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B2E8E" w14:textId="24CBB7A9" w:rsidR="007D51DC" w:rsidRPr="008F1CED" w:rsidRDefault="0033455F" w:rsidP="00EA3243">
      <w:pPr>
        <w:jc w:val="both"/>
        <w:rPr>
          <w:rFonts w:ascii="Arial" w:hAnsi="Arial" w:cs="Arial"/>
          <w:b/>
          <w:sz w:val="24"/>
          <w:szCs w:val="24"/>
          <w:u w:val="single"/>
        </w:rPr>
      </w:pPr>
      <w:r w:rsidRPr="008F1CED">
        <w:rPr>
          <w:rFonts w:ascii="Arial" w:hAnsi="Arial" w:cs="Arial"/>
          <w:b/>
          <w:sz w:val="24"/>
          <w:szCs w:val="24"/>
          <w:u w:val="single"/>
        </w:rPr>
        <w:t>Sustainable architecture</w:t>
      </w:r>
    </w:p>
    <w:p w14:paraId="1645FECF" w14:textId="0D1D758D" w:rsidR="0033455F" w:rsidRPr="008F1CED" w:rsidRDefault="0033455F" w:rsidP="00EA3243">
      <w:pPr>
        <w:jc w:val="both"/>
        <w:rPr>
          <w:rFonts w:ascii="Arial" w:hAnsi="Arial" w:cs="Arial"/>
          <w:b/>
          <w:sz w:val="24"/>
          <w:szCs w:val="24"/>
          <w:u w:val="single"/>
        </w:rPr>
      </w:pPr>
      <w:r w:rsidRPr="008F1CED">
        <w:rPr>
          <w:rFonts w:ascii="Arial" w:hAnsi="Arial" w:cs="Arial"/>
          <w:b/>
          <w:sz w:val="24"/>
          <w:szCs w:val="24"/>
          <w:u w:val="single"/>
        </w:rPr>
        <w:t>Lampeter building</w:t>
      </w:r>
      <w:r w:rsidR="00BF0AB3" w:rsidRPr="008F1CED">
        <w:rPr>
          <w:rFonts w:ascii="Arial" w:hAnsi="Arial" w:cs="Arial"/>
          <w:b/>
          <w:sz w:val="24"/>
          <w:szCs w:val="24"/>
          <w:u w:val="single"/>
        </w:rPr>
        <w:t xml:space="preserve"> - </w:t>
      </w:r>
      <w:r w:rsidRPr="008F1CED">
        <w:rPr>
          <w:rFonts w:ascii="Arial" w:hAnsi="Arial" w:cs="Arial"/>
          <w:b/>
          <w:sz w:val="24"/>
          <w:szCs w:val="24"/>
          <w:u w:val="single"/>
        </w:rPr>
        <w:t>Natural and artifi</w:t>
      </w:r>
      <w:r w:rsidR="00521964" w:rsidRPr="008F1CED">
        <w:rPr>
          <w:rFonts w:ascii="Arial" w:hAnsi="Arial" w:cs="Arial"/>
          <w:b/>
          <w:sz w:val="24"/>
          <w:szCs w:val="24"/>
          <w:u w:val="single"/>
        </w:rPr>
        <w:t>ci</w:t>
      </w:r>
      <w:r w:rsidRPr="008F1CED">
        <w:rPr>
          <w:rFonts w:ascii="Arial" w:hAnsi="Arial" w:cs="Arial"/>
          <w:b/>
          <w:sz w:val="24"/>
          <w:szCs w:val="24"/>
          <w:u w:val="single"/>
        </w:rPr>
        <w:t>al light.</w:t>
      </w:r>
    </w:p>
    <w:p w14:paraId="72C17F14" w14:textId="04351309" w:rsidR="0033455F" w:rsidRPr="008F1CED" w:rsidRDefault="0033455F" w:rsidP="00EA3243">
      <w:pPr>
        <w:jc w:val="both"/>
        <w:rPr>
          <w:rFonts w:ascii="Arial" w:hAnsi="Arial" w:cs="Arial"/>
          <w:sz w:val="24"/>
          <w:szCs w:val="24"/>
        </w:rPr>
      </w:pPr>
    </w:p>
    <w:p w14:paraId="032801FC" w14:textId="28DFBA32" w:rsidR="0033455F" w:rsidRPr="008F1CED" w:rsidRDefault="001E7954" w:rsidP="00EA3243">
      <w:pPr>
        <w:jc w:val="both"/>
        <w:rPr>
          <w:rFonts w:ascii="Arial" w:hAnsi="Arial" w:cs="Arial"/>
          <w:sz w:val="24"/>
          <w:szCs w:val="24"/>
          <w:u w:val="single"/>
        </w:rPr>
      </w:pPr>
      <w:r w:rsidRPr="008F1CED">
        <w:rPr>
          <w:rFonts w:ascii="Arial" w:hAnsi="Arial" w:cs="Arial"/>
          <w:sz w:val="24"/>
          <w:szCs w:val="24"/>
          <w:u w:val="single"/>
        </w:rPr>
        <w:t>Introduction.</w:t>
      </w:r>
    </w:p>
    <w:p w14:paraId="29F6DB18" w14:textId="0E956938" w:rsidR="00D11FB4" w:rsidRPr="008F1CED" w:rsidRDefault="00D11FB4" w:rsidP="00EA3243">
      <w:pPr>
        <w:jc w:val="both"/>
        <w:rPr>
          <w:rFonts w:ascii="Arial" w:hAnsi="Arial" w:cs="Arial"/>
          <w:sz w:val="24"/>
          <w:szCs w:val="24"/>
        </w:rPr>
      </w:pPr>
      <w:r w:rsidRPr="008F1CED">
        <w:rPr>
          <w:rFonts w:ascii="Arial" w:hAnsi="Arial" w:cs="Arial"/>
          <w:sz w:val="24"/>
          <w:szCs w:val="24"/>
        </w:rPr>
        <w:t xml:space="preserve">A small team of surveyors </w:t>
      </w:r>
      <w:r w:rsidR="00110E11" w:rsidRPr="008F1CED">
        <w:rPr>
          <w:rFonts w:ascii="Arial" w:hAnsi="Arial" w:cs="Arial"/>
          <w:sz w:val="24"/>
          <w:szCs w:val="24"/>
        </w:rPr>
        <w:t xml:space="preserve">from Swansea UWTSD </w:t>
      </w:r>
      <w:r w:rsidRPr="008F1CED">
        <w:rPr>
          <w:rFonts w:ascii="Arial" w:hAnsi="Arial" w:cs="Arial"/>
          <w:sz w:val="24"/>
          <w:szCs w:val="24"/>
        </w:rPr>
        <w:t xml:space="preserve">were sent to </w:t>
      </w:r>
      <w:r w:rsidR="007627D3" w:rsidRPr="008F1CED">
        <w:rPr>
          <w:rFonts w:ascii="Arial" w:hAnsi="Arial" w:cs="Arial"/>
          <w:sz w:val="24"/>
          <w:szCs w:val="24"/>
        </w:rPr>
        <w:t>Lampeter</w:t>
      </w:r>
      <w:r w:rsidRPr="008F1CED">
        <w:rPr>
          <w:rFonts w:ascii="Arial" w:hAnsi="Arial" w:cs="Arial"/>
          <w:sz w:val="24"/>
          <w:szCs w:val="24"/>
        </w:rPr>
        <w:t xml:space="preserve"> </w:t>
      </w:r>
      <w:r w:rsidR="00110E11" w:rsidRPr="008F1CED">
        <w:rPr>
          <w:rFonts w:ascii="Arial" w:hAnsi="Arial" w:cs="Arial"/>
          <w:sz w:val="24"/>
          <w:szCs w:val="24"/>
        </w:rPr>
        <w:t>UWTSD</w:t>
      </w:r>
      <w:r w:rsidRPr="008F1CED">
        <w:rPr>
          <w:rFonts w:ascii="Arial" w:hAnsi="Arial" w:cs="Arial"/>
          <w:sz w:val="24"/>
          <w:szCs w:val="24"/>
        </w:rPr>
        <w:t xml:space="preserve"> university </w:t>
      </w:r>
      <w:r w:rsidR="004253CF" w:rsidRPr="008F1CED">
        <w:rPr>
          <w:rFonts w:ascii="Arial" w:hAnsi="Arial" w:cs="Arial"/>
          <w:sz w:val="24"/>
          <w:szCs w:val="24"/>
        </w:rPr>
        <w:t xml:space="preserve">campus </w:t>
      </w:r>
      <w:r w:rsidRPr="008F1CED">
        <w:rPr>
          <w:rFonts w:ascii="Arial" w:hAnsi="Arial" w:cs="Arial"/>
          <w:sz w:val="24"/>
          <w:szCs w:val="24"/>
        </w:rPr>
        <w:t xml:space="preserve">where they have a grade 2* listed building </w:t>
      </w:r>
      <w:r w:rsidR="00DF2697" w:rsidRPr="008F1CED">
        <w:rPr>
          <w:rFonts w:ascii="Arial" w:hAnsi="Arial" w:cs="Arial"/>
          <w:sz w:val="24"/>
          <w:szCs w:val="24"/>
        </w:rPr>
        <w:t>where</w:t>
      </w:r>
      <w:r w:rsidRPr="008F1CED">
        <w:rPr>
          <w:rFonts w:ascii="Arial" w:hAnsi="Arial" w:cs="Arial"/>
          <w:sz w:val="24"/>
          <w:szCs w:val="24"/>
        </w:rPr>
        <w:t xml:space="preserve"> a </w:t>
      </w:r>
      <w:r w:rsidR="0094388A" w:rsidRPr="008F1CED">
        <w:rPr>
          <w:rFonts w:ascii="Arial" w:hAnsi="Arial" w:cs="Arial"/>
          <w:sz w:val="24"/>
          <w:szCs w:val="24"/>
        </w:rPr>
        <w:t xml:space="preserve">church and library </w:t>
      </w:r>
      <w:r w:rsidR="00DF2697" w:rsidRPr="008F1CED">
        <w:rPr>
          <w:rFonts w:ascii="Arial" w:hAnsi="Arial" w:cs="Arial"/>
          <w:sz w:val="24"/>
          <w:szCs w:val="24"/>
        </w:rPr>
        <w:t>is situated</w:t>
      </w:r>
      <w:r w:rsidR="0094388A" w:rsidRPr="008F1CED">
        <w:rPr>
          <w:rFonts w:ascii="Arial" w:hAnsi="Arial" w:cs="Arial"/>
          <w:sz w:val="24"/>
          <w:szCs w:val="24"/>
        </w:rPr>
        <w:t xml:space="preserve">. </w:t>
      </w:r>
      <w:r w:rsidR="004253CF" w:rsidRPr="008F1CED">
        <w:rPr>
          <w:rFonts w:ascii="Arial" w:hAnsi="Arial" w:cs="Arial"/>
          <w:sz w:val="24"/>
          <w:szCs w:val="24"/>
        </w:rPr>
        <w:t xml:space="preserve">Solely the </w:t>
      </w:r>
      <w:r w:rsidR="00B5012C" w:rsidRPr="008F1CED">
        <w:rPr>
          <w:rFonts w:ascii="Arial" w:hAnsi="Arial" w:cs="Arial"/>
          <w:sz w:val="24"/>
          <w:szCs w:val="24"/>
        </w:rPr>
        <w:t xml:space="preserve">east </w:t>
      </w:r>
      <w:proofErr w:type="spellStart"/>
      <w:r w:rsidR="00B5012C" w:rsidRPr="008F1CED">
        <w:rPr>
          <w:rFonts w:ascii="Arial" w:hAnsi="Arial" w:cs="Arial"/>
          <w:sz w:val="24"/>
          <w:szCs w:val="24"/>
        </w:rPr>
        <w:t>block</w:t>
      </w:r>
      <w:proofErr w:type="spellEnd"/>
      <w:r w:rsidR="004253CF" w:rsidRPr="008F1CED">
        <w:rPr>
          <w:rFonts w:ascii="Arial" w:hAnsi="Arial" w:cs="Arial"/>
          <w:sz w:val="24"/>
          <w:szCs w:val="24"/>
        </w:rPr>
        <w:t xml:space="preserve"> of the building was surveyed on this occasion. At the time of the survey, the east side of the building was empty, but had previously been used as student housing. </w:t>
      </w:r>
      <w:r w:rsidR="007A2EA0" w:rsidRPr="008F1CED">
        <w:rPr>
          <w:rFonts w:ascii="Arial" w:hAnsi="Arial" w:cs="Arial"/>
          <w:sz w:val="24"/>
          <w:szCs w:val="24"/>
        </w:rPr>
        <w:t>The building is to be renovated to house foreign students and will be expected to be modern, homely and sustainable.</w:t>
      </w:r>
    </w:p>
    <w:p w14:paraId="6C963A22" w14:textId="715A24F9" w:rsidR="00A853C0" w:rsidRPr="008F1CED" w:rsidRDefault="00A853C0" w:rsidP="00EA3243">
      <w:pPr>
        <w:jc w:val="both"/>
        <w:rPr>
          <w:rFonts w:ascii="Arial" w:hAnsi="Arial" w:cs="Arial"/>
          <w:sz w:val="24"/>
          <w:szCs w:val="24"/>
        </w:rPr>
      </w:pPr>
      <w:r w:rsidRPr="008F1CED">
        <w:rPr>
          <w:rFonts w:ascii="Arial" w:hAnsi="Arial" w:cs="Arial"/>
          <w:sz w:val="24"/>
          <w:szCs w:val="24"/>
        </w:rPr>
        <w:t xml:space="preserve">An initial survey of the Lampeter listed accommodation was undertaken </w:t>
      </w:r>
      <w:r w:rsidR="00110E11" w:rsidRPr="008F1CED">
        <w:rPr>
          <w:rFonts w:ascii="Arial" w:hAnsi="Arial" w:cs="Arial"/>
          <w:sz w:val="24"/>
          <w:szCs w:val="24"/>
        </w:rPr>
        <w:t xml:space="preserve">by the </w:t>
      </w:r>
      <w:r w:rsidRPr="008F1CED">
        <w:rPr>
          <w:rFonts w:ascii="Arial" w:hAnsi="Arial" w:cs="Arial"/>
          <w:sz w:val="24"/>
          <w:szCs w:val="24"/>
        </w:rPr>
        <w:t>team</w:t>
      </w:r>
      <w:r w:rsidR="00110E11" w:rsidRPr="008F1CED">
        <w:rPr>
          <w:rFonts w:ascii="Arial" w:hAnsi="Arial" w:cs="Arial"/>
          <w:sz w:val="24"/>
          <w:szCs w:val="24"/>
        </w:rPr>
        <w:t xml:space="preserve"> from UWTSD </w:t>
      </w:r>
      <w:r w:rsidR="00BD5A23" w:rsidRPr="008F1CED">
        <w:rPr>
          <w:rFonts w:ascii="Arial" w:hAnsi="Arial" w:cs="Arial"/>
          <w:sz w:val="24"/>
          <w:szCs w:val="24"/>
        </w:rPr>
        <w:t>Swansea</w:t>
      </w:r>
      <w:r w:rsidRPr="008F1CED">
        <w:rPr>
          <w:rFonts w:ascii="Arial" w:hAnsi="Arial" w:cs="Arial"/>
          <w:sz w:val="24"/>
          <w:szCs w:val="24"/>
        </w:rPr>
        <w:t xml:space="preserve">. Each member of the team </w:t>
      </w:r>
      <w:r w:rsidR="00555DF7" w:rsidRPr="008F1CED">
        <w:rPr>
          <w:rFonts w:ascii="Arial" w:hAnsi="Arial" w:cs="Arial"/>
          <w:sz w:val="24"/>
          <w:szCs w:val="24"/>
        </w:rPr>
        <w:t xml:space="preserve">surveyed </w:t>
      </w:r>
      <w:r w:rsidR="00781F69" w:rsidRPr="008F1CED">
        <w:rPr>
          <w:rFonts w:ascii="Arial" w:hAnsi="Arial" w:cs="Arial"/>
          <w:sz w:val="24"/>
          <w:szCs w:val="24"/>
        </w:rPr>
        <w:t xml:space="preserve">a </w:t>
      </w:r>
      <w:r w:rsidR="00555DF7" w:rsidRPr="008F1CED">
        <w:rPr>
          <w:rFonts w:ascii="Arial" w:hAnsi="Arial" w:cs="Arial"/>
          <w:sz w:val="24"/>
          <w:szCs w:val="24"/>
        </w:rPr>
        <w:t>different aspect of the building</w:t>
      </w:r>
      <w:r w:rsidR="00781F69" w:rsidRPr="008F1CED">
        <w:rPr>
          <w:rFonts w:ascii="Arial" w:hAnsi="Arial" w:cs="Arial"/>
          <w:sz w:val="24"/>
          <w:szCs w:val="24"/>
        </w:rPr>
        <w:t>, including w</w:t>
      </w:r>
      <w:r w:rsidR="00555DF7" w:rsidRPr="008F1CED">
        <w:rPr>
          <w:rFonts w:ascii="Arial" w:hAnsi="Arial" w:cs="Arial"/>
          <w:sz w:val="24"/>
          <w:szCs w:val="24"/>
        </w:rPr>
        <w:t xml:space="preserve">ater, light, energy efficiency and thermal </w:t>
      </w:r>
      <w:r w:rsidR="00D11FB4" w:rsidRPr="008F1CED">
        <w:rPr>
          <w:rFonts w:ascii="Arial" w:hAnsi="Arial" w:cs="Arial"/>
          <w:sz w:val="24"/>
          <w:szCs w:val="24"/>
        </w:rPr>
        <w:t>bridging</w:t>
      </w:r>
      <w:r w:rsidR="00781F69" w:rsidRPr="008F1CED">
        <w:rPr>
          <w:rFonts w:ascii="Arial" w:hAnsi="Arial" w:cs="Arial"/>
          <w:sz w:val="24"/>
          <w:szCs w:val="24"/>
        </w:rPr>
        <w:t>. T</w:t>
      </w:r>
      <w:r w:rsidR="00110E11" w:rsidRPr="008F1CED">
        <w:rPr>
          <w:rFonts w:ascii="Arial" w:hAnsi="Arial" w:cs="Arial"/>
          <w:sz w:val="24"/>
          <w:szCs w:val="24"/>
        </w:rPr>
        <w:t>his document is based on</w:t>
      </w:r>
      <w:r w:rsidR="00D11FB4" w:rsidRPr="008F1CED">
        <w:rPr>
          <w:rFonts w:ascii="Arial" w:hAnsi="Arial" w:cs="Arial"/>
          <w:sz w:val="24"/>
          <w:szCs w:val="24"/>
        </w:rPr>
        <w:t xml:space="preserve"> the current use of light in the building</w:t>
      </w:r>
      <w:r w:rsidR="00110E11" w:rsidRPr="008F1CED">
        <w:rPr>
          <w:rFonts w:ascii="Arial" w:hAnsi="Arial" w:cs="Arial"/>
          <w:sz w:val="24"/>
          <w:szCs w:val="24"/>
        </w:rPr>
        <w:t xml:space="preserve"> and the changes </w:t>
      </w:r>
      <w:r w:rsidR="00BD5A23" w:rsidRPr="008F1CED">
        <w:rPr>
          <w:rFonts w:ascii="Arial" w:hAnsi="Arial" w:cs="Arial"/>
          <w:sz w:val="24"/>
          <w:szCs w:val="24"/>
        </w:rPr>
        <w:t>that</w:t>
      </w:r>
      <w:r w:rsidR="00781F69" w:rsidRPr="008F1CED">
        <w:rPr>
          <w:rFonts w:ascii="Arial" w:hAnsi="Arial" w:cs="Arial"/>
          <w:sz w:val="24"/>
          <w:szCs w:val="24"/>
        </w:rPr>
        <w:t xml:space="preserve"> will </w:t>
      </w:r>
      <w:r w:rsidR="00110E11" w:rsidRPr="008F1CED">
        <w:rPr>
          <w:rFonts w:ascii="Arial" w:hAnsi="Arial" w:cs="Arial"/>
          <w:sz w:val="24"/>
          <w:szCs w:val="24"/>
        </w:rPr>
        <w:t>be made</w:t>
      </w:r>
      <w:r w:rsidR="00D11FB4" w:rsidRPr="008F1CED">
        <w:rPr>
          <w:rFonts w:ascii="Arial" w:hAnsi="Arial" w:cs="Arial"/>
          <w:sz w:val="24"/>
          <w:szCs w:val="24"/>
        </w:rPr>
        <w:t>.</w:t>
      </w:r>
      <w:r w:rsidR="007627D3" w:rsidRPr="008F1CED">
        <w:rPr>
          <w:rFonts w:ascii="Arial" w:hAnsi="Arial" w:cs="Arial"/>
          <w:sz w:val="24"/>
          <w:szCs w:val="24"/>
        </w:rPr>
        <w:t xml:space="preserve"> </w:t>
      </w:r>
      <w:r w:rsidR="00BD5A23" w:rsidRPr="008F1CED">
        <w:rPr>
          <w:rFonts w:ascii="Arial" w:hAnsi="Arial" w:cs="Arial"/>
          <w:sz w:val="24"/>
          <w:szCs w:val="24"/>
        </w:rPr>
        <w:t xml:space="preserve">The team </w:t>
      </w:r>
      <w:r w:rsidR="00781F69" w:rsidRPr="008F1CED">
        <w:rPr>
          <w:rFonts w:ascii="Arial" w:hAnsi="Arial" w:cs="Arial"/>
          <w:sz w:val="24"/>
          <w:szCs w:val="24"/>
        </w:rPr>
        <w:t xml:space="preserve">looked at </w:t>
      </w:r>
      <w:r w:rsidR="007627D3" w:rsidRPr="008F1CED">
        <w:rPr>
          <w:rFonts w:ascii="Arial" w:hAnsi="Arial" w:cs="Arial"/>
          <w:sz w:val="24"/>
          <w:szCs w:val="24"/>
        </w:rPr>
        <w:t xml:space="preserve">each room taking note of the types of light fittings and how far away from the </w:t>
      </w:r>
      <w:r w:rsidR="00E8568E" w:rsidRPr="008F1CED">
        <w:rPr>
          <w:rFonts w:ascii="Arial" w:hAnsi="Arial" w:cs="Arial"/>
          <w:sz w:val="24"/>
          <w:szCs w:val="24"/>
        </w:rPr>
        <w:t>ground</w:t>
      </w:r>
      <w:r w:rsidR="007627D3" w:rsidRPr="008F1CED">
        <w:rPr>
          <w:rFonts w:ascii="Arial" w:hAnsi="Arial" w:cs="Arial"/>
          <w:sz w:val="24"/>
          <w:szCs w:val="24"/>
        </w:rPr>
        <w:t xml:space="preserve"> they are situated</w:t>
      </w:r>
      <w:r w:rsidR="00764D16" w:rsidRPr="008F1CED">
        <w:rPr>
          <w:rFonts w:ascii="Arial" w:hAnsi="Arial" w:cs="Arial"/>
          <w:sz w:val="24"/>
          <w:szCs w:val="24"/>
        </w:rPr>
        <w:t xml:space="preserve">, </w:t>
      </w:r>
      <w:r w:rsidR="00781F69" w:rsidRPr="008F1CED">
        <w:rPr>
          <w:rFonts w:ascii="Arial" w:hAnsi="Arial" w:cs="Arial"/>
          <w:sz w:val="24"/>
          <w:szCs w:val="24"/>
        </w:rPr>
        <w:t xml:space="preserve">the </w:t>
      </w:r>
      <w:r w:rsidR="00764D16" w:rsidRPr="008F1CED">
        <w:rPr>
          <w:rFonts w:ascii="Arial" w:hAnsi="Arial" w:cs="Arial"/>
          <w:sz w:val="24"/>
          <w:szCs w:val="24"/>
        </w:rPr>
        <w:t xml:space="preserve">sizes of the rooms and the sizes and number of windows in each room. </w:t>
      </w:r>
      <w:r w:rsidR="00781F69" w:rsidRPr="008F1CED">
        <w:rPr>
          <w:rFonts w:ascii="Arial" w:hAnsi="Arial" w:cs="Arial"/>
          <w:sz w:val="24"/>
          <w:szCs w:val="24"/>
        </w:rPr>
        <w:t>This information will be used to calculate the lumen for each room.</w:t>
      </w:r>
      <w:r w:rsidR="00350728" w:rsidRPr="008F1CED">
        <w:rPr>
          <w:rFonts w:ascii="Arial" w:hAnsi="Arial" w:cs="Arial"/>
          <w:sz w:val="24"/>
          <w:szCs w:val="24"/>
        </w:rPr>
        <w:t xml:space="preserve"> </w:t>
      </w:r>
      <w:r w:rsidR="00BD5A23" w:rsidRPr="008F1CED">
        <w:rPr>
          <w:rFonts w:ascii="Arial" w:hAnsi="Arial" w:cs="Arial"/>
          <w:sz w:val="24"/>
          <w:szCs w:val="24"/>
        </w:rPr>
        <w:t>A</w:t>
      </w:r>
      <w:r w:rsidR="00350728" w:rsidRPr="008F1CED">
        <w:rPr>
          <w:rFonts w:ascii="Arial" w:hAnsi="Arial" w:cs="Arial"/>
          <w:sz w:val="24"/>
          <w:szCs w:val="24"/>
        </w:rPr>
        <w:t xml:space="preserve"> lighting </w:t>
      </w:r>
      <w:r w:rsidR="003B7169" w:rsidRPr="008F1CED">
        <w:rPr>
          <w:rFonts w:ascii="Arial" w:hAnsi="Arial" w:cs="Arial"/>
          <w:sz w:val="24"/>
          <w:szCs w:val="24"/>
        </w:rPr>
        <w:t xml:space="preserve">design </w:t>
      </w:r>
      <w:r w:rsidR="00BD5A23" w:rsidRPr="008F1CED">
        <w:rPr>
          <w:rFonts w:ascii="Arial" w:hAnsi="Arial" w:cs="Arial"/>
          <w:sz w:val="24"/>
          <w:szCs w:val="24"/>
        </w:rPr>
        <w:t>will be created for</w:t>
      </w:r>
      <w:r w:rsidR="003B7169" w:rsidRPr="008F1CED">
        <w:rPr>
          <w:rFonts w:ascii="Arial" w:hAnsi="Arial" w:cs="Arial"/>
          <w:sz w:val="24"/>
          <w:szCs w:val="24"/>
        </w:rPr>
        <w:t xml:space="preserve"> the building</w:t>
      </w:r>
      <w:r w:rsidR="00781F69" w:rsidRPr="008F1CED">
        <w:rPr>
          <w:rFonts w:ascii="Arial" w:hAnsi="Arial" w:cs="Arial"/>
          <w:sz w:val="24"/>
          <w:szCs w:val="24"/>
        </w:rPr>
        <w:t xml:space="preserve">, </w:t>
      </w:r>
      <w:r w:rsidR="003B7169" w:rsidRPr="008F1CED">
        <w:rPr>
          <w:rFonts w:ascii="Arial" w:hAnsi="Arial" w:cs="Arial"/>
          <w:sz w:val="24"/>
          <w:szCs w:val="24"/>
        </w:rPr>
        <w:t xml:space="preserve">which will </w:t>
      </w:r>
      <w:r w:rsidR="004253CF" w:rsidRPr="008F1CED">
        <w:rPr>
          <w:rFonts w:ascii="Arial" w:hAnsi="Arial" w:cs="Arial"/>
          <w:sz w:val="24"/>
          <w:szCs w:val="24"/>
        </w:rPr>
        <w:t xml:space="preserve">ensure that </w:t>
      </w:r>
      <w:r w:rsidR="003B7169" w:rsidRPr="008F1CED">
        <w:rPr>
          <w:rFonts w:ascii="Arial" w:hAnsi="Arial" w:cs="Arial"/>
          <w:sz w:val="24"/>
          <w:szCs w:val="24"/>
        </w:rPr>
        <w:t>adequate</w:t>
      </w:r>
      <w:r w:rsidR="00CB1D6D" w:rsidRPr="008F1CED">
        <w:rPr>
          <w:rFonts w:ascii="Arial" w:hAnsi="Arial" w:cs="Arial"/>
          <w:sz w:val="24"/>
          <w:szCs w:val="24"/>
        </w:rPr>
        <w:t xml:space="preserve"> layout of</w:t>
      </w:r>
      <w:r w:rsidR="003B7169" w:rsidRPr="008F1CED">
        <w:rPr>
          <w:rFonts w:ascii="Arial" w:hAnsi="Arial" w:cs="Arial"/>
          <w:sz w:val="24"/>
          <w:szCs w:val="24"/>
        </w:rPr>
        <w:t xml:space="preserve"> lighting </w:t>
      </w:r>
      <w:r w:rsidR="004253CF" w:rsidRPr="008F1CED">
        <w:rPr>
          <w:rFonts w:ascii="Arial" w:hAnsi="Arial" w:cs="Arial"/>
          <w:sz w:val="24"/>
          <w:szCs w:val="24"/>
        </w:rPr>
        <w:t xml:space="preserve">is provided </w:t>
      </w:r>
      <w:r w:rsidR="00781F69" w:rsidRPr="008F1CED">
        <w:rPr>
          <w:rFonts w:ascii="Arial" w:hAnsi="Arial" w:cs="Arial"/>
          <w:sz w:val="24"/>
          <w:szCs w:val="24"/>
        </w:rPr>
        <w:t xml:space="preserve">for </w:t>
      </w:r>
      <w:r w:rsidR="003B7169" w:rsidRPr="008F1CED">
        <w:rPr>
          <w:rFonts w:ascii="Arial" w:hAnsi="Arial" w:cs="Arial"/>
          <w:sz w:val="24"/>
          <w:szCs w:val="24"/>
        </w:rPr>
        <w:t>all work surfaces</w:t>
      </w:r>
      <w:r w:rsidR="00781F69" w:rsidRPr="008F1CED">
        <w:rPr>
          <w:rFonts w:ascii="Arial" w:hAnsi="Arial" w:cs="Arial"/>
          <w:sz w:val="24"/>
          <w:szCs w:val="24"/>
        </w:rPr>
        <w:t xml:space="preserve"> </w:t>
      </w:r>
      <w:r w:rsidR="00BD5A23" w:rsidRPr="008F1CED">
        <w:rPr>
          <w:rFonts w:ascii="Arial" w:hAnsi="Arial" w:cs="Arial"/>
          <w:sz w:val="24"/>
          <w:szCs w:val="24"/>
        </w:rPr>
        <w:t>in each room</w:t>
      </w:r>
      <w:r w:rsidR="003B7169" w:rsidRPr="008F1CED">
        <w:rPr>
          <w:rFonts w:ascii="Arial" w:hAnsi="Arial" w:cs="Arial"/>
          <w:sz w:val="24"/>
          <w:szCs w:val="24"/>
        </w:rPr>
        <w:t>.</w:t>
      </w:r>
    </w:p>
    <w:p w14:paraId="2B9C6C00" w14:textId="20CE738D" w:rsidR="005441DA" w:rsidRPr="008F1CED" w:rsidRDefault="005911DB" w:rsidP="00EA3243">
      <w:pPr>
        <w:jc w:val="both"/>
        <w:rPr>
          <w:rFonts w:ascii="Arial" w:hAnsi="Arial" w:cs="Arial"/>
          <w:sz w:val="24"/>
          <w:szCs w:val="24"/>
        </w:rPr>
      </w:pPr>
      <w:r w:rsidRPr="008F1CED">
        <w:rPr>
          <w:rFonts w:ascii="Arial" w:hAnsi="Arial" w:cs="Arial"/>
          <w:sz w:val="24"/>
          <w:szCs w:val="24"/>
        </w:rPr>
        <w:t>T</w:t>
      </w:r>
      <w:r w:rsidR="00FB432D" w:rsidRPr="008F1CED">
        <w:rPr>
          <w:rFonts w:ascii="Arial" w:hAnsi="Arial" w:cs="Arial"/>
          <w:sz w:val="24"/>
          <w:szCs w:val="24"/>
        </w:rPr>
        <w:t xml:space="preserve">he current condition of the building </w:t>
      </w:r>
      <w:r w:rsidR="005441DA" w:rsidRPr="008F1CED">
        <w:rPr>
          <w:rFonts w:ascii="Arial" w:hAnsi="Arial" w:cs="Arial"/>
          <w:sz w:val="24"/>
          <w:szCs w:val="24"/>
        </w:rPr>
        <w:t>is fairly poo</w:t>
      </w:r>
      <w:r w:rsidR="004253CF" w:rsidRPr="008F1CED">
        <w:rPr>
          <w:rFonts w:ascii="Arial" w:hAnsi="Arial" w:cs="Arial"/>
          <w:sz w:val="24"/>
          <w:szCs w:val="24"/>
        </w:rPr>
        <w:t>r</w:t>
      </w:r>
      <w:r w:rsidR="005441DA" w:rsidRPr="008F1CED">
        <w:rPr>
          <w:rFonts w:ascii="Arial" w:hAnsi="Arial" w:cs="Arial"/>
          <w:sz w:val="24"/>
          <w:szCs w:val="24"/>
        </w:rPr>
        <w:t xml:space="preserve"> and the </w:t>
      </w:r>
      <w:r w:rsidRPr="008F1CED">
        <w:rPr>
          <w:rFonts w:ascii="Arial" w:hAnsi="Arial" w:cs="Arial"/>
          <w:sz w:val="24"/>
          <w:szCs w:val="24"/>
        </w:rPr>
        <w:t xml:space="preserve">energy efficiency of the building is </w:t>
      </w:r>
      <w:r w:rsidR="005441DA" w:rsidRPr="008F1CED">
        <w:rPr>
          <w:rFonts w:ascii="Arial" w:hAnsi="Arial" w:cs="Arial"/>
          <w:sz w:val="24"/>
          <w:szCs w:val="24"/>
        </w:rPr>
        <w:t>extremely poor</w:t>
      </w:r>
      <w:r w:rsidRPr="008F1CED">
        <w:rPr>
          <w:rFonts w:ascii="Arial" w:hAnsi="Arial" w:cs="Arial"/>
          <w:sz w:val="24"/>
          <w:szCs w:val="24"/>
        </w:rPr>
        <w:t xml:space="preserve">. </w:t>
      </w:r>
      <w:r w:rsidR="005441DA" w:rsidRPr="008F1CED">
        <w:rPr>
          <w:rFonts w:ascii="Arial" w:hAnsi="Arial" w:cs="Arial"/>
          <w:sz w:val="24"/>
          <w:szCs w:val="24"/>
        </w:rPr>
        <w:t xml:space="preserve">The building has damp issues, cold bridging, drafts and single paned windows. </w:t>
      </w:r>
      <w:r w:rsidRPr="008F1CED">
        <w:rPr>
          <w:rFonts w:ascii="Arial" w:hAnsi="Arial" w:cs="Arial"/>
          <w:sz w:val="24"/>
          <w:szCs w:val="24"/>
        </w:rPr>
        <w:t>Therefore, this document will identify the current problems with the building so that action can be taken</w:t>
      </w:r>
      <w:r w:rsidR="00CB1D6D" w:rsidRPr="008F1CED">
        <w:rPr>
          <w:rFonts w:ascii="Arial" w:hAnsi="Arial" w:cs="Arial"/>
          <w:sz w:val="24"/>
          <w:szCs w:val="24"/>
        </w:rPr>
        <w:t xml:space="preserve"> in terms of lighting</w:t>
      </w:r>
      <w:r w:rsidRPr="008F1CED">
        <w:rPr>
          <w:rFonts w:ascii="Arial" w:hAnsi="Arial" w:cs="Arial"/>
          <w:sz w:val="24"/>
          <w:szCs w:val="24"/>
        </w:rPr>
        <w:t xml:space="preserve">. </w:t>
      </w:r>
      <w:r w:rsidR="005441DA" w:rsidRPr="008F1CED">
        <w:rPr>
          <w:rFonts w:ascii="Arial" w:hAnsi="Arial" w:cs="Arial"/>
          <w:sz w:val="24"/>
          <w:szCs w:val="24"/>
        </w:rPr>
        <w:t xml:space="preserve">The aim of the document is to set out a plan to put the building right and bring it </w:t>
      </w:r>
      <w:r w:rsidR="004253CF" w:rsidRPr="008F1CED">
        <w:rPr>
          <w:rFonts w:ascii="Arial" w:hAnsi="Arial" w:cs="Arial"/>
          <w:sz w:val="24"/>
          <w:szCs w:val="24"/>
        </w:rPr>
        <w:t>up</w:t>
      </w:r>
      <w:r w:rsidR="005441DA" w:rsidRPr="008F1CED">
        <w:rPr>
          <w:rFonts w:ascii="Arial" w:hAnsi="Arial" w:cs="Arial"/>
          <w:sz w:val="24"/>
          <w:szCs w:val="24"/>
        </w:rPr>
        <w:t xml:space="preserve"> t</w:t>
      </w:r>
      <w:r w:rsidR="004253CF" w:rsidRPr="008F1CED">
        <w:rPr>
          <w:rFonts w:ascii="Arial" w:hAnsi="Arial" w:cs="Arial"/>
          <w:sz w:val="24"/>
          <w:szCs w:val="24"/>
        </w:rPr>
        <w:t>o</w:t>
      </w:r>
      <w:r w:rsidR="005441DA" w:rsidRPr="008F1CED">
        <w:rPr>
          <w:rFonts w:ascii="Arial" w:hAnsi="Arial" w:cs="Arial"/>
          <w:sz w:val="24"/>
          <w:szCs w:val="24"/>
        </w:rPr>
        <w:t xml:space="preserve"> </w:t>
      </w:r>
      <w:r w:rsidR="006C6DD7" w:rsidRPr="008F1CED">
        <w:rPr>
          <w:rFonts w:ascii="Arial" w:hAnsi="Arial" w:cs="Arial"/>
          <w:sz w:val="24"/>
          <w:szCs w:val="24"/>
        </w:rPr>
        <w:t>21</w:t>
      </w:r>
      <w:r w:rsidR="006C6DD7" w:rsidRPr="008F1CED">
        <w:rPr>
          <w:rFonts w:ascii="Arial" w:hAnsi="Arial" w:cs="Arial"/>
          <w:sz w:val="24"/>
          <w:szCs w:val="24"/>
          <w:vertAlign w:val="superscript"/>
        </w:rPr>
        <w:t>st</w:t>
      </w:r>
      <w:r w:rsidR="006C6DD7" w:rsidRPr="008F1CED">
        <w:rPr>
          <w:rFonts w:ascii="Arial" w:hAnsi="Arial" w:cs="Arial"/>
          <w:sz w:val="24"/>
          <w:szCs w:val="24"/>
        </w:rPr>
        <w:t xml:space="preserve"> century</w:t>
      </w:r>
      <w:r w:rsidR="004253CF" w:rsidRPr="008F1CED">
        <w:rPr>
          <w:rFonts w:ascii="Arial" w:hAnsi="Arial" w:cs="Arial"/>
          <w:sz w:val="24"/>
          <w:szCs w:val="24"/>
        </w:rPr>
        <w:t xml:space="preserve"> standards</w:t>
      </w:r>
      <w:r w:rsidR="006C6DD7" w:rsidRPr="008F1CED">
        <w:rPr>
          <w:rFonts w:ascii="Arial" w:hAnsi="Arial" w:cs="Arial"/>
          <w:sz w:val="24"/>
          <w:szCs w:val="24"/>
        </w:rPr>
        <w:t xml:space="preserve">. The </w:t>
      </w:r>
      <w:r w:rsidR="00C77909" w:rsidRPr="008F1CED">
        <w:rPr>
          <w:rFonts w:ascii="Arial" w:hAnsi="Arial" w:cs="Arial"/>
          <w:sz w:val="24"/>
          <w:szCs w:val="24"/>
        </w:rPr>
        <w:t>property</w:t>
      </w:r>
      <w:r w:rsidR="004253CF" w:rsidRPr="008F1CED">
        <w:rPr>
          <w:rFonts w:ascii="Arial" w:hAnsi="Arial" w:cs="Arial"/>
          <w:sz w:val="24"/>
          <w:szCs w:val="24"/>
        </w:rPr>
        <w:t xml:space="preserve"> is required</w:t>
      </w:r>
      <w:r w:rsidR="006C6DD7" w:rsidRPr="008F1CED">
        <w:rPr>
          <w:rFonts w:ascii="Arial" w:hAnsi="Arial" w:cs="Arial"/>
          <w:sz w:val="24"/>
          <w:szCs w:val="24"/>
        </w:rPr>
        <w:t xml:space="preserve"> to meet current building reg</w:t>
      </w:r>
      <w:r w:rsidR="00C77909" w:rsidRPr="008F1CED">
        <w:rPr>
          <w:rFonts w:ascii="Arial" w:hAnsi="Arial" w:cs="Arial"/>
          <w:sz w:val="24"/>
          <w:szCs w:val="24"/>
        </w:rPr>
        <w:t>ulations</w:t>
      </w:r>
      <w:r w:rsidR="006C6DD7" w:rsidRPr="008F1CED">
        <w:rPr>
          <w:rFonts w:ascii="Arial" w:hAnsi="Arial" w:cs="Arial"/>
          <w:sz w:val="24"/>
          <w:szCs w:val="24"/>
        </w:rPr>
        <w:t xml:space="preserve"> </w:t>
      </w:r>
      <w:r w:rsidR="00C77909" w:rsidRPr="008F1CED">
        <w:rPr>
          <w:rFonts w:ascii="Arial" w:hAnsi="Arial" w:cs="Arial"/>
          <w:sz w:val="24"/>
          <w:szCs w:val="24"/>
        </w:rPr>
        <w:t xml:space="preserve">and </w:t>
      </w:r>
      <w:r w:rsidR="006C6DD7" w:rsidRPr="008F1CED">
        <w:rPr>
          <w:rFonts w:ascii="Arial" w:hAnsi="Arial" w:cs="Arial"/>
          <w:sz w:val="24"/>
          <w:szCs w:val="24"/>
        </w:rPr>
        <w:t>must have a moder</w:t>
      </w:r>
      <w:r w:rsidR="00C77909" w:rsidRPr="008F1CED">
        <w:rPr>
          <w:rFonts w:ascii="Arial" w:hAnsi="Arial" w:cs="Arial"/>
          <w:sz w:val="24"/>
          <w:szCs w:val="24"/>
        </w:rPr>
        <w:t xml:space="preserve">n </w:t>
      </w:r>
      <w:r w:rsidR="006C6DD7" w:rsidRPr="008F1CED">
        <w:rPr>
          <w:rFonts w:ascii="Arial" w:hAnsi="Arial" w:cs="Arial"/>
          <w:sz w:val="24"/>
          <w:szCs w:val="24"/>
        </w:rPr>
        <w:t xml:space="preserve">internal finish </w:t>
      </w:r>
      <w:r w:rsidR="00C77909" w:rsidRPr="008F1CED">
        <w:rPr>
          <w:rFonts w:ascii="Arial" w:hAnsi="Arial" w:cs="Arial"/>
          <w:sz w:val="24"/>
          <w:szCs w:val="24"/>
        </w:rPr>
        <w:t xml:space="preserve">in order to meet the potential client’s </w:t>
      </w:r>
      <w:r w:rsidR="00CB1D6D" w:rsidRPr="008F1CED">
        <w:rPr>
          <w:rFonts w:ascii="Arial" w:hAnsi="Arial" w:cs="Arial"/>
          <w:sz w:val="24"/>
          <w:szCs w:val="24"/>
        </w:rPr>
        <w:t>specification</w:t>
      </w:r>
      <w:r w:rsidR="00C77909" w:rsidRPr="008F1CED">
        <w:rPr>
          <w:rFonts w:ascii="Arial" w:hAnsi="Arial" w:cs="Arial"/>
          <w:sz w:val="24"/>
          <w:szCs w:val="24"/>
        </w:rPr>
        <w:t>.</w:t>
      </w:r>
    </w:p>
    <w:p w14:paraId="7D44E682" w14:textId="77777777" w:rsidR="00315046" w:rsidRPr="008F1CED" w:rsidRDefault="00315046" w:rsidP="00EA3243">
      <w:pPr>
        <w:jc w:val="both"/>
        <w:rPr>
          <w:rFonts w:ascii="Arial" w:hAnsi="Arial" w:cs="Arial"/>
          <w:sz w:val="24"/>
          <w:szCs w:val="24"/>
        </w:rPr>
      </w:pPr>
    </w:p>
    <w:p w14:paraId="461626F7" w14:textId="574C163E" w:rsidR="00315046" w:rsidRPr="008F1CED" w:rsidRDefault="00315046" w:rsidP="00EA3243">
      <w:pPr>
        <w:jc w:val="both"/>
        <w:rPr>
          <w:rFonts w:ascii="Arial" w:hAnsi="Arial" w:cs="Arial"/>
          <w:sz w:val="24"/>
          <w:szCs w:val="24"/>
          <w:u w:val="single"/>
        </w:rPr>
      </w:pPr>
      <w:r w:rsidRPr="008F1CED">
        <w:rPr>
          <w:rFonts w:ascii="Arial" w:hAnsi="Arial" w:cs="Arial"/>
          <w:sz w:val="24"/>
          <w:szCs w:val="24"/>
          <w:u w:val="single"/>
        </w:rPr>
        <w:t>Natural light.</w:t>
      </w:r>
    </w:p>
    <w:p w14:paraId="1CFE1CAC" w14:textId="1F182CF1" w:rsidR="00315046" w:rsidRPr="008F1CED" w:rsidRDefault="00315046" w:rsidP="00EA3243">
      <w:pPr>
        <w:jc w:val="both"/>
        <w:rPr>
          <w:rFonts w:ascii="Arial" w:hAnsi="Arial" w:cs="Arial"/>
          <w:sz w:val="24"/>
          <w:szCs w:val="24"/>
        </w:rPr>
      </w:pPr>
      <w:r w:rsidRPr="008F1CED">
        <w:rPr>
          <w:rFonts w:ascii="Arial" w:hAnsi="Arial" w:cs="Arial"/>
          <w:sz w:val="24"/>
          <w:szCs w:val="24"/>
        </w:rPr>
        <w:t xml:space="preserve">Natural light is a consideration when discussing how to most efficiently set out the lighting system for a building. Natural light can be utilized in a building by positioning windows to effectively spread light throughout the building, and reduce the need for artificial light during the day. </w:t>
      </w:r>
      <w:r w:rsidR="000E5D6C" w:rsidRPr="008F1CED">
        <w:rPr>
          <w:rFonts w:ascii="Arial" w:hAnsi="Arial" w:cs="Arial"/>
          <w:sz w:val="24"/>
          <w:szCs w:val="24"/>
        </w:rPr>
        <w:t>Using natural light correctly can completely change the internal environment of a building, making it bright and warm.</w:t>
      </w:r>
      <w:r w:rsidR="007147B6" w:rsidRPr="008F1CED">
        <w:rPr>
          <w:rFonts w:ascii="Arial" w:hAnsi="Arial" w:cs="Arial"/>
          <w:sz w:val="24"/>
          <w:szCs w:val="24"/>
        </w:rPr>
        <w:t xml:space="preserve"> Due to the difficulty of the calculation and the fact it does not impact the use of artificial light at night time, natural light won’t be taken into consideration. </w:t>
      </w:r>
      <w:r w:rsidR="00D65D6A" w:rsidRPr="008F1CED">
        <w:rPr>
          <w:rFonts w:ascii="Arial" w:hAnsi="Arial" w:cs="Arial"/>
          <w:sz w:val="24"/>
          <w:szCs w:val="24"/>
        </w:rPr>
        <w:t xml:space="preserve">Due to the fact the building is listed </w:t>
      </w:r>
      <w:r w:rsidR="00A31289" w:rsidRPr="008F1CED">
        <w:rPr>
          <w:rFonts w:ascii="Arial" w:hAnsi="Arial" w:cs="Arial"/>
          <w:sz w:val="24"/>
          <w:szCs w:val="24"/>
        </w:rPr>
        <w:t>there</w:t>
      </w:r>
      <w:r w:rsidR="00D65D6A" w:rsidRPr="008F1CED">
        <w:rPr>
          <w:rFonts w:ascii="Arial" w:hAnsi="Arial" w:cs="Arial"/>
          <w:sz w:val="24"/>
          <w:szCs w:val="24"/>
        </w:rPr>
        <w:t xml:space="preserve"> </w:t>
      </w:r>
      <w:r w:rsidR="00605B5A" w:rsidRPr="008F1CED">
        <w:rPr>
          <w:rFonts w:ascii="Arial" w:hAnsi="Arial" w:cs="Arial"/>
          <w:sz w:val="24"/>
          <w:szCs w:val="24"/>
        </w:rPr>
        <w:t>won’t</w:t>
      </w:r>
      <w:r w:rsidR="00D65D6A" w:rsidRPr="008F1CED">
        <w:rPr>
          <w:rFonts w:ascii="Arial" w:hAnsi="Arial" w:cs="Arial"/>
          <w:sz w:val="24"/>
          <w:szCs w:val="24"/>
        </w:rPr>
        <w:t xml:space="preserve"> be any option to change the </w:t>
      </w:r>
      <w:r w:rsidR="00CB1D6D" w:rsidRPr="008F1CED">
        <w:rPr>
          <w:rFonts w:ascii="Arial" w:hAnsi="Arial" w:cs="Arial"/>
          <w:sz w:val="24"/>
          <w:szCs w:val="24"/>
        </w:rPr>
        <w:t>positioning</w:t>
      </w:r>
      <w:r w:rsidR="00D65D6A" w:rsidRPr="008F1CED">
        <w:rPr>
          <w:rFonts w:ascii="Arial" w:hAnsi="Arial" w:cs="Arial"/>
          <w:sz w:val="24"/>
          <w:szCs w:val="24"/>
        </w:rPr>
        <w:t xml:space="preserve"> of the windows but natural light could still be improved upon </w:t>
      </w:r>
      <w:r w:rsidR="00E56D01" w:rsidRPr="008F1CED">
        <w:rPr>
          <w:rFonts w:ascii="Arial" w:hAnsi="Arial" w:cs="Arial"/>
          <w:sz w:val="24"/>
          <w:szCs w:val="24"/>
        </w:rPr>
        <w:t xml:space="preserve">using </w:t>
      </w:r>
      <w:r w:rsidR="00D65D6A" w:rsidRPr="008F1CED">
        <w:rPr>
          <w:rFonts w:ascii="Arial" w:hAnsi="Arial" w:cs="Arial"/>
          <w:sz w:val="24"/>
          <w:szCs w:val="24"/>
        </w:rPr>
        <w:t xml:space="preserve">light refraction from external </w:t>
      </w:r>
      <w:r w:rsidR="00E56D01" w:rsidRPr="008F1CED">
        <w:rPr>
          <w:rFonts w:ascii="Arial" w:hAnsi="Arial" w:cs="Arial"/>
          <w:sz w:val="24"/>
          <w:szCs w:val="24"/>
        </w:rPr>
        <w:t>sources.</w:t>
      </w:r>
      <w:r w:rsidR="00605B5A" w:rsidRPr="008F1CED">
        <w:rPr>
          <w:rFonts w:ascii="Arial" w:hAnsi="Arial" w:cs="Arial"/>
          <w:sz w:val="24"/>
          <w:szCs w:val="24"/>
        </w:rPr>
        <w:t xml:space="preserve"> Using light coloured paving slabs outside the windows would reflect light into the building and there is the possibi</w:t>
      </w:r>
      <w:r w:rsidR="00A31289" w:rsidRPr="008F1CED">
        <w:rPr>
          <w:rFonts w:ascii="Arial" w:hAnsi="Arial" w:cs="Arial"/>
          <w:sz w:val="24"/>
          <w:szCs w:val="24"/>
        </w:rPr>
        <w:t>lity to have a working water feature in the centre of the courtyard which would also reflect light into the building.</w:t>
      </w:r>
    </w:p>
    <w:p w14:paraId="1241333A" w14:textId="2FC851E1" w:rsidR="007147B6" w:rsidRPr="008F1CED" w:rsidRDefault="007147B6" w:rsidP="00EA3243">
      <w:pPr>
        <w:jc w:val="both"/>
        <w:rPr>
          <w:rFonts w:ascii="Arial" w:hAnsi="Arial" w:cs="Arial"/>
          <w:sz w:val="24"/>
          <w:szCs w:val="24"/>
        </w:rPr>
      </w:pPr>
      <w:r w:rsidRPr="008F1CED">
        <w:rPr>
          <w:rFonts w:ascii="Arial" w:hAnsi="Arial" w:cs="Arial"/>
          <w:sz w:val="24"/>
          <w:szCs w:val="24"/>
        </w:rPr>
        <w:lastRenderedPageBreak/>
        <w:t xml:space="preserve">There is the opportunity to implement </w:t>
      </w:r>
      <w:r w:rsidR="004253CF" w:rsidRPr="008F1CED">
        <w:rPr>
          <w:rFonts w:ascii="Arial" w:hAnsi="Arial" w:cs="Arial"/>
          <w:sz w:val="24"/>
          <w:szCs w:val="24"/>
        </w:rPr>
        <w:t xml:space="preserve">manual </w:t>
      </w:r>
      <w:r w:rsidRPr="008F1CED">
        <w:rPr>
          <w:rFonts w:ascii="Arial" w:hAnsi="Arial" w:cs="Arial"/>
          <w:sz w:val="24"/>
          <w:szCs w:val="24"/>
        </w:rPr>
        <w:t xml:space="preserve">light control </w:t>
      </w:r>
      <w:r w:rsidR="004253CF" w:rsidRPr="008F1CED">
        <w:rPr>
          <w:rFonts w:ascii="Arial" w:hAnsi="Arial" w:cs="Arial"/>
          <w:sz w:val="24"/>
          <w:szCs w:val="24"/>
        </w:rPr>
        <w:t>into the building.</w:t>
      </w:r>
      <w:r w:rsidR="00B5012C" w:rsidRPr="008F1CED">
        <w:rPr>
          <w:rFonts w:ascii="Arial" w:hAnsi="Arial" w:cs="Arial"/>
          <w:sz w:val="24"/>
          <w:szCs w:val="24"/>
        </w:rPr>
        <w:t xml:space="preserve"> Dimmer switches would be an option to allow for variation in internal light level to fit the needs of the occupant, for example in the student bedroom the space will need to be used for doing work, relaxing and sleeping and being able to reduce the light from working level to relaxing level would be a good feature. Dimmer switches would also be affordable to the development team being only slightly more expensive than </w:t>
      </w:r>
      <w:r w:rsidR="00CB1D6D" w:rsidRPr="008F1CED">
        <w:rPr>
          <w:rFonts w:ascii="Arial" w:hAnsi="Arial" w:cs="Arial"/>
          <w:sz w:val="24"/>
          <w:szCs w:val="24"/>
        </w:rPr>
        <w:t xml:space="preserve">standard </w:t>
      </w:r>
      <w:r w:rsidR="00B5012C" w:rsidRPr="008F1CED">
        <w:rPr>
          <w:rFonts w:ascii="Arial" w:hAnsi="Arial" w:cs="Arial"/>
          <w:sz w:val="24"/>
          <w:szCs w:val="24"/>
        </w:rPr>
        <w:t xml:space="preserve">switches. </w:t>
      </w:r>
    </w:p>
    <w:p w14:paraId="1237EA7D" w14:textId="062B6893" w:rsidR="001E7954" w:rsidRPr="008F1CED" w:rsidRDefault="001E7954" w:rsidP="00EA3243">
      <w:pPr>
        <w:jc w:val="both"/>
        <w:rPr>
          <w:rFonts w:ascii="Arial" w:hAnsi="Arial" w:cs="Arial"/>
          <w:sz w:val="24"/>
          <w:szCs w:val="24"/>
          <w:u w:val="single"/>
        </w:rPr>
      </w:pPr>
    </w:p>
    <w:p w14:paraId="6C49CABA" w14:textId="4F34B47D" w:rsidR="00CD5F66" w:rsidRPr="008F1CED" w:rsidRDefault="00CD5F66" w:rsidP="00EA3243">
      <w:pPr>
        <w:jc w:val="both"/>
        <w:rPr>
          <w:rFonts w:ascii="Arial" w:hAnsi="Arial" w:cs="Arial"/>
          <w:sz w:val="24"/>
          <w:szCs w:val="24"/>
          <w:u w:val="single"/>
        </w:rPr>
      </w:pPr>
      <w:r w:rsidRPr="008F1CED">
        <w:rPr>
          <w:rFonts w:ascii="Arial" w:hAnsi="Arial" w:cs="Arial"/>
          <w:sz w:val="24"/>
          <w:szCs w:val="24"/>
          <w:u w:val="single"/>
        </w:rPr>
        <w:t>Method</w:t>
      </w:r>
    </w:p>
    <w:p w14:paraId="00547490" w14:textId="019C7425" w:rsidR="00A853C0" w:rsidRPr="008F1CED" w:rsidRDefault="00CF524B" w:rsidP="00EA3243">
      <w:pPr>
        <w:jc w:val="both"/>
        <w:rPr>
          <w:rFonts w:ascii="Arial" w:hAnsi="Arial" w:cs="Arial"/>
          <w:sz w:val="24"/>
          <w:szCs w:val="24"/>
        </w:rPr>
      </w:pPr>
      <w:r w:rsidRPr="008F1CED">
        <w:rPr>
          <w:rFonts w:ascii="Arial" w:hAnsi="Arial" w:cs="Arial"/>
          <w:sz w:val="24"/>
          <w:szCs w:val="24"/>
        </w:rPr>
        <w:t xml:space="preserve">Step one of the </w:t>
      </w:r>
      <w:proofErr w:type="gramStart"/>
      <w:r w:rsidRPr="008F1CED">
        <w:rPr>
          <w:rFonts w:ascii="Arial" w:hAnsi="Arial" w:cs="Arial"/>
          <w:sz w:val="24"/>
          <w:szCs w:val="24"/>
        </w:rPr>
        <w:t>survey</w:t>
      </w:r>
      <w:proofErr w:type="gramEnd"/>
      <w:r w:rsidRPr="008F1CED">
        <w:rPr>
          <w:rFonts w:ascii="Arial" w:hAnsi="Arial" w:cs="Arial"/>
          <w:sz w:val="24"/>
          <w:szCs w:val="24"/>
        </w:rPr>
        <w:t xml:space="preserve"> was to </w:t>
      </w:r>
      <w:r w:rsidR="00CB1D6D" w:rsidRPr="008F1CED">
        <w:rPr>
          <w:rFonts w:ascii="Arial" w:hAnsi="Arial" w:cs="Arial"/>
          <w:sz w:val="24"/>
          <w:szCs w:val="24"/>
        </w:rPr>
        <w:t>assess</w:t>
      </w:r>
      <w:r w:rsidRPr="008F1CED">
        <w:rPr>
          <w:rFonts w:ascii="Arial" w:hAnsi="Arial" w:cs="Arial"/>
          <w:sz w:val="24"/>
          <w:szCs w:val="24"/>
        </w:rPr>
        <w:t xml:space="preserve"> the condition and collect measurements of the building. </w:t>
      </w:r>
      <w:r w:rsidR="00944976" w:rsidRPr="008F1CED">
        <w:rPr>
          <w:rFonts w:ascii="Arial" w:hAnsi="Arial" w:cs="Arial"/>
          <w:sz w:val="24"/>
          <w:szCs w:val="24"/>
        </w:rPr>
        <w:t>On entry to the building via the front door</w:t>
      </w:r>
      <w:r w:rsidR="00C16C43" w:rsidRPr="008F1CED">
        <w:rPr>
          <w:rFonts w:ascii="Arial" w:hAnsi="Arial" w:cs="Arial"/>
          <w:sz w:val="24"/>
          <w:szCs w:val="24"/>
        </w:rPr>
        <w:t xml:space="preserve">, </w:t>
      </w:r>
      <w:r w:rsidR="00654F49" w:rsidRPr="008F1CED">
        <w:rPr>
          <w:rFonts w:ascii="Arial" w:hAnsi="Arial" w:cs="Arial"/>
          <w:sz w:val="24"/>
          <w:szCs w:val="24"/>
        </w:rPr>
        <w:t>you are</w:t>
      </w:r>
      <w:r w:rsidR="00C16C43" w:rsidRPr="008F1CED">
        <w:rPr>
          <w:rFonts w:ascii="Arial" w:hAnsi="Arial" w:cs="Arial"/>
          <w:sz w:val="24"/>
          <w:szCs w:val="24"/>
        </w:rPr>
        <w:t xml:space="preserve"> greet</w:t>
      </w:r>
      <w:r w:rsidR="00F95351" w:rsidRPr="008F1CED">
        <w:rPr>
          <w:rFonts w:ascii="Arial" w:hAnsi="Arial" w:cs="Arial"/>
          <w:sz w:val="24"/>
          <w:szCs w:val="24"/>
        </w:rPr>
        <w:t>ed</w:t>
      </w:r>
      <w:r w:rsidR="00C16C43" w:rsidRPr="008F1CED">
        <w:rPr>
          <w:rFonts w:ascii="Arial" w:hAnsi="Arial" w:cs="Arial"/>
          <w:sz w:val="24"/>
          <w:szCs w:val="24"/>
        </w:rPr>
        <w:t xml:space="preserve"> with the hallway and stairs. Off the hallway </w:t>
      </w:r>
      <w:r w:rsidR="005821AF" w:rsidRPr="008F1CED">
        <w:rPr>
          <w:rFonts w:ascii="Arial" w:hAnsi="Arial" w:cs="Arial"/>
          <w:sz w:val="24"/>
          <w:szCs w:val="24"/>
        </w:rPr>
        <w:t>is</w:t>
      </w:r>
      <w:r w:rsidR="00C16C43" w:rsidRPr="008F1CED">
        <w:rPr>
          <w:rFonts w:ascii="Arial" w:hAnsi="Arial" w:cs="Arial"/>
          <w:sz w:val="24"/>
          <w:szCs w:val="24"/>
        </w:rPr>
        <w:t xml:space="preserve"> </w:t>
      </w:r>
      <w:r w:rsidR="00981214" w:rsidRPr="008F1CED">
        <w:rPr>
          <w:rFonts w:ascii="Arial" w:hAnsi="Arial" w:cs="Arial"/>
          <w:sz w:val="24"/>
          <w:szCs w:val="24"/>
        </w:rPr>
        <w:t>two</w:t>
      </w:r>
      <w:r w:rsidR="00C16C43" w:rsidRPr="008F1CED">
        <w:rPr>
          <w:rFonts w:ascii="Arial" w:hAnsi="Arial" w:cs="Arial"/>
          <w:sz w:val="24"/>
          <w:szCs w:val="24"/>
        </w:rPr>
        <w:t xml:space="preserve"> bedrooms at the front and two at the back. </w:t>
      </w:r>
      <w:r w:rsidR="00D02A6C" w:rsidRPr="008F1CED">
        <w:rPr>
          <w:rFonts w:ascii="Arial" w:hAnsi="Arial" w:cs="Arial"/>
          <w:sz w:val="24"/>
          <w:szCs w:val="24"/>
        </w:rPr>
        <w:t>Upstairs, there</w:t>
      </w:r>
      <w:r w:rsidR="00C16C43" w:rsidRPr="008F1CED">
        <w:rPr>
          <w:rFonts w:ascii="Arial" w:hAnsi="Arial" w:cs="Arial"/>
          <w:sz w:val="24"/>
          <w:szCs w:val="24"/>
        </w:rPr>
        <w:t xml:space="preserve"> </w:t>
      </w:r>
      <w:r w:rsidR="00D02A6C" w:rsidRPr="008F1CED">
        <w:rPr>
          <w:rFonts w:ascii="Arial" w:hAnsi="Arial" w:cs="Arial"/>
          <w:sz w:val="24"/>
          <w:szCs w:val="24"/>
        </w:rPr>
        <w:t xml:space="preserve">are </w:t>
      </w:r>
      <w:r w:rsidR="00BB4C8B" w:rsidRPr="008F1CED">
        <w:rPr>
          <w:rFonts w:ascii="Arial" w:hAnsi="Arial" w:cs="Arial"/>
          <w:sz w:val="24"/>
          <w:szCs w:val="24"/>
        </w:rPr>
        <w:t xml:space="preserve">two </w:t>
      </w:r>
      <w:r w:rsidR="00C16C43" w:rsidRPr="008F1CED">
        <w:rPr>
          <w:rFonts w:ascii="Arial" w:hAnsi="Arial" w:cs="Arial"/>
          <w:sz w:val="24"/>
          <w:szCs w:val="24"/>
        </w:rPr>
        <w:t xml:space="preserve">bedrooms at the back and </w:t>
      </w:r>
      <w:r w:rsidR="00BB4C8B" w:rsidRPr="008F1CED">
        <w:rPr>
          <w:rFonts w:ascii="Arial" w:hAnsi="Arial" w:cs="Arial"/>
          <w:sz w:val="24"/>
          <w:szCs w:val="24"/>
        </w:rPr>
        <w:t>two</w:t>
      </w:r>
      <w:r w:rsidR="00C16C43" w:rsidRPr="008F1CED">
        <w:rPr>
          <w:rFonts w:ascii="Arial" w:hAnsi="Arial" w:cs="Arial"/>
          <w:sz w:val="24"/>
          <w:szCs w:val="24"/>
        </w:rPr>
        <w:t xml:space="preserve"> at the front and a bathroom positioned at the front of building in the centre between the two front bedrooms. </w:t>
      </w:r>
      <w:r w:rsidR="00225C0F" w:rsidRPr="008F1CED">
        <w:rPr>
          <w:rFonts w:ascii="Arial" w:hAnsi="Arial" w:cs="Arial"/>
          <w:sz w:val="24"/>
          <w:szCs w:val="24"/>
        </w:rPr>
        <w:t>The windows are singled glazed</w:t>
      </w:r>
      <w:r w:rsidR="00E462CD" w:rsidRPr="008F1CED">
        <w:rPr>
          <w:rFonts w:ascii="Arial" w:hAnsi="Arial" w:cs="Arial"/>
          <w:sz w:val="24"/>
          <w:szCs w:val="24"/>
        </w:rPr>
        <w:t>.</w:t>
      </w:r>
    </w:p>
    <w:p w14:paraId="7ED252B1" w14:textId="33FCF907" w:rsidR="00824E44" w:rsidRPr="008F1CED" w:rsidRDefault="003642B6" w:rsidP="00EA3243">
      <w:pPr>
        <w:jc w:val="both"/>
        <w:rPr>
          <w:rFonts w:ascii="Arial" w:hAnsi="Arial" w:cs="Arial"/>
          <w:sz w:val="24"/>
          <w:szCs w:val="24"/>
        </w:rPr>
      </w:pPr>
      <w:r w:rsidRPr="008F1CED">
        <w:rPr>
          <w:rFonts w:ascii="Arial" w:hAnsi="Arial" w:cs="Arial"/>
          <w:sz w:val="24"/>
          <w:szCs w:val="24"/>
        </w:rPr>
        <w:t xml:space="preserve">The building </w:t>
      </w:r>
      <w:r w:rsidR="005821AF" w:rsidRPr="008F1CED">
        <w:rPr>
          <w:rFonts w:ascii="Arial" w:hAnsi="Arial" w:cs="Arial"/>
          <w:sz w:val="24"/>
          <w:szCs w:val="24"/>
        </w:rPr>
        <w:t>is</w:t>
      </w:r>
      <w:r w:rsidRPr="008F1CED">
        <w:rPr>
          <w:rFonts w:ascii="Arial" w:hAnsi="Arial" w:cs="Arial"/>
          <w:sz w:val="24"/>
          <w:szCs w:val="24"/>
        </w:rPr>
        <w:t xml:space="preserve"> </w:t>
      </w:r>
      <w:r w:rsidR="00C77909" w:rsidRPr="008F1CED">
        <w:rPr>
          <w:rFonts w:ascii="Arial" w:hAnsi="Arial" w:cs="Arial"/>
          <w:sz w:val="24"/>
          <w:szCs w:val="24"/>
        </w:rPr>
        <w:t xml:space="preserve">currently </w:t>
      </w:r>
      <w:r w:rsidRPr="008F1CED">
        <w:rPr>
          <w:rFonts w:ascii="Arial" w:hAnsi="Arial" w:cs="Arial"/>
          <w:sz w:val="24"/>
          <w:szCs w:val="24"/>
        </w:rPr>
        <w:t xml:space="preserve">in </w:t>
      </w:r>
      <w:r w:rsidR="00C77909" w:rsidRPr="008F1CED">
        <w:rPr>
          <w:rFonts w:ascii="Arial" w:hAnsi="Arial" w:cs="Arial"/>
          <w:sz w:val="24"/>
          <w:szCs w:val="24"/>
        </w:rPr>
        <w:t xml:space="preserve">poor </w:t>
      </w:r>
      <w:r w:rsidRPr="008F1CED">
        <w:rPr>
          <w:rFonts w:ascii="Arial" w:hAnsi="Arial" w:cs="Arial"/>
          <w:sz w:val="24"/>
          <w:szCs w:val="24"/>
        </w:rPr>
        <w:t xml:space="preserve">condition. The carpets </w:t>
      </w:r>
      <w:r w:rsidR="005821AF" w:rsidRPr="008F1CED">
        <w:rPr>
          <w:rFonts w:ascii="Arial" w:hAnsi="Arial" w:cs="Arial"/>
          <w:sz w:val="24"/>
          <w:szCs w:val="24"/>
        </w:rPr>
        <w:t>are</w:t>
      </w:r>
      <w:r w:rsidRPr="008F1CED">
        <w:rPr>
          <w:rFonts w:ascii="Arial" w:hAnsi="Arial" w:cs="Arial"/>
          <w:sz w:val="24"/>
          <w:szCs w:val="24"/>
        </w:rPr>
        <w:t xml:space="preserve"> heavily w</w:t>
      </w:r>
      <w:r w:rsidR="00660220" w:rsidRPr="008F1CED">
        <w:rPr>
          <w:rFonts w:ascii="Arial" w:hAnsi="Arial" w:cs="Arial"/>
          <w:sz w:val="24"/>
          <w:szCs w:val="24"/>
        </w:rPr>
        <w:t>o</w:t>
      </w:r>
      <w:r w:rsidRPr="008F1CED">
        <w:rPr>
          <w:rFonts w:ascii="Arial" w:hAnsi="Arial" w:cs="Arial"/>
          <w:sz w:val="24"/>
          <w:szCs w:val="24"/>
        </w:rPr>
        <w:t xml:space="preserve">rn, </w:t>
      </w:r>
      <w:r w:rsidR="00C77909" w:rsidRPr="008F1CED">
        <w:rPr>
          <w:rFonts w:ascii="Arial" w:hAnsi="Arial" w:cs="Arial"/>
          <w:sz w:val="24"/>
          <w:szCs w:val="24"/>
        </w:rPr>
        <w:t xml:space="preserve">and </w:t>
      </w:r>
      <w:r w:rsidRPr="008F1CED">
        <w:rPr>
          <w:rFonts w:ascii="Arial" w:hAnsi="Arial" w:cs="Arial"/>
          <w:sz w:val="24"/>
          <w:szCs w:val="24"/>
        </w:rPr>
        <w:t xml:space="preserve">internal water damage </w:t>
      </w:r>
      <w:r w:rsidR="00C77909" w:rsidRPr="008F1CED">
        <w:rPr>
          <w:rFonts w:ascii="Arial" w:hAnsi="Arial" w:cs="Arial"/>
          <w:sz w:val="24"/>
          <w:szCs w:val="24"/>
        </w:rPr>
        <w:t xml:space="preserve">is present </w:t>
      </w:r>
      <w:r w:rsidRPr="008F1CED">
        <w:rPr>
          <w:rFonts w:ascii="Arial" w:hAnsi="Arial" w:cs="Arial"/>
          <w:sz w:val="24"/>
          <w:szCs w:val="24"/>
        </w:rPr>
        <w:t>on the external wall in the front downstairs bedroom.</w:t>
      </w:r>
      <w:r w:rsidR="00C77909" w:rsidRPr="008F1CED">
        <w:rPr>
          <w:rFonts w:ascii="Arial" w:hAnsi="Arial" w:cs="Arial"/>
          <w:sz w:val="24"/>
          <w:szCs w:val="24"/>
        </w:rPr>
        <w:t xml:space="preserve"> (on the left). </w:t>
      </w:r>
      <w:r w:rsidRPr="008F1CED">
        <w:rPr>
          <w:rFonts w:ascii="Arial" w:hAnsi="Arial" w:cs="Arial"/>
          <w:sz w:val="24"/>
          <w:szCs w:val="24"/>
        </w:rPr>
        <w:t xml:space="preserve"> The left hand upstairs front rooms floor boards </w:t>
      </w:r>
      <w:r w:rsidR="005821AF" w:rsidRPr="008F1CED">
        <w:rPr>
          <w:rFonts w:ascii="Arial" w:hAnsi="Arial" w:cs="Arial"/>
          <w:sz w:val="24"/>
          <w:szCs w:val="24"/>
        </w:rPr>
        <w:t xml:space="preserve">are </w:t>
      </w:r>
      <w:r w:rsidR="00660220" w:rsidRPr="008F1CED">
        <w:rPr>
          <w:rFonts w:ascii="Arial" w:hAnsi="Arial" w:cs="Arial"/>
          <w:sz w:val="24"/>
          <w:szCs w:val="24"/>
        </w:rPr>
        <w:t>broken and pulled up. The r</w:t>
      </w:r>
      <w:r w:rsidR="00C77909" w:rsidRPr="008F1CED">
        <w:rPr>
          <w:rFonts w:ascii="Arial" w:hAnsi="Arial" w:cs="Arial"/>
          <w:sz w:val="24"/>
          <w:szCs w:val="24"/>
        </w:rPr>
        <w:t xml:space="preserve">emaining </w:t>
      </w:r>
      <w:r w:rsidR="00660220" w:rsidRPr="008F1CED">
        <w:rPr>
          <w:rFonts w:ascii="Arial" w:hAnsi="Arial" w:cs="Arial"/>
          <w:sz w:val="24"/>
          <w:szCs w:val="24"/>
        </w:rPr>
        <w:t>rooms were</w:t>
      </w:r>
      <w:r w:rsidR="00824E44" w:rsidRPr="008F1CED">
        <w:rPr>
          <w:rFonts w:ascii="Arial" w:hAnsi="Arial" w:cs="Arial"/>
          <w:sz w:val="24"/>
          <w:szCs w:val="24"/>
        </w:rPr>
        <w:t xml:space="preserve"> run down and in need of </w:t>
      </w:r>
      <w:r w:rsidR="00981214" w:rsidRPr="008F1CED">
        <w:rPr>
          <w:rFonts w:ascii="Arial" w:hAnsi="Arial" w:cs="Arial"/>
          <w:sz w:val="24"/>
          <w:szCs w:val="24"/>
        </w:rPr>
        <w:t>refurbishment.</w:t>
      </w:r>
    </w:p>
    <w:p w14:paraId="6611621C" w14:textId="7ECDDC52" w:rsidR="008F6BC8" w:rsidRPr="008F1CED" w:rsidRDefault="008E49B7" w:rsidP="00EA3243">
      <w:pPr>
        <w:jc w:val="both"/>
        <w:rPr>
          <w:rFonts w:ascii="Arial" w:hAnsi="Arial" w:cs="Arial"/>
          <w:color w:val="FF0000"/>
          <w:sz w:val="24"/>
          <w:szCs w:val="24"/>
        </w:rPr>
      </w:pPr>
      <w:r w:rsidRPr="008F1CED">
        <w:rPr>
          <w:rFonts w:ascii="Arial" w:hAnsi="Arial" w:cs="Arial"/>
          <w:sz w:val="24"/>
          <w:szCs w:val="24"/>
        </w:rPr>
        <w:t>The brief states that the renovation must</w:t>
      </w:r>
      <w:r w:rsidR="006A330E" w:rsidRPr="008F1CED">
        <w:rPr>
          <w:rFonts w:ascii="Arial" w:hAnsi="Arial" w:cs="Arial"/>
          <w:sz w:val="24"/>
          <w:szCs w:val="24"/>
        </w:rPr>
        <w:t xml:space="preserve"> </w:t>
      </w:r>
      <w:r w:rsidR="006B542C" w:rsidRPr="008F1CED">
        <w:rPr>
          <w:rFonts w:ascii="Arial" w:hAnsi="Arial" w:cs="Arial"/>
          <w:sz w:val="24"/>
          <w:szCs w:val="24"/>
        </w:rPr>
        <w:t>primarily</w:t>
      </w:r>
      <w:r w:rsidR="006A330E" w:rsidRPr="008F1CED">
        <w:rPr>
          <w:rFonts w:ascii="Arial" w:hAnsi="Arial" w:cs="Arial"/>
          <w:sz w:val="24"/>
          <w:szCs w:val="24"/>
        </w:rPr>
        <w:t xml:space="preserve"> </w:t>
      </w:r>
      <w:r w:rsidR="006B542C" w:rsidRPr="008F1CED">
        <w:rPr>
          <w:rFonts w:ascii="Arial" w:hAnsi="Arial" w:cs="Arial"/>
          <w:sz w:val="24"/>
          <w:szCs w:val="24"/>
        </w:rPr>
        <w:t>be designed in a sustainable man</w:t>
      </w:r>
      <w:r w:rsidR="00CB1D6D" w:rsidRPr="008F1CED">
        <w:rPr>
          <w:rFonts w:ascii="Arial" w:hAnsi="Arial" w:cs="Arial"/>
          <w:sz w:val="24"/>
          <w:szCs w:val="24"/>
        </w:rPr>
        <w:t xml:space="preserve">ner </w:t>
      </w:r>
      <w:r w:rsidR="006B542C" w:rsidRPr="008F1CED">
        <w:rPr>
          <w:rFonts w:ascii="Arial" w:hAnsi="Arial" w:cs="Arial"/>
          <w:sz w:val="24"/>
          <w:szCs w:val="24"/>
        </w:rPr>
        <w:t xml:space="preserve">and </w:t>
      </w:r>
      <w:r w:rsidR="00BB4C8B" w:rsidRPr="008F1CED">
        <w:rPr>
          <w:rFonts w:ascii="Arial" w:hAnsi="Arial" w:cs="Arial"/>
          <w:sz w:val="24"/>
          <w:szCs w:val="24"/>
        </w:rPr>
        <w:t>def</w:t>
      </w:r>
      <w:r w:rsidR="00D63884" w:rsidRPr="008F1CED">
        <w:rPr>
          <w:rFonts w:ascii="Arial" w:hAnsi="Arial" w:cs="Arial"/>
          <w:sz w:val="24"/>
          <w:szCs w:val="24"/>
        </w:rPr>
        <w:t>y</w:t>
      </w:r>
      <w:r w:rsidR="00BB4C8B" w:rsidRPr="008F1CED">
        <w:rPr>
          <w:rFonts w:ascii="Arial" w:hAnsi="Arial" w:cs="Arial"/>
          <w:sz w:val="24"/>
          <w:szCs w:val="24"/>
        </w:rPr>
        <w:t xml:space="preserve"> expectations of a listed building. </w:t>
      </w:r>
      <w:r w:rsidR="006B542C" w:rsidRPr="008F1CED">
        <w:rPr>
          <w:rFonts w:ascii="Arial" w:hAnsi="Arial" w:cs="Arial"/>
          <w:sz w:val="24"/>
          <w:szCs w:val="24"/>
        </w:rPr>
        <w:t>The major limiting factor</w:t>
      </w:r>
      <w:r w:rsidR="00981214" w:rsidRPr="008F1CED">
        <w:rPr>
          <w:rFonts w:ascii="Arial" w:hAnsi="Arial" w:cs="Arial"/>
          <w:sz w:val="24"/>
          <w:szCs w:val="24"/>
        </w:rPr>
        <w:t>s are the budget and CADW</w:t>
      </w:r>
      <w:r w:rsidR="00287486">
        <w:rPr>
          <w:rFonts w:ascii="Arial" w:hAnsi="Arial" w:cs="Arial"/>
          <w:sz w:val="24"/>
          <w:szCs w:val="24"/>
        </w:rPr>
        <w:t xml:space="preserve"> </w:t>
      </w:r>
      <w:r w:rsidR="00981214" w:rsidRPr="00287486">
        <w:rPr>
          <w:rFonts w:ascii="Arial" w:hAnsi="Arial" w:cs="Arial"/>
          <w:sz w:val="24"/>
          <w:szCs w:val="24"/>
        </w:rPr>
        <w:t xml:space="preserve">(The Welsh governing body for listed buildings and monuments). </w:t>
      </w:r>
    </w:p>
    <w:p w14:paraId="77E82709" w14:textId="2D9147EE" w:rsidR="00CF524B" w:rsidRPr="008F1CED" w:rsidRDefault="00CF524B" w:rsidP="00EA3243">
      <w:pPr>
        <w:jc w:val="both"/>
        <w:rPr>
          <w:rFonts w:ascii="Arial" w:hAnsi="Arial" w:cs="Arial"/>
          <w:sz w:val="24"/>
          <w:szCs w:val="24"/>
        </w:rPr>
      </w:pPr>
      <w:r w:rsidRPr="008F1CED">
        <w:rPr>
          <w:rFonts w:ascii="Arial" w:hAnsi="Arial" w:cs="Arial"/>
          <w:sz w:val="24"/>
          <w:szCs w:val="24"/>
        </w:rPr>
        <w:t>On</w:t>
      </w:r>
      <w:r w:rsidR="001769FF" w:rsidRPr="008F1CED">
        <w:rPr>
          <w:rFonts w:ascii="Arial" w:hAnsi="Arial" w:cs="Arial"/>
          <w:sz w:val="24"/>
          <w:szCs w:val="24"/>
        </w:rPr>
        <w:t>c</w:t>
      </w:r>
      <w:r w:rsidRPr="008F1CED">
        <w:rPr>
          <w:rFonts w:ascii="Arial" w:hAnsi="Arial" w:cs="Arial"/>
          <w:sz w:val="24"/>
          <w:szCs w:val="24"/>
        </w:rPr>
        <w:t>e the data is collected the calculations can begin</w:t>
      </w:r>
      <w:r w:rsidR="00D63884" w:rsidRPr="008F1CED">
        <w:rPr>
          <w:rFonts w:ascii="Arial" w:hAnsi="Arial" w:cs="Arial"/>
          <w:sz w:val="24"/>
          <w:szCs w:val="24"/>
        </w:rPr>
        <w:t>.</w:t>
      </w:r>
      <w:r w:rsidR="00772CB7" w:rsidRPr="008F1CED">
        <w:rPr>
          <w:rFonts w:ascii="Arial" w:hAnsi="Arial" w:cs="Arial"/>
          <w:sz w:val="24"/>
          <w:szCs w:val="24"/>
        </w:rPr>
        <w:t xml:space="preserve"> </w:t>
      </w:r>
      <w:r w:rsidR="00D63884" w:rsidRPr="008F1CED">
        <w:rPr>
          <w:rFonts w:ascii="Arial" w:hAnsi="Arial" w:cs="Arial"/>
          <w:sz w:val="24"/>
          <w:szCs w:val="24"/>
        </w:rPr>
        <w:t>U</w:t>
      </w:r>
      <w:r w:rsidR="00772CB7" w:rsidRPr="008F1CED">
        <w:rPr>
          <w:rFonts w:ascii="Arial" w:hAnsi="Arial" w:cs="Arial"/>
          <w:sz w:val="24"/>
          <w:szCs w:val="24"/>
        </w:rPr>
        <w:t>sing the lumen calculation, the number of bulbs needed for each room</w:t>
      </w:r>
      <w:r w:rsidR="00D23022" w:rsidRPr="008F1CED">
        <w:rPr>
          <w:rFonts w:ascii="Arial" w:hAnsi="Arial" w:cs="Arial"/>
          <w:sz w:val="24"/>
          <w:szCs w:val="24"/>
        </w:rPr>
        <w:t xml:space="preserve"> can be calculated</w:t>
      </w:r>
      <w:r w:rsidRPr="008F1CED">
        <w:rPr>
          <w:rFonts w:ascii="Arial" w:hAnsi="Arial" w:cs="Arial"/>
          <w:sz w:val="24"/>
          <w:szCs w:val="24"/>
        </w:rPr>
        <w:t>. To start, the area of all the rooms will be calculated</w:t>
      </w:r>
      <w:r w:rsidR="001769FF" w:rsidRPr="008F1CED">
        <w:rPr>
          <w:rFonts w:ascii="Arial" w:hAnsi="Arial" w:cs="Arial"/>
          <w:sz w:val="24"/>
          <w:szCs w:val="24"/>
        </w:rPr>
        <w:t xml:space="preserve">, </w:t>
      </w:r>
      <w:r w:rsidR="00D23022" w:rsidRPr="008F1CED">
        <w:rPr>
          <w:rFonts w:ascii="Arial" w:hAnsi="Arial" w:cs="Arial"/>
          <w:sz w:val="24"/>
          <w:szCs w:val="24"/>
        </w:rPr>
        <w:t xml:space="preserve">using the following method: </w:t>
      </w:r>
      <w:r w:rsidR="001769FF" w:rsidRPr="008F1CED">
        <w:rPr>
          <w:rFonts w:ascii="Arial" w:hAnsi="Arial" w:cs="Arial"/>
          <w:sz w:val="24"/>
          <w:szCs w:val="24"/>
        </w:rPr>
        <w:t xml:space="preserve">width x length= area. Next using the </w:t>
      </w:r>
      <w:r w:rsidR="00BB4C8B" w:rsidRPr="008F1CED">
        <w:rPr>
          <w:rFonts w:ascii="Arial" w:hAnsi="Arial" w:cs="Arial"/>
          <w:sz w:val="24"/>
          <w:szCs w:val="24"/>
        </w:rPr>
        <w:t>internet,</w:t>
      </w:r>
      <w:r w:rsidR="001769FF" w:rsidRPr="008F1CED">
        <w:rPr>
          <w:rFonts w:ascii="Arial" w:hAnsi="Arial" w:cs="Arial"/>
          <w:sz w:val="24"/>
          <w:szCs w:val="24"/>
        </w:rPr>
        <w:t xml:space="preserve"> the required illuminance will be found for each room. It must be spe</w:t>
      </w:r>
      <w:r w:rsidR="00BB4C8B" w:rsidRPr="008F1CED">
        <w:rPr>
          <w:rFonts w:ascii="Arial" w:hAnsi="Arial" w:cs="Arial"/>
          <w:sz w:val="24"/>
          <w:szCs w:val="24"/>
        </w:rPr>
        <w:t>cific</w:t>
      </w:r>
      <w:r w:rsidR="001769FF" w:rsidRPr="008F1CED">
        <w:rPr>
          <w:rFonts w:ascii="Arial" w:hAnsi="Arial" w:cs="Arial"/>
          <w:sz w:val="24"/>
          <w:szCs w:val="24"/>
        </w:rPr>
        <w:t xml:space="preserve"> for the type of room due to the need for different light levels for different activities which take place in each room.</w:t>
      </w:r>
      <w:r w:rsidR="000920D6" w:rsidRPr="008F1CED">
        <w:rPr>
          <w:rFonts w:ascii="Arial" w:hAnsi="Arial" w:cs="Arial"/>
          <w:sz w:val="24"/>
          <w:szCs w:val="24"/>
        </w:rPr>
        <w:t xml:space="preserve"> The lumens given off by the bulbs specified </w:t>
      </w:r>
      <w:r w:rsidR="00772CB7" w:rsidRPr="008F1CED">
        <w:rPr>
          <w:rFonts w:ascii="Arial" w:hAnsi="Arial" w:cs="Arial"/>
          <w:sz w:val="24"/>
          <w:szCs w:val="24"/>
        </w:rPr>
        <w:t xml:space="preserve">can be found on the </w:t>
      </w:r>
      <w:r w:rsidR="00B23D50" w:rsidRPr="008F1CED">
        <w:rPr>
          <w:rFonts w:ascii="Arial" w:hAnsi="Arial" w:cs="Arial"/>
          <w:sz w:val="24"/>
          <w:szCs w:val="24"/>
        </w:rPr>
        <w:t>manufacturer’s</w:t>
      </w:r>
      <w:r w:rsidR="00772CB7" w:rsidRPr="008F1CED">
        <w:rPr>
          <w:rFonts w:ascii="Arial" w:hAnsi="Arial" w:cs="Arial"/>
          <w:sz w:val="24"/>
          <w:szCs w:val="24"/>
        </w:rPr>
        <w:t xml:space="preserve"> websites.</w:t>
      </w:r>
      <w:r w:rsidR="00B23D50" w:rsidRPr="008F1CED">
        <w:rPr>
          <w:rFonts w:ascii="Arial" w:hAnsi="Arial" w:cs="Arial"/>
          <w:sz w:val="24"/>
          <w:szCs w:val="24"/>
        </w:rPr>
        <w:t xml:space="preserve"> The </w:t>
      </w:r>
      <w:r w:rsidR="005651B1" w:rsidRPr="008F1CED">
        <w:rPr>
          <w:rFonts w:ascii="Arial" w:hAnsi="Arial" w:cs="Arial"/>
          <w:sz w:val="24"/>
          <w:szCs w:val="24"/>
        </w:rPr>
        <w:t>maintenance</w:t>
      </w:r>
      <w:r w:rsidR="00B23D50" w:rsidRPr="008F1CED">
        <w:rPr>
          <w:rFonts w:ascii="Arial" w:hAnsi="Arial" w:cs="Arial"/>
          <w:sz w:val="24"/>
          <w:szCs w:val="24"/>
        </w:rPr>
        <w:t xml:space="preserve"> factor is next and is based upon the room and how dirty it may become. If the rooms become dirty it could reduce the light being reflected around the room making it become dim, this is most important for tiles in the kitchen and bathroom and surfaces in the kitchen. The last figure that is needed before the data can be put into the formula and the number of bulbs can be found out is the utilization factor. Utilization factor can be calculated using all ref</w:t>
      </w:r>
      <w:r w:rsidR="00C16C4D" w:rsidRPr="008F1CED">
        <w:rPr>
          <w:rFonts w:ascii="Arial" w:hAnsi="Arial" w:cs="Arial"/>
          <w:sz w:val="24"/>
          <w:szCs w:val="24"/>
        </w:rPr>
        <w:t xml:space="preserve">lection factors for each room. </w:t>
      </w:r>
    </w:p>
    <w:p w14:paraId="65BE8486" w14:textId="305D89F9" w:rsidR="00C16C4D" w:rsidRPr="008F1CED" w:rsidRDefault="00C16C4D" w:rsidP="00EA3243">
      <w:pPr>
        <w:jc w:val="both"/>
        <w:rPr>
          <w:rFonts w:ascii="Arial" w:hAnsi="Arial" w:cs="Arial"/>
          <w:sz w:val="24"/>
          <w:szCs w:val="24"/>
        </w:rPr>
      </w:pPr>
      <w:r w:rsidRPr="008F1CED">
        <w:rPr>
          <w:rFonts w:ascii="Arial" w:hAnsi="Arial" w:cs="Arial"/>
          <w:sz w:val="24"/>
          <w:szCs w:val="24"/>
        </w:rPr>
        <w:t xml:space="preserve">Once all the data is found out each rooms lumen method calculation can be completed and the lighting system can be laid out. </w:t>
      </w:r>
    </w:p>
    <w:p w14:paraId="33692A08" w14:textId="11EE8E8A" w:rsidR="00CF524B" w:rsidRPr="008F1CED" w:rsidRDefault="00BE40F7" w:rsidP="00EA3243">
      <w:pPr>
        <w:jc w:val="both"/>
        <w:rPr>
          <w:rFonts w:ascii="Arial" w:hAnsi="Arial" w:cs="Arial"/>
          <w:sz w:val="24"/>
          <w:szCs w:val="24"/>
        </w:rPr>
      </w:pPr>
      <w:r>
        <w:rPr>
          <w:rFonts w:ascii="Arial" w:hAnsi="Arial" w:cs="Arial"/>
          <w:noProof/>
          <w:color w:val="1A0DAB"/>
          <w:sz w:val="20"/>
          <w:szCs w:val="20"/>
          <w:bdr w:val="none" w:sz="0" w:space="0" w:color="auto" w:frame="1"/>
        </w:rPr>
        <w:lastRenderedPageBreak/>
        <w:drawing>
          <wp:inline distT="0" distB="0" distL="0" distR="0" wp14:anchorId="68180395" wp14:editId="4E128B93">
            <wp:extent cx="3893389" cy="2411261"/>
            <wp:effectExtent l="0" t="0" r="0" b="8255"/>
            <wp:docPr id="18" name="Picture 18" descr="Image result for comparison of efficiency of bulbs uk">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rison of efficiency of bulbs uk">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97637" cy="2413892"/>
                    </a:xfrm>
                    <a:prstGeom prst="rect">
                      <a:avLst/>
                    </a:prstGeom>
                    <a:noFill/>
                    <a:ln>
                      <a:noFill/>
                    </a:ln>
                  </pic:spPr>
                </pic:pic>
              </a:graphicData>
            </a:graphic>
          </wp:inline>
        </w:drawing>
      </w:r>
    </w:p>
    <w:p w14:paraId="2BDD7ECB" w14:textId="5B03CCAB" w:rsidR="00CA6C70" w:rsidRPr="008F1CED" w:rsidRDefault="00BE40F7" w:rsidP="00EA3243">
      <w:pPr>
        <w:jc w:val="both"/>
        <w:rPr>
          <w:rFonts w:ascii="Arial" w:hAnsi="Arial" w:cs="Arial"/>
          <w:sz w:val="24"/>
          <w:szCs w:val="24"/>
        </w:rPr>
      </w:pPr>
      <w:r>
        <w:rPr>
          <w:rFonts w:ascii="Arial" w:hAnsi="Arial" w:cs="Arial"/>
          <w:sz w:val="24"/>
          <w:szCs w:val="24"/>
        </w:rPr>
        <w:t>(robin hood energy, 2018).</w:t>
      </w:r>
    </w:p>
    <w:p w14:paraId="5C1BECCA" w14:textId="77777777" w:rsidR="00CA6C70" w:rsidRPr="008F1CED" w:rsidRDefault="00CA6C70" w:rsidP="00EA3243">
      <w:pPr>
        <w:jc w:val="both"/>
        <w:rPr>
          <w:rFonts w:ascii="Arial" w:hAnsi="Arial" w:cs="Arial"/>
          <w:sz w:val="24"/>
          <w:szCs w:val="24"/>
        </w:rPr>
      </w:pPr>
    </w:p>
    <w:p w14:paraId="6BF577CC" w14:textId="6B55F81A" w:rsidR="005D7AC6" w:rsidRPr="008F1CED" w:rsidRDefault="005D7AC6" w:rsidP="00EA3243">
      <w:pPr>
        <w:jc w:val="both"/>
        <w:rPr>
          <w:rFonts w:ascii="Arial" w:hAnsi="Arial" w:cs="Arial"/>
          <w:sz w:val="24"/>
          <w:szCs w:val="24"/>
          <w:u w:val="single"/>
        </w:rPr>
      </w:pPr>
      <w:r w:rsidRPr="008F1CED">
        <w:rPr>
          <w:rFonts w:ascii="Arial" w:hAnsi="Arial" w:cs="Arial"/>
          <w:sz w:val="24"/>
          <w:szCs w:val="24"/>
          <w:u w:val="single"/>
        </w:rPr>
        <w:t>Calculation</w:t>
      </w:r>
      <w:r w:rsidR="006C6DD7" w:rsidRPr="008F1CED">
        <w:rPr>
          <w:rFonts w:ascii="Arial" w:hAnsi="Arial" w:cs="Arial"/>
          <w:sz w:val="24"/>
          <w:szCs w:val="24"/>
          <w:u w:val="single"/>
        </w:rPr>
        <w:t>/results.</w:t>
      </w:r>
    </w:p>
    <w:p w14:paraId="5B0D4400" w14:textId="62582699" w:rsidR="005D7AC6" w:rsidRPr="008F1CED" w:rsidRDefault="001C200C" w:rsidP="00EA3243">
      <w:pPr>
        <w:jc w:val="both"/>
        <w:rPr>
          <w:rFonts w:ascii="Arial" w:hAnsi="Arial" w:cs="Arial"/>
          <w:sz w:val="24"/>
          <w:szCs w:val="24"/>
        </w:rPr>
      </w:pPr>
      <w:r w:rsidRPr="008F1CED">
        <w:rPr>
          <w:rFonts w:ascii="Arial" w:hAnsi="Arial" w:cs="Arial"/>
          <w:sz w:val="24"/>
          <w:szCs w:val="24"/>
        </w:rPr>
        <w:t>Firstly</w:t>
      </w:r>
      <w:r w:rsidR="00623A51" w:rsidRPr="008F1CED">
        <w:rPr>
          <w:rFonts w:ascii="Arial" w:hAnsi="Arial" w:cs="Arial"/>
          <w:sz w:val="24"/>
          <w:szCs w:val="24"/>
        </w:rPr>
        <w:t>,</w:t>
      </w:r>
      <w:r w:rsidRPr="008F1CED">
        <w:rPr>
          <w:rFonts w:ascii="Arial" w:hAnsi="Arial" w:cs="Arial"/>
          <w:sz w:val="24"/>
          <w:szCs w:val="24"/>
        </w:rPr>
        <w:t xml:space="preserve"> </w:t>
      </w:r>
      <w:r w:rsidR="00892FEE" w:rsidRPr="008F1CED">
        <w:rPr>
          <w:rFonts w:ascii="Arial" w:hAnsi="Arial" w:cs="Arial"/>
          <w:sz w:val="24"/>
          <w:szCs w:val="24"/>
        </w:rPr>
        <w:t xml:space="preserve">the </w:t>
      </w:r>
      <w:r w:rsidR="00592967" w:rsidRPr="008F1CED">
        <w:rPr>
          <w:rFonts w:ascii="Arial" w:hAnsi="Arial" w:cs="Arial"/>
          <w:sz w:val="24"/>
          <w:szCs w:val="24"/>
        </w:rPr>
        <w:t>area</w:t>
      </w:r>
      <w:r w:rsidR="007237CE" w:rsidRPr="008F1CED">
        <w:rPr>
          <w:rFonts w:ascii="Arial" w:hAnsi="Arial" w:cs="Arial"/>
          <w:sz w:val="24"/>
          <w:szCs w:val="24"/>
        </w:rPr>
        <w:t xml:space="preserve"> of each room </w:t>
      </w:r>
      <w:r w:rsidR="00892FEE" w:rsidRPr="008F1CED">
        <w:rPr>
          <w:rFonts w:ascii="Arial" w:hAnsi="Arial" w:cs="Arial"/>
          <w:sz w:val="24"/>
          <w:szCs w:val="24"/>
        </w:rPr>
        <w:t>will be calculated. T</w:t>
      </w:r>
      <w:r w:rsidR="004C23DA" w:rsidRPr="008F1CED">
        <w:rPr>
          <w:rFonts w:ascii="Arial" w:hAnsi="Arial" w:cs="Arial"/>
          <w:sz w:val="24"/>
          <w:szCs w:val="24"/>
        </w:rPr>
        <w:t>hen using the lumen</w:t>
      </w:r>
      <w:r w:rsidR="00592967" w:rsidRPr="008F1CED">
        <w:rPr>
          <w:rFonts w:ascii="Arial" w:hAnsi="Arial" w:cs="Arial"/>
          <w:sz w:val="24"/>
          <w:szCs w:val="24"/>
        </w:rPr>
        <w:t>s emitted</w:t>
      </w:r>
      <w:r w:rsidR="004C23DA" w:rsidRPr="008F1CED">
        <w:rPr>
          <w:rFonts w:ascii="Arial" w:hAnsi="Arial" w:cs="Arial"/>
          <w:sz w:val="24"/>
          <w:szCs w:val="24"/>
        </w:rPr>
        <w:t xml:space="preserve"> from the </w:t>
      </w:r>
      <w:r w:rsidR="00A70BCA" w:rsidRPr="008F1CED">
        <w:rPr>
          <w:rFonts w:ascii="Arial" w:hAnsi="Arial" w:cs="Arial"/>
          <w:sz w:val="24"/>
          <w:szCs w:val="24"/>
        </w:rPr>
        <w:t xml:space="preserve">chosen </w:t>
      </w:r>
      <w:r w:rsidR="00592967" w:rsidRPr="008F1CED">
        <w:rPr>
          <w:rFonts w:ascii="Arial" w:hAnsi="Arial" w:cs="Arial"/>
          <w:sz w:val="24"/>
          <w:szCs w:val="24"/>
        </w:rPr>
        <w:t>lamp</w:t>
      </w:r>
      <w:r w:rsidR="00EA3243" w:rsidRPr="008F1CED">
        <w:rPr>
          <w:rFonts w:ascii="Arial" w:hAnsi="Arial" w:cs="Arial"/>
          <w:sz w:val="24"/>
          <w:szCs w:val="24"/>
        </w:rPr>
        <w:t>, t</w:t>
      </w:r>
      <w:r w:rsidR="00A70BCA" w:rsidRPr="008F1CED">
        <w:rPr>
          <w:rFonts w:ascii="Arial" w:hAnsi="Arial" w:cs="Arial"/>
          <w:sz w:val="24"/>
          <w:szCs w:val="24"/>
        </w:rPr>
        <w:t xml:space="preserve">he </w:t>
      </w:r>
      <w:r w:rsidR="00592967" w:rsidRPr="008F1CED">
        <w:rPr>
          <w:rFonts w:ascii="Arial" w:hAnsi="Arial" w:cs="Arial"/>
          <w:sz w:val="24"/>
          <w:szCs w:val="24"/>
        </w:rPr>
        <w:t>number</w:t>
      </w:r>
      <w:r w:rsidR="00A70BCA" w:rsidRPr="008F1CED">
        <w:rPr>
          <w:rFonts w:ascii="Arial" w:hAnsi="Arial" w:cs="Arial"/>
          <w:sz w:val="24"/>
          <w:szCs w:val="24"/>
        </w:rPr>
        <w:t xml:space="preserve"> </w:t>
      </w:r>
      <w:r w:rsidR="00592967" w:rsidRPr="008F1CED">
        <w:rPr>
          <w:rFonts w:ascii="Arial" w:hAnsi="Arial" w:cs="Arial"/>
          <w:sz w:val="24"/>
          <w:szCs w:val="24"/>
        </w:rPr>
        <w:t xml:space="preserve">of lamps </w:t>
      </w:r>
      <w:r w:rsidR="00A70BCA" w:rsidRPr="008F1CED">
        <w:rPr>
          <w:rFonts w:ascii="Arial" w:hAnsi="Arial" w:cs="Arial"/>
          <w:sz w:val="24"/>
          <w:szCs w:val="24"/>
        </w:rPr>
        <w:t xml:space="preserve">needed for each room will be calculated, and at what distance from the intended work. </w:t>
      </w:r>
      <w:r w:rsidR="00BA11F7" w:rsidRPr="008F1CED">
        <w:rPr>
          <w:rFonts w:ascii="Arial" w:hAnsi="Arial" w:cs="Arial"/>
          <w:sz w:val="24"/>
          <w:szCs w:val="24"/>
        </w:rPr>
        <w:t>In the bedr</w:t>
      </w:r>
      <w:r w:rsidR="00521964" w:rsidRPr="008F1CED">
        <w:rPr>
          <w:rFonts w:ascii="Arial" w:hAnsi="Arial" w:cs="Arial"/>
          <w:sz w:val="24"/>
          <w:szCs w:val="24"/>
        </w:rPr>
        <w:t>o</w:t>
      </w:r>
      <w:r w:rsidR="00BA11F7" w:rsidRPr="008F1CED">
        <w:rPr>
          <w:rFonts w:ascii="Arial" w:hAnsi="Arial" w:cs="Arial"/>
          <w:sz w:val="24"/>
          <w:szCs w:val="24"/>
        </w:rPr>
        <w:t>oms the calculation will be</w:t>
      </w:r>
      <w:r w:rsidR="00EA3243" w:rsidRPr="008F1CED">
        <w:rPr>
          <w:rFonts w:ascii="Arial" w:hAnsi="Arial" w:cs="Arial"/>
          <w:sz w:val="24"/>
          <w:szCs w:val="24"/>
        </w:rPr>
        <w:t xml:space="preserve"> estimate</w:t>
      </w:r>
      <w:r w:rsidR="00D23022" w:rsidRPr="008F1CED">
        <w:rPr>
          <w:rFonts w:ascii="Arial" w:hAnsi="Arial" w:cs="Arial"/>
          <w:sz w:val="24"/>
          <w:szCs w:val="24"/>
        </w:rPr>
        <w:t xml:space="preserve">d </w:t>
      </w:r>
      <w:r w:rsidR="00BA11F7" w:rsidRPr="008F1CED">
        <w:rPr>
          <w:rFonts w:ascii="Arial" w:hAnsi="Arial" w:cs="Arial"/>
          <w:sz w:val="24"/>
          <w:szCs w:val="24"/>
        </w:rPr>
        <w:t>to desk level so that students have</w:t>
      </w:r>
      <w:r w:rsidR="00A70BCA" w:rsidRPr="008F1CED">
        <w:rPr>
          <w:rFonts w:ascii="Arial" w:hAnsi="Arial" w:cs="Arial"/>
          <w:sz w:val="24"/>
          <w:szCs w:val="24"/>
        </w:rPr>
        <w:t xml:space="preserve"> sufficient lighting within their work space</w:t>
      </w:r>
      <w:r w:rsidR="00BA11F7" w:rsidRPr="008F1CED">
        <w:rPr>
          <w:rFonts w:ascii="Arial" w:hAnsi="Arial" w:cs="Arial"/>
          <w:sz w:val="24"/>
          <w:szCs w:val="24"/>
        </w:rPr>
        <w:t xml:space="preserve">. </w:t>
      </w:r>
      <w:r w:rsidR="00D23022" w:rsidRPr="008F1CED">
        <w:rPr>
          <w:rFonts w:ascii="Arial" w:hAnsi="Arial" w:cs="Arial"/>
          <w:sz w:val="24"/>
          <w:szCs w:val="24"/>
        </w:rPr>
        <w:t xml:space="preserve">However, in the kitchen the calculation will be based on counter top level and at floor level in the hallway and stairs area. This will ensure that </w:t>
      </w:r>
      <w:r w:rsidR="00BA11F7" w:rsidRPr="008F1CED">
        <w:rPr>
          <w:rFonts w:ascii="Arial" w:hAnsi="Arial" w:cs="Arial"/>
          <w:sz w:val="24"/>
          <w:szCs w:val="24"/>
        </w:rPr>
        <w:t xml:space="preserve">the </w:t>
      </w:r>
      <w:r w:rsidR="00D23022" w:rsidRPr="008F1CED">
        <w:rPr>
          <w:rFonts w:ascii="Arial" w:hAnsi="Arial" w:cs="Arial"/>
          <w:sz w:val="24"/>
          <w:szCs w:val="24"/>
        </w:rPr>
        <w:t xml:space="preserve">level of lighting is sufficient in order for the areas to be used safely. </w:t>
      </w:r>
    </w:p>
    <w:p w14:paraId="744C340C" w14:textId="645D6313" w:rsidR="00710B04" w:rsidRPr="008F1CED" w:rsidRDefault="00D23022" w:rsidP="00EA3243">
      <w:pPr>
        <w:jc w:val="both"/>
        <w:rPr>
          <w:rFonts w:ascii="Arial" w:hAnsi="Arial" w:cs="Arial"/>
          <w:sz w:val="24"/>
          <w:szCs w:val="24"/>
        </w:rPr>
      </w:pPr>
      <w:r w:rsidRPr="008F1CED">
        <w:rPr>
          <w:rFonts w:ascii="Arial" w:hAnsi="Arial" w:cs="Arial"/>
          <w:sz w:val="24"/>
          <w:szCs w:val="24"/>
        </w:rPr>
        <w:t xml:space="preserve">The following calculation will be used predominantly: </w:t>
      </w:r>
      <w:r w:rsidR="00710B04" w:rsidRPr="008F1CED">
        <w:rPr>
          <w:rFonts w:ascii="Arial" w:hAnsi="Arial" w:cs="Arial"/>
          <w:sz w:val="24"/>
          <w:szCs w:val="24"/>
        </w:rPr>
        <w:t xml:space="preserve"> </w:t>
      </w:r>
      <w:r w:rsidR="006864B5" w:rsidRPr="008F1CED">
        <w:rPr>
          <w:rFonts w:ascii="Arial" w:hAnsi="Arial" w:cs="Arial"/>
          <w:sz w:val="24"/>
          <w:szCs w:val="24"/>
        </w:rPr>
        <w:t>N=E</w:t>
      </w:r>
      <w:r w:rsidR="00CD1B6D" w:rsidRPr="008F1CED">
        <w:rPr>
          <w:rFonts w:ascii="Arial" w:hAnsi="Arial" w:cs="Arial"/>
          <w:sz w:val="24"/>
          <w:szCs w:val="24"/>
        </w:rPr>
        <w:t xml:space="preserve"> </w:t>
      </w:r>
      <w:r w:rsidR="006864B5" w:rsidRPr="008F1CED">
        <w:rPr>
          <w:rFonts w:ascii="Arial" w:hAnsi="Arial" w:cs="Arial"/>
          <w:sz w:val="24"/>
          <w:szCs w:val="24"/>
        </w:rPr>
        <w:t>x</w:t>
      </w:r>
      <w:r w:rsidR="00CD1B6D" w:rsidRPr="008F1CED">
        <w:rPr>
          <w:rFonts w:ascii="Arial" w:hAnsi="Arial" w:cs="Arial"/>
          <w:sz w:val="24"/>
          <w:szCs w:val="24"/>
        </w:rPr>
        <w:t xml:space="preserve"> </w:t>
      </w:r>
      <w:r w:rsidR="006864B5" w:rsidRPr="008F1CED">
        <w:rPr>
          <w:rFonts w:ascii="Arial" w:hAnsi="Arial" w:cs="Arial"/>
          <w:sz w:val="24"/>
          <w:szCs w:val="24"/>
        </w:rPr>
        <w:t>Area</w:t>
      </w:r>
      <w:r w:rsidR="00CD1B6D" w:rsidRPr="008F1CED">
        <w:rPr>
          <w:rFonts w:ascii="Arial" w:hAnsi="Arial" w:cs="Arial"/>
          <w:sz w:val="24"/>
          <w:szCs w:val="24"/>
        </w:rPr>
        <w:t xml:space="preserve">(m2) / </w:t>
      </w:r>
      <w:r w:rsidR="00674341" w:rsidRPr="008F1CED">
        <w:rPr>
          <w:rFonts w:ascii="Arial" w:hAnsi="Arial" w:cs="Arial"/>
          <w:sz w:val="24"/>
          <w:szCs w:val="24"/>
        </w:rPr>
        <w:t>F</w:t>
      </w:r>
      <w:r w:rsidR="00CD1B6D" w:rsidRPr="008F1CED">
        <w:rPr>
          <w:rFonts w:ascii="Arial" w:hAnsi="Arial" w:cs="Arial"/>
          <w:sz w:val="24"/>
          <w:szCs w:val="24"/>
        </w:rPr>
        <w:t xml:space="preserve"> x UF X MF, the lumen method. </w:t>
      </w:r>
      <w:r w:rsidR="00840B64" w:rsidRPr="008F1CED">
        <w:rPr>
          <w:rFonts w:ascii="Arial" w:hAnsi="Arial" w:cs="Arial"/>
          <w:sz w:val="24"/>
          <w:szCs w:val="24"/>
        </w:rPr>
        <w:t xml:space="preserve">The lumen method is used </w:t>
      </w:r>
      <w:r w:rsidR="00F267A7" w:rsidRPr="008F1CED">
        <w:rPr>
          <w:rFonts w:ascii="Arial" w:hAnsi="Arial" w:cs="Arial"/>
          <w:sz w:val="24"/>
          <w:szCs w:val="24"/>
        </w:rPr>
        <w:t xml:space="preserve">to design a lighting system which </w:t>
      </w:r>
      <w:r w:rsidR="007D352C" w:rsidRPr="008F1CED">
        <w:rPr>
          <w:rFonts w:ascii="Arial" w:hAnsi="Arial" w:cs="Arial"/>
          <w:sz w:val="24"/>
          <w:szCs w:val="24"/>
        </w:rPr>
        <w:t>equally</w:t>
      </w:r>
      <w:r w:rsidR="00F267A7" w:rsidRPr="008F1CED">
        <w:rPr>
          <w:rFonts w:ascii="Arial" w:hAnsi="Arial" w:cs="Arial"/>
          <w:sz w:val="24"/>
          <w:szCs w:val="24"/>
        </w:rPr>
        <w:t xml:space="preserve"> </w:t>
      </w:r>
      <w:r w:rsidR="007D352C" w:rsidRPr="008F1CED">
        <w:rPr>
          <w:rFonts w:ascii="Arial" w:hAnsi="Arial" w:cs="Arial"/>
          <w:sz w:val="24"/>
          <w:szCs w:val="24"/>
        </w:rPr>
        <w:t>distribute</w:t>
      </w:r>
      <w:r w:rsidR="00623A51" w:rsidRPr="008F1CED">
        <w:rPr>
          <w:rFonts w:ascii="Arial" w:hAnsi="Arial" w:cs="Arial"/>
          <w:sz w:val="24"/>
          <w:szCs w:val="24"/>
        </w:rPr>
        <w:t xml:space="preserve">s the luminaires </w:t>
      </w:r>
      <w:r w:rsidR="00F267A7" w:rsidRPr="008F1CED">
        <w:rPr>
          <w:rFonts w:ascii="Arial" w:hAnsi="Arial" w:cs="Arial"/>
          <w:sz w:val="24"/>
          <w:szCs w:val="24"/>
        </w:rPr>
        <w:t xml:space="preserve">in a space in conjunction with the strength of the </w:t>
      </w:r>
      <w:r w:rsidR="007D352C" w:rsidRPr="008F1CED">
        <w:rPr>
          <w:rFonts w:ascii="Arial" w:hAnsi="Arial" w:cs="Arial"/>
          <w:sz w:val="24"/>
          <w:szCs w:val="24"/>
        </w:rPr>
        <w:t>l</w:t>
      </w:r>
      <w:r w:rsidR="00DD43F7" w:rsidRPr="008F1CED">
        <w:rPr>
          <w:rFonts w:ascii="Arial" w:hAnsi="Arial" w:cs="Arial"/>
          <w:sz w:val="24"/>
          <w:szCs w:val="24"/>
        </w:rPr>
        <w:t>amps</w:t>
      </w:r>
      <w:r w:rsidR="00F267A7" w:rsidRPr="008F1CED">
        <w:rPr>
          <w:rFonts w:ascii="Arial" w:hAnsi="Arial" w:cs="Arial"/>
          <w:sz w:val="24"/>
          <w:szCs w:val="24"/>
        </w:rPr>
        <w:t xml:space="preserve">. </w:t>
      </w:r>
      <w:r w:rsidR="008F6BC8" w:rsidRPr="008F1CED">
        <w:rPr>
          <w:rFonts w:ascii="Arial" w:hAnsi="Arial" w:cs="Arial"/>
          <w:sz w:val="24"/>
          <w:szCs w:val="24"/>
        </w:rPr>
        <w:t>(Corona</w:t>
      </w:r>
      <w:r w:rsidR="00D22F53">
        <w:rPr>
          <w:rFonts w:ascii="Arial" w:hAnsi="Arial" w:cs="Arial"/>
          <w:sz w:val="24"/>
          <w:szCs w:val="24"/>
        </w:rPr>
        <w:t>,2014</w:t>
      </w:r>
      <w:r w:rsidR="008F6BC8" w:rsidRPr="008F1CED">
        <w:rPr>
          <w:rFonts w:ascii="Arial" w:hAnsi="Arial" w:cs="Arial"/>
          <w:sz w:val="24"/>
          <w:szCs w:val="24"/>
        </w:rPr>
        <w:t>).</w:t>
      </w:r>
    </w:p>
    <w:p w14:paraId="1B9651D3" w14:textId="6E67FAA8" w:rsidR="00674341" w:rsidRPr="008F1CED" w:rsidRDefault="00674341" w:rsidP="00EA3243">
      <w:pPr>
        <w:jc w:val="both"/>
        <w:rPr>
          <w:rFonts w:ascii="Arial" w:hAnsi="Arial" w:cs="Arial"/>
          <w:sz w:val="24"/>
          <w:szCs w:val="24"/>
        </w:rPr>
      </w:pPr>
      <w:r w:rsidRPr="008F1CED">
        <w:rPr>
          <w:rFonts w:ascii="Arial" w:hAnsi="Arial" w:cs="Arial"/>
          <w:sz w:val="24"/>
          <w:szCs w:val="24"/>
        </w:rPr>
        <w:t>N= number.</w:t>
      </w:r>
    </w:p>
    <w:p w14:paraId="14C728DB" w14:textId="4C07C029" w:rsidR="00674341" w:rsidRPr="008F1CED" w:rsidRDefault="00674341" w:rsidP="00EA3243">
      <w:pPr>
        <w:jc w:val="both"/>
        <w:rPr>
          <w:rFonts w:ascii="Arial" w:hAnsi="Arial" w:cs="Arial"/>
          <w:sz w:val="24"/>
          <w:szCs w:val="24"/>
        </w:rPr>
      </w:pPr>
      <w:r w:rsidRPr="008F1CED">
        <w:rPr>
          <w:rFonts w:ascii="Arial" w:hAnsi="Arial" w:cs="Arial"/>
          <w:sz w:val="24"/>
          <w:szCs w:val="24"/>
        </w:rPr>
        <w:t>E= required illuminance.</w:t>
      </w:r>
    </w:p>
    <w:p w14:paraId="5764B09C" w14:textId="262AF959" w:rsidR="00674341" w:rsidRPr="008F1CED" w:rsidRDefault="00674341" w:rsidP="00EA3243">
      <w:pPr>
        <w:jc w:val="both"/>
        <w:rPr>
          <w:rFonts w:ascii="Arial" w:hAnsi="Arial" w:cs="Arial"/>
          <w:sz w:val="24"/>
          <w:szCs w:val="24"/>
        </w:rPr>
      </w:pPr>
      <w:r w:rsidRPr="008F1CED">
        <w:rPr>
          <w:rFonts w:ascii="Arial" w:hAnsi="Arial" w:cs="Arial"/>
          <w:sz w:val="24"/>
          <w:szCs w:val="24"/>
        </w:rPr>
        <w:t>A= area (m2).</w:t>
      </w:r>
    </w:p>
    <w:p w14:paraId="164E39D8" w14:textId="7EAEAD66" w:rsidR="00674341" w:rsidRPr="008F1CED" w:rsidRDefault="002E6136" w:rsidP="00EA3243">
      <w:pPr>
        <w:jc w:val="both"/>
        <w:rPr>
          <w:rFonts w:ascii="Arial" w:hAnsi="Arial" w:cs="Arial"/>
          <w:sz w:val="24"/>
          <w:szCs w:val="24"/>
        </w:rPr>
      </w:pPr>
      <w:r w:rsidRPr="008F1CED">
        <w:rPr>
          <w:rFonts w:ascii="Arial" w:hAnsi="Arial" w:cs="Arial"/>
          <w:sz w:val="24"/>
          <w:szCs w:val="24"/>
        </w:rPr>
        <w:t>L</w:t>
      </w:r>
      <w:r w:rsidR="00674341" w:rsidRPr="008F1CED">
        <w:rPr>
          <w:rFonts w:ascii="Arial" w:hAnsi="Arial" w:cs="Arial"/>
          <w:sz w:val="24"/>
          <w:szCs w:val="24"/>
        </w:rPr>
        <w:t xml:space="preserve">= </w:t>
      </w:r>
      <w:r w:rsidRPr="008F1CED">
        <w:rPr>
          <w:rFonts w:ascii="Arial" w:hAnsi="Arial" w:cs="Arial"/>
          <w:sz w:val="24"/>
          <w:szCs w:val="24"/>
        </w:rPr>
        <w:t>lumens of each luminaires.</w:t>
      </w:r>
    </w:p>
    <w:p w14:paraId="609C051C" w14:textId="75E73A08" w:rsidR="00674341" w:rsidRPr="008F1CED" w:rsidRDefault="00674341" w:rsidP="00EA3243">
      <w:pPr>
        <w:jc w:val="both"/>
        <w:rPr>
          <w:rFonts w:ascii="Arial" w:hAnsi="Arial" w:cs="Arial"/>
          <w:sz w:val="24"/>
          <w:szCs w:val="24"/>
        </w:rPr>
      </w:pPr>
      <w:r w:rsidRPr="008F1CED">
        <w:rPr>
          <w:rFonts w:ascii="Arial" w:hAnsi="Arial" w:cs="Arial"/>
          <w:sz w:val="24"/>
          <w:szCs w:val="24"/>
        </w:rPr>
        <w:t xml:space="preserve">UF= </w:t>
      </w:r>
      <w:r w:rsidR="006C6DD7" w:rsidRPr="008F1CED">
        <w:rPr>
          <w:rFonts w:ascii="Arial" w:hAnsi="Arial" w:cs="Arial"/>
          <w:sz w:val="24"/>
          <w:szCs w:val="24"/>
        </w:rPr>
        <w:t>utilisation factor.</w:t>
      </w:r>
    </w:p>
    <w:p w14:paraId="6C452BFB" w14:textId="5BA337D7" w:rsidR="00674341" w:rsidRPr="008F1CED" w:rsidRDefault="00674341" w:rsidP="00EA3243">
      <w:pPr>
        <w:jc w:val="both"/>
        <w:rPr>
          <w:rFonts w:ascii="Arial" w:hAnsi="Arial" w:cs="Arial"/>
          <w:sz w:val="24"/>
          <w:szCs w:val="24"/>
        </w:rPr>
      </w:pPr>
      <w:r w:rsidRPr="008F1CED">
        <w:rPr>
          <w:rFonts w:ascii="Arial" w:hAnsi="Arial" w:cs="Arial"/>
          <w:sz w:val="24"/>
          <w:szCs w:val="24"/>
        </w:rPr>
        <w:t>MF= maintenance factor.</w:t>
      </w:r>
    </w:p>
    <w:p w14:paraId="376D84F7" w14:textId="0E4205D8" w:rsidR="005D7AC6" w:rsidRPr="008F1CED" w:rsidRDefault="00A70BCA" w:rsidP="00EA3243">
      <w:pPr>
        <w:jc w:val="both"/>
        <w:rPr>
          <w:rFonts w:ascii="Arial" w:hAnsi="Arial" w:cs="Arial"/>
          <w:sz w:val="24"/>
          <w:szCs w:val="24"/>
        </w:rPr>
      </w:pPr>
      <w:r w:rsidRPr="008F1CED">
        <w:rPr>
          <w:rFonts w:ascii="Arial" w:hAnsi="Arial" w:cs="Arial"/>
          <w:sz w:val="24"/>
          <w:szCs w:val="24"/>
        </w:rPr>
        <w:t>Each of these fields must be completed</w:t>
      </w:r>
      <w:r w:rsidR="00030124" w:rsidRPr="008F1CED">
        <w:rPr>
          <w:rFonts w:ascii="Arial" w:hAnsi="Arial" w:cs="Arial"/>
          <w:sz w:val="24"/>
          <w:szCs w:val="24"/>
        </w:rPr>
        <w:t xml:space="preserve"> filled </w:t>
      </w:r>
      <w:r w:rsidR="00674341" w:rsidRPr="008F1CED">
        <w:rPr>
          <w:rFonts w:ascii="Arial" w:hAnsi="Arial" w:cs="Arial"/>
          <w:sz w:val="24"/>
          <w:szCs w:val="24"/>
        </w:rPr>
        <w:t xml:space="preserve">before working out the final equation. </w:t>
      </w:r>
      <w:r w:rsidR="002C6D5C" w:rsidRPr="008F1CED">
        <w:rPr>
          <w:rFonts w:ascii="Arial" w:hAnsi="Arial" w:cs="Arial"/>
          <w:sz w:val="24"/>
          <w:szCs w:val="24"/>
        </w:rPr>
        <w:t xml:space="preserve">Below is the require lux for different types of rooms which </w:t>
      </w:r>
      <w:r w:rsidRPr="008F1CED">
        <w:rPr>
          <w:rFonts w:ascii="Arial" w:hAnsi="Arial" w:cs="Arial"/>
          <w:sz w:val="24"/>
          <w:szCs w:val="24"/>
        </w:rPr>
        <w:t>will be used in the equations for each separate room.</w:t>
      </w:r>
    </w:p>
    <w:p w14:paraId="4E0EA356" w14:textId="33C7B0FA" w:rsidR="00003459" w:rsidRPr="008F1CED" w:rsidRDefault="00003459" w:rsidP="00EA3243">
      <w:pPr>
        <w:jc w:val="both"/>
        <w:rPr>
          <w:rFonts w:ascii="Arial" w:hAnsi="Arial" w:cs="Arial"/>
          <w:sz w:val="24"/>
          <w:szCs w:val="24"/>
        </w:rPr>
      </w:pPr>
      <w:r w:rsidRPr="008F1CED">
        <w:rPr>
          <w:rFonts w:ascii="Arial" w:hAnsi="Arial" w:cs="Arial"/>
          <w:sz w:val="24"/>
          <w:szCs w:val="24"/>
        </w:rPr>
        <w:t xml:space="preserve">The </w:t>
      </w:r>
      <w:r w:rsidR="00382FBE" w:rsidRPr="008F1CED">
        <w:rPr>
          <w:rFonts w:ascii="Arial" w:hAnsi="Arial" w:cs="Arial"/>
          <w:sz w:val="24"/>
          <w:szCs w:val="24"/>
        </w:rPr>
        <w:t xml:space="preserve">room index </w:t>
      </w:r>
      <w:r w:rsidR="00716056" w:rsidRPr="008F1CED">
        <w:rPr>
          <w:rFonts w:ascii="Arial" w:hAnsi="Arial" w:cs="Arial"/>
          <w:sz w:val="24"/>
          <w:szCs w:val="24"/>
        </w:rPr>
        <w:t xml:space="preserve">will be a secondary calculation used to find the utilisation factor needed for the </w:t>
      </w:r>
      <w:r w:rsidR="00247C86" w:rsidRPr="008F1CED">
        <w:rPr>
          <w:rFonts w:ascii="Arial" w:hAnsi="Arial" w:cs="Arial"/>
          <w:sz w:val="24"/>
          <w:szCs w:val="24"/>
        </w:rPr>
        <w:t>lumen method.</w:t>
      </w:r>
    </w:p>
    <w:p w14:paraId="515B7CA1" w14:textId="32AFE0A0" w:rsidR="002C6D5C" w:rsidRDefault="002C6D5C" w:rsidP="00EA3243">
      <w:pPr>
        <w:jc w:val="both"/>
        <w:rPr>
          <w:rFonts w:ascii="Arial" w:hAnsi="Arial" w:cs="Arial"/>
          <w:sz w:val="24"/>
          <w:szCs w:val="24"/>
        </w:rPr>
      </w:pPr>
    </w:p>
    <w:tbl>
      <w:tblPr>
        <w:tblW w:w="0" w:type="auto"/>
        <w:tblBorders>
          <w:top w:val="single" w:sz="2" w:space="0" w:color="000000"/>
          <w:left w:val="single" w:sz="2" w:space="0" w:color="000000"/>
          <w:bottom w:val="single" w:sz="2" w:space="0" w:color="000000"/>
          <w:right w:val="single" w:sz="2"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925"/>
        <w:gridCol w:w="1534"/>
        <w:gridCol w:w="1298"/>
      </w:tblGrid>
      <w:tr w:rsidR="00BE40F7" w:rsidRPr="002C6D5C" w14:paraId="186C334D"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9700"/>
            <w:tcMar>
              <w:top w:w="60" w:type="dxa"/>
              <w:left w:w="60" w:type="dxa"/>
              <w:bottom w:w="60" w:type="dxa"/>
              <w:right w:w="60" w:type="dxa"/>
            </w:tcMar>
            <w:hideMark/>
          </w:tcPr>
          <w:p w14:paraId="2F3F4BBD" w14:textId="77777777" w:rsidR="00BE40F7" w:rsidRPr="002C6D5C" w:rsidRDefault="00BE40F7" w:rsidP="0081498D">
            <w:pPr>
              <w:spacing w:after="0" w:line="240" w:lineRule="auto"/>
              <w:jc w:val="center"/>
              <w:rPr>
                <w:rFonts w:ascii="Arial" w:eastAsia="Times New Roman" w:hAnsi="Arial" w:cs="Arial"/>
                <w:b/>
                <w:bCs/>
                <w:color w:val="FFFFFF"/>
                <w:sz w:val="24"/>
                <w:szCs w:val="24"/>
                <w:lang w:eastAsia="en-GB"/>
              </w:rPr>
            </w:pPr>
            <w:r w:rsidRPr="002C6D5C">
              <w:rPr>
                <w:rFonts w:ascii="Arial" w:eastAsia="Times New Roman" w:hAnsi="Arial" w:cs="Arial"/>
                <w:b/>
                <w:bCs/>
                <w:color w:val="FFFFFF"/>
                <w:sz w:val="24"/>
                <w:szCs w:val="24"/>
                <w:lang w:eastAsia="en-GB"/>
              </w:rPr>
              <w:lastRenderedPageBreak/>
              <w:t>Activity</w:t>
            </w:r>
          </w:p>
        </w:tc>
        <w:tc>
          <w:tcPr>
            <w:tcW w:w="0" w:type="auto"/>
            <w:tcBorders>
              <w:top w:val="single" w:sz="2" w:space="0" w:color="CC6600"/>
              <w:left w:val="single" w:sz="2" w:space="0" w:color="CC6600"/>
              <w:bottom w:val="single" w:sz="2" w:space="0" w:color="CC6600"/>
              <w:right w:val="single" w:sz="2" w:space="0" w:color="CC6600"/>
            </w:tcBorders>
            <w:shd w:val="clear" w:color="auto" w:fill="FF9700"/>
            <w:tcMar>
              <w:top w:w="60" w:type="dxa"/>
              <w:left w:w="60" w:type="dxa"/>
              <w:bottom w:w="60" w:type="dxa"/>
              <w:right w:w="60" w:type="dxa"/>
            </w:tcMar>
            <w:hideMark/>
          </w:tcPr>
          <w:p w14:paraId="2A4950D4" w14:textId="77777777" w:rsidR="00BE40F7" w:rsidRPr="002C6D5C" w:rsidRDefault="00BE40F7" w:rsidP="0081498D">
            <w:pPr>
              <w:spacing w:after="0" w:line="240" w:lineRule="auto"/>
              <w:jc w:val="center"/>
              <w:rPr>
                <w:rFonts w:ascii="Arial" w:eastAsia="Times New Roman" w:hAnsi="Arial" w:cs="Arial"/>
                <w:b/>
                <w:bCs/>
                <w:color w:val="FFFFFF"/>
                <w:sz w:val="24"/>
                <w:szCs w:val="24"/>
                <w:lang w:eastAsia="en-GB"/>
              </w:rPr>
            </w:pPr>
            <w:proofErr w:type="spellStart"/>
            <w:r w:rsidRPr="002C6D5C">
              <w:rPr>
                <w:rFonts w:ascii="Arial" w:eastAsia="Times New Roman" w:hAnsi="Arial" w:cs="Arial"/>
                <w:b/>
                <w:bCs/>
                <w:color w:val="FFFFFF"/>
                <w:sz w:val="24"/>
                <w:szCs w:val="24"/>
                <w:lang w:eastAsia="en-GB"/>
              </w:rPr>
              <w:t>Footcandles</w:t>
            </w:r>
            <w:proofErr w:type="spellEnd"/>
          </w:p>
        </w:tc>
        <w:tc>
          <w:tcPr>
            <w:tcW w:w="0" w:type="auto"/>
            <w:tcBorders>
              <w:top w:val="single" w:sz="2" w:space="0" w:color="CC6600"/>
              <w:left w:val="single" w:sz="2" w:space="0" w:color="CC6600"/>
              <w:bottom w:val="single" w:sz="2" w:space="0" w:color="CC6600"/>
              <w:right w:val="single" w:sz="2" w:space="0" w:color="CC6600"/>
            </w:tcBorders>
            <w:shd w:val="clear" w:color="auto" w:fill="FF9700"/>
            <w:tcMar>
              <w:top w:w="60" w:type="dxa"/>
              <w:left w:w="60" w:type="dxa"/>
              <w:bottom w:w="60" w:type="dxa"/>
              <w:right w:w="60" w:type="dxa"/>
            </w:tcMar>
            <w:hideMark/>
          </w:tcPr>
          <w:p w14:paraId="59AE8D36" w14:textId="77777777" w:rsidR="00BE40F7" w:rsidRPr="002C6D5C" w:rsidRDefault="00BE40F7" w:rsidP="0081498D">
            <w:pPr>
              <w:spacing w:after="0" w:line="240" w:lineRule="auto"/>
              <w:jc w:val="center"/>
              <w:rPr>
                <w:rFonts w:ascii="Arial" w:eastAsia="Times New Roman" w:hAnsi="Arial" w:cs="Arial"/>
                <w:b/>
                <w:bCs/>
                <w:color w:val="FFFFFF"/>
                <w:sz w:val="24"/>
                <w:szCs w:val="24"/>
                <w:lang w:eastAsia="en-GB"/>
              </w:rPr>
            </w:pPr>
            <w:r w:rsidRPr="002C6D5C">
              <w:rPr>
                <w:rFonts w:ascii="Arial" w:eastAsia="Times New Roman" w:hAnsi="Arial" w:cs="Arial"/>
                <w:b/>
                <w:bCs/>
                <w:color w:val="FFFFFF"/>
                <w:sz w:val="24"/>
                <w:szCs w:val="24"/>
                <w:lang w:eastAsia="en-GB"/>
              </w:rPr>
              <w:t>Lux</w:t>
            </w:r>
          </w:p>
        </w:tc>
      </w:tr>
      <w:tr w:rsidR="00BE40F7" w:rsidRPr="002C6D5C" w14:paraId="24FB50C3"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09F8CCEB"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Hallways</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28DA12D6"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5-7</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51116FD0"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55-75</w:t>
            </w:r>
          </w:p>
        </w:tc>
      </w:tr>
      <w:tr w:rsidR="00BE40F7" w:rsidRPr="002C6D5C" w14:paraId="36631C4D"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58560648"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Entertaining</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773BCFE5"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10-20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4CA378EE"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110-215</w:t>
            </w:r>
          </w:p>
        </w:tc>
      </w:tr>
      <w:tr w:rsidR="00BE40F7" w:rsidRPr="002C6D5C" w14:paraId="4FC1648F"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134187A6"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Dining</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53FD9E54"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10-20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43AFF11B"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110-215</w:t>
            </w:r>
          </w:p>
        </w:tc>
      </w:tr>
      <w:tr w:rsidR="00BE40F7" w:rsidRPr="002C6D5C" w14:paraId="6C0588D9"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493BB44A"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Easy reading</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12805BC5"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20-50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614D42B8"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215-540</w:t>
            </w:r>
          </w:p>
        </w:tc>
      </w:tr>
      <w:tr w:rsidR="00BE40F7" w:rsidRPr="002C6D5C" w14:paraId="3D7A009D"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2B5FDE46"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Bathroom</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17DEFD92"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20-50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60B29138"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215-540</w:t>
            </w:r>
          </w:p>
        </w:tc>
      </w:tr>
      <w:tr w:rsidR="00BE40F7" w:rsidRPr="002C6D5C" w14:paraId="2B8DD49A"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0C7656C3"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Kitchen—basic lighting</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32EB3482"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20-50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044A2583"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215-540</w:t>
            </w:r>
          </w:p>
        </w:tc>
      </w:tr>
      <w:tr w:rsidR="00BE40F7" w:rsidRPr="002C6D5C" w14:paraId="2249EF09"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7B21F2C1"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Kitchen—food prep</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606ADC02"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50-100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7E872957"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540-1075</w:t>
            </w:r>
          </w:p>
        </w:tc>
      </w:tr>
      <w:tr w:rsidR="00BE40F7" w:rsidRPr="002C6D5C" w14:paraId="21A0B535"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0963ECA3"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Difficult reading or writing</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5979DDD0"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50-100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333F6209"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540-1075</w:t>
            </w:r>
          </w:p>
        </w:tc>
      </w:tr>
      <w:tr w:rsidR="00BE40F7" w:rsidRPr="002C6D5C" w14:paraId="5635A7D9"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2D54861A"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General workshop lighting</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1EA950BD"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50-100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608B2C76"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540-1075</w:t>
            </w:r>
          </w:p>
        </w:tc>
      </w:tr>
      <w:tr w:rsidR="00BE40F7" w:rsidRPr="002C6D5C" w14:paraId="18350987" w14:textId="77777777" w:rsidTr="0081498D">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637508C5"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Fine or detailed work</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1BDE5EB6"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100-200</w:t>
            </w:r>
          </w:p>
        </w:tc>
        <w:tc>
          <w:tcPr>
            <w:tcW w:w="0" w:type="auto"/>
            <w:tcBorders>
              <w:top w:val="single" w:sz="2" w:space="0" w:color="CC6600"/>
              <w:left w:val="single" w:sz="2" w:space="0" w:color="CC6600"/>
              <w:bottom w:val="single" w:sz="2" w:space="0" w:color="CC6600"/>
              <w:right w:val="single" w:sz="2" w:space="0" w:color="CC6600"/>
            </w:tcBorders>
            <w:shd w:val="clear" w:color="auto" w:fill="FFFFFF"/>
            <w:tcMar>
              <w:top w:w="75" w:type="dxa"/>
              <w:left w:w="75" w:type="dxa"/>
              <w:bottom w:w="75" w:type="dxa"/>
              <w:right w:w="75" w:type="dxa"/>
            </w:tcMar>
            <w:hideMark/>
          </w:tcPr>
          <w:p w14:paraId="3CE42A3C" w14:textId="77777777" w:rsidR="00BE40F7" w:rsidRPr="002C6D5C" w:rsidRDefault="00BE40F7" w:rsidP="0081498D">
            <w:pPr>
              <w:spacing w:after="0" w:line="240" w:lineRule="auto"/>
              <w:rPr>
                <w:rFonts w:ascii="Arial" w:eastAsia="Times New Roman" w:hAnsi="Arial" w:cs="Arial"/>
                <w:color w:val="000000"/>
                <w:sz w:val="24"/>
                <w:szCs w:val="24"/>
                <w:lang w:eastAsia="en-GB"/>
              </w:rPr>
            </w:pPr>
            <w:r w:rsidRPr="002C6D5C">
              <w:rPr>
                <w:rFonts w:ascii="Arial" w:eastAsia="Times New Roman" w:hAnsi="Arial" w:cs="Arial"/>
                <w:color w:val="000000"/>
                <w:sz w:val="24"/>
                <w:szCs w:val="24"/>
                <w:lang w:eastAsia="en-GB"/>
              </w:rPr>
              <w:t>1075-2150</w:t>
            </w:r>
          </w:p>
        </w:tc>
      </w:tr>
    </w:tbl>
    <w:p w14:paraId="2049188B" w14:textId="47249E2D" w:rsidR="00BE40F7" w:rsidRPr="008F1CED" w:rsidRDefault="00BE40F7" w:rsidP="00EA3243">
      <w:pPr>
        <w:jc w:val="both"/>
        <w:rPr>
          <w:rFonts w:ascii="Arial" w:hAnsi="Arial" w:cs="Arial"/>
          <w:sz w:val="24"/>
          <w:szCs w:val="24"/>
        </w:rPr>
      </w:pPr>
      <w:r>
        <w:rPr>
          <w:rFonts w:ascii="Arial" w:hAnsi="Arial" w:cs="Arial"/>
          <w:sz w:val="24"/>
          <w:szCs w:val="24"/>
        </w:rPr>
        <w:t>(CIBSE, 2015).</w:t>
      </w:r>
    </w:p>
    <w:p w14:paraId="654F2750" w14:textId="77777777" w:rsidR="002C6D5C" w:rsidRPr="008F1CED" w:rsidRDefault="002C6D5C" w:rsidP="00EA3243">
      <w:pPr>
        <w:jc w:val="both"/>
        <w:rPr>
          <w:rFonts w:ascii="Arial" w:hAnsi="Arial" w:cs="Arial"/>
          <w:sz w:val="24"/>
          <w:szCs w:val="24"/>
        </w:rPr>
      </w:pPr>
    </w:p>
    <w:p w14:paraId="3D620C84" w14:textId="6400A1DE" w:rsidR="005D7AC6" w:rsidRPr="008F1CED" w:rsidRDefault="00F00271" w:rsidP="00EA3243">
      <w:pPr>
        <w:jc w:val="both"/>
        <w:rPr>
          <w:rFonts w:ascii="Arial" w:hAnsi="Arial" w:cs="Arial"/>
          <w:sz w:val="24"/>
          <w:szCs w:val="24"/>
        </w:rPr>
      </w:pPr>
      <w:r w:rsidRPr="008F1CED">
        <w:rPr>
          <w:rFonts w:ascii="Arial" w:hAnsi="Arial" w:cs="Arial"/>
          <w:sz w:val="24"/>
          <w:szCs w:val="24"/>
        </w:rPr>
        <w:t>Different LUX reading</w:t>
      </w:r>
      <w:r w:rsidR="00D23022" w:rsidRPr="008F1CED">
        <w:rPr>
          <w:rFonts w:ascii="Arial" w:hAnsi="Arial" w:cs="Arial"/>
          <w:sz w:val="24"/>
          <w:szCs w:val="24"/>
        </w:rPr>
        <w:t>s</w:t>
      </w:r>
      <w:r w:rsidRPr="008F1CED">
        <w:rPr>
          <w:rFonts w:ascii="Arial" w:hAnsi="Arial" w:cs="Arial"/>
          <w:sz w:val="24"/>
          <w:szCs w:val="24"/>
        </w:rPr>
        <w:t xml:space="preserve"> will be used for each room</w:t>
      </w:r>
      <w:r w:rsidR="00270F08" w:rsidRPr="008F1CED">
        <w:rPr>
          <w:rFonts w:ascii="Arial" w:hAnsi="Arial" w:cs="Arial"/>
          <w:sz w:val="24"/>
          <w:szCs w:val="24"/>
        </w:rPr>
        <w:t xml:space="preserve">. The reason for doing this is because </w:t>
      </w:r>
      <w:r w:rsidRPr="008F1CED">
        <w:rPr>
          <w:rFonts w:ascii="Arial" w:hAnsi="Arial" w:cs="Arial"/>
          <w:sz w:val="24"/>
          <w:szCs w:val="24"/>
        </w:rPr>
        <w:t xml:space="preserve">each room will have a different purpose, </w:t>
      </w:r>
      <w:r w:rsidR="00270F08" w:rsidRPr="008F1CED">
        <w:rPr>
          <w:rFonts w:ascii="Arial" w:hAnsi="Arial" w:cs="Arial"/>
          <w:sz w:val="24"/>
          <w:szCs w:val="24"/>
        </w:rPr>
        <w:t xml:space="preserve">such </w:t>
      </w:r>
      <w:r w:rsidRPr="008F1CED">
        <w:rPr>
          <w:rFonts w:ascii="Arial" w:hAnsi="Arial" w:cs="Arial"/>
          <w:sz w:val="24"/>
          <w:szCs w:val="24"/>
        </w:rPr>
        <w:t>as a work space</w:t>
      </w:r>
      <w:r w:rsidR="00270F08" w:rsidRPr="008F1CED">
        <w:rPr>
          <w:rFonts w:ascii="Arial" w:hAnsi="Arial" w:cs="Arial"/>
          <w:sz w:val="24"/>
          <w:szCs w:val="24"/>
        </w:rPr>
        <w:t>, food preparation o</w:t>
      </w:r>
      <w:r w:rsidRPr="008F1CED">
        <w:rPr>
          <w:rFonts w:ascii="Arial" w:hAnsi="Arial" w:cs="Arial"/>
          <w:sz w:val="24"/>
          <w:szCs w:val="24"/>
        </w:rPr>
        <w:t>r recreation</w:t>
      </w:r>
      <w:r w:rsidR="00270F08" w:rsidRPr="008F1CED">
        <w:rPr>
          <w:rFonts w:ascii="Arial" w:hAnsi="Arial" w:cs="Arial"/>
          <w:sz w:val="24"/>
          <w:szCs w:val="24"/>
        </w:rPr>
        <w:t xml:space="preserve">. As shown in the table, a place of work needs brighter lights </w:t>
      </w:r>
      <w:r w:rsidRPr="008F1CED">
        <w:rPr>
          <w:rFonts w:ascii="Arial" w:hAnsi="Arial" w:cs="Arial"/>
          <w:sz w:val="24"/>
          <w:szCs w:val="24"/>
        </w:rPr>
        <w:t xml:space="preserve">as </w:t>
      </w:r>
      <w:r w:rsidR="00270F08" w:rsidRPr="008F1CED">
        <w:rPr>
          <w:rFonts w:ascii="Arial" w:hAnsi="Arial" w:cs="Arial"/>
          <w:sz w:val="24"/>
          <w:szCs w:val="24"/>
        </w:rPr>
        <w:t>to not strain the eyes while working.</w:t>
      </w:r>
    </w:p>
    <w:p w14:paraId="549B3F3F" w14:textId="4FBC1F7A" w:rsidR="005D7AC6" w:rsidRPr="008F1CED" w:rsidRDefault="005D7AC6" w:rsidP="00EA3243">
      <w:pPr>
        <w:jc w:val="both"/>
        <w:rPr>
          <w:rFonts w:ascii="Arial" w:hAnsi="Arial" w:cs="Arial"/>
          <w:sz w:val="24"/>
          <w:szCs w:val="24"/>
        </w:rPr>
      </w:pPr>
    </w:p>
    <w:p w14:paraId="7F106CE0" w14:textId="7C696EAD" w:rsidR="002C77C1" w:rsidRPr="008F1CED" w:rsidRDefault="002C77C1" w:rsidP="00EA3243">
      <w:pPr>
        <w:jc w:val="both"/>
        <w:rPr>
          <w:rFonts w:ascii="Arial" w:hAnsi="Arial" w:cs="Arial"/>
          <w:sz w:val="24"/>
          <w:szCs w:val="24"/>
        </w:rPr>
      </w:pPr>
      <w:r w:rsidRPr="008F1CED">
        <w:rPr>
          <w:rFonts w:ascii="Arial" w:hAnsi="Arial" w:cs="Arial"/>
          <w:sz w:val="24"/>
          <w:szCs w:val="24"/>
        </w:rPr>
        <w:t xml:space="preserve">The bulb used in lighting system will be </w:t>
      </w:r>
      <w:r w:rsidR="00544A9E" w:rsidRPr="008F1CED">
        <w:rPr>
          <w:rFonts w:ascii="Arial" w:hAnsi="Arial" w:cs="Arial"/>
          <w:sz w:val="24"/>
          <w:szCs w:val="24"/>
        </w:rPr>
        <w:t xml:space="preserve">an </w:t>
      </w:r>
      <w:r w:rsidR="00544A9E" w:rsidRPr="008F1CED">
        <w:rPr>
          <w:rFonts w:ascii="Arial" w:hAnsi="Arial" w:cs="Arial"/>
          <w:bCs/>
          <w:color w:val="000000"/>
          <w:sz w:val="24"/>
          <w:szCs w:val="24"/>
        </w:rPr>
        <w:t>Osram E27 GLS LED Bulb 11.5 W(75W), 2700K, Warm White, GLS shape</w:t>
      </w:r>
      <w:r w:rsidR="00544A9E" w:rsidRPr="008F1CED">
        <w:rPr>
          <w:rFonts w:ascii="Arial" w:hAnsi="Arial" w:cs="Arial"/>
          <w:sz w:val="24"/>
          <w:szCs w:val="24"/>
        </w:rPr>
        <w:t>. The bulb is a low energy consuming 1055lm bulb which cost £7.24 with 15,000-hour life span and has an A+ energy rating. The bulb has been chosen due to its high quality and life span along with its</w:t>
      </w:r>
      <w:r w:rsidR="00F00271" w:rsidRPr="008F1CED">
        <w:rPr>
          <w:rFonts w:ascii="Arial" w:hAnsi="Arial" w:cs="Arial"/>
          <w:sz w:val="24"/>
          <w:szCs w:val="24"/>
        </w:rPr>
        <w:t xml:space="preserve"> impressive</w:t>
      </w:r>
      <w:r w:rsidR="00544A9E" w:rsidRPr="008F1CED">
        <w:rPr>
          <w:rFonts w:ascii="Arial" w:hAnsi="Arial" w:cs="Arial"/>
          <w:sz w:val="24"/>
          <w:szCs w:val="24"/>
        </w:rPr>
        <w:t xml:space="preserve"> energy efficiency rating. </w:t>
      </w:r>
      <w:r w:rsidR="008F6BC8" w:rsidRPr="008F1CED">
        <w:rPr>
          <w:rFonts w:ascii="Arial" w:hAnsi="Arial" w:cs="Arial"/>
          <w:sz w:val="24"/>
          <w:szCs w:val="24"/>
        </w:rPr>
        <w:t>(RS</w:t>
      </w:r>
      <w:r w:rsidR="00D22F53">
        <w:rPr>
          <w:rFonts w:ascii="Arial" w:hAnsi="Arial" w:cs="Arial"/>
          <w:sz w:val="24"/>
          <w:szCs w:val="24"/>
        </w:rPr>
        <w:t>,2019</w:t>
      </w:r>
      <w:r w:rsidR="008F6BC8" w:rsidRPr="008F1CED">
        <w:rPr>
          <w:rFonts w:ascii="Arial" w:hAnsi="Arial" w:cs="Arial"/>
          <w:sz w:val="24"/>
          <w:szCs w:val="24"/>
        </w:rPr>
        <w:t>).</w:t>
      </w:r>
    </w:p>
    <w:p w14:paraId="695DFAE9" w14:textId="074EB771" w:rsidR="00F00271" w:rsidRPr="008F1CED" w:rsidRDefault="00F00271" w:rsidP="00EA3243">
      <w:pPr>
        <w:jc w:val="both"/>
        <w:rPr>
          <w:rFonts w:ascii="Arial" w:hAnsi="Arial" w:cs="Arial"/>
          <w:sz w:val="24"/>
          <w:szCs w:val="24"/>
        </w:rPr>
      </w:pPr>
    </w:p>
    <w:p w14:paraId="71E00BD7" w14:textId="3B33343D" w:rsidR="00D23022" w:rsidRPr="008F1CED" w:rsidRDefault="00D23022" w:rsidP="00EA3243">
      <w:pPr>
        <w:jc w:val="both"/>
        <w:rPr>
          <w:rFonts w:ascii="Arial" w:hAnsi="Arial" w:cs="Arial"/>
          <w:sz w:val="24"/>
          <w:szCs w:val="24"/>
        </w:rPr>
      </w:pPr>
    </w:p>
    <w:p w14:paraId="3667C8D3" w14:textId="46901720" w:rsidR="00D23022" w:rsidRPr="008F1CED" w:rsidRDefault="00D23022" w:rsidP="00EA3243">
      <w:pPr>
        <w:jc w:val="both"/>
        <w:rPr>
          <w:rFonts w:ascii="Arial" w:hAnsi="Arial" w:cs="Arial"/>
          <w:sz w:val="24"/>
          <w:szCs w:val="24"/>
        </w:rPr>
      </w:pPr>
    </w:p>
    <w:p w14:paraId="20D4039D" w14:textId="009B617A" w:rsidR="00D23022" w:rsidRPr="008F1CED" w:rsidRDefault="00D23022" w:rsidP="00EA3243">
      <w:pPr>
        <w:jc w:val="both"/>
        <w:rPr>
          <w:rFonts w:ascii="Arial" w:hAnsi="Arial" w:cs="Arial"/>
          <w:sz w:val="24"/>
          <w:szCs w:val="24"/>
        </w:rPr>
      </w:pPr>
    </w:p>
    <w:p w14:paraId="63F724B7" w14:textId="1B485E72" w:rsidR="00D23022" w:rsidRPr="008F1CED" w:rsidRDefault="00D23022" w:rsidP="00EA3243">
      <w:pPr>
        <w:jc w:val="both"/>
        <w:rPr>
          <w:rFonts w:ascii="Arial" w:hAnsi="Arial" w:cs="Arial"/>
          <w:sz w:val="24"/>
          <w:szCs w:val="24"/>
        </w:rPr>
      </w:pPr>
    </w:p>
    <w:p w14:paraId="425BF1D0" w14:textId="5C588D74" w:rsidR="00D23022" w:rsidRPr="008F1CED" w:rsidRDefault="00D23022" w:rsidP="00EA3243">
      <w:pPr>
        <w:jc w:val="both"/>
        <w:rPr>
          <w:rFonts w:ascii="Arial" w:hAnsi="Arial" w:cs="Arial"/>
          <w:sz w:val="24"/>
          <w:szCs w:val="24"/>
        </w:rPr>
      </w:pPr>
    </w:p>
    <w:p w14:paraId="4C3793A0" w14:textId="0B273DF7" w:rsidR="00D23022" w:rsidRPr="008F1CED" w:rsidRDefault="00D23022" w:rsidP="00EA3243">
      <w:pPr>
        <w:jc w:val="both"/>
        <w:rPr>
          <w:rFonts w:ascii="Arial" w:hAnsi="Arial" w:cs="Arial"/>
          <w:sz w:val="24"/>
          <w:szCs w:val="24"/>
        </w:rPr>
      </w:pPr>
    </w:p>
    <w:p w14:paraId="7B80E23A" w14:textId="1A73BF70" w:rsidR="00D23022" w:rsidRPr="008F1CED" w:rsidRDefault="00D23022" w:rsidP="00EA3243">
      <w:pPr>
        <w:jc w:val="both"/>
        <w:rPr>
          <w:rFonts w:ascii="Arial" w:hAnsi="Arial" w:cs="Arial"/>
          <w:sz w:val="24"/>
          <w:szCs w:val="24"/>
        </w:rPr>
      </w:pPr>
    </w:p>
    <w:p w14:paraId="6583E29C" w14:textId="0F9959FC" w:rsidR="00D23022" w:rsidRPr="008F1CED" w:rsidRDefault="00D23022" w:rsidP="00EA3243">
      <w:pPr>
        <w:jc w:val="both"/>
        <w:rPr>
          <w:rFonts w:ascii="Arial" w:hAnsi="Arial" w:cs="Arial"/>
          <w:sz w:val="24"/>
          <w:szCs w:val="24"/>
        </w:rPr>
      </w:pPr>
    </w:p>
    <w:p w14:paraId="091DCDD3" w14:textId="576DD0BF" w:rsidR="00D23022" w:rsidRPr="008F1CED" w:rsidRDefault="00D23022" w:rsidP="00EA3243">
      <w:pPr>
        <w:jc w:val="both"/>
        <w:rPr>
          <w:rFonts w:ascii="Arial" w:hAnsi="Arial" w:cs="Arial"/>
          <w:sz w:val="24"/>
          <w:szCs w:val="24"/>
        </w:rPr>
      </w:pPr>
    </w:p>
    <w:p w14:paraId="2AEE18F6" w14:textId="0B406C96" w:rsidR="00D23022" w:rsidRPr="008F1CED" w:rsidRDefault="00D23022" w:rsidP="00EA3243">
      <w:pPr>
        <w:jc w:val="both"/>
        <w:rPr>
          <w:rFonts w:ascii="Arial" w:hAnsi="Arial" w:cs="Arial"/>
          <w:sz w:val="24"/>
          <w:szCs w:val="24"/>
        </w:rPr>
      </w:pPr>
    </w:p>
    <w:p w14:paraId="7A2A2A90" w14:textId="77777777" w:rsidR="00D23022" w:rsidRPr="008F1CED" w:rsidRDefault="00D23022" w:rsidP="00EA3243">
      <w:pPr>
        <w:jc w:val="both"/>
        <w:rPr>
          <w:rFonts w:ascii="Arial" w:hAnsi="Arial" w:cs="Arial"/>
          <w:sz w:val="24"/>
          <w:szCs w:val="24"/>
        </w:rPr>
      </w:pPr>
    </w:p>
    <w:p w14:paraId="6AEBBDBA" w14:textId="6E9C642B" w:rsidR="000C75B0" w:rsidRPr="008F1CED" w:rsidRDefault="000C75B0" w:rsidP="00EA3243">
      <w:pPr>
        <w:jc w:val="both"/>
        <w:rPr>
          <w:rFonts w:ascii="Arial" w:hAnsi="Arial" w:cs="Arial"/>
          <w:sz w:val="24"/>
          <w:szCs w:val="24"/>
          <w:u w:val="single"/>
        </w:rPr>
      </w:pPr>
      <w:r w:rsidRPr="008F1CED">
        <w:rPr>
          <w:rFonts w:ascii="Arial" w:hAnsi="Arial" w:cs="Arial"/>
          <w:sz w:val="24"/>
          <w:szCs w:val="24"/>
          <w:u w:val="single"/>
        </w:rPr>
        <w:t>Ground floor/1</w:t>
      </w:r>
      <w:r w:rsidRPr="008F1CED">
        <w:rPr>
          <w:rFonts w:ascii="Arial" w:hAnsi="Arial" w:cs="Arial"/>
          <w:sz w:val="24"/>
          <w:szCs w:val="24"/>
          <w:u w:val="single"/>
          <w:vertAlign w:val="superscript"/>
        </w:rPr>
        <w:t>st</w:t>
      </w:r>
      <w:r w:rsidRPr="008F1CED">
        <w:rPr>
          <w:rFonts w:ascii="Arial" w:hAnsi="Arial" w:cs="Arial"/>
          <w:sz w:val="24"/>
          <w:szCs w:val="24"/>
          <w:u w:val="single"/>
        </w:rPr>
        <w:t xml:space="preserve"> floor.</w:t>
      </w:r>
    </w:p>
    <w:p w14:paraId="00BBC0B1" w14:textId="77777777" w:rsidR="00F00271" w:rsidRPr="008F1CED" w:rsidRDefault="00F00271" w:rsidP="00EA3243">
      <w:pPr>
        <w:jc w:val="both"/>
        <w:rPr>
          <w:rFonts w:ascii="Arial" w:hAnsi="Arial" w:cs="Arial"/>
          <w:sz w:val="24"/>
          <w:szCs w:val="24"/>
          <w:u w:val="single"/>
        </w:rPr>
      </w:pPr>
    </w:p>
    <w:p w14:paraId="119883A5" w14:textId="4C7860C7" w:rsidR="00EE2C71" w:rsidRPr="008F1CED" w:rsidRDefault="00874D85" w:rsidP="00EA3243">
      <w:pPr>
        <w:jc w:val="both"/>
        <w:rPr>
          <w:rFonts w:ascii="Arial" w:hAnsi="Arial" w:cs="Arial"/>
          <w:sz w:val="24"/>
          <w:szCs w:val="24"/>
        </w:rPr>
      </w:pPr>
      <w:r w:rsidRPr="008F1CED">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71CA8283" wp14:editId="17013070">
                <wp:simplePos x="0" y="0"/>
                <wp:positionH relativeFrom="margin">
                  <wp:posOffset>4447082</wp:posOffset>
                </wp:positionH>
                <wp:positionV relativeFrom="paragraph">
                  <wp:posOffset>1372818</wp:posOffset>
                </wp:positionV>
                <wp:extent cx="294640" cy="264795"/>
                <wp:effectExtent l="0" t="0" r="10160" b="2095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2E46CE72" w14:textId="79BC7021" w:rsidR="00B7496C" w:rsidRDefault="00B7496C" w:rsidP="00874D85">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CA8283" id="_x0000_t202" coordsize="21600,21600" o:spt="202" path="m,l,21600r21600,l21600,xe">
                <v:stroke joinstyle="miter"/>
                <v:path gradientshapeok="t" o:connecttype="rect"/>
              </v:shapetype>
              <v:shape id="Text Box 2" o:spid="_x0000_s1026" type="#_x0000_t202" style="position:absolute;left:0;text-align:left;margin-left:350.15pt;margin-top:108.1pt;width:23.2pt;height:20.8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">
                <v:textbox>
                  <w:txbxContent>
                    <w:p w14:paraId="2E46CE72" w14:textId="79BC7021" w:rsidR="00B7496C" w:rsidRDefault="00B7496C" w:rsidP="00874D85">
                      <w:r>
                        <w:t>4</w:t>
                      </w:r>
                    </w:p>
                  </w:txbxContent>
                </v:textbox>
                <w10:wrap anchorx="margin"/>
              </v:shape>
            </w:pict>
          </mc:Fallback>
        </mc:AlternateContent>
      </w:r>
      <w:r w:rsidRPr="008F1CED">
        <w:rPr>
          <w:rFonts w:ascii="Arial" w:hAnsi="Arial" w:cs="Arial"/>
          <w:noProof/>
          <w:sz w:val="24"/>
          <w:szCs w:val="24"/>
        </w:rPr>
        <mc:AlternateContent>
          <mc:Choice Requires="wps">
            <w:drawing>
              <wp:anchor distT="45720" distB="45720" distL="114300" distR="114300" simplePos="0" relativeHeight="251683840" behindDoc="0" locked="0" layoutInCell="1" allowOverlap="1" wp14:anchorId="0B5F26B6" wp14:editId="20A01CEF">
                <wp:simplePos x="0" y="0"/>
                <wp:positionH relativeFrom="margin">
                  <wp:posOffset>1321633</wp:posOffset>
                </wp:positionH>
                <wp:positionV relativeFrom="paragraph">
                  <wp:posOffset>951230</wp:posOffset>
                </wp:positionV>
                <wp:extent cx="294640" cy="264795"/>
                <wp:effectExtent l="0" t="0" r="10160" b="2095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265BA71E" w14:textId="4D269634" w:rsidR="00B7496C" w:rsidRDefault="00B7496C" w:rsidP="00874D85">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5F26B6" id="_x0000_s1027" type="#_x0000_t202" style="position:absolute;left:0;text-align:left;margin-left:104.05pt;margin-top:74.9pt;width:23.2pt;height:20.8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">
                <v:textbox>
                  <w:txbxContent>
                    <w:p w14:paraId="265BA71E" w14:textId="4D269634" w:rsidR="00B7496C" w:rsidRDefault="00B7496C" w:rsidP="00874D85">
                      <w:r>
                        <w:t>4</w:t>
                      </w:r>
                    </w:p>
                  </w:txbxContent>
                </v:textbox>
                <w10:wrap anchorx="margin"/>
              </v:shape>
            </w:pict>
          </mc:Fallback>
        </mc:AlternateContent>
      </w:r>
      <w:r w:rsidRPr="008F1CED">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79E7A774" wp14:editId="6AC9E8FC">
                <wp:simplePos x="0" y="0"/>
                <wp:positionH relativeFrom="margin">
                  <wp:posOffset>4482059</wp:posOffset>
                </wp:positionH>
                <wp:positionV relativeFrom="paragraph">
                  <wp:posOffset>788201</wp:posOffset>
                </wp:positionV>
                <wp:extent cx="294640" cy="264795"/>
                <wp:effectExtent l="0" t="0" r="10160" b="2095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7F75B01A" w14:textId="29C82536" w:rsidR="00B7496C" w:rsidRDefault="00B7496C" w:rsidP="00874D85">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7A774" id="_x0000_s1028" type="#_x0000_t202" style="position:absolute;left:0;text-align:left;margin-left:352.9pt;margin-top:62.05pt;width:23.2pt;height:20.8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">
                <v:textbox>
                  <w:txbxContent>
                    <w:p w14:paraId="7F75B01A" w14:textId="29C82536" w:rsidR="00B7496C" w:rsidRDefault="00B7496C" w:rsidP="00874D85">
                      <w:r>
                        <w:t>3</w:t>
                      </w:r>
                    </w:p>
                  </w:txbxContent>
                </v:textbox>
                <w10:wrap anchorx="margin"/>
              </v:shape>
            </w:pict>
          </mc:Fallback>
        </mc:AlternateContent>
      </w:r>
      <w:r w:rsidRPr="008F1CED">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60F31E82" wp14:editId="03D912A4">
                <wp:simplePos x="0" y="0"/>
                <wp:positionH relativeFrom="margin">
                  <wp:posOffset>5188762</wp:posOffset>
                </wp:positionH>
                <wp:positionV relativeFrom="paragraph">
                  <wp:posOffset>1505439</wp:posOffset>
                </wp:positionV>
                <wp:extent cx="294640" cy="264795"/>
                <wp:effectExtent l="0" t="0" r="10160" b="2095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37605EEF" w14:textId="1BEB51BD" w:rsidR="00B7496C" w:rsidRDefault="00B7496C" w:rsidP="00874D85">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31E82" id="_x0000_s1029" type="#_x0000_t202" style="position:absolute;left:0;text-align:left;margin-left:408.55pt;margin-top:118.55pt;width:23.2pt;height:20.8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">
                <v:textbox>
                  <w:txbxContent>
                    <w:p w14:paraId="37605EEF" w14:textId="1BEB51BD" w:rsidR="00B7496C" w:rsidRDefault="00B7496C" w:rsidP="00874D85">
                      <w:r>
                        <w:t>1</w:t>
                      </w:r>
                    </w:p>
                  </w:txbxContent>
                </v:textbox>
                <w10:wrap anchorx="margin"/>
              </v:shape>
            </w:pict>
          </mc:Fallback>
        </mc:AlternateContent>
      </w:r>
      <w:r w:rsidR="00AA044F" w:rsidRPr="008F1CED">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3CC5C88B" wp14:editId="7BD9330D">
                <wp:simplePos x="0" y="0"/>
                <wp:positionH relativeFrom="margin">
                  <wp:posOffset>3639747</wp:posOffset>
                </wp:positionH>
                <wp:positionV relativeFrom="paragraph">
                  <wp:posOffset>1575768</wp:posOffset>
                </wp:positionV>
                <wp:extent cx="294640" cy="264795"/>
                <wp:effectExtent l="0" t="0" r="10160" b="2095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5E9AC195" w14:textId="14B97CDC" w:rsidR="00B7496C" w:rsidRDefault="00B7496C" w:rsidP="00AA044F">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C5C88B" id="_x0000_s1030" type="#_x0000_t202" style="position:absolute;left:0;text-align:left;margin-left:286.6pt;margin-top:124.1pt;width:23.2pt;height:20.8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">
                <v:textbox>
                  <w:txbxContent>
                    <w:p w14:paraId="5E9AC195" w14:textId="14B97CDC" w:rsidR="00B7496C" w:rsidRDefault="00B7496C" w:rsidP="00AA044F">
                      <w:r>
                        <w:t>1</w:t>
                      </w:r>
                    </w:p>
                  </w:txbxContent>
                </v:textbox>
                <w10:wrap anchorx="margin"/>
              </v:shape>
            </w:pict>
          </mc:Fallback>
        </mc:AlternateContent>
      </w:r>
      <w:r w:rsidR="00AA044F" w:rsidRPr="008F1CED">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18111D92" wp14:editId="1C5406EF">
                <wp:simplePos x="0" y="0"/>
                <wp:positionH relativeFrom="margin">
                  <wp:posOffset>5124107</wp:posOffset>
                </wp:positionH>
                <wp:positionV relativeFrom="paragraph">
                  <wp:posOffset>836347</wp:posOffset>
                </wp:positionV>
                <wp:extent cx="294640" cy="264795"/>
                <wp:effectExtent l="0" t="0" r="10160" b="2095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0DD6E371" w14:textId="7FC74D3E" w:rsidR="00B7496C" w:rsidRDefault="00B7496C" w:rsidP="00AA044F">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11D92" id="_x0000_s1031" type="#_x0000_t202" style="position:absolute;left:0;text-align:left;margin-left:403.45pt;margin-top:65.85pt;width:23.2pt;height:20.8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">
                <v:textbox>
                  <w:txbxContent>
                    <w:p w14:paraId="0DD6E371" w14:textId="7FC74D3E" w:rsidR="00B7496C" w:rsidRDefault="00B7496C" w:rsidP="00AA044F">
                      <w:r>
                        <w:t>1</w:t>
                      </w:r>
                    </w:p>
                  </w:txbxContent>
                </v:textbox>
                <w10:wrap anchorx="margin"/>
              </v:shape>
            </w:pict>
          </mc:Fallback>
        </mc:AlternateContent>
      </w:r>
      <w:r w:rsidR="00AA044F" w:rsidRPr="008F1CED">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7DF5F88D" wp14:editId="286037C8">
                <wp:simplePos x="0" y="0"/>
                <wp:positionH relativeFrom="margin">
                  <wp:posOffset>3617626</wp:posOffset>
                </wp:positionH>
                <wp:positionV relativeFrom="paragraph">
                  <wp:posOffset>953094</wp:posOffset>
                </wp:positionV>
                <wp:extent cx="294640" cy="264795"/>
                <wp:effectExtent l="0" t="0" r="101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6A8A9A8D" w14:textId="0499A0C6" w:rsidR="00B7496C" w:rsidRDefault="00B7496C" w:rsidP="00AA044F">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5F88D" id="_x0000_s1032" type="#_x0000_t202" style="position:absolute;left:0;text-align:left;margin-left:284.85pt;margin-top:75.05pt;width:23.2pt;height:20.8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">
                <v:textbox>
                  <w:txbxContent>
                    <w:p w14:paraId="6A8A9A8D" w14:textId="0499A0C6" w:rsidR="00B7496C" w:rsidRDefault="00B7496C" w:rsidP="00AA044F">
                      <w:r>
                        <w:t>1</w:t>
                      </w:r>
                    </w:p>
                  </w:txbxContent>
                </v:textbox>
                <w10:wrap anchorx="margin"/>
              </v:shape>
            </w:pict>
          </mc:Fallback>
        </mc:AlternateContent>
      </w:r>
      <w:r w:rsidR="000C75B0" w:rsidRPr="008F1CED">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12094FE3" wp14:editId="149A47EA">
                <wp:simplePos x="0" y="0"/>
                <wp:positionH relativeFrom="margin">
                  <wp:posOffset>1943724</wp:posOffset>
                </wp:positionH>
                <wp:positionV relativeFrom="paragraph">
                  <wp:posOffset>1752569</wp:posOffset>
                </wp:positionV>
                <wp:extent cx="294640" cy="264795"/>
                <wp:effectExtent l="0" t="0" r="10160" b="2095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79C76BFA" w14:textId="35FC61F5" w:rsidR="00B7496C" w:rsidRDefault="00B7496C" w:rsidP="000C75B0">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094FE3" id="_x0000_s1033" type="#_x0000_t202" style="position:absolute;left:0;text-align:left;margin-left:153.05pt;margin-top:138pt;width:23.2pt;height:20.8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">
                <v:textbox>
                  <w:txbxContent>
                    <w:p w14:paraId="79C76BFA" w14:textId="35FC61F5" w:rsidR="00B7496C" w:rsidRDefault="00B7496C" w:rsidP="000C75B0">
                      <w:r>
                        <w:t>2</w:t>
                      </w:r>
                    </w:p>
                  </w:txbxContent>
                </v:textbox>
                <w10:wrap anchorx="margin"/>
              </v:shape>
            </w:pict>
          </mc:Fallback>
        </mc:AlternateContent>
      </w:r>
      <w:r w:rsidR="000C75B0" w:rsidRPr="008F1CED">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09BF934B" wp14:editId="77784C6F">
                <wp:simplePos x="0" y="0"/>
                <wp:positionH relativeFrom="margin">
                  <wp:posOffset>506131</wp:posOffset>
                </wp:positionH>
                <wp:positionV relativeFrom="paragraph">
                  <wp:posOffset>1697605</wp:posOffset>
                </wp:positionV>
                <wp:extent cx="294640" cy="264795"/>
                <wp:effectExtent l="0" t="0" r="10160" b="2095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6F6D65FC" w14:textId="58CD601F" w:rsidR="00B7496C" w:rsidRDefault="00B7496C" w:rsidP="000C75B0">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F934B" id="_x0000_s1034" type="#_x0000_t202" style="position:absolute;left:0;text-align:left;margin-left:39.85pt;margin-top:133.65pt;width:23.2pt;height:20.8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">
                <v:textbox>
                  <w:txbxContent>
                    <w:p w14:paraId="6F6D65FC" w14:textId="58CD601F" w:rsidR="00B7496C" w:rsidRDefault="00B7496C" w:rsidP="000C75B0">
                      <w:r>
                        <w:t>1</w:t>
                      </w:r>
                    </w:p>
                  </w:txbxContent>
                </v:textbox>
                <w10:wrap anchorx="margin"/>
              </v:shape>
            </w:pict>
          </mc:Fallback>
        </mc:AlternateContent>
      </w:r>
      <w:r w:rsidR="000C75B0" w:rsidRPr="008F1CED">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77A15F76" wp14:editId="7D02A313">
                <wp:simplePos x="0" y="0"/>
                <wp:positionH relativeFrom="margin">
                  <wp:posOffset>1933731</wp:posOffset>
                </wp:positionH>
                <wp:positionV relativeFrom="paragraph">
                  <wp:posOffset>1003362</wp:posOffset>
                </wp:positionV>
                <wp:extent cx="294640" cy="264795"/>
                <wp:effectExtent l="0" t="0" r="10160" b="2095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264795"/>
                        </a:xfrm>
                        <a:prstGeom prst="rect">
                          <a:avLst/>
                        </a:prstGeom>
                        <a:solidFill>
                          <a:srgbClr val="FFFFFF"/>
                        </a:solidFill>
                        <a:ln w="9525">
                          <a:solidFill>
                            <a:srgbClr val="000000"/>
                          </a:solidFill>
                          <a:miter lim="800000"/>
                          <a:headEnd/>
                          <a:tailEnd/>
                        </a:ln>
                      </wps:spPr>
                      <wps:txbx>
                        <w:txbxContent>
                          <w:p w14:paraId="04B063DB" w14:textId="0FDB546E" w:rsidR="00B7496C" w:rsidRDefault="00B7496C" w:rsidP="000C75B0">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15F76" id="_x0000_s1035" type="#_x0000_t202" style="position:absolute;left:0;text-align:left;margin-left:152.25pt;margin-top:79pt;width:23.2pt;height:20.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">
                <v:textbox>
                  <w:txbxContent>
                    <w:p w14:paraId="04B063DB" w14:textId="0FDB546E" w:rsidR="00B7496C" w:rsidRDefault="00B7496C" w:rsidP="000C75B0">
                      <w:r>
                        <w:t>1</w:t>
                      </w:r>
                    </w:p>
                  </w:txbxContent>
                </v:textbox>
                <w10:wrap anchorx="margin"/>
              </v:shape>
            </w:pict>
          </mc:Fallback>
        </mc:AlternateContent>
      </w:r>
      <w:r w:rsidR="000C75B0" w:rsidRPr="008F1CED">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1CCBFDAE" wp14:editId="3A666152">
                <wp:simplePos x="0" y="0"/>
                <wp:positionH relativeFrom="column">
                  <wp:posOffset>519659</wp:posOffset>
                </wp:positionH>
                <wp:positionV relativeFrom="paragraph">
                  <wp:posOffset>1003841</wp:posOffset>
                </wp:positionV>
                <wp:extent cx="284813" cy="289810"/>
                <wp:effectExtent l="0" t="0" r="2032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813" cy="289810"/>
                        </a:xfrm>
                        <a:prstGeom prst="rect">
                          <a:avLst/>
                        </a:prstGeom>
                        <a:solidFill>
                          <a:srgbClr val="FFFFFF"/>
                        </a:solidFill>
                        <a:ln w="9525">
                          <a:solidFill>
                            <a:srgbClr val="000000"/>
                          </a:solidFill>
                          <a:miter lim="800000"/>
                          <a:headEnd/>
                          <a:tailEnd/>
                        </a:ln>
                      </wps:spPr>
                      <wps:txbx>
                        <w:txbxContent>
                          <w:p w14:paraId="7F2DDD82" w14:textId="573FB977" w:rsidR="00B7496C" w:rsidRDefault="00B7496C">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BFDAE" id="_x0000_s1036" type="#_x0000_t202" style="position:absolute;left:0;text-align:left;margin-left:40.9pt;margin-top:79.05pt;width:22.45pt;height:22.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">
                <v:textbox>
                  <w:txbxContent>
                    <w:p w14:paraId="7F2DDD82" w14:textId="573FB977" w:rsidR="00B7496C" w:rsidRDefault="00B7496C">
                      <w:r>
                        <w:t>1</w:t>
                      </w:r>
                    </w:p>
                  </w:txbxContent>
                </v:textbox>
              </v:shape>
            </w:pict>
          </mc:Fallback>
        </mc:AlternateContent>
      </w:r>
      <w:r w:rsidR="000C75B0" w:rsidRPr="008F1CED">
        <w:rPr>
          <w:rFonts w:ascii="Arial" w:hAnsi="Arial" w:cs="Arial"/>
          <w:noProof/>
          <w:sz w:val="24"/>
          <w:szCs w:val="24"/>
          <w:lang w:eastAsia="en-GB"/>
        </w:rPr>
        <w:drawing>
          <wp:anchor distT="0" distB="0" distL="114300" distR="114300" simplePos="0" relativeHeight="251661312" behindDoc="0" locked="0" layoutInCell="1" allowOverlap="1" wp14:anchorId="636FEC2A" wp14:editId="7F4ABAA6">
            <wp:simplePos x="0" y="0"/>
            <wp:positionH relativeFrom="column">
              <wp:posOffset>3237230</wp:posOffset>
            </wp:positionH>
            <wp:positionV relativeFrom="paragraph">
              <wp:posOffset>36195</wp:posOffset>
            </wp:positionV>
            <wp:extent cx="2616835" cy="2848610"/>
            <wp:effectExtent l="0" t="1587"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3585" t="16730" r="22827" b="18276"/>
                    <a:stretch/>
                  </pic:blipFill>
                  <pic:spPr bwMode="auto">
                    <a:xfrm rot="5400000">
                      <a:off x="0" y="0"/>
                      <a:ext cx="2616835" cy="2848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2C71" w:rsidRPr="008F1CED">
        <w:rPr>
          <w:rFonts w:ascii="Arial" w:hAnsi="Arial" w:cs="Arial"/>
          <w:noProof/>
          <w:sz w:val="24"/>
          <w:szCs w:val="24"/>
          <w:lang w:eastAsia="en-GB"/>
        </w:rPr>
        <w:drawing>
          <wp:inline distT="0" distB="0" distL="0" distR="0" wp14:anchorId="2B6365A8" wp14:editId="1CCFF989">
            <wp:extent cx="2771446" cy="2880555"/>
            <wp:effectExtent l="254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226" t="35846" r="35034" b="16590"/>
                    <a:stretch/>
                  </pic:blipFill>
                  <pic:spPr bwMode="auto">
                    <a:xfrm rot="5400000">
                      <a:off x="0" y="0"/>
                      <a:ext cx="2794511" cy="2904528"/>
                    </a:xfrm>
                    <a:prstGeom prst="rect">
                      <a:avLst/>
                    </a:prstGeom>
                    <a:ln>
                      <a:noFill/>
                    </a:ln>
                    <a:extLst>
                      <a:ext uri="{53640926-AAD7-44D8-BBD7-CCE9431645EC}">
                        <a14:shadowObscured xmlns:a14="http://schemas.microsoft.com/office/drawing/2010/main"/>
                      </a:ext>
                    </a:extLst>
                  </pic:spPr>
                </pic:pic>
              </a:graphicData>
            </a:graphic>
          </wp:inline>
        </w:drawing>
      </w:r>
    </w:p>
    <w:p w14:paraId="4125932D" w14:textId="598BF9DE" w:rsidR="00874D85" w:rsidRPr="008F1CED" w:rsidRDefault="00874D85" w:rsidP="00EA3243">
      <w:pPr>
        <w:jc w:val="both"/>
        <w:rPr>
          <w:rFonts w:ascii="Arial" w:hAnsi="Arial" w:cs="Arial"/>
          <w:sz w:val="24"/>
          <w:szCs w:val="24"/>
        </w:rPr>
      </w:pPr>
    </w:p>
    <w:p w14:paraId="69FD8F4A" w14:textId="2D6C58E3" w:rsidR="00874D85" w:rsidRPr="008F1CED" w:rsidRDefault="00874D85" w:rsidP="00EA3243">
      <w:pPr>
        <w:jc w:val="both"/>
        <w:rPr>
          <w:rFonts w:ascii="Arial" w:hAnsi="Arial" w:cs="Arial"/>
          <w:sz w:val="24"/>
          <w:szCs w:val="24"/>
        </w:rPr>
      </w:pPr>
      <w:r w:rsidRPr="008F1CED">
        <w:rPr>
          <w:rFonts w:ascii="Arial" w:hAnsi="Arial" w:cs="Arial"/>
          <w:sz w:val="24"/>
          <w:szCs w:val="24"/>
        </w:rPr>
        <w:t>Each room is mark</w:t>
      </w:r>
      <w:r w:rsidR="00F02133" w:rsidRPr="008F1CED">
        <w:rPr>
          <w:rFonts w:ascii="Arial" w:hAnsi="Arial" w:cs="Arial"/>
          <w:sz w:val="24"/>
          <w:szCs w:val="24"/>
        </w:rPr>
        <w:t>ed</w:t>
      </w:r>
      <w:r w:rsidRPr="008F1CED">
        <w:rPr>
          <w:rFonts w:ascii="Arial" w:hAnsi="Arial" w:cs="Arial"/>
          <w:sz w:val="24"/>
          <w:szCs w:val="24"/>
        </w:rPr>
        <w:t xml:space="preserve"> with a number corresponding to the list below</w:t>
      </w:r>
      <w:r w:rsidR="00F02133" w:rsidRPr="008F1CED">
        <w:rPr>
          <w:rFonts w:ascii="Arial" w:hAnsi="Arial" w:cs="Arial"/>
          <w:sz w:val="24"/>
          <w:szCs w:val="24"/>
        </w:rPr>
        <w:t xml:space="preserve"> which shows what </w:t>
      </w:r>
      <w:r w:rsidR="00F00271" w:rsidRPr="008F1CED">
        <w:rPr>
          <w:rFonts w:ascii="Arial" w:hAnsi="Arial" w:cs="Arial"/>
          <w:sz w:val="24"/>
          <w:szCs w:val="24"/>
        </w:rPr>
        <w:t xml:space="preserve">each room will be used for </w:t>
      </w:r>
      <w:r w:rsidR="00F02133" w:rsidRPr="008F1CED">
        <w:rPr>
          <w:rFonts w:ascii="Arial" w:hAnsi="Arial" w:cs="Arial"/>
          <w:sz w:val="24"/>
          <w:szCs w:val="24"/>
        </w:rPr>
        <w:t>once the renovation is</w:t>
      </w:r>
      <w:r w:rsidR="00F00271" w:rsidRPr="008F1CED">
        <w:rPr>
          <w:rFonts w:ascii="Arial" w:hAnsi="Arial" w:cs="Arial"/>
          <w:sz w:val="24"/>
          <w:szCs w:val="24"/>
        </w:rPr>
        <w:t xml:space="preserve"> complete.</w:t>
      </w:r>
    </w:p>
    <w:p w14:paraId="2D02E6EA" w14:textId="0AD21E98" w:rsidR="00EE2C71" w:rsidRPr="008F1CED" w:rsidRDefault="00874D85" w:rsidP="00EA3243">
      <w:pPr>
        <w:pStyle w:val="ListParagraph"/>
        <w:numPr>
          <w:ilvl w:val="0"/>
          <w:numId w:val="1"/>
        </w:numPr>
        <w:jc w:val="both"/>
        <w:rPr>
          <w:rFonts w:ascii="Arial" w:hAnsi="Arial" w:cs="Arial"/>
          <w:sz w:val="24"/>
          <w:szCs w:val="24"/>
        </w:rPr>
      </w:pPr>
      <w:r w:rsidRPr="008F1CED">
        <w:rPr>
          <w:rFonts w:ascii="Arial" w:hAnsi="Arial" w:cs="Arial"/>
          <w:sz w:val="24"/>
          <w:szCs w:val="24"/>
        </w:rPr>
        <w:t>Bedroom</w:t>
      </w:r>
    </w:p>
    <w:p w14:paraId="1852F268" w14:textId="41F1A3A9" w:rsidR="00874D85" w:rsidRPr="008F1CED" w:rsidRDefault="00874D85" w:rsidP="00EA3243">
      <w:pPr>
        <w:pStyle w:val="ListParagraph"/>
        <w:numPr>
          <w:ilvl w:val="0"/>
          <w:numId w:val="1"/>
        </w:numPr>
        <w:jc w:val="both"/>
        <w:rPr>
          <w:rFonts w:ascii="Arial" w:hAnsi="Arial" w:cs="Arial"/>
          <w:sz w:val="24"/>
          <w:szCs w:val="24"/>
        </w:rPr>
      </w:pPr>
      <w:r w:rsidRPr="008F1CED">
        <w:rPr>
          <w:rFonts w:ascii="Arial" w:hAnsi="Arial" w:cs="Arial"/>
          <w:sz w:val="24"/>
          <w:szCs w:val="24"/>
        </w:rPr>
        <w:t>Kitchen</w:t>
      </w:r>
    </w:p>
    <w:p w14:paraId="76C7BFD0" w14:textId="7BB8385C" w:rsidR="00874D85" w:rsidRPr="008F1CED" w:rsidRDefault="00874D85" w:rsidP="00EA3243">
      <w:pPr>
        <w:pStyle w:val="ListParagraph"/>
        <w:numPr>
          <w:ilvl w:val="0"/>
          <w:numId w:val="1"/>
        </w:numPr>
        <w:jc w:val="both"/>
        <w:rPr>
          <w:rFonts w:ascii="Arial" w:hAnsi="Arial" w:cs="Arial"/>
          <w:sz w:val="24"/>
          <w:szCs w:val="24"/>
        </w:rPr>
      </w:pPr>
      <w:r w:rsidRPr="008F1CED">
        <w:rPr>
          <w:rFonts w:ascii="Arial" w:hAnsi="Arial" w:cs="Arial"/>
          <w:sz w:val="24"/>
          <w:szCs w:val="24"/>
        </w:rPr>
        <w:t>Bathroom</w:t>
      </w:r>
    </w:p>
    <w:p w14:paraId="651EB12D" w14:textId="2E4F22B7" w:rsidR="00874D85" w:rsidRPr="008F1CED" w:rsidRDefault="00F02133" w:rsidP="00EA3243">
      <w:pPr>
        <w:pStyle w:val="ListParagraph"/>
        <w:numPr>
          <w:ilvl w:val="0"/>
          <w:numId w:val="1"/>
        </w:numPr>
        <w:jc w:val="both"/>
        <w:rPr>
          <w:rFonts w:ascii="Arial" w:hAnsi="Arial" w:cs="Arial"/>
          <w:sz w:val="24"/>
          <w:szCs w:val="24"/>
        </w:rPr>
      </w:pPr>
      <w:r w:rsidRPr="008F1CED">
        <w:rPr>
          <w:rFonts w:ascii="Arial" w:hAnsi="Arial" w:cs="Arial"/>
          <w:sz w:val="24"/>
          <w:szCs w:val="24"/>
        </w:rPr>
        <w:t>H</w:t>
      </w:r>
      <w:r w:rsidR="00874D85" w:rsidRPr="008F1CED">
        <w:rPr>
          <w:rFonts w:ascii="Arial" w:hAnsi="Arial" w:cs="Arial"/>
          <w:sz w:val="24"/>
          <w:szCs w:val="24"/>
        </w:rPr>
        <w:t>allway</w:t>
      </w:r>
    </w:p>
    <w:p w14:paraId="740673B9" w14:textId="6BEFD6DB" w:rsidR="00F02133" w:rsidRPr="008F1CED" w:rsidRDefault="00A80652" w:rsidP="00EA3243">
      <w:pPr>
        <w:jc w:val="both"/>
        <w:rPr>
          <w:rFonts w:ascii="Arial" w:hAnsi="Arial" w:cs="Arial"/>
          <w:sz w:val="24"/>
          <w:szCs w:val="24"/>
        </w:rPr>
      </w:pPr>
      <w:r w:rsidRPr="008F1CED">
        <w:rPr>
          <w:rFonts w:ascii="Arial" w:hAnsi="Arial" w:cs="Arial"/>
          <w:sz w:val="24"/>
          <w:szCs w:val="24"/>
        </w:rPr>
        <w:t xml:space="preserve">The bedrooms are all the same dimensions, along with the kitchen being the same size as the bedrooms. The </w:t>
      </w:r>
      <w:r w:rsidR="00130B44" w:rsidRPr="008F1CED">
        <w:rPr>
          <w:rFonts w:ascii="Arial" w:hAnsi="Arial" w:cs="Arial"/>
          <w:sz w:val="24"/>
          <w:szCs w:val="24"/>
        </w:rPr>
        <w:t>dimensions</w:t>
      </w:r>
      <w:r w:rsidRPr="008F1CED">
        <w:rPr>
          <w:rFonts w:ascii="Arial" w:hAnsi="Arial" w:cs="Arial"/>
          <w:sz w:val="24"/>
          <w:szCs w:val="24"/>
        </w:rPr>
        <w:t xml:space="preserve"> </w:t>
      </w:r>
      <w:r w:rsidR="00F00271" w:rsidRPr="008F1CED">
        <w:rPr>
          <w:rFonts w:ascii="Arial" w:hAnsi="Arial" w:cs="Arial"/>
          <w:sz w:val="24"/>
          <w:szCs w:val="24"/>
        </w:rPr>
        <w:t>o</w:t>
      </w:r>
      <w:r w:rsidRPr="008F1CED">
        <w:rPr>
          <w:rFonts w:ascii="Arial" w:hAnsi="Arial" w:cs="Arial"/>
          <w:sz w:val="24"/>
          <w:szCs w:val="24"/>
        </w:rPr>
        <w:t xml:space="preserve">f the bathroom and hallways are shown above. The </w:t>
      </w:r>
      <w:r w:rsidR="00130B44" w:rsidRPr="008F1CED">
        <w:rPr>
          <w:rFonts w:ascii="Arial" w:hAnsi="Arial" w:cs="Arial"/>
          <w:sz w:val="24"/>
          <w:szCs w:val="24"/>
        </w:rPr>
        <w:t>dimensions</w:t>
      </w:r>
      <w:r w:rsidRPr="008F1CED">
        <w:rPr>
          <w:rFonts w:ascii="Arial" w:hAnsi="Arial" w:cs="Arial"/>
          <w:sz w:val="24"/>
          <w:szCs w:val="24"/>
        </w:rPr>
        <w:t xml:space="preserve"> shown above </w:t>
      </w:r>
      <w:r w:rsidR="00485C7F" w:rsidRPr="008F1CED">
        <w:rPr>
          <w:rFonts w:ascii="Arial" w:hAnsi="Arial" w:cs="Arial"/>
          <w:sz w:val="24"/>
          <w:szCs w:val="24"/>
        </w:rPr>
        <w:t xml:space="preserve">are used </w:t>
      </w:r>
      <w:r w:rsidR="00130B44" w:rsidRPr="008F1CED">
        <w:rPr>
          <w:rFonts w:ascii="Arial" w:hAnsi="Arial" w:cs="Arial"/>
          <w:sz w:val="24"/>
          <w:szCs w:val="24"/>
        </w:rPr>
        <w:t>for</w:t>
      </w:r>
      <w:r w:rsidR="00485C7F" w:rsidRPr="008F1CED">
        <w:rPr>
          <w:rFonts w:ascii="Arial" w:hAnsi="Arial" w:cs="Arial"/>
          <w:sz w:val="24"/>
          <w:szCs w:val="24"/>
        </w:rPr>
        <w:t xml:space="preserve"> the</w:t>
      </w:r>
      <w:r w:rsidR="00130B44" w:rsidRPr="008F1CED">
        <w:rPr>
          <w:rFonts w:ascii="Arial" w:hAnsi="Arial" w:cs="Arial"/>
          <w:sz w:val="24"/>
          <w:szCs w:val="24"/>
        </w:rPr>
        <w:t xml:space="preserve"> area M2 element of the</w:t>
      </w:r>
      <w:r w:rsidR="00485C7F" w:rsidRPr="008F1CED">
        <w:rPr>
          <w:rFonts w:ascii="Arial" w:hAnsi="Arial" w:cs="Arial"/>
          <w:sz w:val="24"/>
          <w:szCs w:val="24"/>
        </w:rPr>
        <w:t xml:space="preserve"> lumen method calculation.</w:t>
      </w:r>
    </w:p>
    <w:p w14:paraId="2E6EC931" w14:textId="6229C0EA" w:rsidR="00D1205A" w:rsidRPr="008F1CED" w:rsidRDefault="00D1205A" w:rsidP="00EA3243">
      <w:pPr>
        <w:jc w:val="both"/>
        <w:rPr>
          <w:rFonts w:ascii="Arial" w:hAnsi="Arial" w:cs="Arial"/>
          <w:sz w:val="24"/>
          <w:szCs w:val="24"/>
        </w:rPr>
      </w:pPr>
      <w:r w:rsidRPr="008F1CED">
        <w:rPr>
          <w:rFonts w:ascii="Arial" w:hAnsi="Arial" w:cs="Arial"/>
          <w:sz w:val="24"/>
          <w:szCs w:val="24"/>
        </w:rPr>
        <w:t xml:space="preserve">The result of the equation </w:t>
      </w:r>
      <w:r w:rsidR="005978C0" w:rsidRPr="008F1CED">
        <w:rPr>
          <w:rFonts w:ascii="Arial" w:hAnsi="Arial" w:cs="Arial"/>
          <w:sz w:val="24"/>
          <w:szCs w:val="24"/>
        </w:rPr>
        <w:t xml:space="preserve">will be rounded up to create a whole number which will be marked as </w:t>
      </w:r>
      <w:r w:rsidR="00DD43F7" w:rsidRPr="008F1CED">
        <w:rPr>
          <w:rFonts w:ascii="Arial" w:hAnsi="Arial" w:cs="Arial"/>
          <w:sz w:val="24"/>
          <w:szCs w:val="24"/>
        </w:rPr>
        <w:t>lamps</w:t>
      </w:r>
      <w:r w:rsidR="005978C0" w:rsidRPr="008F1CED">
        <w:rPr>
          <w:rFonts w:ascii="Arial" w:hAnsi="Arial" w:cs="Arial"/>
          <w:sz w:val="24"/>
          <w:szCs w:val="24"/>
        </w:rPr>
        <w:t xml:space="preserve">, and this will be the result used to form the layout design of the lighting system. For </w:t>
      </w:r>
      <w:r w:rsidR="00B7496C" w:rsidRPr="008F1CED">
        <w:rPr>
          <w:rFonts w:ascii="Arial" w:hAnsi="Arial" w:cs="Arial"/>
          <w:sz w:val="24"/>
          <w:szCs w:val="24"/>
        </w:rPr>
        <w:t>example,</w:t>
      </w:r>
      <w:r w:rsidR="005978C0" w:rsidRPr="008F1CED">
        <w:rPr>
          <w:rFonts w:ascii="Arial" w:hAnsi="Arial" w:cs="Arial"/>
          <w:sz w:val="24"/>
          <w:szCs w:val="24"/>
        </w:rPr>
        <w:t xml:space="preserve"> if the answer of the lumen method is 4.3 the required number of </w:t>
      </w:r>
      <w:r w:rsidR="003F7B84" w:rsidRPr="008F1CED">
        <w:rPr>
          <w:rFonts w:ascii="Arial" w:hAnsi="Arial" w:cs="Arial"/>
          <w:sz w:val="24"/>
          <w:szCs w:val="24"/>
        </w:rPr>
        <w:t>l</w:t>
      </w:r>
      <w:r w:rsidR="00DD43F7" w:rsidRPr="008F1CED">
        <w:rPr>
          <w:rFonts w:ascii="Arial" w:hAnsi="Arial" w:cs="Arial"/>
          <w:sz w:val="24"/>
          <w:szCs w:val="24"/>
        </w:rPr>
        <w:t>amps</w:t>
      </w:r>
      <w:r w:rsidR="005978C0" w:rsidRPr="008F1CED">
        <w:rPr>
          <w:rFonts w:ascii="Arial" w:hAnsi="Arial" w:cs="Arial"/>
          <w:sz w:val="24"/>
          <w:szCs w:val="24"/>
        </w:rPr>
        <w:t xml:space="preserve"> will be 5.</w:t>
      </w:r>
    </w:p>
    <w:p w14:paraId="76DAAA52" w14:textId="309AD448" w:rsidR="007E231E" w:rsidRPr="008F1CED" w:rsidRDefault="007E231E" w:rsidP="00EA3243">
      <w:pPr>
        <w:jc w:val="both"/>
        <w:rPr>
          <w:rFonts w:ascii="Arial" w:hAnsi="Arial" w:cs="Arial"/>
          <w:sz w:val="24"/>
          <w:szCs w:val="24"/>
        </w:rPr>
      </w:pPr>
      <w:r w:rsidRPr="008F1CED">
        <w:rPr>
          <w:rFonts w:ascii="Arial" w:hAnsi="Arial" w:cs="Arial"/>
          <w:sz w:val="24"/>
          <w:szCs w:val="24"/>
        </w:rPr>
        <w:t xml:space="preserve">The </w:t>
      </w:r>
      <w:r w:rsidRPr="008F1CED">
        <w:rPr>
          <w:rFonts w:ascii="Arial" w:hAnsi="Arial" w:cs="Arial"/>
          <w:i/>
          <w:sz w:val="24"/>
          <w:szCs w:val="24"/>
        </w:rPr>
        <w:t>circle with a cross</w:t>
      </w:r>
      <w:r w:rsidRPr="008F1CED">
        <w:rPr>
          <w:rFonts w:ascii="Arial" w:hAnsi="Arial" w:cs="Arial"/>
          <w:sz w:val="24"/>
          <w:szCs w:val="24"/>
        </w:rPr>
        <w:t xml:space="preserve"> through it is an icon which represents the luminaire.</w:t>
      </w:r>
    </w:p>
    <w:p w14:paraId="45C3D8A4" w14:textId="7F3DEFC7" w:rsidR="00AF328A" w:rsidRPr="008F1CED" w:rsidRDefault="00AF328A" w:rsidP="00EA3243">
      <w:pPr>
        <w:jc w:val="both"/>
        <w:rPr>
          <w:rFonts w:ascii="Arial" w:hAnsi="Arial" w:cs="Arial"/>
          <w:sz w:val="24"/>
          <w:szCs w:val="24"/>
        </w:rPr>
      </w:pPr>
    </w:p>
    <w:p w14:paraId="7D5B06BC" w14:textId="619B92F7" w:rsidR="00AF328A" w:rsidRPr="008F1CED" w:rsidRDefault="00AF328A" w:rsidP="00EA3243">
      <w:pPr>
        <w:jc w:val="both"/>
        <w:rPr>
          <w:rFonts w:ascii="Arial" w:hAnsi="Arial" w:cs="Arial"/>
          <w:sz w:val="24"/>
          <w:szCs w:val="24"/>
        </w:rPr>
      </w:pPr>
      <w:r w:rsidRPr="008F1CED">
        <w:rPr>
          <w:rFonts w:ascii="Arial" w:hAnsi="Arial" w:cs="Arial"/>
          <w:noProof/>
          <w:sz w:val="24"/>
          <w:szCs w:val="24"/>
        </w:rPr>
        <w:drawing>
          <wp:anchor distT="0" distB="0" distL="114300" distR="114300" simplePos="0" relativeHeight="251684864" behindDoc="0" locked="0" layoutInCell="1" allowOverlap="1" wp14:anchorId="56F9F0E2" wp14:editId="286209D0">
            <wp:simplePos x="0" y="0"/>
            <wp:positionH relativeFrom="margin">
              <wp:align>left</wp:align>
            </wp:positionH>
            <wp:positionV relativeFrom="paragraph">
              <wp:posOffset>-331418</wp:posOffset>
            </wp:positionV>
            <wp:extent cx="548005" cy="669290"/>
            <wp:effectExtent l="0" t="0" r="444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6915" t="46347" r="37341" b="39240"/>
                    <a:stretch/>
                  </pic:blipFill>
                  <pic:spPr bwMode="auto">
                    <a:xfrm>
                      <a:off x="0" y="0"/>
                      <a:ext cx="548005" cy="669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400D48" w14:textId="3ECEA380" w:rsidR="00AF328A" w:rsidRPr="008F1CED" w:rsidRDefault="00AF328A" w:rsidP="00EA3243">
      <w:pPr>
        <w:jc w:val="both"/>
        <w:rPr>
          <w:rFonts w:ascii="Arial" w:hAnsi="Arial" w:cs="Arial"/>
          <w:b/>
          <w:i/>
          <w:sz w:val="24"/>
          <w:szCs w:val="24"/>
        </w:rPr>
      </w:pPr>
      <w:r w:rsidRPr="008F1CED">
        <w:rPr>
          <w:rFonts w:ascii="Arial" w:hAnsi="Arial" w:cs="Arial"/>
          <w:b/>
          <w:i/>
          <w:sz w:val="24"/>
          <w:szCs w:val="24"/>
        </w:rPr>
        <w:t>The position of all the luminaires in each room have been calculated using the Pythagorean theorem to find the centre of the room.</w:t>
      </w:r>
    </w:p>
    <w:p w14:paraId="3CB46564" w14:textId="77777777" w:rsidR="00AF328A" w:rsidRPr="008F1CED" w:rsidRDefault="00AF328A" w:rsidP="00EA3243">
      <w:pPr>
        <w:jc w:val="both"/>
        <w:rPr>
          <w:rFonts w:ascii="Arial" w:hAnsi="Arial" w:cs="Arial"/>
          <w:sz w:val="24"/>
          <w:szCs w:val="24"/>
        </w:rPr>
      </w:pPr>
    </w:p>
    <w:p w14:paraId="4637302D" w14:textId="77777777" w:rsidR="00AF328A" w:rsidRPr="008F1CED" w:rsidRDefault="00AF328A" w:rsidP="00EA3243">
      <w:pPr>
        <w:jc w:val="both"/>
        <w:rPr>
          <w:rFonts w:ascii="Arial" w:hAnsi="Arial" w:cs="Arial"/>
          <w:sz w:val="24"/>
          <w:szCs w:val="24"/>
        </w:rPr>
      </w:pPr>
    </w:p>
    <w:p w14:paraId="51316160" w14:textId="6B127083" w:rsidR="005D7AC6" w:rsidRPr="008F1CED" w:rsidRDefault="00560241" w:rsidP="00EA3243">
      <w:pPr>
        <w:jc w:val="both"/>
        <w:rPr>
          <w:rFonts w:ascii="Arial" w:hAnsi="Arial" w:cs="Arial"/>
          <w:sz w:val="24"/>
          <w:szCs w:val="24"/>
          <w:u w:val="single"/>
        </w:rPr>
      </w:pPr>
      <w:r w:rsidRPr="008F1CED">
        <w:rPr>
          <w:rFonts w:ascii="Arial" w:hAnsi="Arial" w:cs="Arial"/>
          <w:sz w:val="24"/>
          <w:szCs w:val="24"/>
          <w:u w:val="single"/>
        </w:rPr>
        <w:t>Bedroom</w:t>
      </w:r>
      <w:r w:rsidR="00823C8D" w:rsidRPr="008F1CED">
        <w:rPr>
          <w:rFonts w:ascii="Arial" w:hAnsi="Arial" w:cs="Arial"/>
          <w:sz w:val="24"/>
          <w:szCs w:val="24"/>
          <w:u w:val="single"/>
        </w:rPr>
        <w:t>.</w:t>
      </w:r>
    </w:p>
    <w:p w14:paraId="3EEEB4F2" w14:textId="1825B021" w:rsidR="00823C8D" w:rsidRPr="008F1CED" w:rsidRDefault="002C77C1" w:rsidP="00EA3243">
      <w:pPr>
        <w:jc w:val="both"/>
        <w:rPr>
          <w:rFonts w:ascii="Arial" w:hAnsi="Arial" w:cs="Arial"/>
          <w:sz w:val="24"/>
          <w:szCs w:val="24"/>
        </w:rPr>
      </w:pPr>
      <w:r w:rsidRPr="008F1CED">
        <w:rPr>
          <w:rFonts w:ascii="Arial" w:hAnsi="Arial" w:cs="Arial"/>
          <w:noProof/>
          <w:sz w:val="24"/>
          <w:szCs w:val="24"/>
          <w:lang w:eastAsia="en-GB"/>
        </w:rPr>
        <w:drawing>
          <wp:inline distT="0" distB="0" distL="0" distR="0" wp14:anchorId="78E2A6C5" wp14:editId="66D9E1E6">
            <wp:extent cx="2124869" cy="2489200"/>
            <wp:effectExtent l="825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2850" t="59266" r="45654" b="16790"/>
                    <a:stretch/>
                  </pic:blipFill>
                  <pic:spPr bwMode="auto">
                    <a:xfrm rot="5400000">
                      <a:off x="0" y="0"/>
                      <a:ext cx="2167413" cy="2539039"/>
                    </a:xfrm>
                    <a:prstGeom prst="rect">
                      <a:avLst/>
                    </a:prstGeom>
                    <a:ln>
                      <a:noFill/>
                    </a:ln>
                    <a:extLst>
                      <a:ext uri="{53640926-AAD7-44D8-BBD7-CCE9431645EC}">
                        <a14:shadowObscured xmlns:a14="http://schemas.microsoft.com/office/drawing/2010/main"/>
                      </a:ext>
                    </a:extLst>
                  </pic:spPr>
                </pic:pic>
              </a:graphicData>
            </a:graphic>
          </wp:inline>
        </w:drawing>
      </w:r>
    </w:p>
    <w:p w14:paraId="36E397AF" w14:textId="18633B12" w:rsidR="00823C8D" w:rsidRPr="008F1CED" w:rsidRDefault="00823C8D" w:rsidP="00EA3243">
      <w:pPr>
        <w:jc w:val="both"/>
        <w:rPr>
          <w:rFonts w:ascii="Arial" w:hAnsi="Arial" w:cs="Arial"/>
          <w:sz w:val="24"/>
          <w:szCs w:val="24"/>
        </w:rPr>
      </w:pPr>
      <w:r w:rsidRPr="008F1CED">
        <w:rPr>
          <w:rFonts w:ascii="Arial" w:hAnsi="Arial" w:cs="Arial"/>
          <w:sz w:val="24"/>
          <w:szCs w:val="24"/>
        </w:rPr>
        <w:t xml:space="preserve">Lumen method </w:t>
      </w:r>
      <w:r w:rsidR="00130B44" w:rsidRPr="008F1CED">
        <w:rPr>
          <w:rFonts w:ascii="Arial" w:hAnsi="Arial" w:cs="Arial"/>
          <w:sz w:val="24"/>
          <w:szCs w:val="24"/>
        </w:rPr>
        <w:t xml:space="preserve">calculation </w:t>
      </w:r>
      <w:r w:rsidRPr="008F1CED">
        <w:rPr>
          <w:rFonts w:ascii="Arial" w:hAnsi="Arial" w:cs="Arial"/>
          <w:sz w:val="24"/>
          <w:szCs w:val="24"/>
        </w:rPr>
        <w:t>= 215 x 13.</w:t>
      </w:r>
      <w:r w:rsidR="002C77C1" w:rsidRPr="008F1CED">
        <w:rPr>
          <w:rFonts w:ascii="Arial" w:hAnsi="Arial" w:cs="Arial"/>
          <w:sz w:val="24"/>
          <w:szCs w:val="24"/>
        </w:rPr>
        <w:t>08 / 1055 x 0.</w:t>
      </w:r>
      <w:r w:rsidR="00A85BD0" w:rsidRPr="008F1CED">
        <w:rPr>
          <w:rFonts w:ascii="Arial" w:hAnsi="Arial" w:cs="Arial"/>
          <w:sz w:val="24"/>
          <w:szCs w:val="24"/>
        </w:rPr>
        <w:t>8</w:t>
      </w:r>
      <w:r w:rsidR="002C77C1" w:rsidRPr="008F1CED">
        <w:rPr>
          <w:rFonts w:ascii="Arial" w:hAnsi="Arial" w:cs="Arial"/>
          <w:sz w:val="24"/>
          <w:szCs w:val="24"/>
        </w:rPr>
        <w:t xml:space="preserve"> x 0.8</w:t>
      </w:r>
    </w:p>
    <w:p w14:paraId="515ACFFC" w14:textId="31DDE5A6" w:rsidR="002C77C1" w:rsidRPr="008F1CED" w:rsidRDefault="002C77C1" w:rsidP="00EA3243">
      <w:pPr>
        <w:jc w:val="both"/>
        <w:rPr>
          <w:rFonts w:ascii="Arial" w:hAnsi="Arial" w:cs="Arial"/>
          <w:sz w:val="24"/>
          <w:szCs w:val="24"/>
        </w:rPr>
      </w:pPr>
      <w:r w:rsidRPr="008F1CED">
        <w:rPr>
          <w:rFonts w:ascii="Arial" w:hAnsi="Arial" w:cs="Arial"/>
          <w:sz w:val="24"/>
          <w:szCs w:val="24"/>
        </w:rPr>
        <w:t xml:space="preserve">= </w:t>
      </w:r>
      <w:r w:rsidR="00A85BD0" w:rsidRPr="008F1CED">
        <w:rPr>
          <w:rFonts w:ascii="Arial" w:hAnsi="Arial" w:cs="Arial"/>
          <w:sz w:val="24"/>
          <w:szCs w:val="24"/>
        </w:rPr>
        <w:t>1.7</w:t>
      </w:r>
    </w:p>
    <w:p w14:paraId="4FAD9A11" w14:textId="04B5FB5D" w:rsidR="00D363CA" w:rsidRPr="008F1CED" w:rsidRDefault="00DD43F7" w:rsidP="00EA3243">
      <w:pPr>
        <w:jc w:val="both"/>
        <w:rPr>
          <w:rFonts w:ascii="Arial" w:hAnsi="Arial" w:cs="Arial"/>
          <w:sz w:val="24"/>
          <w:szCs w:val="24"/>
        </w:rPr>
      </w:pPr>
      <w:r w:rsidRPr="008F1CED">
        <w:rPr>
          <w:rFonts w:ascii="Arial" w:hAnsi="Arial" w:cs="Arial"/>
          <w:sz w:val="24"/>
          <w:szCs w:val="24"/>
        </w:rPr>
        <w:t>Lamps (bulbs)</w:t>
      </w:r>
      <w:r w:rsidR="00D363CA" w:rsidRPr="008F1CED">
        <w:rPr>
          <w:rFonts w:ascii="Arial" w:hAnsi="Arial" w:cs="Arial"/>
          <w:sz w:val="24"/>
          <w:szCs w:val="24"/>
        </w:rPr>
        <w:t xml:space="preserve"> </w:t>
      </w:r>
      <w:r w:rsidR="00D363CA" w:rsidRPr="008F1CED">
        <w:rPr>
          <w:rFonts w:ascii="Arial" w:hAnsi="Arial" w:cs="Arial"/>
          <w:sz w:val="24"/>
          <w:szCs w:val="24"/>
        </w:rPr>
        <w:tab/>
        <w:t xml:space="preserve">= </w:t>
      </w:r>
      <w:r w:rsidR="00A85BD0" w:rsidRPr="008F1CED">
        <w:rPr>
          <w:rFonts w:ascii="Arial" w:hAnsi="Arial" w:cs="Arial"/>
          <w:sz w:val="24"/>
          <w:szCs w:val="24"/>
        </w:rPr>
        <w:t>2</w:t>
      </w:r>
    </w:p>
    <w:p w14:paraId="1D4FC73E" w14:textId="12A7D476" w:rsidR="007E231E" w:rsidRPr="008F1CED" w:rsidRDefault="00DD43F7" w:rsidP="00EA3243">
      <w:pPr>
        <w:jc w:val="both"/>
        <w:rPr>
          <w:rFonts w:ascii="Arial" w:hAnsi="Arial" w:cs="Arial"/>
          <w:sz w:val="24"/>
          <w:szCs w:val="24"/>
        </w:rPr>
      </w:pPr>
      <w:r w:rsidRPr="008F1CED">
        <w:rPr>
          <w:rFonts w:ascii="Arial" w:hAnsi="Arial" w:cs="Arial"/>
          <w:sz w:val="24"/>
          <w:szCs w:val="24"/>
        </w:rPr>
        <w:t xml:space="preserve">In the bedrooms the artificial lighting design will consist of </w:t>
      </w:r>
      <w:r w:rsidR="009A3714" w:rsidRPr="008F1CED">
        <w:rPr>
          <w:rFonts w:ascii="Arial" w:hAnsi="Arial" w:cs="Arial"/>
          <w:sz w:val="24"/>
          <w:szCs w:val="24"/>
        </w:rPr>
        <w:t xml:space="preserve">2 </w:t>
      </w:r>
      <w:r w:rsidR="00650145" w:rsidRPr="008F1CED">
        <w:rPr>
          <w:rFonts w:ascii="Arial" w:hAnsi="Arial" w:cs="Arial"/>
          <w:sz w:val="24"/>
          <w:szCs w:val="24"/>
        </w:rPr>
        <w:t>lamps housed in one luminaire</w:t>
      </w:r>
      <w:r w:rsidR="009A3714" w:rsidRPr="008F1CED">
        <w:rPr>
          <w:rFonts w:ascii="Arial" w:hAnsi="Arial" w:cs="Arial"/>
          <w:sz w:val="24"/>
          <w:szCs w:val="24"/>
        </w:rPr>
        <w:t>. The luminaires will be set out in a uniform illuminance as this is required. The design of the lighting system will be shown below:</w:t>
      </w:r>
    </w:p>
    <w:p w14:paraId="1296704F" w14:textId="28BFEF6B" w:rsidR="005D7AC6" w:rsidRPr="008F1CED" w:rsidRDefault="007E231E" w:rsidP="00EA3243">
      <w:pPr>
        <w:jc w:val="both"/>
        <w:rPr>
          <w:rFonts w:ascii="Arial" w:hAnsi="Arial" w:cs="Arial"/>
          <w:sz w:val="24"/>
          <w:szCs w:val="24"/>
        </w:rPr>
      </w:pPr>
      <w:r w:rsidRPr="008F1CED">
        <w:rPr>
          <w:rFonts w:ascii="Arial" w:hAnsi="Arial" w:cs="Arial"/>
          <w:noProof/>
          <w:sz w:val="24"/>
          <w:szCs w:val="24"/>
        </w:rPr>
        <w:drawing>
          <wp:inline distT="0" distB="0" distL="0" distR="0" wp14:anchorId="5E3565C3" wp14:editId="75AD434C">
            <wp:extent cx="1797184" cy="2396311"/>
            <wp:effectExtent l="5397"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1805016" cy="2406754"/>
                    </a:xfrm>
                    <a:prstGeom prst="rect">
                      <a:avLst/>
                    </a:prstGeom>
                    <a:noFill/>
                    <a:ln>
                      <a:noFill/>
                    </a:ln>
                  </pic:spPr>
                </pic:pic>
              </a:graphicData>
            </a:graphic>
          </wp:inline>
        </w:drawing>
      </w:r>
    </w:p>
    <w:p w14:paraId="70FEE85C" w14:textId="3BE1825C" w:rsidR="00DD43F7" w:rsidRPr="008F1CED" w:rsidRDefault="007E231E" w:rsidP="00EA3243">
      <w:pPr>
        <w:jc w:val="both"/>
        <w:rPr>
          <w:rFonts w:ascii="Arial" w:hAnsi="Arial" w:cs="Arial"/>
          <w:sz w:val="24"/>
          <w:szCs w:val="24"/>
        </w:rPr>
      </w:pPr>
      <w:r w:rsidRPr="008F1CED">
        <w:rPr>
          <w:rFonts w:ascii="Arial" w:hAnsi="Arial" w:cs="Arial"/>
          <w:sz w:val="24"/>
          <w:szCs w:val="24"/>
        </w:rPr>
        <w:t>Here the lighting design show</w:t>
      </w:r>
      <w:r w:rsidR="00F00271" w:rsidRPr="008F1CED">
        <w:rPr>
          <w:rFonts w:ascii="Arial" w:hAnsi="Arial" w:cs="Arial"/>
          <w:sz w:val="24"/>
          <w:szCs w:val="24"/>
        </w:rPr>
        <w:t>s</w:t>
      </w:r>
      <w:r w:rsidRPr="008F1CED">
        <w:rPr>
          <w:rFonts w:ascii="Arial" w:hAnsi="Arial" w:cs="Arial"/>
          <w:sz w:val="24"/>
          <w:szCs w:val="24"/>
        </w:rPr>
        <w:t xml:space="preserve"> the luminaire positioned in the centre of the room. </w:t>
      </w:r>
      <w:r w:rsidR="0064096A" w:rsidRPr="008F1CED">
        <w:rPr>
          <w:rFonts w:ascii="Arial" w:hAnsi="Arial" w:cs="Arial"/>
          <w:sz w:val="24"/>
          <w:szCs w:val="24"/>
        </w:rPr>
        <w:t>The posi</w:t>
      </w:r>
      <w:r w:rsidR="00E5745F" w:rsidRPr="008F1CED">
        <w:rPr>
          <w:rFonts w:ascii="Arial" w:hAnsi="Arial" w:cs="Arial"/>
          <w:sz w:val="24"/>
          <w:szCs w:val="24"/>
        </w:rPr>
        <w:t xml:space="preserve">tion of the luminaire has been calculated using the Pythagorean theorem to find the centre of the room. The luminaire is positioned in the centre of the room to </w:t>
      </w:r>
      <w:r w:rsidR="00A26460" w:rsidRPr="008F1CED">
        <w:rPr>
          <w:rFonts w:ascii="Arial" w:hAnsi="Arial" w:cs="Arial"/>
          <w:sz w:val="24"/>
          <w:szCs w:val="24"/>
        </w:rPr>
        <w:t xml:space="preserve">provide </w:t>
      </w:r>
      <w:r w:rsidR="00E5745F" w:rsidRPr="008F1CED">
        <w:rPr>
          <w:rFonts w:ascii="Arial" w:hAnsi="Arial" w:cs="Arial"/>
          <w:sz w:val="24"/>
          <w:szCs w:val="24"/>
        </w:rPr>
        <w:t>an equal light distribution.</w:t>
      </w:r>
    </w:p>
    <w:p w14:paraId="10FD067B" w14:textId="77777777" w:rsidR="007E231E" w:rsidRPr="008F1CED" w:rsidRDefault="007E231E" w:rsidP="00EA3243">
      <w:pPr>
        <w:jc w:val="both"/>
        <w:rPr>
          <w:rFonts w:ascii="Arial" w:hAnsi="Arial" w:cs="Arial"/>
          <w:sz w:val="24"/>
          <w:szCs w:val="24"/>
        </w:rPr>
      </w:pPr>
    </w:p>
    <w:p w14:paraId="346EB095" w14:textId="77777777" w:rsidR="007E231E" w:rsidRPr="008F1CED" w:rsidRDefault="007E231E" w:rsidP="00EA3243">
      <w:pPr>
        <w:jc w:val="both"/>
        <w:rPr>
          <w:rFonts w:ascii="Arial" w:hAnsi="Arial" w:cs="Arial"/>
          <w:sz w:val="24"/>
          <w:szCs w:val="24"/>
        </w:rPr>
      </w:pPr>
    </w:p>
    <w:p w14:paraId="60ED16DF" w14:textId="77777777" w:rsidR="007E231E" w:rsidRPr="008F1CED" w:rsidRDefault="007E231E" w:rsidP="00EA3243">
      <w:pPr>
        <w:jc w:val="both"/>
        <w:rPr>
          <w:rFonts w:ascii="Arial" w:hAnsi="Arial" w:cs="Arial"/>
          <w:sz w:val="24"/>
          <w:szCs w:val="24"/>
        </w:rPr>
      </w:pPr>
    </w:p>
    <w:p w14:paraId="66A0B50E" w14:textId="53E6B30B" w:rsidR="007E231E" w:rsidRPr="008F1CED" w:rsidRDefault="007E231E" w:rsidP="00EA3243">
      <w:pPr>
        <w:jc w:val="both"/>
        <w:rPr>
          <w:rFonts w:ascii="Arial" w:hAnsi="Arial" w:cs="Arial"/>
          <w:sz w:val="24"/>
          <w:szCs w:val="24"/>
        </w:rPr>
      </w:pPr>
    </w:p>
    <w:p w14:paraId="546F9FB6" w14:textId="594EE67A" w:rsidR="00A26460" w:rsidRPr="008F1CED" w:rsidRDefault="00A26460" w:rsidP="00EA3243">
      <w:pPr>
        <w:jc w:val="both"/>
        <w:rPr>
          <w:rFonts w:ascii="Arial" w:hAnsi="Arial" w:cs="Arial"/>
          <w:sz w:val="24"/>
          <w:szCs w:val="24"/>
        </w:rPr>
      </w:pPr>
    </w:p>
    <w:p w14:paraId="42ECBC99" w14:textId="77777777" w:rsidR="00A26460" w:rsidRPr="008F1CED" w:rsidRDefault="00A26460" w:rsidP="00EA3243">
      <w:pPr>
        <w:jc w:val="both"/>
        <w:rPr>
          <w:rFonts w:ascii="Arial" w:hAnsi="Arial" w:cs="Arial"/>
          <w:sz w:val="24"/>
          <w:szCs w:val="24"/>
        </w:rPr>
      </w:pPr>
    </w:p>
    <w:p w14:paraId="53DF78A2" w14:textId="6389E1BA" w:rsidR="005D7AC6" w:rsidRPr="008F1CED" w:rsidRDefault="009A573E" w:rsidP="00EA3243">
      <w:pPr>
        <w:jc w:val="both"/>
        <w:rPr>
          <w:rFonts w:ascii="Arial" w:hAnsi="Arial" w:cs="Arial"/>
          <w:sz w:val="24"/>
          <w:szCs w:val="24"/>
          <w:u w:val="single"/>
        </w:rPr>
      </w:pPr>
      <w:r w:rsidRPr="008F1CED">
        <w:rPr>
          <w:rFonts w:ascii="Arial" w:hAnsi="Arial" w:cs="Arial"/>
          <w:sz w:val="24"/>
          <w:szCs w:val="24"/>
          <w:u w:val="single"/>
        </w:rPr>
        <w:lastRenderedPageBreak/>
        <w:t>Kitchen.</w:t>
      </w:r>
    </w:p>
    <w:p w14:paraId="5A9F867C" w14:textId="76D917D0" w:rsidR="009A573E" w:rsidRPr="008F1CED" w:rsidRDefault="007926FC" w:rsidP="00EA3243">
      <w:pPr>
        <w:jc w:val="both"/>
        <w:rPr>
          <w:rFonts w:ascii="Arial" w:hAnsi="Arial" w:cs="Arial"/>
          <w:sz w:val="24"/>
          <w:szCs w:val="24"/>
        </w:rPr>
      </w:pPr>
      <w:r w:rsidRPr="008F1CED">
        <w:rPr>
          <w:rFonts w:ascii="Arial" w:hAnsi="Arial" w:cs="Arial"/>
          <w:noProof/>
          <w:sz w:val="24"/>
          <w:szCs w:val="24"/>
          <w:lang w:eastAsia="en-GB"/>
        </w:rPr>
        <w:drawing>
          <wp:inline distT="0" distB="0" distL="0" distR="0" wp14:anchorId="31B1F420" wp14:editId="3BAFD39D">
            <wp:extent cx="1079487" cy="1722779"/>
            <wp:effectExtent l="1905"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3520" t="35777" r="39480" b="44360"/>
                    <a:stretch/>
                  </pic:blipFill>
                  <pic:spPr bwMode="auto">
                    <a:xfrm rot="5400000">
                      <a:off x="0" y="0"/>
                      <a:ext cx="1094614" cy="1746920"/>
                    </a:xfrm>
                    <a:prstGeom prst="rect">
                      <a:avLst/>
                    </a:prstGeom>
                    <a:ln>
                      <a:noFill/>
                    </a:ln>
                    <a:extLst>
                      <a:ext uri="{53640926-AAD7-44D8-BBD7-CCE9431645EC}">
                        <a14:shadowObscured xmlns:a14="http://schemas.microsoft.com/office/drawing/2010/main"/>
                      </a:ext>
                    </a:extLst>
                  </pic:spPr>
                </pic:pic>
              </a:graphicData>
            </a:graphic>
          </wp:inline>
        </w:drawing>
      </w:r>
    </w:p>
    <w:p w14:paraId="017384D2" w14:textId="38AE0858" w:rsidR="00130B44" w:rsidRPr="008F1CED" w:rsidRDefault="00130B44" w:rsidP="00EA3243">
      <w:pPr>
        <w:jc w:val="both"/>
        <w:rPr>
          <w:rFonts w:ascii="Arial" w:hAnsi="Arial" w:cs="Arial"/>
          <w:sz w:val="24"/>
          <w:szCs w:val="24"/>
        </w:rPr>
      </w:pPr>
      <w:r w:rsidRPr="008F1CED">
        <w:rPr>
          <w:rFonts w:ascii="Arial" w:hAnsi="Arial" w:cs="Arial"/>
          <w:sz w:val="24"/>
          <w:szCs w:val="24"/>
        </w:rPr>
        <w:t>Lumen method calculation =</w:t>
      </w:r>
      <w:r w:rsidR="00D363CA" w:rsidRPr="008F1CED">
        <w:rPr>
          <w:rFonts w:ascii="Arial" w:hAnsi="Arial" w:cs="Arial"/>
          <w:sz w:val="24"/>
          <w:szCs w:val="24"/>
        </w:rPr>
        <w:t xml:space="preserve"> 215 x 13.08 / 1055 x 0.</w:t>
      </w:r>
      <w:r w:rsidR="0003345B" w:rsidRPr="008F1CED">
        <w:rPr>
          <w:rFonts w:ascii="Arial" w:hAnsi="Arial" w:cs="Arial"/>
          <w:sz w:val="24"/>
          <w:szCs w:val="24"/>
        </w:rPr>
        <w:t>8</w:t>
      </w:r>
      <w:r w:rsidR="00D363CA" w:rsidRPr="008F1CED">
        <w:rPr>
          <w:rFonts w:ascii="Arial" w:hAnsi="Arial" w:cs="Arial"/>
          <w:sz w:val="24"/>
          <w:szCs w:val="24"/>
        </w:rPr>
        <w:t xml:space="preserve"> x 0.8</w:t>
      </w:r>
    </w:p>
    <w:p w14:paraId="4C4C2C12" w14:textId="665094BD" w:rsidR="00D363CA" w:rsidRPr="008F1CED" w:rsidRDefault="00D363CA" w:rsidP="00EA3243">
      <w:pPr>
        <w:jc w:val="both"/>
        <w:rPr>
          <w:rFonts w:ascii="Arial" w:hAnsi="Arial" w:cs="Arial"/>
          <w:sz w:val="24"/>
          <w:szCs w:val="24"/>
        </w:rPr>
      </w:pPr>
      <w:r w:rsidRPr="008F1CED">
        <w:rPr>
          <w:rFonts w:ascii="Arial" w:hAnsi="Arial" w:cs="Arial"/>
          <w:sz w:val="24"/>
          <w:szCs w:val="24"/>
        </w:rPr>
        <w:t xml:space="preserve">= </w:t>
      </w:r>
      <w:r w:rsidR="0003345B" w:rsidRPr="008F1CED">
        <w:rPr>
          <w:rFonts w:ascii="Arial" w:hAnsi="Arial" w:cs="Arial"/>
          <w:sz w:val="24"/>
          <w:szCs w:val="24"/>
        </w:rPr>
        <w:t>1.7</w:t>
      </w:r>
    </w:p>
    <w:p w14:paraId="3A95436D" w14:textId="40207530" w:rsidR="00D363CA" w:rsidRPr="008F1CED" w:rsidRDefault="00D363CA" w:rsidP="00EA3243">
      <w:pPr>
        <w:jc w:val="both"/>
        <w:rPr>
          <w:rFonts w:ascii="Arial" w:hAnsi="Arial" w:cs="Arial"/>
          <w:sz w:val="24"/>
          <w:szCs w:val="24"/>
        </w:rPr>
      </w:pPr>
      <w:r w:rsidRPr="008F1CED">
        <w:rPr>
          <w:rFonts w:ascii="Arial" w:hAnsi="Arial" w:cs="Arial"/>
          <w:sz w:val="24"/>
          <w:szCs w:val="24"/>
        </w:rPr>
        <w:t>L</w:t>
      </w:r>
      <w:r w:rsidR="00DD43F7" w:rsidRPr="008F1CED">
        <w:rPr>
          <w:rFonts w:ascii="Arial" w:hAnsi="Arial" w:cs="Arial"/>
          <w:sz w:val="24"/>
          <w:szCs w:val="24"/>
        </w:rPr>
        <w:t>amps (bulbs)</w:t>
      </w:r>
      <w:r w:rsidRPr="008F1CED">
        <w:rPr>
          <w:rFonts w:ascii="Arial" w:hAnsi="Arial" w:cs="Arial"/>
          <w:sz w:val="24"/>
          <w:szCs w:val="24"/>
        </w:rPr>
        <w:tab/>
      </w:r>
      <w:r w:rsidRPr="008F1CED">
        <w:rPr>
          <w:rFonts w:ascii="Arial" w:hAnsi="Arial" w:cs="Arial"/>
          <w:sz w:val="24"/>
          <w:szCs w:val="24"/>
        </w:rPr>
        <w:tab/>
        <w:t xml:space="preserve">= </w:t>
      </w:r>
      <w:r w:rsidR="0003345B" w:rsidRPr="008F1CED">
        <w:rPr>
          <w:rFonts w:ascii="Arial" w:hAnsi="Arial" w:cs="Arial"/>
          <w:sz w:val="24"/>
          <w:szCs w:val="24"/>
        </w:rPr>
        <w:t>2</w:t>
      </w:r>
    </w:p>
    <w:p w14:paraId="2825E92C" w14:textId="62D9660E" w:rsidR="009A3714" w:rsidRPr="008F1CED" w:rsidRDefault="009A3714" w:rsidP="00EA3243">
      <w:pPr>
        <w:jc w:val="both"/>
        <w:rPr>
          <w:rFonts w:ascii="Arial" w:hAnsi="Arial" w:cs="Arial"/>
          <w:sz w:val="24"/>
          <w:szCs w:val="24"/>
        </w:rPr>
      </w:pPr>
      <w:r w:rsidRPr="008F1CED">
        <w:rPr>
          <w:rFonts w:ascii="Arial" w:hAnsi="Arial" w:cs="Arial"/>
          <w:sz w:val="24"/>
          <w:szCs w:val="24"/>
        </w:rPr>
        <w:t xml:space="preserve">In the kitchen the artificial lighting design will consist of 2 </w:t>
      </w:r>
      <w:r w:rsidR="00650145" w:rsidRPr="008F1CED">
        <w:rPr>
          <w:rFonts w:ascii="Arial" w:hAnsi="Arial" w:cs="Arial"/>
          <w:sz w:val="24"/>
          <w:szCs w:val="24"/>
        </w:rPr>
        <w:t xml:space="preserve">lamps housed within </w:t>
      </w:r>
      <w:proofErr w:type="gramStart"/>
      <w:r w:rsidR="00650145" w:rsidRPr="008F1CED">
        <w:rPr>
          <w:rFonts w:ascii="Arial" w:hAnsi="Arial" w:cs="Arial"/>
          <w:sz w:val="24"/>
          <w:szCs w:val="24"/>
        </w:rPr>
        <w:t xml:space="preserve">one </w:t>
      </w:r>
      <w:r w:rsidRPr="008F1CED">
        <w:rPr>
          <w:rFonts w:ascii="Arial" w:hAnsi="Arial" w:cs="Arial"/>
          <w:sz w:val="24"/>
          <w:szCs w:val="24"/>
        </w:rPr>
        <w:t xml:space="preserve"> luminaire</w:t>
      </w:r>
      <w:proofErr w:type="gramEnd"/>
      <w:r w:rsidRPr="008F1CED">
        <w:rPr>
          <w:rFonts w:ascii="Arial" w:hAnsi="Arial" w:cs="Arial"/>
          <w:sz w:val="24"/>
          <w:szCs w:val="24"/>
        </w:rPr>
        <w:t>. The luminaires will be set out in a uniform illuminance as this is required. The design of the lighting system will be shown below:</w:t>
      </w:r>
    </w:p>
    <w:p w14:paraId="556F7D55" w14:textId="2498F043" w:rsidR="009A3714" w:rsidRPr="008F1CED" w:rsidRDefault="007E231E" w:rsidP="00EA3243">
      <w:pPr>
        <w:jc w:val="both"/>
        <w:rPr>
          <w:rFonts w:ascii="Arial" w:hAnsi="Arial" w:cs="Arial"/>
          <w:sz w:val="24"/>
          <w:szCs w:val="24"/>
        </w:rPr>
      </w:pPr>
      <w:r w:rsidRPr="008F1CED">
        <w:rPr>
          <w:rFonts w:ascii="Arial" w:hAnsi="Arial" w:cs="Arial"/>
          <w:noProof/>
          <w:sz w:val="24"/>
          <w:szCs w:val="24"/>
        </w:rPr>
        <w:drawing>
          <wp:inline distT="0" distB="0" distL="0" distR="0" wp14:anchorId="1209ABBE" wp14:editId="4B104A94">
            <wp:extent cx="1555771" cy="2074419"/>
            <wp:effectExtent l="762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1558676" cy="2078293"/>
                    </a:xfrm>
                    <a:prstGeom prst="rect">
                      <a:avLst/>
                    </a:prstGeom>
                    <a:noFill/>
                    <a:ln>
                      <a:noFill/>
                    </a:ln>
                  </pic:spPr>
                </pic:pic>
              </a:graphicData>
            </a:graphic>
          </wp:inline>
        </w:drawing>
      </w:r>
    </w:p>
    <w:p w14:paraId="56A2023E" w14:textId="3C6711B1" w:rsidR="00E5745F" w:rsidRPr="008F1CED" w:rsidRDefault="00E5745F" w:rsidP="00EA3243">
      <w:pPr>
        <w:jc w:val="both"/>
        <w:rPr>
          <w:rFonts w:ascii="Arial" w:hAnsi="Arial" w:cs="Arial"/>
          <w:sz w:val="24"/>
          <w:szCs w:val="24"/>
        </w:rPr>
      </w:pPr>
      <w:r w:rsidRPr="008F1CED">
        <w:rPr>
          <w:rFonts w:ascii="Arial" w:hAnsi="Arial" w:cs="Arial"/>
          <w:sz w:val="24"/>
          <w:szCs w:val="24"/>
        </w:rPr>
        <w:t>Here the lighting design show</w:t>
      </w:r>
      <w:r w:rsidR="00A26460" w:rsidRPr="008F1CED">
        <w:rPr>
          <w:rFonts w:ascii="Arial" w:hAnsi="Arial" w:cs="Arial"/>
          <w:sz w:val="24"/>
          <w:szCs w:val="24"/>
        </w:rPr>
        <w:t>s</w:t>
      </w:r>
      <w:r w:rsidRPr="008F1CED">
        <w:rPr>
          <w:rFonts w:ascii="Arial" w:hAnsi="Arial" w:cs="Arial"/>
          <w:sz w:val="24"/>
          <w:szCs w:val="24"/>
        </w:rPr>
        <w:t xml:space="preserve"> the luminaire positioned in the centre of the room and is the same as the kitchen due to the rooms being the same dimensions. The luminaire is positioned in the centre of the room to give an equal light distribution. In the kitchen</w:t>
      </w:r>
      <w:r w:rsidR="006525C8" w:rsidRPr="008F1CED">
        <w:rPr>
          <w:rFonts w:ascii="Arial" w:hAnsi="Arial" w:cs="Arial"/>
          <w:sz w:val="24"/>
          <w:szCs w:val="24"/>
        </w:rPr>
        <w:t xml:space="preserve">, if the work surfaces are not blocked from the luminaire the lighting at the kitchen surface level will be correct. </w:t>
      </w:r>
      <w:r w:rsidR="00A26460" w:rsidRPr="008F1CED">
        <w:rPr>
          <w:rFonts w:ascii="Arial" w:hAnsi="Arial" w:cs="Arial"/>
          <w:sz w:val="24"/>
          <w:szCs w:val="24"/>
        </w:rPr>
        <w:t xml:space="preserve">However, </w:t>
      </w:r>
      <w:r w:rsidR="006525C8" w:rsidRPr="008F1CED">
        <w:rPr>
          <w:rFonts w:ascii="Arial" w:hAnsi="Arial" w:cs="Arial"/>
          <w:sz w:val="24"/>
          <w:szCs w:val="24"/>
        </w:rPr>
        <w:t>if they are blocked</w:t>
      </w:r>
      <w:r w:rsidR="00A26460" w:rsidRPr="008F1CED">
        <w:rPr>
          <w:rFonts w:ascii="Arial" w:hAnsi="Arial" w:cs="Arial"/>
          <w:sz w:val="24"/>
          <w:szCs w:val="24"/>
        </w:rPr>
        <w:t xml:space="preserve"> </w:t>
      </w:r>
      <w:r w:rsidR="006525C8" w:rsidRPr="008F1CED">
        <w:rPr>
          <w:rFonts w:ascii="Arial" w:hAnsi="Arial" w:cs="Arial"/>
          <w:sz w:val="24"/>
          <w:szCs w:val="24"/>
        </w:rPr>
        <w:t xml:space="preserve">under cabinet luminaires may be </w:t>
      </w:r>
      <w:r w:rsidR="00A26460" w:rsidRPr="008F1CED">
        <w:rPr>
          <w:rFonts w:ascii="Arial" w:hAnsi="Arial" w:cs="Arial"/>
          <w:sz w:val="24"/>
          <w:szCs w:val="24"/>
        </w:rPr>
        <w:t>required.</w:t>
      </w:r>
    </w:p>
    <w:p w14:paraId="118D4B86" w14:textId="77777777" w:rsidR="009844B0" w:rsidRPr="008F1CED" w:rsidRDefault="009844B0" w:rsidP="00EA3243">
      <w:pPr>
        <w:jc w:val="both"/>
        <w:rPr>
          <w:rFonts w:ascii="Arial" w:hAnsi="Arial" w:cs="Arial"/>
          <w:sz w:val="24"/>
          <w:szCs w:val="24"/>
        </w:rPr>
      </w:pPr>
    </w:p>
    <w:p w14:paraId="64BAF8C0" w14:textId="77777777" w:rsidR="00592967" w:rsidRPr="008F1CED" w:rsidRDefault="00592967" w:rsidP="00EA3243">
      <w:pPr>
        <w:jc w:val="both"/>
        <w:rPr>
          <w:rFonts w:ascii="Arial" w:hAnsi="Arial" w:cs="Arial"/>
          <w:sz w:val="24"/>
          <w:szCs w:val="24"/>
          <w:u w:val="single"/>
        </w:rPr>
      </w:pPr>
    </w:p>
    <w:p w14:paraId="4EEC0B96" w14:textId="77777777" w:rsidR="00592967" w:rsidRPr="008F1CED" w:rsidRDefault="00592967" w:rsidP="00EA3243">
      <w:pPr>
        <w:jc w:val="both"/>
        <w:rPr>
          <w:rFonts w:ascii="Arial" w:hAnsi="Arial" w:cs="Arial"/>
          <w:sz w:val="24"/>
          <w:szCs w:val="24"/>
          <w:u w:val="single"/>
        </w:rPr>
      </w:pPr>
    </w:p>
    <w:p w14:paraId="28085C77" w14:textId="77777777" w:rsidR="00592967" w:rsidRPr="008F1CED" w:rsidRDefault="00592967" w:rsidP="00EA3243">
      <w:pPr>
        <w:jc w:val="both"/>
        <w:rPr>
          <w:rFonts w:ascii="Arial" w:hAnsi="Arial" w:cs="Arial"/>
          <w:sz w:val="24"/>
          <w:szCs w:val="24"/>
          <w:u w:val="single"/>
        </w:rPr>
      </w:pPr>
    </w:p>
    <w:p w14:paraId="3CC60B99" w14:textId="77777777" w:rsidR="00592967" w:rsidRPr="008F1CED" w:rsidRDefault="00592967" w:rsidP="00EA3243">
      <w:pPr>
        <w:jc w:val="both"/>
        <w:rPr>
          <w:rFonts w:ascii="Arial" w:hAnsi="Arial" w:cs="Arial"/>
          <w:sz w:val="24"/>
          <w:szCs w:val="24"/>
          <w:u w:val="single"/>
        </w:rPr>
      </w:pPr>
    </w:p>
    <w:p w14:paraId="68413A8B" w14:textId="77777777" w:rsidR="00592967" w:rsidRPr="008F1CED" w:rsidRDefault="00592967" w:rsidP="00EA3243">
      <w:pPr>
        <w:jc w:val="both"/>
        <w:rPr>
          <w:rFonts w:ascii="Arial" w:hAnsi="Arial" w:cs="Arial"/>
          <w:sz w:val="24"/>
          <w:szCs w:val="24"/>
          <w:u w:val="single"/>
        </w:rPr>
      </w:pPr>
    </w:p>
    <w:p w14:paraId="42F84976" w14:textId="77777777" w:rsidR="00592967" w:rsidRPr="008F1CED" w:rsidRDefault="00592967" w:rsidP="00EA3243">
      <w:pPr>
        <w:jc w:val="both"/>
        <w:rPr>
          <w:rFonts w:ascii="Arial" w:hAnsi="Arial" w:cs="Arial"/>
          <w:sz w:val="24"/>
          <w:szCs w:val="24"/>
          <w:u w:val="single"/>
        </w:rPr>
      </w:pPr>
    </w:p>
    <w:p w14:paraId="56AA7169" w14:textId="77777777" w:rsidR="00592967" w:rsidRPr="008F1CED" w:rsidRDefault="00592967" w:rsidP="00EA3243">
      <w:pPr>
        <w:jc w:val="both"/>
        <w:rPr>
          <w:rFonts w:ascii="Arial" w:hAnsi="Arial" w:cs="Arial"/>
          <w:sz w:val="24"/>
          <w:szCs w:val="24"/>
          <w:u w:val="single"/>
        </w:rPr>
      </w:pPr>
    </w:p>
    <w:p w14:paraId="61BBFD2F" w14:textId="77777777" w:rsidR="00592967" w:rsidRPr="008F1CED" w:rsidRDefault="00592967" w:rsidP="00EA3243">
      <w:pPr>
        <w:jc w:val="both"/>
        <w:rPr>
          <w:rFonts w:ascii="Arial" w:hAnsi="Arial" w:cs="Arial"/>
          <w:sz w:val="24"/>
          <w:szCs w:val="24"/>
          <w:u w:val="single"/>
        </w:rPr>
      </w:pPr>
    </w:p>
    <w:p w14:paraId="320874A0" w14:textId="77777777" w:rsidR="00592967" w:rsidRPr="008F1CED" w:rsidRDefault="00592967" w:rsidP="00EA3243">
      <w:pPr>
        <w:jc w:val="both"/>
        <w:rPr>
          <w:rFonts w:ascii="Arial" w:hAnsi="Arial" w:cs="Arial"/>
          <w:sz w:val="24"/>
          <w:szCs w:val="24"/>
          <w:u w:val="single"/>
        </w:rPr>
      </w:pPr>
    </w:p>
    <w:p w14:paraId="07529FAF" w14:textId="03ECE48C" w:rsidR="009A573E" w:rsidRPr="008F1CED" w:rsidRDefault="009A573E" w:rsidP="00EA3243">
      <w:pPr>
        <w:jc w:val="both"/>
        <w:rPr>
          <w:rFonts w:ascii="Arial" w:hAnsi="Arial" w:cs="Arial"/>
          <w:sz w:val="24"/>
          <w:szCs w:val="24"/>
          <w:u w:val="single"/>
        </w:rPr>
      </w:pPr>
      <w:r w:rsidRPr="008F1CED">
        <w:rPr>
          <w:rFonts w:ascii="Arial" w:hAnsi="Arial" w:cs="Arial"/>
          <w:sz w:val="24"/>
          <w:szCs w:val="24"/>
          <w:u w:val="single"/>
        </w:rPr>
        <w:lastRenderedPageBreak/>
        <w:t>Bathroom.</w:t>
      </w:r>
    </w:p>
    <w:p w14:paraId="1F754482" w14:textId="02EB209C" w:rsidR="009A573E" w:rsidRPr="008F1CED" w:rsidRDefault="00482841" w:rsidP="00EA3243">
      <w:pPr>
        <w:jc w:val="both"/>
        <w:rPr>
          <w:rFonts w:ascii="Arial" w:hAnsi="Arial" w:cs="Arial"/>
          <w:sz w:val="24"/>
          <w:szCs w:val="24"/>
        </w:rPr>
      </w:pPr>
      <w:r w:rsidRPr="008F1CED">
        <w:rPr>
          <w:rFonts w:ascii="Arial" w:hAnsi="Arial" w:cs="Arial"/>
          <w:noProof/>
          <w:sz w:val="24"/>
          <w:szCs w:val="24"/>
          <w:lang w:eastAsia="en-GB"/>
        </w:rPr>
        <w:drawing>
          <wp:inline distT="0" distB="0" distL="0" distR="0" wp14:anchorId="489B2A30" wp14:editId="2903D98C">
            <wp:extent cx="1882053" cy="1238333"/>
            <wp:effectExtent l="0" t="2222" r="2222" b="2223"/>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5505" t="42488" r="43491" b="44639"/>
                    <a:stretch/>
                  </pic:blipFill>
                  <pic:spPr bwMode="auto">
                    <a:xfrm rot="5400000">
                      <a:off x="0" y="0"/>
                      <a:ext cx="1899298" cy="1249680"/>
                    </a:xfrm>
                    <a:prstGeom prst="rect">
                      <a:avLst/>
                    </a:prstGeom>
                    <a:ln>
                      <a:noFill/>
                    </a:ln>
                    <a:extLst>
                      <a:ext uri="{53640926-AAD7-44D8-BBD7-CCE9431645EC}">
                        <a14:shadowObscured xmlns:a14="http://schemas.microsoft.com/office/drawing/2010/main"/>
                      </a:ext>
                    </a:extLst>
                  </pic:spPr>
                </pic:pic>
              </a:graphicData>
            </a:graphic>
          </wp:inline>
        </w:drawing>
      </w:r>
    </w:p>
    <w:p w14:paraId="114EBEA4" w14:textId="43B140D4" w:rsidR="00130B44" w:rsidRPr="008F1CED" w:rsidRDefault="00130B44" w:rsidP="00EA3243">
      <w:pPr>
        <w:jc w:val="both"/>
        <w:rPr>
          <w:rFonts w:ascii="Arial" w:hAnsi="Arial" w:cs="Arial"/>
          <w:sz w:val="24"/>
          <w:szCs w:val="24"/>
        </w:rPr>
      </w:pPr>
      <w:r w:rsidRPr="008F1CED">
        <w:rPr>
          <w:rFonts w:ascii="Arial" w:hAnsi="Arial" w:cs="Arial"/>
          <w:sz w:val="24"/>
          <w:szCs w:val="24"/>
        </w:rPr>
        <w:t xml:space="preserve">Lumen method calculation = </w:t>
      </w:r>
      <w:r w:rsidR="00275298" w:rsidRPr="008F1CED">
        <w:rPr>
          <w:rFonts w:ascii="Arial" w:hAnsi="Arial" w:cs="Arial"/>
          <w:sz w:val="24"/>
          <w:szCs w:val="24"/>
        </w:rPr>
        <w:t>215 x 3.82 / 1055 x 0.</w:t>
      </w:r>
      <w:r w:rsidR="0003345B" w:rsidRPr="008F1CED">
        <w:rPr>
          <w:rFonts w:ascii="Arial" w:hAnsi="Arial" w:cs="Arial"/>
          <w:sz w:val="24"/>
          <w:szCs w:val="24"/>
        </w:rPr>
        <w:t>8</w:t>
      </w:r>
      <w:r w:rsidR="00275298" w:rsidRPr="008F1CED">
        <w:rPr>
          <w:rFonts w:ascii="Arial" w:hAnsi="Arial" w:cs="Arial"/>
          <w:sz w:val="24"/>
          <w:szCs w:val="24"/>
        </w:rPr>
        <w:t xml:space="preserve"> x 0.8</w:t>
      </w:r>
    </w:p>
    <w:p w14:paraId="506921C0" w14:textId="591E96E1" w:rsidR="00275298" w:rsidRPr="008F1CED" w:rsidRDefault="00275298" w:rsidP="00EA3243">
      <w:pPr>
        <w:jc w:val="both"/>
        <w:rPr>
          <w:rFonts w:ascii="Arial" w:hAnsi="Arial" w:cs="Arial"/>
          <w:sz w:val="24"/>
          <w:szCs w:val="24"/>
        </w:rPr>
      </w:pPr>
      <w:r w:rsidRPr="008F1CED">
        <w:rPr>
          <w:rFonts w:ascii="Arial" w:hAnsi="Arial" w:cs="Arial"/>
          <w:sz w:val="24"/>
          <w:szCs w:val="24"/>
        </w:rPr>
        <w:t xml:space="preserve">= </w:t>
      </w:r>
      <w:r w:rsidR="0003345B" w:rsidRPr="008F1CED">
        <w:rPr>
          <w:rFonts w:ascii="Arial" w:hAnsi="Arial" w:cs="Arial"/>
          <w:sz w:val="24"/>
          <w:szCs w:val="24"/>
        </w:rPr>
        <w:t>0.4</w:t>
      </w:r>
    </w:p>
    <w:p w14:paraId="1FCE602D" w14:textId="5FB81E23" w:rsidR="00275298" w:rsidRPr="008F1CED" w:rsidRDefault="00275298" w:rsidP="00EA3243">
      <w:pPr>
        <w:jc w:val="both"/>
        <w:rPr>
          <w:rFonts w:ascii="Arial" w:hAnsi="Arial" w:cs="Arial"/>
          <w:sz w:val="24"/>
          <w:szCs w:val="24"/>
        </w:rPr>
      </w:pPr>
      <w:r w:rsidRPr="008F1CED">
        <w:rPr>
          <w:rFonts w:ascii="Arial" w:hAnsi="Arial" w:cs="Arial"/>
          <w:sz w:val="24"/>
          <w:szCs w:val="24"/>
        </w:rPr>
        <w:t>L</w:t>
      </w:r>
      <w:r w:rsidR="00DD43F7" w:rsidRPr="008F1CED">
        <w:rPr>
          <w:rFonts w:ascii="Arial" w:hAnsi="Arial" w:cs="Arial"/>
          <w:sz w:val="24"/>
          <w:szCs w:val="24"/>
        </w:rPr>
        <w:t>amps (bulbs)</w:t>
      </w:r>
      <w:r w:rsidRPr="008F1CED">
        <w:rPr>
          <w:rFonts w:ascii="Arial" w:hAnsi="Arial" w:cs="Arial"/>
          <w:sz w:val="24"/>
          <w:szCs w:val="24"/>
        </w:rPr>
        <w:t xml:space="preserve"> </w:t>
      </w:r>
      <w:r w:rsidRPr="008F1CED">
        <w:rPr>
          <w:rFonts w:ascii="Arial" w:hAnsi="Arial" w:cs="Arial"/>
          <w:sz w:val="24"/>
          <w:szCs w:val="24"/>
        </w:rPr>
        <w:tab/>
      </w:r>
      <w:r w:rsidRPr="008F1CED">
        <w:rPr>
          <w:rFonts w:ascii="Arial" w:hAnsi="Arial" w:cs="Arial"/>
          <w:sz w:val="24"/>
          <w:szCs w:val="24"/>
        </w:rPr>
        <w:tab/>
        <w:t xml:space="preserve">= </w:t>
      </w:r>
      <w:r w:rsidR="0003345B" w:rsidRPr="008F1CED">
        <w:rPr>
          <w:rFonts w:ascii="Arial" w:hAnsi="Arial" w:cs="Arial"/>
          <w:sz w:val="24"/>
          <w:szCs w:val="24"/>
        </w:rPr>
        <w:t>1</w:t>
      </w:r>
    </w:p>
    <w:p w14:paraId="255B1B72" w14:textId="73B886BD" w:rsidR="00130B44" w:rsidRPr="008F1CED" w:rsidRDefault="003F77A6" w:rsidP="00EA3243">
      <w:pPr>
        <w:jc w:val="both"/>
        <w:rPr>
          <w:rFonts w:ascii="Arial" w:hAnsi="Arial" w:cs="Arial"/>
          <w:sz w:val="24"/>
          <w:szCs w:val="24"/>
        </w:rPr>
      </w:pPr>
      <w:r w:rsidRPr="008F1CED">
        <w:rPr>
          <w:rFonts w:ascii="Arial" w:hAnsi="Arial" w:cs="Arial"/>
          <w:sz w:val="24"/>
          <w:szCs w:val="24"/>
        </w:rPr>
        <w:t xml:space="preserve">In the </w:t>
      </w:r>
      <w:r w:rsidR="009A3714" w:rsidRPr="008F1CED">
        <w:rPr>
          <w:rFonts w:ascii="Arial" w:hAnsi="Arial" w:cs="Arial"/>
          <w:sz w:val="24"/>
          <w:szCs w:val="24"/>
        </w:rPr>
        <w:t xml:space="preserve">bath room </w:t>
      </w:r>
      <w:r w:rsidRPr="008F1CED">
        <w:rPr>
          <w:rFonts w:ascii="Arial" w:hAnsi="Arial" w:cs="Arial"/>
          <w:sz w:val="24"/>
          <w:szCs w:val="24"/>
        </w:rPr>
        <w:t xml:space="preserve">the artificial lighting design will consist of 1 </w:t>
      </w:r>
      <w:r w:rsidR="00650145" w:rsidRPr="008F1CED">
        <w:rPr>
          <w:rFonts w:ascii="Arial" w:hAnsi="Arial" w:cs="Arial"/>
          <w:sz w:val="24"/>
          <w:szCs w:val="24"/>
        </w:rPr>
        <w:t>lamp housed</w:t>
      </w:r>
      <w:r w:rsidRPr="008F1CED">
        <w:rPr>
          <w:rFonts w:ascii="Arial" w:hAnsi="Arial" w:cs="Arial"/>
          <w:sz w:val="24"/>
          <w:szCs w:val="24"/>
        </w:rPr>
        <w:t xml:space="preserve"> </w:t>
      </w:r>
      <w:r w:rsidR="00650145" w:rsidRPr="008F1CED">
        <w:rPr>
          <w:rFonts w:ascii="Arial" w:hAnsi="Arial" w:cs="Arial"/>
          <w:sz w:val="24"/>
          <w:szCs w:val="24"/>
        </w:rPr>
        <w:t>in</w:t>
      </w:r>
      <w:r w:rsidRPr="008F1CED">
        <w:rPr>
          <w:rFonts w:ascii="Arial" w:hAnsi="Arial" w:cs="Arial"/>
          <w:sz w:val="24"/>
          <w:szCs w:val="24"/>
        </w:rPr>
        <w:t xml:space="preserve"> 1 </w:t>
      </w:r>
      <w:r w:rsidR="00650145" w:rsidRPr="008F1CED">
        <w:rPr>
          <w:rFonts w:ascii="Arial" w:hAnsi="Arial" w:cs="Arial"/>
          <w:sz w:val="24"/>
          <w:szCs w:val="24"/>
        </w:rPr>
        <w:t>luminaire</w:t>
      </w:r>
      <w:r w:rsidRPr="008F1CED">
        <w:rPr>
          <w:rFonts w:ascii="Arial" w:hAnsi="Arial" w:cs="Arial"/>
          <w:sz w:val="24"/>
          <w:szCs w:val="24"/>
        </w:rPr>
        <w:t>. The lighting design will be shown below:</w:t>
      </w:r>
    </w:p>
    <w:p w14:paraId="220A3F3F" w14:textId="0DCB6F32" w:rsidR="00130B44" w:rsidRPr="008F1CED" w:rsidRDefault="007E231E" w:rsidP="00EA3243">
      <w:pPr>
        <w:jc w:val="both"/>
        <w:rPr>
          <w:rFonts w:ascii="Arial" w:hAnsi="Arial" w:cs="Arial"/>
          <w:sz w:val="24"/>
          <w:szCs w:val="24"/>
        </w:rPr>
      </w:pPr>
      <w:r w:rsidRPr="008F1CED">
        <w:rPr>
          <w:rFonts w:ascii="Arial" w:hAnsi="Arial" w:cs="Arial"/>
          <w:noProof/>
          <w:sz w:val="24"/>
          <w:szCs w:val="24"/>
        </w:rPr>
        <w:drawing>
          <wp:inline distT="0" distB="0" distL="0" distR="0" wp14:anchorId="14230D48" wp14:editId="4D55753A">
            <wp:extent cx="1704619" cy="2272888"/>
            <wp:effectExtent l="1587"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1708338" cy="2277846"/>
                    </a:xfrm>
                    <a:prstGeom prst="rect">
                      <a:avLst/>
                    </a:prstGeom>
                    <a:noFill/>
                    <a:ln>
                      <a:noFill/>
                    </a:ln>
                  </pic:spPr>
                </pic:pic>
              </a:graphicData>
            </a:graphic>
          </wp:inline>
        </w:drawing>
      </w:r>
    </w:p>
    <w:p w14:paraId="116C7256" w14:textId="66369FC1" w:rsidR="00E5745F" w:rsidRPr="008F1CED" w:rsidRDefault="00E5745F" w:rsidP="00EA3243">
      <w:pPr>
        <w:jc w:val="both"/>
        <w:rPr>
          <w:rFonts w:ascii="Arial" w:hAnsi="Arial" w:cs="Arial"/>
          <w:sz w:val="24"/>
          <w:szCs w:val="24"/>
        </w:rPr>
      </w:pPr>
      <w:r w:rsidRPr="008F1CED">
        <w:rPr>
          <w:rFonts w:ascii="Arial" w:hAnsi="Arial" w:cs="Arial"/>
          <w:sz w:val="24"/>
          <w:szCs w:val="24"/>
        </w:rPr>
        <w:t>Here the lighting design show</w:t>
      </w:r>
      <w:r w:rsidR="002C6FB8" w:rsidRPr="008F1CED">
        <w:rPr>
          <w:rFonts w:ascii="Arial" w:hAnsi="Arial" w:cs="Arial"/>
          <w:sz w:val="24"/>
          <w:szCs w:val="24"/>
        </w:rPr>
        <w:t>s</w:t>
      </w:r>
      <w:r w:rsidRPr="008F1CED">
        <w:rPr>
          <w:rFonts w:ascii="Arial" w:hAnsi="Arial" w:cs="Arial"/>
          <w:sz w:val="24"/>
          <w:szCs w:val="24"/>
        </w:rPr>
        <w:t xml:space="preserve"> the luminaire positioned in the centre of the room. The luminaire is positioned in the centre of the room to give an equal light distribution. Lighting in the bath room is debatably less important than other rooms. The mirror in the bath room will need its own specific light to improve </w:t>
      </w:r>
      <w:r w:rsidR="002C6FB8" w:rsidRPr="008F1CED">
        <w:rPr>
          <w:rFonts w:ascii="Arial" w:hAnsi="Arial" w:cs="Arial"/>
          <w:sz w:val="24"/>
          <w:szCs w:val="24"/>
        </w:rPr>
        <w:t>its</w:t>
      </w:r>
      <w:r w:rsidRPr="008F1CED">
        <w:rPr>
          <w:rFonts w:ascii="Arial" w:hAnsi="Arial" w:cs="Arial"/>
          <w:sz w:val="24"/>
          <w:szCs w:val="24"/>
        </w:rPr>
        <w:t xml:space="preserve"> use for the occupants.</w:t>
      </w:r>
    </w:p>
    <w:p w14:paraId="645E7425" w14:textId="77777777" w:rsidR="009844B0" w:rsidRPr="008F1CED" w:rsidRDefault="009844B0" w:rsidP="00EA3243">
      <w:pPr>
        <w:jc w:val="both"/>
        <w:rPr>
          <w:rFonts w:ascii="Arial" w:hAnsi="Arial" w:cs="Arial"/>
          <w:sz w:val="24"/>
          <w:szCs w:val="24"/>
        </w:rPr>
      </w:pPr>
    </w:p>
    <w:p w14:paraId="7E90AE67" w14:textId="77777777" w:rsidR="00592967" w:rsidRPr="008F1CED" w:rsidRDefault="00592967" w:rsidP="00EA3243">
      <w:pPr>
        <w:jc w:val="both"/>
        <w:rPr>
          <w:rFonts w:ascii="Arial" w:hAnsi="Arial" w:cs="Arial"/>
          <w:sz w:val="24"/>
          <w:szCs w:val="24"/>
          <w:u w:val="single"/>
        </w:rPr>
      </w:pPr>
    </w:p>
    <w:p w14:paraId="2E7D5C75" w14:textId="77777777" w:rsidR="00592967" w:rsidRPr="008F1CED" w:rsidRDefault="00592967" w:rsidP="00EA3243">
      <w:pPr>
        <w:jc w:val="both"/>
        <w:rPr>
          <w:rFonts w:ascii="Arial" w:hAnsi="Arial" w:cs="Arial"/>
          <w:sz w:val="24"/>
          <w:szCs w:val="24"/>
          <w:u w:val="single"/>
        </w:rPr>
      </w:pPr>
    </w:p>
    <w:p w14:paraId="29ACB045" w14:textId="77777777" w:rsidR="00592967" w:rsidRPr="008F1CED" w:rsidRDefault="00592967" w:rsidP="00EA3243">
      <w:pPr>
        <w:jc w:val="both"/>
        <w:rPr>
          <w:rFonts w:ascii="Arial" w:hAnsi="Arial" w:cs="Arial"/>
          <w:sz w:val="24"/>
          <w:szCs w:val="24"/>
          <w:u w:val="single"/>
        </w:rPr>
      </w:pPr>
    </w:p>
    <w:p w14:paraId="697BDEE0" w14:textId="77777777" w:rsidR="00592967" w:rsidRPr="008F1CED" w:rsidRDefault="00592967" w:rsidP="00EA3243">
      <w:pPr>
        <w:jc w:val="both"/>
        <w:rPr>
          <w:rFonts w:ascii="Arial" w:hAnsi="Arial" w:cs="Arial"/>
          <w:sz w:val="24"/>
          <w:szCs w:val="24"/>
          <w:u w:val="single"/>
        </w:rPr>
      </w:pPr>
    </w:p>
    <w:p w14:paraId="48488224" w14:textId="77777777" w:rsidR="00592967" w:rsidRPr="008F1CED" w:rsidRDefault="00592967" w:rsidP="00EA3243">
      <w:pPr>
        <w:jc w:val="both"/>
        <w:rPr>
          <w:rFonts w:ascii="Arial" w:hAnsi="Arial" w:cs="Arial"/>
          <w:sz w:val="24"/>
          <w:szCs w:val="24"/>
          <w:u w:val="single"/>
        </w:rPr>
      </w:pPr>
    </w:p>
    <w:p w14:paraId="6CBBC33D" w14:textId="77777777" w:rsidR="00592967" w:rsidRPr="008F1CED" w:rsidRDefault="00592967" w:rsidP="00EA3243">
      <w:pPr>
        <w:jc w:val="both"/>
        <w:rPr>
          <w:rFonts w:ascii="Arial" w:hAnsi="Arial" w:cs="Arial"/>
          <w:sz w:val="24"/>
          <w:szCs w:val="24"/>
          <w:u w:val="single"/>
        </w:rPr>
      </w:pPr>
    </w:p>
    <w:p w14:paraId="35CFDCBE" w14:textId="77777777" w:rsidR="00592967" w:rsidRPr="008F1CED" w:rsidRDefault="00592967" w:rsidP="00EA3243">
      <w:pPr>
        <w:jc w:val="both"/>
        <w:rPr>
          <w:rFonts w:ascii="Arial" w:hAnsi="Arial" w:cs="Arial"/>
          <w:sz w:val="24"/>
          <w:szCs w:val="24"/>
          <w:u w:val="single"/>
        </w:rPr>
      </w:pPr>
    </w:p>
    <w:p w14:paraId="3EFE648C" w14:textId="7A3DF43E" w:rsidR="009A573E" w:rsidRPr="008F1CED" w:rsidRDefault="009A573E" w:rsidP="00EA3243">
      <w:pPr>
        <w:jc w:val="both"/>
        <w:rPr>
          <w:rFonts w:ascii="Arial" w:hAnsi="Arial" w:cs="Arial"/>
          <w:sz w:val="24"/>
          <w:szCs w:val="24"/>
          <w:u w:val="single"/>
        </w:rPr>
      </w:pPr>
      <w:r w:rsidRPr="008F1CED">
        <w:rPr>
          <w:rFonts w:ascii="Arial" w:hAnsi="Arial" w:cs="Arial"/>
          <w:sz w:val="24"/>
          <w:szCs w:val="24"/>
          <w:u w:val="single"/>
        </w:rPr>
        <w:t>Hallway.</w:t>
      </w:r>
    </w:p>
    <w:p w14:paraId="4C46EF72" w14:textId="058F1EF1" w:rsidR="003F77A6" w:rsidRPr="008F1CED" w:rsidRDefault="00130B44" w:rsidP="00EA3243">
      <w:pPr>
        <w:jc w:val="both"/>
        <w:rPr>
          <w:rFonts w:ascii="Arial" w:hAnsi="Arial" w:cs="Arial"/>
          <w:sz w:val="24"/>
          <w:szCs w:val="24"/>
        </w:rPr>
      </w:pPr>
      <w:r w:rsidRPr="008F1CED">
        <w:rPr>
          <w:rFonts w:ascii="Arial" w:hAnsi="Arial" w:cs="Arial"/>
          <w:sz w:val="24"/>
          <w:szCs w:val="24"/>
        </w:rPr>
        <w:lastRenderedPageBreak/>
        <w:t>The downstairs and 1</w:t>
      </w:r>
      <w:r w:rsidRPr="008F1CED">
        <w:rPr>
          <w:rFonts w:ascii="Arial" w:hAnsi="Arial" w:cs="Arial"/>
          <w:sz w:val="24"/>
          <w:szCs w:val="24"/>
          <w:vertAlign w:val="superscript"/>
        </w:rPr>
        <w:t>st</w:t>
      </w:r>
      <w:r w:rsidRPr="008F1CED">
        <w:rPr>
          <w:rFonts w:ascii="Arial" w:hAnsi="Arial" w:cs="Arial"/>
          <w:sz w:val="24"/>
          <w:szCs w:val="24"/>
        </w:rPr>
        <w:t xml:space="preserve"> floor hallways are different sizes </w:t>
      </w:r>
      <w:r w:rsidR="002C6FB8" w:rsidRPr="008F1CED">
        <w:rPr>
          <w:rFonts w:ascii="Arial" w:hAnsi="Arial" w:cs="Arial"/>
          <w:sz w:val="24"/>
          <w:szCs w:val="24"/>
        </w:rPr>
        <w:t>therefore</w:t>
      </w:r>
      <w:r w:rsidRPr="008F1CED">
        <w:rPr>
          <w:rFonts w:ascii="Arial" w:hAnsi="Arial" w:cs="Arial"/>
          <w:sz w:val="24"/>
          <w:szCs w:val="24"/>
        </w:rPr>
        <w:t xml:space="preserve"> two lumen calculations will be </w:t>
      </w:r>
      <w:r w:rsidR="002C6FB8" w:rsidRPr="008F1CED">
        <w:rPr>
          <w:rFonts w:ascii="Arial" w:hAnsi="Arial" w:cs="Arial"/>
          <w:sz w:val="24"/>
          <w:szCs w:val="24"/>
        </w:rPr>
        <w:t>used</w:t>
      </w:r>
      <w:r w:rsidRPr="008F1CED">
        <w:rPr>
          <w:rFonts w:ascii="Arial" w:hAnsi="Arial" w:cs="Arial"/>
          <w:sz w:val="24"/>
          <w:szCs w:val="24"/>
        </w:rPr>
        <w:t xml:space="preserve"> to accurately </w:t>
      </w:r>
      <w:r w:rsidR="002C6FB8" w:rsidRPr="008F1CED">
        <w:rPr>
          <w:rFonts w:ascii="Arial" w:hAnsi="Arial" w:cs="Arial"/>
          <w:sz w:val="24"/>
          <w:szCs w:val="24"/>
        </w:rPr>
        <w:t xml:space="preserve">calculate </w:t>
      </w:r>
      <w:r w:rsidRPr="008F1CED">
        <w:rPr>
          <w:rFonts w:ascii="Arial" w:hAnsi="Arial" w:cs="Arial"/>
          <w:sz w:val="24"/>
          <w:szCs w:val="24"/>
        </w:rPr>
        <w:t>the lighting</w:t>
      </w:r>
      <w:r w:rsidR="002C6FB8" w:rsidRPr="008F1CED">
        <w:rPr>
          <w:rFonts w:ascii="Arial" w:hAnsi="Arial" w:cs="Arial"/>
          <w:sz w:val="24"/>
          <w:szCs w:val="24"/>
        </w:rPr>
        <w:t xml:space="preserve"> required</w:t>
      </w:r>
      <w:r w:rsidRPr="008F1CED">
        <w:rPr>
          <w:rFonts w:ascii="Arial" w:hAnsi="Arial" w:cs="Arial"/>
          <w:sz w:val="24"/>
          <w:szCs w:val="24"/>
        </w:rPr>
        <w:t xml:space="preserve"> for each area.</w:t>
      </w:r>
    </w:p>
    <w:p w14:paraId="570B66E5" w14:textId="5EA2B7ED" w:rsidR="009A573E" w:rsidRPr="008F1CED" w:rsidRDefault="00482841" w:rsidP="00EA3243">
      <w:pPr>
        <w:tabs>
          <w:tab w:val="left" w:pos="6106"/>
        </w:tabs>
        <w:jc w:val="both"/>
        <w:rPr>
          <w:rFonts w:ascii="Arial" w:hAnsi="Arial" w:cs="Arial"/>
          <w:sz w:val="24"/>
          <w:szCs w:val="24"/>
        </w:rPr>
      </w:pPr>
      <w:r w:rsidRPr="008F1CED">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8D4CCA0" wp14:editId="6D326454">
                <wp:simplePos x="0" y="0"/>
                <wp:positionH relativeFrom="column">
                  <wp:posOffset>1568970</wp:posOffset>
                </wp:positionH>
                <wp:positionV relativeFrom="paragraph">
                  <wp:posOffset>438421</wp:posOffset>
                </wp:positionV>
                <wp:extent cx="529653" cy="99934"/>
                <wp:effectExtent l="0" t="0" r="3810" b="0"/>
                <wp:wrapNone/>
                <wp:docPr id="7" name="Rectangle 7"/>
                <wp:cNvGraphicFramePr/>
                <a:graphic xmlns:a="http://schemas.openxmlformats.org/drawingml/2006/main">
                  <a:graphicData uri="http://schemas.microsoft.com/office/word/2010/wordprocessingShape">
                    <wps:wsp>
                      <wps:cNvSpPr/>
                      <wps:spPr>
                        <a:xfrm>
                          <a:off x="0" y="0"/>
                          <a:ext cx="529653" cy="9993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667482" id="Rectangle 7" o:spid="_x0000_s1026" style="position:absolute;margin-left:123.55pt;margin-top:34.5pt;width:41.7pt;height:7.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" fillcolor="black [3213]" stroked="f" strokeweight="1pt"/>
            </w:pict>
          </mc:Fallback>
        </mc:AlternateContent>
      </w:r>
      <w:r w:rsidRPr="008F1CED">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EFB8E1D" wp14:editId="54FBFF5D">
                <wp:simplePos x="0" y="0"/>
                <wp:positionH relativeFrom="column">
                  <wp:posOffset>789482</wp:posOffset>
                </wp:positionH>
                <wp:positionV relativeFrom="paragraph">
                  <wp:posOffset>508375</wp:posOffset>
                </wp:positionV>
                <wp:extent cx="529652" cy="144905"/>
                <wp:effectExtent l="0" t="0" r="3810" b="7620"/>
                <wp:wrapNone/>
                <wp:docPr id="6" name="Rectangle 6"/>
                <wp:cNvGraphicFramePr/>
                <a:graphic xmlns:a="http://schemas.openxmlformats.org/drawingml/2006/main">
                  <a:graphicData uri="http://schemas.microsoft.com/office/word/2010/wordprocessingShape">
                    <wps:wsp>
                      <wps:cNvSpPr/>
                      <wps:spPr>
                        <a:xfrm>
                          <a:off x="0" y="0"/>
                          <a:ext cx="529652" cy="14490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9151D" id="Rectangle 6" o:spid="_x0000_s1026" style="position:absolute;margin-left:62.15pt;margin-top:40.05pt;width:41.7pt;height:11.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" fillcolor="black [3213]" stroked="f" strokeweight="1pt"/>
            </w:pict>
          </mc:Fallback>
        </mc:AlternateContent>
      </w:r>
      <w:r w:rsidR="00EE2C71" w:rsidRPr="008F1CED">
        <w:rPr>
          <w:rFonts w:ascii="Arial" w:hAnsi="Arial" w:cs="Arial"/>
          <w:noProof/>
          <w:sz w:val="24"/>
          <w:szCs w:val="24"/>
          <w:lang w:eastAsia="en-GB"/>
        </w:rPr>
        <w:drawing>
          <wp:inline distT="0" distB="0" distL="0" distR="0" wp14:anchorId="7539DC66" wp14:editId="1665AED3">
            <wp:extent cx="3037943" cy="71924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2583" t="54761" r="34249" b="35487"/>
                    <a:stretch/>
                  </pic:blipFill>
                  <pic:spPr bwMode="auto">
                    <a:xfrm>
                      <a:off x="0" y="0"/>
                      <a:ext cx="3074602" cy="727927"/>
                    </a:xfrm>
                    <a:prstGeom prst="rect">
                      <a:avLst/>
                    </a:prstGeom>
                    <a:ln>
                      <a:noFill/>
                    </a:ln>
                    <a:extLst>
                      <a:ext uri="{53640926-AAD7-44D8-BBD7-CCE9431645EC}">
                        <a14:shadowObscured xmlns:a14="http://schemas.microsoft.com/office/drawing/2010/main"/>
                      </a:ext>
                    </a:extLst>
                  </pic:spPr>
                </pic:pic>
              </a:graphicData>
            </a:graphic>
          </wp:inline>
        </w:drawing>
      </w:r>
    </w:p>
    <w:p w14:paraId="72E24B5A" w14:textId="0F78A214" w:rsidR="003F77A6" w:rsidRPr="008F1CED" w:rsidRDefault="003F77A6" w:rsidP="00EA3243">
      <w:pPr>
        <w:tabs>
          <w:tab w:val="left" w:pos="6106"/>
        </w:tabs>
        <w:jc w:val="both"/>
        <w:rPr>
          <w:rFonts w:ascii="Arial" w:hAnsi="Arial" w:cs="Arial"/>
          <w:sz w:val="24"/>
          <w:szCs w:val="24"/>
        </w:rPr>
      </w:pPr>
      <w:r w:rsidRPr="008F1CED">
        <w:rPr>
          <w:rFonts w:ascii="Arial" w:hAnsi="Arial" w:cs="Arial"/>
          <w:sz w:val="24"/>
          <w:szCs w:val="24"/>
        </w:rPr>
        <w:t>(Ground floor hallway).</w:t>
      </w:r>
    </w:p>
    <w:p w14:paraId="03A2E77A" w14:textId="2376D7AA" w:rsidR="00130B44" w:rsidRPr="008F1CED" w:rsidRDefault="00130B44" w:rsidP="00EA3243">
      <w:pPr>
        <w:tabs>
          <w:tab w:val="left" w:pos="6106"/>
        </w:tabs>
        <w:jc w:val="both"/>
        <w:rPr>
          <w:rFonts w:ascii="Arial" w:hAnsi="Arial" w:cs="Arial"/>
          <w:sz w:val="24"/>
          <w:szCs w:val="24"/>
        </w:rPr>
      </w:pPr>
      <w:r w:rsidRPr="008F1CED">
        <w:rPr>
          <w:rFonts w:ascii="Arial" w:hAnsi="Arial" w:cs="Arial"/>
          <w:sz w:val="24"/>
          <w:szCs w:val="24"/>
        </w:rPr>
        <w:t>Lumen method calculation =</w:t>
      </w:r>
      <w:r w:rsidR="00275298" w:rsidRPr="008F1CED">
        <w:rPr>
          <w:rFonts w:ascii="Arial" w:hAnsi="Arial" w:cs="Arial"/>
          <w:sz w:val="24"/>
          <w:szCs w:val="24"/>
        </w:rPr>
        <w:t xml:space="preserve"> 55 x 12.69 / </w:t>
      </w:r>
      <w:r w:rsidR="00D1205A" w:rsidRPr="008F1CED">
        <w:rPr>
          <w:rFonts w:ascii="Arial" w:hAnsi="Arial" w:cs="Arial"/>
          <w:sz w:val="24"/>
          <w:szCs w:val="24"/>
        </w:rPr>
        <w:t>1055 x 0.38 x 0.8</w:t>
      </w:r>
    </w:p>
    <w:p w14:paraId="43387C27" w14:textId="213C630F" w:rsidR="00D1205A" w:rsidRPr="008F1CED" w:rsidRDefault="00D1205A" w:rsidP="00EA3243">
      <w:pPr>
        <w:tabs>
          <w:tab w:val="left" w:pos="6106"/>
        </w:tabs>
        <w:jc w:val="both"/>
        <w:rPr>
          <w:rFonts w:ascii="Arial" w:hAnsi="Arial" w:cs="Arial"/>
          <w:sz w:val="24"/>
          <w:szCs w:val="24"/>
        </w:rPr>
      </w:pPr>
      <w:r w:rsidRPr="008F1CED">
        <w:rPr>
          <w:rFonts w:ascii="Arial" w:hAnsi="Arial" w:cs="Arial"/>
          <w:sz w:val="24"/>
          <w:szCs w:val="24"/>
        </w:rPr>
        <w:t xml:space="preserve">= </w:t>
      </w:r>
      <w:r w:rsidR="0003345B" w:rsidRPr="008F1CED">
        <w:rPr>
          <w:rFonts w:ascii="Arial" w:hAnsi="Arial" w:cs="Arial"/>
          <w:sz w:val="24"/>
          <w:szCs w:val="24"/>
        </w:rPr>
        <w:t>0.4</w:t>
      </w:r>
    </w:p>
    <w:p w14:paraId="0F751A8E" w14:textId="24B1092C" w:rsidR="00D1205A" w:rsidRPr="008F1CED" w:rsidRDefault="00D1205A" w:rsidP="00EA3243">
      <w:pPr>
        <w:tabs>
          <w:tab w:val="left" w:pos="6106"/>
        </w:tabs>
        <w:jc w:val="both"/>
        <w:rPr>
          <w:rFonts w:ascii="Arial" w:hAnsi="Arial" w:cs="Arial"/>
          <w:sz w:val="24"/>
          <w:szCs w:val="24"/>
        </w:rPr>
      </w:pPr>
      <w:r w:rsidRPr="008F1CED">
        <w:rPr>
          <w:rFonts w:ascii="Arial" w:hAnsi="Arial" w:cs="Arial"/>
          <w:sz w:val="24"/>
          <w:szCs w:val="24"/>
        </w:rPr>
        <w:t>L</w:t>
      </w:r>
      <w:r w:rsidR="00DD43F7" w:rsidRPr="008F1CED">
        <w:rPr>
          <w:rFonts w:ascii="Arial" w:hAnsi="Arial" w:cs="Arial"/>
          <w:sz w:val="24"/>
          <w:szCs w:val="24"/>
        </w:rPr>
        <w:t>amps (</w:t>
      </w:r>
      <w:r w:rsidR="002C6FB8" w:rsidRPr="008F1CED">
        <w:rPr>
          <w:rFonts w:ascii="Arial" w:hAnsi="Arial" w:cs="Arial"/>
          <w:sz w:val="24"/>
          <w:szCs w:val="24"/>
        </w:rPr>
        <w:t xml:space="preserve">bulbs). </w:t>
      </w:r>
      <w:r w:rsidRPr="008F1CED">
        <w:rPr>
          <w:rFonts w:ascii="Arial" w:hAnsi="Arial" w:cs="Arial"/>
          <w:sz w:val="24"/>
          <w:szCs w:val="24"/>
        </w:rPr>
        <w:t xml:space="preserve">            </w:t>
      </w:r>
      <w:r w:rsidR="00B7496C" w:rsidRPr="008F1CED">
        <w:rPr>
          <w:rFonts w:ascii="Arial" w:hAnsi="Arial" w:cs="Arial"/>
          <w:sz w:val="24"/>
          <w:szCs w:val="24"/>
        </w:rPr>
        <w:t xml:space="preserve">     </w:t>
      </w:r>
      <w:r w:rsidR="002C6FB8" w:rsidRPr="008F1CED">
        <w:rPr>
          <w:rFonts w:ascii="Arial" w:hAnsi="Arial" w:cs="Arial"/>
          <w:sz w:val="24"/>
          <w:szCs w:val="24"/>
        </w:rPr>
        <w:t xml:space="preserve">       </w:t>
      </w:r>
      <w:r w:rsidR="00B7496C" w:rsidRPr="008F1CED">
        <w:rPr>
          <w:rFonts w:ascii="Arial" w:hAnsi="Arial" w:cs="Arial"/>
          <w:sz w:val="24"/>
          <w:szCs w:val="24"/>
        </w:rPr>
        <w:t xml:space="preserve"> </w:t>
      </w:r>
      <w:r w:rsidRPr="008F1CED">
        <w:rPr>
          <w:rFonts w:ascii="Arial" w:hAnsi="Arial" w:cs="Arial"/>
          <w:sz w:val="24"/>
          <w:szCs w:val="24"/>
        </w:rPr>
        <w:t xml:space="preserve">= </w:t>
      </w:r>
      <w:r w:rsidR="0003345B" w:rsidRPr="008F1CED">
        <w:rPr>
          <w:rFonts w:ascii="Arial" w:hAnsi="Arial" w:cs="Arial"/>
          <w:sz w:val="24"/>
          <w:szCs w:val="24"/>
        </w:rPr>
        <w:t>1</w:t>
      </w:r>
    </w:p>
    <w:p w14:paraId="5302FF7E" w14:textId="0915E990" w:rsidR="003F77A6" w:rsidRPr="008F1CED" w:rsidRDefault="003F77A6" w:rsidP="00EA3243">
      <w:pPr>
        <w:tabs>
          <w:tab w:val="left" w:pos="6106"/>
        </w:tabs>
        <w:jc w:val="both"/>
        <w:rPr>
          <w:rFonts w:ascii="Arial" w:hAnsi="Arial" w:cs="Arial"/>
          <w:sz w:val="24"/>
          <w:szCs w:val="24"/>
        </w:rPr>
      </w:pPr>
      <w:r w:rsidRPr="0046012C">
        <w:rPr>
          <w:rFonts w:ascii="Arial" w:hAnsi="Arial" w:cs="Arial"/>
          <w:sz w:val="24"/>
          <w:szCs w:val="24"/>
        </w:rPr>
        <w:t xml:space="preserve">Although the lumen method calculation </w:t>
      </w:r>
      <w:r w:rsidR="004B01AD" w:rsidRPr="0046012C">
        <w:rPr>
          <w:rFonts w:ascii="Arial" w:hAnsi="Arial" w:cs="Arial"/>
          <w:sz w:val="24"/>
          <w:szCs w:val="24"/>
        </w:rPr>
        <w:t>state</w:t>
      </w:r>
      <w:r w:rsidR="002C6FB8" w:rsidRPr="0046012C">
        <w:rPr>
          <w:rFonts w:ascii="Arial" w:hAnsi="Arial" w:cs="Arial"/>
          <w:sz w:val="24"/>
          <w:szCs w:val="24"/>
        </w:rPr>
        <w:t xml:space="preserve">s that 1 </w:t>
      </w:r>
      <w:r w:rsidR="004B01AD" w:rsidRPr="0046012C">
        <w:rPr>
          <w:rFonts w:ascii="Arial" w:hAnsi="Arial" w:cs="Arial"/>
          <w:sz w:val="24"/>
          <w:szCs w:val="24"/>
        </w:rPr>
        <w:t xml:space="preserve">lamp </w:t>
      </w:r>
      <w:r w:rsidR="002C6FB8" w:rsidRPr="0046012C">
        <w:rPr>
          <w:rFonts w:ascii="Arial" w:hAnsi="Arial" w:cs="Arial"/>
          <w:sz w:val="24"/>
          <w:szCs w:val="24"/>
        </w:rPr>
        <w:t>is required, due</w:t>
      </w:r>
      <w:r w:rsidR="004B01AD" w:rsidRPr="0046012C">
        <w:rPr>
          <w:rFonts w:ascii="Arial" w:hAnsi="Arial" w:cs="Arial"/>
          <w:sz w:val="24"/>
          <w:szCs w:val="24"/>
        </w:rPr>
        <w:t xml:space="preserve"> to the obstruction of the stairs</w:t>
      </w:r>
      <w:r w:rsidR="00650145" w:rsidRPr="0046012C">
        <w:rPr>
          <w:rFonts w:ascii="Arial" w:hAnsi="Arial" w:cs="Arial"/>
          <w:sz w:val="24"/>
          <w:szCs w:val="24"/>
        </w:rPr>
        <w:t>,</w:t>
      </w:r>
      <w:r w:rsidR="002C6FB8" w:rsidRPr="0046012C">
        <w:rPr>
          <w:rFonts w:ascii="Arial" w:hAnsi="Arial" w:cs="Arial"/>
          <w:sz w:val="24"/>
          <w:szCs w:val="24"/>
        </w:rPr>
        <w:t xml:space="preserve"> </w:t>
      </w:r>
      <w:r w:rsidR="004B01AD" w:rsidRPr="0046012C">
        <w:rPr>
          <w:rFonts w:ascii="Arial" w:hAnsi="Arial" w:cs="Arial"/>
          <w:sz w:val="24"/>
          <w:szCs w:val="24"/>
        </w:rPr>
        <w:t xml:space="preserve">2 lamps will be necessary </w:t>
      </w:r>
      <w:r w:rsidR="002C6FB8" w:rsidRPr="0046012C">
        <w:rPr>
          <w:rFonts w:ascii="Arial" w:hAnsi="Arial" w:cs="Arial"/>
          <w:sz w:val="24"/>
          <w:szCs w:val="24"/>
        </w:rPr>
        <w:t xml:space="preserve">at </w:t>
      </w:r>
      <w:r w:rsidR="004B01AD" w:rsidRPr="0046012C">
        <w:rPr>
          <w:rFonts w:ascii="Arial" w:hAnsi="Arial" w:cs="Arial"/>
          <w:sz w:val="24"/>
          <w:szCs w:val="24"/>
        </w:rPr>
        <w:t xml:space="preserve">each end of the hallway. The lighting design </w:t>
      </w:r>
      <w:r w:rsidR="002C6FB8" w:rsidRPr="0046012C">
        <w:rPr>
          <w:rFonts w:ascii="Arial" w:hAnsi="Arial" w:cs="Arial"/>
          <w:sz w:val="24"/>
          <w:szCs w:val="24"/>
        </w:rPr>
        <w:t xml:space="preserve">is </w:t>
      </w:r>
      <w:r w:rsidR="00B7496C" w:rsidRPr="0046012C">
        <w:rPr>
          <w:rFonts w:ascii="Arial" w:hAnsi="Arial" w:cs="Arial"/>
          <w:sz w:val="24"/>
          <w:szCs w:val="24"/>
        </w:rPr>
        <w:t>show</w:t>
      </w:r>
      <w:r w:rsidR="004B01AD" w:rsidRPr="0046012C">
        <w:rPr>
          <w:rFonts w:ascii="Arial" w:hAnsi="Arial" w:cs="Arial"/>
          <w:sz w:val="24"/>
          <w:szCs w:val="24"/>
        </w:rPr>
        <w:t xml:space="preserve"> below:</w:t>
      </w:r>
    </w:p>
    <w:p w14:paraId="5885F18F" w14:textId="449A4669" w:rsidR="009A573E" w:rsidRPr="008F1CED" w:rsidRDefault="007E231E" w:rsidP="00EA3243">
      <w:pPr>
        <w:jc w:val="both"/>
        <w:rPr>
          <w:rFonts w:ascii="Arial" w:hAnsi="Arial" w:cs="Arial"/>
          <w:sz w:val="24"/>
          <w:szCs w:val="24"/>
        </w:rPr>
      </w:pPr>
      <w:r w:rsidRPr="008F1CED">
        <w:rPr>
          <w:rFonts w:ascii="Arial" w:hAnsi="Arial" w:cs="Arial"/>
          <w:noProof/>
          <w:sz w:val="24"/>
          <w:szCs w:val="24"/>
        </w:rPr>
        <w:drawing>
          <wp:inline distT="0" distB="0" distL="0" distR="0" wp14:anchorId="66667BF5" wp14:editId="63BA4CCD">
            <wp:extent cx="1584885" cy="2113238"/>
            <wp:effectExtent l="254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1586762" cy="2115740"/>
                    </a:xfrm>
                    <a:prstGeom prst="rect">
                      <a:avLst/>
                    </a:prstGeom>
                    <a:noFill/>
                    <a:ln>
                      <a:noFill/>
                    </a:ln>
                  </pic:spPr>
                </pic:pic>
              </a:graphicData>
            </a:graphic>
          </wp:inline>
        </w:drawing>
      </w:r>
      <w:bookmarkStart w:id="0" w:name="_GoBack"/>
      <w:bookmarkEnd w:id="0"/>
    </w:p>
    <w:p w14:paraId="160AA4E2" w14:textId="0AF5AD5E" w:rsidR="00D1205A" w:rsidRPr="008F1CED" w:rsidRDefault="00557759" w:rsidP="00EA3243">
      <w:pPr>
        <w:jc w:val="both"/>
        <w:rPr>
          <w:rFonts w:ascii="Arial" w:hAnsi="Arial" w:cs="Arial"/>
          <w:sz w:val="24"/>
          <w:szCs w:val="24"/>
        </w:rPr>
      </w:pPr>
      <w:r w:rsidRPr="008F1CED">
        <w:rPr>
          <w:rFonts w:ascii="Arial" w:hAnsi="Arial" w:cs="Arial"/>
          <w:sz w:val="24"/>
          <w:szCs w:val="24"/>
        </w:rPr>
        <w:t>The stairs in the ground floor hallway drastically block light from properly illuminating the area</w:t>
      </w:r>
      <w:r w:rsidR="00110BAE" w:rsidRPr="008F1CED">
        <w:rPr>
          <w:rFonts w:ascii="Arial" w:hAnsi="Arial" w:cs="Arial"/>
          <w:sz w:val="24"/>
          <w:szCs w:val="24"/>
        </w:rPr>
        <w:t xml:space="preserve">. The lumen calculation indicates that only 1 luminaire is required, however this does not take into account potential obstacles within the room. For example, </w:t>
      </w:r>
      <w:r w:rsidRPr="008F1CED">
        <w:rPr>
          <w:rFonts w:ascii="Arial" w:hAnsi="Arial" w:cs="Arial"/>
          <w:sz w:val="24"/>
          <w:szCs w:val="24"/>
        </w:rPr>
        <w:t xml:space="preserve">there would be shadows in the corners of the room. To </w:t>
      </w:r>
      <w:r w:rsidR="00110BAE" w:rsidRPr="008F1CED">
        <w:rPr>
          <w:rFonts w:ascii="Arial" w:hAnsi="Arial" w:cs="Arial"/>
          <w:sz w:val="24"/>
          <w:szCs w:val="24"/>
        </w:rPr>
        <w:t>re</w:t>
      </w:r>
      <w:r w:rsidRPr="008F1CED">
        <w:rPr>
          <w:rFonts w:ascii="Arial" w:hAnsi="Arial" w:cs="Arial"/>
          <w:sz w:val="24"/>
          <w:szCs w:val="24"/>
        </w:rPr>
        <w:t xml:space="preserve">solve this </w:t>
      </w:r>
      <w:r w:rsidR="00110BAE" w:rsidRPr="008F1CED">
        <w:rPr>
          <w:rFonts w:ascii="Arial" w:hAnsi="Arial" w:cs="Arial"/>
          <w:sz w:val="24"/>
          <w:szCs w:val="24"/>
        </w:rPr>
        <w:t xml:space="preserve">issue, </w:t>
      </w:r>
      <w:r w:rsidRPr="008F1CED">
        <w:rPr>
          <w:rFonts w:ascii="Arial" w:hAnsi="Arial" w:cs="Arial"/>
          <w:sz w:val="24"/>
          <w:szCs w:val="24"/>
        </w:rPr>
        <w:t>the room has been split in</w:t>
      </w:r>
      <w:r w:rsidR="00110BAE" w:rsidRPr="008F1CED">
        <w:rPr>
          <w:rFonts w:ascii="Arial" w:hAnsi="Arial" w:cs="Arial"/>
          <w:sz w:val="24"/>
          <w:szCs w:val="24"/>
        </w:rPr>
        <w:t xml:space="preserve"> </w:t>
      </w:r>
      <w:r w:rsidRPr="008F1CED">
        <w:rPr>
          <w:rFonts w:ascii="Arial" w:hAnsi="Arial" w:cs="Arial"/>
          <w:sz w:val="24"/>
          <w:szCs w:val="24"/>
        </w:rPr>
        <w:t xml:space="preserve">two and the centre of each half has </w:t>
      </w:r>
      <w:r w:rsidR="00AF328A" w:rsidRPr="008F1CED">
        <w:rPr>
          <w:rFonts w:ascii="Arial" w:hAnsi="Arial" w:cs="Arial"/>
          <w:sz w:val="24"/>
          <w:szCs w:val="24"/>
        </w:rPr>
        <w:t xml:space="preserve">a luminaire which </w:t>
      </w:r>
      <w:r w:rsidR="00110BAE" w:rsidRPr="008F1CED">
        <w:rPr>
          <w:rFonts w:ascii="Arial" w:hAnsi="Arial" w:cs="Arial"/>
          <w:sz w:val="24"/>
          <w:szCs w:val="24"/>
        </w:rPr>
        <w:t>w</w:t>
      </w:r>
      <w:r w:rsidR="00AF328A" w:rsidRPr="008F1CED">
        <w:rPr>
          <w:rFonts w:ascii="Arial" w:hAnsi="Arial" w:cs="Arial"/>
          <w:sz w:val="24"/>
          <w:szCs w:val="24"/>
        </w:rPr>
        <w:t>ill drastically improve the lighting coverage in the area.</w:t>
      </w:r>
    </w:p>
    <w:p w14:paraId="6CF94E4B" w14:textId="77777777" w:rsidR="00D1205A" w:rsidRPr="008F1CED" w:rsidRDefault="00D1205A" w:rsidP="00EA3243">
      <w:pPr>
        <w:jc w:val="both"/>
        <w:rPr>
          <w:rFonts w:ascii="Arial" w:hAnsi="Arial" w:cs="Arial"/>
          <w:sz w:val="24"/>
          <w:szCs w:val="24"/>
        </w:rPr>
      </w:pPr>
    </w:p>
    <w:p w14:paraId="5BF7C75D" w14:textId="21EE931D" w:rsidR="005D7AC6" w:rsidRPr="008F1CED" w:rsidRDefault="00482841" w:rsidP="00EA3243">
      <w:pPr>
        <w:jc w:val="both"/>
        <w:rPr>
          <w:rFonts w:ascii="Arial" w:hAnsi="Arial" w:cs="Arial"/>
          <w:sz w:val="24"/>
          <w:szCs w:val="24"/>
        </w:rPr>
      </w:pPr>
      <w:r w:rsidRPr="008F1CED">
        <w:rPr>
          <w:rFonts w:ascii="Arial" w:hAnsi="Arial" w:cs="Arial"/>
          <w:noProof/>
          <w:sz w:val="24"/>
          <w:szCs w:val="24"/>
          <w:lang w:eastAsia="en-GB"/>
        </w:rPr>
        <w:drawing>
          <wp:inline distT="0" distB="0" distL="0" distR="0" wp14:anchorId="6C2180D9" wp14:editId="4A91702F">
            <wp:extent cx="1626544" cy="934036"/>
            <wp:effectExtent l="3493"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6095" t="42514" r="31371" b="44689"/>
                    <a:stretch/>
                  </pic:blipFill>
                  <pic:spPr bwMode="auto">
                    <a:xfrm rot="5400000">
                      <a:off x="0" y="0"/>
                      <a:ext cx="1641460" cy="942601"/>
                    </a:xfrm>
                    <a:prstGeom prst="rect">
                      <a:avLst/>
                    </a:prstGeom>
                    <a:ln>
                      <a:noFill/>
                    </a:ln>
                    <a:extLst>
                      <a:ext uri="{53640926-AAD7-44D8-BBD7-CCE9431645EC}">
                        <a14:shadowObscured xmlns:a14="http://schemas.microsoft.com/office/drawing/2010/main"/>
                      </a:ext>
                    </a:extLst>
                  </pic:spPr>
                </pic:pic>
              </a:graphicData>
            </a:graphic>
          </wp:inline>
        </w:drawing>
      </w:r>
    </w:p>
    <w:p w14:paraId="588E7BB4" w14:textId="210BFE4B" w:rsidR="003F77A6" w:rsidRPr="008F1CED" w:rsidRDefault="003F77A6" w:rsidP="00EA3243">
      <w:pPr>
        <w:jc w:val="both"/>
        <w:rPr>
          <w:rFonts w:ascii="Arial" w:hAnsi="Arial" w:cs="Arial"/>
          <w:sz w:val="24"/>
          <w:szCs w:val="24"/>
        </w:rPr>
      </w:pPr>
      <w:r w:rsidRPr="008F1CED">
        <w:rPr>
          <w:rFonts w:ascii="Arial" w:hAnsi="Arial" w:cs="Arial"/>
          <w:sz w:val="24"/>
          <w:szCs w:val="24"/>
        </w:rPr>
        <w:t>(1</w:t>
      </w:r>
      <w:r w:rsidRPr="008F1CED">
        <w:rPr>
          <w:rFonts w:ascii="Arial" w:hAnsi="Arial" w:cs="Arial"/>
          <w:sz w:val="24"/>
          <w:szCs w:val="24"/>
          <w:vertAlign w:val="superscript"/>
        </w:rPr>
        <w:t>st</w:t>
      </w:r>
      <w:r w:rsidRPr="008F1CED">
        <w:rPr>
          <w:rFonts w:ascii="Arial" w:hAnsi="Arial" w:cs="Arial"/>
          <w:sz w:val="24"/>
          <w:szCs w:val="24"/>
        </w:rPr>
        <w:t xml:space="preserve"> floor hallway).</w:t>
      </w:r>
    </w:p>
    <w:p w14:paraId="0BA77EBB" w14:textId="0E0899C9" w:rsidR="005D7AC6" w:rsidRPr="008F1CED" w:rsidRDefault="00130B44" w:rsidP="00EA3243">
      <w:pPr>
        <w:jc w:val="both"/>
        <w:rPr>
          <w:rFonts w:ascii="Arial" w:hAnsi="Arial" w:cs="Arial"/>
          <w:sz w:val="24"/>
          <w:szCs w:val="24"/>
        </w:rPr>
      </w:pPr>
      <w:r w:rsidRPr="008F1CED">
        <w:rPr>
          <w:rFonts w:ascii="Arial" w:hAnsi="Arial" w:cs="Arial"/>
          <w:sz w:val="24"/>
          <w:szCs w:val="24"/>
        </w:rPr>
        <w:t>Lumen method calculation =</w:t>
      </w:r>
      <w:r w:rsidR="003F7B84" w:rsidRPr="008F1CED">
        <w:rPr>
          <w:rFonts w:ascii="Arial" w:hAnsi="Arial" w:cs="Arial"/>
          <w:sz w:val="24"/>
          <w:szCs w:val="24"/>
        </w:rPr>
        <w:t xml:space="preserve"> 55 x 8.6 / 1055 x 0.8 x 0.8</w:t>
      </w:r>
    </w:p>
    <w:p w14:paraId="5B8F61F3" w14:textId="7B00750E" w:rsidR="003F7B84" w:rsidRPr="008F1CED" w:rsidRDefault="003F7B84" w:rsidP="00EA3243">
      <w:pPr>
        <w:jc w:val="both"/>
        <w:rPr>
          <w:rFonts w:ascii="Arial" w:hAnsi="Arial" w:cs="Arial"/>
          <w:sz w:val="24"/>
          <w:szCs w:val="24"/>
        </w:rPr>
      </w:pPr>
      <w:r w:rsidRPr="008F1CED">
        <w:rPr>
          <w:rFonts w:ascii="Arial" w:hAnsi="Arial" w:cs="Arial"/>
          <w:sz w:val="24"/>
          <w:szCs w:val="24"/>
        </w:rPr>
        <w:lastRenderedPageBreak/>
        <w:t xml:space="preserve">= </w:t>
      </w:r>
      <w:r w:rsidR="0003345B" w:rsidRPr="008F1CED">
        <w:rPr>
          <w:rFonts w:ascii="Arial" w:hAnsi="Arial" w:cs="Arial"/>
          <w:sz w:val="24"/>
          <w:szCs w:val="24"/>
        </w:rPr>
        <w:t>0.28</w:t>
      </w:r>
    </w:p>
    <w:p w14:paraId="15F0077D" w14:textId="2DAFEC67" w:rsidR="003F7B84" w:rsidRPr="008F1CED" w:rsidRDefault="003F7B84" w:rsidP="00EA3243">
      <w:pPr>
        <w:jc w:val="both"/>
        <w:rPr>
          <w:rFonts w:ascii="Arial" w:hAnsi="Arial" w:cs="Arial"/>
          <w:sz w:val="24"/>
          <w:szCs w:val="24"/>
        </w:rPr>
      </w:pPr>
      <w:r w:rsidRPr="008F1CED">
        <w:rPr>
          <w:rFonts w:ascii="Arial" w:hAnsi="Arial" w:cs="Arial"/>
          <w:sz w:val="24"/>
          <w:szCs w:val="24"/>
        </w:rPr>
        <w:t>L</w:t>
      </w:r>
      <w:r w:rsidR="00DD43F7" w:rsidRPr="008F1CED">
        <w:rPr>
          <w:rFonts w:ascii="Arial" w:hAnsi="Arial" w:cs="Arial"/>
          <w:sz w:val="24"/>
          <w:szCs w:val="24"/>
        </w:rPr>
        <w:t>amps (bulbs)</w:t>
      </w:r>
      <w:r w:rsidRPr="008F1CED">
        <w:rPr>
          <w:rFonts w:ascii="Arial" w:hAnsi="Arial" w:cs="Arial"/>
          <w:sz w:val="24"/>
          <w:szCs w:val="24"/>
        </w:rPr>
        <w:t xml:space="preserve"> </w:t>
      </w:r>
      <w:r w:rsidRPr="008F1CED">
        <w:rPr>
          <w:rFonts w:ascii="Arial" w:hAnsi="Arial" w:cs="Arial"/>
          <w:sz w:val="24"/>
          <w:szCs w:val="24"/>
        </w:rPr>
        <w:tab/>
      </w:r>
      <w:r w:rsidRPr="008F1CED">
        <w:rPr>
          <w:rFonts w:ascii="Arial" w:hAnsi="Arial" w:cs="Arial"/>
          <w:sz w:val="24"/>
          <w:szCs w:val="24"/>
        </w:rPr>
        <w:tab/>
        <w:t xml:space="preserve">= </w:t>
      </w:r>
      <w:r w:rsidR="0003345B" w:rsidRPr="008F1CED">
        <w:rPr>
          <w:rFonts w:ascii="Arial" w:hAnsi="Arial" w:cs="Arial"/>
          <w:sz w:val="24"/>
          <w:szCs w:val="24"/>
        </w:rPr>
        <w:t>1</w:t>
      </w:r>
    </w:p>
    <w:p w14:paraId="510CF7C5" w14:textId="77777777" w:rsidR="00110BAE" w:rsidRPr="008F1CED" w:rsidRDefault="00110BAE" w:rsidP="00EA3243">
      <w:pPr>
        <w:jc w:val="both"/>
        <w:rPr>
          <w:rFonts w:ascii="Arial" w:hAnsi="Arial" w:cs="Arial"/>
          <w:sz w:val="24"/>
          <w:szCs w:val="24"/>
        </w:rPr>
      </w:pPr>
    </w:p>
    <w:p w14:paraId="6B339226" w14:textId="29993BE4" w:rsidR="004B01AD" w:rsidRPr="008F1CED" w:rsidRDefault="004B01AD" w:rsidP="00EA3243">
      <w:pPr>
        <w:jc w:val="both"/>
        <w:rPr>
          <w:rFonts w:ascii="Arial" w:hAnsi="Arial" w:cs="Arial"/>
          <w:sz w:val="24"/>
          <w:szCs w:val="24"/>
        </w:rPr>
      </w:pPr>
      <w:r w:rsidRPr="008F1CED">
        <w:rPr>
          <w:rFonts w:ascii="Arial" w:hAnsi="Arial" w:cs="Arial"/>
          <w:sz w:val="24"/>
          <w:szCs w:val="24"/>
        </w:rPr>
        <w:t>The 1</w:t>
      </w:r>
      <w:r w:rsidRPr="008F1CED">
        <w:rPr>
          <w:rFonts w:ascii="Arial" w:hAnsi="Arial" w:cs="Arial"/>
          <w:sz w:val="24"/>
          <w:szCs w:val="24"/>
          <w:vertAlign w:val="superscript"/>
        </w:rPr>
        <w:t>st</w:t>
      </w:r>
      <w:r w:rsidRPr="008F1CED">
        <w:rPr>
          <w:rFonts w:ascii="Arial" w:hAnsi="Arial" w:cs="Arial"/>
          <w:sz w:val="24"/>
          <w:szCs w:val="24"/>
        </w:rPr>
        <w:t xml:space="preserve"> floor hallway</w:t>
      </w:r>
      <w:r w:rsidR="008F6BC8" w:rsidRPr="008F1CED">
        <w:rPr>
          <w:rFonts w:ascii="Arial" w:hAnsi="Arial" w:cs="Arial"/>
          <w:sz w:val="24"/>
          <w:szCs w:val="24"/>
        </w:rPr>
        <w:t>s</w:t>
      </w:r>
      <w:r w:rsidRPr="008F1CED">
        <w:rPr>
          <w:rFonts w:ascii="Arial" w:hAnsi="Arial" w:cs="Arial"/>
          <w:sz w:val="24"/>
          <w:szCs w:val="24"/>
        </w:rPr>
        <w:t xml:space="preserve"> artificial lighting design will consist of</w:t>
      </w:r>
      <w:r w:rsidR="000052C4" w:rsidRPr="008F1CED">
        <w:rPr>
          <w:rFonts w:ascii="Arial" w:hAnsi="Arial" w:cs="Arial"/>
          <w:sz w:val="24"/>
          <w:szCs w:val="24"/>
        </w:rPr>
        <w:t xml:space="preserve"> 1 l</w:t>
      </w:r>
      <w:r w:rsidR="00650145" w:rsidRPr="008F1CED">
        <w:rPr>
          <w:rFonts w:ascii="Arial" w:hAnsi="Arial" w:cs="Arial"/>
          <w:sz w:val="24"/>
          <w:szCs w:val="24"/>
        </w:rPr>
        <w:t>amp</w:t>
      </w:r>
      <w:r w:rsidR="000052C4" w:rsidRPr="008F1CED">
        <w:rPr>
          <w:rFonts w:ascii="Arial" w:hAnsi="Arial" w:cs="Arial"/>
          <w:sz w:val="24"/>
          <w:szCs w:val="24"/>
        </w:rPr>
        <w:t xml:space="preserve"> </w:t>
      </w:r>
      <w:r w:rsidR="00650145" w:rsidRPr="008F1CED">
        <w:rPr>
          <w:rFonts w:ascii="Arial" w:hAnsi="Arial" w:cs="Arial"/>
          <w:sz w:val="24"/>
          <w:szCs w:val="24"/>
        </w:rPr>
        <w:t>housed within</w:t>
      </w:r>
      <w:r w:rsidR="000052C4" w:rsidRPr="008F1CED">
        <w:rPr>
          <w:rFonts w:ascii="Arial" w:hAnsi="Arial" w:cs="Arial"/>
          <w:sz w:val="24"/>
          <w:szCs w:val="24"/>
        </w:rPr>
        <w:t xml:space="preserve"> 1 l</w:t>
      </w:r>
      <w:r w:rsidR="00650145" w:rsidRPr="008F1CED">
        <w:rPr>
          <w:rFonts w:ascii="Arial" w:hAnsi="Arial" w:cs="Arial"/>
          <w:sz w:val="24"/>
          <w:szCs w:val="24"/>
        </w:rPr>
        <w:t>uminaire</w:t>
      </w:r>
      <w:r w:rsidR="000052C4" w:rsidRPr="008F1CED">
        <w:rPr>
          <w:rFonts w:ascii="Arial" w:hAnsi="Arial" w:cs="Arial"/>
          <w:sz w:val="24"/>
          <w:szCs w:val="24"/>
        </w:rPr>
        <w:t>. The lighting design for the 1</w:t>
      </w:r>
      <w:r w:rsidR="000052C4" w:rsidRPr="008F1CED">
        <w:rPr>
          <w:rFonts w:ascii="Arial" w:hAnsi="Arial" w:cs="Arial"/>
          <w:sz w:val="24"/>
          <w:szCs w:val="24"/>
          <w:vertAlign w:val="superscript"/>
        </w:rPr>
        <w:t>st</w:t>
      </w:r>
      <w:r w:rsidR="000052C4" w:rsidRPr="008F1CED">
        <w:rPr>
          <w:rFonts w:ascii="Arial" w:hAnsi="Arial" w:cs="Arial"/>
          <w:sz w:val="24"/>
          <w:szCs w:val="24"/>
        </w:rPr>
        <w:t xml:space="preserve"> floor hallway will be shown below:</w:t>
      </w:r>
    </w:p>
    <w:p w14:paraId="53CBFD7D" w14:textId="1353A1FE" w:rsidR="005D7AC6" w:rsidRPr="008F1CED" w:rsidRDefault="007E231E" w:rsidP="00EA3243">
      <w:pPr>
        <w:jc w:val="both"/>
        <w:rPr>
          <w:rFonts w:ascii="Arial" w:hAnsi="Arial" w:cs="Arial"/>
          <w:sz w:val="24"/>
          <w:szCs w:val="24"/>
        </w:rPr>
      </w:pPr>
      <w:r w:rsidRPr="008F1CED">
        <w:rPr>
          <w:rFonts w:ascii="Arial" w:hAnsi="Arial" w:cs="Arial"/>
          <w:noProof/>
          <w:sz w:val="24"/>
          <w:szCs w:val="24"/>
        </w:rPr>
        <w:drawing>
          <wp:inline distT="0" distB="0" distL="0" distR="0" wp14:anchorId="5FB3AE0A" wp14:editId="458D8B67">
            <wp:extent cx="1557051" cy="2076126"/>
            <wp:effectExtent l="0" t="0" r="508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58705" cy="2078331"/>
                    </a:xfrm>
                    <a:prstGeom prst="rect">
                      <a:avLst/>
                    </a:prstGeom>
                    <a:noFill/>
                    <a:ln>
                      <a:noFill/>
                    </a:ln>
                  </pic:spPr>
                </pic:pic>
              </a:graphicData>
            </a:graphic>
          </wp:inline>
        </w:drawing>
      </w:r>
    </w:p>
    <w:p w14:paraId="54CC8AEA" w14:textId="5BB1184A" w:rsidR="007E231E" w:rsidRPr="008F1CED" w:rsidRDefault="00AF328A" w:rsidP="00EA3243">
      <w:pPr>
        <w:jc w:val="both"/>
        <w:rPr>
          <w:rFonts w:ascii="Arial" w:hAnsi="Arial" w:cs="Arial"/>
          <w:sz w:val="24"/>
          <w:szCs w:val="24"/>
        </w:rPr>
      </w:pPr>
      <w:r w:rsidRPr="008F1CED">
        <w:rPr>
          <w:rFonts w:ascii="Arial" w:hAnsi="Arial" w:cs="Arial"/>
          <w:sz w:val="24"/>
          <w:szCs w:val="24"/>
        </w:rPr>
        <w:t>The 1</w:t>
      </w:r>
      <w:r w:rsidRPr="008F1CED">
        <w:rPr>
          <w:rFonts w:ascii="Arial" w:hAnsi="Arial" w:cs="Arial"/>
          <w:sz w:val="24"/>
          <w:szCs w:val="24"/>
          <w:vertAlign w:val="superscript"/>
        </w:rPr>
        <w:t>st</w:t>
      </w:r>
      <w:r w:rsidRPr="008F1CED">
        <w:rPr>
          <w:rFonts w:ascii="Arial" w:hAnsi="Arial" w:cs="Arial"/>
          <w:sz w:val="24"/>
          <w:szCs w:val="24"/>
        </w:rPr>
        <w:t xml:space="preserve"> floor hallway </w:t>
      </w:r>
      <w:r w:rsidR="003D5181" w:rsidRPr="008F1CED">
        <w:rPr>
          <w:rFonts w:ascii="Arial" w:hAnsi="Arial" w:cs="Arial"/>
          <w:sz w:val="24"/>
          <w:szCs w:val="24"/>
        </w:rPr>
        <w:t xml:space="preserve">is less complex </w:t>
      </w:r>
      <w:r w:rsidRPr="008F1CED">
        <w:rPr>
          <w:rFonts w:ascii="Arial" w:hAnsi="Arial" w:cs="Arial"/>
          <w:sz w:val="24"/>
          <w:szCs w:val="24"/>
        </w:rPr>
        <w:t>than the ground floor as there are no obstructions. Due to this the results of the number of luminaires from the lumen calculation can be used. There will be 1 luminaire in the centre of the room.</w:t>
      </w:r>
      <w:r w:rsidR="008F6BC8" w:rsidRPr="008F1CED">
        <w:rPr>
          <w:rFonts w:ascii="Arial" w:hAnsi="Arial" w:cs="Arial"/>
          <w:sz w:val="24"/>
          <w:szCs w:val="24"/>
        </w:rPr>
        <w:t xml:space="preserve"> (</w:t>
      </w:r>
      <w:proofErr w:type="spellStart"/>
      <w:r w:rsidR="008F6BC8" w:rsidRPr="008F1CED">
        <w:rPr>
          <w:rFonts w:ascii="Arial" w:hAnsi="Arial" w:cs="Arial"/>
          <w:sz w:val="24"/>
          <w:szCs w:val="24"/>
        </w:rPr>
        <w:t>Cibse</w:t>
      </w:r>
      <w:proofErr w:type="spellEnd"/>
      <w:r w:rsidR="00D22F53">
        <w:rPr>
          <w:rFonts w:ascii="Arial" w:hAnsi="Arial" w:cs="Arial"/>
          <w:sz w:val="24"/>
          <w:szCs w:val="24"/>
        </w:rPr>
        <w:t>, 2002</w:t>
      </w:r>
      <w:r w:rsidR="008F6BC8" w:rsidRPr="008F1CED">
        <w:rPr>
          <w:rFonts w:ascii="Arial" w:hAnsi="Arial" w:cs="Arial"/>
          <w:sz w:val="24"/>
          <w:szCs w:val="24"/>
        </w:rPr>
        <w:t>).</w:t>
      </w:r>
    </w:p>
    <w:p w14:paraId="50970CC7" w14:textId="5B978D66" w:rsidR="005D7AC6" w:rsidRPr="008F1CED" w:rsidRDefault="00E00107" w:rsidP="00EA3243">
      <w:pPr>
        <w:jc w:val="both"/>
        <w:rPr>
          <w:rFonts w:ascii="Arial" w:hAnsi="Arial" w:cs="Arial"/>
          <w:sz w:val="24"/>
          <w:szCs w:val="24"/>
        </w:rPr>
      </w:pPr>
      <w:r w:rsidRPr="008F1CED">
        <w:rPr>
          <w:rFonts w:ascii="Arial" w:hAnsi="Arial" w:cs="Arial"/>
          <w:sz w:val="24"/>
          <w:szCs w:val="24"/>
        </w:rPr>
        <w:t xml:space="preserve">As part of the </w:t>
      </w:r>
      <w:r w:rsidR="00602CCB" w:rsidRPr="008F1CED">
        <w:rPr>
          <w:rFonts w:ascii="Arial" w:hAnsi="Arial" w:cs="Arial"/>
          <w:sz w:val="24"/>
          <w:szCs w:val="24"/>
        </w:rPr>
        <w:t>design</w:t>
      </w:r>
      <w:r w:rsidR="003D5181" w:rsidRPr="008F1CED">
        <w:rPr>
          <w:rFonts w:ascii="Arial" w:hAnsi="Arial" w:cs="Arial"/>
          <w:sz w:val="24"/>
          <w:szCs w:val="24"/>
        </w:rPr>
        <w:t>, t</w:t>
      </w:r>
      <w:r w:rsidR="00602CCB" w:rsidRPr="008F1CED">
        <w:rPr>
          <w:rFonts w:ascii="Arial" w:hAnsi="Arial" w:cs="Arial"/>
          <w:sz w:val="24"/>
          <w:szCs w:val="24"/>
        </w:rPr>
        <w:t>he lighting lay out for each room will use the corresponding lumen method results to</w:t>
      </w:r>
      <w:r w:rsidR="00AE0E10" w:rsidRPr="008F1CED">
        <w:rPr>
          <w:rFonts w:ascii="Arial" w:hAnsi="Arial" w:cs="Arial"/>
          <w:sz w:val="24"/>
          <w:szCs w:val="24"/>
        </w:rPr>
        <w:t xml:space="preserve"> calculate</w:t>
      </w:r>
      <w:r w:rsidR="00602CCB" w:rsidRPr="008F1CED">
        <w:rPr>
          <w:rFonts w:ascii="Arial" w:hAnsi="Arial" w:cs="Arial"/>
          <w:sz w:val="24"/>
          <w:szCs w:val="24"/>
        </w:rPr>
        <w:t xml:space="preserve"> the most </w:t>
      </w:r>
      <w:r w:rsidR="00FE2EAD" w:rsidRPr="008F1CED">
        <w:rPr>
          <w:rFonts w:ascii="Arial" w:hAnsi="Arial" w:cs="Arial"/>
          <w:sz w:val="24"/>
          <w:szCs w:val="24"/>
        </w:rPr>
        <w:t>suitable</w:t>
      </w:r>
      <w:r w:rsidR="00602CCB" w:rsidRPr="008F1CED">
        <w:rPr>
          <w:rFonts w:ascii="Arial" w:hAnsi="Arial" w:cs="Arial"/>
          <w:sz w:val="24"/>
          <w:szCs w:val="24"/>
        </w:rPr>
        <w:t xml:space="preserve"> </w:t>
      </w:r>
      <w:r w:rsidR="004F7202" w:rsidRPr="008F1CED">
        <w:rPr>
          <w:rFonts w:ascii="Arial" w:hAnsi="Arial" w:cs="Arial"/>
          <w:sz w:val="24"/>
          <w:szCs w:val="24"/>
        </w:rPr>
        <w:t>number</w:t>
      </w:r>
      <w:r w:rsidR="00602CCB" w:rsidRPr="008F1CED">
        <w:rPr>
          <w:rFonts w:ascii="Arial" w:hAnsi="Arial" w:cs="Arial"/>
          <w:sz w:val="24"/>
          <w:szCs w:val="24"/>
        </w:rPr>
        <w:t xml:space="preserve"> of luminaires</w:t>
      </w:r>
      <w:r w:rsidR="00AE0E10" w:rsidRPr="008F1CED">
        <w:rPr>
          <w:rFonts w:ascii="Arial" w:hAnsi="Arial" w:cs="Arial"/>
          <w:sz w:val="24"/>
          <w:szCs w:val="24"/>
        </w:rPr>
        <w:t>. This will create</w:t>
      </w:r>
      <w:r w:rsidR="00602CCB" w:rsidRPr="008F1CED">
        <w:rPr>
          <w:rFonts w:ascii="Arial" w:hAnsi="Arial" w:cs="Arial"/>
          <w:sz w:val="24"/>
          <w:szCs w:val="24"/>
        </w:rPr>
        <w:t xml:space="preserve"> the perfect lighting for each working environment </w:t>
      </w:r>
      <w:r w:rsidR="00AE0E10" w:rsidRPr="008F1CED">
        <w:rPr>
          <w:rFonts w:ascii="Arial" w:hAnsi="Arial" w:cs="Arial"/>
          <w:sz w:val="24"/>
          <w:szCs w:val="24"/>
        </w:rPr>
        <w:t xml:space="preserve">and </w:t>
      </w:r>
      <w:r w:rsidR="00602CCB" w:rsidRPr="008F1CED">
        <w:rPr>
          <w:rFonts w:ascii="Arial" w:hAnsi="Arial" w:cs="Arial"/>
          <w:sz w:val="24"/>
          <w:szCs w:val="24"/>
        </w:rPr>
        <w:t xml:space="preserve">the different rooms and uses. </w:t>
      </w:r>
      <w:r w:rsidRPr="008F1CED">
        <w:rPr>
          <w:rFonts w:ascii="Arial" w:hAnsi="Arial" w:cs="Arial"/>
          <w:sz w:val="24"/>
          <w:szCs w:val="24"/>
        </w:rPr>
        <w:t xml:space="preserve">It is important to create lighting that best suits the uses for each particular room. </w:t>
      </w:r>
      <w:r w:rsidR="00FE2EAD" w:rsidRPr="008F1CED">
        <w:rPr>
          <w:rFonts w:ascii="Arial" w:hAnsi="Arial" w:cs="Arial"/>
          <w:sz w:val="24"/>
          <w:szCs w:val="24"/>
        </w:rPr>
        <w:t xml:space="preserve">This </w:t>
      </w:r>
      <w:r w:rsidRPr="008F1CED">
        <w:rPr>
          <w:rFonts w:ascii="Arial" w:hAnsi="Arial" w:cs="Arial"/>
          <w:sz w:val="24"/>
          <w:szCs w:val="24"/>
        </w:rPr>
        <w:t xml:space="preserve">is significant </w:t>
      </w:r>
      <w:r w:rsidR="00FE2EAD" w:rsidRPr="008F1CED">
        <w:rPr>
          <w:rFonts w:ascii="Arial" w:hAnsi="Arial" w:cs="Arial"/>
          <w:sz w:val="24"/>
          <w:szCs w:val="24"/>
        </w:rPr>
        <w:t xml:space="preserve">as unsuitable lighting could cause straining of </w:t>
      </w:r>
      <w:r w:rsidR="00B20B49" w:rsidRPr="008F1CED">
        <w:rPr>
          <w:rFonts w:ascii="Arial" w:hAnsi="Arial" w:cs="Arial"/>
          <w:sz w:val="24"/>
          <w:szCs w:val="24"/>
        </w:rPr>
        <w:t>occupant’s</w:t>
      </w:r>
      <w:r w:rsidR="00FE2EAD" w:rsidRPr="008F1CED">
        <w:rPr>
          <w:rFonts w:ascii="Arial" w:hAnsi="Arial" w:cs="Arial"/>
          <w:sz w:val="24"/>
          <w:szCs w:val="24"/>
        </w:rPr>
        <w:t xml:space="preserve"> eyes and further damage could also occur after longer term </w:t>
      </w:r>
      <w:r w:rsidR="00AD7B55" w:rsidRPr="008F1CED">
        <w:rPr>
          <w:rFonts w:ascii="Arial" w:hAnsi="Arial" w:cs="Arial"/>
          <w:sz w:val="24"/>
          <w:szCs w:val="24"/>
        </w:rPr>
        <w:t>exposure.</w:t>
      </w:r>
    </w:p>
    <w:p w14:paraId="4092CF03" w14:textId="601870DF" w:rsidR="00401B9E" w:rsidRPr="008F1CED" w:rsidRDefault="00494CA4" w:rsidP="00EA3243">
      <w:pPr>
        <w:jc w:val="both"/>
        <w:rPr>
          <w:rFonts w:ascii="Arial" w:hAnsi="Arial" w:cs="Arial"/>
          <w:sz w:val="24"/>
          <w:szCs w:val="24"/>
        </w:rPr>
      </w:pPr>
      <w:r w:rsidRPr="008F1CED">
        <w:rPr>
          <w:rFonts w:ascii="Arial" w:hAnsi="Arial" w:cs="Arial"/>
          <w:sz w:val="24"/>
          <w:szCs w:val="24"/>
        </w:rPr>
        <w:t xml:space="preserve">A possible limitation of the </w:t>
      </w:r>
      <w:r w:rsidR="00401B9E" w:rsidRPr="008F1CED">
        <w:rPr>
          <w:rFonts w:ascii="Arial" w:hAnsi="Arial" w:cs="Arial"/>
          <w:sz w:val="24"/>
          <w:szCs w:val="24"/>
        </w:rPr>
        <w:t xml:space="preserve">lighting design </w:t>
      </w:r>
      <w:r w:rsidR="0010212D" w:rsidRPr="008F1CED">
        <w:rPr>
          <w:rFonts w:ascii="Arial" w:hAnsi="Arial" w:cs="Arial"/>
          <w:sz w:val="24"/>
          <w:szCs w:val="24"/>
        </w:rPr>
        <w:t xml:space="preserve">being proposed is that </w:t>
      </w:r>
      <w:r w:rsidRPr="008F1CED">
        <w:rPr>
          <w:rFonts w:ascii="Arial" w:hAnsi="Arial" w:cs="Arial"/>
          <w:sz w:val="24"/>
          <w:szCs w:val="24"/>
        </w:rPr>
        <w:t xml:space="preserve">natural light pollution has not been taken into consideration. </w:t>
      </w:r>
      <w:r w:rsidR="004F7202" w:rsidRPr="008F1CED">
        <w:rPr>
          <w:rFonts w:ascii="Arial" w:hAnsi="Arial" w:cs="Arial"/>
          <w:sz w:val="24"/>
          <w:szCs w:val="24"/>
        </w:rPr>
        <w:t>This could</w:t>
      </w:r>
      <w:r w:rsidRPr="008F1CED">
        <w:rPr>
          <w:rFonts w:ascii="Arial" w:hAnsi="Arial" w:cs="Arial"/>
          <w:sz w:val="24"/>
          <w:szCs w:val="24"/>
        </w:rPr>
        <w:t xml:space="preserve"> potentially be an issue</w:t>
      </w:r>
      <w:r w:rsidR="004F7202" w:rsidRPr="008F1CED">
        <w:rPr>
          <w:rFonts w:ascii="Arial" w:hAnsi="Arial" w:cs="Arial"/>
          <w:sz w:val="24"/>
          <w:szCs w:val="24"/>
        </w:rPr>
        <w:t xml:space="preserve"> in day time use but as for night time use of the internal spaces it will not be a concern, a</w:t>
      </w:r>
      <w:r w:rsidRPr="008F1CED">
        <w:rPr>
          <w:rFonts w:ascii="Arial" w:hAnsi="Arial" w:cs="Arial"/>
          <w:sz w:val="24"/>
          <w:szCs w:val="24"/>
        </w:rPr>
        <w:t>s</w:t>
      </w:r>
      <w:r w:rsidR="004F7202" w:rsidRPr="008F1CED">
        <w:rPr>
          <w:rFonts w:ascii="Arial" w:hAnsi="Arial" w:cs="Arial"/>
          <w:sz w:val="24"/>
          <w:szCs w:val="24"/>
        </w:rPr>
        <w:t xml:space="preserve"> the lighting calculated using the lumen method will create </w:t>
      </w:r>
      <w:r w:rsidR="00E00107" w:rsidRPr="008F1CED">
        <w:rPr>
          <w:rFonts w:ascii="Arial" w:hAnsi="Arial" w:cs="Arial"/>
          <w:sz w:val="24"/>
          <w:szCs w:val="24"/>
        </w:rPr>
        <w:t xml:space="preserve">sufficient </w:t>
      </w:r>
      <w:r w:rsidR="004F7202" w:rsidRPr="008F1CED">
        <w:rPr>
          <w:rFonts w:ascii="Arial" w:hAnsi="Arial" w:cs="Arial"/>
          <w:sz w:val="24"/>
          <w:szCs w:val="24"/>
        </w:rPr>
        <w:t>light for each room at night.</w:t>
      </w:r>
    </w:p>
    <w:p w14:paraId="112C6862" w14:textId="6FAD3A5C" w:rsidR="005D7AC6" w:rsidRPr="008F1CED" w:rsidRDefault="005D7AC6" w:rsidP="00EA3243">
      <w:pPr>
        <w:jc w:val="both"/>
        <w:rPr>
          <w:rFonts w:ascii="Arial" w:hAnsi="Arial" w:cs="Arial"/>
          <w:sz w:val="24"/>
          <w:szCs w:val="24"/>
        </w:rPr>
      </w:pPr>
    </w:p>
    <w:p w14:paraId="761BE905" w14:textId="643E0394" w:rsidR="00592967" w:rsidRPr="00BE40F7" w:rsidRDefault="00462A08" w:rsidP="00EA3243">
      <w:pPr>
        <w:jc w:val="both"/>
        <w:rPr>
          <w:rFonts w:ascii="Arial" w:hAnsi="Arial" w:cs="Arial"/>
          <w:sz w:val="24"/>
          <w:szCs w:val="24"/>
        </w:rPr>
      </w:pPr>
      <w:r>
        <w:rPr>
          <w:rFonts w:ascii="Arial" w:hAnsi="Arial" w:cs="Arial"/>
          <w:sz w:val="24"/>
          <w:szCs w:val="24"/>
        </w:rPr>
        <w:t>T</w:t>
      </w:r>
      <w:r w:rsidR="00BE40F7">
        <w:rPr>
          <w:rFonts w:ascii="Arial" w:hAnsi="Arial" w:cs="Arial"/>
          <w:sz w:val="24"/>
          <w:szCs w:val="24"/>
        </w:rPr>
        <w:t xml:space="preserve">he overall </w:t>
      </w:r>
      <w:r>
        <w:rPr>
          <w:rFonts w:ascii="Arial" w:hAnsi="Arial" w:cs="Arial"/>
          <w:sz w:val="24"/>
          <w:szCs w:val="24"/>
        </w:rPr>
        <w:t xml:space="preserve">cost for the redesign of the lighting shouldn’t be an issue for the design team as it should only take up a small percentage of the budget. There are no real expensive elements to the project with the more expensive components such as the fuse box is required by building regs so would be needed in any system. With the correct light it should make the internal spaces much more comfortable for the occupant and with the edition of dimmer switches all occupants should be happy whatever the circumstance. By using UPVC wire covers rather than drilling into the walls this also reduces the cost by not needing heavy machinery. </w:t>
      </w:r>
    </w:p>
    <w:p w14:paraId="28E58933" w14:textId="77777777" w:rsidR="00592967" w:rsidRPr="008F1CED" w:rsidRDefault="00592967" w:rsidP="00EA3243">
      <w:pPr>
        <w:jc w:val="both"/>
        <w:rPr>
          <w:rFonts w:ascii="Arial" w:hAnsi="Arial" w:cs="Arial"/>
          <w:sz w:val="24"/>
          <w:szCs w:val="24"/>
          <w:u w:val="single"/>
        </w:rPr>
      </w:pPr>
    </w:p>
    <w:p w14:paraId="411D92AE" w14:textId="77777777" w:rsidR="00592967" w:rsidRPr="008F1CED" w:rsidRDefault="00592967" w:rsidP="00EA3243">
      <w:pPr>
        <w:jc w:val="both"/>
        <w:rPr>
          <w:rFonts w:ascii="Arial" w:hAnsi="Arial" w:cs="Arial"/>
          <w:sz w:val="24"/>
          <w:szCs w:val="24"/>
          <w:u w:val="single"/>
        </w:rPr>
      </w:pPr>
    </w:p>
    <w:p w14:paraId="22C15B21" w14:textId="77777777" w:rsidR="00592967" w:rsidRPr="008F1CED" w:rsidRDefault="00592967" w:rsidP="00EA3243">
      <w:pPr>
        <w:jc w:val="both"/>
        <w:rPr>
          <w:rFonts w:ascii="Arial" w:hAnsi="Arial" w:cs="Arial"/>
          <w:sz w:val="24"/>
          <w:szCs w:val="24"/>
          <w:u w:val="single"/>
        </w:rPr>
      </w:pPr>
    </w:p>
    <w:p w14:paraId="63A4D58E" w14:textId="24AF0DA7" w:rsidR="005D7AC6" w:rsidRPr="008F1CED" w:rsidRDefault="00557759" w:rsidP="00EA3243">
      <w:pPr>
        <w:jc w:val="both"/>
        <w:rPr>
          <w:rFonts w:ascii="Arial" w:hAnsi="Arial" w:cs="Arial"/>
          <w:sz w:val="24"/>
          <w:szCs w:val="24"/>
          <w:u w:val="single"/>
        </w:rPr>
      </w:pPr>
      <w:r w:rsidRPr="008F1CED">
        <w:rPr>
          <w:rFonts w:ascii="Arial" w:hAnsi="Arial" w:cs="Arial"/>
          <w:sz w:val="24"/>
          <w:szCs w:val="24"/>
          <w:u w:val="single"/>
        </w:rPr>
        <w:t>Conclusion.</w:t>
      </w:r>
    </w:p>
    <w:p w14:paraId="60885C18" w14:textId="2E340CFF" w:rsidR="005D7AC6" w:rsidRPr="008F1CED" w:rsidRDefault="00CB02DA" w:rsidP="00EA3243">
      <w:pPr>
        <w:jc w:val="both"/>
        <w:rPr>
          <w:rFonts w:ascii="Arial" w:hAnsi="Arial" w:cs="Arial"/>
          <w:sz w:val="24"/>
          <w:szCs w:val="24"/>
        </w:rPr>
      </w:pPr>
      <w:r w:rsidRPr="008F1CED">
        <w:rPr>
          <w:rFonts w:ascii="Arial" w:hAnsi="Arial" w:cs="Arial"/>
          <w:sz w:val="24"/>
          <w:szCs w:val="24"/>
        </w:rPr>
        <w:t xml:space="preserve">In </w:t>
      </w:r>
      <w:r w:rsidR="007D54ED" w:rsidRPr="008F1CED">
        <w:rPr>
          <w:rFonts w:ascii="Arial" w:hAnsi="Arial" w:cs="Arial"/>
          <w:sz w:val="24"/>
          <w:szCs w:val="24"/>
        </w:rPr>
        <w:t xml:space="preserve">conclusion, a lighting layout has been designed for each room, which best suites and illuminates the room. </w:t>
      </w:r>
      <w:r w:rsidRPr="008F1CED">
        <w:rPr>
          <w:rFonts w:ascii="Arial" w:hAnsi="Arial" w:cs="Arial"/>
          <w:sz w:val="24"/>
          <w:szCs w:val="24"/>
        </w:rPr>
        <w:t xml:space="preserve">The designs were </w:t>
      </w:r>
      <w:r w:rsidR="00B9495D" w:rsidRPr="008F1CED">
        <w:rPr>
          <w:rFonts w:ascii="Arial" w:hAnsi="Arial" w:cs="Arial"/>
          <w:sz w:val="24"/>
          <w:szCs w:val="24"/>
        </w:rPr>
        <w:t>backed up</w:t>
      </w:r>
      <w:r w:rsidR="007D54ED" w:rsidRPr="008F1CED">
        <w:rPr>
          <w:rFonts w:ascii="Arial" w:hAnsi="Arial" w:cs="Arial"/>
          <w:sz w:val="24"/>
          <w:szCs w:val="24"/>
        </w:rPr>
        <w:t xml:space="preserve"> using</w:t>
      </w:r>
      <w:r w:rsidR="00B9495D" w:rsidRPr="008F1CED">
        <w:rPr>
          <w:rFonts w:ascii="Arial" w:hAnsi="Arial" w:cs="Arial"/>
          <w:sz w:val="24"/>
          <w:szCs w:val="24"/>
        </w:rPr>
        <w:t xml:space="preserve"> the lumen method which calculated the number of lamps(bulbs) </w:t>
      </w:r>
      <w:r w:rsidR="007D54ED" w:rsidRPr="008F1CED">
        <w:rPr>
          <w:rFonts w:ascii="Arial" w:hAnsi="Arial" w:cs="Arial"/>
          <w:sz w:val="24"/>
          <w:szCs w:val="24"/>
        </w:rPr>
        <w:t xml:space="preserve">required </w:t>
      </w:r>
      <w:r w:rsidR="00B9495D" w:rsidRPr="008F1CED">
        <w:rPr>
          <w:rFonts w:ascii="Arial" w:hAnsi="Arial" w:cs="Arial"/>
          <w:sz w:val="24"/>
          <w:szCs w:val="24"/>
        </w:rPr>
        <w:t>per room</w:t>
      </w:r>
      <w:r w:rsidR="00897C7F" w:rsidRPr="008F1CED">
        <w:rPr>
          <w:rFonts w:ascii="Arial" w:hAnsi="Arial" w:cs="Arial"/>
          <w:sz w:val="24"/>
          <w:szCs w:val="24"/>
        </w:rPr>
        <w:t xml:space="preserve">. </w:t>
      </w:r>
      <w:r w:rsidR="007D54ED" w:rsidRPr="008F1CED">
        <w:rPr>
          <w:rFonts w:ascii="Arial" w:hAnsi="Arial" w:cs="Arial"/>
          <w:sz w:val="24"/>
          <w:szCs w:val="24"/>
        </w:rPr>
        <w:t xml:space="preserve">The </w:t>
      </w:r>
      <w:r w:rsidR="00B9495D" w:rsidRPr="008F1CED">
        <w:rPr>
          <w:rFonts w:ascii="Arial" w:hAnsi="Arial" w:cs="Arial"/>
          <w:sz w:val="24"/>
          <w:szCs w:val="24"/>
        </w:rPr>
        <w:t xml:space="preserve">Pythagorean theorem was used to work out the centre of each room, </w:t>
      </w:r>
      <w:r w:rsidR="007D54ED" w:rsidRPr="008F1CED">
        <w:rPr>
          <w:rFonts w:ascii="Arial" w:hAnsi="Arial" w:cs="Arial"/>
          <w:sz w:val="24"/>
          <w:szCs w:val="24"/>
        </w:rPr>
        <w:t xml:space="preserve">and </w:t>
      </w:r>
      <w:r w:rsidR="00B9495D" w:rsidRPr="008F1CED">
        <w:rPr>
          <w:rFonts w:ascii="Arial" w:hAnsi="Arial" w:cs="Arial"/>
          <w:sz w:val="24"/>
          <w:szCs w:val="24"/>
        </w:rPr>
        <w:t xml:space="preserve">where the luminaires were </w:t>
      </w:r>
      <w:r w:rsidR="007D54ED" w:rsidRPr="008F1CED">
        <w:rPr>
          <w:rFonts w:ascii="Arial" w:hAnsi="Arial" w:cs="Arial"/>
          <w:sz w:val="24"/>
          <w:szCs w:val="24"/>
        </w:rPr>
        <w:t xml:space="preserve">to be </w:t>
      </w:r>
      <w:r w:rsidR="00B9495D" w:rsidRPr="008F1CED">
        <w:rPr>
          <w:rFonts w:ascii="Arial" w:hAnsi="Arial" w:cs="Arial"/>
          <w:sz w:val="24"/>
          <w:szCs w:val="24"/>
        </w:rPr>
        <w:t xml:space="preserve">positioned. These calculations were used </w:t>
      </w:r>
      <w:r w:rsidR="007D54ED" w:rsidRPr="008F1CED">
        <w:rPr>
          <w:rFonts w:ascii="Arial" w:hAnsi="Arial" w:cs="Arial"/>
          <w:sz w:val="24"/>
          <w:szCs w:val="24"/>
        </w:rPr>
        <w:t>in conjunction in order to create the</w:t>
      </w:r>
      <w:r w:rsidR="00B9495D" w:rsidRPr="008F1CED">
        <w:rPr>
          <w:rFonts w:ascii="Arial" w:hAnsi="Arial" w:cs="Arial"/>
          <w:sz w:val="24"/>
          <w:szCs w:val="24"/>
        </w:rPr>
        <w:t xml:space="preserve"> most </w:t>
      </w:r>
      <w:r w:rsidR="007D54ED" w:rsidRPr="008F1CED">
        <w:rPr>
          <w:rFonts w:ascii="Arial" w:hAnsi="Arial" w:cs="Arial"/>
          <w:sz w:val="24"/>
          <w:szCs w:val="24"/>
        </w:rPr>
        <w:t xml:space="preserve">appropriate levels of lighting for the future occupants. </w:t>
      </w:r>
      <w:r w:rsidR="007E0D8A" w:rsidRPr="008F1CED">
        <w:rPr>
          <w:rFonts w:ascii="Arial" w:hAnsi="Arial" w:cs="Arial"/>
          <w:sz w:val="24"/>
          <w:szCs w:val="24"/>
        </w:rPr>
        <w:t>LED</w:t>
      </w:r>
      <w:r w:rsidR="007D54ED" w:rsidRPr="008F1CED">
        <w:rPr>
          <w:rFonts w:ascii="Arial" w:hAnsi="Arial" w:cs="Arial"/>
          <w:sz w:val="24"/>
          <w:szCs w:val="24"/>
        </w:rPr>
        <w:t xml:space="preserve"> bulbs were used, as</w:t>
      </w:r>
      <w:r w:rsidR="007E0D8A" w:rsidRPr="008F1CED">
        <w:rPr>
          <w:rFonts w:ascii="Arial" w:hAnsi="Arial" w:cs="Arial"/>
          <w:sz w:val="24"/>
          <w:szCs w:val="24"/>
        </w:rPr>
        <w:t xml:space="preserve"> they are more energy efficient and sustainable. The new wiring in the block was externally wired and covered by PVC cable covers to reduce the effect of the new wiring work on the building due to it being a grade 2* listed building. It was important to externally wire rather than insert the new wires into the old walls due to </w:t>
      </w:r>
      <w:r w:rsidR="008F1CED" w:rsidRPr="008F1CED">
        <w:rPr>
          <w:rFonts w:ascii="Arial" w:hAnsi="Arial" w:cs="Arial"/>
          <w:sz w:val="24"/>
          <w:szCs w:val="24"/>
        </w:rPr>
        <w:t>potential objections from CADW. Additionally, i</w:t>
      </w:r>
      <w:r w:rsidR="00D8728A" w:rsidRPr="008F1CED">
        <w:rPr>
          <w:rFonts w:ascii="Arial" w:hAnsi="Arial" w:cs="Arial"/>
          <w:sz w:val="24"/>
          <w:szCs w:val="24"/>
        </w:rPr>
        <w:t xml:space="preserve">t was not possible to modify the original windows </w:t>
      </w:r>
      <w:r w:rsidR="007E0D8A" w:rsidRPr="008F1CED">
        <w:rPr>
          <w:rFonts w:ascii="Arial" w:hAnsi="Arial" w:cs="Arial"/>
          <w:sz w:val="24"/>
          <w:szCs w:val="24"/>
        </w:rPr>
        <w:t>due to restriction</w:t>
      </w:r>
      <w:r w:rsidR="00D8728A" w:rsidRPr="008F1CED">
        <w:rPr>
          <w:rFonts w:ascii="Arial" w:hAnsi="Arial" w:cs="Arial"/>
          <w:sz w:val="24"/>
          <w:szCs w:val="24"/>
        </w:rPr>
        <w:t xml:space="preserve"> from </w:t>
      </w:r>
      <w:r w:rsidR="007E0D8A" w:rsidRPr="008F1CED">
        <w:rPr>
          <w:rFonts w:ascii="Arial" w:hAnsi="Arial" w:cs="Arial"/>
          <w:sz w:val="24"/>
          <w:szCs w:val="24"/>
        </w:rPr>
        <w:t>CAD</w:t>
      </w:r>
      <w:r w:rsidR="00D8728A" w:rsidRPr="008F1CED">
        <w:rPr>
          <w:rFonts w:ascii="Arial" w:hAnsi="Arial" w:cs="Arial"/>
          <w:sz w:val="24"/>
          <w:szCs w:val="24"/>
        </w:rPr>
        <w:t>W. Therefore,</w:t>
      </w:r>
      <w:r w:rsidR="007E0D8A" w:rsidRPr="008F1CED">
        <w:rPr>
          <w:rFonts w:ascii="Arial" w:hAnsi="Arial" w:cs="Arial"/>
          <w:sz w:val="24"/>
          <w:szCs w:val="24"/>
        </w:rPr>
        <w:t xml:space="preserve"> increasing natural light penetration into the building by increasing the size </w:t>
      </w:r>
      <w:r w:rsidR="00D8728A" w:rsidRPr="008F1CED">
        <w:rPr>
          <w:rFonts w:ascii="Arial" w:hAnsi="Arial" w:cs="Arial"/>
          <w:sz w:val="24"/>
          <w:szCs w:val="24"/>
        </w:rPr>
        <w:t>of the windows was not an option</w:t>
      </w:r>
      <w:r w:rsidR="007E0D8A" w:rsidRPr="008F1CED">
        <w:rPr>
          <w:rFonts w:ascii="Arial" w:hAnsi="Arial" w:cs="Arial"/>
          <w:sz w:val="24"/>
          <w:szCs w:val="24"/>
        </w:rPr>
        <w:t xml:space="preserve">. Due to these limitations it was decided to internally add secondary glazing to increase the energy efficiency of the single glazed unit </w:t>
      </w:r>
      <w:r w:rsidR="00D8728A" w:rsidRPr="008F1CED">
        <w:rPr>
          <w:rFonts w:ascii="Arial" w:hAnsi="Arial" w:cs="Arial"/>
          <w:sz w:val="24"/>
          <w:szCs w:val="24"/>
        </w:rPr>
        <w:t xml:space="preserve">currently in place and focus </w:t>
      </w:r>
      <w:r w:rsidR="007E0D8A" w:rsidRPr="008F1CED">
        <w:rPr>
          <w:rFonts w:ascii="Arial" w:hAnsi="Arial" w:cs="Arial"/>
          <w:sz w:val="24"/>
          <w:szCs w:val="24"/>
        </w:rPr>
        <w:t xml:space="preserve">on artificial lighting </w:t>
      </w:r>
      <w:r w:rsidR="00D8728A" w:rsidRPr="008F1CED">
        <w:rPr>
          <w:rFonts w:ascii="Arial" w:hAnsi="Arial" w:cs="Arial"/>
          <w:sz w:val="24"/>
          <w:szCs w:val="24"/>
        </w:rPr>
        <w:t>in order to improve the quality of the internal lighting.</w:t>
      </w:r>
    </w:p>
    <w:p w14:paraId="26F0E5AC" w14:textId="6C214817" w:rsidR="0085692F" w:rsidRPr="008F1CED" w:rsidRDefault="0085692F" w:rsidP="00EA3243">
      <w:pPr>
        <w:jc w:val="both"/>
        <w:rPr>
          <w:rFonts w:ascii="Arial" w:hAnsi="Arial" w:cs="Arial"/>
          <w:sz w:val="24"/>
          <w:szCs w:val="24"/>
        </w:rPr>
      </w:pPr>
      <w:r w:rsidRPr="008F1CED">
        <w:rPr>
          <w:rFonts w:ascii="Arial" w:hAnsi="Arial" w:cs="Arial"/>
          <w:sz w:val="24"/>
          <w:szCs w:val="24"/>
        </w:rPr>
        <w:t>The correct lighting can completely change a room and will create a</w:t>
      </w:r>
      <w:r w:rsidR="00D8728A" w:rsidRPr="008F1CED">
        <w:rPr>
          <w:rFonts w:ascii="Arial" w:hAnsi="Arial" w:cs="Arial"/>
          <w:sz w:val="24"/>
          <w:szCs w:val="24"/>
        </w:rPr>
        <w:t xml:space="preserve"> comfortable living environment </w:t>
      </w:r>
      <w:r w:rsidR="008F1CED" w:rsidRPr="008F1CED">
        <w:rPr>
          <w:rFonts w:ascii="Arial" w:hAnsi="Arial" w:cs="Arial"/>
          <w:sz w:val="24"/>
          <w:szCs w:val="24"/>
        </w:rPr>
        <w:t xml:space="preserve">and an </w:t>
      </w:r>
      <w:r w:rsidRPr="008F1CED">
        <w:rPr>
          <w:rFonts w:ascii="Arial" w:hAnsi="Arial" w:cs="Arial"/>
          <w:sz w:val="24"/>
          <w:szCs w:val="24"/>
        </w:rPr>
        <w:t>enjoyable atmosphere for its occupant</w:t>
      </w:r>
      <w:r w:rsidR="00D8728A" w:rsidRPr="008F1CED">
        <w:rPr>
          <w:rFonts w:ascii="Arial" w:hAnsi="Arial" w:cs="Arial"/>
          <w:sz w:val="24"/>
          <w:szCs w:val="24"/>
        </w:rPr>
        <w:t>s, which was one of the client’s main objectives</w:t>
      </w:r>
      <w:r w:rsidRPr="008F1CED">
        <w:rPr>
          <w:rFonts w:ascii="Arial" w:hAnsi="Arial" w:cs="Arial"/>
          <w:sz w:val="24"/>
          <w:szCs w:val="24"/>
        </w:rPr>
        <w:t>. The block will be used</w:t>
      </w:r>
      <w:r w:rsidR="00D8728A" w:rsidRPr="008F1CED">
        <w:rPr>
          <w:rFonts w:ascii="Arial" w:hAnsi="Arial" w:cs="Arial"/>
          <w:sz w:val="24"/>
          <w:szCs w:val="24"/>
        </w:rPr>
        <w:t xml:space="preserve"> primarily</w:t>
      </w:r>
      <w:r w:rsidRPr="008F1CED">
        <w:rPr>
          <w:rFonts w:ascii="Arial" w:hAnsi="Arial" w:cs="Arial"/>
          <w:sz w:val="24"/>
          <w:szCs w:val="24"/>
        </w:rPr>
        <w:t xml:space="preserve"> by university student</w:t>
      </w:r>
      <w:r w:rsidR="00D8728A" w:rsidRPr="008F1CED">
        <w:rPr>
          <w:rFonts w:ascii="Arial" w:hAnsi="Arial" w:cs="Arial"/>
          <w:sz w:val="24"/>
          <w:szCs w:val="24"/>
        </w:rPr>
        <w:t xml:space="preserve">s, therefore </w:t>
      </w:r>
      <w:r w:rsidRPr="008F1CED">
        <w:rPr>
          <w:rFonts w:ascii="Arial" w:hAnsi="Arial" w:cs="Arial"/>
          <w:sz w:val="24"/>
          <w:szCs w:val="24"/>
        </w:rPr>
        <w:t>the lighting in the rooms must be correct so that university work can be completed effectively</w:t>
      </w:r>
      <w:r w:rsidR="00D8728A" w:rsidRPr="008F1CED">
        <w:rPr>
          <w:rFonts w:ascii="Arial" w:hAnsi="Arial" w:cs="Arial"/>
          <w:sz w:val="24"/>
          <w:szCs w:val="24"/>
        </w:rPr>
        <w:t xml:space="preserve">. This </w:t>
      </w:r>
      <w:r w:rsidRPr="008F1CED">
        <w:rPr>
          <w:rFonts w:ascii="Arial" w:hAnsi="Arial" w:cs="Arial"/>
          <w:sz w:val="24"/>
          <w:szCs w:val="24"/>
        </w:rPr>
        <w:t xml:space="preserve">has been achieved </w:t>
      </w:r>
      <w:r w:rsidR="00D8728A" w:rsidRPr="008F1CED">
        <w:rPr>
          <w:rFonts w:ascii="Arial" w:hAnsi="Arial" w:cs="Arial"/>
          <w:sz w:val="24"/>
          <w:szCs w:val="24"/>
        </w:rPr>
        <w:t xml:space="preserve">through </w:t>
      </w:r>
      <w:r w:rsidRPr="008F1CED">
        <w:rPr>
          <w:rFonts w:ascii="Arial" w:hAnsi="Arial" w:cs="Arial"/>
          <w:sz w:val="24"/>
          <w:szCs w:val="24"/>
        </w:rPr>
        <w:t xml:space="preserve">using </w:t>
      </w:r>
      <w:r w:rsidR="004942D8" w:rsidRPr="008F1CED">
        <w:rPr>
          <w:rFonts w:ascii="Arial" w:hAnsi="Arial" w:cs="Arial"/>
          <w:sz w:val="24"/>
          <w:szCs w:val="24"/>
        </w:rPr>
        <w:t>the correct</w:t>
      </w:r>
      <w:r w:rsidR="00D8728A" w:rsidRPr="008F1CED">
        <w:rPr>
          <w:rFonts w:ascii="Arial" w:hAnsi="Arial" w:cs="Arial"/>
          <w:sz w:val="24"/>
          <w:szCs w:val="24"/>
        </w:rPr>
        <w:t xml:space="preserve"> calculation</w:t>
      </w:r>
      <w:r w:rsidR="004942D8" w:rsidRPr="008F1CED">
        <w:rPr>
          <w:rFonts w:ascii="Arial" w:hAnsi="Arial" w:cs="Arial"/>
          <w:sz w:val="24"/>
          <w:szCs w:val="24"/>
        </w:rPr>
        <w:t xml:space="preserve"> method</w:t>
      </w:r>
      <w:r w:rsidR="00D8728A" w:rsidRPr="008F1CED">
        <w:rPr>
          <w:rFonts w:ascii="Arial" w:hAnsi="Arial" w:cs="Arial"/>
          <w:sz w:val="24"/>
          <w:szCs w:val="24"/>
        </w:rPr>
        <w:t>s as shown in this document</w:t>
      </w:r>
      <w:r w:rsidR="004942D8" w:rsidRPr="008F1CED">
        <w:rPr>
          <w:rFonts w:ascii="Arial" w:hAnsi="Arial" w:cs="Arial"/>
          <w:sz w:val="24"/>
          <w:szCs w:val="24"/>
        </w:rPr>
        <w:t>.</w:t>
      </w:r>
      <w:r w:rsidRPr="008F1CED">
        <w:rPr>
          <w:rFonts w:ascii="Arial" w:hAnsi="Arial" w:cs="Arial"/>
          <w:sz w:val="24"/>
          <w:szCs w:val="24"/>
        </w:rPr>
        <w:t xml:space="preserve"> Cost was also a consideration to the client and </w:t>
      </w:r>
      <w:r w:rsidR="00ED382F" w:rsidRPr="008F1CED">
        <w:rPr>
          <w:rFonts w:ascii="Arial" w:hAnsi="Arial" w:cs="Arial"/>
          <w:sz w:val="24"/>
          <w:szCs w:val="24"/>
        </w:rPr>
        <w:t>the</w:t>
      </w:r>
      <w:r w:rsidR="00A80AA0" w:rsidRPr="008F1CED">
        <w:rPr>
          <w:rFonts w:ascii="Arial" w:hAnsi="Arial" w:cs="Arial"/>
          <w:sz w:val="24"/>
          <w:szCs w:val="24"/>
        </w:rPr>
        <w:t xml:space="preserve"> recommendations made within this document are</w:t>
      </w:r>
      <w:r w:rsidRPr="008F1CED">
        <w:rPr>
          <w:rFonts w:ascii="Arial" w:hAnsi="Arial" w:cs="Arial"/>
          <w:sz w:val="24"/>
          <w:szCs w:val="24"/>
        </w:rPr>
        <w:t xml:space="preserve"> not cost intensive with minimal outlay </w:t>
      </w:r>
      <w:r w:rsidR="008C2D18" w:rsidRPr="008F1CED">
        <w:rPr>
          <w:rFonts w:ascii="Arial" w:hAnsi="Arial" w:cs="Arial"/>
          <w:sz w:val="24"/>
          <w:szCs w:val="24"/>
        </w:rPr>
        <w:t>required.</w:t>
      </w:r>
    </w:p>
    <w:p w14:paraId="7FFD77D6" w14:textId="39EB4B72" w:rsidR="005D7AC6" w:rsidRPr="008F1CED" w:rsidRDefault="005D7AC6" w:rsidP="00EA3243">
      <w:pPr>
        <w:jc w:val="both"/>
        <w:rPr>
          <w:rFonts w:ascii="Arial" w:hAnsi="Arial" w:cs="Arial"/>
          <w:sz w:val="24"/>
          <w:szCs w:val="24"/>
        </w:rPr>
      </w:pPr>
    </w:p>
    <w:p w14:paraId="00918D8D" w14:textId="77777777" w:rsidR="00592967" w:rsidRPr="008F1CED" w:rsidRDefault="00592967" w:rsidP="00EA3243">
      <w:pPr>
        <w:jc w:val="both"/>
        <w:rPr>
          <w:rFonts w:ascii="Arial" w:hAnsi="Arial" w:cs="Arial"/>
          <w:sz w:val="24"/>
          <w:szCs w:val="24"/>
        </w:rPr>
      </w:pPr>
    </w:p>
    <w:p w14:paraId="1405B7D4" w14:textId="77777777" w:rsidR="00592967" w:rsidRPr="008F1CED" w:rsidRDefault="00592967" w:rsidP="00EA3243">
      <w:pPr>
        <w:jc w:val="both"/>
        <w:rPr>
          <w:rFonts w:ascii="Arial" w:hAnsi="Arial" w:cs="Arial"/>
          <w:sz w:val="24"/>
          <w:szCs w:val="24"/>
        </w:rPr>
      </w:pPr>
    </w:p>
    <w:p w14:paraId="0D9DBB3A" w14:textId="77777777" w:rsidR="00592967" w:rsidRPr="008F1CED" w:rsidRDefault="00592967" w:rsidP="00EA3243">
      <w:pPr>
        <w:jc w:val="both"/>
        <w:rPr>
          <w:rFonts w:ascii="Arial" w:hAnsi="Arial" w:cs="Arial"/>
          <w:sz w:val="24"/>
          <w:szCs w:val="24"/>
        </w:rPr>
      </w:pPr>
    </w:p>
    <w:p w14:paraId="45898BD8" w14:textId="77777777" w:rsidR="00592967" w:rsidRPr="008F1CED" w:rsidRDefault="00592967" w:rsidP="00EA3243">
      <w:pPr>
        <w:jc w:val="both"/>
        <w:rPr>
          <w:rFonts w:ascii="Arial" w:hAnsi="Arial" w:cs="Arial"/>
          <w:sz w:val="24"/>
          <w:szCs w:val="24"/>
        </w:rPr>
      </w:pPr>
    </w:p>
    <w:p w14:paraId="0B8716F6" w14:textId="77777777" w:rsidR="00592967" w:rsidRPr="008F1CED" w:rsidRDefault="00592967" w:rsidP="00EA3243">
      <w:pPr>
        <w:jc w:val="both"/>
        <w:rPr>
          <w:rFonts w:ascii="Arial" w:hAnsi="Arial" w:cs="Arial"/>
          <w:sz w:val="24"/>
          <w:szCs w:val="24"/>
        </w:rPr>
      </w:pPr>
    </w:p>
    <w:p w14:paraId="60048886" w14:textId="77777777" w:rsidR="00287486" w:rsidRDefault="00287486" w:rsidP="00EA3243">
      <w:pPr>
        <w:jc w:val="both"/>
        <w:rPr>
          <w:rFonts w:ascii="Arial" w:hAnsi="Arial" w:cs="Arial"/>
          <w:sz w:val="24"/>
          <w:szCs w:val="24"/>
          <w:u w:val="single"/>
        </w:rPr>
      </w:pPr>
    </w:p>
    <w:p w14:paraId="0F3C48A7" w14:textId="77777777" w:rsidR="00287486" w:rsidRDefault="00287486" w:rsidP="00EA3243">
      <w:pPr>
        <w:jc w:val="both"/>
        <w:rPr>
          <w:rFonts w:ascii="Arial" w:hAnsi="Arial" w:cs="Arial"/>
          <w:sz w:val="24"/>
          <w:szCs w:val="24"/>
          <w:u w:val="single"/>
        </w:rPr>
      </w:pPr>
    </w:p>
    <w:p w14:paraId="426385A8" w14:textId="77777777" w:rsidR="00287486" w:rsidRDefault="00287486" w:rsidP="00EA3243">
      <w:pPr>
        <w:jc w:val="both"/>
        <w:rPr>
          <w:rFonts w:ascii="Arial" w:hAnsi="Arial" w:cs="Arial"/>
          <w:sz w:val="24"/>
          <w:szCs w:val="24"/>
          <w:u w:val="single"/>
        </w:rPr>
      </w:pPr>
    </w:p>
    <w:p w14:paraId="6E42D9B2" w14:textId="77777777" w:rsidR="00287486" w:rsidRDefault="00287486" w:rsidP="00EA3243">
      <w:pPr>
        <w:jc w:val="both"/>
        <w:rPr>
          <w:rFonts w:ascii="Arial" w:hAnsi="Arial" w:cs="Arial"/>
          <w:sz w:val="24"/>
          <w:szCs w:val="24"/>
          <w:u w:val="single"/>
        </w:rPr>
      </w:pPr>
    </w:p>
    <w:p w14:paraId="2B75A593" w14:textId="77777777" w:rsidR="00287486" w:rsidRDefault="00287486" w:rsidP="00EA3243">
      <w:pPr>
        <w:jc w:val="both"/>
        <w:rPr>
          <w:rFonts w:ascii="Arial" w:hAnsi="Arial" w:cs="Arial"/>
          <w:sz w:val="24"/>
          <w:szCs w:val="24"/>
          <w:u w:val="single"/>
        </w:rPr>
      </w:pPr>
    </w:p>
    <w:p w14:paraId="082448CE" w14:textId="15A664CC" w:rsidR="008F6BC8" w:rsidRPr="008F1CED" w:rsidRDefault="008F6BC8" w:rsidP="00EA3243">
      <w:pPr>
        <w:jc w:val="both"/>
        <w:rPr>
          <w:rFonts w:ascii="Arial" w:hAnsi="Arial" w:cs="Arial"/>
          <w:sz w:val="24"/>
          <w:szCs w:val="24"/>
          <w:u w:val="single"/>
        </w:rPr>
      </w:pPr>
      <w:r w:rsidRPr="008F1CED">
        <w:rPr>
          <w:rFonts w:ascii="Arial" w:hAnsi="Arial" w:cs="Arial"/>
          <w:sz w:val="24"/>
          <w:szCs w:val="24"/>
          <w:u w:val="single"/>
        </w:rPr>
        <w:lastRenderedPageBreak/>
        <w:t>References.</w:t>
      </w:r>
    </w:p>
    <w:p w14:paraId="7309B61D" w14:textId="77777777" w:rsidR="008F6BC8" w:rsidRPr="008F1CED" w:rsidRDefault="008F6BC8" w:rsidP="00EA3243">
      <w:pPr>
        <w:jc w:val="both"/>
        <w:rPr>
          <w:rFonts w:ascii="Arial" w:hAnsi="Arial" w:cs="Arial"/>
          <w:sz w:val="24"/>
          <w:szCs w:val="24"/>
        </w:rPr>
      </w:pPr>
    </w:p>
    <w:p w14:paraId="719898D7" w14:textId="13B0FCA7" w:rsidR="00D22F53" w:rsidRDefault="008F6BC8" w:rsidP="00EA3243">
      <w:pPr>
        <w:jc w:val="both"/>
        <w:rPr>
          <w:rFonts w:ascii="Arial" w:hAnsi="Arial" w:cs="Arial"/>
          <w:sz w:val="24"/>
          <w:szCs w:val="24"/>
          <w:u w:val="single"/>
        </w:rPr>
      </w:pPr>
      <w:r w:rsidRPr="008F1CED">
        <w:rPr>
          <w:rFonts w:ascii="Arial" w:hAnsi="Arial" w:cs="Arial"/>
          <w:sz w:val="24"/>
          <w:szCs w:val="24"/>
        </w:rPr>
        <w:t xml:space="preserve">Efficiency </w:t>
      </w:r>
      <w:r w:rsidR="008F1CED">
        <w:rPr>
          <w:rFonts w:ascii="Arial" w:hAnsi="Arial" w:cs="Arial"/>
          <w:sz w:val="24"/>
          <w:szCs w:val="24"/>
        </w:rPr>
        <w:t>M</w:t>
      </w:r>
      <w:r w:rsidRPr="008F1CED">
        <w:rPr>
          <w:rFonts w:ascii="Arial" w:hAnsi="Arial" w:cs="Arial"/>
          <w:sz w:val="24"/>
          <w:szCs w:val="24"/>
        </w:rPr>
        <w:t>anie</w:t>
      </w:r>
      <w:r w:rsidR="00287486">
        <w:rPr>
          <w:rFonts w:ascii="Arial" w:hAnsi="Arial" w:cs="Arial"/>
          <w:sz w:val="24"/>
          <w:szCs w:val="24"/>
        </w:rPr>
        <w:t xml:space="preserve"> (</w:t>
      </w:r>
      <w:r w:rsidRPr="008F1CED">
        <w:rPr>
          <w:rFonts w:ascii="Arial" w:hAnsi="Arial" w:cs="Arial"/>
          <w:sz w:val="24"/>
          <w:szCs w:val="24"/>
        </w:rPr>
        <w:t>2019</w:t>
      </w:r>
      <w:r w:rsidR="00287486">
        <w:rPr>
          <w:rFonts w:ascii="Arial" w:hAnsi="Arial" w:cs="Arial"/>
          <w:i/>
          <w:iCs/>
          <w:sz w:val="24"/>
          <w:szCs w:val="24"/>
        </w:rPr>
        <w:t>)</w:t>
      </w:r>
      <w:r w:rsidRPr="008F1CED">
        <w:rPr>
          <w:rFonts w:ascii="Arial" w:hAnsi="Arial" w:cs="Arial"/>
          <w:i/>
          <w:iCs/>
          <w:sz w:val="24"/>
          <w:szCs w:val="24"/>
        </w:rPr>
        <w:t xml:space="preserve"> Lighting </w:t>
      </w:r>
      <w:r w:rsidRPr="00D22F53">
        <w:rPr>
          <w:rFonts w:ascii="Arial" w:hAnsi="Arial" w:cs="Arial"/>
          <w:i/>
          <w:iCs/>
          <w:sz w:val="24"/>
          <w:szCs w:val="24"/>
        </w:rPr>
        <w:t>solutions</w:t>
      </w:r>
      <w:r w:rsidR="00D22F53" w:rsidRPr="00D22F53">
        <w:rPr>
          <w:rFonts w:ascii="Arial" w:hAnsi="Arial" w:cs="Arial"/>
          <w:i/>
          <w:iCs/>
          <w:sz w:val="24"/>
          <w:szCs w:val="24"/>
        </w:rPr>
        <w:t xml:space="preserve"> </w:t>
      </w:r>
      <w:r w:rsidR="00D22F53" w:rsidRPr="00D22F53">
        <w:rPr>
          <w:rFonts w:ascii="Arial" w:hAnsi="Arial" w:cs="Arial"/>
          <w:sz w:val="24"/>
          <w:szCs w:val="24"/>
        </w:rPr>
        <w:t>[website].</w:t>
      </w:r>
    </w:p>
    <w:p w14:paraId="281B4D07" w14:textId="6DD867F3" w:rsidR="00D22F53" w:rsidRDefault="008F1CED" w:rsidP="00EA3243">
      <w:pPr>
        <w:jc w:val="both"/>
        <w:rPr>
          <w:rStyle w:val="Hyperlink"/>
          <w:rFonts w:ascii="Arial" w:hAnsi="Arial" w:cs="Arial"/>
          <w:sz w:val="24"/>
          <w:szCs w:val="24"/>
        </w:rPr>
      </w:pPr>
      <w:r>
        <w:rPr>
          <w:rFonts w:ascii="Arial" w:hAnsi="Arial" w:cs="Arial"/>
          <w:sz w:val="24"/>
          <w:szCs w:val="24"/>
        </w:rPr>
        <w:t>A</w:t>
      </w:r>
      <w:r w:rsidR="008F6BC8" w:rsidRPr="008F1CED">
        <w:rPr>
          <w:rFonts w:ascii="Arial" w:hAnsi="Arial" w:cs="Arial"/>
          <w:sz w:val="24"/>
          <w:szCs w:val="24"/>
        </w:rPr>
        <w:t>vailable at</w:t>
      </w:r>
      <w:r>
        <w:rPr>
          <w:rFonts w:ascii="Arial" w:hAnsi="Arial" w:cs="Arial"/>
          <w:sz w:val="24"/>
          <w:szCs w:val="24"/>
        </w:rPr>
        <w:t>:</w:t>
      </w:r>
      <w:r w:rsidR="00D22F53">
        <w:rPr>
          <w:rFonts w:ascii="Arial" w:hAnsi="Arial" w:cs="Arial"/>
          <w:sz w:val="24"/>
          <w:szCs w:val="24"/>
        </w:rPr>
        <w:t xml:space="preserve"> </w:t>
      </w:r>
      <w:r w:rsidR="00D22F53" w:rsidRPr="00D22F53">
        <w:rPr>
          <w:rFonts w:ascii="Arial" w:hAnsi="Arial" w:cs="Arial"/>
          <w:sz w:val="24"/>
          <w:szCs w:val="24"/>
        </w:rPr>
        <w:t>https://www.efficiencymaine.com/at-home/lighting-solutions/</w:t>
      </w:r>
      <w:r>
        <w:rPr>
          <w:rStyle w:val="Hyperlink"/>
          <w:rFonts w:ascii="Arial" w:hAnsi="Arial" w:cs="Arial"/>
          <w:sz w:val="24"/>
          <w:szCs w:val="24"/>
        </w:rPr>
        <w:t xml:space="preserve"> </w:t>
      </w:r>
    </w:p>
    <w:p w14:paraId="494DBBF5" w14:textId="22D08147" w:rsidR="008F6BC8" w:rsidRPr="008F1CED" w:rsidRDefault="00D22F53" w:rsidP="00EA3243">
      <w:pPr>
        <w:jc w:val="both"/>
        <w:rPr>
          <w:rFonts w:ascii="Arial" w:hAnsi="Arial" w:cs="Arial"/>
          <w:sz w:val="24"/>
          <w:szCs w:val="24"/>
        </w:rPr>
      </w:pPr>
      <w:r>
        <w:rPr>
          <w:rStyle w:val="Hyperlink"/>
          <w:rFonts w:ascii="Arial" w:hAnsi="Arial" w:cs="Arial"/>
          <w:color w:val="auto"/>
          <w:sz w:val="24"/>
          <w:szCs w:val="24"/>
          <w:u w:val="none"/>
        </w:rPr>
        <w:t>(</w:t>
      </w:r>
      <w:r w:rsidR="008F1CED" w:rsidRPr="008F1CED">
        <w:rPr>
          <w:rStyle w:val="Hyperlink"/>
          <w:rFonts w:ascii="Arial" w:hAnsi="Arial" w:cs="Arial"/>
          <w:color w:val="auto"/>
          <w:sz w:val="24"/>
          <w:szCs w:val="24"/>
          <w:u w:val="none"/>
        </w:rPr>
        <w:t>Accessed 3</w:t>
      </w:r>
      <w:r w:rsidR="008F1CED" w:rsidRPr="008F1CED">
        <w:rPr>
          <w:rStyle w:val="Hyperlink"/>
          <w:rFonts w:ascii="Arial" w:hAnsi="Arial" w:cs="Arial"/>
          <w:color w:val="auto"/>
          <w:sz w:val="24"/>
          <w:szCs w:val="24"/>
          <w:u w:val="none"/>
          <w:vertAlign w:val="superscript"/>
        </w:rPr>
        <w:t>rd</w:t>
      </w:r>
      <w:r w:rsidR="008F1CED" w:rsidRPr="008F1CED">
        <w:rPr>
          <w:rStyle w:val="Hyperlink"/>
          <w:rFonts w:ascii="Arial" w:hAnsi="Arial" w:cs="Arial"/>
          <w:color w:val="auto"/>
          <w:sz w:val="24"/>
          <w:szCs w:val="24"/>
          <w:u w:val="none"/>
        </w:rPr>
        <w:t xml:space="preserve"> February 2019</w:t>
      </w:r>
      <w:r>
        <w:rPr>
          <w:rStyle w:val="Hyperlink"/>
          <w:rFonts w:ascii="Arial" w:hAnsi="Arial" w:cs="Arial"/>
          <w:color w:val="auto"/>
          <w:sz w:val="24"/>
          <w:szCs w:val="24"/>
          <w:u w:val="none"/>
        </w:rPr>
        <w:t>)</w:t>
      </w:r>
      <w:r w:rsidR="008F1CED" w:rsidRPr="008F1CED">
        <w:rPr>
          <w:rStyle w:val="Hyperlink"/>
          <w:rFonts w:ascii="Arial" w:hAnsi="Arial" w:cs="Arial"/>
          <w:color w:val="auto"/>
          <w:sz w:val="24"/>
          <w:szCs w:val="24"/>
          <w:u w:val="none"/>
        </w:rPr>
        <w:t xml:space="preserve">. </w:t>
      </w:r>
    </w:p>
    <w:p w14:paraId="4630938D" w14:textId="77777777" w:rsidR="008F6BC8" w:rsidRPr="008F1CED" w:rsidRDefault="008F6BC8" w:rsidP="00EA3243">
      <w:pPr>
        <w:jc w:val="both"/>
        <w:rPr>
          <w:rFonts w:ascii="Arial" w:hAnsi="Arial" w:cs="Arial"/>
          <w:sz w:val="24"/>
          <w:szCs w:val="24"/>
        </w:rPr>
      </w:pPr>
    </w:p>
    <w:p w14:paraId="6A44FCA8" w14:textId="453A4193" w:rsidR="00D22F53" w:rsidRDefault="008F6BC8" w:rsidP="00EA3243">
      <w:pPr>
        <w:jc w:val="both"/>
        <w:rPr>
          <w:rFonts w:ascii="Arial" w:hAnsi="Arial" w:cs="Arial"/>
          <w:sz w:val="24"/>
          <w:szCs w:val="24"/>
        </w:rPr>
      </w:pPr>
      <w:r w:rsidRPr="008F1CED">
        <w:rPr>
          <w:rFonts w:ascii="Arial" w:hAnsi="Arial" w:cs="Arial"/>
          <w:sz w:val="24"/>
          <w:szCs w:val="24"/>
        </w:rPr>
        <w:t>Marlin aluminium glazing systems</w:t>
      </w:r>
      <w:r w:rsidR="00D22F53">
        <w:rPr>
          <w:rFonts w:ascii="Arial" w:hAnsi="Arial" w:cs="Arial"/>
          <w:sz w:val="24"/>
          <w:szCs w:val="24"/>
        </w:rPr>
        <w:t xml:space="preserve"> (2017)</w:t>
      </w:r>
      <w:r w:rsidRPr="008F1CED">
        <w:rPr>
          <w:rFonts w:ascii="Arial" w:hAnsi="Arial" w:cs="Arial"/>
          <w:sz w:val="24"/>
          <w:szCs w:val="24"/>
        </w:rPr>
        <w:t xml:space="preserve"> </w:t>
      </w:r>
      <w:r w:rsidRPr="008F1CED">
        <w:rPr>
          <w:rFonts w:ascii="Arial" w:hAnsi="Arial" w:cs="Arial"/>
          <w:i/>
          <w:iCs/>
          <w:sz w:val="24"/>
          <w:szCs w:val="24"/>
        </w:rPr>
        <w:t>What is a listed building</w:t>
      </w:r>
      <w:r w:rsidR="008F1CED" w:rsidRPr="008F1CED">
        <w:rPr>
          <w:rFonts w:ascii="Arial" w:hAnsi="Arial" w:cs="Arial"/>
          <w:i/>
          <w:iCs/>
          <w:sz w:val="24"/>
          <w:szCs w:val="24"/>
        </w:rPr>
        <w:t>?</w:t>
      </w:r>
      <w:r w:rsidRPr="008F1CED">
        <w:rPr>
          <w:rFonts w:ascii="Arial" w:hAnsi="Arial" w:cs="Arial"/>
          <w:sz w:val="24"/>
          <w:szCs w:val="24"/>
        </w:rPr>
        <w:t xml:space="preserve"> </w:t>
      </w:r>
      <w:r w:rsidR="00792E24">
        <w:rPr>
          <w:rFonts w:ascii="Arial" w:hAnsi="Arial" w:cs="Arial"/>
          <w:sz w:val="24"/>
          <w:szCs w:val="24"/>
        </w:rPr>
        <w:t>[website].</w:t>
      </w:r>
    </w:p>
    <w:p w14:paraId="50995121" w14:textId="31357136" w:rsidR="008F6BC8" w:rsidRPr="008F1CED" w:rsidRDefault="008F6BC8" w:rsidP="00EA3243">
      <w:pPr>
        <w:jc w:val="both"/>
        <w:rPr>
          <w:rFonts w:ascii="Arial" w:hAnsi="Arial" w:cs="Arial"/>
          <w:sz w:val="24"/>
          <w:szCs w:val="24"/>
        </w:rPr>
      </w:pPr>
      <w:r w:rsidRPr="008F1CED">
        <w:rPr>
          <w:rFonts w:ascii="Arial" w:hAnsi="Arial" w:cs="Arial"/>
          <w:sz w:val="24"/>
          <w:szCs w:val="24"/>
        </w:rPr>
        <w:t>Available at</w:t>
      </w:r>
      <w:r w:rsidR="008F1CED">
        <w:rPr>
          <w:rFonts w:ascii="Arial" w:hAnsi="Arial" w:cs="Arial"/>
          <w:sz w:val="24"/>
          <w:szCs w:val="24"/>
        </w:rPr>
        <w:t xml:space="preserve">: </w:t>
      </w:r>
    </w:p>
    <w:p w14:paraId="018DCA5E" w14:textId="052A0A62" w:rsidR="00D22F53" w:rsidRDefault="008F6BC8" w:rsidP="00EA3243">
      <w:pPr>
        <w:jc w:val="both"/>
        <w:rPr>
          <w:rFonts w:ascii="Arial" w:hAnsi="Arial" w:cs="Arial"/>
          <w:sz w:val="24"/>
          <w:szCs w:val="24"/>
        </w:rPr>
      </w:pPr>
      <w:r w:rsidRPr="00D22F53">
        <w:rPr>
          <w:rFonts w:ascii="Arial" w:hAnsi="Arial" w:cs="Arial"/>
          <w:sz w:val="24"/>
          <w:szCs w:val="24"/>
        </w:rPr>
        <w:t>https://www.marlinwindows.co.uk/replace-listed-building-windows.html</w:t>
      </w:r>
      <w:r w:rsidR="008F1CED">
        <w:rPr>
          <w:rFonts w:ascii="Arial" w:hAnsi="Arial" w:cs="Arial"/>
          <w:sz w:val="24"/>
          <w:szCs w:val="24"/>
        </w:rPr>
        <w:t xml:space="preserve">. </w:t>
      </w:r>
    </w:p>
    <w:p w14:paraId="24CA2EB7" w14:textId="0717CE3D" w:rsidR="008F6BC8" w:rsidRPr="008F1CED" w:rsidRDefault="00D22F53" w:rsidP="00EA3243">
      <w:pPr>
        <w:jc w:val="both"/>
        <w:rPr>
          <w:rFonts w:ascii="Arial" w:hAnsi="Arial" w:cs="Arial"/>
          <w:sz w:val="24"/>
          <w:szCs w:val="24"/>
        </w:rPr>
      </w:pPr>
      <w:r>
        <w:rPr>
          <w:rFonts w:ascii="Arial" w:hAnsi="Arial" w:cs="Arial"/>
          <w:sz w:val="24"/>
          <w:szCs w:val="24"/>
        </w:rPr>
        <w:t>(</w:t>
      </w:r>
      <w:r w:rsidR="008F1CED">
        <w:rPr>
          <w:rFonts w:ascii="Arial" w:hAnsi="Arial" w:cs="Arial"/>
          <w:sz w:val="24"/>
          <w:szCs w:val="24"/>
        </w:rPr>
        <w:t>Accessed 1</w:t>
      </w:r>
      <w:r w:rsidR="008F1CED" w:rsidRPr="008F1CED">
        <w:rPr>
          <w:rFonts w:ascii="Arial" w:hAnsi="Arial" w:cs="Arial"/>
          <w:sz w:val="24"/>
          <w:szCs w:val="24"/>
          <w:vertAlign w:val="superscript"/>
        </w:rPr>
        <w:t>st</w:t>
      </w:r>
      <w:r w:rsidR="008F1CED">
        <w:rPr>
          <w:rFonts w:ascii="Arial" w:hAnsi="Arial" w:cs="Arial"/>
          <w:sz w:val="24"/>
          <w:szCs w:val="24"/>
        </w:rPr>
        <w:t xml:space="preserve"> February 2019</w:t>
      </w:r>
      <w:r>
        <w:rPr>
          <w:rFonts w:ascii="Arial" w:hAnsi="Arial" w:cs="Arial"/>
          <w:sz w:val="24"/>
          <w:szCs w:val="24"/>
        </w:rPr>
        <w:t>)</w:t>
      </w:r>
      <w:r w:rsidR="008F1CED">
        <w:rPr>
          <w:rFonts w:ascii="Arial" w:hAnsi="Arial" w:cs="Arial"/>
          <w:sz w:val="24"/>
          <w:szCs w:val="24"/>
        </w:rPr>
        <w:t xml:space="preserve">. </w:t>
      </w:r>
    </w:p>
    <w:p w14:paraId="7B6EE025" w14:textId="77777777" w:rsidR="008F6BC8" w:rsidRPr="008F1CED" w:rsidRDefault="008F6BC8" w:rsidP="00EA3243">
      <w:pPr>
        <w:jc w:val="both"/>
        <w:rPr>
          <w:rFonts w:ascii="Arial" w:hAnsi="Arial" w:cs="Arial"/>
          <w:sz w:val="24"/>
          <w:szCs w:val="24"/>
        </w:rPr>
      </w:pPr>
    </w:p>
    <w:p w14:paraId="5EB58CBC" w14:textId="6667BB0B" w:rsidR="00D22F53" w:rsidRDefault="008F6BC8" w:rsidP="00EA3243">
      <w:pPr>
        <w:jc w:val="both"/>
        <w:rPr>
          <w:rFonts w:ascii="Arial" w:hAnsi="Arial" w:cs="Arial"/>
          <w:sz w:val="24"/>
          <w:szCs w:val="24"/>
        </w:rPr>
      </w:pPr>
      <w:r w:rsidRPr="008F1CED">
        <w:rPr>
          <w:rFonts w:ascii="Arial" w:hAnsi="Arial" w:cs="Arial"/>
          <w:sz w:val="24"/>
          <w:szCs w:val="24"/>
        </w:rPr>
        <w:t>Historic England</w:t>
      </w:r>
      <w:r w:rsidR="00D22F53">
        <w:rPr>
          <w:rFonts w:ascii="Arial" w:hAnsi="Arial" w:cs="Arial"/>
          <w:sz w:val="24"/>
          <w:szCs w:val="24"/>
        </w:rPr>
        <w:t xml:space="preserve"> (</w:t>
      </w:r>
      <w:r w:rsidRPr="008F1CED">
        <w:rPr>
          <w:rFonts w:ascii="Arial" w:hAnsi="Arial" w:cs="Arial"/>
          <w:sz w:val="24"/>
          <w:szCs w:val="24"/>
        </w:rPr>
        <w:t>2019</w:t>
      </w:r>
      <w:r w:rsidR="00D22F53">
        <w:rPr>
          <w:rFonts w:ascii="Arial" w:hAnsi="Arial" w:cs="Arial"/>
          <w:sz w:val="24"/>
          <w:szCs w:val="24"/>
        </w:rPr>
        <w:t>)</w:t>
      </w:r>
      <w:r w:rsidRPr="008F1CED">
        <w:rPr>
          <w:rFonts w:ascii="Arial" w:hAnsi="Arial" w:cs="Arial"/>
          <w:sz w:val="24"/>
          <w:szCs w:val="24"/>
        </w:rPr>
        <w:t xml:space="preserve">. </w:t>
      </w:r>
      <w:r w:rsidRPr="008F1CED">
        <w:rPr>
          <w:rFonts w:ascii="Arial" w:hAnsi="Arial" w:cs="Arial"/>
          <w:i/>
          <w:iCs/>
          <w:sz w:val="24"/>
          <w:szCs w:val="24"/>
        </w:rPr>
        <w:t>Energy Efficiency and Historic Buildings: Secondary glazing for windows.</w:t>
      </w:r>
      <w:r w:rsidRPr="008F1CED">
        <w:rPr>
          <w:rFonts w:ascii="Arial" w:hAnsi="Arial" w:cs="Arial"/>
          <w:sz w:val="24"/>
          <w:szCs w:val="24"/>
        </w:rPr>
        <w:t xml:space="preserve"> </w:t>
      </w:r>
      <w:r w:rsidR="00792E24">
        <w:rPr>
          <w:rFonts w:ascii="Arial" w:hAnsi="Arial" w:cs="Arial"/>
          <w:sz w:val="24"/>
          <w:szCs w:val="24"/>
        </w:rPr>
        <w:t>[website].</w:t>
      </w:r>
    </w:p>
    <w:p w14:paraId="69F9BA9F" w14:textId="78D000A4" w:rsidR="008F1CED" w:rsidRDefault="008F6BC8" w:rsidP="00EA3243">
      <w:pPr>
        <w:jc w:val="both"/>
        <w:rPr>
          <w:rFonts w:ascii="Arial" w:hAnsi="Arial" w:cs="Arial"/>
          <w:sz w:val="24"/>
          <w:szCs w:val="24"/>
        </w:rPr>
      </w:pPr>
      <w:r w:rsidRPr="008F1CED">
        <w:rPr>
          <w:rFonts w:ascii="Arial" w:hAnsi="Arial" w:cs="Arial"/>
          <w:sz w:val="24"/>
          <w:szCs w:val="24"/>
        </w:rPr>
        <w:t>Available a</w:t>
      </w:r>
      <w:r w:rsidR="008F1CED">
        <w:rPr>
          <w:rFonts w:ascii="Arial" w:hAnsi="Arial" w:cs="Arial"/>
          <w:sz w:val="24"/>
          <w:szCs w:val="24"/>
        </w:rPr>
        <w:t>t:</w:t>
      </w:r>
    </w:p>
    <w:p w14:paraId="6CE03B0D" w14:textId="6BD74023" w:rsidR="00D22F53" w:rsidRDefault="00D22F53" w:rsidP="00EA3243">
      <w:pPr>
        <w:jc w:val="both"/>
        <w:rPr>
          <w:rFonts w:ascii="Arial" w:hAnsi="Arial" w:cs="Arial"/>
          <w:sz w:val="24"/>
          <w:szCs w:val="24"/>
        </w:rPr>
      </w:pPr>
      <w:r w:rsidRPr="00D22F53">
        <w:rPr>
          <w:rFonts w:ascii="Arial" w:hAnsi="Arial" w:cs="Arial"/>
          <w:sz w:val="24"/>
          <w:szCs w:val="24"/>
        </w:rPr>
        <w:t>https://historicengland.org.uk/images-books/publications/eehb-secondary-glazing-windows/</w:t>
      </w:r>
      <w:r w:rsidR="008F1CED">
        <w:rPr>
          <w:rFonts w:ascii="Arial" w:hAnsi="Arial" w:cs="Arial"/>
          <w:sz w:val="24"/>
          <w:szCs w:val="24"/>
        </w:rPr>
        <w:t xml:space="preserve">. </w:t>
      </w:r>
    </w:p>
    <w:p w14:paraId="1403AC85" w14:textId="79C1EC15" w:rsidR="008F6BC8" w:rsidRPr="008F1CED" w:rsidRDefault="00D22F53" w:rsidP="00EA3243">
      <w:pPr>
        <w:jc w:val="both"/>
        <w:rPr>
          <w:rFonts w:ascii="Arial" w:hAnsi="Arial" w:cs="Arial"/>
          <w:sz w:val="24"/>
          <w:szCs w:val="24"/>
        </w:rPr>
      </w:pPr>
      <w:r>
        <w:rPr>
          <w:rFonts w:ascii="Arial" w:hAnsi="Arial" w:cs="Arial"/>
          <w:sz w:val="24"/>
          <w:szCs w:val="24"/>
        </w:rPr>
        <w:t>(</w:t>
      </w:r>
      <w:r w:rsidR="008F1CED">
        <w:rPr>
          <w:rFonts w:ascii="Arial" w:hAnsi="Arial" w:cs="Arial"/>
          <w:sz w:val="24"/>
          <w:szCs w:val="24"/>
        </w:rPr>
        <w:t>A</w:t>
      </w:r>
      <w:r w:rsidR="008F6BC8" w:rsidRPr="008F1CED">
        <w:rPr>
          <w:rFonts w:ascii="Arial" w:hAnsi="Arial" w:cs="Arial"/>
          <w:sz w:val="24"/>
          <w:szCs w:val="24"/>
        </w:rPr>
        <w:t>ccessed 1</w:t>
      </w:r>
      <w:r w:rsidR="008F6BC8" w:rsidRPr="008F1CED">
        <w:rPr>
          <w:rFonts w:ascii="Arial" w:hAnsi="Arial" w:cs="Arial"/>
          <w:sz w:val="24"/>
          <w:szCs w:val="24"/>
          <w:vertAlign w:val="superscript"/>
        </w:rPr>
        <w:t>st</w:t>
      </w:r>
      <w:r w:rsidR="008F6BC8" w:rsidRPr="008F1CED">
        <w:rPr>
          <w:rFonts w:ascii="Arial" w:hAnsi="Arial" w:cs="Arial"/>
          <w:sz w:val="24"/>
          <w:szCs w:val="24"/>
        </w:rPr>
        <w:t xml:space="preserve"> February 2019</w:t>
      </w:r>
      <w:r>
        <w:rPr>
          <w:rFonts w:ascii="Arial" w:hAnsi="Arial" w:cs="Arial"/>
          <w:sz w:val="24"/>
          <w:szCs w:val="24"/>
        </w:rPr>
        <w:t>)</w:t>
      </w:r>
      <w:r w:rsidR="008F6BC8" w:rsidRPr="008F1CED">
        <w:rPr>
          <w:rFonts w:ascii="Arial" w:hAnsi="Arial" w:cs="Arial"/>
          <w:sz w:val="24"/>
          <w:szCs w:val="24"/>
        </w:rPr>
        <w:t>.</w:t>
      </w:r>
    </w:p>
    <w:p w14:paraId="6BFE2CB3" w14:textId="77777777" w:rsidR="008F6BC8" w:rsidRPr="008F1CED" w:rsidRDefault="008F6BC8" w:rsidP="00EA3243">
      <w:pPr>
        <w:jc w:val="both"/>
        <w:rPr>
          <w:rFonts w:ascii="Arial" w:hAnsi="Arial" w:cs="Arial"/>
          <w:sz w:val="24"/>
          <w:szCs w:val="24"/>
        </w:rPr>
      </w:pPr>
    </w:p>
    <w:p w14:paraId="228EFD09" w14:textId="52F4B68F" w:rsidR="00D22F53" w:rsidRDefault="008F6BC8" w:rsidP="00EA3243">
      <w:pPr>
        <w:jc w:val="both"/>
        <w:rPr>
          <w:rFonts w:ascii="Arial" w:hAnsi="Arial" w:cs="Arial"/>
          <w:sz w:val="24"/>
          <w:szCs w:val="24"/>
        </w:rPr>
      </w:pPr>
      <w:r w:rsidRPr="008F1CED">
        <w:rPr>
          <w:rFonts w:ascii="Arial" w:hAnsi="Arial" w:cs="Arial"/>
          <w:sz w:val="24"/>
          <w:szCs w:val="24"/>
        </w:rPr>
        <w:t>Corona</w:t>
      </w:r>
      <w:r w:rsidR="00D22F53">
        <w:rPr>
          <w:rFonts w:ascii="Arial" w:hAnsi="Arial" w:cs="Arial"/>
          <w:sz w:val="24"/>
          <w:szCs w:val="24"/>
        </w:rPr>
        <w:t xml:space="preserve"> (</w:t>
      </w:r>
      <w:proofErr w:type="gramStart"/>
      <w:r w:rsidRPr="008F1CED">
        <w:rPr>
          <w:rFonts w:ascii="Arial" w:hAnsi="Arial" w:cs="Arial"/>
          <w:sz w:val="24"/>
          <w:szCs w:val="24"/>
        </w:rPr>
        <w:t>2014</w:t>
      </w:r>
      <w:r w:rsidR="00D22F53">
        <w:rPr>
          <w:rFonts w:ascii="Arial" w:hAnsi="Arial" w:cs="Arial"/>
          <w:sz w:val="24"/>
          <w:szCs w:val="24"/>
        </w:rPr>
        <w:t>)</w:t>
      </w:r>
      <w:r w:rsidRPr="008F1CED">
        <w:rPr>
          <w:rFonts w:ascii="Arial" w:hAnsi="Arial" w:cs="Arial"/>
          <w:i/>
          <w:iCs/>
          <w:sz w:val="24"/>
          <w:szCs w:val="24"/>
        </w:rPr>
        <w:t>Topic</w:t>
      </w:r>
      <w:proofErr w:type="gramEnd"/>
      <w:r w:rsidRPr="008F1CED">
        <w:rPr>
          <w:rFonts w:ascii="Arial" w:hAnsi="Arial" w:cs="Arial"/>
          <w:i/>
          <w:iCs/>
          <w:sz w:val="24"/>
          <w:szCs w:val="24"/>
        </w:rPr>
        <w:t>: list of reflectance.</w:t>
      </w:r>
      <w:r w:rsidRPr="008F1CED">
        <w:rPr>
          <w:rFonts w:ascii="Arial" w:hAnsi="Arial" w:cs="Arial"/>
          <w:sz w:val="24"/>
          <w:szCs w:val="24"/>
        </w:rPr>
        <w:t xml:space="preserve"> </w:t>
      </w:r>
      <w:r w:rsidR="00792E24">
        <w:rPr>
          <w:rFonts w:ascii="Arial" w:hAnsi="Arial" w:cs="Arial"/>
          <w:sz w:val="24"/>
          <w:szCs w:val="24"/>
        </w:rPr>
        <w:t>[website].</w:t>
      </w:r>
    </w:p>
    <w:p w14:paraId="006FA4FF" w14:textId="628E0F85" w:rsidR="00D22F53" w:rsidRDefault="008F6BC8" w:rsidP="00EA3243">
      <w:pPr>
        <w:jc w:val="both"/>
        <w:rPr>
          <w:rFonts w:ascii="Arial" w:hAnsi="Arial" w:cs="Arial"/>
          <w:sz w:val="24"/>
          <w:szCs w:val="24"/>
        </w:rPr>
      </w:pPr>
      <w:r w:rsidRPr="008F1CED">
        <w:rPr>
          <w:rFonts w:ascii="Arial" w:hAnsi="Arial" w:cs="Arial"/>
          <w:sz w:val="24"/>
          <w:szCs w:val="24"/>
        </w:rPr>
        <w:t>Available at</w:t>
      </w:r>
      <w:r w:rsidR="008F1CED">
        <w:rPr>
          <w:rFonts w:ascii="Arial" w:hAnsi="Arial" w:cs="Arial"/>
          <w:sz w:val="24"/>
          <w:szCs w:val="24"/>
        </w:rPr>
        <w:t xml:space="preserve">: </w:t>
      </w:r>
      <w:r w:rsidRPr="008F1CED">
        <w:rPr>
          <w:rFonts w:ascii="Arial" w:hAnsi="Arial" w:cs="Arial"/>
          <w:sz w:val="24"/>
          <w:szCs w:val="24"/>
        </w:rPr>
        <w:t>https://corona-renderer.com/forum/index.php?topic=2359.0</w:t>
      </w:r>
      <w:r w:rsidR="008F1CED">
        <w:rPr>
          <w:rFonts w:ascii="Arial" w:hAnsi="Arial" w:cs="Arial"/>
          <w:sz w:val="24"/>
          <w:szCs w:val="24"/>
        </w:rPr>
        <w:t xml:space="preserve">. </w:t>
      </w:r>
    </w:p>
    <w:p w14:paraId="268A2094" w14:textId="29A0A060" w:rsidR="008F6BC8" w:rsidRPr="008F1CED" w:rsidRDefault="00D22F53" w:rsidP="00EA3243">
      <w:pPr>
        <w:jc w:val="both"/>
        <w:rPr>
          <w:rFonts w:ascii="Arial" w:hAnsi="Arial" w:cs="Arial"/>
          <w:sz w:val="24"/>
          <w:szCs w:val="24"/>
        </w:rPr>
      </w:pPr>
      <w:r>
        <w:rPr>
          <w:rFonts w:ascii="Arial" w:hAnsi="Arial" w:cs="Arial"/>
          <w:sz w:val="24"/>
          <w:szCs w:val="24"/>
        </w:rPr>
        <w:t>(</w:t>
      </w:r>
      <w:r w:rsidR="008F1CED">
        <w:rPr>
          <w:rFonts w:ascii="Arial" w:hAnsi="Arial" w:cs="Arial"/>
          <w:sz w:val="24"/>
          <w:szCs w:val="24"/>
        </w:rPr>
        <w:t>Accessed 27</w:t>
      </w:r>
      <w:r w:rsidR="008F1CED" w:rsidRPr="008F1CED">
        <w:rPr>
          <w:rFonts w:ascii="Arial" w:hAnsi="Arial" w:cs="Arial"/>
          <w:sz w:val="24"/>
          <w:szCs w:val="24"/>
          <w:vertAlign w:val="superscript"/>
        </w:rPr>
        <w:t>th</w:t>
      </w:r>
      <w:r w:rsidR="008F1CED">
        <w:rPr>
          <w:rFonts w:ascii="Arial" w:hAnsi="Arial" w:cs="Arial"/>
          <w:sz w:val="24"/>
          <w:szCs w:val="24"/>
        </w:rPr>
        <w:t xml:space="preserve"> February 2019</w:t>
      </w:r>
      <w:r>
        <w:rPr>
          <w:rFonts w:ascii="Arial" w:hAnsi="Arial" w:cs="Arial"/>
          <w:sz w:val="24"/>
          <w:szCs w:val="24"/>
        </w:rPr>
        <w:t>)</w:t>
      </w:r>
      <w:r w:rsidR="008F1CED">
        <w:rPr>
          <w:rFonts w:ascii="Arial" w:hAnsi="Arial" w:cs="Arial"/>
          <w:sz w:val="24"/>
          <w:szCs w:val="24"/>
        </w:rPr>
        <w:t>.</w:t>
      </w:r>
    </w:p>
    <w:p w14:paraId="1C10A0CA" w14:textId="77777777" w:rsidR="008F6BC8" w:rsidRPr="008F1CED" w:rsidRDefault="008F6BC8" w:rsidP="00EA3243">
      <w:pPr>
        <w:jc w:val="both"/>
        <w:rPr>
          <w:rFonts w:ascii="Arial" w:hAnsi="Arial" w:cs="Arial"/>
          <w:sz w:val="24"/>
          <w:szCs w:val="24"/>
        </w:rPr>
      </w:pPr>
    </w:p>
    <w:p w14:paraId="4BAC611A" w14:textId="04E46327" w:rsidR="00D22F53" w:rsidRDefault="008F6BC8" w:rsidP="00EA3243">
      <w:pPr>
        <w:jc w:val="both"/>
        <w:rPr>
          <w:rFonts w:ascii="Arial" w:hAnsi="Arial" w:cs="Arial"/>
          <w:bCs/>
          <w:color w:val="000000"/>
          <w:sz w:val="24"/>
          <w:szCs w:val="24"/>
        </w:rPr>
      </w:pPr>
      <w:r w:rsidRPr="008F1CED">
        <w:rPr>
          <w:rFonts w:ascii="Arial" w:hAnsi="Arial" w:cs="Arial"/>
          <w:sz w:val="24"/>
          <w:szCs w:val="24"/>
        </w:rPr>
        <w:t>RS</w:t>
      </w:r>
      <w:r w:rsidR="00D22F53">
        <w:rPr>
          <w:rFonts w:ascii="Arial" w:hAnsi="Arial" w:cs="Arial"/>
          <w:sz w:val="24"/>
          <w:szCs w:val="24"/>
        </w:rPr>
        <w:t xml:space="preserve"> (2019)</w:t>
      </w:r>
      <w:r w:rsidRPr="008F1CED">
        <w:rPr>
          <w:rFonts w:ascii="Arial" w:hAnsi="Arial" w:cs="Arial"/>
          <w:sz w:val="24"/>
          <w:szCs w:val="24"/>
        </w:rPr>
        <w:t xml:space="preserve"> </w:t>
      </w:r>
      <w:r w:rsidRPr="008F1CED">
        <w:rPr>
          <w:rFonts w:ascii="Arial" w:hAnsi="Arial" w:cs="Arial"/>
          <w:bCs/>
          <w:i/>
          <w:iCs/>
          <w:color w:val="000000"/>
          <w:sz w:val="24"/>
          <w:szCs w:val="24"/>
        </w:rPr>
        <w:t>Osram E27 GLS LED Bulb 11.5 W(75W), 2700K, Warm White, GLS shape.</w:t>
      </w:r>
      <w:r w:rsidRPr="008F1CED">
        <w:rPr>
          <w:rFonts w:ascii="Arial" w:hAnsi="Arial" w:cs="Arial"/>
          <w:bCs/>
          <w:color w:val="000000"/>
          <w:sz w:val="24"/>
          <w:szCs w:val="24"/>
        </w:rPr>
        <w:t xml:space="preserve"> </w:t>
      </w:r>
      <w:r w:rsidR="00792E24">
        <w:rPr>
          <w:rFonts w:ascii="Arial" w:hAnsi="Arial" w:cs="Arial"/>
          <w:bCs/>
          <w:color w:val="000000"/>
          <w:sz w:val="24"/>
          <w:szCs w:val="24"/>
        </w:rPr>
        <w:t>[</w:t>
      </w:r>
      <w:proofErr w:type="spellStart"/>
      <w:r w:rsidR="00792E24">
        <w:rPr>
          <w:rFonts w:ascii="Arial" w:hAnsi="Arial" w:cs="Arial"/>
          <w:bCs/>
          <w:color w:val="000000"/>
          <w:sz w:val="24"/>
          <w:szCs w:val="24"/>
        </w:rPr>
        <w:t>webdite</w:t>
      </w:r>
      <w:proofErr w:type="spellEnd"/>
      <w:r w:rsidR="00792E24">
        <w:rPr>
          <w:rFonts w:ascii="Arial" w:hAnsi="Arial" w:cs="Arial"/>
          <w:bCs/>
          <w:color w:val="000000"/>
          <w:sz w:val="24"/>
          <w:szCs w:val="24"/>
        </w:rPr>
        <w:t>].</w:t>
      </w:r>
    </w:p>
    <w:p w14:paraId="0F9B52D6" w14:textId="3C6A0E1E" w:rsidR="00D22F53" w:rsidRDefault="008F6BC8" w:rsidP="00EA3243">
      <w:pPr>
        <w:jc w:val="both"/>
        <w:rPr>
          <w:rFonts w:ascii="Arial" w:hAnsi="Arial" w:cs="Arial"/>
          <w:sz w:val="24"/>
          <w:szCs w:val="24"/>
        </w:rPr>
      </w:pPr>
      <w:r w:rsidRPr="008F1CED">
        <w:rPr>
          <w:rFonts w:ascii="Arial" w:hAnsi="Arial" w:cs="Arial"/>
          <w:bCs/>
          <w:color w:val="000000"/>
          <w:sz w:val="24"/>
          <w:szCs w:val="24"/>
        </w:rPr>
        <w:t xml:space="preserve">Available at </w:t>
      </w:r>
      <w:proofErr w:type="gramStart"/>
      <w:r w:rsidRPr="008F1CED">
        <w:rPr>
          <w:rFonts w:ascii="Arial" w:hAnsi="Arial" w:cs="Arial"/>
          <w:bCs/>
          <w:color w:val="000000"/>
          <w:sz w:val="24"/>
          <w:szCs w:val="24"/>
        </w:rPr>
        <w:t>url:</w:t>
      </w:r>
      <w:r w:rsidRPr="008F1CED">
        <w:rPr>
          <w:rFonts w:ascii="Arial" w:hAnsi="Arial" w:cs="Arial"/>
          <w:sz w:val="24"/>
          <w:szCs w:val="24"/>
        </w:rPr>
        <w:t>https://uk.rs-online.com/web/p/gls-led-lamps/1262169/</w:t>
      </w:r>
      <w:proofErr w:type="gramEnd"/>
      <w:r w:rsidR="008F1CED">
        <w:rPr>
          <w:rFonts w:ascii="Arial" w:hAnsi="Arial" w:cs="Arial"/>
          <w:sz w:val="24"/>
          <w:szCs w:val="24"/>
        </w:rPr>
        <w:t xml:space="preserve">. </w:t>
      </w:r>
    </w:p>
    <w:p w14:paraId="0B42F087" w14:textId="77ECC02A" w:rsidR="008F6BC8" w:rsidRPr="008F1CED" w:rsidRDefault="00D22F53" w:rsidP="00EA3243">
      <w:pPr>
        <w:jc w:val="both"/>
        <w:rPr>
          <w:rFonts w:ascii="Arial" w:hAnsi="Arial" w:cs="Arial"/>
          <w:sz w:val="24"/>
          <w:szCs w:val="24"/>
        </w:rPr>
      </w:pPr>
      <w:r>
        <w:rPr>
          <w:rFonts w:ascii="Arial" w:hAnsi="Arial" w:cs="Arial"/>
          <w:sz w:val="24"/>
          <w:szCs w:val="24"/>
        </w:rPr>
        <w:t>(</w:t>
      </w:r>
      <w:r w:rsidR="008F1CED">
        <w:rPr>
          <w:rFonts w:ascii="Arial" w:hAnsi="Arial" w:cs="Arial"/>
          <w:sz w:val="24"/>
          <w:szCs w:val="24"/>
        </w:rPr>
        <w:t>A</w:t>
      </w:r>
      <w:r w:rsidR="008F6BC8" w:rsidRPr="008F1CED">
        <w:rPr>
          <w:rFonts w:ascii="Arial" w:hAnsi="Arial" w:cs="Arial"/>
          <w:sz w:val="24"/>
          <w:szCs w:val="24"/>
        </w:rPr>
        <w:t>ccessed 7</w:t>
      </w:r>
      <w:r w:rsidR="008F6BC8" w:rsidRPr="008F1CED">
        <w:rPr>
          <w:rFonts w:ascii="Arial" w:hAnsi="Arial" w:cs="Arial"/>
          <w:sz w:val="24"/>
          <w:szCs w:val="24"/>
          <w:vertAlign w:val="superscript"/>
        </w:rPr>
        <w:t>th</w:t>
      </w:r>
      <w:r w:rsidR="008F6BC8" w:rsidRPr="008F1CED">
        <w:rPr>
          <w:rFonts w:ascii="Arial" w:hAnsi="Arial" w:cs="Arial"/>
          <w:sz w:val="24"/>
          <w:szCs w:val="24"/>
        </w:rPr>
        <w:t xml:space="preserve"> march 2019</w:t>
      </w:r>
      <w:r>
        <w:rPr>
          <w:rFonts w:ascii="Arial" w:hAnsi="Arial" w:cs="Arial"/>
          <w:sz w:val="24"/>
          <w:szCs w:val="24"/>
        </w:rPr>
        <w:t>)</w:t>
      </w:r>
      <w:r w:rsidR="008F6BC8" w:rsidRPr="008F1CED">
        <w:rPr>
          <w:rFonts w:ascii="Arial" w:hAnsi="Arial" w:cs="Arial"/>
          <w:sz w:val="24"/>
          <w:szCs w:val="24"/>
        </w:rPr>
        <w:t>.</w:t>
      </w:r>
    </w:p>
    <w:p w14:paraId="2212172E" w14:textId="77777777" w:rsidR="008F6BC8" w:rsidRPr="008F1CED" w:rsidRDefault="008F6BC8" w:rsidP="00EA3243">
      <w:pPr>
        <w:jc w:val="both"/>
        <w:rPr>
          <w:rFonts w:ascii="Arial" w:hAnsi="Arial" w:cs="Arial"/>
          <w:sz w:val="24"/>
          <w:szCs w:val="24"/>
        </w:rPr>
      </w:pPr>
    </w:p>
    <w:p w14:paraId="7E4C965C" w14:textId="0C7145B1" w:rsidR="00D22F53" w:rsidRDefault="008F6BC8" w:rsidP="00EA3243">
      <w:pPr>
        <w:jc w:val="both"/>
        <w:rPr>
          <w:rFonts w:ascii="Arial" w:hAnsi="Arial" w:cs="Arial"/>
          <w:sz w:val="24"/>
          <w:szCs w:val="24"/>
        </w:rPr>
      </w:pPr>
      <w:proofErr w:type="spellStart"/>
      <w:r w:rsidRPr="008F1CED">
        <w:rPr>
          <w:rFonts w:ascii="Arial" w:hAnsi="Arial" w:cs="Arial"/>
          <w:sz w:val="24"/>
          <w:szCs w:val="24"/>
        </w:rPr>
        <w:t>Cibse</w:t>
      </w:r>
      <w:proofErr w:type="spellEnd"/>
      <w:r w:rsidR="00D22F53">
        <w:rPr>
          <w:rFonts w:ascii="Arial" w:hAnsi="Arial" w:cs="Arial"/>
          <w:sz w:val="24"/>
          <w:szCs w:val="24"/>
        </w:rPr>
        <w:t xml:space="preserve"> (</w:t>
      </w:r>
      <w:r w:rsidRPr="008F1CED">
        <w:rPr>
          <w:rFonts w:ascii="Arial" w:hAnsi="Arial" w:cs="Arial"/>
          <w:sz w:val="24"/>
          <w:szCs w:val="24"/>
        </w:rPr>
        <w:t>2002</w:t>
      </w:r>
      <w:r w:rsidR="00D22F53">
        <w:rPr>
          <w:rFonts w:ascii="Arial" w:hAnsi="Arial" w:cs="Arial"/>
          <w:sz w:val="24"/>
          <w:szCs w:val="24"/>
        </w:rPr>
        <w:t>)</w:t>
      </w:r>
      <w:r w:rsidRPr="008F1CED">
        <w:rPr>
          <w:rFonts w:ascii="Arial" w:hAnsi="Arial" w:cs="Arial"/>
          <w:sz w:val="24"/>
          <w:szCs w:val="24"/>
        </w:rPr>
        <w:t xml:space="preserve"> </w:t>
      </w:r>
      <w:r w:rsidRPr="008F1CED">
        <w:rPr>
          <w:rFonts w:ascii="Arial" w:hAnsi="Arial" w:cs="Arial"/>
          <w:i/>
          <w:iCs/>
          <w:sz w:val="24"/>
          <w:szCs w:val="24"/>
        </w:rPr>
        <w:t>The installer’s guide to lighting design.</w:t>
      </w:r>
      <w:r w:rsidRPr="008F1CED">
        <w:rPr>
          <w:rFonts w:ascii="Arial" w:hAnsi="Arial" w:cs="Arial"/>
          <w:sz w:val="24"/>
          <w:szCs w:val="24"/>
        </w:rPr>
        <w:t xml:space="preserve"> </w:t>
      </w:r>
      <w:r w:rsidR="00792E24">
        <w:rPr>
          <w:rFonts w:ascii="Arial" w:hAnsi="Arial" w:cs="Arial"/>
          <w:sz w:val="24"/>
          <w:szCs w:val="24"/>
        </w:rPr>
        <w:t>[website].</w:t>
      </w:r>
    </w:p>
    <w:p w14:paraId="5C151D2D" w14:textId="4A8D39FD" w:rsidR="00D22F53" w:rsidRDefault="008F6BC8" w:rsidP="00EA3243">
      <w:pPr>
        <w:jc w:val="both"/>
        <w:rPr>
          <w:rFonts w:ascii="Arial" w:hAnsi="Arial" w:cs="Arial"/>
          <w:sz w:val="24"/>
          <w:szCs w:val="24"/>
        </w:rPr>
      </w:pPr>
      <w:r w:rsidRPr="008F1CED">
        <w:rPr>
          <w:rFonts w:ascii="Arial" w:hAnsi="Arial" w:cs="Arial"/>
          <w:sz w:val="24"/>
          <w:szCs w:val="24"/>
        </w:rPr>
        <w:t>Available at url:</w:t>
      </w:r>
      <w:r w:rsidR="00D22F53">
        <w:rPr>
          <w:rFonts w:ascii="Arial" w:hAnsi="Arial" w:cs="Arial"/>
          <w:sz w:val="24"/>
          <w:szCs w:val="24"/>
        </w:rPr>
        <w:t xml:space="preserve"> </w:t>
      </w:r>
      <w:r w:rsidRPr="008F1CED">
        <w:rPr>
          <w:rFonts w:ascii="Arial" w:hAnsi="Arial" w:cs="Arial"/>
          <w:sz w:val="24"/>
          <w:szCs w:val="24"/>
        </w:rPr>
        <w:t xml:space="preserve">https://www.cibse.org/getmedia/0276ac78-dc41-4694-9378-8f984ef924f2/GPG300-The-Installers-Guide-to-Lighting-Design.pdf.aspx </w:t>
      </w:r>
    </w:p>
    <w:p w14:paraId="1DDD2B04" w14:textId="2F9A3919" w:rsidR="008F6BC8" w:rsidRPr="008F1CED" w:rsidRDefault="00D22F53" w:rsidP="00EA3243">
      <w:pPr>
        <w:jc w:val="both"/>
        <w:rPr>
          <w:rFonts w:ascii="Arial" w:hAnsi="Arial" w:cs="Arial"/>
          <w:sz w:val="24"/>
          <w:szCs w:val="24"/>
        </w:rPr>
      </w:pPr>
      <w:r>
        <w:rPr>
          <w:rFonts w:ascii="Arial" w:hAnsi="Arial" w:cs="Arial"/>
          <w:sz w:val="24"/>
          <w:szCs w:val="24"/>
        </w:rPr>
        <w:t>(A</w:t>
      </w:r>
      <w:r w:rsidR="008F6BC8" w:rsidRPr="008F1CED">
        <w:rPr>
          <w:rFonts w:ascii="Arial" w:hAnsi="Arial" w:cs="Arial"/>
          <w:sz w:val="24"/>
          <w:szCs w:val="24"/>
        </w:rPr>
        <w:t>ccessed on 2nd march 2019</w:t>
      </w:r>
      <w:r>
        <w:rPr>
          <w:rFonts w:ascii="Arial" w:hAnsi="Arial" w:cs="Arial"/>
          <w:sz w:val="24"/>
          <w:szCs w:val="24"/>
        </w:rPr>
        <w:t>)</w:t>
      </w:r>
      <w:r w:rsidR="008F6BC8" w:rsidRPr="008F1CED">
        <w:rPr>
          <w:rFonts w:ascii="Arial" w:hAnsi="Arial" w:cs="Arial"/>
          <w:sz w:val="24"/>
          <w:szCs w:val="24"/>
        </w:rPr>
        <w:t>.</w:t>
      </w:r>
    </w:p>
    <w:p w14:paraId="48C80854" w14:textId="77777777" w:rsidR="008F6BC8" w:rsidRPr="008F1CED" w:rsidRDefault="008F6BC8" w:rsidP="00EA3243">
      <w:pPr>
        <w:jc w:val="both"/>
        <w:rPr>
          <w:rFonts w:ascii="Arial" w:hAnsi="Arial" w:cs="Arial"/>
          <w:sz w:val="24"/>
          <w:szCs w:val="24"/>
        </w:rPr>
      </w:pPr>
    </w:p>
    <w:p w14:paraId="5649B838" w14:textId="451701D2" w:rsidR="00D22F53" w:rsidRDefault="008F6BC8" w:rsidP="00EA3243">
      <w:pPr>
        <w:jc w:val="both"/>
        <w:rPr>
          <w:rFonts w:ascii="Arial" w:hAnsi="Arial" w:cs="Arial"/>
          <w:sz w:val="24"/>
          <w:szCs w:val="24"/>
        </w:rPr>
      </w:pPr>
      <w:proofErr w:type="spellStart"/>
      <w:r w:rsidRPr="008F1CED">
        <w:rPr>
          <w:rFonts w:ascii="Arial" w:hAnsi="Arial" w:cs="Arial"/>
          <w:sz w:val="24"/>
          <w:szCs w:val="24"/>
        </w:rPr>
        <w:lastRenderedPageBreak/>
        <w:t>Liteharbor</w:t>
      </w:r>
      <w:proofErr w:type="spellEnd"/>
      <w:r w:rsidR="00D22F53">
        <w:rPr>
          <w:rFonts w:ascii="Arial" w:hAnsi="Arial" w:cs="Arial"/>
          <w:sz w:val="24"/>
          <w:szCs w:val="24"/>
        </w:rPr>
        <w:t xml:space="preserve"> (</w:t>
      </w:r>
      <w:r w:rsidRPr="008F1CED">
        <w:rPr>
          <w:rFonts w:ascii="Arial" w:hAnsi="Arial" w:cs="Arial"/>
          <w:sz w:val="24"/>
          <w:szCs w:val="24"/>
        </w:rPr>
        <w:t>2014</w:t>
      </w:r>
      <w:r w:rsidR="00D22F53">
        <w:rPr>
          <w:rFonts w:ascii="Arial" w:hAnsi="Arial" w:cs="Arial"/>
          <w:sz w:val="24"/>
          <w:szCs w:val="24"/>
        </w:rPr>
        <w:t>)</w:t>
      </w:r>
      <w:r w:rsidRPr="008F1CED">
        <w:rPr>
          <w:rFonts w:ascii="Arial" w:hAnsi="Arial" w:cs="Arial"/>
          <w:sz w:val="24"/>
          <w:szCs w:val="24"/>
        </w:rPr>
        <w:t xml:space="preserve">. </w:t>
      </w:r>
      <w:r w:rsidRPr="008F1CED">
        <w:rPr>
          <w:rFonts w:ascii="Arial" w:hAnsi="Arial" w:cs="Arial"/>
          <w:i/>
          <w:iCs/>
          <w:sz w:val="24"/>
          <w:szCs w:val="24"/>
        </w:rPr>
        <w:t xml:space="preserve">How many lights do I </w:t>
      </w:r>
      <w:r w:rsidR="008F1CED" w:rsidRPr="008F1CED">
        <w:rPr>
          <w:rFonts w:ascii="Arial" w:hAnsi="Arial" w:cs="Arial"/>
          <w:i/>
          <w:iCs/>
          <w:sz w:val="24"/>
          <w:szCs w:val="24"/>
        </w:rPr>
        <w:t>need?</w:t>
      </w:r>
      <w:r w:rsidRPr="008F1CED">
        <w:rPr>
          <w:rFonts w:ascii="Arial" w:hAnsi="Arial" w:cs="Arial"/>
          <w:sz w:val="24"/>
          <w:szCs w:val="24"/>
        </w:rPr>
        <w:t xml:space="preserve"> </w:t>
      </w:r>
      <w:r w:rsidR="00792E24">
        <w:rPr>
          <w:rFonts w:ascii="Arial" w:hAnsi="Arial" w:cs="Arial"/>
          <w:sz w:val="24"/>
          <w:szCs w:val="24"/>
        </w:rPr>
        <w:t>[website].</w:t>
      </w:r>
    </w:p>
    <w:p w14:paraId="2C487C79" w14:textId="021869E9" w:rsidR="00D22F53" w:rsidRDefault="008F6BC8" w:rsidP="008F1CED">
      <w:pPr>
        <w:jc w:val="both"/>
        <w:rPr>
          <w:rFonts w:ascii="Arial" w:hAnsi="Arial" w:cs="Arial"/>
          <w:sz w:val="24"/>
          <w:szCs w:val="24"/>
        </w:rPr>
      </w:pPr>
      <w:r w:rsidRPr="008F1CED">
        <w:rPr>
          <w:rFonts w:ascii="Arial" w:hAnsi="Arial" w:cs="Arial"/>
          <w:sz w:val="24"/>
          <w:szCs w:val="24"/>
        </w:rPr>
        <w:t>Available at url:</w:t>
      </w:r>
      <w:r w:rsidR="00D22F53">
        <w:rPr>
          <w:rFonts w:ascii="Arial" w:hAnsi="Arial" w:cs="Arial"/>
          <w:sz w:val="24"/>
          <w:szCs w:val="24"/>
        </w:rPr>
        <w:t xml:space="preserve"> </w:t>
      </w:r>
      <w:r w:rsidR="00D22F53" w:rsidRPr="00D22F53">
        <w:rPr>
          <w:rFonts w:ascii="Arial" w:hAnsi="Arial" w:cs="Arial"/>
          <w:sz w:val="24"/>
          <w:szCs w:val="24"/>
        </w:rPr>
        <w:t>http://www.liteharbor.com/resources/light-knowledge/60_How-Many-Lights-Need-for-Your-Home.html</w:t>
      </w:r>
      <w:r w:rsidRPr="008F1CED">
        <w:rPr>
          <w:rFonts w:ascii="Arial" w:hAnsi="Arial" w:cs="Arial"/>
          <w:sz w:val="24"/>
          <w:szCs w:val="24"/>
        </w:rPr>
        <w:t xml:space="preserve"> </w:t>
      </w:r>
    </w:p>
    <w:p w14:paraId="12BA3440" w14:textId="518A51B6" w:rsidR="005D7AC6" w:rsidRDefault="00D22F53" w:rsidP="008F1CED">
      <w:pPr>
        <w:jc w:val="both"/>
        <w:rPr>
          <w:rFonts w:ascii="Arial" w:hAnsi="Arial" w:cs="Arial"/>
          <w:sz w:val="24"/>
          <w:szCs w:val="24"/>
        </w:rPr>
      </w:pPr>
      <w:r>
        <w:rPr>
          <w:rFonts w:ascii="Arial" w:hAnsi="Arial" w:cs="Arial"/>
          <w:sz w:val="24"/>
          <w:szCs w:val="24"/>
        </w:rPr>
        <w:t>(</w:t>
      </w:r>
      <w:r w:rsidR="008F1CED">
        <w:rPr>
          <w:rFonts w:ascii="Arial" w:hAnsi="Arial" w:cs="Arial"/>
          <w:sz w:val="24"/>
          <w:szCs w:val="24"/>
        </w:rPr>
        <w:t>Accessed 10</w:t>
      </w:r>
      <w:r w:rsidR="008F1CED" w:rsidRPr="008F1CED">
        <w:rPr>
          <w:rFonts w:ascii="Arial" w:hAnsi="Arial" w:cs="Arial"/>
          <w:sz w:val="24"/>
          <w:szCs w:val="24"/>
          <w:vertAlign w:val="superscript"/>
        </w:rPr>
        <w:t>th</w:t>
      </w:r>
      <w:r w:rsidR="008F1CED">
        <w:rPr>
          <w:rFonts w:ascii="Arial" w:hAnsi="Arial" w:cs="Arial"/>
          <w:sz w:val="24"/>
          <w:szCs w:val="24"/>
        </w:rPr>
        <w:t xml:space="preserve"> March 2019</w:t>
      </w:r>
      <w:r>
        <w:rPr>
          <w:rFonts w:ascii="Arial" w:hAnsi="Arial" w:cs="Arial"/>
          <w:sz w:val="24"/>
          <w:szCs w:val="24"/>
        </w:rPr>
        <w:t>)</w:t>
      </w:r>
      <w:r w:rsidR="008F1CED">
        <w:rPr>
          <w:rFonts w:ascii="Arial" w:hAnsi="Arial" w:cs="Arial"/>
          <w:sz w:val="24"/>
          <w:szCs w:val="24"/>
        </w:rPr>
        <w:t xml:space="preserve">. </w:t>
      </w:r>
    </w:p>
    <w:p w14:paraId="1D84C781" w14:textId="09E65C42" w:rsidR="00BE40F7" w:rsidRDefault="00BE40F7" w:rsidP="008F1CED">
      <w:pPr>
        <w:jc w:val="both"/>
        <w:rPr>
          <w:rFonts w:ascii="Arial" w:hAnsi="Arial" w:cs="Arial"/>
          <w:sz w:val="24"/>
          <w:szCs w:val="24"/>
        </w:rPr>
      </w:pPr>
    </w:p>
    <w:p w14:paraId="3F0618EE" w14:textId="1EADC037" w:rsidR="00D22F53" w:rsidRDefault="00D22F53" w:rsidP="008F1CED">
      <w:pPr>
        <w:jc w:val="both"/>
        <w:rPr>
          <w:rFonts w:ascii="Arial" w:hAnsi="Arial" w:cs="Arial"/>
          <w:sz w:val="24"/>
          <w:szCs w:val="24"/>
        </w:rPr>
      </w:pPr>
      <w:r>
        <w:rPr>
          <w:rFonts w:ascii="Arial" w:hAnsi="Arial" w:cs="Arial"/>
          <w:sz w:val="24"/>
          <w:szCs w:val="24"/>
        </w:rPr>
        <w:t xml:space="preserve">CIBSE (2015) </w:t>
      </w:r>
      <w:r w:rsidRPr="00D22F53">
        <w:rPr>
          <w:rFonts w:ascii="Arial" w:hAnsi="Arial" w:cs="Arial"/>
          <w:i/>
          <w:iCs/>
          <w:sz w:val="24"/>
          <w:szCs w:val="24"/>
        </w:rPr>
        <w:t>lighting for residential buildings</w:t>
      </w:r>
      <w:r>
        <w:rPr>
          <w:rFonts w:ascii="Arial" w:hAnsi="Arial" w:cs="Arial"/>
          <w:sz w:val="24"/>
          <w:szCs w:val="24"/>
        </w:rPr>
        <w:t xml:space="preserve"> </w:t>
      </w:r>
      <w:r w:rsidR="00792E24">
        <w:rPr>
          <w:rFonts w:ascii="Arial" w:hAnsi="Arial" w:cs="Arial"/>
          <w:sz w:val="24"/>
          <w:szCs w:val="24"/>
        </w:rPr>
        <w:t>[table].</w:t>
      </w:r>
    </w:p>
    <w:p w14:paraId="656E12E3" w14:textId="619A9940" w:rsidR="00BE40F7" w:rsidRDefault="00D22F53" w:rsidP="008F1CED">
      <w:pPr>
        <w:jc w:val="both"/>
        <w:rPr>
          <w:rFonts w:ascii="Arial" w:hAnsi="Arial" w:cs="Arial"/>
          <w:sz w:val="24"/>
          <w:szCs w:val="24"/>
        </w:rPr>
      </w:pPr>
      <w:r>
        <w:rPr>
          <w:rFonts w:ascii="Arial" w:hAnsi="Arial" w:cs="Arial"/>
          <w:sz w:val="24"/>
          <w:szCs w:val="24"/>
        </w:rPr>
        <w:t xml:space="preserve">Available at: </w:t>
      </w:r>
      <w:r w:rsidRPr="00D22F53">
        <w:rPr>
          <w:rFonts w:ascii="Arial" w:hAnsi="Arial" w:cs="Arial"/>
          <w:sz w:val="24"/>
          <w:szCs w:val="24"/>
        </w:rPr>
        <w:t>http://www.cibse.org/getmedia/e86f244c-2ad8-4503-bbd9-3646055cd940/151015-Lighting-for-Residential-Buildings-(LG9)_2015_IET.pdf.aspx</w:t>
      </w:r>
      <w:r w:rsidR="00BE40F7">
        <w:rPr>
          <w:rFonts w:ascii="Arial" w:hAnsi="Arial" w:cs="Arial"/>
          <w:sz w:val="24"/>
          <w:szCs w:val="24"/>
        </w:rPr>
        <w:t xml:space="preserve"> </w:t>
      </w:r>
    </w:p>
    <w:p w14:paraId="430E880D" w14:textId="079852F7" w:rsidR="00D22F53" w:rsidRPr="008F1CED" w:rsidRDefault="00D22F53" w:rsidP="008F1CED">
      <w:pPr>
        <w:jc w:val="both"/>
        <w:rPr>
          <w:rFonts w:ascii="Arial" w:hAnsi="Arial" w:cs="Arial"/>
          <w:sz w:val="24"/>
          <w:szCs w:val="24"/>
        </w:rPr>
      </w:pPr>
      <w:r>
        <w:rPr>
          <w:rFonts w:ascii="Arial" w:hAnsi="Arial" w:cs="Arial"/>
          <w:sz w:val="24"/>
          <w:szCs w:val="24"/>
        </w:rPr>
        <w:t>(Accessed on 27</w:t>
      </w:r>
      <w:r w:rsidRPr="00D22F53">
        <w:rPr>
          <w:rFonts w:ascii="Arial" w:hAnsi="Arial" w:cs="Arial"/>
          <w:sz w:val="24"/>
          <w:szCs w:val="24"/>
          <w:vertAlign w:val="superscript"/>
        </w:rPr>
        <w:t>th</w:t>
      </w:r>
      <w:r>
        <w:rPr>
          <w:rFonts w:ascii="Arial" w:hAnsi="Arial" w:cs="Arial"/>
          <w:sz w:val="24"/>
          <w:szCs w:val="24"/>
        </w:rPr>
        <w:t xml:space="preserve"> April 2019).</w:t>
      </w:r>
    </w:p>
    <w:p w14:paraId="0FD768F4" w14:textId="790AF19A" w:rsidR="005D7AC6" w:rsidRDefault="005D7AC6" w:rsidP="00BE40F7">
      <w:pPr>
        <w:rPr>
          <w:rFonts w:ascii="Arial" w:hAnsi="Arial" w:cs="Arial"/>
          <w:sz w:val="24"/>
          <w:szCs w:val="24"/>
        </w:rPr>
      </w:pPr>
    </w:p>
    <w:p w14:paraId="228B4E97" w14:textId="0AB3B92D" w:rsidR="00792E24" w:rsidRPr="00792E24" w:rsidRDefault="00792E24" w:rsidP="00BE40F7">
      <w:pPr>
        <w:rPr>
          <w:rFonts w:ascii="Arial" w:hAnsi="Arial" w:cs="Arial"/>
          <w:sz w:val="24"/>
          <w:szCs w:val="24"/>
        </w:rPr>
      </w:pPr>
      <w:r>
        <w:rPr>
          <w:rFonts w:ascii="Arial" w:hAnsi="Arial" w:cs="Arial"/>
          <w:sz w:val="24"/>
          <w:szCs w:val="24"/>
        </w:rPr>
        <w:t xml:space="preserve">Robin hood energy (2018) </w:t>
      </w:r>
      <w:r w:rsidRPr="00792E24">
        <w:rPr>
          <w:rFonts w:ascii="Arial" w:hAnsi="Arial" w:cs="Arial"/>
          <w:i/>
          <w:iCs/>
          <w:sz w:val="24"/>
          <w:szCs w:val="24"/>
        </w:rPr>
        <w:t>energy saving light bulbs</w:t>
      </w:r>
      <w:r>
        <w:rPr>
          <w:rFonts w:ascii="Arial" w:hAnsi="Arial" w:cs="Arial"/>
          <w:i/>
          <w:iCs/>
          <w:sz w:val="24"/>
          <w:szCs w:val="24"/>
        </w:rPr>
        <w:t xml:space="preserve"> </w:t>
      </w:r>
      <w:r>
        <w:rPr>
          <w:rFonts w:ascii="Arial" w:hAnsi="Arial" w:cs="Arial"/>
          <w:sz w:val="24"/>
          <w:szCs w:val="24"/>
        </w:rPr>
        <w:t>[image].</w:t>
      </w:r>
    </w:p>
    <w:p w14:paraId="33E394EF" w14:textId="7B906448" w:rsidR="00BE40F7" w:rsidRDefault="00792E24" w:rsidP="00BE40F7">
      <w:pPr>
        <w:rPr>
          <w:rFonts w:ascii="Arial" w:hAnsi="Arial" w:cs="Arial"/>
          <w:sz w:val="24"/>
          <w:szCs w:val="24"/>
        </w:rPr>
      </w:pPr>
      <w:r>
        <w:rPr>
          <w:rFonts w:ascii="Arial" w:hAnsi="Arial" w:cs="Arial"/>
          <w:sz w:val="24"/>
          <w:szCs w:val="24"/>
        </w:rPr>
        <w:t xml:space="preserve">Available at: </w:t>
      </w:r>
      <w:r w:rsidRPr="00792E24">
        <w:rPr>
          <w:rFonts w:ascii="Arial" w:hAnsi="Arial" w:cs="Arial"/>
          <w:sz w:val="24"/>
          <w:szCs w:val="24"/>
        </w:rPr>
        <w:t>https://robinhoodenergy.co.uk/news/energy-saving-light-bulbs/</w:t>
      </w:r>
      <w:r w:rsidR="00BE40F7">
        <w:rPr>
          <w:rFonts w:ascii="Arial" w:hAnsi="Arial" w:cs="Arial"/>
          <w:sz w:val="24"/>
          <w:szCs w:val="24"/>
        </w:rPr>
        <w:t xml:space="preserve"> </w:t>
      </w:r>
    </w:p>
    <w:p w14:paraId="4DC6D07A" w14:textId="3266BE58" w:rsidR="00792E24" w:rsidRPr="008F1CED" w:rsidRDefault="00792E24" w:rsidP="00BE40F7">
      <w:pPr>
        <w:rPr>
          <w:rFonts w:ascii="Arial" w:hAnsi="Arial" w:cs="Arial"/>
          <w:sz w:val="24"/>
          <w:szCs w:val="24"/>
        </w:rPr>
      </w:pPr>
      <w:r>
        <w:rPr>
          <w:rFonts w:ascii="Arial" w:hAnsi="Arial" w:cs="Arial"/>
          <w:sz w:val="24"/>
          <w:szCs w:val="24"/>
        </w:rPr>
        <w:t>(accessed on 3</w:t>
      </w:r>
      <w:r w:rsidRPr="00792E24">
        <w:rPr>
          <w:rFonts w:ascii="Arial" w:hAnsi="Arial" w:cs="Arial"/>
          <w:sz w:val="24"/>
          <w:szCs w:val="24"/>
          <w:vertAlign w:val="superscript"/>
        </w:rPr>
        <w:t>rd</w:t>
      </w:r>
      <w:r>
        <w:rPr>
          <w:rFonts w:ascii="Arial" w:hAnsi="Arial" w:cs="Arial"/>
          <w:sz w:val="24"/>
          <w:szCs w:val="24"/>
        </w:rPr>
        <w:t xml:space="preserve"> of May 2019).</w:t>
      </w:r>
    </w:p>
    <w:p w14:paraId="287A8BEE" w14:textId="0057028E" w:rsidR="005D7AC6" w:rsidRPr="008F1CED" w:rsidRDefault="005D7AC6" w:rsidP="00EA3243">
      <w:pPr>
        <w:jc w:val="center"/>
        <w:rPr>
          <w:rFonts w:ascii="Arial" w:hAnsi="Arial" w:cs="Arial"/>
          <w:sz w:val="24"/>
          <w:szCs w:val="24"/>
        </w:rPr>
      </w:pPr>
    </w:p>
    <w:p w14:paraId="418F1B86" w14:textId="34B41A07" w:rsidR="00410EA5" w:rsidRPr="008F1CED" w:rsidRDefault="00410EA5" w:rsidP="00EA3243">
      <w:pPr>
        <w:jc w:val="both"/>
        <w:rPr>
          <w:rFonts w:ascii="Arial" w:hAnsi="Arial" w:cs="Arial"/>
          <w:sz w:val="24"/>
          <w:szCs w:val="24"/>
        </w:rPr>
      </w:pPr>
    </w:p>
    <w:sectPr w:rsidR="00410EA5" w:rsidRPr="008F1C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9B7D85"/>
    <w:multiLevelType w:val="hybridMultilevel"/>
    <w:tmpl w:val="3C866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55F"/>
    <w:rsid w:val="00003459"/>
    <w:rsid w:val="000052C4"/>
    <w:rsid w:val="000266B6"/>
    <w:rsid w:val="00030124"/>
    <w:rsid w:val="0003345B"/>
    <w:rsid w:val="00041705"/>
    <w:rsid w:val="000920D6"/>
    <w:rsid w:val="000C75B0"/>
    <w:rsid w:val="000E5D6C"/>
    <w:rsid w:val="0010212D"/>
    <w:rsid w:val="00110BAE"/>
    <w:rsid w:val="00110E11"/>
    <w:rsid w:val="00130B44"/>
    <w:rsid w:val="001769FF"/>
    <w:rsid w:val="001B3723"/>
    <w:rsid w:val="001B6139"/>
    <w:rsid w:val="001C200C"/>
    <w:rsid w:val="001E1F19"/>
    <w:rsid w:val="001E7954"/>
    <w:rsid w:val="00225C0F"/>
    <w:rsid w:val="00234EF4"/>
    <w:rsid w:val="00247C86"/>
    <w:rsid w:val="002624D3"/>
    <w:rsid w:val="00270F08"/>
    <w:rsid w:val="00275298"/>
    <w:rsid w:val="00287486"/>
    <w:rsid w:val="002C6D5C"/>
    <w:rsid w:val="002C6FB8"/>
    <w:rsid w:val="002C77C1"/>
    <w:rsid w:val="002E083F"/>
    <w:rsid w:val="002E6136"/>
    <w:rsid w:val="002F2E58"/>
    <w:rsid w:val="00311EEF"/>
    <w:rsid w:val="003147C1"/>
    <w:rsid w:val="00315046"/>
    <w:rsid w:val="00320924"/>
    <w:rsid w:val="0033455F"/>
    <w:rsid w:val="00350728"/>
    <w:rsid w:val="003642B6"/>
    <w:rsid w:val="00373892"/>
    <w:rsid w:val="00382FBE"/>
    <w:rsid w:val="003B7169"/>
    <w:rsid w:val="003D1396"/>
    <w:rsid w:val="003D5181"/>
    <w:rsid w:val="003F77A6"/>
    <w:rsid w:val="003F7B84"/>
    <w:rsid w:val="00401B9E"/>
    <w:rsid w:val="00410613"/>
    <w:rsid w:val="00410EA5"/>
    <w:rsid w:val="004253CF"/>
    <w:rsid w:val="00435D2E"/>
    <w:rsid w:val="0046012C"/>
    <w:rsid w:val="00462A08"/>
    <w:rsid w:val="00482841"/>
    <w:rsid w:val="00485C7F"/>
    <w:rsid w:val="004942D8"/>
    <w:rsid w:val="00494CA4"/>
    <w:rsid w:val="004A184D"/>
    <w:rsid w:val="004A38BF"/>
    <w:rsid w:val="004B01AD"/>
    <w:rsid w:val="004C23DA"/>
    <w:rsid w:val="004F7202"/>
    <w:rsid w:val="00521964"/>
    <w:rsid w:val="005304E2"/>
    <w:rsid w:val="00541C3F"/>
    <w:rsid w:val="005441DA"/>
    <w:rsid w:val="00544A9E"/>
    <w:rsid w:val="00555800"/>
    <w:rsid w:val="00555DF7"/>
    <w:rsid w:val="00557759"/>
    <w:rsid w:val="00560241"/>
    <w:rsid w:val="00564601"/>
    <w:rsid w:val="005651B1"/>
    <w:rsid w:val="005821AF"/>
    <w:rsid w:val="005911DB"/>
    <w:rsid w:val="00592967"/>
    <w:rsid w:val="005978C0"/>
    <w:rsid w:val="005D7AC6"/>
    <w:rsid w:val="005E6CBD"/>
    <w:rsid w:val="005F0459"/>
    <w:rsid w:val="005F3B62"/>
    <w:rsid w:val="00602CCB"/>
    <w:rsid w:val="00605B5A"/>
    <w:rsid w:val="00623A51"/>
    <w:rsid w:val="0064096A"/>
    <w:rsid w:val="00650145"/>
    <w:rsid w:val="006525C8"/>
    <w:rsid w:val="00654F49"/>
    <w:rsid w:val="00660220"/>
    <w:rsid w:val="00674341"/>
    <w:rsid w:val="006864B5"/>
    <w:rsid w:val="00694476"/>
    <w:rsid w:val="006A330E"/>
    <w:rsid w:val="006B28A0"/>
    <w:rsid w:val="006B3EB3"/>
    <w:rsid w:val="006B542C"/>
    <w:rsid w:val="006C6DD7"/>
    <w:rsid w:val="00710B04"/>
    <w:rsid w:val="007110C1"/>
    <w:rsid w:val="007147B6"/>
    <w:rsid w:val="00716056"/>
    <w:rsid w:val="007237CE"/>
    <w:rsid w:val="007627D3"/>
    <w:rsid w:val="00763462"/>
    <w:rsid w:val="00764D16"/>
    <w:rsid w:val="00772CB7"/>
    <w:rsid w:val="00781F69"/>
    <w:rsid w:val="00785357"/>
    <w:rsid w:val="007926FC"/>
    <w:rsid w:val="00792E24"/>
    <w:rsid w:val="007A2EA0"/>
    <w:rsid w:val="007D352C"/>
    <w:rsid w:val="007D51DC"/>
    <w:rsid w:val="007D54ED"/>
    <w:rsid w:val="007E0D8A"/>
    <w:rsid w:val="007E231E"/>
    <w:rsid w:val="007E69FF"/>
    <w:rsid w:val="00815A41"/>
    <w:rsid w:val="00823C8D"/>
    <w:rsid w:val="00824E44"/>
    <w:rsid w:val="00840B64"/>
    <w:rsid w:val="0085692F"/>
    <w:rsid w:val="00874D85"/>
    <w:rsid w:val="00892FEE"/>
    <w:rsid w:val="00897C7F"/>
    <w:rsid w:val="008C2D18"/>
    <w:rsid w:val="008E49B7"/>
    <w:rsid w:val="008F1CED"/>
    <w:rsid w:val="008F6BC8"/>
    <w:rsid w:val="00900812"/>
    <w:rsid w:val="0091350A"/>
    <w:rsid w:val="009269E0"/>
    <w:rsid w:val="0094388A"/>
    <w:rsid w:val="00944976"/>
    <w:rsid w:val="00981214"/>
    <w:rsid w:val="009844B0"/>
    <w:rsid w:val="00987F7D"/>
    <w:rsid w:val="009A3714"/>
    <w:rsid w:val="009A573E"/>
    <w:rsid w:val="00A26460"/>
    <w:rsid w:val="00A27561"/>
    <w:rsid w:val="00A31289"/>
    <w:rsid w:val="00A364B8"/>
    <w:rsid w:val="00A46AEC"/>
    <w:rsid w:val="00A70BCA"/>
    <w:rsid w:val="00A76C21"/>
    <w:rsid w:val="00A80652"/>
    <w:rsid w:val="00A80AA0"/>
    <w:rsid w:val="00A853C0"/>
    <w:rsid w:val="00A85BD0"/>
    <w:rsid w:val="00A90684"/>
    <w:rsid w:val="00AA044F"/>
    <w:rsid w:val="00AD490F"/>
    <w:rsid w:val="00AD7B55"/>
    <w:rsid w:val="00AE0E10"/>
    <w:rsid w:val="00AF328A"/>
    <w:rsid w:val="00B20B49"/>
    <w:rsid w:val="00B23D50"/>
    <w:rsid w:val="00B5012C"/>
    <w:rsid w:val="00B7496C"/>
    <w:rsid w:val="00B9495D"/>
    <w:rsid w:val="00BA11F7"/>
    <w:rsid w:val="00BB4C8B"/>
    <w:rsid w:val="00BD5A23"/>
    <w:rsid w:val="00BE40F7"/>
    <w:rsid w:val="00BF0AB3"/>
    <w:rsid w:val="00C16C43"/>
    <w:rsid w:val="00C16C4D"/>
    <w:rsid w:val="00C77909"/>
    <w:rsid w:val="00CA6C70"/>
    <w:rsid w:val="00CB02DA"/>
    <w:rsid w:val="00CB1D6D"/>
    <w:rsid w:val="00CD1B6D"/>
    <w:rsid w:val="00CD5F66"/>
    <w:rsid w:val="00CF524B"/>
    <w:rsid w:val="00D02A6C"/>
    <w:rsid w:val="00D02EF1"/>
    <w:rsid w:val="00D1002F"/>
    <w:rsid w:val="00D11FB4"/>
    <w:rsid w:val="00D1205A"/>
    <w:rsid w:val="00D22F53"/>
    <w:rsid w:val="00D23022"/>
    <w:rsid w:val="00D363CA"/>
    <w:rsid w:val="00D564D4"/>
    <w:rsid w:val="00D63884"/>
    <w:rsid w:val="00D65D6A"/>
    <w:rsid w:val="00D8728A"/>
    <w:rsid w:val="00DD43F7"/>
    <w:rsid w:val="00DE249F"/>
    <w:rsid w:val="00DF2697"/>
    <w:rsid w:val="00E00107"/>
    <w:rsid w:val="00E462CD"/>
    <w:rsid w:val="00E56D01"/>
    <w:rsid w:val="00E5745F"/>
    <w:rsid w:val="00E8568E"/>
    <w:rsid w:val="00EA3243"/>
    <w:rsid w:val="00ED382F"/>
    <w:rsid w:val="00EE2C71"/>
    <w:rsid w:val="00F00271"/>
    <w:rsid w:val="00F02133"/>
    <w:rsid w:val="00F267A7"/>
    <w:rsid w:val="00F95351"/>
    <w:rsid w:val="00FB432D"/>
    <w:rsid w:val="00FC174E"/>
    <w:rsid w:val="00FD1EA3"/>
    <w:rsid w:val="00FD218C"/>
    <w:rsid w:val="00FD393F"/>
    <w:rsid w:val="00FE2EAD"/>
    <w:rsid w:val="00FF7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932B2"/>
  <w15:chartTrackingRefBased/>
  <w15:docId w15:val="{E6BF89CA-BC2C-4306-BACD-CFF5011BB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4E2"/>
    <w:rPr>
      <w:color w:val="0563C1" w:themeColor="hyperlink"/>
      <w:u w:val="single"/>
    </w:rPr>
  </w:style>
  <w:style w:type="character" w:styleId="UnresolvedMention">
    <w:name w:val="Unresolved Mention"/>
    <w:basedOn w:val="DefaultParagraphFont"/>
    <w:uiPriority w:val="99"/>
    <w:semiHidden/>
    <w:unhideWhenUsed/>
    <w:rsid w:val="005304E2"/>
    <w:rPr>
      <w:color w:val="605E5C"/>
      <w:shd w:val="clear" w:color="auto" w:fill="E1DFDD"/>
    </w:rPr>
  </w:style>
  <w:style w:type="paragraph" w:styleId="BalloonText">
    <w:name w:val="Balloon Text"/>
    <w:basedOn w:val="Normal"/>
    <w:link w:val="BalloonTextChar"/>
    <w:uiPriority w:val="99"/>
    <w:semiHidden/>
    <w:unhideWhenUsed/>
    <w:rsid w:val="00654F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F49"/>
    <w:rPr>
      <w:rFonts w:ascii="Segoe UI" w:hAnsi="Segoe UI" w:cs="Segoe UI"/>
      <w:sz w:val="18"/>
      <w:szCs w:val="18"/>
    </w:rPr>
  </w:style>
  <w:style w:type="paragraph" w:styleId="ListParagraph">
    <w:name w:val="List Paragraph"/>
    <w:basedOn w:val="Normal"/>
    <w:uiPriority w:val="34"/>
    <w:qFormat/>
    <w:rsid w:val="00874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21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s://www.google.co.uk/url?sa=i&amp;rct=j&amp;q=&amp;esrc=s&amp;source=images&amp;cd=&amp;ved=2ahUKEwiQn96VktPjAhUQ0uAKHf1SCsUQjRx6BAgBEAU&amp;url=https%3A%2F%2Frobinhoodenergy.co.uk%2Fnews%2Fenergy-saving-light-bulbs%2F&amp;psig=AOvVaw2pEdAfLUYYWTcbihoKfJur&amp;ust=1564249643694670" TargetMode="Externa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13</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2019-07-26T13:47:00Z</dcterms:created>
  <dcterms:modified xsi:type="dcterms:W3CDTF">2019-07-26T21:17:00Z</dcterms:modified>
</cp:coreProperties>
</file>