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710300" w14:textId="4619225A" w:rsidR="00C6554A" w:rsidRPr="008B5277" w:rsidRDefault="000F1E63" w:rsidP="00C6554A">
      <w:pPr>
        <w:pStyle w:val="Photo"/>
      </w:pPr>
      <w:bookmarkStart w:id="0" w:name="_Toc321147149"/>
      <w:bookmarkStart w:id="1" w:name="_Toc318188227"/>
      <w:bookmarkStart w:id="2" w:name="_Toc318188327"/>
      <w:bookmarkStart w:id="3" w:name="_Toc318189312"/>
      <w:bookmarkStart w:id="4" w:name="_Toc321147011"/>
      <w:r>
        <w:rPr>
          <w:noProof/>
        </w:rPr>
        <w:drawing>
          <wp:inline distT="0" distB="0" distL="0" distR="0" wp14:anchorId="4D47A60B" wp14:editId="66D03F31">
            <wp:extent cx="5838825" cy="3180715"/>
            <wp:effectExtent l="0" t="0" r="9525" b="635"/>
            <wp:docPr id="2" name="Picture 2" descr="A picture containing person, front, person,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oud-ERP-and-Enterprise-resource-2018.jpg"/>
                    <pic:cNvPicPr/>
                  </pic:nvPicPr>
                  <pic:blipFill>
                    <a:blip r:embed="rId8">
                      <a:extLst>
                        <a:ext uri="{28A0092B-C50C-407E-A947-70E740481C1C}">
                          <a14:useLocalDpi xmlns:a14="http://schemas.microsoft.com/office/drawing/2010/main" val="0"/>
                        </a:ext>
                      </a:extLst>
                    </a:blip>
                    <a:stretch>
                      <a:fillRect/>
                    </a:stretch>
                  </pic:blipFill>
                  <pic:spPr>
                    <a:xfrm>
                      <a:off x="0" y="0"/>
                      <a:ext cx="5855974" cy="3190057"/>
                    </a:xfrm>
                    <a:prstGeom prst="rect">
                      <a:avLst/>
                    </a:prstGeom>
                  </pic:spPr>
                </pic:pic>
              </a:graphicData>
            </a:graphic>
          </wp:inline>
        </w:drawing>
      </w:r>
    </w:p>
    <w:bookmarkEnd w:id="0"/>
    <w:bookmarkEnd w:id="1"/>
    <w:bookmarkEnd w:id="2"/>
    <w:bookmarkEnd w:id="3"/>
    <w:bookmarkEnd w:id="4"/>
    <w:p w14:paraId="179130A1" w14:textId="77777777" w:rsidR="000F1E63" w:rsidRDefault="000F1E63" w:rsidP="00C6554A">
      <w:pPr>
        <w:pStyle w:val="Subtitle"/>
        <w:rPr>
          <w:rFonts w:ascii="Arial" w:hAnsi="Arial" w:cs="Arial"/>
          <w:sz w:val="56"/>
          <w:szCs w:val="56"/>
        </w:rPr>
      </w:pPr>
    </w:p>
    <w:p w14:paraId="6F677701" w14:textId="77777777" w:rsidR="000F1E63" w:rsidRDefault="000F1E63" w:rsidP="00C6554A">
      <w:pPr>
        <w:pStyle w:val="Subtitle"/>
        <w:rPr>
          <w:rFonts w:ascii="Arial" w:hAnsi="Arial" w:cs="Arial"/>
          <w:sz w:val="56"/>
          <w:szCs w:val="56"/>
        </w:rPr>
      </w:pPr>
    </w:p>
    <w:p w14:paraId="0579D6E0" w14:textId="77777777" w:rsidR="000F1E63" w:rsidRDefault="000F1E63" w:rsidP="00C6554A">
      <w:pPr>
        <w:pStyle w:val="Subtitle"/>
        <w:rPr>
          <w:rFonts w:ascii="Arial" w:hAnsi="Arial" w:cs="Arial"/>
          <w:sz w:val="56"/>
          <w:szCs w:val="56"/>
        </w:rPr>
      </w:pPr>
    </w:p>
    <w:p w14:paraId="65D23BD8" w14:textId="6745A906" w:rsidR="00C6554A" w:rsidRPr="000F1E63" w:rsidRDefault="000F1E63" w:rsidP="00C6554A">
      <w:pPr>
        <w:pStyle w:val="Subtitle"/>
        <w:rPr>
          <w:rFonts w:ascii="Britannic Bold" w:hAnsi="Britannic Bold"/>
          <w:b/>
          <w:bCs/>
          <w:sz w:val="96"/>
          <w:szCs w:val="96"/>
        </w:rPr>
      </w:pPr>
      <w:r w:rsidRPr="000F1E63">
        <w:rPr>
          <w:rFonts w:ascii="Britannic Bold" w:hAnsi="Britannic Bold" w:cs="Arial"/>
          <w:b/>
          <w:bCs/>
          <w:sz w:val="96"/>
          <w:szCs w:val="96"/>
        </w:rPr>
        <w:t>CLOUD COMPUTING TECHNOLOGIES</w:t>
      </w:r>
      <w:r w:rsidRPr="000F1E63">
        <w:rPr>
          <w:rFonts w:ascii="Britannic Bold" w:hAnsi="Britannic Bold"/>
          <w:b/>
          <w:bCs/>
          <w:sz w:val="96"/>
          <w:szCs w:val="96"/>
        </w:rPr>
        <w:t xml:space="preserve"> </w:t>
      </w:r>
    </w:p>
    <w:p w14:paraId="4D4EC26E" w14:textId="490D77BD" w:rsidR="00C6554A" w:rsidRDefault="000F1E63" w:rsidP="00C6554A">
      <w:pPr>
        <w:pStyle w:val="ContactInfo"/>
      </w:pPr>
      <w:r>
        <w:t>MARIN ZAHARIDOV</w:t>
      </w:r>
      <w:r w:rsidR="00C6554A">
        <w:t xml:space="preserve"> | </w:t>
      </w:r>
      <w:sdt>
        <w:sdtPr>
          <w:alias w:val="Course Title:"/>
          <w:tag w:val="Course Title:"/>
          <w:id w:val="-1824112714"/>
          <w:placeholder>
            <w:docPart w:val="D8D026F224B44E54A063A0BED088E37B"/>
          </w:placeholder>
          <w:temporary/>
          <w:showingPlcHdr/>
          <w15:appearance w15:val="hidden"/>
        </w:sdtPr>
        <w:sdtEndPr/>
        <w:sdtContent>
          <w:r w:rsidR="00C6554A">
            <w:t>Course Title</w:t>
          </w:r>
        </w:sdtContent>
      </w:sdt>
      <w:r>
        <w:t>:</w:t>
      </w:r>
      <w:r w:rsidRPr="000F1E63">
        <w:rPr>
          <w:rFonts w:ascii="Arial" w:hAnsi="Arial" w:cs="Arial"/>
          <w:sz w:val="35"/>
          <w:szCs w:val="35"/>
        </w:rPr>
        <w:t xml:space="preserve"> </w:t>
      </w:r>
      <w:r w:rsidRPr="000F1E63">
        <w:rPr>
          <w:rFonts w:ascii="Arial" w:hAnsi="Arial" w:cs="Arial"/>
          <w:sz w:val="32"/>
          <w:szCs w:val="32"/>
        </w:rPr>
        <w:t>ACCC5000</w:t>
      </w:r>
      <w:r w:rsidR="00C6554A">
        <w:t xml:space="preserve"> |</w:t>
      </w:r>
      <w:r w:rsidR="00C6554A" w:rsidRPr="00D5413C">
        <w:t xml:space="preserve"> </w:t>
      </w:r>
      <w:r w:rsidR="00D51BE0">
        <w:t>1814694</w:t>
      </w:r>
      <w:r w:rsidR="00C6554A">
        <w:br w:type="page"/>
      </w:r>
    </w:p>
    <w:p w14:paraId="1851125A" w14:textId="2E27BA50" w:rsidR="007B0AE7" w:rsidRPr="00A42396" w:rsidRDefault="000F1E63" w:rsidP="000F1E63">
      <w:pPr>
        <w:pStyle w:val="Heading1"/>
        <w:rPr>
          <w:sz w:val="36"/>
          <w:szCs w:val="36"/>
        </w:rPr>
      </w:pPr>
      <w:r w:rsidRPr="00A42396">
        <w:rPr>
          <w:sz w:val="36"/>
          <w:szCs w:val="36"/>
        </w:rPr>
        <w:lastRenderedPageBreak/>
        <w:t>TABLE OF CONTENT</w:t>
      </w:r>
    </w:p>
    <w:p w14:paraId="45235FD6" w14:textId="7920673C" w:rsidR="00A42396" w:rsidRDefault="00A42396" w:rsidP="00A42396"/>
    <w:p w14:paraId="6B256879" w14:textId="77777777" w:rsidR="00A42396" w:rsidRPr="00A42396" w:rsidRDefault="00A42396" w:rsidP="00A42396"/>
    <w:p w14:paraId="13375CB6" w14:textId="16FA5438" w:rsidR="000F1E63" w:rsidRPr="00A42396" w:rsidRDefault="00A42396" w:rsidP="000F1E63">
      <w:pPr>
        <w:rPr>
          <w:sz w:val="44"/>
          <w:szCs w:val="44"/>
        </w:rPr>
      </w:pPr>
      <w:r>
        <w:rPr>
          <w:sz w:val="44"/>
          <w:szCs w:val="44"/>
        </w:rPr>
        <w:t xml:space="preserve">      </w:t>
      </w:r>
      <w:r w:rsidRPr="00A42396">
        <w:rPr>
          <w:sz w:val="44"/>
          <w:szCs w:val="44"/>
        </w:rPr>
        <w:t>The report is connected with Cloud Computing and mostly</w:t>
      </w:r>
      <w:r w:rsidR="00D41E5D">
        <w:rPr>
          <w:sz w:val="44"/>
          <w:szCs w:val="44"/>
        </w:rPr>
        <w:t xml:space="preserve"> creating</w:t>
      </w:r>
      <w:r w:rsidRPr="00A42396">
        <w:rPr>
          <w:sz w:val="44"/>
          <w:szCs w:val="44"/>
        </w:rPr>
        <w:t xml:space="preserve"> S</w:t>
      </w:r>
      <w:r w:rsidR="00D41E5D">
        <w:rPr>
          <w:sz w:val="44"/>
          <w:szCs w:val="44"/>
        </w:rPr>
        <w:t>aaS</w:t>
      </w:r>
      <w:r w:rsidRPr="00A42396">
        <w:rPr>
          <w:sz w:val="44"/>
          <w:szCs w:val="44"/>
        </w:rPr>
        <w:t xml:space="preserve"> to help on a small business – London Bikes Ltd. The company want to improve the business process and to help their customers to make fast and easy purchase.</w:t>
      </w:r>
    </w:p>
    <w:p w14:paraId="7C65133A" w14:textId="207B6126" w:rsidR="00A42396" w:rsidRPr="00A42396" w:rsidRDefault="00A42396" w:rsidP="00A42396">
      <w:pPr>
        <w:pStyle w:val="ListParagraph"/>
        <w:numPr>
          <w:ilvl w:val="0"/>
          <w:numId w:val="16"/>
        </w:numPr>
        <w:rPr>
          <w:sz w:val="44"/>
          <w:szCs w:val="44"/>
        </w:rPr>
      </w:pPr>
      <w:r w:rsidRPr="00A42396">
        <w:rPr>
          <w:sz w:val="44"/>
          <w:szCs w:val="44"/>
        </w:rPr>
        <w:t>Background and terminology of Cloud Computing</w:t>
      </w:r>
    </w:p>
    <w:p w14:paraId="384AB995" w14:textId="4643F293" w:rsidR="00A42396" w:rsidRPr="00A42396" w:rsidRDefault="00A42396" w:rsidP="00A42396">
      <w:pPr>
        <w:pStyle w:val="ListParagraph"/>
        <w:numPr>
          <w:ilvl w:val="0"/>
          <w:numId w:val="16"/>
        </w:numPr>
        <w:rPr>
          <w:sz w:val="44"/>
          <w:szCs w:val="44"/>
        </w:rPr>
      </w:pPr>
      <w:r w:rsidRPr="00A42396">
        <w:rPr>
          <w:sz w:val="44"/>
          <w:szCs w:val="44"/>
        </w:rPr>
        <w:t>Main characteristics and benefits</w:t>
      </w:r>
    </w:p>
    <w:p w14:paraId="37BDCFAA" w14:textId="2E235DF8" w:rsidR="00A42396" w:rsidRPr="00A42396" w:rsidRDefault="00A42396" w:rsidP="00A42396">
      <w:pPr>
        <w:pStyle w:val="ListParagraph"/>
        <w:numPr>
          <w:ilvl w:val="0"/>
          <w:numId w:val="16"/>
        </w:numPr>
        <w:rPr>
          <w:sz w:val="44"/>
          <w:szCs w:val="44"/>
        </w:rPr>
      </w:pPr>
      <w:r w:rsidRPr="00A42396">
        <w:rPr>
          <w:sz w:val="44"/>
          <w:szCs w:val="44"/>
        </w:rPr>
        <w:t>Service model and real-time service</w:t>
      </w:r>
    </w:p>
    <w:p w14:paraId="1DD8B256" w14:textId="4C09456E" w:rsidR="00A42396" w:rsidRPr="00A42396" w:rsidRDefault="00A42396" w:rsidP="00A42396">
      <w:pPr>
        <w:pStyle w:val="ListParagraph"/>
        <w:numPr>
          <w:ilvl w:val="0"/>
          <w:numId w:val="16"/>
        </w:numPr>
        <w:rPr>
          <w:sz w:val="44"/>
          <w:szCs w:val="44"/>
        </w:rPr>
      </w:pPr>
      <w:r w:rsidRPr="00A42396">
        <w:rPr>
          <w:sz w:val="44"/>
          <w:szCs w:val="44"/>
        </w:rPr>
        <w:t>Suggested model and deployments</w:t>
      </w:r>
    </w:p>
    <w:p w14:paraId="4E737BFB" w14:textId="3AB370CE" w:rsidR="00A42396" w:rsidRPr="00A42396" w:rsidRDefault="00A42396" w:rsidP="00A42396">
      <w:pPr>
        <w:pStyle w:val="ListParagraph"/>
        <w:numPr>
          <w:ilvl w:val="0"/>
          <w:numId w:val="16"/>
        </w:numPr>
        <w:rPr>
          <w:sz w:val="44"/>
          <w:szCs w:val="44"/>
        </w:rPr>
      </w:pPr>
      <w:r w:rsidRPr="00A42396">
        <w:rPr>
          <w:sz w:val="44"/>
          <w:szCs w:val="44"/>
        </w:rPr>
        <w:t>Virtualisation an how to connected with the Cloud</w:t>
      </w:r>
    </w:p>
    <w:p w14:paraId="10FB68D4" w14:textId="7FF87699" w:rsidR="00A42396" w:rsidRPr="00A42396" w:rsidRDefault="00A42396" w:rsidP="00A42396">
      <w:pPr>
        <w:pStyle w:val="ListParagraph"/>
        <w:numPr>
          <w:ilvl w:val="0"/>
          <w:numId w:val="16"/>
        </w:numPr>
        <w:rPr>
          <w:sz w:val="44"/>
          <w:szCs w:val="44"/>
        </w:rPr>
      </w:pPr>
      <w:r w:rsidRPr="00A42396">
        <w:rPr>
          <w:sz w:val="44"/>
          <w:szCs w:val="44"/>
        </w:rPr>
        <w:t>Cloud Computing migration strategy</w:t>
      </w:r>
    </w:p>
    <w:p w14:paraId="79EAC1D1" w14:textId="56DCB2B5" w:rsidR="00A42396" w:rsidRPr="00A42396" w:rsidRDefault="00A42396" w:rsidP="00A42396">
      <w:pPr>
        <w:pStyle w:val="ListParagraph"/>
        <w:numPr>
          <w:ilvl w:val="0"/>
          <w:numId w:val="16"/>
        </w:numPr>
        <w:rPr>
          <w:sz w:val="44"/>
          <w:szCs w:val="44"/>
        </w:rPr>
      </w:pPr>
      <w:r w:rsidRPr="00A42396">
        <w:rPr>
          <w:sz w:val="44"/>
          <w:szCs w:val="44"/>
        </w:rPr>
        <w:t>Security and how to protect the information</w:t>
      </w:r>
    </w:p>
    <w:p w14:paraId="5EA86AC5" w14:textId="51456DB9" w:rsidR="000D39D7" w:rsidRDefault="00A42396" w:rsidP="000D39D7">
      <w:pPr>
        <w:pStyle w:val="ListParagraph"/>
        <w:numPr>
          <w:ilvl w:val="0"/>
          <w:numId w:val="16"/>
        </w:numPr>
        <w:rPr>
          <w:sz w:val="44"/>
          <w:szCs w:val="44"/>
        </w:rPr>
      </w:pPr>
      <w:r w:rsidRPr="00A42396">
        <w:rPr>
          <w:sz w:val="44"/>
          <w:szCs w:val="44"/>
        </w:rPr>
        <w:t>Software as a Serveice implementation for the company</w:t>
      </w:r>
    </w:p>
    <w:p w14:paraId="637DA92E" w14:textId="601AFF18" w:rsidR="000D39D7" w:rsidRPr="000D39D7" w:rsidRDefault="000D39D7" w:rsidP="000D39D7">
      <w:pPr>
        <w:rPr>
          <w:sz w:val="36"/>
          <w:szCs w:val="36"/>
        </w:rPr>
      </w:pPr>
      <w:r>
        <w:rPr>
          <w:sz w:val="44"/>
          <w:szCs w:val="44"/>
        </w:rPr>
        <w:lastRenderedPageBreak/>
        <w:t xml:space="preserve">        </w:t>
      </w:r>
      <w:r w:rsidRPr="000D39D7">
        <w:rPr>
          <w:sz w:val="36"/>
          <w:szCs w:val="36"/>
        </w:rPr>
        <w:t>The Beginning of Cloud Computing</w:t>
      </w:r>
    </w:p>
    <w:p w14:paraId="6F8F2CF1" w14:textId="1B3B50ED" w:rsidR="000D39D7" w:rsidRPr="000D39D7" w:rsidRDefault="000D39D7" w:rsidP="000D39D7">
      <w:pPr>
        <w:rPr>
          <w:sz w:val="36"/>
          <w:szCs w:val="36"/>
        </w:rPr>
      </w:pPr>
      <w:r w:rsidRPr="000D39D7">
        <w:rPr>
          <w:sz w:val="36"/>
          <w:szCs w:val="36"/>
        </w:rPr>
        <w:t xml:space="preserve">         In 1963, MIT create innovation permitting for a “computer to be utilized by two or more individuals, simultaneously.” In this case, one of those tremendous, bygone computers utilizing reels of attractive tape for memory and was the antecedent to what has presently gotten to be collectively known as Cloud Computing. It acted as a primitive Cloud with two or three individuals getting to it. The word “Virtualization” was utilized to portray this circumstance, in spite of the fact that the word’s meaning afterward extended.</w:t>
      </w:r>
    </w:p>
    <w:p w14:paraId="45F6FF28" w14:textId="67C27DAC" w:rsidR="000D39D7" w:rsidRPr="000D39D7" w:rsidRDefault="000D39D7" w:rsidP="000D39D7">
      <w:pPr>
        <w:rPr>
          <w:sz w:val="36"/>
          <w:szCs w:val="36"/>
        </w:rPr>
      </w:pPr>
      <w:r w:rsidRPr="000D39D7">
        <w:rPr>
          <w:sz w:val="36"/>
          <w:szCs w:val="36"/>
        </w:rPr>
        <w:t xml:space="preserve">          In 1969, J. C. R. Licklider </w:t>
      </w:r>
      <w:r w:rsidRPr="000D39D7">
        <w:rPr>
          <w:rStyle w:val="words"/>
          <w:sz w:val="36"/>
          <w:szCs w:val="36"/>
        </w:rPr>
        <w:t>made a difference</w:t>
      </w:r>
      <w:r w:rsidRPr="000D39D7">
        <w:rPr>
          <w:sz w:val="36"/>
          <w:szCs w:val="36"/>
        </w:rPr>
        <w:t xml:space="preserve"> </w:t>
      </w:r>
      <w:r w:rsidRPr="000D39D7">
        <w:rPr>
          <w:rStyle w:val="words"/>
          <w:sz w:val="36"/>
          <w:szCs w:val="36"/>
        </w:rPr>
        <w:t>create</w:t>
      </w:r>
      <w:r w:rsidRPr="000D39D7">
        <w:rPr>
          <w:sz w:val="36"/>
          <w:szCs w:val="36"/>
        </w:rPr>
        <w:t xml:space="preserve"> the ARPANET, a “very” primitive </w:t>
      </w:r>
      <w:r w:rsidRPr="000D39D7">
        <w:rPr>
          <w:rStyle w:val="words"/>
          <w:sz w:val="36"/>
          <w:szCs w:val="36"/>
        </w:rPr>
        <w:t>form</w:t>
      </w:r>
      <w:r w:rsidRPr="000D39D7">
        <w:rPr>
          <w:sz w:val="36"/>
          <w:szCs w:val="36"/>
        </w:rPr>
        <w:t xml:space="preserve"> of the </w:t>
      </w:r>
      <w:r w:rsidRPr="000D39D7">
        <w:rPr>
          <w:rStyle w:val="words"/>
          <w:sz w:val="36"/>
          <w:szCs w:val="36"/>
        </w:rPr>
        <w:t>Web</w:t>
      </w:r>
      <w:r w:rsidRPr="000D39D7">
        <w:rPr>
          <w:sz w:val="36"/>
          <w:szCs w:val="36"/>
        </w:rPr>
        <w:t xml:space="preserve">. JCR, or “Lick” was both a </w:t>
      </w:r>
      <w:r w:rsidRPr="000D39D7">
        <w:rPr>
          <w:rStyle w:val="words"/>
          <w:sz w:val="36"/>
          <w:szCs w:val="36"/>
        </w:rPr>
        <w:t>clinician</w:t>
      </w:r>
      <w:r w:rsidRPr="000D39D7">
        <w:rPr>
          <w:sz w:val="36"/>
          <w:szCs w:val="36"/>
        </w:rPr>
        <w:t xml:space="preserve"> and a computer </w:t>
      </w:r>
      <w:r w:rsidRPr="000D39D7">
        <w:rPr>
          <w:rStyle w:val="words"/>
          <w:sz w:val="36"/>
          <w:szCs w:val="36"/>
        </w:rPr>
        <w:t>researcher</w:t>
      </w:r>
      <w:r w:rsidRPr="000D39D7">
        <w:rPr>
          <w:sz w:val="36"/>
          <w:szCs w:val="36"/>
        </w:rPr>
        <w:t xml:space="preserve">, and </w:t>
      </w:r>
      <w:r w:rsidRPr="000D39D7">
        <w:rPr>
          <w:rStyle w:val="words"/>
          <w:sz w:val="36"/>
          <w:szCs w:val="36"/>
        </w:rPr>
        <w:t>advanced</w:t>
      </w:r>
      <w:r w:rsidRPr="000D39D7">
        <w:rPr>
          <w:sz w:val="36"/>
          <w:szCs w:val="36"/>
        </w:rPr>
        <w:t xml:space="preserve"> a vision called the “Intergalactic Computer Network,” in which </w:t>
      </w:r>
      <w:r w:rsidRPr="000D39D7">
        <w:rPr>
          <w:rStyle w:val="words"/>
          <w:sz w:val="36"/>
          <w:szCs w:val="36"/>
        </w:rPr>
        <w:t>everybody</w:t>
      </w:r>
      <w:r w:rsidRPr="000D39D7">
        <w:rPr>
          <w:sz w:val="36"/>
          <w:szCs w:val="36"/>
        </w:rPr>
        <w:t xml:space="preserve"> on the planet would be interconnected by way of computers, and able to </w:t>
      </w:r>
      <w:r w:rsidRPr="000D39D7">
        <w:rPr>
          <w:rStyle w:val="words"/>
          <w:sz w:val="36"/>
          <w:szCs w:val="36"/>
        </w:rPr>
        <w:t>get to</w:t>
      </w:r>
      <w:r w:rsidRPr="000D39D7">
        <w:rPr>
          <w:sz w:val="36"/>
          <w:szCs w:val="36"/>
        </w:rPr>
        <w:t xml:space="preserve"> </w:t>
      </w:r>
      <w:r w:rsidRPr="000D39D7">
        <w:rPr>
          <w:rStyle w:val="words"/>
          <w:sz w:val="36"/>
          <w:szCs w:val="36"/>
        </w:rPr>
        <w:t>data</w:t>
      </w:r>
      <w:r w:rsidRPr="000D39D7">
        <w:rPr>
          <w:sz w:val="36"/>
          <w:szCs w:val="36"/>
        </w:rPr>
        <w:t xml:space="preserve"> from </w:t>
      </w:r>
      <w:r w:rsidRPr="000D39D7">
        <w:rPr>
          <w:rStyle w:val="words"/>
          <w:sz w:val="36"/>
          <w:szCs w:val="36"/>
        </w:rPr>
        <w:t>any</w:t>
      </w:r>
      <w:r>
        <w:rPr>
          <w:rStyle w:val="words"/>
          <w:sz w:val="36"/>
          <w:szCs w:val="36"/>
        </w:rPr>
        <w:t xml:space="preserve"> </w:t>
      </w:r>
      <w:r w:rsidRPr="000D39D7">
        <w:rPr>
          <w:rStyle w:val="words"/>
          <w:sz w:val="36"/>
          <w:szCs w:val="36"/>
        </w:rPr>
        <w:t>place</w:t>
      </w:r>
      <w:r w:rsidRPr="000D39D7">
        <w:rPr>
          <w:sz w:val="36"/>
          <w:szCs w:val="36"/>
        </w:rPr>
        <w:t xml:space="preserve">. </w:t>
      </w:r>
      <w:r w:rsidRPr="000D39D7">
        <w:rPr>
          <w:rStyle w:val="words"/>
          <w:sz w:val="36"/>
          <w:szCs w:val="36"/>
        </w:rPr>
        <w:t>Like the</w:t>
      </w:r>
      <w:r w:rsidRPr="000D39D7">
        <w:rPr>
          <w:sz w:val="36"/>
          <w:szCs w:val="36"/>
        </w:rPr>
        <w:t xml:space="preserve"> </w:t>
      </w:r>
      <w:r w:rsidRPr="000D39D7">
        <w:rPr>
          <w:rStyle w:val="words"/>
          <w:sz w:val="36"/>
          <w:szCs w:val="36"/>
        </w:rPr>
        <w:t>Interglacial</w:t>
      </w:r>
      <w:r w:rsidRPr="000D39D7">
        <w:rPr>
          <w:sz w:val="36"/>
          <w:szCs w:val="36"/>
        </w:rPr>
        <w:t xml:space="preserve"> Computer </w:t>
      </w:r>
      <w:r w:rsidRPr="000D39D7">
        <w:rPr>
          <w:rStyle w:val="words"/>
          <w:sz w:val="36"/>
          <w:szCs w:val="36"/>
        </w:rPr>
        <w:t>Organize</w:t>
      </w:r>
      <w:r w:rsidRPr="000D39D7">
        <w:rPr>
          <w:sz w:val="36"/>
          <w:szCs w:val="36"/>
        </w:rPr>
        <w:t xml:space="preserve">, </w:t>
      </w:r>
      <w:r w:rsidRPr="000D39D7">
        <w:rPr>
          <w:rStyle w:val="words"/>
          <w:sz w:val="36"/>
          <w:szCs w:val="36"/>
        </w:rPr>
        <w:t>something else</w:t>
      </w:r>
      <w:r w:rsidRPr="000D39D7">
        <w:rPr>
          <w:sz w:val="36"/>
          <w:szCs w:val="36"/>
        </w:rPr>
        <w:t xml:space="preserve"> known as the </w:t>
      </w:r>
      <w:r w:rsidRPr="000D39D7">
        <w:rPr>
          <w:rStyle w:val="words"/>
          <w:sz w:val="36"/>
          <w:szCs w:val="36"/>
        </w:rPr>
        <w:t>Web</w:t>
      </w:r>
      <w:r w:rsidRPr="000D39D7">
        <w:rPr>
          <w:sz w:val="36"/>
          <w:szCs w:val="36"/>
        </w:rPr>
        <w:t xml:space="preserve">, is </w:t>
      </w:r>
      <w:r w:rsidRPr="000D39D7">
        <w:rPr>
          <w:rStyle w:val="words"/>
          <w:sz w:val="36"/>
          <w:szCs w:val="36"/>
        </w:rPr>
        <w:t>vital</w:t>
      </w:r>
      <w:r w:rsidRPr="000D39D7">
        <w:rPr>
          <w:sz w:val="36"/>
          <w:szCs w:val="36"/>
        </w:rPr>
        <w:t xml:space="preserve"> for </w:t>
      </w:r>
      <w:r w:rsidRPr="000D39D7">
        <w:rPr>
          <w:rStyle w:val="words"/>
          <w:sz w:val="36"/>
          <w:szCs w:val="36"/>
        </w:rPr>
        <w:t>get to</w:t>
      </w:r>
      <w:r w:rsidRPr="000D39D7">
        <w:rPr>
          <w:sz w:val="36"/>
          <w:szCs w:val="36"/>
        </w:rPr>
        <w:t xml:space="preserve"> the Cloud.</w:t>
      </w:r>
    </w:p>
    <w:p w14:paraId="5BE2FD99" w14:textId="2B5C2905" w:rsidR="00A42396" w:rsidRDefault="00A42396" w:rsidP="00A42396">
      <w:pPr>
        <w:pStyle w:val="ListParagraph"/>
        <w:ind w:left="1470"/>
        <w:rPr>
          <w:sz w:val="36"/>
          <w:szCs w:val="36"/>
        </w:rPr>
      </w:pPr>
    </w:p>
    <w:p w14:paraId="22CC1845" w14:textId="0ACBE2B1" w:rsidR="000D39D7" w:rsidRDefault="000D39D7" w:rsidP="00A42396">
      <w:pPr>
        <w:pStyle w:val="ListParagraph"/>
        <w:ind w:left="1470"/>
        <w:rPr>
          <w:sz w:val="36"/>
          <w:szCs w:val="36"/>
        </w:rPr>
      </w:pPr>
    </w:p>
    <w:p w14:paraId="4AC448B0" w14:textId="409360DF" w:rsidR="000D39D7" w:rsidRDefault="00D51BE0" w:rsidP="000D39D7">
      <w:pPr>
        <w:rPr>
          <w:sz w:val="36"/>
          <w:szCs w:val="36"/>
        </w:rPr>
      </w:pPr>
      <w:r>
        <w:rPr>
          <w:sz w:val="36"/>
          <w:szCs w:val="36"/>
        </w:rPr>
        <w:lastRenderedPageBreak/>
        <w:t xml:space="preserve">       </w:t>
      </w:r>
      <w:r w:rsidR="000D39D7" w:rsidRPr="000D39D7">
        <w:rPr>
          <w:sz w:val="36"/>
          <w:szCs w:val="36"/>
        </w:rPr>
        <w:t xml:space="preserve">The Cloud </w:t>
      </w:r>
      <w:r w:rsidR="000D39D7" w:rsidRPr="000D39D7">
        <w:rPr>
          <w:rStyle w:val="words"/>
          <w:sz w:val="36"/>
          <w:szCs w:val="36"/>
        </w:rPr>
        <w:t>picked up</w:t>
      </w:r>
      <w:r w:rsidR="000D39D7" w:rsidRPr="000D39D7">
        <w:rPr>
          <w:sz w:val="36"/>
          <w:szCs w:val="36"/>
        </w:rPr>
        <w:t xml:space="preserve"> </w:t>
      </w:r>
      <w:r w:rsidR="000D39D7" w:rsidRPr="000D39D7">
        <w:rPr>
          <w:rStyle w:val="words"/>
          <w:sz w:val="36"/>
          <w:szCs w:val="36"/>
        </w:rPr>
        <w:t>notoriety</w:t>
      </w:r>
      <w:r w:rsidR="000D39D7" w:rsidRPr="000D39D7">
        <w:rPr>
          <w:sz w:val="36"/>
          <w:szCs w:val="36"/>
        </w:rPr>
        <w:t xml:space="preserve"> as companies </w:t>
      </w:r>
      <w:r w:rsidR="000D39D7" w:rsidRPr="000D39D7">
        <w:rPr>
          <w:rStyle w:val="words"/>
          <w:sz w:val="36"/>
          <w:szCs w:val="36"/>
        </w:rPr>
        <w:t>picked up</w:t>
      </w:r>
      <w:r w:rsidR="000D39D7" w:rsidRPr="000D39D7">
        <w:rPr>
          <w:sz w:val="36"/>
          <w:szCs w:val="36"/>
        </w:rPr>
        <w:t xml:space="preserve"> understanding of its </w:t>
      </w:r>
      <w:r w:rsidR="000D39D7" w:rsidRPr="000D39D7">
        <w:rPr>
          <w:rStyle w:val="words"/>
          <w:sz w:val="36"/>
          <w:szCs w:val="36"/>
        </w:rPr>
        <w:t>administrations</w:t>
      </w:r>
      <w:r w:rsidR="000D39D7" w:rsidRPr="000D39D7">
        <w:rPr>
          <w:sz w:val="36"/>
          <w:szCs w:val="36"/>
        </w:rPr>
        <w:t xml:space="preserve"> and </w:t>
      </w:r>
      <w:r w:rsidR="000D39D7" w:rsidRPr="000D39D7">
        <w:rPr>
          <w:rStyle w:val="words"/>
          <w:sz w:val="36"/>
          <w:szCs w:val="36"/>
        </w:rPr>
        <w:t>value</w:t>
      </w:r>
      <w:r w:rsidR="000D39D7" w:rsidRPr="000D39D7">
        <w:rPr>
          <w:sz w:val="36"/>
          <w:szCs w:val="36"/>
        </w:rPr>
        <w:t xml:space="preserve">. </w:t>
      </w:r>
    </w:p>
    <w:p w14:paraId="4CE5DE37" w14:textId="1632C826" w:rsidR="00D51BE0" w:rsidRPr="00D51BE0" w:rsidRDefault="00D51BE0" w:rsidP="000D39D7">
      <w:pPr>
        <w:rPr>
          <w:sz w:val="36"/>
          <w:szCs w:val="36"/>
        </w:rPr>
      </w:pPr>
      <w:r w:rsidRPr="00D51BE0">
        <w:rPr>
          <w:sz w:val="36"/>
          <w:szCs w:val="36"/>
        </w:rPr>
        <w:t xml:space="preserve">     In 2002, Amazon </w:t>
      </w:r>
      <w:r w:rsidRPr="00D51BE0">
        <w:rPr>
          <w:rStyle w:val="words"/>
          <w:sz w:val="36"/>
          <w:szCs w:val="36"/>
        </w:rPr>
        <w:t>presented</w:t>
      </w:r>
      <w:r w:rsidRPr="00D51BE0">
        <w:rPr>
          <w:sz w:val="36"/>
          <w:szCs w:val="36"/>
        </w:rPr>
        <w:t xml:space="preserve"> its web-based retail </w:t>
      </w:r>
      <w:r w:rsidRPr="00D51BE0">
        <w:rPr>
          <w:rStyle w:val="words"/>
          <w:sz w:val="36"/>
          <w:szCs w:val="36"/>
        </w:rPr>
        <w:t>administrations</w:t>
      </w:r>
      <w:r w:rsidRPr="00D51BE0">
        <w:rPr>
          <w:sz w:val="36"/>
          <w:szCs w:val="36"/>
        </w:rPr>
        <w:t xml:space="preserve">. It was </w:t>
      </w:r>
      <w:r w:rsidRPr="00D51BE0">
        <w:rPr>
          <w:rStyle w:val="words"/>
          <w:sz w:val="36"/>
          <w:szCs w:val="36"/>
        </w:rPr>
        <w:t>the primary</w:t>
      </w:r>
      <w:r w:rsidRPr="00D51BE0">
        <w:rPr>
          <w:sz w:val="36"/>
          <w:szCs w:val="36"/>
        </w:rPr>
        <w:t xml:space="preserve"> major </w:t>
      </w:r>
      <w:r w:rsidRPr="00D51BE0">
        <w:rPr>
          <w:rStyle w:val="words"/>
          <w:sz w:val="36"/>
          <w:szCs w:val="36"/>
        </w:rPr>
        <w:t>commerce</w:t>
      </w:r>
      <w:r w:rsidRPr="00D51BE0">
        <w:rPr>
          <w:sz w:val="36"/>
          <w:szCs w:val="36"/>
        </w:rPr>
        <w:t xml:space="preserve"> to think of </w:t>
      </w:r>
      <w:r w:rsidRPr="00D51BE0">
        <w:rPr>
          <w:rStyle w:val="words"/>
          <w:sz w:val="36"/>
          <w:szCs w:val="36"/>
        </w:rPr>
        <w:t>utilizing</w:t>
      </w:r>
      <w:r w:rsidRPr="00D51BE0">
        <w:rPr>
          <w:sz w:val="36"/>
          <w:szCs w:val="36"/>
        </w:rPr>
        <w:t xml:space="preserve"> </w:t>
      </w:r>
      <w:r w:rsidRPr="00D51BE0">
        <w:rPr>
          <w:rStyle w:val="words"/>
          <w:sz w:val="36"/>
          <w:szCs w:val="36"/>
        </w:rPr>
        <w:t>as it were</w:t>
      </w:r>
      <w:r w:rsidRPr="00D51BE0">
        <w:rPr>
          <w:sz w:val="36"/>
          <w:szCs w:val="36"/>
        </w:rPr>
        <w:t xml:space="preserve"> 10% of their capacity as a </w:t>
      </w:r>
      <w:r w:rsidRPr="00D51BE0">
        <w:rPr>
          <w:rStyle w:val="words"/>
          <w:sz w:val="36"/>
          <w:szCs w:val="36"/>
        </w:rPr>
        <w:t>issue</w:t>
      </w:r>
      <w:r w:rsidRPr="00D51BE0">
        <w:rPr>
          <w:sz w:val="36"/>
          <w:szCs w:val="36"/>
        </w:rPr>
        <w:t xml:space="preserve"> to be </w:t>
      </w:r>
      <w:r w:rsidRPr="00D51BE0">
        <w:rPr>
          <w:rStyle w:val="words"/>
          <w:sz w:val="36"/>
          <w:szCs w:val="36"/>
        </w:rPr>
        <w:t>unraveled</w:t>
      </w:r>
      <w:r w:rsidRPr="00D51BE0">
        <w:rPr>
          <w:sz w:val="36"/>
          <w:szCs w:val="36"/>
        </w:rPr>
        <w:t xml:space="preserve">. The Cloud Computing </w:t>
      </w:r>
      <w:r w:rsidRPr="00D51BE0">
        <w:rPr>
          <w:rStyle w:val="words"/>
          <w:sz w:val="36"/>
          <w:szCs w:val="36"/>
        </w:rPr>
        <w:t>Foundation</w:t>
      </w:r>
      <w:r w:rsidRPr="00D51BE0">
        <w:rPr>
          <w:sz w:val="36"/>
          <w:szCs w:val="36"/>
        </w:rPr>
        <w:t xml:space="preserve"> </w:t>
      </w:r>
      <w:r w:rsidRPr="00D51BE0">
        <w:rPr>
          <w:rStyle w:val="words"/>
          <w:sz w:val="36"/>
          <w:szCs w:val="36"/>
        </w:rPr>
        <w:t>Demonstrate</w:t>
      </w:r>
      <w:r w:rsidRPr="00D51BE0">
        <w:rPr>
          <w:sz w:val="36"/>
          <w:szCs w:val="36"/>
        </w:rPr>
        <w:t xml:space="preserve"> gave them the </w:t>
      </w:r>
      <w:r w:rsidRPr="00D51BE0">
        <w:rPr>
          <w:rStyle w:val="words"/>
          <w:sz w:val="36"/>
          <w:szCs w:val="36"/>
        </w:rPr>
        <w:t>adaptability</w:t>
      </w:r>
      <w:r w:rsidRPr="00D51BE0">
        <w:rPr>
          <w:sz w:val="36"/>
          <w:szCs w:val="36"/>
        </w:rPr>
        <w:t xml:space="preserve"> to </w:t>
      </w:r>
      <w:r w:rsidRPr="00D51BE0">
        <w:rPr>
          <w:rStyle w:val="words"/>
          <w:sz w:val="36"/>
          <w:szCs w:val="36"/>
        </w:rPr>
        <w:t>utilize</w:t>
      </w:r>
      <w:r w:rsidRPr="00D51BE0">
        <w:rPr>
          <w:sz w:val="36"/>
          <w:szCs w:val="36"/>
        </w:rPr>
        <w:t xml:space="preserve"> their computer’s capacity much more </w:t>
      </w:r>
      <w:r w:rsidRPr="00D51BE0">
        <w:rPr>
          <w:rStyle w:val="words"/>
          <w:sz w:val="36"/>
          <w:szCs w:val="36"/>
        </w:rPr>
        <w:t>effectively</w:t>
      </w:r>
      <w:r w:rsidRPr="00D51BE0">
        <w:rPr>
          <w:sz w:val="36"/>
          <w:szCs w:val="36"/>
        </w:rPr>
        <w:t>.</w:t>
      </w:r>
    </w:p>
    <w:p w14:paraId="35352209" w14:textId="5FC82C78" w:rsidR="00D51BE0" w:rsidRDefault="00D51BE0" w:rsidP="000D39D7">
      <w:pPr>
        <w:rPr>
          <w:sz w:val="36"/>
          <w:szCs w:val="36"/>
        </w:rPr>
      </w:pPr>
      <w:r w:rsidRPr="00D51BE0">
        <w:rPr>
          <w:sz w:val="36"/>
          <w:szCs w:val="36"/>
        </w:rPr>
        <w:t>In 2011, IBM presented the IBM SmartCloud system, in bolster of More intelligent Planet (a social considering venture). At that point, Apple propelled the ICloud, which centers on putting away more individual data (photographs, music, recordings, etc.). Moreover, amid this year, Microsoft started publicizing the Cloud on radio and TV</w:t>
      </w:r>
      <w:r w:rsidRPr="00D51BE0">
        <w:rPr>
          <w:sz w:val="36"/>
          <w:szCs w:val="36"/>
        </w:rPr>
        <w:br/>
        <w:t>, making the common open mindful of its capacity to store photographs, or video, with simple access. Oracle presented the Prophet Cloud in 2012, advertising the three essentials for trade, IaaS (Infrastructure-as-a-Service), PaaS (Platform-as-a-Service), and SAAS (Software-as-a-Service).</w:t>
      </w:r>
    </w:p>
    <w:p w14:paraId="356E0931" w14:textId="77777777" w:rsidR="0063423B" w:rsidRDefault="00D51BE0" w:rsidP="000D39D7">
      <w:pPr>
        <w:rPr>
          <w:sz w:val="36"/>
          <w:szCs w:val="36"/>
        </w:rPr>
      </w:pPr>
      <w:r>
        <w:rPr>
          <w:sz w:val="36"/>
          <w:szCs w:val="36"/>
        </w:rPr>
        <w:t xml:space="preserve">       </w:t>
      </w:r>
    </w:p>
    <w:p w14:paraId="1D5EED75" w14:textId="6AC3CFF4" w:rsidR="00D51BE0" w:rsidRDefault="0063423B" w:rsidP="000D39D7">
      <w:pPr>
        <w:rPr>
          <w:sz w:val="36"/>
          <w:szCs w:val="36"/>
        </w:rPr>
      </w:pPr>
      <w:r>
        <w:rPr>
          <w:sz w:val="36"/>
          <w:szCs w:val="36"/>
        </w:rPr>
        <w:lastRenderedPageBreak/>
        <w:t xml:space="preserve"> </w:t>
      </w:r>
      <w:r w:rsidR="00D51BE0">
        <w:rPr>
          <w:sz w:val="36"/>
          <w:szCs w:val="36"/>
        </w:rPr>
        <w:t xml:space="preserve">  </w:t>
      </w:r>
      <w:r w:rsidR="00D51BE0" w:rsidRPr="00D51BE0">
        <w:rPr>
          <w:sz w:val="36"/>
          <w:szCs w:val="36"/>
        </w:rPr>
        <w:t> To begin with, customers the administrations, rather than acquiring equipment and program to achieve the same objective. Moment, the merchant is mindful for all the organization, upkeep, capacity arranging, reinforcements, and investigating. And at long last, for numerous trade ventures, it is essentially quicker and less demanding to utilize the Cloud. It comes with gigantic sums of capacity, the capacity to handle different ventures, and more accessibility to a assortment of clients, at the same time.</w:t>
      </w:r>
    </w:p>
    <w:p w14:paraId="1F7F565D" w14:textId="2701C206" w:rsidR="00D51BE0" w:rsidRDefault="00D51BE0" w:rsidP="000D39D7">
      <w:pPr>
        <w:rPr>
          <w:sz w:val="36"/>
          <w:szCs w:val="36"/>
        </w:rPr>
      </w:pPr>
      <w:r>
        <w:rPr>
          <w:sz w:val="36"/>
          <w:szCs w:val="36"/>
        </w:rPr>
        <w:t xml:space="preserve">         The service are separate on three basic categories:</w:t>
      </w:r>
    </w:p>
    <w:p w14:paraId="097D27D1" w14:textId="74205800" w:rsidR="00D51BE0" w:rsidRPr="00D51BE0" w:rsidRDefault="00D51BE0" w:rsidP="00D51BE0">
      <w:pPr>
        <w:pStyle w:val="ListParagraph"/>
        <w:numPr>
          <w:ilvl w:val="0"/>
          <w:numId w:val="17"/>
        </w:numPr>
        <w:rPr>
          <w:sz w:val="36"/>
          <w:szCs w:val="36"/>
        </w:rPr>
      </w:pPr>
      <w:r w:rsidRPr="00D51BE0">
        <w:rPr>
          <w:sz w:val="36"/>
          <w:szCs w:val="36"/>
        </w:rPr>
        <w:t>IaaS (Infrastructure-as-a-Service) bargains with crude computing capacity. IaaS is the foremost fundamental benefit, and gives a server, or servers, within the cloud, along side capacity. IaaS clients are regularly tech companies that regularly have a incredible bargain of IT ability. The objective is to have get to to computing control, without the obligations of establishment or maintenance.</w:t>
      </w:r>
    </w:p>
    <w:p w14:paraId="6A8B1137" w14:textId="57DC9B8B" w:rsidR="00D51BE0" w:rsidRDefault="00D51BE0" w:rsidP="00D51BE0">
      <w:pPr>
        <w:pStyle w:val="ListParagraph"/>
        <w:numPr>
          <w:ilvl w:val="0"/>
          <w:numId w:val="17"/>
        </w:numPr>
        <w:rPr>
          <w:sz w:val="36"/>
          <w:szCs w:val="36"/>
        </w:rPr>
      </w:pPr>
      <w:r w:rsidRPr="00D51BE0">
        <w:rPr>
          <w:sz w:val="36"/>
          <w:szCs w:val="36"/>
        </w:rPr>
        <w:t xml:space="preserve">PaaS (Platform-as-a-Service) underpins composing program for computer frameworks that require it. This Cloud-based benefit lets businesses compose program for coordination existing applications, or create custom applications. PaaS situations are prepared with </w:t>
      </w:r>
      <w:r w:rsidRPr="00D51BE0">
        <w:rPr>
          <w:sz w:val="36"/>
          <w:szCs w:val="36"/>
        </w:rPr>
        <w:lastRenderedPageBreak/>
        <w:t>program improvement innovations, such as .NET, Python, Ruby on Rails, and Java. When the code is wrapped up, the benefit supplier will have it, making it accessible to other web clients. Right now, PaaS is the littlest portion of the Cloud Computing showcase, and has been utilized by businesses needing to outsource portion of their infrastructure.</w:t>
      </w:r>
    </w:p>
    <w:p w14:paraId="45481636" w14:textId="727885E7" w:rsidR="00D51BE0" w:rsidRDefault="00D51BE0" w:rsidP="00D51BE0">
      <w:pPr>
        <w:pStyle w:val="ListParagraph"/>
        <w:numPr>
          <w:ilvl w:val="0"/>
          <w:numId w:val="17"/>
        </w:numPr>
        <w:rPr>
          <w:sz w:val="36"/>
          <w:szCs w:val="36"/>
        </w:rPr>
      </w:pPr>
      <w:r w:rsidRPr="00D51BE0">
        <w:rPr>
          <w:sz w:val="36"/>
          <w:szCs w:val="36"/>
        </w:rPr>
        <w:t>SAAS (Software-as-a-Service) gives program. This portion of the Cloud is the biggest and most created. It may be a program, or a suite of applications, accessible inside the Cloud, instead of a computer’s difficult drive.</w:t>
      </w:r>
    </w:p>
    <w:p w14:paraId="14B5EFF3" w14:textId="7EF0863F" w:rsidR="00B24DC0" w:rsidRDefault="007B7790" w:rsidP="00B24DC0">
      <w:pPr>
        <w:pStyle w:val="ListParagraph"/>
        <w:rPr>
          <w:sz w:val="36"/>
          <w:szCs w:val="36"/>
        </w:rPr>
      </w:pPr>
      <w:r>
        <w:rPr>
          <w:noProof/>
          <w:sz w:val="36"/>
          <w:szCs w:val="36"/>
        </w:rPr>
        <w:drawing>
          <wp:inline distT="0" distB="0" distL="0" distR="0" wp14:anchorId="12603C80" wp14:editId="4A2EC2B5">
            <wp:extent cx="5486400" cy="28670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2867025"/>
                    </a:xfrm>
                    <a:prstGeom prst="rect">
                      <a:avLst/>
                    </a:prstGeom>
                    <a:noFill/>
                    <a:ln>
                      <a:noFill/>
                    </a:ln>
                  </pic:spPr>
                </pic:pic>
              </a:graphicData>
            </a:graphic>
          </wp:inline>
        </w:drawing>
      </w:r>
    </w:p>
    <w:p w14:paraId="2C3A08EB" w14:textId="4974E4FB" w:rsidR="008D722F" w:rsidRDefault="008D722F" w:rsidP="00B24DC0">
      <w:pPr>
        <w:pStyle w:val="ListParagraph"/>
        <w:rPr>
          <w:sz w:val="36"/>
          <w:szCs w:val="36"/>
        </w:rPr>
      </w:pPr>
    </w:p>
    <w:p w14:paraId="24814136" w14:textId="0DAF67CC" w:rsidR="008D722F" w:rsidRDefault="008D722F" w:rsidP="00B24DC0">
      <w:pPr>
        <w:pStyle w:val="ListParagraph"/>
        <w:rPr>
          <w:sz w:val="36"/>
          <w:szCs w:val="36"/>
        </w:rPr>
      </w:pPr>
    </w:p>
    <w:p w14:paraId="1D2DB2E9" w14:textId="7D355827" w:rsidR="008D722F" w:rsidRDefault="008D722F" w:rsidP="00B24DC0">
      <w:pPr>
        <w:pStyle w:val="ListParagraph"/>
        <w:rPr>
          <w:sz w:val="36"/>
          <w:szCs w:val="36"/>
        </w:rPr>
      </w:pPr>
    </w:p>
    <w:p w14:paraId="0283C343" w14:textId="13E694D2" w:rsidR="008D722F" w:rsidRDefault="008D722F" w:rsidP="00B24DC0">
      <w:pPr>
        <w:pStyle w:val="ListParagraph"/>
        <w:rPr>
          <w:sz w:val="36"/>
          <w:szCs w:val="36"/>
        </w:rPr>
      </w:pPr>
    </w:p>
    <w:p w14:paraId="0FE7E79A" w14:textId="4EACC8F9" w:rsidR="008D722F" w:rsidRDefault="008D722F" w:rsidP="00B24DC0">
      <w:pPr>
        <w:pStyle w:val="ListParagraph"/>
        <w:rPr>
          <w:sz w:val="36"/>
          <w:szCs w:val="36"/>
        </w:rPr>
      </w:pPr>
    </w:p>
    <w:p w14:paraId="55A6E3FA" w14:textId="77777777" w:rsidR="008D722F" w:rsidRDefault="008D722F" w:rsidP="00B24DC0">
      <w:pPr>
        <w:pStyle w:val="ListParagraph"/>
        <w:rPr>
          <w:sz w:val="36"/>
          <w:szCs w:val="36"/>
        </w:rPr>
      </w:pPr>
    </w:p>
    <w:p w14:paraId="66527174" w14:textId="286CA613" w:rsidR="008D722F" w:rsidRPr="00665965" w:rsidRDefault="00B24DC0" w:rsidP="008D722F">
      <w:pPr>
        <w:rPr>
          <w:sz w:val="36"/>
          <w:szCs w:val="36"/>
        </w:rPr>
      </w:pPr>
      <w:r w:rsidRPr="008D722F">
        <w:rPr>
          <w:sz w:val="36"/>
          <w:szCs w:val="36"/>
        </w:rPr>
        <w:t>Concept and understanding for the CLOUD.</w:t>
      </w:r>
    </w:p>
    <w:p w14:paraId="7311D104" w14:textId="6073410C" w:rsidR="001A000E" w:rsidRDefault="008D722F" w:rsidP="008D722F">
      <w:pPr>
        <w:rPr>
          <w:sz w:val="36"/>
          <w:szCs w:val="36"/>
          <w:lang w:val="en-GB"/>
        </w:rPr>
      </w:pPr>
      <w:r>
        <w:rPr>
          <w:sz w:val="36"/>
          <w:szCs w:val="36"/>
          <w:lang w:val="en-GB"/>
        </w:rPr>
        <w:t xml:space="preserve">         </w:t>
      </w:r>
      <w:r w:rsidRPr="008D722F">
        <w:rPr>
          <w:sz w:val="36"/>
          <w:szCs w:val="36"/>
          <w:lang w:val="en-GB"/>
        </w:rPr>
        <w:t xml:space="preserve"> </w:t>
      </w:r>
      <w:r w:rsidR="00665965">
        <w:rPr>
          <w:sz w:val="36"/>
          <w:szCs w:val="36"/>
          <w:lang w:val="en-GB"/>
        </w:rPr>
        <w:t>Major</w:t>
      </w:r>
      <w:r w:rsidRPr="008D722F">
        <w:rPr>
          <w:sz w:val="36"/>
          <w:szCs w:val="36"/>
          <w:lang w:val="en-GB"/>
        </w:rPr>
        <w:t xml:space="preserve"> key difference is that clouds do not need to be Web-based, even though they are generally based on Internet protocols and technologies. Protocols refer to standards and methods that allow computers to communicate in a pre-defined and standardised</w:t>
      </w:r>
      <w:r w:rsidR="001A000E">
        <w:rPr>
          <w:sz w:val="36"/>
          <w:szCs w:val="36"/>
          <w:lang w:val="bg-BG"/>
        </w:rPr>
        <w:t xml:space="preserve"> </w:t>
      </w:r>
      <w:r w:rsidRPr="008D722F">
        <w:rPr>
          <w:sz w:val="36"/>
          <w:szCs w:val="36"/>
          <w:lang w:val="en-GB"/>
        </w:rPr>
        <w:t>manner with each other. A cloud can be built on using any protocol that enables its IT resources to be accessed remotely.</w:t>
      </w:r>
    </w:p>
    <w:p w14:paraId="264872B0" w14:textId="44648C70" w:rsidR="001A000E" w:rsidRDefault="001A000E" w:rsidP="008D722F">
      <w:pPr>
        <w:rPr>
          <w:sz w:val="36"/>
          <w:szCs w:val="36"/>
          <w:lang w:val="en-GB"/>
        </w:rPr>
      </w:pPr>
    </w:p>
    <w:p w14:paraId="606C7340" w14:textId="3B8E3637" w:rsidR="001A000E" w:rsidRDefault="001A000E" w:rsidP="008D722F">
      <w:pPr>
        <w:rPr>
          <w:sz w:val="36"/>
          <w:szCs w:val="36"/>
          <w:lang w:val="en-GB"/>
        </w:rPr>
      </w:pPr>
    </w:p>
    <w:p w14:paraId="59C2BF42" w14:textId="77777777" w:rsidR="001A000E" w:rsidRDefault="001A000E" w:rsidP="008D722F">
      <w:pPr>
        <w:rPr>
          <w:sz w:val="36"/>
          <w:szCs w:val="36"/>
          <w:lang w:val="en-GB"/>
        </w:rPr>
      </w:pPr>
    </w:p>
    <w:p w14:paraId="5528635F" w14:textId="77777777" w:rsidR="001A000E" w:rsidRDefault="001A000E" w:rsidP="008D722F">
      <w:pPr>
        <w:rPr>
          <w:sz w:val="36"/>
          <w:szCs w:val="36"/>
          <w:lang w:val="en-GB"/>
        </w:rPr>
      </w:pPr>
      <w:r>
        <w:rPr>
          <w:sz w:val="36"/>
          <w:szCs w:val="36"/>
          <w:lang w:val="bg-BG"/>
        </w:rPr>
        <w:t xml:space="preserve">    </w:t>
      </w:r>
      <w:r>
        <w:rPr>
          <w:sz w:val="36"/>
          <w:szCs w:val="36"/>
          <w:lang w:val="en-GB"/>
        </w:rPr>
        <w:t>From the IT resource we define two types of scaling:</w:t>
      </w:r>
    </w:p>
    <w:p w14:paraId="226E85E6" w14:textId="67867CDA" w:rsidR="001A000E" w:rsidRDefault="001A000E" w:rsidP="001A000E">
      <w:pPr>
        <w:pStyle w:val="ListParagraph"/>
        <w:numPr>
          <w:ilvl w:val="0"/>
          <w:numId w:val="18"/>
        </w:numPr>
        <w:rPr>
          <w:sz w:val="36"/>
          <w:szCs w:val="36"/>
          <w:lang w:val="en-GB"/>
        </w:rPr>
      </w:pPr>
      <w:r>
        <w:rPr>
          <w:sz w:val="36"/>
          <w:szCs w:val="36"/>
          <w:lang w:val="en-GB"/>
        </w:rPr>
        <w:t xml:space="preserve">Horizontal - </w:t>
      </w:r>
      <w:r w:rsidRPr="001A000E">
        <w:rPr>
          <w:sz w:val="36"/>
          <w:szCs w:val="36"/>
          <w:lang w:val="en-GB"/>
        </w:rPr>
        <w:t>transfer of resources is called scaling out, and the horizontal release of</w:t>
      </w:r>
      <w:r>
        <w:rPr>
          <w:sz w:val="36"/>
          <w:szCs w:val="36"/>
          <w:lang w:val="en-GB"/>
        </w:rPr>
        <w:t xml:space="preserve"> </w:t>
      </w:r>
      <w:r w:rsidRPr="001A000E">
        <w:rPr>
          <w:sz w:val="36"/>
          <w:szCs w:val="36"/>
          <w:lang w:val="en-GB"/>
        </w:rPr>
        <w:t xml:space="preserve">resources is called scaling in. Horizontal scaling is one common method of cloud scaling. </w:t>
      </w:r>
    </w:p>
    <w:p w14:paraId="5EA2C26E" w14:textId="5A77E968" w:rsidR="001A000E" w:rsidRDefault="001A000E" w:rsidP="001A000E">
      <w:pPr>
        <w:pStyle w:val="ListParagraph"/>
        <w:numPr>
          <w:ilvl w:val="0"/>
          <w:numId w:val="18"/>
        </w:numPr>
        <w:rPr>
          <w:sz w:val="36"/>
          <w:szCs w:val="36"/>
          <w:lang w:val="en-GB"/>
        </w:rPr>
      </w:pPr>
      <w:r>
        <w:rPr>
          <w:sz w:val="36"/>
          <w:szCs w:val="36"/>
          <w:lang w:val="en-GB"/>
        </w:rPr>
        <w:t xml:space="preserve">Vertical - </w:t>
      </w:r>
      <w:r w:rsidRPr="001A000E">
        <w:rPr>
          <w:sz w:val="36"/>
          <w:szCs w:val="36"/>
          <w:lang w:val="en-GB"/>
        </w:rPr>
        <w:t xml:space="preserve">Specifically, the replacement of an IT resource with a higher capacity resource is referred to as scaling up and the replacement of </w:t>
      </w:r>
      <w:r w:rsidRPr="001A000E">
        <w:rPr>
          <w:sz w:val="36"/>
          <w:szCs w:val="36"/>
          <w:lang w:val="en-GB"/>
        </w:rPr>
        <w:lastRenderedPageBreak/>
        <w:t>an IT resource with a lower capacity resource is known to be scaling down. In cloud</w:t>
      </w:r>
      <w:r>
        <w:rPr>
          <w:sz w:val="36"/>
          <w:szCs w:val="36"/>
          <w:lang w:val="en-GB"/>
        </w:rPr>
        <w:t xml:space="preserve"> </w:t>
      </w:r>
      <w:r w:rsidRPr="001A000E">
        <w:rPr>
          <w:sz w:val="36"/>
          <w:szCs w:val="36"/>
          <w:lang w:val="en-GB"/>
        </w:rPr>
        <w:t xml:space="preserve">environments, vertical scaling is less common due to the downtime needed while the replacement takes place. </w:t>
      </w:r>
    </w:p>
    <w:p w14:paraId="45421465" w14:textId="2AA13A4A" w:rsidR="001A000E" w:rsidRPr="001A000E" w:rsidRDefault="001A000E" w:rsidP="001A000E">
      <w:pPr>
        <w:pStyle w:val="ListParagraph"/>
        <w:ind w:left="810"/>
        <w:rPr>
          <w:sz w:val="36"/>
          <w:szCs w:val="36"/>
          <w:lang w:val="en-GB"/>
        </w:rPr>
      </w:pPr>
      <w:r>
        <w:rPr>
          <w:noProof/>
          <w:sz w:val="36"/>
          <w:szCs w:val="36"/>
          <w:lang w:val="en-GB"/>
        </w:rPr>
        <w:drawing>
          <wp:inline distT="0" distB="0" distL="0" distR="0" wp14:anchorId="79109765" wp14:editId="76BF7966">
            <wp:extent cx="5476875" cy="34004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76875" cy="3400425"/>
                    </a:xfrm>
                    <a:prstGeom prst="rect">
                      <a:avLst/>
                    </a:prstGeom>
                    <a:noFill/>
                    <a:ln>
                      <a:noFill/>
                    </a:ln>
                  </pic:spPr>
                </pic:pic>
              </a:graphicData>
            </a:graphic>
          </wp:inline>
        </w:drawing>
      </w:r>
    </w:p>
    <w:p w14:paraId="2D70A3B1" w14:textId="5EB4D5B8" w:rsidR="001A000E" w:rsidRPr="001A000E" w:rsidRDefault="001A000E" w:rsidP="001A000E">
      <w:pPr>
        <w:ind w:left="450"/>
        <w:rPr>
          <w:sz w:val="36"/>
          <w:szCs w:val="36"/>
          <w:lang w:val="en-GB"/>
        </w:rPr>
      </w:pPr>
      <w:r>
        <w:rPr>
          <w:noProof/>
          <w:sz w:val="36"/>
          <w:szCs w:val="36"/>
          <w:lang w:val="en-GB"/>
        </w:rPr>
        <w:lastRenderedPageBreak/>
        <w:drawing>
          <wp:inline distT="0" distB="0" distL="0" distR="0" wp14:anchorId="1BFED589" wp14:editId="63701A7B">
            <wp:extent cx="5486400" cy="3990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3990975"/>
                    </a:xfrm>
                    <a:prstGeom prst="rect">
                      <a:avLst/>
                    </a:prstGeom>
                    <a:noFill/>
                    <a:ln>
                      <a:noFill/>
                    </a:ln>
                  </pic:spPr>
                </pic:pic>
              </a:graphicData>
            </a:graphic>
          </wp:inline>
        </w:drawing>
      </w:r>
    </w:p>
    <w:p w14:paraId="1D5D029B" w14:textId="05138148" w:rsidR="008D722F" w:rsidRPr="001A000E" w:rsidRDefault="008D722F" w:rsidP="001A000E">
      <w:pPr>
        <w:pStyle w:val="ListParagraph"/>
        <w:ind w:left="810"/>
        <w:rPr>
          <w:sz w:val="36"/>
          <w:szCs w:val="36"/>
          <w:lang w:val="en-GB"/>
        </w:rPr>
      </w:pPr>
    </w:p>
    <w:p w14:paraId="78CB14D0" w14:textId="26AF5F07" w:rsidR="008D722F" w:rsidRDefault="0077494B" w:rsidP="008D722F">
      <w:pPr>
        <w:rPr>
          <w:sz w:val="36"/>
          <w:szCs w:val="36"/>
          <w:lang w:val="en-GB"/>
        </w:rPr>
      </w:pPr>
      <w:r>
        <w:rPr>
          <w:sz w:val="36"/>
          <w:szCs w:val="36"/>
          <w:lang w:val="en-GB"/>
        </w:rPr>
        <w:t>There is some difference :</w:t>
      </w:r>
      <w:r>
        <w:rPr>
          <w:noProof/>
          <w:sz w:val="36"/>
          <w:szCs w:val="36"/>
          <w:lang w:val="en-GB"/>
        </w:rPr>
        <w:drawing>
          <wp:inline distT="0" distB="0" distL="0" distR="0" wp14:anchorId="28B2E342" wp14:editId="509F6AA6">
            <wp:extent cx="5114925" cy="22098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14925" cy="2209800"/>
                    </a:xfrm>
                    <a:prstGeom prst="rect">
                      <a:avLst/>
                    </a:prstGeom>
                    <a:noFill/>
                    <a:ln>
                      <a:noFill/>
                    </a:ln>
                  </pic:spPr>
                </pic:pic>
              </a:graphicData>
            </a:graphic>
          </wp:inline>
        </w:drawing>
      </w:r>
    </w:p>
    <w:p w14:paraId="30DD5A66" w14:textId="36E1C024" w:rsidR="0077494B" w:rsidRDefault="0077494B" w:rsidP="008D722F">
      <w:pPr>
        <w:rPr>
          <w:sz w:val="36"/>
          <w:szCs w:val="36"/>
          <w:lang w:val="en-GB"/>
        </w:rPr>
      </w:pPr>
    </w:p>
    <w:p w14:paraId="6F8E4043" w14:textId="22D2F2E5" w:rsidR="0009791F" w:rsidRDefault="0009791F" w:rsidP="003D7D7F">
      <w:pPr>
        <w:rPr>
          <w:sz w:val="36"/>
          <w:szCs w:val="36"/>
          <w:lang w:val="en-GB"/>
        </w:rPr>
      </w:pPr>
      <w:r>
        <w:rPr>
          <w:sz w:val="36"/>
          <w:szCs w:val="36"/>
          <w:lang w:val="en-GB"/>
        </w:rPr>
        <w:t xml:space="preserve">       </w:t>
      </w:r>
    </w:p>
    <w:p w14:paraId="11BD01C7" w14:textId="09B9BE0A" w:rsidR="003D7D7F" w:rsidRDefault="003D7D7F" w:rsidP="003D7D7F">
      <w:pPr>
        <w:rPr>
          <w:sz w:val="36"/>
          <w:szCs w:val="36"/>
          <w:lang w:val="en-GB"/>
        </w:rPr>
      </w:pPr>
      <w:r>
        <w:rPr>
          <w:sz w:val="36"/>
          <w:szCs w:val="36"/>
          <w:lang w:val="en-GB"/>
        </w:rPr>
        <w:lastRenderedPageBreak/>
        <w:t xml:space="preserve">    </w:t>
      </w:r>
      <w:r w:rsidRPr="003D7D7F">
        <w:rPr>
          <w:sz w:val="36"/>
          <w:szCs w:val="36"/>
          <w:lang w:val="en-GB"/>
        </w:rPr>
        <w:t>Cloud service or cloud is an</w:t>
      </w:r>
      <w:r>
        <w:rPr>
          <w:sz w:val="36"/>
          <w:szCs w:val="36"/>
          <w:lang w:val="en-GB"/>
        </w:rPr>
        <w:t xml:space="preserve"> </w:t>
      </w:r>
      <w:r w:rsidRPr="003D7D7F">
        <w:rPr>
          <w:sz w:val="36"/>
          <w:szCs w:val="36"/>
          <w:lang w:val="en-GB"/>
        </w:rPr>
        <w:t>infrastructure which can be accessed remotely.</w:t>
      </w:r>
      <w:r>
        <w:rPr>
          <w:sz w:val="36"/>
          <w:szCs w:val="36"/>
          <w:lang w:val="en-GB"/>
        </w:rPr>
        <w:t xml:space="preserve"> </w:t>
      </w:r>
      <w:r w:rsidRPr="003D7D7F">
        <w:rPr>
          <w:sz w:val="36"/>
          <w:szCs w:val="36"/>
          <w:lang w:val="en-GB"/>
        </w:rPr>
        <w:t>For example, only other IT resources within the same cloud can access</w:t>
      </w:r>
      <w:r>
        <w:rPr>
          <w:sz w:val="36"/>
          <w:szCs w:val="36"/>
          <w:lang w:val="en-GB"/>
        </w:rPr>
        <w:t xml:space="preserve"> </w:t>
      </w:r>
      <w:r w:rsidRPr="003D7D7F">
        <w:rPr>
          <w:sz w:val="36"/>
          <w:szCs w:val="36"/>
          <w:lang w:val="en-GB"/>
        </w:rPr>
        <w:t>a database or a physical server which is installed in a cloud.</w:t>
      </w:r>
      <w:r>
        <w:rPr>
          <w:sz w:val="36"/>
          <w:szCs w:val="36"/>
          <w:lang w:val="en-GB"/>
        </w:rPr>
        <w:t xml:space="preserve"> </w:t>
      </w:r>
      <w:r w:rsidRPr="003D7D7F">
        <w:rPr>
          <w:sz w:val="36"/>
          <w:szCs w:val="36"/>
          <w:lang w:val="en-GB"/>
        </w:rPr>
        <w:t>You can specifically deploy a software programme with</w:t>
      </w:r>
      <w:r>
        <w:rPr>
          <w:sz w:val="36"/>
          <w:szCs w:val="36"/>
          <w:lang w:val="en-GB"/>
        </w:rPr>
        <w:t xml:space="preserve"> </w:t>
      </w:r>
      <w:r w:rsidRPr="003D7D7F">
        <w:rPr>
          <w:sz w:val="36"/>
          <w:szCs w:val="36"/>
          <w:lang w:val="en-GB"/>
        </w:rPr>
        <w:t>a published API to allow remote user access.</w:t>
      </w:r>
      <w:r>
        <w:rPr>
          <w:sz w:val="36"/>
          <w:szCs w:val="36"/>
          <w:lang w:val="en-GB"/>
        </w:rPr>
        <w:t xml:space="preserve"> </w:t>
      </w:r>
      <w:r w:rsidRPr="003D7D7F">
        <w:rPr>
          <w:sz w:val="36"/>
          <w:szCs w:val="36"/>
          <w:lang w:val="en-GB"/>
        </w:rPr>
        <w:t>Cloud computing is driving the</w:t>
      </w:r>
      <w:r>
        <w:rPr>
          <w:sz w:val="36"/>
          <w:szCs w:val="36"/>
          <w:lang w:val="en-GB"/>
        </w:rPr>
        <w:t xml:space="preserve"> </w:t>
      </w:r>
      <w:r w:rsidRPr="003D7D7F">
        <w:rPr>
          <w:sz w:val="36"/>
          <w:szCs w:val="36"/>
          <w:lang w:val="en-GB"/>
        </w:rPr>
        <w:t>provision of IT resources as services</w:t>
      </w:r>
      <w:r>
        <w:rPr>
          <w:sz w:val="36"/>
          <w:szCs w:val="36"/>
          <w:lang w:val="en-GB"/>
        </w:rPr>
        <w:t>.</w:t>
      </w:r>
    </w:p>
    <w:p w14:paraId="35BC3B48" w14:textId="046ACD01" w:rsidR="003D7D7F" w:rsidRDefault="003D7D7F" w:rsidP="003D7D7F">
      <w:pPr>
        <w:rPr>
          <w:sz w:val="36"/>
          <w:szCs w:val="36"/>
          <w:lang w:val="en-GB"/>
        </w:rPr>
      </w:pPr>
      <w:r>
        <w:rPr>
          <w:sz w:val="36"/>
          <w:szCs w:val="36"/>
          <w:lang w:val="en-GB"/>
        </w:rPr>
        <w:t xml:space="preserve">    </w:t>
      </w:r>
      <w:r w:rsidRPr="003D7D7F">
        <w:rPr>
          <w:sz w:val="36"/>
          <w:szCs w:val="36"/>
          <w:lang w:val="en-GB"/>
        </w:rPr>
        <w:t>Cloud computing systems also provide the benefit of being elastic, which ensures that you are not only able to access additional resources exactly where you</w:t>
      </w:r>
      <w:r>
        <w:rPr>
          <w:sz w:val="36"/>
          <w:szCs w:val="36"/>
          <w:lang w:val="en-GB"/>
        </w:rPr>
        <w:t xml:space="preserve"> </w:t>
      </w:r>
      <w:r w:rsidRPr="003D7D7F">
        <w:rPr>
          <w:sz w:val="36"/>
          <w:szCs w:val="36"/>
          <w:lang w:val="en-GB"/>
        </w:rPr>
        <w:t>need them, but you are also paying only for the systems you use, so there is no need to purchase extra hardware for more redundancy.</w:t>
      </w:r>
    </w:p>
    <w:p w14:paraId="3E5EC9A9" w14:textId="556B2259" w:rsidR="0009791F" w:rsidRDefault="0009791F" w:rsidP="0009791F">
      <w:pPr>
        <w:rPr>
          <w:sz w:val="36"/>
          <w:szCs w:val="36"/>
          <w:lang w:val="en-GB"/>
        </w:rPr>
      </w:pPr>
    </w:p>
    <w:p w14:paraId="291E65CC" w14:textId="7CBBA1F5" w:rsidR="0009791F" w:rsidRDefault="0009791F" w:rsidP="0009791F">
      <w:pPr>
        <w:rPr>
          <w:b/>
          <w:bCs/>
          <w:sz w:val="36"/>
          <w:szCs w:val="36"/>
          <w:lang w:val="en-GB"/>
        </w:rPr>
      </w:pPr>
      <w:r w:rsidRPr="0009791F">
        <w:rPr>
          <w:b/>
          <w:bCs/>
          <w:sz w:val="36"/>
          <w:szCs w:val="36"/>
          <w:lang w:val="en-GB"/>
        </w:rPr>
        <w:t xml:space="preserve">Characteristics </w:t>
      </w:r>
      <w:r>
        <w:rPr>
          <w:b/>
          <w:bCs/>
          <w:sz w:val="36"/>
          <w:szCs w:val="36"/>
          <w:lang w:val="en-GB"/>
        </w:rPr>
        <w:t xml:space="preserve">and  benefits </w:t>
      </w:r>
      <w:r w:rsidRPr="0009791F">
        <w:rPr>
          <w:b/>
          <w:bCs/>
          <w:sz w:val="36"/>
          <w:szCs w:val="36"/>
          <w:lang w:val="en-GB"/>
        </w:rPr>
        <w:t>of Cloud Computing</w:t>
      </w:r>
    </w:p>
    <w:p w14:paraId="45413C26" w14:textId="72AD594A" w:rsidR="0009791F" w:rsidRDefault="0009791F" w:rsidP="0009791F">
      <w:pPr>
        <w:rPr>
          <w:b/>
          <w:bCs/>
          <w:sz w:val="36"/>
          <w:szCs w:val="36"/>
          <w:lang w:val="en-GB"/>
        </w:rPr>
      </w:pPr>
    </w:p>
    <w:p w14:paraId="7F4763C4" w14:textId="1F41BC65" w:rsidR="0009791F" w:rsidRDefault="00AE38C0" w:rsidP="0009791F">
      <w:pPr>
        <w:rPr>
          <w:b/>
          <w:bCs/>
          <w:sz w:val="36"/>
          <w:szCs w:val="36"/>
          <w:lang w:val="en-GB"/>
        </w:rPr>
      </w:pPr>
      <w:r>
        <w:rPr>
          <w:b/>
          <w:bCs/>
          <w:sz w:val="36"/>
          <w:szCs w:val="36"/>
          <w:lang w:val="en-GB"/>
        </w:rPr>
        <w:t>Reduced and proportional costs.</w:t>
      </w:r>
    </w:p>
    <w:p w14:paraId="5656927C" w14:textId="3D3FF680" w:rsidR="00F01D96" w:rsidRDefault="00B709BC" w:rsidP="00F01D96">
      <w:pPr>
        <w:rPr>
          <w:sz w:val="36"/>
          <w:szCs w:val="36"/>
          <w:lang w:val="en-GB"/>
        </w:rPr>
      </w:pPr>
      <w:r>
        <w:rPr>
          <w:sz w:val="36"/>
          <w:szCs w:val="36"/>
          <w:lang w:val="en-GB"/>
        </w:rPr>
        <w:t xml:space="preserve">Major </w:t>
      </w:r>
      <w:r w:rsidR="00F01D96" w:rsidRPr="00F01D96">
        <w:rPr>
          <w:sz w:val="36"/>
          <w:szCs w:val="36"/>
          <w:lang w:val="en-GB"/>
        </w:rPr>
        <w:t xml:space="preserve">reason for investing in cloud-based IT services is to minimise or remove outright upfront IT expenses, namely acquisitions of hardware and software and ownership costs. </w:t>
      </w:r>
    </w:p>
    <w:p w14:paraId="17E01861" w14:textId="26A2C827" w:rsidR="00F01D96" w:rsidRPr="00F01D96" w:rsidRDefault="00F01D96" w:rsidP="00F01D96">
      <w:pPr>
        <w:rPr>
          <w:sz w:val="36"/>
          <w:szCs w:val="36"/>
          <w:lang w:val="en-GB"/>
        </w:rPr>
      </w:pPr>
      <w:r>
        <w:rPr>
          <w:sz w:val="36"/>
          <w:szCs w:val="36"/>
          <w:lang w:val="en-GB"/>
        </w:rPr>
        <w:lastRenderedPageBreak/>
        <w:t xml:space="preserve">          </w:t>
      </w:r>
      <w:r w:rsidRPr="00F01D96">
        <w:rPr>
          <w:sz w:val="36"/>
          <w:szCs w:val="36"/>
          <w:lang w:val="en-GB"/>
        </w:rPr>
        <w:t>• Short-term access to pay-as-you-go computing resources (such as hourly processors), and the opportunity to unlock such co</w:t>
      </w:r>
      <w:r w:rsidR="003D7D7F">
        <w:rPr>
          <w:sz w:val="36"/>
          <w:szCs w:val="36"/>
          <w:lang w:val="en-GB"/>
        </w:rPr>
        <w:t xml:space="preserve">mputer services </w:t>
      </w:r>
      <w:r w:rsidRPr="00F01D96">
        <w:rPr>
          <w:sz w:val="36"/>
          <w:szCs w:val="36"/>
          <w:lang w:val="en-GB"/>
        </w:rPr>
        <w:t xml:space="preserve">when they are no longer required. </w:t>
      </w:r>
    </w:p>
    <w:p w14:paraId="3C9D27C4" w14:textId="0B7FA49F" w:rsidR="00F01D96" w:rsidRDefault="00F01D96" w:rsidP="00F01D96">
      <w:pPr>
        <w:rPr>
          <w:sz w:val="36"/>
          <w:szCs w:val="36"/>
          <w:lang w:val="en-GB"/>
        </w:rPr>
      </w:pPr>
      <w:r>
        <w:rPr>
          <w:sz w:val="36"/>
          <w:szCs w:val="36"/>
          <w:lang w:val="en-GB"/>
        </w:rPr>
        <w:t xml:space="preserve">        </w:t>
      </w:r>
      <w:r w:rsidRPr="00F01D96">
        <w:rPr>
          <w:sz w:val="36"/>
          <w:szCs w:val="36"/>
          <w:lang w:val="en-GB"/>
        </w:rPr>
        <w:t>• Capability of attaching or deleting IT services</w:t>
      </w:r>
      <w:r>
        <w:rPr>
          <w:sz w:val="36"/>
          <w:szCs w:val="36"/>
          <w:lang w:val="en-GB"/>
        </w:rPr>
        <w:t>.</w:t>
      </w:r>
    </w:p>
    <w:p w14:paraId="16B118DE" w14:textId="3ABEB2C6" w:rsidR="00F01D96" w:rsidRPr="00F01D96" w:rsidRDefault="00F01D96" w:rsidP="00F01D96">
      <w:pPr>
        <w:rPr>
          <w:sz w:val="36"/>
          <w:szCs w:val="36"/>
          <w:lang w:val="en-GB"/>
        </w:rPr>
      </w:pPr>
      <w:r>
        <w:rPr>
          <w:sz w:val="36"/>
          <w:szCs w:val="36"/>
          <w:lang w:val="en-GB"/>
        </w:rPr>
        <w:t xml:space="preserve">In this case for London Bikes Ltd </w:t>
      </w:r>
      <w:r w:rsidRPr="00F01D96">
        <w:rPr>
          <w:sz w:val="36"/>
          <w:szCs w:val="36"/>
          <w:lang w:val="en-GB"/>
        </w:rPr>
        <w:t>The decision to continue with a plan for implementing cloud</w:t>
      </w:r>
      <w:r>
        <w:rPr>
          <w:sz w:val="36"/>
          <w:szCs w:val="36"/>
          <w:lang w:val="en-GB"/>
        </w:rPr>
        <w:t xml:space="preserve"> </w:t>
      </w:r>
      <w:r w:rsidRPr="00F01D96">
        <w:rPr>
          <w:sz w:val="36"/>
          <w:szCs w:val="36"/>
          <w:lang w:val="en-GB"/>
        </w:rPr>
        <w:t>computing would require far more than a</w:t>
      </w:r>
      <w:r>
        <w:rPr>
          <w:sz w:val="36"/>
          <w:szCs w:val="36"/>
          <w:lang w:val="en-GB"/>
        </w:rPr>
        <w:t xml:space="preserve"> </w:t>
      </w:r>
      <w:r w:rsidRPr="00F01D96">
        <w:rPr>
          <w:sz w:val="36"/>
          <w:szCs w:val="36"/>
          <w:lang w:val="en-GB"/>
        </w:rPr>
        <w:t xml:space="preserve">straightforward contrast between the lease costs and the buying costs. For example, account must also be taken of the ﬁnancial benefits of dynamic scaling and the risk transfer of both over-supply (under-use) and under-supply (over-use). </w:t>
      </w:r>
    </w:p>
    <w:p w14:paraId="32B77792" w14:textId="40DD3504" w:rsidR="00F01D96" w:rsidRDefault="00F01D96" w:rsidP="00F01D96">
      <w:pPr>
        <w:rPr>
          <w:sz w:val="36"/>
          <w:szCs w:val="36"/>
          <w:lang w:val="en-GB"/>
        </w:rPr>
      </w:pPr>
    </w:p>
    <w:p w14:paraId="0147A131" w14:textId="743402C5" w:rsidR="00F01D96" w:rsidRDefault="00F01D96" w:rsidP="00F01D96">
      <w:pPr>
        <w:rPr>
          <w:b/>
          <w:bCs/>
          <w:sz w:val="36"/>
          <w:szCs w:val="36"/>
          <w:lang w:val="en-GB"/>
        </w:rPr>
      </w:pPr>
      <w:r w:rsidRPr="00F01D96">
        <w:rPr>
          <w:b/>
          <w:bCs/>
          <w:sz w:val="36"/>
          <w:szCs w:val="36"/>
          <w:lang w:val="en-GB"/>
        </w:rPr>
        <w:t xml:space="preserve">Scalability </w:t>
      </w:r>
      <w:r>
        <w:rPr>
          <w:b/>
          <w:bCs/>
          <w:sz w:val="36"/>
          <w:szCs w:val="36"/>
          <w:lang w:val="en-GB"/>
        </w:rPr>
        <w:t>–</w:t>
      </w:r>
      <w:r w:rsidRPr="00F01D96">
        <w:rPr>
          <w:b/>
          <w:bCs/>
          <w:sz w:val="36"/>
          <w:szCs w:val="36"/>
          <w:lang w:val="en-GB"/>
        </w:rPr>
        <w:t xml:space="preserve"> Increased</w:t>
      </w:r>
    </w:p>
    <w:p w14:paraId="39385A2A" w14:textId="47F86DF2" w:rsidR="00F01D96" w:rsidRDefault="00F01D96" w:rsidP="00F01D96">
      <w:pPr>
        <w:rPr>
          <w:sz w:val="36"/>
          <w:szCs w:val="36"/>
          <w:lang w:val="en-GB"/>
        </w:rPr>
      </w:pPr>
      <w:r w:rsidRPr="00F01D96">
        <w:rPr>
          <w:sz w:val="36"/>
          <w:szCs w:val="36"/>
          <w:lang w:val="en-GB"/>
        </w:rPr>
        <w:t xml:space="preserve">By offering collections of IT resources, along with tools and technology engineered to collectively optimise them, clouds can instantly and dynamically assign IT resources to cloud consumers, on demand, or through the direct trust </w:t>
      </w:r>
      <w:r>
        <w:rPr>
          <w:sz w:val="36"/>
          <w:szCs w:val="36"/>
          <w:lang w:val="en-GB"/>
        </w:rPr>
        <w:t>configuration</w:t>
      </w:r>
      <w:r w:rsidRPr="00F01D96">
        <w:rPr>
          <w:sz w:val="36"/>
          <w:szCs w:val="36"/>
          <w:lang w:val="en-GB"/>
        </w:rPr>
        <w:t xml:space="preserve"> of the cloud </w:t>
      </w:r>
      <w:r>
        <w:rPr>
          <w:sz w:val="36"/>
          <w:szCs w:val="36"/>
          <w:lang w:val="en-GB"/>
        </w:rPr>
        <w:t>users</w:t>
      </w:r>
      <w:r w:rsidRPr="00F01D96">
        <w:rPr>
          <w:sz w:val="36"/>
          <w:szCs w:val="36"/>
          <w:lang w:val="en-GB"/>
        </w:rPr>
        <w:t xml:space="preserve">. This enables cloud </w:t>
      </w:r>
      <w:r>
        <w:rPr>
          <w:sz w:val="36"/>
          <w:szCs w:val="36"/>
          <w:lang w:val="en-GB"/>
        </w:rPr>
        <w:t>users</w:t>
      </w:r>
      <w:r w:rsidRPr="00F01D96">
        <w:rPr>
          <w:sz w:val="36"/>
          <w:szCs w:val="36"/>
          <w:lang w:val="en-GB"/>
        </w:rPr>
        <w:t xml:space="preserve"> to scale up their cloud-based IT services to automatically or manually manage processing </w:t>
      </w:r>
      <w:r>
        <w:rPr>
          <w:sz w:val="36"/>
          <w:szCs w:val="36"/>
          <w:lang w:val="en-GB"/>
        </w:rPr>
        <w:t>variations</w:t>
      </w:r>
      <w:r w:rsidRPr="00F01D96">
        <w:rPr>
          <w:sz w:val="36"/>
          <w:szCs w:val="36"/>
          <w:lang w:val="en-GB"/>
        </w:rPr>
        <w:t xml:space="preserve"> and peaks</w:t>
      </w:r>
      <w:r>
        <w:rPr>
          <w:sz w:val="36"/>
          <w:szCs w:val="36"/>
          <w:lang w:val="en-GB"/>
        </w:rPr>
        <w:t>.</w:t>
      </w:r>
      <w:sdt>
        <w:sdtPr>
          <w:rPr>
            <w:sz w:val="36"/>
            <w:szCs w:val="36"/>
            <w:lang w:val="en-GB"/>
          </w:rPr>
          <w:id w:val="78101162"/>
          <w:citation/>
        </w:sdtPr>
        <w:sdtEndPr/>
        <w:sdtContent>
          <w:r w:rsidR="006B7D23">
            <w:rPr>
              <w:sz w:val="36"/>
              <w:szCs w:val="36"/>
              <w:lang w:val="en-GB"/>
            </w:rPr>
            <w:fldChar w:fldCharType="begin"/>
          </w:r>
          <w:r w:rsidR="006B7D23">
            <w:rPr>
              <w:sz w:val="36"/>
              <w:szCs w:val="36"/>
              <w:lang w:val="en-GB"/>
            </w:rPr>
            <w:instrText xml:space="preserve"> CITATION Erl13 \l 2057 </w:instrText>
          </w:r>
          <w:r w:rsidR="006B7D23">
            <w:rPr>
              <w:sz w:val="36"/>
              <w:szCs w:val="36"/>
              <w:lang w:val="en-GB"/>
            </w:rPr>
            <w:fldChar w:fldCharType="separate"/>
          </w:r>
          <w:r w:rsidR="006B7D23">
            <w:rPr>
              <w:noProof/>
              <w:sz w:val="36"/>
              <w:szCs w:val="36"/>
              <w:lang w:val="en-GB"/>
            </w:rPr>
            <w:t xml:space="preserve"> </w:t>
          </w:r>
          <w:r w:rsidR="006B7D23" w:rsidRPr="006B7D23">
            <w:rPr>
              <w:noProof/>
              <w:sz w:val="36"/>
              <w:szCs w:val="36"/>
              <w:lang w:val="en-GB"/>
            </w:rPr>
            <w:t>(Erl, 2013)</w:t>
          </w:r>
          <w:r w:rsidR="006B7D23">
            <w:rPr>
              <w:sz w:val="36"/>
              <w:szCs w:val="36"/>
              <w:lang w:val="en-GB"/>
            </w:rPr>
            <w:fldChar w:fldCharType="end"/>
          </w:r>
        </w:sdtContent>
      </w:sdt>
    </w:p>
    <w:p w14:paraId="069E9F1E" w14:textId="0E4B056A" w:rsidR="00DA4503" w:rsidRDefault="00DA4503" w:rsidP="00F01D96">
      <w:pPr>
        <w:rPr>
          <w:sz w:val="36"/>
          <w:szCs w:val="36"/>
          <w:lang w:val="en-GB"/>
        </w:rPr>
      </w:pPr>
    </w:p>
    <w:p w14:paraId="6F1B59DE" w14:textId="1334385F" w:rsidR="00DA4503" w:rsidRDefault="00DA4503" w:rsidP="00F01D96">
      <w:pPr>
        <w:rPr>
          <w:b/>
          <w:bCs/>
          <w:sz w:val="36"/>
          <w:szCs w:val="36"/>
          <w:lang w:val="en-GB"/>
        </w:rPr>
      </w:pPr>
      <w:r>
        <w:rPr>
          <w:b/>
          <w:bCs/>
          <w:sz w:val="36"/>
          <w:szCs w:val="36"/>
          <w:lang w:val="en-GB"/>
        </w:rPr>
        <w:t>Availability and Reliability is increased</w:t>
      </w:r>
    </w:p>
    <w:p w14:paraId="5C63F00D" w14:textId="2CBF2A0F" w:rsidR="00DA4503" w:rsidRPr="00DA4503" w:rsidRDefault="006B7D23" w:rsidP="00DA4503">
      <w:pPr>
        <w:rPr>
          <w:sz w:val="36"/>
          <w:szCs w:val="36"/>
          <w:lang w:val="en-GB"/>
        </w:rPr>
      </w:pPr>
      <w:r>
        <w:rPr>
          <w:sz w:val="36"/>
          <w:szCs w:val="36"/>
          <w:lang w:val="en-GB"/>
        </w:rPr>
        <w:t xml:space="preserve">     </w:t>
      </w:r>
      <w:r w:rsidR="00DA4503" w:rsidRPr="00DA4503">
        <w:rPr>
          <w:sz w:val="36"/>
          <w:szCs w:val="36"/>
          <w:lang w:val="en-GB"/>
        </w:rPr>
        <w:t xml:space="preserve">IT resources' </w:t>
      </w:r>
      <w:r>
        <w:rPr>
          <w:sz w:val="36"/>
          <w:szCs w:val="36"/>
          <w:lang w:val="en-GB"/>
        </w:rPr>
        <w:t>a</w:t>
      </w:r>
      <w:r w:rsidR="00DA4503" w:rsidRPr="00DA4503">
        <w:rPr>
          <w:sz w:val="36"/>
          <w:szCs w:val="36"/>
          <w:lang w:val="en-GB"/>
        </w:rPr>
        <w:t xml:space="preserve">vailability and reliability are directly related to tangible business benefits. Outages restrict the time it takes for an Online resource to be "open to business" for its clients, thereby reducing its capacity for use and generating revenues. During high-volume use, runtime errors that are not immediately fixed may have a more severe effect. </w:t>
      </w:r>
    </w:p>
    <w:p w14:paraId="1AB65111" w14:textId="50AE8011" w:rsidR="00DA4503" w:rsidRDefault="006B7D23" w:rsidP="00F01D96">
      <w:pPr>
        <w:rPr>
          <w:b/>
          <w:bCs/>
          <w:sz w:val="36"/>
          <w:szCs w:val="36"/>
          <w:lang w:val="en-GB"/>
        </w:rPr>
      </w:pPr>
      <w:r>
        <w:rPr>
          <w:b/>
          <w:bCs/>
          <w:sz w:val="36"/>
          <w:szCs w:val="36"/>
          <w:lang w:val="en-GB"/>
        </w:rPr>
        <w:t>Very Important Characteristics are:</w:t>
      </w:r>
    </w:p>
    <w:p w14:paraId="5173FA9F" w14:textId="51105E4F" w:rsidR="006B7D23" w:rsidRDefault="006B7D23" w:rsidP="006B7D23">
      <w:pPr>
        <w:pStyle w:val="ListParagraph"/>
        <w:numPr>
          <w:ilvl w:val="0"/>
          <w:numId w:val="19"/>
        </w:numPr>
        <w:rPr>
          <w:sz w:val="36"/>
          <w:szCs w:val="36"/>
          <w:lang w:val="en-GB"/>
        </w:rPr>
      </w:pPr>
      <w:r w:rsidRPr="006B7D23">
        <w:rPr>
          <w:sz w:val="36"/>
          <w:szCs w:val="36"/>
          <w:lang w:val="en-GB"/>
        </w:rPr>
        <w:t>Self-service on-demand: A customer can automatically have computing resources independently, such as server</w:t>
      </w:r>
      <w:r>
        <w:rPr>
          <w:sz w:val="36"/>
          <w:szCs w:val="36"/>
          <w:lang w:val="en-GB"/>
        </w:rPr>
        <w:t xml:space="preserve"> </w:t>
      </w:r>
      <w:r w:rsidRPr="006B7D23">
        <w:rPr>
          <w:sz w:val="36"/>
          <w:szCs w:val="36"/>
          <w:lang w:val="en-GB"/>
        </w:rPr>
        <w:t>time and network storage, without requiring human interaction with each service provider as necessary.</w:t>
      </w:r>
    </w:p>
    <w:p w14:paraId="7BFEEB84" w14:textId="5062A513" w:rsidR="006B7D23" w:rsidRDefault="006B7D23" w:rsidP="006B7D23">
      <w:pPr>
        <w:pStyle w:val="ListParagraph"/>
        <w:numPr>
          <w:ilvl w:val="0"/>
          <w:numId w:val="19"/>
        </w:numPr>
        <w:rPr>
          <w:sz w:val="36"/>
          <w:szCs w:val="36"/>
          <w:lang w:val="en-GB"/>
        </w:rPr>
      </w:pPr>
      <w:r w:rsidRPr="006B7D23">
        <w:rPr>
          <w:sz w:val="36"/>
          <w:szCs w:val="36"/>
          <w:lang w:val="en-GB"/>
        </w:rPr>
        <w:t>Wide access to the network: features are accessible across the network and accessed across common frameworks that facilitate</w:t>
      </w:r>
      <w:r>
        <w:rPr>
          <w:sz w:val="36"/>
          <w:szCs w:val="36"/>
          <w:lang w:val="en-GB"/>
        </w:rPr>
        <w:t xml:space="preserve"> </w:t>
      </w:r>
      <w:r w:rsidRPr="006B7D23">
        <w:rPr>
          <w:sz w:val="36"/>
          <w:szCs w:val="36"/>
          <w:lang w:val="en-GB"/>
        </w:rPr>
        <w:t>the use of heterogeneous thin or thick client devices ( e.g. cell phones , tablets , laptops and workstations).</w:t>
      </w:r>
    </w:p>
    <w:p w14:paraId="7363ABFB" w14:textId="795FD051" w:rsidR="00B3442A" w:rsidRDefault="00B3442A" w:rsidP="00B3442A">
      <w:pPr>
        <w:pStyle w:val="ListParagraph"/>
        <w:numPr>
          <w:ilvl w:val="0"/>
          <w:numId w:val="19"/>
        </w:numPr>
        <w:rPr>
          <w:sz w:val="36"/>
          <w:szCs w:val="36"/>
          <w:lang w:val="en-GB"/>
        </w:rPr>
      </w:pPr>
      <w:r w:rsidRPr="00B3442A">
        <w:rPr>
          <w:sz w:val="36"/>
          <w:szCs w:val="36"/>
          <w:lang w:val="en-GB"/>
        </w:rPr>
        <w:t>Resource pooling: The computing resources of the provider are pooled to support multiple users using</w:t>
      </w:r>
      <w:r>
        <w:rPr>
          <w:sz w:val="36"/>
          <w:szCs w:val="36"/>
          <w:lang w:val="en-GB"/>
        </w:rPr>
        <w:t xml:space="preserve"> </w:t>
      </w:r>
      <w:r w:rsidRPr="00B3442A">
        <w:rPr>
          <w:sz w:val="36"/>
          <w:szCs w:val="36"/>
          <w:lang w:val="en-GB"/>
        </w:rPr>
        <w:t xml:space="preserve">a multi-tenant model, dynamically assigning </w:t>
      </w:r>
      <w:r w:rsidRPr="00B3442A">
        <w:rPr>
          <w:sz w:val="36"/>
          <w:szCs w:val="36"/>
          <w:lang w:val="en-GB"/>
        </w:rPr>
        <w:lastRenderedPageBreak/>
        <w:t>and reassigning different physical and virtual resources according to customer demand.</w:t>
      </w:r>
    </w:p>
    <w:p w14:paraId="6BC7A6D0" w14:textId="724A9928" w:rsidR="00B3442A" w:rsidRDefault="00B3442A" w:rsidP="00B3442A">
      <w:pPr>
        <w:pStyle w:val="ListParagraph"/>
        <w:numPr>
          <w:ilvl w:val="0"/>
          <w:numId w:val="19"/>
        </w:numPr>
        <w:rPr>
          <w:sz w:val="36"/>
          <w:szCs w:val="36"/>
          <w:lang w:val="en-GB"/>
        </w:rPr>
      </w:pPr>
      <w:r w:rsidRPr="00B3442A">
        <w:rPr>
          <w:sz w:val="36"/>
          <w:szCs w:val="36"/>
          <w:lang w:val="en-GB"/>
        </w:rPr>
        <w:t>Rapid elasticity</w:t>
      </w:r>
    </w:p>
    <w:p w14:paraId="4F6FD1A0" w14:textId="09B3186C" w:rsidR="00B3442A" w:rsidRDefault="00B3442A" w:rsidP="00B3442A">
      <w:pPr>
        <w:pStyle w:val="ListParagraph"/>
        <w:numPr>
          <w:ilvl w:val="0"/>
          <w:numId w:val="19"/>
        </w:numPr>
        <w:rPr>
          <w:sz w:val="36"/>
          <w:szCs w:val="36"/>
          <w:lang w:val="en-GB"/>
        </w:rPr>
      </w:pPr>
      <w:r w:rsidRPr="00B3442A">
        <w:rPr>
          <w:sz w:val="36"/>
          <w:szCs w:val="36"/>
          <w:lang w:val="en-GB"/>
        </w:rPr>
        <w:t>Measured service</w:t>
      </w:r>
      <w:r w:rsidR="00D06D8E">
        <w:rPr>
          <w:sz w:val="36"/>
          <w:szCs w:val="36"/>
          <w:lang w:val="en-GB"/>
        </w:rPr>
        <w:t xml:space="preserve"> - c</w:t>
      </w:r>
      <w:r w:rsidRPr="00B3442A">
        <w:rPr>
          <w:sz w:val="36"/>
          <w:szCs w:val="36"/>
          <w:lang w:val="en-GB"/>
        </w:rPr>
        <w:t xml:space="preserve">loud systems automatically monitor and optimise resource </w:t>
      </w:r>
    </w:p>
    <w:p w14:paraId="6C3E5E1B" w14:textId="6C8EE722" w:rsidR="00B3442A" w:rsidRDefault="00B3442A" w:rsidP="00B3442A">
      <w:pPr>
        <w:rPr>
          <w:sz w:val="36"/>
          <w:szCs w:val="36"/>
          <w:lang w:val="en-GB"/>
        </w:rPr>
      </w:pPr>
      <w:r w:rsidRPr="00B3442A">
        <w:rPr>
          <w:sz w:val="36"/>
          <w:szCs w:val="36"/>
          <w:lang w:val="en-GB"/>
        </w:rPr>
        <w:t>It is critical that businesses, when evaluating leasing cloud-based services</w:t>
      </w:r>
      <w:r>
        <w:rPr>
          <w:sz w:val="36"/>
          <w:szCs w:val="36"/>
          <w:lang w:val="en-GB"/>
        </w:rPr>
        <w:t xml:space="preserve"> </w:t>
      </w:r>
      <w:r w:rsidRPr="00B3442A">
        <w:rPr>
          <w:sz w:val="36"/>
          <w:szCs w:val="36"/>
          <w:lang w:val="en-GB"/>
        </w:rPr>
        <w:t>and IT infrastructure, carefully evaluate the SLAs provided by cloud providers.</w:t>
      </w:r>
      <w:r>
        <w:rPr>
          <w:sz w:val="36"/>
          <w:szCs w:val="36"/>
          <w:lang w:val="en-GB"/>
        </w:rPr>
        <w:t xml:space="preserve"> </w:t>
      </w:r>
      <w:r w:rsidRPr="00B3442A">
        <w:rPr>
          <w:sz w:val="36"/>
          <w:szCs w:val="36"/>
          <w:lang w:val="en-GB"/>
        </w:rPr>
        <w:t>Despite the fact that many cloud environments are capable of providing exceptionally high standards of</w:t>
      </w:r>
      <w:r>
        <w:rPr>
          <w:sz w:val="36"/>
          <w:szCs w:val="36"/>
          <w:lang w:val="en-GB"/>
        </w:rPr>
        <w:t xml:space="preserve"> </w:t>
      </w:r>
      <w:r w:rsidRPr="00B3442A">
        <w:rPr>
          <w:sz w:val="36"/>
          <w:szCs w:val="36"/>
          <w:lang w:val="en-GB"/>
        </w:rPr>
        <w:t>availability and reliability, the SLA guarantees usually reflect their actual contractual obligations are the outcome.</w:t>
      </w:r>
      <w:r w:rsidR="00D06D8E" w:rsidRPr="00D06D8E">
        <w:rPr>
          <w:sz w:val="36"/>
          <w:szCs w:val="36"/>
          <w:lang w:val="en-GB"/>
        </w:rPr>
        <w:t xml:space="preserve"> </w:t>
      </w:r>
      <w:sdt>
        <w:sdtPr>
          <w:rPr>
            <w:sz w:val="36"/>
            <w:szCs w:val="36"/>
            <w:lang w:val="en-GB"/>
          </w:rPr>
          <w:id w:val="478350525"/>
          <w:citation/>
        </w:sdtPr>
        <w:sdtEndPr/>
        <w:sdtContent>
          <w:r w:rsidR="00D06D8E">
            <w:rPr>
              <w:sz w:val="36"/>
              <w:szCs w:val="36"/>
              <w:lang w:val="en-GB"/>
            </w:rPr>
            <w:fldChar w:fldCharType="begin"/>
          </w:r>
          <w:r w:rsidR="00D06D8E">
            <w:rPr>
              <w:sz w:val="36"/>
              <w:szCs w:val="36"/>
              <w:lang w:val="en-GB"/>
            </w:rPr>
            <w:instrText xml:space="preserve"> CITATION Eri11 \l 2057 </w:instrText>
          </w:r>
          <w:r w:rsidR="00D06D8E">
            <w:rPr>
              <w:sz w:val="36"/>
              <w:szCs w:val="36"/>
              <w:lang w:val="en-GB"/>
            </w:rPr>
            <w:fldChar w:fldCharType="separate"/>
          </w:r>
          <w:r w:rsidR="00D06D8E">
            <w:rPr>
              <w:noProof/>
              <w:sz w:val="36"/>
              <w:szCs w:val="36"/>
              <w:lang w:val="en-GB"/>
            </w:rPr>
            <w:t xml:space="preserve"> </w:t>
          </w:r>
          <w:r w:rsidR="00D06D8E" w:rsidRPr="00B3442A">
            <w:rPr>
              <w:noProof/>
              <w:sz w:val="36"/>
              <w:szCs w:val="36"/>
              <w:lang w:val="en-GB"/>
            </w:rPr>
            <w:t>(Chabrow, 2011)</w:t>
          </w:r>
          <w:r w:rsidR="00D06D8E">
            <w:rPr>
              <w:sz w:val="36"/>
              <w:szCs w:val="36"/>
              <w:lang w:val="en-GB"/>
            </w:rPr>
            <w:fldChar w:fldCharType="end"/>
          </w:r>
        </w:sdtContent>
      </w:sdt>
    </w:p>
    <w:p w14:paraId="152F89DC" w14:textId="5BC8714C" w:rsidR="00B3442A" w:rsidRDefault="00B3442A" w:rsidP="00B3442A">
      <w:pPr>
        <w:rPr>
          <w:sz w:val="36"/>
          <w:szCs w:val="36"/>
          <w:lang w:val="en-GB"/>
        </w:rPr>
      </w:pPr>
    </w:p>
    <w:p w14:paraId="33AF492D" w14:textId="669711A5" w:rsidR="00B3442A" w:rsidRDefault="00B3442A" w:rsidP="00B3442A">
      <w:pPr>
        <w:rPr>
          <w:sz w:val="36"/>
          <w:szCs w:val="36"/>
          <w:lang w:val="en-GB"/>
        </w:rPr>
      </w:pPr>
    </w:p>
    <w:p w14:paraId="4C8CE006" w14:textId="537B3466" w:rsidR="00B3442A" w:rsidRDefault="00B3442A" w:rsidP="00B3442A">
      <w:pPr>
        <w:rPr>
          <w:sz w:val="36"/>
          <w:szCs w:val="36"/>
          <w:lang w:val="en-GB"/>
        </w:rPr>
      </w:pPr>
    </w:p>
    <w:p w14:paraId="38960E50" w14:textId="6AD9F7F5" w:rsidR="00B3442A" w:rsidRDefault="00B3442A" w:rsidP="00B3442A">
      <w:pPr>
        <w:rPr>
          <w:b/>
          <w:bCs/>
          <w:sz w:val="36"/>
          <w:szCs w:val="36"/>
          <w:lang w:val="en-GB"/>
        </w:rPr>
      </w:pPr>
      <w:r>
        <w:rPr>
          <w:b/>
          <w:bCs/>
          <w:sz w:val="36"/>
          <w:szCs w:val="36"/>
          <w:lang w:val="en-GB"/>
        </w:rPr>
        <w:t>Service Models And</w:t>
      </w:r>
      <w:r w:rsidR="006813FF">
        <w:rPr>
          <w:b/>
          <w:bCs/>
          <w:sz w:val="36"/>
          <w:szCs w:val="36"/>
          <w:lang w:val="en-GB"/>
        </w:rPr>
        <w:t xml:space="preserve"> Real – Time Services</w:t>
      </w:r>
    </w:p>
    <w:p w14:paraId="470A5A61" w14:textId="4D6FD314" w:rsidR="006813FF" w:rsidRDefault="006813FF" w:rsidP="00B3442A">
      <w:pPr>
        <w:rPr>
          <w:sz w:val="36"/>
          <w:szCs w:val="36"/>
        </w:rPr>
      </w:pPr>
      <w:r w:rsidRPr="006813FF">
        <w:rPr>
          <w:sz w:val="36"/>
          <w:szCs w:val="36"/>
        </w:rPr>
        <w:t>Cloud-based tools, such as emailing software or social media platforms, open up new</w:t>
      </w:r>
      <w:r>
        <w:rPr>
          <w:sz w:val="36"/>
          <w:szCs w:val="36"/>
        </w:rPr>
        <w:t xml:space="preserve"> collaboration and connection</w:t>
      </w:r>
      <w:r w:rsidRPr="006813FF">
        <w:rPr>
          <w:sz w:val="36"/>
          <w:szCs w:val="36"/>
        </w:rPr>
        <w:t>. Ultimately, this means you don’t need to channel all work communication through a single, stationary desktop.</w:t>
      </w:r>
    </w:p>
    <w:p w14:paraId="1E4D230C" w14:textId="6D8D22AE" w:rsidR="006813FF" w:rsidRDefault="006813FF" w:rsidP="006813FF">
      <w:pPr>
        <w:rPr>
          <w:sz w:val="36"/>
          <w:szCs w:val="36"/>
          <w:lang w:val="en-GB"/>
        </w:rPr>
      </w:pPr>
      <w:r>
        <w:rPr>
          <w:sz w:val="36"/>
          <w:szCs w:val="36"/>
        </w:rPr>
        <w:lastRenderedPageBreak/>
        <w:t xml:space="preserve">In that case for the London Bikes Ltd is very important </w:t>
      </w:r>
      <w:r w:rsidRPr="006813FF">
        <w:rPr>
          <w:sz w:val="36"/>
          <w:szCs w:val="36"/>
          <w:lang w:val="en-GB"/>
        </w:rPr>
        <w:t xml:space="preserve"> to keep up-to - date with the latest technologies and to ensure that their data are safe and retrievable </w:t>
      </w:r>
      <w:r>
        <w:rPr>
          <w:sz w:val="36"/>
          <w:szCs w:val="36"/>
          <w:lang w:val="en-GB"/>
        </w:rPr>
        <w:t>at any time.</w:t>
      </w:r>
    </w:p>
    <w:p w14:paraId="08832B8C" w14:textId="48B3CDB4" w:rsidR="00730A76" w:rsidRDefault="006813FF" w:rsidP="006813FF">
      <w:pPr>
        <w:rPr>
          <w:sz w:val="36"/>
          <w:szCs w:val="36"/>
          <w:lang w:val="en-GB"/>
        </w:rPr>
      </w:pPr>
      <w:r>
        <w:rPr>
          <w:sz w:val="36"/>
          <w:szCs w:val="36"/>
          <w:lang w:val="en-GB"/>
        </w:rPr>
        <w:t xml:space="preserve">Security is </w:t>
      </w:r>
      <w:r w:rsidRPr="006813FF">
        <w:rPr>
          <w:sz w:val="36"/>
          <w:szCs w:val="36"/>
          <w:lang w:val="en-GB"/>
        </w:rPr>
        <w:t>one of the most important examples of cloud computing</w:t>
      </w:r>
      <w:r>
        <w:rPr>
          <w:sz w:val="36"/>
          <w:szCs w:val="36"/>
          <w:lang w:val="en-GB"/>
        </w:rPr>
        <w:t xml:space="preserve"> that London Bikes</w:t>
      </w:r>
      <w:r w:rsidRPr="006813FF">
        <w:rPr>
          <w:sz w:val="36"/>
          <w:szCs w:val="36"/>
          <w:lang w:val="en-GB"/>
        </w:rPr>
        <w:t xml:space="preserve"> company can embrace.</w:t>
      </w:r>
      <w:r>
        <w:rPr>
          <w:sz w:val="36"/>
          <w:szCs w:val="36"/>
          <w:lang w:val="en-GB"/>
        </w:rPr>
        <w:t xml:space="preserve"> </w:t>
      </w:r>
      <w:r w:rsidRPr="006813FF">
        <w:rPr>
          <w:sz w:val="36"/>
          <w:szCs w:val="36"/>
          <w:lang w:val="en-GB"/>
        </w:rPr>
        <w:t xml:space="preserve">It shouldn't be a option to back up your data and invest in </w:t>
      </w:r>
      <w:r>
        <w:rPr>
          <w:sz w:val="36"/>
          <w:szCs w:val="36"/>
          <w:lang w:val="en-GB"/>
        </w:rPr>
        <w:t>a</w:t>
      </w:r>
      <w:r w:rsidRPr="006813FF">
        <w:rPr>
          <w:sz w:val="36"/>
          <w:szCs w:val="36"/>
          <w:lang w:val="en-GB"/>
        </w:rPr>
        <w:t xml:space="preserve"> recovery strategy: it is a </w:t>
      </w:r>
      <w:r w:rsidRPr="006813FF">
        <w:rPr>
          <w:sz w:val="36"/>
          <w:szCs w:val="36"/>
          <w:u w:val="single"/>
          <w:lang w:val="en-GB"/>
        </w:rPr>
        <w:t>requirement</w:t>
      </w:r>
      <w:r w:rsidRPr="006813FF">
        <w:rPr>
          <w:sz w:val="36"/>
          <w:szCs w:val="36"/>
          <w:lang w:val="en-GB"/>
        </w:rPr>
        <w:t>.</w:t>
      </w:r>
    </w:p>
    <w:p w14:paraId="62B680A7" w14:textId="0E726EBF" w:rsidR="004753EC" w:rsidRDefault="004753EC" w:rsidP="006813FF">
      <w:pPr>
        <w:rPr>
          <w:sz w:val="36"/>
          <w:szCs w:val="36"/>
          <w:lang w:val="en-GB"/>
        </w:rPr>
      </w:pPr>
    </w:p>
    <w:p w14:paraId="570F5453" w14:textId="37F00706" w:rsidR="004753EC" w:rsidRDefault="004753EC" w:rsidP="006813FF">
      <w:pPr>
        <w:rPr>
          <w:b/>
          <w:bCs/>
          <w:sz w:val="36"/>
          <w:szCs w:val="36"/>
          <w:lang w:val="en-GB"/>
        </w:rPr>
      </w:pPr>
      <w:r w:rsidRPr="004753EC">
        <w:rPr>
          <w:b/>
          <w:bCs/>
          <w:sz w:val="36"/>
          <w:szCs w:val="36"/>
          <w:lang w:val="en-GB"/>
        </w:rPr>
        <w:t>Cloud Deployment Models</w:t>
      </w:r>
    </w:p>
    <w:p w14:paraId="0E4A3E22" w14:textId="6E9ECCF4" w:rsidR="004753EC" w:rsidRDefault="004753EC" w:rsidP="004753EC">
      <w:pPr>
        <w:rPr>
          <w:sz w:val="36"/>
          <w:szCs w:val="36"/>
          <w:lang w:val="en-GB"/>
        </w:rPr>
      </w:pPr>
      <w:r w:rsidRPr="004753EC">
        <w:rPr>
          <w:sz w:val="36"/>
          <w:szCs w:val="36"/>
          <w:lang w:val="en-GB"/>
        </w:rPr>
        <w:t>Cloud computing refers to the provision of on-demand computing resources,</w:t>
      </w:r>
      <w:r>
        <w:rPr>
          <w:sz w:val="36"/>
          <w:szCs w:val="36"/>
          <w:lang w:val="en-GB"/>
        </w:rPr>
        <w:t xml:space="preserve"> </w:t>
      </w:r>
      <w:r w:rsidRPr="004753EC">
        <w:rPr>
          <w:sz w:val="36"/>
          <w:szCs w:val="36"/>
          <w:lang w:val="en-GB"/>
        </w:rPr>
        <w:t>including storage, hosting, databases, analytics, applications, and servers, over the Internet.</w:t>
      </w:r>
      <w:r>
        <w:rPr>
          <w:sz w:val="36"/>
          <w:szCs w:val="36"/>
          <w:lang w:val="en-GB"/>
        </w:rPr>
        <w:t xml:space="preserve"> </w:t>
      </w:r>
      <w:r w:rsidRPr="004753EC">
        <w:rPr>
          <w:sz w:val="36"/>
          <w:szCs w:val="36"/>
          <w:lang w:val="en-GB"/>
        </w:rPr>
        <w:t>It helps businesses to rent access from a cloud service provider to a range of services and</w:t>
      </w:r>
      <w:r>
        <w:rPr>
          <w:sz w:val="36"/>
          <w:szCs w:val="36"/>
          <w:lang w:val="en-GB"/>
        </w:rPr>
        <w:t xml:space="preserve"> </w:t>
      </w:r>
      <w:r w:rsidRPr="004753EC">
        <w:rPr>
          <w:sz w:val="36"/>
          <w:szCs w:val="36"/>
          <w:lang w:val="en-GB"/>
        </w:rPr>
        <w:t>pay for it on the go – without wasting their money on costly IT infrastructure and maintenance.</w:t>
      </w:r>
    </w:p>
    <w:p w14:paraId="5D29B05D" w14:textId="11FBDF2B" w:rsidR="004753EC" w:rsidRDefault="004753EC" w:rsidP="004753EC">
      <w:pPr>
        <w:rPr>
          <w:sz w:val="36"/>
          <w:szCs w:val="36"/>
          <w:lang w:val="en-GB"/>
        </w:rPr>
      </w:pPr>
      <w:r w:rsidRPr="004753EC">
        <w:rPr>
          <w:sz w:val="36"/>
          <w:szCs w:val="36"/>
          <w:lang w:val="en-GB"/>
        </w:rPr>
        <w:t>Various cloud deployment models</w:t>
      </w:r>
      <w:r>
        <w:rPr>
          <w:sz w:val="36"/>
          <w:szCs w:val="36"/>
          <w:lang w:val="en-GB"/>
        </w:rPr>
        <w:t xml:space="preserve"> </w:t>
      </w:r>
      <w:r w:rsidRPr="004753EC">
        <w:rPr>
          <w:sz w:val="36"/>
          <w:szCs w:val="36"/>
          <w:lang w:val="en-GB"/>
        </w:rPr>
        <w:t>exist: private, public, and hybrid.</w:t>
      </w:r>
      <w:r>
        <w:rPr>
          <w:sz w:val="36"/>
          <w:szCs w:val="36"/>
          <w:lang w:val="en-GB"/>
        </w:rPr>
        <w:t xml:space="preserve"> Every </w:t>
      </w:r>
      <w:r w:rsidRPr="004753EC">
        <w:rPr>
          <w:sz w:val="36"/>
          <w:szCs w:val="36"/>
          <w:lang w:val="en-GB"/>
        </w:rPr>
        <w:t>model has its own</w:t>
      </w:r>
      <w:r>
        <w:rPr>
          <w:sz w:val="36"/>
          <w:szCs w:val="36"/>
          <w:lang w:val="en-GB"/>
        </w:rPr>
        <w:t xml:space="preserve"> </w:t>
      </w:r>
      <w:r w:rsidRPr="004753EC">
        <w:rPr>
          <w:sz w:val="36"/>
          <w:szCs w:val="36"/>
          <w:lang w:val="en-GB"/>
        </w:rPr>
        <w:t>peculiarities and while some are more common</w:t>
      </w:r>
      <w:r>
        <w:rPr>
          <w:sz w:val="36"/>
          <w:szCs w:val="36"/>
          <w:lang w:val="en-GB"/>
        </w:rPr>
        <w:t xml:space="preserve"> </w:t>
      </w:r>
      <w:r w:rsidRPr="004753EC">
        <w:rPr>
          <w:sz w:val="36"/>
          <w:szCs w:val="36"/>
          <w:lang w:val="en-GB"/>
        </w:rPr>
        <w:t>than others, the one you select depends on your business's unique needs.</w:t>
      </w:r>
    </w:p>
    <w:p w14:paraId="06AD39B6" w14:textId="4BE85E39" w:rsidR="004753EC" w:rsidRDefault="004753EC" w:rsidP="004753EC">
      <w:pPr>
        <w:rPr>
          <w:sz w:val="36"/>
          <w:szCs w:val="36"/>
          <w:lang w:val="en-GB"/>
        </w:rPr>
      </w:pPr>
      <w:r>
        <w:rPr>
          <w:sz w:val="36"/>
          <w:szCs w:val="36"/>
          <w:lang w:val="en-GB"/>
        </w:rPr>
        <w:lastRenderedPageBreak/>
        <w:t xml:space="preserve"> </w:t>
      </w:r>
      <w:r w:rsidRPr="004753EC">
        <w:rPr>
          <w:sz w:val="36"/>
          <w:szCs w:val="36"/>
          <w:lang w:val="en-GB"/>
        </w:rPr>
        <w:t>A private cloud refers to a cloud computing model that is run solely by a single entity, whether it</w:t>
      </w:r>
      <w:r>
        <w:rPr>
          <w:sz w:val="36"/>
          <w:szCs w:val="36"/>
          <w:lang w:val="en-GB"/>
        </w:rPr>
        <w:t xml:space="preserve"> </w:t>
      </w:r>
      <w:r w:rsidRPr="004753EC">
        <w:rPr>
          <w:sz w:val="36"/>
          <w:szCs w:val="36"/>
          <w:lang w:val="en-GB"/>
        </w:rPr>
        <w:t>is physically installed at the on-site data centre of the</w:t>
      </w:r>
      <w:r>
        <w:rPr>
          <w:sz w:val="36"/>
          <w:szCs w:val="36"/>
          <w:lang w:val="en-GB"/>
        </w:rPr>
        <w:t xml:space="preserve"> </w:t>
      </w:r>
      <w:r w:rsidRPr="004753EC">
        <w:rPr>
          <w:sz w:val="36"/>
          <w:szCs w:val="36"/>
          <w:lang w:val="en-GB"/>
        </w:rPr>
        <w:t>business,</w:t>
      </w:r>
      <w:r>
        <w:rPr>
          <w:sz w:val="36"/>
          <w:szCs w:val="36"/>
          <w:lang w:val="en-GB"/>
        </w:rPr>
        <w:t xml:space="preserve"> </w:t>
      </w:r>
      <w:r w:rsidRPr="004753EC">
        <w:rPr>
          <w:sz w:val="36"/>
          <w:szCs w:val="36"/>
          <w:lang w:val="en-GB"/>
        </w:rPr>
        <w:t>or is controlled and hosted by a third party.</w:t>
      </w:r>
      <w:r>
        <w:rPr>
          <w:sz w:val="36"/>
          <w:szCs w:val="36"/>
          <w:lang w:val="en-GB"/>
        </w:rPr>
        <w:t xml:space="preserve"> </w:t>
      </w:r>
      <w:r w:rsidRPr="004753EC">
        <w:rPr>
          <w:sz w:val="36"/>
          <w:szCs w:val="36"/>
          <w:lang w:val="en-GB"/>
        </w:rPr>
        <w:t>Resources are not shared with other companies in a private cloud, but this also ensures</w:t>
      </w:r>
      <w:r>
        <w:rPr>
          <w:sz w:val="36"/>
          <w:szCs w:val="36"/>
          <w:lang w:val="en-GB"/>
        </w:rPr>
        <w:t xml:space="preserve"> </w:t>
      </w:r>
      <w:r w:rsidRPr="004753EC">
        <w:rPr>
          <w:sz w:val="36"/>
          <w:szCs w:val="36"/>
          <w:lang w:val="en-GB"/>
        </w:rPr>
        <w:t>that the entity that uses them is solely responsible for</w:t>
      </w:r>
      <w:r>
        <w:rPr>
          <w:sz w:val="36"/>
          <w:szCs w:val="36"/>
          <w:lang w:val="en-GB"/>
        </w:rPr>
        <w:t xml:space="preserve"> </w:t>
      </w:r>
      <w:r w:rsidRPr="004753EC">
        <w:rPr>
          <w:sz w:val="36"/>
          <w:szCs w:val="36"/>
          <w:lang w:val="en-GB"/>
        </w:rPr>
        <w:t>its management, operation and maintenance</w:t>
      </w:r>
      <w:r>
        <w:rPr>
          <w:sz w:val="36"/>
          <w:szCs w:val="36"/>
          <w:lang w:val="en-GB"/>
        </w:rPr>
        <w:t xml:space="preserve"> with often updates.</w:t>
      </w:r>
    </w:p>
    <w:p w14:paraId="2C737B43" w14:textId="1C3710B7" w:rsidR="004753EC" w:rsidRDefault="004753EC" w:rsidP="004753EC">
      <w:pPr>
        <w:rPr>
          <w:sz w:val="36"/>
          <w:szCs w:val="36"/>
          <w:lang w:val="en-GB"/>
        </w:rPr>
      </w:pPr>
      <w:r>
        <w:rPr>
          <w:noProof/>
          <w:sz w:val="36"/>
          <w:szCs w:val="36"/>
          <w:lang w:val="en-GB"/>
        </w:rPr>
        <w:drawing>
          <wp:inline distT="0" distB="0" distL="0" distR="0" wp14:anchorId="59E03068" wp14:editId="00B1BE69">
            <wp:extent cx="5486400" cy="1866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1866900"/>
                    </a:xfrm>
                    <a:prstGeom prst="rect">
                      <a:avLst/>
                    </a:prstGeom>
                    <a:noFill/>
                    <a:ln>
                      <a:noFill/>
                    </a:ln>
                  </pic:spPr>
                </pic:pic>
              </a:graphicData>
            </a:graphic>
          </wp:inline>
        </w:drawing>
      </w:r>
    </w:p>
    <w:p w14:paraId="0788F009" w14:textId="576CA016" w:rsidR="004753EC" w:rsidRDefault="004753EC" w:rsidP="004753EC">
      <w:pPr>
        <w:rPr>
          <w:sz w:val="36"/>
          <w:szCs w:val="36"/>
          <w:lang w:val="en-GB"/>
        </w:rPr>
      </w:pPr>
    </w:p>
    <w:p w14:paraId="7D4649B9" w14:textId="0C874754" w:rsidR="004753EC" w:rsidRDefault="004753EC" w:rsidP="004753EC">
      <w:pPr>
        <w:rPr>
          <w:sz w:val="36"/>
          <w:szCs w:val="36"/>
          <w:lang w:val="en-GB"/>
        </w:rPr>
      </w:pPr>
    </w:p>
    <w:p w14:paraId="3CC82494" w14:textId="65300B0B" w:rsidR="004753EC" w:rsidRDefault="004753EC" w:rsidP="004753EC">
      <w:pPr>
        <w:rPr>
          <w:sz w:val="36"/>
          <w:szCs w:val="36"/>
          <w:lang w:val="en-GB"/>
        </w:rPr>
      </w:pPr>
    </w:p>
    <w:p w14:paraId="7F24978F" w14:textId="39D73EBD" w:rsidR="004753EC" w:rsidRDefault="004753EC" w:rsidP="004753EC">
      <w:pPr>
        <w:rPr>
          <w:sz w:val="36"/>
          <w:szCs w:val="36"/>
          <w:lang w:val="en-GB"/>
        </w:rPr>
      </w:pPr>
    </w:p>
    <w:p w14:paraId="118EA0D2" w14:textId="02456202" w:rsidR="004753EC" w:rsidRDefault="00AC57FD" w:rsidP="004753EC">
      <w:pPr>
        <w:rPr>
          <w:sz w:val="36"/>
          <w:szCs w:val="36"/>
          <w:lang w:val="en-GB"/>
        </w:rPr>
      </w:pPr>
      <w:r>
        <w:rPr>
          <w:noProof/>
          <w:sz w:val="36"/>
          <w:szCs w:val="36"/>
          <w:lang w:val="en-GB"/>
        </w:rPr>
        <w:lastRenderedPageBreak/>
        <w:drawing>
          <wp:inline distT="0" distB="0" distL="0" distR="0" wp14:anchorId="5954D8D4" wp14:editId="728F65E8">
            <wp:extent cx="5486400" cy="46005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4600575"/>
                    </a:xfrm>
                    <a:prstGeom prst="rect">
                      <a:avLst/>
                    </a:prstGeom>
                    <a:noFill/>
                    <a:ln>
                      <a:noFill/>
                    </a:ln>
                  </pic:spPr>
                </pic:pic>
              </a:graphicData>
            </a:graphic>
          </wp:inline>
        </w:drawing>
      </w:r>
    </w:p>
    <w:p w14:paraId="442D4F1A" w14:textId="38A6AB76" w:rsidR="004753EC" w:rsidRDefault="00AC57FD" w:rsidP="00AC57FD">
      <w:pPr>
        <w:rPr>
          <w:sz w:val="36"/>
          <w:szCs w:val="36"/>
          <w:lang w:val="en-GB"/>
        </w:rPr>
      </w:pPr>
      <w:r>
        <w:rPr>
          <w:sz w:val="36"/>
          <w:szCs w:val="36"/>
          <w:lang w:val="en-GB"/>
        </w:rPr>
        <w:t xml:space="preserve">       </w:t>
      </w:r>
      <w:r w:rsidRPr="00AC57FD">
        <w:rPr>
          <w:sz w:val="36"/>
          <w:szCs w:val="36"/>
          <w:lang w:val="en-GB"/>
        </w:rPr>
        <w:t>A cloud is considered public when services are made by third-party providers over a network that is available for public use,</w:t>
      </w:r>
      <w:r>
        <w:rPr>
          <w:sz w:val="36"/>
          <w:szCs w:val="36"/>
          <w:lang w:val="en-GB"/>
        </w:rPr>
        <w:t xml:space="preserve"> </w:t>
      </w:r>
      <w:r w:rsidRPr="00AC57FD">
        <w:rPr>
          <w:sz w:val="36"/>
          <w:szCs w:val="36"/>
          <w:lang w:val="en-GB"/>
        </w:rPr>
        <w:t>meaning you use the same infrastructure, software and network devices with other users of the same company (for example, other companies).</w:t>
      </w:r>
    </w:p>
    <w:p w14:paraId="55E35530" w14:textId="6BEC322F" w:rsidR="00AC57FD" w:rsidRDefault="00AC57FD" w:rsidP="00AC57FD">
      <w:pPr>
        <w:rPr>
          <w:sz w:val="36"/>
          <w:szCs w:val="36"/>
          <w:lang w:val="en-GB"/>
        </w:rPr>
      </w:pPr>
      <w:r w:rsidRPr="00AC57FD">
        <w:rPr>
          <w:sz w:val="36"/>
          <w:szCs w:val="36"/>
          <w:lang w:val="en-GB"/>
        </w:rPr>
        <w:t>The responsibility for the storage and maintenance of the cloud</w:t>
      </w:r>
      <w:r>
        <w:rPr>
          <w:sz w:val="36"/>
          <w:szCs w:val="36"/>
          <w:lang w:val="en-GB"/>
        </w:rPr>
        <w:t xml:space="preserve"> </w:t>
      </w:r>
      <w:r w:rsidRPr="00AC57FD">
        <w:rPr>
          <w:sz w:val="36"/>
          <w:szCs w:val="36"/>
          <w:lang w:val="en-GB"/>
        </w:rPr>
        <w:t>is another significant differentiator between a public and a private cloud.</w:t>
      </w:r>
      <w:r>
        <w:rPr>
          <w:sz w:val="36"/>
          <w:szCs w:val="36"/>
          <w:lang w:val="en-GB"/>
        </w:rPr>
        <w:t xml:space="preserve"> </w:t>
      </w:r>
      <w:r w:rsidRPr="00AC57FD">
        <w:rPr>
          <w:sz w:val="36"/>
          <w:szCs w:val="36"/>
          <w:lang w:val="en-GB"/>
        </w:rPr>
        <w:t>Since you're just "renting" a storage space from a third party vendor in a public</w:t>
      </w:r>
      <w:r>
        <w:rPr>
          <w:sz w:val="36"/>
          <w:szCs w:val="36"/>
          <w:lang w:val="en-GB"/>
        </w:rPr>
        <w:t xml:space="preserve"> </w:t>
      </w:r>
      <w:r w:rsidRPr="00AC57FD">
        <w:rPr>
          <w:sz w:val="36"/>
          <w:szCs w:val="36"/>
          <w:lang w:val="en-GB"/>
        </w:rPr>
        <w:lastRenderedPageBreak/>
        <w:t>cloud, he'll be the one who bears the costs and maintenance of the entire system.</w:t>
      </w:r>
      <w:r>
        <w:rPr>
          <w:sz w:val="36"/>
          <w:szCs w:val="36"/>
          <w:lang w:val="en-GB"/>
        </w:rPr>
        <w:t xml:space="preserve"> </w:t>
      </w:r>
      <w:r w:rsidRPr="00AC57FD">
        <w:rPr>
          <w:sz w:val="36"/>
          <w:szCs w:val="36"/>
          <w:lang w:val="en-GB"/>
        </w:rPr>
        <w:t>You do not have any obligations as</w:t>
      </w:r>
      <w:r>
        <w:rPr>
          <w:sz w:val="36"/>
          <w:szCs w:val="36"/>
          <w:lang w:val="en-GB"/>
        </w:rPr>
        <w:t xml:space="preserve"> </w:t>
      </w:r>
      <w:r w:rsidRPr="00AC57FD">
        <w:rPr>
          <w:sz w:val="36"/>
          <w:szCs w:val="36"/>
          <w:lang w:val="en-GB"/>
        </w:rPr>
        <w:t>a customer who pays for this service</w:t>
      </w:r>
      <w:r>
        <w:rPr>
          <w:sz w:val="36"/>
          <w:szCs w:val="36"/>
          <w:lang w:val="en-GB"/>
        </w:rPr>
        <w:t xml:space="preserve"> with no responsibility and only use to store data by pay as you go.</w:t>
      </w:r>
    </w:p>
    <w:p w14:paraId="5F4E314E" w14:textId="0D303E18" w:rsidR="00AC57FD" w:rsidRPr="004753EC" w:rsidRDefault="00AC57FD" w:rsidP="00AC57FD">
      <w:pPr>
        <w:rPr>
          <w:sz w:val="36"/>
          <w:szCs w:val="36"/>
          <w:lang w:val="en-GB"/>
        </w:rPr>
      </w:pPr>
      <w:r>
        <w:rPr>
          <w:noProof/>
          <w:sz w:val="36"/>
          <w:szCs w:val="36"/>
          <w:lang w:val="en-GB"/>
        </w:rPr>
        <w:drawing>
          <wp:inline distT="0" distB="0" distL="0" distR="0" wp14:anchorId="02496884" wp14:editId="320BE3D5">
            <wp:extent cx="5486400" cy="1828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1828800"/>
                    </a:xfrm>
                    <a:prstGeom prst="rect">
                      <a:avLst/>
                    </a:prstGeom>
                    <a:noFill/>
                    <a:ln>
                      <a:noFill/>
                    </a:ln>
                  </pic:spPr>
                </pic:pic>
              </a:graphicData>
            </a:graphic>
          </wp:inline>
        </w:drawing>
      </w:r>
    </w:p>
    <w:p w14:paraId="11306A8E" w14:textId="2BD8D6F6" w:rsidR="00730A76" w:rsidRDefault="00AC57FD" w:rsidP="006813FF">
      <w:pPr>
        <w:rPr>
          <w:sz w:val="36"/>
          <w:szCs w:val="36"/>
          <w:lang w:val="en-GB"/>
        </w:rPr>
      </w:pPr>
      <w:r>
        <w:rPr>
          <w:noProof/>
          <w:sz w:val="36"/>
          <w:szCs w:val="36"/>
          <w:lang w:val="en-GB"/>
        </w:rPr>
        <w:drawing>
          <wp:inline distT="0" distB="0" distL="0" distR="0" wp14:anchorId="55A508A4" wp14:editId="04BA5498">
            <wp:extent cx="4048125" cy="31623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48125" cy="3162300"/>
                    </a:xfrm>
                    <a:prstGeom prst="rect">
                      <a:avLst/>
                    </a:prstGeom>
                    <a:noFill/>
                    <a:ln>
                      <a:noFill/>
                    </a:ln>
                  </pic:spPr>
                </pic:pic>
              </a:graphicData>
            </a:graphic>
          </wp:inline>
        </w:drawing>
      </w:r>
    </w:p>
    <w:p w14:paraId="38BB6087" w14:textId="3F7A3DB5" w:rsidR="00AC57FD" w:rsidRDefault="00AC57FD" w:rsidP="006813FF">
      <w:pPr>
        <w:rPr>
          <w:sz w:val="36"/>
          <w:szCs w:val="36"/>
          <w:lang w:val="en-GB"/>
        </w:rPr>
      </w:pPr>
    </w:p>
    <w:p w14:paraId="4F9E2524" w14:textId="492FD1CB" w:rsidR="00AC57FD" w:rsidRDefault="00AC57FD" w:rsidP="006813FF">
      <w:pPr>
        <w:rPr>
          <w:sz w:val="36"/>
          <w:szCs w:val="36"/>
          <w:lang w:val="en-GB"/>
        </w:rPr>
      </w:pPr>
      <w:r>
        <w:rPr>
          <w:noProof/>
          <w:sz w:val="36"/>
          <w:szCs w:val="36"/>
          <w:lang w:val="en-GB"/>
        </w:rPr>
        <w:lastRenderedPageBreak/>
        <w:drawing>
          <wp:inline distT="0" distB="0" distL="0" distR="0" wp14:anchorId="2974AC55" wp14:editId="4A902CD1">
            <wp:extent cx="5476875" cy="32575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76875" cy="3257550"/>
                    </a:xfrm>
                    <a:prstGeom prst="rect">
                      <a:avLst/>
                    </a:prstGeom>
                    <a:noFill/>
                    <a:ln>
                      <a:noFill/>
                    </a:ln>
                  </pic:spPr>
                </pic:pic>
              </a:graphicData>
            </a:graphic>
          </wp:inline>
        </w:drawing>
      </w:r>
    </w:p>
    <w:p w14:paraId="5E2C8AAA" w14:textId="18142020" w:rsidR="00AC57FD" w:rsidRDefault="00AC57FD" w:rsidP="006813FF">
      <w:pPr>
        <w:rPr>
          <w:sz w:val="36"/>
          <w:szCs w:val="36"/>
          <w:lang w:val="en-GB"/>
        </w:rPr>
      </w:pPr>
      <w:r>
        <w:rPr>
          <w:sz w:val="36"/>
          <w:szCs w:val="36"/>
          <w:lang w:val="en-GB"/>
        </w:rPr>
        <w:t xml:space="preserve"> Between all models there is some differences:</w:t>
      </w:r>
    </w:p>
    <w:p w14:paraId="57212911" w14:textId="235A638A" w:rsidR="00AC57FD" w:rsidRPr="006813FF" w:rsidRDefault="00AC57FD" w:rsidP="006813FF">
      <w:pPr>
        <w:rPr>
          <w:sz w:val="36"/>
          <w:szCs w:val="36"/>
          <w:lang w:val="en-GB"/>
        </w:rPr>
      </w:pPr>
      <w:r>
        <w:rPr>
          <w:noProof/>
          <w:sz w:val="36"/>
          <w:szCs w:val="36"/>
          <w:lang w:val="en-GB"/>
        </w:rPr>
        <w:drawing>
          <wp:inline distT="0" distB="0" distL="0" distR="0" wp14:anchorId="2DA6D77A" wp14:editId="73422D26">
            <wp:extent cx="5514975" cy="3682365"/>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19925" cy="3685670"/>
                    </a:xfrm>
                    <a:prstGeom prst="rect">
                      <a:avLst/>
                    </a:prstGeom>
                    <a:noFill/>
                  </pic:spPr>
                </pic:pic>
              </a:graphicData>
            </a:graphic>
          </wp:inline>
        </w:drawing>
      </w:r>
    </w:p>
    <w:p w14:paraId="31C98D1B" w14:textId="41C2D90B" w:rsidR="004753EC" w:rsidRDefault="00AC57FD" w:rsidP="00B3442A">
      <w:pPr>
        <w:rPr>
          <w:sz w:val="36"/>
          <w:szCs w:val="36"/>
        </w:rPr>
      </w:pPr>
      <w:r>
        <w:rPr>
          <w:noProof/>
          <w:sz w:val="36"/>
          <w:szCs w:val="36"/>
        </w:rPr>
        <w:lastRenderedPageBreak/>
        <w:drawing>
          <wp:inline distT="0" distB="0" distL="0" distR="0" wp14:anchorId="00B65AD7" wp14:editId="728D96B3">
            <wp:extent cx="5486400" cy="44577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4457700"/>
                    </a:xfrm>
                    <a:prstGeom prst="rect">
                      <a:avLst/>
                    </a:prstGeom>
                    <a:noFill/>
                    <a:ln>
                      <a:noFill/>
                    </a:ln>
                  </pic:spPr>
                </pic:pic>
              </a:graphicData>
            </a:graphic>
          </wp:inline>
        </w:drawing>
      </w:r>
    </w:p>
    <w:p w14:paraId="6B0D5E59" w14:textId="7AE976FD" w:rsidR="00AC57FD" w:rsidRDefault="00AC57FD" w:rsidP="00B3442A">
      <w:pPr>
        <w:rPr>
          <w:sz w:val="36"/>
          <w:szCs w:val="36"/>
        </w:rPr>
      </w:pPr>
    </w:p>
    <w:p w14:paraId="6986AF16" w14:textId="77777777" w:rsidR="00AC57FD" w:rsidRDefault="00AC57FD" w:rsidP="00B3442A">
      <w:pPr>
        <w:rPr>
          <w:sz w:val="36"/>
          <w:szCs w:val="36"/>
        </w:rPr>
      </w:pPr>
    </w:p>
    <w:p w14:paraId="5601747D" w14:textId="307FCC33" w:rsidR="006813FF" w:rsidRDefault="00BF0FE6" w:rsidP="00B3442A">
      <w:pPr>
        <w:rPr>
          <w:sz w:val="36"/>
          <w:szCs w:val="36"/>
        </w:rPr>
      </w:pPr>
      <w:r>
        <w:rPr>
          <w:sz w:val="36"/>
          <w:szCs w:val="36"/>
        </w:rPr>
        <w:t>Best option when we are choosing the right Cloud for this business is the Hybrid Cloud.</w:t>
      </w:r>
    </w:p>
    <w:p w14:paraId="0AF75750" w14:textId="741B1344" w:rsidR="00BF0FE6" w:rsidRDefault="00BF0FE6" w:rsidP="00BF0FE6">
      <w:pPr>
        <w:rPr>
          <w:sz w:val="36"/>
          <w:szCs w:val="36"/>
          <w:lang w:val="en-GB"/>
        </w:rPr>
      </w:pPr>
      <w:r w:rsidRPr="00BF0FE6">
        <w:rPr>
          <w:sz w:val="36"/>
          <w:szCs w:val="36"/>
          <w:lang w:val="en-GB"/>
        </w:rPr>
        <w:t xml:space="preserve">A hybrid cloud is a mix of a private cloud combined with the use of public cloud services where one or more inter-environmental touchpoints exist. The aim is to integrate resources and data from a number of cloud models to create a computing system that is centralised, automated and well controlled. The </w:t>
      </w:r>
      <w:r w:rsidRPr="00BF0FE6">
        <w:rPr>
          <w:sz w:val="36"/>
          <w:szCs w:val="36"/>
          <w:lang w:val="en-GB"/>
        </w:rPr>
        <w:lastRenderedPageBreak/>
        <w:t xml:space="preserve">modern concept of computing is integrating public networks with private clouds and the data centre as a hybrid. Not every organisation using some public and some private cloud services has a hybrid cloud. Like a hybrid cloud is an area where value is generated by the use of private and public resources together. </w:t>
      </w:r>
    </w:p>
    <w:p w14:paraId="539D7DC8" w14:textId="0C974D20" w:rsidR="00EA385E" w:rsidRPr="00EA385E" w:rsidRDefault="00BF0FE6" w:rsidP="00EA385E">
      <w:pPr>
        <w:rPr>
          <w:sz w:val="36"/>
          <w:szCs w:val="36"/>
          <w:lang w:val="en-GB"/>
        </w:rPr>
      </w:pPr>
      <w:r>
        <w:rPr>
          <w:sz w:val="36"/>
          <w:szCs w:val="36"/>
          <w:lang w:val="en-GB"/>
        </w:rPr>
        <w:t xml:space="preserve">           </w:t>
      </w:r>
      <w:r w:rsidR="00EA385E" w:rsidRPr="00EA385E">
        <w:rPr>
          <w:sz w:val="36"/>
          <w:szCs w:val="36"/>
          <w:lang w:val="en-GB"/>
        </w:rPr>
        <w:t xml:space="preserve">A hybrid cloud </w:t>
      </w:r>
      <w:r w:rsidR="00EA385E">
        <w:rPr>
          <w:sz w:val="36"/>
          <w:szCs w:val="36"/>
          <w:lang w:val="en-GB"/>
        </w:rPr>
        <w:t xml:space="preserve">- </w:t>
      </w:r>
      <w:r w:rsidR="00EA385E" w:rsidRPr="00EA385E">
        <w:rPr>
          <w:sz w:val="36"/>
          <w:szCs w:val="36"/>
          <w:lang w:val="en-GB"/>
        </w:rPr>
        <w:t xml:space="preserve">If a company uses a software development platform that transfers data to a private cloud or an application built on a data centre. When a organisation leverages many SaaS (Software as a Service) applications and transfers data between the resources of the private or data centre. When a business process is structured as a service allowing it to communicate with environments as if they were a service </w:t>
      </w:r>
      <w:r w:rsidR="00EA385E">
        <w:rPr>
          <w:sz w:val="36"/>
          <w:szCs w:val="36"/>
          <w:lang w:val="en-GB"/>
        </w:rPr>
        <w:t>in a single system.</w:t>
      </w:r>
      <w:sdt>
        <w:sdtPr>
          <w:rPr>
            <w:sz w:val="36"/>
            <w:szCs w:val="36"/>
            <w:lang w:val="en-GB"/>
          </w:rPr>
          <w:id w:val="57368625"/>
          <w:citation/>
        </w:sdtPr>
        <w:sdtEndPr/>
        <w:sdtContent>
          <w:r w:rsidR="00D9722F">
            <w:rPr>
              <w:sz w:val="36"/>
              <w:szCs w:val="36"/>
              <w:lang w:val="en-GB"/>
            </w:rPr>
            <w:fldChar w:fldCharType="begin"/>
          </w:r>
          <w:r w:rsidR="00D9722F">
            <w:rPr>
              <w:sz w:val="36"/>
              <w:szCs w:val="36"/>
              <w:lang w:val="en-GB"/>
            </w:rPr>
            <w:instrText xml:space="preserve"> CITATION Jud10 \l 2057 </w:instrText>
          </w:r>
          <w:r w:rsidR="00D9722F">
            <w:rPr>
              <w:sz w:val="36"/>
              <w:szCs w:val="36"/>
              <w:lang w:val="en-GB"/>
            </w:rPr>
            <w:fldChar w:fldCharType="separate"/>
          </w:r>
          <w:r w:rsidR="00D9722F">
            <w:rPr>
              <w:noProof/>
              <w:sz w:val="36"/>
              <w:szCs w:val="36"/>
              <w:lang w:val="en-GB"/>
            </w:rPr>
            <w:t xml:space="preserve"> </w:t>
          </w:r>
          <w:r w:rsidR="00D9722F" w:rsidRPr="00D9722F">
            <w:rPr>
              <w:noProof/>
              <w:sz w:val="36"/>
              <w:szCs w:val="36"/>
              <w:lang w:val="en-GB"/>
            </w:rPr>
            <w:t>(Judith Hurwitz, 2010)</w:t>
          </w:r>
          <w:r w:rsidR="00D9722F">
            <w:rPr>
              <w:sz w:val="36"/>
              <w:szCs w:val="36"/>
              <w:lang w:val="en-GB"/>
            </w:rPr>
            <w:fldChar w:fldCharType="end"/>
          </w:r>
        </w:sdtContent>
      </w:sdt>
      <w:r w:rsidR="00EA385E">
        <w:rPr>
          <w:noProof/>
          <w:sz w:val="36"/>
          <w:szCs w:val="36"/>
          <w:lang w:val="en-GB"/>
        </w:rPr>
        <w:drawing>
          <wp:inline distT="0" distB="0" distL="0" distR="0" wp14:anchorId="1B0D4510" wp14:editId="33EBED43">
            <wp:extent cx="4124325" cy="29051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24325" cy="2905125"/>
                    </a:xfrm>
                    <a:prstGeom prst="rect">
                      <a:avLst/>
                    </a:prstGeom>
                    <a:noFill/>
                    <a:ln>
                      <a:noFill/>
                    </a:ln>
                  </pic:spPr>
                </pic:pic>
              </a:graphicData>
            </a:graphic>
          </wp:inline>
        </w:drawing>
      </w:r>
    </w:p>
    <w:p w14:paraId="4DBF1881" w14:textId="5BEF3C9E" w:rsidR="00BF0FE6" w:rsidRPr="00BF0FE6" w:rsidRDefault="00BF0FE6" w:rsidP="00BF0FE6">
      <w:pPr>
        <w:rPr>
          <w:sz w:val="36"/>
          <w:szCs w:val="36"/>
          <w:lang w:val="en-GB"/>
        </w:rPr>
      </w:pPr>
    </w:p>
    <w:p w14:paraId="7DF7AE87" w14:textId="5D8B04A4" w:rsidR="00BF0FE6" w:rsidRPr="00BF0FE6" w:rsidRDefault="004354AE" w:rsidP="00BF0FE6">
      <w:pPr>
        <w:rPr>
          <w:sz w:val="36"/>
          <w:szCs w:val="36"/>
          <w:lang w:val="en-GB"/>
        </w:rPr>
      </w:pPr>
      <w:r>
        <w:rPr>
          <w:noProof/>
          <w:sz w:val="36"/>
          <w:szCs w:val="36"/>
          <w:lang w:val="en-GB"/>
        </w:rPr>
        <w:drawing>
          <wp:inline distT="0" distB="0" distL="0" distR="0" wp14:anchorId="49408F50" wp14:editId="023C4761">
            <wp:extent cx="5486400" cy="22288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2228850"/>
                    </a:xfrm>
                    <a:prstGeom prst="rect">
                      <a:avLst/>
                    </a:prstGeom>
                    <a:noFill/>
                    <a:ln>
                      <a:noFill/>
                    </a:ln>
                  </pic:spPr>
                </pic:pic>
              </a:graphicData>
            </a:graphic>
          </wp:inline>
        </w:drawing>
      </w:r>
    </w:p>
    <w:p w14:paraId="5D6AC47D" w14:textId="77777777" w:rsidR="00D9722F" w:rsidRPr="00D9722F" w:rsidRDefault="00D9722F" w:rsidP="00D9722F">
      <w:pPr>
        <w:rPr>
          <w:b/>
          <w:bCs/>
          <w:sz w:val="36"/>
          <w:szCs w:val="36"/>
          <w:lang w:val="en-GB"/>
        </w:rPr>
      </w:pPr>
      <w:r w:rsidRPr="00D9722F">
        <w:rPr>
          <w:b/>
          <w:bCs/>
          <w:sz w:val="36"/>
          <w:szCs w:val="36"/>
          <w:lang w:val="en-GB"/>
        </w:rPr>
        <w:t>Hybrid Cloud Benefits</w:t>
      </w:r>
    </w:p>
    <w:p w14:paraId="465EC0A2" w14:textId="7E51C2C4" w:rsidR="00BF0FE6" w:rsidRDefault="00D9722F" w:rsidP="00D9722F">
      <w:pPr>
        <w:pStyle w:val="ListParagraph"/>
        <w:numPr>
          <w:ilvl w:val="0"/>
          <w:numId w:val="20"/>
        </w:numPr>
        <w:rPr>
          <w:sz w:val="36"/>
          <w:szCs w:val="36"/>
          <w:lang w:val="en-GB"/>
        </w:rPr>
      </w:pPr>
      <w:r w:rsidRPr="00D9722F">
        <w:rPr>
          <w:sz w:val="36"/>
          <w:szCs w:val="36"/>
          <w:lang w:val="en-GB"/>
        </w:rPr>
        <w:t>Scalability</w:t>
      </w:r>
      <w:r>
        <w:rPr>
          <w:sz w:val="36"/>
          <w:szCs w:val="36"/>
          <w:lang w:val="en-GB"/>
        </w:rPr>
        <w:t xml:space="preserve"> </w:t>
      </w:r>
      <w:r w:rsidRPr="00D9722F">
        <w:rPr>
          <w:sz w:val="36"/>
          <w:szCs w:val="36"/>
          <w:lang w:val="en-GB"/>
        </w:rPr>
        <w:t>and Versatility -The biggest benefit of the hybrid cloud is without question its versatility. Managing the in-house IT infrastructure takes time and money, and the addition of resources requires advance planning.</w:t>
      </w:r>
    </w:p>
    <w:p w14:paraId="21A9D643" w14:textId="41ED940C" w:rsidR="00D9722F" w:rsidRDefault="00D06D8E" w:rsidP="00D9722F">
      <w:pPr>
        <w:pStyle w:val="ListParagraph"/>
        <w:numPr>
          <w:ilvl w:val="0"/>
          <w:numId w:val="20"/>
        </w:numPr>
        <w:rPr>
          <w:sz w:val="36"/>
          <w:szCs w:val="36"/>
          <w:lang w:val="en-GB"/>
        </w:rPr>
      </w:pPr>
      <w:r>
        <w:rPr>
          <w:sz w:val="36"/>
          <w:szCs w:val="36"/>
          <w:lang w:val="en-GB"/>
        </w:rPr>
        <w:t>H</w:t>
      </w:r>
      <w:r w:rsidR="00D9722F" w:rsidRPr="00D9722F">
        <w:rPr>
          <w:sz w:val="36"/>
          <w:szCs w:val="36"/>
          <w:lang w:val="en-GB"/>
        </w:rPr>
        <w:t>ighest speed access</w:t>
      </w:r>
      <w:r>
        <w:rPr>
          <w:sz w:val="36"/>
          <w:szCs w:val="36"/>
          <w:lang w:val="en-GB"/>
        </w:rPr>
        <w:t xml:space="preserve"> </w:t>
      </w:r>
    </w:p>
    <w:p w14:paraId="75E93A13" w14:textId="33689909" w:rsidR="00D9722F" w:rsidRDefault="00730A76" w:rsidP="00730A76">
      <w:pPr>
        <w:pStyle w:val="ListParagraph"/>
        <w:numPr>
          <w:ilvl w:val="0"/>
          <w:numId w:val="20"/>
        </w:numPr>
        <w:rPr>
          <w:sz w:val="36"/>
          <w:szCs w:val="36"/>
          <w:lang w:val="en-GB"/>
        </w:rPr>
      </w:pPr>
      <w:r w:rsidRPr="00730A76">
        <w:rPr>
          <w:sz w:val="36"/>
          <w:szCs w:val="36"/>
          <w:lang w:val="en-GB"/>
        </w:rPr>
        <w:t>Savings</w:t>
      </w:r>
      <w:r>
        <w:rPr>
          <w:sz w:val="36"/>
          <w:szCs w:val="36"/>
          <w:lang w:val="en-GB"/>
        </w:rPr>
        <w:t xml:space="preserve"> </w:t>
      </w:r>
      <w:r w:rsidRPr="00730A76">
        <w:rPr>
          <w:sz w:val="36"/>
          <w:szCs w:val="36"/>
          <w:lang w:val="en-GB"/>
        </w:rPr>
        <w:t>in Price -The hybrid cloud's public cloud portion offers cost-effective IT services without incurring both capital and labour costs.IT professionals will define the best configuration, service provider and location for each project, thus minimising costs by matching the resource with the role that best suits it.</w:t>
      </w:r>
    </w:p>
    <w:p w14:paraId="31475417" w14:textId="77777777" w:rsidR="00730A76" w:rsidRDefault="00730A76" w:rsidP="00730A76">
      <w:pPr>
        <w:rPr>
          <w:sz w:val="36"/>
          <w:szCs w:val="36"/>
          <w:lang w:val="en-GB"/>
        </w:rPr>
      </w:pPr>
      <w:r>
        <w:rPr>
          <w:sz w:val="36"/>
          <w:szCs w:val="36"/>
          <w:lang w:val="en-GB"/>
        </w:rPr>
        <w:t xml:space="preserve">   </w:t>
      </w:r>
    </w:p>
    <w:p w14:paraId="6212980A" w14:textId="1F2C19F6" w:rsidR="00730A76" w:rsidRDefault="00730A76" w:rsidP="00730A76">
      <w:pPr>
        <w:rPr>
          <w:sz w:val="36"/>
          <w:szCs w:val="36"/>
          <w:lang w:val="en-GB"/>
        </w:rPr>
      </w:pPr>
      <w:r>
        <w:rPr>
          <w:sz w:val="36"/>
          <w:szCs w:val="36"/>
          <w:lang w:val="en-GB"/>
        </w:rPr>
        <w:lastRenderedPageBreak/>
        <w:t xml:space="preserve">       </w:t>
      </w:r>
      <w:r w:rsidRPr="00730A76">
        <w:rPr>
          <w:sz w:val="36"/>
          <w:szCs w:val="36"/>
          <w:lang w:val="en-GB"/>
        </w:rPr>
        <w:t>According to 451 Report, 69 percent of enterprises will be working in hybrid cloud environments by 2019, and 60</w:t>
      </w:r>
      <w:r>
        <w:rPr>
          <w:sz w:val="36"/>
          <w:szCs w:val="36"/>
          <w:lang w:val="en-GB"/>
        </w:rPr>
        <w:t xml:space="preserve"> </w:t>
      </w:r>
      <w:r w:rsidRPr="00730A76">
        <w:rPr>
          <w:sz w:val="36"/>
          <w:szCs w:val="36"/>
          <w:lang w:val="en-GB"/>
        </w:rPr>
        <w:t>percent of workloads will be running in some form of hosted cloud service (up from 45 percent by 2017).Which suggests the advantages of the hybrid</w:t>
      </w:r>
      <w:r>
        <w:rPr>
          <w:sz w:val="36"/>
          <w:szCs w:val="36"/>
          <w:lang w:val="en-GB"/>
        </w:rPr>
        <w:t xml:space="preserve"> </w:t>
      </w:r>
      <w:r w:rsidRPr="00730A76">
        <w:rPr>
          <w:sz w:val="36"/>
          <w:szCs w:val="36"/>
          <w:lang w:val="en-GB"/>
        </w:rPr>
        <w:t>cloud appeal to a wide range of businesses.</w:t>
      </w:r>
      <w:sdt>
        <w:sdtPr>
          <w:rPr>
            <w:sz w:val="36"/>
            <w:szCs w:val="36"/>
            <w:lang w:val="en-GB"/>
          </w:rPr>
          <w:id w:val="-1595622477"/>
          <w:citation/>
        </w:sdtPr>
        <w:sdtEndPr/>
        <w:sdtContent>
          <w:r>
            <w:rPr>
              <w:sz w:val="36"/>
              <w:szCs w:val="36"/>
              <w:lang w:val="en-GB"/>
            </w:rPr>
            <w:fldChar w:fldCharType="begin"/>
          </w:r>
          <w:r>
            <w:rPr>
              <w:sz w:val="36"/>
              <w:szCs w:val="36"/>
              <w:lang w:val="en-GB"/>
            </w:rPr>
            <w:instrText xml:space="preserve"> CITATION Rod18 \l 2057 </w:instrText>
          </w:r>
          <w:r>
            <w:rPr>
              <w:sz w:val="36"/>
              <w:szCs w:val="36"/>
              <w:lang w:val="en-GB"/>
            </w:rPr>
            <w:fldChar w:fldCharType="separate"/>
          </w:r>
          <w:r>
            <w:rPr>
              <w:noProof/>
              <w:sz w:val="36"/>
              <w:szCs w:val="36"/>
              <w:lang w:val="en-GB"/>
            </w:rPr>
            <w:t xml:space="preserve"> </w:t>
          </w:r>
          <w:r w:rsidRPr="00730A76">
            <w:rPr>
              <w:noProof/>
              <w:sz w:val="36"/>
              <w:szCs w:val="36"/>
              <w:lang w:val="en-GB"/>
            </w:rPr>
            <w:t>(Bauer, 2018)</w:t>
          </w:r>
          <w:r>
            <w:rPr>
              <w:sz w:val="36"/>
              <w:szCs w:val="36"/>
              <w:lang w:val="en-GB"/>
            </w:rPr>
            <w:fldChar w:fldCharType="end"/>
          </w:r>
        </w:sdtContent>
      </w:sdt>
    </w:p>
    <w:p w14:paraId="512525BB" w14:textId="0223B6A3" w:rsidR="00730A76" w:rsidRDefault="00730A76" w:rsidP="00730A76">
      <w:pPr>
        <w:rPr>
          <w:sz w:val="36"/>
          <w:szCs w:val="36"/>
          <w:lang w:val="en-GB"/>
        </w:rPr>
      </w:pPr>
      <w:r>
        <w:rPr>
          <w:noProof/>
          <w:sz w:val="36"/>
          <w:szCs w:val="36"/>
          <w:lang w:val="en-GB"/>
        </w:rPr>
        <w:drawing>
          <wp:inline distT="0" distB="0" distL="0" distR="0" wp14:anchorId="5010DE4E" wp14:editId="2079F7CA">
            <wp:extent cx="5712823" cy="30480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19598" cy="3051615"/>
                    </a:xfrm>
                    <a:prstGeom prst="rect">
                      <a:avLst/>
                    </a:prstGeom>
                    <a:noFill/>
                    <a:ln>
                      <a:noFill/>
                    </a:ln>
                  </pic:spPr>
                </pic:pic>
              </a:graphicData>
            </a:graphic>
          </wp:inline>
        </w:drawing>
      </w:r>
    </w:p>
    <w:p w14:paraId="2F222BCF" w14:textId="613FAFA6" w:rsidR="00730A76" w:rsidRDefault="00730A76" w:rsidP="00730A76">
      <w:pPr>
        <w:rPr>
          <w:sz w:val="36"/>
          <w:szCs w:val="36"/>
          <w:lang w:val="en-GB"/>
        </w:rPr>
      </w:pPr>
    </w:p>
    <w:p w14:paraId="63424CB1" w14:textId="77777777" w:rsidR="00730A76" w:rsidRPr="00730A76" w:rsidRDefault="00730A76" w:rsidP="00730A76">
      <w:pPr>
        <w:rPr>
          <w:sz w:val="36"/>
          <w:szCs w:val="36"/>
          <w:lang w:val="en-GB"/>
        </w:rPr>
      </w:pPr>
    </w:p>
    <w:p w14:paraId="1042630B" w14:textId="2928E6CA" w:rsidR="00F01D96" w:rsidRDefault="00F01D96" w:rsidP="00F01D96">
      <w:pPr>
        <w:rPr>
          <w:sz w:val="36"/>
          <w:szCs w:val="36"/>
          <w:lang w:val="en-GB"/>
        </w:rPr>
      </w:pPr>
    </w:p>
    <w:p w14:paraId="212A9C11" w14:textId="7AB1F2FE" w:rsidR="00895543" w:rsidRDefault="00895543" w:rsidP="00F01D96">
      <w:pPr>
        <w:rPr>
          <w:sz w:val="36"/>
          <w:szCs w:val="36"/>
          <w:lang w:val="en-GB"/>
        </w:rPr>
      </w:pPr>
    </w:p>
    <w:p w14:paraId="17C3EAAB" w14:textId="520E6747" w:rsidR="00895543" w:rsidRDefault="00895543" w:rsidP="00F01D96">
      <w:pPr>
        <w:rPr>
          <w:sz w:val="36"/>
          <w:szCs w:val="36"/>
          <w:lang w:val="en-GB"/>
        </w:rPr>
      </w:pPr>
    </w:p>
    <w:p w14:paraId="0D9D01BD" w14:textId="088CCB66" w:rsidR="00895543" w:rsidRPr="00F01D96" w:rsidRDefault="00895543" w:rsidP="00F01D96">
      <w:pPr>
        <w:rPr>
          <w:sz w:val="36"/>
          <w:szCs w:val="36"/>
          <w:lang w:val="en-GB"/>
        </w:rPr>
      </w:pPr>
      <w:r>
        <w:rPr>
          <w:noProof/>
          <w:sz w:val="36"/>
          <w:szCs w:val="36"/>
          <w:lang w:val="en-GB"/>
        </w:rPr>
        <w:lastRenderedPageBreak/>
        <w:drawing>
          <wp:inline distT="0" distB="0" distL="0" distR="0" wp14:anchorId="20C13D92" wp14:editId="1EE9C08E">
            <wp:extent cx="5486400" cy="41148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86400" cy="4114800"/>
                    </a:xfrm>
                    <a:prstGeom prst="rect">
                      <a:avLst/>
                    </a:prstGeom>
                    <a:noFill/>
                    <a:ln>
                      <a:noFill/>
                    </a:ln>
                  </pic:spPr>
                </pic:pic>
              </a:graphicData>
            </a:graphic>
          </wp:inline>
        </w:drawing>
      </w:r>
    </w:p>
    <w:p w14:paraId="37E53BDE" w14:textId="77777777" w:rsidR="00AE38C0" w:rsidRPr="0009791F" w:rsidRDefault="00AE38C0" w:rsidP="0009791F">
      <w:pPr>
        <w:rPr>
          <w:b/>
          <w:bCs/>
          <w:sz w:val="36"/>
          <w:szCs w:val="36"/>
          <w:lang w:val="en-GB"/>
        </w:rPr>
      </w:pPr>
    </w:p>
    <w:p w14:paraId="0A1194E4" w14:textId="77777777" w:rsidR="0009791F" w:rsidRDefault="0009791F" w:rsidP="0009791F">
      <w:pPr>
        <w:rPr>
          <w:sz w:val="36"/>
          <w:szCs w:val="36"/>
          <w:lang w:val="en-GB"/>
        </w:rPr>
      </w:pPr>
    </w:p>
    <w:p w14:paraId="0B5B46D6" w14:textId="47B93744" w:rsidR="0009791F" w:rsidRDefault="0009791F" w:rsidP="0009791F">
      <w:pPr>
        <w:rPr>
          <w:sz w:val="36"/>
          <w:szCs w:val="36"/>
          <w:lang w:val="en-GB"/>
        </w:rPr>
      </w:pPr>
    </w:p>
    <w:p w14:paraId="3718CFF3" w14:textId="05D163B5" w:rsidR="0009791F" w:rsidRPr="0009791F" w:rsidRDefault="0009791F" w:rsidP="0009791F">
      <w:pPr>
        <w:rPr>
          <w:sz w:val="36"/>
          <w:szCs w:val="36"/>
          <w:lang w:val="en-GB"/>
        </w:rPr>
      </w:pPr>
    </w:p>
    <w:p w14:paraId="7A1583E7" w14:textId="65DB0B47" w:rsidR="0077494B" w:rsidRDefault="004354AE" w:rsidP="008D722F">
      <w:pPr>
        <w:rPr>
          <w:b/>
          <w:bCs/>
          <w:sz w:val="36"/>
          <w:szCs w:val="36"/>
          <w:lang w:val="en-GB"/>
        </w:rPr>
      </w:pPr>
      <w:r w:rsidRPr="004354AE">
        <w:rPr>
          <w:b/>
          <w:bCs/>
          <w:sz w:val="36"/>
          <w:szCs w:val="36"/>
          <w:lang w:val="en-GB"/>
        </w:rPr>
        <w:t>Virtualization Concepts in Cloud Computing</w:t>
      </w:r>
    </w:p>
    <w:p w14:paraId="0E61FE9F" w14:textId="307572A8" w:rsidR="00D50139" w:rsidRPr="00D50139" w:rsidRDefault="00CE4702" w:rsidP="00D50139">
      <w:pPr>
        <w:rPr>
          <w:sz w:val="36"/>
          <w:szCs w:val="36"/>
          <w:lang w:val="en-GB"/>
        </w:rPr>
      </w:pPr>
      <w:r>
        <w:rPr>
          <w:sz w:val="36"/>
          <w:szCs w:val="36"/>
          <w:lang w:val="en-GB"/>
        </w:rPr>
        <w:t xml:space="preserve"> </w:t>
      </w:r>
      <w:r w:rsidR="00D50139" w:rsidRPr="00D50139">
        <w:rPr>
          <w:sz w:val="36"/>
          <w:szCs w:val="36"/>
          <w:lang w:val="en-GB"/>
        </w:rPr>
        <w:t>Virtualisation technology splits one physical server</w:t>
      </w:r>
      <w:r w:rsidR="00D50139">
        <w:rPr>
          <w:sz w:val="36"/>
          <w:szCs w:val="36"/>
          <w:lang w:val="en-GB"/>
        </w:rPr>
        <w:t xml:space="preserve"> </w:t>
      </w:r>
      <w:r w:rsidR="00D50139" w:rsidRPr="00D50139">
        <w:rPr>
          <w:sz w:val="36"/>
          <w:szCs w:val="36"/>
          <w:lang w:val="en-GB"/>
        </w:rPr>
        <w:t>into several virtual machines that are separated.</w:t>
      </w:r>
    </w:p>
    <w:p w14:paraId="1F4C8E51" w14:textId="394E26D6" w:rsidR="004354AE" w:rsidRDefault="00D50139" w:rsidP="00D50139">
      <w:pPr>
        <w:rPr>
          <w:sz w:val="36"/>
          <w:szCs w:val="36"/>
          <w:lang w:val="en-GB"/>
        </w:rPr>
      </w:pPr>
      <w:r w:rsidRPr="00D50139">
        <w:rPr>
          <w:sz w:val="36"/>
          <w:szCs w:val="36"/>
          <w:lang w:val="en-GB"/>
        </w:rPr>
        <w:t xml:space="preserve">This </w:t>
      </w:r>
      <w:r>
        <w:rPr>
          <w:sz w:val="36"/>
          <w:szCs w:val="36"/>
          <w:lang w:val="en-GB"/>
        </w:rPr>
        <w:t>reduce the price for service.</w:t>
      </w:r>
    </w:p>
    <w:p w14:paraId="1D0FB74A" w14:textId="77777777" w:rsidR="00E246A9" w:rsidRDefault="00E246A9" w:rsidP="008D722F">
      <w:pPr>
        <w:rPr>
          <w:sz w:val="36"/>
          <w:szCs w:val="36"/>
          <w:lang w:val="en-GB"/>
        </w:rPr>
      </w:pPr>
    </w:p>
    <w:p w14:paraId="67C80048" w14:textId="6E6A5E39" w:rsidR="00D50139" w:rsidRDefault="007B7790" w:rsidP="00D50139">
      <w:pPr>
        <w:rPr>
          <w:sz w:val="36"/>
          <w:szCs w:val="36"/>
          <w:lang w:val="en-GB"/>
        </w:rPr>
      </w:pPr>
      <w:r w:rsidRPr="007B7790">
        <w:rPr>
          <w:sz w:val="36"/>
          <w:szCs w:val="36"/>
          <w:lang w:val="en-GB"/>
        </w:rPr>
        <w:lastRenderedPageBreak/>
        <w:t>Three separate systems operate in non-cloud computing for</w:t>
      </w:r>
      <w:r>
        <w:rPr>
          <w:sz w:val="36"/>
          <w:szCs w:val="36"/>
          <w:lang w:val="en-GB"/>
        </w:rPr>
        <w:t xml:space="preserve"> </w:t>
      </w:r>
      <w:r w:rsidRPr="007B7790">
        <w:rPr>
          <w:sz w:val="36"/>
          <w:szCs w:val="36"/>
          <w:lang w:val="en-GB"/>
        </w:rPr>
        <w:t>three distinct applications that run on their own server</w:t>
      </w:r>
      <w:r w:rsidR="00F0148A">
        <w:rPr>
          <w:sz w:val="36"/>
          <w:szCs w:val="36"/>
          <w:lang w:val="en-GB"/>
        </w:rPr>
        <w:t>.</w:t>
      </w:r>
      <w:r w:rsidR="00D50139">
        <w:rPr>
          <w:sz w:val="36"/>
          <w:szCs w:val="36"/>
          <w:lang w:val="en-GB"/>
        </w:rPr>
        <w:t xml:space="preserve"> </w:t>
      </w:r>
      <w:r w:rsidR="00D50139" w:rsidRPr="00D50139">
        <w:rPr>
          <w:sz w:val="36"/>
          <w:szCs w:val="36"/>
          <w:lang w:val="en-GB"/>
        </w:rPr>
        <w:t>Since you need to endorse several different operating environments in</w:t>
      </w:r>
      <w:r w:rsidR="00D50139">
        <w:rPr>
          <w:sz w:val="36"/>
          <w:szCs w:val="36"/>
          <w:lang w:val="en-GB"/>
        </w:rPr>
        <w:t xml:space="preserve"> </w:t>
      </w:r>
      <w:r w:rsidR="00D50139" w:rsidRPr="00D50139">
        <w:rPr>
          <w:sz w:val="36"/>
          <w:szCs w:val="36"/>
          <w:lang w:val="en-GB"/>
        </w:rPr>
        <w:t>cloud computing the hypervisor becomes an ideal framework for delivery.</w:t>
      </w:r>
      <w:r w:rsidR="00D50139">
        <w:rPr>
          <w:sz w:val="36"/>
          <w:szCs w:val="36"/>
          <w:lang w:val="en-GB"/>
        </w:rPr>
        <w:t xml:space="preserve"> </w:t>
      </w:r>
      <w:r w:rsidR="00D50139" w:rsidRPr="00D50139">
        <w:rPr>
          <w:sz w:val="36"/>
          <w:szCs w:val="36"/>
          <w:lang w:val="en-GB"/>
        </w:rPr>
        <w:t>The hypervisor allows you to view the same application on several</w:t>
      </w:r>
      <w:r w:rsidR="00D50139">
        <w:rPr>
          <w:sz w:val="36"/>
          <w:szCs w:val="36"/>
          <w:lang w:val="en-GB"/>
        </w:rPr>
        <w:t xml:space="preserve"> </w:t>
      </w:r>
      <w:r w:rsidR="00D50139" w:rsidRPr="00D50139">
        <w:rPr>
          <w:sz w:val="36"/>
          <w:szCs w:val="36"/>
          <w:lang w:val="en-GB"/>
        </w:rPr>
        <w:t>devices despite having to copy the application physically to each device.</w:t>
      </w:r>
    </w:p>
    <w:p w14:paraId="76FB50D7" w14:textId="46F18EEB" w:rsidR="007B7790" w:rsidRDefault="007B7790" w:rsidP="007B7790">
      <w:pPr>
        <w:rPr>
          <w:sz w:val="36"/>
          <w:szCs w:val="36"/>
          <w:lang w:val="en-GB"/>
        </w:rPr>
      </w:pPr>
      <w:r>
        <w:rPr>
          <w:noProof/>
          <w:sz w:val="36"/>
          <w:szCs w:val="36"/>
          <w:lang w:val="en-GB"/>
        </w:rPr>
        <w:drawing>
          <wp:inline distT="0" distB="0" distL="0" distR="0" wp14:anchorId="47F6F75B" wp14:editId="17663450">
            <wp:extent cx="4048125" cy="4143656"/>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52274" cy="4147903"/>
                    </a:xfrm>
                    <a:prstGeom prst="rect">
                      <a:avLst/>
                    </a:prstGeom>
                    <a:noFill/>
                    <a:ln>
                      <a:noFill/>
                    </a:ln>
                  </pic:spPr>
                </pic:pic>
              </a:graphicData>
            </a:graphic>
          </wp:inline>
        </w:drawing>
      </w:r>
    </w:p>
    <w:p w14:paraId="3C04AD81" w14:textId="284F9A36" w:rsidR="007B7790" w:rsidRDefault="00D50139" w:rsidP="00D50139">
      <w:pPr>
        <w:rPr>
          <w:sz w:val="36"/>
          <w:szCs w:val="36"/>
          <w:lang w:val="en-GB"/>
        </w:rPr>
      </w:pPr>
      <w:r>
        <w:rPr>
          <w:sz w:val="36"/>
          <w:szCs w:val="36"/>
          <w:lang w:val="en-GB"/>
        </w:rPr>
        <w:t xml:space="preserve">      </w:t>
      </w:r>
      <w:r w:rsidRPr="00D50139">
        <w:rPr>
          <w:sz w:val="36"/>
          <w:szCs w:val="36"/>
          <w:lang w:val="en-GB"/>
        </w:rPr>
        <w:t>Organising virtualization requires an abstraction layer between the</w:t>
      </w:r>
      <w:r>
        <w:rPr>
          <w:sz w:val="36"/>
          <w:szCs w:val="36"/>
          <w:lang w:val="en-GB"/>
        </w:rPr>
        <w:t xml:space="preserve"> </w:t>
      </w:r>
      <w:r w:rsidRPr="00D50139">
        <w:rPr>
          <w:sz w:val="36"/>
          <w:szCs w:val="36"/>
          <w:lang w:val="en-GB"/>
        </w:rPr>
        <w:t>physical storage subsystems which hides and manages stuff.</w:t>
      </w:r>
      <w:r>
        <w:rPr>
          <w:sz w:val="36"/>
          <w:szCs w:val="36"/>
          <w:lang w:val="en-GB"/>
        </w:rPr>
        <w:t xml:space="preserve"> </w:t>
      </w:r>
      <w:r w:rsidRPr="00D50139">
        <w:rPr>
          <w:sz w:val="36"/>
          <w:szCs w:val="36"/>
          <w:lang w:val="en-GB"/>
        </w:rPr>
        <w:t xml:space="preserve">The virtualization </w:t>
      </w:r>
      <w:r w:rsidRPr="00D50139">
        <w:rPr>
          <w:sz w:val="36"/>
          <w:szCs w:val="36"/>
          <w:lang w:val="en-GB"/>
        </w:rPr>
        <w:lastRenderedPageBreak/>
        <w:t>programme needs to view the entire storage</w:t>
      </w:r>
      <w:r>
        <w:rPr>
          <w:sz w:val="36"/>
          <w:szCs w:val="36"/>
          <w:lang w:val="en-GB"/>
        </w:rPr>
        <w:t xml:space="preserve"> </w:t>
      </w:r>
      <w:r w:rsidRPr="00D50139">
        <w:rPr>
          <w:sz w:val="36"/>
          <w:szCs w:val="36"/>
          <w:lang w:val="en-GB"/>
        </w:rPr>
        <w:t>asset as a single, sharable resource for the virtualized system</w:t>
      </w:r>
      <w:r>
        <w:rPr>
          <w:sz w:val="36"/>
          <w:szCs w:val="36"/>
          <w:lang w:val="en-GB"/>
        </w:rPr>
        <w:t xml:space="preserve">. </w:t>
      </w:r>
      <w:r w:rsidRPr="00D50139">
        <w:rPr>
          <w:sz w:val="36"/>
          <w:szCs w:val="36"/>
          <w:lang w:val="en-GB"/>
        </w:rPr>
        <w:t>The process can be</w:t>
      </w:r>
      <w:r>
        <w:rPr>
          <w:sz w:val="36"/>
          <w:szCs w:val="36"/>
          <w:lang w:val="en-GB"/>
        </w:rPr>
        <w:t xml:space="preserve"> </w:t>
      </w:r>
      <w:r w:rsidRPr="00D50139">
        <w:rPr>
          <w:sz w:val="36"/>
          <w:szCs w:val="36"/>
          <w:lang w:val="en-GB"/>
        </w:rPr>
        <w:t>harder than it does look.</w:t>
      </w:r>
    </w:p>
    <w:p w14:paraId="76B85E23" w14:textId="16000943" w:rsidR="007B7790" w:rsidRDefault="007B7790" w:rsidP="007B7790">
      <w:pPr>
        <w:rPr>
          <w:sz w:val="36"/>
          <w:szCs w:val="36"/>
          <w:lang w:val="en-GB"/>
        </w:rPr>
      </w:pPr>
      <w:r>
        <w:rPr>
          <w:sz w:val="36"/>
          <w:szCs w:val="36"/>
          <w:lang w:val="en-GB"/>
        </w:rPr>
        <w:t xml:space="preserve">    </w:t>
      </w:r>
    </w:p>
    <w:p w14:paraId="5260EBA3" w14:textId="1DBB0D2E" w:rsidR="00006EDD" w:rsidRDefault="007F3A3D" w:rsidP="001D1757">
      <w:pPr>
        <w:rPr>
          <w:sz w:val="36"/>
          <w:szCs w:val="36"/>
          <w:lang w:val="en-GB"/>
        </w:rPr>
      </w:pPr>
      <w:r>
        <w:rPr>
          <w:noProof/>
          <w:sz w:val="36"/>
          <w:szCs w:val="36"/>
          <w:lang w:val="en-GB"/>
        </w:rPr>
        <w:drawing>
          <wp:inline distT="0" distB="0" distL="0" distR="0" wp14:anchorId="343CEC5A" wp14:editId="57D26932">
            <wp:extent cx="4676775" cy="355282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76775" cy="3552825"/>
                    </a:xfrm>
                    <a:prstGeom prst="rect">
                      <a:avLst/>
                    </a:prstGeom>
                    <a:noFill/>
                    <a:ln>
                      <a:noFill/>
                    </a:ln>
                  </pic:spPr>
                </pic:pic>
              </a:graphicData>
            </a:graphic>
          </wp:inline>
        </w:drawing>
      </w:r>
    </w:p>
    <w:p w14:paraId="4B000B48" w14:textId="77777777" w:rsidR="007F3A3D" w:rsidRDefault="007F3A3D" w:rsidP="00006EDD">
      <w:pPr>
        <w:rPr>
          <w:sz w:val="36"/>
          <w:szCs w:val="36"/>
          <w:lang w:val="en-GB"/>
        </w:rPr>
      </w:pPr>
    </w:p>
    <w:p w14:paraId="140EEEBA" w14:textId="52BCEDC4" w:rsidR="007F3A3D" w:rsidRDefault="00D50139" w:rsidP="00D50139">
      <w:pPr>
        <w:rPr>
          <w:sz w:val="36"/>
          <w:szCs w:val="36"/>
          <w:lang w:val="en-GB"/>
        </w:rPr>
      </w:pPr>
      <w:r w:rsidRPr="00D50139">
        <w:rPr>
          <w:sz w:val="36"/>
          <w:szCs w:val="36"/>
          <w:lang w:val="en-GB"/>
        </w:rPr>
        <w:t>Present network protections</w:t>
      </w:r>
      <w:r>
        <w:rPr>
          <w:sz w:val="36"/>
          <w:szCs w:val="36"/>
          <w:lang w:val="en-GB"/>
        </w:rPr>
        <w:t xml:space="preserve"> </w:t>
      </w:r>
      <w:r w:rsidRPr="00D50139">
        <w:rPr>
          <w:sz w:val="36"/>
          <w:szCs w:val="36"/>
          <w:lang w:val="en-GB"/>
        </w:rPr>
        <w:t>are physical network dependent.</w:t>
      </w:r>
      <w:r>
        <w:rPr>
          <w:sz w:val="36"/>
          <w:szCs w:val="36"/>
          <w:lang w:val="en-GB"/>
        </w:rPr>
        <w:t xml:space="preserve"> </w:t>
      </w:r>
      <w:r w:rsidRPr="00D50139">
        <w:rPr>
          <w:sz w:val="36"/>
          <w:szCs w:val="36"/>
          <w:lang w:val="en-GB"/>
        </w:rPr>
        <w:t>The network is no longer physical in the virtualized environment</w:t>
      </w:r>
      <w:r>
        <w:rPr>
          <w:sz w:val="36"/>
          <w:szCs w:val="36"/>
          <w:lang w:val="en-GB"/>
        </w:rPr>
        <w:t xml:space="preserve"> - </w:t>
      </w:r>
      <w:r w:rsidRPr="00D50139">
        <w:rPr>
          <w:sz w:val="36"/>
          <w:szCs w:val="36"/>
          <w:lang w:val="en-GB"/>
        </w:rPr>
        <w:t>its</w:t>
      </w:r>
      <w:r>
        <w:rPr>
          <w:sz w:val="36"/>
          <w:szCs w:val="36"/>
          <w:lang w:val="en-GB"/>
        </w:rPr>
        <w:t xml:space="preserve"> </w:t>
      </w:r>
      <w:r w:rsidRPr="00D50139">
        <w:rPr>
          <w:sz w:val="36"/>
          <w:szCs w:val="36"/>
          <w:lang w:val="en-GB"/>
        </w:rPr>
        <w:t>configuration will in fact change dynamically, making control of the network difficult.</w:t>
      </w:r>
    </w:p>
    <w:p w14:paraId="7649B940" w14:textId="59D909FA" w:rsidR="00006EDD" w:rsidRDefault="007F3A3D" w:rsidP="00006EDD">
      <w:pPr>
        <w:rPr>
          <w:sz w:val="36"/>
          <w:szCs w:val="36"/>
          <w:lang w:val="en-GB"/>
        </w:rPr>
      </w:pPr>
      <w:r>
        <w:rPr>
          <w:noProof/>
          <w:sz w:val="36"/>
          <w:szCs w:val="36"/>
          <w:lang w:val="en-GB"/>
        </w:rPr>
        <w:lastRenderedPageBreak/>
        <w:drawing>
          <wp:inline distT="0" distB="0" distL="0" distR="0" wp14:anchorId="7198080F" wp14:editId="20F10853">
            <wp:extent cx="5486400" cy="41148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6400" cy="4114800"/>
                    </a:xfrm>
                    <a:prstGeom prst="rect">
                      <a:avLst/>
                    </a:prstGeom>
                    <a:noFill/>
                    <a:ln>
                      <a:noFill/>
                    </a:ln>
                  </pic:spPr>
                </pic:pic>
              </a:graphicData>
            </a:graphic>
          </wp:inline>
        </w:drawing>
      </w:r>
      <w:r w:rsidR="00716A81">
        <w:rPr>
          <w:sz w:val="36"/>
          <w:szCs w:val="36"/>
          <w:lang w:val="en-GB"/>
        </w:rPr>
        <w:t xml:space="preserve">      </w:t>
      </w:r>
      <w:r w:rsidR="00006EDD">
        <w:rPr>
          <w:sz w:val="36"/>
          <w:szCs w:val="36"/>
          <w:lang w:val="en-GB"/>
        </w:rPr>
        <w:t xml:space="preserve">  </w:t>
      </w:r>
      <w:r w:rsidR="00006EDD" w:rsidRPr="00006EDD">
        <w:rPr>
          <w:sz w:val="36"/>
          <w:szCs w:val="36"/>
          <w:lang w:val="en-GB"/>
        </w:rPr>
        <w:t>Virtualisation</w:t>
      </w:r>
      <w:r w:rsidR="00006EDD">
        <w:rPr>
          <w:sz w:val="36"/>
          <w:szCs w:val="36"/>
          <w:lang w:val="en-GB"/>
        </w:rPr>
        <w:t xml:space="preserve"> </w:t>
      </w:r>
      <w:r w:rsidR="00006EDD" w:rsidRPr="00006EDD">
        <w:rPr>
          <w:sz w:val="36"/>
          <w:szCs w:val="36"/>
          <w:lang w:val="en-GB"/>
        </w:rPr>
        <w:t>of servers</w:t>
      </w:r>
    </w:p>
    <w:p w14:paraId="16D11E7C" w14:textId="77777777" w:rsidR="007F3A3D" w:rsidRPr="00006EDD" w:rsidRDefault="007F3A3D" w:rsidP="00006EDD">
      <w:pPr>
        <w:rPr>
          <w:sz w:val="36"/>
          <w:szCs w:val="36"/>
          <w:lang w:val="en-GB"/>
        </w:rPr>
      </w:pPr>
    </w:p>
    <w:p w14:paraId="7181FF79" w14:textId="3E8DE5A2" w:rsidR="00716A81" w:rsidRDefault="00006EDD" w:rsidP="00006EDD">
      <w:pPr>
        <w:rPr>
          <w:sz w:val="36"/>
          <w:szCs w:val="36"/>
          <w:lang w:val="en-GB"/>
        </w:rPr>
      </w:pPr>
      <w:r w:rsidRPr="00006EDD">
        <w:rPr>
          <w:sz w:val="36"/>
          <w:szCs w:val="36"/>
          <w:lang w:val="en-GB"/>
        </w:rPr>
        <w:t>Basically, you are running multiple tasks from one server instead of assigning</w:t>
      </w:r>
      <w:r>
        <w:rPr>
          <w:sz w:val="36"/>
          <w:szCs w:val="36"/>
          <w:lang w:val="en-GB"/>
        </w:rPr>
        <w:t xml:space="preserve"> </w:t>
      </w:r>
      <w:r w:rsidRPr="00006EDD">
        <w:rPr>
          <w:sz w:val="36"/>
          <w:szCs w:val="36"/>
          <w:lang w:val="en-GB"/>
        </w:rPr>
        <w:t>one computing task to one server (and leaving loads of underused resources there).</w:t>
      </w:r>
      <w:r>
        <w:rPr>
          <w:sz w:val="36"/>
          <w:szCs w:val="36"/>
          <w:lang w:val="en-GB"/>
        </w:rPr>
        <w:t xml:space="preserve"> </w:t>
      </w:r>
      <w:r w:rsidRPr="00006EDD">
        <w:rPr>
          <w:sz w:val="36"/>
          <w:szCs w:val="36"/>
          <w:lang w:val="en-GB"/>
        </w:rPr>
        <w:t>In the case of</w:t>
      </w:r>
      <w:r>
        <w:rPr>
          <w:sz w:val="36"/>
          <w:szCs w:val="36"/>
          <w:lang w:val="en-GB"/>
        </w:rPr>
        <w:t xml:space="preserve"> </w:t>
      </w:r>
      <w:r w:rsidRPr="00006EDD">
        <w:rPr>
          <w:sz w:val="36"/>
          <w:szCs w:val="36"/>
          <w:lang w:val="en-GB"/>
        </w:rPr>
        <w:t>AWS it sells services from</w:t>
      </w:r>
      <w:r>
        <w:rPr>
          <w:sz w:val="36"/>
          <w:szCs w:val="36"/>
          <w:lang w:val="en-GB"/>
        </w:rPr>
        <w:t xml:space="preserve"> o</w:t>
      </w:r>
      <w:r w:rsidRPr="00006EDD">
        <w:rPr>
          <w:sz w:val="36"/>
          <w:szCs w:val="36"/>
          <w:lang w:val="en-GB"/>
        </w:rPr>
        <w:t>ne server</w:t>
      </w:r>
      <w:r>
        <w:rPr>
          <w:sz w:val="36"/>
          <w:szCs w:val="36"/>
          <w:lang w:val="en-GB"/>
        </w:rPr>
        <w:t xml:space="preserve"> </w:t>
      </w:r>
      <w:r w:rsidRPr="00006EDD">
        <w:rPr>
          <w:sz w:val="36"/>
          <w:szCs w:val="36"/>
          <w:lang w:val="en-GB"/>
        </w:rPr>
        <w:t>to many companies.</w:t>
      </w:r>
    </w:p>
    <w:p w14:paraId="08408A2E" w14:textId="77777777" w:rsidR="00006EDD" w:rsidRDefault="00006EDD" w:rsidP="00006EDD">
      <w:pPr>
        <w:rPr>
          <w:sz w:val="36"/>
          <w:szCs w:val="36"/>
          <w:lang w:val="en-GB"/>
        </w:rPr>
      </w:pPr>
      <w:r>
        <w:rPr>
          <w:sz w:val="36"/>
          <w:szCs w:val="36"/>
          <w:lang w:val="en-GB"/>
        </w:rPr>
        <w:t xml:space="preserve">       </w:t>
      </w:r>
      <w:r w:rsidRPr="00006EDD">
        <w:rPr>
          <w:sz w:val="36"/>
          <w:szCs w:val="36"/>
          <w:lang w:val="en-GB"/>
        </w:rPr>
        <w:t>The virtualisation</w:t>
      </w:r>
      <w:r>
        <w:rPr>
          <w:sz w:val="36"/>
          <w:szCs w:val="36"/>
          <w:lang w:val="en-GB"/>
        </w:rPr>
        <w:t xml:space="preserve"> </w:t>
      </w:r>
      <w:r w:rsidRPr="00006EDD">
        <w:rPr>
          <w:sz w:val="36"/>
          <w:szCs w:val="36"/>
          <w:lang w:val="en-GB"/>
        </w:rPr>
        <w:t>of networks</w:t>
      </w:r>
      <w:r>
        <w:rPr>
          <w:sz w:val="36"/>
          <w:szCs w:val="36"/>
          <w:lang w:val="en-GB"/>
        </w:rPr>
        <w:t xml:space="preserve"> </w:t>
      </w:r>
    </w:p>
    <w:p w14:paraId="64AF4720" w14:textId="142F6FA9" w:rsidR="00006EDD" w:rsidRDefault="00006EDD" w:rsidP="00006EDD">
      <w:pPr>
        <w:rPr>
          <w:sz w:val="36"/>
          <w:szCs w:val="36"/>
          <w:lang w:val="en-GB"/>
        </w:rPr>
      </w:pPr>
      <w:r w:rsidRPr="00006EDD">
        <w:rPr>
          <w:sz w:val="36"/>
          <w:szCs w:val="36"/>
          <w:lang w:val="en-GB"/>
        </w:rPr>
        <w:t>You can build several individual networks from one</w:t>
      </w:r>
      <w:r>
        <w:rPr>
          <w:sz w:val="36"/>
          <w:szCs w:val="36"/>
          <w:lang w:val="en-GB"/>
        </w:rPr>
        <w:t xml:space="preserve"> </w:t>
      </w:r>
      <w:r w:rsidRPr="00006EDD">
        <w:rPr>
          <w:sz w:val="36"/>
          <w:szCs w:val="36"/>
          <w:lang w:val="en-GB"/>
        </w:rPr>
        <w:t>local area network ( LAN) using network virtualisation.</w:t>
      </w:r>
      <w:r>
        <w:rPr>
          <w:sz w:val="36"/>
          <w:szCs w:val="36"/>
          <w:lang w:val="en-GB"/>
        </w:rPr>
        <w:t xml:space="preserve"> </w:t>
      </w:r>
      <w:r w:rsidRPr="00006EDD">
        <w:rPr>
          <w:sz w:val="36"/>
          <w:szCs w:val="36"/>
          <w:lang w:val="en-GB"/>
        </w:rPr>
        <w:t xml:space="preserve">You 're looking at building a 'remote' network without </w:t>
      </w:r>
      <w:r w:rsidRPr="00006EDD">
        <w:rPr>
          <w:sz w:val="36"/>
          <w:szCs w:val="36"/>
          <w:lang w:val="en-GB"/>
        </w:rPr>
        <w:lastRenderedPageBreak/>
        <w:t>linking to</w:t>
      </w:r>
      <w:r>
        <w:rPr>
          <w:sz w:val="36"/>
          <w:szCs w:val="36"/>
          <w:lang w:val="en-GB"/>
        </w:rPr>
        <w:t xml:space="preserve"> </w:t>
      </w:r>
      <w:r w:rsidRPr="00006EDD">
        <w:rPr>
          <w:sz w:val="36"/>
          <w:szCs w:val="36"/>
          <w:lang w:val="en-GB"/>
        </w:rPr>
        <w:t>the public internet (i.e. virtual private server) in terms of the server.</w:t>
      </w:r>
    </w:p>
    <w:p w14:paraId="6E623BDE" w14:textId="77777777" w:rsidR="00006EDD" w:rsidRDefault="00006EDD" w:rsidP="00006EDD">
      <w:pPr>
        <w:rPr>
          <w:sz w:val="36"/>
          <w:szCs w:val="36"/>
          <w:lang w:val="en-GB"/>
        </w:rPr>
      </w:pPr>
      <w:r>
        <w:rPr>
          <w:sz w:val="36"/>
          <w:szCs w:val="36"/>
          <w:lang w:val="en-GB"/>
        </w:rPr>
        <w:t xml:space="preserve">      </w:t>
      </w:r>
    </w:p>
    <w:p w14:paraId="60099E71" w14:textId="14A8F28E" w:rsidR="00006EDD" w:rsidRPr="00006EDD" w:rsidRDefault="00006EDD" w:rsidP="00006EDD">
      <w:pPr>
        <w:rPr>
          <w:sz w:val="36"/>
          <w:szCs w:val="36"/>
          <w:lang w:val="en-GB"/>
        </w:rPr>
      </w:pPr>
      <w:r>
        <w:rPr>
          <w:sz w:val="36"/>
          <w:szCs w:val="36"/>
          <w:lang w:val="en-GB"/>
        </w:rPr>
        <w:t xml:space="preserve">    </w:t>
      </w:r>
      <w:r w:rsidRPr="00006EDD">
        <w:rPr>
          <w:sz w:val="36"/>
          <w:szCs w:val="36"/>
          <w:lang w:val="en-GB"/>
        </w:rPr>
        <w:t>Virtualisation</w:t>
      </w:r>
      <w:r>
        <w:rPr>
          <w:sz w:val="36"/>
          <w:szCs w:val="36"/>
          <w:lang w:val="en-GB"/>
        </w:rPr>
        <w:t xml:space="preserve"> </w:t>
      </w:r>
      <w:r w:rsidRPr="00006EDD">
        <w:rPr>
          <w:sz w:val="36"/>
          <w:szCs w:val="36"/>
          <w:lang w:val="en-GB"/>
        </w:rPr>
        <w:t>Data</w:t>
      </w:r>
      <w:r>
        <w:rPr>
          <w:sz w:val="36"/>
          <w:szCs w:val="36"/>
          <w:lang w:val="en-GB"/>
        </w:rPr>
        <w:t xml:space="preserve"> storage</w:t>
      </w:r>
    </w:p>
    <w:p w14:paraId="7ADB6E66" w14:textId="5E5F6415" w:rsidR="00006EDD" w:rsidRDefault="00006EDD" w:rsidP="00006EDD">
      <w:pPr>
        <w:rPr>
          <w:sz w:val="36"/>
          <w:szCs w:val="36"/>
          <w:lang w:val="en-GB"/>
        </w:rPr>
      </w:pPr>
      <w:r w:rsidRPr="00006EDD">
        <w:rPr>
          <w:sz w:val="36"/>
          <w:szCs w:val="36"/>
          <w:lang w:val="en-GB"/>
        </w:rPr>
        <w:t>Virtualization for storage means 'grouping' or 'pooling' several physical data storage devices into</w:t>
      </w:r>
      <w:r>
        <w:rPr>
          <w:sz w:val="36"/>
          <w:szCs w:val="36"/>
          <w:lang w:val="en-GB"/>
        </w:rPr>
        <w:t xml:space="preserve"> </w:t>
      </w:r>
      <w:r w:rsidRPr="00006EDD">
        <w:rPr>
          <w:sz w:val="36"/>
          <w:szCs w:val="36"/>
          <w:lang w:val="en-GB"/>
        </w:rPr>
        <w:t>one view, even if those devices come from various</w:t>
      </w:r>
      <w:r>
        <w:rPr>
          <w:sz w:val="36"/>
          <w:szCs w:val="36"/>
          <w:lang w:val="en-GB"/>
        </w:rPr>
        <w:t xml:space="preserve"> </w:t>
      </w:r>
      <w:r w:rsidRPr="00006EDD">
        <w:rPr>
          <w:sz w:val="36"/>
          <w:szCs w:val="36"/>
          <w:lang w:val="en-GB"/>
        </w:rPr>
        <w:t xml:space="preserve">manufacturers, data </w:t>
      </w:r>
      <w:r>
        <w:rPr>
          <w:sz w:val="36"/>
          <w:szCs w:val="36"/>
          <w:lang w:val="en-GB"/>
        </w:rPr>
        <w:t xml:space="preserve">place. </w:t>
      </w:r>
      <w:r w:rsidRPr="00006EDD">
        <w:rPr>
          <w:sz w:val="36"/>
          <w:szCs w:val="36"/>
          <w:lang w:val="en-GB"/>
        </w:rPr>
        <w:t>By virtualizing, the</w:t>
      </w:r>
      <w:r>
        <w:rPr>
          <w:sz w:val="36"/>
          <w:szCs w:val="36"/>
          <w:lang w:val="en-GB"/>
        </w:rPr>
        <w:t xml:space="preserve"> </w:t>
      </w:r>
      <w:r w:rsidRPr="00006EDD">
        <w:rPr>
          <w:sz w:val="36"/>
          <w:szCs w:val="36"/>
          <w:lang w:val="en-GB"/>
        </w:rPr>
        <w:t>diverse computing assets can be</w:t>
      </w:r>
      <w:r>
        <w:rPr>
          <w:sz w:val="36"/>
          <w:szCs w:val="36"/>
          <w:lang w:val="en-GB"/>
        </w:rPr>
        <w:t xml:space="preserve"> </w:t>
      </w:r>
      <w:r w:rsidRPr="00006EDD">
        <w:rPr>
          <w:sz w:val="36"/>
          <w:szCs w:val="36"/>
          <w:lang w:val="en-GB"/>
        </w:rPr>
        <w:t>analysed as if they were one single resource.</w:t>
      </w:r>
    </w:p>
    <w:p w14:paraId="01692CEC" w14:textId="1D4F5DE4" w:rsidR="00006EDD" w:rsidRPr="00006EDD" w:rsidRDefault="00006EDD" w:rsidP="00006EDD">
      <w:pPr>
        <w:rPr>
          <w:sz w:val="36"/>
          <w:szCs w:val="36"/>
          <w:lang w:val="en-GB"/>
        </w:rPr>
      </w:pPr>
      <w:r>
        <w:rPr>
          <w:sz w:val="36"/>
          <w:szCs w:val="36"/>
          <w:lang w:val="en-GB"/>
        </w:rPr>
        <w:t xml:space="preserve">     </w:t>
      </w:r>
      <w:r w:rsidRPr="00006EDD">
        <w:rPr>
          <w:sz w:val="36"/>
          <w:szCs w:val="36"/>
          <w:lang w:val="en-GB"/>
        </w:rPr>
        <w:t>Virtualisation</w:t>
      </w:r>
      <w:r>
        <w:rPr>
          <w:sz w:val="36"/>
          <w:szCs w:val="36"/>
          <w:lang w:val="en-GB"/>
        </w:rPr>
        <w:t xml:space="preserve"> on the </w:t>
      </w:r>
      <w:r w:rsidRPr="00006EDD">
        <w:rPr>
          <w:sz w:val="36"/>
          <w:szCs w:val="36"/>
          <w:lang w:val="en-GB"/>
        </w:rPr>
        <w:t>desktop</w:t>
      </w:r>
    </w:p>
    <w:p w14:paraId="0C8F532C" w14:textId="09115790" w:rsidR="00006EDD" w:rsidRDefault="00006EDD" w:rsidP="00006EDD">
      <w:pPr>
        <w:rPr>
          <w:sz w:val="36"/>
          <w:szCs w:val="36"/>
          <w:lang w:val="en-GB"/>
        </w:rPr>
      </w:pPr>
      <w:r w:rsidRPr="00006EDD">
        <w:rPr>
          <w:sz w:val="36"/>
          <w:szCs w:val="36"/>
          <w:lang w:val="en-GB"/>
        </w:rPr>
        <w:t>Among the first stuff</w:t>
      </w:r>
      <w:r>
        <w:rPr>
          <w:sz w:val="36"/>
          <w:szCs w:val="36"/>
          <w:lang w:val="en-GB"/>
        </w:rPr>
        <w:t xml:space="preserve"> </w:t>
      </w:r>
      <w:r w:rsidRPr="00006EDD">
        <w:rPr>
          <w:sz w:val="36"/>
          <w:szCs w:val="36"/>
          <w:lang w:val="en-GB"/>
        </w:rPr>
        <w:t>that people virtualized are desktops.</w:t>
      </w:r>
      <w:r>
        <w:rPr>
          <w:sz w:val="36"/>
          <w:szCs w:val="36"/>
          <w:lang w:val="en-GB"/>
        </w:rPr>
        <w:t xml:space="preserve"> </w:t>
      </w:r>
      <w:r w:rsidRPr="00006EDD">
        <w:rPr>
          <w:sz w:val="36"/>
          <w:szCs w:val="36"/>
          <w:lang w:val="en-GB"/>
        </w:rPr>
        <w:t>The basic idea is that without the hardware,</w:t>
      </w:r>
      <w:r>
        <w:rPr>
          <w:sz w:val="36"/>
          <w:szCs w:val="36"/>
          <w:lang w:val="en-GB"/>
        </w:rPr>
        <w:t xml:space="preserve">  </w:t>
      </w:r>
      <w:r w:rsidRPr="00006EDD">
        <w:rPr>
          <w:sz w:val="36"/>
          <w:szCs w:val="36"/>
          <w:lang w:val="en-GB"/>
        </w:rPr>
        <w:t>you can give someone a whole forum for computing.</w:t>
      </w:r>
    </w:p>
    <w:p w14:paraId="1F8CEA80" w14:textId="42A7E98B" w:rsidR="00006EDD" w:rsidRPr="00006EDD" w:rsidRDefault="00006EDD" w:rsidP="00006EDD">
      <w:pPr>
        <w:rPr>
          <w:sz w:val="36"/>
          <w:szCs w:val="36"/>
          <w:lang w:val="en-GB"/>
        </w:rPr>
      </w:pPr>
      <w:r>
        <w:rPr>
          <w:sz w:val="36"/>
          <w:szCs w:val="36"/>
          <w:lang w:val="en-GB"/>
        </w:rPr>
        <w:t xml:space="preserve">      </w:t>
      </w:r>
      <w:r w:rsidRPr="00006EDD">
        <w:rPr>
          <w:sz w:val="36"/>
          <w:szCs w:val="36"/>
          <w:lang w:val="en-GB"/>
        </w:rPr>
        <w:t>Virtualisation</w:t>
      </w:r>
      <w:r>
        <w:rPr>
          <w:sz w:val="36"/>
          <w:szCs w:val="36"/>
          <w:lang w:val="en-GB"/>
        </w:rPr>
        <w:t xml:space="preserve"> </w:t>
      </w:r>
      <w:r w:rsidRPr="00006EDD">
        <w:rPr>
          <w:sz w:val="36"/>
          <w:szCs w:val="36"/>
          <w:lang w:val="en-GB"/>
        </w:rPr>
        <w:t>of Software</w:t>
      </w:r>
    </w:p>
    <w:p w14:paraId="7958EB41" w14:textId="26276B75" w:rsidR="00006EDD" w:rsidRDefault="00006EDD" w:rsidP="00006EDD">
      <w:pPr>
        <w:rPr>
          <w:sz w:val="36"/>
          <w:szCs w:val="36"/>
          <w:lang w:val="en-GB"/>
        </w:rPr>
      </w:pPr>
      <w:r w:rsidRPr="00006EDD">
        <w:rPr>
          <w:sz w:val="36"/>
          <w:szCs w:val="36"/>
          <w:lang w:val="en-GB"/>
        </w:rPr>
        <w:t>You run an application on a computer with device virtualisation,</w:t>
      </w:r>
      <w:r>
        <w:rPr>
          <w:sz w:val="36"/>
          <w:szCs w:val="36"/>
          <w:lang w:val="en-GB"/>
        </w:rPr>
        <w:t xml:space="preserve"> </w:t>
      </w:r>
      <w:r w:rsidRPr="00006EDD">
        <w:rPr>
          <w:sz w:val="36"/>
          <w:szCs w:val="36"/>
          <w:lang w:val="en-GB"/>
        </w:rPr>
        <w:t>but without relying on the hardware or software of the machine.</w:t>
      </w:r>
    </w:p>
    <w:p w14:paraId="7F9E4F4F" w14:textId="3A017FAF" w:rsidR="00006EDD" w:rsidRPr="00006EDD" w:rsidRDefault="00006EDD" w:rsidP="00006EDD">
      <w:pPr>
        <w:rPr>
          <w:sz w:val="36"/>
          <w:szCs w:val="36"/>
          <w:lang w:val="en-GB"/>
        </w:rPr>
      </w:pPr>
      <w:r>
        <w:rPr>
          <w:sz w:val="36"/>
          <w:szCs w:val="36"/>
          <w:lang w:val="en-GB"/>
        </w:rPr>
        <w:t xml:space="preserve">     </w:t>
      </w:r>
      <w:r w:rsidRPr="00006EDD">
        <w:rPr>
          <w:sz w:val="36"/>
          <w:szCs w:val="36"/>
          <w:lang w:val="en-GB"/>
        </w:rPr>
        <w:t>Virtualisation</w:t>
      </w:r>
      <w:r>
        <w:rPr>
          <w:sz w:val="36"/>
          <w:szCs w:val="36"/>
          <w:lang w:val="en-GB"/>
        </w:rPr>
        <w:t xml:space="preserve"> </w:t>
      </w:r>
      <w:r w:rsidRPr="00006EDD">
        <w:rPr>
          <w:sz w:val="36"/>
          <w:szCs w:val="36"/>
          <w:lang w:val="en-GB"/>
        </w:rPr>
        <w:t>Benefits</w:t>
      </w:r>
    </w:p>
    <w:p w14:paraId="515239A0" w14:textId="7660B401" w:rsidR="00006EDD" w:rsidRDefault="00006EDD" w:rsidP="00006EDD">
      <w:pPr>
        <w:rPr>
          <w:sz w:val="36"/>
          <w:szCs w:val="36"/>
          <w:lang w:val="en-GB"/>
        </w:rPr>
      </w:pPr>
      <w:r w:rsidRPr="00006EDD">
        <w:rPr>
          <w:sz w:val="36"/>
          <w:szCs w:val="36"/>
          <w:lang w:val="en-GB"/>
        </w:rPr>
        <w:t>Cutting down the reliance on the underlying hardware is</w:t>
      </w:r>
      <w:r>
        <w:rPr>
          <w:sz w:val="36"/>
          <w:szCs w:val="36"/>
          <w:lang w:val="en-GB"/>
        </w:rPr>
        <w:t xml:space="preserve"> </w:t>
      </w:r>
      <w:r w:rsidRPr="00006EDD">
        <w:rPr>
          <w:sz w:val="36"/>
          <w:szCs w:val="36"/>
          <w:lang w:val="en-GB"/>
        </w:rPr>
        <w:t>the common thread for both of these virtualization principles.</w:t>
      </w:r>
      <w:r>
        <w:rPr>
          <w:sz w:val="36"/>
          <w:szCs w:val="36"/>
          <w:lang w:val="en-GB"/>
        </w:rPr>
        <w:t xml:space="preserve"> </w:t>
      </w:r>
      <w:r w:rsidRPr="00006EDD">
        <w:rPr>
          <w:sz w:val="36"/>
          <w:szCs w:val="36"/>
          <w:lang w:val="en-GB"/>
        </w:rPr>
        <w:t>You do need the</w:t>
      </w:r>
      <w:r>
        <w:rPr>
          <w:sz w:val="36"/>
          <w:szCs w:val="36"/>
          <w:lang w:val="en-GB"/>
        </w:rPr>
        <w:t xml:space="preserve"> </w:t>
      </w:r>
      <w:r w:rsidRPr="00006EDD">
        <w:rPr>
          <w:sz w:val="36"/>
          <w:szCs w:val="36"/>
          <w:lang w:val="en-GB"/>
        </w:rPr>
        <w:t>hardware, to be honest!</w:t>
      </w:r>
      <w:r>
        <w:rPr>
          <w:sz w:val="36"/>
          <w:szCs w:val="36"/>
          <w:lang w:val="en-GB"/>
        </w:rPr>
        <w:t xml:space="preserve"> </w:t>
      </w:r>
      <w:r w:rsidRPr="00006EDD">
        <w:rPr>
          <w:sz w:val="36"/>
          <w:szCs w:val="36"/>
          <w:lang w:val="en-GB"/>
        </w:rPr>
        <w:lastRenderedPageBreak/>
        <w:t>With cloud and virtualization, however, if one server goes down, it</w:t>
      </w:r>
      <w:r>
        <w:rPr>
          <w:sz w:val="36"/>
          <w:szCs w:val="36"/>
          <w:lang w:val="en-GB"/>
        </w:rPr>
        <w:t xml:space="preserve"> </w:t>
      </w:r>
      <w:r w:rsidRPr="00006EDD">
        <w:rPr>
          <w:sz w:val="36"/>
          <w:szCs w:val="36"/>
          <w:lang w:val="en-GB"/>
        </w:rPr>
        <w:t xml:space="preserve">doesn't mean that all of your application goes down with it. </w:t>
      </w:r>
      <w:sdt>
        <w:sdtPr>
          <w:rPr>
            <w:sz w:val="36"/>
            <w:szCs w:val="36"/>
            <w:lang w:val="en-GB"/>
          </w:rPr>
          <w:id w:val="-1702318559"/>
          <w:citation/>
        </w:sdtPr>
        <w:sdtEndPr/>
        <w:sdtContent>
          <w:r>
            <w:rPr>
              <w:sz w:val="36"/>
              <w:szCs w:val="36"/>
              <w:lang w:val="en-GB"/>
            </w:rPr>
            <w:fldChar w:fldCharType="begin"/>
          </w:r>
          <w:r>
            <w:rPr>
              <w:sz w:val="36"/>
              <w:szCs w:val="36"/>
              <w:lang w:val="en-GB"/>
            </w:rPr>
            <w:instrText xml:space="preserve"> CITATION Con19 \l 2057 </w:instrText>
          </w:r>
          <w:r>
            <w:rPr>
              <w:sz w:val="36"/>
              <w:szCs w:val="36"/>
              <w:lang w:val="en-GB"/>
            </w:rPr>
            <w:fldChar w:fldCharType="separate"/>
          </w:r>
          <w:r w:rsidRPr="00006EDD">
            <w:rPr>
              <w:noProof/>
              <w:sz w:val="36"/>
              <w:szCs w:val="36"/>
              <w:lang w:val="en-GB"/>
            </w:rPr>
            <w:t>(Lund, 2019)</w:t>
          </w:r>
          <w:r>
            <w:rPr>
              <w:sz w:val="36"/>
              <w:szCs w:val="36"/>
              <w:lang w:val="en-GB"/>
            </w:rPr>
            <w:fldChar w:fldCharType="end"/>
          </w:r>
        </w:sdtContent>
      </w:sdt>
      <w:r>
        <w:rPr>
          <w:sz w:val="36"/>
          <w:szCs w:val="36"/>
          <w:lang w:val="en-GB"/>
        </w:rPr>
        <w:t xml:space="preserve">   </w:t>
      </w:r>
    </w:p>
    <w:p w14:paraId="76E671B0" w14:textId="33E3EFFB" w:rsidR="007F3A3D" w:rsidRDefault="007F3A3D" w:rsidP="00006EDD">
      <w:pPr>
        <w:rPr>
          <w:sz w:val="36"/>
          <w:szCs w:val="36"/>
          <w:lang w:val="en-GB"/>
        </w:rPr>
      </w:pPr>
      <w:r>
        <w:rPr>
          <w:noProof/>
          <w:sz w:val="36"/>
          <w:szCs w:val="36"/>
          <w:lang w:val="en-GB"/>
        </w:rPr>
        <w:drawing>
          <wp:inline distT="0" distB="0" distL="0" distR="0" wp14:anchorId="719C157F" wp14:editId="0EA3904F">
            <wp:extent cx="5486400" cy="28670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0" cy="2867025"/>
                    </a:xfrm>
                    <a:prstGeom prst="rect">
                      <a:avLst/>
                    </a:prstGeom>
                    <a:noFill/>
                    <a:ln>
                      <a:noFill/>
                    </a:ln>
                  </pic:spPr>
                </pic:pic>
              </a:graphicData>
            </a:graphic>
          </wp:inline>
        </w:drawing>
      </w:r>
    </w:p>
    <w:p w14:paraId="2A0F3441" w14:textId="77777777" w:rsidR="00716A81" w:rsidRDefault="00716A81" w:rsidP="001D1757">
      <w:pPr>
        <w:rPr>
          <w:sz w:val="36"/>
          <w:szCs w:val="36"/>
          <w:lang w:val="en-GB"/>
        </w:rPr>
      </w:pPr>
    </w:p>
    <w:p w14:paraId="24C07A00" w14:textId="07152433" w:rsidR="001D1757" w:rsidRDefault="001D1757" w:rsidP="001D1757">
      <w:pPr>
        <w:rPr>
          <w:sz w:val="36"/>
          <w:szCs w:val="36"/>
          <w:lang w:val="en-GB"/>
        </w:rPr>
      </w:pPr>
    </w:p>
    <w:p w14:paraId="4CF7E881" w14:textId="749150BE" w:rsidR="00716A81" w:rsidRDefault="007F3A3D" w:rsidP="001D1757">
      <w:pPr>
        <w:rPr>
          <w:sz w:val="36"/>
          <w:szCs w:val="36"/>
          <w:lang w:val="en-GB"/>
        </w:rPr>
      </w:pPr>
      <w:r>
        <w:rPr>
          <w:noProof/>
          <w:sz w:val="36"/>
          <w:szCs w:val="36"/>
          <w:lang w:val="en-GB"/>
        </w:rPr>
        <w:drawing>
          <wp:inline distT="0" distB="0" distL="0" distR="0" wp14:anchorId="2808533E" wp14:editId="546266E3">
            <wp:extent cx="5486400" cy="27432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86400" cy="2743200"/>
                    </a:xfrm>
                    <a:prstGeom prst="rect">
                      <a:avLst/>
                    </a:prstGeom>
                    <a:noFill/>
                    <a:ln>
                      <a:noFill/>
                    </a:ln>
                  </pic:spPr>
                </pic:pic>
              </a:graphicData>
            </a:graphic>
          </wp:inline>
        </w:drawing>
      </w:r>
    </w:p>
    <w:p w14:paraId="76D1716D" w14:textId="379AD1A4" w:rsidR="00D7498F" w:rsidRDefault="00D7498F" w:rsidP="001D1757">
      <w:pPr>
        <w:rPr>
          <w:b/>
          <w:bCs/>
          <w:sz w:val="36"/>
          <w:szCs w:val="36"/>
          <w:lang w:val="en-GB"/>
        </w:rPr>
      </w:pPr>
      <w:r w:rsidRPr="00D7498F">
        <w:rPr>
          <w:b/>
          <w:bCs/>
          <w:sz w:val="36"/>
          <w:szCs w:val="36"/>
          <w:lang w:val="en-GB"/>
        </w:rPr>
        <w:lastRenderedPageBreak/>
        <w:t>Migration strategies of Cloud Computing</w:t>
      </w:r>
    </w:p>
    <w:p w14:paraId="0CBF4222" w14:textId="49FEFED3" w:rsidR="005F7318" w:rsidRDefault="005F7318" w:rsidP="00921396">
      <w:pPr>
        <w:rPr>
          <w:sz w:val="36"/>
          <w:szCs w:val="36"/>
          <w:lang w:val="en-GB"/>
        </w:rPr>
      </w:pPr>
      <w:r>
        <w:rPr>
          <w:noProof/>
          <w:sz w:val="36"/>
          <w:szCs w:val="36"/>
          <w:lang w:val="en-GB"/>
        </w:rPr>
        <w:drawing>
          <wp:inline distT="0" distB="0" distL="0" distR="0" wp14:anchorId="52B3985F" wp14:editId="1BF9675C">
            <wp:extent cx="5486400" cy="54864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486400" cy="5486400"/>
                    </a:xfrm>
                    <a:prstGeom prst="rect">
                      <a:avLst/>
                    </a:prstGeom>
                    <a:noFill/>
                    <a:ln>
                      <a:noFill/>
                    </a:ln>
                  </pic:spPr>
                </pic:pic>
              </a:graphicData>
            </a:graphic>
          </wp:inline>
        </w:drawing>
      </w:r>
    </w:p>
    <w:p w14:paraId="23E39CA0" w14:textId="77777777" w:rsidR="00D41E5D" w:rsidRDefault="00921396" w:rsidP="00921396">
      <w:pPr>
        <w:rPr>
          <w:sz w:val="36"/>
          <w:szCs w:val="36"/>
          <w:lang w:val="en-GB"/>
        </w:rPr>
      </w:pPr>
      <w:r>
        <w:rPr>
          <w:sz w:val="36"/>
          <w:szCs w:val="36"/>
          <w:lang w:val="en-GB"/>
        </w:rPr>
        <w:t xml:space="preserve">       </w:t>
      </w:r>
    </w:p>
    <w:p w14:paraId="05DAF10D" w14:textId="77777777" w:rsidR="00D41E5D" w:rsidRDefault="00D41E5D" w:rsidP="00921396">
      <w:pPr>
        <w:rPr>
          <w:sz w:val="36"/>
          <w:szCs w:val="36"/>
          <w:lang w:val="en-GB"/>
        </w:rPr>
      </w:pPr>
    </w:p>
    <w:p w14:paraId="744F7CFB" w14:textId="77777777" w:rsidR="00A3013F" w:rsidRDefault="00A3013F" w:rsidP="00921396">
      <w:pPr>
        <w:rPr>
          <w:sz w:val="36"/>
          <w:szCs w:val="36"/>
          <w:lang w:val="en-GB"/>
        </w:rPr>
      </w:pPr>
    </w:p>
    <w:p w14:paraId="0291DED4" w14:textId="77777777" w:rsidR="00A3013F" w:rsidRDefault="00A3013F" w:rsidP="00921396">
      <w:pPr>
        <w:rPr>
          <w:sz w:val="36"/>
          <w:szCs w:val="36"/>
          <w:lang w:val="en-GB"/>
        </w:rPr>
      </w:pPr>
    </w:p>
    <w:p w14:paraId="2B0115C8" w14:textId="287A9AD0" w:rsidR="00921396" w:rsidRDefault="00921396" w:rsidP="00921396">
      <w:pPr>
        <w:rPr>
          <w:sz w:val="36"/>
          <w:szCs w:val="36"/>
          <w:lang w:val="en-GB"/>
        </w:rPr>
      </w:pPr>
      <w:r>
        <w:rPr>
          <w:sz w:val="36"/>
          <w:szCs w:val="36"/>
          <w:lang w:val="en-GB"/>
        </w:rPr>
        <w:lastRenderedPageBreak/>
        <w:t>These are the six most popular migrations:</w:t>
      </w:r>
    </w:p>
    <w:p w14:paraId="7FC9F04B" w14:textId="25C19B30" w:rsidR="00921396" w:rsidRDefault="00921396" w:rsidP="00921396">
      <w:pPr>
        <w:pStyle w:val="ListParagraph"/>
        <w:numPr>
          <w:ilvl w:val="0"/>
          <w:numId w:val="22"/>
        </w:numPr>
        <w:rPr>
          <w:sz w:val="36"/>
          <w:szCs w:val="36"/>
          <w:lang w:val="en-GB"/>
        </w:rPr>
      </w:pPr>
      <w:r w:rsidRPr="00921396">
        <w:rPr>
          <w:sz w:val="36"/>
          <w:szCs w:val="36"/>
          <w:lang w:val="en-GB"/>
        </w:rPr>
        <w:t>Rehosting ('shift</w:t>
      </w:r>
      <w:r>
        <w:rPr>
          <w:sz w:val="36"/>
          <w:szCs w:val="36"/>
          <w:lang w:val="en-GB"/>
        </w:rPr>
        <w:t xml:space="preserve"> </w:t>
      </w:r>
      <w:r w:rsidRPr="00921396">
        <w:rPr>
          <w:sz w:val="36"/>
          <w:szCs w:val="36"/>
          <w:lang w:val="en-GB"/>
        </w:rPr>
        <w:t>and lift')</w:t>
      </w:r>
      <w:r>
        <w:rPr>
          <w:sz w:val="36"/>
          <w:szCs w:val="36"/>
          <w:lang w:val="en-GB"/>
        </w:rPr>
        <w:t xml:space="preserve"> </w:t>
      </w:r>
    </w:p>
    <w:p w14:paraId="26BDD0C1" w14:textId="0D7ED0B0" w:rsidR="00921396" w:rsidRDefault="00921396" w:rsidP="00921396">
      <w:pPr>
        <w:pStyle w:val="ListParagraph"/>
        <w:numPr>
          <w:ilvl w:val="0"/>
          <w:numId w:val="22"/>
        </w:numPr>
        <w:rPr>
          <w:sz w:val="36"/>
          <w:szCs w:val="36"/>
          <w:lang w:val="en-GB"/>
        </w:rPr>
      </w:pPr>
      <w:r w:rsidRPr="00921396">
        <w:rPr>
          <w:sz w:val="36"/>
          <w:szCs w:val="36"/>
          <w:lang w:val="en-GB"/>
        </w:rPr>
        <w:t>Re</w:t>
      </w:r>
      <w:r w:rsidR="00A3013F">
        <w:rPr>
          <w:sz w:val="36"/>
          <w:szCs w:val="36"/>
          <w:lang w:val="en-GB"/>
        </w:rPr>
        <w:t xml:space="preserve"> </w:t>
      </w:r>
      <w:r w:rsidRPr="00921396">
        <w:rPr>
          <w:sz w:val="36"/>
          <w:szCs w:val="36"/>
          <w:lang w:val="en-GB"/>
        </w:rPr>
        <w:t xml:space="preserve">platforming </w:t>
      </w:r>
    </w:p>
    <w:p w14:paraId="7F0C50B6" w14:textId="36973EC5" w:rsidR="00921396" w:rsidRDefault="007B0AE7" w:rsidP="007B0AE7">
      <w:pPr>
        <w:pStyle w:val="ListParagraph"/>
        <w:numPr>
          <w:ilvl w:val="0"/>
          <w:numId w:val="22"/>
        </w:numPr>
        <w:rPr>
          <w:sz w:val="36"/>
          <w:szCs w:val="36"/>
          <w:lang w:val="en-GB"/>
        </w:rPr>
      </w:pPr>
      <w:r w:rsidRPr="007B0AE7">
        <w:rPr>
          <w:sz w:val="36"/>
          <w:szCs w:val="36"/>
          <w:lang w:val="en-GB"/>
        </w:rPr>
        <w:t>Re</w:t>
      </w:r>
      <w:r>
        <w:rPr>
          <w:sz w:val="36"/>
          <w:szCs w:val="36"/>
          <w:lang w:val="en-GB"/>
        </w:rPr>
        <w:t xml:space="preserve">purchasing </w:t>
      </w:r>
    </w:p>
    <w:p w14:paraId="547DBE80" w14:textId="7026C707" w:rsidR="007B0AE7" w:rsidRDefault="007B0AE7" w:rsidP="007B0AE7">
      <w:pPr>
        <w:pStyle w:val="ListParagraph"/>
        <w:numPr>
          <w:ilvl w:val="0"/>
          <w:numId w:val="22"/>
        </w:numPr>
        <w:rPr>
          <w:sz w:val="36"/>
          <w:szCs w:val="36"/>
          <w:lang w:val="en-GB"/>
        </w:rPr>
      </w:pPr>
      <w:r w:rsidRPr="007B0AE7">
        <w:rPr>
          <w:sz w:val="36"/>
          <w:szCs w:val="36"/>
          <w:lang w:val="en-GB"/>
        </w:rPr>
        <w:t>Refactoring (or rearchitecting) involves reconstructing</w:t>
      </w:r>
      <w:r>
        <w:rPr>
          <w:sz w:val="36"/>
          <w:szCs w:val="36"/>
          <w:lang w:val="en-GB"/>
        </w:rPr>
        <w:t xml:space="preserve"> </w:t>
      </w:r>
      <w:r w:rsidRPr="007B0AE7">
        <w:rPr>
          <w:sz w:val="36"/>
          <w:szCs w:val="36"/>
          <w:lang w:val="en-GB"/>
        </w:rPr>
        <w:t>the software from the ground up.</w:t>
      </w:r>
      <w:r>
        <w:rPr>
          <w:sz w:val="36"/>
          <w:szCs w:val="36"/>
          <w:lang w:val="en-GB"/>
        </w:rPr>
        <w:t xml:space="preserve"> </w:t>
      </w:r>
    </w:p>
    <w:p w14:paraId="09084788" w14:textId="10C335D8" w:rsidR="00D7498F" w:rsidRPr="007B0AE7" w:rsidRDefault="007B0AE7" w:rsidP="007B0AE7">
      <w:pPr>
        <w:pStyle w:val="ListParagraph"/>
        <w:numPr>
          <w:ilvl w:val="0"/>
          <w:numId w:val="22"/>
        </w:numPr>
        <w:rPr>
          <w:b/>
          <w:bCs/>
          <w:sz w:val="36"/>
          <w:szCs w:val="36"/>
          <w:lang w:val="en-GB"/>
        </w:rPr>
      </w:pPr>
      <w:r w:rsidRPr="007B0AE7">
        <w:rPr>
          <w:sz w:val="36"/>
          <w:szCs w:val="36"/>
          <w:lang w:val="en-GB"/>
        </w:rPr>
        <w:t>Retaining - cloud adoption is still not sensible for some organisations. Should you not take data off premises for purposes of compliance</w:t>
      </w:r>
      <w:r>
        <w:rPr>
          <w:sz w:val="36"/>
          <w:szCs w:val="36"/>
          <w:lang w:val="en-GB"/>
        </w:rPr>
        <w:t>.</w:t>
      </w:r>
    </w:p>
    <w:p w14:paraId="2BF54935" w14:textId="201A9AE6" w:rsidR="007B0AE7" w:rsidRDefault="007B0AE7" w:rsidP="007B0AE7">
      <w:pPr>
        <w:pStyle w:val="ListParagraph"/>
        <w:ind w:left="502"/>
        <w:rPr>
          <w:sz w:val="36"/>
          <w:szCs w:val="36"/>
          <w:lang w:val="en-GB"/>
        </w:rPr>
      </w:pPr>
      <w:r>
        <w:rPr>
          <w:sz w:val="36"/>
          <w:szCs w:val="36"/>
          <w:lang w:val="en-GB"/>
        </w:rPr>
        <w:t xml:space="preserve">        </w:t>
      </w:r>
      <w:r>
        <w:rPr>
          <w:noProof/>
          <w:sz w:val="36"/>
          <w:szCs w:val="36"/>
          <w:lang w:val="en-GB"/>
        </w:rPr>
        <w:drawing>
          <wp:inline distT="0" distB="0" distL="0" distR="0" wp14:anchorId="71C55E16" wp14:editId="3D6E70DD">
            <wp:extent cx="5476875" cy="33051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76875" cy="3305175"/>
                    </a:xfrm>
                    <a:prstGeom prst="rect">
                      <a:avLst/>
                    </a:prstGeom>
                    <a:noFill/>
                    <a:ln>
                      <a:noFill/>
                    </a:ln>
                  </pic:spPr>
                </pic:pic>
              </a:graphicData>
            </a:graphic>
          </wp:inline>
        </w:drawing>
      </w:r>
    </w:p>
    <w:p w14:paraId="37B51A42" w14:textId="69A01993" w:rsidR="007B0AE7" w:rsidRDefault="007B0AE7" w:rsidP="007B0AE7">
      <w:pPr>
        <w:pStyle w:val="ListParagraph"/>
        <w:ind w:left="502"/>
        <w:rPr>
          <w:sz w:val="36"/>
          <w:szCs w:val="36"/>
          <w:lang w:val="en-GB"/>
        </w:rPr>
      </w:pPr>
    </w:p>
    <w:p w14:paraId="2980B924" w14:textId="77777777" w:rsidR="00A3013F" w:rsidRDefault="00A3013F" w:rsidP="007B0AE7">
      <w:pPr>
        <w:pStyle w:val="ListParagraph"/>
        <w:ind w:left="502"/>
        <w:rPr>
          <w:sz w:val="36"/>
          <w:szCs w:val="36"/>
          <w:lang w:val="en-GB"/>
        </w:rPr>
      </w:pPr>
    </w:p>
    <w:p w14:paraId="49188DA9" w14:textId="77777777" w:rsidR="00A3013F" w:rsidRDefault="00A3013F" w:rsidP="007B0AE7">
      <w:pPr>
        <w:pStyle w:val="ListParagraph"/>
        <w:ind w:left="502"/>
        <w:rPr>
          <w:sz w:val="36"/>
          <w:szCs w:val="36"/>
          <w:lang w:val="en-GB"/>
        </w:rPr>
      </w:pPr>
    </w:p>
    <w:p w14:paraId="57A358C1" w14:textId="77777777" w:rsidR="00A3013F" w:rsidRDefault="00A3013F" w:rsidP="007B0AE7">
      <w:pPr>
        <w:pStyle w:val="ListParagraph"/>
        <w:ind w:left="502"/>
        <w:rPr>
          <w:sz w:val="36"/>
          <w:szCs w:val="36"/>
          <w:lang w:val="en-GB"/>
        </w:rPr>
      </w:pPr>
    </w:p>
    <w:p w14:paraId="3F96FFFD" w14:textId="77777777" w:rsidR="00A3013F" w:rsidRDefault="00A3013F" w:rsidP="007B0AE7">
      <w:pPr>
        <w:pStyle w:val="ListParagraph"/>
        <w:ind w:left="502"/>
        <w:rPr>
          <w:sz w:val="36"/>
          <w:szCs w:val="36"/>
          <w:lang w:val="en-GB"/>
        </w:rPr>
      </w:pPr>
    </w:p>
    <w:p w14:paraId="3E0209DF" w14:textId="3090D70E" w:rsidR="007B0AE7" w:rsidRDefault="007B0AE7" w:rsidP="007B0AE7">
      <w:pPr>
        <w:pStyle w:val="ListParagraph"/>
        <w:ind w:left="502"/>
        <w:rPr>
          <w:sz w:val="36"/>
          <w:szCs w:val="36"/>
          <w:lang w:val="en-GB"/>
        </w:rPr>
      </w:pPr>
      <w:r>
        <w:rPr>
          <w:sz w:val="36"/>
          <w:szCs w:val="36"/>
          <w:lang w:val="en-GB"/>
        </w:rPr>
        <w:lastRenderedPageBreak/>
        <w:t xml:space="preserve">Benefits from Migration Strategy </w:t>
      </w:r>
    </w:p>
    <w:p w14:paraId="7E7A1A17" w14:textId="77777777" w:rsidR="00A3013F" w:rsidRDefault="007B0AE7" w:rsidP="00A3013F">
      <w:pPr>
        <w:pStyle w:val="ListParagraph"/>
        <w:ind w:left="502"/>
        <w:rPr>
          <w:sz w:val="36"/>
          <w:szCs w:val="36"/>
          <w:lang w:val="en-GB"/>
        </w:rPr>
      </w:pPr>
      <w:r>
        <w:rPr>
          <w:sz w:val="36"/>
          <w:szCs w:val="36"/>
          <w:lang w:val="en-GB"/>
        </w:rPr>
        <w:t xml:space="preserve">        </w:t>
      </w:r>
      <w:r w:rsidR="0063423B">
        <w:rPr>
          <w:sz w:val="36"/>
          <w:szCs w:val="36"/>
          <w:lang w:val="en-GB"/>
        </w:rPr>
        <w:t xml:space="preserve"> </w:t>
      </w:r>
      <w:r>
        <w:rPr>
          <w:sz w:val="36"/>
          <w:szCs w:val="36"/>
          <w:lang w:val="en-GB"/>
        </w:rPr>
        <w:t xml:space="preserve"> </w:t>
      </w:r>
      <w:r w:rsidRPr="007B0AE7">
        <w:rPr>
          <w:sz w:val="36"/>
          <w:szCs w:val="36"/>
          <w:lang w:val="en-GB"/>
        </w:rPr>
        <w:t>Reduced storage costs</w:t>
      </w:r>
      <w:r w:rsidR="0063423B">
        <w:rPr>
          <w:sz w:val="36"/>
          <w:szCs w:val="36"/>
          <w:lang w:val="en-GB"/>
        </w:rPr>
        <w:t xml:space="preserve"> and a</w:t>
      </w:r>
      <w:r w:rsidRPr="0063423B">
        <w:rPr>
          <w:sz w:val="36"/>
          <w:szCs w:val="36"/>
          <w:lang w:val="en-GB"/>
        </w:rPr>
        <w:t>gility and scalability</w:t>
      </w:r>
      <w:r w:rsidR="0063423B">
        <w:rPr>
          <w:sz w:val="36"/>
          <w:szCs w:val="36"/>
          <w:lang w:val="en-GB"/>
        </w:rPr>
        <w:t xml:space="preserve"> - </w:t>
      </w:r>
      <w:r w:rsidRPr="0063423B">
        <w:rPr>
          <w:sz w:val="36"/>
          <w:szCs w:val="36"/>
          <w:lang w:val="en-GB"/>
        </w:rPr>
        <w:t>cloud-based services not only automatically increase power, but also enable teams to work on application changes</w:t>
      </w:r>
      <w:r w:rsidR="0063423B">
        <w:rPr>
          <w:sz w:val="36"/>
          <w:szCs w:val="36"/>
          <w:lang w:val="en-GB"/>
        </w:rPr>
        <w:t>.</w:t>
      </w:r>
      <w:r w:rsidR="00A3013F">
        <w:rPr>
          <w:sz w:val="36"/>
          <w:szCs w:val="36"/>
          <w:lang w:val="en-GB"/>
        </w:rPr>
        <w:t xml:space="preserve"> </w:t>
      </w:r>
      <w:r w:rsidRPr="00A3013F">
        <w:rPr>
          <w:sz w:val="36"/>
          <w:szCs w:val="36"/>
          <w:lang w:val="en-GB"/>
        </w:rPr>
        <w:t>Reduced footprint</w:t>
      </w:r>
      <w:r w:rsidR="00A3013F">
        <w:rPr>
          <w:sz w:val="36"/>
          <w:szCs w:val="36"/>
          <w:lang w:val="en-GB"/>
        </w:rPr>
        <w:t xml:space="preserve"> and </w:t>
      </w:r>
      <w:r w:rsidRPr="00A3013F">
        <w:rPr>
          <w:sz w:val="36"/>
          <w:szCs w:val="36"/>
          <w:lang w:val="en-GB"/>
        </w:rPr>
        <w:t xml:space="preserve">Disaster recovery: for smaller businesses it is traditionally costly. </w:t>
      </w:r>
    </w:p>
    <w:p w14:paraId="1195FB68" w14:textId="2FBC9DDF" w:rsidR="007B0AE7" w:rsidRPr="00A3013F" w:rsidRDefault="00A3013F" w:rsidP="00A3013F">
      <w:pPr>
        <w:pStyle w:val="ListParagraph"/>
        <w:ind w:left="502"/>
        <w:rPr>
          <w:sz w:val="36"/>
          <w:szCs w:val="36"/>
          <w:lang w:val="en-GB"/>
        </w:rPr>
      </w:pPr>
      <w:r>
        <w:rPr>
          <w:sz w:val="36"/>
          <w:szCs w:val="36"/>
          <w:lang w:val="en-GB"/>
        </w:rPr>
        <w:t xml:space="preserve">          </w:t>
      </w:r>
      <w:r w:rsidR="007B0AE7" w:rsidRPr="00A3013F">
        <w:rPr>
          <w:sz w:val="36"/>
          <w:szCs w:val="36"/>
          <w:lang w:val="en-GB"/>
        </w:rPr>
        <w:t>Today, the cloud is helping more companies adopt strategies for backup and recovery that require less time and up front investment.</w:t>
      </w:r>
    </w:p>
    <w:p w14:paraId="12C9B9D6" w14:textId="72015292" w:rsidR="005F7318" w:rsidRDefault="005F7318" w:rsidP="005F7318">
      <w:pPr>
        <w:pStyle w:val="ListParagraph"/>
        <w:ind w:left="502"/>
        <w:rPr>
          <w:sz w:val="36"/>
          <w:szCs w:val="36"/>
          <w:lang w:val="en-GB"/>
        </w:rPr>
      </w:pPr>
      <w:r>
        <w:rPr>
          <w:sz w:val="36"/>
          <w:szCs w:val="36"/>
          <w:lang w:val="en-GB"/>
        </w:rPr>
        <w:t xml:space="preserve">             </w:t>
      </w:r>
      <w:r w:rsidRPr="005F7318">
        <w:rPr>
          <w:sz w:val="36"/>
          <w:szCs w:val="36"/>
          <w:lang w:val="en-GB"/>
        </w:rPr>
        <w:t>Safety: By centrally saving your confidential data and</w:t>
      </w:r>
      <w:r>
        <w:rPr>
          <w:sz w:val="36"/>
          <w:szCs w:val="36"/>
          <w:lang w:val="en-GB"/>
        </w:rPr>
        <w:t xml:space="preserve"> </w:t>
      </w:r>
      <w:r w:rsidRPr="005F7318">
        <w:rPr>
          <w:sz w:val="36"/>
          <w:szCs w:val="36"/>
          <w:lang w:val="en-GB"/>
        </w:rPr>
        <w:t>software, the cloud provides better protection than data centres.</w:t>
      </w:r>
      <w:r>
        <w:rPr>
          <w:sz w:val="36"/>
          <w:szCs w:val="36"/>
          <w:lang w:val="en-GB"/>
        </w:rPr>
        <w:t xml:space="preserve"> </w:t>
      </w:r>
    </w:p>
    <w:p w14:paraId="36D284FF" w14:textId="4BDAA1D6" w:rsidR="00066DAC" w:rsidRDefault="00066DAC" w:rsidP="005F7318">
      <w:pPr>
        <w:pStyle w:val="ListParagraph"/>
        <w:ind w:left="502"/>
        <w:rPr>
          <w:sz w:val="36"/>
          <w:szCs w:val="36"/>
          <w:lang w:val="en-GB"/>
        </w:rPr>
      </w:pPr>
      <w:r>
        <w:rPr>
          <w:sz w:val="36"/>
          <w:szCs w:val="36"/>
          <w:lang w:val="en-GB"/>
        </w:rPr>
        <w:t xml:space="preserve">With the benefits there is some risk also. One of them is happened when the process is offline – it is called downtime. There is also possibility of some data loss or problems with </w:t>
      </w:r>
      <w:r w:rsidR="00D0664B">
        <w:rPr>
          <w:sz w:val="36"/>
          <w:szCs w:val="36"/>
          <w:lang w:val="en-GB"/>
        </w:rPr>
        <w:t>resource management.</w:t>
      </w:r>
    </w:p>
    <w:p w14:paraId="1D7F6D01" w14:textId="3C85862C" w:rsidR="00D0664B" w:rsidRDefault="00D0664B" w:rsidP="005F7318">
      <w:pPr>
        <w:pStyle w:val="ListParagraph"/>
        <w:ind w:left="502"/>
        <w:rPr>
          <w:sz w:val="36"/>
          <w:szCs w:val="36"/>
          <w:lang w:val="en-GB"/>
        </w:rPr>
      </w:pPr>
    </w:p>
    <w:p w14:paraId="69791269" w14:textId="750DADA9" w:rsidR="00D0664B" w:rsidRDefault="00D0664B" w:rsidP="005F7318">
      <w:pPr>
        <w:pStyle w:val="ListParagraph"/>
        <w:ind w:left="502"/>
        <w:rPr>
          <w:sz w:val="36"/>
          <w:szCs w:val="36"/>
          <w:lang w:val="en-GB"/>
        </w:rPr>
      </w:pPr>
    </w:p>
    <w:p w14:paraId="28CC2D6C" w14:textId="3BF759FB" w:rsidR="0063423B" w:rsidRDefault="0063423B" w:rsidP="005F7318">
      <w:pPr>
        <w:pStyle w:val="ListParagraph"/>
        <w:ind w:left="502"/>
        <w:rPr>
          <w:sz w:val="36"/>
          <w:szCs w:val="36"/>
          <w:lang w:val="en-GB"/>
        </w:rPr>
      </w:pPr>
    </w:p>
    <w:p w14:paraId="1B43D28B" w14:textId="706442B9" w:rsidR="0063423B" w:rsidRDefault="0063423B" w:rsidP="005F7318">
      <w:pPr>
        <w:pStyle w:val="ListParagraph"/>
        <w:ind w:left="502"/>
        <w:rPr>
          <w:sz w:val="36"/>
          <w:szCs w:val="36"/>
          <w:lang w:val="en-GB"/>
        </w:rPr>
      </w:pPr>
    </w:p>
    <w:p w14:paraId="5160B668" w14:textId="06428FB9" w:rsidR="008A621E" w:rsidRDefault="008A621E" w:rsidP="005F7318">
      <w:pPr>
        <w:pStyle w:val="ListParagraph"/>
        <w:ind w:left="502"/>
        <w:rPr>
          <w:sz w:val="36"/>
          <w:szCs w:val="36"/>
          <w:lang w:val="en-GB"/>
        </w:rPr>
      </w:pPr>
    </w:p>
    <w:p w14:paraId="42905AD0" w14:textId="36F8B6A7" w:rsidR="008A621E" w:rsidRDefault="008A621E" w:rsidP="005F7318">
      <w:pPr>
        <w:pStyle w:val="ListParagraph"/>
        <w:ind w:left="502"/>
        <w:rPr>
          <w:sz w:val="36"/>
          <w:szCs w:val="36"/>
          <w:lang w:val="en-GB"/>
        </w:rPr>
      </w:pPr>
    </w:p>
    <w:p w14:paraId="7E83FD61" w14:textId="289C74D7" w:rsidR="008A621E" w:rsidRDefault="008A621E" w:rsidP="005F7318">
      <w:pPr>
        <w:pStyle w:val="ListParagraph"/>
        <w:ind w:left="502"/>
        <w:rPr>
          <w:sz w:val="36"/>
          <w:szCs w:val="36"/>
          <w:lang w:val="en-GB"/>
        </w:rPr>
      </w:pPr>
    </w:p>
    <w:p w14:paraId="153B26A9" w14:textId="77777777" w:rsidR="008A621E" w:rsidRPr="005F7318" w:rsidRDefault="008A621E" w:rsidP="005F7318">
      <w:pPr>
        <w:pStyle w:val="ListParagraph"/>
        <w:ind w:left="502"/>
        <w:rPr>
          <w:sz w:val="36"/>
          <w:szCs w:val="36"/>
          <w:lang w:val="en-GB"/>
        </w:rPr>
      </w:pPr>
    </w:p>
    <w:p w14:paraId="2DD7A079" w14:textId="5BF960ED" w:rsidR="00B24DC0" w:rsidRPr="00716A81" w:rsidRDefault="001D1757" w:rsidP="001D1757">
      <w:pPr>
        <w:rPr>
          <w:b/>
          <w:bCs/>
          <w:sz w:val="36"/>
          <w:szCs w:val="36"/>
          <w:lang w:val="en-GB"/>
        </w:rPr>
      </w:pPr>
      <w:r w:rsidRPr="00716A81">
        <w:rPr>
          <w:b/>
          <w:bCs/>
          <w:sz w:val="36"/>
          <w:szCs w:val="36"/>
          <w:lang w:val="en-GB"/>
        </w:rPr>
        <w:lastRenderedPageBreak/>
        <w:t xml:space="preserve">Software as a Service for London Bikes </w:t>
      </w:r>
    </w:p>
    <w:p w14:paraId="419BD4C0" w14:textId="13F0E89A" w:rsidR="001D1757" w:rsidRDefault="00286447" w:rsidP="00286447">
      <w:pPr>
        <w:rPr>
          <w:sz w:val="36"/>
          <w:szCs w:val="36"/>
          <w:lang w:val="en-GB"/>
        </w:rPr>
      </w:pPr>
      <w:r>
        <w:rPr>
          <w:sz w:val="36"/>
          <w:szCs w:val="36"/>
          <w:lang w:val="en-GB"/>
        </w:rPr>
        <w:t xml:space="preserve">        </w:t>
      </w:r>
      <w:r w:rsidRPr="00286447">
        <w:rPr>
          <w:sz w:val="36"/>
          <w:szCs w:val="36"/>
          <w:lang w:val="en-GB"/>
        </w:rPr>
        <w:t>Today, cloud computing is</w:t>
      </w:r>
      <w:r>
        <w:rPr>
          <w:sz w:val="36"/>
          <w:szCs w:val="36"/>
          <w:lang w:val="en-GB"/>
        </w:rPr>
        <w:t xml:space="preserve"> </w:t>
      </w:r>
      <w:r w:rsidRPr="00286447">
        <w:rPr>
          <w:sz w:val="36"/>
          <w:szCs w:val="36"/>
          <w:lang w:val="en-GB"/>
        </w:rPr>
        <w:t>the most advanced field of SaaS.</w:t>
      </w:r>
      <w:r>
        <w:rPr>
          <w:sz w:val="36"/>
          <w:szCs w:val="36"/>
          <w:lang w:val="en-GB"/>
        </w:rPr>
        <w:t xml:space="preserve"> </w:t>
      </w:r>
    </w:p>
    <w:p w14:paraId="6F7402BC" w14:textId="101C0223" w:rsidR="00286447" w:rsidRDefault="00286447" w:rsidP="00286447">
      <w:pPr>
        <w:rPr>
          <w:sz w:val="36"/>
          <w:szCs w:val="36"/>
          <w:lang w:val="en-GB"/>
        </w:rPr>
      </w:pPr>
      <w:r>
        <w:rPr>
          <w:sz w:val="36"/>
          <w:szCs w:val="36"/>
          <w:lang w:val="en-GB"/>
        </w:rPr>
        <w:t xml:space="preserve">         There is some characteristics of Software as a Service:</w:t>
      </w:r>
    </w:p>
    <w:p w14:paraId="1D8ABBEE" w14:textId="7EA70BBD" w:rsidR="00286447" w:rsidRDefault="00286447" w:rsidP="00286447">
      <w:pPr>
        <w:pStyle w:val="ListParagraph"/>
        <w:numPr>
          <w:ilvl w:val="0"/>
          <w:numId w:val="21"/>
        </w:numPr>
        <w:rPr>
          <w:sz w:val="36"/>
          <w:szCs w:val="36"/>
          <w:lang w:val="en-GB"/>
        </w:rPr>
      </w:pPr>
      <w:r w:rsidRPr="00286447">
        <w:rPr>
          <w:sz w:val="36"/>
          <w:szCs w:val="36"/>
          <w:lang w:val="en-GB"/>
        </w:rPr>
        <w:t>The SaaS framework needs to be generic enough</w:t>
      </w:r>
      <w:r>
        <w:rPr>
          <w:sz w:val="36"/>
          <w:szCs w:val="36"/>
          <w:lang w:val="en-GB"/>
        </w:rPr>
        <w:t xml:space="preserve"> </w:t>
      </w:r>
      <w:r w:rsidRPr="00286447">
        <w:rPr>
          <w:sz w:val="36"/>
          <w:szCs w:val="36"/>
          <w:lang w:val="en-GB"/>
        </w:rPr>
        <w:t>to attract lots of customers in the service. Examples of these types of applications are given here: accounting, partnership, project management</w:t>
      </w:r>
      <w:r>
        <w:rPr>
          <w:sz w:val="36"/>
          <w:szCs w:val="36"/>
          <w:lang w:val="en-GB"/>
        </w:rPr>
        <w:t>.</w:t>
      </w:r>
    </w:p>
    <w:p w14:paraId="697A3FE1" w14:textId="345C01F6" w:rsidR="00286447" w:rsidRDefault="00286447" w:rsidP="00286447">
      <w:pPr>
        <w:pStyle w:val="ListParagraph"/>
        <w:numPr>
          <w:ilvl w:val="0"/>
          <w:numId w:val="21"/>
        </w:numPr>
        <w:rPr>
          <w:sz w:val="36"/>
          <w:szCs w:val="36"/>
          <w:lang w:val="en-GB"/>
        </w:rPr>
      </w:pPr>
      <w:r w:rsidRPr="00286447">
        <w:rPr>
          <w:sz w:val="36"/>
          <w:szCs w:val="36"/>
          <w:lang w:val="en-GB"/>
        </w:rPr>
        <w:t>SaaS implementations require sophisticated navigation</w:t>
      </w:r>
      <w:r w:rsidR="00A3013F">
        <w:rPr>
          <w:sz w:val="36"/>
          <w:szCs w:val="36"/>
          <w:lang w:val="en-GB"/>
        </w:rPr>
        <w:t>.</w:t>
      </w:r>
    </w:p>
    <w:p w14:paraId="12C7D7EB" w14:textId="01B3A37A" w:rsidR="008A1227" w:rsidRPr="00A3013F" w:rsidRDefault="00286447" w:rsidP="00A3013F">
      <w:pPr>
        <w:pStyle w:val="ListParagraph"/>
        <w:numPr>
          <w:ilvl w:val="0"/>
          <w:numId w:val="21"/>
        </w:numPr>
        <w:rPr>
          <w:sz w:val="36"/>
          <w:szCs w:val="36"/>
          <w:lang w:val="en-GB"/>
        </w:rPr>
      </w:pPr>
      <w:r w:rsidRPr="00286447">
        <w:rPr>
          <w:sz w:val="36"/>
          <w:szCs w:val="36"/>
          <w:lang w:val="en-GB"/>
        </w:rPr>
        <w:t xml:space="preserve">The </w:t>
      </w:r>
      <w:r w:rsidR="008A1227">
        <w:rPr>
          <w:sz w:val="36"/>
          <w:szCs w:val="36"/>
          <w:lang w:val="en-GB"/>
        </w:rPr>
        <w:t>SaaS need to be flexible and w</w:t>
      </w:r>
      <w:r w:rsidRPr="00286447">
        <w:rPr>
          <w:sz w:val="36"/>
          <w:szCs w:val="36"/>
          <w:lang w:val="en-GB"/>
        </w:rPr>
        <w:t>ithout this decentralised approach, making third-party independent companies join the ecosystem would be hard to modify and hard to get.</w:t>
      </w:r>
    </w:p>
    <w:p w14:paraId="729816F7" w14:textId="79F55665" w:rsidR="008A1227" w:rsidRDefault="008A1227" w:rsidP="008A1227">
      <w:pPr>
        <w:pStyle w:val="ListParagraph"/>
        <w:numPr>
          <w:ilvl w:val="0"/>
          <w:numId w:val="21"/>
        </w:numPr>
        <w:rPr>
          <w:sz w:val="36"/>
          <w:szCs w:val="36"/>
          <w:lang w:val="en-GB"/>
        </w:rPr>
      </w:pPr>
      <w:r w:rsidRPr="008A1227">
        <w:rPr>
          <w:sz w:val="36"/>
          <w:szCs w:val="36"/>
          <w:lang w:val="en-GB"/>
        </w:rPr>
        <w:t>SaaS need developed interfaces and a partner environment that</w:t>
      </w:r>
      <w:r>
        <w:rPr>
          <w:sz w:val="36"/>
          <w:szCs w:val="36"/>
          <w:lang w:val="en-GB"/>
        </w:rPr>
        <w:t xml:space="preserve"> </w:t>
      </w:r>
      <w:r w:rsidRPr="008A1227">
        <w:rPr>
          <w:sz w:val="36"/>
          <w:szCs w:val="36"/>
          <w:lang w:val="en-GB"/>
        </w:rPr>
        <w:t>can extend the company's customer base and hit the market</w:t>
      </w:r>
      <w:r>
        <w:rPr>
          <w:sz w:val="36"/>
          <w:szCs w:val="36"/>
          <w:lang w:val="en-GB"/>
        </w:rPr>
        <w:t>.</w:t>
      </w:r>
    </w:p>
    <w:p w14:paraId="489C28AA" w14:textId="54005714" w:rsidR="008A1227" w:rsidRDefault="008A1227" w:rsidP="008A1227">
      <w:pPr>
        <w:pStyle w:val="ListParagraph"/>
        <w:numPr>
          <w:ilvl w:val="0"/>
          <w:numId w:val="21"/>
        </w:numPr>
        <w:rPr>
          <w:sz w:val="36"/>
          <w:szCs w:val="36"/>
          <w:lang w:val="en-GB"/>
        </w:rPr>
      </w:pPr>
      <w:r w:rsidRPr="008A1227">
        <w:rPr>
          <w:sz w:val="36"/>
          <w:szCs w:val="36"/>
          <w:lang w:val="en-GB"/>
        </w:rPr>
        <w:t>SaaS must ensure that the data and unique configurations of each</w:t>
      </w:r>
      <w:r>
        <w:rPr>
          <w:sz w:val="36"/>
          <w:szCs w:val="36"/>
          <w:lang w:val="en-GB"/>
        </w:rPr>
        <w:t xml:space="preserve"> </w:t>
      </w:r>
      <w:r w:rsidRPr="008A1227">
        <w:rPr>
          <w:sz w:val="36"/>
          <w:szCs w:val="36"/>
          <w:lang w:val="en-GB"/>
        </w:rPr>
        <w:t xml:space="preserve">client are distinct and </w:t>
      </w:r>
      <w:r w:rsidRPr="008A1227">
        <w:rPr>
          <w:sz w:val="36"/>
          <w:szCs w:val="36"/>
          <w:lang w:val="en-GB"/>
        </w:rPr>
        <w:lastRenderedPageBreak/>
        <w:t>safe from the data and configurations of other customers.</w:t>
      </w:r>
    </w:p>
    <w:p w14:paraId="08402E16" w14:textId="14408EF1" w:rsidR="001A4123" w:rsidRDefault="001A4123" w:rsidP="001A4123">
      <w:pPr>
        <w:pStyle w:val="ListParagraph"/>
        <w:numPr>
          <w:ilvl w:val="0"/>
          <w:numId w:val="21"/>
        </w:numPr>
        <w:rPr>
          <w:sz w:val="36"/>
          <w:szCs w:val="36"/>
          <w:lang w:val="en-GB"/>
        </w:rPr>
      </w:pPr>
      <w:r w:rsidRPr="001A4123">
        <w:rPr>
          <w:sz w:val="36"/>
          <w:szCs w:val="36"/>
          <w:lang w:val="en-GB"/>
        </w:rPr>
        <w:t>SaaS systems need to give</w:t>
      </w:r>
      <w:r>
        <w:rPr>
          <w:sz w:val="36"/>
          <w:szCs w:val="36"/>
          <w:lang w:val="en-GB"/>
        </w:rPr>
        <w:t xml:space="preserve"> </w:t>
      </w:r>
      <w:r w:rsidRPr="001A4123">
        <w:rPr>
          <w:sz w:val="36"/>
          <w:szCs w:val="36"/>
          <w:lang w:val="en-GB"/>
        </w:rPr>
        <w:t>customers sophisticated business process configurators. Under the structured SaaS framework, each customer will adjust the procedure. For example, a business may choose to implement a procedure, so that a manager needs to approve a new customer's price. An integrated configuration tool allows this to be achieved ad design, without programming.</w:t>
      </w:r>
    </w:p>
    <w:p w14:paraId="0BB878DD" w14:textId="44F55557" w:rsidR="001A4123" w:rsidRDefault="001A4123" w:rsidP="001A4123">
      <w:pPr>
        <w:pStyle w:val="ListParagraph"/>
        <w:numPr>
          <w:ilvl w:val="0"/>
          <w:numId w:val="21"/>
        </w:numPr>
        <w:rPr>
          <w:sz w:val="36"/>
          <w:szCs w:val="36"/>
          <w:lang w:val="en-GB"/>
        </w:rPr>
      </w:pPr>
      <w:r w:rsidRPr="001A4123">
        <w:rPr>
          <w:sz w:val="36"/>
          <w:szCs w:val="36"/>
          <w:lang w:val="en-GB"/>
        </w:rPr>
        <w:t>SaaS systems need to</w:t>
      </w:r>
      <w:r>
        <w:rPr>
          <w:sz w:val="36"/>
          <w:szCs w:val="36"/>
          <w:lang w:val="en-GB"/>
        </w:rPr>
        <w:t xml:space="preserve"> </w:t>
      </w:r>
      <w:r w:rsidRPr="001A4123">
        <w:rPr>
          <w:sz w:val="36"/>
          <w:szCs w:val="36"/>
          <w:lang w:val="en-GB"/>
        </w:rPr>
        <w:t>protect the customer data privacy.</w:t>
      </w:r>
      <w:r>
        <w:rPr>
          <w:sz w:val="36"/>
          <w:szCs w:val="36"/>
          <w:lang w:val="en-GB"/>
        </w:rPr>
        <w:t xml:space="preserve"> </w:t>
      </w:r>
      <w:r w:rsidRPr="001A4123">
        <w:rPr>
          <w:sz w:val="36"/>
          <w:szCs w:val="36"/>
          <w:lang w:val="en-GB"/>
        </w:rPr>
        <w:t>This involves providing techniques to allow data to either move within the firewall to a private database or to storage facilities of third parties.</w:t>
      </w:r>
    </w:p>
    <w:p w14:paraId="51973030" w14:textId="77777777" w:rsidR="008A621E" w:rsidRDefault="008A621E" w:rsidP="001A4123">
      <w:pPr>
        <w:rPr>
          <w:sz w:val="36"/>
          <w:szCs w:val="36"/>
          <w:lang w:val="en-GB"/>
        </w:rPr>
      </w:pPr>
    </w:p>
    <w:p w14:paraId="12D7B6F6" w14:textId="49F2294B" w:rsidR="001A4123" w:rsidRDefault="001A4123" w:rsidP="001A4123">
      <w:pPr>
        <w:rPr>
          <w:sz w:val="36"/>
          <w:szCs w:val="36"/>
          <w:lang w:val="en-GB"/>
        </w:rPr>
      </w:pPr>
      <w:r w:rsidRPr="001A4123">
        <w:rPr>
          <w:sz w:val="36"/>
          <w:szCs w:val="36"/>
          <w:lang w:val="en-GB"/>
        </w:rPr>
        <w:t>SaaS business dynamics is distinct</w:t>
      </w:r>
      <w:r>
        <w:rPr>
          <w:sz w:val="36"/>
          <w:szCs w:val="36"/>
          <w:lang w:val="en-GB"/>
        </w:rPr>
        <w:t xml:space="preserve"> </w:t>
      </w:r>
      <w:r w:rsidRPr="001A4123">
        <w:rPr>
          <w:sz w:val="36"/>
          <w:szCs w:val="36"/>
          <w:lang w:val="en-GB"/>
        </w:rPr>
        <w:t xml:space="preserve">from conventional perpetual licencing </w:t>
      </w:r>
      <w:r w:rsidR="00A3013F">
        <w:rPr>
          <w:sz w:val="36"/>
          <w:szCs w:val="36"/>
          <w:lang w:val="en-GB"/>
        </w:rPr>
        <w:t>and you have to pay</w:t>
      </w:r>
      <w:r w:rsidRPr="001A4123">
        <w:rPr>
          <w:sz w:val="36"/>
          <w:szCs w:val="36"/>
          <w:lang w:val="en-GB"/>
        </w:rPr>
        <w:t xml:space="preserve"> extra fee each year to cover maintenance and support</w:t>
      </w:r>
      <w:r>
        <w:rPr>
          <w:sz w:val="36"/>
          <w:szCs w:val="36"/>
          <w:lang w:val="en-GB"/>
        </w:rPr>
        <w:t>.</w:t>
      </w:r>
      <w:sdt>
        <w:sdtPr>
          <w:rPr>
            <w:sz w:val="36"/>
            <w:szCs w:val="36"/>
            <w:lang w:val="en-GB"/>
          </w:rPr>
          <w:id w:val="1223326994"/>
          <w:citation/>
        </w:sdtPr>
        <w:sdtEndPr/>
        <w:sdtContent>
          <w:r w:rsidR="00716A81">
            <w:rPr>
              <w:sz w:val="36"/>
              <w:szCs w:val="36"/>
              <w:lang w:val="en-GB"/>
            </w:rPr>
            <w:fldChar w:fldCharType="begin"/>
          </w:r>
          <w:r w:rsidR="00716A81">
            <w:rPr>
              <w:sz w:val="36"/>
              <w:szCs w:val="36"/>
              <w:lang w:val="en-GB"/>
            </w:rPr>
            <w:instrText xml:space="preserve"> CITATION Blo09 \l 2057 </w:instrText>
          </w:r>
          <w:r w:rsidR="00716A81">
            <w:rPr>
              <w:sz w:val="36"/>
              <w:szCs w:val="36"/>
              <w:lang w:val="en-GB"/>
            </w:rPr>
            <w:fldChar w:fldCharType="separate"/>
          </w:r>
          <w:r w:rsidR="00716A81">
            <w:rPr>
              <w:noProof/>
              <w:sz w:val="36"/>
              <w:szCs w:val="36"/>
              <w:lang w:val="en-GB"/>
            </w:rPr>
            <w:t xml:space="preserve"> </w:t>
          </w:r>
          <w:r w:rsidR="00716A81" w:rsidRPr="00716A81">
            <w:rPr>
              <w:noProof/>
              <w:sz w:val="36"/>
              <w:szCs w:val="36"/>
              <w:lang w:val="en-GB"/>
            </w:rPr>
            <w:t>(Bloor, 2009)</w:t>
          </w:r>
          <w:r w:rsidR="00716A81">
            <w:rPr>
              <w:sz w:val="36"/>
              <w:szCs w:val="36"/>
              <w:lang w:val="en-GB"/>
            </w:rPr>
            <w:fldChar w:fldCharType="end"/>
          </w:r>
        </w:sdtContent>
      </w:sdt>
    </w:p>
    <w:p w14:paraId="46CAEA4E" w14:textId="2E45ABA8" w:rsidR="00716A81" w:rsidRDefault="00716A81" w:rsidP="001A4123">
      <w:pPr>
        <w:rPr>
          <w:sz w:val="36"/>
          <w:szCs w:val="36"/>
          <w:lang w:val="en-GB"/>
        </w:rPr>
      </w:pPr>
      <w:r>
        <w:rPr>
          <w:noProof/>
          <w:sz w:val="36"/>
          <w:szCs w:val="36"/>
          <w:lang w:val="en-GB"/>
        </w:rPr>
        <w:lastRenderedPageBreak/>
        <w:drawing>
          <wp:inline distT="0" distB="0" distL="0" distR="0" wp14:anchorId="4EFCD9BB" wp14:editId="34FB785F">
            <wp:extent cx="5238750" cy="36861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38750" cy="3686175"/>
                    </a:xfrm>
                    <a:prstGeom prst="rect">
                      <a:avLst/>
                    </a:prstGeom>
                    <a:noFill/>
                    <a:ln>
                      <a:noFill/>
                    </a:ln>
                  </pic:spPr>
                </pic:pic>
              </a:graphicData>
            </a:graphic>
          </wp:inline>
        </w:drawing>
      </w:r>
    </w:p>
    <w:p w14:paraId="7D305BC7" w14:textId="433DECCF" w:rsidR="001A4123" w:rsidRDefault="001A4123" w:rsidP="001A4123">
      <w:pPr>
        <w:rPr>
          <w:sz w:val="36"/>
          <w:szCs w:val="36"/>
          <w:lang w:val="en-GB"/>
        </w:rPr>
      </w:pPr>
    </w:p>
    <w:p w14:paraId="41823210" w14:textId="4376460D" w:rsidR="001A4123" w:rsidRPr="001A4123" w:rsidRDefault="001A4123" w:rsidP="001A4123">
      <w:pPr>
        <w:rPr>
          <w:sz w:val="36"/>
          <w:szCs w:val="36"/>
          <w:lang w:val="en-GB"/>
        </w:rPr>
      </w:pPr>
      <w:r>
        <w:rPr>
          <w:sz w:val="36"/>
          <w:szCs w:val="36"/>
          <w:lang w:val="en-GB"/>
        </w:rPr>
        <w:t xml:space="preserve">      For your business w</w:t>
      </w:r>
      <w:r w:rsidRPr="001A4123">
        <w:rPr>
          <w:sz w:val="36"/>
          <w:szCs w:val="36"/>
          <w:lang w:val="en-GB"/>
        </w:rPr>
        <w:t>e can not give you an absolute figure</w:t>
      </w:r>
      <w:r>
        <w:rPr>
          <w:sz w:val="36"/>
          <w:szCs w:val="36"/>
          <w:lang w:val="en-GB"/>
        </w:rPr>
        <w:t xml:space="preserve"> while we </w:t>
      </w:r>
      <w:r w:rsidRPr="001A4123">
        <w:rPr>
          <w:sz w:val="36"/>
          <w:szCs w:val="36"/>
          <w:lang w:val="en-GB"/>
        </w:rPr>
        <w:t>compare</w:t>
      </w:r>
      <w:r>
        <w:rPr>
          <w:sz w:val="36"/>
          <w:szCs w:val="36"/>
          <w:lang w:val="en-GB"/>
        </w:rPr>
        <w:t xml:space="preserve"> </w:t>
      </w:r>
      <w:r w:rsidRPr="001A4123">
        <w:rPr>
          <w:sz w:val="36"/>
          <w:szCs w:val="36"/>
          <w:lang w:val="en-GB"/>
        </w:rPr>
        <w:t>all the running software</w:t>
      </w:r>
      <w:r>
        <w:rPr>
          <w:sz w:val="36"/>
          <w:szCs w:val="36"/>
          <w:lang w:val="en-GB"/>
        </w:rPr>
        <w:t xml:space="preserve"> </w:t>
      </w:r>
      <w:r w:rsidRPr="001A4123">
        <w:rPr>
          <w:sz w:val="36"/>
          <w:szCs w:val="36"/>
          <w:lang w:val="en-GB"/>
        </w:rPr>
        <w:t>aspects before deciding which solution is best for you.</w:t>
      </w:r>
    </w:p>
    <w:p w14:paraId="39B2A36E" w14:textId="7BF8ABA9" w:rsidR="001A4123" w:rsidRDefault="001A4123" w:rsidP="001A4123">
      <w:pPr>
        <w:rPr>
          <w:sz w:val="36"/>
          <w:szCs w:val="36"/>
          <w:lang w:val="en-GB"/>
        </w:rPr>
      </w:pPr>
      <w:r w:rsidRPr="001A4123">
        <w:rPr>
          <w:sz w:val="36"/>
          <w:szCs w:val="36"/>
          <w:lang w:val="en-GB"/>
        </w:rPr>
        <w:t>Prices can differ widely from an open-source version which provides vendors</w:t>
      </w:r>
      <w:r>
        <w:rPr>
          <w:sz w:val="36"/>
          <w:szCs w:val="36"/>
          <w:lang w:val="en-GB"/>
        </w:rPr>
        <w:t xml:space="preserve"> </w:t>
      </w:r>
      <w:r w:rsidRPr="001A4123">
        <w:rPr>
          <w:sz w:val="36"/>
          <w:szCs w:val="36"/>
          <w:lang w:val="en-GB"/>
        </w:rPr>
        <w:t>with the software plus full integration services with support for a price.</w:t>
      </w:r>
    </w:p>
    <w:p w14:paraId="0DDE6D6E" w14:textId="5661DE2C" w:rsidR="001A4123" w:rsidRDefault="001A4123" w:rsidP="001A4123">
      <w:pPr>
        <w:rPr>
          <w:sz w:val="36"/>
          <w:szCs w:val="36"/>
          <w:lang w:val="en-GB"/>
        </w:rPr>
      </w:pPr>
      <w:r>
        <w:rPr>
          <w:sz w:val="36"/>
          <w:szCs w:val="36"/>
          <w:lang w:val="en-GB"/>
        </w:rPr>
        <w:t xml:space="preserve">         </w:t>
      </w:r>
      <w:r w:rsidRPr="001A4123">
        <w:rPr>
          <w:sz w:val="36"/>
          <w:szCs w:val="36"/>
          <w:lang w:val="en-GB"/>
        </w:rPr>
        <w:t>You may be looking at an</w:t>
      </w:r>
      <w:r>
        <w:rPr>
          <w:sz w:val="36"/>
          <w:szCs w:val="36"/>
          <w:lang w:val="en-GB"/>
        </w:rPr>
        <w:t xml:space="preserve"> </w:t>
      </w:r>
      <w:r w:rsidRPr="001A4123">
        <w:rPr>
          <w:sz w:val="36"/>
          <w:szCs w:val="36"/>
          <w:lang w:val="en-GB"/>
        </w:rPr>
        <w:t>open-source CRM product for example.</w:t>
      </w:r>
      <w:r>
        <w:rPr>
          <w:sz w:val="36"/>
          <w:szCs w:val="36"/>
          <w:lang w:val="en-GB"/>
        </w:rPr>
        <w:t xml:space="preserve"> </w:t>
      </w:r>
      <w:r w:rsidRPr="001A4123">
        <w:rPr>
          <w:sz w:val="36"/>
          <w:szCs w:val="36"/>
          <w:lang w:val="en-GB"/>
        </w:rPr>
        <w:t>Even though the basic product is free, you don't get any support or software</w:t>
      </w:r>
      <w:r>
        <w:rPr>
          <w:sz w:val="36"/>
          <w:szCs w:val="36"/>
          <w:lang w:val="en-GB"/>
        </w:rPr>
        <w:t xml:space="preserve"> </w:t>
      </w:r>
      <w:r w:rsidRPr="001A4123">
        <w:rPr>
          <w:sz w:val="36"/>
          <w:szCs w:val="36"/>
          <w:lang w:val="en-GB"/>
        </w:rPr>
        <w:t>updates, and you must rely on the community to find patches and bug fixes.</w:t>
      </w:r>
      <w:r>
        <w:rPr>
          <w:sz w:val="36"/>
          <w:szCs w:val="36"/>
          <w:lang w:val="en-GB"/>
        </w:rPr>
        <w:t xml:space="preserve"> </w:t>
      </w:r>
      <w:r w:rsidRPr="001A4123">
        <w:rPr>
          <w:sz w:val="36"/>
          <w:szCs w:val="36"/>
          <w:lang w:val="en-GB"/>
        </w:rPr>
        <w:t xml:space="preserve">If you are very professional, it could be a </w:t>
      </w:r>
      <w:r w:rsidRPr="001A4123">
        <w:rPr>
          <w:sz w:val="36"/>
          <w:szCs w:val="36"/>
          <w:lang w:val="en-GB"/>
        </w:rPr>
        <w:lastRenderedPageBreak/>
        <w:t>good option, but many</w:t>
      </w:r>
      <w:r>
        <w:rPr>
          <w:sz w:val="36"/>
          <w:szCs w:val="36"/>
          <w:lang w:val="en-GB"/>
        </w:rPr>
        <w:t xml:space="preserve"> </w:t>
      </w:r>
      <w:r w:rsidRPr="001A4123">
        <w:rPr>
          <w:sz w:val="36"/>
          <w:szCs w:val="36"/>
          <w:lang w:val="en-GB"/>
        </w:rPr>
        <w:t>consumers choose to pay for help in order to prevent a lot of headaches.</w:t>
      </w:r>
    </w:p>
    <w:p w14:paraId="03953307" w14:textId="6A26FA6F" w:rsidR="001A4123" w:rsidRDefault="001A4123" w:rsidP="001A4123">
      <w:pPr>
        <w:rPr>
          <w:sz w:val="36"/>
          <w:szCs w:val="36"/>
          <w:lang w:val="en-GB"/>
        </w:rPr>
      </w:pPr>
      <w:r>
        <w:rPr>
          <w:sz w:val="36"/>
          <w:szCs w:val="36"/>
          <w:lang w:val="en-GB"/>
        </w:rPr>
        <w:t xml:space="preserve">          </w:t>
      </w:r>
    </w:p>
    <w:p w14:paraId="11FAE990" w14:textId="3B2F8E87" w:rsidR="00716A81" w:rsidRDefault="00716A81" w:rsidP="001A4123">
      <w:pPr>
        <w:rPr>
          <w:sz w:val="36"/>
          <w:szCs w:val="36"/>
          <w:lang w:val="en-GB"/>
        </w:rPr>
      </w:pPr>
      <w:r>
        <w:rPr>
          <w:noProof/>
          <w:sz w:val="36"/>
          <w:szCs w:val="36"/>
          <w:lang w:val="en-GB"/>
        </w:rPr>
        <w:drawing>
          <wp:inline distT="0" distB="0" distL="0" distR="0" wp14:anchorId="26A69CFC" wp14:editId="2F611A02">
            <wp:extent cx="5476875" cy="36766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76875" cy="3676650"/>
                    </a:xfrm>
                    <a:prstGeom prst="rect">
                      <a:avLst/>
                    </a:prstGeom>
                    <a:noFill/>
                    <a:ln>
                      <a:noFill/>
                    </a:ln>
                  </pic:spPr>
                </pic:pic>
              </a:graphicData>
            </a:graphic>
          </wp:inline>
        </w:drawing>
      </w:r>
    </w:p>
    <w:p w14:paraId="5F0582FD" w14:textId="33BB230E" w:rsidR="00E14A87" w:rsidRDefault="00E14A87" w:rsidP="001A4123">
      <w:pPr>
        <w:rPr>
          <w:sz w:val="36"/>
          <w:szCs w:val="36"/>
          <w:lang w:val="en-GB"/>
        </w:rPr>
      </w:pPr>
      <w:r>
        <w:rPr>
          <w:sz w:val="36"/>
          <w:szCs w:val="36"/>
          <w:lang w:val="en-GB"/>
        </w:rPr>
        <w:t>To help London Bikes to make the right choice we are separating Software as a Service on 3 parts.</w:t>
      </w:r>
    </w:p>
    <w:p w14:paraId="40304900" w14:textId="77777777" w:rsidR="00E14A87" w:rsidRDefault="00E14A87" w:rsidP="00E14A87">
      <w:pPr>
        <w:rPr>
          <w:sz w:val="36"/>
          <w:szCs w:val="36"/>
          <w:lang w:val="en-GB"/>
        </w:rPr>
      </w:pPr>
      <w:r>
        <w:rPr>
          <w:sz w:val="36"/>
          <w:szCs w:val="36"/>
          <w:lang w:val="en-GB"/>
        </w:rPr>
        <w:t xml:space="preserve">              </w:t>
      </w:r>
    </w:p>
    <w:p w14:paraId="2D3CA043" w14:textId="1C601698" w:rsidR="00E14A87" w:rsidRDefault="00E14A87" w:rsidP="00E14A87">
      <w:pPr>
        <w:rPr>
          <w:sz w:val="36"/>
          <w:szCs w:val="36"/>
          <w:lang w:val="en-GB"/>
        </w:rPr>
      </w:pPr>
      <w:r w:rsidRPr="00E14A87">
        <w:rPr>
          <w:sz w:val="36"/>
          <w:szCs w:val="36"/>
          <w:u w:val="single"/>
          <w:lang w:val="en-GB"/>
        </w:rPr>
        <w:t xml:space="preserve">    Packaged software</w:t>
      </w:r>
      <w:r w:rsidRPr="00E14A87">
        <w:rPr>
          <w:sz w:val="36"/>
          <w:szCs w:val="36"/>
          <w:lang w:val="en-GB"/>
        </w:rPr>
        <w:t>: This is the</w:t>
      </w:r>
      <w:r>
        <w:rPr>
          <w:sz w:val="36"/>
          <w:szCs w:val="36"/>
          <w:lang w:val="en-GB"/>
        </w:rPr>
        <w:t xml:space="preserve"> </w:t>
      </w:r>
      <w:r w:rsidRPr="00E14A87">
        <w:rPr>
          <w:sz w:val="36"/>
          <w:szCs w:val="36"/>
          <w:lang w:val="en-GB"/>
        </w:rPr>
        <w:t>SaaS market 's biggest sector.</w:t>
      </w:r>
      <w:r>
        <w:rPr>
          <w:sz w:val="36"/>
          <w:szCs w:val="36"/>
          <w:lang w:val="en-GB"/>
        </w:rPr>
        <w:t xml:space="preserve"> </w:t>
      </w:r>
      <w:r w:rsidRPr="00E14A87">
        <w:rPr>
          <w:sz w:val="36"/>
          <w:szCs w:val="36"/>
          <w:lang w:val="en-GB"/>
        </w:rPr>
        <w:t>They 're built with unique business</w:t>
      </w:r>
      <w:r>
        <w:rPr>
          <w:sz w:val="36"/>
          <w:szCs w:val="36"/>
          <w:lang w:val="en-GB"/>
        </w:rPr>
        <w:t xml:space="preserve"> </w:t>
      </w:r>
      <w:r w:rsidRPr="00E14A87">
        <w:rPr>
          <w:sz w:val="36"/>
          <w:szCs w:val="36"/>
          <w:lang w:val="en-GB"/>
        </w:rPr>
        <w:t>processes that can be changed by customers.</w:t>
      </w:r>
      <w:r>
        <w:rPr>
          <w:sz w:val="36"/>
          <w:szCs w:val="36"/>
          <w:lang w:val="en-GB"/>
        </w:rPr>
        <w:t xml:space="preserve"> </w:t>
      </w:r>
      <w:r w:rsidRPr="00E14A87">
        <w:rPr>
          <w:sz w:val="36"/>
          <w:szCs w:val="36"/>
          <w:lang w:val="en-GB"/>
        </w:rPr>
        <w:t>They migrated to the cloud in large numbers,</w:t>
      </w:r>
      <w:r>
        <w:rPr>
          <w:sz w:val="36"/>
          <w:szCs w:val="36"/>
          <w:lang w:val="en-GB"/>
        </w:rPr>
        <w:t xml:space="preserve"> </w:t>
      </w:r>
      <w:r w:rsidRPr="00E14A87">
        <w:rPr>
          <w:sz w:val="36"/>
          <w:szCs w:val="36"/>
          <w:lang w:val="en-GB"/>
        </w:rPr>
        <w:t>because consumers considered the networks too difficult to handle.</w:t>
      </w:r>
    </w:p>
    <w:p w14:paraId="4CB30119" w14:textId="757897F1" w:rsidR="00E14A87" w:rsidRDefault="00E14A87" w:rsidP="00E14A87">
      <w:pPr>
        <w:rPr>
          <w:sz w:val="36"/>
          <w:szCs w:val="36"/>
          <w:lang w:val="en-GB"/>
        </w:rPr>
      </w:pPr>
      <w:r w:rsidRPr="00E14A87">
        <w:rPr>
          <w:sz w:val="36"/>
          <w:szCs w:val="36"/>
          <w:u w:val="single"/>
          <w:lang w:val="en-GB"/>
        </w:rPr>
        <w:lastRenderedPageBreak/>
        <w:t xml:space="preserve">     Collaborative software</w:t>
      </w:r>
      <w:r w:rsidRPr="00E14A87">
        <w:rPr>
          <w:sz w:val="36"/>
          <w:szCs w:val="36"/>
          <w:lang w:val="en-GB"/>
        </w:rPr>
        <w:t xml:space="preserve">: </w:t>
      </w:r>
      <w:r w:rsidR="00B709BC">
        <w:rPr>
          <w:sz w:val="36"/>
          <w:szCs w:val="36"/>
          <w:lang w:val="en-GB"/>
        </w:rPr>
        <w:t xml:space="preserve"> This is for a software of all kind of services.</w:t>
      </w:r>
    </w:p>
    <w:p w14:paraId="12F2F111" w14:textId="2D4F73AD" w:rsidR="00E14A87" w:rsidRDefault="00E14A87" w:rsidP="00E14A87">
      <w:pPr>
        <w:rPr>
          <w:sz w:val="36"/>
          <w:szCs w:val="36"/>
          <w:lang w:val="en-GB"/>
        </w:rPr>
      </w:pPr>
      <w:r>
        <w:rPr>
          <w:sz w:val="36"/>
          <w:szCs w:val="36"/>
          <w:lang w:val="en-GB"/>
        </w:rPr>
        <w:t xml:space="preserve">  </w:t>
      </w:r>
      <w:r w:rsidRPr="00E14A87">
        <w:rPr>
          <w:sz w:val="36"/>
          <w:szCs w:val="36"/>
          <w:u w:val="single"/>
          <w:lang w:val="en-GB"/>
        </w:rPr>
        <w:t xml:space="preserve">    Tools for activating and managing</w:t>
      </w:r>
      <w:r w:rsidRPr="00E14A87">
        <w:rPr>
          <w:sz w:val="36"/>
          <w:szCs w:val="36"/>
          <w:lang w:val="en-GB"/>
        </w:rPr>
        <w:t xml:space="preserve">: Think about the programming resources developers need to build and </w:t>
      </w:r>
      <w:r>
        <w:rPr>
          <w:sz w:val="36"/>
          <w:szCs w:val="36"/>
          <w:lang w:val="en-GB"/>
        </w:rPr>
        <w:t>design</w:t>
      </w:r>
      <w:r w:rsidRPr="00E14A87">
        <w:rPr>
          <w:sz w:val="36"/>
          <w:szCs w:val="36"/>
          <w:lang w:val="en-GB"/>
        </w:rPr>
        <w:t xml:space="preserve"> a SaaS</w:t>
      </w:r>
      <w:r>
        <w:rPr>
          <w:sz w:val="36"/>
          <w:szCs w:val="36"/>
          <w:lang w:val="en-GB"/>
        </w:rPr>
        <w:t xml:space="preserve"> </w:t>
      </w:r>
      <w:r w:rsidRPr="00E14A87">
        <w:rPr>
          <w:sz w:val="36"/>
          <w:szCs w:val="36"/>
          <w:lang w:val="en-GB"/>
        </w:rPr>
        <w:t>platform</w:t>
      </w:r>
      <w:r>
        <w:rPr>
          <w:sz w:val="36"/>
          <w:szCs w:val="36"/>
          <w:lang w:val="en-GB"/>
        </w:rPr>
        <w:t xml:space="preserve"> or</w:t>
      </w:r>
      <w:r w:rsidRPr="00E14A87">
        <w:rPr>
          <w:sz w:val="36"/>
          <w:szCs w:val="36"/>
          <w:lang w:val="en-GB"/>
        </w:rPr>
        <w:t xml:space="preserve"> think about evaluating, tracking and assessing the needs of a customer and developer</w:t>
      </w:r>
      <w:r>
        <w:rPr>
          <w:sz w:val="36"/>
          <w:szCs w:val="36"/>
          <w:lang w:val="en-GB"/>
        </w:rPr>
        <w:t>.</w:t>
      </w:r>
    </w:p>
    <w:p w14:paraId="6229F65F" w14:textId="7EDD8342" w:rsidR="00716A81" w:rsidRDefault="00716A81" w:rsidP="00E14A87">
      <w:pPr>
        <w:rPr>
          <w:sz w:val="36"/>
          <w:szCs w:val="36"/>
          <w:lang w:val="en-GB"/>
        </w:rPr>
      </w:pPr>
    </w:p>
    <w:p w14:paraId="130178A2" w14:textId="7F216B4B" w:rsidR="00716A81" w:rsidRDefault="00716A81" w:rsidP="00E14A87">
      <w:pPr>
        <w:rPr>
          <w:sz w:val="36"/>
          <w:szCs w:val="36"/>
          <w:lang w:val="en-GB"/>
        </w:rPr>
      </w:pPr>
      <w:r>
        <w:rPr>
          <w:noProof/>
          <w:sz w:val="36"/>
          <w:szCs w:val="36"/>
          <w:lang w:val="en-GB"/>
        </w:rPr>
        <w:drawing>
          <wp:inline distT="0" distB="0" distL="0" distR="0" wp14:anchorId="2BC916EA" wp14:editId="4D48DBB4">
            <wp:extent cx="5486400" cy="359092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86400" cy="3590925"/>
                    </a:xfrm>
                    <a:prstGeom prst="rect">
                      <a:avLst/>
                    </a:prstGeom>
                    <a:noFill/>
                    <a:ln>
                      <a:noFill/>
                    </a:ln>
                  </pic:spPr>
                </pic:pic>
              </a:graphicData>
            </a:graphic>
          </wp:inline>
        </w:drawing>
      </w:r>
    </w:p>
    <w:p w14:paraId="5CDD490B" w14:textId="77777777" w:rsidR="00716A81" w:rsidRDefault="00E14A87" w:rsidP="00E14A87">
      <w:pPr>
        <w:rPr>
          <w:sz w:val="36"/>
          <w:szCs w:val="36"/>
          <w:lang w:val="en-GB"/>
        </w:rPr>
      </w:pPr>
      <w:r>
        <w:rPr>
          <w:sz w:val="36"/>
          <w:szCs w:val="36"/>
          <w:lang w:val="en-GB"/>
        </w:rPr>
        <w:t xml:space="preserve">   </w:t>
      </w:r>
    </w:p>
    <w:p w14:paraId="327E959A" w14:textId="77777777" w:rsidR="00B709BC" w:rsidRDefault="00E14A87" w:rsidP="00E14A87">
      <w:pPr>
        <w:rPr>
          <w:sz w:val="36"/>
          <w:szCs w:val="36"/>
          <w:lang w:val="en-GB"/>
        </w:rPr>
      </w:pPr>
      <w:r>
        <w:rPr>
          <w:sz w:val="36"/>
          <w:szCs w:val="36"/>
          <w:lang w:val="en-GB"/>
        </w:rPr>
        <w:t xml:space="preserve">  </w:t>
      </w:r>
    </w:p>
    <w:p w14:paraId="1087E9AB" w14:textId="77777777" w:rsidR="00B709BC" w:rsidRDefault="00B709BC" w:rsidP="00E14A87">
      <w:pPr>
        <w:rPr>
          <w:sz w:val="36"/>
          <w:szCs w:val="36"/>
          <w:lang w:val="en-GB"/>
        </w:rPr>
      </w:pPr>
    </w:p>
    <w:p w14:paraId="05BE4AA4" w14:textId="1047535A" w:rsidR="00D0664B" w:rsidRDefault="00B709BC" w:rsidP="00E14A87">
      <w:pPr>
        <w:rPr>
          <w:sz w:val="36"/>
          <w:szCs w:val="36"/>
          <w:lang w:val="en-GB"/>
        </w:rPr>
      </w:pPr>
      <w:r>
        <w:rPr>
          <w:sz w:val="36"/>
          <w:szCs w:val="36"/>
          <w:lang w:val="en-GB"/>
        </w:rPr>
        <w:lastRenderedPageBreak/>
        <w:t xml:space="preserve"> </w:t>
      </w:r>
      <w:r w:rsidR="00E14A87">
        <w:rPr>
          <w:sz w:val="36"/>
          <w:szCs w:val="36"/>
          <w:lang w:val="en-GB"/>
        </w:rPr>
        <w:t xml:space="preserve">  </w:t>
      </w:r>
      <w:r w:rsidR="00E14A87" w:rsidRPr="00E14A87">
        <w:rPr>
          <w:sz w:val="36"/>
          <w:szCs w:val="36"/>
          <w:lang w:val="en-GB"/>
        </w:rPr>
        <w:t>Security as a product</w:t>
      </w:r>
      <w:r>
        <w:rPr>
          <w:sz w:val="36"/>
          <w:szCs w:val="36"/>
          <w:lang w:val="en-GB"/>
        </w:rPr>
        <w:t>. For most of the software there is antivirus programs to secure and check the system. Most of the antivirus protection is with free trial version and after that you have to subscribe to use the full options.</w:t>
      </w:r>
    </w:p>
    <w:p w14:paraId="0471E044" w14:textId="38E60D32" w:rsidR="00D0664B" w:rsidRDefault="00D0664B" w:rsidP="00E14A87">
      <w:pPr>
        <w:rPr>
          <w:sz w:val="36"/>
          <w:szCs w:val="36"/>
          <w:lang w:val="en-GB"/>
        </w:rPr>
      </w:pPr>
      <w:r w:rsidRPr="00D0664B">
        <w:rPr>
          <w:sz w:val="36"/>
          <w:szCs w:val="36"/>
          <w:lang w:val="en-GB"/>
        </w:rPr>
        <w:t>Cloud Computing Security</w:t>
      </w:r>
    </w:p>
    <w:p w14:paraId="6C94FF9E" w14:textId="11BDD63D" w:rsidR="00A75107" w:rsidRDefault="00A75107" w:rsidP="00A75107">
      <w:pPr>
        <w:rPr>
          <w:sz w:val="36"/>
          <w:szCs w:val="36"/>
          <w:lang w:val="en-GB"/>
        </w:rPr>
      </w:pPr>
      <w:r>
        <w:rPr>
          <w:sz w:val="36"/>
          <w:szCs w:val="36"/>
          <w:lang w:val="en-GB"/>
        </w:rPr>
        <w:t xml:space="preserve">      </w:t>
      </w:r>
      <w:r w:rsidRPr="00A75107">
        <w:rPr>
          <w:sz w:val="36"/>
          <w:szCs w:val="36"/>
          <w:lang w:val="en-GB"/>
        </w:rPr>
        <w:t>Cyber-safety</w:t>
      </w:r>
      <w:r>
        <w:rPr>
          <w:sz w:val="36"/>
          <w:szCs w:val="36"/>
          <w:lang w:val="en-GB"/>
        </w:rPr>
        <w:t xml:space="preserve"> - </w:t>
      </w:r>
      <w:r w:rsidRPr="00A75107">
        <w:rPr>
          <w:sz w:val="36"/>
          <w:szCs w:val="36"/>
          <w:lang w:val="en-GB"/>
        </w:rPr>
        <w:t>The transition to cloud computing opens</w:t>
      </w:r>
      <w:r>
        <w:rPr>
          <w:sz w:val="36"/>
          <w:szCs w:val="36"/>
          <w:lang w:val="en-GB"/>
        </w:rPr>
        <w:t xml:space="preserve"> </w:t>
      </w:r>
      <w:r w:rsidRPr="00A75107">
        <w:rPr>
          <w:sz w:val="36"/>
          <w:szCs w:val="36"/>
          <w:lang w:val="en-GB"/>
        </w:rPr>
        <w:t>up businesses to higher cyber-attack threats.</w:t>
      </w:r>
      <w:r>
        <w:rPr>
          <w:sz w:val="36"/>
          <w:szCs w:val="36"/>
          <w:lang w:val="en-GB"/>
        </w:rPr>
        <w:t xml:space="preserve"> </w:t>
      </w:r>
      <w:r w:rsidRPr="00A75107">
        <w:rPr>
          <w:sz w:val="36"/>
          <w:szCs w:val="36"/>
          <w:lang w:val="en-GB"/>
        </w:rPr>
        <w:t>As such the demand for all forms</w:t>
      </w:r>
      <w:r>
        <w:rPr>
          <w:sz w:val="36"/>
          <w:szCs w:val="36"/>
          <w:lang w:val="en-GB"/>
        </w:rPr>
        <w:t xml:space="preserve"> </w:t>
      </w:r>
      <w:r w:rsidRPr="00A75107">
        <w:rPr>
          <w:sz w:val="36"/>
          <w:szCs w:val="36"/>
          <w:lang w:val="en-GB"/>
        </w:rPr>
        <w:t>of protection services is expected to increase.</w:t>
      </w:r>
      <w:r>
        <w:rPr>
          <w:sz w:val="36"/>
          <w:szCs w:val="36"/>
          <w:lang w:val="en-GB"/>
        </w:rPr>
        <w:t xml:space="preserve"> </w:t>
      </w:r>
      <w:r w:rsidRPr="00A75107">
        <w:rPr>
          <w:sz w:val="36"/>
          <w:szCs w:val="36"/>
          <w:lang w:val="en-GB"/>
        </w:rPr>
        <w:t>Three protection innovations are expected to drive the growth:</w:t>
      </w:r>
      <w:r>
        <w:rPr>
          <w:sz w:val="36"/>
          <w:szCs w:val="36"/>
          <w:lang w:val="en-GB"/>
        </w:rPr>
        <w:t xml:space="preserve"> </w:t>
      </w:r>
      <w:r w:rsidRPr="00A75107">
        <w:rPr>
          <w:sz w:val="36"/>
          <w:szCs w:val="36"/>
          <w:lang w:val="en-GB"/>
        </w:rPr>
        <w:t>third - party risk prevention, robotics, and virtual protection.</w:t>
      </w:r>
    </w:p>
    <w:p w14:paraId="67386E31" w14:textId="36D79897" w:rsidR="00D0664B" w:rsidRDefault="00066DAC" w:rsidP="00066DAC">
      <w:pPr>
        <w:rPr>
          <w:sz w:val="36"/>
          <w:szCs w:val="36"/>
          <w:lang w:val="en-GB"/>
        </w:rPr>
      </w:pPr>
      <w:r>
        <w:rPr>
          <w:sz w:val="36"/>
          <w:szCs w:val="36"/>
          <w:lang w:val="en-GB"/>
        </w:rPr>
        <w:t xml:space="preserve">    </w:t>
      </w:r>
      <w:r w:rsidR="00D26A66" w:rsidRPr="00D26A66">
        <w:rPr>
          <w:sz w:val="36"/>
          <w:szCs w:val="36"/>
          <w:lang w:val="en-GB"/>
        </w:rPr>
        <w:t>Increased Security Vulnerabilities</w:t>
      </w:r>
    </w:p>
    <w:p w14:paraId="0805BCE3" w14:textId="7DDF4A3D" w:rsidR="00D26A66" w:rsidRDefault="00D26A66" w:rsidP="00066DAC">
      <w:pPr>
        <w:rPr>
          <w:sz w:val="36"/>
          <w:szCs w:val="36"/>
          <w:lang w:val="en-GB"/>
        </w:rPr>
      </w:pPr>
      <w:r>
        <w:rPr>
          <w:sz w:val="36"/>
          <w:szCs w:val="36"/>
          <w:lang w:val="en-GB"/>
        </w:rPr>
        <w:t xml:space="preserve"> </w:t>
      </w:r>
      <w:r w:rsidRPr="00D26A66">
        <w:rPr>
          <w:sz w:val="36"/>
          <w:szCs w:val="36"/>
          <w:lang w:val="en-GB"/>
        </w:rPr>
        <w:t>Another result of covering believe boundaries relates to the cloud provider’s to</w:t>
      </w:r>
      <w:r>
        <w:rPr>
          <w:sz w:val="36"/>
          <w:szCs w:val="36"/>
          <w:lang w:val="en-GB"/>
        </w:rPr>
        <w:t xml:space="preserve"> get</w:t>
      </w:r>
      <w:r w:rsidRPr="00D26A66">
        <w:rPr>
          <w:sz w:val="36"/>
          <w:szCs w:val="36"/>
          <w:lang w:val="en-GB"/>
        </w:rPr>
        <w:t xml:space="preserve"> cloud customer information. The degree to which the information is secure is presently constrained to the security controls and approaches connected by both the cloud buyer and cloud supplier. Moreover, there can be covering believe boundaries from diverse cloud shoppers due to the reality that cloud-based IT assets are commonly shared.</w:t>
      </w:r>
    </w:p>
    <w:p w14:paraId="53211F8A" w14:textId="7A300310" w:rsidR="00B709BC" w:rsidRDefault="00D0664B" w:rsidP="00B709BC">
      <w:pPr>
        <w:rPr>
          <w:sz w:val="36"/>
          <w:szCs w:val="36"/>
          <w:lang w:val="en-GB"/>
        </w:rPr>
      </w:pPr>
      <w:r>
        <w:rPr>
          <w:sz w:val="36"/>
          <w:szCs w:val="36"/>
          <w:lang w:val="en-GB"/>
        </w:rPr>
        <w:t xml:space="preserve">     </w:t>
      </w:r>
      <w:r w:rsidR="00066DAC" w:rsidRPr="00066DAC">
        <w:rPr>
          <w:sz w:val="36"/>
          <w:szCs w:val="36"/>
          <w:lang w:val="en-GB"/>
        </w:rPr>
        <w:t xml:space="preserve"> </w:t>
      </w:r>
      <w:r w:rsidR="00B709BC">
        <w:rPr>
          <w:sz w:val="36"/>
          <w:szCs w:val="36"/>
          <w:lang w:val="en-GB"/>
        </w:rPr>
        <w:t>O</w:t>
      </w:r>
      <w:r w:rsidR="00066DAC" w:rsidRPr="00066DAC">
        <w:rPr>
          <w:sz w:val="36"/>
          <w:szCs w:val="36"/>
          <w:lang w:val="en-GB"/>
        </w:rPr>
        <w:t>rganisations, as well as</w:t>
      </w:r>
      <w:r w:rsidR="00066DAC">
        <w:rPr>
          <w:sz w:val="36"/>
          <w:szCs w:val="36"/>
          <w:lang w:val="en-GB"/>
        </w:rPr>
        <w:t xml:space="preserve"> </w:t>
      </w:r>
      <w:r w:rsidR="00066DAC" w:rsidRPr="00066DAC">
        <w:rPr>
          <w:sz w:val="36"/>
          <w:szCs w:val="36"/>
          <w:lang w:val="en-GB"/>
        </w:rPr>
        <w:t>cloud service providers, security is a very complex field.</w:t>
      </w:r>
      <w:r w:rsidR="00066DAC">
        <w:rPr>
          <w:sz w:val="36"/>
          <w:szCs w:val="36"/>
          <w:lang w:val="en-GB"/>
        </w:rPr>
        <w:t xml:space="preserve"> </w:t>
      </w:r>
      <w:r w:rsidR="00066DAC" w:rsidRPr="00066DAC">
        <w:rPr>
          <w:sz w:val="36"/>
          <w:szCs w:val="36"/>
          <w:lang w:val="en-GB"/>
        </w:rPr>
        <w:t xml:space="preserve">A lot of companies </w:t>
      </w:r>
      <w:r w:rsidR="00066DAC" w:rsidRPr="00066DAC">
        <w:rPr>
          <w:sz w:val="36"/>
          <w:szCs w:val="36"/>
          <w:lang w:val="en-GB"/>
        </w:rPr>
        <w:lastRenderedPageBreak/>
        <w:t>would have hybrid</w:t>
      </w:r>
      <w:r w:rsidR="00066DAC">
        <w:rPr>
          <w:sz w:val="36"/>
          <w:szCs w:val="36"/>
          <w:lang w:val="en-GB"/>
        </w:rPr>
        <w:t xml:space="preserve"> </w:t>
      </w:r>
      <w:r w:rsidR="00066DAC" w:rsidRPr="00066DAC">
        <w:rPr>
          <w:sz w:val="36"/>
          <w:szCs w:val="36"/>
          <w:lang w:val="en-GB"/>
        </w:rPr>
        <w:t>systems that have both private and public clouds.</w:t>
      </w:r>
      <w:r w:rsidR="00066DAC">
        <w:rPr>
          <w:sz w:val="36"/>
          <w:szCs w:val="36"/>
          <w:lang w:val="en-GB"/>
        </w:rPr>
        <w:t xml:space="preserve"> </w:t>
      </w:r>
      <w:r w:rsidR="00066DAC" w:rsidRPr="00066DAC">
        <w:rPr>
          <w:sz w:val="36"/>
          <w:szCs w:val="36"/>
          <w:lang w:val="en-GB"/>
        </w:rPr>
        <w:t>Internal systems are</w:t>
      </w:r>
      <w:r w:rsidR="00066DAC">
        <w:rPr>
          <w:sz w:val="36"/>
          <w:szCs w:val="36"/>
          <w:lang w:val="en-GB"/>
        </w:rPr>
        <w:t xml:space="preserve"> </w:t>
      </w:r>
      <w:r w:rsidR="00066DAC" w:rsidRPr="00066DAC">
        <w:rPr>
          <w:sz w:val="36"/>
          <w:szCs w:val="36"/>
          <w:lang w:val="en-GB"/>
        </w:rPr>
        <w:t>wired into cloud environments.</w:t>
      </w:r>
      <w:r w:rsidR="00066DAC">
        <w:rPr>
          <w:sz w:val="36"/>
          <w:szCs w:val="36"/>
          <w:lang w:val="en-GB"/>
        </w:rPr>
        <w:t xml:space="preserve"> </w:t>
      </w:r>
      <w:r w:rsidR="00066DAC" w:rsidRPr="00066DAC">
        <w:rPr>
          <w:sz w:val="36"/>
          <w:szCs w:val="36"/>
          <w:lang w:val="en-GB"/>
        </w:rPr>
        <w:t>Modern boundaries bring uncertainty</w:t>
      </w:r>
      <w:r w:rsidR="00066DAC">
        <w:rPr>
          <w:sz w:val="36"/>
          <w:szCs w:val="36"/>
          <w:lang w:val="en-GB"/>
        </w:rPr>
        <w:t xml:space="preserve"> </w:t>
      </w:r>
      <w:r w:rsidR="00066DAC" w:rsidRPr="00066DAC">
        <w:rPr>
          <w:sz w:val="36"/>
          <w:szCs w:val="36"/>
          <w:lang w:val="en-GB"/>
        </w:rPr>
        <w:t>and risk to this.</w:t>
      </w:r>
    </w:p>
    <w:p w14:paraId="1EF2753A" w14:textId="51B9ADDA" w:rsidR="00D26A66" w:rsidRDefault="00B834F0" w:rsidP="00B834F0">
      <w:pPr>
        <w:rPr>
          <w:sz w:val="36"/>
          <w:szCs w:val="36"/>
          <w:lang w:val="en-GB"/>
        </w:rPr>
      </w:pPr>
      <w:r w:rsidRPr="00B834F0">
        <w:rPr>
          <w:sz w:val="36"/>
          <w:szCs w:val="36"/>
          <w:lang w:val="en-GB"/>
        </w:rPr>
        <w:t>When hosted by a third party cloud provider, the geographic location of data</w:t>
      </w:r>
      <w:r>
        <w:rPr>
          <w:sz w:val="36"/>
          <w:szCs w:val="36"/>
          <w:lang w:val="en-GB"/>
        </w:rPr>
        <w:t xml:space="preserve"> </w:t>
      </w:r>
      <w:r w:rsidRPr="00B834F0">
        <w:rPr>
          <w:sz w:val="36"/>
          <w:szCs w:val="36"/>
          <w:lang w:val="en-GB"/>
        </w:rPr>
        <w:t>and IT resources may be out of the reach of a cloud user.</w:t>
      </w:r>
      <w:r>
        <w:rPr>
          <w:sz w:val="36"/>
          <w:szCs w:val="36"/>
          <w:lang w:val="en-GB"/>
        </w:rPr>
        <w:t xml:space="preserve"> </w:t>
      </w:r>
      <w:r w:rsidRPr="00B834F0">
        <w:rPr>
          <w:sz w:val="36"/>
          <w:szCs w:val="36"/>
          <w:lang w:val="en-GB"/>
        </w:rPr>
        <w:t>This may raise numerous questions regarding</w:t>
      </w:r>
      <w:r>
        <w:rPr>
          <w:sz w:val="36"/>
          <w:szCs w:val="36"/>
          <w:lang w:val="en-GB"/>
        </w:rPr>
        <w:t xml:space="preserve"> </w:t>
      </w:r>
      <w:r w:rsidRPr="00B834F0">
        <w:rPr>
          <w:sz w:val="36"/>
          <w:szCs w:val="36"/>
          <w:lang w:val="en-GB"/>
        </w:rPr>
        <w:t>compliance with the laws and regulations.</w:t>
      </w:r>
    </w:p>
    <w:p w14:paraId="0D396391" w14:textId="77777777" w:rsidR="00B834F0" w:rsidRDefault="00B834F0" w:rsidP="00B709BC">
      <w:pPr>
        <w:rPr>
          <w:sz w:val="36"/>
          <w:szCs w:val="36"/>
          <w:lang w:val="en-GB"/>
        </w:rPr>
      </w:pPr>
    </w:p>
    <w:p w14:paraId="0B60B8D4" w14:textId="5B4F533E" w:rsidR="00B709BC" w:rsidRDefault="00D0664B" w:rsidP="00B709BC">
      <w:pPr>
        <w:rPr>
          <w:sz w:val="36"/>
          <w:szCs w:val="36"/>
          <w:lang w:val="en-GB"/>
        </w:rPr>
      </w:pPr>
      <w:r w:rsidRPr="00D0664B">
        <w:rPr>
          <w:sz w:val="36"/>
          <w:szCs w:val="36"/>
          <w:lang w:val="en-GB"/>
        </w:rPr>
        <w:t>Cloud storage providers' protection standards</w:t>
      </w:r>
      <w:r>
        <w:rPr>
          <w:sz w:val="36"/>
          <w:szCs w:val="36"/>
          <w:lang w:val="en-GB"/>
        </w:rPr>
        <w:t xml:space="preserve"> </w:t>
      </w:r>
      <w:r w:rsidRPr="00D0664B">
        <w:rPr>
          <w:sz w:val="36"/>
          <w:szCs w:val="36"/>
          <w:lang w:val="en-GB"/>
        </w:rPr>
        <w:t>commence with the same strategies and technologies as traditional data centres, which requires</w:t>
      </w:r>
      <w:r>
        <w:rPr>
          <w:sz w:val="36"/>
          <w:szCs w:val="36"/>
          <w:lang w:val="en-GB"/>
        </w:rPr>
        <w:t xml:space="preserve"> </w:t>
      </w:r>
      <w:r w:rsidRPr="00D0664B">
        <w:rPr>
          <w:sz w:val="36"/>
          <w:szCs w:val="36"/>
          <w:lang w:val="en-GB"/>
        </w:rPr>
        <w:t>implementing a strong</w:t>
      </w:r>
      <w:r>
        <w:rPr>
          <w:sz w:val="36"/>
          <w:szCs w:val="36"/>
          <w:lang w:val="en-GB"/>
        </w:rPr>
        <w:t xml:space="preserve"> </w:t>
      </w:r>
      <w:r w:rsidR="00B709BC">
        <w:rPr>
          <w:sz w:val="36"/>
          <w:szCs w:val="36"/>
          <w:lang w:val="en-GB"/>
        </w:rPr>
        <w:t xml:space="preserve">security network. </w:t>
      </w:r>
      <w:r w:rsidR="00B709BC" w:rsidRPr="00B709BC">
        <w:rPr>
          <w:sz w:val="36"/>
          <w:szCs w:val="36"/>
          <w:lang w:val="en-GB"/>
        </w:rPr>
        <w:t>But physical classification and hardware-based protection between virtual machines</w:t>
      </w:r>
      <w:r w:rsidR="00B709BC">
        <w:rPr>
          <w:sz w:val="36"/>
          <w:szCs w:val="36"/>
          <w:lang w:val="en-GB"/>
        </w:rPr>
        <w:t xml:space="preserve"> </w:t>
      </w:r>
      <w:r w:rsidR="00B709BC" w:rsidRPr="00B709BC">
        <w:rPr>
          <w:sz w:val="36"/>
          <w:szCs w:val="36"/>
          <w:lang w:val="en-GB"/>
        </w:rPr>
        <w:t>can not protect against attacks on the same server.</w:t>
      </w:r>
      <w:r w:rsidR="00B709BC">
        <w:rPr>
          <w:sz w:val="36"/>
          <w:szCs w:val="36"/>
          <w:lang w:val="en-GB"/>
        </w:rPr>
        <w:t xml:space="preserve"> </w:t>
      </w:r>
      <w:r w:rsidR="00B709BC" w:rsidRPr="00B709BC">
        <w:rPr>
          <w:sz w:val="36"/>
          <w:szCs w:val="36"/>
          <w:lang w:val="en-GB"/>
        </w:rPr>
        <w:t>Cloud computing services use the same operating systems as</w:t>
      </w:r>
      <w:r w:rsidR="00B709BC">
        <w:rPr>
          <w:sz w:val="36"/>
          <w:szCs w:val="36"/>
          <w:lang w:val="en-GB"/>
        </w:rPr>
        <w:t xml:space="preserve"> </w:t>
      </w:r>
      <w:r w:rsidR="00B709BC" w:rsidRPr="00B709BC">
        <w:rPr>
          <w:sz w:val="36"/>
          <w:szCs w:val="36"/>
          <w:lang w:val="en-GB"/>
        </w:rPr>
        <w:t>online location computers and physical servers, for software platforms.</w:t>
      </w:r>
      <w:r w:rsidR="00B709BC">
        <w:rPr>
          <w:sz w:val="36"/>
          <w:szCs w:val="36"/>
          <w:lang w:val="en-GB"/>
        </w:rPr>
        <w:t xml:space="preserve"> </w:t>
      </w:r>
      <w:r w:rsidR="00B709BC" w:rsidRPr="00B709BC">
        <w:rPr>
          <w:sz w:val="36"/>
          <w:szCs w:val="36"/>
          <w:lang w:val="en-GB"/>
        </w:rPr>
        <w:t>This means that bugs in certain systems and</w:t>
      </w:r>
      <w:r w:rsidR="00B709BC">
        <w:rPr>
          <w:sz w:val="36"/>
          <w:szCs w:val="36"/>
          <w:lang w:val="en-GB"/>
        </w:rPr>
        <w:t xml:space="preserve"> </w:t>
      </w:r>
      <w:r w:rsidR="00B709BC" w:rsidRPr="00B709BC">
        <w:rPr>
          <w:sz w:val="36"/>
          <w:szCs w:val="36"/>
          <w:lang w:val="en-GB"/>
        </w:rPr>
        <w:t>software can be</w:t>
      </w:r>
      <w:r w:rsidR="00B709BC">
        <w:rPr>
          <w:sz w:val="36"/>
          <w:szCs w:val="36"/>
          <w:lang w:val="en-GB"/>
        </w:rPr>
        <w:t xml:space="preserve"> </w:t>
      </w:r>
      <w:r w:rsidR="00B709BC" w:rsidRPr="00B709BC">
        <w:rPr>
          <w:sz w:val="36"/>
          <w:szCs w:val="36"/>
          <w:lang w:val="en-GB"/>
        </w:rPr>
        <w:t xml:space="preserve">remotely exploited by an attacker. </w:t>
      </w:r>
    </w:p>
    <w:p w14:paraId="334CFE88" w14:textId="77777777" w:rsidR="00B709BC" w:rsidRDefault="00B709BC" w:rsidP="00B709BC">
      <w:pPr>
        <w:rPr>
          <w:sz w:val="36"/>
          <w:szCs w:val="36"/>
          <w:lang w:val="en-GB"/>
        </w:rPr>
      </w:pPr>
    </w:p>
    <w:p w14:paraId="63A27752" w14:textId="189F5357" w:rsidR="00B108B3" w:rsidRDefault="00B108B3" w:rsidP="00B709BC">
      <w:pPr>
        <w:rPr>
          <w:sz w:val="36"/>
          <w:szCs w:val="36"/>
          <w:lang w:val="en-GB"/>
        </w:rPr>
      </w:pPr>
      <w:r>
        <w:rPr>
          <w:noProof/>
          <w:sz w:val="36"/>
          <w:szCs w:val="36"/>
          <w:lang w:val="en-GB"/>
        </w:rPr>
        <w:lastRenderedPageBreak/>
        <w:drawing>
          <wp:inline distT="0" distB="0" distL="0" distR="0" wp14:anchorId="26B4BE0A" wp14:editId="47465272">
            <wp:extent cx="5486400" cy="347662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86400" cy="3476625"/>
                    </a:xfrm>
                    <a:prstGeom prst="rect">
                      <a:avLst/>
                    </a:prstGeom>
                    <a:noFill/>
                    <a:ln>
                      <a:noFill/>
                    </a:ln>
                  </pic:spPr>
                </pic:pic>
              </a:graphicData>
            </a:graphic>
          </wp:inline>
        </w:drawing>
      </w:r>
    </w:p>
    <w:p w14:paraId="17FBBBA2" w14:textId="2711E89F" w:rsidR="00B108B3" w:rsidRDefault="00B108B3" w:rsidP="00D0664B">
      <w:pPr>
        <w:rPr>
          <w:sz w:val="36"/>
          <w:szCs w:val="36"/>
          <w:lang w:val="en-GB"/>
        </w:rPr>
      </w:pPr>
    </w:p>
    <w:p w14:paraId="7515DD52" w14:textId="0DFB4E28" w:rsidR="00B108B3" w:rsidRDefault="000B3EC8" w:rsidP="00B108B3">
      <w:pPr>
        <w:rPr>
          <w:sz w:val="36"/>
          <w:szCs w:val="36"/>
          <w:lang w:val="en-GB"/>
        </w:rPr>
      </w:pPr>
      <w:r>
        <w:rPr>
          <w:sz w:val="36"/>
          <w:szCs w:val="36"/>
          <w:lang w:val="en-GB"/>
        </w:rPr>
        <w:t>C</w:t>
      </w:r>
      <w:r w:rsidR="00B108B3" w:rsidRPr="00B108B3">
        <w:rPr>
          <w:sz w:val="36"/>
          <w:szCs w:val="36"/>
          <w:lang w:val="en-GB"/>
        </w:rPr>
        <w:t>loud security is important.</w:t>
      </w:r>
      <w:r w:rsidR="00B108B3">
        <w:rPr>
          <w:sz w:val="36"/>
          <w:szCs w:val="36"/>
          <w:lang w:val="en-GB"/>
        </w:rPr>
        <w:t xml:space="preserve"> </w:t>
      </w:r>
      <w:r w:rsidR="00B108B3" w:rsidRPr="00B108B3">
        <w:rPr>
          <w:sz w:val="36"/>
          <w:szCs w:val="36"/>
          <w:lang w:val="en-GB"/>
        </w:rPr>
        <w:t>But data stored in the cloud could be safer as cloud service</w:t>
      </w:r>
      <w:r w:rsidR="00B108B3">
        <w:rPr>
          <w:sz w:val="36"/>
          <w:szCs w:val="36"/>
          <w:lang w:val="en-GB"/>
        </w:rPr>
        <w:t xml:space="preserve"> </w:t>
      </w:r>
      <w:r w:rsidR="00B108B3" w:rsidRPr="00B108B3">
        <w:rPr>
          <w:sz w:val="36"/>
          <w:szCs w:val="36"/>
          <w:lang w:val="en-GB"/>
        </w:rPr>
        <w:t>providers have superior security policies, and the</w:t>
      </w:r>
      <w:r>
        <w:rPr>
          <w:sz w:val="36"/>
          <w:szCs w:val="36"/>
          <w:lang w:val="en-GB"/>
        </w:rPr>
        <w:t>y</w:t>
      </w:r>
      <w:r w:rsidR="00B108B3" w:rsidRPr="00B108B3">
        <w:rPr>
          <w:sz w:val="36"/>
          <w:szCs w:val="36"/>
          <w:lang w:val="en-GB"/>
        </w:rPr>
        <w:t xml:space="preserve"> are experts in security.</w:t>
      </w:r>
    </w:p>
    <w:p w14:paraId="06E9C836" w14:textId="77777777" w:rsidR="00B108B3" w:rsidRDefault="00B108B3" w:rsidP="00B108B3">
      <w:pPr>
        <w:rPr>
          <w:sz w:val="36"/>
          <w:szCs w:val="36"/>
          <w:lang w:val="en-GB"/>
        </w:rPr>
      </w:pPr>
      <w:r>
        <w:rPr>
          <w:sz w:val="36"/>
          <w:szCs w:val="36"/>
          <w:lang w:val="en-GB"/>
        </w:rPr>
        <w:t xml:space="preserve">          </w:t>
      </w:r>
      <w:r w:rsidRPr="00B108B3">
        <w:rPr>
          <w:sz w:val="36"/>
          <w:szCs w:val="36"/>
          <w:lang w:val="en-GB"/>
        </w:rPr>
        <w:t>Protection</w:t>
      </w:r>
      <w:r>
        <w:rPr>
          <w:sz w:val="36"/>
          <w:szCs w:val="36"/>
          <w:lang w:val="en-GB"/>
        </w:rPr>
        <w:t xml:space="preserve"> </w:t>
      </w:r>
      <w:r w:rsidRPr="00B108B3">
        <w:rPr>
          <w:sz w:val="36"/>
          <w:szCs w:val="36"/>
          <w:lang w:val="en-GB"/>
        </w:rPr>
        <w:t>fears</w:t>
      </w:r>
      <w:r>
        <w:rPr>
          <w:sz w:val="36"/>
          <w:szCs w:val="36"/>
          <w:lang w:val="en-GB"/>
        </w:rPr>
        <w:t xml:space="preserve"> </w:t>
      </w:r>
    </w:p>
    <w:p w14:paraId="3B273E79" w14:textId="2BB04633" w:rsidR="00B108B3" w:rsidRDefault="00B108B3" w:rsidP="00B108B3">
      <w:pPr>
        <w:rPr>
          <w:sz w:val="36"/>
          <w:szCs w:val="36"/>
          <w:lang w:val="en-GB"/>
        </w:rPr>
      </w:pPr>
      <w:r w:rsidRPr="00B108B3">
        <w:rPr>
          <w:sz w:val="36"/>
          <w:szCs w:val="36"/>
          <w:lang w:val="en-GB"/>
        </w:rPr>
        <w:t>A main issue for cloud</w:t>
      </w:r>
      <w:r>
        <w:rPr>
          <w:sz w:val="36"/>
          <w:szCs w:val="36"/>
          <w:lang w:val="en-GB"/>
        </w:rPr>
        <w:t xml:space="preserve"> </w:t>
      </w:r>
      <w:r w:rsidRPr="00B108B3">
        <w:rPr>
          <w:sz w:val="36"/>
          <w:szCs w:val="36"/>
          <w:lang w:val="en-GB"/>
        </w:rPr>
        <w:t>storage providers is cloud protection.</w:t>
      </w:r>
      <w:r>
        <w:rPr>
          <w:sz w:val="36"/>
          <w:szCs w:val="36"/>
          <w:lang w:val="en-GB"/>
        </w:rPr>
        <w:t xml:space="preserve"> </w:t>
      </w:r>
      <w:r w:rsidRPr="00B108B3">
        <w:rPr>
          <w:sz w:val="36"/>
          <w:szCs w:val="36"/>
          <w:lang w:val="en-GB"/>
        </w:rPr>
        <w:t>Not only do they have to please their customers</w:t>
      </w:r>
      <w:r>
        <w:rPr>
          <w:sz w:val="36"/>
          <w:szCs w:val="36"/>
          <w:lang w:val="en-GB"/>
        </w:rPr>
        <w:t>,</w:t>
      </w:r>
      <w:r w:rsidRPr="00B108B3">
        <w:rPr>
          <w:sz w:val="36"/>
          <w:szCs w:val="36"/>
          <w:lang w:val="en-GB"/>
        </w:rPr>
        <w:t xml:space="preserve"> they also have to meet certain</w:t>
      </w:r>
      <w:r>
        <w:rPr>
          <w:sz w:val="36"/>
          <w:szCs w:val="36"/>
          <w:lang w:val="en-GB"/>
        </w:rPr>
        <w:t xml:space="preserve"> </w:t>
      </w:r>
      <w:r w:rsidRPr="00B108B3">
        <w:rPr>
          <w:sz w:val="36"/>
          <w:szCs w:val="36"/>
          <w:lang w:val="en-GB"/>
        </w:rPr>
        <w:t>regulatory criteria to store confidential data, such as credit card numbers and health records.</w:t>
      </w:r>
      <w:r>
        <w:rPr>
          <w:sz w:val="36"/>
          <w:szCs w:val="36"/>
          <w:lang w:val="en-GB"/>
        </w:rPr>
        <w:t xml:space="preserve"> </w:t>
      </w:r>
      <w:r w:rsidRPr="00B108B3">
        <w:rPr>
          <w:sz w:val="36"/>
          <w:szCs w:val="36"/>
          <w:lang w:val="en-GB"/>
        </w:rPr>
        <w:t>Third party assessments of the security systems and processes of</w:t>
      </w:r>
      <w:r>
        <w:rPr>
          <w:sz w:val="36"/>
          <w:szCs w:val="36"/>
          <w:lang w:val="en-GB"/>
        </w:rPr>
        <w:t xml:space="preserve"> </w:t>
      </w:r>
      <w:r w:rsidRPr="00B108B3">
        <w:rPr>
          <w:sz w:val="36"/>
          <w:szCs w:val="36"/>
          <w:lang w:val="en-GB"/>
        </w:rPr>
        <w:t>a cloud provider help ensure data is secure for users.</w:t>
      </w:r>
    </w:p>
    <w:p w14:paraId="2481DB96" w14:textId="750BCEF5" w:rsidR="00B108B3" w:rsidRDefault="00B108B3" w:rsidP="00B108B3">
      <w:pPr>
        <w:rPr>
          <w:sz w:val="36"/>
          <w:szCs w:val="36"/>
          <w:lang w:val="en-GB"/>
        </w:rPr>
      </w:pPr>
      <w:r>
        <w:rPr>
          <w:noProof/>
          <w:sz w:val="36"/>
          <w:szCs w:val="36"/>
          <w:lang w:val="en-GB"/>
        </w:rPr>
        <w:lastRenderedPageBreak/>
        <w:drawing>
          <wp:inline distT="0" distB="0" distL="0" distR="0" wp14:anchorId="7283A6C8" wp14:editId="7371249F">
            <wp:extent cx="5476875" cy="382905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76875" cy="3829050"/>
                    </a:xfrm>
                    <a:prstGeom prst="rect">
                      <a:avLst/>
                    </a:prstGeom>
                    <a:noFill/>
                    <a:ln>
                      <a:noFill/>
                    </a:ln>
                  </pic:spPr>
                </pic:pic>
              </a:graphicData>
            </a:graphic>
          </wp:inline>
        </w:drawing>
      </w:r>
    </w:p>
    <w:p w14:paraId="790A5CE2" w14:textId="77777777" w:rsidR="00B108B3" w:rsidRDefault="00B108B3" w:rsidP="00B108B3">
      <w:pPr>
        <w:rPr>
          <w:sz w:val="36"/>
          <w:szCs w:val="36"/>
          <w:lang w:val="en-GB"/>
        </w:rPr>
      </w:pPr>
      <w:r>
        <w:rPr>
          <w:sz w:val="36"/>
          <w:szCs w:val="36"/>
          <w:lang w:val="en-GB"/>
        </w:rPr>
        <w:t xml:space="preserve">     </w:t>
      </w:r>
    </w:p>
    <w:p w14:paraId="35651AAC" w14:textId="0E4A306F" w:rsidR="00B108B3" w:rsidRDefault="00B108B3" w:rsidP="00B108B3">
      <w:r>
        <w:rPr>
          <w:sz w:val="36"/>
          <w:szCs w:val="36"/>
          <w:lang w:val="en-GB"/>
        </w:rPr>
        <w:t xml:space="preserve">      </w:t>
      </w:r>
      <w:r w:rsidRPr="00B108B3">
        <w:rPr>
          <w:sz w:val="36"/>
          <w:szCs w:val="36"/>
          <w:lang w:val="en-GB"/>
        </w:rPr>
        <w:t>Significant risks to cloud security include data breaches, data loss, hijacking of accounts, hijacking of service traffic, unsafe</w:t>
      </w:r>
      <w:r>
        <w:rPr>
          <w:sz w:val="36"/>
          <w:szCs w:val="36"/>
          <w:lang w:val="en-GB"/>
        </w:rPr>
        <w:t xml:space="preserve"> </w:t>
      </w:r>
      <w:r w:rsidRPr="00B108B3">
        <w:rPr>
          <w:sz w:val="36"/>
          <w:szCs w:val="36"/>
          <w:lang w:val="en-GB"/>
        </w:rPr>
        <w:t>application programme interfaces (APIs), poor choice of cloud storage providers, and shared infrastructure that could compromise cloud security.</w:t>
      </w:r>
      <w:r w:rsidRPr="00B108B3">
        <w:t xml:space="preserve"> </w:t>
      </w:r>
      <w:sdt>
        <w:sdtPr>
          <w:id w:val="630526529"/>
          <w:citation/>
        </w:sdtPr>
        <w:sdtEndPr/>
        <w:sdtContent>
          <w:r>
            <w:fldChar w:fldCharType="begin"/>
          </w:r>
          <w:r>
            <w:rPr>
              <w:lang w:val="en-GB"/>
            </w:rPr>
            <w:instrText xml:space="preserve"> CITATION Jak20 \l 2057 </w:instrText>
          </w:r>
          <w:r>
            <w:fldChar w:fldCharType="separate"/>
          </w:r>
          <w:r w:rsidRPr="00B108B3">
            <w:rPr>
              <w:noProof/>
              <w:lang w:val="en-GB"/>
            </w:rPr>
            <w:t>(Frankefield, 2020)</w:t>
          </w:r>
          <w:r>
            <w:fldChar w:fldCharType="end"/>
          </w:r>
        </w:sdtContent>
      </w:sdt>
    </w:p>
    <w:p w14:paraId="27C2EADD" w14:textId="77777777" w:rsidR="00B108B3" w:rsidRDefault="00B108B3" w:rsidP="00B108B3"/>
    <w:p w14:paraId="010D5590" w14:textId="77777777" w:rsidR="00B108B3" w:rsidRDefault="00B108B3" w:rsidP="00B108B3"/>
    <w:p w14:paraId="610F94EC" w14:textId="055D62E8" w:rsidR="00B108B3" w:rsidRDefault="00B108B3" w:rsidP="00B108B3">
      <w:pPr>
        <w:rPr>
          <w:sz w:val="36"/>
          <w:szCs w:val="36"/>
          <w:lang w:val="en-GB"/>
        </w:rPr>
      </w:pPr>
      <w:r>
        <w:rPr>
          <w:sz w:val="36"/>
          <w:szCs w:val="36"/>
          <w:lang w:val="en-GB"/>
        </w:rPr>
        <w:t xml:space="preserve">  </w:t>
      </w:r>
      <w:r w:rsidRPr="00B108B3">
        <w:rPr>
          <w:sz w:val="36"/>
          <w:szCs w:val="36"/>
          <w:lang w:val="en-GB"/>
        </w:rPr>
        <w:t>Distributed access denial (DDoS ) attacks</w:t>
      </w:r>
      <w:r>
        <w:rPr>
          <w:sz w:val="36"/>
          <w:szCs w:val="36"/>
          <w:lang w:val="en-GB"/>
        </w:rPr>
        <w:t xml:space="preserve"> </w:t>
      </w:r>
      <w:r w:rsidRPr="00B108B3">
        <w:rPr>
          <w:sz w:val="36"/>
          <w:szCs w:val="36"/>
          <w:lang w:val="en-GB"/>
        </w:rPr>
        <w:t>are yet another challenge to cloud security.</w:t>
      </w:r>
      <w:r>
        <w:rPr>
          <w:sz w:val="36"/>
          <w:szCs w:val="36"/>
          <w:lang w:val="en-GB"/>
        </w:rPr>
        <w:t xml:space="preserve"> </w:t>
      </w:r>
      <w:r w:rsidRPr="00B108B3">
        <w:rPr>
          <w:sz w:val="36"/>
          <w:szCs w:val="36"/>
          <w:lang w:val="en-GB"/>
        </w:rPr>
        <w:t>These attacks shut down a service by flooding it with data such that</w:t>
      </w:r>
      <w:r>
        <w:rPr>
          <w:sz w:val="36"/>
          <w:szCs w:val="36"/>
          <w:lang w:val="en-GB"/>
        </w:rPr>
        <w:t xml:space="preserve"> </w:t>
      </w:r>
      <w:r w:rsidRPr="00B108B3">
        <w:rPr>
          <w:sz w:val="36"/>
          <w:szCs w:val="36"/>
          <w:lang w:val="en-GB"/>
        </w:rPr>
        <w:t xml:space="preserve">users, </w:t>
      </w:r>
      <w:r w:rsidRPr="00B108B3">
        <w:rPr>
          <w:sz w:val="36"/>
          <w:szCs w:val="36"/>
          <w:lang w:val="en-GB"/>
        </w:rPr>
        <w:lastRenderedPageBreak/>
        <w:t>such as bank accounts or email accounts, can not access their accounts.</w:t>
      </w:r>
    </w:p>
    <w:p w14:paraId="6AA81D98" w14:textId="55FF6AF3" w:rsidR="00B108B3" w:rsidRDefault="00B108B3" w:rsidP="00B108B3">
      <w:pPr>
        <w:rPr>
          <w:sz w:val="36"/>
          <w:szCs w:val="36"/>
          <w:lang w:val="en-GB"/>
        </w:rPr>
      </w:pPr>
      <w:r>
        <w:rPr>
          <w:sz w:val="36"/>
          <w:szCs w:val="36"/>
          <w:lang w:val="en-GB"/>
        </w:rPr>
        <w:t>CONCLUSION</w:t>
      </w:r>
    </w:p>
    <w:p w14:paraId="42B6D0AE" w14:textId="524B9455" w:rsidR="00B108B3" w:rsidRDefault="00B108B3" w:rsidP="00B108B3">
      <w:pPr>
        <w:rPr>
          <w:sz w:val="36"/>
          <w:szCs w:val="36"/>
          <w:lang w:val="en-GB"/>
        </w:rPr>
      </w:pPr>
      <w:r>
        <w:rPr>
          <w:sz w:val="36"/>
          <w:szCs w:val="36"/>
          <w:lang w:val="en-GB"/>
        </w:rPr>
        <w:t xml:space="preserve">      </w:t>
      </w:r>
      <w:r w:rsidRPr="00B108B3">
        <w:rPr>
          <w:sz w:val="36"/>
          <w:szCs w:val="36"/>
          <w:lang w:val="en-GB"/>
        </w:rPr>
        <w:t>In addition to these traditional services, cloud computing</w:t>
      </w:r>
      <w:r>
        <w:rPr>
          <w:sz w:val="36"/>
          <w:szCs w:val="36"/>
          <w:lang w:val="en-GB"/>
        </w:rPr>
        <w:t xml:space="preserve"> </w:t>
      </w:r>
      <w:r w:rsidRPr="00B108B3">
        <w:rPr>
          <w:sz w:val="36"/>
          <w:szCs w:val="36"/>
          <w:lang w:val="en-GB"/>
        </w:rPr>
        <w:t>solutions are far more complex, and are rapidly growing.</w:t>
      </w:r>
      <w:r>
        <w:rPr>
          <w:sz w:val="36"/>
          <w:szCs w:val="36"/>
          <w:lang w:val="en-GB"/>
        </w:rPr>
        <w:t xml:space="preserve"> </w:t>
      </w:r>
      <w:r w:rsidRPr="00B108B3">
        <w:rPr>
          <w:sz w:val="36"/>
          <w:szCs w:val="36"/>
          <w:lang w:val="en-GB"/>
        </w:rPr>
        <w:t>Popular people use cloud services to store</w:t>
      </w:r>
      <w:r>
        <w:rPr>
          <w:sz w:val="36"/>
          <w:szCs w:val="36"/>
          <w:lang w:val="en-GB"/>
        </w:rPr>
        <w:t xml:space="preserve"> </w:t>
      </w:r>
      <w:r w:rsidRPr="00B108B3">
        <w:rPr>
          <w:sz w:val="36"/>
          <w:szCs w:val="36"/>
          <w:lang w:val="en-GB"/>
        </w:rPr>
        <w:t>valuable images or videos from their mobile devices.</w:t>
      </w:r>
      <w:r>
        <w:rPr>
          <w:sz w:val="36"/>
          <w:szCs w:val="36"/>
          <w:lang w:val="en-GB"/>
        </w:rPr>
        <w:t xml:space="preserve"> </w:t>
      </w:r>
      <w:r w:rsidRPr="00B108B3">
        <w:rPr>
          <w:sz w:val="36"/>
          <w:szCs w:val="36"/>
          <w:lang w:val="en-GB"/>
        </w:rPr>
        <w:t>Cloud computing is clearly poised to characterise</w:t>
      </w:r>
      <w:r>
        <w:rPr>
          <w:sz w:val="36"/>
          <w:szCs w:val="36"/>
          <w:lang w:val="en-GB"/>
        </w:rPr>
        <w:t xml:space="preserve"> </w:t>
      </w:r>
      <w:r w:rsidRPr="00B108B3">
        <w:rPr>
          <w:sz w:val="36"/>
          <w:szCs w:val="36"/>
          <w:lang w:val="en-GB"/>
        </w:rPr>
        <w:t>the future in the next few decades</w:t>
      </w:r>
      <w:r>
        <w:rPr>
          <w:sz w:val="36"/>
          <w:szCs w:val="36"/>
          <w:lang w:val="en-GB"/>
        </w:rPr>
        <w:t>.</w:t>
      </w:r>
    </w:p>
    <w:p w14:paraId="38866D4D" w14:textId="4F30D5E9" w:rsidR="00B108B3" w:rsidRDefault="00B108B3" w:rsidP="00B108B3">
      <w:pPr>
        <w:rPr>
          <w:sz w:val="36"/>
          <w:szCs w:val="36"/>
          <w:lang w:val="en-GB"/>
        </w:rPr>
      </w:pPr>
      <w:r w:rsidRPr="00B108B3">
        <w:rPr>
          <w:sz w:val="36"/>
          <w:szCs w:val="36"/>
          <w:lang w:val="en-GB"/>
        </w:rPr>
        <w:t>Cloud computing has improved the cost-effectiveness of many</w:t>
      </w:r>
      <w:r>
        <w:rPr>
          <w:sz w:val="36"/>
          <w:szCs w:val="36"/>
          <w:lang w:val="en-GB"/>
        </w:rPr>
        <w:t xml:space="preserve"> </w:t>
      </w:r>
      <w:r w:rsidRPr="00B108B3">
        <w:rPr>
          <w:sz w:val="36"/>
          <w:szCs w:val="36"/>
          <w:lang w:val="en-GB"/>
        </w:rPr>
        <w:t>IT-based companies by maintaining consistency in the infrastructure.</w:t>
      </w:r>
      <w:r>
        <w:rPr>
          <w:sz w:val="36"/>
          <w:szCs w:val="36"/>
          <w:lang w:val="en-GB"/>
        </w:rPr>
        <w:t xml:space="preserve"> </w:t>
      </w:r>
      <w:r w:rsidRPr="00B108B3">
        <w:rPr>
          <w:sz w:val="36"/>
          <w:szCs w:val="36"/>
          <w:lang w:val="en-GB"/>
        </w:rPr>
        <w:t>Cloud services also allowed companies to expand as they were able</w:t>
      </w:r>
      <w:r>
        <w:rPr>
          <w:sz w:val="36"/>
          <w:szCs w:val="36"/>
          <w:lang w:val="en-GB"/>
        </w:rPr>
        <w:t xml:space="preserve"> </w:t>
      </w:r>
      <w:r w:rsidRPr="00B108B3">
        <w:rPr>
          <w:sz w:val="36"/>
          <w:szCs w:val="36"/>
          <w:lang w:val="en-GB"/>
        </w:rPr>
        <w:t>to participate in big data analysis and better understand the consumers.</w:t>
      </w:r>
      <w:r>
        <w:rPr>
          <w:sz w:val="36"/>
          <w:szCs w:val="36"/>
          <w:lang w:val="en-GB"/>
        </w:rPr>
        <w:t xml:space="preserve"> </w:t>
      </w:r>
      <w:r w:rsidRPr="00B108B3">
        <w:rPr>
          <w:sz w:val="36"/>
          <w:szCs w:val="36"/>
          <w:lang w:val="en-GB"/>
        </w:rPr>
        <w:t>Applications for cloud computing, which are implemented correctly,</w:t>
      </w:r>
      <w:r>
        <w:rPr>
          <w:sz w:val="36"/>
          <w:szCs w:val="36"/>
          <w:lang w:val="en-GB"/>
        </w:rPr>
        <w:t xml:space="preserve"> </w:t>
      </w:r>
      <w:r w:rsidRPr="00B108B3">
        <w:rPr>
          <w:sz w:val="36"/>
          <w:szCs w:val="36"/>
          <w:lang w:val="en-GB"/>
        </w:rPr>
        <w:t>could create a new road for the digital world.</w:t>
      </w:r>
    </w:p>
    <w:p w14:paraId="1F8B1F57" w14:textId="373E2253" w:rsidR="00B108B3" w:rsidRDefault="00B108B3" w:rsidP="00B108B3">
      <w:pPr>
        <w:rPr>
          <w:sz w:val="36"/>
          <w:szCs w:val="36"/>
          <w:lang w:val="en-GB"/>
        </w:rPr>
      </w:pPr>
    </w:p>
    <w:p w14:paraId="65B79C32" w14:textId="7CF20E99" w:rsidR="00B108B3" w:rsidRDefault="00B108B3" w:rsidP="00B108B3">
      <w:pPr>
        <w:rPr>
          <w:sz w:val="36"/>
          <w:szCs w:val="36"/>
          <w:lang w:val="en-GB"/>
        </w:rPr>
      </w:pPr>
    </w:p>
    <w:p w14:paraId="6D26FB04" w14:textId="0B78B6FA" w:rsidR="000B3EC8" w:rsidRDefault="000B3EC8" w:rsidP="00B108B3">
      <w:pPr>
        <w:rPr>
          <w:sz w:val="36"/>
          <w:szCs w:val="36"/>
          <w:lang w:val="en-GB"/>
        </w:rPr>
      </w:pPr>
    </w:p>
    <w:p w14:paraId="3110454D" w14:textId="77777777" w:rsidR="000B3EC8" w:rsidRDefault="000B3EC8" w:rsidP="00B108B3">
      <w:pPr>
        <w:rPr>
          <w:sz w:val="36"/>
          <w:szCs w:val="36"/>
          <w:lang w:val="en-GB"/>
        </w:rPr>
      </w:pPr>
    </w:p>
    <w:sdt>
      <w:sdtPr>
        <w:rPr>
          <w:rFonts w:asciiTheme="minorHAnsi" w:eastAsiaTheme="minorHAnsi" w:hAnsiTheme="minorHAnsi" w:cstheme="minorBidi"/>
          <w:color w:val="595959" w:themeColor="text1" w:themeTint="A6"/>
          <w:sz w:val="22"/>
        </w:rPr>
        <w:id w:val="-1218738740"/>
        <w:docPartObj>
          <w:docPartGallery w:val="Bibliographies"/>
          <w:docPartUnique/>
        </w:docPartObj>
      </w:sdtPr>
      <w:sdtEndPr/>
      <w:sdtContent>
        <w:p w14:paraId="542B463D" w14:textId="5DE60080" w:rsidR="005E4AC3" w:rsidRDefault="005E4AC3">
          <w:pPr>
            <w:pStyle w:val="Heading1"/>
          </w:pPr>
          <w:r>
            <w:t>References</w:t>
          </w:r>
        </w:p>
        <w:sdt>
          <w:sdtPr>
            <w:id w:val="-573587230"/>
            <w:bibliography/>
          </w:sdtPr>
          <w:sdtEndPr/>
          <w:sdtContent>
            <w:p w14:paraId="7FDB1ADC" w14:textId="77777777" w:rsidR="005E4AC3" w:rsidRDefault="005E4AC3" w:rsidP="005E4AC3">
              <w:pPr>
                <w:pStyle w:val="Bibliography"/>
                <w:ind w:left="720" w:hanging="720"/>
                <w:rPr>
                  <w:noProof/>
                  <w:sz w:val="24"/>
                  <w:szCs w:val="24"/>
                </w:rPr>
              </w:pPr>
              <w:r>
                <w:fldChar w:fldCharType="begin"/>
              </w:r>
              <w:r>
                <w:instrText xml:space="preserve"> BIBLIOGRAPHY </w:instrText>
              </w:r>
              <w:r>
                <w:fldChar w:fldCharType="separate"/>
              </w:r>
              <w:r>
                <w:rPr>
                  <w:noProof/>
                </w:rPr>
                <w:t xml:space="preserve">Bauer, R. (2018, 04 19). </w:t>
              </w:r>
              <w:r>
                <w:rPr>
                  <w:i/>
                  <w:iCs/>
                  <w:noProof/>
                </w:rPr>
                <w:t>Hybrid Cloud</w:t>
              </w:r>
              <w:r>
                <w:rPr>
                  <w:noProof/>
                </w:rPr>
                <w:t>. Retrieved from BackBlaze: https://www.backblaze.com</w:t>
              </w:r>
            </w:p>
            <w:p w14:paraId="13A266C1" w14:textId="77777777" w:rsidR="005E4AC3" w:rsidRDefault="005E4AC3" w:rsidP="005E4AC3">
              <w:pPr>
                <w:pStyle w:val="Bibliography"/>
                <w:ind w:left="720" w:hanging="720"/>
                <w:rPr>
                  <w:noProof/>
                </w:rPr>
              </w:pPr>
              <w:r>
                <w:rPr>
                  <w:noProof/>
                </w:rPr>
                <w:t xml:space="preserve">Bloor, R. (2009). </w:t>
              </w:r>
              <w:r>
                <w:rPr>
                  <w:i/>
                  <w:iCs/>
                  <w:noProof/>
                </w:rPr>
                <w:t>Cloud Computing and Service Management.</w:t>
              </w:r>
              <w:r>
                <w:rPr>
                  <w:noProof/>
                </w:rPr>
                <w:t xml:space="preserve"> UK: Wiley.</w:t>
              </w:r>
            </w:p>
            <w:p w14:paraId="584CC544" w14:textId="77777777" w:rsidR="005E4AC3" w:rsidRDefault="005E4AC3" w:rsidP="005E4AC3">
              <w:pPr>
                <w:pStyle w:val="Bibliography"/>
                <w:ind w:left="720" w:hanging="720"/>
                <w:rPr>
                  <w:noProof/>
                </w:rPr>
              </w:pPr>
              <w:r>
                <w:rPr>
                  <w:noProof/>
                </w:rPr>
                <w:t xml:space="preserve">Chabrow, E. (2011, 10 25). </w:t>
              </w:r>
              <w:r>
                <w:rPr>
                  <w:i/>
                  <w:iCs/>
                  <w:noProof/>
                </w:rPr>
                <w:t>Characteristic of Cloud</w:t>
              </w:r>
              <w:r>
                <w:rPr>
                  <w:noProof/>
                </w:rPr>
                <w:t>. Retrieved from InfoRisk: https://www.inforisktoday.com/</w:t>
              </w:r>
            </w:p>
            <w:p w14:paraId="1438A2AA" w14:textId="77777777" w:rsidR="005E4AC3" w:rsidRDefault="005E4AC3" w:rsidP="005E4AC3">
              <w:pPr>
                <w:pStyle w:val="Bibliography"/>
                <w:ind w:left="720" w:hanging="720"/>
                <w:rPr>
                  <w:noProof/>
                </w:rPr>
              </w:pPr>
              <w:r>
                <w:rPr>
                  <w:noProof/>
                </w:rPr>
                <w:t xml:space="preserve">Erl, T. (2013). Cloud Computing Concepts,technology and Architecture. In Z. M. Thomas Erl, </w:t>
              </w:r>
              <w:r>
                <w:rPr>
                  <w:i/>
                  <w:iCs/>
                  <w:noProof/>
                </w:rPr>
                <w:t>Cloud Computing Concepts,technology and Architecture</w:t>
              </w:r>
              <w:r>
                <w:rPr>
                  <w:noProof/>
                </w:rPr>
                <w:t xml:space="preserve"> (pp. 40-80). United States: Arcitura Education Inc.</w:t>
              </w:r>
            </w:p>
            <w:p w14:paraId="5BC508E1" w14:textId="77777777" w:rsidR="005E4AC3" w:rsidRDefault="005E4AC3" w:rsidP="005E4AC3">
              <w:pPr>
                <w:pStyle w:val="Bibliography"/>
                <w:ind w:left="720" w:hanging="720"/>
                <w:rPr>
                  <w:noProof/>
                </w:rPr>
              </w:pPr>
              <w:r>
                <w:rPr>
                  <w:noProof/>
                </w:rPr>
                <w:t xml:space="preserve">Frankefield, J. (2020, 05 07). </w:t>
              </w:r>
              <w:r>
                <w:rPr>
                  <w:i/>
                  <w:iCs/>
                  <w:noProof/>
                </w:rPr>
                <w:t>Cloud Security</w:t>
              </w:r>
              <w:r>
                <w:rPr>
                  <w:noProof/>
                </w:rPr>
                <w:t>. Retrieved from Investopedia: https://www.investopedia.com</w:t>
              </w:r>
            </w:p>
            <w:p w14:paraId="30F297A0" w14:textId="77777777" w:rsidR="005E4AC3" w:rsidRDefault="005E4AC3" w:rsidP="005E4AC3">
              <w:pPr>
                <w:pStyle w:val="Bibliography"/>
                <w:ind w:left="720" w:hanging="720"/>
                <w:rPr>
                  <w:noProof/>
                </w:rPr>
              </w:pPr>
              <w:r>
                <w:rPr>
                  <w:noProof/>
                </w:rPr>
                <w:t xml:space="preserve">Judith Hurwitz, R. B. (2010). </w:t>
              </w:r>
              <w:r>
                <w:rPr>
                  <w:i/>
                  <w:iCs/>
                  <w:noProof/>
                </w:rPr>
                <w:t>Cloud Computing for Dummies.</w:t>
              </w:r>
              <w:r>
                <w:rPr>
                  <w:noProof/>
                </w:rPr>
                <w:t xml:space="preserve"> USA: Wiley Publishing.</w:t>
              </w:r>
            </w:p>
            <w:p w14:paraId="65AFA093" w14:textId="77777777" w:rsidR="005E4AC3" w:rsidRDefault="005E4AC3" w:rsidP="005E4AC3">
              <w:pPr>
                <w:pStyle w:val="Bibliography"/>
                <w:ind w:left="720" w:hanging="720"/>
                <w:rPr>
                  <w:noProof/>
                </w:rPr>
              </w:pPr>
              <w:r>
                <w:rPr>
                  <w:noProof/>
                </w:rPr>
                <w:t xml:space="preserve">Lund, C. (2019, 08 14). </w:t>
              </w:r>
              <w:r>
                <w:rPr>
                  <w:i/>
                  <w:iCs/>
                  <w:noProof/>
                </w:rPr>
                <w:t xml:space="preserve">Understanding of Cloud Computing </w:t>
              </w:r>
              <w:r>
                <w:rPr>
                  <w:noProof/>
                </w:rPr>
                <w:t>. Retrieved from Techolution: https://techolution.com/</w:t>
              </w:r>
            </w:p>
            <w:p w14:paraId="1B32731F" w14:textId="63A5777E" w:rsidR="005E4AC3" w:rsidRDefault="005E4AC3" w:rsidP="005E4AC3">
              <w:r>
                <w:rPr>
                  <w:b/>
                  <w:bCs/>
                  <w:noProof/>
                </w:rPr>
                <w:fldChar w:fldCharType="end"/>
              </w:r>
            </w:p>
          </w:sdtContent>
        </w:sdt>
      </w:sdtContent>
    </w:sdt>
    <w:p w14:paraId="2BA4E4B1" w14:textId="77777777" w:rsidR="00B108B3" w:rsidRDefault="00B108B3" w:rsidP="00B108B3">
      <w:pPr>
        <w:rPr>
          <w:sz w:val="36"/>
          <w:szCs w:val="36"/>
          <w:lang w:val="en-GB"/>
        </w:rPr>
      </w:pPr>
    </w:p>
    <w:p w14:paraId="5FFEEF5D" w14:textId="77777777" w:rsidR="00B108B3" w:rsidRDefault="00B108B3" w:rsidP="00B108B3">
      <w:pPr>
        <w:rPr>
          <w:sz w:val="36"/>
          <w:szCs w:val="36"/>
          <w:lang w:val="en-GB"/>
        </w:rPr>
      </w:pPr>
    </w:p>
    <w:p w14:paraId="0D83FC9F" w14:textId="1B7F266C" w:rsidR="00B108B3" w:rsidRDefault="00B108B3" w:rsidP="00B108B3">
      <w:pPr>
        <w:rPr>
          <w:sz w:val="36"/>
          <w:szCs w:val="36"/>
          <w:lang w:val="en-GB"/>
        </w:rPr>
      </w:pPr>
    </w:p>
    <w:p w14:paraId="77F1BBB9" w14:textId="77777777" w:rsidR="00B108B3" w:rsidRPr="001A4123" w:rsidRDefault="00B108B3" w:rsidP="00B108B3">
      <w:pPr>
        <w:rPr>
          <w:sz w:val="36"/>
          <w:szCs w:val="36"/>
          <w:lang w:val="en-GB"/>
        </w:rPr>
      </w:pPr>
    </w:p>
    <w:sectPr w:rsidR="00B108B3" w:rsidRPr="001A4123">
      <w:footerReference w:type="default" r:id="rId36"/>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06A8BB" w14:textId="77777777" w:rsidR="00FA122C" w:rsidRDefault="00FA122C" w:rsidP="00C6554A">
      <w:pPr>
        <w:spacing w:before="0" w:after="0" w:line="240" w:lineRule="auto"/>
      </w:pPr>
      <w:r>
        <w:separator/>
      </w:r>
    </w:p>
  </w:endnote>
  <w:endnote w:type="continuationSeparator" w:id="0">
    <w:p w14:paraId="118B0932" w14:textId="77777777" w:rsidR="00FA122C" w:rsidRDefault="00FA122C"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C1533E" w14:textId="37A026DF" w:rsidR="007B0AE7" w:rsidRDefault="007B0AE7" w:rsidP="00D41E5D">
    <w:pPr>
      <w:pStyle w:val="Footer"/>
      <w:jc w:val="center"/>
    </w:pPr>
    <w:r>
      <w:t xml:space="preserv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B910FB" w14:textId="77777777" w:rsidR="00FA122C" w:rsidRDefault="00FA122C" w:rsidP="00C6554A">
      <w:pPr>
        <w:spacing w:before="0" w:after="0" w:line="240" w:lineRule="auto"/>
      </w:pPr>
      <w:r>
        <w:separator/>
      </w:r>
    </w:p>
  </w:footnote>
  <w:footnote w:type="continuationSeparator" w:id="0">
    <w:p w14:paraId="6B2B0561" w14:textId="77777777" w:rsidR="00FA122C" w:rsidRDefault="00FA122C"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97802BA"/>
    <w:multiLevelType w:val="hybridMultilevel"/>
    <w:tmpl w:val="830AB254"/>
    <w:lvl w:ilvl="0" w:tplc="0809000F">
      <w:start w:val="1"/>
      <w:numFmt w:val="decimal"/>
      <w:lvlText w:val="%1."/>
      <w:lvlJc w:val="left"/>
      <w:pPr>
        <w:ind w:left="810" w:hanging="360"/>
      </w:p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7DC0F11"/>
    <w:multiLevelType w:val="hybridMultilevel"/>
    <w:tmpl w:val="2EBAEB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E1643D"/>
    <w:multiLevelType w:val="hybridMultilevel"/>
    <w:tmpl w:val="95822BB0"/>
    <w:lvl w:ilvl="0" w:tplc="5E821EB6">
      <w:start w:val="1"/>
      <w:numFmt w:val="decimal"/>
      <w:lvlText w:val="%1."/>
      <w:lvlJc w:val="left"/>
      <w:pPr>
        <w:ind w:left="1470" w:hanging="360"/>
      </w:pPr>
      <w:rPr>
        <w:rFonts w:hint="default"/>
        <w:sz w:val="22"/>
      </w:rPr>
    </w:lvl>
    <w:lvl w:ilvl="1" w:tplc="08090019" w:tentative="1">
      <w:start w:val="1"/>
      <w:numFmt w:val="lowerLetter"/>
      <w:lvlText w:val="%2."/>
      <w:lvlJc w:val="left"/>
      <w:pPr>
        <w:ind w:left="2190" w:hanging="360"/>
      </w:pPr>
    </w:lvl>
    <w:lvl w:ilvl="2" w:tplc="0809001B" w:tentative="1">
      <w:start w:val="1"/>
      <w:numFmt w:val="lowerRoman"/>
      <w:lvlText w:val="%3."/>
      <w:lvlJc w:val="right"/>
      <w:pPr>
        <w:ind w:left="2910" w:hanging="180"/>
      </w:pPr>
    </w:lvl>
    <w:lvl w:ilvl="3" w:tplc="0809000F" w:tentative="1">
      <w:start w:val="1"/>
      <w:numFmt w:val="decimal"/>
      <w:lvlText w:val="%4."/>
      <w:lvlJc w:val="left"/>
      <w:pPr>
        <w:ind w:left="3630" w:hanging="360"/>
      </w:pPr>
    </w:lvl>
    <w:lvl w:ilvl="4" w:tplc="08090019" w:tentative="1">
      <w:start w:val="1"/>
      <w:numFmt w:val="lowerLetter"/>
      <w:lvlText w:val="%5."/>
      <w:lvlJc w:val="left"/>
      <w:pPr>
        <w:ind w:left="4350" w:hanging="360"/>
      </w:pPr>
    </w:lvl>
    <w:lvl w:ilvl="5" w:tplc="0809001B" w:tentative="1">
      <w:start w:val="1"/>
      <w:numFmt w:val="lowerRoman"/>
      <w:lvlText w:val="%6."/>
      <w:lvlJc w:val="right"/>
      <w:pPr>
        <w:ind w:left="5070" w:hanging="180"/>
      </w:pPr>
    </w:lvl>
    <w:lvl w:ilvl="6" w:tplc="0809000F" w:tentative="1">
      <w:start w:val="1"/>
      <w:numFmt w:val="decimal"/>
      <w:lvlText w:val="%7."/>
      <w:lvlJc w:val="left"/>
      <w:pPr>
        <w:ind w:left="5790" w:hanging="360"/>
      </w:pPr>
    </w:lvl>
    <w:lvl w:ilvl="7" w:tplc="08090019" w:tentative="1">
      <w:start w:val="1"/>
      <w:numFmt w:val="lowerLetter"/>
      <w:lvlText w:val="%8."/>
      <w:lvlJc w:val="left"/>
      <w:pPr>
        <w:ind w:left="6510" w:hanging="360"/>
      </w:pPr>
    </w:lvl>
    <w:lvl w:ilvl="8" w:tplc="0809001B" w:tentative="1">
      <w:start w:val="1"/>
      <w:numFmt w:val="lowerRoman"/>
      <w:lvlText w:val="%9."/>
      <w:lvlJc w:val="right"/>
      <w:pPr>
        <w:ind w:left="7230" w:hanging="180"/>
      </w:pPr>
    </w:lvl>
  </w:abstractNum>
  <w:abstractNum w:abstractNumId="15" w15:restartNumberingAfterBreak="0">
    <w:nsid w:val="41213F06"/>
    <w:multiLevelType w:val="hybridMultilevel"/>
    <w:tmpl w:val="FEACC6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9610144"/>
    <w:multiLevelType w:val="hybridMultilevel"/>
    <w:tmpl w:val="92D20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F705BD"/>
    <w:multiLevelType w:val="hybridMultilevel"/>
    <w:tmpl w:val="C826CC86"/>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B90B95"/>
    <w:multiLevelType w:val="hybridMultilevel"/>
    <w:tmpl w:val="113A397E"/>
    <w:lvl w:ilvl="0" w:tplc="08090001">
      <w:start w:val="1"/>
      <w:numFmt w:val="bullet"/>
      <w:lvlText w:val=""/>
      <w:lvlJc w:val="left"/>
      <w:pPr>
        <w:ind w:left="1620" w:hanging="360"/>
      </w:pPr>
      <w:rPr>
        <w:rFonts w:ascii="Symbol" w:hAnsi="Symbol"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6"/>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13"/>
  </w:num>
  <w:num w:numId="18">
    <w:abstractNumId w:val="11"/>
  </w:num>
  <w:num w:numId="19">
    <w:abstractNumId w:val="17"/>
  </w:num>
  <w:num w:numId="20">
    <w:abstractNumId w:val="15"/>
  </w:num>
  <w:num w:numId="21">
    <w:abstractNumId w:val="19"/>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E63"/>
    <w:rsid w:val="00006EDD"/>
    <w:rsid w:val="00066DAC"/>
    <w:rsid w:val="0009791F"/>
    <w:rsid w:val="000B3EC8"/>
    <w:rsid w:val="000D39D7"/>
    <w:rsid w:val="000F1E63"/>
    <w:rsid w:val="001A000E"/>
    <w:rsid w:val="001A4123"/>
    <w:rsid w:val="001D1757"/>
    <w:rsid w:val="00222F56"/>
    <w:rsid w:val="002554CD"/>
    <w:rsid w:val="00286447"/>
    <w:rsid w:val="00293B83"/>
    <w:rsid w:val="002B4294"/>
    <w:rsid w:val="00333D0D"/>
    <w:rsid w:val="003D7D7F"/>
    <w:rsid w:val="003E24D7"/>
    <w:rsid w:val="004354AE"/>
    <w:rsid w:val="004753EC"/>
    <w:rsid w:val="004C049F"/>
    <w:rsid w:val="005000E2"/>
    <w:rsid w:val="005339AE"/>
    <w:rsid w:val="005B4ECA"/>
    <w:rsid w:val="005E4AC3"/>
    <w:rsid w:val="005F7318"/>
    <w:rsid w:val="00610E77"/>
    <w:rsid w:val="0063423B"/>
    <w:rsid w:val="00665965"/>
    <w:rsid w:val="006813FF"/>
    <w:rsid w:val="006A3CE7"/>
    <w:rsid w:val="006B7D23"/>
    <w:rsid w:val="00716A81"/>
    <w:rsid w:val="00730A76"/>
    <w:rsid w:val="0077494B"/>
    <w:rsid w:val="007B0AE7"/>
    <w:rsid w:val="007B7790"/>
    <w:rsid w:val="007C533D"/>
    <w:rsid w:val="007F3A3D"/>
    <w:rsid w:val="00895543"/>
    <w:rsid w:val="008A1227"/>
    <w:rsid w:val="008A621E"/>
    <w:rsid w:val="008D722F"/>
    <w:rsid w:val="00921396"/>
    <w:rsid w:val="00A3013F"/>
    <w:rsid w:val="00A42396"/>
    <w:rsid w:val="00A75107"/>
    <w:rsid w:val="00AC57FD"/>
    <w:rsid w:val="00AE38C0"/>
    <w:rsid w:val="00B108B3"/>
    <w:rsid w:val="00B24DC0"/>
    <w:rsid w:val="00B3442A"/>
    <w:rsid w:val="00B709BC"/>
    <w:rsid w:val="00B834F0"/>
    <w:rsid w:val="00BF0FE6"/>
    <w:rsid w:val="00BF3E71"/>
    <w:rsid w:val="00C6554A"/>
    <w:rsid w:val="00C87167"/>
    <w:rsid w:val="00CE4702"/>
    <w:rsid w:val="00D0664B"/>
    <w:rsid w:val="00D06D8E"/>
    <w:rsid w:val="00D26A66"/>
    <w:rsid w:val="00D41E5D"/>
    <w:rsid w:val="00D50139"/>
    <w:rsid w:val="00D51BE0"/>
    <w:rsid w:val="00D7498F"/>
    <w:rsid w:val="00D9722F"/>
    <w:rsid w:val="00DA4503"/>
    <w:rsid w:val="00E14A87"/>
    <w:rsid w:val="00E246A9"/>
    <w:rsid w:val="00EA385E"/>
    <w:rsid w:val="00ED7C44"/>
    <w:rsid w:val="00F0148A"/>
    <w:rsid w:val="00F01D96"/>
    <w:rsid w:val="00FA12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CC02B8"/>
  <w15:chartTrackingRefBased/>
  <w15:docId w15:val="{D8C30F1E-D50C-4844-9C5D-8AC58D9E4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A42396"/>
    <w:pPr>
      <w:ind w:left="720"/>
      <w:contextualSpacing/>
    </w:pPr>
  </w:style>
  <w:style w:type="character" w:customStyle="1" w:styleId="words">
    <w:name w:val="words"/>
    <w:basedOn w:val="DefaultParagraphFont"/>
    <w:rsid w:val="000D39D7"/>
  </w:style>
  <w:style w:type="character" w:styleId="UnresolvedMention">
    <w:name w:val="Unresolved Mention"/>
    <w:basedOn w:val="DefaultParagraphFont"/>
    <w:uiPriority w:val="99"/>
    <w:semiHidden/>
    <w:unhideWhenUsed/>
    <w:rsid w:val="006813FF"/>
    <w:rPr>
      <w:color w:val="605E5C"/>
      <w:shd w:val="clear" w:color="auto" w:fill="E1DFDD"/>
    </w:rPr>
  </w:style>
  <w:style w:type="paragraph" w:styleId="Bibliography">
    <w:name w:val="Bibliography"/>
    <w:basedOn w:val="Normal"/>
    <w:next w:val="Normal"/>
    <w:uiPriority w:val="37"/>
    <w:unhideWhenUsed/>
    <w:rsid w:val="005E4A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11897">
      <w:bodyDiv w:val="1"/>
      <w:marLeft w:val="0"/>
      <w:marRight w:val="0"/>
      <w:marTop w:val="0"/>
      <w:marBottom w:val="0"/>
      <w:divBdr>
        <w:top w:val="none" w:sz="0" w:space="0" w:color="auto"/>
        <w:left w:val="none" w:sz="0" w:space="0" w:color="auto"/>
        <w:bottom w:val="none" w:sz="0" w:space="0" w:color="auto"/>
        <w:right w:val="none" w:sz="0" w:space="0" w:color="auto"/>
      </w:divBdr>
    </w:div>
    <w:div w:id="40911585">
      <w:bodyDiv w:val="1"/>
      <w:marLeft w:val="0"/>
      <w:marRight w:val="0"/>
      <w:marTop w:val="0"/>
      <w:marBottom w:val="0"/>
      <w:divBdr>
        <w:top w:val="none" w:sz="0" w:space="0" w:color="auto"/>
        <w:left w:val="none" w:sz="0" w:space="0" w:color="auto"/>
        <w:bottom w:val="none" w:sz="0" w:space="0" w:color="auto"/>
        <w:right w:val="none" w:sz="0" w:space="0" w:color="auto"/>
      </w:divBdr>
      <w:divsChild>
        <w:div w:id="1611164076">
          <w:marLeft w:val="0"/>
          <w:marRight w:val="0"/>
          <w:marTop w:val="0"/>
          <w:marBottom w:val="0"/>
          <w:divBdr>
            <w:top w:val="none" w:sz="0" w:space="0" w:color="auto"/>
            <w:left w:val="none" w:sz="0" w:space="0" w:color="auto"/>
            <w:bottom w:val="none" w:sz="0" w:space="0" w:color="auto"/>
            <w:right w:val="none" w:sz="0" w:space="0" w:color="auto"/>
          </w:divBdr>
        </w:div>
        <w:div w:id="444038196">
          <w:marLeft w:val="0"/>
          <w:marRight w:val="0"/>
          <w:marTop w:val="0"/>
          <w:marBottom w:val="0"/>
          <w:divBdr>
            <w:top w:val="none" w:sz="0" w:space="0" w:color="auto"/>
            <w:left w:val="none" w:sz="0" w:space="0" w:color="auto"/>
            <w:bottom w:val="none" w:sz="0" w:space="0" w:color="auto"/>
            <w:right w:val="none" w:sz="0" w:space="0" w:color="auto"/>
          </w:divBdr>
        </w:div>
        <w:div w:id="2100443130">
          <w:marLeft w:val="0"/>
          <w:marRight w:val="0"/>
          <w:marTop w:val="0"/>
          <w:marBottom w:val="0"/>
          <w:divBdr>
            <w:top w:val="none" w:sz="0" w:space="0" w:color="auto"/>
            <w:left w:val="none" w:sz="0" w:space="0" w:color="auto"/>
            <w:bottom w:val="none" w:sz="0" w:space="0" w:color="auto"/>
            <w:right w:val="none" w:sz="0" w:space="0" w:color="auto"/>
          </w:divBdr>
        </w:div>
        <w:div w:id="362098866">
          <w:marLeft w:val="0"/>
          <w:marRight w:val="0"/>
          <w:marTop w:val="0"/>
          <w:marBottom w:val="0"/>
          <w:divBdr>
            <w:top w:val="none" w:sz="0" w:space="0" w:color="auto"/>
            <w:left w:val="none" w:sz="0" w:space="0" w:color="auto"/>
            <w:bottom w:val="none" w:sz="0" w:space="0" w:color="auto"/>
            <w:right w:val="none" w:sz="0" w:space="0" w:color="auto"/>
          </w:divBdr>
        </w:div>
        <w:div w:id="1050805338">
          <w:marLeft w:val="0"/>
          <w:marRight w:val="0"/>
          <w:marTop w:val="0"/>
          <w:marBottom w:val="0"/>
          <w:divBdr>
            <w:top w:val="none" w:sz="0" w:space="0" w:color="auto"/>
            <w:left w:val="none" w:sz="0" w:space="0" w:color="auto"/>
            <w:bottom w:val="none" w:sz="0" w:space="0" w:color="auto"/>
            <w:right w:val="none" w:sz="0" w:space="0" w:color="auto"/>
          </w:divBdr>
        </w:div>
        <w:div w:id="1923104809">
          <w:marLeft w:val="0"/>
          <w:marRight w:val="0"/>
          <w:marTop w:val="0"/>
          <w:marBottom w:val="0"/>
          <w:divBdr>
            <w:top w:val="none" w:sz="0" w:space="0" w:color="auto"/>
            <w:left w:val="none" w:sz="0" w:space="0" w:color="auto"/>
            <w:bottom w:val="none" w:sz="0" w:space="0" w:color="auto"/>
            <w:right w:val="none" w:sz="0" w:space="0" w:color="auto"/>
          </w:divBdr>
        </w:div>
      </w:divsChild>
    </w:div>
    <w:div w:id="69010438">
      <w:bodyDiv w:val="1"/>
      <w:marLeft w:val="0"/>
      <w:marRight w:val="0"/>
      <w:marTop w:val="0"/>
      <w:marBottom w:val="0"/>
      <w:divBdr>
        <w:top w:val="none" w:sz="0" w:space="0" w:color="auto"/>
        <w:left w:val="none" w:sz="0" w:space="0" w:color="auto"/>
        <w:bottom w:val="none" w:sz="0" w:space="0" w:color="auto"/>
        <w:right w:val="none" w:sz="0" w:space="0" w:color="auto"/>
      </w:divBdr>
    </w:div>
    <w:div w:id="106698390">
      <w:bodyDiv w:val="1"/>
      <w:marLeft w:val="0"/>
      <w:marRight w:val="0"/>
      <w:marTop w:val="0"/>
      <w:marBottom w:val="0"/>
      <w:divBdr>
        <w:top w:val="none" w:sz="0" w:space="0" w:color="auto"/>
        <w:left w:val="none" w:sz="0" w:space="0" w:color="auto"/>
        <w:bottom w:val="none" w:sz="0" w:space="0" w:color="auto"/>
        <w:right w:val="none" w:sz="0" w:space="0" w:color="auto"/>
      </w:divBdr>
    </w:div>
    <w:div w:id="137841913">
      <w:bodyDiv w:val="1"/>
      <w:marLeft w:val="0"/>
      <w:marRight w:val="0"/>
      <w:marTop w:val="0"/>
      <w:marBottom w:val="0"/>
      <w:divBdr>
        <w:top w:val="none" w:sz="0" w:space="0" w:color="auto"/>
        <w:left w:val="none" w:sz="0" w:space="0" w:color="auto"/>
        <w:bottom w:val="none" w:sz="0" w:space="0" w:color="auto"/>
        <w:right w:val="none" w:sz="0" w:space="0" w:color="auto"/>
      </w:divBdr>
      <w:divsChild>
        <w:div w:id="821702714">
          <w:marLeft w:val="0"/>
          <w:marRight w:val="0"/>
          <w:marTop w:val="0"/>
          <w:marBottom w:val="0"/>
          <w:divBdr>
            <w:top w:val="none" w:sz="0" w:space="0" w:color="auto"/>
            <w:left w:val="none" w:sz="0" w:space="0" w:color="auto"/>
            <w:bottom w:val="none" w:sz="0" w:space="0" w:color="auto"/>
            <w:right w:val="none" w:sz="0" w:space="0" w:color="auto"/>
          </w:divBdr>
        </w:div>
        <w:div w:id="1172600080">
          <w:marLeft w:val="0"/>
          <w:marRight w:val="0"/>
          <w:marTop w:val="0"/>
          <w:marBottom w:val="0"/>
          <w:divBdr>
            <w:top w:val="none" w:sz="0" w:space="0" w:color="auto"/>
            <w:left w:val="none" w:sz="0" w:space="0" w:color="auto"/>
            <w:bottom w:val="none" w:sz="0" w:space="0" w:color="auto"/>
            <w:right w:val="none" w:sz="0" w:space="0" w:color="auto"/>
          </w:divBdr>
        </w:div>
      </w:divsChild>
    </w:div>
    <w:div w:id="295259916">
      <w:bodyDiv w:val="1"/>
      <w:marLeft w:val="0"/>
      <w:marRight w:val="0"/>
      <w:marTop w:val="0"/>
      <w:marBottom w:val="0"/>
      <w:divBdr>
        <w:top w:val="none" w:sz="0" w:space="0" w:color="auto"/>
        <w:left w:val="none" w:sz="0" w:space="0" w:color="auto"/>
        <w:bottom w:val="none" w:sz="0" w:space="0" w:color="auto"/>
        <w:right w:val="none" w:sz="0" w:space="0" w:color="auto"/>
      </w:divBdr>
      <w:divsChild>
        <w:div w:id="1974825430">
          <w:marLeft w:val="0"/>
          <w:marRight w:val="0"/>
          <w:marTop w:val="0"/>
          <w:marBottom w:val="0"/>
          <w:divBdr>
            <w:top w:val="none" w:sz="0" w:space="0" w:color="auto"/>
            <w:left w:val="none" w:sz="0" w:space="0" w:color="auto"/>
            <w:bottom w:val="none" w:sz="0" w:space="0" w:color="auto"/>
            <w:right w:val="none" w:sz="0" w:space="0" w:color="auto"/>
          </w:divBdr>
        </w:div>
        <w:div w:id="1019938803">
          <w:marLeft w:val="0"/>
          <w:marRight w:val="0"/>
          <w:marTop w:val="0"/>
          <w:marBottom w:val="0"/>
          <w:divBdr>
            <w:top w:val="none" w:sz="0" w:space="0" w:color="auto"/>
            <w:left w:val="none" w:sz="0" w:space="0" w:color="auto"/>
            <w:bottom w:val="none" w:sz="0" w:space="0" w:color="auto"/>
            <w:right w:val="none" w:sz="0" w:space="0" w:color="auto"/>
          </w:divBdr>
        </w:div>
        <w:div w:id="53503688">
          <w:marLeft w:val="0"/>
          <w:marRight w:val="0"/>
          <w:marTop w:val="0"/>
          <w:marBottom w:val="0"/>
          <w:divBdr>
            <w:top w:val="none" w:sz="0" w:space="0" w:color="auto"/>
            <w:left w:val="none" w:sz="0" w:space="0" w:color="auto"/>
            <w:bottom w:val="none" w:sz="0" w:space="0" w:color="auto"/>
            <w:right w:val="none" w:sz="0" w:space="0" w:color="auto"/>
          </w:divBdr>
        </w:div>
        <w:div w:id="461197504">
          <w:marLeft w:val="0"/>
          <w:marRight w:val="0"/>
          <w:marTop w:val="0"/>
          <w:marBottom w:val="0"/>
          <w:divBdr>
            <w:top w:val="none" w:sz="0" w:space="0" w:color="auto"/>
            <w:left w:val="none" w:sz="0" w:space="0" w:color="auto"/>
            <w:bottom w:val="none" w:sz="0" w:space="0" w:color="auto"/>
            <w:right w:val="none" w:sz="0" w:space="0" w:color="auto"/>
          </w:divBdr>
        </w:div>
        <w:div w:id="11877484">
          <w:marLeft w:val="0"/>
          <w:marRight w:val="0"/>
          <w:marTop w:val="0"/>
          <w:marBottom w:val="0"/>
          <w:divBdr>
            <w:top w:val="none" w:sz="0" w:space="0" w:color="auto"/>
            <w:left w:val="none" w:sz="0" w:space="0" w:color="auto"/>
            <w:bottom w:val="none" w:sz="0" w:space="0" w:color="auto"/>
            <w:right w:val="none" w:sz="0" w:space="0" w:color="auto"/>
          </w:divBdr>
        </w:div>
        <w:div w:id="397822474">
          <w:marLeft w:val="0"/>
          <w:marRight w:val="0"/>
          <w:marTop w:val="0"/>
          <w:marBottom w:val="0"/>
          <w:divBdr>
            <w:top w:val="none" w:sz="0" w:space="0" w:color="auto"/>
            <w:left w:val="none" w:sz="0" w:space="0" w:color="auto"/>
            <w:bottom w:val="none" w:sz="0" w:space="0" w:color="auto"/>
            <w:right w:val="none" w:sz="0" w:space="0" w:color="auto"/>
          </w:divBdr>
        </w:div>
      </w:divsChild>
    </w:div>
    <w:div w:id="328096262">
      <w:bodyDiv w:val="1"/>
      <w:marLeft w:val="0"/>
      <w:marRight w:val="0"/>
      <w:marTop w:val="0"/>
      <w:marBottom w:val="0"/>
      <w:divBdr>
        <w:top w:val="none" w:sz="0" w:space="0" w:color="auto"/>
        <w:left w:val="none" w:sz="0" w:space="0" w:color="auto"/>
        <w:bottom w:val="none" w:sz="0" w:space="0" w:color="auto"/>
        <w:right w:val="none" w:sz="0" w:space="0" w:color="auto"/>
      </w:divBdr>
      <w:divsChild>
        <w:div w:id="1097561252">
          <w:marLeft w:val="0"/>
          <w:marRight w:val="0"/>
          <w:marTop w:val="0"/>
          <w:marBottom w:val="0"/>
          <w:divBdr>
            <w:top w:val="none" w:sz="0" w:space="0" w:color="auto"/>
            <w:left w:val="none" w:sz="0" w:space="0" w:color="auto"/>
            <w:bottom w:val="none" w:sz="0" w:space="0" w:color="auto"/>
            <w:right w:val="none" w:sz="0" w:space="0" w:color="auto"/>
          </w:divBdr>
        </w:div>
        <w:div w:id="1808552269">
          <w:marLeft w:val="0"/>
          <w:marRight w:val="0"/>
          <w:marTop w:val="0"/>
          <w:marBottom w:val="0"/>
          <w:divBdr>
            <w:top w:val="none" w:sz="0" w:space="0" w:color="auto"/>
            <w:left w:val="none" w:sz="0" w:space="0" w:color="auto"/>
            <w:bottom w:val="none" w:sz="0" w:space="0" w:color="auto"/>
            <w:right w:val="none" w:sz="0" w:space="0" w:color="auto"/>
          </w:divBdr>
        </w:div>
      </w:divsChild>
    </w:div>
    <w:div w:id="336155981">
      <w:bodyDiv w:val="1"/>
      <w:marLeft w:val="0"/>
      <w:marRight w:val="0"/>
      <w:marTop w:val="0"/>
      <w:marBottom w:val="0"/>
      <w:divBdr>
        <w:top w:val="none" w:sz="0" w:space="0" w:color="auto"/>
        <w:left w:val="none" w:sz="0" w:space="0" w:color="auto"/>
        <w:bottom w:val="none" w:sz="0" w:space="0" w:color="auto"/>
        <w:right w:val="none" w:sz="0" w:space="0" w:color="auto"/>
      </w:divBdr>
    </w:div>
    <w:div w:id="377247502">
      <w:bodyDiv w:val="1"/>
      <w:marLeft w:val="0"/>
      <w:marRight w:val="0"/>
      <w:marTop w:val="0"/>
      <w:marBottom w:val="0"/>
      <w:divBdr>
        <w:top w:val="none" w:sz="0" w:space="0" w:color="auto"/>
        <w:left w:val="none" w:sz="0" w:space="0" w:color="auto"/>
        <w:bottom w:val="none" w:sz="0" w:space="0" w:color="auto"/>
        <w:right w:val="none" w:sz="0" w:space="0" w:color="auto"/>
      </w:divBdr>
      <w:divsChild>
        <w:div w:id="980383228">
          <w:marLeft w:val="0"/>
          <w:marRight w:val="0"/>
          <w:marTop w:val="0"/>
          <w:marBottom w:val="0"/>
          <w:divBdr>
            <w:top w:val="none" w:sz="0" w:space="0" w:color="auto"/>
            <w:left w:val="none" w:sz="0" w:space="0" w:color="auto"/>
            <w:bottom w:val="none" w:sz="0" w:space="0" w:color="auto"/>
            <w:right w:val="none" w:sz="0" w:space="0" w:color="auto"/>
          </w:divBdr>
        </w:div>
        <w:div w:id="1660845517">
          <w:marLeft w:val="0"/>
          <w:marRight w:val="0"/>
          <w:marTop w:val="0"/>
          <w:marBottom w:val="0"/>
          <w:divBdr>
            <w:top w:val="none" w:sz="0" w:space="0" w:color="auto"/>
            <w:left w:val="none" w:sz="0" w:space="0" w:color="auto"/>
            <w:bottom w:val="none" w:sz="0" w:space="0" w:color="auto"/>
            <w:right w:val="none" w:sz="0" w:space="0" w:color="auto"/>
          </w:divBdr>
        </w:div>
        <w:div w:id="1373841358">
          <w:marLeft w:val="0"/>
          <w:marRight w:val="0"/>
          <w:marTop w:val="0"/>
          <w:marBottom w:val="0"/>
          <w:divBdr>
            <w:top w:val="none" w:sz="0" w:space="0" w:color="auto"/>
            <w:left w:val="none" w:sz="0" w:space="0" w:color="auto"/>
            <w:bottom w:val="none" w:sz="0" w:space="0" w:color="auto"/>
            <w:right w:val="none" w:sz="0" w:space="0" w:color="auto"/>
          </w:divBdr>
        </w:div>
        <w:div w:id="646054025">
          <w:marLeft w:val="0"/>
          <w:marRight w:val="0"/>
          <w:marTop w:val="0"/>
          <w:marBottom w:val="0"/>
          <w:divBdr>
            <w:top w:val="none" w:sz="0" w:space="0" w:color="auto"/>
            <w:left w:val="none" w:sz="0" w:space="0" w:color="auto"/>
            <w:bottom w:val="none" w:sz="0" w:space="0" w:color="auto"/>
            <w:right w:val="none" w:sz="0" w:space="0" w:color="auto"/>
          </w:divBdr>
        </w:div>
      </w:divsChild>
    </w:div>
    <w:div w:id="508906262">
      <w:bodyDiv w:val="1"/>
      <w:marLeft w:val="0"/>
      <w:marRight w:val="0"/>
      <w:marTop w:val="0"/>
      <w:marBottom w:val="0"/>
      <w:divBdr>
        <w:top w:val="none" w:sz="0" w:space="0" w:color="auto"/>
        <w:left w:val="none" w:sz="0" w:space="0" w:color="auto"/>
        <w:bottom w:val="none" w:sz="0" w:space="0" w:color="auto"/>
        <w:right w:val="none" w:sz="0" w:space="0" w:color="auto"/>
      </w:divBdr>
      <w:divsChild>
        <w:div w:id="1522740306">
          <w:marLeft w:val="0"/>
          <w:marRight w:val="0"/>
          <w:marTop w:val="0"/>
          <w:marBottom w:val="0"/>
          <w:divBdr>
            <w:top w:val="none" w:sz="0" w:space="0" w:color="auto"/>
            <w:left w:val="none" w:sz="0" w:space="0" w:color="auto"/>
            <w:bottom w:val="none" w:sz="0" w:space="0" w:color="auto"/>
            <w:right w:val="none" w:sz="0" w:space="0" w:color="auto"/>
          </w:divBdr>
        </w:div>
        <w:div w:id="1457479592">
          <w:marLeft w:val="0"/>
          <w:marRight w:val="0"/>
          <w:marTop w:val="0"/>
          <w:marBottom w:val="0"/>
          <w:divBdr>
            <w:top w:val="none" w:sz="0" w:space="0" w:color="auto"/>
            <w:left w:val="none" w:sz="0" w:space="0" w:color="auto"/>
            <w:bottom w:val="none" w:sz="0" w:space="0" w:color="auto"/>
            <w:right w:val="none" w:sz="0" w:space="0" w:color="auto"/>
          </w:divBdr>
        </w:div>
        <w:div w:id="1733506541">
          <w:marLeft w:val="0"/>
          <w:marRight w:val="0"/>
          <w:marTop w:val="0"/>
          <w:marBottom w:val="0"/>
          <w:divBdr>
            <w:top w:val="none" w:sz="0" w:space="0" w:color="auto"/>
            <w:left w:val="none" w:sz="0" w:space="0" w:color="auto"/>
            <w:bottom w:val="none" w:sz="0" w:space="0" w:color="auto"/>
            <w:right w:val="none" w:sz="0" w:space="0" w:color="auto"/>
          </w:divBdr>
        </w:div>
        <w:div w:id="1725525290">
          <w:marLeft w:val="0"/>
          <w:marRight w:val="0"/>
          <w:marTop w:val="0"/>
          <w:marBottom w:val="0"/>
          <w:divBdr>
            <w:top w:val="none" w:sz="0" w:space="0" w:color="auto"/>
            <w:left w:val="none" w:sz="0" w:space="0" w:color="auto"/>
            <w:bottom w:val="none" w:sz="0" w:space="0" w:color="auto"/>
            <w:right w:val="none" w:sz="0" w:space="0" w:color="auto"/>
          </w:divBdr>
        </w:div>
      </w:divsChild>
    </w:div>
    <w:div w:id="516039194">
      <w:bodyDiv w:val="1"/>
      <w:marLeft w:val="0"/>
      <w:marRight w:val="0"/>
      <w:marTop w:val="0"/>
      <w:marBottom w:val="0"/>
      <w:divBdr>
        <w:top w:val="none" w:sz="0" w:space="0" w:color="auto"/>
        <w:left w:val="none" w:sz="0" w:space="0" w:color="auto"/>
        <w:bottom w:val="none" w:sz="0" w:space="0" w:color="auto"/>
        <w:right w:val="none" w:sz="0" w:space="0" w:color="auto"/>
      </w:divBdr>
      <w:divsChild>
        <w:div w:id="1898661965">
          <w:marLeft w:val="0"/>
          <w:marRight w:val="0"/>
          <w:marTop w:val="0"/>
          <w:marBottom w:val="0"/>
          <w:divBdr>
            <w:top w:val="none" w:sz="0" w:space="0" w:color="auto"/>
            <w:left w:val="none" w:sz="0" w:space="0" w:color="auto"/>
            <w:bottom w:val="none" w:sz="0" w:space="0" w:color="auto"/>
            <w:right w:val="none" w:sz="0" w:space="0" w:color="auto"/>
          </w:divBdr>
        </w:div>
        <w:div w:id="1242105820">
          <w:marLeft w:val="0"/>
          <w:marRight w:val="0"/>
          <w:marTop w:val="0"/>
          <w:marBottom w:val="0"/>
          <w:divBdr>
            <w:top w:val="none" w:sz="0" w:space="0" w:color="auto"/>
            <w:left w:val="none" w:sz="0" w:space="0" w:color="auto"/>
            <w:bottom w:val="none" w:sz="0" w:space="0" w:color="auto"/>
            <w:right w:val="none" w:sz="0" w:space="0" w:color="auto"/>
          </w:divBdr>
        </w:div>
      </w:divsChild>
    </w:div>
    <w:div w:id="603071481">
      <w:bodyDiv w:val="1"/>
      <w:marLeft w:val="0"/>
      <w:marRight w:val="0"/>
      <w:marTop w:val="0"/>
      <w:marBottom w:val="0"/>
      <w:divBdr>
        <w:top w:val="none" w:sz="0" w:space="0" w:color="auto"/>
        <w:left w:val="none" w:sz="0" w:space="0" w:color="auto"/>
        <w:bottom w:val="none" w:sz="0" w:space="0" w:color="auto"/>
        <w:right w:val="none" w:sz="0" w:space="0" w:color="auto"/>
      </w:divBdr>
      <w:divsChild>
        <w:div w:id="811561071">
          <w:marLeft w:val="0"/>
          <w:marRight w:val="0"/>
          <w:marTop w:val="0"/>
          <w:marBottom w:val="0"/>
          <w:divBdr>
            <w:top w:val="none" w:sz="0" w:space="0" w:color="auto"/>
            <w:left w:val="none" w:sz="0" w:space="0" w:color="auto"/>
            <w:bottom w:val="none" w:sz="0" w:space="0" w:color="auto"/>
            <w:right w:val="none" w:sz="0" w:space="0" w:color="auto"/>
          </w:divBdr>
        </w:div>
        <w:div w:id="208420438">
          <w:marLeft w:val="0"/>
          <w:marRight w:val="0"/>
          <w:marTop w:val="0"/>
          <w:marBottom w:val="0"/>
          <w:divBdr>
            <w:top w:val="none" w:sz="0" w:space="0" w:color="auto"/>
            <w:left w:val="none" w:sz="0" w:space="0" w:color="auto"/>
            <w:bottom w:val="none" w:sz="0" w:space="0" w:color="auto"/>
            <w:right w:val="none" w:sz="0" w:space="0" w:color="auto"/>
          </w:divBdr>
        </w:div>
        <w:div w:id="358747603">
          <w:marLeft w:val="0"/>
          <w:marRight w:val="0"/>
          <w:marTop w:val="0"/>
          <w:marBottom w:val="0"/>
          <w:divBdr>
            <w:top w:val="none" w:sz="0" w:space="0" w:color="auto"/>
            <w:left w:val="none" w:sz="0" w:space="0" w:color="auto"/>
            <w:bottom w:val="none" w:sz="0" w:space="0" w:color="auto"/>
            <w:right w:val="none" w:sz="0" w:space="0" w:color="auto"/>
          </w:divBdr>
        </w:div>
        <w:div w:id="1583875971">
          <w:marLeft w:val="0"/>
          <w:marRight w:val="0"/>
          <w:marTop w:val="0"/>
          <w:marBottom w:val="0"/>
          <w:divBdr>
            <w:top w:val="none" w:sz="0" w:space="0" w:color="auto"/>
            <w:left w:val="none" w:sz="0" w:space="0" w:color="auto"/>
            <w:bottom w:val="none" w:sz="0" w:space="0" w:color="auto"/>
            <w:right w:val="none" w:sz="0" w:space="0" w:color="auto"/>
          </w:divBdr>
        </w:div>
      </w:divsChild>
    </w:div>
    <w:div w:id="849370636">
      <w:bodyDiv w:val="1"/>
      <w:marLeft w:val="0"/>
      <w:marRight w:val="0"/>
      <w:marTop w:val="0"/>
      <w:marBottom w:val="0"/>
      <w:divBdr>
        <w:top w:val="none" w:sz="0" w:space="0" w:color="auto"/>
        <w:left w:val="none" w:sz="0" w:space="0" w:color="auto"/>
        <w:bottom w:val="none" w:sz="0" w:space="0" w:color="auto"/>
        <w:right w:val="none" w:sz="0" w:space="0" w:color="auto"/>
      </w:divBdr>
      <w:divsChild>
        <w:div w:id="1066688092">
          <w:marLeft w:val="0"/>
          <w:marRight w:val="0"/>
          <w:marTop w:val="0"/>
          <w:marBottom w:val="0"/>
          <w:divBdr>
            <w:top w:val="none" w:sz="0" w:space="0" w:color="auto"/>
            <w:left w:val="none" w:sz="0" w:space="0" w:color="auto"/>
            <w:bottom w:val="none" w:sz="0" w:space="0" w:color="auto"/>
            <w:right w:val="none" w:sz="0" w:space="0" w:color="auto"/>
          </w:divBdr>
        </w:div>
        <w:div w:id="30226724">
          <w:marLeft w:val="0"/>
          <w:marRight w:val="0"/>
          <w:marTop w:val="0"/>
          <w:marBottom w:val="0"/>
          <w:divBdr>
            <w:top w:val="none" w:sz="0" w:space="0" w:color="auto"/>
            <w:left w:val="none" w:sz="0" w:space="0" w:color="auto"/>
            <w:bottom w:val="none" w:sz="0" w:space="0" w:color="auto"/>
            <w:right w:val="none" w:sz="0" w:space="0" w:color="auto"/>
          </w:divBdr>
        </w:div>
      </w:divsChild>
    </w:div>
    <w:div w:id="1034499215">
      <w:bodyDiv w:val="1"/>
      <w:marLeft w:val="0"/>
      <w:marRight w:val="0"/>
      <w:marTop w:val="0"/>
      <w:marBottom w:val="0"/>
      <w:divBdr>
        <w:top w:val="none" w:sz="0" w:space="0" w:color="auto"/>
        <w:left w:val="none" w:sz="0" w:space="0" w:color="auto"/>
        <w:bottom w:val="none" w:sz="0" w:space="0" w:color="auto"/>
        <w:right w:val="none" w:sz="0" w:space="0" w:color="auto"/>
      </w:divBdr>
      <w:divsChild>
        <w:div w:id="874464937">
          <w:marLeft w:val="0"/>
          <w:marRight w:val="0"/>
          <w:marTop w:val="0"/>
          <w:marBottom w:val="0"/>
          <w:divBdr>
            <w:top w:val="none" w:sz="0" w:space="0" w:color="auto"/>
            <w:left w:val="none" w:sz="0" w:space="0" w:color="auto"/>
            <w:bottom w:val="none" w:sz="0" w:space="0" w:color="auto"/>
            <w:right w:val="none" w:sz="0" w:space="0" w:color="auto"/>
          </w:divBdr>
        </w:div>
        <w:div w:id="1672563845">
          <w:marLeft w:val="0"/>
          <w:marRight w:val="0"/>
          <w:marTop w:val="0"/>
          <w:marBottom w:val="0"/>
          <w:divBdr>
            <w:top w:val="none" w:sz="0" w:space="0" w:color="auto"/>
            <w:left w:val="none" w:sz="0" w:space="0" w:color="auto"/>
            <w:bottom w:val="none" w:sz="0" w:space="0" w:color="auto"/>
            <w:right w:val="none" w:sz="0" w:space="0" w:color="auto"/>
          </w:divBdr>
        </w:div>
        <w:div w:id="575090499">
          <w:marLeft w:val="0"/>
          <w:marRight w:val="0"/>
          <w:marTop w:val="0"/>
          <w:marBottom w:val="0"/>
          <w:divBdr>
            <w:top w:val="none" w:sz="0" w:space="0" w:color="auto"/>
            <w:left w:val="none" w:sz="0" w:space="0" w:color="auto"/>
            <w:bottom w:val="none" w:sz="0" w:space="0" w:color="auto"/>
            <w:right w:val="none" w:sz="0" w:space="0" w:color="auto"/>
          </w:divBdr>
        </w:div>
        <w:div w:id="940576307">
          <w:marLeft w:val="0"/>
          <w:marRight w:val="0"/>
          <w:marTop w:val="0"/>
          <w:marBottom w:val="0"/>
          <w:divBdr>
            <w:top w:val="none" w:sz="0" w:space="0" w:color="auto"/>
            <w:left w:val="none" w:sz="0" w:space="0" w:color="auto"/>
            <w:bottom w:val="none" w:sz="0" w:space="0" w:color="auto"/>
            <w:right w:val="none" w:sz="0" w:space="0" w:color="auto"/>
          </w:divBdr>
        </w:div>
        <w:div w:id="1481993384">
          <w:marLeft w:val="0"/>
          <w:marRight w:val="0"/>
          <w:marTop w:val="0"/>
          <w:marBottom w:val="0"/>
          <w:divBdr>
            <w:top w:val="none" w:sz="0" w:space="0" w:color="auto"/>
            <w:left w:val="none" w:sz="0" w:space="0" w:color="auto"/>
            <w:bottom w:val="none" w:sz="0" w:space="0" w:color="auto"/>
            <w:right w:val="none" w:sz="0" w:space="0" w:color="auto"/>
          </w:divBdr>
        </w:div>
        <w:div w:id="144930686">
          <w:marLeft w:val="0"/>
          <w:marRight w:val="0"/>
          <w:marTop w:val="0"/>
          <w:marBottom w:val="0"/>
          <w:divBdr>
            <w:top w:val="none" w:sz="0" w:space="0" w:color="auto"/>
            <w:left w:val="none" w:sz="0" w:space="0" w:color="auto"/>
            <w:bottom w:val="none" w:sz="0" w:space="0" w:color="auto"/>
            <w:right w:val="none" w:sz="0" w:space="0" w:color="auto"/>
          </w:divBdr>
        </w:div>
      </w:divsChild>
    </w:div>
    <w:div w:id="1062024597">
      <w:bodyDiv w:val="1"/>
      <w:marLeft w:val="0"/>
      <w:marRight w:val="0"/>
      <w:marTop w:val="0"/>
      <w:marBottom w:val="0"/>
      <w:divBdr>
        <w:top w:val="none" w:sz="0" w:space="0" w:color="auto"/>
        <w:left w:val="none" w:sz="0" w:space="0" w:color="auto"/>
        <w:bottom w:val="none" w:sz="0" w:space="0" w:color="auto"/>
        <w:right w:val="none" w:sz="0" w:space="0" w:color="auto"/>
      </w:divBdr>
      <w:divsChild>
        <w:div w:id="307364520">
          <w:marLeft w:val="0"/>
          <w:marRight w:val="0"/>
          <w:marTop w:val="0"/>
          <w:marBottom w:val="0"/>
          <w:divBdr>
            <w:top w:val="none" w:sz="0" w:space="0" w:color="auto"/>
            <w:left w:val="none" w:sz="0" w:space="0" w:color="auto"/>
            <w:bottom w:val="none" w:sz="0" w:space="0" w:color="auto"/>
            <w:right w:val="none" w:sz="0" w:space="0" w:color="auto"/>
          </w:divBdr>
        </w:div>
        <w:div w:id="2033338682">
          <w:marLeft w:val="0"/>
          <w:marRight w:val="0"/>
          <w:marTop w:val="0"/>
          <w:marBottom w:val="0"/>
          <w:divBdr>
            <w:top w:val="none" w:sz="0" w:space="0" w:color="auto"/>
            <w:left w:val="none" w:sz="0" w:space="0" w:color="auto"/>
            <w:bottom w:val="none" w:sz="0" w:space="0" w:color="auto"/>
            <w:right w:val="none" w:sz="0" w:space="0" w:color="auto"/>
          </w:divBdr>
        </w:div>
        <w:div w:id="1182236101">
          <w:marLeft w:val="0"/>
          <w:marRight w:val="0"/>
          <w:marTop w:val="0"/>
          <w:marBottom w:val="0"/>
          <w:divBdr>
            <w:top w:val="none" w:sz="0" w:space="0" w:color="auto"/>
            <w:left w:val="none" w:sz="0" w:space="0" w:color="auto"/>
            <w:bottom w:val="none" w:sz="0" w:space="0" w:color="auto"/>
            <w:right w:val="none" w:sz="0" w:space="0" w:color="auto"/>
          </w:divBdr>
        </w:div>
        <w:div w:id="297348201">
          <w:marLeft w:val="0"/>
          <w:marRight w:val="0"/>
          <w:marTop w:val="0"/>
          <w:marBottom w:val="0"/>
          <w:divBdr>
            <w:top w:val="none" w:sz="0" w:space="0" w:color="auto"/>
            <w:left w:val="none" w:sz="0" w:space="0" w:color="auto"/>
            <w:bottom w:val="none" w:sz="0" w:space="0" w:color="auto"/>
            <w:right w:val="none" w:sz="0" w:space="0" w:color="auto"/>
          </w:divBdr>
        </w:div>
      </w:divsChild>
    </w:div>
    <w:div w:id="1086919790">
      <w:bodyDiv w:val="1"/>
      <w:marLeft w:val="0"/>
      <w:marRight w:val="0"/>
      <w:marTop w:val="0"/>
      <w:marBottom w:val="0"/>
      <w:divBdr>
        <w:top w:val="none" w:sz="0" w:space="0" w:color="auto"/>
        <w:left w:val="none" w:sz="0" w:space="0" w:color="auto"/>
        <w:bottom w:val="none" w:sz="0" w:space="0" w:color="auto"/>
        <w:right w:val="none" w:sz="0" w:space="0" w:color="auto"/>
      </w:divBdr>
      <w:divsChild>
        <w:div w:id="1628196045">
          <w:marLeft w:val="0"/>
          <w:marRight w:val="0"/>
          <w:marTop w:val="0"/>
          <w:marBottom w:val="0"/>
          <w:divBdr>
            <w:top w:val="none" w:sz="0" w:space="0" w:color="auto"/>
            <w:left w:val="none" w:sz="0" w:space="0" w:color="auto"/>
            <w:bottom w:val="none" w:sz="0" w:space="0" w:color="auto"/>
            <w:right w:val="none" w:sz="0" w:space="0" w:color="auto"/>
          </w:divBdr>
        </w:div>
        <w:div w:id="1713531985">
          <w:marLeft w:val="0"/>
          <w:marRight w:val="0"/>
          <w:marTop w:val="0"/>
          <w:marBottom w:val="0"/>
          <w:divBdr>
            <w:top w:val="none" w:sz="0" w:space="0" w:color="auto"/>
            <w:left w:val="none" w:sz="0" w:space="0" w:color="auto"/>
            <w:bottom w:val="none" w:sz="0" w:space="0" w:color="auto"/>
            <w:right w:val="none" w:sz="0" w:space="0" w:color="auto"/>
          </w:divBdr>
        </w:div>
        <w:div w:id="2038580402">
          <w:marLeft w:val="0"/>
          <w:marRight w:val="0"/>
          <w:marTop w:val="0"/>
          <w:marBottom w:val="0"/>
          <w:divBdr>
            <w:top w:val="none" w:sz="0" w:space="0" w:color="auto"/>
            <w:left w:val="none" w:sz="0" w:space="0" w:color="auto"/>
            <w:bottom w:val="none" w:sz="0" w:space="0" w:color="auto"/>
            <w:right w:val="none" w:sz="0" w:space="0" w:color="auto"/>
          </w:divBdr>
        </w:div>
        <w:div w:id="1964000581">
          <w:marLeft w:val="0"/>
          <w:marRight w:val="0"/>
          <w:marTop w:val="0"/>
          <w:marBottom w:val="0"/>
          <w:divBdr>
            <w:top w:val="none" w:sz="0" w:space="0" w:color="auto"/>
            <w:left w:val="none" w:sz="0" w:space="0" w:color="auto"/>
            <w:bottom w:val="none" w:sz="0" w:space="0" w:color="auto"/>
            <w:right w:val="none" w:sz="0" w:space="0" w:color="auto"/>
          </w:divBdr>
        </w:div>
        <w:div w:id="2006785908">
          <w:marLeft w:val="0"/>
          <w:marRight w:val="0"/>
          <w:marTop w:val="0"/>
          <w:marBottom w:val="0"/>
          <w:divBdr>
            <w:top w:val="none" w:sz="0" w:space="0" w:color="auto"/>
            <w:left w:val="none" w:sz="0" w:space="0" w:color="auto"/>
            <w:bottom w:val="none" w:sz="0" w:space="0" w:color="auto"/>
            <w:right w:val="none" w:sz="0" w:space="0" w:color="auto"/>
          </w:divBdr>
        </w:div>
        <w:div w:id="1194803523">
          <w:marLeft w:val="0"/>
          <w:marRight w:val="0"/>
          <w:marTop w:val="0"/>
          <w:marBottom w:val="0"/>
          <w:divBdr>
            <w:top w:val="none" w:sz="0" w:space="0" w:color="auto"/>
            <w:left w:val="none" w:sz="0" w:space="0" w:color="auto"/>
            <w:bottom w:val="none" w:sz="0" w:space="0" w:color="auto"/>
            <w:right w:val="none" w:sz="0" w:space="0" w:color="auto"/>
          </w:divBdr>
        </w:div>
      </w:divsChild>
    </w:div>
    <w:div w:id="1260211575">
      <w:bodyDiv w:val="1"/>
      <w:marLeft w:val="0"/>
      <w:marRight w:val="0"/>
      <w:marTop w:val="0"/>
      <w:marBottom w:val="0"/>
      <w:divBdr>
        <w:top w:val="none" w:sz="0" w:space="0" w:color="auto"/>
        <w:left w:val="none" w:sz="0" w:space="0" w:color="auto"/>
        <w:bottom w:val="none" w:sz="0" w:space="0" w:color="auto"/>
        <w:right w:val="none" w:sz="0" w:space="0" w:color="auto"/>
      </w:divBdr>
      <w:divsChild>
        <w:div w:id="1422488518">
          <w:marLeft w:val="0"/>
          <w:marRight w:val="0"/>
          <w:marTop w:val="0"/>
          <w:marBottom w:val="0"/>
          <w:divBdr>
            <w:top w:val="none" w:sz="0" w:space="0" w:color="auto"/>
            <w:left w:val="none" w:sz="0" w:space="0" w:color="auto"/>
            <w:bottom w:val="none" w:sz="0" w:space="0" w:color="auto"/>
            <w:right w:val="none" w:sz="0" w:space="0" w:color="auto"/>
          </w:divBdr>
        </w:div>
        <w:div w:id="546141677">
          <w:marLeft w:val="0"/>
          <w:marRight w:val="0"/>
          <w:marTop w:val="0"/>
          <w:marBottom w:val="0"/>
          <w:divBdr>
            <w:top w:val="none" w:sz="0" w:space="0" w:color="auto"/>
            <w:left w:val="none" w:sz="0" w:space="0" w:color="auto"/>
            <w:bottom w:val="none" w:sz="0" w:space="0" w:color="auto"/>
            <w:right w:val="none" w:sz="0" w:space="0" w:color="auto"/>
          </w:divBdr>
        </w:div>
        <w:div w:id="589117622">
          <w:marLeft w:val="0"/>
          <w:marRight w:val="0"/>
          <w:marTop w:val="0"/>
          <w:marBottom w:val="0"/>
          <w:divBdr>
            <w:top w:val="none" w:sz="0" w:space="0" w:color="auto"/>
            <w:left w:val="none" w:sz="0" w:space="0" w:color="auto"/>
            <w:bottom w:val="none" w:sz="0" w:space="0" w:color="auto"/>
            <w:right w:val="none" w:sz="0" w:space="0" w:color="auto"/>
          </w:divBdr>
        </w:div>
        <w:div w:id="1005748070">
          <w:marLeft w:val="0"/>
          <w:marRight w:val="0"/>
          <w:marTop w:val="0"/>
          <w:marBottom w:val="0"/>
          <w:divBdr>
            <w:top w:val="none" w:sz="0" w:space="0" w:color="auto"/>
            <w:left w:val="none" w:sz="0" w:space="0" w:color="auto"/>
            <w:bottom w:val="none" w:sz="0" w:space="0" w:color="auto"/>
            <w:right w:val="none" w:sz="0" w:space="0" w:color="auto"/>
          </w:divBdr>
        </w:div>
        <w:div w:id="654065193">
          <w:marLeft w:val="0"/>
          <w:marRight w:val="0"/>
          <w:marTop w:val="0"/>
          <w:marBottom w:val="0"/>
          <w:divBdr>
            <w:top w:val="none" w:sz="0" w:space="0" w:color="auto"/>
            <w:left w:val="none" w:sz="0" w:space="0" w:color="auto"/>
            <w:bottom w:val="none" w:sz="0" w:space="0" w:color="auto"/>
            <w:right w:val="none" w:sz="0" w:space="0" w:color="auto"/>
          </w:divBdr>
        </w:div>
        <w:div w:id="1398630617">
          <w:marLeft w:val="0"/>
          <w:marRight w:val="0"/>
          <w:marTop w:val="0"/>
          <w:marBottom w:val="0"/>
          <w:divBdr>
            <w:top w:val="none" w:sz="0" w:space="0" w:color="auto"/>
            <w:left w:val="none" w:sz="0" w:space="0" w:color="auto"/>
            <w:bottom w:val="none" w:sz="0" w:space="0" w:color="auto"/>
            <w:right w:val="none" w:sz="0" w:space="0" w:color="auto"/>
          </w:divBdr>
        </w:div>
        <w:div w:id="2044556736">
          <w:marLeft w:val="0"/>
          <w:marRight w:val="0"/>
          <w:marTop w:val="0"/>
          <w:marBottom w:val="0"/>
          <w:divBdr>
            <w:top w:val="none" w:sz="0" w:space="0" w:color="auto"/>
            <w:left w:val="none" w:sz="0" w:space="0" w:color="auto"/>
            <w:bottom w:val="none" w:sz="0" w:space="0" w:color="auto"/>
            <w:right w:val="none" w:sz="0" w:space="0" w:color="auto"/>
          </w:divBdr>
        </w:div>
        <w:div w:id="1974435520">
          <w:marLeft w:val="0"/>
          <w:marRight w:val="0"/>
          <w:marTop w:val="0"/>
          <w:marBottom w:val="0"/>
          <w:divBdr>
            <w:top w:val="none" w:sz="0" w:space="0" w:color="auto"/>
            <w:left w:val="none" w:sz="0" w:space="0" w:color="auto"/>
            <w:bottom w:val="none" w:sz="0" w:space="0" w:color="auto"/>
            <w:right w:val="none" w:sz="0" w:space="0" w:color="auto"/>
          </w:divBdr>
        </w:div>
      </w:divsChild>
    </w:div>
    <w:div w:id="1299217715">
      <w:bodyDiv w:val="1"/>
      <w:marLeft w:val="0"/>
      <w:marRight w:val="0"/>
      <w:marTop w:val="0"/>
      <w:marBottom w:val="0"/>
      <w:divBdr>
        <w:top w:val="none" w:sz="0" w:space="0" w:color="auto"/>
        <w:left w:val="none" w:sz="0" w:space="0" w:color="auto"/>
        <w:bottom w:val="none" w:sz="0" w:space="0" w:color="auto"/>
        <w:right w:val="none" w:sz="0" w:space="0" w:color="auto"/>
      </w:divBdr>
    </w:div>
    <w:div w:id="1349016161">
      <w:bodyDiv w:val="1"/>
      <w:marLeft w:val="0"/>
      <w:marRight w:val="0"/>
      <w:marTop w:val="0"/>
      <w:marBottom w:val="0"/>
      <w:divBdr>
        <w:top w:val="none" w:sz="0" w:space="0" w:color="auto"/>
        <w:left w:val="none" w:sz="0" w:space="0" w:color="auto"/>
        <w:bottom w:val="none" w:sz="0" w:space="0" w:color="auto"/>
        <w:right w:val="none" w:sz="0" w:space="0" w:color="auto"/>
      </w:divBdr>
      <w:divsChild>
        <w:div w:id="326977922">
          <w:marLeft w:val="0"/>
          <w:marRight w:val="0"/>
          <w:marTop w:val="0"/>
          <w:marBottom w:val="0"/>
          <w:divBdr>
            <w:top w:val="none" w:sz="0" w:space="0" w:color="auto"/>
            <w:left w:val="none" w:sz="0" w:space="0" w:color="auto"/>
            <w:bottom w:val="none" w:sz="0" w:space="0" w:color="auto"/>
            <w:right w:val="none" w:sz="0" w:space="0" w:color="auto"/>
          </w:divBdr>
        </w:div>
        <w:div w:id="188228710">
          <w:marLeft w:val="0"/>
          <w:marRight w:val="0"/>
          <w:marTop w:val="0"/>
          <w:marBottom w:val="0"/>
          <w:divBdr>
            <w:top w:val="none" w:sz="0" w:space="0" w:color="auto"/>
            <w:left w:val="none" w:sz="0" w:space="0" w:color="auto"/>
            <w:bottom w:val="none" w:sz="0" w:space="0" w:color="auto"/>
            <w:right w:val="none" w:sz="0" w:space="0" w:color="auto"/>
          </w:divBdr>
        </w:div>
        <w:div w:id="8991276">
          <w:marLeft w:val="0"/>
          <w:marRight w:val="0"/>
          <w:marTop w:val="0"/>
          <w:marBottom w:val="0"/>
          <w:divBdr>
            <w:top w:val="none" w:sz="0" w:space="0" w:color="auto"/>
            <w:left w:val="none" w:sz="0" w:space="0" w:color="auto"/>
            <w:bottom w:val="none" w:sz="0" w:space="0" w:color="auto"/>
            <w:right w:val="none" w:sz="0" w:space="0" w:color="auto"/>
          </w:divBdr>
        </w:div>
        <w:div w:id="1383405034">
          <w:marLeft w:val="0"/>
          <w:marRight w:val="0"/>
          <w:marTop w:val="0"/>
          <w:marBottom w:val="0"/>
          <w:divBdr>
            <w:top w:val="none" w:sz="0" w:space="0" w:color="auto"/>
            <w:left w:val="none" w:sz="0" w:space="0" w:color="auto"/>
            <w:bottom w:val="none" w:sz="0" w:space="0" w:color="auto"/>
            <w:right w:val="none" w:sz="0" w:space="0" w:color="auto"/>
          </w:divBdr>
        </w:div>
      </w:divsChild>
    </w:div>
    <w:div w:id="1614285431">
      <w:bodyDiv w:val="1"/>
      <w:marLeft w:val="0"/>
      <w:marRight w:val="0"/>
      <w:marTop w:val="0"/>
      <w:marBottom w:val="0"/>
      <w:divBdr>
        <w:top w:val="none" w:sz="0" w:space="0" w:color="auto"/>
        <w:left w:val="none" w:sz="0" w:space="0" w:color="auto"/>
        <w:bottom w:val="none" w:sz="0" w:space="0" w:color="auto"/>
        <w:right w:val="none" w:sz="0" w:space="0" w:color="auto"/>
      </w:divBdr>
    </w:div>
    <w:div w:id="1614939987">
      <w:bodyDiv w:val="1"/>
      <w:marLeft w:val="0"/>
      <w:marRight w:val="0"/>
      <w:marTop w:val="0"/>
      <w:marBottom w:val="0"/>
      <w:divBdr>
        <w:top w:val="none" w:sz="0" w:space="0" w:color="auto"/>
        <w:left w:val="none" w:sz="0" w:space="0" w:color="auto"/>
        <w:bottom w:val="none" w:sz="0" w:space="0" w:color="auto"/>
        <w:right w:val="none" w:sz="0" w:space="0" w:color="auto"/>
      </w:divBdr>
    </w:div>
    <w:div w:id="1750233396">
      <w:bodyDiv w:val="1"/>
      <w:marLeft w:val="0"/>
      <w:marRight w:val="0"/>
      <w:marTop w:val="0"/>
      <w:marBottom w:val="0"/>
      <w:divBdr>
        <w:top w:val="none" w:sz="0" w:space="0" w:color="auto"/>
        <w:left w:val="none" w:sz="0" w:space="0" w:color="auto"/>
        <w:bottom w:val="none" w:sz="0" w:space="0" w:color="auto"/>
        <w:right w:val="none" w:sz="0" w:space="0" w:color="auto"/>
      </w:divBdr>
      <w:divsChild>
        <w:div w:id="1982691523">
          <w:marLeft w:val="0"/>
          <w:marRight w:val="0"/>
          <w:marTop w:val="0"/>
          <w:marBottom w:val="0"/>
          <w:divBdr>
            <w:top w:val="none" w:sz="0" w:space="0" w:color="auto"/>
            <w:left w:val="none" w:sz="0" w:space="0" w:color="auto"/>
            <w:bottom w:val="none" w:sz="0" w:space="0" w:color="auto"/>
            <w:right w:val="none" w:sz="0" w:space="0" w:color="auto"/>
          </w:divBdr>
        </w:div>
        <w:div w:id="1849565366">
          <w:marLeft w:val="0"/>
          <w:marRight w:val="0"/>
          <w:marTop w:val="0"/>
          <w:marBottom w:val="0"/>
          <w:divBdr>
            <w:top w:val="none" w:sz="0" w:space="0" w:color="auto"/>
            <w:left w:val="none" w:sz="0" w:space="0" w:color="auto"/>
            <w:bottom w:val="none" w:sz="0" w:space="0" w:color="auto"/>
            <w:right w:val="none" w:sz="0" w:space="0" w:color="auto"/>
          </w:divBdr>
        </w:div>
        <w:div w:id="2137094464">
          <w:marLeft w:val="0"/>
          <w:marRight w:val="0"/>
          <w:marTop w:val="0"/>
          <w:marBottom w:val="0"/>
          <w:divBdr>
            <w:top w:val="none" w:sz="0" w:space="0" w:color="auto"/>
            <w:left w:val="none" w:sz="0" w:space="0" w:color="auto"/>
            <w:bottom w:val="none" w:sz="0" w:space="0" w:color="auto"/>
            <w:right w:val="none" w:sz="0" w:space="0" w:color="auto"/>
          </w:divBdr>
        </w:div>
        <w:div w:id="898051792">
          <w:marLeft w:val="0"/>
          <w:marRight w:val="0"/>
          <w:marTop w:val="0"/>
          <w:marBottom w:val="0"/>
          <w:divBdr>
            <w:top w:val="none" w:sz="0" w:space="0" w:color="auto"/>
            <w:left w:val="none" w:sz="0" w:space="0" w:color="auto"/>
            <w:bottom w:val="none" w:sz="0" w:space="0" w:color="auto"/>
            <w:right w:val="none" w:sz="0" w:space="0" w:color="auto"/>
          </w:divBdr>
        </w:div>
      </w:divsChild>
    </w:div>
    <w:div w:id="1853254104">
      <w:bodyDiv w:val="1"/>
      <w:marLeft w:val="0"/>
      <w:marRight w:val="0"/>
      <w:marTop w:val="0"/>
      <w:marBottom w:val="0"/>
      <w:divBdr>
        <w:top w:val="none" w:sz="0" w:space="0" w:color="auto"/>
        <w:left w:val="none" w:sz="0" w:space="0" w:color="auto"/>
        <w:bottom w:val="none" w:sz="0" w:space="0" w:color="auto"/>
        <w:right w:val="none" w:sz="0" w:space="0" w:color="auto"/>
      </w:divBdr>
    </w:div>
    <w:div w:id="1906065546">
      <w:bodyDiv w:val="1"/>
      <w:marLeft w:val="0"/>
      <w:marRight w:val="0"/>
      <w:marTop w:val="0"/>
      <w:marBottom w:val="0"/>
      <w:divBdr>
        <w:top w:val="none" w:sz="0" w:space="0" w:color="auto"/>
        <w:left w:val="none" w:sz="0" w:space="0" w:color="auto"/>
        <w:bottom w:val="none" w:sz="0" w:space="0" w:color="auto"/>
        <w:right w:val="none" w:sz="0" w:space="0" w:color="auto"/>
      </w:divBdr>
      <w:divsChild>
        <w:div w:id="1457213437">
          <w:marLeft w:val="0"/>
          <w:marRight w:val="0"/>
          <w:marTop w:val="0"/>
          <w:marBottom w:val="0"/>
          <w:divBdr>
            <w:top w:val="none" w:sz="0" w:space="0" w:color="auto"/>
            <w:left w:val="none" w:sz="0" w:space="0" w:color="auto"/>
            <w:bottom w:val="none" w:sz="0" w:space="0" w:color="auto"/>
            <w:right w:val="none" w:sz="0" w:space="0" w:color="auto"/>
          </w:divBdr>
        </w:div>
        <w:div w:id="904337392">
          <w:marLeft w:val="0"/>
          <w:marRight w:val="0"/>
          <w:marTop w:val="0"/>
          <w:marBottom w:val="0"/>
          <w:divBdr>
            <w:top w:val="none" w:sz="0" w:space="0" w:color="auto"/>
            <w:left w:val="none" w:sz="0" w:space="0" w:color="auto"/>
            <w:bottom w:val="none" w:sz="0" w:space="0" w:color="auto"/>
            <w:right w:val="none" w:sz="0" w:space="0" w:color="auto"/>
          </w:divBdr>
        </w:div>
      </w:divsChild>
    </w:div>
    <w:div w:id="1987663215">
      <w:bodyDiv w:val="1"/>
      <w:marLeft w:val="0"/>
      <w:marRight w:val="0"/>
      <w:marTop w:val="0"/>
      <w:marBottom w:val="0"/>
      <w:divBdr>
        <w:top w:val="none" w:sz="0" w:space="0" w:color="auto"/>
        <w:left w:val="none" w:sz="0" w:space="0" w:color="auto"/>
        <w:bottom w:val="none" w:sz="0" w:space="0" w:color="auto"/>
        <w:right w:val="none" w:sz="0" w:space="0" w:color="auto"/>
      </w:divBdr>
    </w:div>
    <w:div w:id="2004627626">
      <w:bodyDiv w:val="1"/>
      <w:marLeft w:val="0"/>
      <w:marRight w:val="0"/>
      <w:marTop w:val="0"/>
      <w:marBottom w:val="0"/>
      <w:divBdr>
        <w:top w:val="none" w:sz="0" w:space="0" w:color="auto"/>
        <w:left w:val="none" w:sz="0" w:space="0" w:color="auto"/>
        <w:bottom w:val="none" w:sz="0" w:space="0" w:color="auto"/>
        <w:right w:val="none" w:sz="0" w:space="0" w:color="auto"/>
      </w:divBdr>
      <w:divsChild>
        <w:div w:id="1369181303">
          <w:marLeft w:val="0"/>
          <w:marRight w:val="0"/>
          <w:marTop w:val="0"/>
          <w:marBottom w:val="0"/>
          <w:divBdr>
            <w:top w:val="none" w:sz="0" w:space="0" w:color="auto"/>
            <w:left w:val="none" w:sz="0" w:space="0" w:color="auto"/>
            <w:bottom w:val="none" w:sz="0" w:space="0" w:color="auto"/>
            <w:right w:val="none" w:sz="0" w:space="0" w:color="auto"/>
          </w:divBdr>
        </w:div>
        <w:div w:id="1032270016">
          <w:marLeft w:val="0"/>
          <w:marRight w:val="0"/>
          <w:marTop w:val="0"/>
          <w:marBottom w:val="0"/>
          <w:divBdr>
            <w:top w:val="none" w:sz="0" w:space="0" w:color="auto"/>
            <w:left w:val="none" w:sz="0" w:space="0" w:color="auto"/>
            <w:bottom w:val="none" w:sz="0" w:space="0" w:color="auto"/>
            <w:right w:val="none" w:sz="0" w:space="0" w:color="auto"/>
          </w:divBdr>
        </w:div>
        <w:div w:id="1010066501">
          <w:marLeft w:val="0"/>
          <w:marRight w:val="0"/>
          <w:marTop w:val="0"/>
          <w:marBottom w:val="0"/>
          <w:divBdr>
            <w:top w:val="none" w:sz="0" w:space="0" w:color="auto"/>
            <w:left w:val="none" w:sz="0" w:space="0" w:color="auto"/>
            <w:bottom w:val="none" w:sz="0" w:space="0" w:color="auto"/>
            <w:right w:val="none" w:sz="0" w:space="0" w:color="auto"/>
          </w:divBdr>
        </w:div>
        <w:div w:id="1351294476">
          <w:marLeft w:val="0"/>
          <w:marRight w:val="0"/>
          <w:marTop w:val="0"/>
          <w:marBottom w:val="0"/>
          <w:divBdr>
            <w:top w:val="none" w:sz="0" w:space="0" w:color="auto"/>
            <w:left w:val="none" w:sz="0" w:space="0" w:color="auto"/>
            <w:bottom w:val="none" w:sz="0" w:space="0" w:color="auto"/>
            <w:right w:val="none" w:sz="0" w:space="0" w:color="auto"/>
          </w:divBdr>
        </w:div>
        <w:div w:id="1336763323">
          <w:marLeft w:val="0"/>
          <w:marRight w:val="0"/>
          <w:marTop w:val="0"/>
          <w:marBottom w:val="0"/>
          <w:divBdr>
            <w:top w:val="none" w:sz="0" w:space="0" w:color="auto"/>
            <w:left w:val="none" w:sz="0" w:space="0" w:color="auto"/>
            <w:bottom w:val="none" w:sz="0" w:space="0" w:color="auto"/>
            <w:right w:val="none" w:sz="0" w:space="0" w:color="auto"/>
          </w:divBdr>
        </w:div>
        <w:div w:id="369230454">
          <w:marLeft w:val="0"/>
          <w:marRight w:val="0"/>
          <w:marTop w:val="0"/>
          <w:marBottom w:val="0"/>
          <w:divBdr>
            <w:top w:val="none" w:sz="0" w:space="0" w:color="auto"/>
            <w:left w:val="none" w:sz="0" w:space="0" w:color="auto"/>
            <w:bottom w:val="none" w:sz="0" w:space="0" w:color="auto"/>
            <w:right w:val="none" w:sz="0" w:space="0" w:color="auto"/>
          </w:divBdr>
        </w:div>
      </w:divsChild>
    </w:div>
    <w:div w:id="2014139962">
      <w:bodyDiv w:val="1"/>
      <w:marLeft w:val="0"/>
      <w:marRight w:val="0"/>
      <w:marTop w:val="0"/>
      <w:marBottom w:val="0"/>
      <w:divBdr>
        <w:top w:val="none" w:sz="0" w:space="0" w:color="auto"/>
        <w:left w:val="none" w:sz="0" w:space="0" w:color="auto"/>
        <w:bottom w:val="none" w:sz="0" w:space="0" w:color="auto"/>
        <w:right w:val="none" w:sz="0" w:space="0" w:color="auto"/>
      </w:divBdr>
    </w:div>
    <w:div w:id="2037803592">
      <w:bodyDiv w:val="1"/>
      <w:marLeft w:val="0"/>
      <w:marRight w:val="0"/>
      <w:marTop w:val="0"/>
      <w:marBottom w:val="0"/>
      <w:divBdr>
        <w:top w:val="none" w:sz="0" w:space="0" w:color="auto"/>
        <w:left w:val="none" w:sz="0" w:space="0" w:color="auto"/>
        <w:bottom w:val="none" w:sz="0" w:space="0" w:color="auto"/>
        <w:right w:val="none" w:sz="0" w:space="0" w:color="auto"/>
      </w:divBdr>
    </w:div>
    <w:div w:id="2063282944">
      <w:bodyDiv w:val="1"/>
      <w:marLeft w:val="0"/>
      <w:marRight w:val="0"/>
      <w:marTop w:val="0"/>
      <w:marBottom w:val="0"/>
      <w:divBdr>
        <w:top w:val="none" w:sz="0" w:space="0" w:color="auto"/>
        <w:left w:val="none" w:sz="0" w:space="0" w:color="auto"/>
        <w:bottom w:val="none" w:sz="0" w:space="0" w:color="auto"/>
        <w:right w:val="none" w:sz="0" w:space="0" w:color="auto"/>
      </w:divBdr>
      <w:divsChild>
        <w:div w:id="879902895">
          <w:marLeft w:val="0"/>
          <w:marRight w:val="0"/>
          <w:marTop w:val="0"/>
          <w:marBottom w:val="0"/>
          <w:divBdr>
            <w:top w:val="none" w:sz="0" w:space="0" w:color="auto"/>
            <w:left w:val="none" w:sz="0" w:space="0" w:color="auto"/>
            <w:bottom w:val="none" w:sz="0" w:space="0" w:color="auto"/>
            <w:right w:val="none" w:sz="0" w:space="0" w:color="auto"/>
          </w:divBdr>
        </w:div>
        <w:div w:id="460656845">
          <w:marLeft w:val="0"/>
          <w:marRight w:val="0"/>
          <w:marTop w:val="0"/>
          <w:marBottom w:val="0"/>
          <w:divBdr>
            <w:top w:val="none" w:sz="0" w:space="0" w:color="auto"/>
            <w:left w:val="none" w:sz="0" w:space="0" w:color="auto"/>
            <w:bottom w:val="none" w:sz="0" w:space="0" w:color="auto"/>
            <w:right w:val="none" w:sz="0" w:space="0" w:color="auto"/>
          </w:divBdr>
        </w:div>
        <w:div w:id="506677968">
          <w:marLeft w:val="0"/>
          <w:marRight w:val="0"/>
          <w:marTop w:val="0"/>
          <w:marBottom w:val="0"/>
          <w:divBdr>
            <w:top w:val="none" w:sz="0" w:space="0" w:color="auto"/>
            <w:left w:val="none" w:sz="0" w:space="0" w:color="auto"/>
            <w:bottom w:val="none" w:sz="0" w:space="0" w:color="auto"/>
            <w:right w:val="none" w:sz="0" w:space="0" w:color="auto"/>
          </w:divBdr>
        </w:div>
        <w:div w:id="4202949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theme" Target="theme/theme1.xml"/><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image" Target="media/image28.jpeg"/><Relationship Id="rId8" Type="http://schemas.openxmlformats.org/officeDocument/2006/relationships/image" Target="media/image1.jpg"/><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zaha\AppData\Local\Microsoft\Office\16.0\DTS\en-US%7b2A2EBD33-D2B2-446B-ADB6-0AC2FADAE830%7d\%7b2D158629-DA0A-4E7D-B335-E469EFFDA2A8%7dtf02835058.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8D026F224B44E54A063A0BED088E37B"/>
        <w:category>
          <w:name w:val="General"/>
          <w:gallery w:val="placeholder"/>
        </w:category>
        <w:types>
          <w:type w:val="bbPlcHdr"/>
        </w:types>
        <w:behaviors>
          <w:behavior w:val="content"/>
        </w:behaviors>
        <w:guid w:val="{91F81919-C2E4-4C15-957B-8BF2E3C9FD4C}"/>
      </w:docPartPr>
      <w:docPartBody>
        <w:p w:rsidR="00022104" w:rsidRDefault="00074872">
          <w:pPr>
            <w:pStyle w:val="D8D026F224B44E54A063A0BED088E37B"/>
          </w:pPr>
          <w: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872"/>
    <w:rsid w:val="00022104"/>
    <w:rsid w:val="00074872"/>
    <w:rsid w:val="000A486A"/>
    <w:rsid w:val="0030183A"/>
    <w:rsid w:val="00EC13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308ED48E2443BEB9C9931CB9AC8289">
    <w:name w:val="8A308ED48E2443BEB9C9931CB9AC8289"/>
  </w:style>
  <w:style w:type="paragraph" w:customStyle="1" w:styleId="248F8D229411428CAEF1953F53F47920">
    <w:name w:val="248F8D229411428CAEF1953F53F47920"/>
  </w:style>
  <w:style w:type="paragraph" w:customStyle="1" w:styleId="C01A2A59D54545FFACBAA6CC97416155">
    <w:name w:val="C01A2A59D54545FFACBAA6CC97416155"/>
  </w:style>
  <w:style w:type="paragraph" w:customStyle="1" w:styleId="D8D026F224B44E54A063A0BED088E37B">
    <w:name w:val="D8D026F224B44E54A063A0BED088E37B"/>
  </w:style>
  <w:style w:type="paragraph" w:customStyle="1" w:styleId="5DD5142425AA42869696E95EBD9A565C">
    <w:name w:val="5DD5142425AA42869696E95EBD9A565C"/>
  </w:style>
  <w:style w:type="paragraph" w:customStyle="1" w:styleId="29178BA976FD49FAA2BD3E0467422360">
    <w:name w:val="29178BA976FD49FAA2BD3E0467422360"/>
  </w:style>
  <w:style w:type="paragraph" w:customStyle="1" w:styleId="CD234BB0C0D74B4E8EDA16D755AADFAB">
    <w:name w:val="CD234BB0C0D74B4E8EDA16D755AADFAB"/>
  </w:style>
  <w:style w:type="paragraph" w:styleId="ListBullet">
    <w:name w:val="List Bullet"/>
    <w:basedOn w:val="Normal"/>
    <w:uiPriority w:val="10"/>
    <w:unhideWhenUsed/>
    <w:qFormat/>
    <w:pPr>
      <w:numPr>
        <w:numId w:val="1"/>
      </w:numPr>
      <w:spacing w:before="120" w:after="200" w:line="264" w:lineRule="auto"/>
    </w:pPr>
    <w:rPr>
      <w:rFonts w:eastAsiaTheme="minorHAnsi"/>
      <w:color w:val="595959" w:themeColor="text1" w:themeTint="A6"/>
      <w:lang w:val="en-US" w:eastAsia="en-US"/>
    </w:rPr>
  </w:style>
  <w:style w:type="paragraph" w:customStyle="1" w:styleId="FEE2DD06C3F44698BA63017D157311F2">
    <w:name w:val="FEE2DD06C3F44698BA63017D157311F2"/>
  </w:style>
  <w:style w:type="paragraph" w:customStyle="1" w:styleId="DF0CB9D996DD485FA697AD2D707A9A4D">
    <w:name w:val="DF0CB9D996DD485FA697AD2D707A9A4D"/>
  </w:style>
  <w:style w:type="paragraph" w:customStyle="1" w:styleId="FDA097FA2AEC40578A8D3F54AFE89A0E">
    <w:name w:val="FDA097FA2AEC40578A8D3F54AFE89A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Erl13</b:Tag>
    <b:SourceType>BookSection</b:SourceType>
    <b:Guid>{3290292F-E1AE-4CBF-97F6-1148B9B05227}</b:Guid>
    <b:Author>
      <b:Author>
        <b:NameList>
          <b:Person>
            <b:Last>Erl</b:Last>
            <b:First>Thomas</b:First>
          </b:Person>
        </b:NameList>
      </b:Author>
      <b:BookAuthor>
        <b:NameList>
          <b:Person>
            <b:Last>Thomas Erl</b:Last>
            <b:First>Zaigham</b:First>
            <b:Middle>Mahmood , Ricardo Puttini</b:Middle>
          </b:Person>
        </b:NameList>
      </b:BookAuthor>
    </b:Author>
    <b:Title>Cloud Computing Concepts,technology and Architecture</b:Title>
    <b:Year>2013</b:Year>
    <b:BookTitle>Cloud Computing Concepts,technology and Architecture</b:BookTitle>
    <b:Pages>40-80</b:Pages>
    <b:City>United States</b:City>
    <b:Publisher>Arcitura Education Inc</b:Publisher>
    <b:RefOrder>1</b:RefOrder>
  </b:Source>
  <b:Source>
    <b:Tag>Eri11</b:Tag>
    <b:SourceType>InternetSite</b:SourceType>
    <b:Guid>{88FE5593-B1B0-4F7C-9324-C082DD1D2F63}</b:Guid>
    <b:Title>Characteristic of Cloud</b:Title>
    <b:Year>2011</b:Year>
    <b:Author>
      <b:Author>
        <b:NameList>
          <b:Person>
            <b:Last>Chabrow</b:Last>
            <b:First>Eric</b:First>
          </b:Person>
        </b:NameList>
      </b:Author>
    </b:Author>
    <b:InternetSiteTitle>InfoRisk</b:InternetSiteTitle>
    <b:Month>10</b:Month>
    <b:Day>25</b:Day>
    <b:URL>https://www.inforisktoday.com/</b:URL>
    <b:RefOrder>2</b:RefOrder>
  </b:Source>
  <b:Source>
    <b:Tag>Jud10</b:Tag>
    <b:SourceType>Book</b:SourceType>
    <b:Guid>{F60A556C-4DCC-4144-8F64-9CFC7C5B05EB}</b:Guid>
    <b:Title>Cloud Computing for Dummies</b:Title>
    <b:Year>2010</b:Year>
    <b:Author>
      <b:Author>
        <b:NameList>
          <b:Person>
            <b:Last>Judith Hurwitz</b:Last>
            <b:First>Robin</b:First>
            <b:Middle>Bloor , Marcia Kaufman , Fern halper</b:Middle>
          </b:Person>
        </b:NameList>
      </b:Author>
    </b:Author>
    <b:City>USA</b:City>
    <b:Publisher>Wiley Publishing</b:Publisher>
    <b:RefOrder>3</b:RefOrder>
  </b:Source>
  <b:Source>
    <b:Tag>Rod18</b:Tag>
    <b:SourceType>InternetSite</b:SourceType>
    <b:Guid>{55F3C063-7471-47D3-8819-7B9195AD905B}</b:Guid>
    <b:Title>Hybrid Cloud</b:Title>
    <b:Year>2018</b:Year>
    <b:Month>04</b:Month>
    <b:Day>19</b:Day>
    <b:Author>
      <b:Author>
        <b:NameList>
          <b:Person>
            <b:Last>Bauer</b:Last>
            <b:First>Roderick</b:First>
          </b:Person>
        </b:NameList>
      </b:Author>
    </b:Author>
    <b:InternetSiteTitle>BackBlaze</b:InternetSiteTitle>
    <b:URL>https://www.backblaze.com</b:URL>
    <b:RefOrder>4</b:RefOrder>
  </b:Source>
  <b:Source>
    <b:Tag>Blo09</b:Tag>
    <b:SourceType>Book</b:SourceType>
    <b:Guid>{BDFE7D69-B1BE-44C5-A389-F26CBFC48835}</b:Guid>
    <b:Author>
      <b:Author>
        <b:NameList>
          <b:Person>
            <b:Last>Bloor</b:Last>
            <b:First>Robin</b:First>
          </b:Person>
        </b:NameList>
      </b:Author>
    </b:Author>
    <b:Title>Cloud Computing and Service Management</b:Title>
    <b:Year>2009</b:Year>
    <b:City>UK</b:City>
    <b:Publisher>Wiley</b:Publisher>
    <b:RefOrder>6</b:RefOrder>
  </b:Source>
  <b:Source>
    <b:Tag>Con19</b:Tag>
    <b:SourceType>InternetSite</b:SourceType>
    <b:Guid>{68643453-4555-4D0A-9C99-5D4A273A10EC}</b:Guid>
    <b:Title>Understanding of Cloud Computing </b:Title>
    <b:Year>2019</b:Year>
    <b:Author>
      <b:Author>
        <b:NameList>
          <b:Person>
            <b:Last>Lund</b:Last>
            <b:First>Connie</b:First>
          </b:Person>
        </b:NameList>
      </b:Author>
    </b:Author>
    <b:InternetSiteTitle>Techolution</b:InternetSiteTitle>
    <b:Month>08</b:Month>
    <b:Day>14</b:Day>
    <b:URL>https://techolution.com/</b:URL>
    <b:RefOrder>5</b:RefOrder>
  </b:Source>
  <b:Source>
    <b:Tag>Jak20</b:Tag>
    <b:SourceType>InternetSite</b:SourceType>
    <b:Guid>{A444D11D-8702-4D17-8C0C-EB3E40CC4677}</b:Guid>
    <b:Author>
      <b:Author>
        <b:NameList>
          <b:Person>
            <b:Last>Frankefield</b:Last>
            <b:First>Jake</b:First>
          </b:Person>
        </b:NameList>
      </b:Author>
    </b:Author>
    <b:Title>Cloud Security</b:Title>
    <b:InternetSiteTitle>Investopedia</b:InternetSiteTitle>
    <b:Year>2020</b:Year>
    <b:Month>05</b:Month>
    <b:Day>07</b:Day>
    <b:URL>https://www.investopedia.com</b:URL>
    <b:RefOrder>7</b:RefOrder>
  </b:Source>
</b:Sources>
</file>

<file path=customXml/itemProps1.xml><?xml version="1.0" encoding="utf-8"?>
<ds:datastoreItem xmlns:ds="http://schemas.openxmlformats.org/officeDocument/2006/customXml" ds:itemID="{70D2F9FA-E7D4-43D0-BCAB-94AEE32CC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{2D158629-DA0A-4E7D-B335-E469EFFDA2A8}tf02835058</Template>
  <TotalTime>574</TotalTime>
  <Pages>42</Pages>
  <Words>3810</Words>
  <Characters>21718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Zaharidov</dc:creator>
  <cp:keywords/>
  <dc:description/>
  <cp:lastModifiedBy>Marin Zaharidov (1814694)</cp:lastModifiedBy>
  <cp:revision>22</cp:revision>
  <dcterms:created xsi:type="dcterms:W3CDTF">2020-07-26T12:41:00Z</dcterms:created>
  <dcterms:modified xsi:type="dcterms:W3CDTF">2020-08-31T13:07:00Z</dcterms:modified>
</cp:coreProperties>
</file>