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26F8B7" w14:textId="77777777" w:rsidR="005672F4" w:rsidRDefault="004D121C" w:rsidP="005672F4">
      <w:pPr>
        <w:pStyle w:val="AssignHeader"/>
      </w:pPr>
      <w:r>
        <w:t>ECAD6009-C</w:t>
      </w:r>
      <w:r w:rsidR="009A0ECE">
        <w:t xml:space="preserve"> – </w:t>
      </w:r>
      <w:proofErr w:type="spellStart"/>
      <w:r w:rsidR="005672F4">
        <w:t>Rhan</w:t>
      </w:r>
      <w:proofErr w:type="spellEnd"/>
      <w:r w:rsidR="009A0ECE">
        <w:t xml:space="preserve"> A </w:t>
      </w:r>
    </w:p>
    <w:p w14:paraId="1F48C9B5" w14:textId="72A7D5DC" w:rsidR="009B47AE" w:rsidRDefault="005672F4" w:rsidP="00574FBE">
      <w:pPr>
        <w:pStyle w:val="AssignHeader"/>
      </w:pPr>
      <w:r w:rsidRPr="005672F4">
        <w:rPr>
          <w:lang w:val="cy-GB"/>
        </w:rPr>
        <w:t>Deall sut mae’r dysgwr, yr ysgol a’r gymuned leol yn gweithio gyda’i gilydd i gyflwyno un o bedwar diben y cwricwlwm newydd: cyflwyniad fideo sy’n archwilio’r broses hon yn feirniadol.</w:t>
      </w:r>
    </w:p>
    <w:p w14:paraId="189CBD26" w14:textId="77777777" w:rsidR="009B47AE" w:rsidRDefault="009B47AE" w:rsidP="00E611D9">
      <w:pPr>
        <w:pStyle w:val="AssignBody"/>
      </w:pPr>
    </w:p>
    <w:p w14:paraId="0D2F6EA6" w14:textId="1ACC4A40" w:rsidR="00E611D9" w:rsidRPr="00A22E8F" w:rsidRDefault="009B47AE" w:rsidP="00E611D9">
      <w:pPr>
        <w:pStyle w:val="AssignBody"/>
        <w:rPr>
          <w:rFonts w:cs="Arial"/>
          <w:b/>
        </w:rPr>
      </w:pPr>
      <w:proofErr w:type="spellStart"/>
      <w:r w:rsidRPr="00A22E8F">
        <w:rPr>
          <w:rFonts w:cs="Arial"/>
          <w:b/>
        </w:rPr>
        <w:t>Rhestr</w:t>
      </w:r>
      <w:proofErr w:type="spellEnd"/>
      <w:r w:rsidRPr="00A22E8F">
        <w:rPr>
          <w:rFonts w:cs="Arial"/>
          <w:b/>
        </w:rPr>
        <w:t xml:space="preserve"> </w:t>
      </w:r>
      <w:proofErr w:type="spellStart"/>
      <w:r w:rsidRPr="00A22E8F">
        <w:rPr>
          <w:rFonts w:cs="Arial"/>
          <w:b/>
        </w:rPr>
        <w:t>gyfeirnodi</w:t>
      </w:r>
      <w:proofErr w:type="spellEnd"/>
      <w:r w:rsidRPr="00A22E8F">
        <w:rPr>
          <w:rFonts w:cs="Arial"/>
          <w:b/>
        </w:rPr>
        <w:t>:</w:t>
      </w:r>
    </w:p>
    <w:p w14:paraId="2A4948D3" w14:textId="3B0C016D" w:rsidR="009C75A8" w:rsidRPr="00A22E8F" w:rsidRDefault="009C75A8" w:rsidP="009C75A8">
      <w:pPr>
        <w:spacing w:after="0" w:line="360" w:lineRule="auto"/>
        <w:rPr>
          <w:rFonts w:ascii="Arial" w:hAnsi="Arial" w:cs="Arial"/>
        </w:rPr>
      </w:pPr>
      <w:r w:rsidRPr="00A22E8F">
        <w:rPr>
          <w:rFonts w:ascii="Arial" w:hAnsi="Arial" w:cs="Arial"/>
        </w:rPr>
        <w:t xml:space="preserve">British Educational Research Association [BERA] (2018) </w:t>
      </w:r>
      <w:r w:rsidRPr="00A22E8F">
        <w:rPr>
          <w:rFonts w:ascii="Arial" w:hAnsi="Arial" w:cs="Arial"/>
          <w:i/>
          <w:iCs/>
        </w:rPr>
        <w:t>Ethical Guidelines for Educational Research</w:t>
      </w:r>
      <w:r w:rsidRPr="00A22E8F">
        <w:rPr>
          <w:rFonts w:ascii="Arial" w:hAnsi="Arial" w:cs="Arial"/>
        </w:rPr>
        <w:t>, fourth e</w:t>
      </w:r>
      <w:bookmarkStart w:id="0" w:name="_GoBack"/>
      <w:bookmarkEnd w:id="0"/>
      <w:r w:rsidRPr="00A22E8F">
        <w:rPr>
          <w:rFonts w:ascii="Arial" w:hAnsi="Arial" w:cs="Arial"/>
        </w:rPr>
        <w:t xml:space="preserve">dition, London. </w:t>
      </w:r>
      <w:proofErr w:type="spellStart"/>
      <w:r w:rsidRPr="00A22E8F">
        <w:rPr>
          <w:rFonts w:ascii="Arial" w:hAnsi="Arial" w:cs="Arial"/>
        </w:rPr>
        <w:t>Ar</w:t>
      </w:r>
      <w:proofErr w:type="spellEnd"/>
      <w:r w:rsidRPr="00A22E8F">
        <w:rPr>
          <w:rFonts w:ascii="Arial" w:hAnsi="Arial" w:cs="Arial"/>
        </w:rPr>
        <w:t xml:space="preserve"> </w:t>
      </w:r>
      <w:proofErr w:type="spellStart"/>
      <w:r w:rsidRPr="00A22E8F">
        <w:rPr>
          <w:rFonts w:ascii="Arial" w:hAnsi="Arial" w:cs="Arial"/>
        </w:rPr>
        <w:t>gael</w:t>
      </w:r>
      <w:proofErr w:type="spellEnd"/>
      <w:r w:rsidRPr="00A22E8F">
        <w:rPr>
          <w:rFonts w:ascii="Arial" w:hAnsi="Arial" w:cs="Arial"/>
        </w:rPr>
        <w:t xml:space="preserve"> </w:t>
      </w:r>
      <w:proofErr w:type="spellStart"/>
      <w:r w:rsidRPr="00A22E8F">
        <w:rPr>
          <w:rFonts w:ascii="Arial" w:hAnsi="Arial" w:cs="Arial"/>
        </w:rPr>
        <w:t>yn</w:t>
      </w:r>
      <w:proofErr w:type="spellEnd"/>
      <w:r w:rsidRPr="00A22E8F">
        <w:rPr>
          <w:rFonts w:ascii="Arial" w:hAnsi="Arial" w:cs="Arial"/>
        </w:rPr>
        <w:t xml:space="preserve">: </w:t>
      </w:r>
      <w:hyperlink r:id="rId10" w:history="1">
        <w:r w:rsidRPr="00A22E8F">
          <w:rPr>
            <w:rStyle w:val="Hyperlink"/>
            <w:rFonts w:ascii="Arial" w:hAnsi="Arial" w:cs="Arial"/>
            <w:lang w:val="cy-GB"/>
          </w:rPr>
          <w:t>https://www.bera.ac.uk/publication/ethical-guidelines-for-educational-research-2018-online</w:t>
        </w:r>
      </w:hyperlink>
      <w:r w:rsidRPr="00A22E8F">
        <w:rPr>
          <w:rFonts w:ascii="Arial" w:hAnsi="Arial" w:cs="Arial"/>
        </w:rPr>
        <w:t xml:space="preserve"> </w:t>
      </w:r>
      <w:r w:rsidRPr="00A22E8F">
        <w:rPr>
          <w:rStyle w:val="Hyperlink"/>
          <w:rFonts w:ascii="Arial" w:hAnsi="Arial" w:cs="Arial"/>
          <w:bCs/>
          <w:color w:val="000000" w:themeColor="text1"/>
          <w:u w:val="none"/>
          <w:lang w:val="cy-GB"/>
        </w:rPr>
        <w:t>(</w:t>
      </w:r>
      <w:r w:rsidR="00FA0EBE" w:rsidRPr="00A22E8F">
        <w:rPr>
          <w:rStyle w:val="Hyperlink"/>
          <w:rFonts w:ascii="Arial" w:hAnsi="Arial" w:cs="Arial"/>
          <w:bCs/>
          <w:color w:val="000000" w:themeColor="text1"/>
          <w:u w:val="none"/>
          <w:lang w:val="cy-GB"/>
        </w:rPr>
        <w:t>Cyrchwyd: 4 Mai 2022)</w:t>
      </w:r>
      <w:r w:rsidRPr="00A22E8F">
        <w:rPr>
          <w:rStyle w:val="Hyperlink"/>
          <w:rFonts w:ascii="Arial" w:hAnsi="Arial" w:cs="Arial"/>
          <w:bCs/>
          <w:color w:val="000000" w:themeColor="text1"/>
          <w:u w:val="none"/>
          <w:lang w:val="cy-GB"/>
        </w:rPr>
        <w:t>)</w:t>
      </w:r>
    </w:p>
    <w:p w14:paraId="204C44E9" w14:textId="77777777" w:rsidR="009C75A8" w:rsidRPr="00A22E8F" w:rsidRDefault="009C75A8" w:rsidP="009C75A8">
      <w:pPr>
        <w:spacing w:after="0" w:line="360" w:lineRule="auto"/>
        <w:rPr>
          <w:rFonts w:ascii="Arial" w:eastAsia="Times New Roman" w:hAnsi="Arial" w:cs="Arial"/>
          <w:color w:val="000000" w:themeColor="text1"/>
        </w:rPr>
      </w:pPr>
      <w:r w:rsidRPr="00A22E8F">
        <w:rPr>
          <w:rFonts w:ascii="Arial" w:eastAsia="Times New Roman" w:hAnsi="Arial" w:cs="Arial"/>
          <w:color w:val="000000" w:themeColor="text1"/>
        </w:rPr>
        <w:t xml:space="preserve">Estyn (2018) </w:t>
      </w:r>
      <w:proofErr w:type="spellStart"/>
      <w:r w:rsidRPr="00A22E8F">
        <w:rPr>
          <w:rFonts w:ascii="Arial" w:eastAsia="Times New Roman" w:hAnsi="Arial" w:cs="Arial"/>
          <w:i/>
          <w:color w:val="000000" w:themeColor="text1"/>
        </w:rPr>
        <w:t>Adroddiad</w:t>
      </w:r>
      <w:proofErr w:type="spellEnd"/>
      <w:r w:rsidRPr="00A22E8F">
        <w:rPr>
          <w:rFonts w:ascii="Arial" w:eastAsia="Times New Roman" w:hAnsi="Arial" w:cs="Arial"/>
          <w:i/>
          <w:color w:val="000000" w:themeColor="text1"/>
        </w:rPr>
        <w:t xml:space="preserve"> </w:t>
      </w:r>
      <w:proofErr w:type="spellStart"/>
      <w:r w:rsidRPr="00A22E8F">
        <w:rPr>
          <w:rFonts w:ascii="Arial" w:eastAsia="Times New Roman" w:hAnsi="Arial" w:cs="Arial"/>
          <w:i/>
          <w:color w:val="000000" w:themeColor="text1"/>
        </w:rPr>
        <w:t>Ysgol</w:t>
      </w:r>
      <w:proofErr w:type="spellEnd"/>
      <w:r w:rsidRPr="00A22E8F">
        <w:rPr>
          <w:rFonts w:ascii="Arial" w:eastAsia="Times New Roman" w:hAnsi="Arial" w:cs="Arial"/>
          <w:i/>
          <w:color w:val="000000" w:themeColor="text1"/>
        </w:rPr>
        <w:t xml:space="preserve"> </w:t>
      </w:r>
      <w:proofErr w:type="spellStart"/>
      <w:r w:rsidRPr="00A22E8F">
        <w:rPr>
          <w:rFonts w:ascii="Arial" w:eastAsia="Times New Roman" w:hAnsi="Arial" w:cs="Arial"/>
          <w:i/>
          <w:color w:val="000000" w:themeColor="text1"/>
        </w:rPr>
        <w:t>Gynradd</w:t>
      </w:r>
      <w:proofErr w:type="spellEnd"/>
      <w:r w:rsidRPr="00A22E8F">
        <w:rPr>
          <w:rFonts w:ascii="Arial" w:eastAsia="Times New Roman" w:hAnsi="Arial" w:cs="Arial"/>
          <w:i/>
          <w:color w:val="000000" w:themeColor="text1"/>
        </w:rPr>
        <w:t xml:space="preserve"> </w:t>
      </w:r>
      <w:proofErr w:type="spellStart"/>
      <w:r w:rsidRPr="00A22E8F">
        <w:rPr>
          <w:rFonts w:ascii="Arial" w:eastAsia="Times New Roman" w:hAnsi="Arial" w:cs="Arial"/>
          <w:i/>
          <w:color w:val="000000" w:themeColor="text1"/>
        </w:rPr>
        <w:t>Gymraeg</w:t>
      </w:r>
      <w:proofErr w:type="spellEnd"/>
      <w:r w:rsidRPr="00A22E8F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22E8F">
        <w:rPr>
          <w:rFonts w:ascii="Arial" w:eastAsia="Times New Roman" w:hAnsi="Arial" w:cs="Arial"/>
          <w:color w:val="000000" w:themeColor="text1"/>
          <w:highlight w:val="black"/>
        </w:rPr>
        <w:t>Lôn</w:t>
      </w:r>
      <w:proofErr w:type="spellEnd"/>
      <w:r w:rsidRPr="00A22E8F">
        <w:rPr>
          <w:rFonts w:ascii="Arial" w:eastAsia="Times New Roman" w:hAnsi="Arial" w:cs="Arial"/>
          <w:color w:val="000000" w:themeColor="text1"/>
          <w:highlight w:val="black"/>
        </w:rPr>
        <w:t xml:space="preserve"> las</w:t>
      </w:r>
      <w:r w:rsidRPr="00A22E8F">
        <w:rPr>
          <w:rFonts w:ascii="Arial" w:eastAsia="Times New Roman" w:hAnsi="Arial" w:cs="Arial"/>
          <w:color w:val="000000" w:themeColor="text1"/>
        </w:rPr>
        <w:t xml:space="preserve"> (</w:t>
      </w:r>
      <w:proofErr w:type="spellStart"/>
      <w:r w:rsidRPr="00A22E8F">
        <w:rPr>
          <w:rFonts w:ascii="Arial" w:eastAsia="Times New Roman" w:hAnsi="Arial" w:cs="Arial"/>
          <w:color w:val="000000" w:themeColor="text1"/>
        </w:rPr>
        <w:t>Cyrchwyd</w:t>
      </w:r>
      <w:proofErr w:type="spellEnd"/>
      <w:r w:rsidRPr="00A22E8F">
        <w:rPr>
          <w:rFonts w:ascii="Arial" w:eastAsia="Times New Roman" w:hAnsi="Arial" w:cs="Arial"/>
          <w:color w:val="000000" w:themeColor="text1"/>
        </w:rPr>
        <w:t>: 3 Mai 2022)</w:t>
      </w:r>
    </w:p>
    <w:p w14:paraId="759EE1A2" w14:textId="7D49D970" w:rsidR="009C75A8" w:rsidRPr="00A22E8F" w:rsidRDefault="009C75A8" w:rsidP="009C75A8">
      <w:pPr>
        <w:spacing w:after="0" w:line="360" w:lineRule="auto"/>
        <w:rPr>
          <w:rFonts w:ascii="Arial" w:eastAsia="Times New Roman" w:hAnsi="Arial" w:cs="Arial"/>
          <w:color w:val="000000" w:themeColor="text1"/>
        </w:rPr>
      </w:pPr>
      <w:proofErr w:type="spellStart"/>
      <w:r w:rsidRPr="00A22E8F">
        <w:rPr>
          <w:rFonts w:ascii="Arial" w:eastAsia="Times New Roman" w:hAnsi="Arial" w:cs="Arial"/>
          <w:color w:val="000000" w:themeColor="text1"/>
        </w:rPr>
        <w:t>Fy</w:t>
      </w:r>
      <w:proofErr w:type="spellEnd"/>
      <w:r w:rsidRPr="00A22E8F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22E8F">
        <w:rPr>
          <w:rFonts w:ascii="Arial" w:eastAsia="Times New Roman" w:hAnsi="Arial" w:cs="Arial"/>
          <w:color w:val="000000" w:themeColor="text1"/>
        </w:rPr>
        <w:t>Ysgol</w:t>
      </w:r>
      <w:proofErr w:type="spellEnd"/>
      <w:r w:rsidRPr="00A22E8F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22E8F">
        <w:rPr>
          <w:rFonts w:ascii="Arial" w:eastAsia="Times New Roman" w:hAnsi="Arial" w:cs="Arial"/>
          <w:color w:val="000000" w:themeColor="text1"/>
        </w:rPr>
        <w:t>Leol</w:t>
      </w:r>
      <w:proofErr w:type="spellEnd"/>
      <w:r w:rsidRPr="00A22E8F">
        <w:rPr>
          <w:rFonts w:ascii="Arial" w:eastAsia="Times New Roman" w:hAnsi="Arial" w:cs="Arial"/>
          <w:color w:val="000000" w:themeColor="text1"/>
        </w:rPr>
        <w:t xml:space="preserve"> (2021) </w:t>
      </w:r>
      <w:proofErr w:type="spellStart"/>
      <w:r w:rsidRPr="00A22E8F">
        <w:rPr>
          <w:rFonts w:ascii="Arial" w:eastAsia="Times New Roman" w:hAnsi="Arial" w:cs="Arial"/>
          <w:i/>
          <w:color w:val="000000" w:themeColor="text1"/>
        </w:rPr>
        <w:t>Ysgol</w:t>
      </w:r>
      <w:proofErr w:type="spellEnd"/>
      <w:r w:rsidRPr="00A22E8F">
        <w:rPr>
          <w:rFonts w:ascii="Arial" w:eastAsia="Times New Roman" w:hAnsi="Arial" w:cs="Arial"/>
          <w:i/>
          <w:color w:val="000000" w:themeColor="text1"/>
        </w:rPr>
        <w:t xml:space="preserve"> </w:t>
      </w:r>
      <w:proofErr w:type="spellStart"/>
      <w:r w:rsidRPr="00A22E8F">
        <w:rPr>
          <w:rFonts w:ascii="Arial" w:eastAsia="Times New Roman" w:hAnsi="Arial" w:cs="Arial"/>
          <w:i/>
          <w:color w:val="000000" w:themeColor="text1"/>
        </w:rPr>
        <w:t>Gynradd</w:t>
      </w:r>
      <w:proofErr w:type="spellEnd"/>
      <w:r w:rsidRPr="00A22E8F">
        <w:rPr>
          <w:rFonts w:ascii="Arial" w:eastAsia="Times New Roman" w:hAnsi="Arial" w:cs="Arial"/>
          <w:i/>
          <w:color w:val="000000" w:themeColor="text1"/>
        </w:rPr>
        <w:t xml:space="preserve"> </w:t>
      </w:r>
      <w:proofErr w:type="spellStart"/>
      <w:r w:rsidRPr="00A22E8F">
        <w:rPr>
          <w:rFonts w:ascii="Arial" w:eastAsia="Times New Roman" w:hAnsi="Arial" w:cs="Arial"/>
          <w:i/>
          <w:color w:val="000000" w:themeColor="text1"/>
        </w:rPr>
        <w:t>Gymraeg</w:t>
      </w:r>
      <w:proofErr w:type="spellEnd"/>
      <w:r w:rsidRPr="00A22E8F">
        <w:rPr>
          <w:rFonts w:ascii="Arial" w:eastAsia="Times New Roman" w:hAnsi="Arial" w:cs="Arial"/>
          <w:color w:val="000000" w:themeColor="text1"/>
        </w:rPr>
        <w:t xml:space="preserve"> </w:t>
      </w:r>
      <w:r w:rsidRPr="00A22E8F">
        <w:rPr>
          <w:rFonts w:ascii="Arial" w:eastAsia="Times New Roman" w:hAnsi="Arial" w:cs="Arial"/>
          <w:color w:val="000000" w:themeColor="text1"/>
          <w:highlight w:val="black"/>
        </w:rPr>
        <w:t>Lon Las</w:t>
      </w:r>
      <w:r w:rsidRPr="00A22E8F">
        <w:rPr>
          <w:rFonts w:ascii="Arial" w:eastAsia="Times New Roman" w:hAnsi="Arial" w:cs="Arial"/>
          <w:color w:val="000000" w:themeColor="text1"/>
        </w:rPr>
        <w:t xml:space="preserve"> (</w:t>
      </w:r>
      <w:proofErr w:type="spellStart"/>
      <w:r w:rsidRPr="00A22E8F">
        <w:rPr>
          <w:rFonts w:ascii="Arial" w:eastAsia="Times New Roman" w:hAnsi="Arial" w:cs="Arial"/>
          <w:color w:val="000000" w:themeColor="text1"/>
        </w:rPr>
        <w:t>Cyrchwyd</w:t>
      </w:r>
      <w:proofErr w:type="spellEnd"/>
      <w:r w:rsidRPr="00A22E8F">
        <w:rPr>
          <w:rFonts w:ascii="Arial" w:eastAsia="Times New Roman" w:hAnsi="Arial" w:cs="Arial"/>
          <w:color w:val="000000" w:themeColor="text1"/>
        </w:rPr>
        <w:t>: 3 Mai 2022)</w:t>
      </w:r>
    </w:p>
    <w:p w14:paraId="152797AC" w14:textId="31C883F7" w:rsidR="002F44F4" w:rsidRPr="00A22E8F" w:rsidRDefault="002F44F4" w:rsidP="002F44F4">
      <w:pPr>
        <w:spacing w:line="360" w:lineRule="auto"/>
        <w:rPr>
          <w:rFonts w:ascii="Arial" w:eastAsia="Times New Roman" w:hAnsi="Arial" w:cs="Arial"/>
        </w:rPr>
      </w:pPr>
      <w:r w:rsidRPr="00A22E8F">
        <w:rPr>
          <w:rFonts w:ascii="Arial" w:hAnsi="Arial" w:cs="Arial"/>
        </w:rPr>
        <w:t xml:space="preserve">HM Government (2021) </w:t>
      </w:r>
      <w:r w:rsidRPr="00A22E8F">
        <w:rPr>
          <w:rFonts w:ascii="Arial" w:eastAsia="Times New Roman" w:hAnsi="Arial" w:cs="Arial"/>
          <w:i/>
        </w:rPr>
        <w:t>Promoting children and young people’s mental health and wellbeing. A whole school or college approach.</w:t>
      </w:r>
      <w:r w:rsidRPr="00A22E8F">
        <w:rPr>
          <w:rFonts w:ascii="Arial" w:eastAsia="Times New Roman" w:hAnsi="Arial" w:cs="Arial"/>
        </w:rPr>
        <w:t xml:space="preserve"> </w:t>
      </w:r>
      <w:proofErr w:type="spellStart"/>
      <w:r w:rsidRPr="00A22E8F">
        <w:rPr>
          <w:rFonts w:ascii="Arial" w:eastAsia="Times New Roman" w:hAnsi="Arial" w:cs="Arial"/>
        </w:rPr>
        <w:t>Ar</w:t>
      </w:r>
      <w:proofErr w:type="spellEnd"/>
      <w:r w:rsidRPr="00A22E8F">
        <w:rPr>
          <w:rFonts w:ascii="Arial" w:eastAsia="Times New Roman" w:hAnsi="Arial" w:cs="Arial"/>
        </w:rPr>
        <w:t xml:space="preserve"> </w:t>
      </w:r>
      <w:proofErr w:type="spellStart"/>
      <w:r w:rsidRPr="00A22E8F">
        <w:rPr>
          <w:rFonts w:ascii="Arial" w:eastAsia="Times New Roman" w:hAnsi="Arial" w:cs="Arial"/>
        </w:rPr>
        <w:t>gael</w:t>
      </w:r>
      <w:proofErr w:type="spellEnd"/>
      <w:r w:rsidRPr="00A22E8F">
        <w:rPr>
          <w:rFonts w:ascii="Arial" w:eastAsia="Times New Roman" w:hAnsi="Arial" w:cs="Arial"/>
        </w:rPr>
        <w:t xml:space="preserve"> </w:t>
      </w:r>
      <w:proofErr w:type="spellStart"/>
      <w:r w:rsidRPr="00A22E8F">
        <w:rPr>
          <w:rFonts w:ascii="Arial" w:eastAsia="Times New Roman" w:hAnsi="Arial" w:cs="Arial"/>
        </w:rPr>
        <w:t>yn</w:t>
      </w:r>
      <w:proofErr w:type="spellEnd"/>
      <w:r w:rsidRPr="00A22E8F">
        <w:rPr>
          <w:rFonts w:ascii="Arial" w:eastAsia="Times New Roman" w:hAnsi="Arial" w:cs="Arial"/>
        </w:rPr>
        <w:t xml:space="preserve">: </w:t>
      </w:r>
      <w:hyperlink r:id="rId11" w:history="1">
        <w:r w:rsidRPr="00A22E8F">
          <w:rPr>
            <w:rStyle w:val="Hyperlink"/>
            <w:rFonts w:ascii="Arial" w:eastAsia="Times New Roman" w:hAnsi="Arial" w:cs="Arial"/>
          </w:rPr>
          <w:t>https://assets.publishing.service.gov.uk/government/uploads/system/uploads/attachment_data/file/1020249/Promoting_children_and_young_people_s_mental_health_and_wellbeing.pdf</w:t>
        </w:r>
      </w:hyperlink>
      <w:r w:rsidRPr="00A22E8F">
        <w:rPr>
          <w:rFonts w:ascii="Arial" w:eastAsia="Times New Roman" w:hAnsi="Arial" w:cs="Arial"/>
        </w:rPr>
        <w:t xml:space="preserve"> (</w:t>
      </w:r>
      <w:proofErr w:type="spellStart"/>
      <w:r w:rsidRPr="00A22E8F">
        <w:rPr>
          <w:rFonts w:ascii="Arial" w:eastAsia="Times New Roman" w:hAnsi="Arial" w:cs="Arial"/>
        </w:rPr>
        <w:t>Cyrchwyd</w:t>
      </w:r>
      <w:proofErr w:type="spellEnd"/>
      <w:r w:rsidRPr="00A22E8F">
        <w:rPr>
          <w:rFonts w:ascii="Arial" w:eastAsia="Times New Roman" w:hAnsi="Arial" w:cs="Arial"/>
        </w:rPr>
        <w:t>: 4 Mai 2022)</w:t>
      </w:r>
    </w:p>
    <w:p w14:paraId="75678AFF" w14:textId="7EC4A4BD" w:rsidR="009C75A8" w:rsidRPr="00A22E8F" w:rsidRDefault="00FA0EBE" w:rsidP="002F44F4">
      <w:pPr>
        <w:pStyle w:val="Heading1"/>
        <w:shd w:val="clear" w:color="auto" w:fill="FFFFFF"/>
        <w:spacing w:before="180" w:beforeAutospacing="0" w:after="180" w:afterAutospacing="0"/>
        <w:textAlignment w:val="baseline"/>
        <w:rPr>
          <w:rFonts w:ascii="Arial" w:hAnsi="Arial" w:cs="Arial"/>
          <w:b w:val="0"/>
          <w:color w:val="000000" w:themeColor="text1"/>
          <w:sz w:val="22"/>
          <w:szCs w:val="22"/>
        </w:rPr>
      </w:pPr>
      <w:proofErr w:type="spellStart"/>
      <w:r w:rsidRPr="00A22E8F">
        <w:rPr>
          <w:rFonts w:ascii="Arial" w:hAnsi="Arial" w:cs="Arial"/>
          <w:b w:val="0"/>
          <w:sz w:val="22"/>
          <w:szCs w:val="22"/>
        </w:rPr>
        <w:t>Iacobucci</w:t>
      </w:r>
      <w:proofErr w:type="spellEnd"/>
      <w:r w:rsidRPr="00A22E8F">
        <w:rPr>
          <w:rFonts w:ascii="Arial" w:hAnsi="Arial" w:cs="Arial"/>
          <w:b w:val="0"/>
          <w:sz w:val="22"/>
          <w:szCs w:val="22"/>
        </w:rPr>
        <w:t>, G</w:t>
      </w:r>
      <w:r w:rsidR="002F44F4" w:rsidRPr="00A22E8F">
        <w:rPr>
          <w:rFonts w:ascii="Arial" w:hAnsi="Arial" w:cs="Arial"/>
          <w:b w:val="0"/>
          <w:sz w:val="22"/>
          <w:szCs w:val="22"/>
        </w:rPr>
        <w:t>.</w:t>
      </w:r>
      <w:r w:rsidRPr="00A22E8F">
        <w:rPr>
          <w:rFonts w:ascii="Arial" w:hAnsi="Arial" w:cs="Arial"/>
          <w:b w:val="0"/>
          <w:sz w:val="22"/>
          <w:szCs w:val="22"/>
        </w:rPr>
        <w:t xml:space="preserve"> (2022)</w:t>
      </w:r>
      <w:r w:rsidRPr="00A22E8F">
        <w:rPr>
          <w:rFonts w:ascii="Arial" w:hAnsi="Arial" w:cs="Arial"/>
          <w:b w:val="0"/>
          <w:sz w:val="22"/>
          <w:szCs w:val="22"/>
        </w:rPr>
        <w:t xml:space="preserve"> </w:t>
      </w:r>
      <w:r w:rsidRPr="00A22E8F">
        <w:rPr>
          <w:rFonts w:ascii="Arial" w:hAnsi="Arial" w:cs="Arial"/>
          <w:b w:val="0"/>
          <w:i/>
          <w:color w:val="000000" w:themeColor="text1"/>
          <w:sz w:val="22"/>
          <w:szCs w:val="22"/>
        </w:rPr>
        <w:t>Covid-19: Pandemic has disproportionately harmed children’s mental health, report finds.</w:t>
      </w:r>
      <w:r w:rsidRPr="00A22E8F">
        <w:rPr>
          <w:rFonts w:ascii="Arial" w:hAnsi="Arial" w:cs="Arial"/>
          <w:b w:val="0"/>
          <w:color w:val="000000" w:themeColor="text1"/>
          <w:sz w:val="22"/>
          <w:szCs w:val="22"/>
        </w:rPr>
        <w:t xml:space="preserve"> </w:t>
      </w:r>
      <w:proofErr w:type="spellStart"/>
      <w:r w:rsidRPr="00A22E8F">
        <w:rPr>
          <w:rFonts w:ascii="Arial" w:hAnsi="Arial" w:cs="Arial"/>
          <w:b w:val="0"/>
          <w:color w:val="000000" w:themeColor="text1"/>
          <w:sz w:val="22"/>
          <w:szCs w:val="22"/>
        </w:rPr>
        <w:t>Ar</w:t>
      </w:r>
      <w:proofErr w:type="spellEnd"/>
      <w:r w:rsidRPr="00A22E8F">
        <w:rPr>
          <w:rFonts w:ascii="Arial" w:hAnsi="Arial" w:cs="Arial"/>
          <w:b w:val="0"/>
          <w:color w:val="000000" w:themeColor="text1"/>
          <w:sz w:val="22"/>
          <w:szCs w:val="22"/>
        </w:rPr>
        <w:t xml:space="preserve"> </w:t>
      </w:r>
      <w:proofErr w:type="spellStart"/>
      <w:r w:rsidRPr="00A22E8F">
        <w:rPr>
          <w:rFonts w:ascii="Arial" w:hAnsi="Arial" w:cs="Arial"/>
          <w:b w:val="0"/>
          <w:color w:val="000000" w:themeColor="text1"/>
          <w:sz w:val="22"/>
          <w:szCs w:val="22"/>
        </w:rPr>
        <w:t>gael</w:t>
      </w:r>
      <w:proofErr w:type="spellEnd"/>
      <w:r w:rsidRPr="00A22E8F">
        <w:rPr>
          <w:rFonts w:ascii="Arial" w:hAnsi="Arial" w:cs="Arial"/>
          <w:b w:val="0"/>
          <w:color w:val="000000" w:themeColor="text1"/>
          <w:sz w:val="22"/>
          <w:szCs w:val="22"/>
        </w:rPr>
        <w:t xml:space="preserve"> </w:t>
      </w:r>
      <w:proofErr w:type="spellStart"/>
      <w:r w:rsidRPr="00A22E8F">
        <w:rPr>
          <w:rFonts w:ascii="Arial" w:hAnsi="Arial" w:cs="Arial"/>
          <w:b w:val="0"/>
          <w:color w:val="000000" w:themeColor="text1"/>
          <w:sz w:val="22"/>
          <w:szCs w:val="22"/>
        </w:rPr>
        <w:t>yn</w:t>
      </w:r>
      <w:proofErr w:type="spellEnd"/>
      <w:r w:rsidRPr="00A22E8F">
        <w:rPr>
          <w:rFonts w:ascii="Arial" w:hAnsi="Arial" w:cs="Arial"/>
          <w:b w:val="0"/>
          <w:color w:val="000000" w:themeColor="text1"/>
          <w:sz w:val="22"/>
          <w:szCs w:val="22"/>
        </w:rPr>
        <w:t xml:space="preserve">: </w:t>
      </w:r>
      <w:hyperlink r:id="rId12" w:history="1">
        <w:r w:rsidRPr="00A22E8F">
          <w:rPr>
            <w:rStyle w:val="Hyperlink"/>
            <w:rFonts w:ascii="Arial" w:hAnsi="Arial" w:cs="Arial"/>
            <w:b w:val="0"/>
            <w:color w:val="000000" w:themeColor="text1"/>
            <w:sz w:val="22"/>
            <w:szCs w:val="22"/>
          </w:rPr>
          <w:t>https://www.bmj.com/content/376/bmj.o430</w:t>
        </w:r>
      </w:hyperlink>
      <w:r w:rsidR="00F37850" w:rsidRPr="00A22E8F">
        <w:rPr>
          <w:rFonts w:ascii="Arial" w:hAnsi="Arial" w:cs="Arial"/>
          <w:b w:val="0"/>
          <w:color w:val="000000" w:themeColor="text1"/>
          <w:sz w:val="22"/>
          <w:szCs w:val="22"/>
        </w:rPr>
        <w:t xml:space="preserve"> </w:t>
      </w:r>
      <w:r w:rsidRPr="00A22E8F">
        <w:rPr>
          <w:rFonts w:ascii="Arial" w:hAnsi="Arial" w:cs="Arial"/>
          <w:b w:val="0"/>
          <w:color w:val="000000" w:themeColor="text1"/>
          <w:sz w:val="22"/>
          <w:szCs w:val="22"/>
        </w:rPr>
        <w:t>(</w:t>
      </w:r>
      <w:proofErr w:type="spellStart"/>
      <w:r w:rsidRPr="00A22E8F">
        <w:rPr>
          <w:rFonts w:ascii="Arial" w:hAnsi="Arial" w:cs="Arial"/>
          <w:b w:val="0"/>
          <w:color w:val="000000" w:themeColor="text1"/>
          <w:sz w:val="22"/>
          <w:szCs w:val="22"/>
        </w:rPr>
        <w:t>Cyrchwyd</w:t>
      </w:r>
      <w:proofErr w:type="spellEnd"/>
      <w:r w:rsidRPr="00A22E8F">
        <w:rPr>
          <w:rFonts w:ascii="Arial" w:hAnsi="Arial" w:cs="Arial"/>
          <w:b w:val="0"/>
          <w:color w:val="000000" w:themeColor="text1"/>
          <w:sz w:val="22"/>
          <w:szCs w:val="22"/>
        </w:rPr>
        <w:t>: 4 Mai 2022)</w:t>
      </w:r>
      <w:r w:rsidR="002F44F4" w:rsidRPr="00A22E8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5D82CFC1" w14:textId="7701760C" w:rsidR="00D7046E" w:rsidRPr="00A22E8F" w:rsidRDefault="00FA2F8D" w:rsidP="00FA0EBE">
      <w:pPr>
        <w:spacing w:line="360" w:lineRule="auto"/>
        <w:rPr>
          <w:rFonts w:ascii="Arial" w:hAnsi="Arial" w:cs="Arial"/>
        </w:rPr>
      </w:pPr>
      <w:r w:rsidRPr="00A22E8F">
        <w:rPr>
          <w:rFonts w:ascii="Arial" w:hAnsi="Arial" w:cs="Arial"/>
        </w:rPr>
        <w:t>National Foundation for Educational Research (</w:t>
      </w:r>
      <w:r w:rsidR="00D7046E" w:rsidRPr="00A22E8F">
        <w:rPr>
          <w:rFonts w:ascii="Arial" w:hAnsi="Arial" w:cs="Arial"/>
        </w:rPr>
        <w:t>NFER</w:t>
      </w:r>
      <w:r w:rsidRPr="00A22E8F">
        <w:rPr>
          <w:rFonts w:ascii="Arial" w:hAnsi="Arial" w:cs="Arial"/>
        </w:rPr>
        <w:t>) (2021)</w:t>
      </w:r>
      <w:r w:rsidR="00D7046E" w:rsidRPr="00A22E8F">
        <w:rPr>
          <w:rFonts w:ascii="Arial" w:hAnsi="Arial" w:cs="Arial"/>
        </w:rPr>
        <w:t xml:space="preserve"> </w:t>
      </w:r>
      <w:proofErr w:type="spellStart"/>
      <w:r w:rsidRPr="00A22E8F">
        <w:rPr>
          <w:rFonts w:ascii="Arial" w:eastAsia="Times New Roman" w:hAnsi="Arial" w:cs="Arial"/>
          <w:i/>
        </w:rPr>
        <w:t>Dadansoddiadau</w:t>
      </w:r>
      <w:proofErr w:type="spellEnd"/>
      <w:r w:rsidRPr="00A22E8F">
        <w:rPr>
          <w:rFonts w:ascii="Arial" w:eastAsia="Times New Roman" w:hAnsi="Arial" w:cs="Arial"/>
          <w:i/>
        </w:rPr>
        <w:t xml:space="preserve"> </w:t>
      </w:r>
      <w:proofErr w:type="spellStart"/>
      <w:r w:rsidRPr="00A22E8F">
        <w:rPr>
          <w:rFonts w:ascii="Arial" w:eastAsia="Times New Roman" w:hAnsi="Arial" w:cs="Arial"/>
          <w:i/>
        </w:rPr>
        <w:t>ychwanegol</w:t>
      </w:r>
      <w:proofErr w:type="spellEnd"/>
      <w:r w:rsidRPr="00A22E8F">
        <w:rPr>
          <w:rFonts w:ascii="Arial" w:eastAsia="Times New Roman" w:hAnsi="Arial" w:cs="Arial"/>
          <w:i/>
        </w:rPr>
        <w:t xml:space="preserve"> PISA 2018: Beth </w:t>
      </w:r>
      <w:proofErr w:type="spellStart"/>
      <w:r w:rsidRPr="00A22E8F">
        <w:rPr>
          <w:rFonts w:ascii="Arial" w:eastAsia="Times New Roman" w:hAnsi="Arial" w:cs="Arial"/>
          <w:i/>
        </w:rPr>
        <w:t>mae</w:t>
      </w:r>
      <w:proofErr w:type="spellEnd"/>
      <w:r w:rsidRPr="00A22E8F">
        <w:rPr>
          <w:rFonts w:ascii="Arial" w:eastAsia="Times New Roman" w:hAnsi="Arial" w:cs="Arial"/>
          <w:i/>
        </w:rPr>
        <w:t xml:space="preserve"> PISA </w:t>
      </w:r>
      <w:proofErr w:type="spellStart"/>
      <w:r w:rsidRPr="00A22E8F">
        <w:rPr>
          <w:rFonts w:ascii="Arial" w:eastAsia="Times New Roman" w:hAnsi="Arial" w:cs="Arial"/>
          <w:i/>
        </w:rPr>
        <w:t>yn</w:t>
      </w:r>
      <w:proofErr w:type="spellEnd"/>
      <w:r w:rsidRPr="00A22E8F">
        <w:rPr>
          <w:rFonts w:ascii="Arial" w:eastAsia="Times New Roman" w:hAnsi="Arial" w:cs="Arial"/>
          <w:i/>
        </w:rPr>
        <w:t xml:space="preserve"> </w:t>
      </w:r>
      <w:proofErr w:type="spellStart"/>
      <w:r w:rsidRPr="00A22E8F">
        <w:rPr>
          <w:rFonts w:ascii="Arial" w:eastAsia="Times New Roman" w:hAnsi="Arial" w:cs="Arial"/>
          <w:i/>
        </w:rPr>
        <w:t>ei</w:t>
      </w:r>
      <w:proofErr w:type="spellEnd"/>
      <w:r w:rsidRPr="00A22E8F">
        <w:rPr>
          <w:rFonts w:ascii="Arial" w:eastAsia="Times New Roman" w:hAnsi="Arial" w:cs="Arial"/>
          <w:i/>
        </w:rPr>
        <w:t xml:space="preserve"> </w:t>
      </w:r>
      <w:proofErr w:type="spellStart"/>
      <w:r w:rsidRPr="00A22E8F">
        <w:rPr>
          <w:rFonts w:ascii="Arial" w:eastAsia="Times New Roman" w:hAnsi="Arial" w:cs="Arial"/>
          <w:i/>
        </w:rPr>
        <w:t>ddweud</w:t>
      </w:r>
      <w:proofErr w:type="spellEnd"/>
      <w:r w:rsidRPr="00A22E8F">
        <w:rPr>
          <w:rFonts w:ascii="Arial" w:eastAsia="Times New Roman" w:hAnsi="Arial" w:cs="Arial"/>
          <w:i/>
        </w:rPr>
        <w:t xml:space="preserve"> </w:t>
      </w:r>
      <w:proofErr w:type="spellStart"/>
      <w:r w:rsidRPr="00A22E8F">
        <w:rPr>
          <w:rFonts w:ascii="Arial" w:eastAsia="Times New Roman" w:hAnsi="Arial" w:cs="Arial"/>
          <w:i/>
        </w:rPr>
        <w:t>wrthym</w:t>
      </w:r>
      <w:proofErr w:type="spellEnd"/>
      <w:r w:rsidRPr="00A22E8F">
        <w:rPr>
          <w:rFonts w:ascii="Arial" w:eastAsia="Times New Roman" w:hAnsi="Arial" w:cs="Arial"/>
          <w:i/>
        </w:rPr>
        <w:t xml:space="preserve"> am </w:t>
      </w:r>
      <w:proofErr w:type="spellStart"/>
      <w:r w:rsidRPr="00A22E8F">
        <w:rPr>
          <w:rFonts w:ascii="Arial" w:eastAsia="Times New Roman" w:hAnsi="Arial" w:cs="Arial"/>
          <w:i/>
        </w:rPr>
        <w:t>lesiant</w:t>
      </w:r>
      <w:proofErr w:type="spellEnd"/>
      <w:r w:rsidRPr="00A22E8F">
        <w:rPr>
          <w:rFonts w:ascii="Arial" w:eastAsia="Times New Roman" w:hAnsi="Arial" w:cs="Arial"/>
          <w:i/>
        </w:rPr>
        <w:t xml:space="preserve"> </w:t>
      </w:r>
      <w:proofErr w:type="spellStart"/>
      <w:r w:rsidRPr="00A22E8F">
        <w:rPr>
          <w:rFonts w:ascii="Arial" w:eastAsia="Times New Roman" w:hAnsi="Arial" w:cs="Arial"/>
          <w:i/>
        </w:rPr>
        <w:t>pobl</w:t>
      </w:r>
      <w:proofErr w:type="spellEnd"/>
      <w:r w:rsidRPr="00A22E8F">
        <w:rPr>
          <w:rFonts w:ascii="Arial" w:eastAsia="Times New Roman" w:hAnsi="Arial" w:cs="Arial"/>
          <w:i/>
        </w:rPr>
        <w:t xml:space="preserve"> </w:t>
      </w:r>
      <w:proofErr w:type="spellStart"/>
      <w:r w:rsidRPr="00A22E8F">
        <w:rPr>
          <w:rFonts w:ascii="Arial" w:eastAsia="Times New Roman" w:hAnsi="Arial" w:cs="Arial"/>
          <w:i/>
        </w:rPr>
        <w:t>ifanc</w:t>
      </w:r>
      <w:proofErr w:type="spellEnd"/>
      <w:r w:rsidRPr="00A22E8F">
        <w:rPr>
          <w:rFonts w:ascii="Arial" w:eastAsia="Times New Roman" w:hAnsi="Arial" w:cs="Arial"/>
          <w:i/>
        </w:rPr>
        <w:t xml:space="preserve"> 15 </w:t>
      </w:r>
      <w:proofErr w:type="spellStart"/>
      <w:r w:rsidRPr="00A22E8F">
        <w:rPr>
          <w:rFonts w:ascii="Arial" w:eastAsia="Times New Roman" w:hAnsi="Arial" w:cs="Arial"/>
          <w:i/>
        </w:rPr>
        <w:t>oed</w:t>
      </w:r>
      <w:proofErr w:type="spellEnd"/>
      <w:r w:rsidRPr="00A22E8F">
        <w:rPr>
          <w:rFonts w:ascii="Arial" w:eastAsia="Times New Roman" w:hAnsi="Arial" w:cs="Arial"/>
          <w:i/>
        </w:rPr>
        <w:t>?</w:t>
      </w:r>
      <w:r w:rsidRPr="00A22E8F">
        <w:rPr>
          <w:rFonts w:ascii="Arial" w:eastAsia="Times New Roman" w:hAnsi="Arial" w:cs="Arial"/>
        </w:rPr>
        <w:t xml:space="preserve"> </w:t>
      </w:r>
      <w:proofErr w:type="spellStart"/>
      <w:r w:rsidRPr="00A22E8F">
        <w:rPr>
          <w:rFonts w:ascii="Arial" w:eastAsia="Times New Roman" w:hAnsi="Arial" w:cs="Arial"/>
        </w:rPr>
        <w:t>Ar</w:t>
      </w:r>
      <w:proofErr w:type="spellEnd"/>
      <w:r w:rsidRPr="00A22E8F">
        <w:rPr>
          <w:rFonts w:ascii="Arial" w:eastAsia="Times New Roman" w:hAnsi="Arial" w:cs="Arial"/>
        </w:rPr>
        <w:t xml:space="preserve"> </w:t>
      </w:r>
      <w:proofErr w:type="spellStart"/>
      <w:r w:rsidRPr="00A22E8F">
        <w:rPr>
          <w:rFonts w:ascii="Arial" w:eastAsia="Times New Roman" w:hAnsi="Arial" w:cs="Arial"/>
        </w:rPr>
        <w:t>gael</w:t>
      </w:r>
      <w:proofErr w:type="spellEnd"/>
      <w:r w:rsidRPr="00A22E8F">
        <w:rPr>
          <w:rFonts w:ascii="Arial" w:eastAsia="Times New Roman" w:hAnsi="Arial" w:cs="Arial"/>
        </w:rPr>
        <w:t xml:space="preserve"> </w:t>
      </w:r>
      <w:proofErr w:type="spellStart"/>
      <w:r w:rsidRPr="00A22E8F">
        <w:rPr>
          <w:rFonts w:ascii="Arial" w:eastAsia="Times New Roman" w:hAnsi="Arial" w:cs="Arial"/>
        </w:rPr>
        <w:t>yn</w:t>
      </w:r>
      <w:proofErr w:type="spellEnd"/>
      <w:r w:rsidRPr="00A22E8F">
        <w:rPr>
          <w:rFonts w:ascii="Arial" w:eastAsia="Times New Roman" w:hAnsi="Arial" w:cs="Arial"/>
        </w:rPr>
        <w:t xml:space="preserve">: </w:t>
      </w:r>
      <w:r w:rsidR="00D7046E" w:rsidRPr="00A22E8F">
        <w:rPr>
          <w:rFonts w:ascii="Arial" w:hAnsi="Arial" w:cs="Arial"/>
        </w:rPr>
        <w:t xml:space="preserve"> </w:t>
      </w:r>
      <w:hyperlink r:id="rId13" w:history="1">
        <w:r w:rsidR="00D7046E" w:rsidRPr="00A22E8F">
          <w:rPr>
            <w:rStyle w:val="Hyperlink"/>
            <w:rFonts w:ascii="Arial" w:hAnsi="Arial" w:cs="Arial"/>
          </w:rPr>
          <w:t>https://moodle.uwtsd.ac.uk/pluginfile.php/587875/mod_resource/content/1/pisa_2018_thematic_analysis_wellbeing_welsh.pdf</w:t>
        </w:r>
      </w:hyperlink>
      <w:r w:rsidRPr="00A22E8F">
        <w:rPr>
          <w:rFonts w:ascii="Arial" w:hAnsi="Arial" w:cs="Arial"/>
        </w:rPr>
        <w:t xml:space="preserve"> (</w:t>
      </w:r>
      <w:proofErr w:type="spellStart"/>
      <w:r w:rsidRPr="00A22E8F">
        <w:rPr>
          <w:rFonts w:ascii="Arial" w:hAnsi="Arial" w:cs="Arial"/>
        </w:rPr>
        <w:t>Cyrchwyd</w:t>
      </w:r>
      <w:proofErr w:type="spellEnd"/>
      <w:r w:rsidRPr="00A22E8F">
        <w:rPr>
          <w:rFonts w:ascii="Arial" w:hAnsi="Arial" w:cs="Arial"/>
        </w:rPr>
        <w:t>: 4 Mai 2022)</w:t>
      </w:r>
    </w:p>
    <w:p w14:paraId="0E1AA984" w14:textId="0DD0CE5F" w:rsidR="002F44F4" w:rsidRPr="00A22E8F" w:rsidRDefault="002F44F4" w:rsidP="00A22E8F">
      <w:pPr>
        <w:rPr>
          <w:rFonts w:ascii="Arial" w:eastAsia="Times New Roman" w:hAnsi="Arial" w:cs="Arial"/>
        </w:rPr>
      </w:pPr>
      <w:r w:rsidRPr="00A22E8F">
        <w:rPr>
          <w:rFonts w:ascii="Arial" w:eastAsia="Times New Roman" w:hAnsi="Arial" w:cs="Arial"/>
          <w:color w:val="000000" w:themeColor="text1"/>
        </w:rPr>
        <w:t>Taylor</w:t>
      </w:r>
      <w:r w:rsidRPr="00A22E8F">
        <w:rPr>
          <w:rFonts w:ascii="Arial" w:eastAsia="Times New Roman" w:hAnsi="Arial" w:cs="Arial"/>
          <w:color w:val="000000" w:themeColor="text1"/>
        </w:rPr>
        <w:t>, T.</w:t>
      </w:r>
      <w:r w:rsidRPr="00A22E8F">
        <w:rPr>
          <w:rFonts w:ascii="Arial" w:eastAsia="Times New Roman" w:hAnsi="Arial" w:cs="Arial"/>
          <w:color w:val="000000" w:themeColor="text1"/>
        </w:rPr>
        <w:t xml:space="preserve"> (1977) </w:t>
      </w:r>
      <w:r w:rsidR="00A22E8F" w:rsidRPr="00A22E8F">
        <w:rPr>
          <w:rFonts w:ascii="Arial" w:eastAsia="Times New Roman" w:hAnsi="Arial" w:cs="Arial"/>
          <w:color w:val="000000"/>
        </w:rPr>
        <w:t xml:space="preserve">A New Partnership for Our Schools. </w:t>
      </w:r>
      <w:proofErr w:type="spellStart"/>
      <w:r w:rsidR="00A22E8F" w:rsidRPr="00A22E8F">
        <w:rPr>
          <w:rFonts w:ascii="Arial" w:eastAsia="Times New Roman" w:hAnsi="Arial" w:cs="Arial"/>
          <w:color w:val="000000"/>
        </w:rPr>
        <w:t>Ar</w:t>
      </w:r>
      <w:proofErr w:type="spellEnd"/>
      <w:r w:rsidR="00A22E8F" w:rsidRPr="00A22E8F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="00A22E8F" w:rsidRPr="00A22E8F">
        <w:rPr>
          <w:rFonts w:ascii="Arial" w:eastAsia="Times New Roman" w:hAnsi="Arial" w:cs="Arial"/>
          <w:color w:val="000000"/>
        </w:rPr>
        <w:t>gael</w:t>
      </w:r>
      <w:proofErr w:type="spellEnd"/>
      <w:r w:rsidR="00A22E8F" w:rsidRPr="00A22E8F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="00A22E8F" w:rsidRPr="00A22E8F">
        <w:rPr>
          <w:rFonts w:ascii="Arial" w:eastAsia="Times New Roman" w:hAnsi="Arial" w:cs="Arial"/>
          <w:color w:val="000000"/>
        </w:rPr>
        <w:t>yn</w:t>
      </w:r>
      <w:proofErr w:type="spellEnd"/>
      <w:r w:rsidR="00A22E8F" w:rsidRPr="00A22E8F">
        <w:rPr>
          <w:rFonts w:ascii="Arial" w:eastAsia="Times New Roman" w:hAnsi="Arial" w:cs="Arial"/>
          <w:color w:val="000000"/>
        </w:rPr>
        <w:t xml:space="preserve">: </w:t>
      </w:r>
      <w:hyperlink r:id="rId14" w:history="1">
        <w:r w:rsidR="00A22E8F" w:rsidRPr="00A22E8F">
          <w:rPr>
            <w:rStyle w:val="Hyperlink"/>
            <w:rFonts w:ascii="Arial" w:eastAsia="Times New Roman" w:hAnsi="Arial" w:cs="Arial"/>
          </w:rPr>
          <w:t>http://www.educationengland.org.uk/documents/taylor/taylor1977.html</w:t>
        </w:r>
      </w:hyperlink>
      <w:r w:rsidR="00A22E8F" w:rsidRPr="00A22E8F">
        <w:rPr>
          <w:rFonts w:ascii="Arial" w:eastAsia="Times New Roman" w:hAnsi="Arial" w:cs="Arial"/>
          <w:color w:val="000000"/>
        </w:rPr>
        <w:t xml:space="preserve"> (</w:t>
      </w:r>
      <w:proofErr w:type="spellStart"/>
      <w:r w:rsidR="00A22E8F" w:rsidRPr="00A22E8F">
        <w:rPr>
          <w:rFonts w:ascii="Arial" w:eastAsia="Times New Roman" w:hAnsi="Arial" w:cs="Arial"/>
          <w:color w:val="000000"/>
        </w:rPr>
        <w:t>Cyrchwyd</w:t>
      </w:r>
      <w:proofErr w:type="spellEnd"/>
      <w:r w:rsidR="00A22E8F" w:rsidRPr="00A22E8F">
        <w:rPr>
          <w:rFonts w:ascii="Arial" w:eastAsia="Times New Roman" w:hAnsi="Arial" w:cs="Arial"/>
          <w:color w:val="000000"/>
        </w:rPr>
        <w:t>: 4 Mai 2022)</w:t>
      </w:r>
    </w:p>
    <w:p w14:paraId="3AE64FE7" w14:textId="1E787297" w:rsidR="00E33F10" w:rsidRPr="00A22E8F" w:rsidRDefault="00A154B2" w:rsidP="00A22E8F">
      <w:pPr>
        <w:spacing w:after="0" w:line="360" w:lineRule="auto"/>
        <w:rPr>
          <w:rFonts w:ascii="Arial" w:eastAsia="Times New Roman" w:hAnsi="Arial" w:cs="Arial"/>
        </w:rPr>
      </w:pPr>
      <w:r w:rsidRPr="00A22E8F">
        <w:rPr>
          <w:rFonts w:ascii="Arial" w:eastAsia="Times New Roman" w:hAnsi="Arial" w:cs="Arial"/>
        </w:rPr>
        <w:t xml:space="preserve">Ysgol Gynradd Gymraeg </w:t>
      </w:r>
      <w:r w:rsidRPr="00A22E8F">
        <w:rPr>
          <w:rFonts w:ascii="Arial" w:eastAsia="Times New Roman" w:hAnsi="Arial" w:cs="Arial"/>
          <w:highlight w:val="black"/>
        </w:rPr>
        <w:t>Lon Las</w:t>
      </w:r>
      <w:r w:rsidRPr="00A22E8F">
        <w:rPr>
          <w:rFonts w:ascii="Arial" w:eastAsia="Times New Roman" w:hAnsi="Arial" w:cs="Arial"/>
        </w:rPr>
        <w:t xml:space="preserve"> (2022) </w:t>
      </w:r>
      <w:r w:rsidRPr="00A22E8F">
        <w:rPr>
          <w:rFonts w:ascii="Arial" w:eastAsia="Times New Roman" w:hAnsi="Arial" w:cs="Arial"/>
          <w:i/>
        </w:rPr>
        <w:t>Cynllun Datblygu</w:t>
      </w:r>
      <w:r w:rsidRPr="00A22E8F">
        <w:rPr>
          <w:rFonts w:ascii="Arial" w:eastAsia="Times New Roman" w:hAnsi="Arial" w:cs="Arial"/>
        </w:rPr>
        <w:t xml:space="preserve"> (Cyrchwyd: 3 Mai 2022)</w:t>
      </w:r>
    </w:p>
    <w:sectPr w:rsidR="00E33F10" w:rsidRPr="00A22E8F">
      <w:headerReference w:type="default" r:id="rId15"/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0F96FA" w14:textId="77777777" w:rsidR="0011340B" w:rsidRDefault="0011340B" w:rsidP="00E611D9">
      <w:pPr>
        <w:spacing w:after="0" w:line="240" w:lineRule="auto"/>
      </w:pPr>
      <w:r>
        <w:separator/>
      </w:r>
    </w:p>
  </w:endnote>
  <w:endnote w:type="continuationSeparator" w:id="0">
    <w:p w14:paraId="66BBCF71" w14:textId="77777777" w:rsidR="0011340B" w:rsidRDefault="0011340B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31959A" w14:textId="37F8764D" w:rsidR="00E611D9" w:rsidRDefault="009208D5" w:rsidP="009208D5">
    <w:pPr>
      <w:pStyle w:val="Footer"/>
    </w:pPr>
    <w:r>
      <w:tab/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E611D9">
          <w:fldChar w:fldCharType="begin"/>
        </w:r>
        <w:r w:rsidR="00E611D9">
          <w:instrText xml:space="preserve"> PAGE   \* MERGEFORMAT </w:instrText>
        </w:r>
        <w:r w:rsidR="00E611D9">
          <w:fldChar w:fldCharType="separate"/>
        </w:r>
        <w:r w:rsidR="004D121C">
          <w:rPr>
            <w:noProof/>
          </w:rPr>
          <w:t>1</w:t>
        </w:r>
        <w:r w:rsidR="00E611D9"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1CDFB4" w14:textId="77777777" w:rsidR="0011340B" w:rsidRDefault="0011340B" w:rsidP="00E611D9">
      <w:pPr>
        <w:spacing w:after="0" w:line="240" w:lineRule="auto"/>
      </w:pPr>
      <w:r>
        <w:separator/>
      </w:r>
    </w:p>
  </w:footnote>
  <w:footnote w:type="continuationSeparator" w:id="0">
    <w:p w14:paraId="1DA398D3" w14:textId="77777777" w:rsidR="0011340B" w:rsidRDefault="0011340B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5190D0B0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841939">
            <w:rPr>
              <w:rFonts w:ascii="Arial" w:hAnsi="Arial" w:cs="Arial"/>
            </w:rPr>
            <w:t>6009-C</w:t>
          </w:r>
        </w:p>
      </w:tc>
      <w:tc>
        <w:tcPr>
          <w:tcW w:w="4508" w:type="dxa"/>
        </w:tcPr>
        <w:p w14:paraId="51D506A0" w14:textId="542D95A2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>:</w:t>
          </w:r>
          <w:r w:rsidR="00841939">
            <w:rPr>
              <w:rFonts w:ascii="Arial" w:hAnsi="Arial" w:cs="Arial"/>
            </w:rPr>
            <w:t xml:space="preserve"> 1901389</w:t>
          </w:r>
          <w:r>
            <w:rPr>
              <w:rFonts w:ascii="Arial" w:hAnsi="Arial" w:cs="Arial"/>
            </w:rPr>
            <w:t xml:space="preserve"> </w:t>
          </w:r>
        </w:p>
      </w:tc>
    </w:tr>
  </w:tbl>
  <w:p w14:paraId="31028CA5" w14:textId="60CD5227" w:rsidR="00E611D9" w:rsidRDefault="00E611D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B75983"/>
    <w:multiLevelType w:val="hybridMultilevel"/>
    <w:tmpl w:val="640817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3B4D6B"/>
    <w:multiLevelType w:val="hybridMultilevel"/>
    <w:tmpl w:val="68A4C1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11340B"/>
    <w:rsid w:val="001D2CF5"/>
    <w:rsid w:val="002229F0"/>
    <w:rsid w:val="002B6004"/>
    <w:rsid w:val="002F44F4"/>
    <w:rsid w:val="003B567F"/>
    <w:rsid w:val="003E55AE"/>
    <w:rsid w:val="00433F17"/>
    <w:rsid w:val="004D121C"/>
    <w:rsid w:val="00556AF9"/>
    <w:rsid w:val="005672F4"/>
    <w:rsid w:val="00574FBE"/>
    <w:rsid w:val="005956FB"/>
    <w:rsid w:val="006419C3"/>
    <w:rsid w:val="00665189"/>
    <w:rsid w:val="00691A46"/>
    <w:rsid w:val="006B5861"/>
    <w:rsid w:val="00817F7A"/>
    <w:rsid w:val="00841939"/>
    <w:rsid w:val="00877A8E"/>
    <w:rsid w:val="009208D5"/>
    <w:rsid w:val="009255FD"/>
    <w:rsid w:val="009A0ECE"/>
    <w:rsid w:val="009B47AE"/>
    <w:rsid w:val="009C75A8"/>
    <w:rsid w:val="00A154B2"/>
    <w:rsid w:val="00A22E8F"/>
    <w:rsid w:val="00AD4EBD"/>
    <w:rsid w:val="00B67895"/>
    <w:rsid w:val="00BC651E"/>
    <w:rsid w:val="00CD1240"/>
    <w:rsid w:val="00D7046E"/>
    <w:rsid w:val="00E33F10"/>
    <w:rsid w:val="00E611D9"/>
    <w:rsid w:val="00F040F9"/>
    <w:rsid w:val="00F37850"/>
    <w:rsid w:val="00FA0EBE"/>
    <w:rsid w:val="00FA2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FA0EB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D7046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7046E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D7046E"/>
    <w:pPr>
      <w:ind w:left="720"/>
      <w:contextualSpacing/>
    </w:pPr>
    <w:rPr>
      <w:lang w:val="cy-GB"/>
    </w:rPr>
  </w:style>
  <w:style w:type="character" w:customStyle="1" w:styleId="Heading1Char">
    <w:name w:val="Heading 1 Char"/>
    <w:basedOn w:val="DefaultParagraphFont"/>
    <w:link w:val="Heading1"/>
    <w:uiPriority w:val="9"/>
    <w:rsid w:val="00FA0EBE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8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8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9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moodle.uwtsd.ac.uk/pluginfile.php/587875/mod_resource/content/1/pisa_2018_thematic_analysis_wellbeing_welsh.pdf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bmj.com/content/376/bmj.o430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assets.publishing.service.gov.uk/government/uploads/system/uploads/attachment_data/file/1020249/Promoting_children_and_young_people_s_mental_health_and_wellbeing.pdf" TargetMode="External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hyperlink" Target="https://www.bera.ac.uk/publication/ethical-guidelines-for-educational-research-2018-online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www.educationengland.org.uk/documents/taylor/taylor1977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2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338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Lucy Owen (1901389)</cp:lastModifiedBy>
  <cp:revision>16</cp:revision>
  <dcterms:created xsi:type="dcterms:W3CDTF">2022-05-03T17:43:00Z</dcterms:created>
  <dcterms:modified xsi:type="dcterms:W3CDTF">2022-05-05T21:40:00Z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