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549D74" w14:textId="77777777" w:rsidR="00C50E03" w:rsidRPr="005E0102" w:rsidRDefault="00C50E03" w:rsidP="00C50E03">
      <w:pPr>
        <w:jc w:val="center"/>
        <w:rPr>
          <w:rFonts w:cs="Arial"/>
          <w:b/>
          <w:sz w:val="48"/>
          <w:u w:val="single"/>
        </w:rPr>
      </w:pPr>
      <w:r w:rsidRPr="005E0102">
        <w:rPr>
          <w:rFonts w:cs="Arial"/>
          <w:b/>
          <w:sz w:val="48"/>
          <w:u w:val="single"/>
        </w:rPr>
        <w:t>University of Wales Trinity Saint David</w:t>
      </w:r>
    </w:p>
    <w:p w14:paraId="2C292F54" w14:textId="77777777" w:rsidR="00C50E03" w:rsidRPr="007F231E" w:rsidRDefault="00C50E03" w:rsidP="00C50E03">
      <w:pPr>
        <w:jc w:val="center"/>
        <w:rPr>
          <w:b/>
        </w:rPr>
      </w:pPr>
    </w:p>
    <w:p w14:paraId="4309683B" w14:textId="77777777" w:rsidR="00C50E03" w:rsidRPr="005E0102" w:rsidRDefault="00C50E03" w:rsidP="00C50E03">
      <w:pPr>
        <w:jc w:val="center"/>
        <w:rPr>
          <w:rFonts w:cs="Arial"/>
          <w:b/>
          <w:sz w:val="44"/>
          <w:u w:val="single"/>
        </w:rPr>
      </w:pPr>
      <w:r w:rsidRPr="005E0102">
        <w:rPr>
          <w:rFonts w:cs="Arial"/>
          <w:b/>
          <w:sz w:val="44"/>
          <w:u w:val="single"/>
        </w:rPr>
        <w:t>Wales Institute of Science &amp; Art</w:t>
      </w:r>
    </w:p>
    <w:p w14:paraId="5AF07A8C" w14:textId="77777777" w:rsidR="009729DE" w:rsidRPr="00425691" w:rsidRDefault="00B164A7" w:rsidP="00425691">
      <w:pPr>
        <w:rPr>
          <w:rFonts w:asciiTheme="minorHAnsi" w:hAnsiTheme="minorHAnsi"/>
        </w:rPr>
      </w:pPr>
      <w:r>
        <w:rPr>
          <w:noProof/>
        </w:rPr>
        <w:drawing>
          <wp:anchor distT="0" distB="0" distL="114300" distR="114300" simplePos="0" relativeHeight="251673600" behindDoc="1" locked="0" layoutInCell="1" allowOverlap="1" wp14:anchorId="44CC3CDB" wp14:editId="6A478675">
            <wp:simplePos x="0" y="0"/>
            <wp:positionH relativeFrom="margin">
              <wp:align>center</wp:align>
            </wp:positionH>
            <wp:positionV relativeFrom="paragraph">
              <wp:posOffset>253365</wp:posOffset>
            </wp:positionV>
            <wp:extent cx="5429885" cy="2266950"/>
            <wp:effectExtent l="0" t="0" r="0" b="0"/>
            <wp:wrapTight wrapText="bothSides">
              <wp:wrapPolygon edited="0">
                <wp:start x="0" y="0"/>
                <wp:lineTo x="0" y="21418"/>
                <wp:lineTo x="21522" y="21418"/>
                <wp:lineTo x="2152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429885" cy="2266950"/>
                    </a:xfrm>
                    <a:prstGeom prst="rect">
                      <a:avLst/>
                    </a:prstGeom>
                  </pic:spPr>
                </pic:pic>
              </a:graphicData>
            </a:graphic>
            <wp14:sizeRelH relativeFrom="margin">
              <wp14:pctWidth>0</wp14:pctWidth>
            </wp14:sizeRelH>
            <wp14:sizeRelV relativeFrom="margin">
              <wp14:pctHeight>0</wp14:pctHeight>
            </wp14:sizeRelV>
          </wp:anchor>
        </w:drawing>
      </w:r>
    </w:p>
    <w:p w14:paraId="569A21E7" w14:textId="77777777" w:rsidR="00C50E03" w:rsidRPr="005031A2" w:rsidRDefault="00C50E03" w:rsidP="00C50E03">
      <w:pPr>
        <w:jc w:val="center"/>
        <w:rPr>
          <w:rFonts w:cs="Arial"/>
          <w:b/>
          <w:sz w:val="44"/>
          <w:szCs w:val="44"/>
          <w:u w:val="single"/>
        </w:rPr>
      </w:pPr>
      <w:r w:rsidRPr="005031A2">
        <w:rPr>
          <w:rFonts w:cs="Arial"/>
          <w:b/>
          <w:sz w:val="44"/>
          <w:szCs w:val="44"/>
          <w:u w:val="single"/>
        </w:rPr>
        <w:t>BEng Manufacturing Systems Engineering</w:t>
      </w:r>
    </w:p>
    <w:p w14:paraId="72137AF9" w14:textId="77777777" w:rsidR="00C50E03" w:rsidRPr="00C23392" w:rsidRDefault="00C50E03" w:rsidP="00425691">
      <w:pPr>
        <w:spacing w:line="240" w:lineRule="auto"/>
        <w:jc w:val="center"/>
        <w:rPr>
          <w:rFonts w:cs="Arial"/>
          <w:b/>
          <w:sz w:val="28"/>
          <w:u w:val="single"/>
        </w:rPr>
      </w:pPr>
    </w:p>
    <w:p w14:paraId="6BE0C831" w14:textId="3F3061D9" w:rsidR="00C50E03" w:rsidRPr="00C23392" w:rsidRDefault="00C50E03" w:rsidP="002164BE">
      <w:pPr>
        <w:jc w:val="center"/>
        <w:rPr>
          <w:rFonts w:cs="Arial"/>
          <w:b/>
          <w:sz w:val="36"/>
        </w:rPr>
      </w:pPr>
      <w:r>
        <w:rPr>
          <w:rFonts w:cs="Arial"/>
          <w:b/>
          <w:sz w:val="36"/>
        </w:rPr>
        <w:t xml:space="preserve">  </w:t>
      </w:r>
      <w:r w:rsidRPr="00C50E03">
        <w:rPr>
          <w:rFonts w:cs="Arial"/>
          <w:sz w:val="36"/>
        </w:rPr>
        <w:t>Module:</w:t>
      </w:r>
      <w:r w:rsidRPr="00C23392">
        <w:rPr>
          <w:rFonts w:cs="Arial"/>
          <w:b/>
          <w:sz w:val="36"/>
        </w:rPr>
        <w:t xml:space="preserve"> </w:t>
      </w:r>
      <w:r w:rsidR="00425691">
        <w:rPr>
          <w:rFonts w:cs="Arial"/>
          <w:b/>
          <w:sz w:val="36"/>
        </w:rPr>
        <w:t>Manufacturing, Innovation and Sustainability</w:t>
      </w:r>
      <w:r w:rsidRPr="00C23392">
        <w:rPr>
          <w:rFonts w:cs="Arial"/>
          <w:b/>
          <w:sz w:val="36"/>
        </w:rPr>
        <w:t xml:space="preserve"> (ACMA</w:t>
      </w:r>
      <w:r w:rsidR="00425691">
        <w:rPr>
          <w:rFonts w:cs="Arial"/>
          <w:b/>
          <w:sz w:val="36"/>
        </w:rPr>
        <w:t>5007</w:t>
      </w:r>
      <w:r w:rsidRPr="00C23392">
        <w:rPr>
          <w:rFonts w:cs="Arial"/>
          <w:b/>
          <w:sz w:val="36"/>
        </w:rPr>
        <w:t>)</w:t>
      </w:r>
    </w:p>
    <w:p w14:paraId="53DFCC8B" w14:textId="10D10EC5" w:rsidR="00425691" w:rsidRPr="00425691" w:rsidRDefault="00C50E03" w:rsidP="002164BE">
      <w:pPr>
        <w:jc w:val="center"/>
        <w:rPr>
          <w:rFonts w:cs="Arial"/>
          <w:b/>
          <w:sz w:val="36"/>
        </w:rPr>
      </w:pPr>
      <w:r w:rsidRPr="005E0102">
        <w:rPr>
          <w:rFonts w:cs="Arial"/>
          <w:sz w:val="36"/>
        </w:rPr>
        <w:t>Assignment Title:</w:t>
      </w:r>
      <w:r w:rsidRPr="005E0102">
        <w:rPr>
          <w:rFonts w:cs="Arial"/>
          <w:b/>
          <w:sz w:val="36"/>
        </w:rPr>
        <w:t xml:space="preserve"> </w:t>
      </w:r>
      <w:r w:rsidR="00425691">
        <w:rPr>
          <w:rFonts w:cs="Arial"/>
          <w:b/>
          <w:sz w:val="36"/>
        </w:rPr>
        <w:t>Approaches to Innovation and Organisational Changes</w:t>
      </w:r>
    </w:p>
    <w:p w14:paraId="4BB6CFCE" w14:textId="77777777" w:rsidR="00C50E03" w:rsidRPr="00C23392" w:rsidRDefault="00C50E03" w:rsidP="00C50E03">
      <w:pPr>
        <w:jc w:val="center"/>
        <w:rPr>
          <w:rFonts w:cs="Arial"/>
          <w:sz w:val="32"/>
        </w:rPr>
      </w:pPr>
      <w:r w:rsidRPr="00C23392">
        <w:rPr>
          <w:rFonts w:cs="Arial"/>
          <w:sz w:val="32"/>
        </w:rPr>
        <w:t xml:space="preserve">Name: </w:t>
      </w:r>
      <w:r w:rsidRPr="00C23392">
        <w:rPr>
          <w:rFonts w:cs="Arial"/>
          <w:b/>
          <w:sz w:val="32"/>
        </w:rPr>
        <w:t>Mathew Soroka</w:t>
      </w:r>
    </w:p>
    <w:p w14:paraId="3F4EED79" w14:textId="77777777" w:rsidR="00C50E03" w:rsidRPr="00C23392" w:rsidRDefault="00C50E03" w:rsidP="00C50E03">
      <w:pPr>
        <w:jc w:val="center"/>
        <w:rPr>
          <w:rFonts w:cs="Arial"/>
          <w:b/>
          <w:sz w:val="32"/>
        </w:rPr>
      </w:pPr>
      <w:r w:rsidRPr="00C23392">
        <w:rPr>
          <w:rFonts w:cs="Arial"/>
          <w:sz w:val="32"/>
        </w:rPr>
        <w:t xml:space="preserve">Student ID: </w:t>
      </w:r>
      <w:r w:rsidRPr="00C23392">
        <w:rPr>
          <w:rFonts w:cs="Arial"/>
          <w:b/>
          <w:sz w:val="32"/>
        </w:rPr>
        <w:t>2406846</w:t>
      </w:r>
    </w:p>
    <w:p w14:paraId="5C773E15" w14:textId="1766309B" w:rsidR="00425691" w:rsidRDefault="00C50E03" w:rsidP="002164BE">
      <w:pPr>
        <w:jc w:val="center"/>
        <w:rPr>
          <w:rFonts w:cs="Arial"/>
          <w:b/>
          <w:sz w:val="32"/>
        </w:rPr>
      </w:pPr>
      <w:r w:rsidRPr="00C23392">
        <w:rPr>
          <w:rFonts w:cs="Arial"/>
          <w:sz w:val="32"/>
        </w:rPr>
        <w:t xml:space="preserve">Date: </w:t>
      </w:r>
      <w:r w:rsidR="00313B99">
        <w:rPr>
          <w:rFonts w:cs="Arial"/>
          <w:b/>
          <w:sz w:val="32"/>
        </w:rPr>
        <w:t>May</w:t>
      </w:r>
      <w:r w:rsidRPr="00C23392">
        <w:rPr>
          <w:rFonts w:cs="Arial"/>
          <w:b/>
          <w:sz w:val="32"/>
        </w:rPr>
        <w:t xml:space="preserve"> 2025</w:t>
      </w:r>
    </w:p>
    <w:p w14:paraId="073D42C4" w14:textId="179B60E4" w:rsidR="00B92EDE" w:rsidRPr="00B92EDE" w:rsidRDefault="00B92EDE" w:rsidP="00B92EDE">
      <w:pPr>
        <w:pStyle w:val="Heading1"/>
        <w:numPr>
          <w:ilvl w:val="0"/>
          <w:numId w:val="0"/>
        </w:numPr>
        <w:ind w:left="432" w:hanging="432"/>
      </w:pPr>
      <w:bookmarkStart w:id="0" w:name="_Toc197860777"/>
      <w:r>
        <w:lastRenderedPageBreak/>
        <w:t xml:space="preserve">1. </w:t>
      </w:r>
      <w:r w:rsidR="00021A3D">
        <w:t>Executive Summary</w:t>
      </w:r>
      <w:bookmarkEnd w:id="0"/>
    </w:p>
    <w:p w14:paraId="58E62D83" w14:textId="403D3594" w:rsidR="003A0EA0" w:rsidRPr="003A0EA0" w:rsidRDefault="003A0EA0" w:rsidP="003A0EA0">
      <w:pPr>
        <w:rPr>
          <w:lang w:val="en-GB" w:eastAsia="en-GB"/>
        </w:rPr>
      </w:pPr>
      <w:r w:rsidRPr="003A0EA0">
        <w:rPr>
          <w:lang w:val="en-GB" w:eastAsia="en-GB"/>
        </w:rPr>
        <w:t xml:space="preserve">This report analyses Amazon’s implementation of ultrasound technology within its </w:t>
      </w:r>
      <w:r w:rsidR="008359B0" w:rsidRPr="003A0EA0">
        <w:rPr>
          <w:lang w:val="en-GB" w:eastAsia="en-GB"/>
        </w:rPr>
        <w:t>condition</w:t>
      </w:r>
      <w:r w:rsidR="008359B0">
        <w:rPr>
          <w:lang w:val="en-GB" w:eastAsia="en-GB"/>
        </w:rPr>
        <w:t>-based</w:t>
      </w:r>
      <w:r w:rsidRPr="003A0EA0">
        <w:rPr>
          <w:lang w:val="en-GB" w:eastAsia="en-GB"/>
        </w:rPr>
        <w:t xml:space="preserve"> maintenance (CBM) strategy, designed to enhance operational efficiency and reduce downtime. By examining the organisational change through structured models, the report highlights how technical improvements required both cultural and behavioural shifts across the business.</w:t>
      </w:r>
    </w:p>
    <w:p w14:paraId="116CDCC0" w14:textId="1CE4A09C" w:rsidR="003A0EA0" w:rsidRPr="003A0EA0" w:rsidRDefault="003A0EA0" w:rsidP="003A0EA0">
      <w:pPr>
        <w:rPr>
          <w:lang w:val="en-GB" w:eastAsia="en-GB"/>
        </w:rPr>
      </w:pPr>
      <w:r w:rsidRPr="003A0EA0">
        <w:rPr>
          <w:lang w:val="en-GB" w:eastAsia="en-GB"/>
        </w:rPr>
        <w:t>Lewin’s Forcefield Analysis identifies the key driving forces (cost savings, operational reliability, data insights) and resisting forces (employee reluctance, skills gaps, upfront costs) that shaped the project’s success. Kotter’s 8</w:t>
      </w:r>
      <w:r w:rsidR="00AE2AD2">
        <w:rPr>
          <w:lang w:val="en-GB" w:eastAsia="en-GB"/>
        </w:rPr>
        <w:t xml:space="preserve"> </w:t>
      </w:r>
      <w:r w:rsidRPr="003A0EA0">
        <w:rPr>
          <w:lang w:val="en-GB" w:eastAsia="en-GB"/>
        </w:rPr>
        <w:t>Step Change Model is applied to evaluate how Amazon built urgency, empowered employees, and embedded the change sustainably. Herzberg’s Two</w:t>
      </w:r>
      <w:r w:rsidR="00AE2AD2">
        <w:rPr>
          <w:lang w:val="en-GB" w:eastAsia="en-GB"/>
        </w:rPr>
        <w:t xml:space="preserve"> </w:t>
      </w:r>
      <w:r w:rsidRPr="003A0EA0">
        <w:rPr>
          <w:lang w:val="en-GB" w:eastAsia="en-GB"/>
        </w:rPr>
        <w:t>Factor Theory further assesses how motivation was managed during the transition, balancing hygiene factors and intrinsic rewards.</w:t>
      </w:r>
    </w:p>
    <w:p w14:paraId="185D6348" w14:textId="77777777" w:rsidR="003A0EA0" w:rsidRPr="003A0EA0" w:rsidRDefault="003A0EA0" w:rsidP="003A0EA0">
      <w:pPr>
        <w:rPr>
          <w:lang w:val="en-GB" w:eastAsia="en-GB"/>
        </w:rPr>
      </w:pPr>
      <w:r w:rsidRPr="003A0EA0">
        <w:rPr>
          <w:lang w:val="en-GB" w:eastAsia="en-GB"/>
        </w:rPr>
        <w:t>Findings show that Amazon’s strong leadership, structured communication, and investment in training were essential for overcoming resistance and building adoption. However, challenges such as inconsistent rollout speeds and change fatigue slightly weakened momentum.</w:t>
      </w:r>
    </w:p>
    <w:p w14:paraId="51B6771B" w14:textId="2B06D025" w:rsidR="003A0EA0" w:rsidRPr="003A0EA0" w:rsidRDefault="003A0EA0" w:rsidP="003A0EA0">
      <w:pPr>
        <w:rPr>
          <w:lang w:val="en-GB" w:eastAsia="en-GB"/>
        </w:rPr>
      </w:pPr>
      <w:r w:rsidRPr="003A0EA0">
        <w:rPr>
          <w:lang w:val="en-GB" w:eastAsia="en-GB"/>
        </w:rPr>
        <w:t>Overall, the report concludes that while the transition was successful, future initiatives could be improved through earlier employee engagement, phased rollouts, and more consistent feedback loops, offering broader lessons for managing large</w:t>
      </w:r>
      <w:r w:rsidR="00AE2AD2">
        <w:rPr>
          <w:lang w:val="en-GB" w:eastAsia="en-GB"/>
        </w:rPr>
        <w:t xml:space="preserve"> </w:t>
      </w:r>
      <w:r w:rsidRPr="003A0EA0">
        <w:rPr>
          <w:lang w:val="en-GB" w:eastAsia="en-GB"/>
        </w:rPr>
        <w:t>scale technological change.</w:t>
      </w:r>
    </w:p>
    <w:p w14:paraId="33C982CB" w14:textId="63F7B80F" w:rsidR="00425691" w:rsidRDefault="00425691" w:rsidP="00425691">
      <w:pPr>
        <w:pStyle w:val="Heading1"/>
        <w:numPr>
          <w:ilvl w:val="0"/>
          <w:numId w:val="0"/>
        </w:numPr>
        <w:ind w:left="432" w:hanging="432"/>
      </w:pPr>
    </w:p>
    <w:p w14:paraId="315D0E10" w14:textId="59F143E4" w:rsidR="003A0EA0" w:rsidRDefault="003A0EA0" w:rsidP="003A0EA0"/>
    <w:p w14:paraId="17C677FE" w14:textId="33F60FE9" w:rsidR="003A0EA0" w:rsidRDefault="003A0EA0" w:rsidP="003A0EA0"/>
    <w:p w14:paraId="01CD1FCF" w14:textId="77777777" w:rsidR="003A0EA0" w:rsidRPr="003A0EA0" w:rsidRDefault="003A0EA0" w:rsidP="003A0EA0"/>
    <w:p w14:paraId="415DF885" w14:textId="3844089B" w:rsidR="00425691" w:rsidRDefault="00425691" w:rsidP="002164BE">
      <w:pPr>
        <w:rPr>
          <w:rFonts w:cs="Arial"/>
          <w:b/>
          <w:sz w:val="32"/>
        </w:rPr>
      </w:pPr>
    </w:p>
    <w:p w14:paraId="3D365A8E" w14:textId="77777777" w:rsidR="00DB1C60" w:rsidRDefault="00DB1C60" w:rsidP="002164BE">
      <w:pPr>
        <w:rPr>
          <w:rFonts w:cs="Arial"/>
          <w:b/>
          <w:sz w:val="32"/>
        </w:rPr>
      </w:pPr>
    </w:p>
    <w:sdt>
      <w:sdtPr>
        <w:rPr>
          <w:rFonts w:asciiTheme="minorHAnsi" w:eastAsiaTheme="minorHAnsi" w:hAnsiTheme="minorHAnsi" w:cstheme="minorBidi"/>
          <w:color w:val="auto"/>
          <w:sz w:val="22"/>
          <w:szCs w:val="22"/>
        </w:rPr>
        <w:id w:val="-1651977495"/>
        <w:docPartObj>
          <w:docPartGallery w:val="Table of Contents"/>
          <w:docPartUnique/>
        </w:docPartObj>
      </w:sdtPr>
      <w:sdtEndPr>
        <w:rPr>
          <w:rFonts w:ascii="Arial" w:hAnsi="Arial"/>
          <w:b/>
          <w:bCs/>
          <w:noProof/>
          <w:sz w:val="24"/>
        </w:rPr>
      </w:sdtEndPr>
      <w:sdtContent>
        <w:p w14:paraId="4D13DA29" w14:textId="1D1C6D14" w:rsidR="00C8389F" w:rsidRDefault="00C8389F">
          <w:pPr>
            <w:pStyle w:val="TOCHeading"/>
            <w:rPr>
              <w:rStyle w:val="Heading1Char"/>
            </w:rPr>
          </w:pPr>
          <w:r w:rsidRPr="00D6237C">
            <w:rPr>
              <w:rStyle w:val="Heading1Char"/>
            </w:rPr>
            <w:t>Table of Contents</w:t>
          </w:r>
        </w:p>
        <w:p w14:paraId="2E820584" w14:textId="475FCA29" w:rsidR="00121FEE" w:rsidRDefault="00C8389F">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97860777" w:history="1">
            <w:r w:rsidR="00121FEE" w:rsidRPr="00B43E1D">
              <w:rPr>
                <w:rStyle w:val="Hyperlink"/>
                <w:noProof/>
              </w:rPr>
              <w:t>1. Executive Summary</w:t>
            </w:r>
            <w:r w:rsidR="00121FEE">
              <w:rPr>
                <w:noProof/>
                <w:webHidden/>
              </w:rPr>
              <w:tab/>
            </w:r>
            <w:r w:rsidR="00121FEE">
              <w:rPr>
                <w:noProof/>
                <w:webHidden/>
              </w:rPr>
              <w:fldChar w:fldCharType="begin"/>
            </w:r>
            <w:r w:rsidR="00121FEE">
              <w:rPr>
                <w:noProof/>
                <w:webHidden/>
              </w:rPr>
              <w:instrText xml:space="preserve"> PAGEREF _Toc197860777 \h </w:instrText>
            </w:r>
            <w:r w:rsidR="00121FEE">
              <w:rPr>
                <w:noProof/>
                <w:webHidden/>
              </w:rPr>
            </w:r>
            <w:r w:rsidR="00121FEE">
              <w:rPr>
                <w:noProof/>
                <w:webHidden/>
              </w:rPr>
              <w:fldChar w:fldCharType="separate"/>
            </w:r>
            <w:r w:rsidR="00121FEE">
              <w:rPr>
                <w:noProof/>
                <w:webHidden/>
              </w:rPr>
              <w:t>1</w:t>
            </w:r>
            <w:r w:rsidR="00121FEE">
              <w:rPr>
                <w:noProof/>
                <w:webHidden/>
              </w:rPr>
              <w:fldChar w:fldCharType="end"/>
            </w:r>
          </w:hyperlink>
        </w:p>
        <w:p w14:paraId="4D1A6ABD" w14:textId="1ACF045E" w:rsidR="00121FEE" w:rsidRDefault="00121FEE">
          <w:pPr>
            <w:pStyle w:val="TOC1"/>
            <w:tabs>
              <w:tab w:val="right" w:leader="dot" w:pos="9350"/>
            </w:tabs>
            <w:rPr>
              <w:rFonts w:asciiTheme="minorHAnsi" w:eastAsiaTheme="minorEastAsia" w:hAnsiTheme="minorHAnsi"/>
              <w:noProof/>
              <w:sz w:val="22"/>
              <w:lang w:val="en-GB" w:eastAsia="en-GB"/>
            </w:rPr>
          </w:pPr>
          <w:hyperlink w:anchor="_Toc197860778" w:history="1">
            <w:r w:rsidRPr="00B43E1D">
              <w:rPr>
                <w:rStyle w:val="Hyperlink"/>
                <w:noProof/>
              </w:rPr>
              <w:t>Table of Figures</w:t>
            </w:r>
            <w:r>
              <w:rPr>
                <w:noProof/>
                <w:webHidden/>
              </w:rPr>
              <w:tab/>
            </w:r>
            <w:r>
              <w:rPr>
                <w:noProof/>
                <w:webHidden/>
              </w:rPr>
              <w:fldChar w:fldCharType="begin"/>
            </w:r>
            <w:r>
              <w:rPr>
                <w:noProof/>
                <w:webHidden/>
              </w:rPr>
              <w:instrText xml:space="preserve"> PAGEREF _Toc197860778 \h </w:instrText>
            </w:r>
            <w:r>
              <w:rPr>
                <w:noProof/>
                <w:webHidden/>
              </w:rPr>
            </w:r>
            <w:r>
              <w:rPr>
                <w:noProof/>
                <w:webHidden/>
              </w:rPr>
              <w:fldChar w:fldCharType="separate"/>
            </w:r>
            <w:r>
              <w:rPr>
                <w:noProof/>
                <w:webHidden/>
              </w:rPr>
              <w:t>2</w:t>
            </w:r>
            <w:r>
              <w:rPr>
                <w:noProof/>
                <w:webHidden/>
              </w:rPr>
              <w:fldChar w:fldCharType="end"/>
            </w:r>
          </w:hyperlink>
        </w:p>
        <w:p w14:paraId="097DA553" w14:textId="06F6743B" w:rsidR="00121FEE" w:rsidRDefault="00121FEE">
          <w:pPr>
            <w:pStyle w:val="TOC1"/>
            <w:tabs>
              <w:tab w:val="right" w:leader="dot" w:pos="9350"/>
            </w:tabs>
            <w:rPr>
              <w:rFonts w:asciiTheme="minorHAnsi" w:eastAsiaTheme="minorEastAsia" w:hAnsiTheme="minorHAnsi"/>
              <w:noProof/>
              <w:sz w:val="22"/>
              <w:lang w:val="en-GB" w:eastAsia="en-GB"/>
            </w:rPr>
          </w:pPr>
          <w:hyperlink w:anchor="_Toc197860779" w:history="1">
            <w:r w:rsidRPr="00B43E1D">
              <w:rPr>
                <w:rStyle w:val="Hyperlink"/>
                <w:noProof/>
              </w:rPr>
              <w:t>2. Introduction</w:t>
            </w:r>
            <w:r>
              <w:rPr>
                <w:noProof/>
                <w:webHidden/>
              </w:rPr>
              <w:tab/>
            </w:r>
            <w:r>
              <w:rPr>
                <w:noProof/>
                <w:webHidden/>
              </w:rPr>
              <w:fldChar w:fldCharType="begin"/>
            </w:r>
            <w:r>
              <w:rPr>
                <w:noProof/>
                <w:webHidden/>
              </w:rPr>
              <w:instrText xml:space="preserve"> PAGEREF _Toc197860779 \h </w:instrText>
            </w:r>
            <w:r>
              <w:rPr>
                <w:noProof/>
                <w:webHidden/>
              </w:rPr>
            </w:r>
            <w:r>
              <w:rPr>
                <w:noProof/>
                <w:webHidden/>
              </w:rPr>
              <w:fldChar w:fldCharType="separate"/>
            </w:r>
            <w:r>
              <w:rPr>
                <w:noProof/>
                <w:webHidden/>
              </w:rPr>
              <w:t>3</w:t>
            </w:r>
            <w:r>
              <w:rPr>
                <w:noProof/>
                <w:webHidden/>
              </w:rPr>
              <w:fldChar w:fldCharType="end"/>
            </w:r>
          </w:hyperlink>
        </w:p>
        <w:p w14:paraId="343C160E" w14:textId="713B3368" w:rsidR="00121FEE" w:rsidRDefault="00121FEE">
          <w:pPr>
            <w:pStyle w:val="TOC1"/>
            <w:tabs>
              <w:tab w:val="right" w:leader="dot" w:pos="9350"/>
            </w:tabs>
            <w:rPr>
              <w:rFonts w:asciiTheme="minorHAnsi" w:eastAsiaTheme="minorEastAsia" w:hAnsiTheme="minorHAnsi"/>
              <w:noProof/>
              <w:sz w:val="22"/>
              <w:lang w:val="en-GB" w:eastAsia="en-GB"/>
            </w:rPr>
          </w:pPr>
          <w:hyperlink w:anchor="_Toc197860780" w:history="1">
            <w:r w:rsidRPr="00B43E1D">
              <w:rPr>
                <w:rStyle w:val="Hyperlink"/>
                <w:noProof/>
              </w:rPr>
              <w:t>3. Main Findings</w:t>
            </w:r>
            <w:r>
              <w:rPr>
                <w:noProof/>
                <w:webHidden/>
              </w:rPr>
              <w:tab/>
            </w:r>
            <w:r>
              <w:rPr>
                <w:noProof/>
                <w:webHidden/>
              </w:rPr>
              <w:fldChar w:fldCharType="begin"/>
            </w:r>
            <w:r>
              <w:rPr>
                <w:noProof/>
                <w:webHidden/>
              </w:rPr>
              <w:instrText xml:space="preserve"> PAGEREF _Toc197860780 \h </w:instrText>
            </w:r>
            <w:r>
              <w:rPr>
                <w:noProof/>
                <w:webHidden/>
              </w:rPr>
            </w:r>
            <w:r>
              <w:rPr>
                <w:noProof/>
                <w:webHidden/>
              </w:rPr>
              <w:fldChar w:fldCharType="separate"/>
            </w:r>
            <w:r>
              <w:rPr>
                <w:noProof/>
                <w:webHidden/>
              </w:rPr>
              <w:t>4</w:t>
            </w:r>
            <w:r>
              <w:rPr>
                <w:noProof/>
                <w:webHidden/>
              </w:rPr>
              <w:fldChar w:fldCharType="end"/>
            </w:r>
          </w:hyperlink>
        </w:p>
        <w:p w14:paraId="0026D3B5" w14:textId="211DC396" w:rsidR="00121FEE" w:rsidRDefault="00121FEE">
          <w:pPr>
            <w:pStyle w:val="TOC2"/>
            <w:tabs>
              <w:tab w:val="left" w:pos="880"/>
              <w:tab w:val="right" w:leader="dot" w:pos="9350"/>
            </w:tabs>
            <w:rPr>
              <w:rFonts w:asciiTheme="minorHAnsi" w:eastAsiaTheme="minorEastAsia" w:hAnsiTheme="minorHAnsi"/>
              <w:noProof/>
              <w:sz w:val="22"/>
              <w:lang w:val="en-GB" w:eastAsia="en-GB"/>
            </w:rPr>
          </w:pPr>
          <w:hyperlink w:anchor="_Toc197860784" w:history="1">
            <w:r w:rsidRPr="00B43E1D">
              <w:rPr>
                <w:rStyle w:val="Hyperlink"/>
                <w:rFonts w:cs="Arial"/>
                <w:noProof/>
                <w14:scene3d>
                  <w14:camera w14:prst="orthographicFront"/>
                  <w14:lightRig w14:rig="threePt" w14:dir="t">
                    <w14:rot w14:lat="0" w14:lon="0" w14:rev="0"/>
                  </w14:lightRig>
                </w14:scene3d>
              </w:rPr>
              <w:t>3.1</w:t>
            </w:r>
            <w:r>
              <w:rPr>
                <w:rFonts w:asciiTheme="minorHAnsi" w:eastAsiaTheme="minorEastAsia" w:hAnsiTheme="minorHAnsi"/>
                <w:noProof/>
                <w:sz w:val="22"/>
                <w:lang w:val="en-GB" w:eastAsia="en-GB"/>
              </w:rPr>
              <w:tab/>
            </w:r>
            <w:r w:rsidRPr="00B43E1D">
              <w:rPr>
                <w:rStyle w:val="Hyperlink"/>
                <w:noProof/>
              </w:rPr>
              <w:t>What is Change</w:t>
            </w:r>
            <w:r>
              <w:rPr>
                <w:noProof/>
                <w:webHidden/>
              </w:rPr>
              <w:tab/>
            </w:r>
            <w:r>
              <w:rPr>
                <w:noProof/>
                <w:webHidden/>
              </w:rPr>
              <w:fldChar w:fldCharType="begin"/>
            </w:r>
            <w:r>
              <w:rPr>
                <w:noProof/>
                <w:webHidden/>
              </w:rPr>
              <w:instrText xml:space="preserve"> PAGEREF _Toc197860784 \h </w:instrText>
            </w:r>
            <w:r>
              <w:rPr>
                <w:noProof/>
                <w:webHidden/>
              </w:rPr>
            </w:r>
            <w:r>
              <w:rPr>
                <w:noProof/>
                <w:webHidden/>
              </w:rPr>
              <w:fldChar w:fldCharType="separate"/>
            </w:r>
            <w:r>
              <w:rPr>
                <w:noProof/>
                <w:webHidden/>
              </w:rPr>
              <w:t>4</w:t>
            </w:r>
            <w:r>
              <w:rPr>
                <w:noProof/>
                <w:webHidden/>
              </w:rPr>
              <w:fldChar w:fldCharType="end"/>
            </w:r>
          </w:hyperlink>
        </w:p>
        <w:p w14:paraId="6C947834" w14:textId="3B065A42" w:rsidR="00121FEE" w:rsidRDefault="00121FEE">
          <w:pPr>
            <w:pStyle w:val="TOC2"/>
            <w:tabs>
              <w:tab w:val="left" w:pos="880"/>
              <w:tab w:val="right" w:leader="dot" w:pos="9350"/>
            </w:tabs>
            <w:rPr>
              <w:rFonts w:asciiTheme="minorHAnsi" w:eastAsiaTheme="minorEastAsia" w:hAnsiTheme="minorHAnsi"/>
              <w:noProof/>
              <w:sz w:val="22"/>
              <w:lang w:val="en-GB" w:eastAsia="en-GB"/>
            </w:rPr>
          </w:pPr>
          <w:hyperlink w:anchor="_Toc197860785" w:history="1">
            <w:r w:rsidRPr="00B43E1D">
              <w:rPr>
                <w:rStyle w:val="Hyperlink"/>
                <w:rFonts w:cs="Arial"/>
                <w:noProof/>
                <w14:scene3d>
                  <w14:camera w14:prst="orthographicFront"/>
                  <w14:lightRig w14:rig="threePt" w14:dir="t">
                    <w14:rot w14:lat="0" w14:lon="0" w14:rev="0"/>
                  </w14:lightRig>
                </w14:scene3d>
              </w:rPr>
              <w:t>3.2</w:t>
            </w:r>
            <w:r>
              <w:rPr>
                <w:rFonts w:asciiTheme="minorHAnsi" w:eastAsiaTheme="minorEastAsia" w:hAnsiTheme="minorHAnsi"/>
                <w:noProof/>
                <w:sz w:val="22"/>
                <w:lang w:val="en-GB" w:eastAsia="en-GB"/>
              </w:rPr>
              <w:tab/>
            </w:r>
            <w:r w:rsidRPr="00B43E1D">
              <w:rPr>
                <w:rStyle w:val="Hyperlink"/>
                <w:noProof/>
              </w:rPr>
              <w:t>Background and Context</w:t>
            </w:r>
            <w:r>
              <w:rPr>
                <w:noProof/>
                <w:webHidden/>
              </w:rPr>
              <w:tab/>
            </w:r>
            <w:r>
              <w:rPr>
                <w:noProof/>
                <w:webHidden/>
              </w:rPr>
              <w:fldChar w:fldCharType="begin"/>
            </w:r>
            <w:r>
              <w:rPr>
                <w:noProof/>
                <w:webHidden/>
              </w:rPr>
              <w:instrText xml:space="preserve"> PAGEREF _Toc197860785 \h </w:instrText>
            </w:r>
            <w:r>
              <w:rPr>
                <w:noProof/>
                <w:webHidden/>
              </w:rPr>
            </w:r>
            <w:r>
              <w:rPr>
                <w:noProof/>
                <w:webHidden/>
              </w:rPr>
              <w:fldChar w:fldCharType="separate"/>
            </w:r>
            <w:r>
              <w:rPr>
                <w:noProof/>
                <w:webHidden/>
              </w:rPr>
              <w:t>4</w:t>
            </w:r>
            <w:r>
              <w:rPr>
                <w:noProof/>
                <w:webHidden/>
              </w:rPr>
              <w:fldChar w:fldCharType="end"/>
            </w:r>
          </w:hyperlink>
        </w:p>
        <w:p w14:paraId="16D45E9A" w14:textId="0F35C775" w:rsidR="00121FEE" w:rsidRDefault="00121FEE">
          <w:pPr>
            <w:pStyle w:val="TOC2"/>
            <w:tabs>
              <w:tab w:val="left" w:pos="880"/>
              <w:tab w:val="right" w:leader="dot" w:pos="9350"/>
            </w:tabs>
            <w:rPr>
              <w:rFonts w:asciiTheme="minorHAnsi" w:eastAsiaTheme="minorEastAsia" w:hAnsiTheme="minorHAnsi"/>
              <w:noProof/>
              <w:sz w:val="22"/>
              <w:lang w:val="en-GB" w:eastAsia="en-GB"/>
            </w:rPr>
          </w:pPr>
          <w:hyperlink w:anchor="_Toc197860786" w:history="1">
            <w:r w:rsidRPr="00B43E1D">
              <w:rPr>
                <w:rStyle w:val="Hyperlink"/>
                <w:rFonts w:cs="Arial"/>
                <w:noProof/>
                <w14:scene3d>
                  <w14:camera w14:prst="orthographicFront"/>
                  <w14:lightRig w14:rig="threePt" w14:dir="t">
                    <w14:rot w14:lat="0" w14:lon="0" w14:rev="0"/>
                  </w14:lightRig>
                </w14:scene3d>
              </w:rPr>
              <w:t>3.3</w:t>
            </w:r>
            <w:r>
              <w:rPr>
                <w:rFonts w:asciiTheme="minorHAnsi" w:eastAsiaTheme="minorEastAsia" w:hAnsiTheme="minorHAnsi"/>
                <w:noProof/>
                <w:sz w:val="22"/>
                <w:lang w:val="en-GB" w:eastAsia="en-GB"/>
              </w:rPr>
              <w:tab/>
            </w:r>
            <w:r w:rsidRPr="00B43E1D">
              <w:rPr>
                <w:rStyle w:val="Hyperlink"/>
                <w:noProof/>
              </w:rPr>
              <w:t>Lewin’s Forcefield Analysis</w:t>
            </w:r>
            <w:r>
              <w:rPr>
                <w:noProof/>
                <w:webHidden/>
              </w:rPr>
              <w:tab/>
            </w:r>
            <w:r>
              <w:rPr>
                <w:noProof/>
                <w:webHidden/>
              </w:rPr>
              <w:fldChar w:fldCharType="begin"/>
            </w:r>
            <w:r>
              <w:rPr>
                <w:noProof/>
                <w:webHidden/>
              </w:rPr>
              <w:instrText xml:space="preserve"> PAGEREF _Toc197860786 \h </w:instrText>
            </w:r>
            <w:r>
              <w:rPr>
                <w:noProof/>
                <w:webHidden/>
              </w:rPr>
            </w:r>
            <w:r>
              <w:rPr>
                <w:noProof/>
                <w:webHidden/>
              </w:rPr>
              <w:fldChar w:fldCharType="separate"/>
            </w:r>
            <w:r>
              <w:rPr>
                <w:noProof/>
                <w:webHidden/>
              </w:rPr>
              <w:t>5</w:t>
            </w:r>
            <w:r>
              <w:rPr>
                <w:noProof/>
                <w:webHidden/>
              </w:rPr>
              <w:fldChar w:fldCharType="end"/>
            </w:r>
          </w:hyperlink>
        </w:p>
        <w:p w14:paraId="6C3DF79C" w14:textId="7786CF62" w:rsidR="00121FEE" w:rsidRDefault="00121FEE">
          <w:pPr>
            <w:pStyle w:val="TOC2"/>
            <w:tabs>
              <w:tab w:val="left" w:pos="880"/>
              <w:tab w:val="right" w:leader="dot" w:pos="9350"/>
            </w:tabs>
            <w:rPr>
              <w:rFonts w:asciiTheme="minorHAnsi" w:eastAsiaTheme="minorEastAsia" w:hAnsiTheme="minorHAnsi"/>
              <w:noProof/>
              <w:sz w:val="22"/>
              <w:lang w:val="en-GB" w:eastAsia="en-GB"/>
            </w:rPr>
          </w:pPr>
          <w:hyperlink w:anchor="_Toc197860787" w:history="1">
            <w:r w:rsidRPr="00B43E1D">
              <w:rPr>
                <w:rStyle w:val="Hyperlink"/>
                <w:rFonts w:cs="Arial"/>
                <w:noProof/>
                <w14:scene3d>
                  <w14:camera w14:prst="orthographicFront"/>
                  <w14:lightRig w14:rig="threePt" w14:dir="t">
                    <w14:rot w14:lat="0" w14:lon="0" w14:rev="0"/>
                  </w14:lightRig>
                </w14:scene3d>
              </w:rPr>
              <w:t>3.4</w:t>
            </w:r>
            <w:r>
              <w:rPr>
                <w:rFonts w:asciiTheme="minorHAnsi" w:eastAsiaTheme="minorEastAsia" w:hAnsiTheme="minorHAnsi"/>
                <w:noProof/>
                <w:sz w:val="22"/>
                <w:lang w:val="en-GB" w:eastAsia="en-GB"/>
              </w:rPr>
              <w:tab/>
            </w:r>
            <w:r w:rsidRPr="00B43E1D">
              <w:rPr>
                <w:rStyle w:val="Hyperlink"/>
                <w:noProof/>
              </w:rPr>
              <w:t>Kotter’s 8-Step Change Model</w:t>
            </w:r>
            <w:r>
              <w:rPr>
                <w:noProof/>
                <w:webHidden/>
              </w:rPr>
              <w:tab/>
            </w:r>
            <w:r>
              <w:rPr>
                <w:noProof/>
                <w:webHidden/>
              </w:rPr>
              <w:fldChar w:fldCharType="begin"/>
            </w:r>
            <w:r>
              <w:rPr>
                <w:noProof/>
                <w:webHidden/>
              </w:rPr>
              <w:instrText xml:space="preserve"> PAGEREF _Toc197860787 \h </w:instrText>
            </w:r>
            <w:r>
              <w:rPr>
                <w:noProof/>
                <w:webHidden/>
              </w:rPr>
            </w:r>
            <w:r>
              <w:rPr>
                <w:noProof/>
                <w:webHidden/>
              </w:rPr>
              <w:fldChar w:fldCharType="separate"/>
            </w:r>
            <w:r>
              <w:rPr>
                <w:noProof/>
                <w:webHidden/>
              </w:rPr>
              <w:t>8</w:t>
            </w:r>
            <w:r>
              <w:rPr>
                <w:noProof/>
                <w:webHidden/>
              </w:rPr>
              <w:fldChar w:fldCharType="end"/>
            </w:r>
          </w:hyperlink>
        </w:p>
        <w:p w14:paraId="20510852" w14:textId="5F822FF4" w:rsidR="00121FEE" w:rsidRDefault="00121FEE">
          <w:pPr>
            <w:pStyle w:val="TOC2"/>
            <w:tabs>
              <w:tab w:val="left" w:pos="880"/>
              <w:tab w:val="right" w:leader="dot" w:pos="9350"/>
            </w:tabs>
            <w:rPr>
              <w:rFonts w:asciiTheme="minorHAnsi" w:eastAsiaTheme="minorEastAsia" w:hAnsiTheme="minorHAnsi"/>
              <w:noProof/>
              <w:sz w:val="22"/>
              <w:lang w:val="en-GB" w:eastAsia="en-GB"/>
            </w:rPr>
          </w:pPr>
          <w:hyperlink w:anchor="_Toc197860788" w:history="1">
            <w:r w:rsidRPr="00B43E1D">
              <w:rPr>
                <w:rStyle w:val="Hyperlink"/>
                <w:rFonts w:cs="Arial"/>
                <w:noProof/>
                <w14:scene3d>
                  <w14:camera w14:prst="orthographicFront"/>
                  <w14:lightRig w14:rig="threePt" w14:dir="t">
                    <w14:rot w14:lat="0" w14:lon="0" w14:rev="0"/>
                  </w14:lightRig>
                </w14:scene3d>
              </w:rPr>
              <w:t>3.5</w:t>
            </w:r>
            <w:r>
              <w:rPr>
                <w:rFonts w:asciiTheme="minorHAnsi" w:eastAsiaTheme="minorEastAsia" w:hAnsiTheme="minorHAnsi"/>
                <w:noProof/>
                <w:sz w:val="22"/>
                <w:lang w:val="en-GB" w:eastAsia="en-GB"/>
              </w:rPr>
              <w:tab/>
            </w:r>
            <w:r w:rsidRPr="00B43E1D">
              <w:rPr>
                <w:rStyle w:val="Hyperlink"/>
                <w:bCs/>
                <w:noProof/>
              </w:rPr>
              <w:t>Herzberg’s Motivational Theory</w:t>
            </w:r>
            <w:r>
              <w:rPr>
                <w:noProof/>
                <w:webHidden/>
              </w:rPr>
              <w:tab/>
            </w:r>
            <w:r>
              <w:rPr>
                <w:noProof/>
                <w:webHidden/>
              </w:rPr>
              <w:fldChar w:fldCharType="begin"/>
            </w:r>
            <w:r>
              <w:rPr>
                <w:noProof/>
                <w:webHidden/>
              </w:rPr>
              <w:instrText xml:space="preserve"> PAGEREF _Toc197860788 \h </w:instrText>
            </w:r>
            <w:r>
              <w:rPr>
                <w:noProof/>
                <w:webHidden/>
              </w:rPr>
            </w:r>
            <w:r>
              <w:rPr>
                <w:noProof/>
                <w:webHidden/>
              </w:rPr>
              <w:fldChar w:fldCharType="separate"/>
            </w:r>
            <w:r>
              <w:rPr>
                <w:noProof/>
                <w:webHidden/>
              </w:rPr>
              <w:t>10</w:t>
            </w:r>
            <w:r>
              <w:rPr>
                <w:noProof/>
                <w:webHidden/>
              </w:rPr>
              <w:fldChar w:fldCharType="end"/>
            </w:r>
          </w:hyperlink>
        </w:p>
        <w:p w14:paraId="5FB8F3F3" w14:textId="6AA5F49A" w:rsidR="00121FEE" w:rsidRDefault="00121FEE">
          <w:pPr>
            <w:pStyle w:val="TOC1"/>
            <w:tabs>
              <w:tab w:val="right" w:leader="dot" w:pos="9350"/>
            </w:tabs>
            <w:rPr>
              <w:rFonts w:asciiTheme="minorHAnsi" w:eastAsiaTheme="minorEastAsia" w:hAnsiTheme="minorHAnsi"/>
              <w:noProof/>
              <w:sz w:val="22"/>
              <w:lang w:val="en-GB" w:eastAsia="en-GB"/>
            </w:rPr>
          </w:pPr>
          <w:hyperlink w:anchor="_Toc197860789" w:history="1">
            <w:r w:rsidRPr="00B43E1D">
              <w:rPr>
                <w:rStyle w:val="Hyperlink"/>
                <w:noProof/>
              </w:rPr>
              <w:t>4. Conclusion</w:t>
            </w:r>
            <w:r>
              <w:rPr>
                <w:noProof/>
                <w:webHidden/>
              </w:rPr>
              <w:tab/>
            </w:r>
            <w:r>
              <w:rPr>
                <w:noProof/>
                <w:webHidden/>
              </w:rPr>
              <w:fldChar w:fldCharType="begin"/>
            </w:r>
            <w:r>
              <w:rPr>
                <w:noProof/>
                <w:webHidden/>
              </w:rPr>
              <w:instrText xml:space="preserve"> PAGEREF _Toc197860789 \h </w:instrText>
            </w:r>
            <w:r>
              <w:rPr>
                <w:noProof/>
                <w:webHidden/>
              </w:rPr>
            </w:r>
            <w:r>
              <w:rPr>
                <w:noProof/>
                <w:webHidden/>
              </w:rPr>
              <w:fldChar w:fldCharType="separate"/>
            </w:r>
            <w:r>
              <w:rPr>
                <w:noProof/>
                <w:webHidden/>
              </w:rPr>
              <w:t>13</w:t>
            </w:r>
            <w:r>
              <w:rPr>
                <w:noProof/>
                <w:webHidden/>
              </w:rPr>
              <w:fldChar w:fldCharType="end"/>
            </w:r>
          </w:hyperlink>
        </w:p>
        <w:p w14:paraId="55739A07" w14:textId="14985419" w:rsidR="00121FEE" w:rsidRDefault="00121FEE">
          <w:pPr>
            <w:pStyle w:val="TOC1"/>
            <w:tabs>
              <w:tab w:val="right" w:leader="dot" w:pos="9350"/>
            </w:tabs>
            <w:rPr>
              <w:rFonts w:asciiTheme="minorHAnsi" w:eastAsiaTheme="minorEastAsia" w:hAnsiTheme="minorHAnsi"/>
              <w:noProof/>
              <w:sz w:val="22"/>
              <w:lang w:val="en-GB" w:eastAsia="en-GB"/>
            </w:rPr>
          </w:pPr>
          <w:hyperlink w:anchor="_Toc197860790" w:history="1">
            <w:r w:rsidRPr="00B43E1D">
              <w:rPr>
                <w:rStyle w:val="Hyperlink"/>
                <w:noProof/>
              </w:rPr>
              <w:t>5. Reference List</w:t>
            </w:r>
            <w:r>
              <w:rPr>
                <w:noProof/>
                <w:webHidden/>
              </w:rPr>
              <w:tab/>
            </w:r>
            <w:r>
              <w:rPr>
                <w:noProof/>
                <w:webHidden/>
              </w:rPr>
              <w:fldChar w:fldCharType="begin"/>
            </w:r>
            <w:r>
              <w:rPr>
                <w:noProof/>
                <w:webHidden/>
              </w:rPr>
              <w:instrText xml:space="preserve"> PAGEREF _Toc197860790 \h </w:instrText>
            </w:r>
            <w:r>
              <w:rPr>
                <w:noProof/>
                <w:webHidden/>
              </w:rPr>
            </w:r>
            <w:r>
              <w:rPr>
                <w:noProof/>
                <w:webHidden/>
              </w:rPr>
              <w:fldChar w:fldCharType="separate"/>
            </w:r>
            <w:r>
              <w:rPr>
                <w:noProof/>
                <w:webHidden/>
              </w:rPr>
              <w:t>15</w:t>
            </w:r>
            <w:r>
              <w:rPr>
                <w:noProof/>
                <w:webHidden/>
              </w:rPr>
              <w:fldChar w:fldCharType="end"/>
            </w:r>
          </w:hyperlink>
        </w:p>
        <w:p w14:paraId="1F1D3A03" w14:textId="01284CB0" w:rsidR="001D3086" w:rsidRDefault="00C8389F" w:rsidP="001D3086">
          <w:pPr>
            <w:rPr>
              <w:rStyle w:val="Heading1Char"/>
              <w:rFonts w:eastAsiaTheme="minorHAnsi" w:cstheme="minorBidi"/>
              <w:b/>
              <w:bCs/>
              <w:noProof/>
              <w:color w:val="auto"/>
              <w:sz w:val="24"/>
              <w:szCs w:val="22"/>
            </w:rPr>
          </w:pPr>
          <w:r>
            <w:rPr>
              <w:b/>
              <w:bCs/>
              <w:noProof/>
            </w:rPr>
            <w:fldChar w:fldCharType="end"/>
          </w:r>
        </w:p>
        <w:p w14:paraId="40E44439" w14:textId="4FFB6C1C" w:rsidR="008359B0" w:rsidRDefault="001D3086" w:rsidP="00480CC4">
          <w:pPr>
            <w:pStyle w:val="TOCHeading"/>
            <w:rPr>
              <w:rStyle w:val="Heading1Char"/>
            </w:rPr>
          </w:pPr>
          <w:bookmarkStart w:id="1" w:name="_Toc197860778"/>
          <w:r w:rsidRPr="00D6237C">
            <w:rPr>
              <w:rStyle w:val="Heading1Char"/>
            </w:rPr>
            <w:t xml:space="preserve">Table of </w:t>
          </w:r>
          <w:r w:rsidR="00E94458">
            <w:rPr>
              <w:rStyle w:val="Heading1Char"/>
            </w:rPr>
            <w:t>Figures</w:t>
          </w:r>
          <w:bookmarkEnd w:id="1"/>
        </w:p>
        <w:p w14:paraId="6CEF7245" w14:textId="680F8DF1" w:rsidR="00652E3A" w:rsidRDefault="00652E3A">
          <w:pPr>
            <w:pStyle w:val="TableofFigures"/>
            <w:tabs>
              <w:tab w:val="right" w:leader="dot" w:pos="9350"/>
            </w:tabs>
            <w:rPr>
              <w:rFonts w:asciiTheme="minorHAnsi" w:eastAsiaTheme="minorEastAsia" w:hAnsiTheme="minorHAnsi"/>
              <w:noProof/>
              <w:sz w:val="22"/>
              <w:lang w:val="en-GB" w:eastAsia="en-GB"/>
            </w:rPr>
          </w:pPr>
          <w:r>
            <w:fldChar w:fldCharType="begin"/>
          </w:r>
          <w:r>
            <w:instrText xml:space="preserve"> TOC \h \z \c "Figure" </w:instrText>
          </w:r>
          <w:r>
            <w:fldChar w:fldCharType="separate"/>
          </w:r>
          <w:hyperlink r:id="rId9" w:anchor="_Toc197727313" w:history="1">
            <w:r w:rsidRPr="00236B14">
              <w:rPr>
                <w:rStyle w:val="Hyperlink"/>
                <w:noProof/>
              </w:rPr>
              <w:t xml:space="preserve">Figure 1 - Ultrasound Probe </w:t>
            </w:r>
            <w:r w:rsidRPr="00236B14">
              <w:rPr>
                <w:rStyle w:val="Hyperlink"/>
                <w:noProof/>
                <w:lang w:val="en-GB"/>
              </w:rPr>
              <w:t>(UE Systems, 2023)</w:t>
            </w:r>
            <w:r>
              <w:rPr>
                <w:noProof/>
                <w:webHidden/>
              </w:rPr>
              <w:tab/>
            </w:r>
            <w:r>
              <w:rPr>
                <w:noProof/>
                <w:webHidden/>
              </w:rPr>
              <w:fldChar w:fldCharType="begin"/>
            </w:r>
            <w:r>
              <w:rPr>
                <w:noProof/>
                <w:webHidden/>
              </w:rPr>
              <w:instrText xml:space="preserve"> PAGEREF _Toc197727313 \h </w:instrText>
            </w:r>
            <w:r>
              <w:rPr>
                <w:noProof/>
                <w:webHidden/>
              </w:rPr>
            </w:r>
            <w:r>
              <w:rPr>
                <w:noProof/>
                <w:webHidden/>
              </w:rPr>
              <w:fldChar w:fldCharType="separate"/>
            </w:r>
            <w:r>
              <w:rPr>
                <w:noProof/>
                <w:webHidden/>
              </w:rPr>
              <w:t>5</w:t>
            </w:r>
            <w:r>
              <w:rPr>
                <w:noProof/>
                <w:webHidden/>
              </w:rPr>
              <w:fldChar w:fldCharType="end"/>
            </w:r>
          </w:hyperlink>
        </w:p>
        <w:p w14:paraId="38FFA3F9" w14:textId="1E9B6E8C" w:rsidR="00652E3A" w:rsidRDefault="00B86C0A">
          <w:pPr>
            <w:pStyle w:val="TableofFigures"/>
            <w:tabs>
              <w:tab w:val="right" w:leader="dot" w:pos="9350"/>
            </w:tabs>
            <w:rPr>
              <w:rFonts w:asciiTheme="minorHAnsi" w:eastAsiaTheme="minorEastAsia" w:hAnsiTheme="minorHAnsi"/>
              <w:noProof/>
              <w:sz w:val="22"/>
              <w:lang w:val="en-GB" w:eastAsia="en-GB"/>
            </w:rPr>
          </w:pPr>
          <w:hyperlink r:id="rId10" w:anchor="_Toc197727314" w:history="1">
            <w:r w:rsidR="00652E3A" w:rsidRPr="00236B14">
              <w:rPr>
                <w:rStyle w:val="Hyperlink"/>
                <w:noProof/>
              </w:rPr>
              <w:t xml:space="preserve">Figure 2 - Lewin’s Force Field Analysis </w:t>
            </w:r>
            <w:r w:rsidR="00652E3A" w:rsidRPr="00236B14">
              <w:rPr>
                <w:rStyle w:val="Hyperlink"/>
                <w:noProof/>
                <w:lang w:val="en-GB"/>
              </w:rPr>
              <w:t>(Judge, 2023) (O'Donovan, 2024)</w:t>
            </w:r>
            <w:r w:rsidR="00652E3A">
              <w:rPr>
                <w:noProof/>
                <w:webHidden/>
              </w:rPr>
              <w:tab/>
            </w:r>
            <w:r w:rsidR="00652E3A">
              <w:rPr>
                <w:noProof/>
                <w:webHidden/>
              </w:rPr>
              <w:fldChar w:fldCharType="begin"/>
            </w:r>
            <w:r w:rsidR="00652E3A">
              <w:rPr>
                <w:noProof/>
                <w:webHidden/>
              </w:rPr>
              <w:instrText xml:space="preserve"> PAGEREF _Toc197727314 \h </w:instrText>
            </w:r>
            <w:r w:rsidR="00652E3A">
              <w:rPr>
                <w:noProof/>
                <w:webHidden/>
              </w:rPr>
            </w:r>
            <w:r w:rsidR="00652E3A">
              <w:rPr>
                <w:noProof/>
                <w:webHidden/>
              </w:rPr>
              <w:fldChar w:fldCharType="separate"/>
            </w:r>
            <w:r w:rsidR="00652E3A">
              <w:rPr>
                <w:noProof/>
                <w:webHidden/>
              </w:rPr>
              <w:t>5</w:t>
            </w:r>
            <w:r w:rsidR="00652E3A">
              <w:rPr>
                <w:noProof/>
                <w:webHidden/>
              </w:rPr>
              <w:fldChar w:fldCharType="end"/>
            </w:r>
          </w:hyperlink>
        </w:p>
        <w:p w14:paraId="4242584E" w14:textId="00D3503B" w:rsidR="00652E3A" w:rsidRDefault="00B86C0A">
          <w:pPr>
            <w:pStyle w:val="TableofFigures"/>
            <w:tabs>
              <w:tab w:val="right" w:leader="dot" w:pos="9350"/>
            </w:tabs>
            <w:rPr>
              <w:rFonts w:asciiTheme="minorHAnsi" w:eastAsiaTheme="minorEastAsia" w:hAnsiTheme="minorHAnsi"/>
              <w:noProof/>
              <w:sz w:val="22"/>
              <w:lang w:val="en-GB" w:eastAsia="en-GB"/>
            </w:rPr>
          </w:pPr>
          <w:hyperlink r:id="rId11" w:anchor="_Toc197727315" w:history="1">
            <w:r w:rsidR="00652E3A" w:rsidRPr="00236B14">
              <w:rPr>
                <w:rStyle w:val="Hyperlink"/>
                <w:noProof/>
              </w:rPr>
              <w:t xml:space="preserve">Figure 3 - Ultrasound Fault detection P-F Curve </w:t>
            </w:r>
            <w:r w:rsidR="00652E3A" w:rsidRPr="00236B14">
              <w:rPr>
                <w:rStyle w:val="Hyperlink"/>
                <w:noProof/>
                <w:lang w:val="en-GB"/>
              </w:rPr>
              <w:t>(UE Systems, 2023)</w:t>
            </w:r>
            <w:r w:rsidR="00652E3A">
              <w:rPr>
                <w:noProof/>
                <w:webHidden/>
              </w:rPr>
              <w:tab/>
            </w:r>
            <w:r w:rsidR="00652E3A">
              <w:rPr>
                <w:noProof/>
                <w:webHidden/>
              </w:rPr>
              <w:fldChar w:fldCharType="begin"/>
            </w:r>
            <w:r w:rsidR="00652E3A">
              <w:rPr>
                <w:noProof/>
                <w:webHidden/>
              </w:rPr>
              <w:instrText xml:space="preserve"> PAGEREF _Toc197727315 \h </w:instrText>
            </w:r>
            <w:r w:rsidR="00652E3A">
              <w:rPr>
                <w:noProof/>
                <w:webHidden/>
              </w:rPr>
            </w:r>
            <w:r w:rsidR="00652E3A">
              <w:rPr>
                <w:noProof/>
                <w:webHidden/>
              </w:rPr>
              <w:fldChar w:fldCharType="separate"/>
            </w:r>
            <w:r w:rsidR="00652E3A">
              <w:rPr>
                <w:noProof/>
                <w:webHidden/>
              </w:rPr>
              <w:t>6</w:t>
            </w:r>
            <w:r w:rsidR="00652E3A">
              <w:rPr>
                <w:noProof/>
                <w:webHidden/>
              </w:rPr>
              <w:fldChar w:fldCharType="end"/>
            </w:r>
          </w:hyperlink>
        </w:p>
        <w:p w14:paraId="064281CE" w14:textId="1A435A4F" w:rsidR="00652E3A" w:rsidRDefault="00B86C0A">
          <w:pPr>
            <w:pStyle w:val="TableofFigures"/>
            <w:tabs>
              <w:tab w:val="right" w:leader="dot" w:pos="9350"/>
            </w:tabs>
            <w:rPr>
              <w:rFonts w:asciiTheme="minorHAnsi" w:eastAsiaTheme="minorEastAsia" w:hAnsiTheme="minorHAnsi"/>
              <w:noProof/>
              <w:sz w:val="22"/>
              <w:lang w:val="en-GB" w:eastAsia="en-GB"/>
            </w:rPr>
          </w:pPr>
          <w:hyperlink r:id="rId12" w:anchor="_Toc197727316" w:history="1">
            <w:r w:rsidR="00652E3A" w:rsidRPr="00236B14">
              <w:rPr>
                <w:rStyle w:val="Hyperlink"/>
                <w:noProof/>
              </w:rPr>
              <w:t>Figure 4 - Kotter's 8 Step Change Model</w:t>
            </w:r>
            <w:r w:rsidR="00652E3A" w:rsidRPr="00236B14">
              <w:rPr>
                <w:rStyle w:val="Hyperlink"/>
                <w:noProof/>
                <w:lang w:val="en-GB"/>
              </w:rPr>
              <w:t xml:space="preserve"> (Expert Program Management, 2022)</w:t>
            </w:r>
            <w:r w:rsidR="00652E3A">
              <w:rPr>
                <w:noProof/>
                <w:webHidden/>
              </w:rPr>
              <w:tab/>
            </w:r>
            <w:r w:rsidR="00652E3A">
              <w:rPr>
                <w:noProof/>
                <w:webHidden/>
              </w:rPr>
              <w:fldChar w:fldCharType="begin"/>
            </w:r>
            <w:r w:rsidR="00652E3A">
              <w:rPr>
                <w:noProof/>
                <w:webHidden/>
              </w:rPr>
              <w:instrText xml:space="preserve"> PAGEREF _Toc197727316 \h </w:instrText>
            </w:r>
            <w:r w:rsidR="00652E3A">
              <w:rPr>
                <w:noProof/>
                <w:webHidden/>
              </w:rPr>
            </w:r>
            <w:r w:rsidR="00652E3A">
              <w:rPr>
                <w:noProof/>
                <w:webHidden/>
              </w:rPr>
              <w:fldChar w:fldCharType="separate"/>
            </w:r>
            <w:r w:rsidR="00652E3A">
              <w:rPr>
                <w:noProof/>
                <w:webHidden/>
              </w:rPr>
              <w:t>8</w:t>
            </w:r>
            <w:r w:rsidR="00652E3A">
              <w:rPr>
                <w:noProof/>
                <w:webHidden/>
              </w:rPr>
              <w:fldChar w:fldCharType="end"/>
            </w:r>
          </w:hyperlink>
        </w:p>
        <w:p w14:paraId="407A6AAB" w14:textId="1425D3B9" w:rsidR="00652E3A" w:rsidRDefault="00B86C0A">
          <w:pPr>
            <w:pStyle w:val="TableofFigures"/>
            <w:tabs>
              <w:tab w:val="right" w:leader="dot" w:pos="9350"/>
            </w:tabs>
            <w:rPr>
              <w:rFonts w:asciiTheme="minorHAnsi" w:eastAsiaTheme="minorEastAsia" w:hAnsiTheme="minorHAnsi"/>
              <w:noProof/>
              <w:sz w:val="22"/>
              <w:lang w:val="en-GB" w:eastAsia="en-GB"/>
            </w:rPr>
          </w:pPr>
          <w:hyperlink r:id="rId13" w:anchor="_Toc197727317" w:history="1">
            <w:r w:rsidR="00652E3A" w:rsidRPr="00236B14">
              <w:rPr>
                <w:rStyle w:val="Hyperlink"/>
                <w:noProof/>
              </w:rPr>
              <w:t xml:space="preserve">Figure 5 - Herzberg's Two Factor of Motivation Theory 1959 </w:t>
            </w:r>
            <w:r w:rsidR="00652E3A" w:rsidRPr="00236B14">
              <w:rPr>
                <w:rStyle w:val="Hyperlink"/>
                <w:noProof/>
                <w:lang w:val="en-GB"/>
              </w:rPr>
              <w:t>(Clark, 2016)</w:t>
            </w:r>
            <w:r w:rsidR="00652E3A">
              <w:rPr>
                <w:noProof/>
                <w:webHidden/>
              </w:rPr>
              <w:tab/>
            </w:r>
            <w:r w:rsidR="00652E3A">
              <w:rPr>
                <w:noProof/>
                <w:webHidden/>
              </w:rPr>
              <w:fldChar w:fldCharType="begin"/>
            </w:r>
            <w:r w:rsidR="00652E3A">
              <w:rPr>
                <w:noProof/>
                <w:webHidden/>
              </w:rPr>
              <w:instrText xml:space="preserve"> PAGEREF _Toc197727317 \h </w:instrText>
            </w:r>
            <w:r w:rsidR="00652E3A">
              <w:rPr>
                <w:noProof/>
                <w:webHidden/>
              </w:rPr>
            </w:r>
            <w:r w:rsidR="00652E3A">
              <w:rPr>
                <w:noProof/>
                <w:webHidden/>
              </w:rPr>
              <w:fldChar w:fldCharType="separate"/>
            </w:r>
            <w:r w:rsidR="00652E3A">
              <w:rPr>
                <w:noProof/>
                <w:webHidden/>
              </w:rPr>
              <w:t>11</w:t>
            </w:r>
            <w:r w:rsidR="00652E3A">
              <w:rPr>
                <w:noProof/>
                <w:webHidden/>
              </w:rPr>
              <w:fldChar w:fldCharType="end"/>
            </w:r>
          </w:hyperlink>
        </w:p>
        <w:p w14:paraId="65F42233" w14:textId="34460BB9" w:rsidR="009D5E62" w:rsidRPr="009D5E62" w:rsidRDefault="00652E3A" w:rsidP="009D5E62">
          <w:r>
            <w:fldChar w:fldCharType="end"/>
          </w:r>
        </w:p>
        <w:p w14:paraId="43117D8A" w14:textId="77777777" w:rsidR="009D5E62" w:rsidRPr="009D5E62" w:rsidRDefault="009D5E62" w:rsidP="009D5E62"/>
        <w:p w14:paraId="0603A037" w14:textId="77777777" w:rsidR="008359B0" w:rsidRDefault="008359B0" w:rsidP="008359B0"/>
        <w:p w14:paraId="39C3C2D0" w14:textId="77777777" w:rsidR="00B92EDE" w:rsidRDefault="009941F3" w:rsidP="008359B0">
          <w:r>
            <w:fldChar w:fldCharType="begin"/>
          </w:r>
          <w:r>
            <w:instrText xml:space="preserve"> TOC \h \z \c "Table" </w:instrText>
          </w:r>
          <w:r>
            <w:fldChar w:fldCharType="end"/>
          </w:r>
        </w:p>
        <w:p w14:paraId="0EFE4447" w14:textId="77777777" w:rsidR="009D5E62" w:rsidRDefault="009D5E62" w:rsidP="008359B0">
          <w:pPr>
            <w:rPr>
              <w:b/>
              <w:bCs/>
              <w:noProof/>
            </w:rPr>
          </w:pPr>
        </w:p>
        <w:p w14:paraId="693482C1" w14:textId="4B8E0D5E" w:rsidR="00DF1884" w:rsidRPr="008359B0" w:rsidRDefault="00B86C0A" w:rsidP="008359B0">
          <w:pPr>
            <w:rPr>
              <w:b/>
              <w:bCs/>
              <w:noProof/>
            </w:rPr>
          </w:pPr>
        </w:p>
        <w:bookmarkStart w:id="2" w:name="_GoBack" w:displacedByCustomXml="next"/>
        <w:bookmarkEnd w:id="2" w:displacedByCustomXml="next"/>
      </w:sdtContent>
    </w:sdt>
    <w:p w14:paraId="53923BBE" w14:textId="56051C53" w:rsidR="00610C8C" w:rsidRDefault="00DB1C60" w:rsidP="00DB1C60">
      <w:pPr>
        <w:pStyle w:val="Heading1"/>
        <w:numPr>
          <w:ilvl w:val="0"/>
          <w:numId w:val="0"/>
        </w:numPr>
        <w:ind w:left="432" w:hanging="432"/>
      </w:pPr>
      <w:bookmarkStart w:id="3" w:name="_Toc197860779"/>
      <w:r w:rsidRPr="00DB1C60">
        <w:lastRenderedPageBreak/>
        <w:t>2</w:t>
      </w:r>
      <w:r>
        <w:t xml:space="preserve">. </w:t>
      </w:r>
      <w:r w:rsidR="00425691" w:rsidRPr="00DB1C60">
        <w:t>I</w:t>
      </w:r>
      <w:r w:rsidR="00B92EDE">
        <w:t>n</w:t>
      </w:r>
      <w:r w:rsidR="00425691" w:rsidRPr="00DB1C60">
        <w:t>troduction</w:t>
      </w:r>
      <w:bookmarkEnd w:id="3"/>
    </w:p>
    <w:p w14:paraId="716646A5" w14:textId="1C7F95CB" w:rsidR="00DC76C9" w:rsidRPr="00DC76C9" w:rsidRDefault="00DC76C9" w:rsidP="00DC76C9">
      <w:pPr>
        <w:rPr>
          <w:lang w:val="en-GB" w:eastAsia="en-GB"/>
        </w:rPr>
      </w:pPr>
      <w:r w:rsidRPr="00DC76C9">
        <w:rPr>
          <w:lang w:val="en-GB" w:eastAsia="en-GB"/>
        </w:rPr>
        <w:t>Amazon, founded in 1994, is a global technology company specialising in e-commerce, cloud computing, digital streaming, and Artificial Intelligence</w:t>
      </w:r>
      <w:r>
        <w:rPr>
          <w:lang w:val="en-GB" w:eastAsia="en-GB"/>
        </w:rPr>
        <w:t xml:space="preserve"> </w:t>
      </w:r>
      <w:sdt>
        <w:sdtPr>
          <w:rPr>
            <w:lang w:val="en-GB" w:eastAsia="en-GB"/>
          </w:rPr>
          <w:id w:val="811521350"/>
          <w:citation/>
        </w:sdtPr>
        <w:sdtEndPr/>
        <w:sdtContent>
          <w:r>
            <w:rPr>
              <w:lang w:val="en-GB" w:eastAsia="en-GB"/>
            </w:rPr>
            <w:fldChar w:fldCharType="begin"/>
          </w:r>
          <w:r>
            <w:rPr>
              <w:lang w:val="en-GB" w:eastAsia="en-GB"/>
            </w:rPr>
            <w:instrText xml:space="preserve"> CITATION Ama25 \l 2057 </w:instrText>
          </w:r>
          <w:r>
            <w:rPr>
              <w:lang w:val="en-GB" w:eastAsia="en-GB"/>
            </w:rPr>
            <w:fldChar w:fldCharType="separate"/>
          </w:r>
          <w:r w:rsidRPr="00DC76C9">
            <w:rPr>
              <w:noProof/>
              <w:lang w:val="en-GB" w:eastAsia="en-GB"/>
            </w:rPr>
            <w:t>(Amazon, 2025)</w:t>
          </w:r>
          <w:r>
            <w:rPr>
              <w:lang w:val="en-GB" w:eastAsia="en-GB"/>
            </w:rPr>
            <w:fldChar w:fldCharType="end"/>
          </w:r>
        </w:sdtContent>
      </w:sdt>
      <w:r w:rsidRPr="00DC76C9">
        <w:rPr>
          <w:lang w:val="en-GB" w:eastAsia="en-GB"/>
        </w:rPr>
        <w:t>. In the fast-paced e-commerce sector, operational efficiency and innovation are crucial. Known for rapid fulfilment and a vast logistics network, Amazon relies on the optimal performance of its equipment to meet delivery standards and ensure customer satisfaction.</w:t>
      </w:r>
    </w:p>
    <w:p w14:paraId="7BB11542" w14:textId="54DCBE02" w:rsidR="00DC76C9" w:rsidRPr="00DC76C9" w:rsidRDefault="00DC76C9" w:rsidP="00DC76C9">
      <w:pPr>
        <w:rPr>
          <w:lang w:val="en-GB" w:eastAsia="en-GB"/>
        </w:rPr>
      </w:pPr>
      <w:r w:rsidRPr="00DC76C9">
        <w:rPr>
          <w:lang w:val="en-GB" w:eastAsia="en-GB"/>
        </w:rPr>
        <w:t xml:space="preserve">To maintain this high level of service, Amazon focuses heavily on its sortation systems, conveyance equipment, and infrastructure. Traditionally, maintenance was either reactive or scheduled preventively, both of which often resulted in unplanned downtime and inefficiencies. To address these challenges, Amazon introduced a condition-based maintenance (CBM) strategy. </w:t>
      </w:r>
      <w:r w:rsidR="00E6507F">
        <w:t xml:space="preserve">CBM tracks equipment health to detect early failures, enabling timely repairs that enhance reliability, reduce downtime, and prevent serious issues </w:t>
      </w:r>
      <w:r w:rsidR="00627522" w:rsidRPr="00A50C9B">
        <w:rPr>
          <w:noProof/>
          <w:lang w:val="en-GB"/>
        </w:rPr>
        <w:t>(Nithin S.K</w:t>
      </w:r>
      <w:r w:rsidR="00627522">
        <w:rPr>
          <w:noProof/>
          <w:lang w:val="en-GB"/>
        </w:rPr>
        <w:t xml:space="preserve"> </w:t>
      </w:r>
      <w:r w:rsidR="00700A29">
        <w:rPr>
          <w:noProof/>
          <w:lang w:val="en-GB"/>
        </w:rPr>
        <w:t>e</w:t>
      </w:r>
      <w:r w:rsidR="00627522">
        <w:rPr>
          <w:noProof/>
          <w:lang w:val="en-GB"/>
        </w:rPr>
        <w:t>t al</w:t>
      </w:r>
      <w:r w:rsidR="00700A29">
        <w:rPr>
          <w:noProof/>
          <w:lang w:val="en-GB"/>
        </w:rPr>
        <w:t>.</w:t>
      </w:r>
      <w:r w:rsidR="00627522" w:rsidRPr="00A50C9B">
        <w:rPr>
          <w:noProof/>
          <w:lang w:val="en-GB"/>
        </w:rPr>
        <w:t>, 2022)</w:t>
      </w:r>
      <w:r w:rsidR="00E6507F">
        <w:t>.</w:t>
      </w:r>
    </w:p>
    <w:p w14:paraId="538985C7" w14:textId="0BFF36F7" w:rsidR="00DC76C9" w:rsidRDefault="00DC76C9" w:rsidP="00DC76C9">
      <w:pPr>
        <w:rPr>
          <w:lang w:val="en-GB" w:eastAsia="en-GB"/>
        </w:rPr>
      </w:pPr>
      <w:r w:rsidRPr="00DC76C9">
        <w:rPr>
          <w:lang w:val="en-GB" w:eastAsia="en-GB"/>
        </w:rPr>
        <w:t>A key advancement in this transition has been the implementation of ultrasound technology, which identifies early-stage faults like bearing wear, air leaks, and electrical discharges. However, adopting this technology also required a cultural shift within the organisation.</w:t>
      </w:r>
    </w:p>
    <w:p w14:paraId="5DDE066C" w14:textId="73D9383F" w:rsidR="00DC76C9" w:rsidRPr="00DC76C9" w:rsidRDefault="00DC76C9" w:rsidP="00DC76C9">
      <w:pPr>
        <w:rPr>
          <w:lang w:val="en-GB" w:eastAsia="en-GB"/>
        </w:rPr>
      </w:pPr>
      <w:r w:rsidRPr="00DC76C9">
        <w:rPr>
          <w:lang w:val="en-GB" w:eastAsia="en-GB"/>
        </w:rPr>
        <w:t>For organisations like Amazon, managing such significant changes effectively is crucial. Change management plays a vital role in ensuring that new technologies and processes are smoothly integrated. Using models like Lewin’s Force Field Analysis or Kotter’s Eight-Step Model, companies can assess readiness, address challenges, and sustain momentum, ultimately increasing the likelihood of successful, long-term transformation.</w:t>
      </w:r>
      <w:r w:rsidR="003007FE">
        <w:rPr>
          <w:lang w:val="en-GB" w:eastAsia="en-GB"/>
        </w:rPr>
        <w:t xml:space="preserve"> </w:t>
      </w:r>
      <w:sdt>
        <w:sdtPr>
          <w:rPr>
            <w:lang w:val="en-GB" w:eastAsia="en-GB"/>
          </w:rPr>
          <w:id w:val="1886906705"/>
          <w:citation/>
        </w:sdtPr>
        <w:sdtEndPr/>
        <w:sdtContent>
          <w:r w:rsidR="00B66140">
            <w:rPr>
              <w:lang w:val="en-GB" w:eastAsia="en-GB"/>
            </w:rPr>
            <w:fldChar w:fldCharType="begin"/>
          </w:r>
          <w:r w:rsidR="00B66140">
            <w:rPr>
              <w:lang w:val="en-GB" w:eastAsia="en-GB"/>
            </w:rPr>
            <w:instrText xml:space="preserve"> CITATION JPK12 \l 2057 </w:instrText>
          </w:r>
          <w:r w:rsidR="00B66140">
            <w:rPr>
              <w:lang w:val="en-GB" w:eastAsia="en-GB"/>
            </w:rPr>
            <w:fldChar w:fldCharType="separate"/>
          </w:r>
          <w:r w:rsidR="00B66140" w:rsidRPr="00B66140">
            <w:rPr>
              <w:noProof/>
              <w:lang w:val="en-GB" w:eastAsia="en-GB"/>
            </w:rPr>
            <w:t>(Kotter, 2012)</w:t>
          </w:r>
          <w:r w:rsidR="00B66140">
            <w:rPr>
              <w:lang w:val="en-GB" w:eastAsia="en-GB"/>
            </w:rPr>
            <w:fldChar w:fldCharType="end"/>
          </w:r>
        </w:sdtContent>
      </w:sdt>
      <w:r w:rsidR="00B66140">
        <w:rPr>
          <w:lang w:val="en-GB" w:eastAsia="en-GB"/>
        </w:rPr>
        <w:t>.</w:t>
      </w:r>
    </w:p>
    <w:p w14:paraId="658966F9" w14:textId="690871BE" w:rsidR="00DC76C9" w:rsidRDefault="00DC76C9" w:rsidP="00DC76C9"/>
    <w:p w14:paraId="04007E70" w14:textId="77777777" w:rsidR="00C0241E" w:rsidRDefault="00C0241E" w:rsidP="00DC76C9"/>
    <w:p w14:paraId="6C1D847C" w14:textId="55DA95A5" w:rsidR="00DC76C9" w:rsidRDefault="00DC76C9" w:rsidP="00DC76C9"/>
    <w:p w14:paraId="3DABBBAD" w14:textId="4E3F124A" w:rsidR="00C0241E" w:rsidRPr="00DC76C9" w:rsidRDefault="00C0241E" w:rsidP="00C0241E">
      <w:pPr>
        <w:pStyle w:val="Heading1"/>
        <w:numPr>
          <w:ilvl w:val="0"/>
          <w:numId w:val="0"/>
        </w:numPr>
      </w:pPr>
      <w:bookmarkStart w:id="4" w:name="_Toc197860780"/>
      <w:r>
        <w:lastRenderedPageBreak/>
        <w:t>3. Main Findings</w:t>
      </w:r>
      <w:bookmarkEnd w:id="4"/>
    </w:p>
    <w:p w14:paraId="58DBC45F" w14:textId="77777777" w:rsidR="00227E5B" w:rsidRPr="00227E5B" w:rsidRDefault="00227E5B" w:rsidP="00227E5B">
      <w:pPr>
        <w:pStyle w:val="ListParagraph"/>
        <w:keepNext/>
        <w:keepLines/>
        <w:numPr>
          <w:ilvl w:val="0"/>
          <w:numId w:val="18"/>
        </w:numPr>
        <w:spacing w:before="240" w:after="0"/>
        <w:contextualSpacing w:val="0"/>
        <w:outlineLvl w:val="0"/>
        <w:rPr>
          <w:rFonts w:eastAsiaTheme="majorEastAsia" w:cstheme="majorBidi"/>
          <w:vanish/>
          <w:color w:val="2F5496" w:themeColor="accent1" w:themeShade="BF"/>
          <w:sz w:val="40"/>
          <w:szCs w:val="32"/>
        </w:rPr>
      </w:pPr>
      <w:bookmarkStart w:id="5" w:name="_Toc196675195"/>
      <w:bookmarkStart w:id="6" w:name="_Toc196680808"/>
      <w:bookmarkStart w:id="7" w:name="_Toc196680836"/>
      <w:bookmarkStart w:id="8" w:name="_Toc196680864"/>
      <w:bookmarkStart w:id="9" w:name="_Toc196682064"/>
      <w:bookmarkStart w:id="10" w:name="_Toc196682591"/>
      <w:bookmarkStart w:id="11" w:name="_Toc196682615"/>
      <w:bookmarkStart w:id="12" w:name="_Toc196684627"/>
      <w:bookmarkStart w:id="13" w:name="_Toc196684651"/>
      <w:bookmarkStart w:id="14" w:name="_Toc196686194"/>
      <w:bookmarkStart w:id="15" w:name="_Toc196687797"/>
      <w:bookmarkStart w:id="16" w:name="_Toc196688090"/>
      <w:bookmarkStart w:id="17" w:name="_Toc196688125"/>
      <w:bookmarkStart w:id="18" w:name="_Toc196688659"/>
      <w:bookmarkStart w:id="19" w:name="_Toc197019831"/>
      <w:bookmarkStart w:id="20" w:name="_Toc197020139"/>
      <w:bookmarkStart w:id="21" w:name="_Toc197378217"/>
      <w:bookmarkStart w:id="22" w:name="_Toc197378410"/>
      <w:bookmarkStart w:id="23" w:name="_Toc197378477"/>
      <w:bookmarkStart w:id="24" w:name="_Toc197379155"/>
      <w:bookmarkStart w:id="25" w:name="_Toc197465124"/>
      <w:bookmarkStart w:id="26" w:name="_Toc197680058"/>
      <w:bookmarkStart w:id="27" w:name="_Toc197719281"/>
      <w:bookmarkStart w:id="28" w:name="_Toc197719432"/>
      <w:bookmarkStart w:id="29" w:name="_Toc197719460"/>
      <w:bookmarkStart w:id="30" w:name="_Toc197720796"/>
      <w:bookmarkStart w:id="31" w:name="_Toc197725494"/>
      <w:bookmarkStart w:id="32" w:name="_Toc197725546"/>
      <w:bookmarkStart w:id="33" w:name="_Toc197725560"/>
      <w:bookmarkStart w:id="34" w:name="_Toc197725631"/>
      <w:bookmarkStart w:id="35" w:name="_Toc197725775"/>
      <w:bookmarkStart w:id="36" w:name="_Toc197725953"/>
      <w:bookmarkStart w:id="37" w:name="_Toc197725967"/>
      <w:bookmarkStart w:id="38" w:name="_Toc197726028"/>
      <w:bookmarkStart w:id="39" w:name="_Toc197726097"/>
      <w:bookmarkStart w:id="40" w:name="_Toc197860781"/>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p w14:paraId="3D83E1AE" w14:textId="77777777" w:rsidR="00227E5B" w:rsidRPr="00227E5B" w:rsidRDefault="00227E5B" w:rsidP="00227E5B">
      <w:pPr>
        <w:pStyle w:val="ListParagraph"/>
        <w:keepNext/>
        <w:keepLines/>
        <w:numPr>
          <w:ilvl w:val="0"/>
          <w:numId w:val="18"/>
        </w:numPr>
        <w:spacing w:before="240" w:after="0"/>
        <w:contextualSpacing w:val="0"/>
        <w:outlineLvl w:val="0"/>
        <w:rPr>
          <w:rFonts w:eastAsiaTheme="majorEastAsia" w:cstheme="majorBidi"/>
          <w:vanish/>
          <w:color w:val="2F5496" w:themeColor="accent1" w:themeShade="BF"/>
          <w:sz w:val="40"/>
          <w:szCs w:val="32"/>
        </w:rPr>
      </w:pPr>
      <w:bookmarkStart w:id="41" w:name="_Toc196675196"/>
      <w:bookmarkStart w:id="42" w:name="_Toc196680809"/>
      <w:bookmarkStart w:id="43" w:name="_Toc196680837"/>
      <w:bookmarkStart w:id="44" w:name="_Toc196680865"/>
      <w:bookmarkStart w:id="45" w:name="_Toc196682065"/>
      <w:bookmarkStart w:id="46" w:name="_Toc196682592"/>
      <w:bookmarkStart w:id="47" w:name="_Toc196682616"/>
      <w:bookmarkStart w:id="48" w:name="_Toc196684628"/>
      <w:bookmarkStart w:id="49" w:name="_Toc196684652"/>
      <w:bookmarkStart w:id="50" w:name="_Toc196686195"/>
      <w:bookmarkStart w:id="51" w:name="_Toc196687798"/>
      <w:bookmarkStart w:id="52" w:name="_Toc196688091"/>
      <w:bookmarkStart w:id="53" w:name="_Toc196688126"/>
      <w:bookmarkStart w:id="54" w:name="_Toc196688660"/>
      <w:bookmarkStart w:id="55" w:name="_Toc197019832"/>
      <w:bookmarkStart w:id="56" w:name="_Toc197020140"/>
      <w:bookmarkStart w:id="57" w:name="_Toc197378218"/>
      <w:bookmarkStart w:id="58" w:name="_Toc197378411"/>
      <w:bookmarkStart w:id="59" w:name="_Toc197378478"/>
      <w:bookmarkStart w:id="60" w:name="_Toc197379156"/>
      <w:bookmarkStart w:id="61" w:name="_Toc197465125"/>
      <w:bookmarkStart w:id="62" w:name="_Toc197680059"/>
      <w:bookmarkStart w:id="63" w:name="_Toc197719282"/>
      <w:bookmarkStart w:id="64" w:name="_Toc197719433"/>
      <w:bookmarkStart w:id="65" w:name="_Toc197719461"/>
      <w:bookmarkStart w:id="66" w:name="_Toc197720797"/>
      <w:bookmarkStart w:id="67" w:name="_Toc197725495"/>
      <w:bookmarkStart w:id="68" w:name="_Toc197725547"/>
      <w:bookmarkStart w:id="69" w:name="_Toc197725561"/>
      <w:bookmarkStart w:id="70" w:name="_Toc197725632"/>
      <w:bookmarkStart w:id="71" w:name="_Toc197725776"/>
      <w:bookmarkStart w:id="72" w:name="_Toc197725954"/>
      <w:bookmarkStart w:id="73" w:name="_Toc197725968"/>
      <w:bookmarkStart w:id="74" w:name="_Toc197726029"/>
      <w:bookmarkStart w:id="75" w:name="_Toc197726098"/>
      <w:bookmarkStart w:id="76" w:name="_Toc197860782"/>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p>
    <w:p w14:paraId="493D2F8F" w14:textId="77777777" w:rsidR="00227E5B" w:rsidRPr="00227E5B" w:rsidRDefault="00227E5B" w:rsidP="00227E5B">
      <w:pPr>
        <w:pStyle w:val="ListParagraph"/>
        <w:keepNext/>
        <w:keepLines/>
        <w:numPr>
          <w:ilvl w:val="0"/>
          <w:numId w:val="18"/>
        </w:numPr>
        <w:spacing w:before="240" w:after="0"/>
        <w:contextualSpacing w:val="0"/>
        <w:outlineLvl w:val="0"/>
        <w:rPr>
          <w:rFonts w:eastAsiaTheme="majorEastAsia" w:cstheme="majorBidi"/>
          <w:vanish/>
          <w:color w:val="2F5496" w:themeColor="accent1" w:themeShade="BF"/>
          <w:sz w:val="40"/>
          <w:szCs w:val="32"/>
        </w:rPr>
      </w:pPr>
      <w:bookmarkStart w:id="77" w:name="_Toc196675197"/>
      <w:bookmarkStart w:id="78" w:name="_Toc196680810"/>
      <w:bookmarkStart w:id="79" w:name="_Toc196680838"/>
      <w:bookmarkStart w:id="80" w:name="_Toc196680866"/>
      <w:bookmarkStart w:id="81" w:name="_Toc196682066"/>
      <w:bookmarkStart w:id="82" w:name="_Toc196682593"/>
      <w:bookmarkStart w:id="83" w:name="_Toc196682617"/>
      <w:bookmarkStart w:id="84" w:name="_Toc196684629"/>
      <w:bookmarkStart w:id="85" w:name="_Toc196684653"/>
      <w:bookmarkStart w:id="86" w:name="_Toc196686196"/>
      <w:bookmarkStart w:id="87" w:name="_Toc196687799"/>
      <w:bookmarkStart w:id="88" w:name="_Toc196688092"/>
      <w:bookmarkStart w:id="89" w:name="_Toc196688127"/>
      <w:bookmarkStart w:id="90" w:name="_Toc196688661"/>
      <w:bookmarkStart w:id="91" w:name="_Toc197019833"/>
      <w:bookmarkStart w:id="92" w:name="_Toc197020141"/>
      <w:bookmarkStart w:id="93" w:name="_Toc197378219"/>
      <w:bookmarkStart w:id="94" w:name="_Toc197378412"/>
      <w:bookmarkStart w:id="95" w:name="_Toc197378479"/>
      <w:bookmarkStart w:id="96" w:name="_Toc197379157"/>
      <w:bookmarkStart w:id="97" w:name="_Toc197465126"/>
      <w:bookmarkStart w:id="98" w:name="_Toc197680060"/>
      <w:bookmarkStart w:id="99" w:name="_Toc197719283"/>
      <w:bookmarkStart w:id="100" w:name="_Toc197719434"/>
      <w:bookmarkStart w:id="101" w:name="_Toc197719462"/>
      <w:bookmarkStart w:id="102" w:name="_Toc197720798"/>
      <w:bookmarkStart w:id="103" w:name="_Toc197725496"/>
      <w:bookmarkStart w:id="104" w:name="_Toc197725548"/>
      <w:bookmarkStart w:id="105" w:name="_Toc197725562"/>
      <w:bookmarkStart w:id="106" w:name="_Toc197725633"/>
      <w:bookmarkStart w:id="107" w:name="_Toc197725777"/>
      <w:bookmarkStart w:id="108" w:name="_Toc197725955"/>
      <w:bookmarkStart w:id="109" w:name="_Toc197725969"/>
      <w:bookmarkStart w:id="110" w:name="_Toc197726030"/>
      <w:bookmarkStart w:id="111" w:name="_Toc197726099"/>
      <w:bookmarkStart w:id="112" w:name="_Toc197860783"/>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14:paraId="7AFC614B" w14:textId="1C08C3A2" w:rsidR="00227E5B" w:rsidRDefault="00227E5B" w:rsidP="00227E5B">
      <w:pPr>
        <w:pStyle w:val="Heading2"/>
      </w:pPr>
      <w:bookmarkStart w:id="113" w:name="_Toc197860784"/>
      <w:r>
        <w:t xml:space="preserve">What is </w:t>
      </w:r>
      <w:r w:rsidR="00A05386">
        <w:t>C</w:t>
      </w:r>
      <w:r>
        <w:t>hange</w:t>
      </w:r>
      <w:bookmarkEnd w:id="113"/>
    </w:p>
    <w:p w14:paraId="4C230426" w14:textId="4E184663" w:rsidR="00746DCD" w:rsidRDefault="00746DCD" w:rsidP="005718DF">
      <w:r>
        <w:t xml:space="preserve">Change is an ongoing process involving transformation in people, circumstances and systems. As early as 500 BC, the Greek philosopher Heraclitus observed, “The </w:t>
      </w:r>
      <w:r w:rsidR="00D94874">
        <w:t>only thing that is constant is change</w:t>
      </w:r>
      <w:r>
        <w:t>”</w:t>
      </w:r>
      <w:r w:rsidR="00D94874">
        <w:t xml:space="preserve"> </w:t>
      </w:r>
      <w:r w:rsidR="00627522" w:rsidRPr="004A750C">
        <w:rPr>
          <w:noProof/>
          <w:lang w:val="en-GB"/>
        </w:rPr>
        <w:t>(Giesecke, 2015)</w:t>
      </w:r>
      <w:r>
        <w:t>. Despite its inevitability, change is often met with discomfort, uncertainty, and resistance</w:t>
      </w:r>
      <w:r w:rsidR="00291F69">
        <w:t xml:space="preserve">; </w:t>
      </w:r>
      <w:r>
        <w:t>reactions rooted in a natural human preference for stability. However, when approached with intention and self-awareness, change can serve as a powerful catalyst for growth. By reframing discomfort as a necessary component of progress and recognising fear as a prompt for adaptation, individuals and organisations can shift their perspective. In this way, change becomes not a disruption, but an opportunity.</w:t>
      </w:r>
      <w:r w:rsidR="005F5D4E">
        <w:t xml:space="preserve"> </w:t>
      </w:r>
      <w:sdt>
        <w:sdtPr>
          <w:id w:val="-1191369777"/>
          <w:citation/>
        </w:sdtPr>
        <w:sdtEndPr/>
        <w:sdtContent>
          <w:r w:rsidR="005F5D4E">
            <w:fldChar w:fldCharType="begin"/>
          </w:r>
          <w:r w:rsidR="005F5D4E">
            <w:rPr>
              <w:lang w:val="en-GB"/>
            </w:rPr>
            <w:instrText xml:space="preserve"> CITATION Tay23 \l 2057 </w:instrText>
          </w:r>
          <w:r w:rsidR="005F5D4E">
            <w:fldChar w:fldCharType="separate"/>
          </w:r>
          <w:r w:rsidR="005F5D4E" w:rsidRPr="005F5D4E">
            <w:rPr>
              <w:noProof/>
              <w:lang w:val="en-GB"/>
            </w:rPr>
            <w:t>(Crayne, 2023)</w:t>
          </w:r>
          <w:r w:rsidR="005F5D4E">
            <w:fldChar w:fldCharType="end"/>
          </w:r>
        </w:sdtContent>
      </w:sdt>
    </w:p>
    <w:p w14:paraId="40B915B3" w14:textId="44C1D124" w:rsidR="00787CBD" w:rsidRDefault="00787CBD" w:rsidP="00787CBD">
      <w:pPr>
        <w:pStyle w:val="Heading2"/>
      </w:pPr>
      <w:bookmarkStart w:id="114" w:name="_Toc197860785"/>
      <w:r>
        <w:t>Background and Context</w:t>
      </w:r>
      <w:bookmarkEnd w:id="114"/>
    </w:p>
    <w:p w14:paraId="5815F8C1" w14:textId="0BCD9AD9" w:rsidR="00DC62D9" w:rsidRPr="00915BE7" w:rsidRDefault="00DC62D9" w:rsidP="00DC62D9">
      <w:pPr>
        <w:rPr>
          <w:lang w:val="en-GB" w:eastAsia="en-GB"/>
        </w:rPr>
      </w:pPr>
      <w:r w:rsidRPr="00915BE7">
        <w:rPr>
          <w:lang w:val="en-GB" w:eastAsia="en-GB"/>
        </w:rPr>
        <w:t>Amazon has redefined e-commerce with a vast fulfilment network that processes over 1.6 million orders daily</w:t>
      </w:r>
      <w:r>
        <w:rPr>
          <w:lang w:val="en-GB" w:eastAsia="en-GB"/>
        </w:rPr>
        <w:t xml:space="preserve"> </w:t>
      </w:r>
      <w:sdt>
        <w:sdtPr>
          <w:rPr>
            <w:lang w:val="en-GB" w:eastAsia="en-GB"/>
          </w:rPr>
          <w:id w:val="-99031587"/>
          <w:citation/>
        </w:sdtPr>
        <w:sdtEndPr/>
        <w:sdtContent>
          <w:r>
            <w:rPr>
              <w:lang w:val="en-GB" w:eastAsia="en-GB"/>
            </w:rPr>
            <w:fldChar w:fldCharType="begin"/>
          </w:r>
          <w:r>
            <w:rPr>
              <w:lang w:val="en-GB" w:eastAsia="en-GB"/>
            </w:rPr>
            <w:instrText xml:space="preserve"> CITATION And25 \l 2057 </w:instrText>
          </w:r>
          <w:r>
            <w:rPr>
              <w:lang w:val="en-GB" w:eastAsia="en-GB"/>
            </w:rPr>
            <w:fldChar w:fldCharType="separate"/>
          </w:r>
          <w:r w:rsidRPr="00DC62D9">
            <w:rPr>
              <w:noProof/>
              <w:lang w:val="en-GB" w:eastAsia="en-GB"/>
            </w:rPr>
            <w:t>(Buck, 2025)</w:t>
          </w:r>
          <w:r>
            <w:rPr>
              <w:lang w:val="en-GB" w:eastAsia="en-GB"/>
            </w:rPr>
            <w:fldChar w:fldCharType="end"/>
          </w:r>
        </w:sdtContent>
      </w:sdt>
      <w:r w:rsidRPr="00915BE7">
        <w:rPr>
          <w:lang w:val="en-GB" w:eastAsia="en-GB"/>
        </w:rPr>
        <w:t>. As same-day delivery becomes</w:t>
      </w:r>
      <w:r>
        <w:rPr>
          <w:lang w:val="en-GB" w:eastAsia="en-GB"/>
        </w:rPr>
        <w:t xml:space="preserve"> normality</w:t>
      </w:r>
      <w:r w:rsidRPr="00915BE7">
        <w:rPr>
          <w:lang w:val="en-GB" w:eastAsia="en-GB"/>
        </w:rPr>
        <w:t>, system reliability is essential. To avoid costly disruptions, Amazon has shifted from reactive to predictive maintenance, using condition-based maintenance (CBM) to monitor equipment in real time. This enables early fault detection, reducing downtime and extending machinery lifespan. Ultrasound technology plays a crucial role by identifying issues like bearing wear and air leaks before failure. These proactive strategies ensure operational efficiency and high customer satisfaction, particularly during peak demand</w:t>
      </w:r>
      <w:r w:rsidR="0025411C">
        <w:rPr>
          <w:lang w:val="en-GB" w:eastAsia="en-GB"/>
        </w:rPr>
        <w:t xml:space="preserve"> </w:t>
      </w:r>
      <w:sdt>
        <w:sdtPr>
          <w:rPr>
            <w:lang w:val="en-GB" w:eastAsia="en-GB"/>
          </w:rPr>
          <w:id w:val="1473243802"/>
          <w:citation/>
        </w:sdtPr>
        <w:sdtEndPr/>
        <w:sdtContent>
          <w:r w:rsidR="0025411C">
            <w:rPr>
              <w:lang w:val="en-GB" w:eastAsia="en-GB"/>
            </w:rPr>
            <w:fldChar w:fldCharType="begin"/>
          </w:r>
          <w:r w:rsidR="0025411C">
            <w:rPr>
              <w:lang w:val="en-GB" w:eastAsia="en-GB"/>
            </w:rPr>
            <w:instrText xml:space="preserve"> CITATION Ama23 \l 2057 </w:instrText>
          </w:r>
          <w:r w:rsidR="0025411C">
            <w:rPr>
              <w:lang w:val="en-GB" w:eastAsia="en-GB"/>
            </w:rPr>
            <w:fldChar w:fldCharType="separate"/>
          </w:r>
          <w:r w:rsidR="0025411C" w:rsidRPr="0025411C">
            <w:rPr>
              <w:noProof/>
              <w:lang w:val="en-GB" w:eastAsia="en-GB"/>
            </w:rPr>
            <w:t>(Amazon Web Services, 2023)</w:t>
          </w:r>
          <w:r w:rsidR="0025411C">
            <w:rPr>
              <w:lang w:val="en-GB" w:eastAsia="en-GB"/>
            </w:rPr>
            <w:fldChar w:fldCharType="end"/>
          </w:r>
        </w:sdtContent>
      </w:sdt>
      <w:r w:rsidR="0025411C">
        <w:rPr>
          <w:lang w:val="en-GB" w:eastAsia="en-GB"/>
        </w:rPr>
        <w:t>.</w:t>
      </w:r>
    </w:p>
    <w:p w14:paraId="38D39120" w14:textId="2E5FC796" w:rsidR="00DC62D9" w:rsidRDefault="001112EB" w:rsidP="00422E77">
      <w:r>
        <w:t xml:space="preserve">Human hearing ranges from 20 Hz to 20,000 Hz, gradually declining with age </w:t>
      </w:r>
      <w:sdt>
        <w:sdtPr>
          <w:id w:val="-429352544"/>
          <w:citation/>
        </w:sdtPr>
        <w:sdtEndPr/>
        <w:sdtContent>
          <w:r w:rsidR="000C0207">
            <w:fldChar w:fldCharType="begin"/>
          </w:r>
          <w:r w:rsidR="000C0207">
            <w:rPr>
              <w:lang w:val="en-GB"/>
            </w:rPr>
            <w:instrText xml:space="preserve"> CITATION Amy24 \l 2057 </w:instrText>
          </w:r>
          <w:r w:rsidR="000C0207">
            <w:fldChar w:fldCharType="separate"/>
          </w:r>
          <w:r w:rsidR="000C0207" w:rsidRPr="000C0207">
            <w:rPr>
              <w:noProof/>
              <w:lang w:val="en-GB"/>
            </w:rPr>
            <w:t>(Sarow, 2024)</w:t>
          </w:r>
          <w:r w:rsidR="000C0207">
            <w:fldChar w:fldCharType="end"/>
          </w:r>
        </w:sdtContent>
      </w:sdt>
      <w:r>
        <w:t>. Ultrasound testing uses frequencies above 20 kHz, typically between 20 kHz and 40 kHz. The ultrasound probe converts these high-frequency signals into audible sounds, allowing maintenance teams to detect issues beyond the range of human hearing</w:t>
      </w:r>
      <w:r w:rsidR="0087654F">
        <w:t xml:space="preserve">. </w:t>
      </w:r>
      <w:r w:rsidR="00627522" w:rsidRPr="00BA4E72">
        <w:rPr>
          <w:noProof/>
          <w:lang w:val="en-GB"/>
        </w:rPr>
        <w:t>(Kim</w:t>
      </w:r>
      <w:r w:rsidR="00627522">
        <w:rPr>
          <w:noProof/>
          <w:lang w:val="en-GB"/>
        </w:rPr>
        <w:t xml:space="preserve"> </w:t>
      </w:r>
      <w:r w:rsidR="00C34949">
        <w:rPr>
          <w:noProof/>
          <w:lang w:val="en-GB"/>
        </w:rPr>
        <w:t>e</w:t>
      </w:r>
      <w:r w:rsidR="00627522">
        <w:rPr>
          <w:noProof/>
          <w:lang w:val="en-GB"/>
        </w:rPr>
        <w:t>t al</w:t>
      </w:r>
      <w:r w:rsidR="00C34949">
        <w:rPr>
          <w:noProof/>
          <w:lang w:val="en-GB"/>
        </w:rPr>
        <w:t>.</w:t>
      </w:r>
      <w:r w:rsidR="00627522" w:rsidRPr="00BA4E72">
        <w:rPr>
          <w:noProof/>
          <w:lang w:val="en-GB"/>
        </w:rPr>
        <w:t>, 2008)</w:t>
      </w:r>
      <w:r w:rsidR="00BA4E72">
        <w:t xml:space="preserve"> </w:t>
      </w:r>
      <w:r>
        <w:t xml:space="preserve">(Figure </w:t>
      </w:r>
      <w:r w:rsidR="00F312E5">
        <w:t>1</w:t>
      </w:r>
      <w:r>
        <w:t>).</w:t>
      </w:r>
    </w:p>
    <w:p w14:paraId="0E5D6ED6" w14:textId="77777777" w:rsidR="00DC62D9" w:rsidRPr="00422E77" w:rsidRDefault="00DC62D9" w:rsidP="00422E77">
      <w:pPr>
        <w:rPr>
          <w:lang w:val="en-GB" w:eastAsia="en-GB"/>
        </w:rPr>
      </w:pPr>
    </w:p>
    <w:p w14:paraId="36E90430" w14:textId="14270715" w:rsidR="00CD74A7" w:rsidRDefault="00C84A2D" w:rsidP="0062663A">
      <w:pPr>
        <w:rPr>
          <w:lang w:val="en-GB" w:eastAsia="en-GB"/>
        </w:rPr>
      </w:pPr>
      <w:r>
        <w:rPr>
          <w:noProof/>
        </w:rPr>
        <w:lastRenderedPageBreak/>
        <mc:AlternateContent>
          <mc:Choice Requires="wps">
            <w:drawing>
              <wp:anchor distT="0" distB="0" distL="114300" distR="114300" simplePos="0" relativeHeight="251699200" behindDoc="0" locked="0" layoutInCell="1" allowOverlap="1" wp14:anchorId="384778EF" wp14:editId="176DC653">
                <wp:simplePos x="0" y="0"/>
                <wp:positionH relativeFrom="column">
                  <wp:posOffset>876300</wp:posOffset>
                </wp:positionH>
                <wp:positionV relativeFrom="paragraph">
                  <wp:posOffset>2416810</wp:posOffset>
                </wp:positionV>
                <wp:extent cx="3840480"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3840480" cy="635"/>
                        </a:xfrm>
                        <a:prstGeom prst="rect">
                          <a:avLst/>
                        </a:prstGeom>
                        <a:solidFill>
                          <a:prstClr val="white"/>
                        </a:solidFill>
                        <a:ln>
                          <a:noFill/>
                        </a:ln>
                      </wps:spPr>
                      <wps:txbx>
                        <w:txbxContent>
                          <w:p w14:paraId="311F2DA6" w14:textId="0548D8C0" w:rsidR="00C84A2D" w:rsidRPr="00DB7840" w:rsidRDefault="00C84A2D" w:rsidP="00C84A2D">
                            <w:pPr>
                              <w:pStyle w:val="Caption"/>
                              <w:rPr>
                                <w:noProof/>
                                <w:sz w:val="24"/>
                              </w:rPr>
                            </w:pPr>
                            <w:bookmarkStart w:id="115" w:name="_Toc197727313"/>
                            <w:r>
                              <w:t xml:space="preserve">Figure </w:t>
                            </w:r>
                            <w:fldSimple w:instr=" SEQ Figure \* ARABIC ">
                              <w:r w:rsidR="009D5E62">
                                <w:rPr>
                                  <w:noProof/>
                                </w:rPr>
                                <w:t>1</w:t>
                              </w:r>
                            </w:fldSimple>
                            <w:r>
                              <w:t xml:space="preserve"> - Ultrasound Probe </w:t>
                            </w:r>
                            <w:sdt>
                              <w:sdtPr>
                                <w:id w:val="1510786380"/>
                                <w:citation/>
                              </w:sdtPr>
                              <w:sdtEndPr/>
                              <w:sdtContent>
                                <w:r>
                                  <w:fldChar w:fldCharType="begin"/>
                                </w:r>
                                <w:r>
                                  <w:rPr>
                                    <w:lang w:val="en-GB"/>
                                  </w:rPr>
                                  <w:instrText xml:space="preserve"> CITATION UES23 \l 2057 </w:instrText>
                                </w:r>
                                <w:r>
                                  <w:fldChar w:fldCharType="separate"/>
                                </w:r>
                                <w:r w:rsidRPr="00C84A2D">
                                  <w:rPr>
                                    <w:noProof/>
                                    <w:lang w:val="en-GB"/>
                                  </w:rPr>
                                  <w:t>(UE Systems, 2023)</w:t>
                                </w:r>
                                <w:r>
                                  <w:fldChar w:fldCharType="end"/>
                                </w:r>
                              </w:sdtContent>
                            </w:sdt>
                            <w:bookmarkEnd w:id="1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84778EF" id="_x0000_t202" coordsize="21600,21600" o:spt="202" path="m,l,21600r21600,l21600,xe">
                <v:stroke joinstyle="miter"/>
                <v:path gradientshapeok="t" o:connecttype="rect"/>
              </v:shapetype>
              <v:shape id="Text Box 6" o:spid="_x0000_s1026" type="#_x0000_t202" style="position:absolute;left:0;text-align:left;margin-left:69pt;margin-top:190.3pt;width:302.4pt;height:.0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" stroked="f">
                <v:textbox style="mso-fit-shape-to-text:t" inset="0,0,0,0">
                  <w:txbxContent>
                    <w:p w14:paraId="311F2DA6" w14:textId="0548D8C0" w:rsidR="00C84A2D" w:rsidRPr="00DB7840" w:rsidRDefault="00C84A2D" w:rsidP="00C84A2D">
                      <w:pPr>
                        <w:pStyle w:val="Caption"/>
                        <w:rPr>
                          <w:noProof/>
                          <w:sz w:val="24"/>
                        </w:rPr>
                      </w:pPr>
                      <w:bookmarkStart w:id="116" w:name="_Toc197727313"/>
                      <w:r>
                        <w:t xml:space="preserve">Figure </w:t>
                      </w:r>
                      <w:fldSimple w:instr=" SEQ Figure \* ARABIC ">
                        <w:r w:rsidR="009D5E62">
                          <w:rPr>
                            <w:noProof/>
                          </w:rPr>
                          <w:t>1</w:t>
                        </w:r>
                      </w:fldSimple>
                      <w:r>
                        <w:t xml:space="preserve"> - Ultrasound Probe </w:t>
                      </w:r>
                      <w:sdt>
                        <w:sdtPr>
                          <w:id w:val="1510786380"/>
                          <w:citation/>
                        </w:sdtPr>
                        <w:sdtEndPr/>
                        <w:sdtContent>
                          <w:r>
                            <w:fldChar w:fldCharType="begin"/>
                          </w:r>
                          <w:r>
                            <w:rPr>
                              <w:lang w:val="en-GB"/>
                            </w:rPr>
                            <w:instrText xml:space="preserve"> CITATION UES23 \l 2057 </w:instrText>
                          </w:r>
                          <w:r>
                            <w:fldChar w:fldCharType="separate"/>
                          </w:r>
                          <w:r w:rsidRPr="00C84A2D">
                            <w:rPr>
                              <w:noProof/>
                              <w:lang w:val="en-GB"/>
                            </w:rPr>
                            <w:t>(UE Systems, 2023)</w:t>
                          </w:r>
                          <w:r>
                            <w:fldChar w:fldCharType="end"/>
                          </w:r>
                        </w:sdtContent>
                      </w:sdt>
                      <w:bookmarkEnd w:id="116"/>
                    </w:p>
                  </w:txbxContent>
                </v:textbox>
                <w10:wrap type="square"/>
              </v:shape>
            </w:pict>
          </mc:Fallback>
        </mc:AlternateContent>
      </w:r>
      <w:r w:rsidR="00627522">
        <w:rPr>
          <w:noProof/>
        </w:rPr>
        <w:drawing>
          <wp:anchor distT="0" distB="0" distL="114300" distR="114300" simplePos="0" relativeHeight="251684864" behindDoc="0" locked="0" layoutInCell="1" allowOverlap="1" wp14:anchorId="22D4517A" wp14:editId="341B0E6B">
            <wp:simplePos x="0" y="0"/>
            <wp:positionH relativeFrom="column">
              <wp:posOffset>876300</wp:posOffset>
            </wp:positionH>
            <wp:positionV relativeFrom="paragraph">
              <wp:posOffset>0</wp:posOffset>
            </wp:positionV>
            <wp:extent cx="3840480" cy="2359660"/>
            <wp:effectExtent l="0" t="0" r="7620" b="2540"/>
            <wp:wrapSquare wrapText="bothSides"/>
            <wp:docPr id="13" name="Picture 13" descr="https://www.uesystems.com/wp-content/uploads/Website_Training_Banner_Mechanical_928x5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uesystems.com/wp-content/uploads/Website_Training_Banner_Mechanical_928x570-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40480" cy="23596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23C3EC" w14:textId="11BF7FD4" w:rsidR="00CD74A7" w:rsidRPr="0062663A" w:rsidRDefault="00CD74A7" w:rsidP="0062663A">
      <w:pPr>
        <w:rPr>
          <w:lang w:val="en-GB" w:eastAsia="en-GB"/>
        </w:rPr>
      </w:pPr>
    </w:p>
    <w:p w14:paraId="5BC20429" w14:textId="0914A0BE" w:rsidR="00425691" w:rsidRDefault="00425691" w:rsidP="0062663A">
      <w:pPr>
        <w:spacing w:before="100" w:beforeAutospacing="1" w:after="100" w:afterAutospacing="1" w:line="240" w:lineRule="auto"/>
        <w:rPr>
          <w:rFonts w:asciiTheme="minorHAnsi" w:eastAsia="Times New Roman" w:hAnsiTheme="minorHAnsi" w:cstheme="minorHAnsi"/>
          <w:szCs w:val="24"/>
          <w:lang w:val="en-GB" w:eastAsia="en-GB"/>
        </w:rPr>
      </w:pPr>
    </w:p>
    <w:p w14:paraId="77673EDC" w14:textId="4EE373B5" w:rsidR="00422E77" w:rsidRDefault="00422E77" w:rsidP="0062663A">
      <w:pPr>
        <w:spacing w:before="100" w:beforeAutospacing="1" w:after="100" w:afterAutospacing="1" w:line="240" w:lineRule="auto"/>
        <w:rPr>
          <w:rFonts w:asciiTheme="minorHAnsi" w:eastAsia="Times New Roman" w:hAnsiTheme="minorHAnsi" w:cstheme="minorHAnsi"/>
          <w:szCs w:val="24"/>
          <w:lang w:val="en-GB" w:eastAsia="en-GB"/>
        </w:rPr>
      </w:pPr>
    </w:p>
    <w:p w14:paraId="06DAD547" w14:textId="4A783688" w:rsidR="00422E77" w:rsidRDefault="00422E77" w:rsidP="0062663A">
      <w:pPr>
        <w:spacing w:before="100" w:beforeAutospacing="1" w:after="100" w:afterAutospacing="1" w:line="240" w:lineRule="auto"/>
        <w:rPr>
          <w:rFonts w:asciiTheme="minorHAnsi" w:eastAsia="Times New Roman" w:hAnsiTheme="minorHAnsi" w:cstheme="minorHAnsi"/>
          <w:szCs w:val="24"/>
          <w:lang w:val="en-GB" w:eastAsia="en-GB"/>
        </w:rPr>
      </w:pPr>
    </w:p>
    <w:p w14:paraId="00D0E4A3" w14:textId="7C375C1D" w:rsidR="00422E77" w:rsidRDefault="00422E77" w:rsidP="0062663A">
      <w:pPr>
        <w:spacing w:before="100" w:beforeAutospacing="1" w:after="100" w:afterAutospacing="1" w:line="240" w:lineRule="auto"/>
        <w:rPr>
          <w:rFonts w:asciiTheme="minorHAnsi" w:eastAsia="Times New Roman" w:hAnsiTheme="minorHAnsi" w:cstheme="minorHAnsi"/>
          <w:szCs w:val="24"/>
          <w:lang w:val="en-GB" w:eastAsia="en-GB"/>
        </w:rPr>
      </w:pPr>
    </w:p>
    <w:p w14:paraId="72D5B081" w14:textId="71F82BCD" w:rsidR="00422E77" w:rsidRDefault="00422E77" w:rsidP="0062663A">
      <w:pPr>
        <w:spacing w:before="100" w:beforeAutospacing="1" w:after="100" w:afterAutospacing="1" w:line="240" w:lineRule="auto"/>
        <w:rPr>
          <w:rFonts w:asciiTheme="minorHAnsi" w:eastAsia="Times New Roman" w:hAnsiTheme="minorHAnsi" w:cstheme="minorHAnsi"/>
          <w:szCs w:val="24"/>
          <w:lang w:val="en-GB" w:eastAsia="en-GB"/>
        </w:rPr>
      </w:pPr>
    </w:p>
    <w:p w14:paraId="7F12BFC0" w14:textId="4A6AFAC6" w:rsidR="00422E77" w:rsidRPr="0062663A" w:rsidRDefault="00422E77" w:rsidP="0062663A">
      <w:pPr>
        <w:spacing w:before="100" w:beforeAutospacing="1" w:after="100" w:afterAutospacing="1" w:line="240" w:lineRule="auto"/>
        <w:rPr>
          <w:rFonts w:asciiTheme="minorHAnsi" w:eastAsia="Times New Roman" w:hAnsiTheme="minorHAnsi" w:cstheme="minorHAnsi"/>
          <w:szCs w:val="24"/>
          <w:lang w:val="en-GB" w:eastAsia="en-GB"/>
        </w:rPr>
      </w:pPr>
    </w:p>
    <w:p w14:paraId="102C0BD8" w14:textId="1A9D5B93" w:rsidR="0021420A" w:rsidRDefault="00B13876" w:rsidP="0021420A">
      <w:pPr>
        <w:pStyle w:val="Heading2"/>
      </w:pPr>
      <w:bookmarkStart w:id="117" w:name="_Toc197860786"/>
      <w:r>
        <w:t>Lewin</w:t>
      </w:r>
      <w:r w:rsidR="00D46D03">
        <w:t>’s</w:t>
      </w:r>
      <w:r>
        <w:t xml:space="preserve"> Forcefield Analysis</w:t>
      </w:r>
      <w:bookmarkEnd w:id="117"/>
    </w:p>
    <w:p w14:paraId="0650741E" w14:textId="5941B97F" w:rsidR="0012098B" w:rsidRDefault="009D5E62" w:rsidP="0012098B">
      <w:pPr>
        <w:rPr>
          <w:lang w:val="en-GB" w:eastAsia="en-GB"/>
        </w:rPr>
      </w:pPr>
      <w:r>
        <w:rPr>
          <w:noProof/>
        </w:rPr>
        <mc:AlternateContent>
          <mc:Choice Requires="wps">
            <w:drawing>
              <wp:anchor distT="0" distB="0" distL="114300" distR="114300" simplePos="0" relativeHeight="251701248" behindDoc="1" locked="0" layoutInCell="1" allowOverlap="1" wp14:anchorId="4976133B" wp14:editId="1DD1965A">
                <wp:simplePos x="0" y="0"/>
                <wp:positionH relativeFrom="column">
                  <wp:posOffset>247650</wp:posOffset>
                </wp:positionH>
                <wp:positionV relativeFrom="paragraph">
                  <wp:posOffset>3785235</wp:posOffset>
                </wp:positionV>
                <wp:extent cx="5440680" cy="635"/>
                <wp:effectExtent l="0" t="0" r="0" b="0"/>
                <wp:wrapTight wrapText="bothSides">
                  <wp:wrapPolygon edited="0">
                    <wp:start x="0" y="0"/>
                    <wp:lineTo x="0" y="21600"/>
                    <wp:lineTo x="21600" y="21600"/>
                    <wp:lineTo x="21600" y="0"/>
                  </wp:wrapPolygon>
                </wp:wrapTight>
                <wp:docPr id="10" name="Text Box 10"/>
                <wp:cNvGraphicFramePr/>
                <a:graphic xmlns:a="http://schemas.openxmlformats.org/drawingml/2006/main">
                  <a:graphicData uri="http://schemas.microsoft.com/office/word/2010/wordprocessingShape">
                    <wps:wsp>
                      <wps:cNvSpPr txBox="1"/>
                      <wps:spPr>
                        <a:xfrm>
                          <a:off x="0" y="0"/>
                          <a:ext cx="5440680" cy="635"/>
                        </a:xfrm>
                        <a:prstGeom prst="rect">
                          <a:avLst/>
                        </a:prstGeom>
                        <a:solidFill>
                          <a:prstClr val="white"/>
                        </a:solidFill>
                        <a:ln>
                          <a:noFill/>
                        </a:ln>
                      </wps:spPr>
                      <wps:txbx>
                        <w:txbxContent>
                          <w:p w14:paraId="53009ADC" w14:textId="1B1F2232" w:rsidR="009D5E62" w:rsidRPr="008666BF" w:rsidRDefault="009D5E62" w:rsidP="009D5E62">
                            <w:pPr>
                              <w:pStyle w:val="Caption"/>
                              <w:rPr>
                                <w:sz w:val="24"/>
                              </w:rPr>
                            </w:pPr>
                            <w:bookmarkStart w:id="118" w:name="_Toc197727314"/>
                            <w:r>
                              <w:t xml:space="preserve">Figure </w:t>
                            </w:r>
                            <w:fldSimple w:instr=" SEQ Figure \* ARABIC ">
                              <w:r>
                                <w:rPr>
                                  <w:noProof/>
                                </w:rPr>
                                <w:t>2</w:t>
                              </w:r>
                            </w:fldSimple>
                            <w:r>
                              <w:t xml:space="preserve"> - </w:t>
                            </w:r>
                            <w:r w:rsidRPr="00BA04CA">
                              <w:t>Lewin’s Force Field Analysis</w:t>
                            </w:r>
                            <w:r>
                              <w:t xml:space="preserve"> </w:t>
                            </w:r>
                            <w:sdt>
                              <w:sdtPr>
                                <w:id w:val="952371064"/>
                                <w:citation/>
                              </w:sdtPr>
                              <w:sdtEndPr/>
                              <w:sdtContent>
                                <w:r>
                                  <w:fldChar w:fldCharType="begin"/>
                                </w:r>
                                <w:r>
                                  <w:rPr>
                                    <w:lang w:val="en-GB"/>
                                  </w:rPr>
                                  <w:instrText xml:space="preserve"> CITATION Jor23 \l 2057 </w:instrText>
                                </w:r>
                                <w:r>
                                  <w:fldChar w:fldCharType="separate"/>
                                </w:r>
                                <w:r w:rsidRPr="009D5E62">
                                  <w:rPr>
                                    <w:noProof/>
                                    <w:lang w:val="en-GB"/>
                                  </w:rPr>
                                  <w:t>(Judge, 2023)</w:t>
                                </w:r>
                                <w:r>
                                  <w:fldChar w:fldCharType="end"/>
                                </w:r>
                              </w:sdtContent>
                            </w:sdt>
                            <w:sdt>
                              <w:sdtPr>
                                <w:id w:val="-21565180"/>
                                <w:citation/>
                              </w:sdtPr>
                              <w:sdtEndPr/>
                              <w:sdtContent>
                                <w:r>
                                  <w:fldChar w:fldCharType="begin"/>
                                </w:r>
                                <w:r>
                                  <w:rPr>
                                    <w:lang w:val="en-GB"/>
                                  </w:rPr>
                                  <w:instrText xml:space="preserve"> CITATION Bri25 \l 2057 </w:instrText>
                                </w:r>
                                <w:r>
                                  <w:fldChar w:fldCharType="separate"/>
                                </w:r>
                                <w:r>
                                  <w:rPr>
                                    <w:noProof/>
                                    <w:lang w:val="en-GB"/>
                                  </w:rPr>
                                  <w:t xml:space="preserve"> </w:t>
                                </w:r>
                                <w:r w:rsidRPr="009D5E62">
                                  <w:rPr>
                                    <w:noProof/>
                                    <w:lang w:val="en-GB"/>
                                  </w:rPr>
                                  <w:t>(O'Donovan, 2024)</w:t>
                                </w:r>
                                <w:r>
                                  <w:fldChar w:fldCharType="end"/>
                                </w:r>
                              </w:sdtContent>
                            </w:sdt>
                            <w:bookmarkEnd w:id="1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76133B" id="Text Box 10" o:spid="_x0000_s1027" type="#_x0000_t202" style="position:absolute;left:0;text-align:left;margin-left:19.5pt;margin-top:298.05pt;width:428.4pt;height:.05pt;z-index:-251615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" stroked="f">
                <v:textbox style="mso-fit-shape-to-text:t" inset="0,0,0,0">
                  <w:txbxContent>
                    <w:p w14:paraId="53009ADC" w14:textId="1B1F2232" w:rsidR="009D5E62" w:rsidRPr="008666BF" w:rsidRDefault="009D5E62" w:rsidP="009D5E62">
                      <w:pPr>
                        <w:pStyle w:val="Caption"/>
                        <w:rPr>
                          <w:sz w:val="24"/>
                        </w:rPr>
                      </w:pPr>
                      <w:bookmarkStart w:id="119" w:name="_Toc197727314"/>
                      <w:r>
                        <w:t xml:space="preserve">Figure </w:t>
                      </w:r>
                      <w:fldSimple w:instr=" SEQ Figure \* ARABIC ">
                        <w:r>
                          <w:rPr>
                            <w:noProof/>
                          </w:rPr>
                          <w:t>2</w:t>
                        </w:r>
                      </w:fldSimple>
                      <w:r>
                        <w:t xml:space="preserve"> - </w:t>
                      </w:r>
                      <w:r w:rsidRPr="00BA04CA">
                        <w:t>Lewin’s Force Field Analysis</w:t>
                      </w:r>
                      <w:r>
                        <w:t xml:space="preserve"> </w:t>
                      </w:r>
                      <w:sdt>
                        <w:sdtPr>
                          <w:id w:val="952371064"/>
                          <w:citation/>
                        </w:sdtPr>
                        <w:sdtEndPr/>
                        <w:sdtContent>
                          <w:r>
                            <w:fldChar w:fldCharType="begin"/>
                          </w:r>
                          <w:r>
                            <w:rPr>
                              <w:lang w:val="en-GB"/>
                            </w:rPr>
                            <w:instrText xml:space="preserve"> CITATION Jor23 \l 2057 </w:instrText>
                          </w:r>
                          <w:r>
                            <w:fldChar w:fldCharType="separate"/>
                          </w:r>
                          <w:r w:rsidRPr="009D5E62">
                            <w:rPr>
                              <w:noProof/>
                              <w:lang w:val="en-GB"/>
                            </w:rPr>
                            <w:t>(Judge, 2023)</w:t>
                          </w:r>
                          <w:r>
                            <w:fldChar w:fldCharType="end"/>
                          </w:r>
                        </w:sdtContent>
                      </w:sdt>
                      <w:sdt>
                        <w:sdtPr>
                          <w:id w:val="-21565180"/>
                          <w:citation/>
                        </w:sdtPr>
                        <w:sdtEndPr/>
                        <w:sdtContent>
                          <w:r>
                            <w:fldChar w:fldCharType="begin"/>
                          </w:r>
                          <w:r>
                            <w:rPr>
                              <w:lang w:val="en-GB"/>
                            </w:rPr>
                            <w:instrText xml:space="preserve"> CITATION Bri25 \l 2057 </w:instrText>
                          </w:r>
                          <w:r>
                            <w:fldChar w:fldCharType="separate"/>
                          </w:r>
                          <w:r>
                            <w:rPr>
                              <w:noProof/>
                              <w:lang w:val="en-GB"/>
                            </w:rPr>
                            <w:t xml:space="preserve"> </w:t>
                          </w:r>
                          <w:r w:rsidRPr="009D5E62">
                            <w:rPr>
                              <w:noProof/>
                              <w:lang w:val="en-GB"/>
                            </w:rPr>
                            <w:t>(O'Donovan, 2024)</w:t>
                          </w:r>
                          <w:r>
                            <w:fldChar w:fldCharType="end"/>
                          </w:r>
                        </w:sdtContent>
                      </w:sdt>
                      <w:bookmarkEnd w:id="119"/>
                    </w:p>
                  </w:txbxContent>
                </v:textbox>
                <w10:wrap type="tight"/>
              </v:shape>
            </w:pict>
          </mc:Fallback>
        </mc:AlternateContent>
      </w:r>
      <w:r w:rsidR="0012098B" w:rsidRPr="0012098B">
        <w:rPr>
          <w:noProof/>
          <w:lang w:val="en-GB" w:eastAsia="en-GB"/>
        </w:rPr>
        <w:drawing>
          <wp:anchor distT="0" distB="0" distL="114300" distR="114300" simplePos="0" relativeHeight="251693056" behindDoc="1" locked="0" layoutInCell="1" allowOverlap="1" wp14:anchorId="78D37829" wp14:editId="1DDB62B5">
            <wp:simplePos x="0" y="0"/>
            <wp:positionH relativeFrom="margin">
              <wp:align>center</wp:align>
            </wp:positionH>
            <wp:positionV relativeFrom="paragraph">
              <wp:posOffset>1190625</wp:posOffset>
            </wp:positionV>
            <wp:extent cx="5440680" cy="2537460"/>
            <wp:effectExtent l="0" t="0" r="7620" b="0"/>
            <wp:wrapTight wrapText="bothSides">
              <wp:wrapPolygon edited="0">
                <wp:start x="0" y="0"/>
                <wp:lineTo x="0" y="21405"/>
                <wp:lineTo x="21555" y="21405"/>
                <wp:lineTo x="2155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440680" cy="2537460"/>
                    </a:xfrm>
                    <a:prstGeom prst="rect">
                      <a:avLst/>
                    </a:prstGeom>
                  </pic:spPr>
                </pic:pic>
              </a:graphicData>
            </a:graphic>
            <wp14:sizeRelH relativeFrom="margin">
              <wp14:pctWidth>0</wp14:pctWidth>
            </wp14:sizeRelH>
            <wp14:sizeRelV relativeFrom="margin">
              <wp14:pctHeight>0</wp14:pctHeight>
            </wp14:sizeRelV>
          </wp:anchor>
        </w:drawing>
      </w:r>
      <w:r w:rsidR="0012098B" w:rsidRPr="0012098B">
        <w:rPr>
          <w:lang w:val="en-GB" w:eastAsia="en-GB"/>
        </w:rPr>
        <w:t>Kurt Lewin’s Force Field Analysis identifies and evaluates the driving and restraining forces influencing change</w:t>
      </w:r>
      <w:r w:rsidR="0012098B">
        <w:rPr>
          <w:lang w:val="en-GB" w:eastAsia="en-GB"/>
        </w:rPr>
        <w:t xml:space="preserve"> </w:t>
      </w:r>
      <w:sdt>
        <w:sdtPr>
          <w:rPr>
            <w:lang w:val="en-GB" w:eastAsia="en-GB"/>
          </w:rPr>
          <w:id w:val="-429653792"/>
          <w:citation/>
        </w:sdtPr>
        <w:sdtEndPr/>
        <w:sdtContent>
          <w:r w:rsidR="0012098B">
            <w:rPr>
              <w:lang w:val="en-GB" w:eastAsia="en-GB"/>
            </w:rPr>
            <w:fldChar w:fldCharType="begin"/>
          </w:r>
          <w:r w:rsidR="0012098B">
            <w:rPr>
              <w:lang w:val="en-GB" w:eastAsia="en-GB"/>
            </w:rPr>
            <w:instrText xml:space="preserve"> CITATION Jor23 \l 2057 </w:instrText>
          </w:r>
          <w:r w:rsidR="0012098B">
            <w:rPr>
              <w:lang w:val="en-GB" w:eastAsia="en-GB"/>
            </w:rPr>
            <w:fldChar w:fldCharType="separate"/>
          </w:r>
          <w:r w:rsidR="0012098B" w:rsidRPr="0012098B">
            <w:rPr>
              <w:noProof/>
              <w:lang w:val="en-GB" w:eastAsia="en-GB"/>
            </w:rPr>
            <w:t>(Judge, 2023)</w:t>
          </w:r>
          <w:r w:rsidR="0012098B">
            <w:rPr>
              <w:lang w:val="en-GB" w:eastAsia="en-GB"/>
            </w:rPr>
            <w:fldChar w:fldCharType="end"/>
          </w:r>
        </w:sdtContent>
      </w:sdt>
      <w:r w:rsidR="0012098B" w:rsidRPr="0012098B">
        <w:rPr>
          <w:lang w:val="en-GB" w:eastAsia="en-GB"/>
        </w:rPr>
        <w:t xml:space="preserve"> (Figure 2). It helps Amazon balance these forces, guiding the successful adoption of ultrasound technology by strengthening the positives and minimizing obstacles.</w:t>
      </w:r>
    </w:p>
    <w:p w14:paraId="60AF2512" w14:textId="3AC2AEDF" w:rsidR="0012098B" w:rsidRDefault="0012098B" w:rsidP="0012098B">
      <w:pPr>
        <w:rPr>
          <w:lang w:val="en-GB" w:eastAsia="en-GB"/>
        </w:rPr>
      </w:pPr>
    </w:p>
    <w:p w14:paraId="57836522" w14:textId="0B192444" w:rsidR="0012098B" w:rsidRPr="0012098B" w:rsidRDefault="0012098B" w:rsidP="0012098B">
      <w:pPr>
        <w:rPr>
          <w:lang w:val="en-GB" w:eastAsia="en-GB"/>
        </w:rPr>
      </w:pPr>
      <w:r w:rsidRPr="0012098B">
        <w:rPr>
          <w:lang w:val="en-GB" w:eastAsia="en-GB"/>
        </w:rPr>
        <w:lastRenderedPageBreak/>
        <w:t>Amazon faced strong driving forces for change, including the need to reduce downtime, extend equipment lifespan, and improve operational efficiency. Cost savings and access to real-time data supported this drive, but resistance emerged. Maintenance technicians favo</w:t>
      </w:r>
      <w:r>
        <w:rPr>
          <w:lang w:val="en-GB" w:eastAsia="en-GB"/>
        </w:rPr>
        <w:t>u</w:t>
      </w:r>
      <w:r w:rsidRPr="0012098B">
        <w:rPr>
          <w:lang w:val="en-GB" w:eastAsia="en-GB"/>
        </w:rPr>
        <w:t>red traditional methods, and the high upfront cost of equipment, extensive training, and a skills gap in ultrasound diagnostics posed challenges. Additionally, cultural inertia and reluctance to shift from reactive to proactive maintenance slowed adoption. To address these issues, Amazon leveraged strong leadership, which communicated the long-term benefits and linked success to employee growth and recognition. Hands-on training, pilot programs, and early successes helped ease the transition and build confidence in the new system. The ability to identify faults earlier in the maintenance cycle, as demonstrated by the P-F curve, was a key selling point. Ultimately, Amazon overcame resistance by reinforcing driving forces and addressing concerns, though a more phased rollout and earlier involvement of frontline employees could have eased the process further (Burnes and Cooke, 2013).</w:t>
      </w:r>
    </w:p>
    <w:p w14:paraId="66CBB911" w14:textId="0178A67A" w:rsidR="0012098B" w:rsidRDefault="0012098B" w:rsidP="0012098B">
      <w:pPr>
        <w:rPr>
          <w:lang w:val="en-GB" w:eastAsia="en-GB"/>
        </w:rPr>
      </w:pPr>
      <w:r w:rsidRPr="0012098B">
        <w:rPr>
          <w:lang w:val="en-GB" w:eastAsia="en-GB"/>
        </w:rPr>
        <w:t xml:space="preserve">The P-F curve highlights the technology’s ability to detect faults early, preventing severe breakdowns </w:t>
      </w:r>
      <w:sdt>
        <w:sdtPr>
          <w:rPr>
            <w:lang w:val="en-GB" w:eastAsia="en-GB"/>
          </w:rPr>
          <w:id w:val="-2134856794"/>
          <w:citation/>
        </w:sdtPr>
        <w:sdtEndPr/>
        <w:sdtContent>
          <w:r w:rsidR="00545EAE">
            <w:rPr>
              <w:lang w:val="en-GB" w:eastAsia="en-GB"/>
            </w:rPr>
            <w:fldChar w:fldCharType="begin"/>
          </w:r>
          <w:r w:rsidR="00545EAE">
            <w:rPr>
              <w:lang w:val="en-GB" w:eastAsia="en-GB"/>
            </w:rPr>
            <w:instrText xml:space="preserve"> CITATION UES23 \l 2057 </w:instrText>
          </w:r>
          <w:r w:rsidR="00545EAE">
            <w:rPr>
              <w:lang w:val="en-GB" w:eastAsia="en-GB"/>
            </w:rPr>
            <w:fldChar w:fldCharType="separate"/>
          </w:r>
          <w:r w:rsidR="00545EAE" w:rsidRPr="00545EAE">
            <w:rPr>
              <w:noProof/>
              <w:lang w:val="en-GB" w:eastAsia="en-GB"/>
            </w:rPr>
            <w:t>(UE Systems, 2023)</w:t>
          </w:r>
          <w:r w:rsidR="00545EAE">
            <w:rPr>
              <w:lang w:val="en-GB" w:eastAsia="en-GB"/>
            </w:rPr>
            <w:fldChar w:fldCharType="end"/>
          </w:r>
        </w:sdtContent>
      </w:sdt>
      <w:r w:rsidR="00545EAE">
        <w:rPr>
          <w:lang w:val="en-GB" w:eastAsia="en-GB"/>
        </w:rPr>
        <w:t xml:space="preserve"> </w:t>
      </w:r>
      <w:r w:rsidRPr="0012098B">
        <w:rPr>
          <w:lang w:val="en-GB" w:eastAsia="en-GB"/>
        </w:rPr>
        <w:t>(Figure 3).</w:t>
      </w:r>
    </w:p>
    <w:p w14:paraId="7CEF32F6" w14:textId="67CBC9E1" w:rsidR="0012098B" w:rsidRDefault="0012098B" w:rsidP="0012098B">
      <w:pPr>
        <w:rPr>
          <w:lang w:val="en-GB" w:eastAsia="en-GB"/>
        </w:rPr>
      </w:pPr>
      <w:r>
        <w:rPr>
          <w:noProof/>
        </w:rPr>
        <w:drawing>
          <wp:anchor distT="0" distB="0" distL="114300" distR="114300" simplePos="0" relativeHeight="251695104" behindDoc="0" locked="0" layoutInCell="1" allowOverlap="1" wp14:anchorId="0D86CF2F" wp14:editId="6274CBA1">
            <wp:simplePos x="0" y="0"/>
            <wp:positionH relativeFrom="margin">
              <wp:align>center</wp:align>
            </wp:positionH>
            <wp:positionV relativeFrom="paragraph">
              <wp:posOffset>10795</wp:posOffset>
            </wp:positionV>
            <wp:extent cx="4625340" cy="3166745"/>
            <wp:effectExtent l="0" t="0" r="381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625340" cy="3166745"/>
                    </a:xfrm>
                    <a:prstGeom prst="rect">
                      <a:avLst/>
                    </a:prstGeom>
                  </pic:spPr>
                </pic:pic>
              </a:graphicData>
            </a:graphic>
            <wp14:sizeRelH relativeFrom="margin">
              <wp14:pctWidth>0</wp14:pctWidth>
            </wp14:sizeRelH>
            <wp14:sizeRelV relativeFrom="margin">
              <wp14:pctHeight>0</wp14:pctHeight>
            </wp14:sizeRelV>
          </wp:anchor>
        </w:drawing>
      </w:r>
    </w:p>
    <w:p w14:paraId="62026F8F" w14:textId="5CD0742F" w:rsidR="0012098B" w:rsidRDefault="0012098B" w:rsidP="0012098B">
      <w:pPr>
        <w:rPr>
          <w:lang w:val="en-GB" w:eastAsia="en-GB"/>
        </w:rPr>
      </w:pPr>
    </w:p>
    <w:p w14:paraId="20103185" w14:textId="28487F94" w:rsidR="0012098B" w:rsidRDefault="0012098B" w:rsidP="0012098B">
      <w:pPr>
        <w:rPr>
          <w:lang w:val="en-GB" w:eastAsia="en-GB"/>
        </w:rPr>
      </w:pPr>
    </w:p>
    <w:p w14:paraId="00531674" w14:textId="0E9110C6" w:rsidR="0012098B" w:rsidRDefault="0012098B" w:rsidP="0012098B">
      <w:pPr>
        <w:rPr>
          <w:lang w:val="en-GB" w:eastAsia="en-GB"/>
        </w:rPr>
      </w:pPr>
    </w:p>
    <w:p w14:paraId="6E3D2AFC" w14:textId="3BA6F074" w:rsidR="0012098B" w:rsidRDefault="0012098B" w:rsidP="0012098B">
      <w:pPr>
        <w:rPr>
          <w:lang w:val="en-GB" w:eastAsia="en-GB"/>
        </w:rPr>
      </w:pPr>
    </w:p>
    <w:p w14:paraId="0E635534" w14:textId="13C8752C" w:rsidR="0012098B" w:rsidRDefault="0012098B" w:rsidP="0012098B">
      <w:pPr>
        <w:rPr>
          <w:lang w:val="en-GB" w:eastAsia="en-GB"/>
        </w:rPr>
      </w:pPr>
    </w:p>
    <w:p w14:paraId="0C43E531" w14:textId="23BC31DD" w:rsidR="0012098B" w:rsidRDefault="0012098B" w:rsidP="0012098B">
      <w:pPr>
        <w:rPr>
          <w:lang w:val="en-GB" w:eastAsia="en-GB"/>
        </w:rPr>
      </w:pPr>
    </w:p>
    <w:p w14:paraId="05D1B372" w14:textId="77777777" w:rsidR="0012098B" w:rsidRPr="0012098B" w:rsidRDefault="0012098B" w:rsidP="0012098B">
      <w:pPr>
        <w:rPr>
          <w:lang w:val="en-GB" w:eastAsia="en-GB"/>
        </w:rPr>
      </w:pPr>
    </w:p>
    <w:p w14:paraId="21016ED7" w14:textId="100CA8A3" w:rsidR="0012098B" w:rsidRDefault="00652E3A" w:rsidP="0012098B">
      <w:pPr>
        <w:rPr>
          <w:lang w:val="en-GB" w:eastAsia="en-GB"/>
        </w:rPr>
      </w:pPr>
      <w:r>
        <w:rPr>
          <w:noProof/>
        </w:rPr>
        <mc:AlternateContent>
          <mc:Choice Requires="wps">
            <w:drawing>
              <wp:anchor distT="0" distB="0" distL="114300" distR="114300" simplePos="0" relativeHeight="251703296" behindDoc="0" locked="0" layoutInCell="1" allowOverlap="1" wp14:anchorId="21610195" wp14:editId="670C1C06">
                <wp:simplePos x="0" y="0"/>
                <wp:positionH relativeFrom="column">
                  <wp:posOffset>946785</wp:posOffset>
                </wp:positionH>
                <wp:positionV relativeFrom="paragraph">
                  <wp:posOffset>262255</wp:posOffset>
                </wp:positionV>
                <wp:extent cx="4625340" cy="63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4625340" cy="635"/>
                        </a:xfrm>
                        <a:prstGeom prst="rect">
                          <a:avLst/>
                        </a:prstGeom>
                        <a:solidFill>
                          <a:prstClr val="white"/>
                        </a:solidFill>
                        <a:ln>
                          <a:noFill/>
                        </a:ln>
                      </wps:spPr>
                      <wps:txbx>
                        <w:txbxContent>
                          <w:p w14:paraId="751B2DE7" w14:textId="3C724DC9" w:rsidR="009D5E62" w:rsidRPr="00424F89" w:rsidRDefault="009D5E62" w:rsidP="009D5E62">
                            <w:pPr>
                              <w:pStyle w:val="Caption"/>
                              <w:rPr>
                                <w:noProof/>
                                <w:sz w:val="24"/>
                              </w:rPr>
                            </w:pPr>
                            <w:bookmarkStart w:id="120" w:name="_Toc197727315"/>
                            <w:r>
                              <w:t xml:space="preserve">Figure </w:t>
                            </w:r>
                            <w:fldSimple w:instr=" SEQ Figure \* ARABIC ">
                              <w:r>
                                <w:rPr>
                                  <w:noProof/>
                                </w:rPr>
                                <w:t>3</w:t>
                              </w:r>
                            </w:fldSimple>
                            <w:r>
                              <w:t xml:space="preserve"> </w:t>
                            </w:r>
                            <w:r w:rsidRPr="00B81A83">
                              <w:t>- Ultrasound Fault detection P-F Curve</w:t>
                            </w:r>
                            <w:r>
                              <w:t xml:space="preserve"> </w:t>
                            </w:r>
                            <w:sdt>
                              <w:sdtPr>
                                <w:id w:val="-985544770"/>
                                <w:citation/>
                              </w:sdtPr>
                              <w:sdtEndPr/>
                              <w:sdtContent>
                                <w:r>
                                  <w:fldChar w:fldCharType="begin"/>
                                </w:r>
                                <w:r>
                                  <w:rPr>
                                    <w:lang w:val="en-GB"/>
                                  </w:rPr>
                                  <w:instrText xml:space="preserve"> CITATION UES23 \l 2057 </w:instrText>
                                </w:r>
                                <w:r>
                                  <w:fldChar w:fldCharType="separate"/>
                                </w:r>
                                <w:r w:rsidRPr="009D5E62">
                                  <w:rPr>
                                    <w:noProof/>
                                    <w:lang w:val="en-GB"/>
                                  </w:rPr>
                                  <w:t>(UE Systems, 2023)</w:t>
                                </w:r>
                                <w:r>
                                  <w:fldChar w:fldCharType="end"/>
                                </w:r>
                              </w:sdtContent>
                            </w:sdt>
                            <w:bookmarkEnd w:id="1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610195" id="Text Box 12" o:spid="_x0000_s1028" type="#_x0000_t202" style="position:absolute;left:0;text-align:left;margin-left:74.55pt;margin-top:20.65pt;width:364.2pt;height:.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" stroked="f">
                <v:textbox style="mso-fit-shape-to-text:t" inset="0,0,0,0">
                  <w:txbxContent>
                    <w:p w14:paraId="751B2DE7" w14:textId="3C724DC9" w:rsidR="009D5E62" w:rsidRPr="00424F89" w:rsidRDefault="009D5E62" w:rsidP="009D5E62">
                      <w:pPr>
                        <w:pStyle w:val="Caption"/>
                        <w:rPr>
                          <w:noProof/>
                          <w:sz w:val="24"/>
                        </w:rPr>
                      </w:pPr>
                      <w:bookmarkStart w:id="121" w:name="_Toc197727315"/>
                      <w:r>
                        <w:t xml:space="preserve">Figure </w:t>
                      </w:r>
                      <w:fldSimple w:instr=" SEQ Figure \* ARABIC ">
                        <w:r>
                          <w:rPr>
                            <w:noProof/>
                          </w:rPr>
                          <w:t>3</w:t>
                        </w:r>
                      </w:fldSimple>
                      <w:r>
                        <w:t xml:space="preserve"> </w:t>
                      </w:r>
                      <w:r w:rsidRPr="00B81A83">
                        <w:t>- Ultrasound Fault detection P-F Curve</w:t>
                      </w:r>
                      <w:r>
                        <w:t xml:space="preserve"> </w:t>
                      </w:r>
                      <w:sdt>
                        <w:sdtPr>
                          <w:id w:val="-985544770"/>
                          <w:citation/>
                        </w:sdtPr>
                        <w:sdtEndPr/>
                        <w:sdtContent>
                          <w:r>
                            <w:fldChar w:fldCharType="begin"/>
                          </w:r>
                          <w:r>
                            <w:rPr>
                              <w:lang w:val="en-GB"/>
                            </w:rPr>
                            <w:instrText xml:space="preserve"> CITATION UES23 \l 2057 </w:instrText>
                          </w:r>
                          <w:r>
                            <w:fldChar w:fldCharType="separate"/>
                          </w:r>
                          <w:r w:rsidRPr="009D5E62">
                            <w:rPr>
                              <w:noProof/>
                              <w:lang w:val="en-GB"/>
                            </w:rPr>
                            <w:t>(UE Systems, 2023)</w:t>
                          </w:r>
                          <w:r>
                            <w:fldChar w:fldCharType="end"/>
                          </w:r>
                        </w:sdtContent>
                      </w:sdt>
                      <w:bookmarkEnd w:id="121"/>
                    </w:p>
                  </w:txbxContent>
                </v:textbox>
                <w10:wrap type="square"/>
              </v:shape>
            </w:pict>
          </mc:Fallback>
        </mc:AlternateContent>
      </w:r>
    </w:p>
    <w:p w14:paraId="32CDDEB8" w14:textId="77777777" w:rsidR="0012098B" w:rsidRDefault="0012098B" w:rsidP="0012098B">
      <w:pPr>
        <w:rPr>
          <w:lang w:val="en-GB" w:eastAsia="en-GB"/>
        </w:rPr>
      </w:pPr>
    </w:p>
    <w:p w14:paraId="3087BAB6" w14:textId="4F05F67C" w:rsidR="0012098B" w:rsidRPr="0012098B" w:rsidRDefault="0012098B" w:rsidP="0012098B">
      <w:pPr>
        <w:rPr>
          <w:lang w:val="en-GB" w:eastAsia="en-GB"/>
        </w:rPr>
      </w:pPr>
      <w:r w:rsidRPr="0012098B">
        <w:rPr>
          <w:lang w:val="en-GB" w:eastAsia="en-GB"/>
        </w:rPr>
        <w:lastRenderedPageBreak/>
        <w:t>Balancing these forces was critical. While Amazon managed the transition well by providing resources and support, the change process could have been further improved by involving frontline employees earlier, addressing fears more transparently, and introducing ultrasound technology in smaller, phased stages to build momentum.</w:t>
      </w:r>
    </w:p>
    <w:p w14:paraId="6212A36B" w14:textId="77777777" w:rsidR="0012098B" w:rsidRPr="0012098B" w:rsidRDefault="0012098B" w:rsidP="0012098B">
      <w:pPr>
        <w:rPr>
          <w:lang w:val="en-GB" w:eastAsia="en-GB"/>
        </w:rPr>
      </w:pPr>
      <w:r w:rsidRPr="0012098B">
        <w:rPr>
          <w:lang w:val="en-GB" w:eastAsia="en-GB"/>
        </w:rPr>
        <w:t>Overall, Lewin’s model highlights that the ultrasound project succeeded because the driving forces, such as cost savings, reduced downtime, and technological advantage, ultimately outweighed the resisting forces, leading to sustainable change and strengthening Amazon’s competitive edge.</w:t>
      </w:r>
    </w:p>
    <w:p w14:paraId="7F6A7CCC" w14:textId="22DA531C" w:rsidR="00021257" w:rsidRDefault="00695EA5" w:rsidP="00B13876">
      <w:pPr>
        <w:rPr>
          <w:lang w:val="en-GB" w:eastAsia="en-GB"/>
        </w:rPr>
      </w:pPr>
      <w:r>
        <w:t xml:space="preserve">Lewin's model is particularly valuable in its simplicity and clarity. According to McPheat </w:t>
      </w:r>
      <w:sdt>
        <w:sdtPr>
          <w:id w:val="-1593766787"/>
          <w:citation/>
        </w:sdtPr>
        <w:sdtEndPr/>
        <w:sdtContent>
          <w:r>
            <w:fldChar w:fldCharType="begin"/>
          </w:r>
          <w:r>
            <w:rPr>
              <w:lang w:val="en-GB"/>
            </w:rPr>
            <w:instrText xml:space="preserve">CITATION Sea23 \n  \l 2057 </w:instrText>
          </w:r>
          <w:r>
            <w:fldChar w:fldCharType="separate"/>
          </w:r>
          <w:r w:rsidRPr="00695EA5">
            <w:rPr>
              <w:noProof/>
              <w:lang w:val="en-GB"/>
            </w:rPr>
            <w:t>(2023)</w:t>
          </w:r>
          <w:r>
            <w:fldChar w:fldCharType="end"/>
          </w:r>
        </w:sdtContent>
      </w:sdt>
      <w:r>
        <w:t xml:space="preserve">, the model's psychological foundation is a key strength. It focuses on understanding individuals’ responses to change, enabling managers to address resistance, design transition plans, and minimize stress, ensuring a smoother change process. The model’s straightforward framework also provides clear stages that can be easily communicated to all levels of the organization, fostering alignment and shared understanding. This makes it accessible and applicable across diverse teams. However, Malik </w:t>
      </w:r>
      <w:sdt>
        <w:sdtPr>
          <w:id w:val="-1596858150"/>
          <w:citation/>
        </w:sdtPr>
        <w:sdtEndPr/>
        <w:sdtContent>
          <w:r>
            <w:fldChar w:fldCharType="begin"/>
          </w:r>
          <w:r>
            <w:rPr>
              <w:lang w:val="en-GB"/>
            </w:rPr>
            <w:instrText xml:space="preserve">CITATION Pri22 \n  \l 2057 </w:instrText>
          </w:r>
          <w:r>
            <w:fldChar w:fldCharType="separate"/>
          </w:r>
          <w:r w:rsidRPr="00695EA5">
            <w:rPr>
              <w:noProof/>
              <w:lang w:val="en-GB"/>
            </w:rPr>
            <w:t>(2022)</w:t>
          </w:r>
          <w:r>
            <w:fldChar w:fldCharType="end"/>
          </w:r>
        </w:sdtContent>
      </w:sdt>
      <w:r>
        <w:t xml:space="preserve"> identifies significant weaknesses, such as its time-consuming nature, oversimplification of change processes, and assumption of linear progression. In fast-paced, technology-driven environments like Amazon, the model’s rigid structure may hinder responsiveness, fail to capture the complexity, and struggle with the unpredictable nature of organizational change. Additionally, Lewin's approach may not sufficiently address the need for continuous, iterative changes, often required in dynamic sectors like e-commerce, where constant adaptation is key. This limitation underscores the need for more flexible and adaptive change management strategies.</w:t>
      </w:r>
    </w:p>
    <w:p w14:paraId="2AC38871" w14:textId="72D2BE1D" w:rsidR="00021257" w:rsidRDefault="00021257" w:rsidP="00B13876">
      <w:pPr>
        <w:rPr>
          <w:lang w:val="en-GB" w:eastAsia="en-GB"/>
        </w:rPr>
      </w:pPr>
    </w:p>
    <w:p w14:paraId="19D45A8B" w14:textId="68B29BD4" w:rsidR="00021257" w:rsidRDefault="00021257" w:rsidP="00B13876">
      <w:pPr>
        <w:rPr>
          <w:lang w:val="en-GB" w:eastAsia="en-GB"/>
        </w:rPr>
      </w:pPr>
    </w:p>
    <w:p w14:paraId="2710FC8B" w14:textId="2943609F" w:rsidR="00021257" w:rsidRDefault="00021257" w:rsidP="00B13876">
      <w:pPr>
        <w:rPr>
          <w:lang w:val="en-GB" w:eastAsia="en-GB"/>
        </w:rPr>
      </w:pPr>
    </w:p>
    <w:p w14:paraId="3740977A" w14:textId="4521A63B" w:rsidR="00021257" w:rsidRDefault="00021257" w:rsidP="00B13876">
      <w:pPr>
        <w:rPr>
          <w:lang w:val="en-GB" w:eastAsia="en-GB"/>
        </w:rPr>
      </w:pPr>
    </w:p>
    <w:p w14:paraId="36F30591" w14:textId="77777777" w:rsidR="00021257" w:rsidRPr="0064657A" w:rsidRDefault="00021257" w:rsidP="00B13876">
      <w:pPr>
        <w:rPr>
          <w:lang w:val="en-GB" w:eastAsia="en-GB"/>
        </w:rPr>
      </w:pPr>
    </w:p>
    <w:p w14:paraId="53187B07" w14:textId="54236EAA" w:rsidR="0056415C" w:rsidRPr="00DB7F58" w:rsidRDefault="00B13876" w:rsidP="00380871">
      <w:pPr>
        <w:pStyle w:val="Heading2"/>
        <w:rPr>
          <w:rFonts w:asciiTheme="majorHAnsi" w:hAnsiTheme="majorHAnsi"/>
          <w:sz w:val="24"/>
          <w:szCs w:val="24"/>
        </w:rPr>
      </w:pPr>
      <w:bookmarkStart w:id="122" w:name="_Toc197860787"/>
      <w:r>
        <w:lastRenderedPageBreak/>
        <w:t>Kotter’s 8</w:t>
      </w:r>
      <w:r w:rsidR="00AB0ED6">
        <w:t>-</w:t>
      </w:r>
      <w:r>
        <w:t xml:space="preserve">Step </w:t>
      </w:r>
      <w:r w:rsidR="00D439E3">
        <w:t xml:space="preserve">Change </w:t>
      </w:r>
      <w:r>
        <w:t>Model</w:t>
      </w:r>
      <w:bookmarkEnd w:id="122"/>
    </w:p>
    <w:p w14:paraId="77FBDD4A" w14:textId="45FDC7BD" w:rsidR="00380871" w:rsidRDefault="0056415C" w:rsidP="00AB0ED6">
      <w:r>
        <w:t>Change can be a difficult process, and according to Kotte</w:t>
      </w:r>
      <w:r w:rsidR="00380871">
        <w:t xml:space="preserve">r </w:t>
      </w:r>
      <w:sdt>
        <w:sdtPr>
          <w:id w:val="1567690721"/>
          <w:citation/>
        </w:sdtPr>
        <w:sdtEndPr/>
        <w:sdtContent>
          <w:r w:rsidR="00B66140">
            <w:fldChar w:fldCharType="begin"/>
          </w:r>
          <w:r w:rsidR="00B66140">
            <w:rPr>
              <w:lang w:val="en-GB"/>
            </w:rPr>
            <w:instrText xml:space="preserve">CITATION JPK12 \n  \l 2057 </w:instrText>
          </w:r>
          <w:r w:rsidR="00B66140">
            <w:fldChar w:fldCharType="separate"/>
          </w:r>
          <w:r w:rsidR="00B66140" w:rsidRPr="00B66140">
            <w:rPr>
              <w:noProof/>
              <w:lang w:val="en-GB"/>
            </w:rPr>
            <w:t>(2012)</w:t>
          </w:r>
          <w:r w:rsidR="00B66140">
            <w:fldChar w:fldCharType="end"/>
          </w:r>
        </w:sdtContent>
      </w:sdt>
      <w:r w:rsidR="00B66140">
        <w:t xml:space="preserve"> </w:t>
      </w:r>
      <w:r>
        <w:t>only 30% of organisational change</w:t>
      </w:r>
      <w:r w:rsidR="00AB0ED6">
        <w:t xml:space="preserve"> is</w:t>
      </w:r>
      <w:r>
        <w:t xml:space="preserve"> succe</w:t>
      </w:r>
      <w:r w:rsidR="00AB0ED6">
        <w:t>ssful</w:t>
      </w:r>
      <w:r>
        <w:t>. Kotter's 8</w:t>
      </w:r>
      <w:r w:rsidR="00AB0ED6">
        <w:t>-</w:t>
      </w:r>
      <w:r>
        <w:t>Step Change Model is</w:t>
      </w:r>
      <w:r w:rsidR="00AB0ED6">
        <w:t xml:space="preserve"> by organisations as a</w:t>
      </w:r>
      <w:r>
        <w:t xml:space="preserve"> framework for effectively implementing </w:t>
      </w:r>
      <w:r w:rsidR="00AB0ED6">
        <w:t>o</w:t>
      </w:r>
      <w:r>
        <w:t>rganisational change</w:t>
      </w:r>
      <w:r w:rsidR="00AB0ED6">
        <w:t xml:space="preserve"> </w:t>
      </w:r>
      <w:sdt>
        <w:sdtPr>
          <w:id w:val="1453585521"/>
          <w:citation/>
        </w:sdtPr>
        <w:sdtEndPr/>
        <w:sdtContent>
          <w:r w:rsidR="00DA5A20">
            <w:fldChar w:fldCharType="begin"/>
          </w:r>
          <w:r w:rsidR="00DA5A20">
            <w:rPr>
              <w:lang w:val="en-GB"/>
            </w:rPr>
            <w:instrText xml:space="preserve"> CITATION Exp22 \l 2057 </w:instrText>
          </w:r>
          <w:r w:rsidR="00DA5A20">
            <w:fldChar w:fldCharType="separate"/>
          </w:r>
          <w:r w:rsidR="00DA5A20" w:rsidRPr="00DA5A20">
            <w:rPr>
              <w:noProof/>
              <w:lang w:val="en-GB"/>
            </w:rPr>
            <w:t>(Expert Program Management, 2022)</w:t>
          </w:r>
          <w:r w:rsidR="00DA5A20">
            <w:fldChar w:fldCharType="end"/>
          </w:r>
        </w:sdtContent>
      </w:sdt>
      <w:r w:rsidR="00FD4FD5">
        <w:t xml:space="preserve"> (Figure 4).</w:t>
      </w:r>
    </w:p>
    <w:p w14:paraId="06285EB5" w14:textId="26D6E928" w:rsidR="00AB0ED6" w:rsidRDefault="009D5E62" w:rsidP="00AB0ED6">
      <w:r>
        <w:rPr>
          <w:noProof/>
        </w:rPr>
        <mc:AlternateContent>
          <mc:Choice Requires="wps">
            <w:drawing>
              <wp:anchor distT="0" distB="0" distL="114300" distR="114300" simplePos="0" relativeHeight="251705344" behindDoc="0" locked="0" layoutInCell="1" allowOverlap="1" wp14:anchorId="1DBB6625" wp14:editId="12721605">
                <wp:simplePos x="0" y="0"/>
                <wp:positionH relativeFrom="column">
                  <wp:posOffset>706755</wp:posOffset>
                </wp:positionH>
                <wp:positionV relativeFrom="paragraph">
                  <wp:posOffset>3051175</wp:posOffset>
                </wp:positionV>
                <wp:extent cx="4343400" cy="635"/>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4343400" cy="635"/>
                        </a:xfrm>
                        <a:prstGeom prst="rect">
                          <a:avLst/>
                        </a:prstGeom>
                        <a:solidFill>
                          <a:prstClr val="white"/>
                        </a:solidFill>
                        <a:ln>
                          <a:noFill/>
                        </a:ln>
                      </wps:spPr>
                      <wps:txbx>
                        <w:txbxContent>
                          <w:p w14:paraId="54DC69E2" w14:textId="1FEB0990" w:rsidR="009D5E62" w:rsidRPr="00C330E1" w:rsidRDefault="009D5E62" w:rsidP="009D5E62">
                            <w:pPr>
                              <w:pStyle w:val="Caption"/>
                              <w:rPr>
                                <w:noProof/>
                                <w:sz w:val="24"/>
                              </w:rPr>
                            </w:pPr>
                            <w:bookmarkStart w:id="123" w:name="_Toc197727316"/>
                            <w:r>
                              <w:t xml:space="preserve">Figure </w:t>
                            </w:r>
                            <w:fldSimple w:instr=" SEQ Figure \* ARABIC ">
                              <w:r>
                                <w:rPr>
                                  <w:noProof/>
                                </w:rPr>
                                <w:t>4</w:t>
                              </w:r>
                            </w:fldSimple>
                            <w:r>
                              <w:t xml:space="preserve"> - </w:t>
                            </w:r>
                            <w:r w:rsidRPr="00C56890">
                              <w:t>Kotter's 8 Step Change Model</w:t>
                            </w:r>
                            <w:sdt>
                              <w:sdtPr>
                                <w:id w:val="-283421090"/>
                                <w:citation/>
                              </w:sdtPr>
                              <w:sdtEndPr/>
                              <w:sdtContent>
                                <w:r>
                                  <w:fldChar w:fldCharType="begin"/>
                                </w:r>
                                <w:r>
                                  <w:rPr>
                                    <w:lang w:val="en-GB"/>
                                  </w:rPr>
                                  <w:instrText xml:space="preserve"> CITATION Exp22 \l 2057 </w:instrText>
                                </w:r>
                                <w:r>
                                  <w:fldChar w:fldCharType="separate"/>
                                </w:r>
                                <w:r>
                                  <w:rPr>
                                    <w:noProof/>
                                    <w:lang w:val="en-GB"/>
                                  </w:rPr>
                                  <w:t xml:space="preserve"> </w:t>
                                </w:r>
                                <w:r w:rsidRPr="009D5E62">
                                  <w:rPr>
                                    <w:noProof/>
                                    <w:lang w:val="en-GB"/>
                                  </w:rPr>
                                  <w:t>(Expert Program Management, 2022)</w:t>
                                </w:r>
                                <w:r>
                                  <w:fldChar w:fldCharType="end"/>
                                </w:r>
                              </w:sdtContent>
                            </w:sdt>
                            <w:bookmarkEnd w:id="1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BB6625" id="Text Box 15" o:spid="_x0000_s1029" type="#_x0000_t202" style="position:absolute;left:0;text-align:left;margin-left:55.65pt;margin-top:240.25pt;width:342pt;height:.0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" stroked="f">
                <v:textbox style="mso-fit-shape-to-text:t" inset="0,0,0,0">
                  <w:txbxContent>
                    <w:p w14:paraId="54DC69E2" w14:textId="1FEB0990" w:rsidR="009D5E62" w:rsidRPr="00C330E1" w:rsidRDefault="009D5E62" w:rsidP="009D5E62">
                      <w:pPr>
                        <w:pStyle w:val="Caption"/>
                        <w:rPr>
                          <w:noProof/>
                          <w:sz w:val="24"/>
                        </w:rPr>
                      </w:pPr>
                      <w:bookmarkStart w:id="124" w:name="_Toc197727316"/>
                      <w:r>
                        <w:t xml:space="preserve">Figure </w:t>
                      </w:r>
                      <w:fldSimple w:instr=" SEQ Figure \* ARABIC ">
                        <w:r>
                          <w:rPr>
                            <w:noProof/>
                          </w:rPr>
                          <w:t>4</w:t>
                        </w:r>
                      </w:fldSimple>
                      <w:r>
                        <w:t xml:space="preserve"> - </w:t>
                      </w:r>
                      <w:r w:rsidRPr="00C56890">
                        <w:t>Kotter's 8 Step Change Model</w:t>
                      </w:r>
                      <w:sdt>
                        <w:sdtPr>
                          <w:id w:val="-283421090"/>
                          <w:citation/>
                        </w:sdtPr>
                        <w:sdtEndPr/>
                        <w:sdtContent>
                          <w:r>
                            <w:fldChar w:fldCharType="begin"/>
                          </w:r>
                          <w:r>
                            <w:rPr>
                              <w:lang w:val="en-GB"/>
                            </w:rPr>
                            <w:instrText xml:space="preserve"> CITATION Exp22 \l 2057 </w:instrText>
                          </w:r>
                          <w:r>
                            <w:fldChar w:fldCharType="separate"/>
                          </w:r>
                          <w:r>
                            <w:rPr>
                              <w:noProof/>
                              <w:lang w:val="en-GB"/>
                            </w:rPr>
                            <w:t xml:space="preserve"> </w:t>
                          </w:r>
                          <w:r w:rsidRPr="009D5E62">
                            <w:rPr>
                              <w:noProof/>
                              <w:lang w:val="en-GB"/>
                            </w:rPr>
                            <w:t>(Expert Program Management, 2022)</w:t>
                          </w:r>
                          <w:r>
                            <w:fldChar w:fldCharType="end"/>
                          </w:r>
                        </w:sdtContent>
                      </w:sdt>
                      <w:bookmarkEnd w:id="124"/>
                    </w:p>
                  </w:txbxContent>
                </v:textbox>
                <w10:wrap type="square"/>
              </v:shape>
            </w:pict>
          </mc:Fallback>
        </mc:AlternateContent>
      </w:r>
      <w:r>
        <w:rPr>
          <w:noProof/>
        </w:rPr>
        <w:drawing>
          <wp:anchor distT="0" distB="0" distL="114300" distR="114300" simplePos="0" relativeHeight="251688960" behindDoc="0" locked="0" layoutInCell="1" allowOverlap="1" wp14:anchorId="2EFE14B9" wp14:editId="5C48E6DA">
            <wp:simplePos x="0" y="0"/>
            <wp:positionH relativeFrom="column">
              <wp:posOffset>706755</wp:posOffset>
            </wp:positionH>
            <wp:positionV relativeFrom="paragraph">
              <wp:posOffset>149860</wp:posOffset>
            </wp:positionV>
            <wp:extent cx="4343400" cy="2844165"/>
            <wp:effectExtent l="0" t="0" r="7620" b="762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343400" cy="2844165"/>
                    </a:xfrm>
                    <a:prstGeom prst="rect">
                      <a:avLst/>
                    </a:prstGeom>
                  </pic:spPr>
                </pic:pic>
              </a:graphicData>
            </a:graphic>
            <wp14:sizeRelH relativeFrom="margin">
              <wp14:pctWidth>0</wp14:pctWidth>
            </wp14:sizeRelH>
            <wp14:sizeRelV relativeFrom="margin">
              <wp14:pctHeight>0</wp14:pctHeight>
            </wp14:sizeRelV>
          </wp:anchor>
        </w:drawing>
      </w:r>
    </w:p>
    <w:p w14:paraId="3B1907EF" w14:textId="77777777" w:rsidR="00AB0ED6" w:rsidRDefault="00AB0ED6" w:rsidP="00AB0ED6"/>
    <w:p w14:paraId="6DB32048" w14:textId="77777777" w:rsidR="00422E77" w:rsidRDefault="00422E77" w:rsidP="00380871">
      <w:pPr>
        <w:pStyle w:val="Caption"/>
      </w:pPr>
      <w:bookmarkStart w:id="125" w:name="_Toc196686217"/>
    </w:p>
    <w:p w14:paraId="39F3C946" w14:textId="77777777" w:rsidR="00422E77" w:rsidRDefault="00422E77" w:rsidP="00380871">
      <w:pPr>
        <w:pStyle w:val="Caption"/>
      </w:pPr>
    </w:p>
    <w:p w14:paraId="5880E052" w14:textId="77777777" w:rsidR="00422E77" w:rsidRDefault="00422E77" w:rsidP="00380871">
      <w:pPr>
        <w:pStyle w:val="Caption"/>
      </w:pPr>
    </w:p>
    <w:p w14:paraId="721F5C9D" w14:textId="77777777" w:rsidR="00422E77" w:rsidRDefault="00422E77" w:rsidP="00380871">
      <w:pPr>
        <w:pStyle w:val="Caption"/>
      </w:pPr>
    </w:p>
    <w:p w14:paraId="4674F990" w14:textId="77777777" w:rsidR="00422E77" w:rsidRDefault="00422E77" w:rsidP="00380871">
      <w:pPr>
        <w:pStyle w:val="Caption"/>
      </w:pPr>
    </w:p>
    <w:p w14:paraId="081C3AC4" w14:textId="77777777" w:rsidR="00422E77" w:rsidRDefault="00422E77" w:rsidP="00380871">
      <w:pPr>
        <w:pStyle w:val="Caption"/>
      </w:pPr>
    </w:p>
    <w:p w14:paraId="32BDDCE5" w14:textId="77777777" w:rsidR="00422E77" w:rsidRDefault="00422E77" w:rsidP="00380871">
      <w:pPr>
        <w:pStyle w:val="Caption"/>
      </w:pPr>
    </w:p>
    <w:p w14:paraId="1E252CB7" w14:textId="77777777" w:rsidR="00422E77" w:rsidRDefault="00422E77" w:rsidP="00380871">
      <w:pPr>
        <w:pStyle w:val="Caption"/>
      </w:pPr>
    </w:p>
    <w:p w14:paraId="60CA97FD" w14:textId="77777777" w:rsidR="00422E77" w:rsidRDefault="00422E77" w:rsidP="00380871">
      <w:pPr>
        <w:pStyle w:val="Caption"/>
      </w:pPr>
    </w:p>
    <w:bookmarkEnd w:id="125"/>
    <w:p w14:paraId="1B2FDD1E" w14:textId="77777777" w:rsidR="00FD4FD5" w:rsidRPr="00FD4FD5" w:rsidRDefault="00FD4FD5" w:rsidP="00FD4FD5"/>
    <w:p w14:paraId="623DF029" w14:textId="77777777" w:rsidR="00FD4FD5" w:rsidRPr="00FD4FD5" w:rsidRDefault="00FD4FD5" w:rsidP="00FD4FD5">
      <w:pPr>
        <w:rPr>
          <w:lang w:val="en-GB" w:eastAsia="en-GB"/>
        </w:rPr>
      </w:pPr>
      <w:r w:rsidRPr="00FD4FD5">
        <w:rPr>
          <w:lang w:val="en-GB" w:eastAsia="en-GB"/>
        </w:rPr>
        <w:t>Applying Kotter’s 8-Step Model to a project like the Ultrasound Project at Amazon ensures strategic change management, minimized resistance, and maximized long-term success. The model’s structured, people-centered approach aligns with Amazon’s commitment to operational excellence and continuous improvement. Leveraging the existing leadership hierarchy (Project Owner, Pillar POCs – Cluster of 6 sites, and Site Champions) ensures strong ownership and project buy-in.</w:t>
      </w:r>
    </w:p>
    <w:p w14:paraId="7D33346D" w14:textId="00274B6B" w:rsidR="00FD4FD5" w:rsidRPr="00FD4FD5" w:rsidRDefault="00FD4FD5" w:rsidP="00FD4FD5">
      <w:pPr>
        <w:rPr>
          <w:lang w:val="en-GB" w:eastAsia="en-GB"/>
        </w:rPr>
      </w:pPr>
      <w:r w:rsidRPr="00FD4FD5">
        <w:rPr>
          <w:lang w:val="en-GB" w:eastAsia="en-GB"/>
        </w:rPr>
        <w:t xml:space="preserve">The first step, according to Kotter </w:t>
      </w:r>
      <w:sdt>
        <w:sdtPr>
          <w:rPr>
            <w:lang w:val="en-GB" w:eastAsia="en-GB"/>
          </w:rPr>
          <w:id w:val="-1727994631"/>
          <w:citation/>
        </w:sdtPr>
        <w:sdtEndPr/>
        <w:sdtContent>
          <w:r>
            <w:rPr>
              <w:lang w:val="en-GB" w:eastAsia="en-GB"/>
            </w:rPr>
            <w:fldChar w:fldCharType="begin"/>
          </w:r>
          <w:r>
            <w:rPr>
              <w:lang w:val="en-GB" w:eastAsia="en-GB"/>
            </w:rPr>
            <w:instrText xml:space="preserve">CITATION JPK12 \n  \l 2057 </w:instrText>
          </w:r>
          <w:r>
            <w:rPr>
              <w:lang w:val="en-GB" w:eastAsia="en-GB"/>
            </w:rPr>
            <w:fldChar w:fldCharType="separate"/>
          </w:r>
          <w:r w:rsidRPr="00FD4FD5">
            <w:rPr>
              <w:noProof/>
              <w:lang w:val="en-GB" w:eastAsia="en-GB"/>
            </w:rPr>
            <w:t>(2012)</w:t>
          </w:r>
          <w:r>
            <w:rPr>
              <w:lang w:val="en-GB" w:eastAsia="en-GB"/>
            </w:rPr>
            <w:fldChar w:fldCharType="end"/>
          </w:r>
        </w:sdtContent>
      </w:sdt>
      <w:r w:rsidRPr="00FD4FD5">
        <w:rPr>
          <w:lang w:val="en-GB" w:eastAsia="en-GB"/>
        </w:rPr>
        <w:t>, is to create a sense of urgency because it drives immediate action and prevents complacency. Amazon RME Central Reliability created urgency by presenting data on past equipment failures and demonstrating how ultrasound CBM could prevent costly downtime, building momentum for change across the RME network.</w:t>
      </w:r>
    </w:p>
    <w:p w14:paraId="306F2A24" w14:textId="727712A6" w:rsidR="00FD4FD5" w:rsidRPr="00FD4FD5" w:rsidRDefault="00FD4FD5" w:rsidP="00FD4FD5">
      <w:pPr>
        <w:rPr>
          <w:lang w:val="en-GB" w:eastAsia="en-GB"/>
        </w:rPr>
      </w:pPr>
      <w:r w:rsidRPr="00FD4FD5">
        <w:rPr>
          <w:lang w:val="en-GB" w:eastAsia="en-GB"/>
        </w:rPr>
        <w:lastRenderedPageBreak/>
        <w:t xml:space="preserve">The second step of Kotter’s model is to build a coalition because lasting change requires strong leadership and committed stakeholders to guide, support, and drive the initiative. A structure of Project Owner, Pillar Owners, and Site Ultrasound Champions formed an empowered coalition that removed barriers and advocated across all levels </w:t>
      </w:r>
      <w:sdt>
        <w:sdtPr>
          <w:rPr>
            <w:lang w:val="en-GB" w:eastAsia="en-GB"/>
          </w:rPr>
          <w:id w:val="1791558776"/>
          <w:citation/>
        </w:sdtPr>
        <w:sdtEndPr/>
        <w:sdtContent>
          <w:r>
            <w:rPr>
              <w:lang w:val="en-GB" w:eastAsia="en-GB"/>
            </w:rPr>
            <w:fldChar w:fldCharType="begin"/>
          </w:r>
          <w:r>
            <w:rPr>
              <w:lang w:val="en-GB" w:eastAsia="en-GB"/>
            </w:rPr>
            <w:instrText xml:space="preserve"> CITATION JPK12 \l 2057 </w:instrText>
          </w:r>
          <w:r>
            <w:rPr>
              <w:lang w:val="en-GB" w:eastAsia="en-GB"/>
            </w:rPr>
            <w:fldChar w:fldCharType="separate"/>
          </w:r>
          <w:r w:rsidRPr="00FD4FD5">
            <w:rPr>
              <w:noProof/>
              <w:lang w:val="en-GB" w:eastAsia="en-GB"/>
            </w:rPr>
            <w:t>(Kotter, 2012)</w:t>
          </w:r>
          <w:r>
            <w:rPr>
              <w:lang w:val="en-GB" w:eastAsia="en-GB"/>
            </w:rPr>
            <w:fldChar w:fldCharType="end"/>
          </w:r>
        </w:sdtContent>
      </w:sdt>
      <w:r w:rsidRPr="00FD4FD5">
        <w:rPr>
          <w:lang w:val="en-GB" w:eastAsia="en-GB"/>
        </w:rPr>
        <w:t>.</w:t>
      </w:r>
    </w:p>
    <w:p w14:paraId="33B07A53" w14:textId="12B32995" w:rsidR="00FD4FD5" w:rsidRPr="00FD4FD5" w:rsidRDefault="00FD4FD5" w:rsidP="00FD4FD5">
      <w:pPr>
        <w:rPr>
          <w:lang w:val="en-GB" w:eastAsia="en-GB"/>
        </w:rPr>
      </w:pPr>
      <w:r w:rsidRPr="00FD4FD5">
        <w:rPr>
          <w:lang w:val="en-GB" w:eastAsia="en-GB"/>
        </w:rPr>
        <w:t xml:space="preserve">The third step of Kotter’s model is to create a vision because it provides direction, aligns stakeholders, and motivates action. Amazon’s vision to revolutionize reliability through data-driven innovation offered a clear purpose, guiding the rollout from pilot sites to full CMMS integration and enabling consistent execution across all fulfilment centers </w:t>
      </w:r>
      <w:sdt>
        <w:sdtPr>
          <w:rPr>
            <w:lang w:val="en-GB" w:eastAsia="en-GB"/>
          </w:rPr>
          <w:id w:val="504866893"/>
          <w:citation/>
        </w:sdtPr>
        <w:sdtEndPr/>
        <w:sdtContent>
          <w:r>
            <w:rPr>
              <w:lang w:val="en-GB" w:eastAsia="en-GB"/>
            </w:rPr>
            <w:fldChar w:fldCharType="begin"/>
          </w:r>
          <w:r>
            <w:rPr>
              <w:lang w:val="en-GB" w:eastAsia="en-GB"/>
            </w:rPr>
            <w:instrText xml:space="preserve"> CITATION JPK12 \l 2057 </w:instrText>
          </w:r>
          <w:r>
            <w:rPr>
              <w:lang w:val="en-GB" w:eastAsia="en-GB"/>
            </w:rPr>
            <w:fldChar w:fldCharType="separate"/>
          </w:r>
          <w:r w:rsidRPr="00FD4FD5">
            <w:rPr>
              <w:noProof/>
              <w:lang w:val="en-GB" w:eastAsia="en-GB"/>
            </w:rPr>
            <w:t>(Kotter, 2012)</w:t>
          </w:r>
          <w:r>
            <w:rPr>
              <w:lang w:val="en-GB" w:eastAsia="en-GB"/>
            </w:rPr>
            <w:fldChar w:fldCharType="end"/>
          </w:r>
        </w:sdtContent>
      </w:sdt>
      <w:r w:rsidRPr="00FD4FD5">
        <w:rPr>
          <w:lang w:val="en-GB" w:eastAsia="en-GB"/>
        </w:rPr>
        <w:t>.</w:t>
      </w:r>
    </w:p>
    <w:p w14:paraId="1451946D" w14:textId="61594BE5" w:rsidR="00FD4FD5" w:rsidRPr="00FD4FD5" w:rsidRDefault="00FD4FD5" w:rsidP="00FD4FD5">
      <w:pPr>
        <w:rPr>
          <w:lang w:val="en-GB" w:eastAsia="en-GB"/>
        </w:rPr>
      </w:pPr>
      <w:r w:rsidRPr="00FD4FD5">
        <w:rPr>
          <w:lang w:val="en-GB" w:eastAsia="en-GB"/>
        </w:rPr>
        <w:t xml:space="preserve">The fourth step, according to Kotter </w:t>
      </w:r>
      <w:sdt>
        <w:sdtPr>
          <w:rPr>
            <w:lang w:val="en-GB" w:eastAsia="en-GB"/>
          </w:rPr>
          <w:id w:val="330110071"/>
          <w:citation/>
        </w:sdtPr>
        <w:sdtEndPr/>
        <w:sdtContent>
          <w:r>
            <w:rPr>
              <w:lang w:val="en-GB" w:eastAsia="en-GB"/>
            </w:rPr>
            <w:fldChar w:fldCharType="begin"/>
          </w:r>
          <w:r>
            <w:rPr>
              <w:lang w:val="en-GB" w:eastAsia="en-GB"/>
            </w:rPr>
            <w:instrText xml:space="preserve">CITATION JPK12 \n  \l 2057 </w:instrText>
          </w:r>
          <w:r>
            <w:rPr>
              <w:lang w:val="en-GB" w:eastAsia="en-GB"/>
            </w:rPr>
            <w:fldChar w:fldCharType="separate"/>
          </w:r>
          <w:r w:rsidRPr="00FD4FD5">
            <w:rPr>
              <w:noProof/>
              <w:lang w:val="en-GB" w:eastAsia="en-GB"/>
            </w:rPr>
            <w:t>(2012)</w:t>
          </w:r>
          <w:r>
            <w:rPr>
              <w:lang w:val="en-GB" w:eastAsia="en-GB"/>
            </w:rPr>
            <w:fldChar w:fldCharType="end"/>
          </w:r>
        </w:sdtContent>
      </w:sdt>
      <w:r w:rsidRPr="00FD4FD5">
        <w:rPr>
          <w:lang w:val="en-GB" w:eastAsia="en-GB"/>
        </w:rPr>
        <w:t>, is to communicate the vision because clear, ongoing communication reinforces alignment and commitment. Amazon used weekly office hours, success stories, and recognition incentives to engage the RME team, from managers to technicians, building grassroots support and sustaining project visibility and momentum.</w:t>
      </w:r>
    </w:p>
    <w:p w14:paraId="18B7DE03" w14:textId="49EC91C9" w:rsidR="00FD4FD5" w:rsidRPr="00FD4FD5" w:rsidRDefault="00FD4FD5" w:rsidP="00FD4FD5">
      <w:pPr>
        <w:rPr>
          <w:lang w:val="en-GB" w:eastAsia="en-GB"/>
        </w:rPr>
      </w:pPr>
      <w:r w:rsidRPr="00FD4FD5">
        <w:rPr>
          <w:lang w:val="en-GB" w:eastAsia="en-GB"/>
        </w:rPr>
        <w:t xml:space="preserve">The fifth step, Kotter </w:t>
      </w:r>
      <w:sdt>
        <w:sdtPr>
          <w:rPr>
            <w:lang w:val="en-GB" w:eastAsia="en-GB"/>
          </w:rPr>
          <w:id w:val="2042173940"/>
          <w:citation/>
        </w:sdtPr>
        <w:sdtEndPr/>
        <w:sdtContent>
          <w:r>
            <w:rPr>
              <w:lang w:val="en-GB" w:eastAsia="en-GB"/>
            </w:rPr>
            <w:fldChar w:fldCharType="begin"/>
          </w:r>
          <w:r>
            <w:rPr>
              <w:lang w:val="en-GB" w:eastAsia="en-GB"/>
            </w:rPr>
            <w:instrText xml:space="preserve">CITATION JPK12 \n  \l 2057 </w:instrText>
          </w:r>
          <w:r>
            <w:rPr>
              <w:lang w:val="en-GB" w:eastAsia="en-GB"/>
            </w:rPr>
            <w:fldChar w:fldCharType="separate"/>
          </w:r>
          <w:r w:rsidRPr="00FD4FD5">
            <w:rPr>
              <w:noProof/>
              <w:lang w:val="en-GB" w:eastAsia="en-GB"/>
            </w:rPr>
            <w:t>(2012)</w:t>
          </w:r>
          <w:r>
            <w:rPr>
              <w:lang w:val="en-GB" w:eastAsia="en-GB"/>
            </w:rPr>
            <w:fldChar w:fldCharType="end"/>
          </w:r>
        </w:sdtContent>
      </w:sdt>
      <w:r w:rsidRPr="00FD4FD5">
        <w:rPr>
          <w:lang w:val="en-GB" w:eastAsia="en-GB"/>
        </w:rPr>
        <w:t xml:space="preserve"> suggests, is to empower others because removing obstacles and building confidence enables employees to act on the vision. Amazon supported this through hands-on training, SOPs, certification, mentoring, and a technician support group, fostering adoption and overcoming barriers like unfamiliarity with ultrasound technology.</w:t>
      </w:r>
    </w:p>
    <w:p w14:paraId="60CCC658" w14:textId="30BD300B" w:rsidR="00FD4FD5" w:rsidRPr="00FD4FD5" w:rsidRDefault="00FD4FD5" w:rsidP="00FD4FD5">
      <w:pPr>
        <w:rPr>
          <w:lang w:val="en-GB" w:eastAsia="en-GB"/>
        </w:rPr>
      </w:pPr>
      <w:r w:rsidRPr="00FD4FD5">
        <w:rPr>
          <w:lang w:val="en-GB" w:eastAsia="en-GB"/>
        </w:rPr>
        <w:t xml:space="preserve">The sixth step, as Kotter </w:t>
      </w:r>
      <w:sdt>
        <w:sdtPr>
          <w:rPr>
            <w:lang w:val="en-GB" w:eastAsia="en-GB"/>
          </w:rPr>
          <w:id w:val="-1186829596"/>
          <w:citation/>
        </w:sdtPr>
        <w:sdtEndPr/>
        <w:sdtContent>
          <w:r>
            <w:rPr>
              <w:lang w:val="en-GB" w:eastAsia="en-GB"/>
            </w:rPr>
            <w:fldChar w:fldCharType="begin"/>
          </w:r>
          <w:r>
            <w:rPr>
              <w:lang w:val="en-GB" w:eastAsia="en-GB"/>
            </w:rPr>
            <w:instrText xml:space="preserve">CITATION JPK12 \n  \l 2057 </w:instrText>
          </w:r>
          <w:r>
            <w:rPr>
              <w:lang w:val="en-GB" w:eastAsia="en-GB"/>
            </w:rPr>
            <w:fldChar w:fldCharType="separate"/>
          </w:r>
          <w:r w:rsidRPr="00FD4FD5">
            <w:rPr>
              <w:noProof/>
              <w:lang w:val="en-GB" w:eastAsia="en-GB"/>
            </w:rPr>
            <w:t>(2012)</w:t>
          </w:r>
          <w:r>
            <w:rPr>
              <w:lang w:val="en-GB" w:eastAsia="en-GB"/>
            </w:rPr>
            <w:fldChar w:fldCharType="end"/>
          </w:r>
        </w:sdtContent>
      </w:sdt>
      <w:r w:rsidRPr="00FD4FD5">
        <w:rPr>
          <w:lang w:val="en-GB" w:eastAsia="en-GB"/>
        </w:rPr>
        <w:t xml:space="preserve"> notes, is to create quick wins because visible, short-term successes build trust, prove the change is working, and encourage continued effort. Amazon’s pilot programs demonstrated reduced downtime and cost savings, boosting confidence and accelerating adoption across the fulfilment centre network.</w:t>
      </w:r>
    </w:p>
    <w:p w14:paraId="2AE21315" w14:textId="3A428E51" w:rsidR="00FD4FD5" w:rsidRPr="00FD4FD5" w:rsidRDefault="00FD4FD5" w:rsidP="00FD4FD5">
      <w:pPr>
        <w:rPr>
          <w:lang w:val="en-GB" w:eastAsia="en-GB"/>
        </w:rPr>
      </w:pPr>
      <w:r w:rsidRPr="00FD4FD5">
        <w:rPr>
          <w:lang w:val="en-GB" w:eastAsia="en-GB"/>
        </w:rPr>
        <w:t xml:space="preserve">The seventh step, according to Kotter, is to build on the change because sustained progress requires reinforcement and continuous improvement </w:t>
      </w:r>
      <w:sdt>
        <w:sdtPr>
          <w:rPr>
            <w:lang w:val="en-GB" w:eastAsia="en-GB"/>
          </w:rPr>
          <w:id w:val="830713593"/>
          <w:citation/>
        </w:sdtPr>
        <w:sdtEndPr/>
        <w:sdtContent>
          <w:r>
            <w:rPr>
              <w:lang w:val="en-GB" w:eastAsia="en-GB"/>
            </w:rPr>
            <w:fldChar w:fldCharType="begin"/>
          </w:r>
          <w:r>
            <w:rPr>
              <w:lang w:val="en-GB" w:eastAsia="en-GB"/>
            </w:rPr>
            <w:instrText xml:space="preserve"> CITATION JPK12 \l 2057 </w:instrText>
          </w:r>
          <w:r>
            <w:rPr>
              <w:lang w:val="en-GB" w:eastAsia="en-GB"/>
            </w:rPr>
            <w:fldChar w:fldCharType="separate"/>
          </w:r>
          <w:r w:rsidRPr="00FD4FD5">
            <w:rPr>
              <w:noProof/>
              <w:lang w:val="en-GB" w:eastAsia="en-GB"/>
            </w:rPr>
            <w:t>(Kotter, 2012)</w:t>
          </w:r>
          <w:r>
            <w:rPr>
              <w:lang w:val="en-GB" w:eastAsia="en-GB"/>
            </w:rPr>
            <w:fldChar w:fldCharType="end"/>
          </w:r>
        </w:sdtContent>
      </w:sdt>
      <w:r w:rsidRPr="00FD4FD5">
        <w:rPr>
          <w:lang w:val="en-GB" w:eastAsia="en-GB"/>
        </w:rPr>
        <w:t>. Amazon expanded the project with live dashboards and Weekly Business Reviews, enabling performance tracking, celebrating success, addressing challenges, and keeping the initiative aligned with leadership priorities and long-term goals.</w:t>
      </w:r>
    </w:p>
    <w:p w14:paraId="3E02E2CC" w14:textId="741FFA67" w:rsidR="00FD4FD5" w:rsidRPr="00FD4FD5" w:rsidRDefault="00FD4FD5" w:rsidP="00FD4FD5">
      <w:pPr>
        <w:rPr>
          <w:lang w:val="en-GB" w:eastAsia="en-GB"/>
        </w:rPr>
      </w:pPr>
      <w:r w:rsidRPr="00FD4FD5">
        <w:rPr>
          <w:lang w:val="en-GB" w:eastAsia="en-GB"/>
        </w:rPr>
        <w:lastRenderedPageBreak/>
        <w:t xml:space="preserve">The eighth step of Kotter’s model is to embed the change because lasting transformation requires the new approach to become part of the culture </w:t>
      </w:r>
      <w:sdt>
        <w:sdtPr>
          <w:rPr>
            <w:lang w:val="en-GB" w:eastAsia="en-GB"/>
          </w:rPr>
          <w:id w:val="-694681444"/>
          <w:citation/>
        </w:sdtPr>
        <w:sdtEndPr/>
        <w:sdtContent>
          <w:r>
            <w:rPr>
              <w:lang w:val="en-GB" w:eastAsia="en-GB"/>
            </w:rPr>
            <w:fldChar w:fldCharType="begin"/>
          </w:r>
          <w:r>
            <w:rPr>
              <w:lang w:val="en-GB" w:eastAsia="en-GB"/>
            </w:rPr>
            <w:instrText xml:space="preserve"> CITATION JPK12 \l 2057 </w:instrText>
          </w:r>
          <w:r>
            <w:rPr>
              <w:lang w:val="en-GB" w:eastAsia="en-GB"/>
            </w:rPr>
            <w:fldChar w:fldCharType="separate"/>
          </w:r>
          <w:r w:rsidRPr="00FD4FD5">
            <w:rPr>
              <w:noProof/>
              <w:lang w:val="en-GB" w:eastAsia="en-GB"/>
            </w:rPr>
            <w:t>(Kotter, 2012)</w:t>
          </w:r>
          <w:r>
            <w:rPr>
              <w:lang w:val="en-GB" w:eastAsia="en-GB"/>
            </w:rPr>
            <w:fldChar w:fldCharType="end"/>
          </w:r>
        </w:sdtContent>
      </w:sdt>
      <w:r w:rsidRPr="00FD4FD5">
        <w:rPr>
          <w:lang w:val="en-GB" w:eastAsia="en-GB"/>
        </w:rPr>
        <w:t>. At Amazon, ultrasound CBM is fully integrated into operations via routine CMMS workflows, empowering technicians and making proactive maintenance the standard practice.</w:t>
      </w:r>
    </w:p>
    <w:p w14:paraId="3636412E" w14:textId="472D5C91" w:rsidR="00B26B14" w:rsidRPr="00FD4FD5" w:rsidRDefault="00FD4FD5" w:rsidP="00B26B14">
      <w:pPr>
        <w:rPr>
          <w:lang w:val="en-GB" w:eastAsia="en-GB"/>
        </w:rPr>
      </w:pPr>
      <w:r w:rsidRPr="00FD4FD5">
        <w:rPr>
          <w:lang w:val="en-GB" w:eastAsia="en-GB"/>
        </w:rPr>
        <w:t xml:space="preserve">According to Kirwin </w:t>
      </w:r>
      <w:sdt>
        <w:sdtPr>
          <w:rPr>
            <w:lang w:val="en-GB" w:eastAsia="en-GB"/>
          </w:rPr>
          <w:id w:val="-396587696"/>
          <w:citation/>
        </w:sdtPr>
        <w:sdtEndPr/>
        <w:sdtContent>
          <w:r>
            <w:rPr>
              <w:lang w:val="en-GB" w:eastAsia="en-GB"/>
            </w:rPr>
            <w:fldChar w:fldCharType="begin"/>
          </w:r>
          <w:r>
            <w:rPr>
              <w:lang w:val="en-GB" w:eastAsia="en-GB"/>
            </w:rPr>
            <w:instrText xml:space="preserve">CITATION Mar20 \n  \l 2057 </w:instrText>
          </w:r>
          <w:r>
            <w:rPr>
              <w:lang w:val="en-GB" w:eastAsia="en-GB"/>
            </w:rPr>
            <w:fldChar w:fldCharType="separate"/>
          </w:r>
          <w:r w:rsidRPr="00FD4FD5">
            <w:rPr>
              <w:noProof/>
              <w:lang w:val="en-GB" w:eastAsia="en-GB"/>
            </w:rPr>
            <w:t>(2020)</w:t>
          </w:r>
          <w:r>
            <w:rPr>
              <w:lang w:val="en-GB" w:eastAsia="en-GB"/>
            </w:rPr>
            <w:fldChar w:fldCharType="end"/>
          </w:r>
        </w:sdtContent>
      </w:sdt>
      <w:r w:rsidRPr="00FD4FD5">
        <w:rPr>
          <w:lang w:val="en-GB" w:eastAsia="en-GB"/>
        </w:rPr>
        <w:t xml:space="preserve">, Kotter’s 8-Step Model is praised for its simplicity, people-focused approach, and emphasis on building momentum through short-term wins. This model prepares organizations for lasting cultural change by reducing resistance and promoting continuous improvement beyond initial implementation. However, the main challenge in Kotter's eight-stage model is changing people's behaviour, not strategy, systems, or culture, as behaviour is the key to successful transformation </w:t>
      </w:r>
      <w:sdt>
        <w:sdtPr>
          <w:rPr>
            <w:lang w:val="en-GB" w:eastAsia="en-GB"/>
          </w:rPr>
          <w:id w:val="433335290"/>
          <w:citation/>
        </w:sdtPr>
        <w:sdtEndPr/>
        <w:sdtContent>
          <w:r>
            <w:rPr>
              <w:lang w:val="en-GB" w:eastAsia="en-GB"/>
            </w:rPr>
            <w:fldChar w:fldCharType="begin"/>
          </w:r>
          <w:r>
            <w:rPr>
              <w:lang w:val="en-GB" w:eastAsia="en-GB"/>
            </w:rPr>
            <w:instrText xml:space="preserve"> CITATION Paw17 \l 2057 </w:instrText>
          </w:r>
          <w:r>
            <w:rPr>
              <w:lang w:val="en-GB" w:eastAsia="en-GB"/>
            </w:rPr>
            <w:fldChar w:fldCharType="separate"/>
          </w:r>
          <w:r w:rsidRPr="00FD4FD5">
            <w:rPr>
              <w:noProof/>
              <w:lang w:val="en-GB" w:eastAsia="en-GB"/>
            </w:rPr>
            <w:t>(Pawar, 2017)</w:t>
          </w:r>
          <w:r>
            <w:rPr>
              <w:lang w:val="en-GB" w:eastAsia="en-GB"/>
            </w:rPr>
            <w:fldChar w:fldCharType="end"/>
          </w:r>
        </w:sdtContent>
      </w:sdt>
      <w:r w:rsidRPr="00FD4FD5">
        <w:rPr>
          <w:lang w:val="en-GB" w:eastAsia="en-GB"/>
        </w:rPr>
        <w:t>. As Grayson</w:t>
      </w:r>
      <w:r>
        <w:rPr>
          <w:lang w:val="en-GB" w:eastAsia="en-GB"/>
        </w:rPr>
        <w:t xml:space="preserve"> </w:t>
      </w:r>
      <w:sdt>
        <w:sdtPr>
          <w:rPr>
            <w:lang w:val="en-GB" w:eastAsia="en-GB"/>
          </w:rPr>
          <w:id w:val="-1710490074"/>
          <w:citation/>
        </w:sdtPr>
        <w:sdtEndPr/>
        <w:sdtContent>
          <w:r>
            <w:rPr>
              <w:lang w:val="en-GB" w:eastAsia="en-GB"/>
            </w:rPr>
            <w:fldChar w:fldCharType="begin"/>
          </w:r>
          <w:r>
            <w:rPr>
              <w:lang w:val="en-GB" w:eastAsia="en-GB"/>
            </w:rPr>
            <w:instrText xml:space="preserve">CITATION Ell16 \n  \l 2057 </w:instrText>
          </w:r>
          <w:r>
            <w:rPr>
              <w:lang w:val="en-GB" w:eastAsia="en-GB"/>
            </w:rPr>
            <w:fldChar w:fldCharType="separate"/>
          </w:r>
          <w:r w:rsidRPr="00FD4FD5">
            <w:rPr>
              <w:noProof/>
              <w:lang w:val="en-GB" w:eastAsia="en-GB"/>
            </w:rPr>
            <w:t>(2016)</w:t>
          </w:r>
          <w:r>
            <w:rPr>
              <w:lang w:val="en-GB" w:eastAsia="en-GB"/>
            </w:rPr>
            <w:fldChar w:fldCharType="end"/>
          </w:r>
        </w:sdtContent>
      </w:sdt>
      <w:r w:rsidRPr="00FD4FD5">
        <w:rPr>
          <w:lang w:val="en-GB" w:eastAsia="en-GB"/>
        </w:rPr>
        <w:t xml:space="preserve"> notes, Kotter’s model faces challenges such as employee resistance, lack of flexibility, difficulty in establishing urgency, and its time-consuming nature. Given Amazon's fast-paced environment, where change often requires quick decisions, Kotter’s model may not be the best fit for immediate or time-sensitive changes, as it is more suited to long-term strategic shifts. The core issue in all eight stages proposed by Kotter is changing people's behaviour, not strategy, systems, or culture. These elements are important, but the central issue is the behaviour what people do, and that is how they need to be changed.</w:t>
      </w:r>
    </w:p>
    <w:p w14:paraId="1FEE0A8B" w14:textId="78F8E695" w:rsidR="00B26B14" w:rsidRPr="00B26B14" w:rsidRDefault="00B13876" w:rsidP="00B26B14">
      <w:pPr>
        <w:pStyle w:val="Heading2"/>
        <w:rPr>
          <w:bCs/>
        </w:rPr>
      </w:pPr>
      <w:bookmarkStart w:id="126" w:name="_Toc197860788"/>
      <w:r w:rsidRPr="00B13876">
        <w:rPr>
          <w:rStyle w:val="Strong"/>
          <w:b w:val="0"/>
        </w:rPr>
        <w:t xml:space="preserve">Herzberg’s </w:t>
      </w:r>
      <w:r w:rsidR="00AB175D">
        <w:rPr>
          <w:rStyle w:val="Strong"/>
          <w:b w:val="0"/>
        </w:rPr>
        <w:t xml:space="preserve">Motivational </w:t>
      </w:r>
      <w:r w:rsidRPr="00B13876">
        <w:rPr>
          <w:rStyle w:val="Strong"/>
          <w:b w:val="0"/>
        </w:rPr>
        <w:t>Theory</w:t>
      </w:r>
      <w:bookmarkEnd w:id="126"/>
    </w:p>
    <w:p w14:paraId="083A1DC4" w14:textId="66D3B112" w:rsidR="009F4A83" w:rsidRDefault="00B26B14" w:rsidP="00F31DFE">
      <w:r>
        <w:t>Motivation is the inner force that inspires individuals to pursue goals in order to meet their needs or fulfill personal expectations</w:t>
      </w:r>
      <w:r w:rsidR="009F4A83">
        <w:t xml:space="preserve">. Herzberg’s Two-Factor Theory is a motivational model that identifies two sets of factors influencing job satisfaction. </w:t>
      </w:r>
      <w:r w:rsidR="009F4A83" w:rsidRPr="009F4A83">
        <w:rPr>
          <w:rStyle w:val="Strong"/>
          <w:b w:val="0"/>
        </w:rPr>
        <w:t>Hygiene factors</w:t>
      </w:r>
      <w:r w:rsidR="009F4A83">
        <w:t xml:space="preserve">, such as salary and working conditions, prevent dissatisfaction but don’t motivate. </w:t>
      </w:r>
      <w:r w:rsidR="009F4A83" w:rsidRPr="009F4A83">
        <w:rPr>
          <w:rStyle w:val="Strong"/>
          <w:b w:val="0"/>
        </w:rPr>
        <w:t>Motivators</w:t>
      </w:r>
      <w:r w:rsidR="009F4A83">
        <w:t xml:space="preserve">, like recognition and achievement, inspire higher performance and job satisfaction. The model emphasizes that while hygiene factors are necessary, true motivation comes from meaningful work and growth opportunities </w:t>
      </w:r>
      <w:sdt>
        <w:sdtPr>
          <w:id w:val="-1805297986"/>
          <w:citation/>
        </w:sdtPr>
        <w:sdtEndPr/>
        <w:sdtContent>
          <w:r w:rsidR="009F4A83">
            <w:fldChar w:fldCharType="begin"/>
          </w:r>
          <w:r w:rsidR="009F4A83">
            <w:rPr>
              <w:lang w:val="en-GB"/>
            </w:rPr>
            <w:instrText xml:space="preserve"> CITATION Lau16 \l 2057 </w:instrText>
          </w:r>
          <w:r w:rsidR="009F4A83">
            <w:fldChar w:fldCharType="separate"/>
          </w:r>
          <w:r w:rsidR="009F4A83" w:rsidRPr="009F4A83">
            <w:rPr>
              <w:noProof/>
              <w:lang w:val="en-GB"/>
            </w:rPr>
            <w:t>(Mullins, 2016)</w:t>
          </w:r>
          <w:r w:rsidR="009F4A83">
            <w:fldChar w:fldCharType="end"/>
          </w:r>
        </w:sdtContent>
      </w:sdt>
      <w:r w:rsidR="009F4A83">
        <w:t xml:space="preserve">. </w:t>
      </w:r>
    </w:p>
    <w:p w14:paraId="08AA3BFE" w14:textId="50EEDC7B" w:rsidR="00240FFF" w:rsidRPr="00F31DFE" w:rsidRDefault="00142767" w:rsidP="00F31DFE">
      <w:r>
        <w:t>In managing change, it’s vital to guide employees, addressing both satisfaction and dissatisfaction, which are separate entities, not opposites, to maintain motivation and reduce resistance</w:t>
      </w:r>
      <w:r w:rsidR="00EA0233">
        <w:t xml:space="preserve"> </w:t>
      </w:r>
      <w:sdt>
        <w:sdtPr>
          <w:id w:val="712468516"/>
          <w:citation/>
        </w:sdtPr>
        <w:sdtEndPr/>
        <w:sdtContent>
          <w:r w:rsidR="00EA0233">
            <w:fldChar w:fldCharType="begin"/>
          </w:r>
          <w:r w:rsidR="00EA0233">
            <w:rPr>
              <w:lang w:val="en-GB"/>
            </w:rPr>
            <w:instrText xml:space="preserve"> CITATION Ala16 \l 2057 </w:instrText>
          </w:r>
          <w:r w:rsidR="00EA0233">
            <w:fldChar w:fldCharType="separate"/>
          </w:r>
          <w:r w:rsidR="00EA0233" w:rsidRPr="00EA0233">
            <w:rPr>
              <w:noProof/>
              <w:lang w:val="en-GB"/>
            </w:rPr>
            <w:t>(Clark, 2016)</w:t>
          </w:r>
          <w:r w:rsidR="00EA0233">
            <w:fldChar w:fldCharType="end"/>
          </w:r>
        </w:sdtContent>
      </w:sdt>
      <w:r w:rsidR="00EA0233">
        <w:t xml:space="preserve"> (Figure </w:t>
      </w:r>
      <w:r w:rsidR="00107496">
        <w:t>5</w:t>
      </w:r>
      <w:r w:rsidR="00EA0233">
        <w:t>).</w:t>
      </w:r>
    </w:p>
    <w:p w14:paraId="6AC06CD5" w14:textId="04F6A80A" w:rsidR="006663F6" w:rsidRDefault="009D5E62" w:rsidP="006663F6">
      <w:pPr>
        <w:rPr>
          <w:bCs/>
          <w:lang w:val="en-GB" w:eastAsia="en-GB"/>
        </w:rPr>
      </w:pPr>
      <w:r>
        <w:rPr>
          <w:noProof/>
        </w:rPr>
        <w:lastRenderedPageBreak/>
        <mc:AlternateContent>
          <mc:Choice Requires="wps">
            <w:drawing>
              <wp:anchor distT="0" distB="0" distL="114300" distR="114300" simplePos="0" relativeHeight="251707392" behindDoc="1" locked="0" layoutInCell="1" allowOverlap="1" wp14:anchorId="05994381" wp14:editId="51140DE2">
                <wp:simplePos x="0" y="0"/>
                <wp:positionH relativeFrom="column">
                  <wp:posOffset>457200</wp:posOffset>
                </wp:positionH>
                <wp:positionV relativeFrom="paragraph">
                  <wp:posOffset>3454400</wp:posOffset>
                </wp:positionV>
                <wp:extent cx="5029200" cy="635"/>
                <wp:effectExtent l="0" t="0" r="0" b="0"/>
                <wp:wrapTight wrapText="bothSides">
                  <wp:wrapPolygon edited="0">
                    <wp:start x="0" y="0"/>
                    <wp:lineTo x="0" y="21600"/>
                    <wp:lineTo x="21600" y="21600"/>
                    <wp:lineTo x="21600" y="0"/>
                  </wp:wrapPolygon>
                </wp:wrapTight>
                <wp:docPr id="17" name="Text Box 17"/>
                <wp:cNvGraphicFramePr/>
                <a:graphic xmlns:a="http://schemas.openxmlformats.org/drawingml/2006/main">
                  <a:graphicData uri="http://schemas.microsoft.com/office/word/2010/wordprocessingShape">
                    <wps:wsp>
                      <wps:cNvSpPr txBox="1"/>
                      <wps:spPr>
                        <a:xfrm>
                          <a:off x="0" y="0"/>
                          <a:ext cx="5029200" cy="635"/>
                        </a:xfrm>
                        <a:prstGeom prst="rect">
                          <a:avLst/>
                        </a:prstGeom>
                        <a:solidFill>
                          <a:prstClr val="white"/>
                        </a:solidFill>
                        <a:ln>
                          <a:noFill/>
                        </a:ln>
                      </wps:spPr>
                      <wps:txbx>
                        <w:txbxContent>
                          <w:p w14:paraId="7EEA7E27" w14:textId="3F8DCECB" w:rsidR="009D5E62" w:rsidRPr="00B620A6" w:rsidRDefault="009D5E62" w:rsidP="009D5E62">
                            <w:pPr>
                              <w:pStyle w:val="Caption"/>
                              <w:rPr>
                                <w:noProof/>
                                <w:sz w:val="24"/>
                              </w:rPr>
                            </w:pPr>
                            <w:bookmarkStart w:id="127" w:name="_Toc197727317"/>
                            <w:r>
                              <w:t xml:space="preserve">Figure </w:t>
                            </w:r>
                            <w:fldSimple w:instr=" SEQ Figure \* ARABIC ">
                              <w:r>
                                <w:rPr>
                                  <w:noProof/>
                                </w:rPr>
                                <w:t>5</w:t>
                              </w:r>
                            </w:fldSimple>
                            <w:r>
                              <w:t xml:space="preserve"> </w:t>
                            </w:r>
                            <w:r w:rsidRPr="00C665F9">
                              <w:t>- Herzberg's Two Factor of Motivation Theory 1959</w:t>
                            </w:r>
                            <w:r>
                              <w:t xml:space="preserve"> </w:t>
                            </w:r>
                            <w:sdt>
                              <w:sdtPr>
                                <w:id w:val="543954940"/>
                                <w:citation/>
                              </w:sdtPr>
                              <w:sdtEndPr/>
                              <w:sdtContent>
                                <w:r>
                                  <w:fldChar w:fldCharType="begin"/>
                                </w:r>
                                <w:r>
                                  <w:rPr>
                                    <w:lang w:val="en-GB"/>
                                  </w:rPr>
                                  <w:instrText xml:space="preserve"> CITATION Ala16 \l 2057 </w:instrText>
                                </w:r>
                                <w:r>
                                  <w:fldChar w:fldCharType="separate"/>
                                </w:r>
                                <w:r w:rsidRPr="009D5E62">
                                  <w:rPr>
                                    <w:noProof/>
                                    <w:lang w:val="en-GB"/>
                                  </w:rPr>
                                  <w:t>(Clark, 2016)</w:t>
                                </w:r>
                                <w:r>
                                  <w:fldChar w:fldCharType="end"/>
                                </w:r>
                              </w:sdtContent>
                            </w:sdt>
                            <w:bookmarkEnd w:id="1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994381" id="Text Box 17" o:spid="_x0000_s1030" type="#_x0000_t202" style="position:absolute;left:0;text-align:left;margin-left:36pt;margin-top:272pt;width:396pt;height:.05pt;z-index:-251609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" stroked="f">
                <v:textbox style="mso-fit-shape-to-text:t" inset="0,0,0,0">
                  <w:txbxContent>
                    <w:p w14:paraId="7EEA7E27" w14:textId="3F8DCECB" w:rsidR="009D5E62" w:rsidRPr="00B620A6" w:rsidRDefault="009D5E62" w:rsidP="009D5E62">
                      <w:pPr>
                        <w:pStyle w:val="Caption"/>
                        <w:rPr>
                          <w:noProof/>
                          <w:sz w:val="24"/>
                        </w:rPr>
                      </w:pPr>
                      <w:bookmarkStart w:id="128" w:name="_Toc197727317"/>
                      <w:r>
                        <w:t xml:space="preserve">Figure </w:t>
                      </w:r>
                      <w:fldSimple w:instr=" SEQ Figure \* ARABIC ">
                        <w:r>
                          <w:rPr>
                            <w:noProof/>
                          </w:rPr>
                          <w:t>5</w:t>
                        </w:r>
                      </w:fldSimple>
                      <w:r>
                        <w:t xml:space="preserve"> </w:t>
                      </w:r>
                      <w:r w:rsidRPr="00C665F9">
                        <w:t>- Herzberg's Two Factor of Motivation Theory 1959</w:t>
                      </w:r>
                      <w:r>
                        <w:t xml:space="preserve"> </w:t>
                      </w:r>
                      <w:sdt>
                        <w:sdtPr>
                          <w:id w:val="543954940"/>
                          <w:citation/>
                        </w:sdtPr>
                        <w:sdtEndPr/>
                        <w:sdtContent>
                          <w:r>
                            <w:fldChar w:fldCharType="begin"/>
                          </w:r>
                          <w:r>
                            <w:rPr>
                              <w:lang w:val="en-GB"/>
                            </w:rPr>
                            <w:instrText xml:space="preserve"> CITATION Ala16 \l 2057 </w:instrText>
                          </w:r>
                          <w:r>
                            <w:fldChar w:fldCharType="separate"/>
                          </w:r>
                          <w:r w:rsidRPr="009D5E62">
                            <w:rPr>
                              <w:noProof/>
                              <w:lang w:val="en-GB"/>
                            </w:rPr>
                            <w:t>(Clark, 2016)</w:t>
                          </w:r>
                          <w:r>
                            <w:fldChar w:fldCharType="end"/>
                          </w:r>
                        </w:sdtContent>
                      </w:sdt>
                      <w:bookmarkEnd w:id="128"/>
                    </w:p>
                  </w:txbxContent>
                </v:textbox>
                <w10:wrap type="tight"/>
              </v:shape>
            </w:pict>
          </mc:Fallback>
        </mc:AlternateContent>
      </w:r>
      <w:r w:rsidR="006663F6">
        <w:rPr>
          <w:noProof/>
        </w:rPr>
        <w:drawing>
          <wp:anchor distT="0" distB="0" distL="114300" distR="114300" simplePos="0" relativeHeight="251676672" behindDoc="1" locked="0" layoutInCell="1" allowOverlap="1" wp14:anchorId="50F7B39E" wp14:editId="0D919B00">
            <wp:simplePos x="0" y="0"/>
            <wp:positionH relativeFrom="margin">
              <wp:align>center</wp:align>
            </wp:positionH>
            <wp:positionV relativeFrom="paragraph">
              <wp:posOffset>105410</wp:posOffset>
            </wp:positionV>
            <wp:extent cx="5029200" cy="3292362"/>
            <wp:effectExtent l="0" t="0" r="0" b="3810"/>
            <wp:wrapTight wrapText="bothSides">
              <wp:wrapPolygon edited="0">
                <wp:start x="0" y="0"/>
                <wp:lineTo x="0" y="21500"/>
                <wp:lineTo x="21518" y="21500"/>
                <wp:lineTo x="2151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6267" t="5197" r="2418"/>
                    <a:stretch/>
                  </pic:blipFill>
                  <pic:spPr bwMode="auto">
                    <a:xfrm>
                      <a:off x="0" y="0"/>
                      <a:ext cx="5029200" cy="3292362"/>
                    </a:xfrm>
                    <a:prstGeom prst="rect">
                      <a:avLst/>
                    </a:prstGeom>
                    <a:ln>
                      <a:noFill/>
                    </a:ln>
                    <a:extLst>
                      <a:ext uri="{53640926-AAD7-44D8-BBD7-CCE9431645EC}">
                        <a14:shadowObscured xmlns:a14="http://schemas.microsoft.com/office/drawing/2010/main"/>
                      </a:ext>
                    </a:extLst>
                  </pic:spPr>
                </pic:pic>
              </a:graphicData>
            </a:graphic>
          </wp:anchor>
        </w:drawing>
      </w:r>
    </w:p>
    <w:p w14:paraId="194CDAA2" w14:textId="7324A8DA" w:rsidR="006663F6" w:rsidRDefault="006663F6" w:rsidP="006663F6">
      <w:pPr>
        <w:rPr>
          <w:bCs/>
          <w:lang w:val="en-GB" w:eastAsia="en-GB"/>
        </w:rPr>
      </w:pPr>
    </w:p>
    <w:p w14:paraId="35D359D8" w14:textId="77777777" w:rsidR="006663F6" w:rsidRDefault="006663F6" w:rsidP="006663F6">
      <w:pPr>
        <w:rPr>
          <w:bCs/>
          <w:lang w:val="en-GB" w:eastAsia="en-GB"/>
        </w:rPr>
      </w:pPr>
    </w:p>
    <w:p w14:paraId="6000C976" w14:textId="77777777" w:rsidR="006663F6" w:rsidRDefault="006663F6" w:rsidP="006663F6">
      <w:pPr>
        <w:rPr>
          <w:bCs/>
          <w:lang w:val="en-GB" w:eastAsia="en-GB"/>
        </w:rPr>
      </w:pPr>
    </w:p>
    <w:p w14:paraId="6B1B9749" w14:textId="77777777" w:rsidR="006663F6" w:rsidRDefault="006663F6" w:rsidP="006663F6">
      <w:pPr>
        <w:rPr>
          <w:bCs/>
          <w:lang w:val="en-GB" w:eastAsia="en-GB"/>
        </w:rPr>
      </w:pPr>
    </w:p>
    <w:p w14:paraId="1B63C639" w14:textId="77777777" w:rsidR="006663F6" w:rsidRDefault="006663F6" w:rsidP="006663F6">
      <w:pPr>
        <w:rPr>
          <w:bCs/>
          <w:lang w:val="en-GB" w:eastAsia="en-GB"/>
        </w:rPr>
      </w:pPr>
    </w:p>
    <w:p w14:paraId="7ED4299D" w14:textId="77777777" w:rsidR="006663F6" w:rsidRDefault="006663F6" w:rsidP="006663F6">
      <w:pPr>
        <w:rPr>
          <w:bCs/>
          <w:lang w:val="en-GB" w:eastAsia="en-GB"/>
        </w:rPr>
      </w:pPr>
    </w:p>
    <w:p w14:paraId="2DE87865" w14:textId="77777777" w:rsidR="006663F6" w:rsidRDefault="006663F6" w:rsidP="006663F6">
      <w:pPr>
        <w:rPr>
          <w:bCs/>
          <w:lang w:val="en-GB" w:eastAsia="en-GB"/>
        </w:rPr>
      </w:pPr>
    </w:p>
    <w:p w14:paraId="6E9014C3" w14:textId="77777777" w:rsidR="006663F6" w:rsidRDefault="006663F6" w:rsidP="006663F6">
      <w:pPr>
        <w:rPr>
          <w:bCs/>
          <w:lang w:val="en-GB" w:eastAsia="en-GB"/>
        </w:rPr>
      </w:pPr>
    </w:p>
    <w:p w14:paraId="5790E2D0" w14:textId="77777777" w:rsidR="006663F6" w:rsidRDefault="006663F6" w:rsidP="006663F6">
      <w:pPr>
        <w:rPr>
          <w:bCs/>
          <w:lang w:val="en-GB" w:eastAsia="en-GB"/>
        </w:rPr>
      </w:pPr>
    </w:p>
    <w:p w14:paraId="57CFAB76" w14:textId="3DD4EE4E" w:rsidR="006663F6" w:rsidRDefault="006663F6" w:rsidP="006663F6">
      <w:pPr>
        <w:rPr>
          <w:bCs/>
          <w:lang w:val="en-GB" w:eastAsia="en-GB"/>
        </w:rPr>
      </w:pPr>
    </w:p>
    <w:p w14:paraId="0A2C98D1" w14:textId="21C8C0F7" w:rsidR="00F31DFE" w:rsidRPr="006663F6" w:rsidRDefault="006663F6" w:rsidP="006663F6">
      <w:pPr>
        <w:rPr>
          <w:lang w:val="en-GB" w:eastAsia="en-GB"/>
        </w:rPr>
      </w:pPr>
      <w:r w:rsidRPr="006663F6">
        <w:rPr>
          <w:lang w:val="en-GB" w:eastAsia="en-GB"/>
        </w:rPr>
        <w:t>In applying Herzberg’s Two</w:t>
      </w:r>
      <w:r w:rsidR="00AE2AD2">
        <w:rPr>
          <w:lang w:val="en-GB" w:eastAsia="en-GB"/>
        </w:rPr>
        <w:t xml:space="preserve"> </w:t>
      </w:r>
      <w:r w:rsidRPr="006663F6">
        <w:rPr>
          <w:lang w:val="en-GB" w:eastAsia="en-GB"/>
        </w:rPr>
        <w:t xml:space="preserve">Factor Theory to the </w:t>
      </w:r>
      <w:r w:rsidRPr="006663F6">
        <w:rPr>
          <w:bCs/>
          <w:lang w:val="en-GB" w:eastAsia="en-GB"/>
        </w:rPr>
        <w:t>Ultrasound CBM project rollout at Amazon</w:t>
      </w:r>
      <w:r w:rsidRPr="006663F6">
        <w:rPr>
          <w:lang w:val="en-GB" w:eastAsia="en-GB"/>
        </w:rPr>
        <w:t xml:space="preserve">, the importance of balancing hygiene factors and motivators is clear. </w:t>
      </w:r>
      <w:r w:rsidR="00913EF4">
        <w:t xml:space="preserve">According to Pilat </w:t>
      </w:r>
      <w:sdt>
        <w:sdtPr>
          <w:id w:val="1856459628"/>
          <w:citation/>
        </w:sdtPr>
        <w:sdtEndPr/>
        <w:sdtContent>
          <w:r w:rsidR="00913EF4">
            <w:fldChar w:fldCharType="begin"/>
          </w:r>
          <w:r w:rsidR="00913EF4">
            <w:rPr>
              <w:lang w:val="en-GB"/>
            </w:rPr>
            <w:instrText xml:space="preserve">CITATION Pil21 \n  \t  \l 2057 </w:instrText>
          </w:r>
          <w:r w:rsidR="00913EF4">
            <w:fldChar w:fldCharType="separate"/>
          </w:r>
          <w:r w:rsidR="00E864EB" w:rsidRPr="00E864EB">
            <w:rPr>
              <w:noProof/>
              <w:lang w:val="en-GB"/>
            </w:rPr>
            <w:t>(2021)</w:t>
          </w:r>
          <w:r w:rsidR="00913EF4">
            <w:fldChar w:fldCharType="end"/>
          </w:r>
        </w:sdtContent>
      </w:sdt>
      <w:r w:rsidR="00913EF4">
        <w:t>, even highly motivated employees may disengage if hygiene factors are overlooked, highlighting that hygiene forms the necessary foundation for individuals to fully respond to motivators.</w:t>
      </w:r>
    </w:p>
    <w:p w14:paraId="74078C18" w14:textId="77777777" w:rsidR="006663F6" w:rsidRPr="006663F6" w:rsidRDefault="006663F6" w:rsidP="006663F6">
      <w:pPr>
        <w:rPr>
          <w:lang w:val="en-GB" w:eastAsia="en-GB"/>
        </w:rPr>
      </w:pPr>
      <w:r w:rsidRPr="006663F6">
        <w:rPr>
          <w:bCs/>
          <w:lang w:val="en-GB" w:eastAsia="en-GB"/>
        </w:rPr>
        <w:t>Hygiene factors</w:t>
      </w:r>
      <w:r w:rsidRPr="006663F6">
        <w:rPr>
          <w:lang w:val="en-GB" w:eastAsia="en-GB"/>
        </w:rPr>
        <w:t xml:space="preserve"> Amazon supplied the team with included:</w:t>
      </w:r>
    </w:p>
    <w:p w14:paraId="6096669C" w14:textId="444A19E2" w:rsidR="006663F6" w:rsidRPr="006663F6" w:rsidRDefault="006663F6" w:rsidP="006663F6">
      <w:pPr>
        <w:pStyle w:val="ListParagraph"/>
        <w:numPr>
          <w:ilvl w:val="0"/>
          <w:numId w:val="37"/>
        </w:numPr>
        <w:rPr>
          <w:lang w:val="en-GB" w:eastAsia="en-GB"/>
        </w:rPr>
      </w:pPr>
      <w:r w:rsidRPr="006663F6">
        <w:rPr>
          <w:bCs/>
          <w:lang w:val="en-GB" w:eastAsia="en-GB"/>
        </w:rPr>
        <w:t>Working conditions</w:t>
      </w:r>
      <w:r w:rsidRPr="006663F6">
        <w:rPr>
          <w:lang w:val="en-GB" w:eastAsia="en-GB"/>
        </w:rPr>
        <w:t>: Access to $21,995 ultrasound testing equipment and comprehensive training, from a 3</w:t>
      </w:r>
      <w:r w:rsidR="00E864EB">
        <w:rPr>
          <w:lang w:val="en-GB" w:eastAsia="en-GB"/>
        </w:rPr>
        <w:t>-</w:t>
      </w:r>
      <w:r w:rsidRPr="006663F6">
        <w:rPr>
          <w:lang w:val="en-GB" w:eastAsia="en-GB"/>
        </w:rPr>
        <w:t>day induction to CAT 2 certification, with equal opportunity for all.</w:t>
      </w:r>
    </w:p>
    <w:p w14:paraId="04EB4C1D" w14:textId="1C436D33" w:rsidR="006663F6" w:rsidRPr="006663F6" w:rsidRDefault="006663F6" w:rsidP="006663F6">
      <w:pPr>
        <w:pStyle w:val="ListParagraph"/>
        <w:numPr>
          <w:ilvl w:val="0"/>
          <w:numId w:val="37"/>
        </w:numPr>
        <w:rPr>
          <w:lang w:val="en-GB" w:eastAsia="en-GB"/>
        </w:rPr>
      </w:pPr>
      <w:r w:rsidRPr="006663F6">
        <w:rPr>
          <w:bCs/>
          <w:lang w:val="en-GB" w:eastAsia="en-GB"/>
        </w:rPr>
        <w:t>Supervision</w:t>
      </w:r>
      <w:r w:rsidRPr="006663F6">
        <w:rPr>
          <w:lang w:val="en-GB" w:eastAsia="en-GB"/>
        </w:rPr>
        <w:t>: The workload was fairly distributed</w:t>
      </w:r>
      <w:r w:rsidR="00B02E28">
        <w:rPr>
          <w:lang w:val="en-GB" w:eastAsia="en-GB"/>
        </w:rPr>
        <w:t xml:space="preserve"> and opened up to everyone</w:t>
      </w:r>
      <w:r w:rsidRPr="006663F6">
        <w:rPr>
          <w:lang w:val="en-GB" w:eastAsia="en-GB"/>
        </w:rPr>
        <w:t>, with consistent communication throughout the project.</w:t>
      </w:r>
    </w:p>
    <w:p w14:paraId="51D3950E" w14:textId="2C0C7F21" w:rsidR="006663F6" w:rsidRDefault="006663F6" w:rsidP="006663F6">
      <w:pPr>
        <w:pStyle w:val="ListParagraph"/>
        <w:numPr>
          <w:ilvl w:val="0"/>
          <w:numId w:val="37"/>
        </w:numPr>
        <w:rPr>
          <w:lang w:val="en-GB" w:eastAsia="en-GB"/>
        </w:rPr>
      </w:pPr>
      <w:r w:rsidRPr="006663F6">
        <w:rPr>
          <w:bCs/>
          <w:lang w:val="en-GB" w:eastAsia="en-GB"/>
        </w:rPr>
        <w:t>Policies and rules</w:t>
      </w:r>
      <w:r w:rsidRPr="006663F6">
        <w:rPr>
          <w:lang w:val="en-GB" w:eastAsia="en-GB"/>
        </w:rPr>
        <w:t>: Visual Standard Operating Procedures (</w:t>
      </w:r>
      <w:r w:rsidR="00F31DFE">
        <w:rPr>
          <w:lang w:val="en-GB" w:eastAsia="en-GB"/>
        </w:rPr>
        <w:t>V</w:t>
      </w:r>
      <w:r w:rsidRPr="006663F6">
        <w:rPr>
          <w:lang w:val="en-GB" w:eastAsia="en-GB"/>
        </w:rPr>
        <w:t>SOP</w:t>
      </w:r>
      <w:r w:rsidR="00F31DFE">
        <w:rPr>
          <w:lang w:val="en-GB" w:eastAsia="en-GB"/>
        </w:rPr>
        <w:t>’</w:t>
      </w:r>
      <w:r w:rsidRPr="006663F6">
        <w:rPr>
          <w:lang w:val="en-GB" w:eastAsia="en-GB"/>
        </w:rPr>
        <w:t>s) were created for safe technology use, reviewed by the team, and revised to empower employees.</w:t>
      </w:r>
    </w:p>
    <w:p w14:paraId="7675CCBB" w14:textId="77777777" w:rsidR="00F31DFE" w:rsidRPr="006663F6" w:rsidRDefault="00F31DFE" w:rsidP="00F31DFE">
      <w:pPr>
        <w:pStyle w:val="ListParagraph"/>
        <w:rPr>
          <w:lang w:val="en-GB" w:eastAsia="en-GB"/>
        </w:rPr>
      </w:pPr>
    </w:p>
    <w:p w14:paraId="3D0A0D7B" w14:textId="77777777" w:rsidR="006663F6" w:rsidRPr="006663F6" w:rsidRDefault="006663F6" w:rsidP="006663F6">
      <w:pPr>
        <w:rPr>
          <w:lang w:val="en-GB" w:eastAsia="en-GB"/>
        </w:rPr>
      </w:pPr>
      <w:r w:rsidRPr="006663F6">
        <w:rPr>
          <w:bCs/>
          <w:lang w:val="en-GB" w:eastAsia="en-GB"/>
        </w:rPr>
        <w:lastRenderedPageBreak/>
        <w:t>Motivators</w:t>
      </w:r>
      <w:r w:rsidRPr="006663F6">
        <w:rPr>
          <w:lang w:val="en-GB" w:eastAsia="en-GB"/>
        </w:rPr>
        <w:t xml:space="preserve"> Amazon provided the team with included:</w:t>
      </w:r>
    </w:p>
    <w:p w14:paraId="45B407E4" w14:textId="061D19C8" w:rsidR="006663F6" w:rsidRPr="006663F6" w:rsidRDefault="006663F6" w:rsidP="006663F6">
      <w:pPr>
        <w:pStyle w:val="ListParagraph"/>
        <w:numPr>
          <w:ilvl w:val="0"/>
          <w:numId w:val="38"/>
        </w:numPr>
        <w:rPr>
          <w:lang w:val="en-GB" w:eastAsia="en-GB"/>
        </w:rPr>
      </w:pPr>
      <w:r w:rsidRPr="006663F6">
        <w:rPr>
          <w:bCs/>
          <w:lang w:val="en-GB" w:eastAsia="en-GB"/>
        </w:rPr>
        <w:t>Achievement</w:t>
      </w:r>
      <w:r w:rsidRPr="006663F6">
        <w:rPr>
          <w:lang w:val="en-GB" w:eastAsia="en-GB"/>
        </w:rPr>
        <w:t>: Recognition for identifying potential failures and associated cost savings.</w:t>
      </w:r>
      <w:r w:rsidR="00B02E28">
        <w:rPr>
          <w:lang w:val="en-GB" w:eastAsia="en-GB"/>
        </w:rPr>
        <w:t xml:space="preserve"> Including templated success stories to share with the network. </w:t>
      </w:r>
    </w:p>
    <w:p w14:paraId="269F985C" w14:textId="1D8F2629" w:rsidR="006663F6" w:rsidRPr="006663F6" w:rsidRDefault="006663F6" w:rsidP="006663F6">
      <w:pPr>
        <w:pStyle w:val="ListParagraph"/>
        <w:numPr>
          <w:ilvl w:val="0"/>
          <w:numId w:val="38"/>
        </w:numPr>
        <w:rPr>
          <w:lang w:val="en-GB" w:eastAsia="en-GB"/>
        </w:rPr>
      </w:pPr>
      <w:r w:rsidRPr="006663F6">
        <w:rPr>
          <w:bCs/>
          <w:lang w:val="en-GB" w:eastAsia="en-GB"/>
        </w:rPr>
        <w:t>Personal Growth</w:t>
      </w:r>
      <w:r w:rsidRPr="006663F6">
        <w:rPr>
          <w:lang w:val="en-GB" w:eastAsia="en-GB"/>
        </w:rPr>
        <w:t>: Opportunities for skill development and career advancement within the reliability teams</w:t>
      </w:r>
      <w:r w:rsidR="00AF750A">
        <w:rPr>
          <w:lang w:val="en-GB" w:eastAsia="en-GB"/>
        </w:rPr>
        <w:t xml:space="preserve"> or network.</w:t>
      </w:r>
    </w:p>
    <w:p w14:paraId="53A4D5CA" w14:textId="65465C17" w:rsidR="006663F6" w:rsidRPr="006663F6" w:rsidRDefault="006663F6" w:rsidP="006663F6">
      <w:pPr>
        <w:pStyle w:val="ListParagraph"/>
        <w:numPr>
          <w:ilvl w:val="0"/>
          <w:numId w:val="38"/>
        </w:numPr>
        <w:rPr>
          <w:lang w:val="en-GB" w:eastAsia="en-GB"/>
        </w:rPr>
      </w:pPr>
      <w:r w:rsidRPr="006663F6">
        <w:rPr>
          <w:bCs/>
          <w:lang w:val="en-GB" w:eastAsia="en-GB"/>
        </w:rPr>
        <w:t>Responsibility</w:t>
      </w:r>
      <w:r w:rsidRPr="006663F6">
        <w:rPr>
          <w:lang w:val="en-GB" w:eastAsia="en-GB"/>
        </w:rPr>
        <w:t xml:space="preserve">: Increased ownership of </w:t>
      </w:r>
      <w:r w:rsidR="00B02E28">
        <w:rPr>
          <w:lang w:val="en-GB" w:eastAsia="en-GB"/>
        </w:rPr>
        <w:t>in</w:t>
      </w:r>
      <w:r w:rsidR="00E864EB">
        <w:rPr>
          <w:lang w:val="en-GB" w:eastAsia="en-GB"/>
        </w:rPr>
        <w:t>-</w:t>
      </w:r>
      <w:r w:rsidR="00B02E28">
        <w:rPr>
          <w:lang w:val="en-GB" w:eastAsia="en-GB"/>
        </w:rPr>
        <w:t>depth</w:t>
      </w:r>
      <w:r w:rsidR="00AF750A">
        <w:rPr>
          <w:lang w:val="en-GB" w:eastAsia="en-GB"/>
        </w:rPr>
        <w:t xml:space="preserve"> </w:t>
      </w:r>
      <w:r w:rsidRPr="006663F6">
        <w:rPr>
          <w:lang w:val="en-GB" w:eastAsia="en-GB"/>
        </w:rPr>
        <w:t>project</w:t>
      </w:r>
      <w:r w:rsidR="00AF750A">
        <w:rPr>
          <w:lang w:val="en-GB" w:eastAsia="en-GB"/>
        </w:rPr>
        <w:t xml:space="preserve"> work</w:t>
      </w:r>
      <w:r w:rsidRPr="006663F6">
        <w:rPr>
          <w:lang w:val="en-GB" w:eastAsia="en-GB"/>
        </w:rPr>
        <w:t>.</w:t>
      </w:r>
    </w:p>
    <w:p w14:paraId="75AA9473" w14:textId="68AF7EE1" w:rsidR="006663F6" w:rsidRDefault="006663F6" w:rsidP="006663F6">
      <w:pPr>
        <w:pStyle w:val="ListParagraph"/>
        <w:numPr>
          <w:ilvl w:val="0"/>
          <w:numId w:val="38"/>
        </w:numPr>
        <w:rPr>
          <w:lang w:val="en-GB" w:eastAsia="en-GB"/>
        </w:rPr>
      </w:pPr>
      <w:r w:rsidRPr="006663F6">
        <w:rPr>
          <w:bCs/>
          <w:lang w:val="en-GB" w:eastAsia="en-GB"/>
        </w:rPr>
        <w:t>Job Interest</w:t>
      </w:r>
      <w:r w:rsidRPr="006663F6">
        <w:rPr>
          <w:lang w:val="en-GB" w:eastAsia="en-GB"/>
        </w:rPr>
        <w:t>: Work became meaningful by impacting operational efficiency and cost reduction.</w:t>
      </w:r>
    </w:p>
    <w:p w14:paraId="056BBC68" w14:textId="0E0B6C44" w:rsidR="00D23186" w:rsidRPr="00D23186" w:rsidRDefault="006663F6" w:rsidP="001C5611">
      <w:r w:rsidRPr="006663F6">
        <w:rPr>
          <w:lang w:val="en-GB" w:eastAsia="en-GB"/>
        </w:rPr>
        <w:t>Despite these efforts</w:t>
      </w:r>
      <w:r w:rsidR="00546835">
        <w:rPr>
          <w:lang w:val="en-GB" w:eastAsia="en-GB"/>
        </w:rPr>
        <w:t xml:space="preserve"> and being critical</w:t>
      </w:r>
      <w:r w:rsidR="00577614">
        <w:rPr>
          <w:lang w:val="en-GB" w:eastAsia="en-GB"/>
        </w:rPr>
        <w:t xml:space="preserve"> of the process</w:t>
      </w:r>
      <w:r w:rsidR="00546835">
        <w:rPr>
          <w:lang w:val="en-GB" w:eastAsia="en-GB"/>
        </w:rPr>
        <w:t xml:space="preserve">, </w:t>
      </w:r>
      <w:r w:rsidRPr="006663F6">
        <w:rPr>
          <w:lang w:val="en-GB" w:eastAsia="en-GB"/>
        </w:rPr>
        <w:t xml:space="preserve">motivation could have been better maintained. Frequent changes to the project rollout team and a slow rollout hindered motivation. Changing teams disrupted cohesion, created confusion and </w:t>
      </w:r>
      <w:r w:rsidR="00D23186">
        <w:rPr>
          <w:lang w:val="en-GB" w:eastAsia="en-GB"/>
        </w:rPr>
        <w:t>impacted</w:t>
      </w:r>
      <w:r w:rsidRPr="006663F6">
        <w:rPr>
          <w:lang w:val="en-GB" w:eastAsia="en-GB"/>
        </w:rPr>
        <w:t xml:space="preserve"> </w:t>
      </w:r>
      <w:r w:rsidR="00D23186">
        <w:rPr>
          <w:lang w:val="en-GB" w:eastAsia="en-GB"/>
        </w:rPr>
        <w:t xml:space="preserve">the </w:t>
      </w:r>
      <w:r w:rsidR="00B02E28">
        <w:rPr>
          <w:lang w:val="en-GB" w:eastAsia="en-GB"/>
        </w:rPr>
        <w:t xml:space="preserve">overall </w:t>
      </w:r>
      <w:r w:rsidR="00577614">
        <w:rPr>
          <w:lang w:val="en-GB" w:eastAsia="en-GB"/>
        </w:rPr>
        <w:t>buy in</w:t>
      </w:r>
      <w:r w:rsidR="00B02E28">
        <w:rPr>
          <w:lang w:val="en-GB" w:eastAsia="en-GB"/>
        </w:rPr>
        <w:t xml:space="preserve"> at times</w:t>
      </w:r>
      <w:r w:rsidRPr="006663F6">
        <w:rPr>
          <w:lang w:val="en-GB" w:eastAsia="en-GB"/>
        </w:rPr>
        <w:t xml:space="preserve">. </w:t>
      </w:r>
      <w:r w:rsidR="00B02E28">
        <w:rPr>
          <w:lang w:val="en-GB" w:eastAsia="en-GB"/>
        </w:rPr>
        <w:t>The</w:t>
      </w:r>
      <w:r w:rsidRPr="006663F6">
        <w:rPr>
          <w:lang w:val="en-GB" w:eastAsia="en-GB"/>
        </w:rPr>
        <w:t xml:space="preserve"> slow pace of rollout frustrated employees and reduced excitement</w:t>
      </w:r>
      <w:r w:rsidR="00F31DFE">
        <w:rPr>
          <w:lang w:val="en-GB" w:eastAsia="en-GB"/>
        </w:rPr>
        <w:t>.</w:t>
      </w:r>
      <w:r w:rsidRPr="006663F6">
        <w:rPr>
          <w:lang w:val="en-GB" w:eastAsia="en-GB"/>
        </w:rPr>
        <w:t xml:space="preserve"> </w:t>
      </w:r>
      <w:r w:rsidR="00546835">
        <w:rPr>
          <w:lang w:val="en-GB" w:eastAsia="en-GB"/>
        </w:rPr>
        <w:t xml:space="preserve">Also, the </w:t>
      </w:r>
      <w:r w:rsidR="00546835">
        <w:t>training was phased, leaving some technicians ahead while others waited for technology to arrive, creating knowledge gaps and weakening momentum.</w:t>
      </w:r>
    </w:p>
    <w:p w14:paraId="1A3B76CB" w14:textId="35C886DE" w:rsidR="00545CC0" w:rsidRDefault="00545CC0" w:rsidP="00425691">
      <w:r>
        <w:t xml:space="preserve">Herzberg’s Two-Factor Theory provides valuable insights into employee motivation. The strength of Herzberg's model lies in its ability to identify satisfaction drivers, uncover motivators and hygiene factors, and support employee empowerment </w:t>
      </w:r>
      <w:sdt>
        <w:sdtPr>
          <w:id w:val="-378945082"/>
          <w:citation/>
        </w:sdtPr>
        <w:sdtEndPr/>
        <w:sdtContent>
          <w:r>
            <w:fldChar w:fldCharType="begin"/>
          </w:r>
          <w:r>
            <w:rPr>
              <w:lang w:val="en-GB"/>
            </w:rPr>
            <w:instrText xml:space="preserve"> CITATION Yuv24 \l 2057 </w:instrText>
          </w:r>
          <w:r>
            <w:fldChar w:fldCharType="separate"/>
          </w:r>
          <w:r w:rsidRPr="00545CC0">
            <w:rPr>
              <w:noProof/>
              <w:lang w:val="en-GB"/>
            </w:rPr>
            <w:t>(Iyer, 2024)</w:t>
          </w:r>
          <w:r>
            <w:fldChar w:fldCharType="end"/>
          </w:r>
        </w:sdtContent>
      </w:sdt>
      <w:r>
        <w:t xml:space="preserve">. This understanding helps reduce turnover, absenteeism, and conflict, fostering a culture of excellence, innovation, and collaboration. However, Dr. Yew </w:t>
      </w:r>
      <w:sdt>
        <w:sdtPr>
          <w:id w:val="-1934436710"/>
          <w:citation/>
        </w:sdtPr>
        <w:sdtEndPr/>
        <w:sdtContent>
          <w:r>
            <w:fldChar w:fldCharType="begin"/>
          </w:r>
          <w:r>
            <w:rPr>
              <w:lang w:val="en-GB"/>
            </w:rPr>
            <w:instrText xml:space="preserve">CITATION DrL12 \n  \l 2057 </w:instrText>
          </w:r>
          <w:r>
            <w:fldChar w:fldCharType="separate"/>
          </w:r>
          <w:r w:rsidRPr="00545CC0">
            <w:rPr>
              <w:noProof/>
              <w:lang w:val="en-GB"/>
            </w:rPr>
            <w:t>(2012)</w:t>
          </w:r>
          <w:r>
            <w:fldChar w:fldCharType="end"/>
          </w:r>
        </w:sdtContent>
      </w:sdt>
      <w:r>
        <w:t xml:space="preserve"> cautions that Herzberg's theory can disadvantage managers if employees with low motivation needs are misidentified. Elements traditionally categorised as hygiene factors, such as salary, can, in practice, act as strong motivators, driving employees to work harder to achieve recognition, promotions, or pay increases. Furthermore, Herzberg’s model fails to account for varying individual preferences and work contexts, suggesting that motivation is more complex than the binary distinction between hygiene and motivators. This oversight can lead to a one-size-fits-all approach, potentially hindering personalized motivation strategies.</w:t>
      </w:r>
    </w:p>
    <w:p w14:paraId="69085F2F" w14:textId="5FE6B5DE" w:rsidR="00EA0233" w:rsidRDefault="00EA0233" w:rsidP="00425691">
      <w:pPr>
        <w:rPr>
          <w:lang w:val="en-GB" w:eastAsia="en-GB"/>
        </w:rPr>
      </w:pPr>
    </w:p>
    <w:p w14:paraId="3F2E1EC6" w14:textId="77777777" w:rsidR="00425691" w:rsidRPr="00425691" w:rsidRDefault="00425691" w:rsidP="00425691"/>
    <w:p w14:paraId="675F621A" w14:textId="002904BB" w:rsidR="00425691" w:rsidRDefault="00E864EB" w:rsidP="00E864EB">
      <w:pPr>
        <w:pStyle w:val="Heading1"/>
        <w:numPr>
          <w:ilvl w:val="0"/>
          <w:numId w:val="0"/>
        </w:numPr>
      </w:pPr>
      <w:bookmarkStart w:id="129" w:name="_Toc197860789"/>
      <w:r>
        <w:lastRenderedPageBreak/>
        <w:t xml:space="preserve">4. </w:t>
      </w:r>
      <w:r w:rsidR="00425691">
        <w:t>Conclusion</w:t>
      </w:r>
      <w:bookmarkEnd w:id="129"/>
    </w:p>
    <w:p w14:paraId="2426830A" w14:textId="5ED62E62" w:rsidR="00595676" w:rsidRDefault="00595676" w:rsidP="00595676">
      <w:pPr>
        <w:rPr>
          <w:lang w:val="en-GB" w:eastAsia="en-GB"/>
        </w:rPr>
      </w:pPr>
      <w:r w:rsidRPr="00595676">
        <w:rPr>
          <w:lang w:val="en-GB" w:eastAsia="en-GB"/>
        </w:rPr>
        <w:t>Amazon’s adoption of ultrasound technology within its predictive maintenance strategy highlights the power of proactive change management and innovation. By shifting from reactive and scheduled maintenance to a condition-based maintenance (CBM) model, Amazon successfully utili</w:t>
      </w:r>
      <w:r w:rsidR="005A119B">
        <w:rPr>
          <w:lang w:val="en-GB" w:eastAsia="en-GB"/>
        </w:rPr>
        <w:t>s</w:t>
      </w:r>
      <w:r w:rsidRPr="00595676">
        <w:rPr>
          <w:lang w:val="en-GB" w:eastAsia="en-GB"/>
        </w:rPr>
        <w:t>ed ultrasound technology to detect early</w:t>
      </w:r>
      <w:r w:rsidR="00AE2AD2">
        <w:rPr>
          <w:lang w:val="en-GB" w:eastAsia="en-GB"/>
        </w:rPr>
        <w:t xml:space="preserve"> </w:t>
      </w:r>
      <w:r w:rsidRPr="00595676">
        <w:rPr>
          <w:lang w:val="en-GB" w:eastAsia="en-GB"/>
        </w:rPr>
        <w:t>stage equipment faults, enhancing operational efficiency</w:t>
      </w:r>
      <w:sdt>
        <w:sdtPr>
          <w:rPr>
            <w:lang w:val="en-GB" w:eastAsia="en-GB"/>
          </w:rPr>
          <w:id w:val="-827433638"/>
          <w:citation/>
        </w:sdtPr>
        <w:sdtEndPr/>
        <w:sdtContent>
          <w:r w:rsidR="005A119B">
            <w:rPr>
              <w:lang w:val="en-GB" w:eastAsia="en-GB"/>
            </w:rPr>
            <w:fldChar w:fldCharType="begin"/>
          </w:r>
          <w:r w:rsidR="005A119B">
            <w:rPr>
              <w:lang w:val="en-GB" w:eastAsia="en-GB"/>
            </w:rPr>
            <w:instrText xml:space="preserve"> CITATION Ama23 \l 2057 </w:instrText>
          </w:r>
          <w:r w:rsidR="005A119B">
            <w:rPr>
              <w:lang w:val="en-GB" w:eastAsia="en-GB"/>
            </w:rPr>
            <w:fldChar w:fldCharType="separate"/>
          </w:r>
          <w:r w:rsidR="005A119B">
            <w:rPr>
              <w:noProof/>
              <w:lang w:val="en-GB" w:eastAsia="en-GB"/>
            </w:rPr>
            <w:t xml:space="preserve"> </w:t>
          </w:r>
          <w:r w:rsidR="005A119B" w:rsidRPr="005A119B">
            <w:rPr>
              <w:noProof/>
              <w:lang w:val="en-GB" w:eastAsia="en-GB"/>
            </w:rPr>
            <w:t>(Amazon Web Services, 2023)</w:t>
          </w:r>
          <w:r w:rsidR="005A119B">
            <w:rPr>
              <w:lang w:val="en-GB" w:eastAsia="en-GB"/>
            </w:rPr>
            <w:fldChar w:fldCharType="end"/>
          </w:r>
        </w:sdtContent>
      </w:sdt>
      <w:r w:rsidRPr="00595676">
        <w:rPr>
          <w:lang w:val="en-GB" w:eastAsia="en-GB"/>
        </w:rPr>
        <w:t>. Through a structured change management approach, Amazon overcame employee resistance, minimized disruptions, and improved system reliability.</w:t>
      </w:r>
    </w:p>
    <w:p w14:paraId="4D69AC9E" w14:textId="48C2CAEB" w:rsidR="00EA0233" w:rsidRPr="005A119B" w:rsidRDefault="00EA0233" w:rsidP="00595676">
      <w:r>
        <w:t xml:space="preserve">While each project brings its own challenges, the real value lies in the lessons we carry forward. According to Martins </w:t>
      </w:r>
      <w:sdt>
        <w:sdtPr>
          <w:id w:val="-360204284"/>
          <w:citation/>
        </w:sdtPr>
        <w:sdtEndPr/>
        <w:sdtContent>
          <w:r>
            <w:fldChar w:fldCharType="begin"/>
          </w:r>
          <w:r>
            <w:rPr>
              <w:lang w:val="en-GB"/>
            </w:rPr>
            <w:instrText xml:space="preserve">CITATION Jul24 \n  \t  \l 2057 </w:instrText>
          </w:r>
          <w:r>
            <w:fldChar w:fldCharType="separate"/>
          </w:r>
          <w:r w:rsidRPr="00E864EB">
            <w:rPr>
              <w:noProof/>
              <w:lang w:val="en-GB"/>
            </w:rPr>
            <w:t>(2024)</w:t>
          </w:r>
          <w:r>
            <w:fldChar w:fldCharType="end"/>
          </w:r>
        </w:sdtContent>
      </w:sdt>
      <w:r>
        <w:t>, capturing lessons learned is essential for transferring knowledge. It empowers future teams to build on successes, avoid repeating mistakes</w:t>
      </w:r>
      <w:r w:rsidR="00C21C47">
        <w:t>,</w:t>
      </w:r>
      <w:r>
        <w:t xml:space="preserve"> and drive more efficient project execution.</w:t>
      </w:r>
    </w:p>
    <w:p w14:paraId="747DDA5D" w14:textId="3030C3A1" w:rsidR="00595676" w:rsidRPr="00595676" w:rsidRDefault="00595676" w:rsidP="00595676">
      <w:pPr>
        <w:rPr>
          <w:lang w:val="en-GB" w:eastAsia="en-GB"/>
        </w:rPr>
      </w:pPr>
      <w:r w:rsidRPr="00595676">
        <w:rPr>
          <w:lang w:val="en-GB" w:eastAsia="en-GB"/>
        </w:rPr>
        <w:t>The application of Lewin’s Forcefield Analysis, Kotter’s 8</w:t>
      </w:r>
      <w:r w:rsidR="00AE2AD2">
        <w:rPr>
          <w:lang w:val="en-GB" w:eastAsia="en-GB"/>
        </w:rPr>
        <w:t xml:space="preserve"> </w:t>
      </w:r>
      <w:r w:rsidRPr="00595676">
        <w:rPr>
          <w:lang w:val="en-GB" w:eastAsia="en-GB"/>
        </w:rPr>
        <w:t>Step Change Model, and Herzberg’s Two</w:t>
      </w:r>
      <w:r w:rsidR="00AE2AD2">
        <w:rPr>
          <w:lang w:val="en-GB" w:eastAsia="en-GB"/>
        </w:rPr>
        <w:t xml:space="preserve"> </w:t>
      </w:r>
      <w:r w:rsidRPr="00595676">
        <w:rPr>
          <w:lang w:val="en-GB" w:eastAsia="en-GB"/>
        </w:rPr>
        <w:t>Factor Theory emphasizes the importance of balancing driving and resisting forces, fostering employee motivation, and ensuring a people</w:t>
      </w:r>
      <w:r w:rsidR="00AE2AD2">
        <w:rPr>
          <w:lang w:val="en-GB" w:eastAsia="en-GB"/>
        </w:rPr>
        <w:t xml:space="preserve"> </w:t>
      </w:r>
      <w:r w:rsidRPr="00595676">
        <w:rPr>
          <w:lang w:val="en-GB" w:eastAsia="en-GB"/>
        </w:rPr>
        <w:t>centered approach to change. Strong leadership, effective communication, extensive training, and employee empowerment were pivotal to the widespread adoption of ultrasound technology</w:t>
      </w:r>
      <w:sdt>
        <w:sdtPr>
          <w:rPr>
            <w:lang w:val="en-GB" w:eastAsia="en-GB"/>
          </w:rPr>
          <w:id w:val="-2355730"/>
          <w:citation/>
        </w:sdtPr>
        <w:sdtEndPr/>
        <w:sdtContent>
          <w:r w:rsidR="00B92EDE">
            <w:rPr>
              <w:lang w:val="en-GB" w:eastAsia="en-GB"/>
            </w:rPr>
            <w:fldChar w:fldCharType="begin"/>
          </w:r>
          <w:r w:rsidR="00B92EDE">
            <w:rPr>
              <w:lang w:val="en-GB" w:eastAsia="en-GB"/>
            </w:rPr>
            <w:instrText xml:space="preserve"> CITATION Lau16 \l 2057 </w:instrText>
          </w:r>
          <w:r w:rsidR="00B92EDE">
            <w:rPr>
              <w:lang w:val="en-GB" w:eastAsia="en-GB"/>
            </w:rPr>
            <w:fldChar w:fldCharType="separate"/>
          </w:r>
          <w:r w:rsidR="00B92EDE">
            <w:rPr>
              <w:noProof/>
              <w:lang w:val="en-GB" w:eastAsia="en-GB"/>
            </w:rPr>
            <w:t xml:space="preserve"> </w:t>
          </w:r>
          <w:r w:rsidR="00B92EDE" w:rsidRPr="00B92EDE">
            <w:rPr>
              <w:noProof/>
              <w:lang w:val="en-GB" w:eastAsia="en-GB"/>
            </w:rPr>
            <w:t>(Mullins, 2016)</w:t>
          </w:r>
          <w:r w:rsidR="00B92EDE">
            <w:rPr>
              <w:lang w:val="en-GB" w:eastAsia="en-GB"/>
            </w:rPr>
            <w:fldChar w:fldCharType="end"/>
          </w:r>
        </w:sdtContent>
      </w:sdt>
      <w:r w:rsidR="005A119B">
        <w:rPr>
          <w:lang w:val="en-GB" w:eastAsia="en-GB"/>
        </w:rPr>
        <w:t>.</w:t>
      </w:r>
    </w:p>
    <w:p w14:paraId="301E3CB0" w14:textId="3E24F5A0" w:rsidR="00545CC0" w:rsidRPr="00595676" w:rsidRDefault="00595676" w:rsidP="00595676">
      <w:pPr>
        <w:rPr>
          <w:lang w:val="en-GB" w:eastAsia="en-GB"/>
        </w:rPr>
      </w:pPr>
      <w:r w:rsidRPr="00595676">
        <w:rPr>
          <w:lang w:val="en-GB" w:eastAsia="en-GB"/>
        </w:rPr>
        <w:t>However, opportunities for improvement were identified. Involving employees earlier and addressing concerns more transparently would have eased the transition. A phased rollout could have minimi</w:t>
      </w:r>
      <w:r w:rsidR="001D3086">
        <w:rPr>
          <w:lang w:val="en-GB" w:eastAsia="en-GB"/>
        </w:rPr>
        <w:t>s</w:t>
      </w:r>
      <w:r w:rsidRPr="00595676">
        <w:rPr>
          <w:lang w:val="en-GB" w:eastAsia="en-GB"/>
        </w:rPr>
        <w:t>ed resistance and built momentum. Issues arose from having one person per shift to implement the technology, leading to consistency problems. A two</w:t>
      </w:r>
      <w:r w:rsidR="00105359">
        <w:rPr>
          <w:lang w:val="en-GB" w:eastAsia="en-GB"/>
        </w:rPr>
        <w:t>-</w:t>
      </w:r>
      <w:r w:rsidRPr="00595676">
        <w:rPr>
          <w:lang w:val="en-GB" w:eastAsia="en-GB"/>
        </w:rPr>
        <w:t>person team, as a result of lessons learned, was a more effective approach. Additionally, standardi</w:t>
      </w:r>
      <w:r w:rsidR="001D3086">
        <w:rPr>
          <w:lang w:val="en-GB" w:eastAsia="en-GB"/>
        </w:rPr>
        <w:t>s</w:t>
      </w:r>
      <w:r w:rsidRPr="00595676">
        <w:rPr>
          <w:lang w:val="en-GB" w:eastAsia="en-GB"/>
        </w:rPr>
        <w:t>ation of test points, which were manufactured via 3D printing, should have been established upfront to prevent delays and confusion across different sites.</w:t>
      </w:r>
    </w:p>
    <w:p w14:paraId="1B02CF91" w14:textId="25BDAAB2" w:rsidR="00C21C47" w:rsidRDefault="001D3086" w:rsidP="0022722E">
      <w:r>
        <w:t>Future technological rollouts should prioritise innovation, operational excellence, and clear communication. Addressing resistance with targeted training and early</w:t>
      </w:r>
      <w:r w:rsidR="00AE2AD2">
        <w:t xml:space="preserve"> </w:t>
      </w:r>
      <w:r>
        <w:t xml:space="preserve">stage </w:t>
      </w:r>
      <w:r>
        <w:lastRenderedPageBreak/>
        <w:t>employee involvement will minimise disruptions and ensure Amazon’s long</w:t>
      </w:r>
      <w:r w:rsidR="00105359">
        <w:t>-</w:t>
      </w:r>
      <w:r>
        <w:t>term success in technological advancements.</w:t>
      </w:r>
    </w:p>
    <w:p w14:paraId="7E537AE0" w14:textId="784A3744" w:rsidR="005A119B" w:rsidRDefault="005A119B" w:rsidP="0022722E"/>
    <w:p w14:paraId="52372C47" w14:textId="29AA944F" w:rsidR="0040522C" w:rsidRDefault="0040522C" w:rsidP="0022722E"/>
    <w:p w14:paraId="10085F7D" w14:textId="285D4952" w:rsidR="0040522C" w:rsidRDefault="0040522C" w:rsidP="0022722E"/>
    <w:p w14:paraId="1DD292AD" w14:textId="41638356" w:rsidR="0040522C" w:rsidRDefault="0040522C" w:rsidP="0022722E"/>
    <w:p w14:paraId="21B24207" w14:textId="7ED0C724" w:rsidR="0040522C" w:rsidRDefault="0040522C" w:rsidP="0022722E"/>
    <w:p w14:paraId="2A74A6EB" w14:textId="3FCE9771" w:rsidR="0040522C" w:rsidRDefault="0040522C" w:rsidP="0022722E"/>
    <w:p w14:paraId="7394A8C2" w14:textId="536DCC1A" w:rsidR="0040522C" w:rsidRDefault="0040522C" w:rsidP="0022722E"/>
    <w:p w14:paraId="363BF0B7" w14:textId="01162605" w:rsidR="0040522C" w:rsidRDefault="0040522C" w:rsidP="0022722E"/>
    <w:p w14:paraId="49BD4FD4" w14:textId="783FAD9D" w:rsidR="0040522C" w:rsidRDefault="0040522C" w:rsidP="0022722E"/>
    <w:p w14:paraId="3DF448C9" w14:textId="79A8891B" w:rsidR="0040522C" w:rsidRDefault="0040522C" w:rsidP="0022722E"/>
    <w:p w14:paraId="51A0B968" w14:textId="6C2DF8C9" w:rsidR="0040522C" w:rsidRDefault="0040522C" w:rsidP="0022722E"/>
    <w:p w14:paraId="3AAE25FD" w14:textId="3E6A32F8" w:rsidR="0040522C" w:rsidRDefault="0040522C" w:rsidP="0022722E"/>
    <w:p w14:paraId="0B322492" w14:textId="35C4AFEC" w:rsidR="0040522C" w:rsidRDefault="0040522C" w:rsidP="0022722E"/>
    <w:p w14:paraId="559DCEB2" w14:textId="5913439F" w:rsidR="0040522C" w:rsidRDefault="0040522C" w:rsidP="0022722E"/>
    <w:p w14:paraId="53161B01" w14:textId="06434F3D" w:rsidR="0040522C" w:rsidRDefault="0040522C" w:rsidP="0022722E"/>
    <w:p w14:paraId="5F4391C1" w14:textId="18790C0D" w:rsidR="0040522C" w:rsidRDefault="0040522C" w:rsidP="0022722E"/>
    <w:p w14:paraId="76CFFED3" w14:textId="4996E558" w:rsidR="0040522C" w:rsidRDefault="0040522C" w:rsidP="0022722E"/>
    <w:p w14:paraId="3CE92D9F" w14:textId="24D2F5F5" w:rsidR="0040522C" w:rsidRDefault="0040522C" w:rsidP="0022722E"/>
    <w:p w14:paraId="4C3289C0" w14:textId="45F0FEEC" w:rsidR="0040522C" w:rsidRDefault="0040522C" w:rsidP="0022722E"/>
    <w:p w14:paraId="49706C31" w14:textId="77777777" w:rsidR="0040522C" w:rsidRDefault="0040522C" w:rsidP="0022722E"/>
    <w:p w14:paraId="609330E5" w14:textId="339D16E1" w:rsidR="0022722E" w:rsidRDefault="0022722E" w:rsidP="0022722E">
      <w:pPr>
        <w:pStyle w:val="Heading1"/>
        <w:numPr>
          <w:ilvl w:val="0"/>
          <w:numId w:val="0"/>
        </w:numPr>
      </w:pPr>
      <w:bookmarkStart w:id="130" w:name="_Toc197860790"/>
      <w:r>
        <w:lastRenderedPageBreak/>
        <w:t xml:space="preserve">5. </w:t>
      </w:r>
      <w:r w:rsidR="00767171">
        <w:t>Reference List</w:t>
      </w:r>
      <w:bookmarkEnd w:id="130"/>
    </w:p>
    <w:p w14:paraId="504D2FDE" w14:textId="77777777" w:rsidR="005A119B" w:rsidRDefault="0022722E" w:rsidP="005A119B">
      <w:pPr>
        <w:pStyle w:val="Bibliography"/>
        <w:jc w:val="left"/>
        <w:rPr>
          <w:noProof/>
          <w:szCs w:val="24"/>
        </w:rPr>
      </w:pPr>
      <w:r>
        <w:fldChar w:fldCharType="begin"/>
      </w:r>
      <w:r>
        <w:rPr>
          <w:lang w:val="en-GB"/>
        </w:rPr>
        <w:instrText xml:space="preserve"> BIBLIOGRAPHY  \l 2057 </w:instrText>
      </w:r>
      <w:r>
        <w:fldChar w:fldCharType="separate"/>
      </w:r>
      <w:r w:rsidR="005A119B">
        <w:rPr>
          <w:noProof/>
        </w:rPr>
        <w:t xml:space="preserve">Amazon Web Services, 2023. </w:t>
      </w:r>
      <w:r w:rsidR="005A119B">
        <w:rPr>
          <w:i/>
          <w:iCs/>
          <w:noProof/>
        </w:rPr>
        <w:t xml:space="preserve">Amazon Customer Fulfillment Increased Productivity and Reduced Unplanned Equipment Downtime Using Amazon Monitron. </w:t>
      </w:r>
      <w:r w:rsidR="005A119B">
        <w:rPr>
          <w:noProof/>
        </w:rPr>
        <w:t xml:space="preserve">[Online] </w:t>
      </w:r>
      <w:r w:rsidR="005A119B">
        <w:rPr>
          <w:noProof/>
        </w:rPr>
        <w:br/>
        <w:t xml:space="preserve">Available at: </w:t>
      </w:r>
      <w:r w:rsidR="005A119B">
        <w:rPr>
          <w:noProof/>
          <w:u w:val="single"/>
        </w:rPr>
        <w:t>https://aws.amazon.com/solutions/case-studies/amazon-customer-fulfillment-case-study/</w:t>
      </w:r>
      <w:r w:rsidR="005A119B">
        <w:rPr>
          <w:noProof/>
        </w:rPr>
        <w:br/>
        <w:t>[Accessed 06 05 2025].</w:t>
      </w:r>
    </w:p>
    <w:p w14:paraId="3C3234B6" w14:textId="77777777" w:rsidR="005A119B" w:rsidRDefault="005A119B" w:rsidP="005A119B">
      <w:pPr>
        <w:pStyle w:val="Bibliography"/>
        <w:jc w:val="left"/>
        <w:rPr>
          <w:noProof/>
        </w:rPr>
      </w:pPr>
      <w:r>
        <w:rPr>
          <w:noProof/>
        </w:rPr>
        <w:t xml:space="preserve">Amazon, 2025. </w:t>
      </w:r>
      <w:r>
        <w:rPr>
          <w:i/>
          <w:iCs/>
          <w:noProof/>
        </w:rPr>
        <w:t xml:space="preserve">About Amazon. </w:t>
      </w:r>
      <w:r>
        <w:rPr>
          <w:noProof/>
        </w:rPr>
        <w:t xml:space="preserve">[Online] </w:t>
      </w:r>
      <w:r>
        <w:rPr>
          <w:noProof/>
        </w:rPr>
        <w:br/>
        <w:t xml:space="preserve">Available at: </w:t>
      </w:r>
      <w:r>
        <w:rPr>
          <w:noProof/>
          <w:u w:val="single"/>
        </w:rPr>
        <w:t>https://www.aboutamazon.com/what-we-do</w:t>
      </w:r>
      <w:r>
        <w:rPr>
          <w:noProof/>
        </w:rPr>
        <w:br/>
        <w:t>[Accessed 05 05 2025].</w:t>
      </w:r>
    </w:p>
    <w:p w14:paraId="6D1CF485" w14:textId="77777777" w:rsidR="005A119B" w:rsidRDefault="005A119B" w:rsidP="005A119B">
      <w:pPr>
        <w:pStyle w:val="Bibliography"/>
        <w:jc w:val="left"/>
        <w:rPr>
          <w:noProof/>
        </w:rPr>
      </w:pPr>
      <w:r>
        <w:rPr>
          <w:noProof/>
        </w:rPr>
        <w:t xml:space="preserve">Buck, A., 2025. </w:t>
      </w:r>
      <w:r>
        <w:rPr>
          <w:i/>
          <w:iCs/>
          <w:noProof/>
        </w:rPr>
        <w:t xml:space="preserve">37 Amazon Statistics for 2025 (Order Volume, Market Share, Amazon Prime). </w:t>
      </w:r>
      <w:r>
        <w:rPr>
          <w:noProof/>
        </w:rPr>
        <w:t xml:space="preserve">[Online] </w:t>
      </w:r>
      <w:r>
        <w:rPr>
          <w:noProof/>
        </w:rPr>
        <w:br/>
        <w:t xml:space="preserve">Available at: </w:t>
      </w:r>
      <w:r>
        <w:rPr>
          <w:noProof/>
          <w:u w:val="single"/>
        </w:rPr>
        <w:t>https://www.mobiloud.com/blog/amazon-statistics</w:t>
      </w:r>
      <w:r>
        <w:rPr>
          <w:noProof/>
        </w:rPr>
        <w:br/>
        <w:t>[Accessed 27 04 2025].</w:t>
      </w:r>
    </w:p>
    <w:p w14:paraId="6868A507" w14:textId="52715195" w:rsidR="007A4C93" w:rsidRPr="00627522" w:rsidRDefault="007A4C93" w:rsidP="00627522">
      <w:r w:rsidRPr="007A4C93">
        <w:t xml:space="preserve">Burnes, B. and Cooke, B. (2013). Kurt Lewin’s Field Theory: </w:t>
      </w:r>
      <w:r w:rsidRPr="007A4C93">
        <w:rPr>
          <w:i/>
        </w:rPr>
        <w:t>a Review and Re-evaluation</w:t>
      </w:r>
      <w:r w:rsidRPr="007A4C93">
        <w:t xml:space="preserve">. International Journal of Management Reviews, 15(4), pp.408–425.                       </w:t>
      </w:r>
      <w:r>
        <w:t>d</w:t>
      </w:r>
      <w:r w:rsidRPr="007A4C93">
        <w:t>oi:https://doi.org/10.1111/j.1468-2370.2012.00348.x.</w:t>
      </w:r>
      <w:r>
        <w:t xml:space="preserve">                                                    </w:t>
      </w:r>
      <w:r>
        <w:rPr>
          <w:noProof/>
        </w:rPr>
        <w:t>[Accessed 09 05 2025].</w:t>
      </w:r>
    </w:p>
    <w:p w14:paraId="6DAA53C2" w14:textId="77777777" w:rsidR="005A119B" w:rsidRDefault="005A119B" w:rsidP="005A119B">
      <w:pPr>
        <w:pStyle w:val="Bibliography"/>
        <w:jc w:val="left"/>
        <w:rPr>
          <w:noProof/>
        </w:rPr>
      </w:pPr>
      <w:r>
        <w:rPr>
          <w:noProof/>
        </w:rPr>
        <w:t xml:space="preserve">Clark, A., 2016. </w:t>
      </w:r>
      <w:r>
        <w:rPr>
          <w:i/>
          <w:iCs/>
          <w:noProof/>
        </w:rPr>
        <w:t xml:space="preserve">Incentive Work, right?. </w:t>
      </w:r>
      <w:r>
        <w:rPr>
          <w:noProof/>
        </w:rPr>
        <w:t xml:space="preserve">[Online] </w:t>
      </w:r>
      <w:r>
        <w:rPr>
          <w:noProof/>
        </w:rPr>
        <w:br/>
        <w:t xml:space="preserve">Available at: </w:t>
      </w:r>
      <w:r>
        <w:rPr>
          <w:noProof/>
          <w:u w:val="single"/>
        </w:rPr>
        <w:t>https://www.keybiz.com/blog/2016/9/6/incentives-work-right</w:t>
      </w:r>
      <w:r>
        <w:rPr>
          <w:noProof/>
        </w:rPr>
        <w:br/>
        <w:t>[Accessed 18 04 2025].</w:t>
      </w:r>
    </w:p>
    <w:p w14:paraId="3A5C2D9E" w14:textId="77777777" w:rsidR="005A119B" w:rsidRDefault="005A119B" w:rsidP="005A119B">
      <w:pPr>
        <w:pStyle w:val="Bibliography"/>
        <w:jc w:val="left"/>
        <w:rPr>
          <w:noProof/>
        </w:rPr>
      </w:pPr>
      <w:r>
        <w:rPr>
          <w:noProof/>
        </w:rPr>
        <w:t xml:space="preserve">Crayne, T., 2023. </w:t>
      </w:r>
      <w:r>
        <w:rPr>
          <w:i/>
          <w:iCs/>
          <w:noProof/>
        </w:rPr>
        <w:t xml:space="preserve">Disruption as an Opportunity: Navigating Industry Changes with Agility.. </w:t>
      </w:r>
      <w:r>
        <w:rPr>
          <w:noProof/>
        </w:rPr>
        <w:t xml:space="preserve">[Online] </w:t>
      </w:r>
      <w:r>
        <w:rPr>
          <w:noProof/>
        </w:rPr>
        <w:br/>
        <w:t xml:space="preserve">Available at: </w:t>
      </w:r>
      <w:r>
        <w:rPr>
          <w:noProof/>
          <w:u w:val="single"/>
        </w:rPr>
        <w:t>https://qat.com/disruption-opportunity-navigating-agility/</w:t>
      </w:r>
      <w:r>
        <w:rPr>
          <w:noProof/>
        </w:rPr>
        <w:br/>
        <w:t>[Accessed 05 05 2025].</w:t>
      </w:r>
    </w:p>
    <w:p w14:paraId="7D4ECEDA" w14:textId="77777777" w:rsidR="005A119B" w:rsidRDefault="005A119B" w:rsidP="005A119B">
      <w:pPr>
        <w:pStyle w:val="Bibliography"/>
        <w:jc w:val="left"/>
        <w:rPr>
          <w:noProof/>
        </w:rPr>
      </w:pPr>
      <w:r>
        <w:rPr>
          <w:noProof/>
        </w:rPr>
        <w:t xml:space="preserve">Expert Program Management, 2022. </w:t>
      </w:r>
      <w:r>
        <w:rPr>
          <w:i/>
          <w:iCs/>
          <w:noProof/>
        </w:rPr>
        <w:t xml:space="preserve">Kotter’s 8-Step Change Model. </w:t>
      </w:r>
      <w:r>
        <w:rPr>
          <w:noProof/>
        </w:rPr>
        <w:t xml:space="preserve">[Online] </w:t>
      </w:r>
      <w:r>
        <w:rPr>
          <w:noProof/>
        </w:rPr>
        <w:br/>
        <w:t xml:space="preserve">Available at: </w:t>
      </w:r>
      <w:r>
        <w:rPr>
          <w:noProof/>
          <w:u w:val="single"/>
        </w:rPr>
        <w:t>https://expertprogrammanagement.com/2021/02/kotters-8-step-change-model/</w:t>
      </w:r>
      <w:r>
        <w:rPr>
          <w:noProof/>
        </w:rPr>
        <w:br/>
        <w:t>[Accessed 21 04 2025].</w:t>
      </w:r>
    </w:p>
    <w:p w14:paraId="447D7CA7" w14:textId="355A5D80" w:rsidR="00D07342" w:rsidRPr="00D07342" w:rsidRDefault="00D07342" w:rsidP="005A119B">
      <w:pPr>
        <w:pStyle w:val="Bibliography"/>
        <w:jc w:val="left"/>
        <w:rPr>
          <w:noProof/>
        </w:rPr>
      </w:pPr>
      <w:r w:rsidRPr="00545CC0">
        <w:lastRenderedPageBreak/>
        <w:t xml:space="preserve">Giesecke, N.M. (2015). ‘The Only Thing That is Constant is Change’ – Heraclitus, circa 500 B.C.E.. ASA Monitor, 79(9), pp.4–5. doi:https://doi.org/10.1097/01.asm.0001073432.28695.b9. </w:t>
      </w:r>
      <w:r w:rsidRPr="00545CC0">
        <w:tab/>
      </w:r>
      <w:r>
        <w:rPr>
          <w:noProof/>
        </w:rPr>
        <w:tab/>
      </w:r>
      <w:r>
        <w:rPr>
          <w:noProof/>
        </w:rPr>
        <w:tab/>
        <w:t xml:space="preserve">       [Accessed 09 05 2025]</w:t>
      </w:r>
    </w:p>
    <w:p w14:paraId="0302AF4A" w14:textId="79476F15" w:rsidR="005A119B" w:rsidRDefault="005A119B" w:rsidP="005A119B">
      <w:pPr>
        <w:pStyle w:val="Bibliography"/>
        <w:jc w:val="left"/>
        <w:rPr>
          <w:noProof/>
        </w:rPr>
      </w:pPr>
      <w:r>
        <w:rPr>
          <w:noProof/>
        </w:rPr>
        <w:t xml:space="preserve">Grayson, E., 2016. </w:t>
      </w:r>
      <w:r>
        <w:rPr>
          <w:i/>
          <w:iCs/>
          <w:noProof/>
        </w:rPr>
        <w:t xml:space="preserve">Kotter's 8-Step Change Model: Advantages, Challenges and Potential Alternatives. </w:t>
      </w:r>
      <w:r>
        <w:rPr>
          <w:noProof/>
        </w:rPr>
        <w:t xml:space="preserve">[Online] </w:t>
      </w:r>
      <w:r>
        <w:rPr>
          <w:noProof/>
        </w:rPr>
        <w:br/>
        <w:t xml:space="preserve">Available at: </w:t>
      </w:r>
      <w:r>
        <w:rPr>
          <w:noProof/>
          <w:u w:val="single"/>
        </w:rPr>
        <w:t>https://vocal.media/education/kotter-s-8-step-change-model-advantages-challenges-and-potential-alternatives</w:t>
      </w:r>
      <w:r>
        <w:rPr>
          <w:noProof/>
        </w:rPr>
        <w:br/>
        <w:t>[Accessed 21 04 2025].</w:t>
      </w:r>
    </w:p>
    <w:p w14:paraId="190B557E" w14:textId="77777777" w:rsidR="005A119B" w:rsidRDefault="005A119B" w:rsidP="005A119B">
      <w:pPr>
        <w:pStyle w:val="Bibliography"/>
        <w:jc w:val="left"/>
        <w:rPr>
          <w:noProof/>
        </w:rPr>
      </w:pPr>
      <w:r>
        <w:rPr>
          <w:noProof/>
        </w:rPr>
        <w:t xml:space="preserve">Iyer, Y., 2024. </w:t>
      </w:r>
      <w:r>
        <w:rPr>
          <w:i/>
          <w:iCs/>
          <w:noProof/>
        </w:rPr>
        <w:t xml:space="preserve">Herzberg’s two-factor theory in project management. </w:t>
      </w:r>
      <w:r>
        <w:rPr>
          <w:noProof/>
        </w:rPr>
        <w:t xml:space="preserve">[Online] </w:t>
      </w:r>
      <w:r>
        <w:rPr>
          <w:noProof/>
        </w:rPr>
        <w:br/>
        <w:t xml:space="preserve">Available at: </w:t>
      </w:r>
      <w:r>
        <w:rPr>
          <w:noProof/>
          <w:u w:val="single"/>
        </w:rPr>
        <w:t>https://www.wrike.com/blog/what-is-herzbergs-two-factor-theory/</w:t>
      </w:r>
      <w:r>
        <w:rPr>
          <w:noProof/>
        </w:rPr>
        <w:br/>
        <w:t>[Accessed 21 04 2025].</w:t>
      </w:r>
    </w:p>
    <w:p w14:paraId="62DB91AC" w14:textId="77777777" w:rsidR="005A119B" w:rsidRDefault="005A119B" w:rsidP="005A119B">
      <w:pPr>
        <w:pStyle w:val="Bibliography"/>
        <w:jc w:val="left"/>
        <w:rPr>
          <w:noProof/>
        </w:rPr>
      </w:pPr>
      <w:r>
        <w:rPr>
          <w:noProof/>
        </w:rPr>
        <w:t xml:space="preserve">Judge, J., 2023. </w:t>
      </w:r>
      <w:r>
        <w:rPr>
          <w:i/>
          <w:iCs/>
          <w:noProof/>
        </w:rPr>
        <w:t xml:space="preserve">How to Use Force Field Analysis to Manage Change and Improve Performance. </w:t>
      </w:r>
      <w:r>
        <w:rPr>
          <w:noProof/>
        </w:rPr>
        <w:t xml:space="preserve">[Online] </w:t>
      </w:r>
      <w:r>
        <w:rPr>
          <w:noProof/>
        </w:rPr>
        <w:br/>
        <w:t xml:space="preserve">Available at: </w:t>
      </w:r>
      <w:r>
        <w:rPr>
          <w:noProof/>
          <w:u w:val="single"/>
        </w:rPr>
        <w:t>https://www.certaintysoftware.com/how-to-use-force-field-analysis-to-manage-change-and-improve-performance/</w:t>
      </w:r>
      <w:r>
        <w:rPr>
          <w:noProof/>
        </w:rPr>
        <w:br/>
        <w:t>[Accessed 27 04 2025].</w:t>
      </w:r>
    </w:p>
    <w:p w14:paraId="44F587A0" w14:textId="2FA3ABBD" w:rsidR="008071F9" w:rsidRDefault="008071F9" w:rsidP="008071F9">
      <w:pPr>
        <w:spacing w:after="0" w:line="360" w:lineRule="atLeast"/>
        <w:jc w:val="left"/>
        <w:rPr>
          <w:noProof/>
        </w:rPr>
      </w:pPr>
      <w:r w:rsidRPr="008071F9">
        <w:rPr>
          <w:rFonts w:eastAsia="Times New Roman" w:cs="Arial"/>
          <w:i/>
          <w:color w:val="000000" w:themeColor="text1"/>
          <w:szCs w:val="27"/>
          <w:lang w:val="en-GB" w:eastAsia="en-GB"/>
        </w:rPr>
        <w:t>Kim, E.Y., Tan, A.C.C., Mathew, J. and Yang, B.S. (2008). Condition monitoring of low speed bearings: A comparative study of the ultrasound technique versus vibration measurements. </w:t>
      </w:r>
      <w:r w:rsidRPr="008071F9">
        <w:rPr>
          <w:rFonts w:eastAsia="Times New Roman" w:cs="Arial"/>
          <w:i/>
          <w:iCs/>
          <w:color w:val="000000" w:themeColor="text1"/>
          <w:szCs w:val="27"/>
          <w:lang w:val="en-GB" w:eastAsia="en-GB"/>
        </w:rPr>
        <w:t>Australian Journal of Mechanical Engineering</w:t>
      </w:r>
      <w:r w:rsidRPr="008071F9">
        <w:rPr>
          <w:rFonts w:eastAsia="Times New Roman" w:cs="Arial"/>
          <w:i/>
          <w:color w:val="000000" w:themeColor="text1"/>
          <w:szCs w:val="27"/>
          <w:lang w:val="en-GB" w:eastAsia="en-GB"/>
        </w:rPr>
        <w:t>, 5(2), pp.177–189. doi:https://doi.org/10.1080/14484846.2008.11464546.</w:t>
      </w:r>
      <w:r>
        <w:rPr>
          <w:rFonts w:eastAsia="Times New Roman" w:cs="Arial"/>
          <w:i/>
          <w:color w:val="000000" w:themeColor="text1"/>
          <w:szCs w:val="27"/>
          <w:lang w:val="en-GB" w:eastAsia="en-GB"/>
        </w:rPr>
        <w:t xml:space="preserve"> </w:t>
      </w:r>
      <w:r>
        <w:rPr>
          <w:rFonts w:eastAsia="Times New Roman" w:cs="Arial"/>
          <w:i/>
          <w:color w:val="000000" w:themeColor="text1"/>
          <w:szCs w:val="27"/>
          <w:lang w:val="en-GB" w:eastAsia="en-GB"/>
        </w:rPr>
        <w:tab/>
      </w:r>
      <w:r>
        <w:rPr>
          <w:rFonts w:eastAsia="Times New Roman" w:cs="Arial"/>
          <w:i/>
          <w:color w:val="000000" w:themeColor="text1"/>
          <w:szCs w:val="27"/>
          <w:lang w:val="en-GB" w:eastAsia="en-GB"/>
        </w:rPr>
        <w:tab/>
      </w:r>
      <w:r>
        <w:rPr>
          <w:rFonts w:eastAsia="Times New Roman" w:cs="Arial"/>
          <w:i/>
          <w:color w:val="000000" w:themeColor="text1"/>
          <w:szCs w:val="27"/>
          <w:lang w:val="en-GB" w:eastAsia="en-GB"/>
        </w:rPr>
        <w:tab/>
        <w:t xml:space="preserve">      </w:t>
      </w:r>
      <w:r>
        <w:rPr>
          <w:noProof/>
        </w:rPr>
        <w:t>[Accessed 09 05 2025]</w:t>
      </w:r>
    </w:p>
    <w:p w14:paraId="64E51F7A" w14:textId="77777777" w:rsidR="008071F9" w:rsidRDefault="008071F9" w:rsidP="005A119B">
      <w:pPr>
        <w:pStyle w:val="Bibliography"/>
        <w:jc w:val="left"/>
        <w:rPr>
          <w:noProof/>
        </w:rPr>
      </w:pPr>
    </w:p>
    <w:p w14:paraId="204F8168" w14:textId="73EF7B73" w:rsidR="005A119B" w:rsidRDefault="005A119B" w:rsidP="005A119B">
      <w:pPr>
        <w:pStyle w:val="Bibliography"/>
        <w:jc w:val="left"/>
        <w:rPr>
          <w:noProof/>
        </w:rPr>
      </w:pPr>
      <w:r>
        <w:rPr>
          <w:noProof/>
        </w:rPr>
        <w:t xml:space="preserve">Kirwin, M., 2020. </w:t>
      </w:r>
      <w:r>
        <w:rPr>
          <w:i/>
          <w:iCs/>
          <w:noProof/>
        </w:rPr>
        <w:t xml:space="preserve">Kotter's Change Model. </w:t>
      </w:r>
      <w:r>
        <w:rPr>
          <w:noProof/>
        </w:rPr>
        <w:t xml:space="preserve">[Online] </w:t>
      </w:r>
      <w:r>
        <w:rPr>
          <w:noProof/>
        </w:rPr>
        <w:br/>
        <w:t xml:space="preserve">Available at: </w:t>
      </w:r>
      <w:r>
        <w:rPr>
          <w:noProof/>
          <w:u w:val="single"/>
        </w:rPr>
        <w:t>https://www.morethan1answer.com/kotters-change-model/</w:t>
      </w:r>
      <w:r>
        <w:rPr>
          <w:noProof/>
        </w:rPr>
        <w:br/>
        <w:t>[Accessed 21 04 2025].</w:t>
      </w:r>
    </w:p>
    <w:p w14:paraId="455FE210" w14:textId="0A706040" w:rsidR="00C21C47" w:rsidRDefault="00C21C47" w:rsidP="00C21C47"/>
    <w:p w14:paraId="142921F6" w14:textId="77777777" w:rsidR="00C21C47" w:rsidRPr="00C21C47" w:rsidRDefault="00C21C47" w:rsidP="00C21C47"/>
    <w:p w14:paraId="25243180" w14:textId="77777777" w:rsidR="005A119B" w:rsidRDefault="005A119B" w:rsidP="005A119B">
      <w:pPr>
        <w:pStyle w:val="Bibliography"/>
        <w:jc w:val="left"/>
        <w:rPr>
          <w:noProof/>
        </w:rPr>
      </w:pPr>
      <w:r>
        <w:rPr>
          <w:noProof/>
        </w:rPr>
        <w:lastRenderedPageBreak/>
        <w:t xml:space="preserve">Kotter, J., 2012. In: </w:t>
      </w:r>
      <w:r>
        <w:rPr>
          <w:i/>
          <w:iCs/>
          <w:noProof/>
        </w:rPr>
        <w:t xml:space="preserve">Leading Change. </w:t>
      </w:r>
      <w:r>
        <w:rPr>
          <w:noProof/>
        </w:rPr>
        <w:t>Boston: Harvard Business Review Press, pp. 25-26.</w:t>
      </w:r>
    </w:p>
    <w:p w14:paraId="21F55C4C" w14:textId="77777777" w:rsidR="005A119B" w:rsidRDefault="005A119B" w:rsidP="005A119B">
      <w:pPr>
        <w:pStyle w:val="Bibliography"/>
        <w:jc w:val="left"/>
        <w:rPr>
          <w:noProof/>
        </w:rPr>
      </w:pPr>
      <w:r>
        <w:rPr>
          <w:noProof/>
        </w:rPr>
        <w:t xml:space="preserve">Malik, P., 2022. </w:t>
      </w:r>
      <w:r>
        <w:rPr>
          <w:i/>
          <w:iCs/>
          <w:noProof/>
        </w:rPr>
        <w:t xml:space="preserve">Change Management: Lewin’s 3-Stage Model of Change Theory: Overview. </w:t>
      </w:r>
      <w:r>
        <w:rPr>
          <w:noProof/>
        </w:rPr>
        <w:t xml:space="preserve">[Online] </w:t>
      </w:r>
      <w:r>
        <w:rPr>
          <w:noProof/>
        </w:rPr>
        <w:br/>
        <w:t xml:space="preserve">Available at: </w:t>
      </w:r>
      <w:r>
        <w:rPr>
          <w:noProof/>
          <w:u w:val="single"/>
        </w:rPr>
        <w:t>https://whatfix.com/blog/lewins-change-model/</w:t>
      </w:r>
      <w:r>
        <w:rPr>
          <w:noProof/>
        </w:rPr>
        <w:br/>
        <w:t>[Accessed 23 04 2025].</w:t>
      </w:r>
    </w:p>
    <w:p w14:paraId="5CE28961" w14:textId="77777777" w:rsidR="005A119B" w:rsidRDefault="005A119B" w:rsidP="005A119B">
      <w:pPr>
        <w:pStyle w:val="Bibliography"/>
        <w:jc w:val="left"/>
        <w:rPr>
          <w:noProof/>
        </w:rPr>
      </w:pPr>
      <w:r>
        <w:rPr>
          <w:noProof/>
        </w:rPr>
        <w:t xml:space="preserve">Martins, J., 2024. </w:t>
      </w:r>
      <w:r>
        <w:rPr>
          <w:i/>
          <w:iCs/>
          <w:noProof/>
        </w:rPr>
        <w:t xml:space="preserve">How to capture lessons learned in project management. </w:t>
      </w:r>
      <w:r>
        <w:rPr>
          <w:noProof/>
        </w:rPr>
        <w:t xml:space="preserve">[Online] </w:t>
      </w:r>
      <w:r>
        <w:rPr>
          <w:noProof/>
        </w:rPr>
        <w:br/>
        <w:t xml:space="preserve">Available at: </w:t>
      </w:r>
      <w:r>
        <w:rPr>
          <w:noProof/>
          <w:u w:val="single"/>
        </w:rPr>
        <w:t>https://asana.com/resources/lessons-learned</w:t>
      </w:r>
      <w:r>
        <w:rPr>
          <w:noProof/>
        </w:rPr>
        <w:br/>
        <w:t>[Accessed 18 04 2025].</w:t>
      </w:r>
    </w:p>
    <w:p w14:paraId="79BD29CC" w14:textId="77777777" w:rsidR="005A119B" w:rsidRDefault="005A119B" w:rsidP="005A119B">
      <w:pPr>
        <w:pStyle w:val="Bibliography"/>
        <w:jc w:val="left"/>
        <w:rPr>
          <w:noProof/>
        </w:rPr>
      </w:pPr>
      <w:r>
        <w:rPr>
          <w:noProof/>
        </w:rPr>
        <w:t xml:space="preserve">McPheat, S., 2023. </w:t>
      </w:r>
      <w:r>
        <w:rPr>
          <w:i/>
          <w:iCs/>
          <w:noProof/>
        </w:rPr>
        <w:t xml:space="preserve">Advantages and Disadvantages of Lewin’s Change Model. </w:t>
      </w:r>
      <w:r>
        <w:rPr>
          <w:noProof/>
        </w:rPr>
        <w:t xml:space="preserve">[Online] </w:t>
      </w:r>
      <w:r>
        <w:rPr>
          <w:noProof/>
        </w:rPr>
        <w:br/>
        <w:t xml:space="preserve">Available at: </w:t>
      </w:r>
      <w:r>
        <w:rPr>
          <w:noProof/>
          <w:u w:val="single"/>
        </w:rPr>
        <w:t>https://www.mtdtraining.com/blog/advantages-disadvantages-lewins-change-model.htm</w:t>
      </w:r>
      <w:r>
        <w:rPr>
          <w:noProof/>
        </w:rPr>
        <w:br/>
        <w:t>[Accessed 23 04 2025].</w:t>
      </w:r>
    </w:p>
    <w:p w14:paraId="68F975F6" w14:textId="3FD0E411" w:rsidR="005A119B" w:rsidRDefault="005A119B" w:rsidP="005A119B">
      <w:pPr>
        <w:pStyle w:val="Bibliography"/>
        <w:jc w:val="left"/>
        <w:rPr>
          <w:noProof/>
        </w:rPr>
      </w:pPr>
      <w:r>
        <w:rPr>
          <w:noProof/>
        </w:rPr>
        <w:t xml:space="preserve">Mullins, L. J., 2016. </w:t>
      </w:r>
      <w:r>
        <w:rPr>
          <w:i/>
          <w:iCs/>
          <w:noProof/>
        </w:rPr>
        <w:t xml:space="preserve">Management &amp; Organisational Behaviour. </w:t>
      </w:r>
      <w:r>
        <w:rPr>
          <w:noProof/>
        </w:rPr>
        <w:t>Eleventh ed. New York: Pearson Education Limited.</w:t>
      </w:r>
    </w:p>
    <w:p w14:paraId="4BCA29FB" w14:textId="053AD0BF" w:rsidR="007A4C93" w:rsidRDefault="007A4C93" w:rsidP="007A4C93">
      <w:r w:rsidRPr="007A4C93">
        <w:t xml:space="preserve">Nithin, S.K., Hemanth, K., Shamanth, V., Shrinivas Mahale, R., Sharath, P.C. and Patil, A. (2022). </w:t>
      </w:r>
      <w:r w:rsidRPr="007A4C93">
        <w:rPr>
          <w:i/>
        </w:rPr>
        <w:t>Importance of condition monitoring in mechanical domain</w:t>
      </w:r>
      <w:r w:rsidRPr="007A4C93">
        <w:t xml:space="preserve">. Materials Today: Proceedings, 54, pp.234–239. </w:t>
      </w:r>
      <w:r w:rsidR="00131F9F">
        <w:tab/>
        <w:t xml:space="preserve">             </w:t>
      </w:r>
      <w:r w:rsidRPr="007A4C93">
        <w:t>doi:</w:t>
      </w:r>
      <w:hyperlink r:id="rId19" w:history="1">
        <w:r w:rsidRPr="007A4C93">
          <w:t>https://doi.org/10.1016/j.matpr.2021.08.299</w:t>
        </w:r>
      </w:hyperlink>
      <w:r w:rsidRPr="007A4C93">
        <w:t>.</w:t>
      </w:r>
      <w:r w:rsidR="00131F9F" w:rsidRPr="00131F9F">
        <w:rPr>
          <w:noProof/>
        </w:rPr>
        <w:t xml:space="preserve"> </w:t>
      </w:r>
      <w:r w:rsidR="00131F9F">
        <w:rPr>
          <w:noProof/>
        </w:rPr>
        <w:t xml:space="preserve">                                                                 [Accessed 06 05 2025].</w:t>
      </w:r>
    </w:p>
    <w:p w14:paraId="4288B886" w14:textId="77777777" w:rsidR="005A119B" w:rsidRDefault="005A119B" w:rsidP="005A119B">
      <w:pPr>
        <w:pStyle w:val="Bibliography"/>
        <w:jc w:val="left"/>
        <w:rPr>
          <w:noProof/>
        </w:rPr>
      </w:pPr>
      <w:r>
        <w:rPr>
          <w:noProof/>
        </w:rPr>
        <w:t xml:space="preserve">O'Donovan, B., 2024. </w:t>
      </w:r>
      <w:r>
        <w:rPr>
          <w:i/>
          <w:iCs/>
          <w:noProof/>
        </w:rPr>
        <w:t xml:space="preserve">Amazon says it has invested more than €22 billion in Ireland. </w:t>
      </w:r>
      <w:r>
        <w:rPr>
          <w:noProof/>
        </w:rPr>
        <w:t xml:space="preserve">[Online] </w:t>
      </w:r>
      <w:r>
        <w:rPr>
          <w:noProof/>
        </w:rPr>
        <w:br/>
        <w:t xml:space="preserve">Available at: </w:t>
      </w:r>
      <w:r>
        <w:rPr>
          <w:noProof/>
          <w:u w:val="single"/>
        </w:rPr>
        <w:t>https://www.rte.ie/news/business/2024/0919/1470765-amazon-ireland/</w:t>
      </w:r>
      <w:r>
        <w:rPr>
          <w:noProof/>
        </w:rPr>
        <w:br/>
        <w:t>[Accessed 06 05 2025].</w:t>
      </w:r>
    </w:p>
    <w:p w14:paraId="121BD668" w14:textId="77777777" w:rsidR="005A119B" w:rsidRDefault="005A119B" w:rsidP="005A119B">
      <w:pPr>
        <w:pStyle w:val="Bibliography"/>
        <w:jc w:val="left"/>
        <w:rPr>
          <w:noProof/>
        </w:rPr>
      </w:pPr>
      <w:r>
        <w:rPr>
          <w:noProof/>
        </w:rPr>
        <w:t xml:space="preserve">Pawar, A. a. C. K., 2017. Research Revolution International Journal of Social Science and Management,. </w:t>
      </w:r>
      <w:r>
        <w:rPr>
          <w:i/>
          <w:iCs/>
          <w:noProof/>
        </w:rPr>
        <w:t xml:space="preserve">Study on adaptability of change management: review of Kurt Lewins and Kotter model of change, </w:t>
      </w:r>
      <w:r>
        <w:rPr>
          <w:noProof/>
        </w:rPr>
        <w:t>5(4), pp. 79-83.</w:t>
      </w:r>
    </w:p>
    <w:p w14:paraId="50FD1292" w14:textId="77777777" w:rsidR="005A119B" w:rsidRDefault="005A119B" w:rsidP="005A119B">
      <w:pPr>
        <w:pStyle w:val="Bibliography"/>
        <w:jc w:val="left"/>
        <w:rPr>
          <w:noProof/>
        </w:rPr>
      </w:pPr>
      <w:r>
        <w:rPr>
          <w:noProof/>
        </w:rPr>
        <w:lastRenderedPageBreak/>
        <w:t xml:space="preserve">Pilat, D., 2021. </w:t>
      </w:r>
      <w:r>
        <w:rPr>
          <w:i/>
          <w:iCs/>
          <w:noProof/>
        </w:rPr>
        <w:t xml:space="preserve">Herzberg’s Motivation Theory. </w:t>
      </w:r>
      <w:r>
        <w:rPr>
          <w:noProof/>
        </w:rPr>
        <w:t xml:space="preserve">[Online] </w:t>
      </w:r>
      <w:r>
        <w:rPr>
          <w:noProof/>
        </w:rPr>
        <w:br/>
        <w:t xml:space="preserve">Available at: </w:t>
      </w:r>
      <w:r>
        <w:rPr>
          <w:noProof/>
          <w:u w:val="single"/>
        </w:rPr>
        <w:t>https://thedecisionlab.com/reference-guide/management/herzbergs-motivation-theory</w:t>
      </w:r>
      <w:r>
        <w:rPr>
          <w:noProof/>
        </w:rPr>
        <w:br/>
        <w:t>[Accessed 18 04 2025].</w:t>
      </w:r>
    </w:p>
    <w:p w14:paraId="17BE4D1F" w14:textId="77777777" w:rsidR="005A119B" w:rsidRDefault="005A119B" w:rsidP="005A119B">
      <w:pPr>
        <w:pStyle w:val="Bibliography"/>
        <w:jc w:val="left"/>
        <w:rPr>
          <w:noProof/>
        </w:rPr>
      </w:pPr>
      <w:r>
        <w:rPr>
          <w:noProof/>
        </w:rPr>
        <w:t xml:space="preserve">Sarow, A., 2024. </w:t>
      </w:r>
      <w:r>
        <w:rPr>
          <w:i/>
          <w:iCs/>
          <w:noProof/>
        </w:rPr>
        <w:t xml:space="preserve">What Can Humans Hear? Exploring the World of Auditory Perception. </w:t>
      </w:r>
      <w:r>
        <w:rPr>
          <w:noProof/>
        </w:rPr>
        <w:t xml:space="preserve">[Online] </w:t>
      </w:r>
      <w:r>
        <w:rPr>
          <w:noProof/>
        </w:rPr>
        <w:br/>
        <w:t xml:space="preserve">Available at: </w:t>
      </w:r>
      <w:r>
        <w:rPr>
          <w:noProof/>
          <w:u w:val="single"/>
        </w:rPr>
        <w:t>https://www.soundly.com/blog/humans-hear-auditory-perception</w:t>
      </w:r>
      <w:r>
        <w:rPr>
          <w:noProof/>
        </w:rPr>
        <w:br/>
        <w:t>[Accessed 2025 04 27].</w:t>
      </w:r>
    </w:p>
    <w:p w14:paraId="7AA16F2E" w14:textId="77777777" w:rsidR="005A119B" w:rsidRDefault="005A119B" w:rsidP="005A119B">
      <w:pPr>
        <w:pStyle w:val="Bibliography"/>
        <w:jc w:val="left"/>
        <w:rPr>
          <w:noProof/>
        </w:rPr>
      </w:pPr>
      <w:r>
        <w:rPr>
          <w:noProof/>
        </w:rPr>
        <w:t xml:space="preserve">UE Systems, 2023. </w:t>
      </w:r>
      <w:r>
        <w:rPr>
          <w:i/>
          <w:iCs/>
          <w:noProof/>
        </w:rPr>
        <w:t xml:space="preserve">Your equipment is trying to tell you something. </w:t>
      </w:r>
      <w:r>
        <w:rPr>
          <w:noProof/>
        </w:rPr>
        <w:t xml:space="preserve">[Online] </w:t>
      </w:r>
      <w:r>
        <w:rPr>
          <w:noProof/>
        </w:rPr>
        <w:br/>
        <w:t xml:space="preserve">Available at: </w:t>
      </w:r>
      <w:r>
        <w:rPr>
          <w:noProof/>
          <w:u w:val="single"/>
        </w:rPr>
        <w:t>https://www.uesystems.com/en-gb/ultrasound-technology/?srsltid=AfmBOoq_L3mfRvn_VeIOcQRtxCs9nCvF7D0WFkW9oxz1121N-NT8iYvF</w:t>
      </w:r>
      <w:r>
        <w:rPr>
          <w:noProof/>
        </w:rPr>
        <w:br/>
        <w:t>[Accessed 27 04 2025].</w:t>
      </w:r>
    </w:p>
    <w:p w14:paraId="1E333E82" w14:textId="77777777" w:rsidR="005A119B" w:rsidRDefault="005A119B" w:rsidP="005A119B">
      <w:pPr>
        <w:pStyle w:val="Bibliography"/>
        <w:jc w:val="left"/>
        <w:rPr>
          <w:noProof/>
        </w:rPr>
      </w:pPr>
      <w:r>
        <w:rPr>
          <w:noProof/>
        </w:rPr>
        <w:t xml:space="preserve">Yew, D. L. T., 2012. </w:t>
      </w:r>
      <w:r>
        <w:rPr>
          <w:i/>
          <w:iCs/>
          <w:noProof/>
        </w:rPr>
        <w:t xml:space="preserve">A critical assessment of Herzberg’s theory of motivation. </w:t>
      </w:r>
      <w:r>
        <w:rPr>
          <w:noProof/>
        </w:rPr>
        <w:t xml:space="preserve">[Online] </w:t>
      </w:r>
      <w:r>
        <w:rPr>
          <w:noProof/>
        </w:rPr>
        <w:br/>
        <w:t xml:space="preserve">Available at: </w:t>
      </w:r>
      <w:r>
        <w:rPr>
          <w:noProof/>
          <w:u w:val="single"/>
        </w:rPr>
        <w:t>https://www.theborneopost.com/2012/10/23/a-critical-assessment-of-herzbergs-theory-of-motivation/</w:t>
      </w:r>
      <w:r>
        <w:rPr>
          <w:noProof/>
        </w:rPr>
        <w:br/>
        <w:t>[Accessed 21 04 2025].</w:t>
      </w:r>
    </w:p>
    <w:p w14:paraId="258135DC" w14:textId="0908A261" w:rsidR="00DF43B5" w:rsidRDefault="0022722E" w:rsidP="00C21C47">
      <w:pPr>
        <w:jc w:val="left"/>
      </w:pPr>
      <w:r>
        <w:fldChar w:fldCharType="end"/>
      </w:r>
    </w:p>
    <w:sectPr w:rsidR="00DF43B5" w:rsidSect="00B85684">
      <w:footerReference w:type="default" r:id="rId20"/>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A6621D" w14:textId="77777777" w:rsidR="00B86C0A" w:rsidRDefault="00B86C0A" w:rsidP="008F4934">
      <w:pPr>
        <w:spacing w:after="0" w:line="240" w:lineRule="auto"/>
      </w:pPr>
      <w:r>
        <w:separator/>
      </w:r>
    </w:p>
  </w:endnote>
  <w:endnote w:type="continuationSeparator" w:id="0">
    <w:p w14:paraId="375CDA44" w14:textId="77777777" w:rsidR="00B86C0A" w:rsidRDefault="00B86C0A" w:rsidP="008F49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1518254"/>
      <w:docPartObj>
        <w:docPartGallery w:val="Page Numbers (Bottom of Page)"/>
        <w:docPartUnique/>
      </w:docPartObj>
    </w:sdtPr>
    <w:sdtEndPr>
      <w:rPr>
        <w:noProof/>
      </w:rPr>
    </w:sdtEndPr>
    <w:sdtContent>
      <w:p w14:paraId="2BEF50CA" w14:textId="77777777" w:rsidR="00F312E5" w:rsidRDefault="00F312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FB1FB7" w14:textId="77777777" w:rsidR="00F312E5" w:rsidRDefault="00F312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D542BD" w14:textId="77777777" w:rsidR="00B86C0A" w:rsidRDefault="00B86C0A" w:rsidP="008F4934">
      <w:pPr>
        <w:spacing w:after="0" w:line="240" w:lineRule="auto"/>
      </w:pPr>
      <w:r>
        <w:separator/>
      </w:r>
    </w:p>
  </w:footnote>
  <w:footnote w:type="continuationSeparator" w:id="0">
    <w:p w14:paraId="3091B329" w14:textId="77777777" w:rsidR="00B86C0A" w:rsidRDefault="00B86C0A" w:rsidP="008F49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94FF3"/>
    <w:multiLevelType w:val="hybridMultilevel"/>
    <w:tmpl w:val="2C947234"/>
    <w:lvl w:ilvl="0" w:tplc="0809000F">
      <w:start w:val="1"/>
      <w:numFmt w:val="decimal"/>
      <w:lvlText w:val="%1."/>
      <w:lvlJc w:val="left"/>
      <w:pPr>
        <w:ind w:left="9716"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35465CA"/>
    <w:multiLevelType w:val="multilevel"/>
    <w:tmpl w:val="05225EC6"/>
    <w:lvl w:ilvl="0">
      <w:start w:val="1"/>
      <w:numFmt w:val="decimal"/>
      <w:pStyle w:val="Heading1"/>
      <w:lvlText w:val="%1"/>
      <w:lvlJc w:val="left"/>
      <w:pPr>
        <w:ind w:left="432" w:hanging="432"/>
      </w:pPr>
    </w:lvl>
    <w:lvl w:ilvl="1">
      <w:start w:val="1"/>
      <w:numFmt w:val="decimal"/>
      <w:pStyle w:val="Heading2"/>
      <w:lvlText w:val="%1.%2"/>
      <w:lvlJc w:val="left"/>
      <w:pPr>
        <w:ind w:left="859" w:hanging="576"/>
      </w:pPr>
      <w:rPr>
        <w:rFonts w:ascii="Arial" w:hAnsi="Arial" w:cs="Arial" w:hint="default"/>
        <w:b w:val="0"/>
        <w:bCs w:val="0"/>
        <w:i w:val="0"/>
        <w:iCs w:val="0"/>
        <w:caps w:val="0"/>
        <w:smallCaps w:val="0"/>
        <w:strike w:val="0"/>
        <w:dstrike w:val="0"/>
        <w:outline w:val="0"/>
        <w:shadow w:val="0"/>
        <w:emboss w:val="0"/>
        <w:imprint w:val="0"/>
        <w:noProof w:val="0"/>
        <w:vanish w:val="0"/>
        <w:spacing w:val="0"/>
        <w:kern w:val="0"/>
        <w:position w:val="0"/>
        <w:sz w:val="3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861" w:hanging="720"/>
      </w:pPr>
      <w:rPr>
        <w:rFonts w:ascii="Arial" w:hAnsi="Arial" w:cs="Arial" w:hint="default"/>
        <w:b w:val="0"/>
        <w:bCs w:val="0"/>
        <w:i w:val="0"/>
        <w:iCs w:val="0"/>
        <w:caps w:val="0"/>
        <w:smallCaps w:val="0"/>
        <w:strike w:val="0"/>
        <w:dstrike w:val="0"/>
        <w:outline w:val="0"/>
        <w:shadow w:val="0"/>
        <w:emboss w:val="0"/>
        <w:imprint w:val="0"/>
        <w:noProof w:val="0"/>
        <w:vanish w:val="0"/>
        <w:spacing w:val="0"/>
        <w:kern w:val="0"/>
        <w:position w:val="0"/>
        <w:sz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44C0C62"/>
    <w:multiLevelType w:val="hybridMultilevel"/>
    <w:tmpl w:val="67105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765DF8"/>
    <w:multiLevelType w:val="hybridMultilevel"/>
    <w:tmpl w:val="F324644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9035F4"/>
    <w:multiLevelType w:val="multilevel"/>
    <w:tmpl w:val="2E061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7F575E"/>
    <w:multiLevelType w:val="multilevel"/>
    <w:tmpl w:val="15723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270686"/>
    <w:multiLevelType w:val="hybridMultilevel"/>
    <w:tmpl w:val="ACD4E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C63DBE"/>
    <w:multiLevelType w:val="multilevel"/>
    <w:tmpl w:val="A8263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1882FD9"/>
    <w:multiLevelType w:val="hybridMultilevel"/>
    <w:tmpl w:val="75362E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238248F"/>
    <w:multiLevelType w:val="hybridMultilevel"/>
    <w:tmpl w:val="635A1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4D7EB6"/>
    <w:multiLevelType w:val="multilevel"/>
    <w:tmpl w:val="E0584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CD12B2A"/>
    <w:multiLevelType w:val="multilevel"/>
    <w:tmpl w:val="BCD4B698"/>
    <w:lvl w:ilvl="0">
      <w:start w:val="1"/>
      <w:numFmt w:val="decimal"/>
      <w:lvlText w:val="%1."/>
      <w:lvlJc w:val="left"/>
      <w:pPr>
        <w:ind w:left="502" w:hanging="360"/>
      </w:pPr>
      <w:rPr>
        <w:rFonts w:hint="default"/>
      </w:rPr>
    </w:lvl>
    <w:lvl w:ilvl="1">
      <w:start w:val="1"/>
      <w:numFmt w:val="decimal"/>
      <w:isLgl/>
      <w:lvlText w:val="%1.%2"/>
      <w:lvlJc w:val="left"/>
      <w:pPr>
        <w:ind w:left="742" w:hanging="60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582" w:hanging="1440"/>
      </w:pPr>
      <w:rPr>
        <w:rFonts w:hint="default"/>
      </w:rPr>
    </w:lvl>
  </w:abstractNum>
  <w:abstractNum w:abstractNumId="12" w15:restartNumberingAfterBreak="0">
    <w:nsid w:val="1E276B78"/>
    <w:multiLevelType w:val="multilevel"/>
    <w:tmpl w:val="597A0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4EC3508"/>
    <w:multiLevelType w:val="hybridMultilevel"/>
    <w:tmpl w:val="3E1C0E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73C6AFF"/>
    <w:multiLevelType w:val="hybridMultilevel"/>
    <w:tmpl w:val="0D2A8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DE2B2B"/>
    <w:multiLevelType w:val="hybridMultilevel"/>
    <w:tmpl w:val="81949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146004"/>
    <w:multiLevelType w:val="multilevel"/>
    <w:tmpl w:val="8FD8D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A2049B"/>
    <w:multiLevelType w:val="hybridMultilevel"/>
    <w:tmpl w:val="C4B86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4A70D5"/>
    <w:multiLevelType w:val="multilevel"/>
    <w:tmpl w:val="B41E7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51425F"/>
    <w:multiLevelType w:val="hybridMultilevel"/>
    <w:tmpl w:val="D6947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6A549B"/>
    <w:multiLevelType w:val="hybridMultilevel"/>
    <w:tmpl w:val="2BD29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5173ED"/>
    <w:multiLevelType w:val="multilevel"/>
    <w:tmpl w:val="18BE8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4A2966"/>
    <w:multiLevelType w:val="multilevel"/>
    <w:tmpl w:val="F43C4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000613"/>
    <w:multiLevelType w:val="multilevel"/>
    <w:tmpl w:val="66264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C483283"/>
    <w:multiLevelType w:val="multilevel"/>
    <w:tmpl w:val="2954E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773EE9"/>
    <w:multiLevelType w:val="hybridMultilevel"/>
    <w:tmpl w:val="4BD48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2E15AF"/>
    <w:multiLevelType w:val="hybridMultilevel"/>
    <w:tmpl w:val="3F1C7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9826C2"/>
    <w:multiLevelType w:val="multilevel"/>
    <w:tmpl w:val="53683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3CC0961"/>
    <w:multiLevelType w:val="hybridMultilevel"/>
    <w:tmpl w:val="0BB2F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9762ED"/>
    <w:multiLevelType w:val="hybridMultilevel"/>
    <w:tmpl w:val="8730B478"/>
    <w:lvl w:ilvl="0" w:tplc="533EEB90">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760A31"/>
    <w:multiLevelType w:val="hybridMultilevel"/>
    <w:tmpl w:val="37369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7C597B"/>
    <w:multiLevelType w:val="hybridMultilevel"/>
    <w:tmpl w:val="2B7A4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D120D5"/>
    <w:multiLevelType w:val="hybridMultilevel"/>
    <w:tmpl w:val="C67AE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4903F3"/>
    <w:multiLevelType w:val="multilevel"/>
    <w:tmpl w:val="657CD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531961"/>
    <w:multiLevelType w:val="hybridMultilevel"/>
    <w:tmpl w:val="A19C6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CA7493"/>
    <w:multiLevelType w:val="multilevel"/>
    <w:tmpl w:val="D8E8E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192310"/>
    <w:multiLevelType w:val="multilevel"/>
    <w:tmpl w:val="CE960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4D38FE"/>
    <w:multiLevelType w:val="hybridMultilevel"/>
    <w:tmpl w:val="26421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69453C"/>
    <w:multiLevelType w:val="hybridMultilevel"/>
    <w:tmpl w:val="3740ECDA"/>
    <w:lvl w:ilvl="0" w:tplc="25B262AC">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3EA1CAD"/>
    <w:multiLevelType w:val="hybridMultilevel"/>
    <w:tmpl w:val="1B3C2BB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60B500A"/>
    <w:multiLevelType w:val="multilevel"/>
    <w:tmpl w:val="D1369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7363B2"/>
    <w:multiLevelType w:val="multilevel"/>
    <w:tmpl w:val="D93C6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8"/>
  </w:num>
  <w:num w:numId="2">
    <w:abstractNumId w:val="2"/>
  </w:num>
  <w:num w:numId="3">
    <w:abstractNumId w:val="25"/>
  </w:num>
  <w:num w:numId="4">
    <w:abstractNumId w:val="31"/>
  </w:num>
  <w:num w:numId="5">
    <w:abstractNumId w:val="29"/>
  </w:num>
  <w:num w:numId="6">
    <w:abstractNumId w:val="12"/>
  </w:num>
  <w:num w:numId="7">
    <w:abstractNumId w:val="27"/>
  </w:num>
  <w:num w:numId="8">
    <w:abstractNumId w:val="10"/>
  </w:num>
  <w:num w:numId="9">
    <w:abstractNumId w:val="7"/>
  </w:num>
  <w:num w:numId="10">
    <w:abstractNumId w:val="23"/>
  </w:num>
  <w:num w:numId="11">
    <w:abstractNumId w:val="4"/>
  </w:num>
  <w:num w:numId="12">
    <w:abstractNumId w:val="33"/>
  </w:num>
  <w:num w:numId="13">
    <w:abstractNumId w:val="35"/>
  </w:num>
  <w:num w:numId="14">
    <w:abstractNumId w:val="20"/>
  </w:num>
  <w:num w:numId="15">
    <w:abstractNumId w:val="9"/>
  </w:num>
  <w:num w:numId="16">
    <w:abstractNumId w:val="34"/>
  </w:num>
  <w:num w:numId="17">
    <w:abstractNumId w:val="11"/>
  </w:num>
  <w:num w:numId="18">
    <w:abstractNumId w:val="1"/>
  </w:num>
  <w:num w:numId="19">
    <w:abstractNumId w:val="0"/>
  </w:num>
  <w:num w:numId="20">
    <w:abstractNumId w:val="1"/>
    <w:lvlOverride w:ilvl="0">
      <w:startOverride w:val="6"/>
    </w:lvlOverride>
    <w:lvlOverride w:ilvl="1">
      <w:startOverride w:val="1"/>
    </w:lvlOverride>
  </w:num>
  <w:num w:numId="21">
    <w:abstractNumId w:val="1"/>
    <w:lvlOverride w:ilvl="0">
      <w:startOverride w:val="6"/>
    </w:lvlOverride>
    <w:lvlOverride w:ilvl="1">
      <w:startOverride w:val="1"/>
    </w:lvlOverride>
  </w:num>
  <w:num w:numId="22">
    <w:abstractNumId w:val="28"/>
  </w:num>
  <w:num w:numId="23">
    <w:abstractNumId w:val="5"/>
  </w:num>
  <w:num w:numId="24">
    <w:abstractNumId w:val="17"/>
  </w:num>
  <w:num w:numId="25">
    <w:abstractNumId w:val="13"/>
  </w:num>
  <w:num w:numId="26">
    <w:abstractNumId w:val="24"/>
  </w:num>
  <w:num w:numId="27">
    <w:abstractNumId w:val="21"/>
  </w:num>
  <w:num w:numId="28">
    <w:abstractNumId w:val="30"/>
  </w:num>
  <w:num w:numId="29">
    <w:abstractNumId w:val="14"/>
  </w:num>
  <w:num w:numId="30">
    <w:abstractNumId w:val="18"/>
  </w:num>
  <w:num w:numId="31">
    <w:abstractNumId w:val="32"/>
  </w:num>
  <w:num w:numId="32">
    <w:abstractNumId w:val="26"/>
  </w:num>
  <w:num w:numId="33">
    <w:abstractNumId w:val="36"/>
  </w:num>
  <w:num w:numId="34">
    <w:abstractNumId w:val="37"/>
  </w:num>
  <w:num w:numId="35">
    <w:abstractNumId w:val="22"/>
  </w:num>
  <w:num w:numId="36">
    <w:abstractNumId w:val="41"/>
  </w:num>
  <w:num w:numId="37">
    <w:abstractNumId w:val="6"/>
  </w:num>
  <w:num w:numId="38">
    <w:abstractNumId w:val="15"/>
  </w:num>
  <w:num w:numId="39">
    <w:abstractNumId w:val="19"/>
  </w:num>
  <w:num w:numId="40">
    <w:abstractNumId w:val="40"/>
  </w:num>
  <w:num w:numId="41">
    <w:abstractNumId w:val="39"/>
  </w:num>
  <w:num w:numId="42">
    <w:abstractNumId w:val="3"/>
  </w:num>
  <w:num w:numId="43">
    <w:abstractNumId w:val="16"/>
  </w:num>
  <w:num w:numId="44">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DE7"/>
    <w:rsid w:val="00001100"/>
    <w:rsid w:val="00007A79"/>
    <w:rsid w:val="00007DD4"/>
    <w:rsid w:val="00011EEC"/>
    <w:rsid w:val="00013E84"/>
    <w:rsid w:val="00017065"/>
    <w:rsid w:val="00021257"/>
    <w:rsid w:val="000215D4"/>
    <w:rsid w:val="00021A3D"/>
    <w:rsid w:val="00027589"/>
    <w:rsid w:val="00036040"/>
    <w:rsid w:val="00041041"/>
    <w:rsid w:val="000428CC"/>
    <w:rsid w:val="00042FD5"/>
    <w:rsid w:val="0004382A"/>
    <w:rsid w:val="0004661D"/>
    <w:rsid w:val="00046CCE"/>
    <w:rsid w:val="00055467"/>
    <w:rsid w:val="00065B96"/>
    <w:rsid w:val="0007484B"/>
    <w:rsid w:val="00075025"/>
    <w:rsid w:val="000763E1"/>
    <w:rsid w:val="000816AE"/>
    <w:rsid w:val="000865FC"/>
    <w:rsid w:val="00086E22"/>
    <w:rsid w:val="000870B6"/>
    <w:rsid w:val="00090C65"/>
    <w:rsid w:val="00092C72"/>
    <w:rsid w:val="000969FA"/>
    <w:rsid w:val="000A5502"/>
    <w:rsid w:val="000B6A09"/>
    <w:rsid w:val="000C0207"/>
    <w:rsid w:val="000C0A41"/>
    <w:rsid w:val="000C1324"/>
    <w:rsid w:val="000C2CB8"/>
    <w:rsid w:val="000C3F7B"/>
    <w:rsid w:val="000C43C1"/>
    <w:rsid w:val="000D2DEF"/>
    <w:rsid w:val="000D41B8"/>
    <w:rsid w:val="000D6531"/>
    <w:rsid w:val="000E0870"/>
    <w:rsid w:val="000E514F"/>
    <w:rsid w:val="000E7ADF"/>
    <w:rsid w:val="00105359"/>
    <w:rsid w:val="00107496"/>
    <w:rsid w:val="001112EB"/>
    <w:rsid w:val="001156C0"/>
    <w:rsid w:val="0012098B"/>
    <w:rsid w:val="00121FEE"/>
    <w:rsid w:val="001244BF"/>
    <w:rsid w:val="00124DC9"/>
    <w:rsid w:val="00131F9F"/>
    <w:rsid w:val="0013223B"/>
    <w:rsid w:val="00142767"/>
    <w:rsid w:val="001455B8"/>
    <w:rsid w:val="0015096B"/>
    <w:rsid w:val="001528FD"/>
    <w:rsid w:val="00153CDD"/>
    <w:rsid w:val="0015649A"/>
    <w:rsid w:val="0016013B"/>
    <w:rsid w:val="001755C1"/>
    <w:rsid w:val="00176634"/>
    <w:rsid w:val="00177D62"/>
    <w:rsid w:val="00193047"/>
    <w:rsid w:val="0019580E"/>
    <w:rsid w:val="001A752B"/>
    <w:rsid w:val="001C0083"/>
    <w:rsid w:val="001C5611"/>
    <w:rsid w:val="001C6738"/>
    <w:rsid w:val="001C6764"/>
    <w:rsid w:val="001D2BAD"/>
    <w:rsid w:val="001D3086"/>
    <w:rsid w:val="001E1E7E"/>
    <w:rsid w:val="001E4427"/>
    <w:rsid w:val="001E7E04"/>
    <w:rsid w:val="001F4CDC"/>
    <w:rsid w:val="001F4E52"/>
    <w:rsid w:val="001F55D0"/>
    <w:rsid w:val="001F60EF"/>
    <w:rsid w:val="00203898"/>
    <w:rsid w:val="002108F8"/>
    <w:rsid w:val="0021420A"/>
    <w:rsid w:val="002164BE"/>
    <w:rsid w:val="002211E8"/>
    <w:rsid w:val="002230A2"/>
    <w:rsid w:val="002264BE"/>
    <w:rsid w:val="0022722E"/>
    <w:rsid w:val="00227E5B"/>
    <w:rsid w:val="002307A9"/>
    <w:rsid w:val="002315DA"/>
    <w:rsid w:val="00232C39"/>
    <w:rsid w:val="00232F4A"/>
    <w:rsid w:val="00234A2C"/>
    <w:rsid w:val="00235A1E"/>
    <w:rsid w:val="00236511"/>
    <w:rsid w:val="00240FFF"/>
    <w:rsid w:val="00243CD6"/>
    <w:rsid w:val="00251C21"/>
    <w:rsid w:val="00252C72"/>
    <w:rsid w:val="0025411C"/>
    <w:rsid w:val="00255DEF"/>
    <w:rsid w:val="00261629"/>
    <w:rsid w:val="00262969"/>
    <w:rsid w:val="00263107"/>
    <w:rsid w:val="00263AB8"/>
    <w:rsid w:val="00263F59"/>
    <w:rsid w:val="00266EF8"/>
    <w:rsid w:val="002713A3"/>
    <w:rsid w:val="002767E2"/>
    <w:rsid w:val="00277B81"/>
    <w:rsid w:val="00282408"/>
    <w:rsid w:val="002850D3"/>
    <w:rsid w:val="00287693"/>
    <w:rsid w:val="00291F69"/>
    <w:rsid w:val="00292437"/>
    <w:rsid w:val="0029305D"/>
    <w:rsid w:val="0029624F"/>
    <w:rsid w:val="00297171"/>
    <w:rsid w:val="002A07C4"/>
    <w:rsid w:val="002A1E48"/>
    <w:rsid w:val="002A59A7"/>
    <w:rsid w:val="002B2C6B"/>
    <w:rsid w:val="002B466C"/>
    <w:rsid w:val="002C7185"/>
    <w:rsid w:val="002C7B7B"/>
    <w:rsid w:val="002D4026"/>
    <w:rsid w:val="002E11B5"/>
    <w:rsid w:val="002E5757"/>
    <w:rsid w:val="002E62A3"/>
    <w:rsid w:val="002F1A37"/>
    <w:rsid w:val="002F5D01"/>
    <w:rsid w:val="003007FE"/>
    <w:rsid w:val="003049BD"/>
    <w:rsid w:val="003117F8"/>
    <w:rsid w:val="00312620"/>
    <w:rsid w:val="00313287"/>
    <w:rsid w:val="00313B99"/>
    <w:rsid w:val="00317BFE"/>
    <w:rsid w:val="00320D00"/>
    <w:rsid w:val="003314E0"/>
    <w:rsid w:val="0033510C"/>
    <w:rsid w:val="00336C16"/>
    <w:rsid w:val="0034383F"/>
    <w:rsid w:val="00343B12"/>
    <w:rsid w:val="0035387B"/>
    <w:rsid w:val="00355695"/>
    <w:rsid w:val="0035589E"/>
    <w:rsid w:val="00361A36"/>
    <w:rsid w:val="003643D2"/>
    <w:rsid w:val="003742F8"/>
    <w:rsid w:val="00380871"/>
    <w:rsid w:val="00393D3D"/>
    <w:rsid w:val="0039739A"/>
    <w:rsid w:val="003977B7"/>
    <w:rsid w:val="003A0EA0"/>
    <w:rsid w:val="003A5EFF"/>
    <w:rsid w:val="003B22D2"/>
    <w:rsid w:val="003B7520"/>
    <w:rsid w:val="003D0083"/>
    <w:rsid w:val="003D51E1"/>
    <w:rsid w:val="003D6A83"/>
    <w:rsid w:val="003D7423"/>
    <w:rsid w:val="003E3B9A"/>
    <w:rsid w:val="003E54F1"/>
    <w:rsid w:val="003F1174"/>
    <w:rsid w:val="003F391F"/>
    <w:rsid w:val="003F7871"/>
    <w:rsid w:val="0040075D"/>
    <w:rsid w:val="00401680"/>
    <w:rsid w:val="0040314A"/>
    <w:rsid w:val="0040522C"/>
    <w:rsid w:val="004134A7"/>
    <w:rsid w:val="00413DD5"/>
    <w:rsid w:val="00422E77"/>
    <w:rsid w:val="00425691"/>
    <w:rsid w:val="00427142"/>
    <w:rsid w:val="00433E70"/>
    <w:rsid w:val="0044464E"/>
    <w:rsid w:val="0045631F"/>
    <w:rsid w:val="00456452"/>
    <w:rsid w:val="00464553"/>
    <w:rsid w:val="00467E89"/>
    <w:rsid w:val="0047222D"/>
    <w:rsid w:val="00472AF3"/>
    <w:rsid w:val="00475C25"/>
    <w:rsid w:val="0048053B"/>
    <w:rsid w:val="00480CC4"/>
    <w:rsid w:val="0048602C"/>
    <w:rsid w:val="004916C9"/>
    <w:rsid w:val="00494C8F"/>
    <w:rsid w:val="00496DF7"/>
    <w:rsid w:val="004A327C"/>
    <w:rsid w:val="004A5851"/>
    <w:rsid w:val="004A750C"/>
    <w:rsid w:val="004B360A"/>
    <w:rsid w:val="004B4C9B"/>
    <w:rsid w:val="004C1E0B"/>
    <w:rsid w:val="004C545C"/>
    <w:rsid w:val="004C6375"/>
    <w:rsid w:val="004D5898"/>
    <w:rsid w:val="004D6837"/>
    <w:rsid w:val="004D6DA0"/>
    <w:rsid w:val="004D75C1"/>
    <w:rsid w:val="004D77C1"/>
    <w:rsid w:val="004E55D5"/>
    <w:rsid w:val="004E57AB"/>
    <w:rsid w:val="004F7813"/>
    <w:rsid w:val="00502E09"/>
    <w:rsid w:val="00507C99"/>
    <w:rsid w:val="00512759"/>
    <w:rsid w:val="00517C4F"/>
    <w:rsid w:val="005215BC"/>
    <w:rsid w:val="00521F18"/>
    <w:rsid w:val="00530238"/>
    <w:rsid w:val="00532D8F"/>
    <w:rsid w:val="005373D1"/>
    <w:rsid w:val="00545CC0"/>
    <w:rsid w:val="00545EAE"/>
    <w:rsid w:val="0054603C"/>
    <w:rsid w:val="00546835"/>
    <w:rsid w:val="00553B69"/>
    <w:rsid w:val="005576D1"/>
    <w:rsid w:val="00563BD1"/>
    <w:rsid w:val="0056415C"/>
    <w:rsid w:val="0056742D"/>
    <w:rsid w:val="005718DF"/>
    <w:rsid w:val="00577614"/>
    <w:rsid w:val="00582F95"/>
    <w:rsid w:val="00586A06"/>
    <w:rsid w:val="00591B21"/>
    <w:rsid w:val="0059452F"/>
    <w:rsid w:val="00594ED7"/>
    <w:rsid w:val="00595676"/>
    <w:rsid w:val="00595C37"/>
    <w:rsid w:val="005A119B"/>
    <w:rsid w:val="005A12FE"/>
    <w:rsid w:val="005A3B78"/>
    <w:rsid w:val="005A74CC"/>
    <w:rsid w:val="005B067B"/>
    <w:rsid w:val="005B2396"/>
    <w:rsid w:val="005B7FC2"/>
    <w:rsid w:val="005C5F2B"/>
    <w:rsid w:val="005C5F38"/>
    <w:rsid w:val="005D7877"/>
    <w:rsid w:val="005E0102"/>
    <w:rsid w:val="005E2177"/>
    <w:rsid w:val="005F534D"/>
    <w:rsid w:val="005F5D4E"/>
    <w:rsid w:val="005F656E"/>
    <w:rsid w:val="005F7409"/>
    <w:rsid w:val="00602497"/>
    <w:rsid w:val="00604F7A"/>
    <w:rsid w:val="00610C8C"/>
    <w:rsid w:val="0062663A"/>
    <w:rsid w:val="00626774"/>
    <w:rsid w:val="00627522"/>
    <w:rsid w:val="00630F53"/>
    <w:rsid w:val="0063299F"/>
    <w:rsid w:val="00634090"/>
    <w:rsid w:val="00635BFF"/>
    <w:rsid w:val="0064657A"/>
    <w:rsid w:val="00646F28"/>
    <w:rsid w:val="00652E3A"/>
    <w:rsid w:val="006539A0"/>
    <w:rsid w:val="006663F6"/>
    <w:rsid w:val="0067736B"/>
    <w:rsid w:val="00681E4D"/>
    <w:rsid w:val="00682362"/>
    <w:rsid w:val="0069091B"/>
    <w:rsid w:val="00695436"/>
    <w:rsid w:val="00695EA5"/>
    <w:rsid w:val="006B4670"/>
    <w:rsid w:val="006B76C9"/>
    <w:rsid w:val="006B7804"/>
    <w:rsid w:val="006D455D"/>
    <w:rsid w:val="006D72E7"/>
    <w:rsid w:val="006D7886"/>
    <w:rsid w:val="006F345B"/>
    <w:rsid w:val="006F6A3D"/>
    <w:rsid w:val="00700A29"/>
    <w:rsid w:val="00700F64"/>
    <w:rsid w:val="007019F3"/>
    <w:rsid w:val="00702694"/>
    <w:rsid w:val="00702805"/>
    <w:rsid w:val="00710DD4"/>
    <w:rsid w:val="00714851"/>
    <w:rsid w:val="00715DA0"/>
    <w:rsid w:val="007249BF"/>
    <w:rsid w:val="00731562"/>
    <w:rsid w:val="0073731F"/>
    <w:rsid w:val="00741030"/>
    <w:rsid w:val="0074340D"/>
    <w:rsid w:val="00746DCD"/>
    <w:rsid w:val="0076000F"/>
    <w:rsid w:val="007620BC"/>
    <w:rsid w:val="007643E8"/>
    <w:rsid w:val="00766C5D"/>
    <w:rsid w:val="00767171"/>
    <w:rsid w:val="00767576"/>
    <w:rsid w:val="00770AB9"/>
    <w:rsid w:val="00772E76"/>
    <w:rsid w:val="00774BD4"/>
    <w:rsid w:val="00785DE7"/>
    <w:rsid w:val="00787CBD"/>
    <w:rsid w:val="00790246"/>
    <w:rsid w:val="00792CC6"/>
    <w:rsid w:val="007A131E"/>
    <w:rsid w:val="007A14D9"/>
    <w:rsid w:val="007A4C93"/>
    <w:rsid w:val="007B070F"/>
    <w:rsid w:val="007B3E5C"/>
    <w:rsid w:val="007C0AB3"/>
    <w:rsid w:val="007C467C"/>
    <w:rsid w:val="007C6DDD"/>
    <w:rsid w:val="007E29AD"/>
    <w:rsid w:val="007E4D51"/>
    <w:rsid w:val="00800925"/>
    <w:rsid w:val="008071F9"/>
    <w:rsid w:val="00813206"/>
    <w:rsid w:val="00820608"/>
    <w:rsid w:val="00822D81"/>
    <w:rsid w:val="00831FF8"/>
    <w:rsid w:val="008359B0"/>
    <w:rsid w:val="0084009F"/>
    <w:rsid w:val="0085606F"/>
    <w:rsid w:val="00863A95"/>
    <w:rsid w:val="0087654F"/>
    <w:rsid w:val="00884F56"/>
    <w:rsid w:val="00886A10"/>
    <w:rsid w:val="00892635"/>
    <w:rsid w:val="0089397E"/>
    <w:rsid w:val="008940F3"/>
    <w:rsid w:val="0089762A"/>
    <w:rsid w:val="008A06E5"/>
    <w:rsid w:val="008B28E4"/>
    <w:rsid w:val="008B3DA1"/>
    <w:rsid w:val="008B4358"/>
    <w:rsid w:val="008C44A7"/>
    <w:rsid w:val="008C7F14"/>
    <w:rsid w:val="008D1526"/>
    <w:rsid w:val="008D2DC6"/>
    <w:rsid w:val="008E2874"/>
    <w:rsid w:val="008E3316"/>
    <w:rsid w:val="008E57B4"/>
    <w:rsid w:val="008E59B8"/>
    <w:rsid w:val="008F1155"/>
    <w:rsid w:val="008F4934"/>
    <w:rsid w:val="008F5A21"/>
    <w:rsid w:val="00900E7A"/>
    <w:rsid w:val="0090123C"/>
    <w:rsid w:val="00902FD5"/>
    <w:rsid w:val="00913EF4"/>
    <w:rsid w:val="00925D3C"/>
    <w:rsid w:val="00931C33"/>
    <w:rsid w:val="00934636"/>
    <w:rsid w:val="00936529"/>
    <w:rsid w:val="00941FD1"/>
    <w:rsid w:val="00954FB4"/>
    <w:rsid w:val="00960A0A"/>
    <w:rsid w:val="009729DE"/>
    <w:rsid w:val="00972CD8"/>
    <w:rsid w:val="00974086"/>
    <w:rsid w:val="00976CC2"/>
    <w:rsid w:val="00991847"/>
    <w:rsid w:val="009941F3"/>
    <w:rsid w:val="00994B58"/>
    <w:rsid w:val="00994D6E"/>
    <w:rsid w:val="009A0B3D"/>
    <w:rsid w:val="009A11E5"/>
    <w:rsid w:val="009A1F94"/>
    <w:rsid w:val="009A770A"/>
    <w:rsid w:val="009B054C"/>
    <w:rsid w:val="009B096F"/>
    <w:rsid w:val="009B1BDF"/>
    <w:rsid w:val="009B344C"/>
    <w:rsid w:val="009B621F"/>
    <w:rsid w:val="009C31C7"/>
    <w:rsid w:val="009C7166"/>
    <w:rsid w:val="009D5E62"/>
    <w:rsid w:val="009E3A71"/>
    <w:rsid w:val="009F2BEC"/>
    <w:rsid w:val="009F4A53"/>
    <w:rsid w:val="009F4A83"/>
    <w:rsid w:val="009F69DC"/>
    <w:rsid w:val="00A00C8D"/>
    <w:rsid w:val="00A05386"/>
    <w:rsid w:val="00A06705"/>
    <w:rsid w:val="00A12224"/>
    <w:rsid w:val="00A13851"/>
    <w:rsid w:val="00A13ADE"/>
    <w:rsid w:val="00A13B6E"/>
    <w:rsid w:val="00A16FAF"/>
    <w:rsid w:val="00A175F1"/>
    <w:rsid w:val="00A17B8F"/>
    <w:rsid w:val="00A22E27"/>
    <w:rsid w:val="00A22F6A"/>
    <w:rsid w:val="00A30A3E"/>
    <w:rsid w:val="00A318E6"/>
    <w:rsid w:val="00A34EAA"/>
    <w:rsid w:val="00A418A2"/>
    <w:rsid w:val="00A41F59"/>
    <w:rsid w:val="00A431D1"/>
    <w:rsid w:val="00A43D66"/>
    <w:rsid w:val="00A4528E"/>
    <w:rsid w:val="00A46DC2"/>
    <w:rsid w:val="00A50015"/>
    <w:rsid w:val="00A50C9B"/>
    <w:rsid w:val="00A5283F"/>
    <w:rsid w:val="00A65DBC"/>
    <w:rsid w:val="00A700A7"/>
    <w:rsid w:val="00A71DDC"/>
    <w:rsid w:val="00A745C1"/>
    <w:rsid w:val="00A7545B"/>
    <w:rsid w:val="00A9112B"/>
    <w:rsid w:val="00A91651"/>
    <w:rsid w:val="00AA04D7"/>
    <w:rsid w:val="00AA369C"/>
    <w:rsid w:val="00AA657E"/>
    <w:rsid w:val="00AB0ED6"/>
    <w:rsid w:val="00AB175D"/>
    <w:rsid w:val="00AB2177"/>
    <w:rsid w:val="00AC5145"/>
    <w:rsid w:val="00AC5904"/>
    <w:rsid w:val="00AC5C9F"/>
    <w:rsid w:val="00AC7406"/>
    <w:rsid w:val="00AD26DF"/>
    <w:rsid w:val="00AD309F"/>
    <w:rsid w:val="00AE1153"/>
    <w:rsid w:val="00AE2AD2"/>
    <w:rsid w:val="00AE40D2"/>
    <w:rsid w:val="00AE4A1B"/>
    <w:rsid w:val="00AF2FAD"/>
    <w:rsid w:val="00AF34A1"/>
    <w:rsid w:val="00AF62D1"/>
    <w:rsid w:val="00AF750A"/>
    <w:rsid w:val="00B00E37"/>
    <w:rsid w:val="00B02E28"/>
    <w:rsid w:val="00B11D59"/>
    <w:rsid w:val="00B1309C"/>
    <w:rsid w:val="00B13876"/>
    <w:rsid w:val="00B15347"/>
    <w:rsid w:val="00B164A7"/>
    <w:rsid w:val="00B16BD7"/>
    <w:rsid w:val="00B171F7"/>
    <w:rsid w:val="00B202F5"/>
    <w:rsid w:val="00B211C8"/>
    <w:rsid w:val="00B226B2"/>
    <w:rsid w:val="00B25441"/>
    <w:rsid w:val="00B26B14"/>
    <w:rsid w:val="00B306A5"/>
    <w:rsid w:val="00B37523"/>
    <w:rsid w:val="00B45BD3"/>
    <w:rsid w:val="00B45FEE"/>
    <w:rsid w:val="00B5081F"/>
    <w:rsid w:val="00B510C8"/>
    <w:rsid w:val="00B567D8"/>
    <w:rsid w:val="00B622FE"/>
    <w:rsid w:val="00B633D3"/>
    <w:rsid w:val="00B66140"/>
    <w:rsid w:val="00B66770"/>
    <w:rsid w:val="00B668D2"/>
    <w:rsid w:val="00B70BD5"/>
    <w:rsid w:val="00B71200"/>
    <w:rsid w:val="00B85684"/>
    <w:rsid w:val="00B86C0A"/>
    <w:rsid w:val="00B87CBE"/>
    <w:rsid w:val="00B906F5"/>
    <w:rsid w:val="00B92EDE"/>
    <w:rsid w:val="00BA06A8"/>
    <w:rsid w:val="00BA19F8"/>
    <w:rsid w:val="00BA4E72"/>
    <w:rsid w:val="00BA660C"/>
    <w:rsid w:val="00BA7EC4"/>
    <w:rsid w:val="00BB0B0F"/>
    <w:rsid w:val="00BB2B65"/>
    <w:rsid w:val="00BB470B"/>
    <w:rsid w:val="00BB4793"/>
    <w:rsid w:val="00BC64E2"/>
    <w:rsid w:val="00BC655D"/>
    <w:rsid w:val="00BC7009"/>
    <w:rsid w:val="00BD17DB"/>
    <w:rsid w:val="00BD371B"/>
    <w:rsid w:val="00BE4B71"/>
    <w:rsid w:val="00BE5487"/>
    <w:rsid w:val="00BF59C9"/>
    <w:rsid w:val="00C013D1"/>
    <w:rsid w:val="00C0241E"/>
    <w:rsid w:val="00C05070"/>
    <w:rsid w:val="00C13230"/>
    <w:rsid w:val="00C150AB"/>
    <w:rsid w:val="00C15B39"/>
    <w:rsid w:val="00C177D6"/>
    <w:rsid w:val="00C21C47"/>
    <w:rsid w:val="00C22ACF"/>
    <w:rsid w:val="00C3029B"/>
    <w:rsid w:val="00C34949"/>
    <w:rsid w:val="00C4138E"/>
    <w:rsid w:val="00C414AF"/>
    <w:rsid w:val="00C44A95"/>
    <w:rsid w:val="00C50E03"/>
    <w:rsid w:val="00C624E5"/>
    <w:rsid w:val="00C628F2"/>
    <w:rsid w:val="00C63400"/>
    <w:rsid w:val="00C7673D"/>
    <w:rsid w:val="00C8269A"/>
    <w:rsid w:val="00C8389F"/>
    <w:rsid w:val="00C84A2D"/>
    <w:rsid w:val="00C91BAB"/>
    <w:rsid w:val="00C92796"/>
    <w:rsid w:val="00CA0A34"/>
    <w:rsid w:val="00CA2241"/>
    <w:rsid w:val="00CA3C8C"/>
    <w:rsid w:val="00CA435E"/>
    <w:rsid w:val="00CA5F77"/>
    <w:rsid w:val="00CC6FCC"/>
    <w:rsid w:val="00CC79A6"/>
    <w:rsid w:val="00CD327C"/>
    <w:rsid w:val="00CD3F41"/>
    <w:rsid w:val="00CD6C77"/>
    <w:rsid w:val="00CD74A7"/>
    <w:rsid w:val="00CE3664"/>
    <w:rsid w:val="00CE7E6A"/>
    <w:rsid w:val="00CF0EF2"/>
    <w:rsid w:val="00CF53F6"/>
    <w:rsid w:val="00D004AA"/>
    <w:rsid w:val="00D03BC4"/>
    <w:rsid w:val="00D0572F"/>
    <w:rsid w:val="00D07342"/>
    <w:rsid w:val="00D13F6B"/>
    <w:rsid w:val="00D20CBE"/>
    <w:rsid w:val="00D2308D"/>
    <w:rsid w:val="00D23186"/>
    <w:rsid w:val="00D23455"/>
    <w:rsid w:val="00D24EDC"/>
    <w:rsid w:val="00D26018"/>
    <w:rsid w:val="00D309A9"/>
    <w:rsid w:val="00D333F1"/>
    <w:rsid w:val="00D35813"/>
    <w:rsid w:val="00D3720D"/>
    <w:rsid w:val="00D41C0F"/>
    <w:rsid w:val="00D439E3"/>
    <w:rsid w:val="00D45BEF"/>
    <w:rsid w:val="00D46D03"/>
    <w:rsid w:val="00D46FF3"/>
    <w:rsid w:val="00D5150E"/>
    <w:rsid w:val="00D53090"/>
    <w:rsid w:val="00D535D8"/>
    <w:rsid w:val="00D6237C"/>
    <w:rsid w:val="00D71640"/>
    <w:rsid w:val="00D94874"/>
    <w:rsid w:val="00D967AF"/>
    <w:rsid w:val="00DA3E8C"/>
    <w:rsid w:val="00DA5A20"/>
    <w:rsid w:val="00DB1C60"/>
    <w:rsid w:val="00DB1CE1"/>
    <w:rsid w:val="00DB434B"/>
    <w:rsid w:val="00DB5163"/>
    <w:rsid w:val="00DB7F58"/>
    <w:rsid w:val="00DC104B"/>
    <w:rsid w:val="00DC1BEE"/>
    <w:rsid w:val="00DC62D9"/>
    <w:rsid w:val="00DC76C9"/>
    <w:rsid w:val="00DD041F"/>
    <w:rsid w:val="00DD0C46"/>
    <w:rsid w:val="00DE1EC3"/>
    <w:rsid w:val="00DE4D17"/>
    <w:rsid w:val="00DF1884"/>
    <w:rsid w:val="00DF21DC"/>
    <w:rsid w:val="00DF3F52"/>
    <w:rsid w:val="00DF43B5"/>
    <w:rsid w:val="00DF72EC"/>
    <w:rsid w:val="00E01CD9"/>
    <w:rsid w:val="00E027BB"/>
    <w:rsid w:val="00E13CFB"/>
    <w:rsid w:val="00E146F0"/>
    <w:rsid w:val="00E22096"/>
    <w:rsid w:val="00E22478"/>
    <w:rsid w:val="00E22CE3"/>
    <w:rsid w:val="00E277FD"/>
    <w:rsid w:val="00E318F1"/>
    <w:rsid w:val="00E42774"/>
    <w:rsid w:val="00E4320E"/>
    <w:rsid w:val="00E4574F"/>
    <w:rsid w:val="00E5067B"/>
    <w:rsid w:val="00E62506"/>
    <w:rsid w:val="00E63207"/>
    <w:rsid w:val="00E63885"/>
    <w:rsid w:val="00E64400"/>
    <w:rsid w:val="00E6507F"/>
    <w:rsid w:val="00E73826"/>
    <w:rsid w:val="00E832D3"/>
    <w:rsid w:val="00E864EB"/>
    <w:rsid w:val="00E86C18"/>
    <w:rsid w:val="00E94458"/>
    <w:rsid w:val="00E947A5"/>
    <w:rsid w:val="00E94A40"/>
    <w:rsid w:val="00E97814"/>
    <w:rsid w:val="00EA0233"/>
    <w:rsid w:val="00EA5975"/>
    <w:rsid w:val="00EA676B"/>
    <w:rsid w:val="00EB3A63"/>
    <w:rsid w:val="00EB71F9"/>
    <w:rsid w:val="00EB7CA1"/>
    <w:rsid w:val="00EC516B"/>
    <w:rsid w:val="00ED34AC"/>
    <w:rsid w:val="00ED494C"/>
    <w:rsid w:val="00ED5483"/>
    <w:rsid w:val="00ED63E7"/>
    <w:rsid w:val="00EE0535"/>
    <w:rsid w:val="00EE169B"/>
    <w:rsid w:val="00EE4786"/>
    <w:rsid w:val="00EE54DD"/>
    <w:rsid w:val="00EE5DE3"/>
    <w:rsid w:val="00EF2D0E"/>
    <w:rsid w:val="00EF503F"/>
    <w:rsid w:val="00F0353D"/>
    <w:rsid w:val="00F15D38"/>
    <w:rsid w:val="00F15F47"/>
    <w:rsid w:val="00F16DD7"/>
    <w:rsid w:val="00F17729"/>
    <w:rsid w:val="00F25453"/>
    <w:rsid w:val="00F2774B"/>
    <w:rsid w:val="00F312E5"/>
    <w:rsid w:val="00F31DFE"/>
    <w:rsid w:val="00F32496"/>
    <w:rsid w:val="00F35188"/>
    <w:rsid w:val="00F369F7"/>
    <w:rsid w:val="00F36D9F"/>
    <w:rsid w:val="00F401AB"/>
    <w:rsid w:val="00F433E7"/>
    <w:rsid w:val="00F4342A"/>
    <w:rsid w:val="00F466F6"/>
    <w:rsid w:val="00F50F98"/>
    <w:rsid w:val="00F51111"/>
    <w:rsid w:val="00F61C43"/>
    <w:rsid w:val="00F7799E"/>
    <w:rsid w:val="00F82439"/>
    <w:rsid w:val="00F833ED"/>
    <w:rsid w:val="00F860D9"/>
    <w:rsid w:val="00F86F8D"/>
    <w:rsid w:val="00F96ADC"/>
    <w:rsid w:val="00FA4D4F"/>
    <w:rsid w:val="00FB4260"/>
    <w:rsid w:val="00FB4DAD"/>
    <w:rsid w:val="00FC1389"/>
    <w:rsid w:val="00FC7B05"/>
    <w:rsid w:val="00FD37A0"/>
    <w:rsid w:val="00FD392C"/>
    <w:rsid w:val="00FD4FD5"/>
    <w:rsid w:val="00FD629D"/>
    <w:rsid w:val="00FE0995"/>
    <w:rsid w:val="00FE0BA8"/>
    <w:rsid w:val="00FE0FE3"/>
    <w:rsid w:val="00FE1047"/>
    <w:rsid w:val="00FE1207"/>
    <w:rsid w:val="00FE4E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7A5D9"/>
  <w15:chartTrackingRefBased/>
  <w15:docId w15:val="{5D5E2CE7-919F-45F9-8F11-D1276408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71F9"/>
    <w:pPr>
      <w:spacing w:line="360" w:lineRule="auto"/>
      <w:jc w:val="both"/>
    </w:pPr>
    <w:rPr>
      <w:rFonts w:ascii="Arial" w:hAnsi="Arial"/>
      <w:sz w:val="24"/>
    </w:rPr>
  </w:style>
  <w:style w:type="paragraph" w:styleId="Heading1">
    <w:name w:val="heading 1"/>
    <w:basedOn w:val="Normal"/>
    <w:next w:val="Normal"/>
    <w:link w:val="Heading1Char"/>
    <w:uiPriority w:val="9"/>
    <w:qFormat/>
    <w:rsid w:val="00F17729"/>
    <w:pPr>
      <w:keepNext/>
      <w:keepLines/>
      <w:numPr>
        <w:numId w:val="18"/>
      </w:numPr>
      <w:spacing w:before="240" w:after="0"/>
      <w:outlineLvl w:val="0"/>
    </w:pPr>
    <w:rPr>
      <w:rFonts w:eastAsiaTheme="majorEastAsia" w:cstheme="majorBidi"/>
      <w:color w:val="2F5496" w:themeColor="accent1" w:themeShade="BF"/>
      <w:sz w:val="40"/>
      <w:szCs w:val="32"/>
    </w:rPr>
  </w:style>
  <w:style w:type="paragraph" w:styleId="Heading2">
    <w:name w:val="heading 2"/>
    <w:basedOn w:val="Normal"/>
    <w:next w:val="Normal"/>
    <w:link w:val="Heading2Char"/>
    <w:uiPriority w:val="9"/>
    <w:unhideWhenUsed/>
    <w:qFormat/>
    <w:rsid w:val="005373D1"/>
    <w:pPr>
      <w:keepNext/>
      <w:keepLines/>
      <w:numPr>
        <w:ilvl w:val="1"/>
        <w:numId w:val="18"/>
      </w:numPr>
      <w:spacing w:before="40" w:after="0"/>
      <w:ind w:left="576"/>
      <w:outlineLvl w:val="1"/>
    </w:pPr>
    <w:rPr>
      <w:rFonts w:eastAsiaTheme="majorEastAsia" w:cstheme="majorBidi"/>
      <w:color w:val="2F5496" w:themeColor="accent1" w:themeShade="BF"/>
      <w:sz w:val="32"/>
      <w:szCs w:val="26"/>
    </w:rPr>
  </w:style>
  <w:style w:type="paragraph" w:styleId="Heading3">
    <w:name w:val="heading 3"/>
    <w:basedOn w:val="Normal"/>
    <w:link w:val="Heading3Char"/>
    <w:uiPriority w:val="9"/>
    <w:qFormat/>
    <w:rsid w:val="0040075D"/>
    <w:pPr>
      <w:numPr>
        <w:ilvl w:val="2"/>
        <w:numId w:val="18"/>
      </w:numPr>
      <w:spacing w:before="100" w:beforeAutospacing="1" w:after="100" w:afterAutospacing="1" w:line="240" w:lineRule="auto"/>
      <w:ind w:left="720"/>
      <w:outlineLvl w:val="2"/>
    </w:pPr>
    <w:rPr>
      <w:rFonts w:eastAsia="Times New Roman" w:cs="Times New Roman"/>
      <w:bCs/>
      <w:color w:val="2F5496" w:themeColor="accent1" w:themeShade="BF"/>
      <w:sz w:val="28"/>
      <w:szCs w:val="27"/>
      <w:lang w:val="en-GB" w:eastAsia="en-GB"/>
    </w:rPr>
  </w:style>
  <w:style w:type="paragraph" w:styleId="Heading4">
    <w:name w:val="heading 4"/>
    <w:basedOn w:val="Normal"/>
    <w:next w:val="Normal"/>
    <w:link w:val="Heading4Char"/>
    <w:uiPriority w:val="9"/>
    <w:semiHidden/>
    <w:unhideWhenUsed/>
    <w:qFormat/>
    <w:rsid w:val="00C8389F"/>
    <w:pPr>
      <w:keepNext/>
      <w:keepLines/>
      <w:numPr>
        <w:ilvl w:val="3"/>
        <w:numId w:val="18"/>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8389F"/>
    <w:pPr>
      <w:keepNext/>
      <w:keepLines/>
      <w:numPr>
        <w:ilvl w:val="4"/>
        <w:numId w:val="18"/>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8389F"/>
    <w:pPr>
      <w:keepNext/>
      <w:keepLines/>
      <w:numPr>
        <w:ilvl w:val="5"/>
        <w:numId w:val="18"/>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8389F"/>
    <w:pPr>
      <w:keepNext/>
      <w:keepLines/>
      <w:numPr>
        <w:ilvl w:val="6"/>
        <w:numId w:val="18"/>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8389F"/>
    <w:pPr>
      <w:keepNext/>
      <w:keepLines/>
      <w:numPr>
        <w:ilvl w:val="7"/>
        <w:numId w:val="1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8389F"/>
    <w:pPr>
      <w:keepNext/>
      <w:keepLines/>
      <w:numPr>
        <w:ilvl w:val="8"/>
        <w:numId w:val="1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85DE7"/>
    <w:pPr>
      <w:spacing w:before="100" w:beforeAutospacing="1" w:after="100" w:afterAutospacing="1" w:line="240" w:lineRule="auto"/>
    </w:pPr>
    <w:rPr>
      <w:rFonts w:ascii="Times New Roman" w:eastAsia="Times New Roman" w:hAnsi="Times New Roman" w:cs="Times New Roman"/>
      <w:szCs w:val="24"/>
      <w:lang w:val="en-GB" w:eastAsia="en-GB"/>
    </w:rPr>
  </w:style>
  <w:style w:type="character" w:customStyle="1" w:styleId="normaltextrun">
    <w:name w:val="normaltextrun"/>
    <w:basedOn w:val="DefaultParagraphFont"/>
    <w:rsid w:val="00785DE7"/>
  </w:style>
  <w:style w:type="character" w:customStyle="1" w:styleId="eop">
    <w:name w:val="eop"/>
    <w:basedOn w:val="DefaultParagraphFont"/>
    <w:rsid w:val="00785DE7"/>
  </w:style>
  <w:style w:type="character" w:customStyle="1" w:styleId="contextualspellingandgrammarerrorzoomed">
    <w:name w:val="contextualspellingandgrammarerrorzoomed"/>
    <w:basedOn w:val="DefaultParagraphFont"/>
    <w:rsid w:val="00785DE7"/>
  </w:style>
  <w:style w:type="paragraph" w:styleId="ListParagraph">
    <w:name w:val="List Paragraph"/>
    <w:basedOn w:val="Normal"/>
    <w:uiPriority w:val="34"/>
    <w:qFormat/>
    <w:rsid w:val="00FE0BA8"/>
    <w:pPr>
      <w:ind w:left="720"/>
      <w:contextualSpacing/>
    </w:pPr>
  </w:style>
  <w:style w:type="character" w:customStyle="1" w:styleId="screenreaderfriendlyhiddentag-368">
    <w:name w:val="screenreaderfriendlyhiddentag-368"/>
    <w:basedOn w:val="DefaultParagraphFont"/>
    <w:rsid w:val="008E3316"/>
  </w:style>
  <w:style w:type="character" w:styleId="Strong">
    <w:name w:val="Strong"/>
    <w:basedOn w:val="DefaultParagraphFont"/>
    <w:uiPriority w:val="22"/>
    <w:qFormat/>
    <w:rsid w:val="003F391F"/>
    <w:rPr>
      <w:b/>
      <w:bCs/>
    </w:rPr>
  </w:style>
  <w:style w:type="paragraph" w:styleId="Caption">
    <w:name w:val="caption"/>
    <w:basedOn w:val="Normal"/>
    <w:next w:val="Normal"/>
    <w:uiPriority w:val="35"/>
    <w:unhideWhenUsed/>
    <w:qFormat/>
    <w:rsid w:val="00232F4A"/>
    <w:pPr>
      <w:spacing w:after="200" w:line="240" w:lineRule="auto"/>
    </w:pPr>
    <w:rPr>
      <w:i/>
      <w:iCs/>
      <w:color w:val="44546A" w:themeColor="text2"/>
      <w:sz w:val="18"/>
      <w:szCs w:val="18"/>
    </w:rPr>
  </w:style>
  <w:style w:type="paragraph" w:styleId="NormalWeb">
    <w:name w:val="Normal (Web)"/>
    <w:basedOn w:val="Normal"/>
    <w:uiPriority w:val="99"/>
    <w:unhideWhenUsed/>
    <w:rsid w:val="005C5F38"/>
    <w:pPr>
      <w:spacing w:before="100" w:beforeAutospacing="1" w:after="100" w:afterAutospacing="1" w:line="240" w:lineRule="auto"/>
    </w:pPr>
    <w:rPr>
      <w:rFonts w:ascii="Times New Roman" w:eastAsia="Times New Roman" w:hAnsi="Times New Roman" w:cs="Times New Roman"/>
      <w:szCs w:val="24"/>
      <w:lang w:val="en-GB" w:eastAsia="en-GB"/>
    </w:rPr>
  </w:style>
  <w:style w:type="character" w:customStyle="1" w:styleId="Heading3Char">
    <w:name w:val="Heading 3 Char"/>
    <w:basedOn w:val="DefaultParagraphFont"/>
    <w:link w:val="Heading3"/>
    <w:uiPriority w:val="9"/>
    <w:rsid w:val="0040075D"/>
    <w:rPr>
      <w:rFonts w:ascii="Arial" w:eastAsia="Times New Roman" w:hAnsi="Arial" w:cs="Times New Roman"/>
      <w:bCs/>
      <w:color w:val="2F5496" w:themeColor="accent1" w:themeShade="BF"/>
      <w:sz w:val="28"/>
      <w:szCs w:val="27"/>
      <w:lang w:val="en-GB" w:eastAsia="en-GB"/>
    </w:rPr>
  </w:style>
  <w:style w:type="character" w:customStyle="1" w:styleId="Heading1Char">
    <w:name w:val="Heading 1 Char"/>
    <w:basedOn w:val="DefaultParagraphFont"/>
    <w:link w:val="Heading1"/>
    <w:uiPriority w:val="9"/>
    <w:rsid w:val="00F17729"/>
    <w:rPr>
      <w:rFonts w:ascii="Arial" w:eastAsiaTheme="majorEastAsia" w:hAnsi="Arial" w:cstheme="majorBidi"/>
      <w:color w:val="2F5496" w:themeColor="accent1" w:themeShade="BF"/>
      <w:sz w:val="40"/>
      <w:szCs w:val="32"/>
    </w:rPr>
  </w:style>
  <w:style w:type="paragraph" w:styleId="Bibliography">
    <w:name w:val="Bibliography"/>
    <w:basedOn w:val="Normal"/>
    <w:next w:val="Normal"/>
    <w:uiPriority w:val="37"/>
    <w:unhideWhenUsed/>
    <w:rsid w:val="002315DA"/>
  </w:style>
  <w:style w:type="character" w:styleId="Hyperlink">
    <w:name w:val="Hyperlink"/>
    <w:basedOn w:val="DefaultParagraphFont"/>
    <w:uiPriority w:val="99"/>
    <w:unhideWhenUsed/>
    <w:rsid w:val="00EF503F"/>
    <w:rPr>
      <w:color w:val="0000FF"/>
      <w:u w:val="single"/>
    </w:rPr>
  </w:style>
  <w:style w:type="character" w:styleId="UnresolvedMention">
    <w:name w:val="Unresolved Mention"/>
    <w:basedOn w:val="DefaultParagraphFont"/>
    <w:uiPriority w:val="99"/>
    <w:semiHidden/>
    <w:unhideWhenUsed/>
    <w:rsid w:val="00976CC2"/>
    <w:rPr>
      <w:color w:val="605E5C"/>
      <w:shd w:val="clear" w:color="auto" w:fill="E1DFDD"/>
    </w:rPr>
  </w:style>
  <w:style w:type="character" w:styleId="FollowedHyperlink">
    <w:name w:val="FollowedHyperlink"/>
    <w:basedOn w:val="DefaultParagraphFont"/>
    <w:uiPriority w:val="99"/>
    <w:semiHidden/>
    <w:unhideWhenUsed/>
    <w:rsid w:val="00D0572F"/>
    <w:rPr>
      <w:color w:val="954F72" w:themeColor="followedHyperlink"/>
      <w:u w:val="single"/>
    </w:rPr>
  </w:style>
  <w:style w:type="character" w:customStyle="1" w:styleId="Heading2Char">
    <w:name w:val="Heading 2 Char"/>
    <w:basedOn w:val="DefaultParagraphFont"/>
    <w:link w:val="Heading2"/>
    <w:uiPriority w:val="9"/>
    <w:rsid w:val="005373D1"/>
    <w:rPr>
      <w:rFonts w:ascii="Arial" w:eastAsiaTheme="majorEastAsia" w:hAnsi="Arial" w:cstheme="majorBidi"/>
      <w:color w:val="2F5496" w:themeColor="accent1" w:themeShade="BF"/>
      <w:sz w:val="32"/>
      <w:szCs w:val="26"/>
    </w:rPr>
  </w:style>
  <w:style w:type="character" w:customStyle="1" w:styleId="archive-author-byline">
    <w:name w:val="archive-author-byline"/>
    <w:basedOn w:val="DefaultParagraphFont"/>
    <w:rsid w:val="002A1E48"/>
  </w:style>
  <w:style w:type="character" w:styleId="Emphasis">
    <w:name w:val="Emphasis"/>
    <w:basedOn w:val="DefaultParagraphFont"/>
    <w:uiPriority w:val="20"/>
    <w:qFormat/>
    <w:rsid w:val="008C44A7"/>
    <w:rPr>
      <w:i/>
      <w:iCs/>
    </w:rPr>
  </w:style>
  <w:style w:type="character" w:customStyle="1" w:styleId="Heading4Char">
    <w:name w:val="Heading 4 Char"/>
    <w:basedOn w:val="DefaultParagraphFont"/>
    <w:link w:val="Heading4"/>
    <w:uiPriority w:val="9"/>
    <w:semiHidden/>
    <w:rsid w:val="00C8389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8389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8389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8389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8389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8389F"/>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C8389F"/>
    <w:pPr>
      <w:numPr>
        <w:numId w:val="0"/>
      </w:numPr>
      <w:outlineLvl w:val="9"/>
    </w:pPr>
    <w:rPr>
      <w:rFonts w:asciiTheme="majorHAnsi" w:hAnsiTheme="majorHAnsi"/>
      <w:sz w:val="32"/>
    </w:rPr>
  </w:style>
  <w:style w:type="paragraph" w:styleId="TOC1">
    <w:name w:val="toc 1"/>
    <w:basedOn w:val="Normal"/>
    <w:next w:val="Normal"/>
    <w:autoRedefine/>
    <w:uiPriority w:val="39"/>
    <w:unhideWhenUsed/>
    <w:rsid w:val="00C8389F"/>
    <w:pPr>
      <w:spacing w:after="100"/>
    </w:pPr>
  </w:style>
  <w:style w:type="paragraph" w:styleId="TOC2">
    <w:name w:val="toc 2"/>
    <w:basedOn w:val="Normal"/>
    <w:next w:val="Normal"/>
    <w:autoRedefine/>
    <w:uiPriority w:val="39"/>
    <w:unhideWhenUsed/>
    <w:rsid w:val="00C8389F"/>
    <w:pPr>
      <w:spacing w:after="100"/>
      <w:ind w:left="220"/>
    </w:pPr>
  </w:style>
  <w:style w:type="paragraph" w:styleId="TableofFigures">
    <w:name w:val="table of figures"/>
    <w:basedOn w:val="Normal"/>
    <w:next w:val="Normal"/>
    <w:uiPriority w:val="99"/>
    <w:unhideWhenUsed/>
    <w:rsid w:val="00C8389F"/>
    <w:pPr>
      <w:spacing w:after="0"/>
    </w:pPr>
  </w:style>
  <w:style w:type="paragraph" w:styleId="TOC3">
    <w:name w:val="toc 3"/>
    <w:basedOn w:val="Normal"/>
    <w:next w:val="Normal"/>
    <w:autoRedefine/>
    <w:uiPriority w:val="39"/>
    <w:unhideWhenUsed/>
    <w:rsid w:val="00CC79A6"/>
    <w:pPr>
      <w:spacing w:after="100"/>
      <w:ind w:left="440"/>
    </w:pPr>
  </w:style>
  <w:style w:type="paragraph" w:styleId="Header">
    <w:name w:val="header"/>
    <w:basedOn w:val="Normal"/>
    <w:link w:val="HeaderChar"/>
    <w:uiPriority w:val="99"/>
    <w:unhideWhenUsed/>
    <w:rsid w:val="008F49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4934"/>
  </w:style>
  <w:style w:type="paragraph" w:styleId="Footer">
    <w:name w:val="footer"/>
    <w:basedOn w:val="Normal"/>
    <w:link w:val="FooterChar"/>
    <w:uiPriority w:val="99"/>
    <w:unhideWhenUsed/>
    <w:rsid w:val="008F49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4934"/>
  </w:style>
  <w:style w:type="paragraph" w:styleId="NoSpacing">
    <w:name w:val="No Spacing"/>
    <w:uiPriority w:val="1"/>
    <w:qFormat/>
    <w:rsid w:val="009A0B3D"/>
    <w:pPr>
      <w:spacing w:after="0" w:line="240" w:lineRule="auto"/>
    </w:pPr>
  </w:style>
  <w:style w:type="character" w:styleId="CommentReference">
    <w:name w:val="annotation reference"/>
    <w:basedOn w:val="DefaultParagraphFont"/>
    <w:uiPriority w:val="99"/>
    <w:semiHidden/>
    <w:unhideWhenUsed/>
    <w:rsid w:val="00BB470B"/>
    <w:rPr>
      <w:sz w:val="16"/>
      <w:szCs w:val="16"/>
    </w:rPr>
  </w:style>
  <w:style w:type="paragraph" w:styleId="CommentText">
    <w:name w:val="annotation text"/>
    <w:basedOn w:val="Normal"/>
    <w:link w:val="CommentTextChar"/>
    <w:uiPriority w:val="99"/>
    <w:semiHidden/>
    <w:unhideWhenUsed/>
    <w:rsid w:val="00BB470B"/>
    <w:pPr>
      <w:spacing w:line="240" w:lineRule="auto"/>
    </w:pPr>
    <w:rPr>
      <w:sz w:val="20"/>
      <w:szCs w:val="20"/>
    </w:rPr>
  </w:style>
  <w:style w:type="character" w:customStyle="1" w:styleId="CommentTextChar">
    <w:name w:val="Comment Text Char"/>
    <w:basedOn w:val="DefaultParagraphFont"/>
    <w:link w:val="CommentText"/>
    <w:uiPriority w:val="99"/>
    <w:semiHidden/>
    <w:rsid w:val="00BB470B"/>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BB470B"/>
    <w:rPr>
      <w:b/>
      <w:bCs/>
    </w:rPr>
  </w:style>
  <w:style w:type="character" w:customStyle="1" w:styleId="CommentSubjectChar">
    <w:name w:val="Comment Subject Char"/>
    <w:basedOn w:val="CommentTextChar"/>
    <w:link w:val="CommentSubject"/>
    <w:uiPriority w:val="99"/>
    <w:semiHidden/>
    <w:rsid w:val="00BB470B"/>
    <w:rPr>
      <w:rFonts w:ascii="Arial" w:hAnsi="Arial"/>
      <w:b/>
      <w:bCs/>
      <w:sz w:val="20"/>
      <w:szCs w:val="20"/>
    </w:rPr>
  </w:style>
  <w:style w:type="paragraph" w:styleId="BalloonText">
    <w:name w:val="Balloon Text"/>
    <w:basedOn w:val="Normal"/>
    <w:link w:val="BalloonTextChar"/>
    <w:uiPriority w:val="99"/>
    <w:semiHidden/>
    <w:unhideWhenUsed/>
    <w:rsid w:val="00BB47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470B"/>
    <w:rPr>
      <w:rFonts w:ascii="Segoe UI" w:hAnsi="Segoe UI" w:cs="Segoe UI"/>
      <w:sz w:val="18"/>
      <w:szCs w:val="18"/>
    </w:rPr>
  </w:style>
  <w:style w:type="character" w:customStyle="1" w:styleId="overflow-hidden">
    <w:name w:val="overflow-hidden"/>
    <w:basedOn w:val="DefaultParagraphFont"/>
    <w:rsid w:val="00B622FE"/>
  </w:style>
  <w:style w:type="paragraph" w:customStyle="1" w:styleId="pw-post-body-paragraph">
    <w:name w:val="pw-post-body-paragraph"/>
    <w:basedOn w:val="Normal"/>
    <w:rsid w:val="001755C1"/>
    <w:pPr>
      <w:spacing w:before="100" w:beforeAutospacing="1" w:after="100" w:afterAutospacing="1" w:line="240" w:lineRule="auto"/>
      <w:jc w:val="left"/>
    </w:pPr>
    <w:rPr>
      <w:rFonts w:ascii="Times New Roman" w:eastAsia="Times New Roman" w:hAnsi="Times New Roman" w:cs="Times New Roman"/>
      <w:szCs w:val="24"/>
      <w:lang w:val="en-GB" w:eastAsia="en-GB"/>
    </w:rPr>
  </w:style>
  <w:style w:type="paragraph" w:customStyle="1" w:styleId="na">
    <w:name w:val="na"/>
    <w:basedOn w:val="Normal"/>
    <w:rsid w:val="001755C1"/>
    <w:pPr>
      <w:spacing w:before="100" w:beforeAutospacing="1" w:after="100" w:afterAutospacing="1" w:line="240" w:lineRule="auto"/>
      <w:jc w:val="left"/>
    </w:pPr>
    <w:rPr>
      <w:rFonts w:ascii="Times New Roman" w:eastAsia="Times New Roman" w:hAnsi="Times New Roman" w:cs="Times New Roman"/>
      <w:szCs w:val="24"/>
      <w:lang w:val="en-GB" w:eastAsia="en-GB"/>
    </w:rPr>
  </w:style>
  <w:style w:type="character" w:customStyle="1" w:styleId="url">
    <w:name w:val="url"/>
    <w:basedOn w:val="DefaultParagraphFont"/>
    <w:rsid w:val="00DF43B5"/>
  </w:style>
  <w:style w:type="paragraph" w:customStyle="1" w:styleId="dx-doi">
    <w:name w:val="dx-doi"/>
    <w:basedOn w:val="Normal"/>
    <w:rsid w:val="00B25441"/>
    <w:pPr>
      <w:spacing w:before="100" w:beforeAutospacing="1" w:after="100" w:afterAutospacing="1" w:line="240" w:lineRule="auto"/>
      <w:jc w:val="left"/>
    </w:pPr>
    <w:rPr>
      <w:rFonts w:ascii="Times New Roman" w:eastAsia="Times New Roman" w:hAnsi="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1354">
      <w:bodyDiv w:val="1"/>
      <w:marLeft w:val="0"/>
      <w:marRight w:val="0"/>
      <w:marTop w:val="0"/>
      <w:marBottom w:val="0"/>
      <w:divBdr>
        <w:top w:val="none" w:sz="0" w:space="0" w:color="auto"/>
        <w:left w:val="none" w:sz="0" w:space="0" w:color="auto"/>
        <w:bottom w:val="none" w:sz="0" w:space="0" w:color="auto"/>
        <w:right w:val="none" w:sz="0" w:space="0" w:color="auto"/>
      </w:divBdr>
    </w:div>
    <w:div w:id="6031410">
      <w:bodyDiv w:val="1"/>
      <w:marLeft w:val="0"/>
      <w:marRight w:val="0"/>
      <w:marTop w:val="0"/>
      <w:marBottom w:val="0"/>
      <w:divBdr>
        <w:top w:val="none" w:sz="0" w:space="0" w:color="auto"/>
        <w:left w:val="none" w:sz="0" w:space="0" w:color="auto"/>
        <w:bottom w:val="none" w:sz="0" w:space="0" w:color="auto"/>
        <w:right w:val="none" w:sz="0" w:space="0" w:color="auto"/>
      </w:divBdr>
    </w:div>
    <w:div w:id="6759238">
      <w:bodyDiv w:val="1"/>
      <w:marLeft w:val="0"/>
      <w:marRight w:val="0"/>
      <w:marTop w:val="0"/>
      <w:marBottom w:val="0"/>
      <w:divBdr>
        <w:top w:val="none" w:sz="0" w:space="0" w:color="auto"/>
        <w:left w:val="none" w:sz="0" w:space="0" w:color="auto"/>
        <w:bottom w:val="none" w:sz="0" w:space="0" w:color="auto"/>
        <w:right w:val="none" w:sz="0" w:space="0" w:color="auto"/>
      </w:divBdr>
    </w:div>
    <w:div w:id="13311542">
      <w:bodyDiv w:val="1"/>
      <w:marLeft w:val="0"/>
      <w:marRight w:val="0"/>
      <w:marTop w:val="0"/>
      <w:marBottom w:val="0"/>
      <w:divBdr>
        <w:top w:val="none" w:sz="0" w:space="0" w:color="auto"/>
        <w:left w:val="none" w:sz="0" w:space="0" w:color="auto"/>
        <w:bottom w:val="none" w:sz="0" w:space="0" w:color="auto"/>
        <w:right w:val="none" w:sz="0" w:space="0" w:color="auto"/>
      </w:divBdr>
    </w:div>
    <w:div w:id="14692173">
      <w:bodyDiv w:val="1"/>
      <w:marLeft w:val="0"/>
      <w:marRight w:val="0"/>
      <w:marTop w:val="0"/>
      <w:marBottom w:val="0"/>
      <w:divBdr>
        <w:top w:val="none" w:sz="0" w:space="0" w:color="auto"/>
        <w:left w:val="none" w:sz="0" w:space="0" w:color="auto"/>
        <w:bottom w:val="none" w:sz="0" w:space="0" w:color="auto"/>
        <w:right w:val="none" w:sz="0" w:space="0" w:color="auto"/>
      </w:divBdr>
    </w:div>
    <w:div w:id="16662502">
      <w:bodyDiv w:val="1"/>
      <w:marLeft w:val="0"/>
      <w:marRight w:val="0"/>
      <w:marTop w:val="0"/>
      <w:marBottom w:val="0"/>
      <w:divBdr>
        <w:top w:val="none" w:sz="0" w:space="0" w:color="auto"/>
        <w:left w:val="none" w:sz="0" w:space="0" w:color="auto"/>
        <w:bottom w:val="none" w:sz="0" w:space="0" w:color="auto"/>
        <w:right w:val="none" w:sz="0" w:space="0" w:color="auto"/>
      </w:divBdr>
    </w:div>
    <w:div w:id="18893516">
      <w:bodyDiv w:val="1"/>
      <w:marLeft w:val="0"/>
      <w:marRight w:val="0"/>
      <w:marTop w:val="0"/>
      <w:marBottom w:val="0"/>
      <w:divBdr>
        <w:top w:val="none" w:sz="0" w:space="0" w:color="auto"/>
        <w:left w:val="none" w:sz="0" w:space="0" w:color="auto"/>
        <w:bottom w:val="none" w:sz="0" w:space="0" w:color="auto"/>
        <w:right w:val="none" w:sz="0" w:space="0" w:color="auto"/>
      </w:divBdr>
    </w:div>
    <w:div w:id="21051514">
      <w:bodyDiv w:val="1"/>
      <w:marLeft w:val="0"/>
      <w:marRight w:val="0"/>
      <w:marTop w:val="0"/>
      <w:marBottom w:val="0"/>
      <w:divBdr>
        <w:top w:val="none" w:sz="0" w:space="0" w:color="auto"/>
        <w:left w:val="none" w:sz="0" w:space="0" w:color="auto"/>
        <w:bottom w:val="none" w:sz="0" w:space="0" w:color="auto"/>
        <w:right w:val="none" w:sz="0" w:space="0" w:color="auto"/>
      </w:divBdr>
    </w:div>
    <w:div w:id="21903760">
      <w:bodyDiv w:val="1"/>
      <w:marLeft w:val="0"/>
      <w:marRight w:val="0"/>
      <w:marTop w:val="0"/>
      <w:marBottom w:val="0"/>
      <w:divBdr>
        <w:top w:val="none" w:sz="0" w:space="0" w:color="auto"/>
        <w:left w:val="none" w:sz="0" w:space="0" w:color="auto"/>
        <w:bottom w:val="none" w:sz="0" w:space="0" w:color="auto"/>
        <w:right w:val="none" w:sz="0" w:space="0" w:color="auto"/>
      </w:divBdr>
    </w:div>
    <w:div w:id="22100114">
      <w:bodyDiv w:val="1"/>
      <w:marLeft w:val="0"/>
      <w:marRight w:val="0"/>
      <w:marTop w:val="0"/>
      <w:marBottom w:val="0"/>
      <w:divBdr>
        <w:top w:val="none" w:sz="0" w:space="0" w:color="auto"/>
        <w:left w:val="none" w:sz="0" w:space="0" w:color="auto"/>
        <w:bottom w:val="none" w:sz="0" w:space="0" w:color="auto"/>
        <w:right w:val="none" w:sz="0" w:space="0" w:color="auto"/>
      </w:divBdr>
    </w:div>
    <w:div w:id="25958743">
      <w:bodyDiv w:val="1"/>
      <w:marLeft w:val="0"/>
      <w:marRight w:val="0"/>
      <w:marTop w:val="0"/>
      <w:marBottom w:val="0"/>
      <w:divBdr>
        <w:top w:val="none" w:sz="0" w:space="0" w:color="auto"/>
        <w:left w:val="none" w:sz="0" w:space="0" w:color="auto"/>
        <w:bottom w:val="none" w:sz="0" w:space="0" w:color="auto"/>
        <w:right w:val="none" w:sz="0" w:space="0" w:color="auto"/>
      </w:divBdr>
    </w:div>
    <w:div w:id="28456830">
      <w:bodyDiv w:val="1"/>
      <w:marLeft w:val="0"/>
      <w:marRight w:val="0"/>
      <w:marTop w:val="0"/>
      <w:marBottom w:val="0"/>
      <w:divBdr>
        <w:top w:val="none" w:sz="0" w:space="0" w:color="auto"/>
        <w:left w:val="none" w:sz="0" w:space="0" w:color="auto"/>
        <w:bottom w:val="none" w:sz="0" w:space="0" w:color="auto"/>
        <w:right w:val="none" w:sz="0" w:space="0" w:color="auto"/>
      </w:divBdr>
    </w:div>
    <w:div w:id="29190908">
      <w:bodyDiv w:val="1"/>
      <w:marLeft w:val="0"/>
      <w:marRight w:val="0"/>
      <w:marTop w:val="0"/>
      <w:marBottom w:val="0"/>
      <w:divBdr>
        <w:top w:val="none" w:sz="0" w:space="0" w:color="auto"/>
        <w:left w:val="none" w:sz="0" w:space="0" w:color="auto"/>
        <w:bottom w:val="none" w:sz="0" w:space="0" w:color="auto"/>
        <w:right w:val="none" w:sz="0" w:space="0" w:color="auto"/>
      </w:divBdr>
    </w:div>
    <w:div w:id="32117901">
      <w:bodyDiv w:val="1"/>
      <w:marLeft w:val="0"/>
      <w:marRight w:val="0"/>
      <w:marTop w:val="0"/>
      <w:marBottom w:val="0"/>
      <w:divBdr>
        <w:top w:val="none" w:sz="0" w:space="0" w:color="auto"/>
        <w:left w:val="none" w:sz="0" w:space="0" w:color="auto"/>
        <w:bottom w:val="none" w:sz="0" w:space="0" w:color="auto"/>
        <w:right w:val="none" w:sz="0" w:space="0" w:color="auto"/>
      </w:divBdr>
    </w:div>
    <w:div w:id="32577482">
      <w:bodyDiv w:val="1"/>
      <w:marLeft w:val="0"/>
      <w:marRight w:val="0"/>
      <w:marTop w:val="0"/>
      <w:marBottom w:val="0"/>
      <w:divBdr>
        <w:top w:val="none" w:sz="0" w:space="0" w:color="auto"/>
        <w:left w:val="none" w:sz="0" w:space="0" w:color="auto"/>
        <w:bottom w:val="none" w:sz="0" w:space="0" w:color="auto"/>
        <w:right w:val="none" w:sz="0" w:space="0" w:color="auto"/>
      </w:divBdr>
    </w:div>
    <w:div w:id="33430497">
      <w:bodyDiv w:val="1"/>
      <w:marLeft w:val="0"/>
      <w:marRight w:val="0"/>
      <w:marTop w:val="0"/>
      <w:marBottom w:val="0"/>
      <w:divBdr>
        <w:top w:val="none" w:sz="0" w:space="0" w:color="auto"/>
        <w:left w:val="none" w:sz="0" w:space="0" w:color="auto"/>
        <w:bottom w:val="none" w:sz="0" w:space="0" w:color="auto"/>
        <w:right w:val="none" w:sz="0" w:space="0" w:color="auto"/>
      </w:divBdr>
    </w:div>
    <w:div w:id="34351702">
      <w:bodyDiv w:val="1"/>
      <w:marLeft w:val="0"/>
      <w:marRight w:val="0"/>
      <w:marTop w:val="0"/>
      <w:marBottom w:val="0"/>
      <w:divBdr>
        <w:top w:val="none" w:sz="0" w:space="0" w:color="auto"/>
        <w:left w:val="none" w:sz="0" w:space="0" w:color="auto"/>
        <w:bottom w:val="none" w:sz="0" w:space="0" w:color="auto"/>
        <w:right w:val="none" w:sz="0" w:space="0" w:color="auto"/>
      </w:divBdr>
    </w:div>
    <w:div w:id="40130355">
      <w:bodyDiv w:val="1"/>
      <w:marLeft w:val="0"/>
      <w:marRight w:val="0"/>
      <w:marTop w:val="0"/>
      <w:marBottom w:val="0"/>
      <w:divBdr>
        <w:top w:val="none" w:sz="0" w:space="0" w:color="auto"/>
        <w:left w:val="none" w:sz="0" w:space="0" w:color="auto"/>
        <w:bottom w:val="none" w:sz="0" w:space="0" w:color="auto"/>
        <w:right w:val="none" w:sz="0" w:space="0" w:color="auto"/>
      </w:divBdr>
    </w:div>
    <w:div w:id="46685809">
      <w:bodyDiv w:val="1"/>
      <w:marLeft w:val="0"/>
      <w:marRight w:val="0"/>
      <w:marTop w:val="0"/>
      <w:marBottom w:val="0"/>
      <w:divBdr>
        <w:top w:val="none" w:sz="0" w:space="0" w:color="auto"/>
        <w:left w:val="none" w:sz="0" w:space="0" w:color="auto"/>
        <w:bottom w:val="none" w:sz="0" w:space="0" w:color="auto"/>
        <w:right w:val="none" w:sz="0" w:space="0" w:color="auto"/>
      </w:divBdr>
    </w:div>
    <w:div w:id="46757439">
      <w:bodyDiv w:val="1"/>
      <w:marLeft w:val="0"/>
      <w:marRight w:val="0"/>
      <w:marTop w:val="0"/>
      <w:marBottom w:val="0"/>
      <w:divBdr>
        <w:top w:val="none" w:sz="0" w:space="0" w:color="auto"/>
        <w:left w:val="none" w:sz="0" w:space="0" w:color="auto"/>
        <w:bottom w:val="none" w:sz="0" w:space="0" w:color="auto"/>
        <w:right w:val="none" w:sz="0" w:space="0" w:color="auto"/>
      </w:divBdr>
    </w:div>
    <w:div w:id="50154689">
      <w:bodyDiv w:val="1"/>
      <w:marLeft w:val="0"/>
      <w:marRight w:val="0"/>
      <w:marTop w:val="0"/>
      <w:marBottom w:val="0"/>
      <w:divBdr>
        <w:top w:val="none" w:sz="0" w:space="0" w:color="auto"/>
        <w:left w:val="none" w:sz="0" w:space="0" w:color="auto"/>
        <w:bottom w:val="none" w:sz="0" w:space="0" w:color="auto"/>
        <w:right w:val="none" w:sz="0" w:space="0" w:color="auto"/>
      </w:divBdr>
    </w:div>
    <w:div w:id="51924495">
      <w:bodyDiv w:val="1"/>
      <w:marLeft w:val="0"/>
      <w:marRight w:val="0"/>
      <w:marTop w:val="0"/>
      <w:marBottom w:val="0"/>
      <w:divBdr>
        <w:top w:val="none" w:sz="0" w:space="0" w:color="auto"/>
        <w:left w:val="none" w:sz="0" w:space="0" w:color="auto"/>
        <w:bottom w:val="none" w:sz="0" w:space="0" w:color="auto"/>
        <w:right w:val="none" w:sz="0" w:space="0" w:color="auto"/>
      </w:divBdr>
    </w:div>
    <w:div w:id="52320016">
      <w:bodyDiv w:val="1"/>
      <w:marLeft w:val="0"/>
      <w:marRight w:val="0"/>
      <w:marTop w:val="0"/>
      <w:marBottom w:val="0"/>
      <w:divBdr>
        <w:top w:val="none" w:sz="0" w:space="0" w:color="auto"/>
        <w:left w:val="none" w:sz="0" w:space="0" w:color="auto"/>
        <w:bottom w:val="none" w:sz="0" w:space="0" w:color="auto"/>
        <w:right w:val="none" w:sz="0" w:space="0" w:color="auto"/>
      </w:divBdr>
    </w:div>
    <w:div w:id="54351721">
      <w:bodyDiv w:val="1"/>
      <w:marLeft w:val="0"/>
      <w:marRight w:val="0"/>
      <w:marTop w:val="0"/>
      <w:marBottom w:val="0"/>
      <w:divBdr>
        <w:top w:val="none" w:sz="0" w:space="0" w:color="auto"/>
        <w:left w:val="none" w:sz="0" w:space="0" w:color="auto"/>
        <w:bottom w:val="none" w:sz="0" w:space="0" w:color="auto"/>
        <w:right w:val="none" w:sz="0" w:space="0" w:color="auto"/>
      </w:divBdr>
    </w:div>
    <w:div w:id="60296764">
      <w:bodyDiv w:val="1"/>
      <w:marLeft w:val="0"/>
      <w:marRight w:val="0"/>
      <w:marTop w:val="0"/>
      <w:marBottom w:val="0"/>
      <w:divBdr>
        <w:top w:val="none" w:sz="0" w:space="0" w:color="auto"/>
        <w:left w:val="none" w:sz="0" w:space="0" w:color="auto"/>
        <w:bottom w:val="none" w:sz="0" w:space="0" w:color="auto"/>
        <w:right w:val="none" w:sz="0" w:space="0" w:color="auto"/>
      </w:divBdr>
    </w:div>
    <w:div w:id="61218237">
      <w:bodyDiv w:val="1"/>
      <w:marLeft w:val="0"/>
      <w:marRight w:val="0"/>
      <w:marTop w:val="0"/>
      <w:marBottom w:val="0"/>
      <w:divBdr>
        <w:top w:val="none" w:sz="0" w:space="0" w:color="auto"/>
        <w:left w:val="none" w:sz="0" w:space="0" w:color="auto"/>
        <w:bottom w:val="none" w:sz="0" w:space="0" w:color="auto"/>
        <w:right w:val="none" w:sz="0" w:space="0" w:color="auto"/>
      </w:divBdr>
    </w:div>
    <w:div w:id="63066731">
      <w:bodyDiv w:val="1"/>
      <w:marLeft w:val="0"/>
      <w:marRight w:val="0"/>
      <w:marTop w:val="0"/>
      <w:marBottom w:val="0"/>
      <w:divBdr>
        <w:top w:val="none" w:sz="0" w:space="0" w:color="auto"/>
        <w:left w:val="none" w:sz="0" w:space="0" w:color="auto"/>
        <w:bottom w:val="none" w:sz="0" w:space="0" w:color="auto"/>
        <w:right w:val="none" w:sz="0" w:space="0" w:color="auto"/>
      </w:divBdr>
    </w:div>
    <w:div w:id="65030933">
      <w:bodyDiv w:val="1"/>
      <w:marLeft w:val="0"/>
      <w:marRight w:val="0"/>
      <w:marTop w:val="0"/>
      <w:marBottom w:val="0"/>
      <w:divBdr>
        <w:top w:val="none" w:sz="0" w:space="0" w:color="auto"/>
        <w:left w:val="none" w:sz="0" w:space="0" w:color="auto"/>
        <w:bottom w:val="none" w:sz="0" w:space="0" w:color="auto"/>
        <w:right w:val="none" w:sz="0" w:space="0" w:color="auto"/>
      </w:divBdr>
    </w:div>
    <w:div w:id="65802806">
      <w:bodyDiv w:val="1"/>
      <w:marLeft w:val="0"/>
      <w:marRight w:val="0"/>
      <w:marTop w:val="0"/>
      <w:marBottom w:val="0"/>
      <w:divBdr>
        <w:top w:val="none" w:sz="0" w:space="0" w:color="auto"/>
        <w:left w:val="none" w:sz="0" w:space="0" w:color="auto"/>
        <w:bottom w:val="none" w:sz="0" w:space="0" w:color="auto"/>
        <w:right w:val="none" w:sz="0" w:space="0" w:color="auto"/>
      </w:divBdr>
    </w:div>
    <w:div w:id="70087104">
      <w:bodyDiv w:val="1"/>
      <w:marLeft w:val="0"/>
      <w:marRight w:val="0"/>
      <w:marTop w:val="0"/>
      <w:marBottom w:val="0"/>
      <w:divBdr>
        <w:top w:val="none" w:sz="0" w:space="0" w:color="auto"/>
        <w:left w:val="none" w:sz="0" w:space="0" w:color="auto"/>
        <w:bottom w:val="none" w:sz="0" w:space="0" w:color="auto"/>
        <w:right w:val="none" w:sz="0" w:space="0" w:color="auto"/>
      </w:divBdr>
    </w:div>
    <w:div w:id="76561503">
      <w:bodyDiv w:val="1"/>
      <w:marLeft w:val="0"/>
      <w:marRight w:val="0"/>
      <w:marTop w:val="0"/>
      <w:marBottom w:val="0"/>
      <w:divBdr>
        <w:top w:val="none" w:sz="0" w:space="0" w:color="auto"/>
        <w:left w:val="none" w:sz="0" w:space="0" w:color="auto"/>
        <w:bottom w:val="none" w:sz="0" w:space="0" w:color="auto"/>
        <w:right w:val="none" w:sz="0" w:space="0" w:color="auto"/>
      </w:divBdr>
    </w:div>
    <w:div w:id="76904147">
      <w:bodyDiv w:val="1"/>
      <w:marLeft w:val="0"/>
      <w:marRight w:val="0"/>
      <w:marTop w:val="0"/>
      <w:marBottom w:val="0"/>
      <w:divBdr>
        <w:top w:val="none" w:sz="0" w:space="0" w:color="auto"/>
        <w:left w:val="none" w:sz="0" w:space="0" w:color="auto"/>
        <w:bottom w:val="none" w:sz="0" w:space="0" w:color="auto"/>
        <w:right w:val="none" w:sz="0" w:space="0" w:color="auto"/>
      </w:divBdr>
    </w:div>
    <w:div w:id="78211006">
      <w:bodyDiv w:val="1"/>
      <w:marLeft w:val="0"/>
      <w:marRight w:val="0"/>
      <w:marTop w:val="0"/>
      <w:marBottom w:val="0"/>
      <w:divBdr>
        <w:top w:val="none" w:sz="0" w:space="0" w:color="auto"/>
        <w:left w:val="none" w:sz="0" w:space="0" w:color="auto"/>
        <w:bottom w:val="none" w:sz="0" w:space="0" w:color="auto"/>
        <w:right w:val="none" w:sz="0" w:space="0" w:color="auto"/>
      </w:divBdr>
    </w:div>
    <w:div w:id="79837286">
      <w:bodyDiv w:val="1"/>
      <w:marLeft w:val="0"/>
      <w:marRight w:val="0"/>
      <w:marTop w:val="0"/>
      <w:marBottom w:val="0"/>
      <w:divBdr>
        <w:top w:val="none" w:sz="0" w:space="0" w:color="auto"/>
        <w:left w:val="none" w:sz="0" w:space="0" w:color="auto"/>
        <w:bottom w:val="none" w:sz="0" w:space="0" w:color="auto"/>
        <w:right w:val="none" w:sz="0" w:space="0" w:color="auto"/>
      </w:divBdr>
    </w:div>
    <w:div w:id="82344332">
      <w:bodyDiv w:val="1"/>
      <w:marLeft w:val="0"/>
      <w:marRight w:val="0"/>
      <w:marTop w:val="0"/>
      <w:marBottom w:val="0"/>
      <w:divBdr>
        <w:top w:val="none" w:sz="0" w:space="0" w:color="auto"/>
        <w:left w:val="none" w:sz="0" w:space="0" w:color="auto"/>
        <w:bottom w:val="none" w:sz="0" w:space="0" w:color="auto"/>
        <w:right w:val="none" w:sz="0" w:space="0" w:color="auto"/>
      </w:divBdr>
    </w:div>
    <w:div w:id="83692632">
      <w:bodyDiv w:val="1"/>
      <w:marLeft w:val="0"/>
      <w:marRight w:val="0"/>
      <w:marTop w:val="0"/>
      <w:marBottom w:val="0"/>
      <w:divBdr>
        <w:top w:val="none" w:sz="0" w:space="0" w:color="auto"/>
        <w:left w:val="none" w:sz="0" w:space="0" w:color="auto"/>
        <w:bottom w:val="none" w:sz="0" w:space="0" w:color="auto"/>
        <w:right w:val="none" w:sz="0" w:space="0" w:color="auto"/>
      </w:divBdr>
    </w:div>
    <w:div w:id="84113532">
      <w:bodyDiv w:val="1"/>
      <w:marLeft w:val="0"/>
      <w:marRight w:val="0"/>
      <w:marTop w:val="0"/>
      <w:marBottom w:val="0"/>
      <w:divBdr>
        <w:top w:val="none" w:sz="0" w:space="0" w:color="auto"/>
        <w:left w:val="none" w:sz="0" w:space="0" w:color="auto"/>
        <w:bottom w:val="none" w:sz="0" w:space="0" w:color="auto"/>
        <w:right w:val="none" w:sz="0" w:space="0" w:color="auto"/>
      </w:divBdr>
    </w:div>
    <w:div w:id="85687810">
      <w:bodyDiv w:val="1"/>
      <w:marLeft w:val="0"/>
      <w:marRight w:val="0"/>
      <w:marTop w:val="0"/>
      <w:marBottom w:val="0"/>
      <w:divBdr>
        <w:top w:val="none" w:sz="0" w:space="0" w:color="auto"/>
        <w:left w:val="none" w:sz="0" w:space="0" w:color="auto"/>
        <w:bottom w:val="none" w:sz="0" w:space="0" w:color="auto"/>
        <w:right w:val="none" w:sz="0" w:space="0" w:color="auto"/>
      </w:divBdr>
    </w:div>
    <w:div w:id="97216052">
      <w:bodyDiv w:val="1"/>
      <w:marLeft w:val="0"/>
      <w:marRight w:val="0"/>
      <w:marTop w:val="0"/>
      <w:marBottom w:val="0"/>
      <w:divBdr>
        <w:top w:val="none" w:sz="0" w:space="0" w:color="auto"/>
        <w:left w:val="none" w:sz="0" w:space="0" w:color="auto"/>
        <w:bottom w:val="none" w:sz="0" w:space="0" w:color="auto"/>
        <w:right w:val="none" w:sz="0" w:space="0" w:color="auto"/>
      </w:divBdr>
    </w:div>
    <w:div w:id="97532078">
      <w:bodyDiv w:val="1"/>
      <w:marLeft w:val="0"/>
      <w:marRight w:val="0"/>
      <w:marTop w:val="0"/>
      <w:marBottom w:val="0"/>
      <w:divBdr>
        <w:top w:val="none" w:sz="0" w:space="0" w:color="auto"/>
        <w:left w:val="none" w:sz="0" w:space="0" w:color="auto"/>
        <w:bottom w:val="none" w:sz="0" w:space="0" w:color="auto"/>
        <w:right w:val="none" w:sz="0" w:space="0" w:color="auto"/>
      </w:divBdr>
    </w:div>
    <w:div w:id="98836650">
      <w:bodyDiv w:val="1"/>
      <w:marLeft w:val="0"/>
      <w:marRight w:val="0"/>
      <w:marTop w:val="0"/>
      <w:marBottom w:val="0"/>
      <w:divBdr>
        <w:top w:val="none" w:sz="0" w:space="0" w:color="auto"/>
        <w:left w:val="none" w:sz="0" w:space="0" w:color="auto"/>
        <w:bottom w:val="none" w:sz="0" w:space="0" w:color="auto"/>
        <w:right w:val="none" w:sz="0" w:space="0" w:color="auto"/>
      </w:divBdr>
    </w:div>
    <w:div w:id="99956862">
      <w:bodyDiv w:val="1"/>
      <w:marLeft w:val="0"/>
      <w:marRight w:val="0"/>
      <w:marTop w:val="0"/>
      <w:marBottom w:val="0"/>
      <w:divBdr>
        <w:top w:val="none" w:sz="0" w:space="0" w:color="auto"/>
        <w:left w:val="none" w:sz="0" w:space="0" w:color="auto"/>
        <w:bottom w:val="none" w:sz="0" w:space="0" w:color="auto"/>
        <w:right w:val="none" w:sz="0" w:space="0" w:color="auto"/>
      </w:divBdr>
    </w:div>
    <w:div w:id="103116575">
      <w:bodyDiv w:val="1"/>
      <w:marLeft w:val="0"/>
      <w:marRight w:val="0"/>
      <w:marTop w:val="0"/>
      <w:marBottom w:val="0"/>
      <w:divBdr>
        <w:top w:val="none" w:sz="0" w:space="0" w:color="auto"/>
        <w:left w:val="none" w:sz="0" w:space="0" w:color="auto"/>
        <w:bottom w:val="none" w:sz="0" w:space="0" w:color="auto"/>
        <w:right w:val="none" w:sz="0" w:space="0" w:color="auto"/>
      </w:divBdr>
    </w:div>
    <w:div w:id="105934318">
      <w:bodyDiv w:val="1"/>
      <w:marLeft w:val="0"/>
      <w:marRight w:val="0"/>
      <w:marTop w:val="0"/>
      <w:marBottom w:val="0"/>
      <w:divBdr>
        <w:top w:val="none" w:sz="0" w:space="0" w:color="auto"/>
        <w:left w:val="none" w:sz="0" w:space="0" w:color="auto"/>
        <w:bottom w:val="none" w:sz="0" w:space="0" w:color="auto"/>
        <w:right w:val="none" w:sz="0" w:space="0" w:color="auto"/>
      </w:divBdr>
    </w:div>
    <w:div w:id="113181066">
      <w:bodyDiv w:val="1"/>
      <w:marLeft w:val="0"/>
      <w:marRight w:val="0"/>
      <w:marTop w:val="0"/>
      <w:marBottom w:val="0"/>
      <w:divBdr>
        <w:top w:val="none" w:sz="0" w:space="0" w:color="auto"/>
        <w:left w:val="none" w:sz="0" w:space="0" w:color="auto"/>
        <w:bottom w:val="none" w:sz="0" w:space="0" w:color="auto"/>
        <w:right w:val="none" w:sz="0" w:space="0" w:color="auto"/>
      </w:divBdr>
    </w:div>
    <w:div w:id="115225029">
      <w:bodyDiv w:val="1"/>
      <w:marLeft w:val="0"/>
      <w:marRight w:val="0"/>
      <w:marTop w:val="0"/>
      <w:marBottom w:val="0"/>
      <w:divBdr>
        <w:top w:val="none" w:sz="0" w:space="0" w:color="auto"/>
        <w:left w:val="none" w:sz="0" w:space="0" w:color="auto"/>
        <w:bottom w:val="none" w:sz="0" w:space="0" w:color="auto"/>
        <w:right w:val="none" w:sz="0" w:space="0" w:color="auto"/>
      </w:divBdr>
    </w:div>
    <w:div w:id="118842939">
      <w:bodyDiv w:val="1"/>
      <w:marLeft w:val="0"/>
      <w:marRight w:val="0"/>
      <w:marTop w:val="0"/>
      <w:marBottom w:val="0"/>
      <w:divBdr>
        <w:top w:val="none" w:sz="0" w:space="0" w:color="auto"/>
        <w:left w:val="none" w:sz="0" w:space="0" w:color="auto"/>
        <w:bottom w:val="none" w:sz="0" w:space="0" w:color="auto"/>
        <w:right w:val="none" w:sz="0" w:space="0" w:color="auto"/>
      </w:divBdr>
    </w:div>
    <w:div w:id="122815944">
      <w:bodyDiv w:val="1"/>
      <w:marLeft w:val="0"/>
      <w:marRight w:val="0"/>
      <w:marTop w:val="0"/>
      <w:marBottom w:val="0"/>
      <w:divBdr>
        <w:top w:val="none" w:sz="0" w:space="0" w:color="auto"/>
        <w:left w:val="none" w:sz="0" w:space="0" w:color="auto"/>
        <w:bottom w:val="none" w:sz="0" w:space="0" w:color="auto"/>
        <w:right w:val="none" w:sz="0" w:space="0" w:color="auto"/>
      </w:divBdr>
    </w:div>
    <w:div w:id="123237286">
      <w:bodyDiv w:val="1"/>
      <w:marLeft w:val="0"/>
      <w:marRight w:val="0"/>
      <w:marTop w:val="0"/>
      <w:marBottom w:val="0"/>
      <w:divBdr>
        <w:top w:val="none" w:sz="0" w:space="0" w:color="auto"/>
        <w:left w:val="none" w:sz="0" w:space="0" w:color="auto"/>
        <w:bottom w:val="none" w:sz="0" w:space="0" w:color="auto"/>
        <w:right w:val="none" w:sz="0" w:space="0" w:color="auto"/>
      </w:divBdr>
    </w:div>
    <w:div w:id="125708289">
      <w:bodyDiv w:val="1"/>
      <w:marLeft w:val="0"/>
      <w:marRight w:val="0"/>
      <w:marTop w:val="0"/>
      <w:marBottom w:val="0"/>
      <w:divBdr>
        <w:top w:val="none" w:sz="0" w:space="0" w:color="auto"/>
        <w:left w:val="none" w:sz="0" w:space="0" w:color="auto"/>
        <w:bottom w:val="none" w:sz="0" w:space="0" w:color="auto"/>
        <w:right w:val="none" w:sz="0" w:space="0" w:color="auto"/>
      </w:divBdr>
    </w:div>
    <w:div w:id="130758348">
      <w:bodyDiv w:val="1"/>
      <w:marLeft w:val="0"/>
      <w:marRight w:val="0"/>
      <w:marTop w:val="0"/>
      <w:marBottom w:val="0"/>
      <w:divBdr>
        <w:top w:val="none" w:sz="0" w:space="0" w:color="auto"/>
        <w:left w:val="none" w:sz="0" w:space="0" w:color="auto"/>
        <w:bottom w:val="none" w:sz="0" w:space="0" w:color="auto"/>
        <w:right w:val="none" w:sz="0" w:space="0" w:color="auto"/>
      </w:divBdr>
    </w:div>
    <w:div w:id="132603336">
      <w:bodyDiv w:val="1"/>
      <w:marLeft w:val="0"/>
      <w:marRight w:val="0"/>
      <w:marTop w:val="0"/>
      <w:marBottom w:val="0"/>
      <w:divBdr>
        <w:top w:val="none" w:sz="0" w:space="0" w:color="auto"/>
        <w:left w:val="none" w:sz="0" w:space="0" w:color="auto"/>
        <w:bottom w:val="none" w:sz="0" w:space="0" w:color="auto"/>
        <w:right w:val="none" w:sz="0" w:space="0" w:color="auto"/>
      </w:divBdr>
      <w:divsChild>
        <w:div w:id="294676537">
          <w:marLeft w:val="0"/>
          <w:marRight w:val="0"/>
          <w:marTop w:val="0"/>
          <w:marBottom w:val="0"/>
          <w:divBdr>
            <w:top w:val="none" w:sz="0" w:space="0" w:color="auto"/>
            <w:left w:val="none" w:sz="0" w:space="0" w:color="auto"/>
            <w:bottom w:val="none" w:sz="0" w:space="0" w:color="auto"/>
            <w:right w:val="none" w:sz="0" w:space="0" w:color="auto"/>
          </w:divBdr>
          <w:divsChild>
            <w:div w:id="1505441126">
              <w:marLeft w:val="0"/>
              <w:marRight w:val="0"/>
              <w:marTop w:val="0"/>
              <w:marBottom w:val="0"/>
              <w:divBdr>
                <w:top w:val="none" w:sz="0" w:space="0" w:color="auto"/>
                <w:left w:val="none" w:sz="0" w:space="0" w:color="auto"/>
                <w:bottom w:val="none" w:sz="0" w:space="0" w:color="auto"/>
                <w:right w:val="none" w:sz="0" w:space="0" w:color="auto"/>
              </w:divBdr>
              <w:divsChild>
                <w:div w:id="1653825261">
                  <w:marLeft w:val="0"/>
                  <w:marRight w:val="0"/>
                  <w:marTop w:val="0"/>
                  <w:marBottom w:val="0"/>
                  <w:divBdr>
                    <w:top w:val="none" w:sz="0" w:space="0" w:color="auto"/>
                    <w:left w:val="none" w:sz="0" w:space="0" w:color="auto"/>
                    <w:bottom w:val="none" w:sz="0" w:space="0" w:color="auto"/>
                    <w:right w:val="none" w:sz="0" w:space="0" w:color="auto"/>
                  </w:divBdr>
                  <w:divsChild>
                    <w:div w:id="1166743936">
                      <w:marLeft w:val="0"/>
                      <w:marRight w:val="0"/>
                      <w:marTop w:val="0"/>
                      <w:marBottom w:val="0"/>
                      <w:divBdr>
                        <w:top w:val="none" w:sz="0" w:space="0" w:color="auto"/>
                        <w:left w:val="none" w:sz="0" w:space="0" w:color="auto"/>
                        <w:bottom w:val="none" w:sz="0" w:space="0" w:color="auto"/>
                        <w:right w:val="none" w:sz="0" w:space="0" w:color="auto"/>
                      </w:divBdr>
                      <w:divsChild>
                        <w:div w:id="1969361192">
                          <w:marLeft w:val="0"/>
                          <w:marRight w:val="0"/>
                          <w:marTop w:val="0"/>
                          <w:marBottom w:val="0"/>
                          <w:divBdr>
                            <w:top w:val="none" w:sz="0" w:space="0" w:color="auto"/>
                            <w:left w:val="none" w:sz="0" w:space="0" w:color="auto"/>
                            <w:bottom w:val="none" w:sz="0" w:space="0" w:color="auto"/>
                            <w:right w:val="none" w:sz="0" w:space="0" w:color="auto"/>
                          </w:divBdr>
                          <w:divsChild>
                            <w:div w:id="2035112405">
                              <w:marLeft w:val="0"/>
                              <w:marRight w:val="0"/>
                              <w:marTop w:val="0"/>
                              <w:marBottom w:val="0"/>
                              <w:divBdr>
                                <w:top w:val="none" w:sz="0" w:space="0" w:color="auto"/>
                                <w:left w:val="none" w:sz="0" w:space="0" w:color="auto"/>
                                <w:bottom w:val="none" w:sz="0" w:space="0" w:color="auto"/>
                                <w:right w:val="none" w:sz="0" w:space="0" w:color="auto"/>
                              </w:divBdr>
                              <w:divsChild>
                                <w:div w:id="38456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303562">
          <w:marLeft w:val="0"/>
          <w:marRight w:val="0"/>
          <w:marTop w:val="0"/>
          <w:marBottom w:val="0"/>
          <w:divBdr>
            <w:top w:val="none" w:sz="0" w:space="0" w:color="auto"/>
            <w:left w:val="none" w:sz="0" w:space="0" w:color="auto"/>
            <w:bottom w:val="none" w:sz="0" w:space="0" w:color="auto"/>
            <w:right w:val="none" w:sz="0" w:space="0" w:color="auto"/>
          </w:divBdr>
          <w:divsChild>
            <w:div w:id="1064183538">
              <w:marLeft w:val="0"/>
              <w:marRight w:val="0"/>
              <w:marTop w:val="0"/>
              <w:marBottom w:val="0"/>
              <w:divBdr>
                <w:top w:val="none" w:sz="0" w:space="0" w:color="auto"/>
                <w:left w:val="none" w:sz="0" w:space="0" w:color="auto"/>
                <w:bottom w:val="none" w:sz="0" w:space="0" w:color="auto"/>
                <w:right w:val="none" w:sz="0" w:space="0" w:color="auto"/>
              </w:divBdr>
              <w:divsChild>
                <w:div w:id="2012217486">
                  <w:marLeft w:val="0"/>
                  <w:marRight w:val="0"/>
                  <w:marTop w:val="0"/>
                  <w:marBottom w:val="0"/>
                  <w:divBdr>
                    <w:top w:val="none" w:sz="0" w:space="0" w:color="auto"/>
                    <w:left w:val="none" w:sz="0" w:space="0" w:color="auto"/>
                    <w:bottom w:val="none" w:sz="0" w:space="0" w:color="auto"/>
                    <w:right w:val="none" w:sz="0" w:space="0" w:color="auto"/>
                  </w:divBdr>
                  <w:divsChild>
                    <w:div w:id="1831015695">
                      <w:marLeft w:val="0"/>
                      <w:marRight w:val="0"/>
                      <w:marTop w:val="0"/>
                      <w:marBottom w:val="0"/>
                      <w:divBdr>
                        <w:top w:val="none" w:sz="0" w:space="0" w:color="auto"/>
                        <w:left w:val="none" w:sz="0" w:space="0" w:color="auto"/>
                        <w:bottom w:val="none" w:sz="0" w:space="0" w:color="auto"/>
                        <w:right w:val="none" w:sz="0" w:space="0" w:color="auto"/>
                      </w:divBdr>
                    </w:div>
                    <w:div w:id="780488386">
                      <w:marLeft w:val="0"/>
                      <w:marRight w:val="0"/>
                      <w:marTop w:val="0"/>
                      <w:marBottom w:val="0"/>
                      <w:divBdr>
                        <w:top w:val="none" w:sz="0" w:space="0" w:color="auto"/>
                        <w:left w:val="none" w:sz="0" w:space="0" w:color="auto"/>
                        <w:bottom w:val="none" w:sz="0" w:space="0" w:color="auto"/>
                        <w:right w:val="none" w:sz="0" w:space="0" w:color="auto"/>
                      </w:divBdr>
                      <w:divsChild>
                        <w:div w:id="2058704213">
                          <w:marLeft w:val="0"/>
                          <w:marRight w:val="0"/>
                          <w:marTop w:val="0"/>
                          <w:marBottom w:val="0"/>
                          <w:divBdr>
                            <w:top w:val="none" w:sz="0" w:space="0" w:color="auto"/>
                            <w:left w:val="none" w:sz="0" w:space="0" w:color="auto"/>
                            <w:bottom w:val="none" w:sz="0" w:space="0" w:color="auto"/>
                            <w:right w:val="none" w:sz="0" w:space="0" w:color="auto"/>
                          </w:divBdr>
                          <w:divsChild>
                            <w:div w:id="1042483567">
                              <w:marLeft w:val="0"/>
                              <w:marRight w:val="0"/>
                              <w:marTop w:val="0"/>
                              <w:marBottom w:val="0"/>
                              <w:divBdr>
                                <w:top w:val="none" w:sz="0" w:space="0" w:color="auto"/>
                                <w:left w:val="none" w:sz="0" w:space="0" w:color="auto"/>
                                <w:bottom w:val="none" w:sz="0" w:space="0" w:color="auto"/>
                                <w:right w:val="none" w:sz="0" w:space="0" w:color="auto"/>
                              </w:divBdr>
                              <w:divsChild>
                                <w:div w:id="207403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259113">
      <w:bodyDiv w:val="1"/>
      <w:marLeft w:val="0"/>
      <w:marRight w:val="0"/>
      <w:marTop w:val="0"/>
      <w:marBottom w:val="0"/>
      <w:divBdr>
        <w:top w:val="none" w:sz="0" w:space="0" w:color="auto"/>
        <w:left w:val="none" w:sz="0" w:space="0" w:color="auto"/>
        <w:bottom w:val="none" w:sz="0" w:space="0" w:color="auto"/>
        <w:right w:val="none" w:sz="0" w:space="0" w:color="auto"/>
      </w:divBdr>
    </w:div>
    <w:div w:id="135030469">
      <w:bodyDiv w:val="1"/>
      <w:marLeft w:val="0"/>
      <w:marRight w:val="0"/>
      <w:marTop w:val="0"/>
      <w:marBottom w:val="0"/>
      <w:divBdr>
        <w:top w:val="none" w:sz="0" w:space="0" w:color="auto"/>
        <w:left w:val="none" w:sz="0" w:space="0" w:color="auto"/>
        <w:bottom w:val="none" w:sz="0" w:space="0" w:color="auto"/>
        <w:right w:val="none" w:sz="0" w:space="0" w:color="auto"/>
      </w:divBdr>
    </w:div>
    <w:div w:id="136336485">
      <w:bodyDiv w:val="1"/>
      <w:marLeft w:val="0"/>
      <w:marRight w:val="0"/>
      <w:marTop w:val="0"/>
      <w:marBottom w:val="0"/>
      <w:divBdr>
        <w:top w:val="none" w:sz="0" w:space="0" w:color="auto"/>
        <w:left w:val="none" w:sz="0" w:space="0" w:color="auto"/>
        <w:bottom w:val="none" w:sz="0" w:space="0" w:color="auto"/>
        <w:right w:val="none" w:sz="0" w:space="0" w:color="auto"/>
      </w:divBdr>
    </w:div>
    <w:div w:id="143621346">
      <w:bodyDiv w:val="1"/>
      <w:marLeft w:val="0"/>
      <w:marRight w:val="0"/>
      <w:marTop w:val="0"/>
      <w:marBottom w:val="0"/>
      <w:divBdr>
        <w:top w:val="none" w:sz="0" w:space="0" w:color="auto"/>
        <w:left w:val="none" w:sz="0" w:space="0" w:color="auto"/>
        <w:bottom w:val="none" w:sz="0" w:space="0" w:color="auto"/>
        <w:right w:val="none" w:sz="0" w:space="0" w:color="auto"/>
      </w:divBdr>
    </w:div>
    <w:div w:id="147476001">
      <w:bodyDiv w:val="1"/>
      <w:marLeft w:val="0"/>
      <w:marRight w:val="0"/>
      <w:marTop w:val="0"/>
      <w:marBottom w:val="0"/>
      <w:divBdr>
        <w:top w:val="none" w:sz="0" w:space="0" w:color="auto"/>
        <w:left w:val="none" w:sz="0" w:space="0" w:color="auto"/>
        <w:bottom w:val="none" w:sz="0" w:space="0" w:color="auto"/>
        <w:right w:val="none" w:sz="0" w:space="0" w:color="auto"/>
      </w:divBdr>
    </w:div>
    <w:div w:id="148330276">
      <w:bodyDiv w:val="1"/>
      <w:marLeft w:val="0"/>
      <w:marRight w:val="0"/>
      <w:marTop w:val="0"/>
      <w:marBottom w:val="0"/>
      <w:divBdr>
        <w:top w:val="none" w:sz="0" w:space="0" w:color="auto"/>
        <w:left w:val="none" w:sz="0" w:space="0" w:color="auto"/>
        <w:bottom w:val="none" w:sz="0" w:space="0" w:color="auto"/>
        <w:right w:val="none" w:sz="0" w:space="0" w:color="auto"/>
      </w:divBdr>
    </w:div>
    <w:div w:id="150484325">
      <w:bodyDiv w:val="1"/>
      <w:marLeft w:val="0"/>
      <w:marRight w:val="0"/>
      <w:marTop w:val="0"/>
      <w:marBottom w:val="0"/>
      <w:divBdr>
        <w:top w:val="none" w:sz="0" w:space="0" w:color="auto"/>
        <w:left w:val="none" w:sz="0" w:space="0" w:color="auto"/>
        <w:bottom w:val="none" w:sz="0" w:space="0" w:color="auto"/>
        <w:right w:val="none" w:sz="0" w:space="0" w:color="auto"/>
      </w:divBdr>
    </w:div>
    <w:div w:id="156652992">
      <w:bodyDiv w:val="1"/>
      <w:marLeft w:val="0"/>
      <w:marRight w:val="0"/>
      <w:marTop w:val="0"/>
      <w:marBottom w:val="0"/>
      <w:divBdr>
        <w:top w:val="none" w:sz="0" w:space="0" w:color="auto"/>
        <w:left w:val="none" w:sz="0" w:space="0" w:color="auto"/>
        <w:bottom w:val="none" w:sz="0" w:space="0" w:color="auto"/>
        <w:right w:val="none" w:sz="0" w:space="0" w:color="auto"/>
      </w:divBdr>
    </w:div>
    <w:div w:id="159852552">
      <w:bodyDiv w:val="1"/>
      <w:marLeft w:val="0"/>
      <w:marRight w:val="0"/>
      <w:marTop w:val="0"/>
      <w:marBottom w:val="0"/>
      <w:divBdr>
        <w:top w:val="none" w:sz="0" w:space="0" w:color="auto"/>
        <w:left w:val="none" w:sz="0" w:space="0" w:color="auto"/>
        <w:bottom w:val="none" w:sz="0" w:space="0" w:color="auto"/>
        <w:right w:val="none" w:sz="0" w:space="0" w:color="auto"/>
      </w:divBdr>
    </w:div>
    <w:div w:id="160393993">
      <w:bodyDiv w:val="1"/>
      <w:marLeft w:val="0"/>
      <w:marRight w:val="0"/>
      <w:marTop w:val="0"/>
      <w:marBottom w:val="0"/>
      <w:divBdr>
        <w:top w:val="none" w:sz="0" w:space="0" w:color="auto"/>
        <w:left w:val="none" w:sz="0" w:space="0" w:color="auto"/>
        <w:bottom w:val="none" w:sz="0" w:space="0" w:color="auto"/>
        <w:right w:val="none" w:sz="0" w:space="0" w:color="auto"/>
      </w:divBdr>
    </w:div>
    <w:div w:id="160856650">
      <w:bodyDiv w:val="1"/>
      <w:marLeft w:val="0"/>
      <w:marRight w:val="0"/>
      <w:marTop w:val="0"/>
      <w:marBottom w:val="0"/>
      <w:divBdr>
        <w:top w:val="none" w:sz="0" w:space="0" w:color="auto"/>
        <w:left w:val="none" w:sz="0" w:space="0" w:color="auto"/>
        <w:bottom w:val="none" w:sz="0" w:space="0" w:color="auto"/>
        <w:right w:val="none" w:sz="0" w:space="0" w:color="auto"/>
      </w:divBdr>
    </w:div>
    <w:div w:id="161430351">
      <w:bodyDiv w:val="1"/>
      <w:marLeft w:val="0"/>
      <w:marRight w:val="0"/>
      <w:marTop w:val="0"/>
      <w:marBottom w:val="0"/>
      <w:divBdr>
        <w:top w:val="none" w:sz="0" w:space="0" w:color="auto"/>
        <w:left w:val="none" w:sz="0" w:space="0" w:color="auto"/>
        <w:bottom w:val="none" w:sz="0" w:space="0" w:color="auto"/>
        <w:right w:val="none" w:sz="0" w:space="0" w:color="auto"/>
      </w:divBdr>
    </w:div>
    <w:div w:id="164325446">
      <w:bodyDiv w:val="1"/>
      <w:marLeft w:val="0"/>
      <w:marRight w:val="0"/>
      <w:marTop w:val="0"/>
      <w:marBottom w:val="0"/>
      <w:divBdr>
        <w:top w:val="none" w:sz="0" w:space="0" w:color="auto"/>
        <w:left w:val="none" w:sz="0" w:space="0" w:color="auto"/>
        <w:bottom w:val="none" w:sz="0" w:space="0" w:color="auto"/>
        <w:right w:val="none" w:sz="0" w:space="0" w:color="auto"/>
      </w:divBdr>
    </w:div>
    <w:div w:id="166751024">
      <w:bodyDiv w:val="1"/>
      <w:marLeft w:val="0"/>
      <w:marRight w:val="0"/>
      <w:marTop w:val="0"/>
      <w:marBottom w:val="0"/>
      <w:divBdr>
        <w:top w:val="none" w:sz="0" w:space="0" w:color="auto"/>
        <w:left w:val="none" w:sz="0" w:space="0" w:color="auto"/>
        <w:bottom w:val="none" w:sz="0" w:space="0" w:color="auto"/>
        <w:right w:val="none" w:sz="0" w:space="0" w:color="auto"/>
      </w:divBdr>
    </w:div>
    <w:div w:id="168063615">
      <w:bodyDiv w:val="1"/>
      <w:marLeft w:val="0"/>
      <w:marRight w:val="0"/>
      <w:marTop w:val="0"/>
      <w:marBottom w:val="0"/>
      <w:divBdr>
        <w:top w:val="none" w:sz="0" w:space="0" w:color="auto"/>
        <w:left w:val="none" w:sz="0" w:space="0" w:color="auto"/>
        <w:bottom w:val="none" w:sz="0" w:space="0" w:color="auto"/>
        <w:right w:val="none" w:sz="0" w:space="0" w:color="auto"/>
      </w:divBdr>
    </w:div>
    <w:div w:id="175996752">
      <w:bodyDiv w:val="1"/>
      <w:marLeft w:val="0"/>
      <w:marRight w:val="0"/>
      <w:marTop w:val="0"/>
      <w:marBottom w:val="0"/>
      <w:divBdr>
        <w:top w:val="none" w:sz="0" w:space="0" w:color="auto"/>
        <w:left w:val="none" w:sz="0" w:space="0" w:color="auto"/>
        <w:bottom w:val="none" w:sz="0" w:space="0" w:color="auto"/>
        <w:right w:val="none" w:sz="0" w:space="0" w:color="auto"/>
      </w:divBdr>
    </w:div>
    <w:div w:id="177306388">
      <w:bodyDiv w:val="1"/>
      <w:marLeft w:val="0"/>
      <w:marRight w:val="0"/>
      <w:marTop w:val="0"/>
      <w:marBottom w:val="0"/>
      <w:divBdr>
        <w:top w:val="none" w:sz="0" w:space="0" w:color="auto"/>
        <w:left w:val="none" w:sz="0" w:space="0" w:color="auto"/>
        <w:bottom w:val="none" w:sz="0" w:space="0" w:color="auto"/>
        <w:right w:val="none" w:sz="0" w:space="0" w:color="auto"/>
      </w:divBdr>
    </w:div>
    <w:div w:id="183329058">
      <w:bodyDiv w:val="1"/>
      <w:marLeft w:val="0"/>
      <w:marRight w:val="0"/>
      <w:marTop w:val="0"/>
      <w:marBottom w:val="0"/>
      <w:divBdr>
        <w:top w:val="none" w:sz="0" w:space="0" w:color="auto"/>
        <w:left w:val="none" w:sz="0" w:space="0" w:color="auto"/>
        <w:bottom w:val="none" w:sz="0" w:space="0" w:color="auto"/>
        <w:right w:val="none" w:sz="0" w:space="0" w:color="auto"/>
      </w:divBdr>
    </w:div>
    <w:div w:id="189533247">
      <w:bodyDiv w:val="1"/>
      <w:marLeft w:val="0"/>
      <w:marRight w:val="0"/>
      <w:marTop w:val="0"/>
      <w:marBottom w:val="0"/>
      <w:divBdr>
        <w:top w:val="none" w:sz="0" w:space="0" w:color="auto"/>
        <w:left w:val="none" w:sz="0" w:space="0" w:color="auto"/>
        <w:bottom w:val="none" w:sz="0" w:space="0" w:color="auto"/>
        <w:right w:val="none" w:sz="0" w:space="0" w:color="auto"/>
      </w:divBdr>
    </w:div>
    <w:div w:id="190343476">
      <w:bodyDiv w:val="1"/>
      <w:marLeft w:val="0"/>
      <w:marRight w:val="0"/>
      <w:marTop w:val="0"/>
      <w:marBottom w:val="0"/>
      <w:divBdr>
        <w:top w:val="none" w:sz="0" w:space="0" w:color="auto"/>
        <w:left w:val="none" w:sz="0" w:space="0" w:color="auto"/>
        <w:bottom w:val="none" w:sz="0" w:space="0" w:color="auto"/>
        <w:right w:val="none" w:sz="0" w:space="0" w:color="auto"/>
      </w:divBdr>
    </w:div>
    <w:div w:id="191722499">
      <w:bodyDiv w:val="1"/>
      <w:marLeft w:val="0"/>
      <w:marRight w:val="0"/>
      <w:marTop w:val="0"/>
      <w:marBottom w:val="0"/>
      <w:divBdr>
        <w:top w:val="none" w:sz="0" w:space="0" w:color="auto"/>
        <w:left w:val="none" w:sz="0" w:space="0" w:color="auto"/>
        <w:bottom w:val="none" w:sz="0" w:space="0" w:color="auto"/>
        <w:right w:val="none" w:sz="0" w:space="0" w:color="auto"/>
      </w:divBdr>
    </w:div>
    <w:div w:id="194849988">
      <w:bodyDiv w:val="1"/>
      <w:marLeft w:val="0"/>
      <w:marRight w:val="0"/>
      <w:marTop w:val="0"/>
      <w:marBottom w:val="0"/>
      <w:divBdr>
        <w:top w:val="none" w:sz="0" w:space="0" w:color="auto"/>
        <w:left w:val="none" w:sz="0" w:space="0" w:color="auto"/>
        <w:bottom w:val="none" w:sz="0" w:space="0" w:color="auto"/>
        <w:right w:val="none" w:sz="0" w:space="0" w:color="auto"/>
      </w:divBdr>
    </w:div>
    <w:div w:id="203980253">
      <w:bodyDiv w:val="1"/>
      <w:marLeft w:val="0"/>
      <w:marRight w:val="0"/>
      <w:marTop w:val="0"/>
      <w:marBottom w:val="0"/>
      <w:divBdr>
        <w:top w:val="none" w:sz="0" w:space="0" w:color="auto"/>
        <w:left w:val="none" w:sz="0" w:space="0" w:color="auto"/>
        <w:bottom w:val="none" w:sz="0" w:space="0" w:color="auto"/>
        <w:right w:val="none" w:sz="0" w:space="0" w:color="auto"/>
      </w:divBdr>
    </w:div>
    <w:div w:id="214510711">
      <w:bodyDiv w:val="1"/>
      <w:marLeft w:val="0"/>
      <w:marRight w:val="0"/>
      <w:marTop w:val="0"/>
      <w:marBottom w:val="0"/>
      <w:divBdr>
        <w:top w:val="none" w:sz="0" w:space="0" w:color="auto"/>
        <w:left w:val="none" w:sz="0" w:space="0" w:color="auto"/>
        <w:bottom w:val="none" w:sz="0" w:space="0" w:color="auto"/>
        <w:right w:val="none" w:sz="0" w:space="0" w:color="auto"/>
      </w:divBdr>
    </w:div>
    <w:div w:id="214658937">
      <w:bodyDiv w:val="1"/>
      <w:marLeft w:val="0"/>
      <w:marRight w:val="0"/>
      <w:marTop w:val="0"/>
      <w:marBottom w:val="0"/>
      <w:divBdr>
        <w:top w:val="none" w:sz="0" w:space="0" w:color="auto"/>
        <w:left w:val="none" w:sz="0" w:space="0" w:color="auto"/>
        <w:bottom w:val="none" w:sz="0" w:space="0" w:color="auto"/>
        <w:right w:val="none" w:sz="0" w:space="0" w:color="auto"/>
      </w:divBdr>
    </w:div>
    <w:div w:id="215556633">
      <w:bodyDiv w:val="1"/>
      <w:marLeft w:val="0"/>
      <w:marRight w:val="0"/>
      <w:marTop w:val="0"/>
      <w:marBottom w:val="0"/>
      <w:divBdr>
        <w:top w:val="none" w:sz="0" w:space="0" w:color="auto"/>
        <w:left w:val="none" w:sz="0" w:space="0" w:color="auto"/>
        <w:bottom w:val="none" w:sz="0" w:space="0" w:color="auto"/>
        <w:right w:val="none" w:sz="0" w:space="0" w:color="auto"/>
      </w:divBdr>
    </w:div>
    <w:div w:id="218907768">
      <w:bodyDiv w:val="1"/>
      <w:marLeft w:val="0"/>
      <w:marRight w:val="0"/>
      <w:marTop w:val="0"/>
      <w:marBottom w:val="0"/>
      <w:divBdr>
        <w:top w:val="none" w:sz="0" w:space="0" w:color="auto"/>
        <w:left w:val="none" w:sz="0" w:space="0" w:color="auto"/>
        <w:bottom w:val="none" w:sz="0" w:space="0" w:color="auto"/>
        <w:right w:val="none" w:sz="0" w:space="0" w:color="auto"/>
      </w:divBdr>
    </w:div>
    <w:div w:id="220483711">
      <w:bodyDiv w:val="1"/>
      <w:marLeft w:val="0"/>
      <w:marRight w:val="0"/>
      <w:marTop w:val="0"/>
      <w:marBottom w:val="0"/>
      <w:divBdr>
        <w:top w:val="none" w:sz="0" w:space="0" w:color="auto"/>
        <w:left w:val="none" w:sz="0" w:space="0" w:color="auto"/>
        <w:bottom w:val="none" w:sz="0" w:space="0" w:color="auto"/>
        <w:right w:val="none" w:sz="0" w:space="0" w:color="auto"/>
      </w:divBdr>
    </w:div>
    <w:div w:id="223874985">
      <w:bodyDiv w:val="1"/>
      <w:marLeft w:val="0"/>
      <w:marRight w:val="0"/>
      <w:marTop w:val="0"/>
      <w:marBottom w:val="0"/>
      <w:divBdr>
        <w:top w:val="none" w:sz="0" w:space="0" w:color="auto"/>
        <w:left w:val="none" w:sz="0" w:space="0" w:color="auto"/>
        <w:bottom w:val="none" w:sz="0" w:space="0" w:color="auto"/>
        <w:right w:val="none" w:sz="0" w:space="0" w:color="auto"/>
      </w:divBdr>
    </w:div>
    <w:div w:id="227571304">
      <w:bodyDiv w:val="1"/>
      <w:marLeft w:val="0"/>
      <w:marRight w:val="0"/>
      <w:marTop w:val="0"/>
      <w:marBottom w:val="0"/>
      <w:divBdr>
        <w:top w:val="none" w:sz="0" w:space="0" w:color="auto"/>
        <w:left w:val="none" w:sz="0" w:space="0" w:color="auto"/>
        <w:bottom w:val="none" w:sz="0" w:space="0" w:color="auto"/>
        <w:right w:val="none" w:sz="0" w:space="0" w:color="auto"/>
      </w:divBdr>
    </w:div>
    <w:div w:id="229578370">
      <w:bodyDiv w:val="1"/>
      <w:marLeft w:val="0"/>
      <w:marRight w:val="0"/>
      <w:marTop w:val="0"/>
      <w:marBottom w:val="0"/>
      <w:divBdr>
        <w:top w:val="none" w:sz="0" w:space="0" w:color="auto"/>
        <w:left w:val="none" w:sz="0" w:space="0" w:color="auto"/>
        <w:bottom w:val="none" w:sz="0" w:space="0" w:color="auto"/>
        <w:right w:val="none" w:sz="0" w:space="0" w:color="auto"/>
      </w:divBdr>
    </w:div>
    <w:div w:id="233471817">
      <w:bodyDiv w:val="1"/>
      <w:marLeft w:val="0"/>
      <w:marRight w:val="0"/>
      <w:marTop w:val="0"/>
      <w:marBottom w:val="0"/>
      <w:divBdr>
        <w:top w:val="none" w:sz="0" w:space="0" w:color="auto"/>
        <w:left w:val="none" w:sz="0" w:space="0" w:color="auto"/>
        <w:bottom w:val="none" w:sz="0" w:space="0" w:color="auto"/>
        <w:right w:val="none" w:sz="0" w:space="0" w:color="auto"/>
      </w:divBdr>
    </w:div>
    <w:div w:id="237400370">
      <w:bodyDiv w:val="1"/>
      <w:marLeft w:val="0"/>
      <w:marRight w:val="0"/>
      <w:marTop w:val="0"/>
      <w:marBottom w:val="0"/>
      <w:divBdr>
        <w:top w:val="none" w:sz="0" w:space="0" w:color="auto"/>
        <w:left w:val="none" w:sz="0" w:space="0" w:color="auto"/>
        <w:bottom w:val="none" w:sz="0" w:space="0" w:color="auto"/>
        <w:right w:val="none" w:sz="0" w:space="0" w:color="auto"/>
      </w:divBdr>
    </w:div>
    <w:div w:id="239564269">
      <w:bodyDiv w:val="1"/>
      <w:marLeft w:val="0"/>
      <w:marRight w:val="0"/>
      <w:marTop w:val="0"/>
      <w:marBottom w:val="0"/>
      <w:divBdr>
        <w:top w:val="none" w:sz="0" w:space="0" w:color="auto"/>
        <w:left w:val="none" w:sz="0" w:space="0" w:color="auto"/>
        <w:bottom w:val="none" w:sz="0" w:space="0" w:color="auto"/>
        <w:right w:val="none" w:sz="0" w:space="0" w:color="auto"/>
      </w:divBdr>
    </w:div>
    <w:div w:id="240263036">
      <w:bodyDiv w:val="1"/>
      <w:marLeft w:val="0"/>
      <w:marRight w:val="0"/>
      <w:marTop w:val="0"/>
      <w:marBottom w:val="0"/>
      <w:divBdr>
        <w:top w:val="none" w:sz="0" w:space="0" w:color="auto"/>
        <w:left w:val="none" w:sz="0" w:space="0" w:color="auto"/>
        <w:bottom w:val="none" w:sz="0" w:space="0" w:color="auto"/>
        <w:right w:val="none" w:sz="0" w:space="0" w:color="auto"/>
      </w:divBdr>
    </w:div>
    <w:div w:id="242182964">
      <w:bodyDiv w:val="1"/>
      <w:marLeft w:val="0"/>
      <w:marRight w:val="0"/>
      <w:marTop w:val="0"/>
      <w:marBottom w:val="0"/>
      <w:divBdr>
        <w:top w:val="none" w:sz="0" w:space="0" w:color="auto"/>
        <w:left w:val="none" w:sz="0" w:space="0" w:color="auto"/>
        <w:bottom w:val="none" w:sz="0" w:space="0" w:color="auto"/>
        <w:right w:val="none" w:sz="0" w:space="0" w:color="auto"/>
      </w:divBdr>
    </w:div>
    <w:div w:id="246306616">
      <w:bodyDiv w:val="1"/>
      <w:marLeft w:val="0"/>
      <w:marRight w:val="0"/>
      <w:marTop w:val="0"/>
      <w:marBottom w:val="0"/>
      <w:divBdr>
        <w:top w:val="none" w:sz="0" w:space="0" w:color="auto"/>
        <w:left w:val="none" w:sz="0" w:space="0" w:color="auto"/>
        <w:bottom w:val="none" w:sz="0" w:space="0" w:color="auto"/>
        <w:right w:val="none" w:sz="0" w:space="0" w:color="auto"/>
      </w:divBdr>
    </w:div>
    <w:div w:id="247423469">
      <w:bodyDiv w:val="1"/>
      <w:marLeft w:val="0"/>
      <w:marRight w:val="0"/>
      <w:marTop w:val="0"/>
      <w:marBottom w:val="0"/>
      <w:divBdr>
        <w:top w:val="none" w:sz="0" w:space="0" w:color="auto"/>
        <w:left w:val="none" w:sz="0" w:space="0" w:color="auto"/>
        <w:bottom w:val="none" w:sz="0" w:space="0" w:color="auto"/>
        <w:right w:val="none" w:sz="0" w:space="0" w:color="auto"/>
      </w:divBdr>
    </w:div>
    <w:div w:id="250700109">
      <w:bodyDiv w:val="1"/>
      <w:marLeft w:val="0"/>
      <w:marRight w:val="0"/>
      <w:marTop w:val="0"/>
      <w:marBottom w:val="0"/>
      <w:divBdr>
        <w:top w:val="none" w:sz="0" w:space="0" w:color="auto"/>
        <w:left w:val="none" w:sz="0" w:space="0" w:color="auto"/>
        <w:bottom w:val="none" w:sz="0" w:space="0" w:color="auto"/>
        <w:right w:val="none" w:sz="0" w:space="0" w:color="auto"/>
      </w:divBdr>
    </w:div>
    <w:div w:id="251134607">
      <w:bodyDiv w:val="1"/>
      <w:marLeft w:val="0"/>
      <w:marRight w:val="0"/>
      <w:marTop w:val="0"/>
      <w:marBottom w:val="0"/>
      <w:divBdr>
        <w:top w:val="none" w:sz="0" w:space="0" w:color="auto"/>
        <w:left w:val="none" w:sz="0" w:space="0" w:color="auto"/>
        <w:bottom w:val="none" w:sz="0" w:space="0" w:color="auto"/>
        <w:right w:val="none" w:sz="0" w:space="0" w:color="auto"/>
      </w:divBdr>
    </w:div>
    <w:div w:id="251470748">
      <w:bodyDiv w:val="1"/>
      <w:marLeft w:val="0"/>
      <w:marRight w:val="0"/>
      <w:marTop w:val="0"/>
      <w:marBottom w:val="0"/>
      <w:divBdr>
        <w:top w:val="none" w:sz="0" w:space="0" w:color="auto"/>
        <w:left w:val="none" w:sz="0" w:space="0" w:color="auto"/>
        <w:bottom w:val="none" w:sz="0" w:space="0" w:color="auto"/>
        <w:right w:val="none" w:sz="0" w:space="0" w:color="auto"/>
      </w:divBdr>
    </w:div>
    <w:div w:id="253822396">
      <w:bodyDiv w:val="1"/>
      <w:marLeft w:val="0"/>
      <w:marRight w:val="0"/>
      <w:marTop w:val="0"/>
      <w:marBottom w:val="0"/>
      <w:divBdr>
        <w:top w:val="none" w:sz="0" w:space="0" w:color="auto"/>
        <w:left w:val="none" w:sz="0" w:space="0" w:color="auto"/>
        <w:bottom w:val="none" w:sz="0" w:space="0" w:color="auto"/>
        <w:right w:val="none" w:sz="0" w:space="0" w:color="auto"/>
      </w:divBdr>
    </w:div>
    <w:div w:id="254629820">
      <w:bodyDiv w:val="1"/>
      <w:marLeft w:val="0"/>
      <w:marRight w:val="0"/>
      <w:marTop w:val="0"/>
      <w:marBottom w:val="0"/>
      <w:divBdr>
        <w:top w:val="none" w:sz="0" w:space="0" w:color="auto"/>
        <w:left w:val="none" w:sz="0" w:space="0" w:color="auto"/>
        <w:bottom w:val="none" w:sz="0" w:space="0" w:color="auto"/>
        <w:right w:val="none" w:sz="0" w:space="0" w:color="auto"/>
      </w:divBdr>
    </w:div>
    <w:div w:id="257056563">
      <w:bodyDiv w:val="1"/>
      <w:marLeft w:val="0"/>
      <w:marRight w:val="0"/>
      <w:marTop w:val="0"/>
      <w:marBottom w:val="0"/>
      <w:divBdr>
        <w:top w:val="none" w:sz="0" w:space="0" w:color="auto"/>
        <w:left w:val="none" w:sz="0" w:space="0" w:color="auto"/>
        <w:bottom w:val="none" w:sz="0" w:space="0" w:color="auto"/>
        <w:right w:val="none" w:sz="0" w:space="0" w:color="auto"/>
      </w:divBdr>
    </w:div>
    <w:div w:id="259216362">
      <w:bodyDiv w:val="1"/>
      <w:marLeft w:val="0"/>
      <w:marRight w:val="0"/>
      <w:marTop w:val="0"/>
      <w:marBottom w:val="0"/>
      <w:divBdr>
        <w:top w:val="none" w:sz="0" w:space="0" w:color="auto"/>
        <w:left w:val="none" w:sz="0" w:space="0" w:color="auto"/>
        <w:bottom w:val="none" w:sz="0" w:space="0" w:color="auto"/>
        <w:right w:val="none" w:sz="0" w:space="0" w:color="auto"/>
      </w:divBdr>
    </w:div>
    <w:div w:id="263612926">
      <w:bodyDiv w:val="1"/>
      <w:marLeft w:val="0"/>
      <w:marRight w:val="0"/>
      <w:marTop w:val="0"/>
      <w:marBottom w:val="0"/>
      <w:divBdr>
        <w:top w:val="none" w:sz="0" w:space="0" w:color="auto"/>
        <w:left w:val="none" w:sz="0" w:space="0" w:color="auto"/>
        <w:bottom w:val="none" w:sz="0" w:space="0" w:color="auto"/>
        <w:right w:val="none" w:sz="0" w:space="0" w:color="auto"/>
      </w:divBdr>
    </w:div>
    <w:div w:id="263614636">
      <w:bodyDiv w:val="1"/>
      <w:marLeft w:val="0"/>
      <w:marRight w:val="0"/>
      <w:marTop w:val="0"/>
      <w:marBottom w:val="0"/>
      <w:divBdr>
        <w:top w:val="none" w:sz="0" w:space="0" w:color="auto"/>
        <w:left w:val="none" w:sz="0" w:space="0" w:color="auto"/>
        <w:bottom w:val="none" w:sz="0" w:space="0" w:color="auto"/>
        <w:right w:val="none" w:sz="0" w:space="0" w:color="auto"/>
      </w:divBdr>
    </w:div>
    <w:div w:id="263656938">
      <w:bodyDiv w:val="1"/>
      <w:marLeft w:val="0"/>
      <w:marRight w:val="0"/>
      <w:marTop w:val="0"/>
      <w:marBottom w:val="0"/>
      <w:divBdr>
        <w:top w:val="none" w:sz="0" w:space="0" w:color="auto"/>
        <w:left w:val="none" w:sz="0" w:space="0" w:color="auto"/>
        <w:bottom w:val="none" w:sz="0" w:space="0" w:color="auto"/>
        <w:right w:val="none" w:sz="0" w:space="0" w:color="auto"/>
      </w:divBdr>
    </w:div>
    <w:div w:id="264701793">
      <w:bodyDiv w:val="1"/>
      <w:marLeft w:val="0"/>
      <w:marRight w:val="0"/>
      <w:marTop w:val="0"/>
      <w:marBottom w:val="0"/>
      <w:divBdr>
        <w:top w:val="none" w:sz="0" w:space="0" w:color="auto"/>
        <w:left w:val="none" w:sz="0" w:space="0" w:color="auto"/>
        <w:bottom w:val="none" w:sz="0" w:space="0" w:color="auto"/>
        <w:right w:val="none" w:sz="0" w:space="0" w:color="auto"/>
      </w:divBdr>
    </w:div>
    <w:div w:id="265116389">
      <w:bodyDiv w:val="1"/>
      <w:marLeft w:val="0"/>
      <w:marRight w:val="0"/>
      <w:marTop w:val="0"/>
      <w:marBottom w:val="0"/>
      <w:divBdr>
        <w:top w:val="none" w:sz="0" w:space="0" w:color="auto"/>
        <w:left w:val="none" w:sz="0" w:space="0" w:color="auto"/>
        <w:bottom w:val="none" w:sz="0" w:space="0" w:color="auto"/>
        <w:right w:val="none" w:sz="0" w:space="0" w:color="auto"/>
      </w:divBdr>
    </w:div>
    <w:div w:id="272712837">
      <w:bodyDiv w:val="1"/>
      <w:marLeft w:val="0"/>
      <w:marRight w:val="0"/>
      <w:marTop w:val="0"/>
      <w:marBottom w:val="0"/>
      <w:divBdr>
        <w:top w:val="none" w:sz="0" w:space="0" w:color="auto"/>
        <w:left w:val="none" w:sz="0" w:space="0" w:color="auto"/>
        <w:bottom w:val="none" w:sz="0" w:space="0" w:color="auto"/>
        <w:right w:val="none" w:sz="0" w:space="0" w:color="auto"/>
      </w:divBdr>
    </w:div>
    <w:div w:id="277882960">
      <w:bodyDiv w:val="1"/>
      <w:marLeft w:val="0"/>
      <w:marRight w:val="0"/>
      <w:marTop w:val="0"/>
      <w:marBottom w:val="0"/>
      <w:divBdr>
        <w:top w:val="none" w:sz="0" w:space="0" w:color="auto"/>
        <w:left w:val="none" w:sz="0" w:space="0" w:color="auto"/>
        <w:bottom w:val="none" w:sz="0" w:space="0" w:color="auto"/>
        <w:right w:val="none" w:sz="0" w:space="0" w:color="auto"/>
      </w:divBdr>
    </w:div>
    <w:div w:id="279800772">
      <w:bodyDiv w:val="1"/>
      <w:marLeft w:val="0"/>
      <w:marRight w:val="0"/>
      <w:marTop w:val="0"/>
      <w:marBottom w:val="0"/>
      <w:divBdr>
        <w:top w:val="none" w:sz="0" w:space="0" w:color="auto"/>
        <w:left w:val="none" w:sz="0" w:space="0" w:color="auto"/>
        <w:bottom w:val="none" w:sz="0" w:space="0" w:color="auto"/>
        <w:right w:val="none" w:sz="0" w:space="0" w:color="auto"/>
      </w:divBdr>
    </w:div>
    <w:div w:id="282460646">
      <w:bodyDiv w:val="1"/>
      <w:marLeft w:val="0"/>
      <w:marRight w:val="0"/>
      <w:marTop w:val="0"/>
      <w:marBottom w:val="0"/>
      <w:divBdr>
        <w:top w:val="none" w:sz="0" w:space="0" w:color="auto"/>
        <w:left w:val="none" w:sz="0" w:space="0" w:color="auto"/>
        <w:bottom w:val="none" w:sz="0" w:space="0" w:color="auto"/>
        <w:right w:val="none" w:sz="0" w:space="0" w:color="auto"/>
      </w:divBdr>
    </w:div>
    <w:div w:id="283775833">
      <w:bodyDiv w:val="1"/>
      <w:marLeft w:val="0"/>
      <w:marRight w:val="0"/>
      <w:marTop w:val="0"/>
      <w:marBottom w:val="0"/>
      <w:divBdr>
        <w:top w:val="none" w:sz="0" w:space="0" w:color="auto"/>
        <w:left w:val="none" w:sz="0" w:space="0" w:color="auto"/>
        <w:bottom w:val="none" w:sz="0" w:space="0" w:color="auto"/>
        <w:right w:val="none" w:sz="0" w:space="0" w:color="auto"/>
      </w:divBdr>
    </w:div>
    <w:div w:id="289286180">
      <w:bodyDiv w:val="1"/>
      <w:marLeft w:val="0"/>
      <w:marRight w:val="0"/>
      <w:marTop w:val="0"/>
      <w:marBottom w:val="0"/>
      <w:divBdr>
        <w:top w:val="none" w:sz="0" w:space="0" w:color="auto"/>
        <w:left w:val="none" w:sz="0" w:space="0" w:color="auto"/>
        <w:bottom w:val="none" w:sz="0" w:space="0" w:color="auto"/>
        <w:right w:val="none" w:sz="0" w:space="0" w:color="auto"/>
      </w:divBdr>
    </w:div>
    <w:div w:id="289360294">
      <w:bodyDiv w:val="1"/>
      <w:marLeft w:val="0"/>
      <w:marRight w:val="0"/>
      <w:marTop w:val="0"/>
      <w:marBottom w:val="0"/>
      <w:divBdr>
        <w:top w:val="none" w:sz="0" w:space="0" w:color="auto"/>
        <w:left w:val="none" w:sz="0" w:space="0" w:color="auto"/>
        <w:bottom w:val="none" w:sz="0" w:space="0" w:color="auto"/>
        <w:right w:val="none" w:sz="0" w:space="0" w:color="auto"/>
      </w:divBdr>
    </w:div>
    <w:div w:id="289866595">
      <w:bodyDiv w:val="1"/>
      <w:marLeft w:val="0"/>
      <w:marRight w:val="0"/>
      <w:marTop w:val="0"/>
      <w:marBottom w:val="0"/>
      <w:divBdr>
        <w:top w:val="none" w:sz="0" w:space="0" w:color="auto"/>
        <w:left w:val="none" w:sz="0" w:space="0" w:color="auto"/>
        <w:bottom w:val="none" w:sz="0" w:space="0" w:color="auto"/>
        <w:right w:val="none" w:sz="0" w:space="0" w:color="auto"/>
      </w:divBdr>
    </w:div>
    <w:div w:id="290793802">
      <w:bodyDiv w:val="1"/>
      <w:marLeft w:val="0"/>
      <w:marRight w:val="0"/>
      <w:marTop w:val="0"/>
      <w:marBottom w:val="0"/>
      <w:divBdr>
        <w:top w:val="none" w:sz="0" w:space="0" w:color="auto"/>
        <w:left w:val="none" w:sz="0" w:space="0" w:color="auto"/>
        <w:bottom w:val="none" w:sz="0" w:space="0" w:color="auto"/>
        <w:right w:val="none" w:sz="0" w:space="0" w:color="auto"/>
      </w:divBdr>
    </w:div>
    <w:div w:id="290987172">
      <w:bodyDiv w:val="1"/>
      <w:marLeft w:val="0"/>
      <w:marRight w:val="0"/>
      <w:marTop w:val="0"/>
      <w:marBottom w:val="0"/>
      <w:divBdr>
        <w:top w:val="none" w:sz="0" w:space="0" w:color="auto"/>
        <w:left w:val="none" w:sz="0" w:space="0" w:color="auto"/>
        <w:bottom w:val="none" w:sz="0" w:space="0" w:color="auto"/>
        <w:right w:val="none" w:sz="0" w:space="0" w:color="auto"/>
      </w:divBdr>
    </w:div>
    <w:div w:id="291836234">
      <w:bodyDiv w:val="1"/>
      <w:marLeft w:val="0"/>
      <w:marRight w:val="0"/>
      <w:marTop w:val="0"/>
      <w:marBottom w:val="0"/>
      <w:divBdr>
        <w:top w:val="none" w:sz="0" w:space="0" w:color="auto"/>
        <w:left w:val="none" w:sz="0" w:space="0" w:color="auto"/>
        <w:bottom w:val="none" w:sz="0" w:space="0" w:color="auto"/>
        <w:right w:val="none" w:sz="0" w:space="0" w:color="auto"/>
      </w:divBdr>
    </w:div>
    <w:div w:id="295794459">
      <w:bodyDiv w:val="1"/>
      <w:marLeft w:val="0"/>
      <w:marRight w:val="0"/>
      <w:marTop w:val="0"/>
      <w:marBottom w:val="0"/>
      <w:divBdr>
        <w:top w:val="none" w:sz="0" w:space="0" w:color="auto"/>
        <w:left w:val="none" w:sz="0" w:space="0" w:color="auto"/>
        <w:bottom w:val="none" w:sz="0" w:space="0" w:color="auto"/>
        <w:right w:val="none" w:sz="0" w:space="0" w:color="auto"/>
      </w:divBdr>
    </w:div>
    <w:div w:id="299313927">
      <w:bodyDiv w:val="1"/>
      <w:marLeft w:val="0"/>
      <w:marRight w:val="0"/>
      <w:marTop w:val="0"/>
      <w:marBottom w:val="0"/>
      <w:divBdr>
        <w:top w:val="none" w:sz="0" w:space="0" w:color="auto"/>
        <w:left w:val="none" w:sz="0" w:space="0" w:color="auto"/>
        <w:bottom w:val="none" w:sz="0" w:space="0" w:color="auto"/>
        <w:right w:val="none" w:sz="0" w:space="0" w:color="auto"/>
      </w:divBdr>
    </w:div>
    <w:div w:id="310330964">
      <w:bodyDiv w:val="1"/>
      <w:marLeft w:val="0"/>
      <w:marRight w:val="0"/>
      <w:marTop w:val="0"/>
      <w:marBottom w:val="0"/>
      <w:divBdr>
        <w:top w:val="none" w:sz="0" w:space="0" w:color="auto"/>
        <w:left w:val="none" w:sz="0" w:space="0" w:color="auto"/>
        <w:bottom w:val="none" w:sz="0" w:space="0" w:color="auto"/>
        <w:right w:val="none" w:sz="0" w:space="0" w:color="auto"/>
      </w:divBdr>
    </w:div>
    <w:div w:id="313221182">
      <w:bodyDiv w:val="1"/>
      <w:marLeft w:val="0"/>
      <w:marRight w:val="0"/>
      <w:marTop w:val="0"/>
      <w:marBottom w:val="0"/>
      <w:divBdr>
        <w:top w:val="none" w:sz="0" w:space="0" w:color="auto"/>
        <w:left w:val="none" w:sz="0" w:space="0" w:color="auto"/>
        <w:bottom w:val="none" w:sz="0" w:space="0" w:color="auto"/>
        <w:right w:val="none" w:sz="0" w:space="0" w:color="auto"/>
      </w:divBdr>
    </w:div>
    <w:div w:id="313266005">
      <w:bodyDiv w:val="1"/>
      <w:marLeft w:val="0"/>
      <w:marRight w:val="0"/>
      <w:marTop w:val="0"/>
      <w:marBottom w:val="0"/>
      <w:divBdr>
        <w:top w:val="none" w:sz="0" w:space="0" w:color="auto"/>
        <w:left w:val="none" w:sz="0" w:space="0" w:color="auto"/>
        <w:bottom w:val="none" w:sz="0" w:space="0" w:color="auto"/>
        <w:right w:val="none" w:sz="0" w:space="0" w:color="auto"/>
      </w:divBdr>
    </w:div>
    <w:div w:id="319316047">
      <w:bodyDiv w:val="1"/>
      <w:marLeft w:val="0"/>
      <w:marRight w:val="0"/>
      <w:marTop w:val="0"/>
      <w:marBottom w:val="0"/>
      <w:divBdr>
        <w:top w:val="none" w:sz="0" w:space="0" w:color="auto"/>
        <w:left w:val="none" w:sz="0" w:space="0" w:color="auto"/>
        <w:bottom w:val="none" w:sz="0" w:space="0" w:color="auto"/>
        <w:right w:val="none" w:sz="0" w:space="0" w:color="auto"/>
      </w:divBdr>
    </w:div>
    <w:div w:id="320693500">
      <w:bodyDiv w:val="1"/>
      <w:marLeft w:val="0"/>
      <w:marRight w:val="0"/>
      <w:marTop w:val="0"/>
      <w:marBottom w:val="0"/>
      <w:divBdr>
        <w:top w:val="none" w:sz="0" w:space="0" w:color="auto"/>
        <w:left w:val="none" w:sz="0" w:space="0" w:color="auto"/>
        <w:bottom w:val="none" w:sz="0" w:space="0" w:color="auto"/>
        <w:right w:val="none" w:sz="0" w:space="0" w:color="auto"/>
      </w:divBdr>
    </w:div>
    <w:div w:id="322054819">
      <w:bodyDiv w:val="1"/>
      <w:marLeft w:val="0"/>
      <w:marRight w:val="0"/>
      <w:marTop w:val="0"/>
      <w:marBottom w:val="0"/>
      <w:divBdr>
        <w:top w:val="none" w:sz="0" w:space="0" w:color="auto"/>
        <w:left w:val="none" w:sz="0" w:space="0" w:color="auto"/>
        <w:bottom w:val="none" w:sz="0" w:space="0" w:color="auto"/>
        <w:right w:val="none" w:sz="0" w:space="0" w:color="auto"/>
      </w:divBdr>
    </w:div>
    <w:div w:id="322248435">
      <w:bodyDiv w:val="1"/>
      <w:marLeft w:val="0"/>
      <w:marRight w:val="0"/>
      <w:marTop w:val="0"/>
      <w:marBottom w:val="0"/>
      <w:divBdr>
        <w:top w:val="none" w:sz="0" w:space="0" w:color="auto"/>
        <w:left w:val="none" w:sz="0" w:space="0" w:color="auto"/>
        <w:bottom w:val="none" w:sz="0" w:space="0" w:color="auto"/>
        <w:right w:val="none" w:sz="0" w:space="0" w:color="auto"/>
      </w:divBdr>
    </w:div>
    <w:div w:id="323313922">
      <w:bodyDiv w:val="1"/>
      <w:marLeft w:val="0"/>
      <w:marRight w:val="0"/>
      <w:marTop w:val="0"/>
      <w:marBottom w:val="0"/>
      <w:divBdr>
        <w:top w:val="none" w:sz="0" w:space="0" w:color="auto"/>
        <w:left w:val="none" w:sz="0" w:space="0" w:color="auto"/>
        <w:bottom w:val="none" w:sz="0" w:space="0" w:color="auto"/>
        <w:right w:val="none" w:sz="0" w:space="0" w:color="auto"/>
      </w:divBdr>
    </w:div>
    <w:div w:id="324089891">
      <w:bodyDiv w:val="1"/>
      <w:marLeft w:val="0"/>
      <w:marRight w:val="0"/>
      <w:marTop w:val="0"/>
      <w:marBottom w:val="0"/>
      <w:divBdr>
        <w:top w:val="none" w:sz="0" w:space="0" w:color="auto"/>
        <w:left w:val="none" w:sz="0" w:space="0" w:color="auto"/>
        <w:bottom w:val="none" w:sz="0" w:space="0" w:color="auto"/>
        <w:right w:val="none" w:sz="0" w:space="0" w:color="auto"/>
      </w:divBdr>
    </w:div>
    <w:div w:id="326908059">
      <w:bodyDiv w:val="1"/>
      <w:marLeft w:val="0"/>
      <w:marRight w:val="0"/>
      <w:marTop w:val="0"/>
      <w:marBottom w:val="0"/>
      <w:divBdr>
        <w:top w:val="none" w:sz="0" w:space="0" w:color="auto"/>
        <w:left w:val="none" w:sz="0" w:space="0" w:color="auto"/>
        <w:bottom w:val="none" w:sz="0" w:space="0" w:color="auto"/>
        <w:right w:val="none" w:sz="0" w:space="0" w:color="auto"/>
      </w:divBdr>
    </w:div>
    <w:div w:id="327101754">
      <w:bodyDiv w:val="1"/>
      <w:marLeft w:val="0"/>
      <w:marRight w:val="0"/>
      <w:marTop w:val="0"/>
      <w:marBottom w:val="0"/>
      <w:divBdr>
        <w:top w:val="none" w:sz="0" w:space="0" w:color="auto"/>
        <w:left w:val="none" w:sz="0" w:space="0" w:color="auto"/>
        <w:bottom w:val="none" w:sz="0" w:space="0" w:color="auto"/>
        <w:right w:val="none" w:sz="0" w:space="0" w:color="auto"/>
      </w:divBdr>
    </w:div>
    <w:div w:id="335691134">
      <w:bodyDiv w:val="1"/>
      <w:marLeft w:val="0"/>
      <w:marRight w:val="0"/>
      <w:marTop w:val="0"/>
      <w:marBottom w:val="0"/>
      <w:divBdr>
        <w:top w:val="none" w:sz="0" w:space="0" w:color="auto"/>
        <w:left w:val="none" w:sz="0" w:space="0" w:color="auto"/>
        <w:bottom w:val="none" w:sz="0" w:space="0" w:color="auto"/>
        <w:right w:val="none" w:sz="0" w:space="0" w:color="auto"/>
      </w:divBdr>
    </w:div>
    <w:div w:id="335696975">
      <w:bodyDiv w:val="1"/>
      <w:marLeft w:val="0"/>
      <w:marRight w:val="0"/>
      <w:marTop w:val="0"/>
      <w:marBottom w:val="0"/>
      <w:divBdr>
        <w:top w:val="none" w:sz="0" w:space="0" w:color="auto"/>
        <w:left w:val="none" w:sz="0" w:space="0" w:color="auto"/>
        <w:bottom w:val="none" w:sz="0" w:space="0" w:color="auto"/>
        <w:right w:val="none" w:sz="0" w:space="0" w:color="auto"/>
      </w:divBdr>
    </w:div>
    <w:div w:id="336541516">
      <w:bodyDiv w:val="1"/>
      <w:marLeft w:val="0"/>
      <w:marRight w:val="0"/>
      <w:marTop w:val="0"/>
      <w:marBottom w:val="0"/>
      <w:divBdr>
        <w:top w:val="none" w:sz="0" w:space="0" w:color="auto"/>
        <w:left w:val="none" w:sz="0" w:space="0" w:color="auto"/>
        <w:bottom w:val="none" w:sz="0" w:space="0" w:color="auto"/>
        <w:right w:val="none" w:sz="0" w:space="0" w:color="auto"/>
      </w:divBdr>
    </w:div>
    <w:div w:id="338581742">
      <w:bodyDiv w:val="1"/>
      <w:marLeft w:val="0"/>
      <w:marRight w:val="0"/>
      <w:marTop w:val="0"/>
      <w:marBottom w:val="0"/>
      <w:divBdr>
        <w:top w:val="none" w:sz="0" w:space="0" w:color="auto"/>
        <w:left w:val="none" w:sz="0" w:space="0" w:color="auto"/>
        <w:bottom w:val="none" w:sz="0" w:space="0" w:color="auto"/>
        <w:right w:val="none" w:sz="0" w:space="0" w:color="auto"/>
      </w:divBdr>
    </w:div>
    <w:div w:id="341129845">
      <w:bodyDiv w:val="1"/>
      <w:marLeft w:val="0"/>
      <w:marRight w:val="0"/>
      <w:marTop w:val="0"/>
      <w:marBottom w:val="0"/>
      <w:divBdr>
        <w:top w:val="none" w:sz="0" w:space="0" w:color="auto"/>
        <w:left w:val="none" w:sz="0" w:space="0" w:color="auto"/>
        <w:bottom w:val="none" w:sz="0" w:space="0" w:color="auto"/>
        <w:right w:val="none" w:sz="0" w:space="0" w:color="auto"/>
      </w:divBdr>
    </w:div>
    <w:div w:id="346099568">
      <w:bodyDiv w:val="1"/>
      <w:marLeft w:val="0"/>
      <w:marRight w:val="0"/>
      <w:marTop w:val="0"/>
      <w:marBottom w:val="0"/>
      <w:divBdr>
        <w:top w:val="none" w:sz="0" w:space="0" w:color="auto"/>
        <w:left w:val="none" w:sz="0" w:space="0" w:color="auto"/>
        <w:bottom w:val="none" w:sz="0" w:space="0" w:color="auto"/>
        <w:right w:val="none" w:sz="0" w:space="0" w:color="auto"/>
      </w:divBdr>
    </w:div>
    <w:div w:id="347290115">
      <w:bodyDiv w:val="1"/>
      <w:marLeft w:val="0"/>
      <w:marRight w:val="0"/>
      <w:marTop w:val="0"/>
      <w:marBottom w:val="0"/>
      <w:divBdr>
        <w:top w:val="none" w:sz="0" w:space="0" w:color="auto"/>
        <w:left w:val="none" w:sz="0" w:space="0" w:color="auto"/>
        <w:bottom w:val="none" w:sz="0" w:space="0" w:color="auto"/>
        <w:right w:val="none" w:sz="0" w:space="0" w:color="auto"/>
      </w:divBdr>
    </w:div>
    <w:div w:id="347488155">
      <w:bodyDiv w:val="1"/>
      <w:marLeft w:val="0"/>
      <w:marRight w:val="0"/>
      <w:marTop w:val="0"/>
      <w:marBottom w:val="0"/>
      <w:divBdr>
        <w:top w:val="none" w:sz="0" w:space="0" w:color="auto"/>
        <w:left w:val="none" w:sz="0" w:space="0" w:color="auto"/>
        <w:bottom w:val="none" w:sz="0" w:space="0" w:color="auto"/>
        <w:right w:val="none" w:sz="0" w:space="0" w:color="auto"/>
      </w:divBdr>
    </w:div>
    <w:div w:id="348214754">
      <w:bodyDiv w:val="1"/>
      <w:marLeft w:val="0"/>
      <w:marRight w:val="0"/>
      <w:marTop w:val="0"/>
      <w:marBottom w:val="0"/>
      <w:divBdr>
        <w:top w:val="none" w:sz="0" w:space="0" w:color="auto"/>
        <w:left w:val="none" w:sz="0" w:space="0" w:color="auto"/>
        <w:bottom w:val="none" w:sz="0" w:space="0" w:color="auto"/>
        <w:right w:val="none" w:sz="0" w:space="0" w:color="auto"/>
      </w:divBdr>
    </w:div>
    <w:div w:id="348410461">
      <w:bodyDiv w:val="1"/>
      <w:marLeft w:val="0"/>
      <w:marRight w:val="0"/>
      <w:marTop w:val="0"/>
      <w:marBottom w:val="0"/>
      <w:divBdr>
        <w:top w:val="none" w:sz="0" w:space="0" w:color="auto"/>
        <w:left w:val="none" w:sz="0" w:space="0" w:color="auto"/>
        <w:bottom w:val="none" w:sz="0" w:space="0" w:color="auto"/>
        <w:right w:val="none" w:sz="0" w:space="0" w:color="auto"/>
      </w:divBdr>
    </w:div>
    <w:div w:id="349650752">
      <w:bodyDiv w:val="1"/>
      <w:marLeft w:val="0"/>
      <w:marRight w:val="0"/>
      <w:marTop w:val="0"/>
      <w:marBottom w:val="0"/>
      <w:divBdr>
        <w:top w:val="none" w:sz="0" w:space="0" w:color="auto"/>
        <w:left w:val="none" w:sz="0" w:space="0" w:color="auto"/>
        <w:bottom w:val="none" w:sz="0" w:space="0" w:color="auto"/>
        <w:right w:val="none" w:sz="0" w:space="0" w:color="auto"/>
      </w:divBdr>
      <w:divsChild>
        <w:div w:id="1277061448">
          <w:marLeft w:val="0"/>
          <w:marRight w:val="0"/>
          <w:marTop w:val="0"/>
          <w:marBottom w:val="0"/>
          <w:divBdr>
            <w:top w:val="none" w:sz="0" w:space="0" w:color="auto"/>
            <w:left w:val="none" w:sz="0" w:space="0" w:color="auto"/>
            <w:bottom w:val="none" w:sz="0" w:space="0" w:color="auto"/>
            <w:right w:val="none" w:sz="0" w:space="0" w:color="auto"/>
          </w:divBdr>
          <w:divsChild>
            <w:div w:id="1835338321">
              <w:marLeft w:val="0"/>
              <w:marRight w:val="0"/>
              <w:marTop w:val="0"/>
              <w:marBottom w:val="0"/>
              <w:divBdr>
                <w:top w:val="none" w:sz="0" w:space="0" w:color="auto"/>
                <w:left w:val="none" w:sz="0" w:space="0" w:color="auto"/>
                <w:bottom w:val="none" w:sz="0" w:space="0" w:color="auto"/>
                <w:right w:val="none" w:sz="0" w:space="0" w:color="auto"/>
              </w:divBdr>
            </w:div>
          </w:divsChild>
        </w:div>
        <w:div w:id="836532932">
          <w:marLeft w:val="0"/>
          <w:marRight w:val="0"/>
          <w:marTop w:val="0"/>
          <w:marBottom w:val="0"/>
          <w:divBdr>
            <w:top w:val="none" w:sz="0" w:space="0" w:color="auto"/>
            <w:left w:val="none" w:sz="0" w:space="0" w:color="auto"/>
            <w:bottom w:val="none" w:sz="0" w:space="0" w:color="auto"/>
            <w:right w:val="none" w:sz="0" w:space="0" w:color="auto"/>
          </w:divBdr>
          <w:divsChild>
            <w:div w:id="294142111">
              <w:marLeft w:val="0"/>
              <w:marRight w:val="0"/>
              <w:marTop w:val="0"/>
              <w:marBottom w:val="0"/>
              <w:divBdr>
                <w:top w:val="none" w:sz="0" w:space="0" w:color="auto"/>
                <w:left w:val="none" w:sz="0" w:space="0" w:color="auto"/>
                <w:bottom w:val="none" w:sz="0" w:space="0" w:color="auto"/>
                <w:right w:val="none" w:sz="0" w:space="0" w:color="auto"/>
              </w:divBdr>
            </w:div>
          </w:divsChild>
        </w:div>
        <w:div w:id="1758357988">
          <w:marLeft w:val="0"/>
          <w:marRight w:val="0"/>
          <w:marTop w:val="0"/>
          <w:marBottom w:val="0"/>
          <w:divBdr>
            <w:top w:val="none" w:sz="0" w:space="0" w:color="auto"/>
            <w:left w:val="none" w:sz="0" w:space="0" w:color="auto"/>
            <w:bottom w:val="none" w:sz="0" w:space="0" w:color="auto"/>
            <w:right w:val="none" w:sz="0" w:space="0" w:color="auto"/>
          </w:divBdr>
          <w:divsChild>
            <w:div w:id="1685397432">
              <w:marLeft w:val="0"/>
              <w:marRight w:val="0"/>
              <w:marTop w:val="0"/>
              <w:marBottom w:val="0"/>
              <w:divBdr>
                <w:top w:val="none" w:sz="0" w:space="0" w:color="auto"/>
                <w:left w:val="none" w:sz="0" w:space="0" w:color="auto"/>
                <w:bottom w:val="none" w:sz="0" w:space="0" w:color="auto"/>
                <w:right w:val="none" w:sz="0" w:space="0" w:color="auto"/>
              </w:divBdr>
            </w:div>
          </w:divsChild>
        </w:div>
        <w:div w:id="324480726">
          <w:marLeft w:val="0"/>
          <w:marRight w:val="0"/>
          <w:marTop w:val="0"/>
          <w:marBottom w:val="0"/>
          <w:divBdr>
            <w:top w:val="none" w:sz="0" w:space="0" w:color="auto"/>
            <w:left w:val="none" w:sz="0" w:space="0" w:color="auto"/>
            <w:bottom w:val="none" w:sz="0" w:space="0" w:color="auto"/>
            <w:right w:val="none" w:sz="0" w:space="0" w:color="auto"/>
          </w:divBdr>
          <w:divsChild>
            <w:div w:id="111755441">
              <w:marLeft w:val="0"/>
              <w:marRight w:val="0"/>
              <w:marTop w:val="0"/>
              <w:marBottom w:val="0"/>
              <w:divBdr>
                <w:top w:val="none" w:sz="0" w:space="0" w:color="auto"/>
                <w:left w:val="none" w:sz="0" w:space="0" w:color="auto"/>
                <w:bottom w:val="none" w:sz="0" w:space="0" w:color="auto"/>
                <w:right w:val="none" w:sz="0" w:space="0" w:color="auto"/>
              </w:divBdr>
            </w:div>
            <w:div w:id="1522822013">
              <w:marLeft w:val="0"/>
              <w:marRight w:val="0"/>
              <w:marTop w:val="0"/>
              <w:marBottom w:val="0"/>
              <w:divBdr>
                <w:top w:val="none" w:sz="0" w:space="0" w:color="auto"/>
                <w:left w:val="none" w:sz="0" w:space="0" w:color="auto"/>
                <w:bottom w:val="none" w:sz="0" w:space="0" w:color="auto"/>
                <w:right w:val="none" w:sz="0" w:space="0" w:color="auto"/>
              </w:divBdr>
            </w:div>
            <w:div w:id="1328706615">
              <w:marLeft w:val="0"/>
              <w:marRight w:val="0"/>
              <w:marTop w:val="0"/>
              <w:marBottom w:val="0"/>
              <w:divBdr>
                <w:top w:val="none" w:sz="0" w:space="0" w:color="auto"/>
                <w:left w:val="none" w:sz="0" w:space="0" w:color="auto"/>
                <w:bottom w:val="none" w:sz="0" w:space="0" w:color="auto"/>
                <w:right w:val="none" w:sz="0" w:space="0" w:color="auto"/>
              </w:divBdr>
            </w:div>
          </w:divsChild>
        </w:div>
        <w:div w:id="2115127099">
          <w:marLeft w:val="0"/>
          <w:marRight w:val="0"/>
          <w:marTop w:val="0"/>
          <w:marBottom w:val="0"/>
          <w:divBdr>
            <w:top w:val="none" w:sz="0" w:space="0" w:color="auto"/>
            <w:left w:val="none" w:sz="0" w:space="0" w:color="auto"/>
            <w:bottom w:val="none" w:sz="0" w:space="0" w:color="auto"/>
            <w:right w:val="none" w:sz="0" w:space="0" w:color="auto"/>
          </w:divBdr>
          <w:divsChild>
            <w:div w:id="1655139786">
              <w:marLeft w:val="0"/>
              <w:marRight w:val="0"/>
              <w:marTop w:val="0"/>
              <w:marBottom w:val="0"/>
              <w:divBdr>
                <w:top w:val="none" w:sz="0" w:space="0" w:color="auto"/>
                <w:left w:val="none" w:sz="0" w:space="0" w:color="auto"/>
                <w:bottom w:val="none" w:sz="0" w:space="0" w:color="auto"/>
                <w:right w:val="none" w:sz="0" w:space="0" w:color="auto"/>
              </w:divBdr>
            </w:div>
          </w:divsChild>
        </w:div>
        <w:div w:id="2084642821">
          <w:marLeft w:val="0"/>
          <w:marRight w:val="0"/>
          <w:marTop w:val="0"/>
          <w:marBottom w:val="0"/>
          <w:divBdr>
            <w:top w:val="none" w:sz="0" w:space="0" w:color="auto"/>
            <w:left w:val="none" w:sz="0" w:space="0" w:color="auto"/>
            <w:bottom w:val="none" w:sz="0" w:space="0" w:color="auto"/>
            <w:right w:val="none" w:sz="0" w:space="0" w:color="auto"/>
          </w:divBdr>
          <w:divsChild>
            <w:div w:id="972365465">
              <w:marLeft w:val="0"/>
              <w:marRight w:val="0"/>
              <w:marTop w:val="0"/>
              <w:marBottom w:val="0"/>
              <w:divBdr>
                <w:top w:val="none" w:sz="0" w:space="0" w:color="auto"/>
                <w:left w:val="none" w:sz="0" w:space="0" w:color="auto"/>
                <w:bottom w:val="none" w:sz="0" w:space="0" w:color="auto"/>
                <w:right w:val="none" w:sz="0" w:space="0" w:color="auto"/>
              </w:divBdr>
            </w:div>
            <w:div w:id="1938055528">
              <w:marLeft w:val="0"/>
              <w:marRight w:val="0"/>
              <w:marTop w:val="0"/>
              <w:marBottom w:val="0"/>
              <w:divBdr>
                <w:top w:val="none" w:sz="0" w:space="0" w:color="auto"/>
                <w:left w:val="none" w:sz="0" w:space="0" w:color="auto"/>
                <w:bottom w:val="none" w:sz="0" w:space="0" w:color="auto"/>
                <w:right w:val="none" w:sz="0" w:space="0" w:color="auto"/>
              </w:divBdr>
            </w:div>
          </w:divsChild>
        </w:div>
        <w:div w:id="1703167988">
          <w:marLeft w:val="0"/>
          <w:marRight w:val="0"/>
          <w:marTop w:val="0"/>
          <w:marBottom w:val="0"/>
          <w:divBdr>
            <w:top w:val="none" w:sz="0" w:space="0" w:color="auto"/>
            <w:left w:val="none" w:sz="0" w:space="0" w:color="auto"/>
            <w:bottom w:val="none" w:sz="0" w:space="0" w:color="auto"/>
            <w:right w:val="none" w:sz="0" w:space="0" w:color="auto"/>
          </w:divBdr>
          <w:divsChild>
            <w:div w:id="2104909309">
              <w:marLeft w:val="0"/>
              <w:marRight w:val="0"/>
              <w:marTop w:val="0"/>
              <w:marBottom w:val="0"/>
              <w:divBdr>
                <w:top w:val="none" w:sz="0" w:space="0" w:color="auto"/>
                <w:left w:val="none" w:sz="0" w:space="0" w:color="auto"/>
                <w:bottom w:val="none" w:sz="0" w:space="0" w:color="auto"/>
                <w:right w:val="none" w:sz="0" w:space="0" w:color="auto"/>
              </w:divBdr>
            </w:div>
          </w:divsChild>
        </w:div>
        <w:div w:id="1344940354">
          <w:marLeft w:val="0"/>
          <w:marRight w:val="0"/>
          <w:marTop w:val="0"/>
          <w:marBottom w:val="0"/>
          <w:divBdr>
            <w:top w:val="none" w:sz="0" w:space="0" w:color="auto"/>
            <w:left w:val="none" w:sz="0" w:space="0" w:color="auto"/>
            <w:bottom w:val="none" w:sz="0" w:space="0" w:color="auto"/>
            <w:right w:val="none" w:sz="0" w:space="0" w:color="auto"/>
          </w:divBdr>
          <w:divsChild>
            <w:div w:id="2006592163">
              <w:marLeft w:val="0"/>
              <w:marRight w:val="0"/>
              <w:marTop w:val="0"/>
              <w:marBottom w:val="0"/>
              <w:divBdr>
                <w:top w:val="none" w:sz="0" w:space="0" w:color="auto"/>
                <w:left w:val="none" w:sz="0" w:space="0" w:color="auto"/>
                <w:bottom w:val="none" w:sz="0" w:space="0" w:color="auto"/>
                <w:right w:val="none" w:sz="0" w:space="0" w:color="auto"/>
              </w:divBdr>
            </w:div>
            <w:div w:id="1115755220">
              <w:marLeft w:val="0"/>
              <w:marRight w:val="0"/>
              <w:marTop w:val="0"/>
              <w:marBottom w:val="0"/>
              <w:divBdr>
                <w:top w:val="none" w:sz="0" w:space="0" w:color="auto"/>
                <w:left w:val="none" w:sz="0" w:space="0" w:color="auto"/>
                <w:bottom w:val="none" w:sz="0" w:space="0" w:color="auto"/>
                <w:right w:val="none" w:sz="0" w:space="0" w:color="auto"/>
              </w:divBdr>
            </w:div>
          </w:divsChild>
        </w:div>
        <w:div w:id="804078921">
          <w:marLeft w:val="0"/>
          <w:marRight w:val="0"/>
          <w:marTop w:val="0"/>
          <w:marBottom w:val="0"/>
          <w:divBdr>
            <w:top w:val="none" w:sz="0" w:space="0" w:color="auto"/>
            <w:left w:val="none" w:sz="0" w:space="0" w:color="auto"/>
            <w:bottom w:val="none" w:sz="0" w:space="0" w:color="auto"/>
            <w:right w:val="none" w:sz="0" w:space="0" w:color="auto"/>
          </w:divBdr>
          <w:divsChild>
            <w:div w:id="1771779831">
              <w:marLeft w:val="0"/>
              <w:marRight w:val="0"/>
              <w:marTop w:val="0"/>
              <w:marBottom w:val="0"/>
              <w:divBdr>
                <w:top w:val="none" w:sz="0" w:space="0" w:color="auto"/>
                <w:left w:val="none" w:sz="0" w:space="0" w:color="auto"/>
                <w:bottom w:val="none" w:sz="0" w:space="0" w:color="auto"/>
                <w:right w:val="none" w:sz="0" w:space="0" w:color="auto"/>
              </w:divBdr>
            </w:div>
          </w:divsChild>
        </w:div>
        <w:div w:id="1115558952">
          <w:marLeft w:val="0"/>
          <w:marRight w:val="0"/>
          <w:marTop w:val="0"/>
          <w:marBottom w:val="0"/>
          <w:divBdr>
            <w:top w:val="none" w:sz="0" w:space="0" w:color="auto"/>
            <w:left w:val="none" w:sz="0" w:space="0" w:color="auto"/>
            <w:bottom w:val="none" w:sz="0" w:space="0" w:color="auto"/>
            <w:right w:val="none" w:sz="0" w:space="0" w:color="auto"/>
          </w:divBdr>
          <w:divsChild>
            <w:div w:id="641807885">
              <w:marLeft w:val="0"/>
              <w:marRight w:val="0"/>
              <w:marTop w:val="0"/>
              <w:marBottom w:val="0"/>
              <w:divBdr>
                <w:top w:val="none" w:sz="0" w:space="0" w:color="auto"/>
                <w:left w:val="none" w:sz="0" w:space="0" w:color="auto"/>
                <w:bottom w:val="none" w:sz="0" w:space="0" w:color="auto"/>
                <w:right w:val="none" w:sz="0" w:space="0" w:color="auto"/>
              </w:divBdr>
            </w:div>
            <w:div w:id="849030843">
              <w:marLeft w:val="0"/>
              <w:marRight w:val="0"/>
              <w:marTop w:val="0"/>
              <w:marBottom w:val="0"/>
              <w:divBdr>
                <w:top w:val="none" w:sz="0" w:space="0" w:color="auto"/>
                <w:left w:val="none" w:sz="0" w:space="0" w:color="auto"/>
                <w:bottom w:val="none" w:sz="0" w:space="0" w:color="auto"/>
                <w:right w:val="none" w:sz="0" w:space="0" w:color="auto"/>
              </w:divBdr>
            </w:div>
          </w:divsChild>
        </w:div>
        <w:div w:id="1347319678">
          <w:marLeft w:val="0"/>
          <w:marRight w:val="0"/>
          <w:marTop w:val="0"/>
          <w:marBottom w:val="0"/>
          <w:divBdr>
            <w:top w:val="none" w:sz="0" w:space="0" w:color="auto"/>
            <w:left w:val="none" w:sz="0" w:space="0" w:color="auto"/>
            <w:bottom w:val="none" w:sz="0" w:space="0" w:color="auto"/>
            <w:right w:val="none" w:sz="0" w:space="0" w:color="auto"/>
          </w:divBdr>
          <w:divsChild>
            <w:div w:id="1161121930">
              <w:marLeft w:val="0"/>
              <w:marRight w:val="0"/>
              <w:marTop w:val="0"/>
              <w:marBottom w:val="0"/>
              <w:divBdr>
                <w:top w:val="none" w:sz="0" w:space="0" w:color="auto"/>
                <w:left w:val="none" w:sz="0" w:space="0" w:color="auto"/>
                <w:bottom w:val="none" w:sz="0" w:space="0" w:color="auto"/>
                <w:right w:val="none" w:sz="0" w:space="0" w:color="auto"/>
              </w:divBdr>
            </w:div>
          </w:divsChild>
        </w:div>
        <w:div w:id="932594415">
          <w:marLeft w:val="0"/>
          <w:marRight w:val="0"/>
          <w:marTop w:val="0"/>
          <w:marBottom w:val="0"/>
          <w:divBdr>
            <w:top w:val="none" w:sz="0" w:space="0" w:color="auto"/>
            <w:left w:val="none" w:sz="0" w:space="0" w:color="auto"/>
            <w:bottom w:val="none" w:sz="0" w:space="0" w:color="auto"/>
            <w:right w:val="none" w:sz="0" w:space="0" w:color="auto"/>
          </w:divBdr>
          <w:divsChild>
            <w:div w:id="1281298784">
              <w:marLeft w:val="0"/>
              <w:marRight w:val="0"/>
              <w:marTop w:val="0"/>
              <w:marBottom w:val="0"/>
              <w:divBdr>
                <w:top w:val="none" w:sz="0" w:space="0" w:color="auto"/>
                <w:left w:val="none" w:sz="0" w:space="0" w:color="auto"/>
                <w:bottom w:val="none" w:sz="0" w:space="0" w:color="auto"/>
                <w:right w:val="none" w:sz="0" w:space="0" w:color="auto"/>
              </w:divBdr>
            </w:div>
            <w:div w:id="261031790">
              <w:marLeft w:val="0"/>
              <w:marRight w:val="0"/>
              <w:marTop w:val="0"/>
              <w:marBottom w:val="0"/>
              <w:divBdr>
                <w:top w:val="none" w:sz="0" w:space="0" w:color="auto"/>
                <w:left w:val="none" w:sz="0" w:space="0" w:color="auto"/>
                <w:bottom w:val="none" w:sz="0" w:space="0" w:color="auto"/>
                <w:right w:val="none" w:sz="0" w:space="0" w:color="auto"/>
              </w:divBdr>
            </w:div>
            <w:div w:id="118111058">
              <w:marLeft w:val="0"/>
              <w:marRight w:val="0"/>
              <w:marTop w:val="0"/>
              <w:marBottom w:val="0"/>
              <w:divBdr>
                <w:top w:val="none" w:sz="0" w:space="0" w:color="auto"/>
                <w:left w:val="none" w:sz="0" w:space="0" w:color="auto"/>
                <w:bottom w:val="none" w:sz="0" w:space="0" w:color="auto"/>
                <w:right w:val="none" w:sz="0" w:space="0" w:color="auto"/>
              </w:divBdr>
            </w:div>
            <w:div w:id="1575167683">
              <w:marLeft w:val="0"/>
              <w:marRight w:val="0"/>
              <w:marTop w:val="0"/>
              <w:marBottom w:val="0"/>
              <w:divBdr>
                <w:top w:val="none" w:sz="0" w:space="0" w:color="auto"/>
                <w:left w:val="none" w:sz="0" w:space="0" w:color="auto"/>
                <w:bottom w:val="none" w:sz="0" w:space="0" w:color="auto"/>
                <w:right w:val="none" w:sz="0" w:space="0" w:color="auto"/>
              </w:divBdr>
            </w:div>
            <w:div w:id="521895205">
              <w:marLeft w:val="0"/>
              <w:marRight w:val="0"/>
              <w:marTop w:val="0"/>
              <w:marBottom w:val="0"/>
              <w:divBdr>
                <w:top w:val="none" w:sz="0" w:space="0" w:color="auto"/>
                <w:left w:val="none" w:sz="0" w:space="0" w:color="auto"/>
                <w:bottom w:val="none" w:sz="0" w:space="0" w:color="auto"/>
                <w:right w:val="none" w:sz="0" w:space="0" w:color="auto"/>
              </w:divBdr>
            </w:div>
            <w:div w:id="584803196">
              <w:marLeft w:val="0"/>
              <w:marRight w:val="0"/>
              <w:marTop w:val="0"/>
              <w:marBottom w:val="0"/>
              <w:divBdr>
                <w:top w:val="none" w:sz="0" w:space="0" w:color="auto"/>
                <w:left w:val="none" w:sz="0" w:space="0" w:color="auto"/>
                <w:bottom w:val="none" w:sz="0" w:space="0" w:color="auto"/>
                <w:right w:val="none" w:sz="0" w:space="0" w:color="auto"/>
              </w:divBdr>
            </w:div>
          </w:divsChild>
        </w:div>
        <w:div w:id="986129424">
          <w:marLeft w:val="0"/>
          <w:marRight w:val="0"/>
          <w:marTop w:val="0"/>
          <w:marBottom w:val="0"/>
          <w:divBdr>
            <w:top w:val="none" w:sz="0" w:space="0" w:color="auto"/>
            <w:left w:val="none" w:sz="0" w:space="0" w:color="auto"/>
            <w:bottom w:val="none" w:sz="0" w:space="0" w:color="auto"/>
            <w:right w:val="none" w:sz="0" w:space="0" w:color="auto"/>
          </w:divBdr>
          <w:divsChild>
            <w:div w:id="1416048004">
              <w:marLeft w:val="0"/>
              <w:marRight w:val="0"/>
              <w:marTop w:val="0"/>
              <w:marBottom w:val="0"/>
              <w:divBdr>
                <w:top w:val="none" w:sz="0" w:space="0" w:color="auto"/>
                <w:left w:val="none" w:sz="0" w:space="0" w:color="auto"/>
                <w:bottom w:val="none" w:sz="0" w:space="0" w:color="auto"/>
                <w:right w:val="none" w:sz="0" w:space="0" w:color="auto"/>
              </w:divBdr>
            </w:div>
          </w:divsChild>
        </w:div>
        <w:div w:id="1240558933">
          <w:marLeft w:val="0"/>
          <w:marRight w:val="0"/>
          <w:marTop w:val="0"/>
          <w:marBottom w:val="0"/>
          <w:divBdr>
            <w:top w:val="none" w:sz="0" w:space="0" w:color="auto"/>
            <w:left w:val="none" w:sz="0" w:space="0" w:color="auto"/>
            <w:bottom w:val="none" w:sz="0" w:space="0" w:color="auto"/>
            <w:right w:val="none" w:sz="0" w:space="0" w:color="auto"/>
          </w:divBdr>
          <w:divsChild>
            <w:div w:id="381172771">
              <w:marLeft w:val="0"/>
              <w:marRight w:val="0"/>
              <w:marTop w:val="0"/>
              <w:marBottom w:val="0"/>
              <w:divBdr>
                <w:top w:val="none" w:sz="0" w:space="0" w:color="auto"/>
                <w:left w:val="none" w:sz="0" w:space="0" w:color="auto"/>
                <w:bottom w:val="none" w:sz="0" w:space="0" w:color="auto"/>
                <w:right w:val="none" w:sz="0" w:space="0" w:color="auto"/>
              </w:divBdr>
            </w:div>
            <w:div w:id="57521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697600">
      <w:bodyDiv w:val="1"/>
      <w:marLeft w:val="0"/>
      <w:marRight w:val="0"/>
      <w:marTop w:val="0"/>
      <w:marBottom w:val="0"/>
      <w:divBdr>
        <w:top w:val="none" w:sz="0" w:space="0" w:color="auto"/>
        <w:left w:val="none" w:sz="0" w:space="0" w:color="auto"/>
        <w:bottom w:val="none" w:sz="0" w:space="0" w:color="auto"/>
        <w:right w:val="none" w:sz="0" w:space="0" w:color="auto"/>
      </w:divBdr>
    </w:div>
    <w:div w:id="356083718">
      <w:bodyDiv w:val="1"/>
      <w:marLeft w:val="0"/>
      <w:marRight w:val="0"/>
      <w:marTop w:val="0"/>
      <w:marBottom w:val="0"/>
      <w:divBdr>
        <w:top w:val="none" w:sz="0" w:space="0" w:color="auto"/>
        <w:left w:val="none" w:sz="0" w:space="0" w:color="auto"/>
        <w:bottom w:val="none" w:sz="0" w:space="0" w:color="auto"/>
        <w:right w:val="none" w:sz="0" w:space="0" w:color="auto"/>
      </w:divBdr>
    </w:div>
    <w:div w:id="356737896">
      <w:bodyDiv w:val="1"/>
      <w:marLeft w:val="0"/>
      <w:marRight w:val="0"/>
      <w:marTop w:val="0"/>
      <w:marBottom w:val="0"/>
      <w:divBdr>
        <w:top w:val="none" w:sz="0" w:space="0" w:color="auto"/>
        <w:left w:val="none" w:sz="0" w:space="0" w:color="auto"/>
        <w:bottom w:val="none" w:sz="0" w:space="0" w:color="auto"/>
        <w:right w:val="none" w:sz="0" w:space="0" w:color="auto"/>
      </w:divBdr>
    </w:div>
    <w:div w:id="358432294">
      <w:bodyDiv w:val="1"/>
      <w:marLeft w:val="0"/>
      <w:marRight w:val="0"/>
      <w:marTop w:val="0"/>
      <w:marBottom w:val="0"/>
      <w:divBdr>
        <w:top w:val="none" w:sz="0" w:space="0" w:color="auto"/>
        <w:left w:val="none" w:sz="0" w:space="0" w:color="auto"/>
        <w:bottom w:val="none" w:sz="0" w:space="0" w:color="auto"/>
        <w:right w:val="none" w:sz="0" w:space="0" w:color="auto"/>
      </w:divBdr>
    </w:div>
    <w:div w:id="361783240">
      <w:bodyDiv w:val="1"/>
      <w:marLeft w:val="0"/>
      <w:marRight w:val="0"/>
      <w:marTop w:val="0"/>
      <w:marBottom w:val="0"/>
      <w:divBdr>
        <w:top w:val="none" w:sz="0" w:space="0" w:color="auto"/>
        <w:left w:val="none" w:sz="0" w:space="0" w:color="auto"/>
        <w:bottom w:val="none" w:sz="0" w:space="0" w:color="auto"/>
        <w:right w:val="none" w:sz="0" w:space="0" w:color="auto"/>
      </w:divBdr>
    </w:div>
    <w:div w:id="361982391">
      <w:bodyDiv w:val="1"/>
      <w:marLeft w:val="0"/>
      <w:marRight w:val="0"/>
      <w:marTop w:val="0"/>
      <w:marBottom w:val="0"/>
      <w:divBdr>
        <w:top w:val="none" w:sz="0" w:space="0" w:color="auto"/>
        <w:left w:val="none" w:sz="0" w:space="0" w:color="auto"/>
        <w:bottom w:val="none" w:sz="0" w:space="0" w:color="auto"/>
        <w:right w:val="none" w:sz="0" w:space="0" w:color="auto"/>
      </w:divBdr>
    </w:div>
    <w:div w:id="363096340">
      <w:bodyDiv w:val="1"/>
      <w:marLeft w:val="0"/>
      <w:marRight w:val="0"/>
      <w:marTop w:val="0"/>
      <w:marBottom w:val="0"/>
      <w:divBdr>
        <w:top w:val="none" w:sz="0" w:space="0" w:color="auto"/>
        <w:left w:val="none" w:sz="0" w:space="0" w:color="auto"/>
        <w:bottom w:val="none" w:sz="0" w:space="0" w:color="auto"/>
        <w:right w:val="none" w:sz="0" w:space="0" w:color="auto"/>
      </w:divBdr>
    </w:div>
    <w:div w:id="363554576">
      <w:bodyDiv w:val="1"/>
      <w:marLeft w:val="0"/>
      <w:marRight w:val="0"/>
      <w:marTop w:val="0"/>
      <w:marBottom w:val="0"/>
      <w:divBdr>
        <w:top w:val="none" w:sz="0" w:space="0" w:color="auto"/>
        <w:left w:val="none" w:sz="0" w:space="0" w:color="auto"/>
        <w:bottom w:val="none" w:sz="0" w:space="0" w:color="auto"/>
        <w:right w:val="none" w:sz="0" w:space="0" w:color="auto"/>
      </w:divBdr>
    </w:div>
    <w:div w:id="363559828">
      <w:bodyDiv w:val="1"/>
      <w:marLeft w:val="0"/>
      <w:marRight w:val="0"/>
      <w:marTop w:val="0"/>
      <w:marBottom w:val="0"/>
      <w:divBdr>
        <w:top w:val="none" w:sz="0" w:space="0" w:color="auto"/>
        <w:left w:val="none" w:sz="0" w:space="0" w:color="auto"/>
        <w:bottom w:val="none" w:sz="0" w:space="0" w:color="auto"/>
        <w:right w:val="none" w:sz="0" w:space="0" w:color="auto"/>
      </w:divBdr>
    </w:div>
    <w:div w:id="365571628">
      <w:bodyDiv w:val="1"/>
      <w:marLeft w:val="0"/>
      <w:marRight w:val="0"/>
      <w:marTop w:val="0"/>
      <w:marBottom w:val="0"/>
      <w:divBdr>
        <w:top w:val="none" w:sz="0" w:space="0" w:color="auto"/>
        <w:left w:val="none" w:sz="0" w:space="0" w:color="auto"/>
        <w:bottom w:val="none" w:sz="0" w:space="0" w:color="auto"/>
        <w:right w:val="none" w:sz="0" w:space="0" w:color="auto"/>
      </w:divBdr>
    </w:div>
    <w:div w:id="366612157">
      <w:bodyDiv w:val="1"/>
      <w:marLeft w:val="0"/>
      <w:marRight w:val="0"/>
      <w:marTop w:val="0"/>
      <w:marBottom w:val="0"/>
      <w:divBdr>
        <w:top w:val="none" w:sz="0" w:space="0" w:color="auto"/>
        <w:left w:val="none" w:sz="0" w:space="0" w:color="auto"/>
        <w:bottom w:val="none" w:sz="0" w:space="0" w:color="auto"/>
        <w:right w:val="none" w:sz="0" w:space="0" w:color="auto"/>
      </w:divBdr>
    </w:div>
    <w:div w:id="369651147">
      <w:bodyDiv w:val="1"/>
      <w:marLeft w:val="0"/>
      <w:marRight w:val="0"/>
      <w:marTop w:val="0"/>
      <w:marBottom w:val="0"/>
      <w:divBdr>
        <w:top w:val="none" w:sz="0" w:space="0" w:color="auto"/>
        <w:left w:val="none" w:sz="0" w:space="0" w:color="auto"/>
        <w:bottom w:val="none" w:sz="0" w:space="0" w:color="auto"/>
        <w:right w:val="none" w:sz="0" w:space="0" w:color="auto"/>
      </w:divBdr>
    </w:div>
    <w:div w:id="370500214">
      <w:bodyDiv w:val="1"/>
      <w:marLeft w:val="0"/>
      <w:marRight w:val="0"/>
      <w:marTop w:val="0"/>
      <w:marBottom w:val="0"/>
      <w:divBdr>
        <w:top w:val="none" w:sz="0" w:space="0" w:color="auto"/>
        <w:left w:val="none" w:sz="0" w:space="0" w:color="auto"/>
        <w:bottom w:val="none" w:sz="0" w:space="0" w:color="auto"/>
        <w:right w:val="none" w:sz="0" w:space="0" w:color="auto"/>
      </w:divBdr>
    </w:div>
    <w:div w:id="376466470">
      <w:bodyDiv w:val="1"/>
      <w:marLeft w:val="0"/>
      <w:marRight w:val="0"/>
      <w:marTop w:val="0"/>
      <w:marBottom w:val="0"/>
      <w:divBdr>
        <w:top w:val="none" w:sz="0" w:space="0" w:color="auto"/>
        <w:left w:val="none" w:sz="0" w:space="0" w:color="auto"/>
        <w:bottom w:val="none" w:sz="0" w:space="0" w:color="auto"/>
        <w:right w:val="none" w:sz="0" w:space="0" w:color="auto"/>
      </w:divBdr>
    </w:div>
    <w:div w:id="382486671">
      <w:bodyDiv w:val="1"/>
      <w:marLeft w:val="0"/>
      <w:marRight w:val="0"/>
      <w:marTop w:val="0"/>
      <w:marBottom w:val="0"/>
      <w:divBdr>
        <w:top w:val="none" w:sz="0" w:space="0" w:color="auto"/>
        <w:left w:val="none" w:sz="0" w:space="0" w:color="auto"/>
        <w:bottom w:val="none" w:sz="0" w:space="0" w:color="auto"/>
        <w:right w:val="none" w:sz="0" w:space="0" w:color="auto"/>
      </w:divBdr>
    </w:div>
    <w:div w:id="384914386">
      <w:bodyDiv w:val="1"/>
      <w:marLeft w:val="0"/>
      <w:marRight w:val="0"/>
      <w:marTop w:val="0"/>
      <w:marBottom w:val="0"/>
      <w:divBdr>
        <w:top w:val="none" w:sz="0" w:space="0" w:color="auto"/>
        <w:left w:val="none" w:sz="0" w:space="0" w:color="auto"/>
        <w:bottom w:val="none" w:sz="0" w:space="0" w:color="auto"/>
        <w:right w:val="none" w:sz="0" w:space="0" w:color="auto"/>
      </w:divBdr>
    </w:div>
    <w:div w:id="385222846">
      <w:bodyDiv w:val="1"/>
      <w:marLeft w:val="0"/>
      <w:marRight w:val="0"/>
      <w:marTop w:val="0"/>
      <w:marBottom w:val="0"/>
      <w:divBdr>
        <w:top w:val="none" w:sz="0" w:space="0" w:color="auto"/>
        <w:left w:val="none" w:sz="0" w:space="0" w:color="auto"/>
        <w:bottom w:val="none" w:sz="0" w:space="0" w:color="auto"/>
        <w:right w:val="none" w:sz="0" w:space="0" w:color="auto"/>
      </w:divBdr>
    </w:div>
    <w:div w:id="386688155">
      <w:bodyDiv w:val="1"/>
      <w:marLeft w:val="0"/>
      <w:marRight w:val="0"/>
      <w:marTop w:val="0"/>
      <w:marBottom w:val="0"/>
      <w:divBdr>
        <w:top w:val="none" w:sz="0" w:space="0" w:color="auto"/>
        <w:left w:val="none" w:sz="0" w:space="0" w:color="auto"/>
        <w:bottom w:val="none" w:sz="0" w:space="0" w:color="auto"/>
        <w:right w:val="none" w:sz="0" w:space="0" w:color="auto"/>
      </w:divBdr>
    </w:div>
    <w:div w:id="391662086">
      <w:bodyDiv w:val="1"/>
      <w:marLeft w:val="0"/>
      <w:marRight w:val="0"/>
      <w:marTop w:val="0"/>
      <w:marBottom w:val="0"/>
      <w:divBdr>
        <w:top w:val="none" w:sz="0" w:space="0" w:color="auto"/>
        <w:left w:val="none" w:sz="0" w:space="0" w:color="auto"/>
        <w:bottom w:val="none" w:sz="0" w:space="0" w:color="auto"/>
        <w:right w:val="none" w:sz="0" w:space="0" w:color="auto"/>
      </w:divBdr>
    </w:div>
    <w:div w:id="395737361">
      <w:bodyDiv w:val="1"/>
      <w:marLeft w:val="0"/>
      <w:marRight w:val="0"/>
      <w:marTop w:val="0"/>
      <w:marBottom w:val="0"/>
      <w:divBdr>
        <w:top w:val="none" w:sz="0" w:space="0" w:color="auto"/>
        <w:left w:val="none" w:sz="0" w:space="0" w:color="auto"/>
        <w:bottom w:val="none" w:sz="0" w:space="0" w:color="auto"/>
        <w:right w:val="none" w:sz="0" w:space="0" w:color="auto"/>
      </w:divBdr>
    </w:div>
    <w:div w:id="396517525">
      <w:bodyDiv w:val="1"/>
      <w:marLeft w:val="0"/>
      <w:marRight w:val="0"/>
      <w:marTop w:val="0"/>
      <w:marBottom w:val="0"/>
      <w:divBdr>
        <w:top w:val="none" w:sz="0" w:space="0" w:color="auto"/>
        <w:left w:val="none" w:sz="0" w:space="0" w:color="auto"/>
        <w:bottom w:val="none" w:sz="0" w:space="0" w:color="auto"/>
        <w:right w:val="none" w:sz="0" w:space="0" w:color="auto"/>
      </w:divBdr>
    </w:div>
    <w:div w:id="404300771">
      <w:bodyDiv w:val="1"/>
      <w:marLeft w:val="0"/>
      <w:marRight w:val="0"/>
      <w:marTop w:val="0"/>
      <w:marBottom w:val="0"/>
      <w:divBdr>
        <w:top w:val="none" w:sz="0" w:space="0" w:color="auto"/>
        <w:left w:val="none" w:sz="0" w:space="0" w:color="auto"/>
        <w:bottom w:val="none" w:sz="0" w:space="0" w:color="auto"/>
        <w:right w:val="none" w:sz="0" w:space="0" w:color="auto"/>
      </w:divBdr>
    </w:div>
    <w:div w:id="406534478">
      <w:bodyDiv w:val="1"/>
      <w:marLeft w:val="0"/>
      <w:marRight w:val="0"/>
      <w:marTop w:val="0"/>
      <w:marBottom w:val="0"/>
      <w:divBdr>
        <w:top w:val="none" w:sz="0" w:space="0" w:color="auto"/>
        <w:left w:val="none" w:sz="0" w:space="0" w:color="auto"/>
        <w:bottom w:val="none" w:sz="0" w:space="0" w:color="auto"/>
        <w:right w:val="none" w:sz="0" w:space="0" w:color="auto"/>
      </w:divBdr>
    </w:div>
    <w:div w:id="409499194">
      <w:bodyDiv w:val="1"/>
      <w:marLeft w:val="0"/>
      <w:marRight w:val="0"/>
      <w:marTop w:val="0"/>
      <w:marBottom w:val="0"/>
      <w:divBdr>
        <w:top w:val="none" w:sz="0" w:space="0" w:color="auto"/>
        <w:left w:val="none" w:sz="0" w:space="0" w:color="auto"/>
        <w:bottom w:val="none" w:sz="0" w:space="0" w:color="auto"/>
        <w:right w:val="none" w:sz="0" w:space="0" w:color="auto"/>
      </w:divBdr>
    </w:div>
    <w:div w:id="410591207">
      <w:bodyDiv w:val="1"/>
      <w:marLeft w:val="0"/>
      <w:marRight w:val="0"/>
      <w:marTop w:val="0"/>
      <w:marBottom w:val="0"/>
      <w:divBdr>
        <w:top w:val="none" w:sz="0" w:space="0" w:color="auto"/>
        <w:left w:val="none" w:sz="0" w:space="0" w:color="auto"/>
        <w:bottom w:val="none" w:sz="0" w:space="0" w:color="auto"/>
        <w:right w:val="none" w:sz="0" w:space="0" w:color="auto"/>
      </w:divBdr>
    </w:div>
    <w:div w:id="410933743">
      <w:bodyDiv w:val="1"/>
      <w:marLeft w:val="0"/>
      <w:marRight w:val="0"/>
      <w:marTop w:val="0"/>
      <w:marBottom w:val="0"/>
      <w:divBdr>
        <w:top w:val="none" w:sz="0" w:space="0" w:color="auto"/>
        <w:left w:val="none" w:sz="0" w:space="0" w:color="auto"/>
        <w:bottom w:val="none" w:sz="0" w:space="0" w:color="auto"/>
        <w:right w:val="none" w:sz="0" w:space="0" w:color="auto"/>
      </w:divBdr>
    </w:div>
    <w:div w:id="413823312">
      <w:bodyDiv w:val="1"/>
      <w:marLeft w:val="0"/>
      <w:marRight w:val="0"/>
      <w:marTop w:val="0"/>
      <w:marBottom w:val="0"/>
      <w:divBdr>
        <w:top w:val="none" w:sz="0" w:space="0" w:color="auto"/>
        <w:left w:val="none" w:sz="0" w:space="0" w:color="auto"/>
        <w:bottom w:val="none" w:sz="0" w:space="0" w:color="auto"/>
        <w:right w:val="none" w:sz="0" w:space="0" w:color="auto"/>
      </w:divBdr>
    </w:div>
    <w:div w:id="417748766">
      <w:bodyDiv w:val="1"/>
      <w:marLeft w:val="0"/>
      <w:marRight w:val="0"/>
      <w:marTop w:val="0"/>
      <w:marBottom w:val="0"/>
      <w:divBdr>
        <w:top w:val="none" w:sz="0" w:space="0" w:color="auto"/>
        <w:left w:val="none" w:sz="0" w:space="0" w:color="auto"/>
        <w:bottom w:val="none" w:sz="0" w:space="0" w:color="auto"/>
        <w:right w:val="none" w:sz="0" w:space="0" w:color="auto"/>
      </w:divBdr>
    </w:div>
    <w:div w:id="420879342">
      <w:bodyDiv w:val="1"/>
      <w:marLeft w:val="0"/>
      <w:marRight w:val="0"/>
      <w:marTop w:val="0"/>
      <w:marBottom w:val="0"/>
      <w:divBdr>
        <w:top w:val="none" w:sz="0" w:space="0" w:color="auto"/>
        <w:left w:val="none" w:sz="0" w:space="0" w:color="auto"/>
        <w:bottom w:val="none" w:sz="0" w:space="0" w:color="auto"/>
        <w:right w:val="none" w:sz="0" w:space="0" w:color="auto"/>
      </w:divBdr>
    </w:div>
    <w:div w:id="421335311">
      <w:bodyDiv w:val="1"/>
      <w:marLeft w:val="0"/>
      <w:marRight w:val="0"/>
      <w:marTop w:val="0"/>
      <w:marBottom w:val="0"/>
      <w:divBdr>
        <w:top w:val="none" w:sz="0" w:space="0" w:color="auto"/>
        <w:left w:val="none" w:sz="0" w:space="0" w:color="auto"/>
        <w:bottom w:val="none" w:sz="0" w:space="0" w:color="auto"/>
        <w:right w:val="none" w:sz="0" w:space="0" w:color="auto"/>
      </w:divBdr>
    </w:div>
    <w:div w:id="424351262">
      <w:bodyDiv w:val="1"/>
      <w:marLeft w:val="0"/>
      <w:marRight w:val="0"/>
      <w:marTop w:val="0"/>
      <w:marBottom w:val="0"/>
      <w:divBdr>
        <w:top w:val="none" w:sz="0" w:space="0" w:color="auto"/>
        <w:left w:val="none" w:sz="0" w:space="0" w:color="auto"/>
        <w:bottom w:val="none" w:sz="0" w:space="0" w:color="auto"/>
        <w:right w:val="none" w:sz="0" w:space="0" w:color="auto"/>
      </w:divBdr>
    </w:div>
    <w:div w:id="427385267">
      <w:bodyDiv w:val="1"/>
      <w:marLeft w:val="0"/>
      <w:marRight w:val="0"/>
      <w:marTop w:val="0"/>
      <w:marBottom w:val="0"/>
      <w:divBdr>
        <w:top w:val="none" w:sz="0" w:space="0" w:color="auto"/>
        <w:left w:val="none" w:sz="0" w:space="0" w:color="auto"/>
        <w:bottom w:val="none" w:sz="0" w:space="0" w:color="auto"/>
        <w:right w:val="none" w:sz="0" w:space="0" w:color="auto"/>
      </w:divBdr>
    </w:div>
    <w:div w:id="427778544">
      <w:bodyDiv w:val="1"/>
      <w:marLeft w:val="0"/>
      <w:marRight w:val="0"/>
      <w:marTop w:val="0"/>
      <w:marBottom w:val="0"/>
      <w:divBdr>
        <w:top w:val="none" w:sz="0" w:space="0" w:color="auto"/>
        <w:left w:val="none" w:sz="0" w:space="0" w:color="auto"/>
        <w:bottom w:val="none" w:sz="0" w:space="0" w:color="auto"/>
        <w:right w:val="none" w:sz="0" w:space="0" w:color="auto"/>
      </w:divBdr>
    </w:div>
    <w:div w:id="430391737">
      <w:bodyDiv w:val="1"/>
      <w:marLeft w:val="0"/>
      <w:marRight w:val="0"/>
      <w:marTop w:val="0"/>
      <w:marBottom w:val="0"/>
      <w:divBdr>
        <w:top w:val="none" w:sz="0" w:space="0" w:color="auto"/>
        <w:left w:val="none" w:sz="0" w:space="0" w:color="auto"/>
        <w:bottom w:val="none" w:sz="0" w:space="0" w:color="auto"/>
        <w:right w:val="none" w:sz="0" w:space="0" w:color="auto"/>
      </w:divBdr>
    </w:div>
    <w:div w:id="432213353">
      <w:bodyDiv w:val="1"/>
      <w:marLeft w:val="0"/>
      <w:marRight w:val="0"/>
      <w:marTop w:val="0"/>
      <w:marBottom w:val="0"/>
      <w:divBdr>
        <w:top w:val="none" w:sz="0" w:space="0" w:color="auto"/>
        <w:left w:val="none" w:sz="0" w:space="0" w:color="auto"/>
        <w:bottom w:val="none" w:sz="0" w:space="0" w:color="auto"/>
        <w:right w:val="none" w:sz="0" w:space="0" w:color="auto"/>
      </w:divBdr>
    </w:div>
    <w:div w:id="434402945">
      <w:bodyDiv w:val="1"/>
      <w:marLeft w:val="0"/>
      <w:marRight w:val="0"/>
      <w:marTop w:val="0"/>
      <w:marBottom w:val="0"/>
      <w:divBdr>
        <w:top w:val="none" w:sz="0" w:space="0" w:color="auto"/>
        <w:left w:val="none" w:sz="0" w:space="0" w:color="auto"/>
        <w:bottom w:val="none" w:sz="0" w:space="0" w:color="auto"/>
        <w:right w:val="none" w:sz="0" w:space="0" w:color="auto"/>
      </w:divBdr>
    </w:div>
    <w:div w:id="435255006">
      <w:bodyDiv w:val="1"/>
      <w:marLeft w:val="0"/>
      <w:marRight w:val="0"/>
      <w:marTop w:val="0"/>
      <w:marBottom w:val="0"/>
      <w:divBdr>
        <w:top w:val="none" w:sz="0" w:space="0" w:color="auto"/>
        <w:left w:val="none" w:sz="0" w:space="0" w:color="auto"/>
        <w:bottom w:val="none" w:sz="0" w:space="0" w:color="auto"/>
        <w:right w:val="none" w:sz="0" w:space="0" w:color="auto"/>
      </w:divBdr>
    </w:div>
    <w:div w:id="437601180">
      <w:bodyDiv w:val="1"/>
      <w:marLeft w:val="0"/>
      <w:marRight w:val="0"/>
      <w:marTop w:val="0"/>
      <w:marBottom w:val="0"/>
      <w:divBdr>
        <w:top w:val="none" w:sz="0" w:space="0" w:color="auto"/>
        <w:left w:val="none" w:sz="0" w:space="0" w:color="auto"/>
        <w:bottom w:val="none" w:sz="0" w:space="0" w:color="auto"/>
        <w:right w:val="none" w:sz="0" w:space="0" w:color="auto"/>
      </w:divBdr>
    </w:div>
    <w:div w:id="443772149">
      <w:bodyDiv w:val="1"/>
      <w:marLeft w:val="0"/>
      <w:marRight w:val="0"/>
      <w:marTop w:val="0"/>
      <w:marBottom w:val="0"/>
      <w:divBdr>
        <w:top w:val="none" w:sz="0" w:space="0" w:color="auto"/>
        <w:left w:val="none" w:sz="0" w:space="0" w:color="auto"/>
        <w:bottom w:val="none" w:sz="0" w:space="0" w:color="auto"/>
        <w:right w:val="none" w:sz="0" w:space="0" w:color="auto"/>
      </w:divBdr>
    </w:div>
    <w:div w:id="444887784">
      <w:bodyDiv w:val="1"/>
      <w:marLeft w:val="0"/>
      <w:marRight w:val="0"/>
      <w:marTop w:val="0"/>
      <w:marBottom w:val="0"/>
      <w:divBdr>
        <w:top w:val="none" w:sz="0" w:space="0" w:color="auto"/>
        <w:left w:val="none" w:sz="0" w:space="0" w:color="auto"/>
        <w:bottom w:val="none" w:sz="0" w:space="0" w:color="auto"/>
        <w:right w:val="none" w:sz="0" w:space="0" w:color="auto"/>
      </w:divBdr>
    </w:div>
    <w:div w:id="447361767">
      <w:bodyDiv w:val="1"/>
      <w:marLeft w:val="0"/>
      <w:marRight w:val="0"/>
      <w:marTop w:val="0"/>
      <w:marBottom w:val="0"/>
      <w:divBdr>
        <w:top w:val="none" w:sz="0" w:space="0" w:color="auto"/>
        <w:left w:val="none" w:sz="0" w:space="0" w:color="auto"/>
        <w:bottom w:val="none" w:sz="0" w:space="0" w:color="auto"/>
        <w:right w:val="none" w:sz="0" w:space="0" w:color="auto"/>
      </w:divBdr>
    </w:div>
    <w:div w:id="450054252">
      <w:bodyDiv w:val="1"/>
      <w:marLeft w:val="0"/>
      <w:marRight w:val="0"/>
      <w:marTop w:val="0"/>
      <w:marBottom w:val="0"/>
      <w:divBdr>
        <w:top w:val="none" w:sz="0" w:space="0" w:color="auto"/>
        <w:left w:val="none" w:sz="0" w:space="0" w:color="auto"/>
        <w:bottom w:val="none" w:sz="0" w:space="0" w:color="auto"/>
        <w:right w:val="none" w:sz="0" w:space="0" w:color="auto"/>
      </w:divBdr>
    </w:div>
    <w:div w:id="459493294">
      <w:bodyDiv w:val="1"/>
      <w:marLeft w:val="0"/>
      <w:marRight w:val="0"/>
      <w:marTop w:val="0"/>
      <w:marBottom w:val="0"/>
      <w:divBdr>
        <w:top w:val="none" w:sz="0" w:space="0" w:color="auto"/>
        <w:left w:val="none" w:sz="0" w:space="0" w:color="auto"/>
        <w:bottom w:val="none" w:sz="0" w:space="0" w:color="auto"/>
        <w:right w:val="none" w:sz="0" w:space="0" w:color="auto"/>
      </w:divBdr>
    </w:div>
    <w:div w:id="463424681">
      <w:bodyDiv w:val="1"/>
      <w:marLeft w:val="0"/>
      <w:marRight w:val="0"/>
      <w:marTop w:val="0"/>
      <w:marBottom w:val="0"/>
      <w:divBdr>
        <w:top w:val="none" w:sz="0" w:space="0" w:color="auto"/>
        <w:left w:val="none" w:sz="0" w:space="0" w:color="auto"/>
        <w:bottom w:val="none" w:sz="0" w:space="0" w:color="auto"/>
        <w:right w:val="none" w:sz="0" w:space="0" w:color="auto"/>
      </w:divBdr>
    </w:div>
    <w:div w:id="466435340">
      <w:bodyDiv w:val="1"/>
      <w:marLeft w:val="0"/>
      <w:marRight w:val="0"/>
      <w:marTop w:val="0"/>
      <w:marBottom w:val="0"/>
      <w:divBdr>
        <w:top w:val="none" w:sz="0" w:space="0" w:color="auto"/>
        <w:left w:val="none" w:sz="0" w:space="0" w:color="auto"/>
        <w:bottom w:val="none" w:sz="0" w:space="0" w:color="auto"/>
        <w:right w:val="none" w:sz="0" w:space="0" w:color="auto"/>
      </w:divBdr>
    </w:div>
    <w:div w:id="466974249">
      <w:bodyDiv w:val="1"/>
      <w:marLeft w:val="0"/>
      <w:marRight w:val="0"/>
      <w:marTop w:val="0"/>
      <w:marBottom w:val="0"/>
      <w:divBdr>
        <w:top w:val="none" w:sz="0" w:space="0" w:color="auto"/>
        <w:left w:val="none" w:sz="0" w:space="0" w:color="auto"/>
        <w:bottom w:val="none" w:sz="0" w:space="0" w:color="auto"/>
        <w:right w:val="none" w:sz="0" w:space="0" w:color="auto"/>
      </w:divBdr>
    </w:div>
    <w:div w:id="469130290">
      <w:bodyDiv w:val="1"/>
      <w:marLeft w:val="0"/>
      <w:marRight w:val="0"/>
      <w:marTop w:val="0"/>
      <w:marBottom w:val="0"/>
      <w:divBdr>
        <w:top w:val="none" w:sz="0" w:space="0" w:color="auto"/>
        <w:left w:val="none" w:sz="0" w:space="0" w:color="auto"/>
        <w:bottom w:val="none" w:sz="0" w:space="0" w:color="auto"/>
        <w:right w:val="none" w:sz="0" w:space="0" w:color="auto"/>
      </w:divBdr>
    </w:div>
    <w:div w:id="473060331">
      <w:bodyDiv w:val="1"/>
      <w:marLeft w:val="0"/>
      <w:marRight w:val="0"/>
      <w:marTop w:val="0"/>
      <w:marBottom w:val="0"/>
      <w:divBdr>
        <w:top w:val="none" w:sz="0" w:space="0" w:color="auto"/>
        <w:left w:val="none" w:sz="0" w:space="0" w:color="auto"/>
        <w:bottom w:val="none" w:sz="0" w:space="0" w:color="auto"/>
        <w:right w:val="none" w:sz="0" w:space="0" w:color="auto"/>
      </w:divBdr>
    </w:div>
    <w:div w:id="473645061">
      <w:bodyDiv w:val="1"/>
      <w:marLeft w:val="0"/>
      <w:marRight w:val="0"/>
      <w:marTop w:val="0"/>
      <w:marBottom w:val="0"/>
      <w:divBdr>
        <w:top w:val="none" w:sz="0" w:space="0" w:color="auto"/>
        <w:left w:val="none" w:sz="0" w:space="0" w:color="auto"/>
        <w:bottom w:val="none" w:sz="0" w:space="0" w:color="auto"/>
        <w:right w:val="none" w:sz="0" w:space="0" w:color="auto"/>
      </w:divBdr>
    </w:div>
    <w:div w:id="474298629">
      <w:bodyDiv w:val="1"/>
      <w:marLeft w:val="0"/>
      <w:marRight w:val="0"/>
      <w:marTop w:val="0"/>
      <w:marBottom w:val="0"/>
      <w:divBdr>
        <w:top w:val="none" w:sz="0" w:space="0" w:color="auto"/>
        <w:left w:val="none" w:sz="0" w:space="0" w:color="auto"/>
        <w:bottom w:val="none" w:sz="0" w:space="0" w:color="auto"/>
        <w:right w:val="none" w:sz="0" w:space="0" w:color="auto"/>
      </w:divBdr>
    </w:div>
    <w:div w:id="476185512">
      <w:bodyDiv w:val="1"/>
      <w:marLeft w:val="0"/>
      <w:marRight w:val="0"/>
      <w:marTop w:val="0"/>
      <w:marBottom w:val="0"/>
      <w:divBdr>
        <w:top w:val="none" w:sz="0" w:space="0" w:color="auto"/>
        <w:left w:val="none" w:sz="0" w:space="0" w:color="auto"/>
        <w:bottom w:val="none" w:sz="0" w:space="0" w:color="auto"/>
        <w:right w:val="none" w:sz="0" w:space="0" w:color="auto"/>
      </w:divBdr>
    </w:div>
    <w:div w:id="476651521">
      <w:bodyDiv w:val="1"/>
      <w:marLeft w:val="0"/>
      <w:marRight w:val="0"/>
      <w:marTop w:val="0"/>
      <w:marBottom w:val="0"/>
      <w:divBdr>
        <w:top w:val="none" w:sz="0" w:space="0" w:color="auto"/>
        <w:left w:val="none" w:sz="0" w:space="0" w:color="auto"/>
        <w:bottom w:val="none" w:sz="0" w:space="0" w:color="auto"/>
        <w:right w:val="none" w:sz="0" w:space="0" w:color="auto"/>
      </w:divBdr>
    </w:div>
    <w:div w:id="478961601">
      <w:bodyDiv w:val="1"/>
      <w:marLeft w:val="0"/>
      <w:marRight w:val="0"/>
      <w:marTop w:val="0"/>
      <w:marBottom w:val="0"/>
      <w:divBdr>
        <w:top w:val="none" w:sz="0" w:space="0" w:color="auto"/>
        <w:left w:val="none" w:sz="0" w:space="0" w:color="auto"/>
        <w:bottom w:val="none" w:sz="0" w:space="0" w:color="auto"/>
        <w:right w:val="none" w:sz="0" w:space="0" w:color="auto"/>
      </w:divBdr>
    </w:div>
    <w:div w:id="479344804">
      <w:bodyDiv w:val="1"/>
      <w:marLeft w:val="0"/>
      <w:marRight w:val="0"/>
      <w:marTop w:val="0"/>
      <w:marBottom w:val="0"/>
      <w:divBdr>
        <w:top w:val="none" w:sz="0" w:space="0" w:color="auto"/>
        <w:left w:val="none" w:sz="0" w:space="0" w:color="auto"/>
        <w:bottom w:val="none" w:sz="0" w:space="0" w:color="auto"/>
        <w:right w:val="none" w:sz="0" w:space="0" w:color="auto"/>
      </w:divBdr>
    </w:div>
    <w:div w:id="480317246">
      <w:bodyDiv w:val="1"/>
      <w:marLeft w:val="0"/>
      <w:marRight w:val="0"/>
      <w:marTop w:val="0"/>
      <w:marBottom w:val="0"/>
      <w:divBdr>
        <w:top w:val="none" w:sz="0" w:space="0" w:color="auto"/>
        <w:left w:val="none" w:sz="0" w:space="0" w:color="auto"/>
        <w:bottom w:val="none" w:sz="0" w:space="0" w:color="auto"/>
        <w:right w:val="none" w:sz="0" w:space="0" w:color="auto"/>
      </w:divBdr>
    </w:div>
    <w:div w:id="481241585">
      <w:bodyDiv w:val="1"/>
      <w:marLeft w:val="0"/>
      <w:marRight w:val="0"/>
      <w:marTop w:val="0"/>
      <w:marBottom w:val="0"/>
      <w:divBdr>
        <w:top w:val="none" w:sz="0" w:space="0" w:color="auto"/>
        <w:left w:val="none" w:sz="0" w:space="0" w:color="auto"/>
        <w:bottom w:val="none" w:sz="0" w:space="0" w:color="auto"/>
        <w:right w:val="none" w:sz="0" w:space="0" w:color="auto"/>
      </w:divBdr>
    </w:div>
    <w:div w:id="481700385">
      <w:bodyDiv w:val="1"/>
      <w:marLeft w:val="0"/>
      <w:marRight w:val="0"/>
      <w:marTop w:val="0"/>
      <w:marBottom w:val="0"/>
      <w:divBdr>
        <w:top w:val="none" w:sz="0" w:space="0" w:color="auto"/>
        <w:left w:val="none" w:sz="0" w:space="0" w:color="auto"/>
        <w:bottom w:val="none" w:sz="0" w:space="0" w:color="auto"/>
        <w:right w:val="none" w:sz="0" w:space="0" w:color="auto"/>
      </w:divBdr>
    </w:div>
    <w:div w:id="481775858">
      <w:bodyDiv w:val="1"/>
      <w:marLeft w:val="0"/>
      <w:marRight w:val="0"/>
      <w:marTop w:val="0"/>
      <w:marBottom w:val="0"/>
      <w:divBdr>
        <w:top w:val="none" w:sz="0" w:space="0" w:color="auto"/>
        <w:left w:val="none" w:sz="0" w:space="0" w:color="auto"/>
        <w:bottom w:val="none" w:sz="0" w:space="0" w:color="auto"/>
        <w:right w:val="none" w:sz="0" w:space="0" w:color="auto"/>
      </w:divBdr>
    </w:div>
    <w:div w:id="482965186">
      <w:bodyDiv w:val="1"/>
      <w:marLeft w:val="0"/>
      <w:marRight w:val="0"/>
      <w:marTop w:val="0"/>
      <w:marBottom w:val="0"/>
      <w:divBdr>
        <w:top w:val="none" w:sz="0" w:space="0" w:color="auto"/>
        <w:left w:val="none" w:sz="0" w:space="0" w:color="auto"/>
        <w:bottom w:val="none" w:sz="0" w:space="0" w:color="auto"/>
        <w:right w:val="none" w:sz="0" w:space="0" w:color="auto"/>
      </w:divBdr>
    </w:div>
    <w:div w:id="487865764">
      <w:bodyDiv w:val="1"/>
      <w:marLeft w:val="0"/>
      <w:marRight w:val="0"/>
      <w:marTop w:val="0"/>
      <w:marBottom w:val="0"/>
      <w:divBdr>
        <w:top w:val="none" w:sz="0" w:space="0" w:color="auto"/>
        <w:left w:val="none" w:sz="0" w:space="0" w:color="auto"/>
        <w:bottom w:val="none" w:sz="0" w:space="0" w:color="auto"/>
        <w:right w:val="none" w:sz="0" w:space="0" w:color="auto"/>
      </w:divBdr>
    </w:div>
    <w:div w:id="490027261">
      <w:bodyDiv w:val="1"/>
      <w:marLeft w:val="0"/>
      <w:marRight w:val="0"/>
      <w:marTop w:val="0"/>
      <w:marBottom w:val="0"/>
      <w:divBdr>
        <w:top w:val="none" w:sz="0" w:space="0" w:color="auto"/>
        <w:left w:val="none" w:sz="0" w:space="0" w:color="auto"/>
        <w:bottom w:val="none" w:sz="0" w:space="0" w:color="auto"/>
        <w:right w:val="none" w:sz="0" w:space="0" w:color="auto"/>
      </w:divBdr>
    </w:div>
    <w:div w:id="492646771">
      <w:bodyDiv w:val="1"/>
      <w:marLeft w:val="0"/>
      <w:marRight w:val="0"/>
      <w:marTop w:val="0"/>
      <w:marBottom w:val="0"/>
      <w:divBdr>
        <w:top w:val="none" w:sz="0" w:space="0" w:color="auto"/>
        <w:left w:val="none" w:sz="0" w:space="0" w:color="auto"/>
        <w:bottom w:val="none" w:sz="0" w:space="0" w:color="auto"/>
        <w:right w:val="none" w:sz="0" w:space="0" w:color="auto"/>
      </w:divBdr>
    </w:div>
    <w:div w:id="493424182">
      <w:bodyDiv w:val="1"/>
      <w:marLeft w:val="0"/>
      <w:marRight w:val="0"/>
      <w:marTop w:val="0"/>
      <w:marBottom w:val="0"/>
      <w:divBdr>
        <w:top w:val="none" w:sz="0" w:space="0" w:color="auto"/>
        <w:left w:val="none" w:sz="0" w:space="0" w:color="auto"/>
        <w:bottom w:val="none" w:sz="0" w:space="0" w:color="auto"/>
        <w:right w:val="none" w:sz="0" w:space="0" w:color="auto"/>
      </w:divBdr>
    </w:div>
    <w:div w:id="494154398">
      <w:bodyDiv w:val="1"/>
      <w:marLeft w:val="0"/>
      <w:marRight w:val="0"/>
      <w:marTop w:val="0"/>
      <w:marBottom w:val="0"/>
      <w:divBdr>
        <w:top w:val="none" w:sz="0" w:space="0" w:color="auto"/>
        <w:left w:val="none" w:sz="0" w:space="0" w:color="auto"/>
        <w:bottom w:val="none" w:sz="0" w:space="0" w:color="auto"/>
        <w:right w:val="none" w:sz="0" w:space="0" w:color="auto"/>
      </w:divBdr>
    </w:div>
    <w:div w:id="497768966">
      <w:bodyDiv w:val="1"/>
      <w:marLeft w:val="0"/>
      <w:marRight w:val="0"/>
      <w:marTop w:val="0"/>
      <w:marBottom w:val="0"/>
      <w:divBdr>
        <w:top w:val="none" w:sz="0" w:space="0" w:color="auto"/>
        <w:left w:val="none" w:sz="0" w:space="0" w:color="auto"/>
        <w:bottom w:val="none" w:sz="0" w:space="0" w:color="auto"/>
        <w:right w:val="none" w:sz="0" w:space="0" w:color="auto"/>
      </w:divBdr>
    </w:div>
    <w:div w:id="497958998">
      <w:bodyDiv w:val="1"/>
      <w:marLeft w:val="0"/>
      <w:marRight w:val="0"/>
      <w:marTop w:val="0"/>
      <w:marBottom w:val="0"/>
      <w:divBdr>
        <w:top w:val="none" w:sz="0" w:space="0" w:color="auto"/>
        <w:left w:val="none" w:sz="0" w:space="0" w:color="auto"/>
        <w:bottom w:val="none" w:sz="0" w:space="0" w:color="auto"/>
        <w:right w:val="none" w:sz="0" w:space="0" w:color="auto"/>
      </w:divBdr>
    </w:div>
    <w:div w:id="500126241">
      <w:bodyDiv w:val="1"/>
      <w:marLeft w:val="0"/>
      <w:marRight w:val="0"/>
      <w:marTop w:val="0"/>
      <w:marBottom w:val="0"/>
      <w:divBdr>
        <w:top w:val="none" w:sz="0" w:space="0" w:color="auto"/>
        <w:left w:val="none" w:sz="0" w:space="0" w:color="auto"/>
        <w:bottom w:val="none" w:sz="0" w:space="0" w:color="auto"/>
        <w:right w:val="none" w:sz="0" w:space="0" w:color="auto"/>
      </w:divBdr>
    </w:div>
    <w:div w:id="502206181">
      <w:bodyDiv w:val="1"/>
      <w:marLeft w:val="0"/>
      <w:marRight w:val="0"/>
      <w:marTop w:val="0"/>
      <w:marBottom w:val="0"/>
      <w:divBdr>
        <w:top w:val="none" w:sz="0" w:space="0" w:color="auto"/>
        <w:left w:val="none" w:sz="0" w:space="0" w:color="auto"/>
        <w:bottom w:val="none" w:sz="0" w:space="0" w:color="auto"/>
        <w:right w:val="none" w:sz="0" w:space="0" w:color="auto"/>
      </w:divBdr>
    </w:div>
    <w:div w:id="503595839">
      <w:bodyDiv w:val="1"/>
      <w:marLeft w:val="0"/>
      <w:marRight w:val="0"/>
      <w:marTop w:val="0"/>
      <w:marBottom w:val="0"/>
      <w:divBdr>
        <w:top w:val="none" w:sz="0" w:space="0" w:color="auto"/>
        <w:left w:val="none" w:sz="0" w:space="0" w:color="auto"/>
        <w:bottom w:val="none" w:sz="0" w:space="0" w:color="auto"/>
        <w:right w:val="none" w:sz="0" w:space="0" w:color="auto"/>
      </w:divBdr>
    </w:div>
    <w:div w:id="506016623">
      <w:bodyDiv w:val="1"/>
      <w:marLeft w:val="0"/>
      <w:marRight w:val="0"/>
      <w:marTop w:val="0"/>
      <w:marBottom w:val="0"/>
      <w:divBdr>
        <w:top w:val="none" w:sz="0" w:space="0" w:color="auto"/>
        <w:left w:val="none" w:sz="0" w:space="0" w:color="auto"/>
        <w:bottom w:val="none" w:sz="0" w:space="0" w:color="auto"/>
        <w:right w:val="none" w:sz="0" w:space="0" w:color="auto"/>
      </w:divBdr>
    </w:div>
    <w:div w:id="506095166">
      <w:bodyDiv w:val="1"/>
      <w:marLeft w:val="0"/>
      <w:marRight w:val="0"/>
      <w:marTop w:val="0"/>
      <w:marBottom w:val="0"/>
      <w:divBdr>
        <w:top w:val="none" w:sz="0" w:space="0" w:color="auto"/>
        <w:left w:val="none" w:sz="0" w:space="0" w:color="auto"/>
        <w:bottom w:val="none" w:sz="0" w:space="0" w:color="auto"/>
        <w:right w:val="none" w:sz="0" w:space="0" w:color="auto"/>
      </w:divBdr>
    </w:div>
    <w:div w:id="508643769">
      <w:bodyDiv w:val="1"/>
      <w:marLeft w:val="0"/>
      <w:marRight w:val="0"/>
      <w:marTop w:val="0"/>
      <w:marBottom w:val="0"/>
      <w:divBdr>
        <w:top w:val="none" w:sz="0" w:space="0" w:color="auto"/>
        <w:left w:val="none" w:sz="0" w:space="0" w:color="auto"/>
        <w:bottom w:val="none" w:sz="0" w:space="0" w:color="auto"/>
        <w:right w:val="none" w:sz="0" w:space="0" w:color="auto"/>
      </w:divBdr>
    </w:div>
    <w:div w:id="509756756">
      <w:bodyDiv w:val="1"/>
      <w:marLeft w:val="0"/>
      <w:marRight w:val="0"/>
      <w:marTop w:val="0"/>
      <w:marBottom w:val="0"/>
      <w:divBdr>
        <w:top w:val="none" w:sz="0" w:space="0" w:color="auto"/>
        <w:left w:val="none" w:sz="0" w:space="0" w:color="auto"/>
        <w:bottom w:val="none" w:sz="0" w:space="0" w:color="auto"/>
        <w:right w:val="none" w:sz="0" w:space="0" w:color="auto"/>
      </w:divBdr>
    </w:div>
    <w:div w:id="511652639">
      <w:bodyDiv w:val="1"/>
      <w:marLeft w:val="0"/>
      <w:marRight w:val="0"/>
      <w:marTop w:val="0"/>
      <w:marBottom w:val="0"/>
      <w:divBdr>
        <w:top w:val="none" w:sz="0" w:space="0" w:color="auto"/>
        <w:left w:val="none" w:sz="0" w:space="0" w:color="auto"/>
        <w:bottom w:val="none" w:sz="0" w:space="0" w:color="auto"/>
        <w:right w:val="none" w:sz="0" w:space="0" w:color="auto"/>
      </w:divBdr>
    </w:div>
    <w:div w:id="513031990">
      <w:bodyDiv w:val="1"/>
      <w:marLeft w:val="0"/>
      <w:marRight w:val="0"/>
      <w:marTop w:val="0"/>
      <w:marBottom w:val="0"/>
      <w:divBdr>
        <w:top w:val="none" w:sz="0" w:space="0" w:color="auto"/>
        <w:left w:val="none" w:sz="0" w:space="0" w:color="auto"/>
        <w:bottom w:val="none" w:sz="0" w:space="0" w:color="auto"/>
        <w:right w:val="none" w:sz="0" w:space="0" w:color="auto"/>
      </w:divBdr>
    </w:div>
    <w:div w:id="514730997">
      <w:bodyDiv w:val="1"/>
      <w:marLeft w:val="0"/>
      <w:marRight w:val="0"/>
      <w:marTop w:val="0"/>
      <w:marBottom w:val="0"/>
      <w:divBdr>
        <w:top w:val="none" w:sz="0" w:space="0" w:color="auto"/>
        <w:left w:val="none" w:sz="0" w:space="0" w:color="auto"/>
        <w:bottom w:val="none" w:sz="0" w:space="0" w:color="auto"/>
        <w:right w:val="none" w:sz="0" w:space="0" w:color="auto"/>
      </w:divBdr>
    </w:div>
    <w:div w:id="519709599">
      <w:bodyDiv w:val="1"/>
      <w:marLeft w:val="0"/>
      <w:marRight w:val="0"/>
      <w:marTop w:val="0"/>
      <w:marBottom w:val="0"/>
      <w:divBdr>
        <w:top w:val="none" w:sz="0" w:space="0" w:color="auto"/>
        <w:left w:val="none" w:sz="0" w:space="0" w:color="auto"/>
        <w:bottom w:val="none" w:sz="0" w:space="0" w:color="auto"/>
        <w:right w:val="none" w:sz="0" w:space="0" w:color="auto"/>
      </w:divBdr>
    </w:div>
    <w:div w:id="521288583">
      <w:bodyDiv w:val="1"/>
      <w:marLeft w:val="0"/>
      <w:marRight w:val="0"/>
      <w:marTop w:val="0"/>
      <w:marBottom w:val="0"/>
      <w:divBdr>
        <w:top w:val="none" w:sz="0" w:space="0" w:color="auto"/>
        <w:left w:val="none" w:sz="0" w:space="0" w:color="auto"/>
        <w:bottom w:val="none" w:sz="0" w:space="0" w:color="auto"/>
        <w:right w:val="none" w:sz="0" w:space="0" w:color="auto"/>
      </w:divBdr>
    </w:div>
    <w:div w:id="522867648">
      <w:bodyDiv w:val="1"/>
      <w:marLeft w:val="0"/>
      <w:marRight w:val="0"/>
      <w:marTop w:val="0"/>
      <w:marBottom w:val="0"/>
      <w:divBdr>
        <w:top w:val="none" w:sz="0" w:space="0" w:color="auto"/>
        <w:left w:val="none" w:sz="0" w:space="0" w:color="auto"/>
        <w:bottom w:val="none" w:sz="0" w:space="0" w:color="auto"/>
        <w:right w:val="none" w:sz="0" w:space="0" w:color="auto"/>
      </w:divBdr>
    </w:div>
    <w:div w:id="523252112">
      <w:bodyDiv w:val="1"/>
      <w:marLeft w:val="0"/>
      <w:marRight w:val="0"/>
      <w:marTop w:val="0"/>
      <w:marBottom w:val="0"/>
      <w:divBdr>
        <w:top w:val="none" w:sz="0" w:space="0" w:color="auto"/>
        <w:left w:val="none" w:sz="0" w:space="0" w:color="auto"/>
        <w:bottom w:val="none" w:sz="0" w:space="0" w:color="auto"/>
        <w:right w:val="none" w:sz="0" w:space="0" w:color="auto"/>
      </w:divBdr>
    </w:div>
    <w:div w:id="525681093">
      <w:bodyDiv w:val="1"/>
      <w:marLeft w:val="0"/>
      <w:marRight w:val="0"/>
      <w:marTop w:val="0"/>
      <w:marBottom w:val="0"/>
      <w:divBdr>
        <w:top w:val="none" w:sz="0" w:space="0" w:color="auto"/>
        <w:left w:val="none" w:sz="0" w:space="0" w:color="auto"/>
        <w:bottom w:val="none" w:sz="0" w:space="0" w:color="auto"/>
        <w:right w:val="none" w:sz="0" w:space="0" w:color="auto"/>
      </w:divBdr>
    </w:div>
    <w:div w:id="526141810">
      <w:bodyDiv w:val="1"/>
      <w:marLeft w:val="0"/>
      <w:marRight w:val="0"/>
      <w:marTop w:val="0"/>
      <w:marBottom w:val="0"/>
      <w:divBdr>
        <w:top w:val="none" w:sz="0" w:space="0" w:color="auto"/>
        <w:left w:val="none" w:sz="0" w:space="0" w:color="auto"/>
        <w:bottom w:val="none" w:sz="0" w:space="0" w:color="auto"/>
        <w:right w:val="none" w:sz="0" w:space="0" w:color="auto"/>
      </w:divBdr>
    </w:div>
    <w:div w:id="531111350">
      <w:bodyDiv w:val="1"/>
      <w:marLeft w:val="0"/>
      <w:marRight w:val="0"/>
      <w:marTop w:val="0"/>
      <w:marBottom w:val="0"/>
      <w:divBdr>
        <w:top w:val="none" w:sz="0" w:space="0" w:color="auto"/>
        <w:left w:val="none" w:sz="0" w:space="0" w:color="auto"/>
        <w:bottom w:val="none" w:sz="0" w:space="0" w:color="auto"/>
        <w:right w:val="none" w:sz="0" w:space="0" w:color="auto"/>
      </w:divBdr>
    </w:div>
    <w:div w:id="531456563">
      <w:bodyDiv w:val="1"/>
      <w:marLeft w:val="0"/>
      <w:marRight w:val="0"/>
      <w:marTop w:val="0"/>
      <w:marBottom w:val="0"/>
      <w:divBdr>
        <w:top w:val="none" w:sz="0" w:space="0" w:color="auto"/>
        <w:left w:val="none" w:sz="0" w:space="0" w:color="auto"/>
        <w:bottom w:val="none" w:sz="0" w:space="0" w:color="auto"/>
        <w:right w:val="none" w:sz="0" w:space="0" w:color="auto"/>
      </w:divBdr>
    </w:div>
    <w:div w:id="531957940">
      <w:bodyDiv w:val="1"/>
      <w:marLeft w:val="0"/>
      <w:marRight w:val="0"/>
      <w:marTop w:val="0"/>
      <w:marBottom w:val="0"/>
      <w:divBdr>
        <w:top w:val="none" w:sz="0" w:space="0" w:color="auto"/>
        <w:left w:val="none" w:sz="0" w:space="0" w:color="auto"/>
        <w:bottom w:val="none" w:sz="0" w:space="0" w:color="auto"/>
        <w:right w:val="none" w:sz="0" w:space="0" w:color="auto"/>
      </w:divBdr>
    </w:div>
    <w:div w:id="533034245">
      <w:bodyDiv w:val="1"/>
      <w:marLeft w:val="0"/>
      <w:marRight w:val="0"/>
      <w:marTop w:val="0"/>
      <w:marBottom w:val="0"/>
      <w:divBdr>
        <w:top w:val="none" w:sz="0" w:space="0" w:color="auto"/>
        <w:left w:val="none" w:sz="0" w:space="0" w:color="auto"/>
        <w:bottom w:val="none" w:sz="0" w:space="0" w:color="auto"/>
        <w:right w:val="none" w:sz="0" w:space="0" w:color="auto"/>
      </w:divBdr>
    </w:div>
    <w:div w:id="533494328">
      <w:bodyDiv w:val="1"/>
      <w:marLeft w:val="0"/>
      <w:marRight w:val="0"/>
      <w:marTop w:val="0"/>
      <w:marBottom w:val="0"/>
      <w:divBdr>
        <w:top w:val="none" w:sz="0" w:space="0" w:color="auto"/>
        <w:left w:val="none" w:sz="0" w:space="0" w:color="auto"/>
        <w:bottom w:val="none" w:sz="0" w:space="0" w:color="auto"/>
        <w:right w:val="none" w:sz="0" w:space="0" w:color="auto"/>
      </w:divBdr>
    </w:div>
    <w:div w:id="536238382">
      <w:bodyDiv w:val="1"/>
      <w:marLeft w:val="0"/>
      <w:marRight w:val="0"/>
      <w:marTop w:val="0"/>
      <w:marBottom w:val="0"/>
      <w:divBdr>
        <w:top w:val="none" w:sz="0" w:space="0" w:color="auto"/>
        <w:left w:val="none" w:sz="0" w:space="0" w:color="auto"/>
        <w:bottom w:val="none" w:sz="0" w:space="0" w:color="auto"/>
        <w:right w:val="none" w:sz="0" w:space="0" w:color="auto"/>
      </w:divBdr>
    </w:div>
    <w:div w:id="545332977">
      <w:bodyDiv w:val="1"/>
      <w:marLeft w:val="0"/>
      <w:marRight w:val="0"/>
      <w:marTop w:val="0"/>
      <w:marBottom w:val="0"/>
      <w:divBdr>
        <w:top w:val="none" w:sz="0" w:space="0" w:color="auto"/>
        <w:left w:val="none" w:sz="0" w:space="0" w:color="auto"/>
        <w:bottom w:val="none" w:sz="0" w:space="0" w:color="auto"/>
        <w:right w:val="none" w:sz="0" w:space="0" w:color="auto"/>
      </w:divBdr>
    </w:div>
    <w:div w:id="548801910">
      <w:bodyDiv w:val="1"/>
      <w:marLeft w:val="0"/>
      <w:marRight w:val="0"/>
      <w:marTop w:val="0"/>
      <w:marBottom w:val="0"/>
      <w:divBdr>
        <w:top w:val="none" w:sz="0" w:space="0" w:color="auto"/>
        <w:left w:val="none" w:sz="0" w:space="0" w:color="auto"/>
        <w:bottom w:val="none" w:sz="0" w:space="0" w:color="auto"/>
        <w:right w:val="none" w:sz="0" w:space="0" w:color="auto"/>
      </w:divBdr>
    </w:div>
    <w:div w:id="550920912">
      <w:bodyDiv w:val="1"/>
      <w:marLeft w:val="0"/>
      <w:marRight w:val="0"/>
      <w:marTop w:val="0"/>
      <w:marBottom w:val="0"/>
      <w:divBdr>
        <w:top w:val="none" w:sz="0" w:space="0" w:color="auto"/>
        <w:left w:val="none" w:sz="0" w:space="0" w:color="auto"/>
        <w:bottom w:val="none" w:sz="0" w:space="0" w:color="auto"/>
        <w:right w:val="none" w:sz="0" w:space="0" w:color="auto"/>
      </w:divBdr>
    </w:div>
    <w:div w:id="551422530">
      <w:bodyDiv w:val="1"/>
      <w:marLeft w:val="0"/>
      <w:marRight w:val="0"/>
      <w:marTop w:val="0"/>
      <w:marBottom w:val="0"/>
      <w:divBdr>
        <w:top w:val="none" w:sz="0" w:space="0" w:color="auto"/>
        <w:left w:val="none" w:sz="0" w:space="0" w:color="auto"/>
        <w:bottom w:val="none" w:sz="0" w:space="0" w:color="auto"/>
        <w:right w:val="none" w:sz="0" w:space="0" w:color="auto"/>
      </w:divBdr>
    </w:div>
    <w:div w:id="553590594">
      <w:bodyDiv w:val="1"/>
      <w:marLeft w:val="0"/>
      <w:marRight w:val="0"/>
      <w:marTop w:val="0"/>
      <w:marBottom w:val="0"/>
      <w:divBdr>
        <w:top w:val="none" w:sz="0" w:space="0" w:color="auto"/>
        <w:left w:val="none" w:sz="0" w:space="0" w:color="auto"/>
        <w:bottom w:val="none" w:sz="0" w:space="0" w:color="auto"/>
        <w:right w:val="none" w:sz="0" w:space="0" w:color="auto"/>
      </w:divBdr>
    </w:div>
    <w:div w:id="559096494">
      <w:bodyDiv w:val="1"/>
      <w:marLeft w:val="0"/>
      <w:marRight w:val="0"/>
      <w:marTop w:val="0"/>
      <w:marBottom w:val="0"/>
      <w:divBdr>
        <w:top w:val="none" w:sz="0" w:space="0" w:color="auto"/>
        <w:left w:val="none" w:sz="0" w:space="0" w:color="auto"/>
        <w:bottom w:val="none" w:sz="0" w:space="0" w:color="auto"/>
        <w:right w:val="none" w:sz="0" w:space="0" w:color="auto"/>
      </w:divBdr>
    </w:div>
    <w:div w:id="559557448">
      <w:bodyDiv w:val="1"/>
      <w:marLeft w:val="0"/>
      <w:marRight w:val="0"/>
      <w:marTop w:val="0"/>
      <w:marBottom w:val="0"/>
      <w:divBdr>
        <w:top w:val="none" w:sz="0" w:space="0" w:color="auto"/>
        <w:left w:val="none" w:sz="0" w:space="0" w:color="auto"/>
        <w:bottom w:val="none" w:sz="0" w:space="0" w:color="auto"/>
        <w:right w:val="none" w:sz="0" w:space="0" w:color="auto"/>
      </w:divBdr>
    </w:div>
    <w:div w:id="562253567">
      <w:bodyDiv w:val="1"/>
      <w:marLeft w:val="0"/>
      <w:marRight w:val="0"/>
      <w:marTop w:val="0"/>
      <w:marBottom w:val="0"/>
      <w:divBdr>
        <w:top w:val="none" w:sz="0" w:space="0" w:color="auto"/>
        <w:left w:val="none" w:sz="0" w:space="0" w:color="auto"/>
        <w:bottom w:val="none" w:sz="0" w:space="0" w:color="auto"/>
        <w:right w:val="none" w:sz="0" w:space="0" w:color="auto"/>
      </w:divBdr>
    </w:div>
    <w:div w:id="564219005">
      <w:bodyDiv w:val="1"/>
      <w:marLeft w:val="0"/>
      <w:marRight w:val="0"/>
      <w:marTop w:val="0"/>
      <w:marBottom w:val="0"/>
      <w:divBdr>
        <w:top w:val="none" w:sz="0" w:space="0" w:color="auto"/>
        <w:left w:val="none" w:sz="0" w:space="0" w:color="auto"/>
        <w:bottom w:val="none" w:sz="0" w:space="0" w:color="auto"/>
        <w:right w:val="none" w:sz="0" w:space="0" w:color="auto"/>
      </w:divBdr>
    </w:div>
    <w:div w:id="565186707">
      <w:bodyDiv w:val="1"/>
      <w:marLeft w:val="0"/>
      <w:marRight w:val="0"/>
      <w:marTop w:val="0"/>
      <w:marBottom w:val="0"/>
      <w:divBdr>
        <w:top w:val="none" w:sz="0" w:space="0" w:color="auto"/>
        <w:left w:val="none" w:sz="0" w:space="0" w:color="auto"/>
        <w:bottom w:val="none" w:sz="0" w:space="0" w:color="auto"/>
        <w:right w:val="none" w:sz="0" w:space="0" w:color="auto"/>
      </w:divBdr>
    </w:div>
    <w:div w:id="567887652">
      <w:bodyDiv w:val="1"/>
      <w:marLeft w:val="0"/>
      <w:marRight w:val="0"/>
      <w:marTop w:val="0"/>
      <w:marBottom w:val="0"/>
      <w:divBdr>
        <w:top w:val="none" w:sz="0" w:space="0" w:color="auto"/>
        <w:left w:val="none" w:sz="0" w:space="0" w:color="auto"/>
        <w:bottom w:val="none" w:sz="0" w:space="0" w:color="auto"/>
        <w:right w:val="none" w:sz="0" w:space="0" w:color="auto"/>
      </w:divBdr>
    </w:div>
    <w:div w:id="568032016">
      <w:bodyDiv w:val="1"/>
      <w:marLeft w:val="0"/>
      <w:marRight w:val="0"/>
      <w:marTop w:val="0"/>
      <w:marBottom w:val="0"/>
      <w:divBdr>
        <w:top w:val="none" w:sz="0" w:space="0" w:color="auto"/>
        <w:left w:val="none" w:sz="0" w:space="0" w:color="auto"/>
        <w:bottom w:val="none" w:sz="0" w:space="0" w:color="auto"/>
        <w:right w:val="none" w:sz="0" w:space="0" w:color="auto"/>
      </w:divBdr>
    </w:div>
    <w:div w:id="568468199">
      <w:bodyDiv w:val="1"/>
      <w:marLeft w:val="0"/>
      <w:marRight w:val="0"/>
      <w:marTop w:val="0"/>
      <w:marBottom w:val="0"/>
      <w:divBdr>
        <w:top w:val="none" w:sz="0" w:space="0" w:color="auto"/>
        <w:left w:val="none" w:sz="0" w:space="0" w:color="auto"/>
        <w:bottom w:val="none" w:sz="0" w:space="0" w:color="auto"/>
        <w:right w:val="none" w:sz="0" w:space="0" w:color="auto"/>
      </w:divBdr>
    </w:div>
    <w:div w:id="569777888">
      <w:bodyDiv w:val="1"/>
      <w:marLeft w:val="0"/>
      <w:marRight w:val="0"/>
      <w:marTop w:val="0"/>
      <w:marBottom w:val="0"/>
      <w:divBdr>
        <w:top w:val="none" w:sz="0" w:space="0" w:color="auto"/>
        <w:left w:val="none" w:sz="0" w:space="0" w:color="auto"/>
        <w:bottom w:val="none" w:sz="0" w:space="0" w:color="auto"/>
        <w:right w:val="none" w:sz="0" w:space="0" w:color="auto"/>
      </w:divBdr>
      <w:divsChild>
        <w:div w:id="146939059">
          <w:marLeft w:val="-720"/>
          <w:marRight w:val="0"/>
          <w:marTop w:val="0"/>
          <w:marBottom w:val="0"/>
          <w:divBdr>
            <w:top w:val="none" w:sz="0" w:space="0" w:color="auto"/>
            <w:left w:val="none" w:sz="0" w:space="0" w:color="auto"/>
            <w:bottom w:val="none" w:sz="0" w:space="0" w:color="auto"/>
            <w:right w:val="none" w:sz="0" w:space="0" w:color="auto"/>
          </w:divBdr>
        </w:div>
      </w:divsChild>
    </w:div>
    <w:div w:id="569778774">
      <w:bodyDiv w:val="1"/>
      <w:marLeft w:val="0"/>
      <w:marRight w:val="0"/>
      <w:marTop w:val="0"/>
      <w:marBottom w:val="0"/>
      <w:divBdr>
        <w:top w:val="none" w:sz="0" w:space="0" w:color="auto"/>
        <w:left w:val="none" w:sz="0" w:space="0" w:color="auto"/>
        <w:bottom w:val="none" w:sz="0" w:space="0" w:color="auto"/>
        <w:right w:val="none" w:sz="0" w:space="0" w:color="auto"/>
      </w:divBdr>
    </w:div>
    <w:div w:id="572862741">
      <w:bodyDiv w:val="1"/>
      <w:marLeft w:val="0"/>
      <w:marRight w:val="0"/>
      <w:marTop w:val="0"/>
      <w:marBottom w:val="0"/>
      <w:divBdr>
        <w:top w:val="none" w:sz="0" w:space="0" w:color="auto"/>
        <w:left w:val="none" w:sz="0" w:space="0" w:color="auto"/>
        <w:bottom w:val="none" w:sz="0" w:space="0" w:color="auto"/>
        <w:right w:val="none" w:sz="0" w:space="0" w:color="auto"/>
      </w:divBdr>
    </w:div>
    <w:div w:id="576130282">
      <w:bodyDiv w:val="1"/>
      <w:marLeft w:val="0"/>
      <w:marRight w:val="0"/>
      <w:marTop w:val="0"/>
      <w:marBottom w:val="0"/>
      <w:divBdr>
        <w:top w:val="none" w:sz="0" w:space="0" w:color="auto"/>
        <w:left w:val="none" w:sz="0" w:space="0" w:color="auto"/>
        <w:bottom w:val="none" w:sz="0" w:space="0" w:color="auto"/>
        <w:right w:val="none" w:sz="0" w:space="0" w:color="auto"/>
      </w:divBdr>
    </w:div>
    <w:div w:id="583563730">
      <w:bodyDiv w:val="1"/>
      <w:marLeft w:val="0"/>
      <w:marRight w:val="0"/>
      <w:marTop w:val="0"/>
      <w:marBottom w:val="0"/>
      <w:divBdr>
        <w:top w:val="none" w:sz="0" w:space="0" w:color="auto"/>
        <w:left w:val="none" w:sz="0" w:space="0" w:color="auto"/>
        <w:bottom w:val="none" w:sz="0" w:space="0" w:color="auto"/>
        <w:right w:val="none" w:sz="0" w:space="0" w:color="auto"/>
      </w:divBdr>
    </w:div>
    <w:div w:id="590504584">
      <w:bodyDiv w:val="1"/>
      <w:marLeft w:val="0"/>
      <w:marRight w:val="0"/>
      <w:marTop w:val="0"/>
      <w:marBottom w:val="0"/>
      <w:divBdr>
        <w:top w:val="none" w:sz="0" w:space="0" w:color="auto"/>
        <w:left w:val="none" w:sz="0" w:space="0" w:color="auto"/>
        <w:bottom w:val="none" w:sz="0" w:space="0" w:color="auto"/>
        <w:right w:val="none" w:sz="0" w:space="0" w:color="auto"/>
      </w:divBdr>
    </w:div>
    <w:div w:id="592205002">
      <w:bodyDiv w:val="1"/>
      <w:marLeft w:val="0"/>
      <w:marRight w:val="0"/>
      <w:marTop w:val="0"/>
      <w:marBottom w:val="0"/>
      <w:divBdr>
        <w:top w:val="none" w:sz="0" w:space="0" w:color="auto"/>
        <w:left w:val="none" w:sz="0" w:space="0" w:color="auto"/>
        <w:bottom w:val="none" w:sz="0" w:space="0" w:color="auto"/>
        <w:right w:val="none" w:sz="0" w:space="0" w:color="auto"/>
      </w:divBdr>
    </w:div>
    <w:div w:id="598410883">
      <w:bodyDiv w:val="1"/>
      <w:marLeft w:val="0"/>
      <w:marRight w:val="0"/>
      <w:marTop w:val="0"/>
      <w:marBottom w:val="0"/>
      <w:divBdr>
        <w:top w:val="none" w:sz="0" w:space="0" w:color="auto"/>
        <w:left w:val="none" w:sz="0" w:space="0" w:color="auto"/>
        <w:bottom w:val="none" w:sz="0" w:space="0" w:color="auto"/>
        <w:right w:val="none" w:sz="0" w:space="0" w:color="auto"/>
      </w:divBdr>
    </w:div>
    <w:div w:id="602543004">
      <w:bodyDiv w:val="1"/>
      <w:marLeft w:val="0"/>
      <w:marRight w:val="0"/>
      <w:marTop w:val="0"/>
      <w:marBottom w:val="0"/>
      <w:divBdr>
        <w:top w:val="none" w:sz="0" w:space="0" w:color="auto"/>
        <w:left w:val="none" w:sz="0" w:space="0" w:color="auto"/>
        <w:bottom w:val="none" w:sz="0" w:space="0" w:color="auto"/>
        <w:right w:val="none" w:sz="0" w:space="0" w:color="auto"/>
      </w:divBdr>
      <w:divsChild>
        <w:div w:id="2061973016">
          <w:marLeft w:val="0"/>
          <w:marRight w:val="0"/>
          <w:marTop w:val="0"/>
          <w:marBottom w:val="0"/>
          <w:divBdr>
            <w:top w:val="none" w:sz="0" w:space="0" w:color="auto"/>
            <w:left w:val="none" w:sz="0" w:space="0" w:color="auto"/>
            <w:bottom w:val="none" w:sz="0" w:space="0" w:color="auto"/>
            <w:right w:val="none" w:sz="0" w:space="0" w:color="auto"/>
          </w:divBdr>
        </w:div>
        <w:div w:id="1524201204">
          <w:marLeft w:val="0"/>
          <w:marRight w:val="0"/>
          <w:marTop w:val="0"/>
          <w:marBottom w:val="0"/>
          <w:divBdr>
            <w:top w:val="none" w:sz="0" w:space="0" w:color="auto"/>
            <w:left w:val="none" w:sz="0" w:space="0" w:color="auto"/>
            <w:bottom w:val="none" w:sz="0" w:space="0" w:color="auto"/>
            <w:right w:val="none" w:sz="0" w:space="0" w:color="auto"/>
          </w:divBdr>
        </w:div>
        <w:div w:id="150952263">
          <w:marLeft w:val="0"/>
          <w:marRight w:val="0"/>
          <w:marTop w:val="0"/>
          <w:marBottom w:val="0"/>
          <w:divBdr>
            <w:top w:val="none" w:sz="0" w:space="0" w:color="auto"/>
            <w:left w:val="none" w:sz="0" w:space="0" w:color="auto"/>
            <w:bottom w:val="none" w:sz="0" w:space="0" w:color="auto"/>
            <w:right w:val="none" w:sz="0" w:space="0" w:color="auto"/>
          </w:divBdr>
        </w:div>
      </w:divsChild>
    </w:div>
    <w:div w:id="603221567">
      <w:bodyDiv w:val="1"/>
      <w:marLeft w:val="0"/>
      <w:marRight w:val="0"/>
      <w:marTop w:val="0"/>
      <w:marBottom w:val="0"/>
      <w:divBdr>
        <w:top w:val="none" w:sz="0" w:space="0" w:color="auto"/>
        <w:left w:val="none" w:sz="0" w:space="0" w:color="auto"/>
        <w:bottom w:val="none" w:sz="0" w:space="0" w:color="auto"/>
        <w:right w:val="none" w:sz="0" w:space="0" w:color="auto"/>
      </w:divBdr>
    </w:div>
    <w:div w:id="603732064">
      <w:bodyDiv w:val="1"/>
      <w:marLeft w:val="0"/>
      <w:marRight w:val="0"/>
      <w:marTop w:val="0"/>
      <w:marBottom w:val="0"/>
      <w:divBdr>
        <w:top w:val="none" w:sz="0" w:space="0" w:color="auto"/>
        <w:left w:val="none" w:sz="0" w:space="0" w:color="auto"/>
        <w:bottom w:val="none" w:sz="0" w:space="0" w:color="auto"/>
        <w:right w:val="none" w:sz="0" w:space="0" w:color="auto"/>
      </w:divBdr>
    </w:div>
    <w:div w:id="603925931">
      <w:bodyDiv w:val="1"/>
      <w:marLeft w:val="0"/>
      <w:marRight w:val="0"/>
      <w:marTop w:val="0"/>
      <w:marBottom w:val="0"/>
      <w:divBdr>
        <w:top w:val="none" w:sz="0" w:space="0" w:color="auto"/>
        <w:left w:val="none" w:sz="0" w:space="0" w:color="auto"/>
        <w:bottom w:val="none" w:sz="0" w:space="0" w:color="auto"/>
        <w:right w:val="none" w:sz="0" w:space="0" w:color="auto"/>
      </w:divBdr>
    </w:div>
    <w:div w:id="606422487">
      <w:bodyDiv w:val="1"/>
      <w:marLeft w:val="0"/>
      <w:marRight w:val="0"/>
      <w:marTop w:val="0"/>
      <w:marBottom w:val="0"/>
      <w:divBdr>
        <w:top w:val="none" w:sz="0" w:space="0" w:color="auto"/>
        <w:left w:val="none" w:sz="0" w:space="0" w:color="auto"/>
        <w:bottom w:val="none" w:sz="0" w:space="0" w:color="auto"/>
        <w:right w:val="none" w:sz="0" w:space="0" w:color="auto"/>
      </w:divBdr>
    </w:div>
    <w:div w:id="615908714">
      <w:bodyDiv w:val="1"/>
      <w:marLeft w:val="0"/>
      <w:marRight w:val="0"/>
      <w:marTop w:val="0"/>
      <w:marBottom w:val="0"/>
      <w:divBdr>
        <w:top w:val="none" w:sz="0" w:space="0" w:color="auto"/>
        <w:left w:val="none" w:sz="0" w:space="0" w:color="auto"/>
        <w:bottom w:val="none" w:sz="0" w:space="0" w:color="auto"/>
        <w:right w:val="none" w:sz="0" w:space="0" w:color="auto"/>
      </w:divBdr>
    </w:div>
    <w:div w:id="616909873">
      <w:bodyDiv w:val="1"/>
      <w:marLeft w:val="0"/>
      <w:marRight w:val="0"/>
      <w:marTop w:val="0"/>
      <w:marBottom w:val="0"/>
      <w:divBdr>
        <w:top w:val="none" w:sz="0" w:space="0" w:color="auto"/>
        <w:left w:val="none" w:sz="0" w:space="0" w:color="auto"/>
        <w:bottom w:val="none" w:sz="0" w:space="0" w:color="auto"/>
        <w:right w:val="none" w:sz="0" w:space="0" w:color="auto"/>
      </w:divBdr>
    </w:div>
    <w:div w:id="620647825">
      <w:bodyDiv w:val="1"/>
      <w:marLeft w:val="0"/>
      <w:marRight w:val="0"/>
      <w:marTop w:val="0"/>
      <w:marBottom w:val="0"/>
      <w:divBdr>
        <w:top w:val="none" w:sz="0" w:space="0" w:color="auto"/>
        <w:left w:val="none" w:sz="0" w:space="0" w:color="auto"/>
        <w:bottom w:val="none" w:sz="0" w:space="0" w:color="auto"/>
        <w:right w:val="none" w:sz="0" w:space="0" w:color="auto"/>
      </w:divBdr>
    </w:div>
    <w:div w:id="621182413">
      <w:bodyDiv w:val="1"/>
      <w:marLeft w:val="0"/>
      <w:marRight w:val="0"/>
      <w:marTop w:val="0"/>
      <w:marBottom w:val="0"/>
      <w:divBdr>
        <w:top w:val="none" w:sz="0" w:space="0" w:color="auto"/>
        <w:left w:val="none" w:sz="0" w:space="0" w:color="auto"/>
        <w:bottom w:val="none" w:sz="0" w:space="0" w:color="auto"/>
        <w:right w:val="none" w:sz="0" w:space="0" w:color="auto"/>
      </w:divBdr>
    </w:div>
    <w:div w:id="624308848">
      <w:bodyDiv w:val="1"/>
      <w:marLeft w:val="0"/>
      <w:marRight w:val="0"/>
      <w:marTop w:val="0"/>
      <w:marBottom w:val="0"/>
      <w:divBdr>
        <w:top w:val="none" w:sz="0" w:space="0" w:color="auto"/>
        <w:left w:val="none" w:sz="0" w:space="0" w:color="auto"/>
        <w:bottom w:val="none" w:sz="0" w:space="0" w:color="auto"/>
        <w:right w:val="none" w:sz="0" w:space="0" w:color="auto"/>
      </w:divBdr>
    </w:div>
    <w:div w:id="626005164">
      <w:bodyDiv w:val="1"/>
      <w:marLeft w:val="0"/>
      <w:marRight w:val="0"/>
      <w:marTop w:val="0"/>
      <w:marBottom w:val="0"/>
      <w:divBdr>
        <w:top w:val="none" w:sz="0" w:space="0" w:color="auto"/>
        <w:left w:val="none" w:sz="0" w:space="0" w:color="auto"/>
        <w:bottom w:val="none" w:sz="0" w:space="0" w:color="auto"/>
        <w:right w:val="none" w:sz="0" w:space="0" w:color="auto"/>
      </w:divBdr>
    </w:div>
    <w:div w:id="626082070">
      <w:bodyDiv w:val="1"/>
      <w:marLeft w:val="0"/>
      <w:marRight w:val="0"/>
      <w:marTop w:val="0"/>
      <w:marBottom w:val="0"/>
      <w:divBdr>
        <w:top w:val="none" w:sz="0" w:space="0" w:color="auto"/>
        <w:left w:val="none" w:sz="0" w:space="0" w:color="auto"/>
        <w:bottom w:val="none" w:sz="0" w:space="0" w:color="auto"/>
        <w:right w:val="none" w:sz="0" w:space="0" w:color="auto"/>
      </w:divBdr>
    </w:div>
    <w:div w:id="627393594">
      <w:bodyDiv w:val="1"/>
      <w:marLeft w:val="0"/>
      <w:marRight w:val="0"/>
      <w:marTop w:val="0"/>
      <w:marBottom w:val="0"/>
      <w:divBdr>
        <w:top w:val="none" w:sz="0" w:space="0" w:color="auto"/>
        <w:left w:val="none" w:sz="0" w:space="0" w:color="auto"/>
        <w:bottom w:val="none" w:sz="0" w:space="0" w:color="auto"/>
        <w:right w:val="none" w:sz="0" w:space="0" w:color="auto"/>
      </w:divBdr>
    </w:div>
    <w:div w:id="629478050">
      <w:bodyDiv w:val="1"/>
      <w:marLeft w:val="0"/>
      <w:marRight w:val="0"/>
      <w:marTop w:val="0"/>
      <w:marBottom w:val="0"/>
      <w:divBdr>
        <w:top w:val="none" w:sz="0" w:space="0" w:color="auto"/>
        <w:left w:val="none" w:sz="0" w:space="0" w:color="auto"/>
        <w:bottom w:val="none" w:sz="0" w:space="0" w:color="auto"/>
        <w:right w:val="none" w:sz="0" w:space="0" w:color="auto"/>
      </w:divBdr>
    </w:div>
    <w:div w:id="632909853">
      <w:bodyDiv w:val="1"/>
      <w:marLeft w:val="0"/>
      <w:marRight w:val="0"/>
      <w:marTop w:val="0"/>
      <w:marBottom w:val="0"/>
      <w:divBdr>
        <w:top w:val="none" w:sz="0" w:space="0" w:color="auto"/>
        <w:left w:val="none" w:sz="0" w:space="0" w:color="auto"/>
        <w:bottom w:val="none" w:sz="0" w:space="0" w:color="auto"/>
        <w:right w:val="none" w:sz="0" w:space="0" w:color="auto"/>
      </w:divBdr>
    </w:div>
    <w:div w:id="633947584">
      <w:bodyDiv w:val="1"/>
      <w:marLeft w:val="0"/>
      <w:marRight w:val="0"/>
      <w:marTop w:val="0"/>
      <w:marBottom w:val="0"/>
      <w:divBdr>
        <w:top w:val="none" w:sz="0" w:space="0" w:color="auto"/>
        <w:left w:val="none" w:sz="0" w:space="0" w:color="auto"/>
        <w:bottom w:val="none" w:sz="0" w:space="0" w:color="auto"/>
        <w:right w:val="none" w:sz="0" w:space="0" w:color="auto"/>
      </w:divBdr>
    </w:div>
    <w:div w:id="634263004">
      <w:bodyDiv w:val="1"/>
      <w:marLeft w:val="0"/>
      <w:marRight w:val="0"/>
      <w:marTop w:val="0"/>
      <w:marBottom w:val="0"/>
      <w:divBdr>
        <w:top w:val="none" w:sz="0" w:space="0" w:color="auto"/>
        <w:left w:val="none" w:sz="0" w:space="0" w:color="auto"/>
        <w:bottom w:val="none" w:sz="0" w:space="0" w:color="auto"/>
        <w:right w:val="none" w:sz="0" w:space="0" w:color="auto"/>
      </w:divBdr>
    </w:div>
    <w:div w:id="638455698">
      <w:bodyDiv w:val="1"/>
      <w:marLeft w:val="0"/>
      <w:marRight w:val="0"/>
      <w:marTop w:val="0"/>
      <w:marBottom w:val="0"/>
      <w:divBdr>
        <w:top w:val="none" w:sz="0" w:space="0" w:color="auto"/>
        <w:left w:val="none" w:sz="0" w:space="0" w:color="auto"/>
        <w:bottom w:val="none" w:sz="0" w:space="0" w:color="auto"/>
        <w:right w:val="none" w:sz="0" w:space="0" w:color="auto"/>
      </w:divBdr>
    </w:div>
    <w:div w:id="639727986">
      <w:bodyDiv w:val="1"/>
      <w:marLeft w:val="0"/>
      <w:marRight w:val="0"/>
      <w:marTop w:val="0"/>
      <w:marBottom w:val="0"/>
      <w:divBdr>
        <w:top w:val="none" w:sz="0" w:space="0" w:color="auto"/>
        <w:left w:val="none" w:sz="0" w:space="0" w:color="auto"/>
        <w:bottom w:val="none" w:sz="0" w:space="0" w:color="auto"/>
        <w:right w:val="none" w:sz="0" w:space="0" w:color="auto"/>
      </w:divBdr>
    </w:div>
    <w:div w:id="643505278">
      <w:bodyDiv w:val="1"/>
      <w:marLeft w:val="0"/>
      <w:marRight w:val="0"/>
      <w:marTop w:val="0"/>
      <w:marBottom w:val="0"/>
      <w:divBdr>
        <w:top w:val="none" w:sz="0" w:space="0" w:color="auto"/>
        <w:left w:val="none" w:sz="0" w:space="0" w:color="auto"/>
        <w:bottom w:val="none" w:sz="0" w:space="0" w:color="auto"/>
        <w:right w:val="none" w:sz="0" w:space="0" w:color="auto"/>
      </w:divBdr>
    </w:div>
    <w:div w:id="644821197">
      <w:bodyDiv w:val="1"/>
      <w:marLeft w:val="0"/>
      <w:marRight w:val="0"/>
      <w:marTop w:val="0"/>
      <w:marBottom w:val="0"/>
      <w:divBdr>
        <w:top w:val="none" w:sz="0" w:space="0" w:color="auto"/>
        <w:left w:val="none" w:sz="0" w:space="0" w:color="auto"/>
        <w:bottom w:val="none" w:sz="0" w:space="0" w:color="auto"/>
        <w:right w:val="none" w:sz="0" w:space="0" w:color="auto"/>
      </w:divBdr>
    </w:div>
    <w:div w:id="647976774">
      <w:bodyDiv w:val="1"/>
      <w:marLeft w:val="0"/>
      <w:marRight w:val="0"/>
      <w:marTop w:val="0"/>
      <w:marBottom w:val="0"/>
      <w:divBdr>
        <w:top w:val="none" w:sz="0" w:space="0" w:color="auto"/>
        <w:left w:val="none" w:sz="0" w:space="0" w:color="auto"/>
        <w:bottom w:val="none" w:sz="0" w:space="0" w:color="auto"/>
        <w:right w:val="none" w:sz="0" w:space="0" w:color="auto"/>
      </w:divBdr>
    </w:div>
    <w:div w:id="650594576">
      <w:bodyDiv w:val="1"/>
      <w:marLeft w:val="0"/>
      <w:marRight w:val="0"/>
      <w:marTop w:val="0"/>
      <w:marBottom w:val="0"/>
      <w:divBdr>
        <w:top w:val="none" w:sz="0" w:space="0" w:color="auto"/>
        <w:left w:val="none" w:sz="0" w:space="0" w:color="auto"/>
        <w:bottom w:val="none" w:sz="0" w:space="0" w:color="auto"/>
        <w:right w:val="none" w:sz="0" w:space="0" w:color="auto"/>
      </w:divBdr>
    </w:div>
    <w:div w:id="651955790">
      <w:bodyDiv w:val="1"/>
      <w:marLeft w:val="0"/>
      <w:marRight w:val="0"/>
      <w:marTop w:val="0"/>
      <w:marBottom w:val="0"/>
      <w:divBdr>
        <w:top w:val="none" w:sz="0" w:space="0" w:color="auto"/>
        <w:left w:val="none" w:sz="0" w:space="0" w:color="auto"/>
        <w:bottom w:val="none" w:sz="0" w:space="0" w:color="auto"/>
        <w:right w:val="none" w:sz="0" w:space="0" w:color="auto"/>
      </w:divBdr>
    </w:div>
    <w:div w:id="654601424">
      <w:bodyDiv w:val="1"/>
      <w:marLeft w:val="0"/>
      <w:marRight w:val="0"/>
      <w:marTop w:val="0"/>
      <w:marBottom w:val="0"/>
      <w:divBdr>
        <w:top w:val="none" w:sz="0" w:space="0" w:color="auto"/>
        <w:left w:val="none" w:sz="0" w:space="0" w:color="auto"/>
        <w:bottom w:val="none" w:sz="0" w:space="0" w:color="auto"/>
        <w:right w:val="none" w:sz="0" w:space="0" w:color="auto"/>
      </w:divBdr>
    </w:div>
    <w:div w:id="657613789">
      <w:bodyDiv w:val="1"/>
      <w:marLeft w:val="0"/>
      <w:marRight w:val="0"/>
      <w:marTop w:val="0"/>
      <w:marBottom w:val="0"/>
      <w:divBdr>
        <w:top w:val="none" w:sz="0" w:space="0" w:color="auto"/>
        <w:left w:val="none" w:sz="0" w:space="0" w:color="auto"/>
        <w:bottom w:val="none" w:sz="0" w:space="0" w:color="auto"/>
        <w:right w:val="none" w:sz="0" w:space="0" w:color="auto"/>
      </w:divBdr>
    </w:div>
    <w:div w:id="660741763">
      <w:bodyDiv w:val="1"/>
      <w:marLeft w:val="0"/>
      <w:marRight w:val="0"/>
      <w:marTop w:val="0"/>
      <w:marBottom w:val="0"/>
      <w:divBdr>
        <w:top w:val="none" w:sz="0" w:space="0" w:color="auto"/>
        <w:left w:val="none" w:sz="0" w:space="0" w:color="auto"/>
        <w:bottom w:val="none" w:sz="0" w:space="0" w:color="auto"/>
        <w:right w:val="none" w:sz="0" w:space="0" w:color="auto"/>
      </w:divBdr>
    </w:div>
    <w:div w:id="664212217">
      <w:bodyDiv w:val="1"/>
      <w:marLeft w:val="0"/>
      <w:marRight w:val="0"/>
      <w:marTop w:val="0"/>
      <w:marBottom w:val="0"/>
      <w:divBdr>
        <w:top w:val="none" w:sz="0" w:space="0" w:color="auto"/>
        <w:left w:val="none" w:sz="0" w:space="0" w:color="auto"/>
        <w:bottom w:val="none" w:sz="0" w:space="0" w:color="auto"/>
        <w:right w:val="none" w:sz="0" w:space="0" w:color="auto"/>
      </w:divBdr>
    </w:div>
    <w:div w:id="666901363">
      <w:bodyDiv w:val="1"/>
      <w:marLeft w:val="0"/>
      <w:marRight w:val="0"/>
      <w:marTop w:val="0"/>
      <w:marBottom w:val="0"/>
      <w:divBdr>
        <w:top w:val="none" w:sz="0" w:space="0" w:color="auto"/>
        <w:left w:val="none" w:sz="0" w:space="0" w:color="auto"/>
        <w:bottom w:val="none" w:sz="0" w:space="0" w:color="auto"/>
        <w:right w:val="none" w:sz="0" w:space="0" w:color="auto"/>
      </w:divBdr>
    </w:div>
    <w:div w:id="671110418">
      <w:bodyDiv w:val="1"/>
      <w:marLeft w:val="0"/>
      <w:marRight w:val="0"/>
      <w:marTop w:val="0"/>
      <w:marBottom w:val="0"/>
      <w:divBdr>
        <w:top w:val="none" w:sz="0" w:space="0" w:color="auto"/>
        <w:left w:val="none" w:sz="0" w:space="0" w:color="auto"/>
        <w:bottom w:val="none" w:sz="0" w:space="0" w:color="auto"/>
        <w:right w:val="none" w:sz="0" w:space="0" w:color="auto"/>
      </w:divBdr>
    </w:div>
    <w:div w:id="676225427">
      <w:bodyDiv w:val="1"/>
      <w:marLeft w:val="0"/>
      <w:marRight w:val="0"/>
      <w:marTop w:val="0"/>
      <w:marBottom w:val="0"/>
      <w:divBdr>
        <w:top w:val="none" w:sz="0" w:space="0" w:color="auto"/>
        <w:left w:val="none" w:sz="0" w:space="0" w:color="auto"/>
        <w:bottom w:val="none" w:sz="0" w:space="0" w:color="auto"/>
        <w:right w:val="none" w:sz="0" w:space="0" w:color="auto"/>
      </w:divBdr>
    </w:div>
    <w:div w:id="677584433">
      <w:bodyDiv w:val="1"/>
      <w:marLeft w:val="0"/>
      <w:marRight w:val="0"/>
      <w:marTop w:val="0"/>
      <w:marBottom w:val="0"/>
      <w:divBdr>
        <w:top w:val="none" w:sz="0" w:space="0" w:color="auto"/>
        <w:left w:val="none" w:sz="0" w:space="0" w:color="auto"/>
        <w:bottom w:val="none" w:sz="0" w:space="0" w:color="auto"/>
        <w:right w:val="none" w:sz="0" w:space="0" w:color="auto"/>
      </w:divBdr>
    </w:div>
    <w:div w:id="684747130">
      <w:bodyDiv w:val="1"/>
      <w:marLeft w:val="0"/>
      <w:marRight w:val="0"/>
      <w:marTop w:val="0"/>
      <w:marBottom w:val="0"/>
      <w:divBdr>
        <w:top w:val="none" w:sz="0" w:space="0" w:color="auto"/>
        <w:left w:val="none" w:sz="0" w:space="0" w:color="auto"/>
        <w:bottom w:val="none" w:sz="0" w:space="0" w:color="auto"/>
        <w:right w:val="none" w:sz="0" w:space="0" w:color="auto"/>
      </w:divBdr>
    </w:div>
    <w:div w:id="690377876">
      <w:bodyDiv w:val="1"/>
      <w:marLeft w:val="0"/>
      <w:marRight w:val="0"/>
      <w:marTop w:val="0"/>
      <w:marBottom w:val="0"/>
      <w:divBdr>
        <w:top w:val="none" w:sz="0" w:space="0" w:color="auto"/>
        <w:left w:val="none" w:sz="0" w:space="0" w:color="auto"/>
        <w:bottom w:val="none" w:sz="0" w:space="0" w:color="auto"/>
        <w:right w:val="none" w:sz="0" w:space="0" w:color="auto"/>
      </w:divBdr>
    </w:div>
    <w:div w:id="691955447">
      <w:bodyDiv w:val="1"/>
      <w:marLeft w:val="0"/>
      <w:marRight w:val="0"/>
      <w:marTop w:val="0"/>
      <w:marBottom w:val="0"/>
      <w:divBdr>
        <w:top w:val="none" w:sz="0" w:space="0" w:color="auto"/>
        <w:left w:val="none" w:sz="0" w:space="0" w:color="auto"/>
        <w:bottom w:val="none" w:sz="0" w:space="0" w:color="auto"/>
        <w:right w:val="none" w:sz="0" w:space="0" w:color="auto"/>
      </w:divBdr>
    </w:div>
    <w:div w:id="692145279">
      <w:bodyDiv w:val="1"/>
      <w:marLeft w:val="0"/>
      <w:marRight w:val="0"/>
      <w:marTop w:val="0"/>
      <w:marBottom w:val="0"/>
      <w:divBdr>
        <w:top w:val="none" w:sz="0" w:space="0" w:color="auto"/>
        <w:left w:val="none" w:sz="0" w:space="0" w:color="auto"/>
        <w:bottom w:val="none" w:sz="0" w:space="0" w:color="auto"/>
        <w:right w:val="none" w:sz="0" w:space="0" w:color="auto"/>
      </w:divBdr>
    </w:div>
    <w:div w:id="692340468">
      <w:bodyDiv w:val="1"/>
      <w:marLeft w:val="0"/>
      <w:marRight w:val="0"/>
      <w:marTop w:val="0"/>
      <w:marBottom w:val="0"/>
      <w:divBdr>
        <w:top w:val="none" w:sz="0" w:space="0" w:color="auto"/>
        <w:left w:val="none" w:sz="0" w:space="0" w:color="auto"/>
        <w:bottom w:val="none" w:sz="0" w:space="0" w:color="auto"/>
        <w:right w:val="none" w:sz="0" w:space="0" w:color="auto"/>
      </w:divBdr>
    </w:div>
    <w:div w:id="692921631">
      <w:bodyDiv w:val="1"/>
      <w:marLeft w:val="0"/>
      <w:marRight w:val="0"/>
      <w:marTop w:val="0"/>
      <w:marBottom w:val="0"/>
      <w:divBdr>
        <w:top w:val="none" w:sz="0" w:space="0" w:color="auto"/>
        <w:left w:val="none" w:sz="0" w:space="0" w:color="auto"/>
        <w:bottom w:val="none" w:sz="0" w:space="0" w:color="auto"/>
        <w:right w:val="none" w:sz="0" w:space="0" w:color="auto"/>
      </w:divBdr>
    </w:div>
    <w:div w:id="694695012">
      <w:bodyDiv w:val="1"/>
      <w:marLeft w:val="0"/>
      <w:marRight w:val="0"/>
      <w:marTop w:val="0"/>
      <w:marBottom w:val="0"/>
      <w:divBdr>
        <w:top w:val="none" w:sz="0" w:space="0" w:color="auto"/>
        <w:left w:val="none" w:sz="0" w:space="0" w:color="auto"/>
        <w:bottom w:val="none" w:sz="0" w:space="0" w:color="auto"/>
        <w:right w:val="none" w:sz="0" w:space="0" w:color="auto"/>
      </w:divBdr>
    </w:div>
    <w:div w:id="697044878">
      <w:bodyDiv w:val="1"/>
      <w:marLeft w:val="0"/>
      <w:marRight w:val="0"/>
      <w:marTop w:val="0"/>
      <w:marBottom w:val="0"/>
      <w:divBdr>
        <w:top w:val="none" w:sz="0" w:space="0" w:color="auto"/>
        <w:left w:val="none" w:sz="0" w:space="0" w:color="auto"/>
        <w:bottom w:val="none" w:sz="0" w:space="0" w:color="auto"/>
        <w:right w:val="none" w:sz="0" w:space="0" w:color="auto"/>
      </w:divBdr>
    </w:div>
    <w:div w:id="697586691">
      <w:bodyDiv w:val="1"/>
      <w:marLeft w:val="0"/>
      <w:marRight w:val="0"/>
      <w:marTop w:val="0"/>
      <w:marBottom w:val="0"/>
      <w:divBdr>
        <w:top w:val="none" w:sz="0" w:space="0" w:color="auto"/>
        <w:left w:val="none" w:sz="0" w:space="0" w:color="auto"/>
        <w:bottom w:val="none" w:sz="0" w:space="0" w:color="auto"/>
        <w:right w:val="none" w:sz="0" w:space="0" w:color="auto"/>
      </w:divBdr>
    </w:div>
    <w:div w:id="701370591">
      <w:bodyDiv w:val="1"/>
      <w:marLeft w:val="0"/>
      <w:marRight w:val="0"/>
      <w:marTop w:val="0"/>
      <w:marBottom w:val="0"/>
      <w:divBdr>
        <w:top w:val="none" w:sz="0" w:space="0" w:color="auto"/>
        <w:left w:val="none" w:sz="0" w:space="0" w:color="auto"/>
        <w:bottom w:val="none" w:sz="0" w:space="0" w:color="auto"/>
        <w:right w:val="none" w:sz="0" w:space="0" w:color="auto"/>
      </w:divBdr>
    </w:div>
    <w:div w:id="702555458">
      <w:bodyDiv w:val="1"/>
      <w:marLeft w:val="0"/>
      <w:marRight w:val="0"/>
      <w:marTop w:val="0"/>
      <w:marBottom w:val="0"/>
      <w:divBdr>
        <w:top w:val="none" w:sz="0" w:space="0" w:color="auto"/>
        <w:left w:val="none" w:sz="0" w:space="0" w:color="auto"/>
        <w:bottom w:val="none" w:sz="0" w:space="0" w:color="auto"/>
        <w:right w:val="none" w:sz="0" w:space="0" w:color="auto"/>
      </w:divBdr>
    </w:div>
    <w:div w:id="703136483">
      <w:bodyDiv w:val="1"/>
      <w:marLeft w:val="0"/>
      <w:marRight w:val="0"/>
      <w:marTop w:val="0"/>
      <w:marBottom w:val="0"/>
      <w:divBdr>
        <w:top w:val="none" w:sz="0" w:space="0" w:color="auto"/>
        <w:left w:val="none" w:sz="0" w:space="0" w:color="auto"/>
        <w:bottom w:val="none" w:sz="0" w:space="0" w:color="auto"/>
        <w:right w:val="none" w:sz="0" w:space="0" w:color="auto"/>
      </w:divBdr>
    </w:div>
    <w:div w:id="704209737">
      <w:bodyDiv w:val="1"/>
      <w:marLeft w:val="0"/>
      <w:marRight w:val="0"/>
      <w:marTop w:val="0"/>
      <w:marBottom w:val="0"/>
      <w:divBdr>
        <w:top w:val="none" w:sz="0" w:space="0" w:color="auto"/>
        <w:left w:val="none" w:sz="0" w:space="0" w:color="auto"/>
        <w:bottom w:val="none" w:sz="0" w:space="0" w:color="auto"/>
        <w:right w:val="none" w:sz="0" w:space="0" w:color="auto"/>
      </w:divBdr>
    </w:div>
    <w:div w:id="711416452">
      <w:bodyDiv w:val="1"/>
      <w:marLeft w:val="0"/>
      <w:marRight w:val="0"/>
      <w:marTop w:val="0"/>
      <w:marBottom w:val="0"/>
      <w:divBdr>
        <w:top w:val="none" w:sz="0" w:space="0" w:color="auto"/>
        <w:left w:val="none" w:sz="0" w:space="0" w:color="auto"/>
        <w:bottom w:val="none" w:sz="0" w:space="0" w:color="auto"/>
        <w:right w:val="none" w:sz="0" w:space="0" w:color="auto"/>
      </w:divBdr>
    </w:div>
    <w:div w:id="712926039">
      <w:bodyDiv w:val="1"/>
      <w:marLeft w:val="0"/>
      <w:marRight w:val="0"/>
      <w:marTop w:val="0"/>
      <w:marBottom w:val="0"/>
      <w:divBdr>
        <w:top w:val="none" w:sz="0" w:space="0" w:color="auto"/>
        <w:left w:val="none" w:sz="0" w:space="0" w:color="auto"/>
        <w:bottom w:val="none" w:sz="0" w:space="0" w:color="auto"/>
        <w:right w:val="none" w:sz="0" w:space="0" w:color="auto"/>
      </w:divBdr>
    </w:div>
    <w:div w:id="713504365">
      <w:bodyDiv w:val="1"/>
      <w:marLeft w:val="0"/>
      <w:marRight w:val="0"/>
      <w:marTop w:val="0"/>
      <w:marBottom w:val="0"/>
      <w:divBdr>
        <w:top w:val="none" w:sz="0" w:space="0" w:color="auto"/>
        <w:left w:val="none" w:sz="0" w:space="0" w:color="auto"/>
        <w:bottom w:val="none" w:sz="0" w:space="0" w:color="auto"/>
        <w:right w:val="none" w:sz="0" w:space="0" w:color="auto"/>
      </w:divBdr>
    </w:div>
    <w:div w:id="715784376">
      <w:bodyDiv w:val="1"/>
      <w:marLeft w:val="0"/>
      <w:marRight w:val="0"/>
      <w:marTop w:val="0"/>
      <w:marBottom w:val="0"/>
      <w:divBdr>
        <w:top w:val="none" w:sz="0" w:space="0" w:color="auto"/>
        <w:left w:val="none" w:sz="0" w:space="0" w:color="auto"/>
        <w:bottom w:val="none" w:sz="0" w:space="0" w:color="auto"/>
        <w:right w:val="none" w:sz="0" w:space="0" w:color="auto"/>
      </w:divBdr>
    </w:div>
    <w:div w:id="718551100">
      <w:bodyDiv w:val="1"/>
      <w:marLeft w:val="0"/>
      <w:marRight w:val="0"/>
      <w:marTop w:val="0"/>
      <w:marBottom w:val="0"/>
      <w:divBdr>
        <w:top w:val="none" w:sz="0" w:space="0" w:color="auto"/>
        <w:left w:val="none" w:sz="0" w:space="0" w:color="auto"/>
        <w:bottom w:val="none" w:sz="0" w:space="0" w:color="auto"/>
        <w:right w:val="none" w:sz="0" w:space="0" w:color="auto"/>
      </w:divBdr>
    </w:div>
    <w:div w:id="719130755">
      <w:bodyDiv w:val="1"/>
      <w:marLeft w:val="0"/>
      <w:marRight w:val="0"/>
      <w:marTop w:val="0"/>
      <w:marBottom w:val="0"/>
      <w:divBdr>
        <w:top w:val="none" w:sz="0" w:space="0" w:color="auto"/>
        <w:left w:val="none" w:sz="0" w:space="0" w:color="auto"/>
        <w:bottom w:val="none" w:sz="0" w:space="0" w:color="auto"/>
        <w:right w:val="none" w:sz="0" w:space="0" w:color="auto"/>
      </w:divBdr>
    </w:div>
    <w:div w:id="719790732">
      <w:bodyDiv w:val="1"/>
      <w:marLeft w:val="0"/>
      <w:marRight w:val="0"/>
      <w:marTop w:val="0"/>
      <w:marBottom w:val="0"/>
      <w:divBdr>
        <w:top w:val="none" w:sz="0" w:space="0" w:color="auto"/>
        <w:left w:val="none" w:sz="0" w:space="0" w:color="auto"/>
        <w:bottom w:val="none" w:sz="0" w:space="0" w:color="auto"/>
        <w:right w:val="none" w:sz="0" w:space="0" w:color="auto"/>
      </w:divBdr>
    </w:div>
    <w:div w:id="725225287">
      <w:bodyDiv w:val="1"/>
      <w:marLeft w:val="0"/>
      <w:marRight w:val="0"/>
      <w:marTop w:val="0"/>
      <w:marBottom w:val="0"/>
      <w:divBdr>
        <w:top w:val="none" w:sz="0" w:space="0" w:color="auto"/>
        <w:left w:val="none" w:sz="0" w:space="0" w:color="auto"/>
        <w:bottom w:val="none" w:sz="0" w:space="0" w:color="auto"/>
        <w:right w:val="none" w:sz="0" w:space="0" w:color="auto"/>
      </w:divBdr>
    </w:div>
    <w:div w:id="727535816">
      <w:bodyDiv w:val="1"/>
      <w:marLeft w:val="0"/>
      <w:marRight w:val="0"/>
      <w:marTop w:val="0"/>
      <w:marBottom w:val="0"/>
      <w:divBdr>
        <w:top w:val="none" w:sz="0" w:space="0" w:color="auto"/>
        <w:left w:val="none" w:sz="0" w:space="0" w:color="auto"/>
        <w:bottom w:val="none" w:sz="0" w:space="0" w:color="auto"/>
        <w:right w:val="none" w:sz="0" w:space="0" w:color="auto"/>
      </w:divBdr>
    </w:div>
    <w:div w:id="728961751">
      <w:bodyDiv w:val="1"/>
      <w:marLeft w:val="0"/>
      <w:marRight w:val="0"/>
      <w:marTop w:val="0"/>
      <w:marBottom w:val="0"/>
      <w:divBdr>
        <w:top w:val="none" w:sz="0" w:space="0" w:color="auto"/>
        <w:left w:val="none" w:sz="0" w:space="0" w:color="auto"/>
        <w:bottom w:val="none" w:sz="0" w:space="0" w:color="auto"/>
        <w:right w:val="none" w:sz="0" w:space="0" w:color="auto"/>
      </w:divBdr>
    </w:div>
    <w:div w:id="735978329">
      <w:bodyDiv w:val="1"/>
      <w:marLeft w:val="0"/>
      <w:marRight w:val="0"/>
      <w:marTop w:val="0"/>
      <w:marBottom w:val="0"/>
      <w:divBdr>
        <w:top w:val="none" w:sz="0" w:space="0" w:color="auto"/>
        <w:left w:val="none" w:sz="0" w:space="0" w:color="auto"/>
        <w:bottom w:val="none" w:sz="0" w:space="0" w:color="auto"/>
        <w:right w:val="none" w:sz="0" w:space="0" w:color="auto"/>
      </w:divBdr>
    </w:div>
    <w:div w:id="736443546">
      <w:bodyDiv w:val="1"/>
      <w:marLeft w:val="0"/>
      <w:marRight w:val="0"/>
      <w:marTop w:val="0"/>
      <w:marBottom w:val="0"/>
      <w:divBdr>
        <w:top w:val="none" w:sz="0" w:space="0" w:color="auto"/>
        <w:left w:val="none" w:sz="0" w:space="0" w:color="auto"/>
        <w:bottom w:val="none" w:sz="0" w:space="0" w:color="auto"/>
        <w:right w:val="none" w:sz="0" w:space="0" w:color="auto"/>
      </w:divBdr>
    </w:div>
    <w:div w:id="739210166">
      <w:bodyDiv w:val="1"/>
      <w:marLeft w:val="0"/>
      <w:marRight w:val="0"/>
      <w:marTop w:val="0"/>
      <w:marBottom w:val="0"/>
      <w:divBdr>
        <w:top w:val="none" w:sz="0" w:space="0" w:color="auto"/>
        <w:left w:val="none" w:sz="0" w:space="0" w:color="auto"/>
        <w:bottom w:val="none" w:sz="0" w:space="0" w:color="auto"/>
        <w:right w:val="none" w:sz="0" w:space="0" w:color="auto"/>
      </w:divBdr>
    </w:div>
    <w:div w:id="740566655">
      <w:bodyDiv w:val="1"/>
      <w:marLeft w:val="0"/>
      <w:marRight w:val="0"/>
      <w:marTop w:val="0"/>
      <w:marBottom w:val="0"/>
      <w:divBdr>
        <w:top w:val="none" w:sz="0" w:space="0" w:color="auto"/>
        <w:left w:val="none" w:sz="0" w:space="0" w:color="auto"/>
        <w:bottom w:val="none" w:sz="0" w:space="0" w:color="auto"/>
        <w:right w:val="none" w:sz="0" w:space="0" w:color="auto"/>
      </w:divBdr>
    </w:div>
    <w:div w:id="741874023">
      <w:bodyDiv w:val="1"/>
      <w:marLeft w:val="0"/>
      <w:marRight w:val="0"/>
      <w:marTop w:val="0"/>
      <w:marBottom w:val="0"/>
      <w:divBdr>
        <w:top w:val="none" w:sz="0" w:space="0" w:color="auto"/>
        <w:left w:val="none" w:sz="0" w:space="0" w:color="auto"/>
        <w:bottom w:val="none" w:sz="0" w:space="0" w:color="auto"/>
        <w:right w:val="none" w:sz="0" w:space="0" w:color="auto"/>
      </w:divBdr>
    </w:div>
    <w:div w:id="743185213">
      <w:bodyDiv w:val="1"/>
      <w:marLeft w:val="0"/>
      <w:marRight w:val="0"/>
      <w:marTop w:val="0"/>
      <w:marBottom w:val="0"/>
      <w:divBdr>
        <w:top w:val="none" w:sz="0" w:space="0" w:color="auto"/>
        <w:left w:val="none" w:sz="0" w:space="0" w:color="auto"/>
        <w:bottom w:val="none" w:sz="0" w:space="0" w:color="auto"/>
        <w:right w:val="none" w:sz="0" w:space="0" w:color="auto"/>
      </w:divBdr>
    </w:div>
    <w:div w:id="746925975">
      <w:bodyDiv w:val="1"/>
      <w:marLeft w:val="0"/>
      <w:marRight w:val="0"/>
      <w:marTop w:val="0"/>
      <w:marBottom w:val="0"/>
      <w:divBdr>
        <w:top w:val="none" w:sz="0" w:space="0" w:color="auto"/>
        <w:left w:val="none" w:sz="0" w:space="0" w:color="auto"/>
        <w:bottom w:val="none" w:sz="0" w:space="0" w:color="auto"/>
        <w:right w:val="none" w:sz="0" w:space="0" w:color="auto"/>
      </w:divBdr>
    </w:div>
    <w:div w:id="747113774">
      <w:bodyDiv w:val="1"/>
      <w:marLeft w:val="0"/>
      <w:marRight w:val="0"/>
      <w:marTop w:val="0"/>
      <w:marBottom w:val="0"/>
      <w:divBdr>
        <w:top w:val="none" w:sz="0" w:space="0" w:color="auto"/>
        <w:left w:val="none" w:sz="0" w:space="0" w:color="auto"/>
        <w:bottom w:val="none" w:sz="0" w:space="0" w:color="auto"/>
        <w:right w:val="none" w:sz="0" w:space="0" w:color="auto"/>
      </w:divBdr>
    </w:div>
    <w:div w:id="748422702">
      <w:bodyDiv w:val="1"/>
      <w:marLeft w:val="0"/>
      <w:marRight w:val="0"/>
      <w:marTop w:val="0"/>
      <w:marBottom w:val="0"/>
      <w:divBdr>
        <w:top w:val="none" w:sz="0" w:space="0" w:color="auto"/>
        <w:left w:val="none" w:sz="0" w:space="0" w:color="auto"/>
        <w:bottom w:val="none" w:sz="0" w:space="0" w:color="auto"/>
        <w:right w:val="none" w:sz="0" w:space="0" w:color="auto"/>
      </w:divBdr>
    </w:div>
    <w:div w:id="749733476">
      <w:bodyDiv w:val="1"/>
      <w:marLeft w:val="0"/>
      <w:marRight w:val="0"/>
      <w:marTop w:val="0"/>
      <w:marBottom w:val="0"/>
      <w:divBdr>
        <w:top w:val="none" w:sz="0" w:space="0" w:color="auto"/>
        <w:left w:val="none" w:sz="0" w:space="0" w:color="auto"/>
        <w:bottom w:val="none" w:sz="0" w:space="0" w:color="auto"/>
        <w:right w:val="none" w:sz="0" w:space="0" w:color="auto"/>
      </w:divBdr>
    </w:div>
    <w:div w:id="755326786">
      <w:bodyDiv w:val="1"/>
      <w:marLeft w:val="0"/>
      <w:marRight w:val="0"/>
      <w:marTop w:val="0"/>
      <w:marBottom w:val="0"/>
      <w:divBdr>
        <w:top w:val="none" w:sz="0" w:space="0" w:color="auto"/>
        <w:left w:val="none" w:sz="0" w:space="0" w:color="auto"/>
        <w:bottom w:val="none" w:sz="0" w:space="0" w:color="auto"/>
        <w:right w:val="none" w:sz="0" w:space="0" w:color="auto"/>
      </w:divBdr>
    </w:div>
    <w:div w:id="756832487">
      <w:bodyDiv w:val="1"/>
      <w:marLeft w:val="0"/>
      <w:marRight w:val="0"/>
      <w:marTop w:val="0"/>
      <w:marBottom w:val="0"/>
      <w:divBdr>
        <w:top w:val="none" w:sz="0" w:space="0" w:color="auto"/>
        <w:left w:val="none" w:sz="0" w:space="0" w:color="auto"/>
        <w:bottom w:val="none" w:sz="0" w:space="0" w:color="auto"/>
        <w:right w:val="none" w:sz="0" w:space="0" w:color="auto"/>
      </w:divBdr>
    </w:div>
    <w:div w:id="759180184">
      <w:bodyDiv w:val="1"/>
      <w:marLeft w:val="0"/>
      <w:marRight w:val="0"/>
      <w:marTop w:val="0"/>
      <w:marBottom w:val="0"/>
      <w:divBdr>
        <w:top w:val="none" w:sz="0" w:space="0" w:color="auto"/>
        <w:left w:val="none" w:sz="0" w:space="0" w:color="auto"/>
        <w:bottom w:val="none" w:sz="0" w:space="0" w:color="auto"/>
        <w:right w:val="none" w:sz="0" w:space="0" w:color="auto"/>
      </w:divBdr>
    </w:div>
    <w:div w:id="761491307">
      <w:bodyDiv w:val="1"/>
      <w:marLeft w:val="0"/>
      <w:marRight w:val="0"/>
      <w:marTop w:val="0"/>
      <w:marBottom w:val="0"/>
      <w:divBdr>
        <w:top w:val="none" w:sz="0" w:space="0" w:color="auto"/>
        <w:left w:val="none" w:sz="0" w:space="0" w:color="auto"/>
        <w:bottom w:val="none" w:sz="0" w:space="0" w:color="auto"/>
        <w:right w:val="none" w:sz="0" w:space="0" w:color="auto"/>
      </w:divBdr>
    </w:div>
    <w:div w:id="761605393">
      <w:bodyDiv w:val="1"/>
      <w:marLeft w:val="0"/>
      <w:marRight w:val="0"/>
      <w:marTop w:val="0"/>
      <w:marBottom w:val="0"/>
      <w:divBdr>
        <w:top w:val="none" w:sz="0" w:space="0" w:color="auto"/>
        <w:left w:val="none" w:sz="0" w:space="0" w:color="auto"/>
        <w:bottom w:val="none" w:sz="0" w:space="0" w:color="auto"/>
        <w:right w:val="none" w:sz="0" w:space="0" w:color="auto"/>
      </w:divBdr>
    </w:div>
    <w:div w:id="762914723">
      <w:bodyDiv w:val="1"/>
      <w:marLeft w:val="0"/>
      <w:marRight w:val="0"/>
      <w:marTop w:val="0"/>
      <w:marBottom w:val="0"/>
      <w:divBdr>
        <w:top w:val="none" w:sz="0" w:space="0" w:color="auto"/>
        <w:left w:val="none" w:sz="0" w:space="0" w:color="auto"/>
        <w:bottom w:val="none" w:sz="0" w:space="0" w:color="auto"/>
        <w:right w:val="none" w:sz="0" w:space="0" w:color="auto"/>
      </w:divBdr>
    </w:div>
    <w:div w:id="766771305">
      <w:bodyDiv w:val="1"/>
      <w:marLeft w:val="0"/>
      <w:marRight w:val="0"/>
      <w:marTop w:val="0"/>
      <w:marBottom w:val="0"/>
      <w:divBdr>
        <w:top w:val="none" w:sz="0" w:space="0" w:color="auto"/>
        <w:left w:val="none" w:sz="0" w:space="0" w:color="auto"/>
        <w:bottom w:val="none" w:sz="0" w:space="0" w:color="auto"/>
        <w:right w:val="none" w:sz="0" w:space="0" w:color="auto"/>
      </w:divBdr>
    </w:div>
    <w:div w:id="769398803">
      <w:bodyDiv w:val="1"/>
      <w:marLeft w:val="0"/>
      <w:marRight w:val="0"/>
      <w:marTop w:val="0"/>
      <w:marBottom w:val="0"/>
      <w:divBdr>
        <w:top w:val="none" w:sz="0" w:space="0" w:color="auto"/>
        <w:left w:val="none" w:sz="0" w:space="0" w:color="auto"/>
        <w:bottom w:val="none" w:sz="0" w:space="0" w:color="auto"/>
        <w:right w:val="none" w:sz="0" w:space="0" w:color="auto"/>
      </w:divBdr>
    </w:div>
    <w:div w:id="769854714">
      <w:bodyDiv w:val="1"/>
      <w:marLeft w:val="0"/>
      <w:marRight w:val="0"/>
      <w:marTop w:val="0"/>
      <w:marBottom w:val="0"/>
      <w:divBdr>
        <w:top w:val="none" w:sz="0" w:space="0" w:color="auto"/>
        <w:left w:val="none" w:sz="0" w:space="0" w:color="auto"/>
        <w:bottom w:val="none" w:sz="0" w:space="0" w:color="auto"/>
        <w:right w:val="none" w:sz="0" w:space="0" w:color="auto"/>
      </w:divBdr>
    </w:div>
    <w:div w:id="769929065">
      <w:bodyDiv w:val="1"/>
      <w:marLeft w:val="0"/>
      <w:marRight w:val="0"/>
      <w:marTop w:val="0"/>
      <w:marBottom w:val="0"/>
      <w:divBdr>
        <w:top w:val="none" w:sz="0" w:space="0" w:color="auto"/>
        <w:left w:val="none" w:sz="0" w:space="0" w:color="auto"/>
        <w:bottom w:val="none" w:sz="0" w:space="0" w:color="auto"/>
        <w:right w:val="none" w:sz="0" w:space="0" w:color="auto"/>
      </w:divBdr>
    </w:div>
    <w:div w:id="772826237">
      <w:bodyDiv w:val="1"/>
      <w:marLeft w:val="0"/>
      <w:marRight w:val="0"/>
      <w:marTop w:val="0"/>
      <w:marBottom w:val="0"/>
      <w:divBdr>
        <w:top w:val="none" w:sz="0" w:space="0" w:color="auto"/>
        <w:left w:val="none" w:sz="0" w:space="0" w:color="auto"/>
        <w:bottom w:val="none" w:sz="0" w:space="0" w:color="auto"/>
        <w:right w:val="none" w:sz="0" w:space="0" w:color="auto"/>
      </w:divBdr>
    </w:div>
    <w:div w:id="773088126">
      <w:bodyDiv w:val="1"/>
      <w:marLeft w:val="0"/>
      <w:marRight w:val="0"/>
      <w:marTop w:val="0"/>
      <w:marBottom w:val="0"/>
      <w:divBdr>
        <w:top w:val="none" w:sz="0" w:space="0" w:color="auto"/>
        <w:left w:val="none" w:sz="0" w:space="0" w:color="auto"/>
        <w:bottom w:val="none" w:sz="0" w:space="0" w:color="auto"/>
        <w:right w:val="none" w:sz="0" w:space="0" w:color="auto"/>
      </w:divBdr>
    </w:div>
    <w:div w:id="773987235">
      <w:bodyDiv w:val="1"/>
      <w:marLeft w:val="0"/>
      <w:marRight w:val="0"/>
      <w:marTop w:val="0"/>
      <w:marBottom w:val="0"/>
      <w:divBdr>
        <w:top w:val="none" w:sz="0" w:space="0" w:color="auto"/>
        <w:left w:val="none" w:sz="0" w:space="0" w:color="auto"/>
        <w:bottom w:val="none" w:sz="0" w:space="0" w:color="auto"/>
        <w:right w:val="none" w:sz="0" w:space="0" w:color="auto"/>
      </w:divBdr>
    </w:div>
    <w:div w:id="779569623">
      <w:bodyDiv w:val="1"/>
      <w:marLeft w:val="0"/>
      <w:marRight w:val="0"/>
      <w:marTop w:val="0"/>
      <w:marBottom w:val="0"/>
      <w:divBdr>
        <w:top w:val="none" w:sz="0" w:space="0" w:color="auto"/>
        <w:left w:val="none" w:sz="0" w:space="0" w:color="auto"/>
        <w:bottom w:val="none" w:sz="0" w:space="0" w:color="auto"/>
        <w:right w:val="none" w:sz="0" w:space="0" w:color="auto"/>
      </w:divBdr>
    </w:div>
    <w:div w:id="780415790">
      <w:bodyDiv w:val="1"/>
      <w:marLeft w:val="0"/>
      <w:marRight w:val="0"/>
      <w:marTop w:val="0"/>
      <w:marBottom w:val="0"/>
      <w:divBdr>
        <w:top w:val="none" w:sz="0" w:space="0" w:color="auto"/>
        <w:left w:val="none" w:sz="0" w:space="0" w:color="auto"/>
        <w:bottom w:val="none" w:sz="0" w:space="0" w:color="auto"/>
        <w:right w:val="none" w:sz="0" w:space="0" w:color="auto"/>
      </w:divBdr>
    </w:div>
    <w:div w:id="781148526">
      <w:bodyDiv w:val="1"/>
      <w:marLeft w:val="0"/>
      <w:marRight w:val="0"/>
      <w:marTop w:val="0"/>
      <w:marBottom w:val="0"/>
      <w:divBdr>
        <w:top w:val="none" w:sz="0" w:space="0" w:color="auto"/>
        <w:left w:val="none" w:sz="0" w:space="0" w:color="auto"/>
        <w:bottom w:val="none" w:sz="0" w:space="0" w:color="auto"/>
        <w:right w:val="none" w:sz="0" w:space="0" w:color="auto"/>
      </w:divBdr>
    </w:div>
    <w:div w:id="782270263">
      <w:bodyDiv w:val="1"/>
      <w:marLeft w:val="0"/>
      <w:marRight w:val="0"/>
      <w:marTop w:val="0"/>
      <w:marBottom w:val="0"/>
      <w:divBdr>
        <w:top w:val="none" w:sz="0" w:space="0" w:color="auto"/>
        <w:left w:val="none" w:sz="0" w:space="0" w:color="auto"/>
        <w:bottom w:val="none" w:sz="0" w:space="0" w:color="auto"/>
        <w:right w:val="none" w:sz="0" w:space="0" w:color="auto"/>
      </w:divBdr>
    </w:div>
    <w:div w:id="788595908">
      <w:bodyDiv w:val="1"/>
      <w:marLeft w:val="0"/>
      <w:marRight w:val="0"/>
      <w:marTop w:val="0"/>
      <w:marBottom w:val="0"/>
      <w:divBdr>
        <w:top w:val="none" w:sz="0" w:space="0" w:color="auto"/>
        <w:left w:val="none" w:sz="0" w:space="0" w:color="auto"/>
        <w:bottom w:val="none" w:sz="0" w:space="0" w:color="auto"/>
        <w:right w:val="none" w:sz="0" w:space="0" w:color="auto"/>
      </w:divBdr>
    </w:div>
    <w:div w:id="789402053">
      <w:bodyDiv w:val="1"/>
      <w:marLeft w:val="0"/>
      <w:marRight w:val="0"/>
      <w:marTop w:val="0"/>
      <w:marBottom w:val="0"/>
      <w:divBdr>
        <w:top w:val="none" w:sz="0" w:space="0" w:color="auto"/>
        <w:left w:val="none" w:sz="0" w:space="0" w:color="auto"/>
        <w:bottom w:val="none" w:sz="0" w:space="0" w:color="auto"/>
        <w:right w:val="none" w:sz="0" w:space="0" w:color="auto"/>
      </w:divBdr>
    </w:div>
    <w:div w:id="791168261">
      <w:bodyDiv w:val="1"/>
      <w:marLeft w:val="0"/>
      <w:marRight w:val="0"/>
      <w:marTop w:val="0"/>
      <w:marBottom w:val="0"/>
      <w:divBdr>
        <w:top w:val="none" w:sz="0" w:space="0" w:color="auto"/>
        <w:left w:val="none" w:sz="0" w:space="0" w:color="auto"/>
        <w:bottom w:val="none" w:sz="0" w:space="0" w:color="auto"/>
        <w:right w:val="none" w:sz="0" w:space="0" w:color="auto"/>
      </w:divBdr>
    </w:div>
    <w:div w:id="797339673">
      <w:bodyDiv w:val="1"/>
      <w:marLeft w:val="0"/>
      <w:marRight w:val="0"/>
      <w:marTop w:val="0"/>
      <w:marBottom w:val="0"/>
      <w:divBdr>
        <w:top w:val="none" w:sz="0" w:space="0" w:color="auto"/>
        <w:left w:val="none" w:sz="0" w:space="0" w:color="auto"/>
        <w:bottom w:val="none" w:sz="0" w:space="0" w:color="auto"/>
        <w:right w:val="none" w:sz="0" w:space="0" w:color="auto"/>
      </w:divBdr>
    </w:div>
    <w:div w:id="800540075">
      <w:bodyDiv w:val="1"/>
      <w:marLeft w:val="0"/>
      <w:marRight w:val="0"/>
      <w:marTop w:val="0"/>
      <w:marBottom w:val="0"/>
      <w:divBdr>
        <w:top w:val="none" w:sz="0" w:space="0" w:color="auto"/>
        <w:left w:val="none" w:sz="0" w:space="0" w:color="auto"/>
        <w:bottom w:val="none" w:sz="0" w:space="0" w:color="auto"/>
        <w:right w:val="none" w:sz="0" w:space="0" w:color="auto"/>
      </w:divBdr>
    </w:div>
    <w:div w:id="801844390">
      <w:bodyDiv w:val="1"/>
      <w:marLeft w:val="0"/>
      <w:marRight w:val="0"/>
      <w:marTop w:val="0"/>
      <w:marBottom w:val="0"/>
      <w:divBdr>
        <w:top w:val="none" w:sz="0" w:space="0" w:color="auto"/>
        <w:left w:val="none" w:sz="0" w:space="0" w:color="auto"/>
        <w:bottom w:val="none" w:sz="0" w:space="0" w:color="auto"/>
        <w:right w:val="none" w:sz="0" w:space="0" w:color="auto"/>
      </w:divBdr>
    </w:div>
    <w:div w:id="802701459">
      <w:bodyDiv w:val="1"/>
      <w:marLeft w:val="0"/>
      <w:marRight w:val="0"/>
      <w:marTop w:val="0"/>
      <w:marBottom w:val="0"/>
      <w:divBdr>
        <w:top w:val="none" w:sz="0" w:space="0" w:color="auto"/>
        <w:left w:val="none" w:sz="0" w:space="0" w:color="auto"/>
        <w:bottom w:val="none" w:sz="0" w:space="0" w:color="auto"/>
        <w:right w:val="none" w:sz="0" w:space="0" w:color="auto"/>
      </w:divBdr>
    </w:div>
    <w:div w:id="805706499">
      <w:bodyDiv w:val="1"/>
      <w:marLeft w:val="0"/>
      <w:marRight w:val="0"/>
      <w:marTop w:val="0"/>
      <w:marBottom w:val="0"/>
      <w:divBdr>
        <w:top w:val="none" w:sz="0" w:space="0" w:color="auto"/>
        <w:left w:val="none" w:sz="0" w:space="0" w:color="auto"/>
        <w:bottom w:val="none" w:sz="0" w:space="0" w:color="auto"/>
        <w:right w:val="none" w:sz="0" w:space="0" w:color="auto"/>
      </w:divBdr>
    </w:div>
    <w:div w:id="808328240">
      <w:bodyDiv w:val="1"/>
      <w:marLeft w:val="0"/>
      <w:marRight w:val="0"/>
      <w:marTop w:val="0"/>
      <w:marBottom w:val="0"/>
      <w:divBdr>
        <w:top w:val="none" w:sz="0" w:space="0" w:color="auto"/>
        <w:left w:val="none" w:sz="0" w:space="0" w:color="auto"/>
        <w:bottom w:val="none" w:sz="0" w:space="0" w:color="auto"/>
        <w:right w:val="none" w:sz="0" w:space="0" w:color="auto"/>
      </w:divBdr>
    </w:div>
    <w:div w:id="809250266">
      <w:bodyDiv w:val="1"/>
      <w:marLeft w:val="0"/>
      <w:marRight w:val="0"/>
      <w:marTop w:val="0"/>
      <w:marBottom w:val="0"/>
      <w:divBdr>
        <w:top w:val="none" w:sz="0" w:space="0" w:color="auto"/>
        <w:left w:val="none" w:sz="0" w:space="0" w:color="auto"/>
        <w:bottom w:val="none" w:sz="0" w:space="0" w:color="auto"/>
        <w:right w:val="none" w:sz="0" w:space="0" w:color="auto"/>
      </w:divBdr>
    </w:div>
    <w:div w:id="810632399">
      <w:bodyDiv w:val="1"/>
      <w:marLeft w:val="0"/>
      <w:marRight w:val="0"/>
      <w:marTop w:val="0"/>
      <w:marBottom w:val="0"/>
      <w:divBdr>
        <w:top w:val="none" w:sz="0" w:space="0" w:color="auto"/>
        <w:left w:val="none" w:sz="0" w:space="0" w:color="auto"/>
        <w:bottom w:val="none" w:sz="0" w:space="0" w:color="auto"/>
        <w:right w:val="none" w:sz="0" w:space="0" w:color="auto"/>
      </w:divBdr>
    </w:div>
    <w:div w:id="812521127">
      <w:bodyDiv w:val="1"/>
      <w:marLeft w:val="0"/>
      <w:marRight w:val="0"/>
      <w:marTop w:val="0"/>
      <w:marBottom w:val="0"/>
      <w:divBdr>
        <w:top w:val="none" w:sz="0" w:space="0" w:color="auto"/>
        <w:left w:val="none" w:sz="0" w:space="0" w:color="auto"/>
        <w:bottom w:val="none" w:sz="0" w:space="0" w:color="auto"/>
        <w:right w:val="none" w:sz="0" w:space="0" w:color="auto"/>
      </w:divBdr>
    </w:div>
    <w:div w:id="812990260">
      <w:bodyDiv w:val="1"/>
      <w:marLeft w:val="0"/>
      <w:marRight w:val="0"/>
      <w:marTop w:val="0"/>
      <w:marBottom w:val="0"/>
      <w:divBdr>
        <w:top w:val="none" w:sz="0" w:space="0" w:color="auto"/>
        <w:left w:val="none" w:sz="0" w:space="0" w:color="auto"/>
        <w:bottom w:val="none" w:sz="0" w:space="0" w:color="auto"/>
        <w:right w:val="none" w:sz="0" w:space="0" w:color="auto"/>
      </w:divBdr>
    </w:div>
    <w:div w:id="816412889">
      <w:bodyDiv w:val="1"/>
      <w:marLeft w:val="0"/>
      <w:marRight w:val="0"/>
      <w:marTop w:val="0"/>
      <w:marBottom w:val="0"/>
      <w:divBdr>
        <w:top w:val="none" w:sz="0" w:space="0" w:color="auto"/>
        <w:left w:val="none" w:sz="0" w:space="0" w:color="auto"/>
        <w:bottom w:val="none" w:sz="0" w:space="0" w:color="auto"/>
        <w:right w:val="none" w:sz="0" w:space="0" w:color="auto"/>
      </w:divBdr>
    </w:div>
    <w:div w:id="817109114">
      <w:bodyDiv w:val="1"/>
      <w:marLeft w:val="0"/>
      <w:marRight w:val="0"/>
      <w:marTop w:val="0"/>
      <w:marBottom w:val="0"/>
      <w:divBdr>
        <w:top w:val="none" w:sz="0" w:space="0" w:color="auto"/>
        <w:left w:val="none" w:sz="0" w:space="0" w:color="auto"/>
        <w:bottom w:val="none" w:sz="0" w:space="0" w:color="auto"/>
        <w:right w:val="none" w:sz="0" w:space="0" w:color="auto"/>
      </w:divBdr>
    </w:div>
    <w:div w:id="820729339">
      <w:bodyDiv w:val="1"/>
      <w:marLeft w:val="0"/>
      <w:marRight w:val="0"/>
      <w:marTop w:val="0"/>
      <w:marBottom w:val="0"/>
      <w:divBdr>
        <w:top w:val="none" w:sz="0" w:space="0" w:color="auto"/>
        <w:left w:val="none" w:sz="0" w:space="0" w:color="auto"/>
        <w:bottom w:val="none" w:sz="0" w:space="0" w:color="auto"/>
        <w:right w:val="none" w:sz="0" w:space="0" w:color="auto"/>
      </w:divBdr>
    </w:div>
    <w:div w:id="821460588">
      <w:bodyDiv w:val="1"/>
      <w:marLeft w:val="0"/>
      <w:marRight w:val="0"/>
      <w:marTop w:val="0"/>
      <w:marBottom w:val="0"/>
      <w:divBdr>
        <w:top w:val="none" w:sz="0" w:space="0" w:color="auto"/>
        <w:left w:val="none" w:sz="0" w:space="0" w:color="auto"/>
        <w:bottom w:val="none" w:sz="0" w:space="0" w:color="auto"/>
        <w:right w:val="none" w:sz="0" w:space="0" w:color="auto"/>
      </w:divBdr>
    </w:div>
    <w:div w:id="823159386">
      <w:bodyDiv w:val="1"/>
      <w:marLeft w:val="0"/>
      <w:marRight w:val="0"/>
      <w:marTop w:val="0"/>
      <w:marBottom w:val="0"/>
      <w:divBdr>
        <w:top w:val="none" w:sz="0" w:space="0" w:color="auto"/>
        <w:left w:val="none" w:sz="0" w:space="0" w:color="auto"/>
        <w:bottom w:val="none" w:sz="0" w:space="0" w:color="auto"/>
        <w:right w:val="none" w:sz="0" w:space="0" w:color="auto"/>
      </w:divBdr>
    </w:div>
    <w:div w:id="827021158">
      <w:bodyDiv w:val="1"/>
      <w:marLeft w:val="0"/>
      <w:marRight w:val="0"/>
      <w:marTop w:val="0"/>
      <w:marBottom w:val="0"/>
      <w:divBdr>
        <w:top w:val="none" w:sz="0" w:space="0" w:color="auto"/>
        <w:left w:val="none" w:sz="0" w:space="0" w:color="auto"/>
        <w:bottom w:val="none" w:sz="0" w:space="0" w:color="auto"/>
        <w:right w:val="none" w:sz="0" w:space="0" w:color="auto"/>
      </w:divBdr>
    </w:div>
    <w:div w:id="827944573">
      <w:bodyDiv w:val="1"/>
      <w:marLeft w:val="0"/>
      <w:marRight w:val="0"/>
      <w:marTop w:val="0"/>
      <w:marBottom w:val="0"/>
      <w:divBdr>
        <w:top w:val="none" w:sz="0" w:space="0" w:color="auto"/>
        <w:left w:val="none" w:sz="0" w:space="0" w:color="auto"/>
        <w:bottom w:val="none" w:sz="0" w:space="0" w:color="auto"/>
        <w:right w:val="none" w:sz="0" w:space="0" w:color="auto"/>
      </w:divBdr>
    </w:div>
    <w:div w:id="832792336">
      <w:bodyDiv w:val="1"/>
      <w:marLeft w:val="0"/>
      <w:marRight w:val="0"/>
      <w:marTop w:val="0"/>
      <w:marBottom w:val="0"/>
      <w:divBdr>
        <w:top w:val="none" w:sz="0" w:space="0" w:color="auto"/>
        <w:left w:val="none" w:sz="0" w:space="0" w:color="auto"/>
        <w:bottom w:val="none" w:sz="0" w:space="0" w:color="auto"/>
        <w:right w:val="none" w:sz="0" w:space="0" w:color="auto"/>
      </w:divBdr>
    </w:div>
    <w:div w:id="835153716">
      <w:bodyDiv w:val="1"/>
      <w:marLeft w:val="0"/>
      <w:marRight w:val="0"/>
      <w:marTop w:val="0"/>
      <w:marBottom w:val="0"/>
      <w:divBdr>
        <w:top w:val="none" w:sz="0" w:space="0" w:color="auto"/>
        <w:left w:val="none" w:sz="0" w:space="0" w:color="auto"/>
        <w:bottom w:val="none" w:sz="0" w:space="0" w:color="auto"/>
        <w:right w:val="none" w:sz="0" w:space="0" w:color="auto"/>
      </w:divBdr>
    </w:div>
    <w:div w:id="836264616">
      <w:bodyDiv w:val="1"/>
      <w:marLeft w:val="0"/>
      <w:marRight w:val="0"/>
      <w:marTop w:val="0"/>
      <w:marBottom w:val="0"/>
      <w:divBdr>
        <w:top w:val="none" w:sz="0" w:space="0" w:color="auto"/>
        <w:left w:val="none" w:sz="0" w:space="0" w:color="auto"/>
        <w:bottom w:val="none" w:sz="0" w:space="0" w:color="auto"/>
        <w:right w:val="none" w:sz="0" w:space="0" w:color="auto"/>
      </w:divBdr>
    </w:div>
    <w:div w:id="837816040">
      <w:bodyDiv w:val="1"/>
      <w:marLeft w:val="0"/>
      <w:marRight w:val="0"/>
      <w:marTop w:val="0"/>
      <w:marBottom w:val="0"/>
      <w:divBdr>
        <w:top w:val="none" w:sz="0" w:space="0" w:color="auto"/>
        <w:left w:val="none" w:sz="0" w:space="0" w:color="auto"/>
        <w:bottom w:val="none" w:sz="0" w:space="0" w:color="auto"/>
        <w:right w:val="none" w:sz="0" w:space="0" w:color="auto"/>
      </w:divBdr>
    </w:div>
    <w:div w:id="844786597">
      <w:bodyDiv w:val="1"/>
      <w:marLeft w:val="0"/>
      <w:marRight w:val="0"/>
      <w:marTop w:val="0"/>
      <w:marBottom w:val="0"/>
      <w:divBdr>
        <w:top w:val="none" w:sz="0" w:space="0" w:color="auto"/>
        <w:left w:val="none" w:sz="0" w:space="0" w:color="auto"/>
        <w:bottom w:val="none" w:sz="0" w:space="0" w:color="auto"/>
        <w:right w:val="none" w:sz="0" w:space="0" w:color="auto"/>
      </w:divBdr>
    </w:div>
    <w:div w:id="847712701">
      <w:bodyDiv w:val="1"/>
      <w:marLeft w:val="0"/>
      <w:marRight w:val="0"/>
      <w:marTop w:val="0"/>
      <w:marBottom w:val="0"/>
      <w:divBdr>
        <w:top w:val="none" w:sz="0" w:space="0" w:color="auto"/>
        <w:left w:val="none" w:sz="0" w:space="0" w:color="auto"/>
        <w:bottom w:val="none" w:sz="0" w:space="0" w:color="auto"/>
        <w:right w:val="none" w:sz="0" w:space="0" w:color="auto"/>
      </w:divBdr>
    </w:div>
    <w:div w:id="849368307">
      <w:bodyDiv w:val="1"/>
      <w:marLeft w:val="0"/>
      <w:marRight w:val="0"/>
      <w:marTop w:val="0"/>
      <w:marBottom w:val="0"/>
      <w:divBdr>
        <w:top w:val="none" w:sz="0" w:space="0" w:color="auto"/>
        <w:left w:val="none" w:sz="0" w:space="0" w:color="auto"/>
        <w:bottom w:val="none" w:sz="0" w:space="0" w:color="auto"/>
        <w:right w:val="none" w:sz="0" w:space="0" w:color="auto"/>
      </w:divBdr>
    </w:div>
    <w:div w:id="849443391">
      <w:bodyDiv w:val="1"/>
      <w:marLeft w:val="0"/>
      <w:marRight w:val="0"/>
      <w:marTop w:val="0"/>
      <w:marBottom w:val="0"/>
      <w:divBdr>
        <w:top w:val="none" w:sz="0" w:space="0" w:color="auto"/>
        <w:left w:val="none" w:sz="0" w:space="0" w:color="auto"/>
        <w:bottom w:val="none" w:sz="0" w:space="0" w:color="auto"/>
        <w:right w:val="none" w:sz="0" w:space="0" w:color="auto"/>
      </w:divBdr>
    </w:div>
    <w:div w:id="851725288">
      <w:bodyDiv w:val="1"/>
      <w:marLeft w:val="0"/>
      <w:marRight w:val="0"/>
      <w:marTop w:val="0"/>
      <w:marBottom w:val="0"/>
      <w:divBdr>
        <w:top w:val="none" w:sz="0" w:space="0" w:color="auto"/>
        <w:left w:val="none" w:sz="0" w:space="0" w:color="auto"/>
        <w:bottom w:val="none" w:sz="0" w:space="0" w:color="auto"/>
        <w:right w:val="none" w:sz="0" w:space="0" w:color="auto"/>
      </w:divBdr>
    </w:div>
    <w:div w:id="854420464">
      <w:bodyDiv w:val="1"/>
      <w:marLeft w:val="0"/>
      <w:marRight w:val="0"/>
      <w:marTop w:val="0"/>
      <w:marBottom w:val="0"/>
      <w:divBdr>
        <w:top w:val="none" w:sz="0" w:space="0" w:color="auto"/>
        <w:left w:val="none" w:sz="0" w:space="0" w:color="auto"/>
        <w:bottom w:val="none" w:sz="0" w:space="0" w:color="auto"/>
        <w:right w:val="none" w:sz="0" w:space="0" w:color="auto"/>
      </w:divBdr>
    </w:div>
    <w:div w:id="859320360">
      <w:bodyDiv w:val="1"/>
      <w:marLeft w:val="0"/>
      <w:marRight w:val="0"/>
      <w:marTop w:val="0"/>
      <w:marBottom w:val="0"/>
      <w:divBdr>
        <w:top w:val="none" w:sz="0" w:space="0" w:color="auto"/>
        <w:left w:val="none" w:sz="0" w:space="0" w:color="auto"/>
        <w:bottom w:val="none" w:sz="0" w:space="0" w:color="auto"/>
        <w:right w:val="none" w:sz="0" w:space="0" w:color="auto"/>
      </w:divBdr>
    </w:div>
    <w:div w:id="861940575">
      <w:bodyDiv w:val="1"/>
      <w:marLeft w:val="0"/>
      <w:marRight w:val="0"/>
      <w:marTop w:val="0"/>
      <w:marBottom w:val="0"/>
      <w:divBdr>
        <w:top w:val="none" w:sz="0" w:space="0" w:color="auto"/>
        <w:left w:val="none" w:sz="0" w:space="0" w:color="auto"/>
        <w:bottom w:val="none" w:sz="0" w:space="0" w:color="auto"/>
        <w:right w:val="none" w:sz="0" w:space="0" w:color="auto"/>
      </w:divBdr>
    </w:div>
    <w:div w:id="863136750">
      <w:bodyDiv w:val="1"/>
      <w:marLeft w:val="0"/>
      <w:marRight w:val="0"/>
      <w:marTop w:val="0"/>
      <w:marBottom w:val="0"/>
      <w:divBdr>
        <w:top w:val="none" w:sz="0" w:space="0" w:color="auto"/>
        <w:left w:val="none" w:sz="0" w:space="0" w:color="auto"/>
        <w:bottom w:val="none" w:sz="0" w:space="0" w:color="auto"/>
        <w:right w:val="none" w:sz="0" w:space="0" w:color="auto"/>
      </w:divBdr>
    </w:div>
    <w:div w:id="865018662">
      <w:bodyDiv w:val="1"/>
      <w:marLeft w:val="0"/>
      <w:marRight w:val="0"/>
      <w:marTop w:val="0"/>
      <w:marBottom w:val="0"/>
      <w:divBdr>
        <w:top w:val="none" w:sz="0" w:space="0" w:color="auto"/>
        <w:left w:val="none" w:sz="0" w:space="0" w:color="auto"/>
        <w:bottom w:val="none" w:sz="0" w:space="0" w:color="auto"/>
        <w:right w:val="none" w:sz="0" w:space="0" w:color="auto"/>
      </w:divBdr>
    </w:div>
    <w:div w:id="867840325">
      <w:bodyDiv w:val="1"/>
      <w:marLeft w:val="0"/>
      <w:marRight w:val="0"/>
      <w:marTop w:val="0"/>
      <w:marBottom w:val="0"/>
      <w:divBdr>
        <w:top w:val="none" w:sz="0" w:space="0" w:color="auto"/>
        <w:left w:val="none" w:sz="0" w:space="0" w:color="auto"/>
        <w:bottom w:val="none" w:sz="0" w:space="0" w:color="auto"/>
        <w:right w:val="none" w:sz="0" w:space="0" w:color="auto"/>
      </w:divBdr>
    </w:div>
    <w:div w:id="868640586">
      <w:bodyDiv w:val="1"/>
      <w:marLeft w:val="0"/>
      <w:marRight w:val="0"/>
      <w:marTop w:val="0"/>
      <w:marBottom w:val="0"/>
      <w:divBdr>
        <w:top w:val="none" w:sz="0" w:space="0" w:color="auto"/>
        <w:left w:val="none" w:sz="0" w:space="0" w:color="auto"/>
        <w:bottom w:val="none" w:sz="0" w:space="0" w:color="auto"/>
        <w:right w:val="none" w:sz="0" w:space="0" w:color="auto"/>
      </w:divBdr>
      <w:divsChild>
        <w:div w:id="997030216">
          <w:marLeft w:val="0"/>
          <w:marRight w:val="0"/>
          <w:marTop w:val="0"/>
          <w:marBottom w:val="0"/>
          <w:divBdr>
            <w:top w:val="none" w:sz="0" w:space="0" w:color="auto"/>
            <w:left w:val="none" w:sz="0" w:space="0" w:color="auto"/>
            <w:bottom w:val="none" w:sz="0" w:space="0" w:color="auto"/>
            <w:right w:val="none" w:sz="0" w:space="0" w:color="auto"/>
          </w:divBdr>
          <w:divsChild>
            <w:div w:id="1291785115">
              <w:marLeft w:val="0"/>
              <w:marRight w:val="0"/>
              <w:marTop w:val="0"/>
              <w:marBottom w:val="0"/>
              <w:divBdr>
                <w:top w:val="none" w:sz="0" w:space="0" w:color="auto"/>
                <w:left w:val="none" w:sz="0" w:space="0" w:color="auto"/>
                <w:bottom w:val="none" w:sz="0" w:space="0" w:color="auto"/>
                <w:right w:val="none" w:sz="0" w:space="0" w:color="auto"/>
              </w:divBdr>
              <w:divsChild>
                <w:div w:id="1145202647">
                  <w:marLeft w:val="0"/>
                  <w:marRight w:val="0"/>
                  <w:marTop w:val="0"/>
                  <w:marBottom w:val="0"/>
                  <w:divBdr>
                    <w:top w:val="none" w:sz="0" w:space="0" w:color="auto"/>
                    <w:left w:val="none" w:sz="0" w:space="0" w:color="auto"/>
                    <w:bottom w:val="none" w:sz="0" w:space="0" w:color="auto"/>
                    <w:right w:val="none" w:sz="0" w:space="0" w:color="auto"/>
                  </w:divBdr>
                  <w:divsChild>
                    <w:div w:id="184365798">
                      <w:marLeft w:val="0"/>
                      <w:marRight w:val="0"/>
                      <w:marTop w:val="0"/>
                      <w:marBottom w:val="0"/>
                      <w:divBdr>
                        <w:top w:val="none" w:sz="0" w:space="0" w:color="auto"/>
                        <w:left w:val="none" w:sz="0" w:space="0" w:color="auto"/>
                        <w:bottom w:val="none" w:sz="0" w:space="0" w:color="auto"/>
                        <w:right w:val="none" w:sz="0" w:space="0" w:color="auto"/>
                      </w:divBdr>
                      <w:divsChild>
                        <w:div w:id="1570651768">
                          <w:marLeft w:val="0"/>
                          <w:marRight w:val="0"/>
                          <w:marTop w:val="0"/>
                          <w:marBottom w:val="0"/>
                          <w:divBdr>
                            <w:top w:val="none" w:sz="0" w:space="0" w:color="auto"/>
                            <w:left w:val="none" w:sz="0" w:space="0" w:color="auto"/>
                            <w:bottom w:val="none" w:sz="0" w:space="0" w:color="auto"/>
                            <w:right w:val="none" w:sz="0" w:space="0" w:color="auto"/>
                          </w:divBdr>
                          <w:divsChild>
                            <w:div w:id="144056181">
                              <w:marLeft w:val="0"/>
                              <w:marRight w:val="0"/>
                              <w:marTop w:val="0"/>
                              <w:marBottom w:val="0"/>
                              <w:divBdr>
                                <w:top w:val="none" w:sz="0" w:space="0" w:color="auto"/>
                                <w:left w:val="none" w:sz="0" w:space="0" w:color="auto"/>
                                <w:bottom w:val="none" w:sz="0" w:space="0" w:color="auto"/>
                                <w:right w:val="none" w:sz="0" w:space="0" w:color="auto"/>
                              </w:divBdr>
                              <w:divsChild>
                                <w:div w:id="2561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5515570">
          <w:marLeft w:val="0"/>
          <w:marRight w:val="0"/>
          <w:marTop w:val="0"/>
          <w:marBottom w:val="0"/>
          <w:divBdr>
            <w:top w:val="none" w:sz="0" w:space="0" w:color="auto"/>
            <w:left w:val="none" w:sz="0" w:space="0" w:color="auto"/>
            <w:bottom w:val="none" w:sz="0" w:space="0" w:color="auto"/>
            <w:right w:val="none" w:sz="0" w:space="0" w:color="auto"/>
          </w:divBdr>
          <w:divsChild>
            <w:div w:id="1220361863">
              <w:marLeft w:val="0"/>
              <w:marRight w:val="0"/>
              <w:marTop w:val="0"/>
              <w:marBottom w:val="0"/>
              <w:divBdr>
                <w:top w:val="none" w:sz="0" w:space="0" w:color="auto"/>
                <w:left w:val="none" w:sz="0" w:space="0" w:color="auto"/>
                <w:bottom w:val="none" w:sz="0" w:space="0" w:color="auto"/>
                <w:right w:val="none" w:sz="0" w:space="0" w:color="auto"/>
              </w:divBdr>
              <w:divsChild>
                <w:div w:id="515854240">
                  <w:marLeft w:val="0"/>
                  <w:marRight w:val="0"/>
                  <w:marTop w:val="0"/>
                  <w:marBottom w:val="0"/>
                  <w:divBdr>
                    <w:top w:val="none" w:sz="0" w:space="0" w:color="auto"/>
                    <w:left w:val="none" w:sz="0" w:space="0" w:color="auto"/>
                    <w:bottom w:val="none" w:sz="0" w:space="0" w:color="auto"/>
                    <w:right w:val="none" w:sz="0" w:space="0" w:color="auto"/>
                  </w:divBdr>
                  <w:divsChild>
                    <w:div w:id="2058772484">
                      <w:marLeft w:val="0"/>
                      <w:marRight w:val="0"/>
                      <w:marTop w:val="0"/>
                      <w:marBottom w:val="0"/>
                      <w:divBdr>
                        <w:top w:val="none" w:sz="0" w:space="0" w:color="auto"/>
                        <w:left w:val="none" w:sz="0" w:space="0" w:color="auto"/>
                        <w:bottom w:val="none" w:sz="0" w:space="0" w:color="auto"/>
                        <w:right w:val="none" w:sz="0" w:space="0" w:color="auto"/>
                      </w:divBdr>
                    </w:div>
                    <w:div w:id="1182745715">
                      <w:marLeft w:val="0"/>
                      <w:marRight w:val="0"/>
                      <w:marTop w:val="0"/>
                      <w:marBottom w:val="0"/>
                      <w:divBdr>
                        <w:top w:val="none" w:sz="0" w:space="0" w:color="auto"/>
                        <w:left w:val="none" w:sz="0" w:space="0" w:color="auto"/>
                        <w:bottom w:val="none" w:sz="0" w:space="0" w:color="auto"/>
                        <w:right w:val="none" w:sz="0" w:space="0" w:color="auto"/>
                      </w:divBdr>
                      <w:divsChild>
                        <w:div w:id="1341158467">
                          <w:marLeft w:val="0"/>
                          <w:marRight w:val="0"/>
                          <w:marTop w:val="0"/>
                          <w:marBottom w:val="0"/>
                          <w:divBdr>
                            <w:top w:val="none" w:sz="0" w:space="0" w:color="auto"/>
                            <w:left w:val="none" w:sz="0" w:space="0" w:color="auto"/>
                            <w:bottom w:val="none" w:sz="0" w:space="0" w:color="auto"/>
                            <w:right w:val="none" w:sz="0" w:space="0" w:color="auto"/>
                          </w:divBdr>
                          <w:divsChild>
                            <w:div w:id="136922726">
                              <w:marLeft w:val="0"/>
                              <w:marRight w:val="0"/>
                              <w:marTop w:val="0"/>
                              <w:marBottom w:val="0"/>
                              <w:divBdr>
                                <w:top w:val="none" w:sz="0" w:space="0" w:color="auto"/>
                                <w:left w:val="none" w:sz="0" w:space="0" w:color="auto"/>
                                <w:bottom w:val="none" w:sz="0" w:space="0" w:color="auto"/>
                                <w:right w:val="none" w:sz="0" w:space="0" w:color="auto"/>
                              </w:divBdr>
                              <w:divsChild>
                                <w:div w:id="48150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0189187">
      <w:bodyDiv w:val="1"/>
      <w:marLeft w:val="0"/>
      <w:marRight w:val="0"/>
      <w:marTop w:val="0"/>
      <w:marBottom w:val="0"/>
      <w:divBdr>
        <w:top w:val="none" w:sz="0" w:space="0" w:color="auto"/>
        <w:left w:val="none" w:sz="0" w:space="0" w:color="auto"/>
        <w:bottom w:val="none" w:sz="0" w:space="0" w:color="auto"/>
        <w:right w:val="none" w:sz="0" w:space="0" w:color="auto"/>
      </w:divBdr>
    </w:div>
    <w:div w:id="873886480">
      <w:bodyDiv w:val="1"/>
      <w:marLeft w:val="0"/>
      <w:marRight w:val="0"/>
      <w:marTop w:val="0"/>
      <w:marBottom w:val="0"/>
      <w:divBdr>
        <w:top w:val="none" w:sz="0" w:space="0" w:color="auto"/>
        <w:left w:val="none" w:sz="0" w:space="0" w:color="auto"/>
        <w:bottom w:val="none" w:sz="0" w:space="0" w:color="auto"/>
        <w:right w:val="none" w:sz="0" w:space="0" w:color="auto"/>
      </w:divBdr>
    </w:div>
    <w:div w:id="873926420">
      <w:bodyDiv w:val="1"/>
      <w:marLeft w:val="0"/>
      <w:marRight w:val="0"/>
      <w:marTop w:val="0"/>
      <w:marBottom w:val="0"/>
      <w:divBdr>
        <w:top w:val="none" w:sz="0" w:space="0" w:color="auto"/>
        <w:left w:val="none" w:sz="0" w:space="0" w:color="auto"/>
        <w:bottom w:val="none" w:sz="0" w:space="0" w:color="auto"/>
        <w:right w:val="none" w:sz="0" w:space="0" w:color="auto"/>
      </w:divBdr>
    </w:div>
    <w:div w:id="877279271">
      <w:bodyDiv w:val="1"/>
      <w:marLeft w:val="0"/>
      <w:marRight w:val="0"/>
      <w:marTop w:val="0"/>
      <w:marBottom w:val="0"/>
      <w:divBdr>
        <w:top w:val="none" w:sz="0" w:space="0" w:color="auto"/>
        <w:left w:val="none" w:sz="0" w:space="0" w:color="auto"/>
        <w:bottom w:val="none" w:sz="0" w:space="0" w:color="auto"/>
        <w:right w:val="none" w:sz="0" w:space="0" w:color="auto"/>
      </w:divBdr>
      <w:divsChild>
        <w:div w:id="826363271">
          <w:marLeft w:val="0"/>
          <w:marRight w:val="0"/>
          <w:marTop w:val="0"/>
          <w:marBottom w:val="0"/>
          <w:divBdr>
            <w:top w:val="none" w:sz="0" w:space="0" w:color="auto"/>
            <w:left w:val="none" w:sz="0" w:space="0" w:color="auto"/>
            <w:bottom w:val="none" w:sz="0" w:space="0" w:color="auto"/>
            <w:right w:val="none" w:sz="0" w:space="0" w:color="auto"/>
          </w:divBdr>
          <w:divsChild>
            <w:div w:id="1532187668">
              <w:marLeft w:val="0"/>
              <w:marRight w:val="0"/>
              <w:marTop w:val="0"/>
              <w:marBottom w:val="0"/>
              <w:divBdr>
                <w:top w:val="none" w:sz="0" w:space="0" w:color="auto"/>
                <w:left w:val="none" w:sz="0" w:space="0" w:color="auto"/>
                <w:bottom w:val="none" w:sz="0" w:space="0" w:color="auto"/>
                <w:right w:val="none" w:sz="0" w:space="0" w:color="auto"/>
              </w:divBdr>
            </w:div>
          </w:divsChild>
        </w:div>
        <w:div w:id="1420447646">
          <w:marLeft w:val="0"/>
          <w:marRight w:val="0"/>
          <w:marTop w:val="0"/>
          <w:marBottom w:val="0"/>
          <w:divBdr>
            <w:top w:val="none" w:sz="0" w:space="0" w:color="auto"/>
            <w:left w:val="none" w:sz="0" w:space="0" w:color="auto"/>
            <w:bottom w:val="none" w:sz="0" w:space="0" w:color="auto"/>
            <w:right w:val="none" w:sz="0" w:space="0" w:color="auto"/>
          </w:divBdr>
          <w:divsChild>
            <w:div w:id="1290939627">
              <w:marLeft w:val="0"/>
              <w:marRight w:val="0"/>
              <w:marTop w:val="0"/>
              <w:marBottom w:val="0"/>
              <w:divBdr>
                <w:top w:val="none" w:sz="0" w:space="0" w:color="auto"/>
                <w:left w:val="none" w:sz="0" w:space="0" w:color="auto"/>
                <w:bottom w:val="none" w:sz="0" w:space="0" w:color="auto"/>
                <w:right w:val="none" w:sz="0" w:space="0" w:color="auto"/>
              </w:divBdr>
            </w:div>
          </w:divsChild>
        </w:div>
        <w:div w:id="1207988651">
          <w:marLeft w:val="0"/>
          <w:marRight w:val="0"/>
          <w:marTop w:val="0"/>
          <w:marBottom w:val="0"/>
          <w:divBdr>
            <w:top w:val="none" w:sz="0" w:space="0" w:color="auto"/>
            <w:left w:val="none" w:sz="0" w:space="0" w:color="auto"/>
            <w:bottom w:val="none" w:sz="0" w:space="0" w:color="auto"/>
            <w:right w:val="none" w:sz="0" w:space="0" w:color="auto"/>
          </w:divBdr>
          <w:divsChild>
            <w:div w:id="88699847">
              <w:marLeft w:val="0"/>
              <w:marRight w:val="0"/>
              <w:marTop w:val="0"/>
              <w:marBottom w:val="0"/>
              <w:divBdr>
                <w:top w:val="none" w:sz="0" w:space="0" w:color="auto"/>
                <w:left w:val="none" w:sz="0" w:space="0" w:color="auto"/>
                <w:bottom w:val="none" w:sz="0" w:space="0" w:color="auto"/>
                <w:right w:val="none" w:sz="0" w:space="0" w:color="auto"/>
              </w:divBdr>
            </w:div>
          </w:divsChild>
        </w:div>
        <w:div w:id="973095234">
          <w:marLeft w:val="0"/>
          <w:marRight w:val="0"/>
          <w:marTop w:val="0"/>
          <w:marBottom w:val="0"/>
          <w:divBdr>
            <w:top w:val="none" w:sz="0" w:space="0" w:color="auto"/>
            <w:left w:val="none" w:sz="0" w:space="0" w:color="auto"/>
            <w:bottom w:val="none" w:sz="0" w:space="0" w:color="auto"/>
            <w:right w:val="none" w:sz="0" w:space="0" w:color="auto"/>
          </w:divBdr>
          <w:divsChild>
            <w:div w:id="1247761865">
              <w:marLeft w:val="0"/>
              <w:marRight w:val="0"/>
              <w:marTop w:val="0"/>
              <w:marBottom w:val="0"/>
              <w:divBdr>
                <w:top w:val="none" w:sz="0" w:space="0" w:color="auto"/>
                <w:left w:val="none" w:sz="0" w:space="0" w:color="auto"/>
                <w:bottom w:val="none" w:sz="0" w:space="0" w:color="auto"/>
                <w:right w:val="none" w:sz="0" w:space="0" w:color="auto"/>
              </w:divBdr>
            </w:div>
            <w:div w:id="764805205">
              <w:marLeft w:val="0"/>
              <w:marRight w:val="0"/>
              <w:marTop w:val="0"/>
              <w:marBottom w:val="0"/>
              <w:divBdr>
                <w:top w:val="none" w:sz="0" w:space="0" w:color="auto"/>
                <w:left w:val="none" w:sz="0" w:space="0" w:color="auto"/>
                <w:bottom w:val="none" w:sz="0" w:space="0" w:color="auto"/>
                <w:right w:val="none" w:sz="0" w:space="0" w:color="auto"/>
              </w:divBdr>
            </w:div>
          </w:divsChild>
        </w:div>
        <w:div w:id="253368360">
          <w:marLeft w:val="0"/>
          <w:marRight w:val="0"/>
          <w:marTop w:val="0"/>
          <w:marBottom w:val="0"/>
          <w:divBdr>
            <w:top w:val="none" w:sz="0" w:space="0" w:color="auto"/>
            <w:left w:val="none" w:sz="0" w:space="0" w:color="auto"/>
            <w:bottom w:val="none" w:sz="0" w:space="0" w:color="auto"/>
            <w:right w:val="none" w:sz="0" w:space="0" w:color="auto"/>
          </w:divBdr>
          <w:divsChild>
            <w:div w:id="248151489">
              <w:marLeft w:val="0"/>
              <w:marRight w:val="0"/>
              <w:marTop w:val="0"/>
              <w:marBottom w:val="0"/>
              <w:divBdr>
                <w:top w:val="none" w:sz="0" w:space="0" w:color="auto"/>
                <w:left w:val="none" w:sz="0" w:space="0" w:color="auto"/>
                <w:bottom w:val="none" w:sz="0" w:space="0" w:color="auto"/>
                <w:right w:val="none" w:sz="0" w:space="0" w:color="auto"/>
              </w:divBdr>
            </w:div>
          </w:divsChild>
        </w:div>
        <w:div w:id="261375834">
          <w:marLeft w:val="0"/>
          <w:marRight w:val="0"/>
          <w:marTop w:val="0"/>
          <w:marBottom w:val="0"/>
          <w:divBdr>
            <w:top w:val="none" w:sz="0" w:space="0" w:color="auto"/>
            <w:left w:val="none" w:sz="0" w:space="0" w:color="auto"/>
            <w:bottom w:val="none" w:sz="0" w:space="0" w:color="auto"/>
            <w:right w:val="none" w:sz="0" w:space="0" w:color="auto"/>
          </w:divBdr>
          <w:divsChild>
            <w:div w:id="1340083805">
              <w:marLeft w:val="0"/>
              <w:marRight w:val="0"/>
              <w:marTop w:val="0"/>
              <w:marBottom w:val="0"/>
              <w:divBdr>
                <w:top w:val="none" w:sz="0" w:space="0" w:color="auto"/>
                <w:left w:val="none" w:sz="0" w:space="0" w:color="auto"/>
                <w:bottom w:val="none" w:sz="0" w:space="0" w:color="auto"/>
                <w:right w:val="none" w:sz="0" w:space="0" w:color="auto"/>
              </w:divBdr>
            </w:div>
            <w:div w:id="155808169">
              <w:marLeft w:val="0"/>
              <w:marRight w:val="0"/>
              <w:marTop w:val="0"/>
              <w:marBottom w:val="0"/>
              <w:divBdr>
                <w:top w:val="none" w:sz="0" w:space="0" w:color="auto"/>
                <w:left w:val="none" w:sz="0" w:space="0" w:color="auto"/>
                <w:bottom w:val="none" w:sz="0" w:space="0" w:color="auto"/>
                <w:right w:val="none" w:sz="0" w:space="0" w:color="auto"/>
              </w:divBdr>
            </w:div>
          </w:divsChild>
        </w:div>
        <w:div w:id="600138338">
          <w:marLeft w:val="0"/>
          <w:marRight w:val="0"/>
          <w:marTop w:val="0"/>
          <w:marBottom w:val="0"/>
          <w:divBdr>
            <w:top w:val="none" w:sz="0" w:space="0" w:color="auto"/>
            <w:left w:val="none" w:sz="0" w:space="0" w:color="auto"/>
            <w:bottom w:val="none" w:sz="0" w:space="0" w:color="auto"/>
            <w:right w:val="none" w:sz="0" w:space="0" w:color="auto"/>
          </w:divBdr>
          <w:divsChild>
            <w:div w:id="1939554903">
              <w:marLeft w:val="0"/>
              <w:marRight w:val="0"/>
              <w:marTop w:val="0"/>
              <w:marBottom w:val="0"/>
              <w:divBdr>
                <w:top w:val="none" w:sz="0" w:space="0" w:color="auto"/>
                <w:left w:val="none" w:sz="0" w:space="0" w:color="auto"/>
                <w:bottom w:val="none" w:sz="0" w:space="0" w:color="auto"/>
                <w:right w:val="none" w:sz="0" w:space="0" w:color="auto"/>
              </w:divBdr>
            </w:div>
          </w:divsChild>
        </w:div>
        <w:div w:id="1281720000">
          <w:marLeft w:val="0"/>
          <w:marRight w:val="0"/>
          <w:marTop w:val="0"/>
          <w:marBottom w:val="0"/>
          <w:divBdr>
            <w:top w:val="none" w:sz="0" w:space="0" w:color="auto"/>
            <w:left w:val="none" w:sz="0" w:space="0" w:color="auto"/>
            <w:bottom w:val="none" w:sz="0" w:space="0" w:color="auto"/>
            <w:right w:val="none" w:sz="0" w:space="0" w:color="auto"/>
          </w:divBdr>
          <w:divsChild>
            <w:div w:id="1721173415">
              <w:marLeft w:val="0"/>
              <w:marRight w:val="0"/>
              <w:marTop w:val="0"/>
              <w:marBottom w:val="0"/>
              <w:divBdr>
                <w:top w:val="none" w:sz="0" w:space="0" w:color="auto"/>
                <w:left w:val="none" w:sz="0" w:space="0" w:color="auto"/>
                <w:bottom w:val="none" w:sz="0" w:space="0" w:color="auto"/>
                <w:right w:val="none" w:sz="0" w:space="0" w:color="auto"/>
              </w:divBdr>
            </w:div>
            <w:div w:id="1815949850">
              <w:marLeft w:val="0"/>
              <w:marRight w:val="0"/>
              <w:marTop w:val="0"/>
              <w:marBottom w:val="0"/>
              <w:divBdr>
                <w:top w:val="none" w:sz="0" w:space="0" w:color="auto"/>
                <w:left w:val="none" w:sz="0" w:space="0" w:color="auto"/>
                <w:bottom w:val="none" w:sz="0" w:space="0" w:color="auto"/>
                <w:right w:val="none" w:sz="0" w:space="0" w:color="auto"/>
              </w:divBdr>
            </w:div>
            <w:div w:id="918559638">
              <w:marLeft w:val="0"/>
              <w:marRight w:val="0"/>
              <w:marTop w:val="0"/>
              <w:marBottom w:val="0"/>
              <w:divBdr>
                <w:top w:val="none" w:sz="0" w:space="0" w:color="auto"/>
                <w:left w:val="none" w:sz="0" w:space="0" w:color="auto"/>
                <w:bottom w:val="none" w:sz="0" w:space="0" w:color="auto"/>
                <w:right w:val="none" w:sz="0" w:space="0" w:color="auto"/>
              </w:divBdr>
            </w:div>
          </w:divsChild>
        </w:div>
        <w:div w:id="1883591975">
          <w:marLeft w:val="0"/>
          <w:marRight w:val="0"/>
          <w:marTop w:val="0"/>
          <w:marBottom w:val="0"/>
          <w:divBdr>
            <w:top w:val="none" w:sz="0" w:space="0" w:color="auto"/>
            <w:left w:val="none" w:sz="0" w:space="0" w:color="auto"/>
            <w:bottom w:val="none" w:sz="0" w:space="0" w:color="auto"/>
            <w:right w:val="none" w:sz="0" w:space="0" w:color="auto"/>
          </w:divBdr>
          <w:divsChild>
            <w:div w:id="844591298">
              <w:marLeft w:val="0"/>
              <w:marRight w:val="0"/>
              <w:marTop w:val="0"/>
              <w:marBottom w:val="0"/>
              <w:divBdr>
                <w:top w:val="none" w:sz="0" w:space="0" w:color="auto"/>
                <w:left w:val="none" w:sz="0" w:space="0" w:color="auto"/>
                <w:bottom w:val="none" w:sz="0" w:space="0" w:color="auto"/>
                <w:right w:val="none" w:sz="0" w:space="0" w:color="auto"/>
              </w:divBdr>
            </w:div>
          </w:divsChild>
        </w:div>
        <w:div w:id="2041315751">
          <w:marLeft w:val="0"/>
          <w:marRight w:val="0"/>
          <w:marTop w:val="0"/>
          <w:marBottom w:val="0"/>
          <w:divBdr>
            <w:top w:val="none" w:sz="0" w:space="0" w:color="auto"/>
            <w:left w:val="none" w:sz="0" w:space="0" w:color="auto"/>
            <w:bottom w:val="none" w:sz="0" w:space="0" w:color="auto"/>
            <w:right w:val="none" w:sz="0" w:space="0" w:color="auto"/>
          </w:divBdr>
          <w:divsChild>
            <w:div w:id="1488089325">
              <w:marLeft w:val="0"/>
              <w:marRight w:val="0"/>
              <w:marTop w:val="0"/>
              <w:marBottom w:val="0"/>
              <w:divBdr>
                <w:top w:val="none" w:sz="0" w:space="0" w:color="auto"/>
                <w:left w:val="none" w:sz="0" w:space="0" w:color="auto"/>
                <w:bottom w:val="none" w:sz="0" w:space="0" w:color="auto"/>
                <w:right w:val="none" w:sz="0" w:space="0" w:color="auto"/>
              </w:divBdr>
            </w:div>
            <w:div w:id="1268806437">
              <w:marLeft w:val="0"/>
              <w:marRight w:val="0"/>
              <w:marTop w:val="0"/>
              <w:marBottom w:val="0"/>
              <w:divBdr>
                <w:top w:val="none" w:sz="0" w:space="0" w:color="auto"/>
                <w:left w:val="none" w:sz="0" w:space="0" w:color="auto"/>
                <w:bottom w:val="none" w:sz="0" w:space="0" w:color="auto"/>
                <w:right w:val="none" w:sz="0" w:space="0" w:color="auto"/>
              </w:divBdr>
            </w:div>
          </w:divsChild>
        </w:div>
        <w:div w:id="843741879">
          <w:marLeft w:val="0"/>
          <w:marRight w:val="0"/>
          <w:marTop w:val="0"/>
          <w:marBottom w:val="0"/>
          <w:divBdr>
            <w:top w:val="none" w:sz="0" w:space="0" w:color="auto"/>
            <w:left w:val="none" w:sz="0" w:space="0" w:color="auto"/>
            <w:bottom w:val="none" w:sz="0" w:space="0" w:color="auto"/>
            <w:right w:val="none" w:sz="0" w:space="0" w:color="auto"/>
          </w:divBdr>
          <w:divsChild>
            <w:div w:id="1736320521">
              <w:marLeft w:val="0"/>
              <w:marRight w:val="0"/>
              <w:marTop w:val="0"/>
              <w:marBottom w:val="0"/>
              <w:divBdr>
                <w:top w:val="none" w:sz="0" w:space="0" w:color="auto"/>
                <w:left w:val="none" w:sz="0" w:space="0" w:color="auto"/>
                <w:bottom w:val="none" w:sz="0" w:space="0" w:color="auto"/>
                <w:right w:val="none" w:sz="0" w:space="0" w:color="auto"/>
              </w:divBdr>
            </w:div>
          </w:divsChild>
        </w:div>
        <w:div w:id="864757682">
          <w:marLeft w:val="0"/>
          <w:marRight w:val="0"/>
          <w:marTop w:val="0"/>
          <w:marBottom w:val="0"/>
          <w:divBdr>
            <w:top w:val="none" w:sz="0" w:space="0" w:color="auto"/>
            <w:left w:val="none" w:sz="0" w:space="0" w:color="auto"/>
            <w:bottom w:val="none" w:sz="0" w:space="0" w:color="auto"/>
            <w:right w:val="none" w:sz="0" w:space="0" w:color="auto"/>
          </w:divBdr>
          <w:divsChild>
            <w:div w:id="171942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629150">
      <w:bodyDiv w:val="1"/>
      <w:marLeft w:val="0"/>
      <w:marRight w:val="0"/>
      <w:marTop w:val="0"/>
      <w:marBottom w:val="0"/>
      <w:divBdr>
        <w:top w:val="none" w:sz="0" w:space="0" w:color="auto"/>
        <w:left w:val="none" w:sz="0" w:space="0" w:color="auto"/>
        <w:bottom w:val="none" w:sz="0" w:space="0" w:color="auto"/>
        <w:right w:val="none" w:sz="0" w:space="0" w:color="auto"/>
      </w:divBdr>
    </w:div>
    <w:div w:id="881481666">
      <w:bodyDiv w:val="1"/>
      <w:marLeft w:val="0"/>
      <w:marRight w:val="0"/>
      <w:marTop w:val="0"/>
      <w:marBottom w:val="0"/>
      <w:divBdr>
        <w:top w:val="none" w:sz="0" w:space="0" w:color="auto"/>
        <w:left w:val="none" w:sz="0" w:space="0" w:color="auto"/>
        <w:bottom w:val="none" w:sz="0" w:space="0" w:color="auto"/>
        <w:right w:val="none" w:sz="0" w:space="0" w:color="auto"/>
      </w:divBdr>
    </w:div>
    <w:div w:id="883173025">
      <w:bodyDiv w:val="1"/>
      <w:marLeft w:val="0"/>
      <w:marRight w:val="0"/>
      <w:marTop w:val="0"/>
      <w:marBottom w:val="0"/>
      <w:divBdr>
        <w:top w:val="none" w:sz="0" w:space="0" w:color="auto"/>
        <w:left w:val="none" w:sz="0" w:space="0" w:color="auto"/>
        <w:bottom w:val="none" w:sz="0" w:space="0" w:color="auto"/>
        <w:right w:val="none" w:sz="0" w:space="0" w:color="auto"/>
      </w:divBdr>
    </w:div>
    <w:div w:id="885218974">
      <w:bodyDiv w:val="1"/>
      <w:marLeft w:val="0"/>
      <w:marRight w:val="0"/>
      <w:marTop w:val="0"/>
      <w:marBottom w:val="0"/>
      <w:divBdr>
        <w:top w:val="none" w:sz="0" w:space="0" w:color="auto"/>
        <w:left w:val="none" w:sz="0" w:space="0" w:color="auto"/>
        <w:bottom w:val="none" w:sz="0" w:space="0" w:color="auto"/>
        <w:right w:val="none" w:sz="0" w:space="0" w:color="auto"/>
      </w:divBdr>
    </w:div>
    <w:div w:id="888342745">
      <w:bodyDiv w:val="1"/>
      <w:marLeft w:val="0"/>
      <w:marRight w:val="0"/>
      <w:marTop w:val="0"/>
      <w:marBottom w:val="0"/>
      <w:divBdr>
        <w:top w:val="none" w:sz="0" w:space="0" w:color="auto"/>
        <w:left w:val="none" w:sz="0" w:space="0" w:color="auto"/>
        <w:bottom w:val="none" w:sz="0" w:space="0" w:color="auto"/>
        <w:right w:val="none" w:sz="0" w:space="0" w:color="auto"/>
      </w:divBdr>
    </w:div>
    <w:div w:id="889414988">
      <w:bodyDiv w:val="1"/>
      <w:marLeft w:val="0"/>
      <w:marRight w:val="0"/>
      <w:marTop w:val="0"/>
      <w:marBottom w:val="0"/>
      <w:divBdr>
        <w:top w:val="none" w:sz="0" w:space="0" w:color="auto"/>
        <w:left w:val="none" w:sz="0" w:space="0" w:color="auto"/>
        <w:bottom w:val="none" w:sz="0" w:space="0" w:color="auto"/>
        <w:right w:val="none" w:sz="0" w:space="0" w:color="auto"/>
      </w:divBdr>
    </w:div>
    <w:div w:id="892738808">
      <w:bodyDiv w:val="1"/>
      <w:marLeft w:val="0"/>
      <w:marRight w:val="0"/>
      <w:marTop w:val="0"/>
      <w:marBottom w:val="0"/>
      <w:divBdr>
        <w:top w:val="none" w:sz="0" w:space="0" w:color="auto"/>
        <w:left w:val="none" w:sz="0" w:space="0" w:color="auto"/>
        <w:bottom w:val="none" w:sz="0" w:space="0" w:color="auto"/>
        <w:right w:val="none" w:sz="0" w:space="0" w:color="auto"/>
      </w:divBdr>
    </w:div>
    <w:div w:id="893080043">
      <w:bodyDiv w:val="1"/>
      <w:marLeft w:val="0"/>
      <w:marRight w:val="0"/>
      <w:marTop w:val="0"/>
      <w:marBottom w:val="0"/>
      <w:divBdr>
        <w:top w:val="none" w:sz="0" w:space="0" w:color="auto"/>
        <w:left w:val="none" w:sz="0" w:space="0" w:color="auto"/>
        <w:bottom w:val="none" w:sz="0" w:space="0" w:color="auto"/>
        <w:right w:val="none" w:sz="0" w:space="0" w:color="auto"/>
      </w:divBdr>
    </w:div>
    <w:div w:id="893811267">
      <w:bodyDiv w:val="1"/>
      <w:marLeft w:val="0"/>
      <w:marRight w:val="0"/>
      <w:marTop w:val="0"/>
      <w:marBottom w:val="0"/>
      <w:divBdr>
        <w:top w:val="none" w:sz="0" w:space="0" w:color="auto"/>
        <w:left w:val="none" w:sz="0" w:space="0" w:color="auto"/>
        <w:bottom w:val="none" w:sz="0" w:space="0" w:color="auto"/>
        <w:right w:val="none" w:sz="0" w:space="0" w:color="auto"/>
      </w:divBdr>
    </w:div>
    <w:div w:id="897862284">
      <w:bodyDiv w:val="1"/>
      <w:marLeft w:val="0"/>
      <w:marRight w:val="0"/>
      <w:marTop w:val="0"/>
      <w:marBottom w:val="0"/>
      <w:divBdr>
        <w:top w:val="none" w:sz="0" w:space="0" w:color="auto"/>
        <w:left w:val="none" w:sz="0" w:space="0" w:color="auto"/>
        <w:bottom w:val="none" w:sz="0" w:space="0" w:color="auto"/>
        <w:right w:val="none" w:sz="0" w:space="0" w:color="auto"/>
      </w:divBdr>
    </w:div>
    <w:div w:id="903838616">
      <w:bodyDiv w:val="1"/>
      <w:marLeft w:val="0"/>
      <w:marRight w:val="0"/>
      <w:marTop w:val="0"/>
      <w:marBottom w:val="0"/>
      <w:divBdr>
        <w:top w:val="none" w:sz="0" w:space="0" w:color="auto"/>
        <w:left w:val="none" w:sz="0" w:space="0" w:color="auto"/>
        <w:bottom w:val="none" w:sz="0" w:space="0" w:color="auto"/>
        <w:right w:val="none" w:sz="0" w:space="0" w:color="auto"/>
      </w:divBdr>
    </w:div>
    <w:div w:id="905795407">
      <w:bodyDiv w:val="1"/>
      <w:marLeft w:val="0"/>
      <w:marRight w:val="0"/>
      <w:marTop w:val="0"/>
      <w:marBottom w:val="0"/>
      <w:divBdr>
        <w:top w:val="none" w:sz="0" w:space="0" w:color="auto"/>
        <w:left w:val="none" w:sz="0" w:space="0" w:color="auto"/>
        <w:bottom w:val="none" w:sz="0" w:space="0" w:color="auto"/>
        <w:right w:val="none" w:sz="0" w:space="0" w:color="auto"/>
      </w:divBdr>
    </w:div>
    <w:div w:id="908152673">
      <w:bodyDiv w:val="1"/>
      <w:marLeft w:val="0"/>
      <w:marRight w:val="0"/>
      <w:marTop w:val="0"/>
      <w:marBottom w:val="0"/>
      <w:divBdr>
        <w:top w:val="none" w:sz="0" w:space="0" w:color="auto"/>
        <w:left w:val="none" w:sz="0" w:space="0" w:color="auto"/>
        <w:bottom w:val="none" w:sz="0" w:space="0" w:color="auto"/>
        <w:right w:val="none" w:sz="0" w:space="0" w:color="auto"/>
      </w:divBdr>
    </w:div>
    <w:div w:id="908152860">
      <w:bodyDiv w:val="1"/>
      <w:marLeft w:val="0"/>
      <w:marRight w:val="0"/>
      <w:marTop w:val="0"/>
      <w:marBottom w:val="0"/>
      <w:divBdr>
        <w:top w:val="none" w:sz="0" w:space="0" w:color="auto"/>
        <w:left w:val="none" w:sz="0" w:space="0" w:color="auto"/>
        <w:bottom w:val="none" w:sz="0" w:space="0" w:color="auto"/>
        <w:right w:val="none" w:sz="0" w:space="0" w:color="auto"/>
      </w:divBdr>
    </w:div>
    <w:div w:id="909386698">
      <w:bodyDiv w:val="1"/>
      <w:marLeft w:val="0"/>
      <w:marRight w:val="0"/>
      <w:marTop w:val="0"/>
      <w:marBottom w:val="0"/>
      <w:divBdr>
        <w:top w:val="none" w:sz="0" w:space="0" w:color="auto"/>
        <w:left w:val="none" w:sz="0" w:space="0" w:color="auto"/>
        <w:bottom w:val="none" w:sz="0" w:space="0" w:color="auto"/>
        <w:right w:val="none" w:sz="0" w:space="0" w:color="auto"/>
      </w:divBdr>
    </w:div>
    <w:div w:id="909925239">
      <w:bodyDiv w:val="1"/>
      <w:marLeft w:val="0"/>
      <w:marRight w:val="0"/>
      <w:marTop w:val="0"/>
      <w:marBottom w:val="0"/>
      <w:divBdr>
        <w:top w:val="none" w:sz="0" w:space="0" w:color="auto"/>
        <w:left w:val="none" w:sz="0" w:space="0" w:color="auto"/>
        <w:bottom w:val="none" w:sz="0" w:space="0" w:color="auto"/>
        <w:right w:val="none" w:sz="0" w:space="0" w:color="auto"/>
      </w:divBdr>
    </w:div>
    <w:div w:id="912273585">
      <w:bodyDiv w:val="1"/>
      <w:marLeft w:val="0"/>
      <w:marRight w:val="0"/>
      <w:marTop w:val="0"/>
      <w:marBottom w:val="0"/>
      <w:divBdr>
        <w:top w:val="none" w:sz="0" w:space="0" w:color="auto"/>
        <w:left w:val="none" w:sz="0" w:space="0" w:color="auto"/>
        <w:bottom w:val="none" w:sz="0" w:space="0" w:color="auto"/>
        <w:right w:val="none" w:sz="0" w:space="0" w:color="auto"/>
      </w:divBdr>
    </w:div>
    <w:div w:id="915555597">
      <w:bodyDiv w:val="1"/>
      <w:marLeft w:val="0"/>
      <w:marRight w:val="0"/>
      <w:marTop w:val="0"/>
      <w:marBottom w:val="0"/>
      <w:divBdr>
        <w:top w:val="none" w:sz="0" w:space="0" w:color="auto"/>
        <w:left w:val="none" w:sz="0" w:space="0" w:color="auto"/>
        <w:bottom w:val="none" w:sz="0" w:space="0" w:color="auto"/>
        <w:right w:val="none" w:sz="0" w:space="0" w:color="auto"/>
      </w:divBdr>
    </w:div>
    <w:div w:id="917400589">
      <w:bodyDiv w:val="1"/>
      <w:marLeft w:val="0"/>
      <w:marRight w:val="0"/>
      <w:marTop w:val="0"/>
      <w:marBottom w:val="0"/>
      <w:divBdr>
        <w:top w:val="none" w:sz="0" w:space="0" w:color="auto"/>
        <w:left w:val="none" w:sz="0" w:space="0" w:color="auto"/>
        <w:bottom w:val="none" w:sz="0" w:space="0" w:color="auto"/>
        <w:right w:val="none" w:sz="0" w:space="0" w:color="auto"/>
      </w:divBdr>
    </w:div>
    <w:div w:id="918641315">
      <w:bodyDiv w:val="1"/>
      <w:marLeft w:val="0"/>
      <w:marRight w:val="0"/>
      <w:marTop w:val="0"/>
      <w:marBottom w:val="0"/>
      <w:divBdr>
        <w:top w:val="none" w:sz="0" w:space="0" w:color="auto"/>
        <w:left w:val="none" w:sz="0" w:space="0" w:color="auto"/>
        <w:bottom w:val="none" w:sz="0" w:space="0" w:color="auto"/>
        <w:right w:val="none" w:sz="0" w:space="0" w:color="auto"/>
      </w:divBdr>
    </w:div>
    <w:div w:id="918900539">
      <w:bodyDiv w:val="1"/>
      <w:marLeft w:val="0"/>
      <w:marRight w:val="0"/>
      <w:marTop w:val="0"/>
      <w:marBottom w:val="0"/>
      <w:divBdr>
        <w:top w:val="none" w:sz="0" w:space="0" w:color="auto"/>
        <w:left w:val="none" w:sz="0" w:space="0" w:color="auto"/>
        <w:bottom w:val="none" w:sz="0" w:space="0" w:color="auto"/>
        <w:right w:val="none" w:sz="0" w:space="0" w:color="auto"/>
      </w:divBdr>
    </w:div>
    <w:div w:id="919370297">
      <w:bodyDiv w:val="1"/>
      <w:marLeft w:val="0"/>
      <w:marRight w:val="0"/>
      <w:marTop w:val="0"/>
      <w:marBottom w:val="0"/>
      <w:divBdr>
        <w:top w:val="none" w:sz="0" w:space="0" w:color="auto"/>
        <w:left w:val="none" w:sz="0" w:space="0" w:color="auto"/>
        <w:bottom w:val="none" w:sz="0" w:space="0" w:color="auto"/>
        <w:right w:val="none" w:sz="0" w:space="0" w:color="auto"/>
      </w:divBdr>
    </w:div>
    <w:div w:id="923613087">
      <w:bodyDiv w:val="1"/>
      <w:marLeft w:val="0"/>
      <w:marRight w:val="0"/>
      <w:marTop w:val="0"/>
      <w:marBottom w:val="0"/>
      <w:divBdr>
        <w:top w:val="none" w:sz="0" w:space="0" w:color="auto"/>
        <w:left w:val="none" w:sz="0" w:space="0" w:color="auto"/>
        <w:bottom w:val="none" w:sz="0" w:space="0" w:color="auto"/>
        <w:right w:val="none" w:sz="0" w:space="0" w:color="auto"/>
      </w:divBdr>
    </w:div>
    <w:div w:id="923758578">
      <w:bodyDiv w:val="1"/>
      <w:marLeft w:val="0"/>
      <w:marRight w:val="0"/>
      <w:marTop w:val="0"/>
      <w:marBottom w:val="0"/>
      <w:divBdr>
        <w:top w:val="none" w:sz="0" w:space="0" w:color="auto"/>
        <w:left w:val="none" w:sz="0" w:space="0" w:color="auto"/>
        <w:bottom w:val="none" w:sz="0" w:space="0" w:color="auto"/>
        <w:right w:val="none" w:sz="0" w:space="0" w:color="auto"/>
      </w:divBdr>
    </w:div>
    <w:div w:id="924530501">
      <w:bodyDiv w:val="1"/>
      <w:marLeft w:val="0"/>
      <w:marRight w:val="0"/>
      <w:marTop w:val="0"/>
      <w:marBottom w:val="0"/>
      <w:divBdr>
        <w:top w:val="none" w:sz="0" w:space="0" w:color="auto"/>
        <w:left w:val="none" w:sz="0" w:space="0" w:color="auto"/>
        <w:bottom w:val="none" w:sz="0" w:space="0" w:color="auto"/>
        <w:right w:val="none" w:sz="0" w:space="0" w:color="auto"/>
      </w:divBdr>
    </w:div>
    <w:div w:id="927427410">
      <w:bodyDiv w:val="1"/>
      <w:marLeft w:val="0"/>
      <w:marRight w:val="0"/>
      <w:marTop w:val="0"/>
      <w:marBottom w:val="0"/>
      <w:divBdr>
        <w:top w:val="none" w:sz="0" w:space="0" w:color="auto"/>
        <w:left w:val="none" w:sz="0" w:space="0" w:color="auto"/>
        <w:bottom w:val="none" w:sz="0" w:space="0" w:color="auto"/>
        <w:right w:val="none" w:sz="0" w:space="0" w:color="auto"/>
      </w:divBdr>
    </w:div>
    <w:div w:id="927884216">
      <w:bodyDiv w:val="1"/>
      <w:marLeft w:val="0"/>
      <w:marRight w:val="0"/>
      <w:marTop w:val="0"/>
      <w:marBottom w:val="0"/>
      <w:divBdr>
        <w:top w:val="none" w:sz="0" w:space="0" w:color="auto"/>
        <w:left w:val="none" w:sz="0" w:space="0" w:color="auto"/>
        <w:bottom w:val="none" w:sz="0" w:space="0" w:color="auto"/>
        <w:right w:val="none" w:sz="0" w:space="0" w:color="auto"/>
      </w:divBdr>
    </w:div>
    <w:div w:id="931665289">
      <w:bodyDiv w:val="1"/>
      <w:marLeft w:val="0"/>
      <w:marRight w:val="0"/>
      <w:marTop w:val="0"/>
      <w:marBottom w:val="0"/>
      <w:divBdr>
        <w:top w:val="none" w:sz="0" w:space="0" w:color="auto"/>
        <w:left w:val="none" w:sz="0" w:space="0" w:color="auto"/>
        <w:bottom w:val="none" w:sz="0" w:space="0" w:color="auto"/>
        <w:right w:val="none" w:sz="0" w:space="0" w:color="auto"/>
      </w:divBdr>
    </w:div>
    <w:div w:id="932321418">
      <w:bodyDiv w:val="1"/>
      <w:marLeft w:val="0"/>
      <w:marRight w:val="0"/>
      <w:marTop w:val="0"/>
      <w:marBottom w:val="0"/>
      <w:divBdr>
        <w:top w:val="none" w:sz="0" w:space="0" w:color="auto"/>
        <w:left w:val="none" w:sz="0" w:space="0" w:color="auto"/>
        <w:bottom w:val="none" w:sz="0" w:space="0" w:color="auto"/>
        <w:right w:val="none" w:sz="0" w:space="0" w:color="auto"/>
      </w:divBdr>
    </w:div>
    <w:div w:id="932324425">
      <w:bodyDiv w:val="1"/>
      <w:marLeft w:val="0"/>
      <w:marRight w:val="0"/>
      <w:marTop w:val="0"/>
      <w:marBottom w:val="0"/>
      <w:divBdr>
        <w:top w:val="none" w:sz="0" w:space="0" w:color="auto"/>
        <w:left w:val="none" w:sz="0" w:space="0" w:color="auto"/>
        <w:bottom w:val="none" w:sz="0" w:space="0" w:color="auto"/>
        <w:right w:val="none" w:sz="0" w:space="0" w:color="auto"/>
      </w:divBdr>
    </w:div>
    <w:div w:id="936475588">
      <w:bodyDiv w:val="1"/>
      <w:marLeft w:val="0"/>
      <w:marRight w:val="0"/>
      <w:marTop w:val="0"/>
      <w:marBottom w:val="0"/>
      <w:divBdr>
        <w:top w:val="none" w:sz="0" w:space="0" w:color="auto"/>
        <w:left w:val="none" w:sz="0" w:space="0" w:color="auto"/>
        <w:bottom w:val="none" w:sz="0" w:space="0" w:color="auto"/>
        <w:right w:val="none" w:sz="0" w:space="0" w:color="auto"/>
      </w:divBdr>
    </w:div>
    <w:div w:id="938753930">
      <w:bodyDiv w:val="1"/>
      <w:marLeft w:val="0"/>
      <w:marRight w:val="0"/>
      <w:marTop w:val="0"/>
      <w:marBottom w:val="0"/>
      <w:divBdr>
        <w:top w:val="none" w:sz="0" w:space="0" w:color="auto"/>
        <w:left w:val="none" w:sz="0" w:space="0" w:color="auto"/>
        <w:bottom w:val="none" w:sz="0" w:space="0" w:color="auto"/>
        <w:right w:val="none" w:sz="0" w:space="0" w:color="auto"/>
      </w:divBdr>
    </w:div>
    <w:div w:id="939021970">
      <w:bodyDiv w:val="1"/>
      <w:marLeft w:val="0"/>
      <w:marRight w:val="0"/>
      <w:marTop w:val="0"/>
      <w:marBottom w:val="0"/>
      <w:divBdr>
        <w:top w:val="none" w:sz="0" w:space="0" w:color="auto"/>
        <w:left w:val="none" w:sz="0" w:space="0" w:color="auto"/>
        <w:bottom w:val="none" w:sz="0" w:space="0" w:color="auto"/>
        <w:right w:val="none" w:sz="0" w:space="0" w:color="auto"/>
      </w:divBdr>
    </w:div>
    <w:div w:id="942569550">
      <w:bodyDiv w:val="1"/>
      <w:marLeft w:val="0"/>
      <w:marRight w:val="0"/>
      <w:marTop w:val="0"/>
      <w:marBottom w:val="0"/>
      <w:divBdr>
        <w:top w:val="none" w:sz="0" w:space="0" w:color="auto"/>
        <w:left w:val="none" w:sz="0" w:space="0" w:color="auto"/>
        <w:bottom w:val="none" w:sz="0" w:space="0" w:color="auto"/>
        <w:right w:val="none" w:sz="0" w:space="0" w:color="auto"/>
      </w:divBdr>
    </w:div>
    <w:div w:id="944074024">
      <w:bodyDiv w:val="1"/>
      <w:marLeft w:val="0"/>
      <w:marRight w:val="0"/>
      <w:marTop w:val="0"/>
      <w:marBottom w:val="0"/>
      <w:divBdr>
        <w:top w:val="none" w:sz="0" w:space="0" w:color="auto"/>
        <w:left w:val="none" w:sz="0" w:space="0" w:color="auto"/>
        <w:bottom w:val="none" w:sz="0" w:space="0" w:color="auto"/>
        <w:right w:val="none" w:sz="0" w:space="0" w:color="auto"/>
      </w:divBdr>
    </w:div>
    <w:div w:id="944383599">
      <w:bodyDiv w:val="1"/>
      <w:marLeft w:val="0"/>
      <w:marRight w:val="0"/>
      <w:marTop w:val="0"/>
      <w:marBottom w:val="0"/>
      <w:divBdr>
        <w:top w:val="none" w:sz="0" w:space="0" w:color="auto"/>
        <w:left w:val="none" w:sz="0" w:space="0" w:color="auto"/>
        <w:bottom w:val="none" w:sz="0" w:space="0" w:color="auto"/>
        <w:right w:val="none" w:sz="0" w:space="0" w:color="auto"/>
      </w:divBdr>
    </w:div>
    <w:div w:id="947856171">
      <w:bodyDiv w:val="1"/>
      <w:marLeft w:val="0"/>
      <w:marRight w:val="0"/>
      <w:marTop w:val="0"/>
      <w:marBottom w:val="0"/>
      <w:divBdr>
        <w:top w:val="none" w:sz="0" w:space="0" w:color="auto"/>
        <w:left w:val="none" w:sz="0" w:space="0" w:color="auto"/>
        <w:bottom w:val="none" w:sz="0" w:space="0" w:color="auto"/>
        <w:right w:val="none" w:sz="0" w:space="0" w:color="auto"/>
      </w:divBdr>
    </w:div>
    <w:div w:id="949583532">
      <w:bodyDiv w:val="1"/>
      <w:marLeft w:val="0"/>
      <w:marRight w:val="0"/>
      <w:marTop w:val="0"/>
      <w:marBottom w:val="0"/>
      <w:divBdr>
        <w:top w:val="none" w:sz="0" w:space="0" w:color="auto"/>
        <w:left w:val="none" w:sz="0" w:space="0" w:color="auto"/>
        <w:bottom w:val="none" w:sz="0" w:space="0" w:color="auto"/>
        <w:right w:val="none" w:sz="0" w:space="0" w:color="auto"/>
      </w:divBdr>
    </w:div>
    <w:div w:id="954871723">
      <w:bodyDiv w:val="1"/>
      <w:marLeft w:val="0"/>
      <w:marRight w:val="0"/>
      <w:marTop w:val="0"/>
      <w:marBottom w:val="0"/>
      <w:divBdr>
        <w:top w:val="none" w:sz="0" w:space="0" w:color="auto"/>
        <w:left w:val="none" w:sz="0" w:space="0" w:color="auto"/>
        <w:bottom w:val="none" w:sz="0" w:space="0" w:color="auto"/>
        <w:right w:val="none" w:sz="0" w:space="0" w:color="auto"/>
      </w:divBdr>
    </w:div>
    <w:div w:id="955410625">
      <w:bodyDiv w:val="1"/>
      <w:marLeft w:val="0"/>
      <w:marRight w:val="0"/>
      <w:marTop w:val="0"/>
      <w:marBottom w:val="0"/>
      <w:divBdr>
        <w:top w:val="none" w:sz="0" w:space="0" w:color="auto"/>
        <w:left w:val="none" w:sz="0" w:space="0" w:color="auto"/>
        <w:bottom w:val="none" w:sz="0" w:space="0" w:color="auto"/>
        <w:right w:val="none" w:sz="0" w:space="0" w:color="auto"/>
      </w:divBdr>
    </w:div>
    <w:div w:id="956713778">
      <w:bodyDiv w:val="1"/>
      <w:marLeft w:val="0"/>
      <w:marRight w:val="0"/>
      <w:marTop w:val="0"/>
      <w:marBottom w:val="0"/>
      <w:divBdr>
        <w:top w:val="none" w:sz="0" w:space="0" w:color="auto"/>
        <w:left w:val="none" w:sz="0" w:space="0" w:color="auto"/>
        <w:bottom w:val="none" w:sz="0" w:space="0" w:color="auto"/>
        <w:right w:val="none" w:sz="0" w:space="0" w:color="auto"/>
      </w:divBdr>
    </w:div>
    <w:div w:id="962270254">
      <w:bodyDiv w:val="1"/>
      <w:marLeft w:val="0"/>
      <w:marRight w:val="0"/>
      <w:marTop w:val="0"/>
      <w:marBottom w:val="0"/>
      <w:divBdr>
        <w:top w:val="none" w:sz="0" w:space="0" w:color="auto"/>
        <w:left w:val="none" w:sz="0" w:space="0" w:color="auto"/>
        <w:bottom w:val="none" w:sz="0" w:space="0" w:color="auto"/>
        <w:right w:val="none" w:sz="0" w:space="0" w:color="auto"/>
      </w:divBdr>
    </w:div>
    <w:div w:id="962539337">
      <w:bodyDiv w:val="1"/>
      <w:marLeft w:val="0"/>
      <w:marRight w:val="0"/>
      <w:marTop w:val="0"/>
      <w:marBottom w:val="0"/>
      <w:divBdr>
        <w:top w:val="none" w:sz="0" w:space="0" w:color="auto"/>
        <w:left w:val="none" w:sz="0" w:space="0" w:color="auto"/>
        <w:bottom w:val="none" w:sz="0" w:space="0" w:color="auto"/>
        <w:right w:val="none" w:sz="0" w:space="0" w:color="auto"/>
      </w:divBdr>
    </w:div>
    <w:div w:id="965234451">
      <w:bodyDiv w:val="1"/>
      <w:marLeft w:val="0"/>
      <w:marRight w:val="0"/>
      <w:marTop w:val="0"/>
      <w:marBottom w:val="0"/>
      <w:divBdr>
        <w:top w:val="none" w:sz="0" w:space="0" w:color="auto"/>
        <w:left w:val="none" w:sz="0" w:space="0" w:color="auto"/>
        <w:bottom w:val="none" w:sz="0" w:space="0" w:color="auto"/>
        <w:right w:val="none" w:sz="0" w:space="0" w:color="auto"/>
      </w:divBdr>
    </w:div>
    <w:div w:id="967007298">
      <w:bodyDiv w:val="1"/>
      <w:marLeft w:val="0"/>
      <w:marRight w:val="0"/>
      <w:marTop w:val="0"/>
      <w:marBottom w:val="0"/>
      <w:divBdr>
        <w:top w:val="none" w:sz="0" w:space="0" w:color="auto"/>
        <w:left w:val="none" w:sz="0" w:space="0" w:color="auto"/>
        <w:bottom w:val="none" w:sz="0" w:space="0" w:color="auto"/>
        <w:right w:val="none" w:sz="0" w:space="0" w:color="auto"/>
      </w:divBdr>
    </w:div>
    <w:div w:id="969168221">
      <w:bodyDiv w:val="1"/>
      <w:marLeft w:val="0"/>
      <w:marRight w:val="0"/>
      <w:marTop w:val="0"/>
      <w:marBottom w:val="0"/>
      <w:divBdr>
        <w:top w:val="none" w:sz="0" w:space="0" w:color="auto"/>
        <w:left w:val="none" w:sz="0" w:space="0" w:color="auto"/>
        <w:bottom w:val="none" w:sz="0" w:space="0" w:color="auto"/>
        <w:right w:val="none" w:sz="0" w:space="0" w:color="auto"/>
      </w:divBdr>
    </w:div>
    <w:div w:id="970865816">
      <w:bodyDiv w:val="1"/>
      <w:marLeft w:val="0"/>
      <w:marRight w:val="0"/>
      <w:marTop w:val="0"/>
      <w:marBottom w:val="0"/>
      <w:divBdr>
        <w:top w:val="none" w:sz="0" w:space="0" w:color="auto"/>
        <w:left w:val="none" w:sz="0" w:space="0" w:color="auto"/>
        <w:bottom w:val="none" w:sz="0" w:space="0" w:color="auto"/>
        <w:right w:val="none" w:sz="0" w:space="0" w:color="auto"/>
      </w:divBdr>
      <w:divsChild>
        <w:div w:id="1055740676">
          <w:marLeft w:val="0"/>
          <w:marRight w:val="0"/>
          <w:marTop w:val="0"/>
          <w:marBottom w:val="0"/>
          <w:divBdr>
            <w:top w:val="none" w:sz="0" w:space="0" w:color="auto"/>
            <w:left w:val="none" w:sz="0" w:space="0" w:color="auto"/>
            <w:bottom w:val="none" w:sz="0" w:space="0" w:color="auto"/>
            <w:right w:val="none" w:sz="0" w:space="0" w:color="auto"/>
          </w:divBdr>
          <w:divsChild>
            <w:div w:id="865096414">
              <w:marLeft w:val="0"/>
              <w:marRight w:val="0"/>
              <w:marTop w:val="0"/>
              <w:marBottom w:val="0"/>
              <w:divBdr>
                <w:top w:val="none" w:sz="0" w:space="0" w:color="auto"/>
                <w:left w:val="none" w:sz="0" w:space="0" w:color="auto"/>
                <w:bottom w:val="none" w:sz="0" w:space="0" w:color="auto"/>
                <w:right w:val="none" w:sz="0" w:space="0" w:color="auto"/>
              </w:divBdr>
              <w:divsChild>
                <w:div w:id="284820748">
                  <w:marLeft w:val="0"/>
                  <w:marRight w:val="0"/>
                  <w:marTop w:val="0"/>
                  <w:marBottom w:val="0"/>
                  <w:divBdr>
                    <w:top w:val="none" w:sz="0" w:space="0" w:color="auto"/>
                    <w:left w:val="none" w:sz="0" w:space="0" w:color="auto"/>
                    <w:bottom w:val="none" w:sz="0" w:space="0" w:color="auto"/>
                    <w:right w:val="none" w:sz="0" w:space="0" w:color="auto"/>
                  </w:divBdr>
                  <w:divsChild>
                    <w:div w:id="843662868">
                      <w:marLeft w:val="0"/>
                      <w:marRight w:val="0"/>
                      <w:marTop w:val="0"/>
                      <w:marBottom w:val="0"/>
                      <w:divBdr>
                        <w:top w:val="none" w:sz="0" w:space="0" w:color="auto"/>
                        <w:left w:val="none" w:sz="0" w:space="0" w:color="auto"/>
                        <w:bottom w:val="none" w:sz="0" w:space="0" w:color="auto"/>
                        <w:right w:val="none" w:sz="0" w:space="0" w:color="auto"/>
                      </w:divBdr>
                      <w:divsChild>
                        <w:div w:id="774445312">
                          <w:marLeft w:val="0"/>
                          <w:marRight w:val="0"/>
                          <w:marTop w:val="0"/>
                          <w:marBottom w:val="0"/>
                          <w:divBdr>
                            <w:top w:val="none" w:sz="0" w:space="0" w:color="auto"/>
                            <w:left w:val="none" w:sz="0" w:space="0" w:color="auto"/>
                            <w:bottom w:val="none" w:sz="0" w:space="0" w:color="auto"/>
                            <w:right w:val="none" w:sz="0" w:space="0" w:color="auto"/>
                          </w:divBdr>
                          <w:divsChild>
                            <w:div w:id="1787655921">
                              <w:marLeft w:val="0"/>
                              <w:marRight w:val="0"/>
                              <w:marTop w:val="0"/>
                              <w:marBottom w:val="0"/>
                              <w:divBdr>
                                <w:top w:val="none" w:sz="0" w:space="0" w:color="auto"/>
                                <w:left w:val="none" w:sz="0" w:space="0" w:color="auto"/>
                                <w:bottom w:val="none" w:sz="0" w:space="0" w:color="auto"/>
                                <w:right w:val="none" w:sz="0" w:space="0" w:color="auto"/>
                              </w:divBdr>
                              <w:divsChild>
                                <w:div w:id="1899049897">
                                  <w:marLeft w:val="0"/>
                                  <w:marRight w:val="0"/>
                                  <w:marTop w:val="0"/>
                                  <w:marBottom w:val="0"/>
                                  <w:divBdr>
                                    <w:top w:val="none" w:sz="0" w:space="0" w:color="auto"/>
                                    <w:left w:val="none" w:sz="0" w:space="0" w:color="auto"/>
                                    <w:bottom w:val="none" w:sz="0" w:space="0" w:color="auto"/>
                                    <w:right w:val="none" w:sz="0" w:space="0" w:color="auto"/>
                                  </w:divBdr>
                                  <w:divsChild>
                                    <w:div w:id="95048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4222786">
              <w:marLeft w:val="0"/>
              <w:marRight w:val="0"/>
              <w:marTop w:val="0"/>
              <w:marBottom w:val="0"/>
              <w:divBdr>
                <w:top w:val="none" w:sz="0" w:space="0" w:color="auto"/>
                <w:left w:val="none" w:sz="0" w:space="0" w:color="auto"/>
                <w:bottom w:val="none" w:sz="0" w:space="0" w:color="auto"/>
                <w:right w:val="none" w:sz="0" w:space="0" w:color="auto"/>
              </w:divBdr>
              <w:divsChild>
                <w:div w:id="1794791897">
                  <w:marLeft w:val="0"/>
                  <w:marRight w:val="0"/>
                  <w:marTop w:val="0"/>
                  <w:marBottom w:val="0"/>
                  <w:divBdr>
                    <w:top w:val="none" w:sz="0" w:space="0" w:color="auto"/>
                    <w:left w:val="none" w:sz="0" w:space="0" w:color="auto"/>
                    <w:bottom w:val="none" w:sz="0" w:space="0" w:color="auto"/>
                    <w:right w:val="none" w:sz="0" w:space="0" w:color="auto"/>
                  </w:divBdr>
                  <w:divsChild>
                    <w:div w:id="1303461011">
                      <w:marLeft w:val="0"/>
                      <w:marRight w:val="0"/>
                      <w:marTop w:val="0"/>
                      <w:marBottom w:val="0"/>
                      <w:divBdr>
                        <w:top w:val="none" w:sz="0" w:space="0" w:color="auto"/>
                        <w:left w:val="none" w:sz="0" w:space="0" w:color="auto"/>
                        <w:bottom w:val="none" w:sz="0" w:space="0" w:color="auto"/>
                        <w:right w:val="none" w:sz="0" w:space="0" w:color="auto"/>
                      </w:divBdr>
                      <w:divsChild>
                        <w:div w:id="967080198">
                          <w:marLeft w:val="0"/>
                          <w:marRight w:val="0"/>
                          <w:marTop w:val="0"/>
                          <w:marBottom w:val="0"/>
                          <w:divBdr>
                            <w:top w:val="none" w:sz="0" w:space="0" w:color="auto"/>
                            <w:left w:val="none" w:sz="0" w:space="0" w:color="auto"/>
                            <w:bottom w:val="none" w:sz="0" w:space="0" w:color="auto"/>
                            <w:right w:val="none" w:sz="0" w:space="0" w:color="auto"/>
                          </w:divBdr>
                        </w:div>
                        <w:div w:id="749471016">
                          <w:marLeft w:val="0"/>
                          <w:marRight w:val="0"/>
                          <w:marTop w:val="0"/>
                          <w:marBottom w:val="0"/>
                          <w:divBdr>
                            <w:top w:val="none" w:sz="0" w:space="0" w:color="auto"/>
                            <w:left w:val="none" w:sz="0" w:space="0" w:color="auto"/>
                            <w:bottom w:val="none" w:sz="0" w:space="0" w:color="auto"/>
                            <w:right w:val="none" w:sz="0" w:space="0" w:color="auto"/>
                          </w:divBdr>
                          <w:divsChild>
                            <w:div w:id="1804496274">
                              <w:marLeft w:val="0"/>
                              <w:marRight w:val="0"/>
                              <w:marTop w:val="0"/>
                              <w:marBottom w:val="0"/>
                              <w:divBdr>
                                <w:top w:val="none" w:sz="0" w:space="0" w:color="auto"/>
                                <w:left w:val="none" w:sz="0" w:space="0" w:color="auto"/>
                                <w:bottom w:val="none" w:sz="0" w:space="0" w:color="auto"/>
                                <w:right w:val="none" w:sz="0" w:space="0" w:color="auto"/>
                              </w:divBdr>
                              <w:divsChild>
                                <w:div w:id="1373850428">
                                  <w:marLeft w:val="0"/>
                                  <w:marRight w:val="0"/>
                                  <w:marTop w:val="0"/>
                                  <w:marBottom w:val="0"/>
                                  <w:divBdr>
                                    <w:top w:val="none" w:sz="0" w:space="0" w:color="auto"/>
                                    <w:left w:val="none" w:sz="0" w:space="0" w:color="auto"/>
                                    <w:bottom w:val="none" w:sz="0" w:space="0" w:color="auto"/>
                                    <w:right w:val="none" w:sz="0" w:space="0" w:color="auto"/>
                                  </w:divBdr>
                                  <w:divsChild>
                                    <w:div w:id="31125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7208011">
          <w:marLeft w:val="0"/>
          <w:marRight w:val="0"/>
          <w:marTop w:val="0"/>
          <w:marBottom w:val="0"/>
          <w:divBdr>
            <w:top w:val="none" w:sz="0" w:space="0" w:color="auto"/>
            <w:left w:val="none" w:sz="0" w:space="0" w:color="auto"/>
            <w:bottom w:val="none" w:sz="0" w:space="0" w:color="auto"/>
            <w:right w:val="none" w:sz="0" w:space="0" w:color="auto"/>
          </w:divBdr>
          <w:divsChild>
            <w:div w:id="1123186049">
              <w:marLeft w:val="0"/>
              <w:marRight w:val="0"/>
              <w:marTop w:val="0"/>
              <w:marBottom w:val="0"/>
              <w:divBdr>
                <w:top w:val="none" w:sz="0" w:space="0" w:color="auto"/>
                <w:left w:val="none" w:sz="0" w:space="0" w:color="auto"/>
                <w:bottom w:val="none" w:sz="0" w:space="0" w:color="auto"/>
                <w:right w:val="none" w:sz="0" w:space="0" w:color="auto"/>
              </w:divBdr>
              <w:divsChild>
                <w:div w:id="523709782">
                  <w:marLeft w:val="0"/>
                  <w:marRight w:val="0"/>
                  <w:marTop w:val="0"/>
                  <w:marBottom w:val="0"/>
                  <w:divBdr>
                    <w:top w:val="none" w:sz="0" w:space="0" w:color="auto"/>
                    <w:left w:val="none" w:sz="0" w:space="0" w:color="auto"/>
                    <w:bottom w:val="none" w:sz="0" w:space="0" w:color="auto"/>
                    <w:right w:val="none" w:sz="0" w:space="0" w:color="auto"/>
                  </w:divBdr>
                  <w:divsChild>
                    <w:div w:id="808787360">
                      <w:marLeft w:val="0"/>
                      <w:marRight w:val="0"/>
                      <w:marTop w:val="0"/>
                      <w:marBottom w:val="0"/>
                      <w:divBdr>
                        <w:top w:val="none" w:sz="0" w:space="0" w:color="auto"/>
                        <w:left w:val="none" w:sz="0" w:space="0" w:color="auto"/>
                        <w:bottom w:val="none" w:sz="0" w:space="0" w:color="auto"/>
                        <w:right w:val="none" w:sz="0" w:space="0" w:color="auto"/>
                      </w:divBdr>
                      <w:divsChild>
                        <w:div w:id="1756707994">
                          <w:marLeft w:val="0"/>
                          <w:marRight w:val="0"/>
                          <w:marTop w:val="0"/>
                          <w:marBottom w:val="0"/>
                          <w:divBdr>
                            <w:top w:val="none" w:sz="0" w:space="0" w:color="auto"/>
                            <w:left w:val="none" w:sz="0" w:space="0" w:color="auto"/>
                            <w:bottom w:val="none" w:sz="0" w:space="0" w:color="auto"/>
                            <w:right w:val="none" w:sz="0" w:space="0" w:color="auto"/>
                          </w:divBdr>
                        </w:div>
                        <w:div w:id="232008171">
                          <w:marLeft w:val="0"/>
                          <w:marRight w:val="0"/>
                          <w:marTop w:val="0"/>
                          <w:marBottom w:val="0"/>
                          <w:divBdr>
                            <w:top w:val="none" w:sz="0" w:space="0" w:color="auto"/>
                            <w:left w:val="none" w:sz="0" w:space="0" w:color="auto"/>
                            <w:bottom w:val="none" w:sz="0" w:space="0" w:color="auto"/>
                            <w:right w:val="none" w:sz="0" w:space="0" w:color="auto"/>
                          </w:divBdr>
                          <w:divsChild>
                            <w:div w:id="288973681">
                              <w:marLeft w:val="0"/>
                              <w:marRight w:val="0"/>
                              <w:marTop w:val="0"/>
                              <w:marBottom w:val="0"/>
                              <w:divBdr>
                                <w:top w:val="none" w:sz="0" w:space="0" w:color="auto"/>
                                <w:left w:val="none" w:sz="0" w:space="0" w:color="auto"/>
                                <w:bottom w:val="none" w:sz="0" w:space="0" w:color="auto"/>
                                <w:right w:val="none" w:sz="0" w:space="0" w:color="auto"/>
                              </w:divBdr>
                              <w:divsChild>
                                <w:div w:id="521624516">
                                  <w:marLeft w:val="0"/>
                                  <w:marRight w:val="0"/>
                                  <w:marTop w:val="0"/>
                                  <w:marBottom w:val="0"/>
                                  <w:divBdr>
                                    <w:top w:val="none" w:sz="0" w:space="0" w:color="auto"/>
                                    <w:left w:val="none" w:sz="0" w:space="0" w:color="auto"/>
                                    <w:bottom w:val="none" w:sz="0" w:space="0" w:color="auto"/>
                                    <w:right w:val="none" w:sz="0" w:space="0" w:color="auto"/>
                                  </w:divBdr>
                                  <w:divsChild>
                                    <w:div w:id="17238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4523973">
              <w:marLeft w:val="0"/>
              <w:marRight w:val="0"/>
              <w:marTop w:val="0"/>
              <w:marBottom w:val="0"/>
              <w:divBdr>
                <w:top w:val="none" w:sz="0" w:space="0" w:color="auto"/>
                <w:left w:val="none" w:sz="0" w:space="0" w:color="auto"/>
                <w:bottom w:val="none" w:sz="0" w:space="0" w:color="auto"/>
                <w:right w:val="none" w:sz="0" w:space="0" w:color="auto"/>
              </w:divBdr>
              <w:divsChild>
                <w:div w:id="985205053">
                  <w:marLeft w:val="0"/>
                  <w:marRight w:val="0"/>
                  <w:marTop w:val="0"/>
                  <w:marBottom w:val="0"/>
                  <w:divBdr>
                    <w:top w:val="none" w:sz="0" w:space="0" w:color="auto"/>
                    <w:left w:val="none" w:sz="0" w:space="0" w:color="auto"/>
                    <w:bottom w:val="none" w:sz="0" w:space="0" w:color="auto"/>
                    <w:right w:val="none" w:sz="0" w:space="0" w:color="auto"/>
                  </w:divBdr>
                  <w:divsChild>
                    <w:div w:id="1733888846">
                      <w:marLeft w:val="0"/>
                      <w:marRight w:val="0"/>
                      <w:marTop w:val="0"/>
                      <w:marBottom w:val="0"/>
                      <w:divBdr>
                        <w:top w:val="none" w:sz="0" w:space="0" w:color="auto"/>
                        <w:left w:val="none" w:sz="0" w:space="0" w:color="auto"/>
                        <w:bottom w:val="none" w:sz="0" w:space="0" w:color="auto"/>
                        <w:right w:val="none" w:sz="0" w:space="0" w:color="auto"/>
                      </w:divBdr>
                      <w:divsChild>
                        <w:div w:id="93405459">
                          <w:marLeft w:val="0"/>
                          <w:marRight w:val="0"/>
                          <w:marTop w:val="0"/>
                          <w:marBottom w:val="0"/>
                          <w:divBdr>
                            <w:top w:val="none" w:sz="0" w:space="0" w:color="auto"/>
                            <w:left w:val="none" w:sz="0" w:space="0" w:color="auto"/>
                            <w:bottom w:val="none" w:sz="0" w:space="0" w:color="auto"/>
                            <w:right w:val="none" w:sz="0" w:space="0" w:color="auto"/>
                          </w:divBdr>
                        </w:div>
                        <w:div w:id="568544264">
                          <w:marLeft w:val="0"/>
                          <w:marRight w:val="0"/>
                          <w:marTop w:val="0"/>
                          <w:marBottom w:val="0"/>
                          <w:divBdr>
                            <w:top w:val="none" w:sz="0" w:space="0" w:color="auto"/>
                            <w:left w:val="none" w:sz="0" w:space="0" w:color="auto"/>
                            <w:bottom w:val="none" w:sz="0" w:space="0" w:color="auto"/>
                            <w:right w:val="none" w:sz="0" w:space="0" w:color="auto"/>
                          </w:divBdr>
                          <w:divsChild>
                            <w:div w:id="159807577">
                              <w:marLeft w:val="0"/>
                              <w:marRight w:val="0"/>
                              <w:marTop w:val="0"/>
                              <w:marBottom w:val="0"/>
                              <w:divBdr>
                                <w:top w:val="none" w:sz="0" w:space="0" w:color="auto"/>
                                <w:left w:val="none" w:sz="0" w:space="0" w:color="auto"/>
                                <w:bottom w:val="none" w:sz="0" w:space="0" w:color="auto"/>
                                <w:right w:val="none" w:sz="0" w:space="0" w:color="auto"/>
                              </w:divBdr>
                              <w:divsChild>
                                <w:div w:id="1618218962">
                                  <w:marLeft w:val="0"/>
                                  <w:marRight w:val="0"/>
                                  <w:marTop w:val="0"/>
                                  <w:marBottom w:val="0"/>
                                  <w:divBdr>
                                    <w:top w:val="none" w:sz="0" w:space="0" w:color="auto"/>
                                    <w:left w:val="none" w:sz="0" w:space="0" w:color="auto"/>
                                    <w:bottom w:val="none" w:sz="0" w:space="0" w:color="auto"/>
                                    <w:right w:val="none" w:sz="0" w:space="0" w:color="auto"/>
                                  </w:divBdr>
                                  <w:divsChild>
                                    <w:div w:id="50351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792994">
              <w:marLeft w:val="0"/>
              <w:marRight w:val="0"/>
              <w:marTop w:val="0"/>
              <w:marBottom w:val="0"/>
              <w:divBdr>
                <w:top w:val="none" w:sz="0" w:space="0" w:color="auto"/>
                <w:left w:val="none" w:sz="0" w:space="0" w:color="auto"/>
                <w:bottom w:val="none" w:sz="0" w:space="0" w:color="auto"/>
                <w:right w:val="none" w:sz="0" w:space="0" w:color="auto"/>
              </w:divBdr>
              <w:divsChild>
                <w:div w:id="1926498799">
                  <w:marLeft w:val="0"/>
                  <w:marRight w:val="0"/>
                  <w:marTop w:val="0"/>
                  <w:marBottom w:val="0"/>
                  <w:divBdr>
                    <w:top w:val="none" w:sz="0" w:space="0" w:color="auto"/>
                    <w:left w:val="none" w:sz="0" w:space="0" w:color="auto"/>
                    <w:bottom w:val="none" w:sz="0" w:space="0" w:color="auto"/>
                    <w:right w:val="none" w:sz="0" w:space="0" w:color="auto"/>
                  </w:divBdr>
                  <w:divsChild>
                    <w:div w:id="191960786">
                      <w:marLeft w:val="0"/>
                      <w:marRight w:val="0"/>
                      <w:marTop w:val="0"/>
                      <w:marBottom w:val="0"/>
                      <w:divBdr>
                        <w:top w:val="none" w:sz="0" w:space="0" w:color="auto"/>
                        <w:left w:val="none" w:sz="0" w:space="0" w:color="auto"/>
                        <w:bottom w:val="none" w:sz="0" w:space="0" w:color="auto"/>
                        <w:right w:val="none" w:sz="0" w:space="0" w:color="auto"/>
                      </w:divBdr>
                      <w:divsChild>
                        <w:div w:id="869417700">
                          <w:marLeft w:val="0"/>
                          <w:marRight w:val="0"/>
                          <w:marTop w:val="0"/>
                          <w:marBottom w:val="0"/>
                          <w:divBdr>
                            <w:top w:val="none" w:sz="0" w:space="0" w:color="auto"/>
                            <w:left w:val="none" w:sz="0" w:space="0" w:color="auto"/>
                            <w:bottom w:val="none" w:sz="0" w:space="0" w:color="auto"/>
                            <w:right w:val="none" w:sz="0" w:space="0" w:color="auto"/>
                          </w:divBdr>
                        </w:div>
                        <w:div w:id="97334246">
                          <w:marLeft w:val="0"/>
                          <w:marRight w:val="0"/>
                          <w:marTop w:val="0"/>
                          <w:marBottom w:val="0"/>
                          <w:divBdr>
                            <w:top w:val="none" w:sz="0" w:space="0" w:color="auto"/>
                            <w:left w:val="none" w:sz="0" w:space="0" w:color="auto"/>
                            <w:bottom w:val="none" w:sz="0" w:space="0" w:color="auto"/>
                            <w:right w:val="none" w:sz="0" w:space="0" w:color="auto"/>
                          </w:divBdr>
                          <w:divsChild>
                            <w:div w:id="2039695518">
                              <w:marLeft w:val="0"/>
                              <w:marRight w:val="0"/>
                              <w:marTop w:val="0"/>
                              <w:marBottom w:val="0"/>
                              <w:divBdr>
                                <w:top w:val="none" w:sz="0" w:space="0" w:color="auto"/>
                                <w:left w:val="none" w:sz="0" w:space="0" w:color="auto"/>
                                <w:bottom w:val="none" w:sz="0" w:space="0" w:color="auto"/>
                                <w:right w:val="none" w:sz="0" w:space="0" w:color="auto"/>
                              </w:divBdr>
                              <w:divsChild>
                                <w:div w:id="2087073639">
                                  <w:marLeft w:val="0"/>
                                  <w:marRight w:val="0"/>
                                  <w:marTop w:val="0"/>
                                  <w:marBottom w:val="0"/>
                                  <w:divBdr>
                                    <w:top w:val="none" w:sz="0" w:space="0" w:color="auto"/>
                                    <w:left w:val="none" w:sz="0" w:space="0" w:color="auto"/>
                                    <w:bottom w:val="none" w:sz="0" w:space="0" w:color="auto"/>
                                    <w:right w:val="none" w:sz="0" w:space="0" w:color="auto"/>
                                  </w:divBdr>
                                  <w:divsChild>
                                    <w:div w:id="138335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9051851">
              <w:marLeft w:val="0"/>
              <w:marRight w:val="0"/>
              <w:marTop w:val="0"/>
              <w:marBottom w:val="0"/>
              <w:divBdr>
                <w:top w:val="none" w:sz="0" w:space="0" w:color="auto"/>
                <w:left w:val="none" w:sz="0" w:space="0" w:color="auto"/>
                <w:bottom w:val="none" w:sz="0" w:space="0" w:color="auto"/>
                <w:right w:val="none" w:sz="0" w:space="0" w:color="auto"/>
              </w:divBdr>
              <w:divsChild>
                <w:div w:id="127432313">
                  <w:marLeft w:val="0"/>
                  <w:marRight w:val="0"/>
                  <w:marTop w:val="0"/>
                  <w:marBottom w:val="0"/>
                  <w:divBdr>
                    <w:top w:val="none" w:sz="0" w:space="0" w:color="auto"/>
                    <w:left w:val="none" w:sz="0" w:space="0" w:color="auto"/>
                    <w:bottom w:val="none" w:sz="0" w:space="0" w:color="auto"/>
                    <w:right w:val="none" w:sz="0" w:space="0" w:color="auto"/>
                  </w:divBdr>
                  <w:divsChild>
                    <w:div w:id="909726763">
                      <w:marLeft w:val="0"/>
                      <w:marRight w:val="0"/>
                      <w:marTop w:val="0"/>
                      <w:marBottom w:val="0"/>
                      <w:divBdr>
                        <w:top w:val="none" w:sz="0" w:space="0" w:color="auto"/>
                        <w:left w:val="none" w:sz="0" w:space="0" w:color="auto"/>
                        <w:bottom w:val="none" w:sz="0" w:space="0" w:color="auto"/>
                        <w:right w:val="none" w:sz="0" w:space="0" w:color="auto"/>
                      </w:divBdr>
                      <w:divsChild>
                        <w:div w:id="902059859">
                          <w:marLeft w:val="0"/>
                          <w:marRight w:val="0"/>
                          <w:marTop w:val="0"/>
                          <w:marBottom w:val="0"/>
                          <w:divBdr>
                            <w:top w:val="none" w:sz="0" w:space="0" w:color="auto"/>
                            <w:left w:val="none" w:sz="0" w:space="0" w:color="auto"/>
                            <w:bottom w:val="none" w:sz="0" w:space="0" w:color="auto"/>
                            <w:right w:val="none" w:sz="0" w:space="0" w:color="auto"/>
                          </w:divBdr>
                        </w:div>
                        <w:div w:id="1547175954">
                          <w:marLeft w:val="0"/>
                          <w:marRight w:val="0"/>
                          <w:marTop w:val="0"/>
                          <w:marBottom w:val="0"/>
                          <w:divBdr>
                            <w:top w:val="none" w:sz="0" w:space="0" w:color="auto"/>
                            <w:left w:val="none" w:sz="0" w:space="0" w:color="auto"/>
                            <w:bottom w:val="none" w:sz="0" w:space="0" w:color="auto"/>
                            <w:right w:val="none" w:sz="0" w:space="0" w:color="auto"/>
                          </w:divBdr>
                          <w:divsChild>
                            <w:div w:id="440688762">
                              <w:marLeft w:val="0"/>
                              <w:marRight w:val="0"/>
                              <w:marTop w:val="0"/>
                              <w:marBottom w:val="0"/>
                              <w:divBdr>
                                <w:top w:val="none" w:sz="0" w:space="0" w:color="auto"/>
                                <w:left w:val="none" w:sz="0" w:space="0" w:color="auto"/>
                                <w:bottom w:val="none" w:sz="0" w:space="0" w:color="auto"/>
                                <w:right w:val="none" w:sz="0" w:space="0" w:color="auto"/>
                              </w:divBdr>
                              <w:divsChild>
                                <w:div w:id="816383774">
                                  <w:marLeft w:val="0"/>
                                  <w:marRight w:val="0"/>
                                  <w:marTop w:val="0"/>
                                  <w:marBottom w:val="0"/>
                                  <w:divBdr>
                                    <w:top w:val="none" w:sz="0" w:space="0" w:color="auto"/>
                                    <w:left w:val="none" w:sz="0" w:space="0" w:color="auto"/>
                                    <w:bottom w:val="none" w:sz="0" w:space="0" w:color="auto"/>
                                    <w:right w:val="none" w:sz="0" w:space="0" w:color="auto"/>
                                  </w:divBdr>
                                  <w:divsChild>
                                    <w:div w:id="107296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7237815">
              <w:marLeft w:val="0"/>
              <w:marRight w:val="0"/>
              <w:marTop w:val="0"/>
              <w:marBottom w:val="0"/>
              <w:divBdr>
                <w:top w:val="none" w:sz="0" w:space="0" w:color="auto"/>
                <w:left w:val="none" w:sz="0" w:space="0" w:color="auto"/>
                <w:bottom w:val="none" w:sz="0" w:space="0" w:color="auto"/>
                <w:right w:val="none" w:sz="0" w:space="0" w:color="auto"/>
              </w:divBdr>
              <w:divsChild>
                <w:div w:id="1610505737">
                  <w:marLeft w:val="0"/>
                  <w:marRight w:val="0"/>
                  <w:marTop w:val="0"/>
                  <w:marBottom w:val="0"/>
                  <w:divBdr>
                    <w:top w:val="none" w:sz="0" w:space="0" w:color="auto"/>
                    <w:left w:val="none" w:sz="0" w:space="0" w:color="auto"/>
                    <w:bottom w:val="none" w:sz="0" w:space="0" w:color="auto"/>
                    <w:right w:val="none" w:sz="0" w:space="0" w:color="auto"/>
                  </w:divBdr>
                  <w:divsChild>
                    <w:div w:id="885483183">
                      <w:marLeft w:val="0"/>
                      <w:marRight w:val="0"/>
                      <w:marTop w:val="0"/>
                      <w:marBottom w:val="0"/>
                      <w:divBdr>
                        <w:top w:val="none" w:sz="0" w:space="0" w:color="auto"/>
                        <w:left w:val="none" w:sz="0" w:space="0" w:color="auto"/>
                        <w:bottom w:val="none" w:sz="0" w:space="0" w:color="auto"/>
                        <w:right w:val="none" w:sz="0" w:space="0" w:color="auto"/>
                      </w:divBdr>
                      <w:divsChild>
                        <w:div w:id="87317870">
                          <w:marLeft w:val="0"/>
                          <w:marRight w:val="0"/>
                          <w:marTop w:val="0"/>
                          <w:marBottom w:val="0"/>
                          <w:divBdr>
                            <w:top w:val="none" w:sz="0" w:space="0" w:color="auto"/>
                            <w:left w:val="none" w:sz="0" w:space="0" w:color="auto"/>
                            <w:bottom w:val="none" w:sz="0" w:space="0" w:color="auto"/>
                            <w:right w:val="none" w:sz="0" w:space="0" w:color="auto"/>
                          </w:divBdr>
                        </w:div>
                        <w:div w:id="1996950333">
                          <w:marLeft w:val="0"/>
                          <w:marRight w:val="0"/>
                          <w:marTop w:val="0"/>
                          <w:marBottom w:val="0"/>
                          <w:divBdr>
                            <w:top w:val="none" w:sz="0" w:space="0" w:color="auto"/>
                            <w:left w:val="none" w:sz="0" w:space="0" w:color="auto"/>
                            <w:bottom w:val="none" w:sz="0" w:space="0" w:color="auto"/>
                            <w:right w:val="none" w:sz="0" w:space="0" w:color="auto"/>
                          </w:divBdr>
                          <w:divsChild>
                            <w:div w:id="1227381079">
                              <w:marLeft w:val="0"/>
                              <w:marRight w:val="0"/>
                              <w:marTop w:val="0"/>
                              <w:marBottom w:val="0"/>
                              <w:divBdr>
                                <w:top w:val="none" w:sz="0" w:space="0" w:color="auto"/>
                                <w:left w:val="none" w:sz="0" w:space="0" w:color="auto"/>
                                <w:bottom w:val="none" w:sz="0" w:space="0" w:color="auto"/>
                                <w:right w:val="none" w:sz="0" w:space="0" w:color="auto"/>
                              </w:divBdr>
                              <w:divsChild>
                                <w:div w:id="1774550343">
                                  <w:marLeft w:val="0"/>
                                  <w:marRight w:val="0"/>
                                  <w:marTop w:val="0"/>
                                  <w:marBottom w:val="0"/>
                                  <w:divBdr>
                                    <w:top w:val="none" w:sz="0" w:space="0" w:color="auto"/>
                                    <w:left w:val="none" w:sz="0" w:space="0" w:color="auto"/>
                                    <w:bottom w:val="none" w:sz="0" w:space="0" w:color="auto"/>
                                    <w:right w:val="none" w:sz="0" w:space="0" w:color="auto"/>
                                  </w:divBdr>
                                  <w:divsChild>
                                    <w:div w:id="187703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0817515">
              <w:marLeft w:val="0"/>
              <w:marRight w:val="0"/>
              <w:marTop w:val="0"/>
              <w:marBottom w:val="0"/>
              <w:divBdr>
                <w:top w:val="none" w:sz="0" w:space="0" w:color="auto"/>
                <w:left w:val="none" w:sz="0" w:space="0" w:color="auto"/>
                <w:bottom w:val="none" w:sz="0" w:space="0" w:color="auto"/>
                <w:right w:val="none" w:sz="0" w:space="0" w:color="auto"/>
              </w:divBdr>
              <w:divsChild>
                <w:div w:id="1871410597">
                  <w:marLeft w:val="0"/>
                  <w:marRight w:val="0"/>
                  <w:marTop w:val="0"/>
                  <w:marBottom w:val="0"/>
                  <w:divBdr>
                    <w:top w:val="none" w:sz="0" w:space="0" w:color="auto"/>
                    <w:left w:val="none" w:sz="0" w:space="0" w:color="auto"/>
                    <w:bottom w:val="none" w:sz="0" w:space="0" w:color="auto"/>
                    <w:right w:val="none" w:sz="0" w:space="0" w:color="auto"/>
                  </w:divBdr>
                  <w:divsChild>
                    <w:div w:id="254553404">
                      <w:marLeft w:val="0"/>
                      <w:marRight w:val="0"/>
                      <w:marTop w:val="0"/>
                      <w:marBottom w:val="0"/>
                      <w:divBdr>
                        <w:top w:val="none" w:sz="0" w:space="0" w:color="auto"/>
                        <w:left w:val="none" w:sz="0" w:space="0" w:color="auto"/>
                        <w:bottom w:val="none" w:sz="0" w:space="0" w:color="auto"/>
                        <w:right w:val="none" w:sz="0" w:space="0" w:color="auto"/>
                      </w:divBdr>
                      <w:divsChild>
                        <w:div w:id="1126659850">
                          <w:marLeft w:val="0"/>
                          <w:marRight w:val="0"/>
                          <w:marTop w:val="0"/>
                          <w:marBottom w:val="0"/>
                          <w:divBdr>
                            <w:top w:val="none" w:sz="0" w:space="0" w:color="auto"/>
                            <w:left w:val="none" w:sz="0" w:space="0" w:color="auto"/>
                            <w:bottom w:val="none" w:sz="0" w:space="0" w:color="auto"/>
                            <w:right w:val="none" w:sz="0" w:space="0" w:color="auto"/>
                          </w:divBdr>
                        </w:div>
                        <w:div w:id="885213893">
                          <w:marLeft w:val="0"/>
                          <w:marRight w:val="0"/>
                          <w:marTop w:val="0"/>
                          <w:marBottom w:val="0"/>
                          <w:divBdr>
                            <w:top w:val="none" w:sz="0" w:space="0" w:color="auto"/>
                            <w:left w:val="none" w:sz="0" w:space="0" w:color="auto"/>
                            <w:bottom w:val="none" w:sz="0" w:space="0" w:color="auto"/>
                            <w:right w:val="none" w:sz="0" w:space="0" w:color="auto"/>
                          </w:divBdr>
                          <w:divsChild>
                            <w:div w:id="9069580">
                              <w:marLeft w:val="0"/>
                              <w:marRight w:val="0"/>
                              <w:marTop w:val="0"/>
                              <w:marBottom w:val="0"/>
                              <w:divBdr>
                                <w:top w:val="none" w:sz="0" w:space="0" w:color="auto"/>
                                <w:left w:val="none" w:sz="0" w:space="0" w:color="auto"/>
                                <w:bottom w:val="none" w:sz="0" w:space="0" w:color="auto"/>
                                <w:right w:val="none" w:sz="0" w:space="0" w:color="auto"/>
                              </w:divBdr>
                              <w:divsChild>
                                <w:div w:id="1353922937">
                                  <w:marLeft w:val="0"/>
                                  <w:marRight w:val="0"/>
                                  <w:marTop w:val="0"/>
                                  <w:marBottom w:val="0"/>
                                  <w:divBdr>
                                    <w:top w:val="none" w:sz="0" w:space="0" w:color="auto"/>
                                    <w:left w:val="none" w:sz="0" w:space="0" w:color="auto"/>
                                    <w:bottom w:val="none" w:sz="0" w:space="0" w:color="auto"/>
                                    <w:right w:val="none" w:sz="0" w:space="0" w:color="auto"/>
                                  </w:divBdr>
                                  <w:divsChild>
                                    <w:div w:id="197312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9237612">
              <w:marLeft w:val="0"/>
              <w:marRight w:val="0"/>
              <w:marTop w:val="0"/>
              <w:marBottom w:val="0"/>
              <w:divBdr>
                <w:top w:val="none" w:sz="0" w:space="0" w:color="auto"/>
                <w:left w:val="none" w:sz="0" w:space="0" w:color="auto"/>
                <w:bottom w:val="none" w:sz="0" w:space="0" w:color="auto"/>
                <w:right w:val="none" w:sz="0" w:space="0" w:color="auto"/>
              </w:divBdr>
              <w:divsChild>
                <w:div w:id="1197547061">
                  <w:marLeft w:val="0"/>
                  <w:marRight w:val="0"/>
                  <w:marTop w:val="0"/>
                  <w:marBottom w:val="0"/>
                  <w:divBdr>
                    <w:top w:val="none" w:sz="0" w:space="0" w:color="auto"/>
                    <w:left w:val="none" w:sz="0" w:space="0" w:color="auto"/>
                    <w:bottom w:val="none" w:sz="0" w:space="0" w:color="auto"/>
                    <w:right w:val="none" w:sz="0" w:space="0" w:color="auto"/>
                  </w:divBdr>
                  <w:divsChild>
                    <w:div w:id="1321468730">
                      <w:marLeft w:val="0"/>
                      <w:marRight w:val="0"/>
                      <w:marTop w:val="0"/>
                      <w:marBottom w:val="0"/>
                      <w:divBdr>
                        <w:top w:val="none" w:sz="0" w:space="0" w:color="auto"/>
                        <w:left w:val="none" w:sz="0" w:space="0" w:color="auto"/>
                        <w:bottom w:val="none" w:sz="0" w:space="0" w:color="auto"/>
                        <w:right w:val="none" w:sz="0" w:space="0" w:color="auto"/>
                      </w:divBdr>
                      <w:divsChild>
                        <w:div w:id="936715236">
                          <w:marLeft w:val="0"/>
                          <w:marRight w:val="0"/>
                          <w:marTop w:val="0"/>
                          <w:marBottom w:val="0"/>
                          <w:divBdr>
                            <w:top w:val="none" w:sz="0" w:space="0" w:color="auto"/>
                            <w:left w:val="none" w:sz="0" w:space="0" w:color="auto"/>
                            <w:bottom w:val="none" w:sz="0" w:space="0" w:color="auto"/>
                            <w:right w:val="none" w:sz="0" w:space="0" w:color="auto"/>
                          </w:divBdr>
                        </w:div>
                        <w:div w:id="1394039429">
                          <w:marLeft w:val="0"/>
                          <w:marRight w:val="0"/>
                          <w:marTop w:val="0"/>
                          <w:marBottom w:val="0"/>
                          <w:divBdr>
                            <w:top w:val="none" w:sz="0" w:space="0" w:color="auto"/>
                            <w:left w:val="none" w:sz="0" w:space="0" w:color="auto"/>
                            <w:bottom w:val="none" w:sz="0" w:space="0" w:color="auto"/>
                            <w:right w:val="none" w:sz="0" w:space="0" w:color="auto"/>
                          </w:divBdr>
                          <w:divsChild>
                            <w:div w:id="2056926217">
                              <w:marLeft w:val="0"/>
                              <w:marRight w:val="0"/>
                              <w:marTop w:val="0"/>
                              <w:marBottom w:val="0"/>
                              <w:divBdr>
                                <w:top w:val="none" w:sz="0" w:space="0" w:color="auto"/>
                                <w:left w:val="none" w:sz="0" w:space="0" w:color="auto"/>
                                <w:bottom w:val="none" w:sz="0" w:space="0" w:color="auto"/>
                                <w:right w:val="none" w:sz="0" w:space="0" w:color="auto"/>
                              </w:divBdr>
                              <w:divsChild>
                                <w:div w:id="39017021">
                                  <w:marLeft w:val="0"/>
                                  <w:marRight w:val="0"/>
                                  <w:marTop w:val="0"/>
                                  <w:marBottom w:val="0"/>
                                  <w:divBdr>
                                    <w:top w:val="none" w:sz="0" w:space="0" w:color="auto"/>
                                    <w:left w:val="none" w:sz="0" w:space="0" w:color="auto"/>
                                    <w:bottom w:val="none" w:sz="0" w:space="0" w:color="auto"/>
                                    <w:right w:val="none" w:sz="0" w:space="0" w:color="auto"/>
                                  </w:divBdr>
                                  <w:divsChild>
                                    <w:div w:id="209435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6763571">
      <w:bodyDiv w:val="1"/>
      <w:marLeft w:val="0"/>
      <w:marRight w:val="0"/>
      <w:marTop w:val="0"/>
      <w:marBottom w:val="0"/>
      <w:divBdr>
        <w:top w:val="none" w:sz="0" w:space="0" w:color="auto"/>
        <w:left w:val="none" w:sz="0" w:space="0" w:color="auto"/>
        <w:bottom w:val="none" w:sz="0" w:space="0" w:color="auto"/>
        <w:right w:val="none" w:sz="0" w:space="0" w:color="auto"/>
      </w:divBdr>
    </w:div>
    <w:div w:id="980037675">
      <w:bodyDiv w:val="1"/>
      <w:marLeft w:val="0"/>
      <w:marRight w:val="0"/>
      <w:marTop w:val="0"/>
      <w:marBottom w:val="0"/>
      <w:divBdr>
        <w:top w:val="none" w:sz="0" w:space="0" w:color="auto"/>
        <w:left w:val="none" w:sz="0" w:space="0" w:color="auto"/>
        <w:bottom w:val="none" w:sz="0" w:space="0" w:color="auto"/>
        <w:right w:val="none" w:sz="0" w:space="0" w:color="auto"/>
      </w:divBdr>
    </w:div>
    <w:div w:id="980694763">
      <w:bodyDiv w:val="1"/>
      <w:marLeft w:val="0"/>
      <w:marRight w:val="0"/>
      <w:marTop w:val="0"/>
      <w:marBottom w:val="0"/>
      <w:divBdr>
        <w:top w:val="none" w:sz="0" w:space="0" w:color="auto"/>
        <w:left w:val="none" w:sz="0" w:space="0" w:color="auto"/>
        <w:bottom w:val="none" w:sz="0" w:space="0" w:color="auto"/>
        <w:right w:val="none" w:sz="0" w:space="0" w:color="auto"/>
      </w:divBdr>
    </w:div>
    <w:div w:id="985158832">
      <w:bodyDiv w:val="1"/>
      <w:marLeft w:val="0"/>
      <w:marRight w:val="0"/>
      <w:marTop w:val="0"/>
      <w:marBottom w:val="0"/>
      <w:divBdr>
        <w:top w:val="none" w:sz="0" w:space="0" w:color="auto"/>
        <w:left w:val="none" w:sz="0" w:space="0" w:color="auto"/>
        <w:bottom w:val="none" w:sz="0" w:space="0" w:color="auto"/>
        <w:right w:val="none" w:sz="0" w:space="0" w:color="auto"/>
      </w:divBdr>
    </w:div>
    <w:div w:id="988435366">
      <w:bodyDiv w:val="1"/>
      <w:marLeft w:val="0"/>
      <w:marRight w:val="0"/>
      <w:marTop w:val="0"/>
      <w:marBottom w:val="0"/>
      <w:divBdr>
        <w:top w:val="none" w:sz="0" w:space="0" w:color="auto"/>
        <w:left w:val="none" w:sz="0" w:space="0" w:color="auto"/>
        <w:bottom w:val="none" w:sz="0" w:space="0" w:color="auto"/>
        <w:right w:val="none" w:sz="0" w:space="0" w:color="auto"/>
      </w:divBdr>
    </w:div>
    <w:div w:id="989945732">
      <w:bodyDiv w:val="1"/>
      <w:marLeft w:val="0"/>
      <w:marRight w:val="0"/>
      <w:marTop w:val="0"/>
      <w:marBottom w:val="0"/>
      <w:divBdr>
        <w:top w:val="none" w:sz="0" w:space="0" w:color="auto"/>
        <w:left w:val="none" w:sz="0" w:space="0" w:color="auto"/>
        <w:bottom w:val="none" w:sz="0" w:space="0" w:color="auto"/>
        <w:right w:val="none" w:sz="0" w:space="0" w:color="auto"/>
      </w:divBdr>
    </w:div>
    <w:div w:id="991132171">
      <w:bodyDiv w:val="1"/>
      <w:marLeft w:val="0"/>
      <w:marRight w:val="0"/>
      <w:marTop w:val="0"/>
      <w:marBottom w:val="0"/>
      <w:divBdr>
        <w:top w:val="none" w:sz="0" w:space="0" w:color="auto"/>
        <w:left w:val="none" w:sz="0" w:space="0" w:color="auto"/>
        <w:bottom w:val="none" w:sz="0" w:space="0" w:color="auto"/>
        <w:right w:val="none" w:sz="0" w:space="0" w:color="auto"/>
      </w:divBdr>
    </w:div>
    <w:div w:id="997154175">
      <w:bodyDiv w:val="1"/>
      <w:marLeft w:val="0"/>
      <w:marRight w:val="0"/>
      <w:marTop w:val="0"/>
      <w:marBottom w:val="0"/>
      <w:divBdr>
        <w:top w:val="none" w:sz="0" w:space="0" w:color="auto"/>
        <w:left w:val="none" w:sz="0" w:space="0" w:color="auto"/>
        <w:bottom w:val="none" w:sz="0" w:space="0" w:color="auto"/>
        <w:right w:val="none" w:sz="0" w:space="0" w:color="auto"/>
      </w:divBdr>
    </w:div>
    <w:div w:id="1000040818">
      <w:bodyDiv w:val="1"/>
      <w:marLeft w:val="0"/>
      <w:marRight w:val="0"/>
      <w:marTop w:val="0"/>
      <w:marBottom w:val="0"/>
      <w:divBdr>
        <w:top w:val="none" w:sz="0" w:space="0" w:color="auto"/>
        <w:left w:val="none" w:sz="0" w:space="0" w:color="auto"/>
        <w:bottom w:val="none" w:sz="0" w:space="0" w:color="auto"/>
        <w:right w:val="none" w:sz="0" w:space="0" w:color="auto"/>
      </w:divBdr>
    </w:div>
    <w:div w:id="1001471879">
      <w:bodyDiv w:val="1"/>
      <w:marLeft w:val="0"/>
      <w:marRight w:val="0"/>
      <w:marTop w:val="0"/>
      <w:marBottom w:val="0"/>
      <w:divBdr>
        <w:top w:val="none" w:sz="0" w:space="0" w:color="auto"/>
        <w:left w:val="none" w:sz="0" w:space="0" w:color="auto"/>
        <w:bottom w:val="none" w:sz="0" w:space="0" w:color="auto"/>
        <w:right w:val="none" w:sz="0" w:space="0" w:color="auto"/>
      </w:divBdr>
    </w:div>
    <w:div w:id="1004044126">
      <w:bodyDiv w:val="1"/>
      <w:marLeft w:val="0"/>
      <w:marRight w:val="0"/>
      <w:marTop w:val="0"/>
      <w:marBottom w:val="0"/>
      <w:divBdr>
        <w:top w:val="none" w:sz="0" w:space="0" w:color="auto"/>
        <w:left w:val="none" w:sz="0" w:space="0" w:color="auto"/>
        <w:bottom w:val="none" w:sz="0" w:space="0" w:color="auto"/>
        <w:right w:val="none" w:sz="0" w:space="0" w:color="auto"/>
      </w:divBdr>
    </w:div>
    <w:div w:id="1006322072">
      <w:bodyDiv w:val="1"/>
      <w:marLeft w:val="0"/>
      <w:marRight w:val="0"/>
      <w:marTop w:val="0"/>
      <w:marBottom w:val="0"/>
      <w:divBdr>
        <w:top w:val="none" w:sz="0" w:space="0" w:color="auto"/>
        <w:left w:val="none" w:sz="0" w:space="0" w:color="auto"/>
        <w:bottom w:val="none" w:sz="0" w:space="0" w:color="auto"/>
        <w:right w:val="none" w:sz="0" w:space="0" w:color="auto"/>
      </w:divBdr>
    </w:div>
    <w:div w:id="1006440060">
      <w:bodyDiv w:val="1"/>
      <w:marLeft w:val="0"/>
      <w:marRight w:val="0"/>
      <w:marTop w:val="0"/>
      <w:marBottom w:val="0"/>
      <w:divBdr>
        <w:top w:val="none" w:sz="0" w:space="0" w:color="auto"/>
        <w:left w:val="none" w:sz="0" w:space="0" w:color="auto"/>
        <w:bottom w:val="none" w:sz="0" w:space="0" w:color="auto"/>
        <w:right w:val="none" w:sz="0" w:space="0" w:color="auto"/>
      </w:divBdr>
    </w:div>
    <w:div w:id="1015692009">
      <w:bodyDiv w:val="1"/>
      <w:marLeft w:val="0"/>
      <w:marRight w:val="0"/>
      <w:marTop w:val="0"/>
      <w:marBottom w:val="0"/>
      <w:divBdr>
        <w:top w:val="none" w:sz="0" w:space="0" w:color="auto"/>
        <w:left w:val="none" w:sz="0" w:space="0" w:color="auto"/>
        <w:bottom w:val="none" w:sz="0" w:space="0" w:color="auto"/>
        <w:right w:val="none" w:sz="0" w:space="0" w:color="auto"/>
      </w:divBdr>
    </w:div>
    <w:div w:id="1021659797">
      <w:bodyDiv w:val="1"/>
      <w:marLeft w:val="0"/>
      <w:marRight w:val="0"/>
      <w:marTop w:val="0"/>
      <w:marBottom w:val="0"/>
      <w:divBdr>
        <w:top w:val="none" w:sz="0" w:space="0" w:color="auto"/>
        <w:left w:val="none" w:sz="0" w:space="0" w:color="auto"/>
        <w:bottom w:val="none" w:sz="0" w:space="0" w:color="auto"/>
        <w:right w:val="none" w:sz="0" w:space="0" w:color="auto"/>
      </w:divBdr>
    </w:div>
    <w:div w:id="1025252115">
      <w:bodyDiv w:val="1"/>
      <w:marLeft w:val="0"/>
      <w:marRight w:val="0"/>
      <w:marTop w:val="0"/>
      <w:marBottom w:val="0"/>
      <w:divBdr>
        <w:top w:val="none" w:sz="0" w:space="0" w:color="auto"/>
        <w:left w:val="none" w:sz="0" w:space="0" w:color="auto"/>
        <w:bottom w:val="none" w:sz="0" w:space="0" w:color="auto"/>
        <w:right w:val="none" w:sz="0" w:space="0" w:color="auto"/>
      </w:divBdr>
    </w:div>
    <w:div w:id="1027677433">
      <w:bodyDiv w:val="1"/>
      <w:marLeft w:val="0"/>
      <w:marRight w:val="0"/>
      <w:marTop w:val="0"/>
      <w:marBottom w:val="0"/>
      <w:divBdr>
        <w:top w:val="none" w:sz="0" w:space="0" w:color="auto"/>
        <w:left w:val="none" w:sz="0" w:space="0" w:color="auto"/>
        <w:bottom w:val="none" w:sz="0" w:space="0" w:color="auto"/>
        <w:right w:val="none" w:sz="0" w:space="0" w:color="auto"/>
      </w:divBdr>
    </w:div>
    <w:div w:id="1029523700">
      <w:bodyDiv w:val="1"/>
      <w:marLeft w:val="0"/>
      <w:marRight w:val="0"/>
      <w:marTop w:val="0"/>
      <w:marBottom w:val="0"/>
      <w:divBdr>
        <w:top w:val="none" w:sz="0" w:space="0" w:color="auto"/>
        <w:left w:val="none" w:sz="0" w:space="0" w:color="auto"/>
        <w:bottom w:val="none" w:sz="0" w:space="0" w:color="auto"/>
        <w:right w:val="none" w:sz="0" w:space="0" w:color="auto"/>
      </w:divBdr>
    </w:div>
    <w:div w:id="1031804930">
      <w:bodyDiv w:val="1"/>
      <w:marLeft w:val="0"/>
      <w:marRight w:val="0"/>
      <w:marTop w:val="0"/>
      <w:marBottom w:val="0"/>
      <w:divBdr>
        <w:top w:val="none" w:sz="0" w:space="0" w:color="auto"/>
        <w:left w:val="none" w:sz="0" w:space="0" w:color="auto"/>
        <w:bottom w:val="none" w:sz="0" w:space="0" w:color="auto"/>
        <w:right w:val="none" w:sz="0" w:space="0" w:color="auto"/>
      </w:divBdr>
    </w:div>
    <w:div w:id="1034115992">
      <w:bodyDiv w:val="1"/>
      <w:marLeft w:val="0"/>
      <w:marRight w:val="0"/>
      <w:marTop w:val="0"/>
      <w:marBottom w:val="0"/>
      <w:divBdr>
        <w:top w:val="none" w:sz="0" w:space="0" w:color="auto"/>
        <w:left w:val="none" w:sz="0" w:space="0" w:color="auto"/>
        <w:bottom w:val="none" w:sz="0" w:space="0" w:color="auto"/>
        <w:right w:val="none" w:sz="0" w:space="0" w:color="auto"/>
      </w:divBdr>
    </w:div>
    <w:div w:id="1042904296">
      <w:bodyDiv w:val="1"/>
      <w:marLeft w:val="0"/>
      <w:marRight w:val="0"/>
      <w:marTop w:val="0"/>
      <w:marBottom w:val="0"/>
      <w:divBdr>
        <w:top w:val="none" w:sz="0" w:space="0" w:color="auto"/>
        <w:left w:val="none" w:sz="0" w:space="0" w:color="auto"/>
        <w:bottom w:val="none" w:sz="0" w:space="0" w:color="auto"/>
        <w:right w:val="none" w:sz="0" w:space="0" w:color="auto"/>
      </w:divBdr>
    </w:div>
    <w:div w:id="1043403259">
      <w:bodyDiv w:val="1"/>
      <w:marLeft w:val="0"/>
      <w:marRight w:val="0"/>
      <w:marTop w:val="0"/>
      <w:marBottom w:val="0"/>
      <w:divBdr>
        <w:top w:val="none" w:sz="0" w:space="0" w:color="auto"/>
        <w:left w:val="none" w:sz="0" w:space="0" w:color="auto"/>
        <w:bottom w:val="none" w:sz="0" w:space="0" w:color="auto"/>
        <w:right w:val="none" w:sz="0" w:space="0" w:color="auto"/>
      </w:divBdr>
    </w:div>
    <w:div w:id="1045638960">
      <w:bodyDiv w:val="1"/>
      <w:marLeft w:val="0"/>
      <w:marRight w:val="0"/>
      <w:marTop w:val="0"/>
      <w:marBottom w:val="0"/>
      <w:divBdr>
        <w:top w:val="none" w:sz="0" w:space="0" w:color="auto"/>
        <w:left w:val="none" w:sz="0" w:space="0" w:color="auto"/>
        <w:bottom w:val="none" w:sz="0" w:space="0" w:color="auto"/>
        <w:right w:val="none" w:sz="0" w:space="0" w:color="auto"/>
      </w:divBdr>
    </w:div>
    <w:div w:id="1046561025">
      <w:bodyDiv w:val="1"/>
      <w:marLeft w:val="0"/>
      <w:marRight w:val="0"/>
      <w:marTop w:val="0"/>
      <w:marBottom w:val="0"/>
      <w:divBdr>
        <w:top w:val="none" w:sz="0" w:space="0" w:color="auto"/>
        <w:left w:val="none" w:sz="0" w:space="0" w:color="auto"/>
        <w:bottom w:val="none" w:sz="0" w:space="0" w:color="auto"/>
        <w:right w:val="none" w:sz="0" w:space="0" w:color="auto"/>
      </w:divBdr>
    </w:div>
    <w:div w:id="1047146552">
      <w:bodyDiv w:val="1"/>
      <w:marLeft w:val="0"/>
      <w:marRight w:val="0"/>
      <w:marTop w:val="0"/>
      <w:marBottom w:val="0"/>
      <w:divBdr>
        <w:top w:val="none" w:sz="0" w:space="0" w:color="auto"/>
        <w:left w:val="none" w:sz="0" w:space="0" w:color="auto"/>
        <w:bottom w:val="none" w:sz="0" w:space="0" w:color="auto"/>
        <w:right w:val="none" w:sz="0" w:space="0" w:color="auto"/>
      </w:divBdr>
    </w:div>
    <w:div w:id="1047413308">
      <w:bodyDiv w:val="1"/>
      <w:marLeft w:val="0"/>
      <w:marRight w:val="0"/>
      <w:marTop w:val="0"/>
      <w:marBottom w:val="0"/>
      <w:divBdr>
        <w:top w:val="none" w:sz="0" w:space="0" w:color="auto"/>
        <w:left w:val="none" w:sz="0" w:space="0" w:color="auto"/>
        <w:bottom w:val="none" w:sz="0" w:space="0" w:color="auto"/>
        <w:right w:val="none" w:sz="0" w:space="0" w:color="auto"/>
      </w:divBdr>
    </w:div>
    <w:div w:id="1054549896">
      <w:bodyDiv w:val="1"/>
      <w:marLeft w:val="0"/>
      <w:marRight w:val="0"/>
      <w:marTop w:val="0"/>
      <w:marBottom w:val="0"/>
      <w:divBdr>
        <w:top w:val="none" w:sz="0" w:space="0" w:color="auto"/>
        <w:left w:val="none" w:sz="0" w:space="0" w:color="auto"/>
        <w:bottom w:val="none" w:sz="0" w:space="0" w:color="auto"/>
        <w:right w:val="none" w:sz="0" w:space="0" w:color="auto"/>
      </w:divBdr>
    </w:div>
    <w:div w:id="1055927482">
      <w:bodyDiv w:val="1"/>
      <w:marLeft w:val="0"/>
      <w:marRight w:val="0"/>
      <w:marTop w:val="0"/>
      <w:marBottom w:val="0"/>
      <w:divBdr>
        <w:top w:val="none" w:sz="0" w:space="0" w:color="auto"/>
        <w:left w:val="none" w:sz="0" w:space="0" w:color="auto"/>
        <w:bottom w:val="none" w:sz="0" w:space="0" w:color="auto"/>
        <w:right w:val="none" w:sz="0" w:space="0" w:color="auto"/>
      </w:divBdr>
    </w:div>
    <w:div w:id="1055928168">
      <w:bodyDiv w:val="1"/>
      <w:marLeft w:val="0"/>
      <w:marRight w:val="0"/>
      <w:marTop w:val="0"/>
      <w:marBottom w:val="0"/>
      <w:divBdr>
        <w:top w:val="none" w:sz="0" w:space="0" w:color="auto"/>
        <w:left w:val="none" w:sz="0" w:space="0" w:color="auto"/>
        <w:bottom w:val="none" w:sz="0" w:space="0" w:color="auto"/>
        <w:right w:val="none" w:sz="0" w:space="0" w:color="auto"/>
      </w:divBdr>
    </w:div>
    <w:div w:id="1062406034">
      <w:bodyDiv w:val="1"/>
      <w:marLeft w:val="0"/>
      <w:marRight w:val="0"/>
      <w:marTop w:val="0"/>
      <w:marBottom w:val="0"/>
      <w:divBdr>
        <w:top w:val="none" w:sz="0" w:space="0" w:color="auto"/>
        <w:left w:val="none" w:sz="0" w:space="0" w:color="auto"/>
        <w:bottom w:val="none" w:sz="0" w:space="0" w:color="auto"/>
        <w:right w:val="none" w:sz="0" w:space="0" w:color="auto"/>
      </w:divBdr>
    </w:div>
    <w:div w:id="1064061371">
      <w:bodyDiv w:val="1"/>
      <w:marLeft w:val="0"/>
      <w:marRight w:val="0"/>
      <w:marTop w:val="0"/>
      <w:marBottom w:val="0"/>
      <w:divBdr>
        <w:top w:val="none" w:sz="0" w:space="0" w:color="auto"/>
        <w:left w:val="none" w:sz="0" w:space="0" w:color="auto"/>
        <w:bottom w:val="none" w:sz="0" w:space="0" w:color="auto"/>
        <w:right w:val="none" w:sz="0" w:space="0" w:color="auto"/>
      </w:divBdr>
    </w:div>
    <w:div w:id="1064182263">
      <w:bodyDiv w:val="1"/>
      <w:marLeft w:val="0"/>
      <w:marRight w:val="0"/>
      <w:marTop w:val="0"/>
      <w:marBottom w:val="0"/>
      <w:divBdr>
        <w:top w:val="none" w:sz="0" w:space="0" w:color="auto"/>
        <w:left w:val="none" w:sz="0" w:space="0" w:color="auto"/>
        <w:bottom w:val="none" w:sz="0" w:space="0" w:color="auto"/>
        <w:right w:val="none" w:sz="0" w:space="0" w:color="auto"/>
      </w:divBdr>
    </w:div>
    <w:div w:id="1065488593">
      <w:bodyDiv w:val="1"/>
      <w:marLeft w:val="0"/>
      <w:marRight w:val="0"/>
      <w:marTop w:val="0"/>
      <w:marBottom w:val="0"/>
      <w:divBdr>
        <w:top w:val="none" w:sz="0" w:space="0" w:color="auto"/>
        <w:left w:val="none" w:sz="0" w:space="0" w:color="auto"/>
        <w:bottom w:val="none" w:sz="0" w:space="0" w:color="auto"/>
        <w:right w:val="none" w:sz="0" w:space="0" w:color="auto"/>
      </w:divBdr>
    </w:div>
    <w:div w:id="1072656118">
      <w:bodyDiv w:val="1"/>
      <w:marLeft w:val="0"/>
      <w:marRight w:val="0"/>
      <w:marTop w:val="0"/>
      <w:marBottom w:val="0"/>
      <w:divBdr>
        <w:top w:val="none" w:sz="0" w:space="0" w:color="auto"/>
        <w:left w:val="none" w:sz="0" w:space="0" w:color="auto"/>
        <w:bottom w:val="none" w:sz="0" w:space="0" w:color="auto"/>
        <w:right w:val="none" w:sz="0" w:space="0" w:color="auto"/>
      </w:divBdr>
    </w:div>
    <w:div w:id="1072966904">
      <w:bodyDiv w:val="1"/>
      <w:marLeft w:val="0"/>
      <w:marRight w:val="0"/>
      <w:marTop w:val="0"/>
      <w:marBottom w:val="0"/>
      <w:divBdr>
        <w:top w:val="none" w:sz="0" w:space="0" w:color="auto"/>
        <w:left w:val="none" w:sz="0" w:space="0" w:color="auto"/>
        <w:bottom w:val="none" w:sz="0" w:space="0" w:color="auto"/>
        <w:right w:val="none" w:sz="0" w:space="0" w:color="auto"/>
      </w:divBdr>
    </w:div>
    <w:div w:id="1074083148">
      <w:bodyDiv w:val="1"/>
      <w:marLeft w:val="0"/>
      <w:marRight w:val="0"/>
      <w:marTop w:val="0"/>
      <w:marBottom w:val="0"/>
      <w:divBdr>
        <w:top w:val="none" w:sz="0" w:space="0" w:color="auto"/>
        <w:left w:val="none" w:sz="0" w:space="0" w:color="auto"/>
        <w:bottom w:val="none" w:sz="0" w:space="0" w:color="auto"/>
        <w:right w:val="none" w:sz="0" w:space="0" w:color="auto"/>
      </w:divBdr>
    </w:div>
    <w:div w:id="1079055946">
      <w:bodyDiv w:val="1"/>
      <w:marLeft w:val="0"/>
      <w:marRight w:val="0"/>
      <w:marTop w:val="0"/>
      <w:marBottom w:val="0"/>
      <w:divBdr>
        <w:top w:val="none" w:sz="0" w:space="0" w:color="auto"/>
        <w:left w:val="none" w:sz="0" w:space="0" w:color="auto"/>
        <w:bottom w:val="none" w:sz="0" w:space="0" w:color="auto"/>
        <w:right w:val="none" w:sz="0" w:space="0" w:color="auto"/>
      </w:divBdr>
    </w:div>
    <w:div w:id="1082682985">
      <w:bodyDiv w:val="1"/>
      <w:marLeft w:val="0"/>
      <w:marRight w:val="0"/>
      <w:marTop w:val="0"/>
      <w:marBottom w:val="0"/>
      <w:divBdr>
        <w:top w:val="none" w:sz="0" w:space="0" w:color="auto"/>
        <w:left w:val="none" w:sz="0" w:space="0" w:color="auto"/>
        <w:bottom w:val="none" w:sz="0" w:space="0" w:color="auto"/>
        <w:right w:val="none" w:sz="0" w:space="0" w:color="auto"/>
      </w:divBdr>
    </w:div>
    <w:div w:id="1087919012">
      <w:bodyDiv w:val="1"/>
      <w:marLeft w:val="0"/>
      <w:marRight w:val="0"/>
      <w:marTop w:val="0"/>
      <w:marBottom w:val="0"/>
      <w:divBdr>
        <w:top w:val="none" w:sz="0" w:space="0" w:color="auto"/>
        <w:left w:val="none" w:sz="0" w:space="0" w:color="auto"/>
        <w:bottom w:val="none" w:sz="0" w:space="0" w:color="auto"/>
        <w:right w:val="none" w:sz="0" w:space="0" w:color="auto"/>
      </w:divBdr>
    </w:div>
    <w:div w:id="1096360991">
      <w:bodyDiv w:val="1"/>
      <w:marLeft w:val="0"/>
      <w:marRight w:val="0"/>
      <w:marTop w:val="0"/>
      <w:marBottom w:val="0"/>
      <w:divBdr>
        <w:top w:val="none" w:sz="0" w:space="0" w:color="auto"/>
        <w:left w:val="none" w:sz="0" w:space="0" w:color="auto"/>
        <w:bottom w:val="none" w:sz="0" w:space="0" w:color="auto"/>
        <w:right w:val="none" w:sz="0" w:space="0" w:color="auto"/>
      </w:divBdr>
    </w:div>
    <w:div w:id="1096556706">
      <w:bodyDiv w:val="1"/>
      <w:marLeft w:val="0"/>
      <w:marRight w:val="0"/>
      <w:marTop w:val="0"/>
      <w:marBottom w:val="0"/>
      <w:divBdr>
        <w:top w:val="none" w:sz="0" w:space="0" w:color="auto"/>
        <w:left w:val="none" w:sz="0" w:space="0" w:color="auto"/>
        <w:bottom w:val="none" w:sz="0" w:space="0" w:color="auto"/>
        <w:right w:val="none" w:sz="0" w:space="0" w:color="auto"/>
      </w:divBdr>
    </w:div>
    <w:div w:id="1100179562">
      <w:bodyDiv w:val="1"/>
      <w:marLeft w:val="0"/>
      <w:marRight w:val="0"/>
      <w:marTop w:val="0"/>
      <w:marBottom w:val="0"/>
      <w:divBdr>
        <w:top w:val="none" w:sz="0" w:space="0" w:color="auto"/>
        <w:left w:val="none" w:sz="0" w:space="0" w:color="auto"/>
        <w:bottom w:val="none" w:sz="0" w:space="0" w:color="auto"/>
        <w:right w:val="none" w:sz="0" w:space="0" w:color="auto"/>
      </w:divBdr>
    </w:div>
    <w:div w:id="1101338841">
      <w:bodyDiv w:val="1"/>
      <w:marLeft w:val="0"/>
      <w:marRight w:val="0"/>
      <w:marTop w:val="0"/>
      <w:marBottom w:val="0"/>
      <w:divBdr>
        <w:top w:val="none" w:sz="0" w:space="0" w:color="auto"/>
        <w:left w:val="none" w:sz="0" w:space="0" w:color="auto"/>
        <w:bottom w:val="none" w:sz="0" w:space="0" w:color="auto"/>
        <w:right w:val="none" w:sz="0" w:space="0" w:color="auto"/>
      </w:divBdr>
    </w:div>
    <w:div w:id="1106119271">
      <w:bodyDiv w:val="1"/>
      <w:marLeft w:val="0"/>
      <w:marRight w:val="0"/>
      <w:marTop w:val="0"/>
      <w:marBottom w:val="0"/>
      <w:divBdr>
        <w:top w:val="none" w:sz="0" w:space="0" w:color="auto"/>
        <w:left w:val="none" w:sz="0" w:space="0" w:color="auto"/>
        <w:bottom w:val="none" w:sz="0" w:space="0" w:color="auto"/>
        <w:right w:val="none" w:sz="0" w:space="0" w:color="auto"/>
      </w:divBdr>
    </w:div>
    <w:div w:id="1108353537">
      <w:bodyDiv w:val="1"/>
      <w:marLeft w:val="0"/>
      <w:marRight w:val="0"/>
      <w:marTop w:val="0"/>
      <w:marBottom w:val="0"/>
      <w:divBdr>
        <w:top w:val="none" w:sz="0" w:space="0" w:color="auto"/>
        <w:left w:val="none" w:sz="0" w:space="0" w:color="auto"/>
        <w:bottom w:val="none" w:sz="0" w:space="0" w:color="auto"/>
        <w:right w:val="none" w:sz="0" w:space="0" w:color="auto"/>
      </w:divBdr>
    </w:div>
    <w:div w:id="1111322469">
      <w:bodyDiv w:val="1"/>
      <w:marLeft w:val="0"/>
      <w:marRight w:val="0"/>
      <w:marTop w:val="0"/>
      <w:marBottom w:val="0"/>
      <w:divBdr>
        <w:top w:val="none" w:sz="0" w:space="0" w:color="auto"/>
        <w:left w:val="none" w:sz="0" w:space="0" w:color="auto"/>
        <w:bottom w:val="none" w:sz="0" w:space="0" w:color="auto"/>
        <w:right w:val="none" w:sz="0" w:space="0" w:color="auto"/>
      </w:divBdr>
    </w:div>
    <w:div w:id="1114668199">
      <w:bodyDiv w:val="1"/>
      <w:marLeft w:val="0"/>
      <w:marRight w:val="0"/>
      <w:marTop w:val="0"/>
      <w:marBottom w:val="0"/>
      <w:divBdr>
        <w:top w:val="none" w:sz="0" w:space="0" w:color="auto"/>
        <w:left w:val="none" w:sz="0" w:space="0" w:color="auto"/>
        <w:bottom w:val="none" w:sz="0" w:space="0" w:color="auto"/>
        <w:right w:val="none" w:sz="0" w:space="0" w:color="auto"/>
      </w:divBdr>
    </w:div>
    <w:div w:id="1114982155">
      <w:bodyDiv w:val="1"/>
      <w:marLeft w:val="0"/>
      <w:marRight w:val="0"/>
      <w:marTop w:val="0"/>
      <w:marBottom w:val="0"/>
      <w:divBdr>
        <w:top w:val="none" w:sz="0" w:space="0" w:color="auto"/>
        <w:left w:val="none" w:sz="0" w:space="0" w:color="auto"/>
        <w:bottom w:val="none" w:sz="0" w:space="0" w:color="auto"/>
        <w:right w:val="none" w:sz="0" w:space="0" w:color="auto"/>
      </w:divBdr>
    </w:div>
    <w:div w:id="1115950747">
      <w:bodyDiv w:val="1"/>
      <w:marLeft w:val="0"/>
      <w:marRight w:val="0"/>
      <w:marTop w:val="0"/>
      <w:marBottom w:val="0"/>
      <w:divBdr>
        <w:top w:val="none" w:sz="0" w:space="0" w:color="auto"/>
        <w:left w:val="none" w:sz="0" w:space="0" w:color="auto"/>
        <w:bottom w:val="none" w:sz="0" w:space="0" w:color="auto"/>
        <w:right w:val="none" w:sz="0" w:space="0" w:color="auto"/>
      </w:divBdr>
    </w:div>
    <w:div w:id="1119839860">
      <w:bodyDiv w:val="1"/>
      <w:marLeft w:val="0"/>
      <w:marRight w:val="0"/>
      <w:marTop w:val="0"/>
      <w:marBottom w:val="0"/>
      <w:divBdr>
        <w:top w:val="none" w:sz="0" w:space="0" w:color="auto"/>
        <w:left w:val="none" w:sz="0" w:space="0" w:color="auto"/>
        <w:bottom w:val="none" w:sz="0" w:space="0" w:color="auto"/>
        <w:right w:val="none" w:sz="0" w:space="0" w:color="auto"/>
      </w:divBdr>
    </w:div>
    <w:div w:id="1125272413">
      <w:bodyDiv w:val="1"/>
      <w:marLeft w:val="0"/>
      <w:marRight w:val="0"/>
      <w:marTop w:val="0"/>
      <w:marBottom w:val="0"/>
      <w:divBdr>
        <w:top w:val="none" w:sz="0" w:space="0" w:color="auto"/>
        <w:left w:val="none" w:sz="0" w:space="0" w:color="auto"/>
        <w:bottom w:val="none" w:sz="0" w:space="0" w:color="auto"/>
        <w:right w:val="none" w:sz="0" w:space="0" w:color="auto"/>
      </w:divBdr>
    </w:div>
    <w:div w:id="1130515791">
      <w:bodyDiv w:val="1"/>
      <w:marLeft w:val="0"/>
      <w:marRight w:val="0"/>
      <w:marTop w:val="0"/>
      <w:marBottom w:val="0"/>
      <w:divBdr>
        <w:top w:val="none" w:sz="0" w:space="0" w:color="auto"/>
        <w:left w:val="none" w:sz="0" w:space="0" w:color="auto"/>
        <w:bottom w:val="none" w:sz="0" w:space="0" w:color="auto"/>
        <w:right w:val="none" w:sz="0" w:space="0" w:color="auto"/>
      </w:divBdr>
    </w:div>
    <w:div w:id="1132360529">
      <w:bodyDiv w:val="1"/>
      <w:marLeft w:val="0"/>
      <w:marRight w:val="0"/>
      <w:marTop w:val="0"/>
      <w:marBottom w:val="0"/>
      <w:divBdr>
        <w:top w:val="none" w:sz="0" w:space="0" w:color="auto"/>
        <w:left w:val="none" w:sz="0" w:space="0" w:color="auto"/>
        <w:bottom w:val="none" w:sz="0" w:space="0" w:color="auto"/>
        <w:right w:val="none" w:sz="0" w:space="0" w:color="auto"/>
      </w:divBdr>
    </w:div>
    <w:div w:id="1137144893">
      <w:bodyDiv w:val="1"/>
      <w:marLeft w:val="0"/>
      <w:marRight w:val="0"/>
      <w:marTop w:val="0"/>
      <w:marBottom w:val="0"/>
      <w:divBdr>
        <w:top w:val="none" w:sz="0" w:space="0" w:color="auto"/>
        <w:left w:val="none" w:sz="0" w:space="0" w:color="auto"/>
        <w:bottom w:val="none" w:sz="0" w:space="0" w:color="auto"/>
        <w:right w:val="none" w:sz="0" w:space="0" w:color="auto"/>
      </w:divBdr>
    </w:div>
    <w:div w:id="1140075868">
      <w:bodyDiv w:val="1"/>
      <w:marLeft w:val="0"/>
      <w:marRight w:val="0"/>
      <w:marTop w:val="0"/>
      <w:marBottom w:val="0"/>
      <w:divBdr>
        <w:top w:val="none" w:sz="0" w:space="0" w:color="auto"/>
        <w:left w:val="none" w:sz="0" w:space="0" w:color="auto"/>
        <w:bottom w:val="none" w:sz="0" w:space="0" w:color="auto"/>
        <w:right w:val="none" w:sz="0" w:space="0" w:color="auto"/>
      </w:divBdr>
    </w:div>
    <w:div w:id="1142622240">
      <w:bodyDiv w:val="1"/>
      <w:marLeft w:val="0"/>
      <w:marRight w:val="0"/>
      <w:marTop w:val="0"/>
      <w:marBottom w:val="0"/>
      <w:divBdr>
        <w:top w:val="none" w:sz="0" w:space="0" w:color="auto"/>
        <w:left w:val="none" w:sz="0" w:space="0" w:color="auto"/>
        <w:bottom w:val="none" w:sz="0" w:space="0" w:color="auto"/>
        <w:right w:val="none" w:sz="0" w:space="0" w:color="auto"/>
      </w:divBdr>
    </w:div>
    <w:div w:id="1144346246">
      <w:bodyDiv w:val="1"/>
      <w:marLeft w:val="0"/>
      <w:marRight w:val="0"/>
      <w:marTop w:val="0"/>
      <w:marBottom w:val="0"/>
      <w:divBdr>
        <w:top w:val="none" w:sz="0" w:space="0" w:color="auto"/>
        <w:left w:val="none" w:sz="0" w:space="0" w:color="auto"/>
        <w:bottom w:val="none" w:sz="0" w:space="0" w:color="auto"/>
        <w:right w:val="none" w:sz="0" w:space="0" w:color="auto"/>
      </w:divBdr>
    </w:div>
    <w:div w:id="1144393933">
      <w:bodyDiv w:val="1"/>
      <w:marLeft w:val="0"/>
      <w:marRight w:val="0"/>
      <w:marTop w:val="0"/>
      <w:marBottom w:val="0"/>
      <w:divBdr>
        <w:top w:val="none" w:sz="0" w:space="0" w:color="auto"/>
        <w:left w:val="none" w:sz="0" w:space="0" w:color="auto"/>
        <w:bottom w:val="none" w:sz="0" w:space="0" w:color="auto"/>
        <w:right w:val="none" w:sz="0" w:space="0" w:color="auto"/>
      </w:divBdr>
    </w:div>
    <w:div w:id="1146359825">
      <w:bodyDiv w:val="1"/>
      <w:marLeft w:val="0"/>
      <w:marRight w:val="0"/>
      <w:marTop w:val="0"/>
      <w:marBottom w:val="0"/>
      <w:divBdr>
        <w:top w:val="none" w:sz="0" w:space="0" w:color="auto"/>
        <w:left w:val="none" w:sz="0" w:space="0" w:color="auto"/>
        <w:bottom w:val="none" w:sz="0" w:space="0" w:color="auto"/>
        <w:right w:val="none" w:sz="0" w:space="0" w:color="auto"/>
      </w:divBdr>
    </w:div>
    <w:div w:id="1147937969">
      <w:bodyDiv w:val="1"/>
      <w:marLeft w:val="0"/>
      <w:marRight w:val="0"/>
      <w:marTop w:val="0"/>
      <w:marBottom w:val="0"/>
      <w:divBdr>
        <w:top w:val="none" w:sz="0" w:space="0" w:color="auto"/>
        <w:left w:val="none" w:sz="0" w:space="0" w:color="auto"/>
        <w:bottom w:val="none" w:sz="0" w:space="0" w:color="auto"/>
        <w:right w:val="none" w:sz="0" w:space="0" w:color="auto"/>
      </w:divBdr>
    </w:div>
    <w:div w:id="1152331411">
      <w:bodyDiv w:val="1"/>
      <w:marLeft w:val="0"/>
      <w:marRight w:val="0"/>
      <w:marTop w:val="0"/>
      <w:marBottom w:val="0"/>
      <w:divBdr>
        <w:top w:val="none" w:sz="0" w:space="0" w:color="auto"/>
        <w:left w:val="none" w:sz="0" w:space="0" w:color="auto"/>
        <w:bottom w:val="none" w:sz="0" w:space="0" w:color="auto"/>
        <w:right w:val="none" w:sz="0" w:space="0" w:color="auto"/>
      </w:divBdr>
    </w:div>
    <w:div w:id="1152794308">
      <w:bodyDiv w:val="1"/>
      <w:marLeft w:val="0"/>
      <w:marRight w:val="0"/>
      <w:marTop w:val="0"/>
      <w:marBottom w:val="0"/>
      <w:divBdr>
        <w:top w:val="none" w:sz="0" w:space="0" w:color="auto"/>
        <w:left w:val="none" w:sz="0" w:space="0" w:color="auto"/>
        <w:bottom w:val="none" w:sz="0" w:space="0" w:color="auto"/>
        <w:right w:val="none" w:sz="0" w:space="0" w:color="auto"/>
      </w:divBdr>
    </w:div>
    <w:div w:id="1152989280">
      <w:bodyDiv w:val="1"/>
      <w:marLeft w:val="0"/>
      <w:marRight w:val="0"/>
      <w:marTop w:val="0"/>
      <w:marBottom w:val="0"/>
      <w:divBdr>
        <w:top w:val="none" w:sz="0" w:space="0" w:color="auto"/>
        <w:left w:val="none" w:sz="0" w:space="0" w:color="auto"/>
        <w:bottom w:val="none" w:sz="0" w:space="0" w:color="auto"/>
        <w:right w:val="none" w:sz="0" w:space="0" w:color="auto"/>
      </w:divBdr>
    </w:div>
    <w:div w:id="1155603318">
      <w:bodyDiv w:val="1"/>
      <w:marLeft w:val="0"/>
      <w:marRight w:val="0"/>
      <w:marTop w:val="0"/>
      <w:marBottom w:val="0"/>
      <w:divBdr>
        <w:top w:val="none" w:sz="0" w:space="0" w:color="auto"/>
        <w:left w:val="none" w:sz="0" w:space="0" w:color="auto"/>
        <w:bottom w:val="none" w:sz="0" w:space="0" w:color="auto"/>
        <w:right w:val="none" w:sz="0" w:space="0" w:color="auto"/>
      </w:divBdr>
    </w:div>
    <w:div w:id="1158031939">
      <w:bodyDiv w:val="1"/>
      <w:marLeft w:val="0"/>
      <w:marRight w:val="0"/>
      <w:marTop w:val="0"/>
      <w:marBottom w:val="0"/>
      <w:divBdr>
        <w:top w:val="none" w:sz="0" w:space="0" w:color="auto"/>
        <w:left w:val="none" w:sz="0" w:space="0" w:color="auto"/>
        <w:bottom w:val="none" w:sz="0" w:space="0" w:color="auto"/>
        <w:right w:val="none" w:sz="0" w:space="0" w:color="auto"/>
      </w:divBdr>
    </w:div>
    <w:div w:id="1162310210">
      <w:bodyDiv w:val="1"/>
      <w:marLeft w:val="0"/>
      <w:marRight w:val="0"/>
      <w:marTop w:val="0"/>
      <w:marBottom w:val="0"/>
      <w:divBdr>
        <w:top w:val="none" w:sz="0" w:space="0" w:color="auto"/>
        <w:left w:val="none" w:sz="0" w:space="0" w:color="auto"/>
        <w:bottom w:val="none" w:sz="0" w:space="0" w:color="auto"/>
        <w:right w:val="none" w:sz="0" w:space="0" w:color="auto"/>
      </w:divBdr>
    </w:div>
    <w:div w:id="1162355356">
      <w:bodyDiv w:val="1"/>
      <w:marLeft w:val="0"/>
      <w:marRight w:val="0"/>
      <w:marTop w:val="0"/>
      <w:marBottom w:val="0"/>
      <w:divBdr>
        <w:top w:val="none" w:sz="0" w:space="0" w:color="auto"/>
        <w:left w:val="none" w:sz="0" w:space="0" w:color="auto"/>
        <w:bottom w:val="none" w:sz="0" w:space="0" w:color="auto"/>
        <w:right w:val="none" w:sz="0" w:space="0" w:color="auto"/>
      </w:divBdr>
    </w:div>
    <w:div w:id="1163012667">
      <w:bodyDiv w:val="1"/>
      <w:marLeft w:val="0"/>
      <w:marRight w:val="0"/>
      <w:marTop w:val="0"/>
      <w:marBottom w:val="0"/>
      <w:divBdr>
        <w:top w:val="none" w:sz="0" w:space="0" w:color="auto"/>
        <w:left w:val="none" w:sz="0" w:space="0" w:color="auto"/>
        <w:bottom w:val="none" w:sz="0" w:space="0" w:color="auto"/>
        <w:right w:val="none" w:sz="0" w:space="0" w:color="auto"/>
      </w:divBdr>
    </w:div>
    <w:div w:id="1164780580">
      <w:bodyDiv w:val="1"/>
      <w:marLeft w:val="0"/>
      <w:marRight w:val="0"/>
      <w:marTop w:val="0"/>
      <w:marBottom w:val="0"/>
      <w:divBdr>
        <w:top w:val="none" w:sz="0" w:space="0" w:color="auto"/>
        <w:left w:val="none" w:sz="0" w:space="0" w:color="auto"/>
        <w:bottom w:val="none" w:sz="0" w:space="0" w:color="auto"/>
        <w:right w:val="none" w:sz="0" w:space="0" w:color="auto"/>
      </w:divBdr>
    </w:div>
    <w:div w:id="1166939437">
      <w:bodyDiv w:val="1"/>
      <w:marLeft w:val="0"/>
      <w:marRight w:val="0"/>
      <w:marTop w:val="0"/>
      <w:marBottom w:val="0"/>
      <w:divBdr>
        <w:top w:val="none" w:sz="0" w:space="0" w:color="auto"/>
        <w:left w:val="none" w:sz="0" w:space="0" w:color="auto"/>
        <w:bottom w:val="none" w:sz="0" w:space="0" w:color="auto"/>
        <w:right w:val="none" w:sz="0" w:space="0" w:color="auto"/>
      </w:divBdr>
    </w:div>
    <w:div w:id="1172719481">
      <w:bodyDiv w:val="1"/>
      <w:marLeft w:val="0"/>
      <w:marRight w:val="0"/>
      <w:marTop w:val="0"/>
      <w:marBottom w:val="0"/>
      <w:divBdr>
        <w:top w:val="none" w:sz="0" w:space="0" w:color="auto"/>
        <w:left w:val="none" w:sz="0" w:space="0" w:color="auto"/>
        <w:bottom w:val="none" w:sz="0" w:space="0" w:color="auto"/>
        <w:right w:val="none" w:sz="0" w:space="0" w:color="auto"/>
      </w:divBdr>
    </w:div>
    <w:div w:id="1173302494">
      <w:bodyDiv w:val="1"/>
      <w:marLeft w:val="0"/>
      <w:marRight w:val="0"/>
      <w:marTop w:val="0"/>
      <w:marBottom w:val="0"/>
      <w:divBdr>
        <w:top w:val="none" w:sz="0" w:space="0" w:color="auto"/>
        <w:left w:val="none" w:sz="0" w:space="0" w:color="auto"/>
        <w:bottom w:val="none" w:sz="0" w:space="0" w:color="auto"/>
        <w:right w:val="none" w:sz="0" w:space="0" w:color="auto"/>
      </w:divBdr>
    </w:div>
    <w:div w:id="1174999417">
      <w:bodyDiv w:val="1"/>
      <w:marLeft w:val="0"/>
      <w:marRight w:val="0"/>
      <w:marTop w:val="0"/>
      <w:marBottom w:val="0"/>
      <w:divBdr>
        <w:top w:val="none" w:sz="0" w:space="0" w:color="auto"/>
        <w:left w:val="none" w:sz="0" w:space="0" w:color="auto"/>
        <w:bottom w:val="none" w:sz="0" w:space="0" w:color="auto"/>
        <w:right w:val="none" w:sz="0" w:space="0" w:color="auto"/>
      </w:divBdr>
    </w:div>
    <w:div w:id="1176920801">
      <w:bodyDiv w:val="1"/>
      <w:marLeft w:val="0"/>
      <w:marRight w:val="0"/>
      <w:marTop w:val="0"/>
      <w:marBottom w:val="0"/>
      <w:divBdr>
        <w:top w:val="none" w:sz="0" w:space="0" w:color="auto"/>
        <w:left w:val="none" w:sz="0" w:space="0" w:color="auto"/>
        <w:bottom w:val="none" w:sz="0" w:space="0" w:color="auto"/>
        <w:right w:val="none" w:sz="0" w:space="0" w:color="auto"/>
      </w:divBdr>
    </w:div>
    <w:div w:id="1178886500">
      <w:bodyDiv w:val="1"/>
      <w:marLeft w:val="0"/>
      <w:marRight w:val="0"/>
      <w:marTop w:val="0"/>
      <w:marBottom w:val="0"/>
      <w:divBdr>
        <w:top w:val="none" w:sz="0" w:space="0" w:color="auto"/>
        <w:left w:val="none" w:sz="0" w:space="0" w:color="auto"/>
        <w:bottom w:val="none" w:sz="0" w:space="0" w:color="auto"/>
        <w:right w:val="none" w:sz="0" w:space="0" w:color="auto"/>
      </w:divBdr>
    </w:div>
    <w:div w:id="1182403471">
      <w:bodyDiv w:val="1"/>
      <w:marLeft w:val="0"/>
      <w:marRight w:val="0"/>
      <w:marTop w:val="0"/>
      <w:marBottom w:val="0"/>
      <w:divBdr>
        <w:top w:val="none" w:sz="0" w:space="0" w:color="auto"/>
        <w:left w:val="none" w:sz="0" w:space="0" w:color="auto"/>
        <w:bottom w:val="none" w:sz="0" w:space="0" w:color="auto"/>
        <w:right w:val="none" w:sz="0" w:space="0" w:color="auto"/>
      </w:divBdr>
    </w:div>
    <w:div w:id="1183082493">
      <w:bodyDiv w:val="1"/>
      <w:marLeft w:val="0"/>
      <w:marRight w:val="0"/>
      <w:marTop w:val="0"/>
      <w:marBottom w:val="0"/>
      <w:divBdr>
        <w:top w:val="none" w:sz="0" w:space="0" w:color="auto"/>
        <w:left w:val="none" w:sz="0" w:space="0" w:color="auto"/>
        <w:bottom w:val="none" w:sz="0" w:space="0" w:color="auto"/>
        <w:right w:val="none" w:sz="0" w:space="0" w:color="auto"/>
      </w:divBdr>
    </w:div>
    <w:div w:id="1184594515">
      <w:bodyDiv w:val="1"/>
      <w:marLeft w:val="0"/>
      <w:marRight w:val="0"/>
      <w:marTop w:val="0"/>
      <w:marBottom w:val="0"/>
      <w:divBdr>
        <w:top w:val="none" w:sz="0" w:space="0" w:color="auto"/>
        <w:left w:val="none" w:sz="0" w:space="0" w:color="auto"/>
        <w:bottom w:val="none" w:sz="0" w:space="0" w:color="auto"/>
        <w:right w:val="none" w:sz="0" w:space="0" w:color="auto"/>
      </w:divBdr>
    </w:div>
    <w:div w:id="1185947860">
      <w:bodyDiv w:val="1"/>
      <w:marLeft w:val="0"/>
      <w:marRight w:val="0"/>
      <w:marTop w:val="0"/>
      <w:marBottom w:val="0"/>
      <w:divBdr>
        <w:top w:val="none" w:sz="0" w:space="0" w:color="auto"/>
        <w:left w:val="none" w:sz="0" w:space="0" w:color="auto"/>
        <w:bottom w:val="none" w:sz="0" w:space="0" w:color="auto"/>
        <w:right w:val="none" w:sz="0" w:space="0" w:color="auto"/>
      </w:divBdr>
    </w:div>
    <w:div w:id="1190291571">
      <w:bodyDiv w:val="1"/>
      <w:marLeft w:val="0"/>
      <w:marRight w:val="0"/>
      <w:marTop w:val="0"/>
      <w:marBottom w:val="0"/>
      <w:divBdr>
        <w:top w:val="none" w:sz="0" w:space="0" w:color="auto"/>
        <w:left w:val="none" w:sz="0" w:space="0" w:color="auto"/>
        <w:bottom w:val="none" w:sz="0" w:space="0" w:color="auto"/>
        <w:right w:val="none" w:sz="0" w:space="0" w:color="auto"/>
      </w:divBdr>
    </w:div>
    <w:div w:id="1190489051">
      <w:bodyDiv w:val="1"/>
      <w:marLeft w:val="0"/>
      <w:marRight w:val="0"/>
      <w:marTop w:val="0"/>
      <w:marBottom w:val="0"/>
      <w:divBdr>
        <w:top w:val="none" w:sz="0" w:space="0" w:color="auto"/>
        <w:left w:val="none" w:sz="0" w:space="0" w:color="auto"/>
        <w:bottom w:val="none" w:sz="0" w:space="0" w:color="auto"/>
        <w:right w:val="none" w:sz="0" w:space="0" w:color="auto"/>
      </w:divBdr>
    </w:div>
    <w:div w:id="1190921305">
      <w:bodyDiv w:val="1"/>
      <w:marLeft w:val="0"/>
      <w:marRight w:val="0"/>
      <w:marTop w:val="0"/>
      <w:marBottom w:val="0"/>
      <w:divBdr>
        <w:top w:val="none" w:sz="0" w:space="0" w:color="auto"/>
        <w:left w:val="none" w:sz="0" w:space="0" w:color="auto"/>
        <w:bottom w:val="none" w:sz="0" w:space="0" w:color="auto"/>
        <w:right w:val="none" w:sz="0" w:space="0" w:color="auto"/>
      </w:divBdr>
    </w:div>
    <w:div w:id="1190948402">
      <w:bodyDiv w:val="1"/>
      <w:marLeft w:val="0"/>
      <w:marRight w:val="0"/>
      <w:marTop w:val="0"/>
      <w:marBottom w:val="0"/>
      <w:divBdr>
        <w:top w:val="none" w:sz="0" w:space="0" w:color="auto"/>
        <w:left w:val="none" w:sz="0" w:space="0" w:color="auto"/>
        <w:bottom w:val="none" w:sz="0" w:space="0" w:color="auto"/>
        <w:right w:val="none" w:sz="0" w:space="0" w:color="auto"/>
      </w:divBdr>
    </w:div>
    <w:div w:id="1191408534">
      <w:bodyDiv w:val="1"/>
      <w:marLeft w:val="0"/>
      <w:marRight w:val="0"/>
      <w:marTop w:val="0"/>
      <w:marBottom w:val="0"/>
      <w:divBdr>
        <w:top w:val="none" w:sz="0" w:space="0" w:color="auto"/>
        <w:left w:val="none" w:sz="0" w:space="0" w:color="auto"/>
        <w:bottom w:val="none" w:sz="0" w:space="0" w:color="auto"/>
        <w:right w:val="none" w:sz="0" w:space="0" w:color="auto"/>
      </w:divBdr>
    </w:div>
    <w:div w:id="1193881331">
      <w:bodyDiv w:val="1"/>
      <w:marLeft w:val="0"/>
      <w:marRight w:val="0"/>
      <w:marTop w:val="0"/>
      <w:marBottom w:val="0"/>
      <w:divBdr>
        <w:top w:val="none" w:sz="0" w:space="0" w:color="auto"/>
        <w:left w:val="none" w:sz="0" w:space="0" w:color="auto"/>
        <w:bottom w:val="none" w:sz="0" w:space="0" w:color="auto"/>
        <w:right w:val="none" w:sz="0" w:space="0" w:color="auto"/>
      </w:divBdr>
    </w:div>
    <w:div w:id="1197891039">
      <w:bodyDiv w:val="1"/>
      <w:marLeft w:val="0"/>
      <w:marRight w:val="0"/>
      <w:marTop w:val="0"/>
      <w:marBottom w:val="0"/>
      <w:divBdr>
        <w:top w:val="none" w:sz="0" w:space="0" w:color="auto"/>
        <w:left w:val="none" w:sz="0" w:space="0" w:color="auto"/>
        <w:bottom w:val="none" w:sz="0" w:space="0" w:color="auto"/>
        <w:right w:val="none" w:sz="0" w:space="0" w:color="auto"/>
      </w:divBdr>
    </w:div>
    <w:div w:id="1199665132">
      <w:bodyDiv w:val="1"/>
      <w:marLeft w:val="0"/>
      <w:marRight w:val="0"/>
      <w:marTop w:val="0"/>
      <w:marBottom w:val="0"/>
      <w:divBdr>
        <w:top w:val="none" w:sz="0" w:space="0" w:color="auto"/>
        <w:left w:val="none" w:sz="0" w:space="0" w:color="auto"/>
        <w:bottom w:val="none" w:sz="0" w:space="0" w:color="auto"/>
        <w:right w:val="none" w:sz="0" w:space="0" w:color="auto"/>
      </w:divBdr>
    </w:div>
    <w:div w:id="1201624050">
      <w:bodyDiv w:val="1"/>
      <w:marLeft w:val="0"/>
      <w:marRight w:val="0"/>
      <w:marTop w:val="0"/>
      <w:marBottom w:val="0"/>
      <w:divBdr>
        <w:top w:val="none" w:sz="0" w:space="0" w:color="auto"/>
        <w:left w:val="none" w:sz="0" w:space="0" w:color="auto"/>
        <w:bottom w:val="none" w:sz="0" w:space="0" w:color="auto"/>
        <w:right w:val="none" w:sz="0" w:space="0" w:color="auto"/>
      </w:divBdr>
    </w:div>
    <w:div w:id="1206210343">
      <w:bodyDiv w:val="1"/>
      <w:marLeft w:val="0"/>
      <w:marRight w:val="0"/>
      <w:marTop w:val="0"/>
      <w:marBottom w:val="0"/>
      <w:divBdr>
        <w:top w:val="none" w:sz="0" w:space="0" w:color="auto"/>
        <w:left w:val="none" w:sz="0" w:space="0" w:color="auto"/>
        <w:bottom w:val="none" w:sz="0" w:space="0" w:color="auto"/>
        <w:right w:val="none" w:sz="0" w:space="0" w:color="auto"/>
      </w:divBdr>
    </w:div>
    <w:div w:id="1207335155">
      <w:bodyDiv w:val="1"/>
      <w:marLeft w:val="0"/>
      <w:marRight w:val="0"/>
      <w:marTop w:val="0"/>
      <w:marBottom w:val="0"/>
      <w:divBdr>
        <w:top w:val="none" w:sz="0" w:space="0" w:color="auto"/>
        <w:left w:val="none" w:sz="0" w:space="0" w:color="auto"/>
        <w:bottom w:val="none" w:sz="0" w:space="0" w:color="auto"/>
        <w:right w:val="none" w:sz="0" w:space="0" w:color="auto"/>
      </w:divBdr>
    </w:div>
    <w:div w:id="1208756355">
      <w:bodyDiv w:val="1"/>
      <w:marLeft w:val="0"/>
      <w:marRight w:val="0"/>
      <w:marTop w:val="0"/>
      <w:marBottom w:val="0"/>
      <w:divBdr>
        <w:top w:val="none" w:sz="0" w:space="0" w:color="auto"/>
        <w:left w:val="none" w:sz="0" w:space="0" w:color="auto"/>
        <w:bottom w:val="none" w:sz="0" w:space="0" w:color="auto"/>
        <w:right w:val="none" w:sz="0" w:space="0" w:color="auto"/>
      </w:divBdr>
    </w:div>
    <w:div w:id="1209296908">
      <w:bodyDiv w:val="1"/>
      <w:marLeft w:val="0"/>
      <w:marRight w:val="0"/>
      <w:marTop w:val="0"/>
      <w:marBottom w:val="0"/>
      <w:divBdr>
        <w:top w:val="none" w:sz="0" w:space="0" w:color="auto"/>
        <w:left w:val="none" w:sz="0" w:space="0" w:color="auto"/>
        <w:bottom w:val="none" w:sz="0" w:space="0" w:color="auto"/>
        <w:right w:val="none" w:sz="0" w:space="0" w:color="auto"/>
      </w:divBdr>
    </w:div>
    <w:div w:id="1213081448">
      <w:bodyDiv w:val="1"/>
      <w:marLeft w:val="0"/>
      <w:marRight w:val="0"/>
      <w:marTop w:val="0"/>
      <w:marBottom w:val="0"/>
      <w:divBdr>
        <w:top w:val="none" w:sz="0" w:space="0" w:color="auto"/>
        <w:left w:val="none" w:sz="0" w:space="0" w:color="auto"/>
        <w:bottom w:val="none" w:sz="0" w:space="0" w:color="auto"/>
        <w:right w:val="none" w:sz="0" w:space="0" w:color="auto"/>
      </w:divBdr>
    </w:div>
    <w:div w:id="1220172025">
      <w:bodyDiv w:val="1"/>
      <w:marLeft w:val="0"/>
      <w:marRight w:val="0"/>
      <w:marTop w:val="0"/>
      <w:marBottom w:val="0"/>
      <w:divBdr>
        <w:top w:val="none" w:sz="0" w:space="0" w:color="auto"/>
        <w:left w:val="none" w:sz="0" w:space="0" w:color="auto"/>
        <w:bottom w:val="none" w:sz="0" w:space="0" w:color="auto"/>
        <w:right w:val="none" w:sz="0" w:space="0" w:color="auto"/>
      </w:divBdr>
    </w:div>
    <w:div w:id="1222059803">
      <w:bodyDiv w:val="1"/>
      <w:marLeft w:val="0"/>
      <w:marRight w:val="0"/>
      <w:marTop w:val="0"/>
      <w:marBottom w:val="0"/>
      <w:divBdr>
        <w:top w:val="none" w:sz="0" w:space="0" w:color="auto"/>
        <w:left w:val="none" w:sz="0" w:space="0" w:color="auto"/>
        <w:bottom w:val="none" w:sz="0" w:space="0" w:color="auto"/>
        <w:right w:val="none" w:sz="0" w:space="0" w:color="auto"/>
      </w:divBdr>
    </w:div>
    <w:div w:id="1225872369">
      <w:bodyDiv w:val="1"/>
      <w:marLeft w:val="0"/>
      <w:marRight w:val="0"/>
      <w:marTop w:val="0"/>
      <w:marBottom w:val="0"/>
      <w:divBdr>
        <w:top w:val="none" w:sz="0" w:space="0" w:color="auto"/>
        <w:left w:val="none" w:sz="0" w:space="0" w:color="auto"/>
        <w:bottom w:val="none" w:sz="0" w:space="0" w:color="auto"/>
        <w:right w:val="none" w:sz="0" w:space="0" w:color="auto"/>
      </w:divBdr>
    </w:div>
    <w:div w:id="1228758573">
      <w:bodyDiv w:val="1"/>
      <w:marLeft w:val="0"/>
      <w:marRight w:val="0"/>
      <w:marTop w:val="0"/>
      <w:marBottom w:val="0"/>
      <w:divBdr>
        <w:top w:val="none" w:sz="0" w:space="0" w:color="auto"/>
        <w:left w:val="none" w:sz="0" w:space="0" w:color="auto"/>
        <w:bottom w:val="none" w:sz="0" w:space="0" w:color="auto"/>
        <w:right w:val="none" w:sz="0" w:space="0" w:color="auto"/>
      </w:divBdr>
    </w:div>
    <w:div w:id="1230848235">
      <w:bodyDiv w:val="1"/>
      <w:marLeft w:val="0"/>
      <w:marRight w:val="0"/>
      <w:marTop w:val="0"/>
      <w:marBottom w:val="0"/>
      <w:divBdr>
        <w:top w:val="none" w:sz="0" w:space="0" w:color="auto"/>
        <w:left w:val="none" w:sz="0" w:space="0" w:color="auto"/>
        <w:bottom w:val="none" w:sz="0" w:space="0" w:color="auto"/>
        <w:right w:val="none" w:sz="0" w:space="0" w:color="auto"/>
      </w:divBdr>
    </w:div>
    <w:div w:id="1235318255">
      <w:bodyDiv w:val="1"/>
      <w:marLeft w:val="0"/>
      <w:marRight w:val="0"/>
      <w:marTop w:val="0"/>
      <w:marBottom w:val="0"/>
      <w:divBdr>
        <w:top w:val="none" w:sz="0" w:space="0" w:color="auto"/>
        <w:left w:val="none" w:sz="0" w:space="0" w:color="auto"/>
        <w:bottom w:val="none" w:sz="0" w:space="0" w:color="auto"/>
        <w:right w:val="none" w:sz="0" w:space="0" w:color="auto"/>
      </w:divBdr>
    </w:div>
    <w:div w:id="1236237087">
      <w:bodyDiv w:val="1"/>
      <w:marLeft w:val="0"/>
      <w:marRight w:val="0"/>
      <w:marTop w:val="0"/>
      <w:marBottom w:val="0"/>
      <w:divBdr>
        <w:top w:val="none" w:sz="0" w:space="0" w:color="auto"/>
        <w:left w:val="none" w:sz="0" w:space="0" w:color="auto"/>
        <w:bottom w:val="none" w:sz="0" w:space="0" w:color="auto"/>
        <w:right w:val="none" w:sz="0" w:space="0" w:color="auto"/>
      </w:divBdr>
    </w:div>
    <w:div w:id="1240479561">
      <w:bodyDiv w:val="1"/>
      <w:marLeft w:val="0"/>
      <w:marRight w:val="0"/>
      <w:marTop w:val="0"/>
      <w:marBottom w:val="0"/>
      <w:divBdr>
        <w:top w:val="none" w:sz="0" w:space="0" w:color="auto"/>
        <w:left w:val="none" w:sz="0" w:space="0" w:color="auto"/>
        <w:bottom w:val="none" w:sz="0" w:space="0" w:color="auto"/>
        <w:right w:val="none" w:sz="0" w:space="0" w:color="auto"/>
      </w:divBdr>
    </w:div>
    <w:div w:id="1242179592">
      <w:bodyDiv w:val="1"/>
      <w:marLeft w:val="0"/>
      <w:marRight w:val="0"/>
      <w:marTop w:val="0"/>
      <w:marBottom w:val="0"/>
      <w:divBdr>
        <w:top w:val="none" w:sz="0" w:space="0" w:color="auto"/>
        <w:left w:val="none" w:sz="0" w:space="0" w:color="auto"/>
        <w:bottom w:val="none" w:sz="0" w:space="0" w:color="auto"/>
        <w:right w:val="none" w:sz="0" w:space="0" w:color="auto"/>
      </w:divBdr>
    </w:div>
    <w:div w:id="1249969793">
      <w:bodyDiv w:val="1"/>
      <w:marLeft w:val="0"/>
      <w:marRight w:val="0"/>
      <w:marTop w:val="0"/>
      <w:marBottom w:val="0"/>
      <w:divBdr>
        <w:top w:val="none" w:sz="0" w:space="0" w:color="auto"/>
        <w:left w:val="none" w:sz="0" w:space="0" w:color="auto"/>
        <w:bottom w:val="none" w:sz="0" w:space="0" w:color="auto"/>
        <w:right w:val="none" w:sz="0" w:space="0" w:color="auto"/>
      </w:divBdr>
    </w:div>
    <w:div w:id="1251965225">
      <w:bodyDiv w:val="1"/>
      <w:marLeft w:val="0"/>
      <w:marRight w:val="0"/>
      <w:marTop w:val="0"/>
      <w:marBottom w:val="0"/>
      <w:divBdr>
        <w:top w:val="none" w:sz="0" w:space="0" w:color="auto"/>
        <w:left w:val="none" w:sz="0" w:space="0" w:color="auto"/>
        <w:bottom w:val="none" w:sz="0" w:space="0" w:color="auto"/>
        <w:right w:val="none" w:sz="0" w:space="0" w:color="auto"/>
      </w:divBdr>
    </w:div>
    <w:div w:id="1252009347">
      <w:bodyDiv w:val="1"/>
      <w:marLeft w:val="0"/>
      <w:marRight w:val="0"/>
      <w:marTop w:val="0"/>
      <w:marBottom w:val="0"/>
      <w:divBdr>
        <w:top w:val="none" w:sz="0" w:space="0" w:color="auto"/>
        <w:left w:val="none" w:sz="0" w:space="0" w:color="auto"/>
        <w:bottom w:val="none" w:sz="0" w:space="0" w:color="auto"/>
        <w:right w:val="none" w:sz="0" w:space="0" w:color="auto"/>
      </w:divBdr>
    </w:div>
    <w:div w:id="1255285007">
      <w:bodyDiv w:val="1"/>
      <w:marLeft w:val="0"/>
      <w:marRight w:val="0"/>
      <w:marTop w:val="0"/>
      <w:marBottom w:val="0"/>
      <w:divBdr>
        <w:top w:val="none" w:sz="0" w:space="0" w:color="auto"/>
        <w:left w:val="none" w:sz="0" w:space="0" w:color="auto"/>
        <w:bottom w:val="none" w:sz="0" w:space="0" w:color="auto"/>
        <w:right w:val="none" w:sz="0" w:space="0" w:color="auto"/>
      </w:divBdr>
    </w:div>
    <w:div w:id="1264653902">
      <w:bodyDiv w:val="1"/>
      <w:marLeft w:val="0"/>
      <w:marRight w:val="0"/>
      <w:marTop w:val="0"/>
      <w:marBottom w:val="0"/>
      <w:divBdr>
        <w:top w:val="none" w:sz="0" w:space="0" w:color="auto"/>
        <w:left w:val="none" w:sz="0" w:space="0" w:color="auto"/>
        <w:bottom w:val="none" w:sz="0" w:space="0" w:color="auto"/>
        <w:right w:val="none" w:sz="0" w:space="0" w:color="auto"/>
      </w:divBdr>
    </w:div>
    <w:div w:id="1266887417">
      <w:bodyDiv w:val="1"/>
      <w:marLeft w:val="0"/>
      <w:marRight w:val="0"/>
      <w:marTop w:val="0"/>
      <w:marBottom w:val="0"/>
      <w:divBdr>
        <w:top w:val="none" w:sz="0" w:space="0" w:color="auto"/>
        <w:left w:val="none" w:sz="0" w:space="0" w:color="auto"/>
        <w:bottom w:val="none" w:sz="0" w:space="0" w:color="auto"/>
        <w:right w:val="none" w:sz="0" w:space="0" w:color="auto"/>
      </w:divBdr>
    </w:div>
    <w:div w:id="1269847536">
      <w:bodyDiv w:val="1"/>
      <w:marLeft w:val="0"/>
      <w:marRight w:val="0"/>
      <w:marTop w:val="0"/>
      <w:marBottom w:val="0"/>
      <w:divBdr>
        <w:top w:val="none" w:sz="0" w:space="0" w:color="auto"/>
        <w:left w:val="none" w:sz="0" w:space="0" w:color="auto"/>
        <w:bottom w:val="none" w:sz="0" w:space="0" w:color="auto"/>
        <w:right w:val="none" w:sz="0" w:space="0" w:color="auto"/>
      </w:divBdr>
    </w:div>
    <w:div w:id="1269851890">
      <w:bodyDiv w:val="1"/>
      <w:marLeft w:val="0"/>
      <w:marRight w:val="0"/>
      <w:marTop w:val="0"/>
      <w:marBottom w:val="0"/>
      <w:divBdr>
        <w:top w:val="none" w:sz="0" w:space="0" w:color="auto"/>
        <w:left w:val="none" w:sz="0" w:space="0" w:color="auto"/>
        <w:bottom w:val="none" w:sz="0" w:space="0" w:color="auto"/>
        <w:right w:val="none" w:sz="0" w:space="0" w:color="auto"/>
      </w:divBdr>
    </w:div>
    <w:div w:id="1273589308">
      <w:bodyDiv w:val="1"/>
      <w:marLeft w:val="0"/>
      <w:marRight w:val="0"/>
      <w:marTop w:val="0"/>
      <w:marBottom w:val="0"/>
      <w:divBdr>
        <w:top w:val="none" w:sz="0" w:space="0" w:color="auto"/>
        <w:left w:val="none" w:sz="0" w:space="0" w:color="auto"/>
        <w:bottom w:val="none" w:sz="0" w:space="0" w:color="auto"/>
        <w:right w:val="none" w:sz="0" w:space="0" w:color="auto"/>
      </w:divBdr>
    </w:div>
    <w:div w:id="1273974284">
      <w:bodyDiv w:val="1"/>
      <w:marLeft w:val="0"/>
      <w:marRight w:val="0"/>
      <w:marTop w:val="0"/>
      <w:marBottom w:val="0"/>
      <w:divBdr>
        <w:top w:val="none" w:sz="0" w:space="0" w:color="auto"/>
        <w:left w:val="none" w:sz="0" w:space="0" w:color="auto"/>
        <w:bottom w:val="none" w:sz="0" w:space="0" w:color="auto"/>
        <w:right w:val="none" w:sz="0" w:space="0" w:color="auto"/>
      </w:divBdr>
    </w:div>
    <w:div w:id="1280186104">
      <w:bodyDiv w:val="1"/>
      <w:marLeft w:val="0"/>
      <w:marRight w:val="0"/>
      <w:marTop w:val="0"/>
      <w:marBottom w:val="0"/>
      <w:divBdr>
        <w:top w:val="none" w:sz="0" w:space="0" w:color="auto"/>
        <w:left w:val="none" w:sz="0" w:space="0" w:color="auto"/>
        <w:bottom w:val="none" w:sz="0" w:space="0" w:color="auto"/>
        <w:right w:val="none" w:sz="0" w:space="0" w:color="auto"/>
      </w:divBdr>
    </w:div>
    <w:div w:id="1280651034">
      <w:bodyDiv w:val="1"/>
      <w:marLeft w:val="0"/>
      <w:marRight w:val="0"/>
      <w:marTop w:val="0"/>
      <w:marBottom w:val="0"/>
      <w:divBdr>
        <w:top w:val="none" w:sz="0" w:space="0" w:color="auto"/>
        <w:left w:val="none" w:sz="0" w:space="0" w:color="auto"/>
        <w:bottom w:val="none" w:sz="0" w:space="0" w:color="auto"/>
        <w:right w:val="none" w:sz="0" w:space="0" w:color="auto"/>
      </w:divBdr>
    </w:div>
    <w:div w:id="1281377730">
      <w:bodyDiv w:val="1"/>
      <w:marLeft w:val="0"/>
      <w:marRight w:val="0"/>
      <w:marTop w:val="0"/>
      <w:marBottom w:val="0"/>
      <w:divBdr>
        <w:top w:val="none" w:sz="0" w:space="0" w:color="auto"/>
        <w:left w:val="none" w:sz="0" w:space="0" w:color="auto"/>
        <w:bottom w:val="none" w:sz="0" w:space="0" w:color="auto"/>
        <w:right w:val="none" w:sz="0" w:space="0" w:color="auto"/>
      </w:divBdr>
    </w:div>
    <w:div w:id="1283657591">
      <w:bodyDiv w:val="1"/>
      <w:marLeft w:val="0"/>
      <w:marRight w:val="0"/>
      <w:marTop w:val="0"/>
      <w:marBottom w:val="0"/>
      <w:divBdr>
        <w:top w:val="none" w:sz="0" w:space="0" w:color="auto"/>
        <w:left w:val="none" w:sz="0" w:space="0" w:color="auto"/>
        <w:bottom w:val="none" w:sz="0" w:space="0" w:color="auto"/>
        <w:right w:val="none" w:sz="0" w:space="0" w:color="auto"/>
      </w:divBdr>
    </w:div>
    <w:div w:id="1284068910">
      <w:bodyDiv w:val="1"/>
      <w:marLeft w:val="0"/>
      <w:marRight w:val="0"/>
      <w:marTop w:val="0"/>
      <w:marBottom w:val="0"/>
      <w:divBdr>
        <w:top w:val="none" w:sz="0" w:space="0" w:color="auto"/>
        <w:left w:val="none" w:sz="0" w:space="0" w:color="auto"/>
        <w:bottom w:val="none" w:sz="0" w:space="0" w:color="auto"/>
        <w:right w:val="none" w:sz="0" w:space="0" w:color="auto"/>
      </w:divBdr>
    </w:div>
    <w:div w:id="1286235281">
      <w:bodyDiv w:val="1"/>
      <w:marLeft w:val="0"/>
      <w:marRight w:val="0"/>
      <w:marTop w:val="0"/>
      <w:marBottom w:val="0"/>
      <w:divBdr>
        <w:top w:val="none" w:sz="0" w:space="0" w:color="auto"/>
        <w:left w:val="none" w:sz="0" w:space="0" w:color="auto"/>
        <w:bottom w:val="none" w:sz="0" w:space="0" w:color="auto"/>
        <w:right w:val="none" w:sz="0" w:space="0" w:color="auto"/>
      </w:divBdr>
    </w:div>
    <w:div w:id="1290746105">
      <w:bodyDiv w:val="1"/>
      <w:marLeft w:val="0"/>
      <w:marRight w:val="0"/>
      <w:marTop w:val="0"/>
      <w:marBottom w:val="0"/>
      <w:divBdr>
        <w:top w:val="none" w:sz="0" w:space="0" w:color="auto"/>
        <w:left w:val="none" w:sz="0" w:space="0" w:color="auto"/>
        <w:bottom w:val="none" w:sz="0" w:space="0" w:color="auto"/>
        <w:right w:val="none" w:sz="0" w:space="0" w:color="auto"/>
      </w:divBdr>
    </w:div>
    <w:div w:id="1295258537">
      <w:bodyDiv w:val="1"/>
      <w:marLeft w:val="0"/>
      <w:marRight w:val="0"/>
      <w:marTop w:val="0"/>
      <w:marBottom w:val="0"/>
      <w:divBdr>
        <w:top w:val="none" w:sz="0" w:space="0" w:color="auto"/>
        <w:left w:val="none" w:sz="0" w:space="0" w:color="auto"/>
        <w:bottom w:val="none" w:sz="0" w:space="0" w:color="auto"/>
        <w:right w:val="none" w:sz="0" w:space="0" w:color="auto"/>
      </w:divBdr>
    </w:div>
    <w:div w:id="1295911917">
      <w:bodyDiv w:val="1"/>
      <w:marLeft w:val="0"/>
      <w:marRight w:val="0"/>
      <w:marTop w:val="0"/>
      <w:marBottom w:val="0"/>
      <w:divBdr>
        <w:top w:val="none" w:sz="0" w:space="0" w:color="auto"/>
        <w:left w:val="none" w:sz="0" w:space="0" w:color="auto"/>
        <w:bottom w:val="none" w:sz="0" w:space="0" w:color="auto"/>
        <w:right w:val="none" w:sz="0" w:space="0" w:color="auto"/>
      </w:divBdr>
    </w:div>
    <w:div w:id="1302810123">
      <w:bodyDiv w:val="1"/>
      <w:marLeft w:val="0"/>
      <w:marRight w:val="0"/>
      <w:marTop w:val="0"/>
      <w:marBottom w:val="0"/>
      <w:divBdr>
        <w:top w:val="none" w:sz="0" w:space="0" w:color="auto"/>
        <w:left w:val="none" w:sz="0" w:space="0" w:color="auto"/>
        <w:bottom w:val="none" w:sz="0" w:space="0" w:color="auto"/>
        <w:right w:val="none" w:sz="0" w:space="0" w:color="auto"/>
      </w:divBdr>
    </w:div>
    <w:div w:id="1302887125">
      <w:bodyDiv w:val="1"/>
      <w:marLeft w:val="0"/>
      <w:marRight w:val="0"/>
      <w:marTop w:val="0"/>
      <w:marBottom w:val="0"/>
      <w:divBdr>
        <w:top w:val="none" w:sz="0" w:space="0" w:color="auto"/>
        <w:left w:val="none" w:sz="0" w:space="0" w:color="auto"/>
        <w:bottom w:val="none" w:sz="0" w:space="0" w:color="auto"/>
        <w:right w:val="none" w:sz="0" w:space="0" w:color="auto"/>
      </w:divBdr>
    </w:div>
    <w:div w:id="1303734250">
      <w:bodyDiv w:val="1"/>
      <w:marLeft w:val="0"/>
      <w:marRight w:val="0"/>
      <w:marTop w:val="0"/>
      <w:marBottom w:val="0"/>
      <w:divBdr>
        <w:top w:val="none" w:sz="0" w:space="0" w:color="auto"/>
        <w:left w:val="none" w:sz="0" w:space="0" w:color="auto"/>
        <w:bottom w:val="none" w:sz="0" w:space="0" w:color="auto"/>
        <w:right w:val="none" w:sz="0" w:space="0" w:color="auto"/>
      </w:divBdr>
    </w:div>
    <w:div w:id="1305115724">
      <w:bodyDiv w:val="1"/>
      <w:marLeft w:val="0"/>
      <w:marRight w:val="0"/>
      <w:marTop w:val="0"/>
      <w:marBottom w:val="0"/>
      <w:divBdr>
        <w:top w:val="none" w:sz="0" w:space="0" w:color="auto"/>
        <w:left w:val="none" w:sz="0" w:space="0" w:color="auto"/>
        <w:bottom w:val="none" w:sz="0" w:space="0" w:color="auto"/>
        <w:right w:val="none" w:sz="0" w:space="0" w:color="auto"/>
      </w:divBdr>
    </w:div>
    <w:div w:id="1311399402">
      <w:bodyDiv w:val="1"/>
      <w:marLeft w:val="0"/>
      <w:marRight w:val="0"/>
      <w:marTop w:val="0"/>
      <w:marBottom w:val="0"/>
      <w:divBdr>
        <w:top w:val="none" w:sz="0" w:space="0" w:color="auto"/>
        <w:left w:val="none" w:sz="0" w:space="0" w:color="auto"/>
        <w:bottom w:val="none" w:sz="0" w:space="0" w:color="auto"/>
        <w:right w:val="none" w:sz="0" w:space="0" w:color="auto"/>
      </w:divBdr>
    </w:div>
    <w:div w:id="1316685109">
      <w:bodyDiv w:val="1"/>
      <w:marLeft w:val="0"/>
      <w:marRight w:val="0"/>
      <w:marTop w:val="0"/>
      <w:marBottom w:val="0"/>
      <w:divBdr>
        <w:top w:val="none" w:sz="0" w:space="0" w:color="auto"/>
        <w:left w:val="none" w:sz="0" w:space="0" w:color="auto"/>
        <w:bottom w:val="none" w:sz="0" w:space="0" w:color="auto"/>
        <w:right w:val="none" w:sz="0" w:space="0" w:color="auto"/>
      </w:divBdr>
    </w:div>
    <w:div w:id="1318071644">
      <w:bodyDiv w:val="1"/>
      <w:marLeft w:val="0"/>
      <w:marRight w:val="0"/>
      <w:marTop w:val="0"/>
      <w:marBottom w:val="0"/>
      <w:divBdr>
        <w:top w:val="none" w:sz="0" w:space="0" w:color="auto"/>
        <w:left w:val="none" w:sz="0" w:space="0" w:color="auto"/>
        <w:bottom w:val="none" w:sz="0" w:space="0" w:color="auto"/>
        <w:right w:val="none" w:sz="0" w:space="0" w:color="auto"/>
      </w:divBdr>
    </w:div>
    <w:div w:id="1318454931">
      <w:bodyDiv w:val="1"/>
      <w:marLeft w:val="0"/>
      <w:marRight w:val="0"/>
      <w:marTop w:val="0"/>
      <w:marBottom w:val="0"/>
      <w:divBdr>
        <w:top w:val="none" w:sz="0" w:space="0" w:color="auto"/>
        <w:left w:val="none" w:sz="0" w:space="0" w:color="auto"/>
        <w:bottom w:val="none" w:sz="0" w:space="0" w:color="auto"/>
        <w:right w:val="none" w:sz="0" w:space="0" w:color="auto"/>
      </w:divBdr>
    </w:div>
    <w:div w:id="1325353825">
      <w:bodyDiv w:val="1"/>
      <w:marLeft w:val="0"/>
      <w:marRight w:val="0"/>
      <w:marTop w:val="0"/>
      <w:marBottom w:val="0"/>
      <w:divBdr>
        <w:top w:val="none" w:sz="0" w:space="0" w:color="auto"/>
        <w:left w:val="none" w:sz="0" w:space="0" w:color="auto"/>
        <w:bottom w:val="none" w:sz="0" w:space="0" w:color="auto"/>
        <w:right w:val="none" w:sz="0" w:space="0" w:color="auto"/>
      </w:divBdr>
    </w:div>
    <w:div w:id="1326009834">
      <w:bodyDiv w:val="1"/>
      <w:marLeft w:val="0"/>
      <w:marRight w:val="0"/>
      <w:marTop w:val="0"/>
      <w:marBottom w:val="0"/>
      <w:divBdr>
        <w:top w:val="none" w:sz="0" w:space="0" w:color="auto"/>
        <w:left w:val="none" w:sz="0" w:space="0" w:color="auto"/>
        <w:bottom w:val="none" w:sz="0" w:space="0" w:color="auto"/>
        <w:right w:val="none" w:sz="0" w:space="0" w:color="auto"/>
      </w:divBdr>
    </w:div>
    <w:div w:id="1326663456">
      <w:bodyDiv w:val="1"/>
      <w:marLeft w:val="0"/>
      <w:marRight w:val="0"/>
      <w:marTop w:val="0"/>
      <w:marBottom w:val="0"/>
      <w:divBdr>
        <w:top w:val="none" w:sz="0" w:space="0" w:color="auto"/>
        <w:left w:val="none" w:sz="0" w:space="0" w:color="auto"/>
        <w:bottom w:val="none" w:sz="0" w:space="0" w:color="auto"/>
        <w:right w:val="none" w:sz="0" w:space="0" w:color="auto"/>
      </w:divBdr>
    </w:div>
    <w:div w:id="1328820512">
      <w:bodyDiv w:val="1"/>
      <w:marLeft w:val="0"/>
      <w:marRight w:val="0"/>
      <w:marTop w:val="0"/>
      <w:marBottom w:val="0"/>
      <w:divBdr>
        <w:top w:val="none" w:sz="0" w:space="0" w:color="auto"/>
        <w:left w:val="none" w:sz="0" w:space="0" w:color="auto"/>
        <w:bottom w:val="none" w:sz="0" w:space="0" w:color="auto"/>
        <w:right w:val="none" w:sz="0" w:space="0" w:color="auto"/>
      </w:divBdr>
    </w:div>
    <w:div w:id="1330329130">
      <w:bodyDiv w:val="1"/>
      <w:marLeft w:val="0"/>
      <w:marRight w:val="0"/>
      <w:marTop w:val="0"/>
      <w:marBottom w:val="0"/>
      <w:divBdr>
        <w:top w:val="none" w:sz="0" w:space="0" w:color="auto"/>
        <w:left w:val="none" w:sz="0" w:space="0" w:color="auto"/>
        <w:bottom w:val="none" w:sz="0" w:space="0" w:color="auto"/>
        <w:right w:val="none" w:sz="0" w:space="0" w:color="auto"/>
      </w:divBdr>
    </w:div>
    <w:div w:id="1335572738">
      <w:bodyDiv w:val="1"/>
      <w:marLeft w:val="0"/>
      <w:marRight w:val="0"/>
      <w:marTop w:val="0"/>
      <w:marBottom w:val="0"/>
      <w:divBdr>
        <w:top w:val="none" w:sz="0" w:space="0" w:color="auto"/>
        <w:left w:val="none" w:sz="0" w:space="0" w:color="auto"/>
        <w:bottom w:val="none" w:sz="0" w:space="0" w:color="auto"/>
        <w:right w:val="none" w:sz="0" w:space="0" w:color="auto"/>
      </w:divBdr>
    </w:div>
    <w:div w:id="1339624714">
      <w:bodyDiv w:val="1"/>
      <w:marLeft w:val="0"/>
      <w:marRight w:val="0"/>
      <w:marTop w:val="0"/>
      <w:marBottom w:val="0"/>
      <w:divBdr>
        <w:top w:val="none" w:sz="0" w:space="0" w:color="auto"/>
        <w:left w:val="none" w:sz="0" w:space="0" w:color="auto"/>
        <w:bottom w:val="none" w:sz="0" w:space="0" w:color="auto"/>
        <w:right w:val="none" w:sz="0" w:space="0" w:color="auto"/>
      </w:divBdr>
    </w:div>
    <w:div w:id="1340355231">
      <w:bodyDiv w:val="1"/>
      <w:marLeft w:val="0"/>
      <w:marRight w:val="0"/>
      <w:marTop w:val="0"/>
      <w:marBottom w:val="0"/>
      <w:divBdr>
        <w:top w:val="none" w:sz="0" w:space="0" w:color="auto"/>
        <w:left w:val="none" w:sz="0" w:space="0" w:color="auto"/>
        <w:bottom w:val="none" w:sz="0" w:space="0" w:color="auto"/>
        <w:right w:val="none" w:sz="0" w:space="0" w:color="auto"/>
      </w:divBdr>
    </w:div>
    <w:div w:id="1345746327">
      <w:bodyDiv w:val="1"/>
      <w:marLeft w:val="0"/>
      <w:marRight w:val="0"/>
      <w:marTop w:val="0"/>
      <w:marBottom w:val="0"/>
      <w:divBdr>
        <w:top w:val="none" w:sz="0" w:space="0" w:color="auto"/>
        <w:left w:val="none" w:sz="0" w:space="0" w:color="auto"/>
        <w:bottom w:val="none" w:sz="0" w:space="0" w:color="auto"/>
        <w:right w:val="none" w:sz="0" w:space="0" w:color="auto"/>
      </w:divBdr>
    </w:div>
    <w:div w:id="1349286033">
      <w:bodyDiv w:val="1"/>
      <w:marLeft w:val="0"/>
      <w:marRight w:val="0"/>
      <w:marTop w:val="0"/>
      <w:marBottom w:val="0"/>
      <w:divBdr>
        <w:top w:val="none" w:sz="0" w:space="0" w:color="auto"/>
        <w:left w:val="none" w:sz="0" w:space="0" w:color="auto"/>
        <w:bottom w:val="none" w:sz="0" w:space="0" w:color="auto"/>
        <w:right w:val="none" w:sz="0" w:space="0" w:color="auto"/>
      </w:divBdr>
    </w:div>
    <w:div w:id="1349481820">
      <w:bodyDiv w:val="1"/>
      <w:marLeft w:val="0"/>
      <w:marRight w:val="0"/>
      <w:marTop w:val="0"/>
      <w:marBottom w:val="0"/>
      <w:divBdr>
        <w:top w:val="none" w:sz="0" w:space="0" w:color="auto"/>
        <w:left w:val="none" w:sz="0" w:space="0" w:color="auto"/>
        <w:bottom w:val="none" w:sz="0" w:space="0" w:color="auto"/>
        <w:right w:val="none" w:sz="0" w:space="0" w:color="auto"/>
      </w:divBdr>
    </w:div>
    <w:div w:id="1349675677">
      <w:bodyDiv w:val="1"/>
      <w:marLeft w:val="0"/>
      <w:marRight w:val="0"/>
      <w:marTop w:val="0"/>
      <w:marBottom w:val="0"/>
      <w:divBdr>
        <w:top w:val="none" w:sz="0" w:space="0" w:color="auto"/>
        <w:left w:val="none" w:sz="0" w:space="0" w:color="auto"/>
        <w:bottom w:val="none" w:sz="0" w:space="0" w:color="auto"/>
        <w:right w:val="none" w:sz="0" w:space="0" w:color="auto"/>
      </w:divBdr>
    </w:div>
    <w:div w:id="1351299226">
      <w:bodyDiv w:val="1"/>
      <w:marLeft w:val="0"/>
      <w:marRight w:val="0"/>
      <w:marTop w:val="0"/>
      <w:marBottom w:val="0"/>
      <w:divBdr>
        <w:top w:val="none" w:sz="0" w:space="0" w:color="auto"/>
        <w:left w:val="none" w:sz="0" w:space="0" w:color="auto"/>
        <w:bottom w:val="none" w:sz="0" w:space="0" w:color="auto"/>
        <w:right w:val="none" w:sz="0" w:space="0" w:color="auto"/>
      </w:divBdr>
    </w:div>
    <w:div w:id="1353218669">
      <w:bodyDiv w:val="1"/>
      <w:marLeft w:val="0"/>
      <w:marRight w:val="0"/>
      <w:marTop w:val="0"/>
      <w:marBottom w:val="0"/>
      <w:divBdr>
        <w:top w:val="none" w:sz="0" w:space="0" w:color="auto"/>
        <w:left w:val="none" w:sz="0" w:space="0" w:color="auto"/>
        <w:bottom w:val="none" w:sz="0" w:space="0" w:color="auto"/>
        <w:right w:val="none" w:sz="0" w:space="0" w:color="auto"/>
      </w:divBdr>
    </w:div>
    <w:div w:id="1357268331">
      <w:bodyDiv w:val="1"/>
      <w:marLeft w:val="0"/>
      <w:marRight w:val="0"/>
      <w:marTop w:val="0"/>
      <w:marBottom w:val="0"/>
      <w:divBdr>
        <w:top w:val="none" w:sz="0" w:space="0" w:color="auto"/>
        <w:left w:val="none" w:sz="0" w:space="0" w:color="auto"/>
        <w:bottom w:val="none" w:sz="0" w:space="0" w:color="auto"/>
        <w:right w:val="none" w:sz="0" w:space="0" w:color="auto"/>
      </w:divBdr>
    </w:div>
    <w:div w:id="1366369847">
      <w:bodyDiv w:val="1"/>
      <w:marLeft w:val="0"/>
      <w:marRight w:val="0"/>
      <w:marTop w:val="0"/>
      <w:marBottom w:val="0"/>
      <w:divBdr>
        <w:top w:val="none" w:sz="0" w:space="0" w:color="auto"/>
        <w:left w:val="none" w:sz="0" w:space="0" w:color="auto"/>
        <w:bottom w:val="none" w:sz="0" w:space="0" w:color="auto"/>
        <w:right w:val="none" w:sz="0" w:space="0" w:color="auto"/>
      </w:divBdr>
    </w:div>
    <w:div w:id="1367096839">
      <w:bodyDiv w:val="1"/>
      <w:marLeft w:val="0"/>
      <w:marRight w:val="0"/>
      <w:marTop w:val="0"/>
      <w:marBottom w:val="0"/>
      <w:divBdr>
        <w:top w:val="none" w:sz="0" w:space="0" w:color="auto"/>
        <w:left w:val="none" w:sz="0" w:space="0" w:color="auto"/>
        <w:bottom w:val="none" w:sz="0" w:space="0" w:color="auto"/>
        <w:right w:val="none" w:sz="0" w:space="0" w:color="auto"/>
      </w:divBdr>
    </w:div>
    <w:div w:id="1368599145">
      <w:bodyDiv w:val="1"/>
      <w:marLeft w:val="0"/>
      <w:marRight w:val="0"/>
      <w:marTop w:val="0"/>
      <w:marBottom w:val="0"/>
      <w:divBdr>
        <w:top w:val="none" w:sz="0" w:space="0" w:color="auto"/>
        <w:left w:val="none" w:sz="0" w:space="0" w:color="auto"/>
        <w:bottom w:val="none" w:sz="0" w:space="0" w:color="auto"/>
        <w:right w:val="none" w:sz="0" w:space="0" w:color="auto"/>
      </w:divBdr>
    </w:div>
    <w:div w:id="1369331281">
      <w:bodyDiv w:val="1"/>
      <w:marLeft w:val="0"/>
      <w:marRight w:val="0"/>
      <w:marTop w:val="0"/>
      <w:marBottom w:val="0"/>
      <w:divBdr>
        <w:top w:val="none" w:sz="0" w:space="0" w:color="auto"/>
        <w:left w:val="none" w:sz="0" w:space="0" w:color="auto"/>
        <w:bottom w:val="none" w:sz="0" w:space="0" w:color="auto"/>
        <w:right w:val="none" w:sz="0" w:space="0" w:color="auto"/>
      </w:divBdr>
    </w:div>
    <w:div w:id="1369338554">
      <w:bodyDiv w:val="1"/>
      <w:marLeft w:val="0"/>
      <w:marRight w:val="0"/>
      <w:marTop w:val="0"/>
      <w:marBottom w:val="0"/>
      <w:divBdr>
        <w:top w:val="none" w:sz="0" w:space="0" w:color="auto"/>
        <w:left w:val="none" w:sz="0" w:space="0" w:color="auto"/>
        <w:bottom w:val="none" w:sz="0" w:space="0" w:color="auto"/>
        <w:right w:val="none" w:sz="0" w:space="0" w:color="auto"/>
      </w:divBdr>
    </w:div>
    <w:div w:id="1373187137">
      <w:bodyDiv w:val="1"/>
      <w:marLeft w:val="0"/>
      <w:marRight w:val="0"/>
      <w:marTop w:val="0"/>
      <w:marBottom w:val="0"/>
      <w:divBdr>
        <w:top w:val="none" w:sz="0" w:space="0" w:color="auto"/>
        <w:left w:val="none" w:sz="0" w:space="0" w:color="auto"/>
        <w:bottom w:val="none" w:sz="0" w:space="0" w:color="auto"/>
        <w:right w:val="none" w:sz="0" w:space="0" w:color="auto"/>
      </w:divBdr>
    </w:div>
    <w:div w:id="1374577333">
      <w:bodyDiv w:val="1"/>
      <w:marLeft w:val="0"/>
      <w:marRight w:val="0"/>
      <w:marTop w:val="0"/>
      <w:marBottom w:val="0"/>
      <w:divBdr>
        <w:top w:val="none" w:sz="0" w:space="0" w:color="auto"/>
        <w:left w:val="none" w:sz="0" w:space="0" w:color="auto"/>
        <w:bottom w:val="none" w:sz="0" w:space="0" w:color="auto"/>
        <w:right w:val="none" w:sz="0" w:space="0" w:color="auto"/>
      </w:divBdr>
    </w:div>
    <w:div w:id="1375304663">
      <w:bodyDiv w:val="1"/>
      <w:marLeft w:val="0"/>
      <w:marRight w:val="0"/>
      <w:marTop w:val="0"/>
      <w:marBottom w:val="0"/>
      <w:divBdr>
        <w:top w:val="none" w:sz="0" w:space="0" w:color="auto"/>
        <w:left w:val="none" w:sz="0" w:space="0" w:color="auto"/>
        <w:bottom w:val="none" w:sz="0" w:space="0" w:color="auto"/>
        <w:right w:val="none" w:sz="0" w:space="0" w:color="auto"/>
      </w:divBdr>
    </w:div>
    <w:div w:id="1376739757">
      <w:bodyDiv w:val="1"/>
      <w:marLeft w:val="0"/>
      <w:marRight w:val="0"/>
      <w:marTop w:val="0"/>
      <w:marBottom w:val="0"/>
      <w:divBdr>
        <w:top w:val="none" w:sz="0" w:space="0" w:color="auto"/>
        <w:left w:val="none" w:sz="0" w:space="0" w:color="auto"/>
        <w:bottom w:val="none" w:sz="0" w:space="0" w:color="auto"/>
        <w:right w:val="none" w:sz="0" w:space="0" w:color="auto"/>
      </w:divBdr>
    </w:div>
    <w:div w:id="1379695680">
      <w:bodyDiv w:val="1"/>
      <w:marLeft w:val="0"/>
      <w:marRight w:val="0"/>
      <w:marTop w:val="0"/>
      <w:marBottom w:val="0"/>
      <w:divBdr>
        <w:top w:val="none" w:sz="0" w:space="0" w:color="auto"/>
        <w:left w:val="none" w:sz="0" w:space="0" w:color="auto"/>
        <w:bottom w:val="none" w:sz="0" w:space="0" w:color="auto"/>
        <w:right w:val="none" w:sz="0" w:space="0" w:color="auto"/>
      </w:divBdr>
    </w:div>
    <w:div w:id="1388070490">
      <w:bodyDiv w:val="1"/>
      <w:marLeft w:val="0"/>
      <w:marRight w:val="0"/>
      <w:marTop w:val="0"/>
      <w:marBottom w:val="0"/>
      <w:divBdr>
        <w:top w:val="none" w:sz="0" w:space="0" w:color="auto"/>
        <w:left w:val="none" w:sz="0" w:space="0" w:color="auto"/>
        <w:bottom w:val="none" w:sz="0" w:space="0" w:color="auto"/>
        <w:right w:val="none" w:sz="0" w:space="0" w:color="auto"/>
      </w:divBdr>
    </w:div>
    <w:div w:id="1389232883">
      <w:bodyDiv w:val="1"/>
      <w:marLeft w:val="0"/>
      <w:marRight w:val="0"/>
      <w:marTop w:val="0"/>
      <w:marBottom w:val="0"/>
      <w:divBdr>
        <w:top w:val="none" w:sz="0" w:space="0" w:color="auto"/>
        <w:left w:val="none" w:sz="0" w:space="0" w:color="auto"/>
        <w:bottom w:val="none" w:sz="0" w:space="0" w:color="auto"/>
        <w:right w:val="none" w:sz="0" w:space="0" w:color="auto"/>
      </w:divBdr>
    </w:div>
    <w:div w:id="1390572389">
      <w:bodyDiv w:val="1"/>
      <w:marLeft w:val="0"/>
      <w:marRight w:val="0"/>
      <w:marTop w:val="0"/>
      <w:marBottom w:val="0"/>
      <w:divBdr>
        <w:top w:val="none" w:sz="0" w:space="0" w:color="auto"/>
        <w:left w:val="none" w:sz="0" w:space="0" w:color="auto"/>
        <w:bottom w:val="none" w:sz="0" w:space="0" w:color="auto"/>
        <w:right w:val="none" w:sz="0" w:space="0" w:color="auto"/>
      </w:divBdr>
    </w:div>
    <w:div w:id="1391460740">
      <w:bodyDiv w:val="1"/>
      <w:marLeft w:val="0"/>
      <w:marRight w:val="0"/>
      <w:marTop w:val="0"/>
      <w:marBottom w:val="0"/>
      <w:divBdr>
        <w:top w:val="none" w:sz="0" w:space="0" w:color="auto"/>
        <w:left w:val="none" w:sz="0" w:space="0" w:color="auto"/>
        <w:bottom w:val="none" w:sz="0" w:space="0" w:color="auto"/>
        <w:right w:val="none" w:sz="0" w:space="0" w:color="auto"/>
      </w:divBdr>
    </w:div>
    <w:div w:id="1392652963">
      <w:bodyDiv w:val="1"/>
      <w:marLeft w:val="0"/>
      <w:marRight w:val="0"/>
      <w:marTop w:val="0"/>
      <w:marBottom w:val="0"/>
      <w:divBdr>
        <w:top w:val="none" w:sz="0" w:space="0" w:color="auto"/>
        <w:left w:val="none" w:sz="0" w:space="0" w:color="auto"/>
        <w:bottom w:val="none" w:sz="0" w:space="0" w:color="auto"/>
        <w:right w:val="none" w:sz="0" w:space="0" w:color="auto"/>
      </w:divBdr>
    </w:div>
    <w:div w:id="1393189661">
      <w:bodyDiv w:val="1"/>
      <w:marLeft w:val="0"/>
      <w:marRight w:val="0"/>
      <w:marTop w:val="0"/>
      <w:marBottom w:val="0"/>
      <w:divBdr>
        <w:top w:val="none" w:sz="0" w:space="0" w:color="auto"/>
        <w:left w:val="none" w:sz="0" w:space="0" w:color="auto"/>
        <w:bottom w:val="none" w:sz="0" w:space="0" w:color="auto"/>
        <w:right w:val="none" w:sz="0" w:space="0" w:color="auto"/>
      </w:divBdr>
    </w:div>
    <w:div w:id="1394699136">
      <w:bodyDiv w:val="1"/>
      <w:marLeft w:val="0"/>
      <w:marRight w:val="0"/>
      <w:marTop w:val="0"/>
      <w:marBottom w:val="0"/>
      <w:divBdr>
        <w:top w:val="none" w:sz="0" w:space="0" w:color="auto"/>
        <w:left w:val="none" w:sz="0" w:space="0" w:color="auto"/>
        <w:bottom w:val="none" w:sz="0" w:space="0" w:color="auto"/>
        <w:right w:val="none" w:sz="0" w:space="0" w:color="auto"/>
      </w:divBdr>
    </w:div>
    <w:div w:id="1398016033">
      <w:bodyDiv w:val="1"/>
      <w:marLeft w:val="0"/>
      <w:marRight w:val="0"/>
      <w:marTop w:val="0"/>
      <w:marBottom w:val="0"/>
      <w:divBdr>
        <w:top w:val="none" w:sz="0" w:space="0" w:color="auto"/>
        <w:left w:val="none" w:sz="0" w:space="0" w:color="auto"/>
        <w:bottom w:val="none" w:sz="0" w:space="0" w:color="auto"/>
        <w:right w:val="none" w:sz="0" w:space="0" w:color="auto"/>
      </w:divBdr>
    </w:div>
    <w:div w:id="1399549366">
      <w:bodyDiv w:val="1"/>
      <w:marLeft w:val="0"/>
      <w:marRight w:val="0"/>
      <w:marTop w:val="0"/>
      <w:marBottom w:val="0"/>
      <w:divBdr>
        <w:top w:val="none" w:sz="0" w:space="0" w:color="auto"/>
        <w:left w:val="none" w:sz="0" w:space="0" w:color="auto"/>
        <w:bottom w:val="none" w:sz="0" w:space="0" w:color="auto"/>
        <w:right w:val="none" w:sz="0" w:space="0" w:color="auto"/>
      </w:divBdr>
    </w:div>
    <w:div w:id="1401094994">
      <w:bodyDiv w:val="1"/>
      <w:marLeft w:val="0"/>
      <w:marRight w:val="0"/>
      <w:marTop w:val="0"/>
      <w:marBottom w:val="0"/>
      <w:divBdr>
        <w:top w:val="none" w:sz="0" w:space="0" w:color="auto"/>
        <w:left w:val="none" w:sz="0" w:space="0" w:color="auto"/>
        <w:bottom w:val="none" w:sz="0" w:space="0" w:color="auto"/>
        <w:right w:val="none" w:sz="0" w:space="0" w:color="auto"/>
      </w:divBdr>
    </w:div>
    <w:div w:id="1401102098">
      <w:bodyDiv w:val="1"/>
      <w:marLeft w:val="0"/>
      <w:marRight w:val="0"/>
      <w:marTop w:val="0"/>
      <w:marBottom w:val="0"/>
      <w:divBdr>
        <w:top w:val="none" w:sz="0" w:space="0" w:color="auto"/>
        <w:left w:val="none" w:sz="0" w:space="0" w:color="auto"/>
        <w:bottom w:val="none" w:sz="0" w:space="0" w:color="auto"/>
        <w:right w:val="none" w:sz="0" w:space="0" w:color="auto"/>
      </w:divBdr>
    </w:div>
    <w:div w:id="1401442808">
      <w:bodyDiv w:val="1"/>
      <w:marLeft w:val="0"/>
      <w:marRight w:val="0"/>
      <w:marTop w:val="0"/>
      <w:marBottom w:val="0"/>
      <w:divBdr>
        <w:top w:val="none" w:sz="0" w:space="0" w:color="auto"/>
        <w:left w:val="none" w:sz="0" w:space="0" w:color="auto"/>
        <w:bottom w:val="none" w:sz="0" w:space="0" w:color="auto"/>
        <w:right w:val="none" w:sz="0" w:space="0" w:color="auto"/>
      </w:divBdr>
    </w:div>
    <w:div w:id="1403288602">
      <w:bodyDiv w:val="1"/>
      <w:marLeft w:val="0"/>
      <w:marRight w:val="0"/>
      <w:marTop w:val="0"/>
      <w:marBottom w:val="0"/>
      <w:divBdr>
        <w:top w:val="none" w:sz="0" w:space="0" w:color="auto"/>
        <w:left w:val="none" w:sz="0" w:space="0" w:color="auto"/>
        <w:bottom w:val="none" w:sz="0" w:space="0" w:color="auto"/>
        <w:right w:val="none" w:sz="0" w:space="0" w:color="auto"/>
      </w:divBdr>
    </w:div>
    <w:div w:id="1404715338">
      <w:bodyDiv w:val="1"/>
      <w:marLeft w:val="0"/>
      <w:marRight w:val="0"/>
      <w:marTop w:val="0"/>
      <w:marBottom w:val="0"/>
      <w:divBdr>
        <w:top w:val="none" w:sz="0" w:space="0" w:color="auto"/>
        <w:left w:val="none" w:sz="0" w:space="0" w:color="auto"/>
        <w:bottom w:val="none" w:sz="0" w:space="0" w:color="auto"/>
        <w:right w:val="none" w:sz="0" w:space="0" w:color="auto"/>
      </w:divBdr>
    </w:div>
    <w:div w:id="1405181054">
      <w:bodyDiv w:val="1"/>
      <w:marLeft w:val="0"/>
      <w:marRight w:val="0"/>
      <w:marTop w:val="0"/>
      <w:marBottom w:val="0"/>
      <w:divBdr>
        <w:top w:val="none" w:sz="0" w:space="0" w:color="auto"/>
        <w:left w:val="none" w:sz="0" w:space="0" w:color="auto"/>
        <w:bottom w:val="none" w:sz="0" w:space="0" w:color="auto"/>
        <w:right w:val="none" w:sz="0" w:space="0" w:color="auto"/>
      </w:divBdr>
    </w:div>
    <w:div w:id="1408384191">
      <w:bodyDiv w:val="1"/>
      <w:marLeft w:val="0"/>
      <w:marRight w:val="0"/>
      <w:marTop w:val="0"/>
      <w:marBottom w:val="0"/>
      <w:divBdr>
        <w:top w:val="none" w:sz="0" w:space="0" w:color="auto"/>
        <w:left w:val="none" w:sz="0" w:space="0" w:color="auto"/>
        <w:bottom w:val="none" w:sz="0" w:space="0" w:color="auto"/>
        <w:right w:val="none" w:sz="0" w:space="0" w:color="auto"/>
      </w:divBdr>
    </w:div>
    <w:div w:id="1408838742">
      <w:bodyDiv w:val="1"/>
      <w:marLeft w:val="0"/>
      <w:marRight w:val="0"/>
      <w:marTop w:val="0"/>
      <w:marBottom w:val="0"/>
      <w:divBdr>
        <w:top w:val="none" w:sz="0" w:space="0" w:color="auto"/>
        <w:left w:val="none" w:sz="0" w:space="0" w:color="auto"/>
        <w:bottom w:val="none" w:sz="0" w:space="0" w:color="auto"/>
        <w:right w:val="none" w:sz="0" w:space="0" w:color="auto"/>
      </w:divBdr>
    </w:div>
    <w:div w:id="1408843939">
      <w:bodyDiv w:val="1"/>
      <w:marLeft w:val="0"/>
      <w:marRight w:val="0"/>
      <w:marTop w:val="0"/>
      <w:marBottom w:val="0"/>
      <w:divBdr>
        <w:top w:val="none" w:sz="0" w:space="0" w:color="auto"/>
        <w:left w:val="none" w:sz="0" w:space="0" w:color="auto"/>
        <w:bottom w:val="none" w:sz="0" w:space="0" w:color="auto"/>
        <w:right w:val="none" w:sz="0" w:space="0" w:color="auto"/>
      </w:divBdr>
    </w:div>
    <w:div w:id="1412122090">
      <w:bodyDiv w:val="1"/>
      <w:marLeft w:val="0"/>
      <w:marRight w:val="0"/>
      <w:marTop w:val="0"/>
      <w:marBottom w:val="0"/>
      <w:divBdr>
        <w:top w:val="none" w:sz="0" w:space="0" w:color="auto"/>
        <w:left w:val="none" w:sz="0" w:space="0" w:color="auto"/>
        <w:bottom w:val="none" w:sz="0" w:space="0" w:color="auto"/>
        <w:right w:val="none" w:sz="0" w:space="0" w:color="auto"/>
      </w:divBdr>
    </w:div>
    <w:div w:id="1412583773">
      <w:bodyDiv w:val="1"/>
      <w:marLeft w:val="0"/>
      <w:marRight w:val="0"/>
      <w:marTop w:val="0"/>
      <w:marBottom w:val="0"/>
      <w:divBdr>
        <w:top w:val="none" w:sz="0" w:space="0" w:color="auto"/>
        <w:left w:val="none" w:sz="0" w:space="0" w:color="auto"/>
        <w:bottom w:val="none" w:sz="0" w:space="0" w:color="auto"/>
        <w:right w:val="none" w:sz="0" w:space="0" w:color="auto"/>
      </w:divBdr>
    </w:div>
    <w:div w:id="1412774232">
      <w:bodyDiv w:val="1"/>
      <w:marLeft w:val="0"/>
      <w:marRight w:val="0"/>
      <w:marTop w:val="0"/>
      <w:marBottom w:val="0"/>
      <w:divBdr>
        <w:top w:val="none" w:sz="0" w:space="0" w:color="auto"/>
        <w:left w:val="none" w:sz="0" w:space="0" w:color="auto"/>
        <w:bottom w:val="none" w:sz="0" w:space="0" w:color="auto"/>
        <w:right w:val="none" w:sz="0" w:space="0" w:color="auto"/>
      </w:divBdr>
    </w:div>
    <w:div w:id="1414206041">
      <w:bodyDiv w:val="1"/>
      <w:marLeft w:val="0"/>
      <w:marRight w:val="0"/>
      <w:marTop w:val="0"/>
      <w:marBottom w:val="0"/>
      <w:divBdr>
        <w:top w:val="none" w:sz="0" w:space="0" w:color="auto"/>
        <w:left w:val="none" w:sz="0" w:space="0" w:color="auto"/>
        <w:bottom w:val="none" w:sz="0" w:space="0" w:color="auto"/>
        <w:right w:val="none" w:sz="0" w:space="0" w:color="auto"/>
      </w:divBdr>
    </w:div>
    <w:div w:id="1416243615">
      <w:bodyDiv w:val="1"/>
      <w:marLeft w:val="0"/>
      <w:marRight w:val="0"/>
      <w:marTop w:val="0"/>
      <w:marBottom w:val="0"/>
      <w:divBdr>
        <w:top w:val="none" w:sz="0" w:space="0" w:color="auto"/>
        <w:left w:val="none" w:sz="0" w:space="0" w:color="auto"/>
        <w:bottom w:val="none" w:sz="0" w:space="0" w:color="auto"/>
        <w:right w:val="none" w:sz="0" w:space="0" w:color="auto"/>
      </w:divBdr>
    </w:div>
    <w:div w:id="1417357762">
      <w:bodyDiv w:val="1"/>
      <w:marLeft w:val="0"/>
      <w:marRight w:val="0"/>
      <w:marTop w:val="0"/>
      <w:marBottom w:val="0"/>
      <w:divBdr>
        <w:top w:val="none" w:sz="0" w:space="0" w:color="auto"/>
        <w:left w:val="none" w:sz="0" w:space="0" w:color="auto"/>
        <w:bottom w:val="none" w:sz="0" w:space="0" w:color="auto"/>
        <w:right w:val="none" w:sz="0" w:space="0" w:color="auto"/>
      </w:divBdr>
    </w:div>
    <w:div w:id="1418332284">
      <w:bodyDiv w:val="1"/>
      <w:marLeft w:val="0"/>
      <w:marRight w:val="0"/>
      <w:marTop w:val="0"/>
      <w:marBottom w:val="0"/>
      <w:divBdr>
        <w:top w:val="none" w:sz="0" w:space="0" w:color="auto"/>
        <w:left w:val="none" w:sz="0" w:space="0" w:color="auto"/>
        <w:bottom w:val="none" w:sz="0" w:space="0" w:color="auto"/>
        <w:right w:val="none" w:sz="0" w:space="0" w:color="auto"/>
      </w:divBdr>
    </w:div>
    <w:div w:id="1422024544">
      <w:bodyDiv w:val="1"/>
      <w:marLeft w:val="0"/>
      <w:marRight w:val="0"/>
      <w:marTop w:val="0"/>
      <w:marBottom w:val="0"/>
      <w:divBdr>
        <w:top w:val="none" w:sz="0" w:space="0" w:color="auto"/>
        <w:left w:val="none" w:sz="0" w:space="0" w:color="auto"/>
        <w:bottom w:val="none" w:sz="0" w:space="0" w:color="auto"/>
        <w:right w:val="none" w:sz="0" w:space="0" w:color="auto"/>
      </w:divBdr>
    </w:div>
    <w:div w:id="1422557086">
      <w:bodyDiv w:val="1"/>
      <w:marLeft w:val="0"/>
      <w:marRight w:val="0"/>
      <w:marTop w:val="0"/>
      <w:marBottom w:val="0"/>
      <w:divBdr>
        <w:top w:val="none" w:sz="0" w:space="0" w:color="auto"/>
        <w:left w:val="none" w:sz="0" w:space="0" w:color="auto"/>
        <w:bottom w:val="none" w:sz="0" w:space="0" w:color="auto"/>
        <w:right w:val="none" w:sz="0" w:space="0" w:color="auto"/>
      </w:divBdr>
    </w:div>
    <w:div w:id="1423604190">
      <w:bodyDiv w:val="1"/>
      <w:marLeft w:val="0"/>
      <w:marRight w:val="0"/>
      <w:marTop w:val="0"/>
      <w:marBottom w:val="0"/>
      <w:divBdr>
        <w:top w:val="none" w:sz="0" w:space="0" w:color="auto"/>
        <w:left w:val="none" w:sz="0" w:space="0" w:color="auto"/>
        <w:bottom w:val="none" w:sz="0" w:space="0" w:color="auto"/>
        <w:right w:val="none" w:sz="0" w:space="0" w:color="auto"/>
      </w:divBdr>
    </w:div>
    <w:div w:id="1425346683">
      <w:bodyDiv w:val="1"/>
      <w:marLeft w:val="0"/>
      <w:marRight w:val="0"/>
      <w:marTop w:val="0"/>
      <w:marBottom w:val="0"/>
      <w:divBdr>
        <w:top w:val="none" w:sz="0" w:space="0" w:color="auto"/>
        <w:left w:val="none" w:sz="0" w:space="0" w:color="auto"/>
        <w:bottom w:val="none" w:sz="0" w:space="0" w:color="auto"/>
        <w:right w:val="none" w:sz="0" w:space="0" w:color="auto"/>
      </w:divBdr>
    </w:div>
    <w:div w:id="1426801831">
      <w:bodyDiv w:val="1"/>
      <w:marLeft w:val="0"/>
      <w:marRight w:val="0"/>
      <w:marTop w:val="0"/>
      <w:marBottom w:val="0"/>
      <w:divBdr>
        <w:top w:val="none" w:sz="0" w:space="0" w:color="auto"/>
        <w:left w:val="none" w:sz="0" w:space="0" w:color="auto"/>
        <w:bottom w:val="none" w:sz="0" w:space="0" w:color="auto"/>
        <w:right w:val="none" w:sz="0" w:space="0" w:color="auto"/>
      </w:divBdr>
    </w:div>
    <w:div w:id="1430467730">
      <w:bodyDiv w:val="1"/>
      <w:marLeft w:val="0"/>
      <w:marRight w:val="0"/>
      <w:marTop w:val="0"/>
      <w:marBottom w:val="0"/>
      <w:divBdr>
        <w:top w:val="none" w:sz="0" w:space="0" w:color="auto"/>
        <w:left w:val="none" w:sz="0" w:space="0" w:color="auto"/>
        <w:bottom w:val="none" w:sz="0" w:space="0" w:color="auto"/>
        <w:right w:val="none" w:sz="0" w:space="0" w:color="auto"/>
      </w:divBdr>
    </w:div>
    <w:div w:id="1432512742">
      <w:bodyDiv w:val="1"/>
      <w:marLeft w:val="0"/>
      <w:marRight w:val="0"/>
      <w:marTop w:val="0"/>
      <w:marBottom w:val="0"/>
      <w:divBdr>
        <w:top w:val="none" w:sz="0" w:space="0" w:color="auto"/>
        <w:left w:val="none" w:sz="0" w:space="0" w:color="auto"/>
        <w:bottom w:val="none" w:sz="0" w:space="0" w:color="auto"/>
        <w:right w:val="none" w:sz="0" w:space="0" w:color="auto"/>
      </w:divBdr>
    </w:div>
    <w:div w:id="1432700906">
      <w:bodyDiv w:val="1"/>
      <w:marLeft w:val="0"/>
      <w:marRight w:val="0"/>
      <w:marTop w:val="0"/>
      <w:marBottom w:val="0"/>
      <w:divBdr>
        <w:top w:val="none" w:sz="0" w:space="0" w:color="auto"/>
        <w:left w:val="none" w:sz="0" w:space="0" w:color="auto"/>
        <w:bottom w:val="none" w:sz="0" w:space="0" w:color="auto"/>
        <w:right w:val="none" w:sz="0" w:space="0" w:color="auto"/>
      </w:divBdr>
    </w:div>
    <w:div w:id="1433428223">
      <w:bodyDiv w:val="1"/>
      <w:marLeft w:val="0"/>
      <w:marRight w:val="0"/>
      <w:marTop w:val="0"/>
      <w:marBottom w:val="0"/>
      <w:divBdr>
        <w:top w:val="none" w:sz="0" w:space="0" w:color="auto"/>
        <w:left w:val="none" w:sz="0" w:space="0" w:color="auto"/>
        <w:bottom w:val="none" w:sz="0" w:space="0" w:color="auto"/>
        <w:right w:val="none" w:sz="0" w:space="0" w:color="auto"/>
      </w:divBdr>
    </w:div>
    <w:div w:id="1435008948">
      <w:bodyDiv w:val="1"/>
      <w:marLeft w:val="0"/>
      <w:marRight w:val="0"/>
      <w:marTop w:val="0"/>
      <w:marBottom w:val="0"/>
      <w:divBdr>
        <w:top w:val="none" w:sz="0" w:space="0" w:color="auto"/>
        <w:left w:val="none" w:sz="0" w:space="0" w:color="auto"/>
        <w:bottom w:val="none" w:sz="0" w:space="0" w:color="auto"/>
        <w:right w:val="none" w:sz="0" w:space="0" w:color="auto"/>
      </w:divBdr>
    </w:div>
    <w:div w:id="1443838391">
      <w:bodyDiv w:val="1"/>
      <w:marLeft w:val="0"/>
      <w:marRight w:val="0"/>
      <w:marTop w:val="0"/>
      <w:marBottom w:val="0"/>
      <w:divBdr>
        <w:top w:val="none" w:sz="0" w:space="0" w:color="auto"/>
        <w:left w:val="none" w:sz="0" w:space="0" w:color="auto"/>
        <w:bottom w:val="none" w:sz="0" w:space="0" w:color="auto"/>
        <w:right w:val="none" w:sz="0" w:space="0" w:color="auto"/>
      </w:divBdr>
    </w:div>
    <w:div w:id="1444615691">
      <w:bodyDiv w:val="1"/>
      <w:marLeft w:val="0"/>
      <w:marRight w:val="0"/>
      <w:marTop w:val="0"/>
      <w:marBottom w:val="0"/>
      <w:divBdr>
        <w:top w:val="none" w:sz="0" w:space="0" w:color="auto"/>
        <w:left w:val="none" w:sz="0" w:space="0" w:color="auto"/>
        <w:bottom w:val="none" w:sz="0" w:space="0" w:color="auto"/>
        <w:right w:val="none" w:sz="0" w:space="0" w:color="auto"/>
      </w:divBdr>
    </w:div>
    <w:div w:id="1449085599">
      <w:bodyDiv w:val="1"/>
      <w:marLeft w:val="0"/>
      <w:marRight w:val="0"/>
      <w:marTop w:val="0"/>
      <w:marBottom w:val="0"/>
      <w:divBdr>
        <w:top w:val="none" w:sz="0" w:space="0" w:color="auto"/>
        <w:left w:val="none" w:sz="0" w:space="0" w:color="auto"/>
        <w:bottom w:val="none" w:sz="0" w:space="0" w:color="auto"/>
        <w:right w:val="none" w:sz="0" w:space="0" w:color="auto"/>
      </w:divBdr>
    </w:div>
    <w:div w:id="1453472509">
      <w:bodyDiv w:val="1"/>
      <w:marLeft w:val="0"/>
      <w:marRight w:val="0"/>
      <w:marTop w:val="0"/>
      <w:marBottom w:val="0"/>
      <w:divBdr>
        <w:top w:val="none" w:sz="0" w:space="0" w:color="auto"/>
        <w:left w:val="none" w:sz="0" w:space="0" w:color="auto"/>
        <w:bottom w:val="none" w:sz="0" w:space="0" w:color="auto"/>
        <w:right w:val="none" w:sz="0" w:space="0" w:color="auto"/>
      </w:divBdr>
    </w:div>
    <w:div w:id="1453939677">
      <w:bodyDiv w:val="1"/>
      <w:marLeft w:val="0"/>
      <w:marRight w:val="0"/>
      <w:marTop w:val="0"/>
      <w:marBottom w:val="0"/>
      <w:divBdr>
        <w:top w:val="none" w:sz="0" w:space="0" w:color="auto"/>
        <w:left w:val="none" w:sz="0" w:space="0" w:color="auto"/>
        <w:bottom w:val="none" w:sz="0" w:space="0" w:color="auto"/>
        <w:right w:val="none" w:sz="0" w:space="0" w:color="auto"/>
      </w:divBdr>
    </w:div>
    <w:div w:id="1463032719">
      <w:bodyDiv w:val="1"/>
      <w:marLeft w:val="0"/>
      <w:marRight w:val="0"/>
      <w:marTop w:val="0"/>
      <w:marBottom w:val="0"/>
      <w:divBdr>
        <w:top w:val="none" w:sz="0" w:space="0" w:color="auto"/>
        <w:left w:val="none" w:sz="0" w:space="0" w:color="auto"/>
        <w:bottom w:val="none" w:sz="0" w:space="0" w:color="auto"/>
        <w:right w:val="none" w:sz="0" w:space="0" w:color="auto"/>
      </w:divBdr>
    </w:div>
    <w:div w:id="1464928888">
      <w:bodyDiv w:val="1"/>
      <w:marLeft w:val="0"/>
      <w:marRight w:val="0"/>
      <w:marTop w:val="0"/>
      <w:marBottom w:val="0"/>
      <w:divBdr>
        <w:top w:val="none" w:sz="0" w:space="0" w:color="auto"/>
        <w:left w:val="none" w:sz="0" w:space="0" w:color="auto"/>
        <w:bottom w:val="none" w:sz="0" w:space="0" w:color="auto"/>
        <w:right w:val="none" w:sz="0" w:space="0" w:color="auto"/>
      </w:divBdr>
    </w:div>
    <w:div w:id="1465658948">
      <w:bodyDiv w:val="1"/>
      <w:marLeft w:val="0"/>
      <w:marRight w:val="0"/>
      <w:marTop w:val="0"/>
      <w:marBottom w:val="0"/>
      <w:divBdr>
        <w:top w:val="none" w:sz="0" w:space="0" w:color="auto"/>
        <w:left w:val="none" w:sz="0" w:space="0" w:color="auto"/>
        <w:bottom w:val="none" w:sz="0" w:space="0" w:color="auto"/>
        <w:right w:val="none" w:sz="0" w:space="0" w:color="auto"/>
      </w:divBdr>
    </w:div>
    <w:div w:id="1469586355">
      <w:bodyDiv w:val="1"/>
      <w:marLeft w:val="0"/>
      <w:marRight w:val="0"/>
      <w:marTop w:val="0"/>
      <w:marBottom w:val="0"/>
      <w:divBdr>
        <w:top w:val="none" w:sz="0" w:space="0" w:color="auto"/>
        <w:left w:val="none" w:sz="0" w:space="0" w:color="auto"/>
        <w:bottom w:val="none" w:sz="0" w:space="0" w:color="auto"/>
        <w:right w:val="none" w:sz="0" w:space="0" w:color="auto"/>
      </w:divBdr>
    </w:div>
    <w:div w:id="1469975483">
      <w:bodyDiv w:val="1"/>
      <w:marLeft w:val="0"/>
      <w:marRight w:val="0"/>
      <w:marTop w:val="0"/>
      <w:marBottom w:val="0"/>
      <w:divBdr>
        <w:top w:val="none" w:sz="0" w:space="0" w:color="auto"/>
        <w:left w:val="none" w:sz="0" w:space="0" w:color="auto"/>
        <w:bottom w:val="none" w:sz="0" w:space="0" w:color="auto"/>
        <w:right w:val="none" w:sz="0" w:space="0" w:color="auto"/>
      </w:divBdr>
      <w:divsChild>
        <w:div w:id="636303763">
          <w:marLeft w:val="0"/>
          <w:marRight w:val="0"/>
          <w:marTop w:val="0"/>
          <w:marBottom w:val="0"/>
          <w:divBdr>
            <w:top w:val="none" w:sz="0" w:space="0" w:color="auto"/>
            <w:left w:val="none" w:sz="0" w:space="0" w:color="auto"/>
            <w:bottom w:val="none" w:sz="0" w:space="0" w:color="auto"/>
            <w:right w:val="none" w:sz="0" w:space="0" w:color="auto"/>
          </w:divBdr>
          <w:divsChild>
            <w:div w:id="805122209">
              <w:marLeft w:val="0"/>
              <w:marRight w:val="0"/>
              <w:marTop w:val="0"/>
              <w:marBottom w:val="0"/>
              <w:divBdr>
                <w:top w:val="none" w:sz="0" w:space="0" w:color="auto"/>
                <w:left w:val="none" w:sz="0" w:space="0" w:color="auto"/>
                <w:bottom w:val="none" w:sz="0" w:space="0" w:color="auto"/>
                <w:right w:val="none" w:sz="0" w:space="0" w:color="auto"/>
              </w:divBdr>
              <w:divsChild>
                <w:div w:id="658970080">
                  <w:marLeft w:val="0"/>
                  <w:marRight w:val="0"/>
                  <w:marTop w:val="0"/>
                  <w:marBottom w:val="0"/>
                  <w:divBdr>
                    <w:top w:val="none" w:sz="0" w:space="0" w:color="auto"/>
                    <w:left w:val="none" w:sz="0" w:space="0" w:color="auto"/>
                    <w:bottom w:val="none" w:sz="0" w:space="0" w:color="auto"/>
                    <w:right w:val="none" w:sz="0" w:space="0" w:color="auto"/>
                  </w:divBdr>
                  <w:divsChild>
                    <w:div w:id="2025130863">
                      <w:marLeft w:val="0"/>
                      <w:marRight w:val="0"/>
                      <w:marTop w:val="0"/>
                      <w:marBottom w:val="0"/>
                      <w:divBdr>
                        <w:top w:val="none" w:sz="0" w:space="0" w:color="auto"/>
                        <w:left w:val="none" w:sz="0" w:space="0" w:color="auto"/>
                        <w:bottom w:val="none" w:sz="0" w:space="0" w:color="auto"/>
                        <w:right w:val="none" w:sz="0" w:space="0" w:color="auto"/>
                      </w:divBdr>
                      <w:divsChild>
                        <w:div w:id="1280377312">
                          <w:marLeft w:val="0"/>
                          <w:marRight w:val="0"/>
                          <w:marTop w:val="0"/>
                          <w:marBottom w:val="0"/>
                          <w:divBdr>
                            <w:top w:val="none" w:sz="0" w:space="0" w:color="auto"/>
                            <w:left w:val="none" w:sz="0" w:space="0" w:color="auto"/>
                            <w:bottom w:val="none" w:sz="0" w:space="0" w:color="auto"/>
                            <w:right w:val="none" w:sz="0" w:space="0" w:color="auto"/>
                          </w:divBdr>
                          <w:divsChild>
                            <w:div w:id="96207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1708255">
      <w:bodyDiv w:val="1"/>
      <w:marLeft w:val="0"/>
      <w:marRight w:val="0"/>
      <w:marTop w:val="0"/>
      <w:marBottom w:val="0"/>
      <w:divBdr>
        <w:top w:val="none" w:sz="0" w:space="0" w:color="auto"/>
        <w:left w:val="none" w:sz="0" w:space="0" w:color="auto"/>
        <w:bottom w:val="none" w:sz="0" w:space="0" w:color="auto"/>
        <w:right w:val="none" w:sz="0" w:space="0" w:color="auto"/>
      </w:divBdr>
    </w:div>
    <w:div w:id="1472285096">
      <w:bodyDiv w:val="1"/>
      <w:marLeft w:val="0"/>
      <w:marRight w:val="0"/>
      <w:marTop w:val="0"/>
      <w:marBottom w:val="0"/>
      <w:divBdr>
        <w:top w:val="none" w:sz="0" w:space="0" w:color="auto"/>
        <w:left w:val="none" w:sz="0" w:space="0" w:color="auto"/>
        <w:bottom w:val="none" w:sz="0" w:space="0" w:color="auto"/>
        <w:right w:val="none" w:sz="0" w:space="0" w:color="auto"/>
      </w:divBdr>
    </w:div>
    <w:div w:id="1472599496">
      <w:bodyDiv w:val="1"/>
      <w:marLeft w:val="0"/>
      <w:marRight w:val="0"/>
      <w:marTop w:val="0"/>
      <w:marBottom w:val="0"/>
      <w:divBdr>
        <w:top w:val="none" w:sz="0" w:space="0" w:color="auto"/>
        <w:left w:val="none" w:sz="0" w:space="0" w:color="auto"/>
        <w:bottom w:val="none" w:sz="0" w:space="0" w:color="auto"/>
        <w:right w:val="none" w:sz="0" w:space="0" w:color="auto"/>
      </w:divBdr>
    </w:div>
    <w:div w:id="1472942689">
      <w:bodyDiv w:val="1"/>
      <w:marLeft w:val="0"/>
      <w:marRight w:val="0"/>
      <w:marTop w:val="0"/>
      <w:marBottom w:val="0"/>
      <w:divBdr>
        <w:top w:val="none" w:sz="0" w:space="0" w:color="auto"/>
        <w:left w:val="none" w:sz="0" w:space="0" w:color="auto"/>
        <w:bottom w:val="none" w:sz="0" w:space="0" w:color="auto"/>
        <w:right w:val="none" w:sz="0" w:space="0" w:color="auto"/>
      </w:divBdr>
    </w:div>
    <w:div w:id="1473408692">
      <w:bodyDiv w:val="1"/>
      <w:marLeft w:val="0"/>
      <w:marRight w:val="0"/>
      <w:marTop w:val="0"/>
      <w:marBottom w:val="0"/>
      <w:divBdr>
        <w:top w:val="none" w:sz="0" w:space="0" w:color="auto"/>
        <w:left w:val="none" w:sz="0" w:space="0" w:color="auto"/>
        <w:bottom w:val="none" w:sz="0" w:space="0" w:color="auto"/>
        <w:right w:val="none" w:sz="0" w:space="0" w:color="auto"/>
      </w:divBdr>
    </w:div>
    <w:div w:id="1473594622">
      <w:bodyDiv w:val="1"/>
      <w:marLeft w:val="0"/>
      <w:marRight w:val="0"/>
      <w:marTop w:val="0"/>
      <w:marBottom w:val="0"/>
      <w:divBdr>
        <w:top w:val="none" w:sz="0" w:space="0" w:color="auto"/>
        <w:left w:val="none" w:sz="0" w:space="0" w:color="auto"/>
        <w:bottom w:val="none" w:sz="0" w:space="0" w:color="auto"/>
        <w:right w:val="none" w:sz="0" w:space="0" w:color="auto"/>
      </w:divBdr>
    </w:div>
    <w:div w:id="1474447032">
      <w:bodyDiv w:val="1"/>
      <w:marLeft w:val="0"/>
      <w:marRight w:val="0"/>
      <w:marTop w:val="0"/>
      <w:marBottom w:val="0"/>
      <w:divBdr>
        <w:top w:val="none" w:sz="0" w:space="0" w:color="auto"/>
        <w:left w:val="none" w:sz="0" w:space="0" w:color="auto"/>
        <w:bottom w:val="none" w:sz="0" w:space="0" w:color="auto"/>
        <w:right w:val="none" w:sz="0" w:space="0" w:color="auto"/>
      </w:divBdr>
    </w:div>
    <w:div w:id="1474910826">
      <w:bodyDiv w:val="1"/>
      <w:marLeft w:val="0"/>
      <w:marRight w:val="0"/>
      <w:marTop w:val="0"/>
      <w:marBottom w:val="0"/>
      <w:divBdr>
        <w:top w:val="none" w:sz="0" w:space="0" w:color="auto"/>
        <w:left w:val="none" w:sz="0" w:space="0" w:color="auto"/>
        <w:bottom w:val="none" w:sz="0" w:space="0" w:color="auto"/>
        <w:right w:val="none" w:sz="0" w:space="0" w:color="auto"/>
      </w:divBdr>
    </w:div>
    <w:div w:id="1476609204">
      <w:bodyDiv w:val="1"/>
      <w:marLeft w:val="0"/>
      <w:marRight w:val="0"/>
      <w:marTop w:val="0"/>
      <w:marBottom w:val="0"/>
      <w:divBdr>
        <w:top w:val="none" w:sz="0" w:space="0" w:color="auto"/>
        <w:left w:val="none" w:sz="0" w:space="0" w:color="auto"/>
        <w:bottom w:val="none" w:sz="0" w:space="0" w:color="auto"/>
        <w:right w:val="none" w:sz="0" w:space="0" w:color="auto"/>
      </w:divBdr>
    </w:div>
    <w:div w:id="1478182164">
      <w:bodyDiv w:val="1"/>
      <w:marLeft w:val="0"/>
      <w:marRight w:val="0"/>
      <w:marTop w:val="0"/>
      <w:marBottom w:val="0"/>
      <w:divBdr>
        <w:top w:val="none" w:sz="0" w:space="0" w:color="auto"/>
        <w:left w:val="none" w:sz="0" w:space="0" w:color="auto"/>
        <w:bottom w:val="none" w:sz="0" w:space="0" w:color="auto"/>
        <w:right w:val="none" w:sz="0" w:space="0" w:color="auto"/>
      </w:divBdr>
    </w:div>
    <w:div w:id="1485196947">
      <w:bodyDiv w:val="1"/>
      <w:marLeft w:val="0"/>
      <w:marRight w:val="0"/>
      <w:marTop w:val="0"/>
      <w:marBottom w:val="0"/>
      <w:divBdr>
        <w:top w:val="none" w:sz="0" w:space="0" w:color="auto"/>
        <w:left w:val="none" w:sz="0" w:space="0" w:color="auto"/>
        <w:bottom w:val="none" w:sz="0" w:space="0" w:color="auto"/>
        <w:right w:val="none" w:sz="0" w:space="0" w:color="auto"/>
      </w:divBdr>
    </w:div>
    <w:div w:id="1488746441">
      <w:bodyDiv w:val="1"/>
      <w:marLeft w:val="0"/>
      <w:marRight w:val="0"/>
      <w:marTop w:val="0"/>
      <w:marBottom w:val="0"/>
      <w:divBdr>
        <w:top w:val="none" w:sz="0" w:space="0" w:color="auto"/>
        <w:left w:val="none" w:sz="0" w:space="0" w:color="auto"/>
        <w:bottom w:val="none" w:sz="0" w:space="0" w:color="auto"/>
        <w:right w:val="none" w:sz="0" w:space="0" w:color="auto"/>
      </w:divBdr>
    </w:div>
    <w:div w:id="1490561405">
      <w:bodyDiv w:val="1"/>
      <w:marLeft w:val="0"/>
      <w:marRight w:val="0"/>
      <w:marTop w:val="0"/>
      <w:marBottom w:val="0"/>
      <w:divBdr>
        <w:top w:val="none" w:sz="0" w:space="0" w:color="auto"/>
        <w:left w:val="none" w:sz="0" w:space="0" w:color="auto"/>
        <w:bottom w:val="none" w:sz="0" w:space="0" w:color="auto"/>
        <w:right w:val="none" w:sz="0" w:space="0" w:color="auto"/>
      </w:divBdr>
    </w:div>
    <w:div w:id="1490946819">
      <w:bodyDiv w:val="1"/>
      <w:marLeft w:val="0"/>
      <w:marRight w:val="0"/>
      <w:marTop w:val="0"/>
      <w:marBottom w:val="0"/>
      <w:divBdr>
        <w:top w:val="none" w:sz="0" w:space="0" w:color="auto"/>
        <w:left w:val="none" w:sz="0" w:space="0" w:color="auto"/>
        <w:bottom w:val="none" w:sz="0" w:space="0" w:color="auto"/>
        <w:right w:val="none" w:sz="0" w:space="0" w:color="auto"/>
      </w:divBdr>
      <w:divsChild>
        <w:div w:id="19553327">
          <w:marLeft w:val="0"/>
          <w:marRight w:val="0"/>
          <w:marTop w:val="0"/>
          <w:marBottom w:val="0"/>
          <w:divBdr>
            <w:top w:val="none" w:sz="0" w:space="0" w:color="auto"/>
            <w:left w:val="none" w:sz="0" w:space="0" w:color="auto"/>
            <w:bottom w:val="none" w:sz="0" w:space="0" w:color="auto"/>
            <w:right w:val="none" w:sz="0" w:space="0" w:color="auto"/>
          </w:divBdr>
          <w:divsChild>
            <w:div w:id="84570453">
              <w:marLeft w:val="0"/>
              <w:marRight w:val="0"/>
              <w:marTop w:val="0"/>
              <w:marBottom w:val="0"/>
              <w:divBdr>
                <w:top w:val="none" w:sz="0" w:space="0" w:color="auto"/>
                <w:left w:val="none" w:sz="0" w:space="0" w:color="auto"/>
                <w:bottom w:val="none" w:sz="0" w:space="0" w:color="auto"/>
                <w:right w:val="none" w:sz="0" w:space="0" w:color="auto"/>
              </w:divBdr>
              <w:divsChild>
                <w:div w:id="251863996">
                  <w:marLeft w:val="0"/>
                  <w:marRight w:val="0"/>
                  <w:marTop w:val="0"/>
                  <w:marBottom w:val="0"/>
                  <w:divBdr>
                    <w:top w:val="none" w:sz="0" w:space="0" w:color="auto"/>
                    <w:left w:val="none" w:sz="0" w:space="0" w:color="auto"/>
                    <w:bottom w:val="none" w:sz="0" w:space="0" w:color="auto"/>
                    <w:right w:val="none" w:sz="0" w:space="0" w:color="auto"/>
                  </w:divBdr>
                  <w:divsChild>
                    <w:div w:id="1754888711">
                      <w:marLeft w:val="0"/>
                      <w:marRight w:val="0"/>
                      <w:marTop w:val="0"/>
                      <w:marBottom w:val="0"/>
                      <w:divBdr>
                        <w:top w:val="none" w:sz="0" w:space="0" w:color="auto"/>
                        <w:left w:val="none" w:sz="0" w:space="0" w:color="auto"/>
                        <w:bottom w:val="none" w:sz="0" w:space="0" w:color="auto"/>
                        <w:right w:val="none" w:sz="0" w:space="0" w:color="auto"/>
                      </w:divBdr>
                      <w:divsChild>
                        <w:div w:id="2064913238">
                          <w:marLeft w:val="0"/>
                          <w:marRight w:val="0"/>
                          <w:marTop w:val="0"/>
                          <w:marBottom w:val="0"/>
                          <w:divBdr>
                            <w:top w:val="none" w:sz="0" w:space="0" w:color="auto"/>
                            <w:left w:val="none" w:sz="0" w:space="0" w:color="auto"/>
                            <w:bottom w:val="none" w:sz="0" w:space="0" w:color="auto"/>
                            <w:right w:val="none" w:sz="0" w:space="0" w:color="auto"/>
                          </w:divBdr>
                          <w:divsChild>
                            <w:div w:id="1160346335">
                              <w:marLeft w:val="0"/>
                              <w:marRight w:val="0"/>
                              <w:marTop w:val="0"/>
                              <w:marBottom w:val="0"/>
                              <w:divBdr>
                                <w:top w:val="none" w:sz="0" w:space="0" w:color="auto"/>
                                <w:left w:val="none" w:sz="0" w:space="0" w:color="auto"/>
                                <w:bottom w:val="none" w:sz="0" w:space="0" w:color="auto"/>
                                <w:right w:val="none" w:sz="0" w:space="0" w:color="auto"/>
                              </w:divBdr>
                              <w:divsChild>
                                <w:div w:id="70198446">
                                  <w:marLeft w:val="0"/>
                                  <w:marRight w:val="0"/>
                                  <w:marTop w:val="0"/>
                                  <w:marBottom w:val="0"/>
                                  <w:divBdr>
                                    <w:top w:val="none" w:sz="0" w:space="0" w:color="auto"/>
                                    <w:left w:val="none" w:sz="0" w:space="0" w:color="auto"/>
                                    <w:bottom w:val="none" w:sz="0" w:space="0" w:color="auto"/>
                                    <w:right w:val="none" w:sz="0" w:space="0" w:color="auto"/>
                                  </w:divBdr>
                                  <w:divsChild>
                                    <w:div w:id="93317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348570">
              <w:marLeft w:val="0"/>
              <w:marRight w:val="0"/>
              <w:marTop w:val="0"/>
              <w:marBottom w:val="0"/>
              <w:divBdr>
                <w:top w:val="none" w:sz="0" w:space="0" w:color="auto"/>
                <w:left w:val="none" w:sz="0" w:space="0" w:color="auto"/>
                <w:bottom w:val="none" w:sz="0" w:space="0" w:color="auto"/>
                <w:right w:val="none" w:sz="0" w:space="0" w:color="auto"/>
              </w:divBdr>
              <w:divsChild>
                <w:div w:id="1082334924">
                  <w:marLeft w:val="0"/>
                  <w:marRight w:val="0"/>
                  <w:marTop w:val="0"/>
                  <w:marBottom w:val="0"/>
                  <w:divBdr>
                    <w:top w:val="none" w:sz="0" w:space="0" w:color="auto"/>
                    <w:left w:val="none" w:sz="0" w:space="0" w:color="auto"/>
                    <w:bottom w:val="none" w:sz="0" w:space="0" w:color="auto"/>
                    <w:right w:val="none" w:sz="0" w:space="0" w:color="auto"/>
                  </w:divBdr>
                  <w:divsChild>
                    <w:div w:id="1801723431">
                      <w:marLeft w:val="0"/>
                      <w:marRight w:val="0"/>
                      <w:marTop w:val="0"/>
                      <w:marBottom w:val="0"/>
                      <w:divBdr>
                        <w:top w:val="none" w:sz="0" w:space="0" w:color="auto"/>
                        <w:left w:val="none" w:sz="0" w:space="0" w:color="auto"/>
                        <w:bottom w:val="none" w:sz="0" w:space="0" w:color="auto"/>
                        <w:right w:val="none" w:sz="0" w:space="0" w:color="auto"/>
                      </w:divBdr>
                      <w:divsChild>
                        <w:div w:id="2081755401">
                          <w:marLeft w:val="0"/>
                          <w:marRight w:val="0"/>
                          <w:marTop w:val="0"/>
                          <w:marBottom w:val="0"/>
                          <w:divBdr>
                            <w:top w:val="none" w:sz="0" w:space="0" w:color="auto"/>
                            <w:left w:val="none" w:sz="0" w:space="0" w:color="auto"/>
                            <w:bottom w:val="none" w:sz="0" w:space="0" w:color="auto"/>
                            <w:right w:val="none" w:sz="0" w:space="0" w:color="auto"/>
                          </w:divBdr>
                        </w:div>
                        <w:div w:id="1172065828">
                          <w:marLeft w:val="0"/>
                          <w:marRight w:val="0"/>
                          <w:marTop w:val="0"/>
                          <w:marBottom w:val="0"/>
                          <w:divBdr>
                            <w:top w:val="none" w:sz="0" w:space="0" w:color="auto"/>
                            <w:left w:val="none" w:sz="0" w:space="0" w:color="auto"/>
                            <w:bottom w:val="none" w:sz="0" w:space="0" w:color="auto"/>
                            <w:right w:val="none" w:sz="0" w:space="0" w:color="auto"/>
                          </w:divBdr>
                          <w:divsChild>
                            <w:div w:id="1743135435">
                              <w:marLeft w:val="0"/>
                              <w:marRight w:val="0"/>
                              <w:marTop w:val="0"/>
                              <w:marBottom w:val="0"/>
                              <w:divBdr>
                                <w:top w:val="none" w:sz="0" w:space="0" w:color="auto"/>
                                <w:left w:val="none" w:sz="0" w:space="0" w:color="auto"/>
                                <w:bottom w:val="none" w:sz="0" w:space="0" w:color="auto"/>
                                <w:right w:val="none" w:sz="0" w:space="0" w:color="auto"/>
                              </w:divBdr>
                              <w:divsChild>
                                <w:div w:id="59599148">
                                  <w:marLeft w:val="0"/>
                                  <w:marRight w:val="0"/>
                                  <w:marTop w:val="0"/>
                                  <w:marBottom w:val="0"/>
                                  <w:divBdr>
                                    <w:top w:val="none" w:sz="0" w:space="0" w:color="auto"/>
                                    <w:left w:val="none" w:sz="0" w:space="0" w:color="auto"/>
                                    <w:bottom w:val="none" w:sz="0" w:space="0" w:color="auto"/>
                                    <w:right w:val="none" w:sz="0" w:space="0" w:color="auto"/>
                                  </w:divBdr>
                                  <w:divsChild>
                                    <w:div w:id="3704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2534462">
              <w:marLeft w:val="0"/>
              <w:marRight w:val="0"/>
              <w:marTop w:val="0"/>
              <w:marBottom w:val="0"/>
              <w:divBdr>
                <w:top w:val="none" w:sz="0" w:space="0" w:color="auto"/>
                <w:left w:val="none" w:sz="0" w:space="0" w:color="auto"/>
                <w:bottom w:val="none" w:sz="0" w:space="0" w:color="auto"/>
                <w:right w:val="none" w:sz="0" w:space="0" w:color="auto"/>
              </w:divBdr>
              <w:divsChild>
                <w:div w:id="1602447861">
                  <w:marLeft w:val="0"/>
                  <w:marRight w:val="0"/>
                  <w:marTop w:val="0"/>
                  <w:marBottom w:val="0"/>
                  <w:divBdr>
                    <w:top w:val="none" w:sz="0" w:space="0" w:color="auto"/>
                    <w:left w:val="none" w:sz="0" w:space="0" w:color="auto"/>
                    <w:bottom w:val="none" w:sz="0" w:space="0" w:color="auto"/>
                    <w:right w:val="none" w:sz="0" w:space="0" w:color="auto"/>
                  </w:divBdr>
                  <w:divsChild>
                    <w:div w:id="1979455225">
                      <w:marLeft w:val="0"/>
                      <w:marRight w:val="0"/>
                      <w:marTop w:val="0"/>
                      <w:marBottom w:val="0"/>
                      <w:divBdr>
                        <w:top w:val="none" w:sz="0" w:space="0" w:color="auto"/>
                        <w:left w:val="none" w:sz="0" w:space="0" w:color="auto"/>
                        <w:bottom w:val="none" w:sz="0" w:space="0" w:color="auto"/>
                        <w:right w:val="none" w:sz="0" w:space="0" w:color="auto"/>
                      </w:divBdr>
                      <w:divsChild>
                        <w:div w:id="815027349">
                          <w:marLeft w:val="0"/>
                          <w:marRight w:val="0"/>
                          <w:marTop w:val="0"/>
                          <w:marBottom w:val="0"/>
                          <w:divBdr>
                            <w:top w:val="none" w:sz="0" w:space="0" w:color="auto"/>
                            <w:left w:val="none" w:sz="0" w:space="0" w:color="auto"/>
                            <w:bottom w:val="none" w:sz="0" w:space="0" w:color="auto"/>
                            <w:right w:val="none" w:sz="0" w:space="0" w:color="auto"/>
                          </w:divBdr>
                        </w:div>
                        <w:div w:id="45379948">
                          <w:marLeft w:val="0"/>
                          <w:marRight w:val="0"/>
                          <w:marTop w:val="0"/>
                          <w:marBottom w:val="0"/>
                          <w:divBdr>
                            <w:top w:val="none" w:sz="0" w:space="0" w:color="auto"/>
                            <w:left w:val="none" w:sz="0" w:space="0" w:color="auto"/>
                            <w:bottom w:val="none" w:sz="0" w:space="0" w:color="auto"/>
                            <w:right w:val="none" w:sz="0" w:space="0" w:color="auto"/>
                          </w:divBdr>
                          <w:divsChild>
                            <w:div w:id="571895576">
                              <w:marLeft w:val="0"/>
                              <w:marRight w:val="0"/>
                              <w:marTop w:val="0"/>
                              <w:marBottom w:val="0"/>
                              <w:divBdr>
                                <w:top w:val="none" w:sz="0" w:space="0" w:color="auto"/>
                                <w:left w:val="none" w:sz="0" w:space="0" w:color="auto"/>
                                <w:bottom w:val="none" w:sz="0" w:space="0" w:color="auto"/>
                                <w:right w:val="none" w:sz="0" w:space="0" w:color="auto"/>
                              </w:divBdr>
                              <w:divsChild>
                                <w:div w:id="1552690627">
                                  <w:marLeft w:val="0"/>
                                  <w:marRight w:val="0"/>
                                  <w:marTop w:val="0"/>
                                  <w:marBottom w:val="0"/>
                                  <w:divBdr>
                                    <w:top w:val="none" w:sz="0" w:space="0" w:color="auto"/>
                                    <w:left w:val="none" w:sz="0" w:space="0" w:color="auto"/>
                                    <w:bottom w:val="none" w:sz="0" w:space="0" w:color="auto"/>
                                    <w:right w:val="none" w:sz="0" w:space="0" w:color="auto"/>
                                  </w:divBdr>
                                  <w:divsChild>
                                    <w:div w:id="186759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667817">
              <w:marLeft w:val="0"/>
              <w:marRight w:val="0"/>
              <w:marTop w:val="0"/>
              <w:marBottom w:val="0"/>
              <w:divBdr>
                <w:top w:val="none" w:sz="0" w:space="0" w:color="auto"/>
                <w:left w:val="none" w:sz="0" w:space="0" w:color="auto"/>
                <w:bottom w:val="none" w:sz="0" w:space="0" w:color="auto"/>
                <w:right w:val="none" w:sz="0" w:space="0" w:color="auto"/>
              </w:divBdr>
              <w:divsChild>
                <w:div w:id="127598949">
                  <w:marLeft w:val="0"/>
                  <w:marRight w:val="0"/>
                  <w:marTop w:val="0"/>
                  <w:marBottom w:val="0"/>
                  <w:divBdr>
                    <w:top w:val="none" w:sz="0" w:space="0" w:color="auto"/>
                    <w:left w:val="none" w:sz="0" w:space="0" w:color="auto"/>
                    <w:bottom w:val="none" w:sz="0" w:space="0" w:color="auto"/>
                    <w:right w:val="none" w:sz="0" w:space="0" w:color="auto"/>
                  </w:divBdr>
                  <w:divsChild>
                    <w:div w:id="1298530658">
                      <w:marLeft w:val="0"/>
                      <w:marRight w:val="0"/>
                      <w:marTop w:val="0"/>
                      <w:marBottom w:val="0"/>
                      <w:divBdr>
                        <w:top w:val="none" w:sz="0" w:space="0" w:color="auto"/>
                        <w:left w:val="none" w:sz="0" w:space="0" w:color="auto"/>
                        <w:bottom w:val="none" w:sz="0" w:space="0" w:color="auto"/>
                        <w:right w:val="none" w:sz="0" w:space="0" w:color="auto"/>
                      </w:divBdr>
                      <w:divsChild>
                        <w:div w:id="2131433912">
                          <w:marLeft w:val="0"/>
                          <w:marRight w:val="0"/>
                          <w:marTop w:val="0"/>
                          <w:marBottom w:val="0"/>
                          <w:divBdr>
                            <w:top w:val="none" w:sz="0" w:space="0" w:color="auto"/>
                            <w:left w:val="none" w:sz="0" w:space="0" w:color="auto"/>
                            <w:bottom w:val="none" w:sz="0" w:space="0" w:color="auto"/>
                            <w:right w:val="none" w:sz="0" w:space="0" w:color="auto"/>
                          </w:divBdr>
                        </w:div>
                        <w:div w:id="2136484669">
                          <w:marLeft w:val="0"/>
                          <w:marRight w:val="0"/>
                          <w:marTop w:val="0"/>
                          <w:marBottom w:val="0"/>
                          <w:divBdr>
                            <w:top w:val="none" w:sz="0" w:space="0" w:color="auto"/>
                            <w:left w:val="none" w:sz="0" w:space="0" w:color="auto"/>
                            <w:bottom w:val="none" w:sz="0" w:space="0" w:color="auto"/>
                            <w:right w:val="none" w:sz="0" w:space="0" w:color="auto"/>
                          </w:divBdr>
                          <w:divsChild>
                            <w:div w:id="767119682">
                              <w:marLeft w:val="0"/>
                              <w:marRight w:val="0"/>
                              <w:marTop w:val="0"/>
                              <w:marBottom w:val="0"/>
                              <w:divBdr>
                                <w:top w:val="none" w:sz="0" w:space="0" w:color="auto"/>
                                <w:left w:val="none" w:sz="0" w:space="0" w:color="auto"/>
                                <w:bottom w:val="none" w:sz="0" w:space="0" w:color="auto"/>
                                <w:right w:val="none" w:sz="0" w:space="0" w:color="auto"/>
                              </w:divBdr>
                              <w:divsChild>
                                <w:div w:id="540677339">
                                  <w:marLeft w:val="0"/>
                                  <w:marRight w:val="0"/>
                                  <w:marTop w:val="0"/>
                                  <w:marBottom w:val="0"/>
                                  <w:divBdr>
                                    <w:top w:val="none" w:sz="0" w:space="0" w:color="auto"/>
                                    <w:left w:val="none" w:sz="0" w:space="0" w:color="auto"/>
                                    <w:bottom w:val="none" w:sz="0" w:space="0" w:color="auto"/>
                                    <w:right w:val="none" w:sz="0" w:space="0" w:color="auto"/>
                                  </w:divBdr>
                                  <w:divsChild>
                                    <w:div w:id="106930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2901012">
              <w:marLeft w:val="0"/>
              <w:marRight w:val="0"/>
              <w:marTop w:val="0"/>
              <w:marBottom w:val="0"/>
              <w:divBdr>
                <w:top w:val="none" w:sz="0" w:space="0" w:color="auto"/>
                <w:left w:val="none" w:sz="0" w:space="0" w:color="auto"/>
                <w:bottom w:val="none" w:sz="0" w:space="0" w:color="auto"/>
                <w:right w:val="none" w:sz="0" w:space="0" w:color="auto"/>
              </w:divBdr>
              <w:divsChild>
                <w:div w:id="848107371">
                  <w:marLeft w:val="0"/>
                  <w:marRight w:val="0"/>
                  <w:marTop w:val="0"/>
                  <w:marBottom w:val="0"/>
                  <w:divBdr>
                    <w:top w:val="none" w:sz="0" w:space="0" w:color="auto"/>
                    <w:left w:val="none" w:sz="0" w:space="0" w:color="auto"/>
                    <w:bottom w:val="none" w:sz="0" w:space="0" w:color="auto"/>
                    <w:right w:val="none" w:sz="0" w:space="0" w:color="auto"/>
                  </w:divBdr>
                  <w:divsChild>
                    <w:div w:id="1142967633">
                      <w:marLeft w:val="0"/>
                      <w:marRight w:val="0"/>
                      <w:marTop w:val="0"/>
                      <w:marBottom w:val="0"/>
                      <w:divBdr>
                        <w:top w:val="none" w:sz="0" w:space="0" w:color="auto"/>
                        <w:left w:val="none" w:sz="0" w:space="0" w:color="auto"/>
                        <w:bottom w:val="none" w:sz="0" w:space="0" w:color="auto"/>
                        <w:right w:val="none" w:sz="0" w:space="0" w:color="auto"/>
                      </w:divBdr>
                      <w:divsChild>
                        <w:div w:id="1332416888">
                          <w:marLeft w:val="0"/>
                          <w:marRight w:val="0"/>
                          <w:marTop w:val="0"/>
                          <w:marBottom w:val="0"/>
                          <w:divBdr>
                            <w:top w:val="none" w:sz="0" w:space="0" w:color="auto"/>
                            <w:left w:val="none" w:sz="0" w:space="0" w:color="auto"/>
                            <w:bottom w:val="none" w:sz="0" w:space="0" w:color="auto"/>
                            <w:right w:val="none" w:sz="0" w:space="0" w:color="auto"/>
                          </w:divBdr>
                        </w:div>
                        <w:div w:id="59259056">
                          <w:marLeft w:val="0"/>
                          <w:marRight w:val="0"/>
                          <w:marTop w:val="0"/>
                          <w:marBottom w:val="0"/>
                          <w:divBdr>
                            <w:top w:val="none" w:sz="0" w:space="0" w:color="auto"/>
                            <w:left w:val="none" w:sz="0" w:space="0" w:color="auto"/>
                            <w:bottom w:val="none" w:sz="0" w:space="0" w:color="auto"/>
                            <w:right w:val="none" w:sz="0" w:space="0" w:color="auto"/>
                          </w:divBdr>
                          <w:divsChild>
                            <w:div w:id="596669011">
                              <w:marLeft w:val="0"/>
                              <w:marRight w:val="0"/>
                              <w:marTop w:val="0"/>
                              <w:marBottom w:val="0"/>
                              <w:divBdr>
                                <w:top w:val="none" w:sz="0" w:space="0" w:color="auto"/>
                                <w:left w:val="none" w:sz="0" w:space="0" w:color="auto"/>
                                <w:bottom w:val="none" w:sz="0" w:space="0" w:color="auto"/>
                                <w:right w:val="none" w:sz="0" w:space="0" w:color="auto"/>
                              </w:divBdr>
                              <w:divsChild>
                                <w:div w:id="437525513">
                                  <w:marLeft w:val="0"/>
                                  <w:marRight w:val="0"/>
                                  <w:marTop w:val="0"/>
                                  <w:marBottom w:val="0"/>
                                  <w:divBdr>
                                    <w:top w:val="none" w:sz="0" w:space="0" w:color="auto"/>
                                    <w:left w:val="none" w:sz="0" w:space="0" w:color="auto"/>
                                    <w:bottom w:val="none" w:sz="0" w:space="0" w:color="auto"/>
                                    <w:right w:val="none" w:sz="0" w:space="0" w:color="auto"/>
                                  </w:divBdr>
                                  <w:divsChild>
                                    <w:div w:id="61166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1294865">
          <w:marLeft w:val="0"/>
          <w:marRight w:val="0"/>
          <w:marTop w:val="0"/>
          <w:marBottom w:val="0"/>
          <w:divBdr>
            <w:top w:val="none" w:sz="0" w:space="0" w:color="auto"/>
            <w:left w:val="none" w:sz="0" w:space="0" w:color="auto"/>
            <w:bottom w:val="none" w:sz="0" w:space="0" w:color="auto"/>
            <w:right w:val="none" w:sz="0" w:space="0" w:color="auto"/>
          </w:divBdr>
          <w:divsChild>
            <w:div w:id="1331367460">
              <w:marLeft w:val="0"/>
              <w:marRight w:val="0"/>
              <w:marTop w:val="0"/>
              <w:marBottom w:val="0"/>
              <w:divBdr>
                <w:top w:val="none" w:sz="0" w:space="0" w:color="auto"/>
                <w:left w:val="none" w:sz="0" w:space="0" w:color="auto"/>
                <w:bottom w:val="none" w:sz="0" w:space="0" w:color="auto"/>
                <w:right w:val="none" w:sz="0" w:space="0" w:color="auto"/>
              </w:divBdr>
              <w:divsChild>
                <w:div w:id="823132295">
                  <w:marLeft w:val="0"/>
                  <w:marRight w:val="0"/>
                  <w:marTop w:val="0"/>
                  <w:marBottom w:val="0"/>
                  <w:divBdr>
                    <w:top w:val="none" w:sz="0" w:space="0" w:color="auto"/>
                    <w:left w:val="none" w:sz="0" w:space="0" w:color="auto"/>
                    <w:bottom w:val="none" w:sz="0" w:space="0" w:color="auto"/>
                    <w:right w:val="none" w:sz="0" w:space="0" w:color="auto"/>
                  </w:divBdr>
                  <w:divsChild>
                    <w:div w:id="1442071655">
                      <w:marLeft w:val="0"/>
                      <w:marRight w:val="0"/>
                      <w:marTop w:val="0"/>
                      <w:marBottom w:val="0"/>
                      <w:divBdr>
                        <w:top w:val="none" w:sz="0" w:space="0" w:color="auto"/>
                        <w:left w:val="none" w:sz="0" w:space="0" w:color="auto"/>
                        <w:bottom w:val="none" w:sz="0" w:space="0" w:color="auto"/>
                        <w:right w:val="none" w:sz="0" w:space="0" w:color="auto"/>
                      </w:divBdr>
                      <w:divsChild>
                        <w:div w:id="553585612">
                          <w:marLeft w:val="0"/>
                          <w:marRight w:val="0"/>
                          <w:marTop w:val="0"/>
                          <w:marBottom w:val="0"/>
                          <w:divBdr>
                            <w:top w:val="none" w:sz="0" w:space="0" w:color="auto"/>
                            <w:left w:val="none" w:sz="0" w:space="0" w:color="auto"/>
                            <w:bottom w:val="none" w:sz="0" w:space="0" w:color="auto"/>
                            <w:right w:val="none" w:sz="0" w:space="0" w:color="auto"/>
                          </w:divBdr>
                        </w:div>
                        <w:div w:id="394478856">
                          <w:marLeft w:val="0"/>
                          <w:marRight w:val="0"/>
                          <w:marTop w:val="0"/>
                          <w:marBottom w:val="0"/>
                          <w:divBdr>
                            <w:top w:val="none" w:sz="0" w:space="0" w:color="auto"/>
                            <w:left w:val="none" w:sz="0" w:space="0" w:color="auto"/>
                            <w:bottom w:val="none" w:sz="0" w:space="0" w:color="auto"/>
                            <w:right w:val="none" w:sz="0" w:space="0" w:color="auto"/>
                          </w:divBdr>
                          <w:divsChild>
                            <w:div w:id="440802106">
                              <w:marLeft w:val="0"/>
                              <w:marRight w:val="0"/>
                              <w:marTop w:val="0"/>
                              <w:marBottom w:val="0"/>
                              <w:divBdr>
                                <w:top w:val="none" w:sz="0" w:space="0" w:color="auto"/>
                                <w:left w:val="none" w:sz="0" w:space="0" w:color="auto"/>
                                <w:bottom w:val="none" w:sz="0" w:space="0" w:color="auto"/>
                                <w:right w:val="none" w:sz="0" w:space="0" w:color="auto"/>
                              </w:divBdr>
                              <w:divsChild>
                                <w:div w:id="1053310184">
                                  <w:marLeft w:val="0"/>
                                  <w:marRight w:val="0"/>
                                  <w:marTop w:val="0"/>
                                  <w:marBottom w:val="0"/>
                                  <w:divBdr>
                                    <w:top w:val="none" w:sz="0" w:space="0" w:color="auto"/>
                                    <w:left w:val="none" w:sz="0" w:space="0" w:color="auto"/>
                                    <w:bottom w:val="none" w:sz="0" w:space="0" w:color="auto"/>
                                    <w:right w:val="none" w:sz="0" w:space="0" w:color="auto"/>
                                  </w:divBdr>
                                  <w:divsChild>
                                    <w:div w:id="49554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3451970">
      <w:bodyDiv w:val="1"/>
      <w:marLeft w:val="0"/>
      <w:marRight w:val="0"/>
      <w:marTop w:val="0"/>
      <w:marBottom w:val="0"/>
      <w:divBdr>
        <w:top w:val="none" w:sz="0" w:space="0" w:color="auto"/>
        <w:left w:val="none" w:sz="0" w:space="0" w:color="auto"/>
        <w:bottom w:val="none" w:sz="0" w:space="0" w:color="auto"/>
        <w:right w:val="none" w:sz="0" w:space="0" w:color="auto"/>
      </w:divBdr>
    </w:div>
    <w:div w:id="1496921778">
      <w:bodyDiv w:val="1"/>
      <w:marLeft w:val="0"/>
      <w:marRight w:val="0"/>
      <w:marTop w:val="0"/>
      <w:marBottom w:val="0"/>
      <w:divBdr>
        <w:top w:val="none" w:sz="0" w:space="0" w:color="auto"/>
        <w:left w:val="none" w:sz="0" w:space="0" w:color="auto"/>
        <w:bottom w:val="none" w:sz="0" w:space="0" w:color="auto"/>
        <w:right w:val="none" w:sz="0" w:space="0" w:color="auto"/>
      </w:divBdr>
    </w:div>
    <w:div w:id="1497500127">
      <w:bodyDiv w:val="1"/>
      <w:marLeft w:val="0"/>
      <w:marRight w:val="0"/>
      <w:marTop w:val="0"/>
      <w:marBottom w:val="0"/>
      <w:divBdr>
        <w:top w:val="none" w:sz="0" w:space="0" w:color="auto"/>
        <w:left w:val="none" w:sz="0" w:space="0" w:color="auto"/>
        <w:bottom w:val="none" w:sz="0" w:space="0" w:color="auto"/>
        <w:right w:val="none" w:sz="0" w:space="0" w:color="auto"/>
      </w:divBdr>
    </w:div>
    <w:div w:id="1499151771">
      <w:bodyDiv w:val="1"/>
      <w:marLeft w:val="0"/>
      <w:marRight w:val="0"/>
      <w:marTop w:val="0"/>
      <w:marBottom w:val="0"/>
      <w:divBdr>
        <w:top w:val="none" w:sz="0" w:space="0" w:color="auto"/>
        <w:left w:val="none" w:sz="0" w:space="0" w:color="auto"/>
        <w:bottom w:val="none" w:sz="0" w:space="0" w:color="auto"/>
        <w:right w:val="none" w:sz="0" w:space="0" w:color="auto"/>
      </w:divBdr>
    </w:div>
    <w:div w:id="1500583278">
      <w:bodyDiv w:val="1"/>
      <w:marLeft w:val="0"/>
      <w:marRight w:val="0"/>
      <w:marTop w:val="0"/>
      <w:marBottom w:val="0"/>
      <w:divBdr>
        <w:top w:val="none" w:sz="0" w:space="0" w:color="auto"/>
        <w:left w:val="none" w:sz="0" w:space="0" w:color="auto"/>
        <w:bottom w:val="none" w:sz="0" w:space="0" w:color="auto"/>
        <w:right w:val="none" w:sz="0" w:space="0" w:color="auto"/>
      </w:divBdr>
    </w:div>
    <w:div w:id="1502548007">
      <w:bodyDiv w:val="1"/>
      <w:marLeft w:val="0"/>
      <w:marRight w:val="0"/>
      <w:marTop w:val="0"/>
      <w:marBottom w:val="0"/>
      <w:divBdr>
        <w:top w:val="none" w:sz="0" w:space="0" w:color="auto"/>
        <w:left w:val="none" w:sz="0" w:space="0" w:color="auto"/>
        <w:bottom w:val="none" w:sz="0" w:space="0" w:color="auto"/>
        <w:right w:val="none" w:sz="0" w:space="0" w:color="auto"/>
      </w:divBdr>
    </w:div>
    <w:div w:id="1502740942">
      <w:bodyDiv w:val="1"/>
      <w:marLeft w:val="0"/>
      <w:marRight w:val="0"/>
      <w:marTop w:val="0"/>
      <w:marBottom w:val="0"/>
      <w:divBdr>
        <w:top w:val="none" w:sz="0" w:space="0" w:color="auto"/>
        <w:left w:val="none" w:sz="0" w:space="0" w:color="auto"/>
        <w:bottom w:val="none" w:sz="0" w:space="0" w:color="auto"/>
        <w:right w:val="none" w:sz="0" w:space="0" w:color="auto"/>
      </w:divBdr>
    </w:div>
    <w:div w:id="1507398627">
      <w:bodyDiv w:val="1"/>
      <w:marLeft w:val="0"/>
      <w:marRight w:val="0"/>
      <w:marTop w:val="0"/>
      <w:marBottom w:val="0"/>
      <w:divBdr>
        <w:top w:val="none" w:sz="0" w:space="0" w:color="auto"/>
        <w:left w:val="none" w:sz="0" w:space="0" w:color="auto"/>
        <w:bottom w:val="none" w:sz="0" w:space="0" w:color="auto"/>
        <w:right w:val="none" w:sz="0" w:space="0" w:color="auto"/>
      </w:divBdr>
    </w:div>
    <w:div w:id="1508592305">
      <w:bodyDiv w:val="1"/>
      <w:marLeft w:val="0"/>
      <w:marRight w:val="0"/>
      <w:marTop w:val="0"/>
      <w:marBottom w:val="0"/>
      <w:divBdr>
        <w:top w:val="none" w:sz="0" w:space="0" w:color="auto"/>
        <w:left w:val="none" w:sz="0" w:space="0" w:color="auto"/>
        <w:bottom w:val="none" w:sz="0" w:space="0" w:color="auto"/>
        <w:right w:val="none" w:sz="0" w:space="0" w:color="auto"/>
      </w:divBdr>
    </w:div>
    <w:div w:id="1508980602">
      <w:bodyDiv w:val="1"/>
      <w:marLeft w:val="0"/>
      <w:marRight w:val="0"/>
      <w:marTop w:val="0"/>
      <w:marBottom w:val="0"/>
      <w:divBdr>
        <w:top w:val="none" w:sz="0" w:space="0" w:color="auto"/>
        <w:left w:val="none" w:sz="0" w:space="0" w:color="auto"/>
        <w:bottom w:val="none" w:sz="0" w:space="0" w:color="auto"/>
        <w:right w:val="none" w:sz="0" w:space="0" w:color="auto"/>
      </w:divBdr>
    </w:div>
    <w:div w:id="1511260811">
      <w:bodyDiv w:val="1"/>
      <w:marLeft w:val="0"/>
      <w:marRight w:val="0"/>
      <w:marTop w:val="0"/>
      <w:marBottom w:val="0"/>
      <w:divBdr>
        <w:top w:val="none" w:sz="0" w:space="0" w:color="auto"/>
        <w:left w:val="none" w:sz="0" w:space="0" w:color="auto"/>
        <w:bottom w:val="none" w:sz="0" w:space="0" w:color="auto"/>
        <w:right w:val="none" w:sz="0" w:space="0" w:color="auto"/>
      </w:divBdr>
    </w:div>
    <w:div w:id="1515655976">
      <w:bodyDiv w:val="1"/>
      <w:marLeft w:val="0"/>
      <w:marRight w:val="0"/>
      <w:marTop w:val="0"/>
      <w:marBottom w:val="0"/>
      <w:divBdr>
        <w:top w:val="none" w:sz="0" w:space="0" w:color="auto"/>
        <w:left w:val="none" w:sz="0" w:space="0" w:color="auto"/>
        <w:bottom w:val="none" w:sz="0" w:space="0" w:color="auto"/>
        <w:right w:val="none" w:sz="0" w:space="0" w:color="auto"/>
      </w:divBdr>
    </w:div>
    <w:div w:id="1518420589">
      <w:bodyDiv w:val="1"/>
      <w:marLeft w:val="0"/>
      <w:marRight w:val="0"/>
      <w:marTop w:val="0"/>
      <w:marBottom w:val="0"/>
      <w:divBdr>
        <w:top w:val="none" w:sz="0" w:space="0" w:color="auto"/>
        <w:left w:val="none" w:sz="0" w:space="0" w:color="auto"/>
        <w:bottom w:val="none" w:sz="0" w:space="0" w:color="auto"/>
        <w:right w:val="none" w:sz="0" w:space="0" w:color="auto"/>
      </w:divBdr>
    </w:div>
    <w:div w:id="1520314035">
      <w:bodyDiv w:val="1"/>
      <w:marLeft w:val="0"/>
      <w:marRight w:val="0"/>
      <w:marTop w:val="0"/>
      <w:marBottom w:val="0"/>
      <w:divBdr>
        <w:top w:val="none" w:sz="0" w:space="0" w:color="auto"/>
        <w:left w:val="none" w:sz="0" w:space="0" w:color="auto"/>
        <w:bottom w:val="none" w:sz="0" w:space="0" w:color="auto"/>
        <w:right w:val="none" w:sz="0" w:space="0" w:color="auto"/>
      </w:divBdr>
    </w:div>
    <w:div w:id="1521746970">
      <w:bodyDiv w:val="1"/>
      <w:marLeft w:val="0"/>
      <w:marRight w:val="0"/>
      <w:marTop w:val="0"/>
      <w:marBottom w:val="0"/>
      <w:divBdr>
        <w:top w:val="none" w:sz="0" w:space="0" w:color="auto"/>
        <w:left w:val="none" w:sz="0" w:space="0" w:color="auto"/>
        <w:bottom w:val="none" w:sz="0" w:space="0" w:color="auto"/>
        <w:right w:val="none" w:sz="0" w:space="0" w:color="auto"/>
      </w:divBdr>
    </w:div>
    <w:div w:id="1523668331">
      <w:bodyDiv w:val="1"/>
      <w:marLeft w:val="0"/>
      <w:marRight w:val="0"/>
      <w:marTop w:val="0"/>
      <w:marBottom w:val="0"/>
      <w:divBdr>
        <w:top w:val="none" w:sz="0" w:space="0" w:color="auto"/>
        <w:left w:val="none" w:sz="0" w:space="0" w:color="auto"/>
        <w:bottom w:val="none" w:sz="0" w:space="0" w:color="auto"/>
        <w:right w:val="none" w:sz="0" w:space="0" w:color="auto"/>
      </w:divBdr>
    </w:div>
    <w:div w:id="1534033281">
      <w:bodyDiv w:val="1"/>
      <w:marLeft w:val="0"/>
      <w:marRight w:val="0"/>
      <w:marTop w:val="0"/>
      <w:marBottom w:val="0"/>
      <w:divBdr>
        <w:top w:val="none" w:sz="0" w:space="0" w:color="auto"/>
        <w:left w:val="none" w:sz="0" w:space="0" w:color="auto"/>
        <w:bottom w:val="none" w:sz="0" w:space="0" w:color="auto"/>
        <w:right w:val="none" w:sz="0" w:space="0" w:color="auto"/>
      </w:divBdr>
    </w:div>
    <w:div w:id="1534271582">
      <w:bodyDiv w:val="1"/>
      <w:marLeft w:val="0"/>
      <w:marRight w:val="0"/>
      <w:marTop w:val="0"/>
      <w:marBottom w:val="0"/>
      <w:divBdr>
        <w:top w:val="none" w:sz="0" w:space="0" w:color="auto"/>
        <w:left w:val="none" w:sz="0" w:space="0" w:color="auto"/>
        <w:bottom w:val="none" w:sz="0" w:space="0" w:color="auto"/>
        <w:right w:val="none" w:sz="0" w:space="0" w:color="auto"/>
      </w:divBdr>
    </w:div>
    <w:div w:id="1536766750">
      <w:bodyDiv w:val="1"/>
      <w:marLeft w:val="0"/>
      <w:marRight w:val="0"/>
      <w:marTop w:val="0"/>
      <w:marBottom w:val="0"/>
      <w:divBdr>
        <w:top w:val="none" w:sz="0" w:space="0" w:color="auto"/>
        <w:left w:val="none" w:sz="0" w:space="0" w:color="auto"/>
        <w:bottom w:val="none" w:sz="0" w:space="0" w:color="auto"/>
        <w:right w:val="none" w:sz="0" w:space="0" w:color="auto"/>
      </w:divBdr>
    </w:div>
    <w:div w:id="1541479378">
      <w:bodyDiv w:val="1"/>
      <w:marLeft w:val="0"/>
      <w:marRight w:val="0"/>
      <w:marTop w:val="0"/>
      <w:marBottom w:val="0"/>
      <w:divBdr>
        <w:top w:val="none" w:sz="0" w:space="0" w:color="auto"/>
        <w:left w:val="none" w:sz="0" w:space="0" w:color="auto"/>
        <w:bottom w:val="none" w:sz="0" w:space="0" w:color="auto"/>
        <w:right w:val="none" w:sz="0" w:space="0" w:color="auto"/>
      </w:divBdr>
    </w:div>
    <w:div w:id="1542548677">
      <w:bodyDiv w:val="1"/>
      <w:marLeft w:val="0"/>
      <w:marRight w:val="0"/>
      <w:marTop w:val="0"/>
      <w:marBottom w:val="0"/>
      <w:divBdr>
        <w:top w:val="none" w:sz="0" w:space="0" w:color="auto"/>
        <w:left w:val="none" w:sz="0" w:space="0" w:color="auto"/>
        <w:bottom w:val="none" w:sz="0" w:space="0" w:color="auto"/>
        <w:right w:val="none" w:sz="0" w:space="0" w:color="auto"/>
      </w:divBdr>
    </w:div>
    <w:div w:id="1542936389">
      <w:bodyDiv w:val="1"/>
      <w:marLeft w:val="0"/>
      <w:marRight w:val="0"/>
      <w:marTop w:val="0"/>
      <w:marBottom w:val="0"/>
      <w:divBdr>
        <w:top w:val="none" w:sz="0" w:space="0" w:color="auto"/>
        <w:left w:val="none" w:sz="0" w:space="0" w:color="auto"/>
        <w:bottom w:val="none" w:sz="0" w:space="0" w:color="auto"/>
        <w:right w:val="none" w:sz="0" w:space="0" w:color="auto"/>
      </w:divBdr>
    </w:div>
    <w:div w:id="1543395427">
      <w:bodyDiv w:val="1"/>
      <w:marLeft w:val="0"/>
      <w:marRight w:val="0"/>
      <w:marTop w:val="0"/>
      <w:marBottom w:val="0"/>
      <w:divBdr>
        <w:top w:val="none" w:sz="0" w:space="0" w:color="auto"/>
        <w:left w:val="none" w:sz="0" w:space="0" w:color="auto"/>
        <w:bottom w:val="none" w:sz="0" w:space="0" w:color="auto"/>
        <w:right w:val="none" w:sz="0" w:space="0" w:color="auto"/>
      </w:divBdr>
    </w:div>
    <w:div w:id="1544322438">
      <w:bodyDiv w:val="1"/>
      <w:marLeft w:val="0"/>
      <w:marRight w:val="0"/>
      <w:marTop w:val="0"/>
      <w:marBottom w:val="0"/>
      <w:divBdr>
        <w:top w:val="none" w:sz="0" w:space="0" w:color="auto"/>
        <w:left w:val="none" w:sz="0" w:space="0" w:color="auto"/>
        <w:bottom w:val="none" w:sz="0" w:space="0" w:color="auto"/>
        <w:right w:val="none" w:sz="0" w:space="0" w:color="auto"/>
      </w:divBdr>
    </w:div>
    <w:div w:id="1547180409">
      <w:bodyDiv w:val="1"/>
      <w:marLeft w:val="0"/>
      <w:marRight w:val="0"/>
      <w:marTop w:val="0"/>
      <w:marBottom w:val="0"/>
      <w:divBdr>
        <w:top w:val="none" w:sz="0" w:space="0" w:color="auto"/>
        <w:left w:val="none" w:sz="0" w:space="0" w:color="auto"/>
        <w:bottom w:val="none" w:sz="0" w:space="0" w:color="auto"/>
        <w:right w:val="none" w:sz="0" w:space="0" w:color="auto"/>
      </w:divBdr>
    </w:div>
    <w:div w:id="1548030622">
      <w:bodyDiv w:val="1"/>
      <w:marLeft w:val="0"/>
      <w:marRight w:val="0"/>
      <w:marTop w:val="0"/>
      <w:marBottom w:val="0"/>
      <w:divBdr>
        <w:top w:val="none" w:sz="0" w:space="0" w:color="auto"/>
        <w:left w:val="none" w:sz="0" w:space="0" w:color="auto"/>
        <w:bottom w:val="none" w:sz="0" w:space="0" w:color="auto"/>
        <w:right w:val="none" w:sz="0" w:space="0" w:color="auto"/>
      </w:divBdr>
    </w:div>
    <w:div w:id="1549562984">
      <w:bodyDiv w:val="1"/>
      <w:marLeft w:val="0"/>
      <w:marRight w:val="0"/>
      <w:marTop w:val="0"/>
      <w:marBottom w:val="0"/>
      <w:divBdr>
        <w:top w:val="none" w:sz="0" w:space="0" w:color="auto"/>
        <w:left w:val="none" w:sz="0" w:space="0" w:color="auto"/>
        <w:bottom w:val="none" w:sz="0" w:space="0" w:color="auto"/>
        <w:right w:val="none" w:sz="0" w:space="0" w:color="auto"/>
      </w:divBdr>
    </w:div>
    <w:div w:id="1563980088">
      <w:bodyDiv w:val="1"/>
      <w:marLeft w:val="0"/>
      <w:marRight w:val="0"/>
      <w:marTop w:val="0"/>
      <w:marBottom w:val="0"/>
      <w:divBdr>
        <w:top w:val="none" w:sz="0" w:space="0" w:color="auto"/>
        <w:left w:val="none" w:sz="0" w:space="0" w:color="auto"/>
        <w:bottom w:val="none" w:sz="0" w:space="0" w:color="auto"/>
        <w:right w:val="none" w:sz="0" w:space="0" w:color="auto"/>
      </w:divBdr>
    </w:div>
    <w:div w:id="1564290480">
      <w:bodyDiv w:val="1"/>
      <w:marLeft w:val="0"/>
      <w:marRight w:val="0"/>
      <w:marTop w:val="0"/>
      <w:marBottom w:val="0"/>
      <w:divBdr>
        <w:top w:val="none" w:sz="0" w:space="0" w:color="auto"/>
        <w:left w:val="none" w:sz="0" w:space="0" w:color="auto"/>
        <w:bottom w:val="none" w:sz="0" w:space="0" w:color="auto"/>
        <w:right w:val="none" w:sz="0" w:space="0" w:color="auto"/>
      </w:divBdr>
    </w:div>
    <w:div w:id="1568801774">
      <w:bodyDiv w:val="1"/>
      <w:marLeft w:val="0"/>
      <w:marRight w:val="0"/>
      <w:marTop w:val="0"/>
      <w:marBottom w:val="0"/>
      <w:divBdr>
        <w:top w:val="none" w:sz="0" w:space="0" w:color="auto"/>
        <w:left w:val="none" w:sz="0" w:space="0" w:color="auto"/>
        <w:bottom w:val="none" w:sz="0" w:space="0" w:color="auto"/>
        <w:right w:val="none" w:sz="0" w:space="0" w:color="auto"/>
      </w:divBdr>
    </w:div>
    <w:div w:id="1571693568">
      <w:bodyDiv w:val="1"/>
      <w:marLeft w:val="0"/>
      <w:marRight w:val="0"/>
      <w:marTop w:val="0"/>
      <w:marBottom w:val="0"/>
      <w:divBdr>
        <w:top w:val="none" w:sz="0" w:space="0" w:color="auto"/>
        <w:left w:val="none" w:sz="0" w:space="0" w:color="auto"/>
        <w:bottom w:val="none" w:sz="0" w:space="0" w:color="auto"/>
        <w:right w:val="none" w:sz="0" w:space="0" w:color="auto"/>
      </w:divBdr>
    </w:div>
    <w:div w:id="1572932754">
      <w:bodyDiv w:val="1"/>
      <w:marLeft w:val="0"/>
      <w:marRight w:val="0"/>
      <w:marTop w:val="0"/>
      <w:marBottom w:val="0"/>
      <w:divBdr>
        <w:top w:val="none" w:sz="0" w:space="0" w:color="auto"/>
        <w:left w:val="none" w:sz="0" w:space="0" w:color="auto"/>
        <w:bottom w:val="none" w:sz="0" w:space="0" w:color="auto"/>
        <w:right w:val="none" w:sz="0" w:space="0" w:color="auto"/>
      </w:divBdr>
    </w:div>
    <w:div w:id="1573202873">
      <w:bodyDiv w:val="1"/>
      <w:marLeft w:val="0"/>
      <w:marRight w:val="0"/>
      <w:marTop w:val="0"/>
      <w:marBottom w:val="0"/>
      <w:divBdr>
        <w:top w:val="none" w:sz="0" w:space="0" w:color="auto"/>
        <w:left w:val="none" w:sz="0" w:space="0" w:color="auto"/>
        <w:bottom w:val="none" w:sz="0" w:space="0" w:color="auto"/>
        <w:right w:val="none" w:sz="0" w:space="0" w:color="auto"/>
      </w:divBdr>
    </w:div>
    <w:div w:id="1574313129">
      <w:bodyDiv w:val="1"/>
      <w:marLeft w:val="0"/>
      <w:marRight w:val="0"/>
      <w:marTop w:val="0"/>
      <w:marBottom w:val="0"/>
      <w:divBdr>
        <w:top w:val="none" w:sz="0" w:space="0" w:color="auto"/>
        <w:left w:val="none" w:sz="0" w:space="0" w:color="auto"/>
        <w:bottom w:val="none" w:sz="0" w:space="0" w:color="auto"/>
        <w:right w:val="none" w:sz="0" w:space="0" w:color="auto"/>
      </w:divBdr>
    </w:div>
    <w:div w:id="1575629117">
      <w:bodyDiv w:val="1"/>
      <w:marLeft w:val="0"/>
      <w:marRight w:val="0"/>
      <w:marTop w:val="0"/>
      <w:marBottom w:val="0"/>
      <w:divBdr>
        <w:top w:val="none" w:sz="0" w:space="0" w:color="auto"/>
        <w:left w:val="none" w:sz="0" w:space="0" w:color="auto"/>
        <w:bottom w:val="none" w:sz="0" w:space="0" w:color="auto"/>
        <w:right w:val="none" w:sz="0" w:space="0" w:color="auto"/>
      </w:divBdr>
    </w:div>
    <w:div w:id="1577596117">
      <w:bodyDiv w:val="1"/>
      <w:marLeft w:val="0"/>
      <w:marRight w:val="0"/>
      <w:marTop w:val="0"/>
      <w:marBottom w:val="0"/>
      <w:divBdr>
        <w:top w:val="none" w:sz="0" w:space="0" w:color="auto"/>
        <w:left w:val="none" w:sz="0" w:space="0" w:color="auto"/>
        <w:bottom w:val="none" w:sz="0" w:space="0" w:color="auto"/>
        <w:right w:val="none" w:sz="0" w:space="0" w:color="auto"/>
      </w:divBdr>
    </w:div>
    <w:div w:id="1577978213">
      <w:bodyDiv w:val="1"/>
      <w:marLeft w:val="0"/>
      <w:marRight w:val="0"/>
      <w:marTop w:val="0"/>
      <w:marBottom w:val="0"/>
      <w:divBdr>
        <w:top w:val="none" w:sz="0" w:space="0" w:color="auto"/>
        <w:left w:val="none" w:sz="0" w:space="0" w:color="auto"/>
        <w:bottom w:val="none" w:sz="0" w:space="0" w:color="auto"/>
        <w:right w:val="none" w:sz="0" w:space="0" w:color="auto"/>
      </w:divBdr>
    </w:div>
    <w:div w:id="1579513861">
      <w:bodyDiv w:val="1"/>
      <w:marLeft w:val="0"/>
      <w:marRight w:val="0"/>
      <w:marTop w:val="0"/>
      <w:marBottom w:val="0"/>
      <w:divBdr>
        <w:top w:val="none" w:sz="0" w:space="0" w:color="auto"/>
        <w:left w:val="none" w:sz="0" w:space="0" w:color="auto"/>
        <w:bottom w:val="none" w:sz="0" w:space="0" w:color="auto"/>
        <w:right w:val="none" w:sz="0" w:space="0" w:color="auto"/>
      </w:divBdr>
    </w:div>
    <w:div w:id="1584411421">
      <w:bodyDiv w:val="1"/>
      <w:marLeft w:val="0"/>
      <w:marRight w:val="0"/>
      <w:marTop w:val="0"/>
      <w:marBottom w:val="0"/>
      <w:divBdr>
        <w:top w:val="none" w:sz="0" w:space="0" w:color="auto"/>
        <w:left w:val="none" w:sz="0" w:space="0" w:color="auto"/>
        <w:bottom w:val="none" w:sz="0" w:space="0" w:color="auto"/>
        <w:right w:val="none" w:sz="0" w:space="0" w:color="auto"/>
      </w:divBdr>
    </w:div>
    <w:div w:id="1584605191">
      <w:bodyDiv w:val="1"/>
      <w:marLeft w:val="0"/>
      <w:marRight w:val="0"/>
      <w:marTop w:val="0"/>
      <w:marBottom w:val="0"/>
      <w:divBdr>
        <w:top w:val="none" w:sz="0" w:space="0" w:color="auto"/>
        <w:left w:val="none" w:sz="0" w:space="0" w:color="auto"/>
        <w:bottom w:val="none" w:sz="0" w:space="0" w:color="auto"/>
        <w:right w:val="none" w:sz="0" w:space="0" w:color="auto"/>
      </w:divBdr>
    </w:div>
    <w:div w:id="1586454403">
      <w:bodyDiv w:val="1"/>
      <w:marLeft w:val="0"/>
      <w:marRight w:val="0"/>
      <w:marTop w:val="0"/>
      <w:marBottom w:val="0"/>
      <w:divBdr>
        <w:top w:val="none" w:sz="0" w:space="0" w:color="auto"/>
        <w:left w:val="none" w:sz="0" w:space="0" w:color="auto"/>
        <w:bottom w:val="none" w:sz="0" w:space="0" w:color="auto"/>
        <w:right w:val="none" w:sz="0" w:space="0" w:color="auto"/>
      </w:divBdr>
    </w:div>
    <w:div w:id="1586652128">
      <w:bodyDiv w:val="1"/>
      <w:marLeft w:val="0"/>
      <w:marRight w:val="0"/>
      <w:marTop w:val="0"/>
      <w:marBottom w:val="0"/>
      <w:divBdr>
        <w:top w:val="none" w:sz="0" w:space="0" w:color="auto"/>
        <w:left w:val="none" w:sz="0" w:space="0" w:color="auto"/>
        <w:bottom w:val="none" w:sz="0" w:space="0" w:color="auto"/>
        <w:right w:val="none" w:sz="0" w:space="0" w:color="auto"/>
      </w:divBdr>
    </w:div>
    <w:div w:id="1593272557">
      <w:bodyDiv w:val="1"/>
      <w:marLeft w:val="0"/>
      <w:marRight w:val="0"/>
      <w:marTop w:val="0"/>
      <w:marBottom w:val="0"/>
      <w:divBdr>
        <w:top w:val="none" w:sz="0" w:space="0" w:color="auto"/>
        <w:left w:val="none" w:sz="0" w:space="0" w:color="auto"/>
        <w:bottom w:val="none" w:sz="0" w:space="0" w:color="auto"/>
        <w:right w:val="none" w:sz="0" w:space="0" w:color="auto"/>
      </w:divBdr>
    </w:div>
    <w:div w:id="1598560301">
      <w:bodyDiv w:val="1"/>
      <w:marLeft w:val="0"/>
      <w:marRight w:val="0"/>
      <w:marTop w:val="0"/>
      <w:marBottom w:val="0"/>
      <w:divBdr>
        <w:top w:val="none" w:sz="0" w:space="0" w:color="auto"/>
        <w:left w:val="none" w:sz="0" w:space="0" w:color="auto"/>
        <w:bottom w:val="none" w:sz="0" w:space="0" w:color="auto"/>
        <w:right w:val="none" w:sz="0" w:space="0" w:color="auto"/>
      </w:divBdr>
    </w:div>
    <w:div w:id="1599755565">
      <w:bodyDiv w:val="1"/>
      <w:marLeft w:val="0"/>
      <w:marRight w:val="0"/>
      <w:marTop w:val="0"/>
      <w:marBottom w:val="0"/>
      <w:divBdr>
        <w:top w:val="none" w:sz="0" w:space="0" w:color="auto"/>
        <w:left w:val="none" w:sz="0" w:space="0" w:color="auto"/>
        <w:bottom w:val="none" w:sz="0" w:space="0" w:color="auto"/>
        <w:right w:val="none" w:sz="0" w:space="0" w:color="auto"/>
      </w:divBdr>
    </w:div>
    <w:div w:id="1602176113">
      <w:bodyDiv w:val="1"/>
      <w:marLeft w:val="0"/>
      <w:marRight w:val="0"/>
      <w:marTop w:val="0"/>
      <w:marBottom w:val="0"/>
      <w:divBdr>
        <w:top w:val="none" w:sz="0" w:space="0" w:color="auto"/>
        <w:left w:val="none" w:sz="0" w:space="0" w:color="auto"/>
        <w:bottom w:val="none" w:sz="0" w:space="0" w:color="auto"/>
        <w:right w:val="none" w:sz="0" w:space="0" w:color="auto"/>
      </w:divBdr>
    </w:div>
    <w:div w:id="1604531323">
      <w:bodyDiv w:val="1"/>
      <w:marLeft w:val="0"/>
      <w:marRight w:val="0"/>
      <w:marTop w:val="0"/>
      <w:marBottom w:val="0"/>
      <w:divBdr>
        <w:top w:val="none" w:sz="0" w:space="0" w:color="auto"/>
        <w:left w:val="none" w:sz="0" w:space="0" w:color="auto"/>
        <w:bottom w:val="none" w:sz="0" w:space="0" w:color="auto"/>
        <w:right w:val="none" w:sz="0" w:space="0" w:color="auto"/>
      </w:divBdr>
    </w:div>
    <w:div w:id="1609892837">
      <w:bodyDiv w:val="1"/>
      <w:marLeft w:val="0"/>
      <w:marRight w:val="0"/>
      <w:marTop w:val="0"/>
      <w:marBottom w:val="0"/>
      <w:divBdr>
        <w:top w:val="none" w:sz="0" w:space="0" w:color="auto"/>
        <w:left w:val="none" w:sz="0" w:space="0" w:color="auto"/>
        <w:bottom w:val="none" w:sz="0" w:space="0" w:color="auto"/>
        <w:right w:val="none" w:sz="0" w:space="0" w:color="auto"/>
      </w:divBdr>
    </w:div>
    <w:div w:id="1610426948">
      <w:bodyDiv w:val="1"/>
      <w:marLeft w:val="0"/>
      <w:marRight w:val="0"/>
      <w:marTop w:val="0"/>
      <w:marBottom w:val="0"/>
      <w:divBdr>
        <w:top w:val="none" w:sz="0" w:space="0" w:color="auto"/>
        <w:left w:val="none" w:sz="0" w:space="0" w:color="auto"/>
        <w:bottom w:val="none" w:sz="0" w:space="0" w:color="auto"/>
        <w:right w:val="none" w:sz="0" w:space="0" w:color="auto"/>
      </w:divBdr>
    </w:div>
    <w:div w:id="1610746111">
      <w:bodyDiv w:val="1"/>
      <w:marLeft w:val="0"/>
      <w:marRight w:val="0"/>
      <w:marTop w:val="0"/>
      <w:marBottom w:val="0"/>
      <w:divBdr>
        <w:top w:val="none" w:sz="0" w:space="0" w:color="auto"/>
        <w:left w:val="none" w:sz="0" w:space="0" w:color="auto"/>
        <w:bottom w:val="none" w:sz="0" w:space="0" w:color="auto"/>
        <w:right w:val="none" w:sz="0" w:space="0" w:color="auto"/>
      </w:divBdr>
    </w:div>
    <w:div w:id="1610816737">
      <w:bodyDiv w:val="1"/>
      <w:marLeft w:val="0"/>
      <w:marRight w:val="0"/>
      <w:marTop w:val="0"/>
      <w:marBottom w:val="0"/>
      <w:divBdr>
        <w:top w:val="none" w:sz="0" w:space="0" w:color="auto"/>
        <w:left w:val="none" w:sz="0" w:space="0" w:color="auto"/>
        <w:bottom w:val="none" w:sz="0" w:space="0" w:color="auto"/>
        <w:right w:val="none" w:sz="0" w:space="0" w:color="auto"/>
      </w:divBdr>
    </w:div>
    <w:div w:id="1612126696">
      <w:bodyDiv w:val="1"/>
      <w:marLeft w:val="0"/>
      <w:marRight w:val="0"/>
      <w:marTop w:val="0"/>
      <w:marBottom w:val="0"/>
      <w:divBdr>
        <w:top w:val="none" w:sz="0" w:space="0" w:color="auto"/>
        <w:left w:val="none" w:sz="0" w:space="0" w:color="auto"/>
        <w:bottom w:val="none" w:sz="0" w:space="0" w:color="auto"/>
        <w:right w:val="none" w:sz="0" w:space="0" w:color="auto"/>
      </w:divBdr>
    </w:div>
    <w:div w:id="1613630222">
      <w:bodyDiv w:val="1"/>
      <w:marLeft w:val="0"/>
      <w:marRight w:val="0"/>
      <w:marTop w:val="0"/>
      <w:marBottom w:val="0"/>
      <w:divBdr>
        <w:top w:val="none" w:sz="0" w:space="0" w:color="auto"/>
        <w:left w:val="none" w:sz="0" w:space="0" w:color="auto"/>
        <w:bottom w:val="none" w:sz="0" w:space="0" w:color="auto"/>
        <w:right w:val="none" w:sz="0" w:space="0" w:color="auto"/>
      </w:divBdr>
    </w:div>
    <w:div w:id="1616132622">
      <w:bodyDiv w:val="1"/>
      <w:marLeft w:val="0"/>
      <w:marRight w:val="0"/>
      <w:marTop w:val="0"/>
      <w:marBottom w:val="0"/>
      <w:divBdr>
        <w:top w:val="none" w:sz="0" w:space="0" w:color="auto"/>
        <w:left w:val="none" w:sz="0" w:space="0" w:color="auto"/>
        <w:bottom w:val="none" w:sz="0" w:space="0" w:color="auto"/>
        <w:right w:val="none" w:sz="0" w:space="0" w:color="auto"/>
      </w:divBdr>
    </w:div>
    <w:div w:id="1621957299">
      <w:bodyDiv w:val="1"/>
      <w:marLeft w:val="0"/>
      <w:marRight w:val="0"/>
      <w:marTop w:val="0"/>
      <w:marBottom w:val="0"/>
      <w:divBdr>
        <w:top w:val="none" w:sz="0" w:space="0" w:color="auto"/>
        <w:left w:val="none" w:sz="0" w:space="0" w:color="auto"/>
        <w:bottom w:val="none" w:sz="0" w:space="0" w:color="auto"/>
        <w:right w:val="none" w:sz="0" w:space="0" w:color="auto"/>
      </w:divBdr>
    </w:div>
    <w:div w:id="1622108843">
      <w:bodyDiv w:val="1"/>
      <w:marLeft w:val="0"/>
      <w:marRight w:val="0"/>
      <w:marTop w:val="0"/>
      <w:marBottom w:val="0"/>
      <w:divBdr>
        <w:top w:val="none" w:sz="0" w:space="0" w:color="auto"/>
        <w:left w:val="none" w:sz="0" w:space="0" w:color="auto"/>
        <w:bottom w:val="none" w:sz="0" w:space="0" w:color="auto"/>
        <w:right w:val="none" w:sz="0" w:space="0" w:color="auto"/>
      </w:divBdr>
    </w:div>
    <w:div w:id="1623614441">
      <w:bodyDiv w:val="1"/>
      <w:marLeft w:val="0"/>
      <w:marRight w:val="0"/>
      <w:marTop w:val="0"/>
      <w:marBottom w:val="0"/>
      <w:divBdr>
        <w:top w:val="none" w:sz="0" w:space="0" w:color="auto"/>
        <w:left w:val="none" w:sz="0" w:space="0" w:color="auto"/>
        <w:bottom w:val="none" w:sz="0" w:space="0" w:color="auto"/>
        <w:right w:val="none" w:sz="0" w:space="0" w:color="auto"/>
      </w:divBdr>
    </w:div>
    <w:div w:id="1624651824">
      <w:bodyDiv w:val="1"/>
      <w:marLeft w:val="0"/>
      <w:marRight w:val="0"/>
      <w:marTop w:val="0"/>
      <w:marBottom w:val="0"/>
      <w:divBdr>
        <w:top w:val="none" w:sz="0" w:space="0" w:color="auto"/>
        <w:left w:val="none" w:sz="0" w:space="0" w:color="auto"/>
        <w:bottom w:val="none" w:sz="0" w:space="0" w:color="auto"/>
        <w:right w:val="none" w:sz="0" w:space="0" w:color="auto"/>
      </w:divBdr>
    </w:div>
    <w:div w:id="1626544696">
      <w:bodyDiv w:val="1"/>
      <w:marLeft w:val="0"/>
      <w:marRight w:val="0"/>
      <w:marTop w:val="0"/>
      <w:marBottom w:val="0"/>
      <w:divBdr>
        <w:top w:val="none" w:sz="0" w:space="0" w:color="auto"/>
        <w:left w:val="none" w:sz="0" w:space="0" w:color="auto"/>
        <w:bottom w:val="none" w:sz="0" w:space="0" w:color="auto"/>
        <w:right w:val="none" w:sz="0" w:space="0" w:color="auto"/>
      </w:divBdr>
    </w:div>
    <w:div w:id="1631091886">
      <w:bodyDiv w:val="1"/>
      <w:marLeft w:val="0"/>
      <w:marRight w:val="0"/>
      <w:marTop w:val="0"/>
      <w:marBottom w:val="0"/>
      <w:divBdr>
        <w:top w:val="none" w:sz="0" w:space="0" w:color="auto"/>
        <w:left w:val="none" w:sz="0" w:space="0" w:color="auto"/>
        <w:bottom w:val="none" w:sz="0" w:space="0" w:color="auto"/>
        <w:right w:val="none" w:sz="0" w:space="0" w:color="auto"/>
      </w:divBdr>
    </w:div>
    <w:div w:id="1635792144">
      <w:bodyDiv w:val="1"/>
      <w:marLeft w:val="0"/>
      <w:marRight w:val="0"/>
      <w:marTop w:val="0"/>
      <w:marBottom w:val="0"/>
      <w:divBdr>
        <w:top w:val="none" w:sz="0" w:space="0" w:color="auto"/>
        <w:left w:val="none" w:sz="0" w:space="0" w:color="auto"/>
        <w:bottom w:val="none" w:sz="0" w:space="0" w:color="auto"/>
        <w:right w:val="none" w:sz="0" w:space="0" w:color="auto"/>
      </w:divBdr>
    </w:div>
    <w:div w:id="1637372673">
      <w:bodyDiv w:val="1"/>
      <w:marLeft w:val="0"/>
      <w:marRight w:val="0"/>
      <w:marTop w:val="0"/>
      <w:marBottom w:val="0"/>
      <w:divBdr>
        <w:top w:val="none" w:sz="0" w:space="0" w:color="auto"/>
        <w:left w:val="none" w:sz="0" w:space="0" w:color="auto"/>
        <w:bottom w:val="none" w:sz="0" w:space="0" w:color="auto"/>
        <w:right w:val="none" w:sz="0" w:space="0" w:color="auto"/>
      </w:divBdr>
    </w:div>
    <w:div w:id="1643197175">
      <w:bodyDiv w:val="1"/>
      <w:marLeft w:val="0"/>
      <w:marRight w:val="0"/>
      <w:marTop w:val="0"/>
      <w:marBottom w:val="0"/>
      <w:divBdr>
        <w:top w:val="none" w:sz="0" w:space="0" w:color="auto"/>
        <w:left w:val="none" w:sz="0" w:space="0" w:color="auto"/>
        <w:bottom w:val="none" w:sz="0" w:space="0" w:color="auto"/>
        <w:right w:val="none" w:sz="0" w:space="0" w:color="auto"/>
      </w:divBdr>
    </w:div>
    <w:div w:id="1643805790">
      <w:bodyDiv w:val="1"/>
      <w:marLeft w:val="0"/>
      <w:marRight w:val="0"/>
      <w:marTop w:val="0"/>
      <w:marBottom w:val="0"/>
      <w:divBdr>
        <w:top w:val="none" w:sz="0" w:space="0" w:color="auto"/>
        <w:left w:val="none" w:sz="0" w:space="0" w:color="auto"/>
        <w:bottom w:val="none" w:sz="0" w:space="0" w:color="auto"/>
        <w:right w:val="none" w:sz="0" w:space="0" w:color="auto"/>
      </w:divBdr>
    </w:div>
    <w:div w:id="1645043704">
      <w:bodyDiv w:val="1"/>
      <w:marLeft w:val="0"/>
      <w:marRight w:val="0"/>
      <w:marTop w:val="0"/>
      <w:marBottom w:val="0"/>
      <w:divBdr>
        <w:top w:val="none" w:sz="0" w:space="0" w:color="auto"/>
        <w:left w:val="none" w:sz="0" w:space="0" w:color="auto"/>
        <w:bottom w:val="none" w:sz="0" w:space="0" w:color="auto"/>
        <w:right w:val="none" w:sz="0" w:space="0" w:color="auto"/>
      </w:divBdr>
    </w:div>
    <w:div w:id="1650357319">
      <w:bodyDiv w:val="1"/>
      <w:marLeft w:val="0"/>
      <w:marRight w:val="0"/>
      <w:marTop w:val="0"/>
      <w:marBottom w:val="0"/>
      <w:divBdr>
        <w:top w:val="none" w:sz="0" w:space="0" w:color="auto"/>
        <w:left w:val="none" w:sz="0" w:space="0" w:color="auto"/>
        <w:bottom w:val="none" w:sz="0" w:space="0" w:color="auto"/>
        <w:right w:val="none" w:sz="0" w:space="0" w:color="auto"/>
      </w:divBdr>
    </w:div>
    <w:div w:id="1653414351">
      <w:bodyDiv w:val="1"/>
      <w:marLeft w:val="0"/>
      <w:marRight w:val="0"/>
      <w:marTop w:val="0"/>
      <w:marBottom w:val="0"/>
      <w:divBdr>
        <w:top w:val="none" w:sz="0" w:space="0" w:color="auto"/>
        <w:left w:val="none" w:sz="0" w:space="0" w:color="auto"/>
        <w:bottom w:val="none" w:sz="0" w:space="0" w:color="auto"/>
        <w:right w:val="none" w:sz="0" w:space="0" w:color="auto"/>
      </w:divBdr>
    </w:div>
    <w:div w:id="1657805611">
      <w:bodyDiv w:val="1"/>
      <w:marLeft w:val="0"/>
      <w:marRight w:val="0"/>
      <w:marTop w:val="0"/>
      <w:marBottom w:val="0"/>
      <w:divBdr>
        <w:top w:val="none" w:sz="0" w:space="0" w:color="auto"/>
        <w:left w:val="none" w:sz="0" w:space="0" w:color="auto"/>
        <w:bottom w:val="none" w:sz="0" w:space="0" w:color="auto"/>
        <w:right w:val="none" w:sz="0" w:space="0" w:color="auto"/>
      </w:divBdr>
    </w:div>
    <w:div w:id="1663974064">
      <w:bodyDiv w:val="1"/>
      <w:marLeft w:val="0"/>
      <w:marRight w:val="0"/>
      <w:marTop w:val="0"/>
      <w:marBottom w:val="0"/>
      <w:divBdr>
        <w:top w:val="none" w:sz="0" w:space="0" w:color="auto"/>
        <w:left w:val="none" w:sz="0" w:space="0" w:color="auto"/>
        <w:bottom w:val="none" w:sz="0" w:space="0" w:color="auto"/>
        <w:right w:val="none" w:sz="0" w:space="0" w:color="auto"/>
      </w:divBdr>
    </w:div>
    <w:div w:id="1664239293">
      <w:bodyDiv w:val="1"/>
      <w:marLeft w:val="0"/>
      <w:marRight w:val="0"/>
      <w:marTop w:val="0"/>
      <w:marBottom w:val="0"/>
      <w:divBdr>
        <w:top w:val="none" w:sz="0" w:space="0" w:color="auto"/>
        <w:left w:val="none" w:sz="0" w:space="0" w:color="auto"/>
        <w:bottom w:val="none" w:sz="0" w:space="0" w:color="auto"/>
        <w:right w:val="none" w:sz="0" w:space="0" w:color="auto"/>
      </w:divBdr>
    </w:div>
    <w:div w:id="1664353318">
      <w:bodyDiv w:val="1"/>
      <w:marLeft w:val="0"/>
      <w:marRight w:val="0"/>
      <w:marTop w:val="0"/>
      <w:marBottom w:val="0"/>
      <w:divBdr>
        <w:top w:val="none" w:sz="0" w:space="0" w:color="auto"/>
        <w:left w:val="none" w:sz="0" w:space="0" w:color="auto"/>
        <w:bottom w:val="none" w:sz="0" w:space="0" w:color="auto"/>
        <w:right w:val="none" w:sz="0" w:space="0" w:color="auto"/>
      </w:divBdr>
    </w:div>
    <w:div w:id="1664626907">
      <w:bodyDiv w:val="1"/>
      <w:marLeft w:val="0"/>
      <w:marRight w:val="0"/>
      <w:marTop w:val="0"/>
      <w:marBottom w:val="0"/>
      <w:divBdr>
        <w:top w:val="none" w:sz="0" w:space="0" w:color="auto"/>
        <w:left w:val="none" w:sz="0" w:space="0" w:color="auto"/>
        <w:bottom w:val="none" w:sz="0" w:space="0" w:color="auto"/>
        <w:right w:val="none" w:sz="0" w:space="0" w:color="auto"/>
      </w:divBdr>
    </w:div>
    <w:div w:id="1668708303">
      <w:bodyDiv w:val="1"/>
      <w:marLeft w:val="0"/>
      <w:marRight w:val="0"/>
      <w:marTop w:val="0"/>
      <w:marBottom w:val="0"/>
      <w:divBdr>
        <w:top w:val="none" w:sz="0" w:space="0" w:color="auto"/>
        <w:left w:val="none" w:sz="0" w:space="0" w:color="auto"/>
        <w:bottom w:val="none" w:sz="0" w:space="0" w:color="auto"/>
        <w:right w:val="none" w:sz="0" w:space="0" w:color="auto"/>
      </w:divBdr>
    </w:div>
    <w:div w:id="1671641749">
      <w:bodyDiv w:val="1"/>
      <w:marLeft w:val="0"/>
      <w:marRight w:val="0"/>
      <w:marTop w:val="0"/>
      <w:marBottom w:val="0"/>
      <w:divBdr>
        <w:top w:val="none" w:sz="0" w:space="0" w:color="auto"/>
        <w:left w:val="none" w:sz="0" w:space="0" w:color="auto"/>
        <w:bottom w:val="none" w:sz="0" w:space="0" w:color="auto"/>
        <w:right w:val="none" w:sz="0" w:space="0" w:color="auto"/>
      </w:divBdr>
    </w:div>
    <w:div w:id="1686128301">
      <w:bodyDiv w:val="1"/>
      <w:marLeft w:val="0"/>
      <w:marRight w:val="0"/>
      <w:marTop w:val="0"/>
      <w:marBottom w:val="0"/>
      <w:divBdr>
        <w:top w:val="none" w:sz="0" w:space="0" w:color="auto"/>
        <w:left w:val="none" w:sz="0" w:space="0" w:color="auto"/>
        <w:bottom w:val="none" w:sz="0" w:space="0" w:color="auto"/>
        <w:right w:val="none" w:sz="0" w:space="0" w:color="auto"/>
      </w:divBdr>
    </w:div>
    <w:div w:id="1687099593">
      <w:bodyDiv w:val="1"/>
      <w:marLeft w:val="0"/>
      <w:marRight w:val="0"/>
      <w:marTop w:val="0"/>
      <w:marBottom w:val="0"/>
      <w:divBdr>
        <w:top w:val="none" w:sz="0" w:space="0" w:color="auto"/>
        <w:left w:val="none" w:sz="0" w:space="0" w:color="auto"/>
        <w:bottom w:val="none" w:sz="0" w:space="0" w:color="auto"/>
        <w:right w:val="none" w:sz="0" w:space="0" w:color="auto"/>
      </w:divBdr>
    </w:div>
    <w:div w:id="1687781371">
      <w:bodyDiv w:val="1"/>
      <w:marLeft w:val="0"/>
      <w:marRight w:val="0"/>
      <w:marTop w:val="0"/>
      <w:marBottom w:val="0"/>
      <w:divBdr>
        <w:top w:val="none" w:sz="0" w:space="0" w:color="auto"/>
        <w:left w:val="none" w:sz="0" w:space="0" w:color="auto"/>
        <w:bottom w:val="none" w:sz="0" w:space="0" w:color="auto"/>
        <w:right w:val="none" w:sz="0" w:space="0" w:color="auto"/>
      </w:divBdr>
    </w:div>
    <w:div w:id="1688405154">
      <w:bodyDiv w:val="1"/>
      <w:marLeft w:val="0"/>
      <w:marRight w:val="0"/>
      <w:marTop w:val="0"/>
      <w:marBottom w:val="0"/>
      <w:divBdr>
        <w:top w:val="none" w:sz="0" w:space="0" w:color="auto"/>
        <w:left w:val="none" w:sz="0" w:space="0" w:color="auto"/>
        <w:bottom w:val="none" w:sz="0" w:space="0" w:color="auto"/>
        <w:right w:val="none" w:sz="0" w:space="0" w:color="auto"/>
      </w:divBdr>
    </w:div>
    <w:div w:id="1688755700">
      <w:bodyDiv w:val="1"/>
      <w:marLeft w:val="0"/>
      <w:marRight w:val="0"/>
      <w:marTop w:val="0"/>
      <w:marBottom w:val="0"/>
      <w:divBdr>
        <w:top w:val="none" w:sz="0" w:space="0" w:color="auto"/>
        <w:left w:val="none" w:sz="0" w:space="0" w:color="auto"/>
        <w:bottom w:val="none" w:sz="0" w:space="0" w:color="auto"/>
        <w:right w:val="none" w:sz="0" w:space="0" w:color="auto"/>
      </w:divBdr>
    </w:div>
    <w:div w:id="1689329914">
      <w:bodyDiv w:val="1"/>
      <w:marLeft w:val="0"/>
      <w:marRight w:val="0"/>
      <w:marTop w:val="0"/>
      <w:marBottom w:val="0"/>
      <w:divBdr>
        <w:top w:val="none" w:sz="0" w:space="0" w:color="auto"/>
        <w:left w:val="none" w:sz="0" w:space="0" w:color="auto"/>
        <w:bottom w:val="none" w:sz="0" w:space="0" w:color="auto"/>
        <w:right w:val="none" w:sz="0" w:space="0" w:color="auto"/>
      </w:divBdr>
    </w:div>
    <w:div w:id="1692611418">
      <w:bodyDiv w:val="1"/>
      <w:marLeft w:val="0"/>
      <w:marRight w:val="0"/>
      <w:marTop w:val="0"/>
      <w:marBottom w:val="0"/>
      <w:divBdr>
        <w:top w:val="none" w:sz="0" w:space="0" w:color="auto"/>
        <w:left w:val="none" w:sz="0" w:space="0" w:color="auto"/>
        <w:bottom w:val="none" w:sz="0" w:space="0" w:color="auto"/>
        <w:right w:val="none" w:sz="0" w:space="0" w:color="auto"/>
      </w:divBdr>
    </w:div>
    <w:div w:id="1699621706">
      <w:bodyDiv w:val="1"/>
      <w:marLeft w:val="0"/>
      <w:marRight w:val="0"/>
      <w:marTop w:val="0"/>
      <w:marBottom w:val="0"/>
      <w:divBdr>
        <w:top w:val="none" w:sz="0" w:space="0" w:color="auto"/>
        <w:left w:val="none" w:sz="0" w:space="0" w:color="auto"/>
        <w:bottom w:val="none" w:sz="0" w:space="0" w:color="auto"/>
        <w:right w:val="none" w:sz="0" w:space="0" w:color="auto"/>
      </w:divBdr>
    </w:div>
    <w:div w:id="1701395146">
      <w:bodyDiv w:val="1"/>
      <w:marLeft w:val="0"/>
      <w:marRight w:val="0"/>
      <w:marTop w:val="0"/>
      <w:marBottom w:val="0"/>
      <w:divBdr>
        <w:top w:val="none" w:sz="0" w:space="0" w:color="auto"/>
        <w:left w:val="none" w:sz="0" w:space="0" w:color="auto"/>
        <w:bottom w:val="none" w:sz="0" w:space="0" w:color="auto"/>
        <w:right w:val="none" w:sz="0" w:space="0" w:color="auto"/>
      </w:divBdr>
    </w:div>
    <w:div w:id="1707172628">
      <w:bodyDiv w:val="1"/>
      <w:marLeft w:val="0"/>
      <w:marRight w:val="0"/>
      <w:marTop w:val="0"/>
      <w:marBottom w:val="0"/>
      <w:divBdr>
        <w:top w:val="none" w:sz="0" w:space="0" w:color="auto"/>
        <w:left w:val="none" w:sz="0" w:space="0" w:color="auto"/>
        <w:bottom w:val="none" w:sz="0" w:space="0" w:color="auto"/>
        <w:right w:val="none" w:sz="0" w:space="0" w:color="auto"/>
      </w:divBdr>
    </w:div>
    <w:div w:id="1708800230">
      <w:bodyDiv w:val="1"/>
      <w:marLeft w:val="0"/>
      <w:marRight w:val="0"/>
      <w:marTop w:val="0"/>
      <w:marBottom w:val="0"/>
      <w:divBdr>
        <w:top w:val="none" w:sz="0" w:space="0" w:color="auto"/>
        <w:left w:val="none" w:sz="0" w:space="0" w:color="auto"/>
        <w:bottom w:val="none" w:sz="0" w:space="0" w:color="auto"/>
        <w:right w:val="none" w:sz="0" w:space="0" w:color="auto"/>
      </w:divBdr>
    </w:div>
    <w:div w:id="1709837428">
      <w:bodyDiv w:val="1"/>
      <w:marLeft w:val="0"/>
      <w:marRight w:val="0"/>
      <w:marTop w:val="0"/>
      <w:marBottom w:val="0"/>
      <w:divBdr>
        <w:top w:val="none" w:sz="0" w:space="0" w:color="auto"/>
        <w:left w:val="none" w:sz="0" w:space="0" w:color="auto"/>
        <w:bottom w:val="none" w:sz="0" w:space="0" w:color="auto"/>
        <w:right w:val="none" w:sz="0" w:space="0" w:color="auto"/>
      </w:divBdr>
    </w:div>
    <w:div w:id="1710178393">
      <w:bodyDiv w:val="1"/>
      <w:marLeft w:val="0"/>
      <w:marRight w:val="0"/>
      <w:marTop w:val="0"/>
      <w:marBottom w:val="0"/>
      <w:divBdr>
        <w:top w:val="none" w:sz="0" w:space="0" w:color="auto"/>
        <w:left w:val="none" w:sz="0" w:space="0" w:color="auto"/>
        <w:bottom w:val="none" w:sz="0" w:space="0" w:color="auto"/>
        <w:right w:val="none" w:sz="0" w:space="0" w:color="auto"/>
      </w:divBdr>
    </w:div>
    <w:div w:id="1721514090">
      <w:bodyDiv w:val="1"/>
      <w:marLeft w:val="0"/>
      <w:marRight w:val="0"/>
      <w:marTop w:val="0"/>
      <w:marBottom w:val="0"/>
      <w:divBdr>
        <w:top w:val="none" w:sz="0" w:space="0" w:color="auto"/>
        <w:left w:val="none" w:sz="0" w:space="0" w:color="auto"/>
        <w:bottom w:val="none" w:sz="0" w:space="0" w:color="auto"/>
        <w:right w:val="none" w:sz="0" w:space="0" w:color="auto"/>
      </w:divBdr>
    </w:div>
    <w:div w:id="1721974892">
      <w:bodyDiv w:val="1"/>
      <w:marLeft w:val="0"/>
      <w:marRight w:val="0"/>
      <w:marTop w:val="0"/>
      <w:marBottom w:val="0"/>
      <w:divBdr>
        <w:top w:val="none" w:sz="0" w:space="0" w:color="auto"/>
        <w:left w:val="none" w:sz="0" w:space="0" w:color="auto"/>
        <w:bottom w:val="none" w:sz="0" w:space="0" w:color="auto"/>
        <w:right w:val="none" w:sz="0" w:space="0" w:color="auto"/>
      </w:divBdr>
    </w:div>
    <w:div w:id="1726636781">
      <w:bodyDiv w:val="1"/>
      <w:marLeft w:val="0"/>
      <w:marRight w:val="0"/>
      <w:marTop w:val="0"/>
      <w:marBottom w:val="0"/>
      <w:divBdr>
        <w:top w:val="none" w:sz="0" w:space="0" w:color="auto"/>
        <w:left w:val="none" w:sz="0" w:space="0" w:color="auto"/>
        <w:bottom w:val="none" w:sz="0" w:space="0" w:color="auto"/>
        <w:right w:val="none" w:sz="0" w:space="0" w:color="auto"/>
      </w:divBdr>
    </w:div>
    <w:div w:id="1727796688">
      <w:bodyDiv w:val="1"/>
      <w:marLeft w:val="0"/>
      <w:marRight w:val="0"/>
      <w:marTop w:val="0"/>
      <w:marBottom w:val="0"/>
      <w:divBdr>
        <w:top w:val="none" w:sz="0" w:space="0" w:color="auto"/>
        <w:left w:val="none" w:sz="0" w:space="0" w:color="auto"/>
        <w:bottom w:val="none" w:sz="0" w:space="0" w:color="auto"/>
        <w:right w:val="none" w:sz="0" w:space="0" w:color="auto"/>
      </w:divBdr>
      <w:divsChild>
        <w:div w:id="1534222528">
          <w:marLeft w:val="0"/>
          <w:marRight w:val="0"/>
          <w:marTop w:val="0"/>
          <w:marBottom w:val="0"/>
          <w:divBdr>
            <w:top w:val="none" w:sz="0" w:space="0" w:color="auto"/>
            <w:left w:val="none" w:sz="0" w:space="0" w:color="auto"/>
            <w:bottom w:val="none" w:sz="0" w:space="0" w:color="auto"/>
            <w:right w:val="none" w:sz="0" w:space="0" w:color="auto"/>
          </w:divBdr>
        </w:div>
        <w:div w:id="942108298">
          <w:marLeft w:val="0"/>
          <w:marRight w:val="0"/>
          <w:marTop w:val="0"/>
          <w:marBottom w:val="0"/>
          <w:divBdr>
            <w:top w:val="none" w:sz="0" w:space="0" w:color="auto"/>
            <w:left w:val="none" w:sz="0" w:space="0" w:color="auto"/>
            <w:bottom w:val="none" w:sz="0" w:space="0" w:color="auto"/>
            <w:right w:val="none" w:sz="0" w:space="0" w:color="auto"/>
          </w:divBdr>
        </w:div>
        <w:div w:id="1463765912">
          <w:marLeft w:val="0"/>
          <w:marRight w:val="0"/>
          <w:marTop w:val="0"/>
          <w:marBottom w:val="0"/>
          <w:divBdr>
            <w:top w:val="none" w:sz="0" w:space="0" w:color="auto"/>
            <w:left w:val="none" w:sz="0" w:space="0" w:color="auto"/>
            <w:bottom w:val="none" w:sz="0" w:space="0" w:color="auto"/>
            <w:right w:val="none" w:sz="0" w:space="0" w:color="auto"/>
          </w:divBdr>
        </w:div>
        <w:div w:id="450590714">
          <w:marLeft w:val="0"/>
          <w:marRight w:val="0"/>
          <w:marTop w:val="0"/>
          <w:marBottom w:val="0"/>
          <w:divBdr>
            <w:top w:val="none" w:sz="0" w:space="0" w:color="auto"/>
            <w:left w:val="none" w:sz="0" w:space="0" w:color="auto"/>
            <w:bottom w:val="none" w:sz="0" w:space="0" w:color="auto"/>
            <w:right w:val="none" w:sz="0" w:space="0" w:color="auto"/>
          </w:divBdr>
        </w:div>
      </w:divsChild>
    </w:div>
    <w:div w:id="1733042262">
      <w:bodyDiv w:val="1"/>
      <w:marLeft w:val="0"/>
      <w:marRight w:val="0"/>
      <w:marTop w:val="0"/>
      <w:marBottom w:val="0"/>
      <w:divBdr>
        <w:top w:val="none" w:sz="0" w:space="0" w:color="auto"/>
        <w:left w:val="none" w:sz="0" w:space="0" w:color="auto"/>
        <w:bottom w:val="none" w:sz="0" w:space="0" w:color="auto"/>
        <w:right w:val="none" w:sz="0" w:space="0" w:color="auto"/>
      </w:divBdr>
    </w:div>
    <w:div w:id="1750734117">
      <w:bodyDiv w:val="1"/>
      <w:marLeft w:val="0"/>
      <w:marRight w:val="0"/>
      <w:marTop w:val="0"/>
      <w:marBottom w:val="0"/>
      <w:divBdr>
        <w:top w:val="none" w:sz="0" w:space="0" w:color="auto"/>
        <w:left w:val="none" w:sz="0" w:space="0" w:color="auto"/>
        <w:bottom w:val="none" w:sz="0" w:space="0" w:color="auto"/>
        <w:right w:val="none" w:sz="0" w:space="0" w:color="auto"/>
      </w:divBdr>
    </w:div>
    <w:div w:id="1761246117">
      <w:bodyDiv w:val="1"/>
      <w:marLeft w:val="0"/>
      <w:marRight w:val="0"/>
      <w:marTop w:val="0"/>
      <w:marBottom w:val="0"/>
      <w:divBdr>
        <w:top w:val="none" w:sz="0" w:space="0" w:color="auto"/>
        <w:left w:val="none" w:sz="0" w:space="0" w:color="auto"/>
        <w:bottom w:val="none" w:sz="0" w:space="0" w:color="auto"/>
        <w:right w:val="none" w:sz="0" w:space="0" w:color="auto"/>
      </w:divBdr>
    </w:div>
    <w:div w:id="1761442023">
      <w:bodyDiv w:val="1"/>
      <w:marLeft w:val="0"/>
      <w:marRight w:val="0"/>
      <w:marTop w:val="0"/>
      <w:marBottom w:val="0"/>
      <w:divBdr>
        <w:top w:val="none" w:sz="0" w:space="0" w:color="auto"/>
        <w:left w:val="none" w:sz="0" w:space="0" w:color="auto"/>
        <w:bottom w:val="none" w:sz="0" w:space="0" w:color="auto"/>
        <w:right w:val="none" w:sz="0" w:space="0" w:color="auto"/>
      </w:divBdr>
    </w:div>
    <w:div w:id="1765691302">
      <w:bodyDiv w:val="1"/>
      <w:marLeft w:val="0"/>
      <w:marRight w:val="0"/>
      <w:marTop w:val="0"/>
      <w:marBottom w:val="0"/>
      <w:divBdr>
        <w:top w:val="none" w:sz="0" w:space="0" w:color="auto"/>
        <w:left w:val="none" w:sz="0" w:space="0" w:color="auto"/>
        <w:bottom w:val="none" w:sz="0" w:space="0" w:color="auto"/>
        <w:right w:val="none" w:sz="0" w:space="0" w:color="auto"/>
      </w:divBdr>
    </w:div>
    <w:div w:id="1766417088">
      <w:bodyDiv w:val="1"/>
      <w:marLeft w:val="0"/>
      <w:marRight w:val="0"/>
      <w:marTop w:val="0"/>
      <w:marBottom w:val="0"/>
      <w:divBdr>
        <w:top w:val="none" w:sz="0" w:space="0" w:color="auto"/>
        <w:left w:val="none" w:sz="0" w:space="0" w:color="auto"/>
        <w:bottom w:val="none" w:sz="0" w:space="0" w:color="auto"/>
        <w:right w:val="none" w:sz="0" w:space="0" w:color="auto"/>
      </w:divBdr>
    </w:div>
    <w:div w:id="1767382495">
      <w:bodyDiv w:val="1"/>
      <w:marLeft w:val="0"/>
      <w:marRight w:val="0"/>
      <w:marTop w:val="0"/>
      <w:marBottom w:val="0"/>
      <w:divBdr>
        <w:top w:val="none" w:sz="0" w:space="0" w:color="auto"/>
        <w:left w:val="none" w:sz="0" w:space="0" w:color="auto"/>
        <w:bottom w:val="none" w:sz="0" w:space="0" w:color="auto"/>
        <w:right w:val="none" w:sz="0" w:space="0" w:color="auto"/>
      </w:divBdr>
    </w:div>
    <w:div w:id="1767535033">
      <w:bodyDiv w:val="1"/>
      <w:marLeft w:val="0"/>
      <w:marRight w:val="0"/>
      <w:marTop w:val="0"/>
      <w:marBottom w:val="0"/>
      <w:divBdr>
        <w:top w:val="none" w:sz="0" w:space="0" w:color="auto"/>
        <w:left w:val="none" w:sz="0" w:space="0" w:color="auto"/>
        <w:bottom w:val="none" w:sz="0" w:space="0" w:color="auto"/>
        <w:right w:val="none" w:sz="0" w:space="0" w:color="auto"/>
      </w:divBdr>
    </w:div>
    <w:div w:id="1776098291">
      <w:bodyDiv w:val="1"/>
      <w:marLeft w:val="0"/>
      <w:marRight w:val="0"/>
      <w:marTop w:val="0"/>
      <w:marBottom w:val="0"/>
      <w:divBdr>
        <w:top w:val="none" w:sz="0" w:space="0" w:color="auto"/>
        <w:left w:val="none" w:sz="0" w:space="0" w:color="auto"/>
        <w:bottom w:val="none" w:sz="0" w:space="0" w:color="auto"/>
        <w:right w:val="none" w:sz="0" w:space="0" w:color="auto"/>
      </w:divBdr>
    </w:div>
    <w:div w:id="1777746682">
      <w:bodyDiv w:val="1"/>
      <w:marLeft w:val="0"/>
      <w:marRight w:val="0"/>
      <w:marTop w:val="0"/>
      <w:marBottom w:val="0"/>
      <w:divBdr>
        <w:top w:val="none" w:sz="0" w:space="0" w:color="auto"/>
        <w:left w:val="none" w:sz="0" w:space="0" w:color="auto"/>
        <w:bottom w:val="none" w:sz="0" w:space="0" w:color="auto"/>
        <w:right w:val="none" w:sz="0" w:space="0" w:color="auto"/>
      </w:divBdr>
    </w:div>
    <w:div w:id="1779332855">
      <w:bodyDiv w:val="1"/>
      <w:marLeft w:val="0"/>
      <w:marRight w:val="0"/>
      <w:marTop w:val="0"/>
      <w:marBottom w:val="0"/>
      <w:divBdr>
        <w:top w:val="none" w:sz="0" w:space="0" w:color="auto"/>
        <w:left w:val="none" w:sz="0" w:space="0" w:color="auto"/>
        <w:bottom w:val="none" w:sz="0" w:space="0" w:color="auto"/>
        <w:right w:val="none" w:sz="0" w:space="0" w:color="auto"/>
      </w:divBdr>
    </w:div>
    <w:div w:id="1779445298">
      <w:bodyDiv w:val="1"/>
      <w:marLeft w:val="0"/>
      <w:marRight w:val="0"/>
      <w:marTop w:val="0"/>
      <w:marBottom w:val="0"/>
      <w:divBdr>
        <w:top w:val="none" w:sz="0" w:space="0" w:color="auto"/>
        <w:left w:val="none" w:sz="0" w:space="0" w:color="auto"/>
        <w:bottom w:val="none" w:sz="0" w:space="0" w:color="auto"/>
        <w:right w:val="none" w:sz="0" w:space="0" w:color="auto"/>
      </w:divBdr>
    </w:div>
    <w:div w:id="1779524218">
      <w:bodyDiv w:val="1"/>
      <w:marLeft w:val="0"/>
      <w:marRight w:val="0"/>
      <w:marTop w:val="0"/>
      <w:marBottom w:val="0"/>
      <w:divBdr>
        <w:top w:val="none" w:sz="0" w:space="0" w:color="auto"/>
        <w:left w:val="none" w:sz="0" w:space="0" w:color="auto"/>
        <w:bottom w:val="none" w:sz="0" w:space="0" w:color="auto"/>
        <w:right w:val="none" w:sz="0" w:space="0" w:color="auto"/>
      </w:divBdr>
    </w:div>
    <w:div w:id="1779983668">
      <w:bodyDiv w:val="1"/>
      <w:marLeft w:val="0"/>
      <w:marRight w:val="0"/>
      <w:marTop w:val="0"/>
      <w:marBottom w:val="0"/>
      <w:divBdr>
        <w:top w:val="none" w:sz="0" w:space="0" w:color="auto"/>
        <w:left w:val="none" w:sz="0" w:space="0" w:color="auto"/>
        <w:bottom w:val="none" w:sz="0" w:space="0" w:color="auto"/>
        <w:right w:val="none" w:sz="0" w:space="0" w:color="auto"/>
      </w:divBdr>
    </w:div>
    <w:div w:id="1784156294">
      <w:bodyDiv w:val="1"/>
      <w:marLeft w:val="0"/>
      <w:marRight w:val="0"/>
      <w:marTop w:val="0"/>
      <w:marBottom w:val="0"/>
      <w:divBdr>
        <w:top w:val="none" w:sz="0" w:space="0" w:color="auto"/>
        <w:left w:val="none" w:sz="0" w:space="0" w:color="auto"/>
        <w:bottom w:val="none" w:sz="0" w:space="0" w:color="auto"/>
        <w:right w:val="none" w:sz="0" w:space="0" w:color="auto"/>
      </w:divBdr>
    </w:div>
    <w:div w:id="1785732137">
      <w:bodyDiv w:val="1"/>
      <w:marLeft w:val="0"/>
      <w:marRight w:val="0"/>
      <w:marTop w:val="0"/>
      <w:marBottom w:val="0"/>
      <w:divBdr>
        <w:top w:val="none" w:sz="0" w:space="0" w:color="auto"/>
        <w:left w:val="none" w:sz="0" w:space="0" w:color="auto"/>
        <w:bottom w:val="none" w:sz="0" w:space="0" w:color="auto"/>
        <w:right w:val="none" w:sz="0" w:space="0" w:color="auto"/>
      </w:divBdr>
    </w:div>
    <w:div w:id="1785879685">
      <w:bodyDiv w:val="1"/>
      <w:marLeft w:val="0"/>
      <w:marRight w:val="0"/>
      <w:marTop w:val="0"/>
      <w:marBottom w:val="0"/>
      <w:divBdr>
        <w:top w:val="none" w:sz="0" w:space="0" w:color="auto"/>
        <w:left w:val="none" w:sz="0" w:space="0" w:color="auto"/>
        <w:bottom w:val="none" w:sz="0" w:space="0" w:color="auto"/>
        <w:right w:val="none" w:sz="0" w:space="0" w:color="auto"/>
      </w:divBdr>
    </w:div>
    <w:div w:id="1787046399">
      <w:bodyDiv w:val="1"/>
      <w:marLeft w:val="0"/>
      <w:marRight w:val="0"/>
      <w:marTop w:val="0"/>
      <w:marBottom w:val="0"/>
      <w:divBdr>
        <w:top w:val="none" w:sz="0" w:space="0" w:color="auto"/>
        <w:left w:val="none" w:sz="0" w:space="0" w:color="auto"/>
        <w:bottom w:val="none" w:sz="0" w:space="0" w:color="auto"/>
        <w:right w:val="none" w:sz="0" w:space="0" w:color="auto"/>
      </w:divBdr>
    </w:div>
    <w:div w:id="1787697723">
      <w:bodyDiv w:val="1"/>
      <w:marLeft w:val="0"/>
      <w:marRight w:val="0"/>
      <w:marTop w:val="0"/>
      <w:marBottom w:val="0"/>
      <w:divBdr>
        <w:top w:val="none" w:sz="0" w:space="0" w:color="auto"/>
        <w:left w:val="none" w:sz="0" w:space="0" w:color="auto"/>
        <w:bottom w:val="none" w:sz="0" w:space="0" w:color="auto"/>
        <w:right w:val="none" w:sz="0" w:space="0" w:color="auto"/>
      </w:divBdr>
    </w:div>
    <w:div w:id="1789928142">
      <w:bodyDiv w:val="1"/>
      <w:marLeft w:val="0"/>
      <w:marRight w:val="0"/>
      <w:marTop w:val="0"/>
      <w:marBottom w:val="0"/>
      <w:divBdr>
        <w:top w:val="none" w:sz="0" w:space="0" w:color="auto"/>
        <w:left w:val="none" w:sz="0" w:space="0" w:color="auto"/>
        <w:bottom w:val="none" w:sz="0" w:space="0" w:color="auto"/>
        <w:right w:val="none" w:sz="0" w:space="0" w:color="auto"/>
      </w:divBdr>
    </w:div>
    <w:div w:id="1793013366">
      <w:bodyDiv w:val="1"/>
      <w:marLeft w:val="0"/>
      <w:marRight w:val="0"/>
      <w:marTop w:val="0"/>
      <w:marBottom w:val="0"/>
      <w:divBdr>
        <w:top w:val="none" w:sz="0" w:space="0" w:color="auto"/>
        <w:left w:val="none" w:sz="0" w:space="0" w:color="auto"/>
        <w:bottom w:val="none" w:sz="0" w:space="0" w:color="auto"/>
        <w:right w:val="none" w:sz="0" w:space="0" w:color="auto"/>
      </w:divBdr>
      <w:divsChild>
        <w:div w:id="1298877210">
          <w:marLeft w:val="0"/>
          <w:marRight w:val="0"/>
          <w:marTop w:val="0"/>
          <w:marBottom w:val="0"/>
          <w:divBdr>
            <w:top w:val="none" w:sz="0" w:space="0" w:color="auto"/>
            <w:left w:val="none" w:sz="0" w:space="0" w:color="auto"/>
            <w:bottom w:val="none" w:sz="0" w:space="0" w:color="auto"/>
            <w:right w:val="none" w:sz="0" w:space="0" w:color="auto"/>
          </w:divBdr>
          <w:divsChild>
            <w:div w:id="495269694">
              <w:marLeft w:val="0"/>
              <w:marRight w:val="0"/>
              <w:marTop w:val="0"/>
              <w:marBottom w:val="0"/>
              <w:divBdr>
                <w:top w:val="none" w:sz="0" w:space="0" w:color="auto"/>
                <w:left w:val="none" w:sz="0" w:space="0" w:color="auto"/>
                <w:bottom w:val="none" w:sz="0" w:space="0" w:color="auto"/>
                <w:right w:val="none" w:sz="0" w:space="0" w:color="auto"/>
              </w:divBdr>
              <w:divsChild>
                <w:div w:id="2077241815">
                  <w:marLeft w:val="0"/>
                  <w:marRight w:val="0"/>
                  <w:marTop w:val="0"/>
                  <w:marBottom w:val="0"/>
                  <w:divBdr>
                    <w:top w:val="none" w:sz="0" w:space="0" w:color="auto"/>
                    <w:left w:val="none" w:sz="0" w:space="0" w:color="auto"/>
                    <w:bottom w:val="none" w:sz="0" w:space="0" w:color="auto"/>
                    <w:right w:val="none" w:sz="0" w:space="0" w:color="auto"/>
                  </w:divBdr>
                  <w:divsChild>
                    <w:div w:id="1531332686">
                      <w:marLeft w:val="0"/>
                      <w:marRight w:val="0"/>
                      <w:marTop w:val="0"/>
                      <w:marBottom w:val="0"/>
                      <w:divBdr>
                        <w:top w:val="none" w:sz="0" w:space="0" w:color="auto"/>
                        <w:left w:val="none" w:sz="0" w:space="0" w:color="auto"/>
                        <w:bottom w:val="none" w:sz="0" w:space="0" w:color="auto"/>
                        <w:right w:val="none" w:sz="0" w:space="0" w:color="auto"/>
                      </w:divBdr>
                      <w:divsChild>
                        <w:div w:id="1137140662">
                          <w:marLeft w:val="0"/>
                          <w:marRight w:val="0"/>
                          <w:marTop w:val="0"/>
                          <w:marBottom w:val="0"/>
                          <w:divBdr>
                            <w:top w:val="none" w:sz="0" w:space="0" w:color="auto"/>
                            <w:left w:val="none" w:sz="0" w:space="0" w:color="auto"/>
                            <w:bottom w:val="none" w:sz="0" w:space="0" w:color="auto"/>
                            <w:right w:val="none" w:sz="0" w:space="0" w:color="auto"/>
                          </w:divBdr>
                          <w:divsChild>
                            <w:div w:id="1313951117">
                              <w:marLeft w:val="0"/>
                              <w:marRight w:val="0"/>
                              <w:marTop w:val="0"/>
                              <w:marBottom w:val="0"/>
                              <w:divBdr>
                                <w:top w:val="none" w:sz="0" w:space="0" w:color="auto"/>
                                <w:left w:val="none" w:sz="0" w:space="0" w:color="auto"/>
                                <w:bottom w:val="none" w:sz="0" w:space="0" w:color="auto"/>
                                <w:right w:val="none" w:sz="0" w:space="0" w:color="auto"/>
                              </w:divBdr>
                              <w:divsChild>
                                <w:div w:id="88541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7084007">
          <w:marLeft w:val="0"/>
          <w:marRight w:val="0"/>
          <w:marTop w:val="0"/>
          <w:marBottom w:val="0"/>
          <w:divBdr>
            <w:top w:val="none" w:sz="0" w:space="0" w:color="auto"/>
            <w:left w:val="none" w:sz="0" w:space="0" w:color="auto"/>
            <w:bottom w:val="none" w:sz="0" w:space="0" w:color="auto"/>
            <w:right w:val="none" w:sz="0" w:space="0" w:color="auto"/>
          </w:divBdr>
          <w:divsChild>
            <w:div w:id="454374540">
              <w:marLeft w:val="0"/>
              <w:marRight w:val="0"/>
              <w:marTop w:val="0"/>
              <w:marBottom w:val="0"/>
              <w:divBdr>
                <w:top w:val="none" w:sz="0" w:space="0" w:color="auto"/>
                <w:left w:val="none" w:sz="0" w:space="0" w:color="auto"/>
                <w:bottom w:val="none" w:sz="0" w:space="0" w:color="auto"/>
                <w:right w:val="none" w:sz="0" w:space="0" w:color="auto"/>
              </w:divBdr>
              <w:divsChild>
                <w:div w:id="144401692">
                  <w:marLeft w:val="0"/>
                  <w:marRight w:val="0"/>
                  <w:marTop w:val="0"/>
                  <w:marBottom w:val="0"/>
                  <w:divBdr>
                    <w:top w:val="none" w:sz="0" w:space="0" w:color="auto"/>
                    <w:left w:val="none" w:sz="0" w:space="0" w:color="auto"/>
                    <w:bottom w:val="none" w:sz="0" w:space="0" w:color="auto"/>
                    <w:right w:val="none" w:sz="0" w:space="0" w:color="auto"/>
                  </w:divBdr>
                  <w:divsChild>
                    <w:div w:id="1107888006">
                      <w:marLeft w:val="0"/>
                      <w:marRight w:val="0"/>
                      <w:marTop w:val="0"/>
                      <w:marBottom w:val="0"/>
                      <w:divBdr>
                        <w:top w:val="none" w:sz="0" w:space="0" w:color="auto"/>
                        <w:left w:val="none" w:sz="0" w:space="0" w:color="auto"/>
                        <w:bottom w:val="none" w:sz="0" w:space="0" w:color="auto"/>
                        <w:right w:val="none" w:sz="0" w:space="0" w:color="auto"/>
                      </w:divBdr>
                    </w:div>
                    <w:div w:id="1278491355">
                      <w:marLeft w:val="0"/>
                      <w:marRight w:val="0"/>
                      <w:marTop w:val="0"/>
                      <w:marBottom w:val="0"/>
                      <w:divBdr>
                        <w:top w:val="none" w:sz="0" w:space="0" w:color="auto"/>
                        <w:left w:val="none" w:sz="0" w:space="0" w:color="auto"/>
                        <w:bottom w:val="none" w:sz="0" w:space="0" w:color="auto"/>
                        <w:right w:val="none" w:sz="0" w:space="0" w:color="auto"/>
                      </w:divBdr>
                      <w:divsChild>
                        <w:div w:id="1657688035">
                          <w:marLeft w:val="0"/>
                          <w:marRight w:val="0"/>
                          <w:marTop w:val="0"/>
                          <w:marBottom w:val="0"/>
                          <w:divBdr>
                            <w:top w:val="none" w:sz="0" w:space="0" w:color="auto"/>
                            <w:left w:val="none" w:sz="0" w:space="0" w:color="auto"/>
                            <w:bottom w:val="none" w:sz="0" w:space="0" w:color="auto"/>
                            <w:right w:val="none" w:sz="0" w:space="0" w:color="auto"/>
                          </w:divBdr>
                          <w:divsChild>
                            <w:div w:id="1024674370">
                              <w:marLeft w:val="0"/>
                              <w:marRight w:val="0"/>
                              <w:marTop w:val="0"/>
                              <w:marBottom w:val="0"/>
                              <w:divBdr>
                                <w:top w:val="none" w:sz="0" w:space="0" w:color="auto"/>
                                <w:left w:val="none" w:sz="0" w:space="0" w:color="auto"/>
                                <w:bottom w:val="none" w:sz="0" w:space="0" w:color="auto"/>
                                <w:right w:val="none" w:sz="0" w:space="0" w:color="auto"/>
                              </w:divBdr>
                              <w:divsChild>
                                <w:div w:id="71631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860918">
          <w:marLeft w:val="0"/>
          <w:marRight w:val="0"/>
          <w:marTop w:val="0"/>
          <w:marBottom w:val="0"/>
          <w:divBdr>
            <w:top w:val="none" w:sz="0" w:space="0" w:color="auto"/>
            <w:left w:val="none" w:sz="0" w:space="0" w:color="auto"/>
            <w:bottom w:val="none" w:sz="0" w:space="0" w:color="auto"/>
            <w:right w:val="none" w:sz="0" w:space="0" w:color="auto"/>
          </w:divBdr>
          <w:divsChild>
            <w:div w:id="1993677552">
              <w:marLeft w:val="0"/>
              <w:marRight w:val="0"/>
              <w:marTop w:val="0"/>
              <w:marBottom w:val="0"/>
              <w:divBdr>
                <w:top w:val="none" w:sz="0" w:space="0" w:color="auto"/>
                <w:left w:val="none" w:sz="0" w:space="0" w:color="auto"/>
                <w:bottom w:val="none" w:sz="0" w:space="0" w:color="auto"/>
                <w:right w:val="none" w:sz="0" w:space="0" w:color="auto"/>
              </w:divBdr>
              <w:divsChild>
                <w:div w:id="348800288">
                  <w:marLeft w:val="0"/>
                  <w:marRight w:val="0"/>
                  <w:marTop w:val="0"/>
                  <w:marBottom w:val="0"/>
                  <w:divBdr>
                    <w:top w:val="none" w:sz="0" w:space="0" w:color="auto"/>
                    <w:left w:val="none" w:sz="0" w:space="0" w:color="auto"/>
                    <w:bottom w:val="none" w:sz="0" w:space="0" w:color="auto"/>
                    <w:right w:val="none" w:sz="0" w:space="0" w:color="auto"/>
                  </w:divBdr>
                  <w:divsChild>
                    <w:div w:id="1631397056">
                      <w:marLeft w:val="0"/>
                      <w:marRight w:val="0"/>
                      <w:marTop w:val="0"/>
                      <w:marBottom w:val="0"/>
                      <w:divBdr>
                        <w:top w:val="none" w:sz="0" w:space="0" w:color="auto"/>
                        <w:left w:val="none" w:sz="0" w:space="0" w:color="auto"/>
                        <w:bottom w:val="none" w:sz="0" w:space="0" w:color="auto"/>
                        <w:right w:val="none" w:sz="0" w:space="0" w:color="auto"/>
                      </w:divBdr>
                    </w:div>
                    <w:div w:id="2034190915">
                      <w:marLeft w:val="0"/>
                      <w:marRight w:val="0"/>
                      <w:marTop w:val="0"/>
                      <w:marBottom w:val="0"/>
                      <w:divBdr>
                        <w:top w:val="none" w:sz="0" w:space="0" w:color="auto"/>
                        <w:left w:val="none" w:sz="0" w:space="0" w:color="auto"/>
                        <w:bottom w:val="none" w:sz="0" w:space="0" w:color="auto"/>
                        <w:right w:val="none" w:sz="0" w:space="0" w:color="auto"/>
                      </w:divBdr>
                      <w:divsChild>
                        <w:div w:id="137574150">
                          <w:marLeft w:val="0"/>
                          <w:marRight w:val="0"/>
                          <w:marTop w:val="0"/>
                          <w:marBottom w:val="0"/>
                          <w:divBdr>
                            <w:top w:val="none" w:sz="0" w:space="0" w:color="auto"/>
                            <w:left w:val="none" w:sz="0" w:space="0" w:color="auto"/>
                            <w:bottom w:val="none" w:sz="0" w:space="0" w:color="auto"/>
                            <w:right w:val="none" w:sz="0" w:space="0" w:color="auto"/>
                          </w:divBdr>
                          <w:divsChild>
                            <w:div w:id="1090543092">
                              <w:marLeft w:val="0"/>
                              <w:marRight w:val="0"/>
                              <w:marTop w:val="0"/>
                              <w:marBottom w:val="0"/>
                              <w:divBdr>
                                <w:top w:val="none" w:sz="0" w:space="0" w:color="auto"/>
                                <w:left w:val="none" w:sz="0" w:space="0" w:color="auto"/>
                                <w:bottom w:val="none" w:sz="0" w:space="0" w:color="auto"/>
                                <w:right w:val="none" w:sz="0" w:space="0" w:color="auto"/>
                              </w:divBdr>
                              <w:divsChild>
                                <w:div w:id="157211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7537044">
          <w:marLeft w:val="0"/>
          <w:marRight w:val="0"/>
          <w:marTop w:val="0"/>
          <w:marBottom w:val="0"/>
          <w:divBdr>
            <w:top w:val="none" w:sz="0" w:space="0" w:color="auto"/>
            <w:left w:val="none" w:sz="0" w:space="0" w:color="auto"/>
            <w:bottom w:val="none" w:sz="0" w:space="0" w:color="auto"/>
            <w:right w:val="none" w:sz="0" w:space="0" w:color="auto"/>
          </w:divBdr>
          <w:divsChild>
            <w:div w:id="1453868245">
              <w:marLeft w:val="0"/>
              <w:marRight w:val="0"/>
              <w:marTop w:val="0"/>
              <w:marBottom w:val="0"/>
              <w:divBdr>
                <w:top w:val="none" w:sz="0" w:space="0" w:color="auto"/>
                <w:left w:val="none" w:sz="0" w:space="0" w:color="auto"/>
                <w:bottom w:val="none" w:sz="0" w:space="0" w:color="auto"/>
                <w:right w:val="none" w:sz="0" w:space="0" w:color="auto"/>
              </w:divBdr>
              <w:divsChild>
                <w:div w:id="1524199294">
                  <w:marLeft w:val="0"/>
                  <w:marRight w:val="0"/>
                  <w:marTop w:val="0"/>
                  <w:marBottom w:val="0"/>
                  <w:divBdr>
                    <w:top w:val="none" w:sz="0" w:space="0" w:color="auto"/>
                    <w:left w:val="none" w:sz="0" w:space="0" w:color="auto"/>
                    <w:bottom w:val="none" w:sz="0" w:space="0" w:color="auto"/>
                    <w:right w:val="none" w:sz="0" w:space="0" w:color="auto"/>
                  </w:divBdr>
                  <w:divsChild>
                    <w:div w:id="1377772414">
                      <w:marLeft w:val="0"/>
                      <w:marRight w:val="0"/>
                      <w:marTop w:val="0"/>
                      <w:marBottom w:val="0"/>
                      <w:divBdr>
                        <w:top w:val="none" w:sz="0" w:space="0" w:color="auto"/>
                        <w:left w:val="none" w:sz="0" w:space="0" w:color="auto"/>
                        <w:bottom w:val="none" w:sz="0" w:space="0" w:color="auto"/>
                        <w:right w:val="none" w:sz="0" w:space="0" w:color="auto"/>
                      </w:divBdr>
                    </w:div>
                    <w:div w:id="533077110">
                      <w:marLeft w:val="0"/>
                      <w:marRight w:val="0"/>
                      <w:marTop w:val="0"/>
                      <w:marBottom w:val="0"/>
                      <w:divBdr>
                        <w:top w:val="none" w:sz="0" w:space="0" w:color="auto"/>
                        <w:left w:val="none" w:sz="0" w:space="0" w:color="auto"/>
                        <w:bottom w:val="none" w:sz="0" w:space="0" w:color="auto"/>
                        <w:right w:val="none" w:sz="0" w:space="0" w:color="auto"/>
                      </w:divBdr>
                      <w:divsChild>
                        <w:div w:id="521674318">
                          <w:marLeft w:val="0"/>
                          <w:marRight w:val="0"/>
                          <w:marTop w:val="0"/>
                          <w:marBottom w:val="0"/>
                          <w:divBdr>
                            <w:top w:val="none" w:sz="0" w:space="0" w:color="auto"/>
                            <w:left w:val="none" w:sz="0" w:space="0" w:color="auto"/>
                            <w:bottom w:val="none" w:sz="0" w:space="0" w:color="auto"/>
                            <w:right w:val="none" w:sz="0" w:space="0" w:color="auto"/>
                          </w:divBdr>
                          <w:divsChild>
                            <w:div w:id="211887387">
                              <w:marLeft w:val="0"/>
                              <w:marRight w:val="0"/>
                              <w:marTop w:val="0"/>
                              <w:marBottom w:val="0"/>
                              <w:divBdr>
                                <w:top w:val="none" w:sz="0" w:space="0" w:color="auto"/>
                                <w:left w:val="none" w:sz="0" w:space="0" w:color="auto"/>
                                <w:bottom w:val="none" w:sz="0" w:space="0" w:color="auto"/>
                                <w:right w:val="none" w:sz="0" w:space="0" w:color="auto"/>
                              </w:divBdr>
                              <w:divsChild>
                                <w:div w:id="935677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9688612">
      <w:bodyDiv w:val="1"/>
      <w:marLeft w:val="0"/>
      <w:marRight w:val="0"/>
      <w:marTop w:val="0"/>
      <w:marBottom w:val="0"/>
      <w:divBdr>
        <w:top w:val="none" w:sz="0" w:space="0" w:color="auto"/>
        <w:left w:val="none" w:sz="0" w:space="0" w:color="auto"/>
        <w:bottom w:val="none" w:sz="0" w:space="0" w:color="auto"/>
        <w:right w:val="none" w:sz="0" w:space="0" w:color="auto"/>
      </w:divBdr>
    </w:div>
    <w:div w:id="1800300696">
      <w:bodyDiv w:val="1"/>
      <w:marLeft w:val="0"/>
      <w:marRight w:val="0"/>
      <w:marTop w:val="0"/>
      <w:marBottom w:val="0"/>
      <w:divBdr>
        <w:top w:val="none" w:sz="0" w:space="0" w:color="auto"/>
        <w:left w:val="none" w:sz="0" w:space="0" w:color="auto"/>
        <w:bottom w:val="none" w:sz="0" w:space="0" w:color="auto"/>
        <w:right w:val="none" w:sz="0" w:space="0" w:color="auto"/>
      </w:divBdr>
    </w:div>
    <w:div w:id="1803112504">
      <w:bodyDiv w:val="1"/>
      <w:marLeft w:val="0"/>
      <w:marRight w:val="0"/>
      <w:marTop w:val="0"/>
      <w:marBottom w:val="0"/>
      <w:divBdr>
        <w:top w:val="none" w:sz="0" w:space="0" w:color="auto"/>
        <w:left w:val="none" w:sz="0" w:space="0" w:color="auto"/>
        <w:bottom w:val="none" w:sz="0" w:space="0" w:color="auto"/>
        <w:right w:val="none" w:sz="0" w:space="0" w:color="auto"/>
      </w:divBdr>
    </w:div>
    <w:div w:id="1804075806">
      <w:bodyDiv w:val="1"/>
      <w:marLeft w:val="0"/>
      <w:marRight w:val="0"/>
      <w:marTop w:val="0"/>
      <w:marBottom w:val="0"/>
      <w:divBdr>
        <w:top w:val="none" w:sz="0" w:space="0" w:color="auto"/>
        <w:left w:val="none" w:sz="0" w:space="0" w:color="auto"/>
        <w:bottom w:val="none" w:sz="0" w:space="0" w:color="auto"/>
        <w:right w:val="none" w:sz="0" w:space="0" w:color="auto"/>
      </w:divBdr>
    </w:div>
    <w:div w:id="1804884038">
      <w:bodyDiv w:val="1"/>
      <w:marLeft w:val="0"/>
      <w:marRight w:val="0"/>
      <w:marTop w:val="0"/>
      <w:marBottom w:val="0"/>
      <w:divBdr>
        <w:top w:val="none" w:sz="0" w:space="0" w:color="auto"/>
        <w:left w:val="none" w:sz="0" w:space="0" w:color="auto"/>
        <w:bottom w:val="none" w:sz="0" w:space="0" w:color="auto"/>
        <w:right w:val="none" w:sz="0" w:space="0" w:color="auto"/>
      </w:divBdr>
    </w:div>
    <w:div w:id="1807625389">
      <w:bodyDiv w:val="1"/>
      <w:marLeft w:val="0"/>
      <w:marRight w:val="0"/>
      <w:marTop w:val="0"/>
      <w:marBottom w:val="0"/>
      <w:divBdr>
        <w:top w:val="none" w:sz="0" w:space="0" w:color="auto"/>
        <w:left w:val="none" w:sz="0" w:space="0" w:color="auto"/>
        <w:bottom w:val="none" w:sz="0" w:space="0" w:color="auto"/>
        <w:right w:val="none" w:sz="0" w:space="0" w:color="auto"/>
      </w:divBdr>
    </w:div>
    <w:div w:id="1810510872">
      <w:bodyDiv w:val="1"/>
      <w:marLeft w:val="0"/>
      <w:marRight w:val="0"/>
      <w:marTop w:val="0"/>
      <w:marBottom w:val="0"/>
      <w:divBdr>
        <w:top w:val="none" w:sz="0" w:space="0" w:color="auto"/>
        <w:left w:val="none" w:sz="0" w:space="0" w:color="auto"/>
        <w:bottom w:val="none" w:sz="0" w:space="0" w:color="auto"/>
        <w:right w:val="none" w:sz="0" w:space="0" w:color="auto"/>
      </w:divBdr>
    </w:div>
    <w:div w:id="1813643995">
      <w:bodyDiv w:val="1"/>
      <w:marLeft w:val="0"/>
      <w:marRight w:val="0"/>
      <w:marTop w:val="0"/>
      <w:marBottom w:val="0"/>
      <w:divBdr>
        <w:top w:val="none" w:sz="0" w:space="0" w:color="auto"/>
        <w:left w:val="none" w:sz="0" w:space="0" w:color="auto"/>
        <w:bottom w:val="none" w:sz="0" w:space="0" w:color="auto"/>
        <w:right w:val="none" w:sz="0" w:space="0" w:color="auto"/>
      </w:divBdr>
    </w:div>
    <w:div w:id="1816213154">
      <w:bodyDiv w:val="1"/>
      <w:marLeft w:val="0"/>
      <w:marRight w:val="0"/>
      <w:marTop w:val="0"/>
      <w:marBottom w:val="0"/>
      <w:divBdr>
        <w:top w:val="none" w:sz="0" w:space="0" w:color="auto"/>
        <w:left w:val="none" w:sz="0" w:space="0" w:color="auto"/>
        <w:bottom w:val="none" w:sz="0" w:space="0" w:color="auto"/>
        <w:right w:val="none" w:sz="0" w:space="0" w:color="auto"/>
      </w:divBdr>
    </w:div>
    <w:div w:id="1818255946">
      <w:bodyDiv w:val="1"/>
      <w:marLeft w:val="0"/>
      <w:marRight w:val="0"/>
      <w:marTop w:val="0"/>
      <w:marBottom w:val="0"/>
      <w:divBdr>
        <w:top w:val="none" w:sz="0" w:space="0" w:color="auto"/>
        <w:left w:val="none" w:sz="0" w:space="0" w:color="auto"/>
        <w:bottom w:val="none" w:sz="0" w:space="0" w:color="auto"/>
        <w:right w:val="none" w:sz="0" w:space="0" w:color="auto"/>
      </w:divBdr>
    </w:div>
    <w:div w:id="1821648717">
      <w:bodyDiv w:val="1"/>
      <w:marLeft w:val="0"/>
      <w:marRight w:val="0"/>
      <w:marTop w:val="0"/>
      <w:marBottom w:val="0"/>
      <w:divBdr>
        <w:top w:val="none" w:sz="0" w:space="0" w:color="auto"/>
        <w:left w:val="none" w:sz="0" w:space="0" w:color="auto"/>
        <w:bottom w:val="none" w:sz="0" w:space="0" w:color="auto"/>
        <w:right w:val="none" w:sz="0" w:space="0" w:color="auto"/>
      </w:divBdr>
    </w:div>
    <w:div w:id="1822775219">
      <w:bodyDiv w:val="1"/>
      <w:marLeft w:val="0"/>
      <w:marRight w:val="0"/>
      <w:marTop w:val="0"/>
      <w:marBottom w:val="0"/>
      <w:divBdr>
        <w:top w:val="none" w:sz="0" w:space="0" w:color="auto"/>
        <w:left w:val="none" w:sz="0" w:space="0" w:color="auto"/>
        <w:bottom w:val="none" w:sz="0" w:space="0" w:color="auto"/>
        <w:right w:val="none" w:sz="0" w:space="0" w:color="auto"/>
      </w:divBdr>
    </w:div>
    <w:div w:id="1827748513">
      <w:bodyDiv w:val="1"/>
      <w:marLeft w:val="0"/>
      <w:marRight w:val="0"/>
      <w:marTop w:val="0"/>
      <w:marBottom w:val="0"/>
      <w:divBdr>
        <w:top w:val="none" w:sz="0" w:space="0" w:color="auto"/>
        <w:left w:val="none" w:sz="0" w:space="0" w:color="auto"/>
        <w:bottom w:val="none" w:sz="0" w:space="0" w:color="auto"/>
        <w:right w:val="none" w:sz="0" w:space="0" w:color="auto"/>
      </w:divBdr>
    </w:div>
    <w:div w:id="1828128526">
      <w:bodyDiv w:val="1"/>
      <w:marLeft w:val="0"/>
      <w:marRight w:val="0"/>
      <w:marTop w:val="0"/>
      <w:marBottom w:val="0"/>
      <w:divBdr>
        <w:top w:val="none" w:sz="0" w:space="0" w:color="auto"/>
        <w:left w:val="none" w:sz="0" w:space="0" w:color="auto"/>
        <w:bottom w:val="none" w:sz="0" w:space="0" w:color="auto"/>
        <w:right w:val="none" w:sz="0" w:space="0" w:color="auto"/>
      </w:divBdr>
    </w:div>
    <w:div w:id="1828284754">
      <w:bodyDiv w:val="1"/>
      <w:marLeft w:val="0"/>
      <w:marRight w:val="0"/>
      <w:marTop w:val="0"/>
      <w:marBottom w:val="0"/>
      <w:divBdr>
        <w:top w:val="none" w:sz="0" w:space="0" w:color="auto"/>
        <w:left w:val="none" w:sz="0" w:space="0" w:color="auto"/>
        <w:bottom w:val="none" w:sz="0" w:space="0" w:color="auto"/>
        <w:right w:val="none" w:sz="0" w:space="0" w:color="auto"/>
      </w:divBdr>
    </w:div>
    <w:div w:id="1830824437">
      <w:bodyDiv w:val="1"/>
      <w:marLeft w:val="0"/>
      <w:marRight w:val="0"/>
      <w:marTop w:val="0"/>
      <w:marBottom w:val="0"/>
      <w:divBdr>
        <w:top w:val="none" w:sz="0" w:space="0" w:color="auto"/>
        <w:left w:val="none" w:sz="0" w:space="0" w:color="auto"/>
        <w:bottom w:val="none" w:sz="0" w:space="0" w:color="auto"/>
        <w:right w:val="none" w:sz="0" w:space="0" w:color="auto"/>
      </w:divBdr>
    </w:div>
    <w:div w:id="1831944545">
      <w:bodyDiv w:val="1"/>
      <w:marLeft w:val="0"/>
      <w:marRight w:val="0"/>
      <w:marTop w:val="0"/>
      <w:marBottom w:val="0"/>
      <w:divBdr>
        <w:top w:val="none" w:sz="0" w:space="0" w:color="auto"/>
        <w:left w:val="none" w:sz="0" w:space="0" w:color="auto"/>
        <w:bottom w:val="none" w:sz="0" w:space="0" w:color="auto"/>
        <w:right w:val="none" w:sz="0" w:space="0" w:color="auto"/>
      </w:divBdr>
    </w:div>
    <w:div w:id="1834102586">
      <w:bodyDiv w:val="1"/>
      <w:marLeft w:val="0"/>
      <w:marRight w:val="0"/>
      <w:marTop w:val="0"/>
      <w:marBottom w:val="0"/>
      <w:divBdr>
        <w:top w:val="none" w:sz="0" w:space="0" w:color="auto"/>
        <w:left w:val="none" w:sz="0" w:space="0" w:color="auto"/>
        <w:bottom w:val="none" w:sz="0" w:space="0" w:color="auto"/>
        <w:right w:val="none" w:sz="0" w:space="0" w:color="auto"/>
      </w:divBdr>
    </w:div>
    <w:div w:id="1835141371">
      <w:bodyDiv w:val="1"/>
      <w:marLeft w:val="0"/>
      <w:marRight w:val="0"/>
      <w:marTop w:val="0"/>
      <w:marBottom w:val="0"/>
      <w:divBdr>
        <w:top w:val="none" w:sz="0" w:space="0" w:color="auto"/>
        <w:left w:val="none" w:sz="0" w:space="0" w:color="auto"/>
        <w:bottom w:val="none" w:sz="0" w:space="0" w:color="auto"/>
        <w:right w:val="none" w:sz="0" w:space="0" w:color="auto"/>
      </w:divBdr>
    </w:div>
    <w:div w:id="1836922113">
      <w:bodyDiv w:val="1"/>
      <w:marLeft w:val="0"/>
      <w:marRight w:val="0"/>
      <w:marTop w:val="0"/>
      <w:marBottom w:val="0"/>
      <w:divBdr>
        <w:top w:val="none" w:sz="0" w:space="0" w:color="auto"/>
        <w:left w:val="none" w:sz="0" w:space="0" w:color="auto"/>
        <w:bottom w:val="none" w:sz="0" w:space="0" w:color="auto"/>
        <w:right w:val="none" w:sz="0" w:space="0" w:color="auto"/>
      </w:divBdr>
    </w:div>
    <w:div w:id="1837307537">
      <w:bodyDiv w:val="1"/>
      <w:marLeft w:val="0"/>
      <w:marRight w:val="0"/>
      <w:marTop w:val="0"/>
      <w:marBottom w:val="0"/>
      <w:divBdr>
        <w:top w:val="none" w:sz="0" w:space="0" w:color="auto"/>
        <w:left w:val="none" w:sz="0" w:space="0" w:color="auto"/>
        <w:bottom w:val="none" w:sz="0" w:space="0" w:color="auto"/>
        <w:right w:val="none" w:sz="0" w:space="0" w:color="auto"/>
      </w:divBdr>
    </w:div>
    <w:div w:id="1837765650">
      <w:bodyDiv w:val="1"/>
      <w:marLeft w:val="0"/>
      <w:marRight w:val="0"/>
      <w:marTop w:val="0"/>
      <w:marBottom w:val="0"/>
      <w:divBdr>
        <w:top w:val="none" w:sz="0" w:space="0" w:color="auto"/>
        <w:left w:val="none" w:sz="0" w:space="0" w:color="auto"/>
        <w:bottom w:val="none" w:sz="0" w:space="0" w:color="auto"/>
        <w:right w:val="none" w:sz="0" w:space="0" w:color="auto"/>
      </w:divBdr>
    </w:div>
    <w:div w:id="1840269794">
      <w:bodyDiv w:val="1"/>
      <w:marLeft w:val="0"/>
      <w:marRight w:val="0"/>
      <w:marTop w:val="0"/>
      <w:marBottom w:val="0"/>
      <w:divBdr>
        <w:top w:val="none" w:sz="0" w:space="0" w:color="auto"/>
        <w:left w:val="none" w:sz="0" w:space="0" w:color="auto"/>
        <w:bottom w:val="none" w:sz="0" w:space="0" w:color="auto"/>
        <w:right w:val="none" w:sz="0" w:space="0" w:color="auto"/>
      </w:divBdr>
    </w:div>
    <w:div w:id="1841500222">
      <w:bodyDiv w:val="1"/>
      <w:marLeft w:val="0"/>
      <w:marRight w:val="0"/>
      <w:marTop w:val="0"/>
      <w:marBottom w:val="0"/>
      <w:divBdr>
        <w:top w:val="none" w:sz="0" w:space="0" w:color="auto"/>
        <w:left w:val="none" w:sz="0" w:space="0" w:color="auto"/>
        <w:bottom w:val="none" w:sz="0" w:space="0" w:color="auto"/>
        <w:right w:val="none" w:sz="0" w:space="0" w:color="auto"/>
      </w:divBdr>
    </w:div>
    <w:div w:id="1848448231">
      <w:bodyDiv w:val="1"/>
      <w:marLeft w:val="0"/>
      <w:marRight w:val="0"/>
      <w:marTop w:val="0"/>
      <w:marBottom w:val="0"/>
      <w:divBdr>
        <w:top w:val="none" w:sz="0" w:space="0" w:color="auto"/>
        <w:left w:val="none" w:sz="0" w:space="0" w:color="auto"/>
        <w:bottom w:val="none" w:sz="0" w:space="0" w:color="auto"/>
        <w:right w:val="none" w:sz="0" w:space="0" w:color="auto"/>
      </w:divBdr>
    </w:div>
    <w:div w:id="1849443236">
      <w:bodyDiv w:val="1"/>
      <w:marLeft w:val="0"/>
      <w:marRight w:val="0"/>
      <w:marTop w:val="0"/>
      <w:marBottom w:val="0"/>
      <w:divBdr>
        <w:top w:val="none" w:sz="0" w:space="0" w:color="auto"/>
        <w:left w:val="none" w:sz="0" w:space="0" w:color="auto"/>
        <w:bottom w:val="none" w:sz="0" w:space="0" w:color="auto"/>
        <w:right w:val="none" w:sz="0" w:space="0" w:color="auto"/>
      </w:divBdr>
    </w:div>
    <w:div w:id="1849516786">
      <w:bodyDiv w:val="1"/>
      <w:marLeft w:val="0"/>
      <w:marRight w:val="0"/>
      <w:marTop w:val="0"/>
      <w:marBottom w:val="0"/>
      <w:divBdr>
        <w:top w:val="none" w:sz="0" w:space="0" w:color="auto"/>
        <w:left w:val="none" w:sz="0" w:space="0" w:color="auto"/>
        <w:bottom w:val="none" w:sz="0" w:space="0" w:color="auto"/>
        <w:right w:val="none" w:sz="0" w:space="0" w:color="auto"/>
      </w:divBdr>
    </w:div>
    <w:div w:id="1852182127">
      <w:bodyDiv w:val="1"/>
      <w:marLeft w:val="0"/>
      <w:marRight w:val="0"/>
      <w:marTop w:val="0"/>
      <w:marBottom w:val="0"/>
      <w:divBdr>
        <w:top w:val="none" w:sz="0" w:space="0" w:color="auto"/>
        <w:left w:val="none" w:sz="0" w:space="0" w:color="auto"/>
        <w:bottom w:val="none" w:sz="0" w:space="0" w:color="auto"/>
        <w:right w:val="none" w:sz="0" w:space="0" w:color="auto"/>
      </w:divBdr>
    </w:div>
    <w:div w:id="1855726409">
      <w:bodyDiv w:val="1"/>
      <w:marLeft w:val="0"/>
      <w:marRight w:val="0"/>
      <w:marTop w:val="0"/>
      <w:marBottom w:val="0"/>
      <w:divBdr>
        <w:top w:val="none" w:sz="0" w:space="0" w:color="auto"/>
        <w:left w:val="none" w:sz="0" w:space="0" w:color="auto"/>
        <w:bottom w:val="none" w:sz="0" w:space="0" w:color="auto"/>
        <w:right w:val="none" w:sz="0" w:space="0" w:color="auto"/>
      </w:divBdr>
    </w:div>
    <w:div w:id="1858931093">
      <w:bodyDiv w:val="1"/>
      <w:marLeft w:val="0"/>
      <w:marRight w:val="0"/>
      <w:marTop w:val="0"/>
      <w:marBottom w:val="0"/>
      <w:divBdr>
        <w:top w:val="none" w:sz="0" w:space="0" w:color="auto"/>
        <w:left w:val="none" w:sz="0" w:space="0" w:color="auto"/>
        <w:bottom w:val="none" w:sz="0" w:space="0" w:color="auto"/>
        <w:right w:val="none" w:sz="0" w:space="0" w:color="auto"/>
      </w:divBdr>
    </w:div>
    <w:div w:id="1859349379">
      <w:bodyDiv w:val="1"/>
      <w:marLeft w:val="0"/>
      <w:marRight w:val="0"/>
      <w:marTop w:val="0"/>
      <w:marBottom w:val="0"/>
      <w:divBdr>
        <w:top w:val="none" w:sz="0" w:space="0" w:color="auto"/>
        <w:left w:val="none" w:sz="0" w:space="0" w:color="auto"/>
        <w:bottom w:val="none" w:sz="0" w:space="0" w:color="auto"/>
        <w:right w:val="none" w:sz="0" w:space="0" w:color="auto"/>
      </w:divBdr>
    </w:div>
    <w:div w:id="1859854607">
      <w:bodyDiv w:val="1"/>
      <w:marLeft w:val="0"/>
      <w:marRight w:val="0"/>
      <w:marTop w:val="0"/>
      <w:marBottom w:val="0"/>
      <w:divBdr>
        <w:top w:val="none" w:sz="0" w:space="0" w:color="auto"/>
        <w:left w:val="none" w:sz="0" w:space="0" w:color="auto"/>
        <w:bottom w:val="none" w:sz="0" w:space="0" w:color="auto"/>
        <w:right w:val="none" w:sz="0" w:space="0" w:color="auto"/>
      </w:divBdr>
    </w:div>
    <w:div w:id="1867518837">
      <w:bodyDiv w:val="1"/>
      <w:marLeft w:val="0"/>
      <w:marRight w:val="0"/>
      <w:marTop w:val="0"/>
      <w:marBottom w:val="0"/>
      <w:divBdr>
        <w:top w:val="none" w:sz="0" w:space="0" w:color="auto"/>
        <w:left w:val="none" w:sz="0" w:space="0" w:color="auto"/>
        <w:bottom w:val="none" w:sz="0" w:space="0" w:color="auto"/>
        <w:right w:val="none" w:sz="0" w:space="0" w:color="auto"/>
      </w:divBdr>
    </w:div>
    <w:div w:id="1872181862">
      <w:bodyDiv w:val="1"/>
      <w:marLeft w:val="0"/>
      <w:marRight w:val="0"/>
      <w:marTop w:val="0"/>
      <w:marBottom w:val="0"/>
      <w:divBdr>
        <w:top w:val="none" w:sz="0" w:space="0" w:color="auto"/>
        <w:left w:val="none" w:sz="0" w:space="0" w:color="auto"/>
        <w:bottom w:val="none" w:sz="0" w:space="0" w:color="auto"/>
        <w:right w:val="none" w:sz="0" w:space="0" w:color="auto"/>
      </w:divBdr>
    </w:div>
    <w:div w:id="1874607862">
      <w:bodyDiv w:val="1"/>
      <w:marLeft w:val="0"/>
      <w:marRight w:val="0"/>
      <w:marTop w:val="0"/>
      <w:marBottom w:val="0"/>
      <w:divBdr>
        <w:top w:val="none" w:sz="0" w:space="0" w:color="auto"/>
        <w:left w:val="none" w:sz="0" w:space="0" w:color="auto"/>
        <w:bottom w:val="none" w:sz="0" w:space="0" w:color="auto"/>
        <w:right w:val="none" w:sz="0" w:space="0" w:color="auto"/>
      </w:divBdr>
    </w:div>
    <w:div w:id="1876236507">
      <w:bodyDiv w:val="1"/>
      <w:marLeft w:val="0"/>
      <w:marRight w:val="0"/>
      <w:marTop w:val="0"/>
      <w:marBottom w:val="0"/>
      <w:divBdr>
        <w:top w:val="none" w:sz="0" w:space="0" w:color="auto"/>
        <w:left w:val="none" w:sz="0" w:space="0" w:color="auto"/>
        <w:bottom w:val="none" w:sz="0" w:space="0" w:color="auto"/>
        <w:right w:val="none" w:sz="0" w:space="0" w:color="auto"/>
      </w:divBdr>
    </w:div>
    <w:div w:id="1876506389">
      <w:bodyDiv w:val="1"/>
      <w:marLeft w:val="0"/>
      <w:marRight w:val="0"/>
      <w:marTop w:val="0"/>
      <w:marBottom w:val="0"/>
      <w:divBdr>
        <w:top w:val="none" w:sz="0" w:space="0" w:color="auto"/>
        <w:left w:val="none" w:sz="0" w:space="0" w:color="auto"/>
        <w:bottom w:val="none" w:sz="0" w:space="0" w:color="auto"/>
        <w:right w:val="none" w:sz="0" w:space="0" w:color="auto"/>
      </w:divBdr>
    </w:div>
    <w:div w:id="1878422643">
      <w:bodyDiv w:val="1"/>
      <w:marLeft w:val="0"/>
      <w:marRight w:val="0"/>
      <w:marTop w:val="0"/>
      <w:marBottom w:val="0"/>
      <w:divBdr>
        <w:top w:val="none" w:sz="0" w:space="0" w:color="auto"/>
        <w:left w:val="none" w:sz="0" w:space="0" w:color="auto"/>
        <w:bottom w:val="none" w:sz="0" w:space="0" w:color="auto"/>
        <w:right w:val="none" w:sz="0" w:space="0" w:color="auto"/>
      </w:divBdr>
    </w:div>
    <w:div w:id="1878468797">
      <w:bodyDiv w:val="1"/>
      <w:marLeft w:val="0"/>
      <w:marRight w:val="0"/>
      <w:marTop w:val="0"/>
      <w:marBottom w:val="0"/>
      <w:divBdr>
        <w:top w:val="none" w:sz="0" w:space="0" w:color="auto"/>
        <w:left w:val="none" w:sz="0" w:space="0" w:color="auto"/>
        <w:bottom w:val="none" w:sz="0" w:space="0" w:color="auto"/>
        <w:right w:val="none" w:sz="0" w:space="0" w:color="auto"/>
      </w:divBdr>
    </w:div>
    <w:div w:id="1879852403">
      <w:bodyDiv w:val="1"/>
      <w:marLeft w:val="0"/>
      <w:marRight w:val="0"/>
      <w:marTop w:val="0"/>
      <w:marBottom w:val="0"/>
      <w:divBdr>
        <w:top w:val="none" w:sz="0" w:space="0" w:color="auto"/>
        <w:left w:val="none" w:sz="0" w:space="0" w:color="auto"/>
        <w:bottom w:val="none" w:sz="0" w:space="0" w:color="auto"/>
        <w:right w:val="none" w:sz="0" w:space="0" w:color="auto"/>
      </w:divBdr>
    </w:div>
    <w:div w:id="1881282291">
      <w:bodyDiv w:val="1"/>
      <w:marLeft w:val="0"/>
      <w:marRight w:val="0"/>
      <w:marTop w:val="0"/>
      <w:marBottom w:val="0"/>
      <w:divBdr>
        <w:top w:val="none" w:sz="0" w:space="0" w:color="auto"/>
        <w:left w:val="none" w:sz="0" w:space="0" w:color="auto"/>
        <w:bottom w:val="none" w:sz="0" w:space="0" w:color="auto"/>
        <w:right w:val="none" w:sz="0" w:space="0" w:color="auto"/>
      </w:divBdr>
    </w:div>
    <w:div w:id="1882283865">
      <w:bodyDiv w:val="1"/>
      <w:marLeft w:val="0"/>
      <w:marRight w:val="0"/>
      <w:marTop w:val="0"/>
      <w:marBottom w:val="0"/>
      <w:divBdr>
        <w:top w:val="none" w:sz="0" w:space="0" w:color="auto"/>
        <w:left w:val="none" w:sz="0" w:space="0" w:color="auto"/>
        <w:bottom w:val="none" w:sz="0" w:space="0" w:color="auto"/>
        <w:right w:val="none" w:sz="0" w:space="0" w:color="auto"/>
      </w:divBdr>
    </w:div>
    <w:div w:id="1888031508">
      <w:bodyDiv w:val="1"/>
      <w:marLeft w:val="0"/>
      <w:marRight w:val="0"/>
      <w:marTop w:val="0"/>
      <w:marBottom w:val="0"/>
      <w:divBdr>
        <w:top w:val="none" w:sz="0" w:space="0" w:color="auto"/>
        <w:left w:val="none" w:sz="0" w:space="0" w:color="auto"/>
        <w:bottom w:val="none" w:sz="0" w:space="0" w:color="auto"/>
        <w:right w:val="none" w:sz="0" w:space="0" w:color="auto"/>
      </w:divBdr>
    </w:div>
    <w:div w:id="1889339624">
      <w:bodyDiv w:val="1"/>
      <w:marLeft w:val="0"/>
      <w:marRight w:val="0"/>
      <w:marTop w:val="0"/>
      <w:marBottom w:val="0"/>
      <w:divBdr>
        <w:top w:val="none" w:sz="0" w:space="0" w:color="auto"/>
        <w:left w:val="none" w:sz="0" w:space="0" w:color="auto"/>
        <w:bottom w:val="none" w:sz="0" w:space="0" w:color="auto"/>
        <w:right w:val="none" w:sz="0" w:space="0" w:color="auto"/>
      </w:divBdr>
    </w:div>
    <w:div w:id="1890147467">
      <w:bodyDiv w:val="1"/>
      <w:marLeft w:val="0"/>
      <w:marRight w:val="0"/>
      <w:marTop w:val="0"/>
      <w:marBottom w:val="0"/>
      <w:divBdr>
        <w:top w:val="none" w:sz="0" w:space="0" w:color="auto"/>
        <w:left w:val="none" w:sz="0" w:space="0" w:color="auto"/>
        <w:bottom w:val="none" w:sz="0" w:space="0" w:color="auto"/>
        <w:right w:val="none" w:sz="0" w:space="0" w:color="auto"/>
      </w:divBdr>
    </w:div>
    <w:div w:id="1891380254">
      <w:bodyDiv w:val="1"/>
      <w:marLeft w:val="0"/>
      <w:marRight w:val="0"/>
      <w:marTop w:val="0"/>
      <w:marBottom w:val="0"/>
      <w:divBdr>
        <w:top w:val="none" w:sz="0" w:space="0" w:color="auto"/>
        <w:left w:val="none" w:sz="0" w:space="0" w:color="auto"/>
        <w:bottom w:val="none" w:sz="0" w:space="0" w:color="auto"/>
        <w:right w:val="none" w:sz="0" w:space="0" w:color="auto"/>
      </w:divBdr>
    </w:div>
    <w:div w:id="1895192085">
      <w:bodyDiv w:val="1"/>
      <w:marLeft w:val="0"/>
      <w:marRight w:val="0"/>
      <w:marTop w:val="0"/>
      <w:marBottom w:val="0"/>
      <w:divBdr>
        <w:top w:val="none" w:sz="0" w:space="0" w:color="auto"/>
        <w:left w:val="none" w:sz="0" w:space="0" w:color="auto"/>
        <w:bottom w:val="none" w:sz="0" w:space="0" w:color="auto"/>
        <w:right w:val="none" w:sz="0" w:space="0" w:color="auto"/>
      </w:divBdr>
    </w:div>
    <w:div w:id="1896424759">
      <w:bodyDiv w:val="1"/>
      <w:marLeft w:val="0"/>
      <w:marRight w:val="0"/>
      <w:marTop w:val="0"/>
      <w:marBottom w:val="0"/>
      <w:divBdr>
        <w:top w:val="none" w:sz="0" w:space="0" w:color="auto"/>
        <w:left w:val="none" w:sz="0" w:space="0" w:color="auto"/>
        <w:bottom w:val="none" w:sz="0" w:space="0" w:color="auto"/>
        <w:right w:val="none" w:sz="0" w:space="0" w:color="auto"/>
      </w:divBdr>
    </w:div>
    <w:div w:id="1897160740">
      <w:bodyDiv w:val="1"/>
      <w:marLeft w:val="0"/>
      <w:marRight w:val="0"/>
      <w:marTop w:val="0"/>
      <w:marBottom w:val="0"/>
      <w:divBdr>
        <w:top w:val="none" w:sz="0" w:space="0" w:color="auto"/>
        <w:left w:val="none" w:sz="0" w:space="0" w:color="auto"/>
        <w:bottom w:val="none" w:sz="0" w:space="0" w:color="auto"/>
        <w:right w:val="none" w:sz="0" w:space="0" w:color="auto"/>
      </w:divBdr>
    </w:div>
    <w:div w:id="1897661691">
      <w:bodyDiv w:val="1"/>
      <w:marLeft w:val="0"/>
      <w:marRight w:val="0"/>
      <w:marTop w:val="0"/>
      <w:marBottom w:val="0"/>
      <w:divBdr>
        <w:top w:val="none" w:sz="0" w:space="0" w:color="auto"/>
        <w:left w:val="none" w:sz="0" w:space="0" w:color="auto"/>
        <w:bottom w:val="none" w:sz="0" w:space="0" w:color="auto"/>
        <w:right w:val="none" w:sz="0" w:space="0" w:color="auto"/>
      </w:divBdr>
    </w:div>
    <w:div w:id="1898123799">
      <w:bodyDiv w:val="1"/>
      <w:marLeft w:val="0"/>
      <w:marRight w:val="0"/>
      <w:marTop w:val="0"/>
      <w:marBottom w:val="0"/>
      <w:divBdr>
        <w:top w:val="none" w:sz="0" w:space="0" w:color="auto"/>
        <w:left w:val="none" w:sz="0" w:space="0" w:color="auto"/>
        <w:bottom w:val="none" w:sz="0" w:space="0" w:color="auto"/>
        <w:right w:val="none" w:sz="0" w:space="0" w:color="auto"/>
      </w:divBdr>
    </w:div>
    <w:div w:id="1900357525">
      <w:bodyDiv w:val="1"/>
      <w:marLeft w:val="0"/>
      <w:marRight w:val="0"/>
      <w:marTop w:val="0"/>
      <w:marBottom w:val="0"/>
      <w:divBdr>
        <w:top w:val="none" w:sz="0" w:space="0" w:color="auto"/>
        <w:left w:val="none" w:sz="0" w:space="0" w:color="auto"/>
        <w:bottom w:val="none" w:sz="0" w:space="0" w:color="auto"/>
        <w:right w:val="none" w:sz="0" w:space="0" w:color="auto"/>
      </w:divBdr>
    </w:div>
    <w:div w:id="1902792353">
      <w:bodyDiv w:val="1"/>
      <w:marLeft w:val="0"/>
      <w:marRight w:val="0"/>
      <w:marTop w:val="0"/>
      <w:marBottom w:val="0"/>
      <w:divBdr>
        <w:top w:val="none" w:sz="0" w:space="0" w:color="auto"/>
        <w:left w:val="none" w:sz="0" w:space="0" w:color="auto"/>
        <w:bottom w:val="none" w:sz="0" w:space="0" w:color="auto"/>
        <w:right w:val="none" w:sz="0" w:space="0" w:color="auto"/>
      </w:divBdr>
    </w:div>
    <w:div w:id="1909612794">
      <w:bodyDiv w:val="1"/>
      <w:marLeft w:val="0"/>
      <w:marRight w:val="0"/>
      <w:marTop w:val="0"/>
      <w:marBottom w:val="0"/>
      <w:divBdr>
        <w:top w:val="none" w:sz="0" w:space="0" w:color="auto"/>
        <w:left w:val="none" w:sz="0" w:space="0" w:color="auto"/>
        <w:bottom w:val="none" w:sz="0" w:space="0" w:color="auto"/>
        <w:right w:val="none" w:sz="0" w:space="0" w:color="auto"/>
      </w:divBdr>
    </w:div>
    <w:div w:id="1912766139">
      <w:bodyDiv w:val="1"/>
      <w:marLeft w:val="0"/>
      <w:marRight w:val="0"/>
      <w:marTop w:val="0"/>
      <w:marBottom w:val="0"/>
      <w:divBdr>
        <w:top w:val="none" w:sz="0" w:space="0" w:color="auto"/>
        <w:left w:val="none" w:sz="0" w:space="0" w:color="auto"/>
        <w:bottom w:val="none" w:sz="0" w:space="0" w:color="auto"/>
        <w:right w:val="none" w:sz="0" w:space="0" w:color="auto"/>
      </w:divBdr>
    </w:div>
    <w:div w:id="1915432857">
      <w:bodyDiv w:val="1"/>
      <w:marLeft w:val="0"/>
      <w:marRight w:val="0"/>
      <w:marTop w:val="0"/>
      <w:marBottom w:val="0"/>
      <w:divBdr>
        <w:top w:val="none" w:sz="0" w:space="0" w:color="auto"/>
        <w:left w:val="none" w:sz="0" w:space="0" w:color="auto"/>
        <w:bottom w:val="none" w:sz="0" w:space="0" w:color="auto"/>
        <w:right w:val="none" w:sz="0" w:space="0" w:color="auto"/>
      </w:divBdr>
    </w:div>
    <w:div w:id="1920209850">
      <w:bodyDiv w:val="1"/>
      <w:marLeft w:val="0"/>
      <w:marRight w:val="0"/>
      <w:marTop w:val="0"/>
      <w:marBottom w:val="0"/>
      <w:divBdr>
        <w:top w:val="none" w:sz="0" w:space="0" w:color="auto"/>
        <w:left w:val="none" w:sz="0" w:space="0" w:color="auto"/>
        <w:bottom w:val="none" w:sz="0" w:space="0" w:color="auto"/>
        <w:right w:val="none" w:sz="0" w:space="0" w:color="auto"/>
      </w:divBdr>
    </w:div>
    <w:div w:id="1920485591">
      <w:bodyDiv w:val="1"/>
      <w:marLeft w:val="0"/>
      <w:marRight w:val="0"/>
      <w:marTop w:val="0"/>
      <w:marBottom w:val="0"/>
      <w:divBdr>
        <w:top w:val="none" w:sz="0" w:space="0" w:color="auto"/>
        <w:left w:val="none" w:sz="0" w:space="0" w:color="auto"/>
        <w:bottom w:val="none" w:sz="0" w:space="0" w:color="auto"/>
        <w:right w:val="none" w:sz="0" w:space="0" w:color="auto"/>
      </w:divBdr>
    </w:div>
    <w:div w:id="1922829339">
      <w:bodyDiv w:val="1"/>
      <w:marLeft w:val="0"/>
      <w:marRight w:val="0"/>
      <w:marTop w:val="0"/>
      <w:marBottom w:val="0"/>
      <w:divBdr>
        <w:top w:val="none" w:sz="0" w:space="0" w:color="auto"/>
        <w:left w:val="none" w:sz="0" w:space="0" w:color="auto"/>
        <w:bottom w:val="none" w:sz="0" w:space="0" w:color="auto"/>
        <w:right w:val="none" w:sz="0" w:space="0" w:color="auto"/>
      </w:divBdr>
    </w:div>
    <w:div w:id="1925140701">
      <w:bodyDiv w:val="1"/>
      <w:marLeft w:val="0"/>
      <w:marRight w:val="0"/>
      <w:marTop w:val="0"/>
      <w:marBottom w:val="0"/>
      <w:divBdr>
        <w:top w:val="none" w:sz="0" w:space="0" w:color="auto"/>
        <w:left w:val="none" w:sz="0" w:space="0" w:color="auto"/>
        <w:bottom w:val="none" w:sz="0" w:space="0" w:color="auto"/>
        <w:right w:val="none" w:sz="0" w:space="0" w:color="auto"/>
      </w:divBdr>
    </w:div>
    <w:div w:id="1926188480">
      <w:bodyDiv w:val="1"/>
      <w:marLeft w:val="0"/>
      <w:marRight w:val="0"/>
      <w:marTop w:val="0"/>
      <w:marBottom w:val="0"/>
      <w:divBdr>
        <w:top w:val="none" w:sz="0" w:space="0" w:color="auto"/>
        <w:left w:val="none" w:sz="0" w:space="0" w:color="auto"/>
        <w:bottom w:val="none" w:sz="0" w:space="0" w:color="auto"/>
        <w:right w:val="none" w:sz="0" w:space="0" w:color="auto"/>
      </w:divBdr>
    </w:div>
    <w:div w:id="1930692161">
      <w:bodyDiv w:val="1"/>
      <w:marLeft w:val="0"/>
      <w:marRight w:val="0"/>
      <w:marTop w:val="0"/>
      <w:marBottom w:val="0"/>
      <w:divBdr>
        <w:top w:val="none" w:sz="0" w:space="0" w:color="auto"/>
        <w:left w:val="none" w:sz="0" w:space="0" w:color="auto"/>
        <w:bottom w:val="none" w:sz="0" w:space="0" w:color="auto"/>
        <w:right w:val="none" w:sz="0" w:space="0" w:color="auto"/>
      </w:divBdr>
    </w:div>
    <w:div w:id="1931354073">
      <w:bodyDiv w:val="1"/>
      <w:marLeft w:val="0"/>
      <w:marRight w:val="0"/>
      <w:marTop w:val="0"/>
      <w:marBottom w:val="0"/>
      <w:divBdr>
        <w:top w:val="none" w:sz="0" w:space="0" w:color="auto"/>
        <w:left w:val="none" w:sz="0" w:space="0" w:color="auto"/>
        <w:bottom w:val="none" w:sz="0" w:space="0" w:color="auto"/>
        <w:right w:val="none" w:sz="0" w:space="0" w:color="auto"/>
      </w:divBdr>
    </w:div>
    <w:div w:id="1936745897">
      <w:bodyDiv w:val="1"/>
      <w:marLeft w:val="0"/>
      <w:marRight w:val="0"/>
      <w:marTop w:val="0"/>
      <w:marBottom w:val="0"/>
      <w:divBdr>
        <w:top w:val="none" w:sz="0" w:space="0" w:color="auto"/>
        <w:left w:val="none" w:sz="0" w:space="0" w:color="auto"/>
        <w:bottom w:val="none" w:sz="0" w:space="0" w:color="auto"/>
        <w:right w:val="none" w:sz="0" w:space="0" w:color="auto"/>
      </w:divBdr>
    </w:div>
    <w:div w:id="1937396740">
      <w:bodyDiv w:val="1"/>
      <w:marLeft w:val="0"/>
      <w:marRight w:val="0"/>
      <w:marTop w:val="0"/>
      <w:marBottom w:val="0"/>
      <w:divBdr>
        <w:top w:val="none" w:sz="0" w:space="0" w:color="auto"/>
        <w:left w:val="none" w:sz="0" w:space="0" w:color="auto"/>
        <w:bottom w:val="none" w:sz="0" w:space="0" w:color="auto"/>
        <w:right w:val="none" w:sz="0" w:space="0" w:color="auto"/>
      </w:divBdr>
    </w:div>
    <w:div w:id="1937862236">
      <w:bodyDiv w:val="1"/>
      <w:marLeft w:val="0"/>
      <w:marRight w:val="0"/>
      <w:marTop w:val="0"/>
      <w:marBottom w:val="0"/>
      <w:divBdr>
        <w:top w:val="none" w:sz="0" w:space="0" w:color="auto"/>
        <w:left w:val="none" w:sz="0" w:space="0" w:color="auto"/>
        <w:bottom w:val="none" w:sz="0" w:space="0" w:color="auto"/>
        <w:right w:val="none" w:sz="0" w:space="0" w:color="auto"/>
      </w:divBdr>
    </w:div>
    <w:div w:id="1943220650">
      <w:bodyDiv w:val="1"/>
      <w:marLeft w:val="0"/>
      <w:marRight w:val="0"/>
      <w:marTop w:val="0"/>
      <w:marBottom w:val="0"/>
      <w:divBdr>
        <w:top w:val="none" w:sz="0" w:space="0" w:color="auto"/>
        <w:left w:val="none" w:sz="0" w:space="0" w:color="auto"/>
        <w:bottom w:val="none" w:sz="0" w:space="0" w:color="auto"/>
        <w:right w:val="none" w:sz="0" w:space="0" w:color="auto"/>
      </w:divBdr>
    </w:div>
    <w:div w:id="1944461213">
      <w:bodyDiv w:val="1"/>
      <w:marLeft w:val="0"/>
      <w:marRight w:val="0"/>
      <w:marTop w:val="0"/>
      <w:marBottom w:val="0"/>
      <w:divBdr>
        <w:top w:val="none" w:sz="0" w:space="0" w:color="auto"/>
        <w:left w:val="none" w:sz="0" w:space="0" w:color="auto"/>
        <w:bottom w:val="none" w:sz="0" w:space="0" w:color="auto"/>
        <w:right w:val="none" w:sz="0" w:space="0" w:color="auto"/>
      </w:divBdr>
    </w:div>
    <w:div w:id="1945992392">
      <w:bodyDiv w:val="1"/>
      <w:marLeft w:val="0"/>
      <w:marRight w:val="0"/>
      <w:marTop w:val="0"/>
      <w:marBottom w:val="0"/>
      <w:divBdr>
        <w:top w:val="none" w:sz="0" w:space="0" w:color="auto"/>
        <w:left w:val="none" w:sz="0" w:space="0" w:color="auto"/>
        <w:bottom w:val="none" w:sz="0" w:space="0" w:color="auto"/>
        <w:right w:val="none" w:sz="0" w:space="0" w:color="auto"/>
      </w:divBdr>
      <w:divsChild>
        <w:div w:id="599722857">
          <w:marLeft w:val="0"/>
          <w:marRight w:val="0"/>
          <w:marTop w:val="0"/>
          <w:marBottom w:val="0"/>
          <w:divBdr>
            <w:top w:val="none" w:sz="0" w:space="0" w:color="auto"/>
            <w:left w:val="none" w:sz="0" w:space="0" w:color="auto"/>
            <w:bottom w:val="none" w:sz="0" w:space="0" w:color="auto"/>
            <w:right w:val="none" w:sz="0" w:space="0" w:color="auto"/>
          </w:divBdr>
          <w:divsChild>
            <w:div w:id="1690057346">
              <w:marLeft w:val="0"/>
              <w:marRight w:val="0"/>
              <w:marTop w:val="0"/>
              <w:marBottom w:val="0"/>
              <w:divBdr>
                <w:top w:val="none" w:sz="0" w:space="0" w:color="auto"/>
                <w:left w:val="none" w:sz="0" w:space="0" w:color="auto"/>
                <w:bottom w:val="none" w:sz="0" w:space="0" w:color="auto"/>
                <w:right w:val="none" w:sz="0" w:space="0" w:color="auto"/>
              </w:divBdr>
              <w:divsChild>
                <w:div w:id="600377040">
                  <w:marLeft w:val="0"/>
                  <w:marRight w:val="0"/>
                  <w:marTop w:val="0"/>
                  <w:marBottom w:val="0"/>
                  <w:divBdr>
                    <w:top w:val="none" w:sz="0" w:space="0" w:color="auto"/>
                    <w:left w:val="none" w:sz="0" w:space="0" w:color="auto"/>
                    <w:bottom w:val="none" w:sz="0" w:space="0" w:color="auto"/>
                    <w:right w:val="none" w:sz="0" w:space="0" w:color="auto"/>
                  </w:divBdr>
                  <w:divsChild>
                    <w:div w:id="2112312617">
                      <w:marLeft w:val="0"/>
                      <w:marRight w:val="0"/>
                      <w:marTop w:val="0"/>
                      <w:marBottom w:val="0"/>
                      <w:divBdr>
                        <w:top w:val="none" w:sz="0" w:space="0" w:color="auto"/>
                        <w:left w:val="none" w:sz="0" w:space="0" w:color="auto"/>
                        <w:bottom w:val="none" w:sz="0" w:space="0" w:color="auto"/>
                        <w:right w:val="none" w:sz="0" w:space="0" w:color="auto"/>
                      </w:divBdr>
                      <w:divsChild>
                        <w:div w:id="1687059084">
                          <w:marLeft w:val="0"/>
                          <w:marRight w:val="0"/>
                          <w:marTop w:val="0"/>
                          <w:marBottom w:val="0"/>
                          <w:divBdr>
                            <w:top w:val="none" w:sz="0" w:space="0" w:color="auto"/>
                            <w:left w:val="none" w:sz="0" w:space="0" w:color="auto"/>
                            <w:bottom w:val="none" w:sz="0" w:space="0" w:color="auto"/>
                            <w:right w:val="none" w:sz="0" w:space="0" w:color="auto"/>
                          </w:divBdr>
                          <w:divsChild>
                            <w:div w:id="221254807">
                              <w:marLeft w:val="0"/>
                              <w:marRight w:val="0"/>
                              <w:marTop w:val="0"/>
                              <w:marBottom w:val="0"/>
                              <w:divBdr>
                                <w:top w:val="none" w:sz="0" w:space="0" w:color="auto"/>
                                <w:left w:val="none" w:sz="0" w:space="0" w:color="auto"/>
                                <w:bottom w:val="none" w:sz="0" w:space="0" w:color="auto"/>
                                <w:right w:val="none" w:sz="0" w:space="0" w:color="auto"/>
                              </w:divBdr>
                              <w:divsChild>
                                <w:div w:id="1820070527">
                                  <w:marLeft w:val="0"/>
                                  <w:marRight w:val="0"/>
                                  <w:marTop w:val="0"/>
                                  <w:marBottom w:val="0"/>
                                  <w:divBdr>
                                    <w:top w:val="none" w:sz="0" w:space="0" w:color="auto"/>
                                    <w:left w:val="none" w:sz="0" w:space="0" w:color="auto"/>
                                    <w:bottom w:val="none" w:sz="0" w:space="0" w:color="auto"/>
                                    <w:right w:val="none" w:sz="0" w:space="0" w:color="auto"/>
                                  </w:divBdr>
                                  <w:divsChild>
                                    <w:div w:id="142418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882682">
                          <w:marLeft w:val="0"/>
                          <w:marRight w:val="0"/>
                          <w:marTop w:val="0"/>
                          <w:marBottom w:val="0"/>
                          <w:divBdr>
                            <w:top w:val="none" w:sz="0" w:space="0" w:color="auto"/>
                            <w:left w:val="none" w:sz="0" w:space="0" w:color="auto"/>
                            <w:bottom w:val="none" w:sz="0" w:space="0" w:color="auto"/>
                            <w:right w:val="none" w:sz="0" w:space="0" w:color="auto"/>
                          </w:divBdr>
                          <w:divsChild>
                            <w:div w:id="1424181781">
                              <w:marLeft w:val="0"/>
                              <w:marRight w:val="0"/>
                              <w:marTop w:val="0"/>
                              <w:marBottom w:val="0"/>
                              <w:divBdr>
                                <w:top w:val="none" w:sz="0" w:space="0" w:color="auto"/>
                                <w:left w:val="none" w:sz="0" w:space="0" w:color="auto"/>
                                <w:bottom w:val="none" w:sz="0" w:space="0" w:color="auto"/>
                                <w:right w:val="none" w:sz="0" w:space="0" w:color="auto"/>
                              </w:divBdr>
                              <w:divsChild>
                                <w:div w:id="6352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3625554">
          <w:marLeft w:val="0"/>
          <w:marRight w:val="0"/>
          <w:marTop w:val="0"/>
          <w:marBottom w:val="0"/>
          <w:divBdr>
            <w:top w:val="none" w:sz="0" w:space="0" w:color="auto"/>
            <w:left w:val="none" w:sz="0" w:space="0" w:color="auto"/>
            <w:bottom w:val="none" w:sz="0" w:space="0" w:color="auto"/>
            <w:right w:val="none" w:sz="0" w:space="0" w:color="auto"/>
          </w:divBdr>
          <w:divsChild>
            <w:div w:id="514344578">
              <w:marLeft w:val="0"/>
              <w:marRight w:val="0"/>
              <w:marTop w:val="0"/>
              <w:marBottom w:val="0"/>
              <w:divBdr>
                <w:top w:val="none" w:sz="0" w:space="0" w:color="auto"/>
                <w:left w:val="none" w:sz="0" w:space="0" w:color="auto"/>
                <w:bottom w:val="none" w:sz="0" w:space="0" w:color="auto"/>
                <w:right w:val="none" w:sz="0" w:space="0" w:color="auto"/>
              </w:divBdr>
              <w:divsChild>
                <w:div w:id="470370663">
                  <w:marLeft w:val="0"/>
                  <w:marRight w:val="0"/>
                  <w:marTop w:val="0"/>
                  <w:marBottom w:val="0"/>
                  <w:divBdr>
                    <w:top w:val="none" w:sz="0" w:space="0" w:color="auto"/>
                    <w:left w:val="none" w:sz="0" w:space="0" w:color="auto"/>
                    <w:bottom w:val="none" w:sz="0" w:space="0" w:color="auto"/>
                    <w:right w:val="none" w:sz="0" w:space="0" w:color="auto"/>
                  </w:divBdr>
                  <w:divsChild>
                    <w:div w:id="458114447">
                      <w:marLeft w:val="0"/>
                      <w:marRight w:val="0"/>
                      <w:marTop w:val="0"/>
                      <w:marBottom w:val="0"/>
                      <w:divBdr>
                        <w:top w:val="none" w:sz="0" w:space="0" w:color="auto"/>
                        <w:left w:val="none" w:sz="0" w:space="0" w:color="auto"/>
                        <w:bottom w:val="none" w:sz="0" w:space="0" w:color="auto"/>
                        <w:right w:val="none" w:sz="0" w:space="0" w:color="auto"/>
                      </w:divBdr>
                      <w:divsChild>
                        <w:div w:id="1290940480">
                          <w:marLeft w:val="0"/>
                          <w:marRight w:val="0"/>
                          <w:marTop w:val="0"/>
                          <w:marBottom w:val="0"/>
                          <w:divBdr>
                            <w:top w:val="none" w:sz="0" w:space="0" w:color="auto"/>
                            <w:left w:val="none" w:sz="0" w:space="0" w:color="auto"/>
                            <w:bottom w:val="none" w:sz="0" w:space="0" w:color="auto"/>
                            <w:right w:val="none" w:sz="0" w:space="0" w:color="auto"/>
                          </w:divBdr>
                          <w:divsChild>
                            <w:div w:id="791486094">
                              <w:marLeft w:val="0"/>
                              <w:marRight w:val="0"/>
                              <w:marTop w:val="0"/>
                              <w:marBottom w:val="0"/>
                              <w:divBdr>
                                <w:top w:val="none" w:sz="0" w:space="0" w:color="auto"/>
                                <w:left w:val="none" w:sz="0" w:space="0" w:color="auto"/>
                                <w:bottom w:val="none" w:sz="0" w:space="0" w:color="auto"/>
                                <w:right w:val="none" w:sz="0" w:space="0" w:color="auto"/>
                              </w:divBdr>
                              <w:divsChild>
                                <w:div w:id="1767648974">
                                  <w:marLeft w:val="0"/>
                                  <w:marRight w:val="0"/>
                                  <w:marTop w:val="0"/>
                                  <w:marBottom w:val="0"/>
                                  <w:divBdr>
                                    <w:top w:val="none" w:sz="0" w:space="0" w:color="auto"/>
                                    <w:left w:val="none" w:sz="0" w:space="0" w:color="auto"/>
                                    <w:bottom w:val="none" w:sz="0" w:space="0" w:color="auto"/>
                                    <w:right w:val="none" w:sz="0" w:space="0" w:color="auto"/>
                                  </w:divBdr>
                                  <w:divsChild>
                                    <w:div w:id="1206024547">
                                      <w:marLeft w:val="0"/>
                                      <w:marRight w:val="0"/>
                                      <w:marTop w:val="0"/>
                                      <w:marBottom w:val="0"/>
                                      <w:divBdr>
                                        <w:top w:val="none" w:sz="0" w:space="0" w:color="auto"/>
                                        <w:left w:val="none" w:sz="0" w:space="0" w:color="auto"/>
                                        <w:bottom w:val="none" w:sz="0" w:space="0" w:color="auto"/>
                                        <w:right w:val="none" w:sz="0" w:space="0" w:color="auto"/>
                                      </w:divBdr>
                                      <w:divsChild>
                                        <w:div w:id="134879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265692">
          <w:marLeft w:val="0"/>
          <w:marRight w:val="0"/>
          <w:marTop w:val="0"/>
          <w:marBottom w:val="0"/>
          <w:divBdr>
            <w:top w:val="none" w:sz="0" w:space="0" w:color="auto"/>
            <w:left w:val="none" w:sz="0" w:space="0" w:color="auto"/>
            <w:bottom w:val="none" w:sz="0" w:space="0" w:color="auto"/>
            <w:right w:val="none" w:sz="0" w:space="0" w:color="auto"/>
          </w:divBdr>
          <w:divsChild>
            <w:div w:id="456991600">
              <w:marLeft w:val="0"/>
              <w:marRight w:val="0"/>
              <w:marTop w:val="0"/>
              <w:marBottom w:val="0"/>
              <w:divBdr>
                <w:top w:val="none" w:sz="0" w:space="0" w:color="auto"/>
                <w:left w:val="none" w:sz="0" w:space="0" w:color="auto"/>
                <w:bottom w:val="none" w:sz="0" w:space="0" w:color="auto"/>
                <w:right w:val="none" w:sz="0" w:space="0" w:color="auto"/>
              </w:divBdr>
              <w:divsChild>
                <w:div w:id="750665233">
                  <w:marLeft w:val="0"/>
                  <w:marRight w:val="0"/>
                  <w:marTop w:val="0"/>
                  <w:marBottom w:val="0"/>
                  <w:divBdr>
                    <w:top w:val="none" w:sz="0" w:space="0" w:color="auto"/>
                    <w:left w:val="none" w:sz="0" w:space="0" w:color="auto"/>
                    <w:bottom w:val="none" w:sz="0" w:space="0" w:color="auto"/>
                    <w:right w:val="none" w:sz="0" w:space="0" w:color="auto"/>
                  </w:divBdr>
                  <w:divsChild>
                    <w:div w:id="1990161144">
                      <w:marLeft w:val="0"/>
                      <w:marRight w:val="0"/>
                      <w:marTop w:val="0"/>
                      <w:marBottom w:val="0"/>
                      <w:divBdr>
                        <w:top w:val="none" w:sz="0" w:space="0" w:color="auto"/>
                        <w:left w:val="none" w:sz="0" w:space="0" w:color="auto"/>
                        <w:bottom w:val="none" w:sz="0" w:space="0" w:color="auto"/>
                        <w:right w:val="none" w:sz="0" w:space="0" w:color="auto"/>
                      </w:divBdr>
                      <w:divsChild>
                        <w:div w:id="339702021">
                          <w:marLeft w:val="0"/>
                          <w:marRight w:val="0"/>
                          <w:marTop w:val="0"/>
                          <w:marBottom w:val="0"/>
                          <w:divBdr>
                            <w:top w:val="none" w:sz="0" w:space="0" w:color="auto"/>
                            <w:left w:val="none" w:sz="0" w:space="0" w:color="auto"/>
                            <w:bottom w:val="none" w:sz="0" w:space="0" w:color="auto"/>
                            <w:right w:val="none" w:sz="0" w:space="0" w:color="auto"/>
                          </w:divBdr>
                          <w:divsChild>
                            <w:div w:id="716049369">
                              <w:marLeft w:val="0"/>
                              <w:marRight w:val="0"/>
                              <w:marTop w:val="0"/>
                              <w:marBottom w:val="0"/>
                              <w:divBdr>
                                <w:top w:val="none" w:sz="0" w:space="0" w:color="auto"/>
                                <w:left w:val="none" w:sz="0" w:space="0" w:color="auto"/>
                                <w:bottom w:val="none" w:sz="0" w:space="0" w:color="auto"/>
                                <w:right w:val="none" w:sz="0" w:space="0" w:color="auto"/>
                              </w:divBdr>
                              <w:divsChild>
                                <w:div w:id="1740133787">
                                  <w:marLeft w:val="0"/>
                                  <w:marRight w:val="0"/>
                                  <w:marTop w:val="0"/>
                                  <w:marBottom w:val="0"/>
                                  <w:divBdr>
                                    <w:top w:val="none" w:sz="0" w:space="0" w:color="auto"/>
                                    <w:left w:val="none" w:sz="0" w:space="0" w:color="auto"/>
                                    <w:bottom w:val="none" w:sz="0" w:space="0" w:color="auto"/>
                                    <w:right w:val="none" w:sz="0" w:space="0" w:color="auto"/>
                                  </w:divBdr>
                                  <w:divsChild>
                                    <w:div w:id="165437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6422288">
      <w:bodyDiv w:val="1"/>
      <w:marLeft w:val="0"/>
      <w:marRight w:val="0"/>
      <w:marTop w:val="0"/>
      <w:marBottom w:val="0"/>
      <w:divBdr>
        <w:top w:val="none" w:sz="0" w:space="0" w:color="auto"/>
        <w:left w:val="none" w:sz="0" w:space="0" w:color="auto"/>
        <w:bottom w:val="none" w:sz="0" w:space="0" w:color="auto"/>
        <w:right w:val="none" w:sz="0" w:space="0" w:color="auto"/>
      </w:divBdr>
    </w:div>
    <w:div w:id="1948661781">
      <w:bodyDiv w:val="1"/>
      <w:marLeft w:val="0"/>
      <w:marRight w:val="0"/>
      <w:marTop w:val="0"/>
      <w:marBottom w:val="0"/>
      <w:divBdr>
        <w:top w:val="none" w:sz="0" w:space="0" w:color="auto"/>
        <w:left w:val="none" w:sz="0" w:space="0" w:color="auto"/>
        <w:bottom w:val="none" w:sz="0" w:space="0" w:color="auto"/>
        <w:right w:val="none" w:sz="0" w:space="0" w:color="auto"/>
      </w:divBdr>
    </w:div>
    <w:div w:id="1951811600">
      <w:bodyDiv w:val="1"/>
      <w:marLeft w:val="0"/>
      <w:marRight w:val="0"/>
      <w:marTop w:val="0"/>
      <w:marBottom w:val="0"/>
      <w:divBdr>
        <w:top w:val="none" w:sz="0" w:space="0" w:color="auto"/>
        <w:left w:val="none" w:sz="0" w:space="0" w:color="auto"/>
        <w:bottom w:val="none" w:sz="0" w:space="0" w:color="auto"/>
        <w:right w:val="none" w:sz="0" w:space="0" w:color="auto"/>
      </w:divBdr>
    </w:div>
    <w:div w:id="1952273946">
      <w:bodyDiv w:val="1"/>
      <w:marLeft w:val="0"/>
      <w:marRight w:val="0"/>
      <w:marTop w:val="0"/>
      <w:marBottom w:val="0"/>
      <w:divBdr>
        <w:top w:val="none" w:sz="0" w:space="0" w:color="auto"/>
        <w:left w:val="none" w:sz="0" w:space="0" w:color="auto"/>
        <w:bottom w:val="none" w:sz="0" w:space="0" w:color="auto"/>
        <w:right w:val="none" w:sz="0" w:space="0" w:color="auto"/>
      </w:divBdr>
    </w:div>
    <w:div w:id="1952399887">
      <w:bodyDiv w:val="1"/>
      <w:marLeft w:val="0"/>
      <w:marRight w:val="0"/>
      <w:marTop w:val="0"/>
      <w:marBottom w:val="0"/>
      <w:divBdr>
        <w:top w:val="none" w:sz="0" w:space="0" w:color="auto"/>
        <w:left w:val="none" w:sz="0" w:space="0" w:color="auto"/>
        <w:bottom w:val="none" w:sz="0" w:space="0" w:color="auto"/>
        <w:right w:val="none" w:sz="0" w:space="0" w:color="auto"/>
      </w:divBdr>
    </w:div>
    <w:div w:id="1952660412">
      <w:bodyDiv w:val="1"/>
      <w:marLeft w:val="0"/>
      <w:marRight w:val="0"/>
      <w:marTop w:val="0"/>
      <w:marBottom w:val="0"/>
      <w:divBdr>
        <w:top w:val="none" w:sz="0" w:space="0" w:color="auto"/>
        <w:left w:val="none" w:sz="0" w:space="0" w:color="auto"/>
        <w:bottom w:val="none" w:sz="0" w:space="0" w:color="auto"/>
        <w:right w:val="none" w:sz="0" w:space="0" w:color="auto"/>
      </w:divBdr>
    </w:div>
    <w:div w:id="1961300998">
      <w:bodyDiv w:val="1"/>
      <w:marLeft w:val="0"/>
      <w:marRight w:val="0"/>
      <w:marTop w:val="0"/>
      <w:marBottom w:val="0"/>
      <w:divBdr>
        <w:top w:val="none" w:sz="0" w:space="0" w:color="auto"/>
        <w:left w:val="none" w:sz="0" w:space="0" w:color="auto"/>
        <w:bottom w:val="none" w:sz="0" w:space="0" w:color="auto"/>
        <w:right w:val="none" w:sz="0" w:space="0" w:color="auto"/>
      </w:divBdr>
    </w:div>
    <w:div w:id="1961759713">
      <w:bodyDiv w:val="1"/>
      <w:marLeft w:val="0"/>
      <w:marRight w:val="0"/>
      <w:marTop w:val="0"/>
      <w:marBottom w:val="0"/>
      <w:divBdr>
        <w:top w:val="none" w:sz="0" w:space="0" w:color="auto"/>
        <w:left w:val="none" w:sz="0" w:space="0" w:color="auto"/>
        <w:bottom w:val="none" w:sz="0" w:space="0" w:color="auto"/>
        <w:right w:val="none" w:sz="0" w:space="0" w:color="auto"/>
      </w:divBdr>
    </w:div>
    <w:div w:id="1963999210">
      <w:bodyDiv w:val="1"/>
      <w:marLeft w:val="0"/>
      <w:marRight w:val="0"/>
      <w:marTop w:val="0"/>
      <w:marBottom w:val="0"/>
      <w:divBdr>
        <w:top w:val="none" w:sz="0" w:space="0" w:color="auto"/>
        <w:left w:val="none" w:sz="0" w:space="0" w:color="auto"/>
        <w:bottom w:val="none" w:sz="0" w:space="0" w:color="auto"/>
        <w:right w:val="none" w:sz="0" w:space="0" w:color="auto"/>
      </w:divBdr>
    </w:div>
    <w:div w:id="1967664739">
      <w:bodyDiv w:val="1"/>
      <w:marLeft w:val="0"/>
      <w:marRight w:val="0"/>
      <w:marTop w:val="0"/>
      <w:marBottom w:val="0"/>
      <w:divBdr>
        <w:top w:val="none" w:sz="0" w:space="0" w:color="auto"/>
        <w:left w:val="none" w:sz="0" w:space="0" w:color="auto"/>
        <w:bottom w:val="none" w:sz="0" w:space="0" w:color="auto"/>
        <w:right w:val="none" w:sz="0" w:space="0" w:color="auto"/>
      </w:divBdr>
    </w:div>
    <w:div w:id="1970939991">
      <w:bodyDiv w:val="1"/>
      <w:marLeft w:val="0"/>
      <w:marRight w:val="0"/>
      <w:marTop w:val="0"/>
      <w:marBottom w:val="0"/>
      <w:divBdr>
        <w:top w:val="none" w:sz="0" w:space="0" w:color="auto"/>
        <w:left w:val="none" w:sz="0" w:space="0" w:color="auto"/>
        <w:bottom w:val="none" w:sz="0" w:space="0" w:color="auto"/>
        <w:right w:val="none" w:sz="0" w:space="0" w:color="auto"/>
      </w:divBdr>
    </w:div>
    <w:div w:id="1973057244">
      <w:bodyDiv w:val="1"/>
      <w:marLeft w:val="0"/>
      <w:marRight w:val="0"/>
      <w:marTop w:val="0"/>
      <w:marBottom w:val="0"/>
      <w:divBdr>
        <w:top w:val="none" w:sz="0" w:space="0" w:color="auto"/>
        <w:left w:val="none" w:sz="0" w:space="0" w:color="auto"/>
        <w:bottom w:val="none" w:sz="0" w:space="0" w:color="auto"/>
        <w:right w:val="none" w:sz="0" w:space="0" w:color="auto"/>
      </w:divBdr>
    </w:div>
    <w:div w:id="1974866780">
      <w:bodyDiv w:val="1"/>
      <w:marLeft w:val="0"/>
      <w:marRight w:val="0"/>
      <w:marTop w:val="0"/>
      <w:marBottom w:val="0"/>
      <w:divBdr>
        <w:top w:val="none" w:sz="0" w:space="0" w:color="auto"/>
        <w:left w:val="none" w:sz="0" w:space="0" w:color="auto"/>
        <w:bottom w:val="none" w:sz="0" w:space="0" w:color="auto"/>
        <w:right w:val="none" w:sz="0" w:space="0" w:color="auto"/>
      </w:divBdr>
    </w:div>
    <w:div w:id="1978146166">
      <w:bodyDiv w:val="1"/>
      <w:marLeft w:val="0"/>
      <w:marRight w:val="0"/>
      <w:marTop w:val="0"/>
      <w:marBottom w:val="0"/>
      <w:divBdr>
        <w:top w:val="none" w:sz="0" w:space="0" w:color="auto"/>
        <w:left w:val="none" w:sz="0" w:space="0" w:color="auto"/>
        <w:bottom w:val="none" w:sz="0" w:space="0" w:color="auto"/>
        <w:right w:val="none" w:sz="0" w:space="0" w:color="auto"/>
      </w:divBdr>
    </w:div>
    <w:div w:id="1980842724">
      <w:bodyDiv w:val="1"/>
      <w:marLeft w:val="0"/>
      <w:marRight w:val="0"/>
      <w:marTop w:val="0"/>
      <w:marBottom w:val="0"/>
      <w:divBdr>
        <w:top w:val="none" w:sz="0" w:space="0" w:color="auto"/>
        <w:left w:val="none" w:sz="0" w:space="0" w:color="auto"/>
        <w:bottom w:val="none" w:sz="0" w:space="0" w:color="auto"/>
        <w:right w:val="none" w:sz="0" w:space="0" w:color="auto"/>
      </w:divBdr>
    </w:div>
    <w:div w:id="1981574476">
      <w:bodyDiv w:val="1"/>
      <w:marLeft w:val="0"/>
      <w:marRight w:val="0"/>
      <w:marTop w:val="0"/>
      <w:marBottom w:val="0"/>
      <w:divBdr>
        <w:top w:val="none" w:sz="0" w:space="0" w:color="auto"/>
        <w:left w:val="none" w:sz="0" w:space="0" w:color="auto"/>
        <w:bottom w:val="none" w:sz="0" w:space="0" w:color="auto"/>
        <w:right w:val="none" w:sz="0" w:space="0" w:color="auto"/>
      </w:divBdr>
    </w:div>
    <w:div w:id="1981954853">
      <w:bodyDiv w:val="1"/>
      <w:marLeft w:val="0"/>
      <w:marRight w:val="0"/>
      <w:marTop w:val="0"/>
      <w:marBottom w:val="0"/>
      <w:divBdr>
        <w:top w:val="none" w:sz="0" w:space="0" w:color="auto"/>
        <w:left w:val="none" w:sz="0" w:space="0" w:color="auto"/>
        <w:bottom w:val="none" w:sz="0" w:space="0" w:color="auto"/>
        <w:right w:val="none" w:sz="0" w:space="0" w:color="auto"/>
      </w:divBdr>
    </w:div>
    <w:div w:id="1982345844">
      <w:bodyDiv w:val="1"/>
      <w:marLeft w:val="0"/>
      <w:marRight w:val="0"/>
      <w:marTop w:val="0"/>
      <w:marBottom w:val="0"/>
      <w:divBdr>
        <w:top w:val="none" w:sz="0" w:space="0" w:color="auto"/>
        <w:left w:val="none" w:sz="0" w:space="0" w:color="auto"/>
        <w:bottom w:val="none" w:sz="0" w:space="0" w:color="auto"/>
        <w:right w:val="none" w:sz="0" w:space="0" w:color="auto"/>
      </w:divBdr>
    </w:div>
    <w:div w:id="1985501283">
      <w:bodyDiv w:val="1"/>
      <w:marLeft w:val="0"/>
      <w:marRight w:val="0"/>
      <w:marTop w:val="0"/>
      <w:marBottom w:val="0"/>
      <w:divBdr>
        <w:top w:val="none" w:sz="0" w:space="0" w:color="auto"/>
        <w:left w:val="none" w:sz="0" w:space="0" w:color="auto"/>
        <w:bottom w:val="none" w:sz="0" w:space="0" w:color="auto"/>
        <w:right w:val="none" w:sz="0" w:space="0" w:color="auto"/>
      </w:divBdr>
    </w:div>
    <w:div w:id="1985964570">
      <w:bodyDiv w:val="1"/>
      <w:marLeft w:val="0"/>
      <w:marRight w:val="0"/>
      <w:marTop w:val="0"/>
      <w:marBottom w:val="0"/>
      <w:divBdr>
        <w:top w:val="none" w:sz="0" w:space="0" w:color="auto"/>
        <w:left w:val="none" w:sz="0" w:space="0" w:color="auto"/>
        <w:bottom w:val="none" w:sz="0" w:space="0" w:color="auto"/>
        <w:right w:val="none" w:sz="0" w:space="0" w:color="auto"/>
      </w:divBdr>
    </w:div>
    <w:div w:id="1987541646">
      <w:bodyDiv w:val="1"/>
      <w:marLeft w:val="0"/>
      <w:marRight w:val="0"/>
      <w:marTop w:val="0"/>
      <w:marBottom w:val="0"/>
      <w:divBdr>
        <w:top w:val="none" w:sz="0" w:space="0" w:color="auto"/>
        <w:left w:val="none" w:sz="0" w:space="0" w:color="auto"/>
        <w:bottom w:val="none" w:sz="0" w:space="0" w:color="auto"/>
        <w:right w:val="none" w:sz="0" w:space="0" w:color="auto"/>
      </w:divBdr>
    </w:div>
    <w:div w:id="1988777864">
      <w:bodyDiv w:val="1"/>
      <w:marLeft w:val="0"/>
      <w:marRight w:val="0"/>
      <w:marTop w:val="0"/>
      <w:marBottom w:val="0"/>
      <w:divBdr>
        <w:top w:val="none" w:sz="0" w:space="0" w:color="auto"/>
        <w:left w:val="none" w:sz="0" w:space="0" w:color="auto"/>
        <w:bottom w:val="none" w:sz="0" w:space="0" w:color="auto"/>
        <w:right w:val="none" w:sz="0" w:space="0" w:color="auto"/>
      </w:divBdr>
    </w:div>
    <w:div w:id="1988779297">
      <w:bodyDiv w:val="1"/>
      <w:marLeft w:val="0"/>
      <w:marRight w:val="0"/>
      <w:marTop w:val="0"/>
      <w:marBottom w:val="0"/>
      <w:divBdr>
        <w:top w:val="none" w:sz="0" w:space="0" w:color="auto"/>
        <w:left w:val="none" w:sz="0" w:space="0" w:color="auto"/>
        <w:bottom w:val="none" w:sz="0" w:space="0" w:color="auto"/>
        <w:right w:val="none" w:sz="0" w:space="0" w:color="auto"/>
      </w:divBdr>
    </w:div>
    <w:div w:id="1989355956">
      <w:bodyDiv w:val="1"/>
      <w:marLeft w:val="0"/>
      <w:marRight w:val="0"/>
      <w:marTop w:val="0"/>
      <w:marBottom w:val="0"/>
      <w:divBdr>
        <w:top w:val="none" w:sz="0" w:space="0" w:color="auto"/>
        <w:left w:val="none" w:sz="0" w:space="0" w:color="auto"/>
        <w:bottom w:val="none" w:sz="0" w:space="0" w:color="auto"/>
        <w:right w:val="none" w:sz="0" w:space="0" w:color="auto"/>
      </w:divBdr>
    </w:div>
    <w:div w:id="1991589488">
      <w:bodyDiv w:val="1"/>
      <w:marLeft w:val="0"/>
      <w:marRight w:val="0"/>
      <w:marTop w:val="0"/>
      <w:marBottom w:val="0"/>
      <w:divBdr>
        <w:top w:val="none" w:sz="0" w:space="0" w:color="auto"/>
        <w:left w:val="none" w:sz="0" w:space="0" w:color="auto"/>
        <w:bottom w:val="none" w:sz="0" w:space="0" w:color="auto"/>
        <w:right w:val="none" w:sz="0" w:space="0" w:color="auto"/>
      </w:divBdr>
    </w:div>
    <w:div w:id="1995647754">
      <w:bodyDiv w:val="1"/>
      <w:marLeft w:val="0"/>
      <w:marRight w:val="0"/>
      <w:marTop w:val="0"/>
      <w:marBottom w:val="0"/>
      <w:divBdr>
        <w:top w:val="none" w:sz="0" w:space="0" w:color="auto"/>
        <w:left w:val="none" w:sz="0" w:space="0" w:color="auto"/>
        <w:bottom w:val="none" w:sz="0" w:space="0" w:color="auto"/>
        <w:right w:val="none" w:sz="0" w:space="0" w:color="auto"/>
      </w:divBdr>
    </w:div>
    <w:div w:id="1998217179">
      <w:bodyDiv w:val="1"/>
      <w:marLeft w:val="0"/>
      <w:marRight w:val="0"/>
      <w:marTop w:val="0"/>
      <w:marBottom w:val="0"/>
      <w:divBdr>
        <w:top w:val="none" w:sz="0" w:space="0" w:color="auto"/>
        <w:left w:val="none" w:sz="0" w:space="0" w:color="auto"/>
        <w:bottom w:val="none" w:sz="0" w:space="0" w:color="auto"/>
        <w:right w:val="none" w:sz="0" w:space="0" w:color="auto"/>
      </w:divBdr>
    </w:div>
    <w:div w:id="1998800868">
      <w:bodyDiv w:val="1"/>
      <w:marLeft w:val="0"/>
      <w:marRight w:val="0"/>
      <w:marTop w:val="0"/>
      <w:marBottom w:val="0"/>
      <w:divBdr>
        <w:top w:val="none" w:sz="0" w:space="0" w:color="auto"/>
        <w:left w:val="none" w:sz="0" w:space="0" w:color="auto"/>
        <w:bottom w:val="none" w:sz="0" w:space="0" w:color="auto"/>
        <w:right w:val="none" w:sz="0" w:space="0" w:color="auto"/>
      </w:divBdr>
    </w:div>
    <w:div w:id="1999963461">
      <w:bodyDiv w:val="1"/>
      <w:marLeft w:val="0"/>
      <w:marRight w:val="0"/>
      <w:marTop w:val="0"/>
      <w:marBottom w:val="0"/>
      <w:divBdr>
        <w:top w:val="none" w:sz="0" w:space="0" w:color="auto"/>
        <w:left w:val="none" w:sz="0" w:space="0" w:color="auto"/>
        <w:bottom w:val="none" w:sz="0" w:space="0" w:color="auto"/>
        <w:right w:val="none" w:sz="0" w:space="0" w:color="auto"/>
      </w:divBdr>
    </w:div>
    <w:div w:id="2001152292">
      <w:bodyDiv w:val="1"/>
      <w:marLeft w:val="0"/>
      <w:marRight w:val="0"/>
      <w:marTop w:val="0"/>
      <w:marBottom w:val="0"/>
      <w:divBdr>
        <w:top w:val="none" w:sz="0" w:space="0" w:color="auto"/>
        <w:left w:val="none" w:sz="0" w:space="0" w:color="auto"/>
        <w:bottom w:val="none" w:sz="0" w:space="0" w:color="auto"/>
        <w:right w:val="none" w:sz="0" w:space="0" w:color="auto"/>
      </w:divBdr>
    </w:div>
    <w:div w:id="2003393490">
      <w:bodyDiv w:val="1"/>
      <w:marLeft w:val="0"/>
      <w:marRight w:val="0"/>
      <w:marTop w:val="0"/>
      <w:marBottom w:val="0"/>
      <w:divBdr>
        <w:top w:val="none" w:sz="0" w:space="0" w:color="auto"/>
        <w:left w:val="none" w:sz="0" w:space="0" w:color="auto"/>
        <w:bottom w:val="none" w:sz="0" w:space="0" w:color="auto"/>
        <w:right w:val="none" w:sz="0" w:space="0" w:color="auto"/>
      </w:divBdr>
    </w:div>
    <w:div w:id="2010862738">
      <w:bodyDiv w:val="1"/>
      <w:marLeft w:val="0"/>
      <w:marRight w:val="0"/>
      <w:marTop w:val="0"/>
      <w:marBottom w:val="0"/>
      <w:divBdr>
        <w:top w:val="none" w:sz="0" w:space="0" w:color="auto"/>
        <w:left w:val="none" w:sz="0" w:space="0" w:color="auto"/>
        <w:bottom w:val="none" w:sz="0" w:space="0" w:color="auto"/>
        <w:right w:val="none" w:sz="0" w:space="0" w:color="auto"/>
      </w:divBdr>
    </w:div>
    <w:div w:id="2012681149">
      <w:bodyDiv w:val="1"/>
      <w:marLeft w:val="0"/>
      <w:marRight w:val="0"/>
      <w:marTop w:val="0"/>
      <w:marBottom w:val="0"/>
      <w:divBdr>
        <w:top w:val="none" w:sz="0" w:space="0" w:color="auto"/>
        <w:left w:val="none" w:sz="0" w:space="0" w:color="auto"/>
        <w:bottom w:val="none" w:sz="0" w:space="0" w:color="auto"/>
        <w:right w:val="none" w:sz="0" w:space="0" w:color="auto"/>
      </w:divBdr>
    </w:div>
    <w:div w:id="2015496420">
      <w:bodyDiv w:val="1"/>
      <w:marLeft w:val="0"/>
      <w:marRight w:val="0"/>
      <w:marTop w:val="0"/>
      <w:marBottom w:val="0"/>
      <w:divBdr>
        <w:top w:val="none" w:sz="0" w:space="0" w:color="auto"/>
        <w:left w:val="none" w:sz="0" w:space="0" w:color="auto"/>
        <w:bottom w:val="none" w:sz="0" w:space="0" w:color="auto"/>
        <w:right w:val="none" w:sz="0" w:space="0" w:color="auto"/>
      </w:divBdr>
    </w:div>
    <w:div w:id="2021273564">
      <w:bodyDiv w:val="1"/>
      <w:marLeft w:val="0"/>
      <w:marRight w:val="0"/>
      <w:marTop w:val="0"/>
      <w:marBottom w:val="0"/>
      <w:divBdr>
        <w:top w:val="none" w:sz="0" w:space="0" w:color="auto"/>
        <w:left w:val="none" w:sz="0" w:space="0" w:color="auto"/>
        <w:bottom w:val="none" w:sz="0" w:space="0" w:color="auto"/>
        <w:right w:val="none" w:sz="0" w:space="0" w:color="auto"/>
      </w:divBdr>
    </w:div>
    <w:div w:id="2021815339">
      <w:bodyDiv w:val="1"/>
      <w:marLeft w:val="0"/>
      <w:marRight w:val="0"/>
      <w:marTop w:val="0"/>
      <w:marBottom w:val="0"/>
      <w:divBdr>
        <w:top w:val="none" w:sz="0" w:space="0" w:color="auto"/>
        <w:left w:val="none" w:sz="0" w:space="0" w:color="auto"/>
        <w:bottom w:val="none" w:sz="0" w:space="0" w:color="auto"/>
        <w:right w:val="none" w:sz="0" w:space="0" w:color="auto"/>
      </w:divBdr>
    </w:div>
    <w:div w:id="2024552727">
      <w:bodyDiv w:val="1"/>
      <w:marLeft w:val="0"/>
      <w:marRight w:val="0"/>
      <w:marTop w:val="0"/>
      <w:marBottom w:val="0"/>
      <w:divBdr>
        <w:top w:val="none" w:sz="0" w:space="0" w:color="auto"/>
        <w:left w:val="none" w:sz="0" w:space="0" w:color="auto"/>
        <w:bottom w:val="none" w:sz="0" w:space="0" w:color="auto"/>
        <w:right w:val="none" w:sz="0" w:space="0" w:color="auto"/>
      </w:divBdr>
    </w:div>
    <w:div w:id="2029215979">
      <w:bodyDiv w:val="1"/>
      <w:marLeft w:val="0"/>
      <w:marRight w:val="0"/>
      <w:marTop w:val="0"/>
      <w:marBottom w:val="0"/>
      <w:divBdr>
        <w:top w:val="none" w:sz="0" w:space="0" w:color="auto"/>
        <w:left w:val="none" w:sz="0" w:space="0" w:color="auto"/>
        <w:bottom w:val="none" w:sz="0" w:space="0" w:color="auto"/>
        <w:right w:val="none" w:sz="0" w:space="0" w:color="auto"/>
      </w:divBdr>
    </w:div>
    <w:div w:id="2034266577">
      <w:bodyDiv w:val="1"/>
      <w:marLeft w:val="0"/>
      <w:marRight w:val="0"/>
      <w:marTop w:val="0"/>
      <w:marBottom w:val="0"/>
      <w:divBdr>
        <w:top w:val="none" w:sz="0" w:space="0" w:color="auto"/>
        <w:left w:val="none" w:sz="0" w:space="0" w:color="auto"/>
        <w:bottom w:val="none" w:sz="0" w:space="0" w:color="auto"/>
        <w:right w:val="none" w:sz="0" w:space="0" w:color="auto"/>
      </w:divBdr>
    </w:div>
    <w:div w:id="2034841876">
      <w:bodyDiv w:val="1"/>
      <w:marLeft w:val="0"/>
      <w:marRight w:val="0"/>
      <w:marTop w:val="0"/>
      <w:marBottom w:val="0"/>
      <w:divBdr>
        <w:top w:val="none" w:sz="0" w:space="0" w:color="auto"/>
        <w:left w:val="none" w:sz="0" w:space="0" w:color="auto"/>
        <w:bottom w:val="none" w:sz="0" w:space="0" w:color="auto"/>
        <w:right w:val="none" w:sz="0" w:space="0" w:color="auto"/>
      </w:divBdr>
    </w:div>
    <w:div w:id="2034920638">
      <w:bodyDiv w:val="1"/>
      <w:marLeft w:val="0"/>
      <w:marRight w:val="0"/>
      <w:marTop w:val="0"/>
      <w:marBottom w:val="0"/>
      <w:divBdr>
        <w:top w:val="none" w:sz="0" w:space="0" w:color="auto"/>
        <w:left w:val="none" w:sz="0" w:space="0" w:color="auto"/>
        <w:bottom w:val="none" w:sz="0" w:space="0" w:color="auto"/>
        <w:right w:val="none" w:sz="0" w:space="0" w:color="auto"/>
      </w:divBdr>
    </w:div>
    <w:div w:id="2037584917">
      <w:bodyDiv w:val="1"/>
      <w:marLeft w:val="0"/>
      <w:marRight w:val="0"/>
      <w:marTop w:val="0"/>
      <w:marBottom w:val="0"/>
      <w:divBdr>
        <w:top w:val="none" w:sz="0" w:space="0" w:color="auto"/>
        <w:left w:val="none" w:sz="0" w:space="0" w:color="auto"/>
        <w:bottom w:val="none" w:sz="0" w:space="0" w:color="auto"/>
        <w:right w:val="none" w:sz="0" w:space="0" w:color="auto"/>
      </w:divBdr>
    </w:div>
    <w:div w:id="2038189668">
      <w:bodyDiv w:val="1"/>
      <w:marLeft w:val="0"/>
      <w:marRight w:val="0"/>
      <w:marTop w:val="0"/>
      <w:marBottom w:val="0"/>
      <w:divBdr>
        <w:top w:val="none" w:sz="0" w:space="0" w:color="auto"/>
        <w:left w:val="none" w:sz="0" w:space="0" w:color="auto"/>
        <w:bottom w:val="none" w:sz="0" w:space="0" w:color="auto"/>
        <w:right w:val="none" w:sz="0" w:space="0" w:color="auto"/>
      </w:divBdr>
    </w:div>
    <w:div w:id="2040739788">
      <w:bodyDiv w:val="1"/>
      <w:marLeft w:val="0"/>
      <w:marRight w:val="0"/>
      <w:marTop w:val="0"/>
      <w:marBottom w:val="0"/>
      <w:divBdr>
        <w:top w:val="none" w:sz="0" w:space="0" w:color="auto"/>
        <w:left w:val="none" w:sz="0" w:space="0" w:color="auto"/>
        <w:bottom w:val="none" w:sz="0" w:space="0" w:color="auto"/>
        <w:right w:val="none" w:sz="0" w:space="0" w:color="auto"/>
      </w:divBdr>
    </w:div>
    <w:div w:id="2042589818">
      <w:bodyDiv w:val="1"/>
      <w:marLeft w:val="0"/>
      <w:marRight w:val="0"/>
      <w:marTop w:val="0"/>
      <w:marBottom w:val="0"/>
      <w:divBdr>
        <w:top w:val="none" w:sz="0" w:space="0" w:color="auto"/>
        <w:left w:val="none" w:sz="0" w:space="0" w:color="auto"/>
        <w:bottom w:val="none" w:sz="0" w:space="0" w:color="auto"/>
        <w:right w:val="none" w:sz="0" w:space="0" w:color="auto"/>
      </w:divBdr>
    </w:div>
    <w:div w:id="2044741906">
      <w:bodyDiv w:val="1"/>
      <w:marLeft w:val="0"/>
      <w:marRight w:val="0"/>
      <w:marTop w:val="0"/>
      <w:marBottom w:val="0"/>
      <w:divBdr>
        <w:top w:val="none" w:sz="0" w:space="0" w:color="auto"/>
        <w:left w:val="none" w:sz="0" w:space="0" w:color="auto"/>
        <w:bottom w:val="none" w:sz="0" w:space="0" w:color="auto"/>
        <w:right w:val="none" w:sz="0" w:space="0" w:color="auto"/>
      </w:divBdr>
    </w:div>
    <w:div w:id="2049602465">
      <w:bodyDiv w:val="1"/>
      <w:marLeft w:val="0"/>
      <w:marRight w:val="0"/>
      <w:marTop w:val="0"/>
      <w:marBottom w:val="0"/>
      <w:divBdr>
        <w:top w:val="none" w:sz="0" w:space="0" w:color="auto"/>
        <w:left w:val="none" w:sz="0" w:space="0" w:color="auto"/>
        <w:bottom w:val="none" w:sz="0" w:space="0" w:color="auto"/>
        <w:right w:val="none" w:sz="0" w:space="0" w:color="auto"/>
      </w:divBdr>
    </w:div>
    <w:div w:id="2051879181">
      <w:bodyDiv w:val="1"/>
      <w:marLeft w:val="0"/>
      <w:marRight w:val="0"/>
      <w:marTop w:val="0"/>
      <w:marBottom w:val="0"/>
      <w:divBdr>
        <w:top w:val="none" w:sz="0" w:space="0" w:color="auto"/>
        <w:left w:val="none" w:sz="0" w:space="0" w:color="auto"/>
        <w:bottom w:val="none" w:sz="0" w:space="0" w:color="auto"/>
        <w:right w:val="none" w:sz="0" w:space="0" w:color="auto"/>
      </w:divBdr>
    </w:div>
    <w:div w:id="2054377480">
      <w:bodyDiv w:val="1"/>
      <w:marLeft w:val="0"/>
      <w:marRight w:val="0"/>
      <w:marTop w:val="0"/>
      <w:marBottom w:val="0"/>
      <w:divBdr>
        <w:top w:val="none" w:sz="0" w:space="0" w:color="auto"/>
        <w:left w:val="none" w:sz="0" w:space="0" w:color="auto"/>
        <w:bottom w:val="none" w:sz="0" w:space="0" w:color="auto"/>
        <w:right w:val="none" w:sz="0" w:space="0" w:color="auto"/>
      </w:divBdr>
    </w:div>
    <w:div w:id="2058821796">
      <w:bodyDiv w:val="1"/>
      <w:marLeft w:val="0"/>
      <w:marRight w:val="0"/>
      <w:marTop w:val="0"/>
      <w:marBottom w:val="0"/>
      <w:divBdr>
        <w:top w:val="none" w:sz="0" w:space="0" w:color="auto"/>
        <w:left w:val="none" w:sz="0" w:space="0" w:color="auto"/>
        <w:bottom w:val="none" w:sz="0" w:space="0" w:color="auto"/>
        <w:right w:val="none" w:sz="0" w:space="0" w:color="auto"/>
      </w:divBdr>
    </w:div>
    <w:div w:id="2060741087">
      <w:bodyDiv w:val="1"/>
      <w:marLeft w:val="0"/>
      <w:marRight w:val="0"/>
      <w:marTop w:val="0"/>
      <w:marBottom w:val="0"/>
      <w:divBdr>
        <w:top w:val="none" w:sz="0" w:space="0" w:color="auto"/>
        <w:left w:val="none" w:sz="0" w:space="0" w:color="auto"/>
        <w:bottom w:val="none" w:sz="0" w:space="0" w:color="auto"/>
        <w:right w:val="none" w:sz="0" w:space="0" w:color="auto"/>
      </w:divBdr>
    </w:div>
    <w:div w:id="2061122940">
      <w:bodyDiv w:val="1"/>
      <w:marLeft w:val="0"/>
      <w:marRight w:val="0"/>
      <w:marTop w:val="0"/>
      <w:marBottom w:val="0"/>
      <w:divBdr>
        <w:top w:val="none" w:sz="0" w:space="0" w:color="auto"/>
        <w:left w:val="none" w:sz="0" w:space="0" w:color="auto"/>
        <w:bottom w:val="none" w:sz="0" w:space="0" w:color="auto"/>
        <w:right w:val="none" w:sz="0" w:space="0" w:color="auto"/>
      </w:divBdr>
    </w:div>
    <w:div w:id="2069262497">
      <w:bodyDiv w:val="1"/>
      <w:marLeft w:val="0"/>
      <w:marRight w:val="0"/>
      <w:marTop w:val="0"/>
      <w:marBottom w:val="0"/>
      <w:divBdr>
        <w:top w:val="none" w:sz="0" w:space="0" w:color="auto"/>
        <w:left w:val="none" w:sz="0" w:space="0" w:color="auto"/>
        <w:bottom w:val="none" w:sz="0" w:space="0" w:color="auto"/>
        <w:right w:val="none" w:sz="0" w:space="0" w:color="auto"/>
      </w:divBdr>
    </w:div>
    <w:div w:id="2073193754">
      <w:bodyDiv w:val="1"/>
      <w:marLeft w:val="0"/>
      <w:marRight w:val="0"/>
      <w:marTop w:val="0"/>
      <w:marBottom w:val="0"/>
      <w:divBdr>
        <w:top w:val="none" w:sz="0" w:space="0" w:color="auto"/>
        <w:left w:val="none" w:sz="0" w:space="0" w:color="auto"/>
        <w:bottom w:val="none" w:sz="0" w:space="0" w:color="auto"/>
        <w:right w:val="none" w:sz="0" w:space="0" w:color="auto"/>
      </w:divBdr>
    </w:div>
    <w:div w:id="2073313860">
      <w:bodyDiv w:val="1"/>
      <w:marLeft w:val="0"/>
      <w:marRight w:val="0"/>
      <w:marTop w:val="0"/>
      <w:marBottom w:val="0"/>
      <w:divBdr>
        <w:top w:val="none" w:sz="0" w:space="0" w:color="auto"/>
        <w:left w:val="none" w:sz="0" w:space="0" w:color="auto"/>
        <w:bottom w:val="none" w:sz="0" w:space="0" w:color="auto"/>
        <w:right w:val="none" w:sz="0" w:space="0" w:color="auto"/>
      </w:divBdr>
    </w:div>
    <w:div w:id="2073652374">
      <w:bodyDiv w:val="1"/>
      <w:marLeft w:val="0"/>
      <w:marRight w:val="0"/>
      <w:marTop w:val="0"/>
      <w:marBottom w:val="0"/>
      <w:divBdr>
        <w:top w:val="none" w:sz="0" w:space="0" w:color="auto"/>
        <w:left w:val="none" w:sz="0" w:space="0" w:color="auto"/>
        <w:bottom w:val="none" w:sz="0" w:space="0" w:color="auto"/>
        <w:right w:val="none" w:sz="0" w:space="0" w:color="auto"/>
      </w:divBdr>
    </w:div>
    <w:div w:id="2074039190">
      <w:bodyDiv w:val="1"/>
      <w:marLeft w:val="0"/>
      <w:marRight w:val="0"/>
      <w:marTop w:val="0"/>
      <w:marBottom w:val="0"/>
      <w:divBdr>
        <w:top w:val="none" w:sz="0" w:space="0" w:color="auto"/>
        <w:left w:val="none" w:sz="0" w:space="0" w:color="auto"/>
        <w:bottom w:val="none" w:sz="0" w:space="0" w:color="auto"/>
        <w:right w:val="none" w:sz="0" w:space="0" w:color="auto"/>
      </w:divBdr>
    </w:div>
    <w:div w:id="2074697497">
      <w:bodyDiv w:val="1"/>
      <w:marLeft w:val="0"/>
      <w:marRight w:val="0"/>
      <w:marTop w:val="0"/>
      <w:marBottom w:val="0"/>
      <w:divBdr>
        <w:top w:val="none" w:sz="0" w:space="0" w:color="auto"/>
        <w:left w:val="none" w:sz="0" w:space="0" w:color="auto"/>
        <w:bottom w:val="none" w:sz="0" w:space="0" w:color="auto"/>
        <w:right w:val="none" w:sz="0" w:space="0" w:color="auto"/>
      </w:divBdr>
    </w:div>
    <w:div w:id="2079131327">
      <w:bodyDiv w:val="1"/>
      <w:marLeft w:val="0"/>
      <w:marRight w:val="0"/>
      <w:marTop w:val="0"/>
      <w:marBottom w:val="0"/>
      <w:divBdr>
        <w:top w:val="none" w:sz="0" w:space="0" w:color="auto"/>
        <w:left w:val="none" w:sz="0" w:space="0" w:color="auto"/>
        <w:bottom w:val="none" w:sz="0" w:space="0" w:color="auto"/>
        <w:right w:val="none" w:sz="0" w:space="0" w:color="auto"/>
      </w:divBdr>
    </w:div>
    <w:div w:id="2080401309">
      <w:bodyDiv w:val="1"/>
      <w:marLeft w:val="0"/>
      <w:marRight w:val="0"/>
      <w:marTop w:val="0"/>
      <w:marBottom w:val="0"/>
      <w:divBdr>
        <w:top w:val="none" w:sz="0" w:space="0" w:color="auto"/>
        <w:left w:val="none" w:sz="0" w:space="0" w:color="auto"/>
        <w:bottom w:val="none" w:sz="0" w:space="0" w:color="auto"/>
        <w:right w:val="none" w:sz="0" w:space="0" w:color="auto"/>
      </w:divBdr>
    </w:div>
    <w:div w:id="2084985102">
      <w:bodyDiv w:val="1"/>
      <w:marLeft w:val="0"/>
      <w:marRight w:val="0"/>
      <w:marTop w:val="0"/>
      <w:marBottom w:val="0"/>
      <w:divBdr>
        <w:top w:val="none" w:sz="0" w:space="0" w:color="auto"/>
        <w:left w:val="none" w:sz="0" w:space="0" w:color="auto"/>
        <w:bottom w:val="none" w:sz="0" w:space="0" w:color="auto"/>
        <w:right w:val="none" w:sz="0" w:space="0" w:color="auto"/>
      </w:divBdr>
    </w:div>
    <w:div w:id="2087914918">
      <w:bodyDiv w:val="1"/>
      <w:marLeft w:val="0"/>
      <w:marRight w:val="0"/>
      <w:marTop w:val="0"/>
      <w:marBottom w:val="0"/>
      <w:divBdr>
        <w:top w:val="none" w:sz="0" w:space="0" w:color="auto"/>
        <w:left w:val="none" w:sz="0" w:space="0" w:color="auto"/>
        <w:bottom w:val="none" w:sz="0" w:space="0" w:color="auto"/>
        <w:right w:val="none" w:sz="0" w:space="0" w:color="auto"/>
      </w:divBdr>
    </w:div>
    <w:div w:id="2088649915">
      <w:bodyDiv w:val="1"/>
      <w:marLeft w:val="0"/>
      <w:marRight w:val="0"/>
      <w:marTop w:val="0"/>
      <w:marBottom w:val="0"/>
      <w:divBdr>
        <w:top w:val="none" w:sz="0" w:space="0" w:color="auto"/>
        <w:left w:val="none" w:sz="0" w:space="0" w:color="auto"/>
        <w:bottom w:val="none" w:sz="0" w:space="0" w:color="auto"/>
        <w:right w:val="none" w:sz="0" w:space="0" w:color="auto"/>
      </w:divBdr>
    </w:div>
    <w:div w:id="2088721747">
      <w:bodyDiv w:val="1"/>
      <w:marLeft w:val="0"/>
      <w:marRight w:val="0"/>
      <w:marTop w:val="0"/>
      <w:marBottom w:val="0"/>
      <w:divBdr>
        <w:top w:val="none" w:sz="0" w:space="0" w:color="auto"/>
        <w:left w:val="none" w:sz="0" w:space="0" w:color="auto"/>
        <w:bottom w:val="none" w:sz="0" w:space="0" w:color="auto"/>
        <w:right w:val="none" w:sz="0" w:space="0" w:color="auto"/>
      </w:divBdr>
    </w:div>
    <w:div w:id="2095397492">
      <w:bodyDiv w:val="1"/>
      <w:marLeft w:val="0"/>
      <w:marRight w:val="0"/>
      <w:marTop w:val="0"/>
      <w:marBottom w:val="0"/>
      <w:divBdr>
        <w:top w:val="none" w:sz="0" w:space="0" w:color="auto"/>
        <w:left w:val="none" w:sz="0" w:space="0" w:color="auto"/>
        <w:bottom w:val="none" w:sz="0" w:space="0" w:color="auto"/>
        <w:right w:val="none" w:sz="0" w:space="0" w:color="auto"/>
      </w:divBdr>
      <w:divsChild>
        <w:div w:id="217934493">
          <w:marLeft w:val="0"/>
          <w:marRight w:val="0"/>
          <w:marTop w:val="0"/>
          <w:marBottom w:val="0"/>
          <w:divBdr>
            <w:top w:val="none" w:sz="0" w:space="0" w:color="auto"/>
            <w:left w:val="none" w:sz="0" w:space="0" w:color="auto"/>
            <w:bottom w:val="none" w:sz="0" w:space="0" w:color="auto"/>
            <w:right w:val="none" w:sz="0" w:space="0" w:color="auto"/>
          </w:divBdr>
          <w:divsChild>
            <w:div w:id="863665099">
              <w:marLeft w:val="0"/>
              <w:marRight w:val="0"/>
              <w:marTop w:val="0"/>
              <w:marBottom w:val="0"/>
              <w:divBdr>
                <w:top w:val="none" w:sz="0" w:space="0" w:color="auto"/>
                <w:left w:val="none" w:sz="0" w:space="0" w:color="auto"/>
                <w:bottom w:val="none" w:sz="0" w:space="0" w:color="auto"/>
                <w:right w:val="none" w:sz="0" w:space="0" w:color="auto"/>
              </w:divBdr>
              <w:divsChild>
                <w:div w:id="727335972">
                  <w:marLeft w:val="0"/>
                  <w:marRight w:val="0"/>
                  <w:marTop w:val="0"/>
                  <w:marBottom w:val="0"/>
                  <w:divBdr>
                    <w:top w:val="none" w:sz="0" w:space="0" w:color="auto"/>
                    <w:left w:val="none" w:sz="0" w:space="0" w:color="auto"/>
                    <w:bottom w:val="none" w:sz="0" w:space="0" w:color="auto"/>
                    <w:right w:val="none" w:sz="0" w:space="0" w:color="auto"/>
                  </w:divBdr>
                  <w:divsChild>
                    <w:div w:id="65615410">
                      <w:marLeft w:val="0"/>
                      <w:marRight w:val="0"/>
                      <w:marTop w:val="0"/>
                      <w:marBottom w:val="0"/>
                      <w:divBdr>
                        <w:top w:val="none" w:sz="0" w:space="0" w:color="auto"/>
                        <w:left w:val="none" w:sz="0" w:space="0" w:color="auto"/>
                        <w:bottom w:val="none" w:sz="0" w:space="0" w:color="auto"/>
                        <w:right w:val="none" w:sz="0" w:space="0" w:color="auto"/>
                      </w:divBdr>
                      <w:divsChild>
                        <w:div w:id="154731357">
                          <w:marLeft w:val="0"/>
                          <w:marRight w:val="0"/>
                          <w:marTop w:val="0"/>
                          <w:marBottom w:val="0"/>
                          <w:divBdr>
                            <w:top w:val="none" w:sz="0" w:space="0" w:color="auto"/>
                            <w:left w:val="none" w:sz="0" w:space="0" w:color="auto"/>
                            <w:bottom w:val="none" w:sz="0" w:space="0" w:color="auto"/>
                            <w:right w:val="none" w:sz="0" w:space="0" w:color="auto"/>
                          </w:divBdr>
                          <w:divsChild>
                            <w:div w:id="1750731910">
                              <w:marLeft w:val="0"/>
                              <w:marRight w:val="0"/>
                              <w:marTop w:val="0"/>
                              <w:marBottom w:val="0"/>
                              <w:divBdr>
                                <w:top w:val="none" w:sz="0" w:space="0" w:color="auto"/>
                                <w:left w:val="none" w:sz="0" w:space="0" w:color="auto"/>
                                <w:bottom w:val="none" w:sz="0" w:space="0" w:color="auto"/>
                                <w:right w:val="none" w:sz="0" w:space="0" w:color="auto"/>
                              </w:divBdr>
                              <w:divsChild>
                                <w:div w:id="814640612">
                                  <w:marLeft w:val="0"/>
                                  <w:marRight w:val="0"/>
                                  <w:marTop w:val="0"/>
                                  <w:marBottom w:val="0"/>
                                  <w:divBdr>
                                    <w:top w:val="none" w:sz="0" w:space="0" w:color="auto"/>
                                    <w:left w:val="none" w:sz="0" w:space="0" w:color="auto"/>
                                    <w:bottom w:val="none" w:sz="0" w:space="0" w:color="auto"/>
                                    <w:right w:val="none" w:sz="0" w:space="0" w:color="auto"/>
                                  </w:divBdr>
                                  <w:divsChild>
                                    <w:div w:id="55091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1330533">
              <w:marLeft w:val="0"/>
              <w:marRight w:val="0"/>
              <w:marTop w:val="0"/>
              <w:marBottom w:val="0"/>
              <w:divBdr>
                <w:top w:val="none" w:sz="0" w:space="0" w:color="auto"/>
                <w:left w:val="none" w:sz="0" w:space="0" w:color="auto"/>
                <w:bottom w:val="none" w:sz="0" w:space="0" w:color="auto"/>
                <w:right w:val="none" w:sz="0" w:space="0" w:color="auto"/>
              </w:divBdr>
              <w:divsChild>
                <w:div w:id="133648577">
                  <w:marLeft w:val="0"/>
                  <w:marRight w:val="0"/>
                  <w:marTop w:val="0"/>
                  <w:marBottom w:val="0"/>
                  <w:divBdr>
                    <w:top w:val="none" w:sz="0" w:space="0" w:color="auto"/>
                    <w:left w:val="none" w:sz="0" w:space="0" w:color="auto"/>
                    <w:bottom w:val="none" w:sz="0" w:space="0" w:color="auto"/>
                    <w:right w:val="none" w:sz="0" w:space="0" w:color="auto"/>
                  </w:divBdr>
                  <w:divsChild>
                    <w:div w:id="247156461">
                      <w:marLeft w:val="0"/>
                      <w:marRight w:val="0"/>
                      <w:marTop w:val="0"/>
                      <w:marBottom w:val="0"/>
                      <w:divBdr>
                        <w:top w:val="none" w:sz="0" w:space="0" w:color="auto"/>
                        <w:left w:val="none" w:sz="0" w:space="0" w:color="auto"/>
                        <w:bottom w:val="none" w:sz="0" w:space="0" w:color="auto"/>
                        <w:right w:val="none" w:sz="0" w:space="0" w:color="auto"/>
                      </w:divBdr>
                      <w:divsChild>
                        <w:div w:id="1510827972">
                          <w:marLeft w:val="0"/>
                          <w:marRight w:val="0"/>
                          <w:marTop w:val="0"/>
                          <w:marBottom w:val="0"/>
                          <w:divBdr>
                            <w:top w:val="none" w:sz="0" w:space="0" w:color="auto"/>
                            <w:left w:val="none" w:sz="0" w:space="0" w:color="auto"/>
                            <w:bottom w:val="none" w:sz="0" w:space="0" w:color="auto"/>
                            <w:right w:val="none" w:sz="0" w:space="0" w:color="auto"/>
                          </w:divBdr>
                        </w:div>
                        <w:div w:id="242178702">
                          <w:marLeft w:val="0"/>
                          <w:marRight w:val="0"/>
                          <w:marTop w:val="0"/>
                          <w:marBottom w:val="0"/>
                          <w:divBdr>
                            <w:top w:val="none" w:sz="0" w:space="0" w:color="auto"/>
                            <w:left w:val="none" w:sz="0" w:space="0" w:color="auto"/>
                            <w:bottom w:val="none" w:sz="0" w:space="0" w:color="auto"/>
                            <w:right w:val="none" w:sz="0" w:space="0" w:color="auto"/>
                          </w:divBdr>
                          <w:divsChild>
                            <w:div w:id="1816024460">
                              <w:marLeft w:val="0"/>
                              <w:marRight w:val="0"/>
                              <w:marTop w:val="0"/>
                              <w:marBottom w:val="0"/>
                              <w:divBdr>
                                <w:top w:val="none" w:sz="0" w:space="0" w:color="auto"/>
                                <w:left w:val="none" w:sz="0" w:space="0" w:color="auto"/>
                                <w:bottom w:val="none" w:sz="0" w:space="0" w:color="auto"/>
                                <w:right w:val="none" w:sz="0" w:space="0" w:color="auto"/>
                              </w:divBdr>
                              <w:divsChild>
                                <w:div w:id="880753501">
                                  <w:marLeft w:val="0"/>
                                  <w:marRight w:val="0"/>
                                  <w:marTop w:val="0"/>
                                  <w:marBottom w:val="0"/>
                                  <w:divBdr>
                                    <w:top w:val="none" w:sz="0" w:space="0" w:color="auto"/>
                                    <w:left w:val="none" w:sz="0" w:space="0" w:color="auto"/>
                                    <w:bottom w:val="none" w:sz="0" w:space="0" w:color="auto"/>
                                    <w:right w:val="none" w:sz="0" w:space="0" w:color="auto"/>
                                  </w:divBdr>
                                  <w:divsChild>
                                    <w:div w:id="200543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4034922">
          <w:marLeft w:val="0"/>
          <w:marRight w:val="0"/>
          <w:marTop w:val="0"/>
          <w:marBottom w:val="0"/>
          <w:divBdr>
            <w:top w:val="none" w:sz="0" w:space="0" w:color="auto"/>
            <w:left w:val="none" w:sz="0" w:space="0" w:color="auto"/>
            <w:bottom w:val="none" w:sz="0" w:space="0" w:color="auto"/>
            <w:right w:val="none" w:sz="0" w:space="0" w:color="auto"/>
          </w:divBdr>
          <w:divsChild>
            <w:div w:id="1327241919">
              <w:marLeft w:val="0"/>
              <w:marRight w:val="0"/>
              <w:marTop w:val="0"/>
              <w:marBottom w:val="0"/>
              <w:divBdr>
                <w:top w:val="none" w:sz="0" w:space="0" w:color="auto"/>
                <w:left w:val="none" w:sz="0" w:space="0" w:color="auto"/>
                <w:bottom w:val="none" w:sz="0" w:space="0" w:color="auto"/>
                <w:right w:val="none" w:sz="0" w:space="0" w:color="auto"/>
              </w:divBdr>
              <w:divsChild>
                <w:div w:id="493838238">
                  <w:marLeft w:val="0"/>
                  <w:marRight w:val="0"/>
                  <w:marTop w:val="0"/>
                  <w:marBottom w:val="0"/>
                  <w:divBdr>
                    <w:top w:val="none" w:sz="0" w:space="0" w:color="auto"/>
                    <w:left w:val="none" w:sz="0" w:space="0" w:color="auto"/>
                    <w:bottom w:val="none" w:sz="0" w:space="0" w:color="auto"/>
                    <w:right w:val="none" w:sz="0" w:space="0" w:color="auto"/>
                  </w:divBdr>
                  <w:divsChild>
                    <w:div w:id="421150358">
                      <w:marLeft w:val="0"/>
                      <w:marRight w:val="0"/>
                      <w:marTop w:val="0"/>
                      <w:marBottom w:val="0"/>
                      <w:divBdr>
                        <w:top w:val="none" w:sz="0" w:space="0" w:color="auto"/>
                        <w:left w:val="none" w:sz="0" w:space="0" w:color="auto"/>
                        <w:bottom w:val="none" w:sz="0" w:space="0" w:color="auto"/>
                        <w:right w:val="none" w:sz="0" w:space="0" w:color="auto"/>
                      </w:divBdr>
                      <w:divsChild>
                        <w:div w:id="847644158">
                          <w:marLeft w:val="0"/>
                          <w:marRight w:val="0"/>
                          <w:marTop w:val="0"/>
                          <w:marBottom w:val="0"/>
                          <w:divBdr>
                            <w:top w:val="none" w:sz="0" w:space="0" w:color="auto"/>
                            <w:left w:val="none" w:sz="0" w:space="0" w:color="auto"/>
                            <w:bottom w:val="none" w:sz="0" w:space="0" w:color="auto"/>
                            <w:right w:val="none" w:sz="0" w:space="0" w:color="auto"/>
                          </w:divBdr>
                        </w:div>
                        <w:div w:id="1844515922">
                          <w:marLeft w:val="0"/>
                          <w:marRight w:val="0"/>
                          <w:marTop w:val="0"/>
                          <w:marBottom w:val="0"/>
                          <w:divBdr>
                            <w:top w:val="none" w:sz="0" w:space="0" w:color="auto"/>
                            <w:left w:val="none" w:sz="0" w:space="0" w:color="auto"/>
                            <w:bottom w:val="none" w:sz="0" w:space="0" w:color="auto"/>
                            <w:right w:val="none" w:sz="0" w:space="0" w:color="auto"/>
                          </w:divBdr>
                          <w:divsChild>
                            <w:div w:id="1132360435">
                              <w:marLeft w:val="0"/>
                              <w:marRight w:val="0"/>
                              <w:marTop w:val="0"/>
                              <w:marBottom w:val="0"/>
                              <w:divBdr>
                                <w:top w:val="none" w:sz="0" w:space="0" w:color="auto"/>
                                <w:left w:val="none" w:sz="0" w:space="0" w:color="auto"/>
                                <w:bottom w:val="none" w:sz="0" w:space="0" w:color="auto"/>
                                <w:right w:val="none" w:sz="0" w:space="0" w:color="auto"/>
                              </w:divBdr>
                              <w:divsChild>
                                <w:div w:id="80150953">
                                  <w:marLeft w:val="0"/>
                                  <w:marRight w:val="0"/>
                                  <w:marTop w:val="0"/>
                                  <w:marBottom w:val="0"/>
                                  <w:divBdr>
                                    <w:top w:val="none" w:sz="0" w:space="0" w:color="auto"/>
                                    <w:left w:val="none" w:sz="0" w:space="0" w:color="auto"/>
                                    <w:bottom w:val="none" w:sz="0" w:space="0" w:color="auto"/>
                                    <w:right w:val="none" w:sz="0" w:space="0" w:color="auto"/>
                                  </w:divBdr>
                                  <w:divsChild>
                                    <w:div w:id="182376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1444358">
              <w:marLeft w:val="0"/>
              <w:marRight w:val="0"/>
              <w:marTop w:val="0"/>
              <w:marBottom w:val="0"/>
              <w:divBdr>
                <w:top w:val="none" w:sz="0" w:space="0" w:color="auto"/>
                <w:left w:val="none" w:sz="0" w:space="0" w:color="auto"/>
                <w:bottom w:val="none" w:sz="0" w:space="0" w:color="auto"/>
                <w:right w:val="none" w:sz="0" w:space="0" w:color="auto"/>
              </w:divBdr>
              <w:divsChild>
                <w:div w:id="159926500">
                  <w:marLeft w:val="0"/>
                  <w:marRight w:val="0"/>
                  <w:marTop w:val="0"/>
                  <w:marBottom w:val="0"/>
                  <w:divBdr>
                    <w:top w:val="none" w:sz="0" w:space="0" w:color="auto"/>
                    <w:left w:val="none" w:sz="0" w:space="0" w:color="auto"/>
                    <w:bottom w:val="none" w:sz="0" w:space="0" w:color="auto"/>
                    <w:right w:val="none" w:sz="0" w:space="0" w:color="auto"/>
                  </w:divBdr>
                  <w:divsChild>
                    <w:div w:id="758451675">
                      <w:marLeft w:val="0"/>
                      <w:marRight w:val="0"/>
                      <w:marTop w:val="0"/>
                      <w:marBottom w:val="0"/>
                      <w:divBdr>
                        <w:top w:val="none" w:sz="0" w:space="0" w:color="auto"/>
                        <w:left w:val="none" w:sz="0" w:space="0" w:color="auto"/>
                        <w:bottom w:val="none" w:sz="0" w:space="0" w:color="auto"/>
                        <w:right w:val="none" w:sz="0" w:space="0" w:color="auto"/>
                      </w:divBdr>
                      <w:divsChild>
                        <w:div w:id="688871355">
                          <w:marLeft w:val="0"/>
                          <w:marRight w:val="0"/>
                          <w:marTop w:val="0"/>
                          <w:marBottom w:val="0"/>
                          <w:divBdr>
                            <w:top w:val="none" w:sz="0" w:space="0" w:color="auto"/>
                            <w:left w:val="none" w:sz="0" w:space="0" w:color="auto"/>
                            <w:bottom w:val="none" w:sz="0" w:space="0" w:color="auto"/>
                            <w:right w:val="none" w:sz="0" w:space="0" w:color="auto"/>
                          </w:divBdr>
                        </w:div>
                        <w:div w:id="802233931">
                          <w:marLeft w:val="0"/>
                          <w:marRight w:val="0"/>
                          <w:marTop w:val="0"/>
                          <w:marBottom w:val="0"/>
                          <w:divBdr>
                            <w:top w:val="none" w:sz="0" w:space="0" w:color="auto"/>
                            <w:left w:val="none" w:sz="0" w:space="0" w:color="auto"/>
                            <w:bottom w:val="none" w:sz="0" w:space="0" w:color="auto"/>
                            <w:right w:val="none" w:sz="0" w:space="0" w:color="auto"/>
                          </w:divBdr>
                          <w:divsChild>
                            <w:div w:id="1072898452">
                              <w:marLeft w:val="0"/>
                              <w:marRight w:val="0"/>
                              <w:marTop w:val="0"/>
                              <w:marBottom w:val="0"/>
                              <w:divBdr>
                                <w:top w:val="none" w:sz="0" w:space="0" w:color="auto"/>
                                <w:left w:val="none" w:sz="0" w:space="0" w:color="auto"/>
                                <w:bottom w:val="none" w:sz="0" w:space="0" w:color="auto"/>
                                <w:right w:val="none" w:sz="0" w:space="0" w:color="auto"/>
                              </w:divBdr>
                              <w:divsChild>
                                <w:div w:id="1590842973">
                                  <w:marLeft w:val="0"/>
                                  <w:marRight w:val="0"/>
                                  <w:marTop w:val="0"/>
                                  <w:marBottom w:val="0"/>
                                  <w:divBdr>
                                    <w:top w:val="none" w:sz="0" w:space="0" w:color="auto"/>
                                    <w:left w:val="none" w:sz="0" w:space="0" w:color="auto"/>
                                    <w:bottom w:val="none" w:sz="0" w:space="0" w:color="auto"/>
                                    <w:right w:val="none" w:sz="0" w:space="0" w:color="auto"/>
                                  </w:divBdr>
                                  <w:divsChild>
                                    <w:div w:id="101188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8352800">
              <w:marLeft w:val="0"/>
              <w:marRight w:val="0"/>
              <w:marTop w:val="0"/>
              <w:marBottom w:val="0"/>
              <w:divBdr>
                <w:top w:val="none" w:sz="0" w:space="0" w:color="auto"/>
                <w:left w:val="none" w:sz="0" w:space="0" w:color="auto"/>
                <w:bottom w:val="none" w:sz="0" w:space="0" w:color="auto"/>
                <w:right w:val="none" w:sz="0" w:space="0" w:color="auto"/>
              </w:divBdr>
              <w:divsChild>
                <w:div w:id="325475096">
                  <w:marLeft w:val="0"/>
                  <w:marRight w:val="0"/>
                  <w:marTop w:val="0"/>
                  <w:marBottom w:val="0"/>
                  <w:divBdr>
                    <w:top w:val="none" w:sz="0" w:space="0" w:color="auto"/>
                    <w:left w:val="none" w:sz="0" w:space="0" w:color="auto"/>
                    <w:bottom w:val="none" w:sz="0" w:space="0" w:color="auto"/>
                    <w:right w:val="none" w:sz="0" w:space="0" w:color="auto"/>
                  </w:divBdr>
                  <w:divsChild>
                    <w:div w:id="168377345">
                      <w:marLeft w:val="0"/>
                      <w:marRight w:val="0"/>
                      <w:marTop w:val="0"/>
                      <w:marBottom w:val="0"/>
                      <w:divBdr>
                        <w:top w:val="none" w:sz="0" w:space="0" w:color="auto"/>
                        <w:left w:val="none" w:sz="0" w:space="0" w:color="auto"/>
                        <w:bottom w:val="none" w:sz="0" w:space="0" w:color="auto"/>
                        <w:right w:val="none" w:sz="0" w:space="0" w:color="auto"/>
                      </w:divBdr>
                      <w:divsChild>
                        <w:div w:id="813572336">
                          <w:marLeft w:val="0"/>
                          <w:marRight w:val="0"/>
                          <w:marTop w:val="0"/>
                          <w:marBottom w:val="0"/>
                          <w:divBdr>
                            <w:top w:val="none" w:sz="0" w:space="0" w:color="auto"/>
                            <w:left w:val="none" w:sz="0" w:space="0" w:color="auto"/>
                            <w:bottom w:val="none" w:sz="0" w:space="0" w:color="auto"/>
                            <w:right w:val="none" w:sz="0" w:space="0" w:color="auto"/>
                          </w:divBdr>
                        </w:div>
                        <w:div w:id="651981092">
                          <w:marLeft w:val="0"/>
                          <w:marRight w:val="0"/>
                          <w:marTop w:val="0"/>
                          <w:marBottom w:val="0"/>
                          <w:divBdr>
                            <w:top w:val="none" w:sz="0" w:space="0" w:color="auto"/>
                            <w:left w:val="none" w:sz="0" w:space="0" w:color="auto"/>
                            <w:bottom w:val="none" w:sz="0" w:space="0" w:color="auto"/>
                            <w:right w:val="none" w:sz="0" w:space="0" w:color="auto"/>
                          </w:divBdr>
                          <w:divsChild>
                            <w:div w:id="1695232485">
                              <w:marLeft w:val="0"/>
                              <w:marRight w:val="0"/>
                              <w:marTop w:val="0"/>
                              <w:marBottom w:val="0"/>
                              <w:divBdr>
                                <w:top w:val="none" w:sz="0" w:space="0" w:color="auto"/>
                                <w:left w:val="none" w:sz="0" w:space="0" w:color="auto"/>
                                <w:bottom w:val="none" w:sz="0" w:space="0" w:color="auto"/>
                                <w:right w:val="none" w:sz="0" w:space="0" w:color="auto"/>
                              </w:divBdr>
                              <w:divsChild>
                                <w:div w:id="1785609660">
                                  <w:marLeft w:val="0"/>
                                  <w:marRight w:val="0"/>
                                  <w:marTop w:val="0"/>
                                  <w:marBottom w:val="0"/>
                                  <w:divBdr>
                                    <w:top w:val="none" w:sz="0" w:space="0" w:color="auto"/>
                                    <w:left w:val="none" w:sz="0" w:space="0" w:color="auto"/>
                                    <w:bottom w:val="none" w:sz="0" w:space="0" w:color="auto"/>
                                    <w:right w:val="none" w:sz="0" w:space="0" w:color="auto"/>
                                  </w:divBdr>
                                  <w:divsChild>
                                    <w:div w:id="79464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8552631">
              <w:marLeft w:val="0"/>
              <w:marRight w:val="0"/>
              <w:marTop w:val="0"/>
              <w:marBottom w:val="0"/>
              <w:divBdr>
                <w:top w:val="none" w:sz="0" w:space="0" w:color="auto"/>
                <w:left w:val="none" w:sz="0" w:space="0" w:color="auto"/>
                <w:bottom w:val="none" w:sz="0" w:space="0" w:color="auto"/>
                <w:right w:val="none" w:sz="0" w:space="0" w:color="auto"/>
              </w:divBdr>
              <w:divsChild>
                <w:div w:id="885719415">
                  <w:marLeft w:val="0"/>
                  <w:marRight w:val="0"/>
                  <w:marTop w:val="0"/>
                  <w:marBottom w:val="0"/>
                  <w:divBdr>
                    <w:top w:val="none" w:sz="0" w:space="0" w:color="auto"/>
                    <w:left w:val="none" w:sz="0" w:space="0" w:color="auto"/>
                    <w:bottom w:val="none" w:sz="0" w:space="0" w:color="auto"/>
                    <w:right w:val="none" w:sz="0" w:space="0" w:color="auto"/>
                  </w:divBdr>
                  <w:divsChild>
                    <w:div w:id="371075586">
                      <w:marLeft w:val="0"/>
                      <w:marRight w:val="0"/>
                      <w:marTop w:val="0"/>
                      <w:marBottom w:val="0"/>
                      <w:divBdr>
                        <w:top w:val="none" w:sz="0" w:space="0" w:color="auto"/>
                        <w:left w:val="none" w:sz="0" w:space="0" w:color="auto"/>
                        <w:bottom w:val="none" w:sz="0" w:space="0" w:color="auto"/>
                        <w:right w:val="none" w:sz="0" w:space="0" w:color="auto"/>
                      </w:divBdr>
                      <w:divsChild>
                        <w:div w:id="1767309726">
                          <w:marLeft w:val="0"/>
                          <w:marRight w:val="0"/>
                          <w:marTop w:val="0"/>
                          <w:marBottom w:val="0"/>
                          <w:divBdr>
                            <w:top w:val="none" w:sz="0" w:space="0" w:color="auto"/>
                            <w:left w:val="none" w:sz="0" w:space="0" w:color="auto"/>
                            <w:bottom w:val="none" w:sz="0" w:space="0" w:color="auto"/>
                            <w:right w:val="none" w:sz="0" w:space="0" w:color="auto"/>
                          </w:divBdr>
                        </w:div>
                        <w:div w:id="1247304744">
                          <w:marLeft w:val="0"/>
                          <w:marRight w:val="0"/>
                          <w:marTop w:val="0"/>
                          <w:marBottom w:val="0"/>
                          <w:divBdr>
                            <w:top w:val="none" w:sz="0" w:space="0" w:color="auto"/>
                            <w:left w:val="none" w:sz="0" w:space="0" w:color="auto"/>
                            <w:bottom w:val="none" w:sz="0" w:space="0" w:color="auto"/>
                            <w:right w:val="none" w:sz="0" w:space="0" w:color="auto"/>
                          </w:divBdr>
                          <w:divsChild>
                            <w:div w:id="257100452">
                              <w:marLeft w:val="0"/>
                              <w:marRight w:val="0"/>
                              <w:marTop w:val="0"/>
                              <w:marBottom w:val="0"/>
                              <w:divBdr>
                                <w:top w:val="none" w:sz="0" w:space="0" w:color="auto"/>
                                <w:left w:val="none" w:sz="0" w:space="0" w:color="auto"/>
                                <w:bottom w:val="none" w:sz="0" w:space="0" w:color="auto"/>
                                <w:right w:val="none" w:sz="0" w:space="0" w:color="auto"/>
                              </w:divBdr>
                              <w:divsChild>
                                <w:div w:id="893125112">
                                  <w:marLeft w:val="0"/>
                                  <w:marRight w:val="0"/>
                                  <w:marTop w:val="0"/>
                                  <w:marBottom w:val="0"/>
                                  <w:divBdr>
                                    <w:top w:val="none" w:sz="0" w:space="0" w:color="auto"/>
                                    <w:left w:val="none" w:sz="0" w:space="0" w:color="auto"/>
                                    <w:bottom w:val="none" w:sz="0" w:space="0" w:color="auto"/>
                                    <w:right w:val="none" w:sz="0" w:space="0" w:color="auto"/>
                                  </w:divBdr>
                                  <w:divsChild>
                                    <w:div w:id="26693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789141">
              <w:marLeft w:val="0"/>
              <w:marRight w:val="0"/>
              <w:marTop w:val="0"/>
              <w:marBottom w:val="0"/>
              <w:divBdr>
                <w:top w:val="none" w:sz="0" w:space="0" w:color="auto"/>
                <w:left w:val="none" w:sz="0" w:space="0" w:color="auto"/>
                <w:bottom w:val="none" w:sz="0" w:space="0" w:color="auto"/>
                <w:right w:val="none" w:sz="0" w:space="0" w:color="auto"/>
              </w:divBdr>
              <w:divsChild>
                <w:div w:id="770441536">
                  <w:marLeft w:val="0"/>
                  <w:marRight w:val="0"/>
                  <w:marTop w:val="0"/>
                  <w:marBottom w:val="0"/>
                  <w:divBdr>
                    <w:top w:val="none" w:sz="0" w:space="0" w:color="auto"/>
                    <w:left w:val="none" w:sz="0" w:space="0" w:color="auto"/>
                    <w:bottom w:val="none" w:sz="0" w:space="0" w:color="auto"/>
                    <w:right w:val="none" w:sz="0" w:space="0" w:color="auto"/>
                  </w:divBdr>
                  <w:divsChild>
                    <w:div w:id="419647031">
                      <w:marLeft w:val="0"/>
                      <w:marRight w:val="0"/>
                      <w:marTop w:val="0"/>
                      <w:marBottom w:val="0"/>
                      <w:divBdr>
                        <w:top w:val="none" w:sz="0" w:space="0" w:color="auto"/>
                        <w:left w:val="none" w:sz="0" w:space="0" w:color="auto"/>
                        <w:bottom w:val="none" w:sz="0" w:space="0" w:color="auto"/>
                        <w:right w:val="none" w:sz="0" w:space="0" w:color="auto"/>
                      </w:divBdr>
                      <w:divsChild>
                        <w:div w:id="448354356">
                          <w:marLeft w:val="0"/>
                          <w:marRight w:val="0"/>
                          <w:marTop w:val="0"/>
                          <w:marBottom w:val="0"/>
                          <w:divBdr>
                            <w:top w:val="none" w:sz="0" w:space="0" w:color="auto"/>
                            <w:left w:val="none" w:sz="0" w:space="0" w:color="auto"/>
                            <w:bottom w:val="none" w:sz="0" w:space="0" w:color="auto"/>
                            <w:right w:val="none" w:sz="0" w:space="0" w:color="auto"/>
                          </w:divBdr>
                        </w:div>
                        <w:div w:id="2124958422">
                          <w:marLeft w:val="0"/>
                          <w:marRight w:val="0"/>
                          <w:marTop w:val="0"/>
                          <w:marBottom w:val="0"/>
                          <w:divBdr>
                            <w:top w:val="none" w:sz="0" w:space="0" w:color="auto"/>
                            <w:left w:val="none" w:sz="0" w:space="0" w:color="auto"/>
                            <w:bottom w:val="none" w:sz="0" w:space="0" w:color="auto"/>
                            <w:right w:val="none" w:sz="0" w:space="0" w:color="auto"/>
                          </w:divBdr>
                          <w:divsChild>
                            <w:div w:id="1724332269">
                              <w:marLeft w:val="0"/>
                              <w:marRight w:val="0"/>
                              <w:marTop w:val="0"/>
                              <w:marBottom w:val="0"/>
                              <w:divBdr>
                                <w:top w:val="none" w:sz="0" w:space="0" w:color="auto"/>
                                <w:left w:val="none" w:sz="0" w:space="0" w:color="auto"/>
                                <w:bottom w:val="none" w:sz="0" w:space="0" w:color="auto"/>
                                <w:right w:val="none" w:sz="0" w:space="0" w:color="auto"/>
                              </w:divBdr>
                              <w:divsChild>
                                <w:div w:id="1793789742">
                                  <w:marLeft w:val="0"/>
                                  <w:marRight w:val="0"/>
                                  <w:marTop w:val="0"/>
                                  <w:marBottom w:val="0"/>
                                  <w:divBdr>
                                    <w:top w:val="none" w:sz="0" w:space="0" w:color="auto"/>
                                    <w:left w:val="none" w:sz="0" w:space="0" w:color="auto"/>
                                    <w:bottom w:val="none" w:sz="0" w:space="0" w:color="auto"/>
                                    <w:right w:val="none" w:sz="0" w:space="0" w:color="auto"/>
                                  </w:divBdr>
                                  <w:divsChild>
                                    <w:div w:id="160041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5798802">
              <w:marLeft w:val="0"/>
              <w:marRight w:val="0"/>
              <w:marTop w:val="0"/>
              <w:marBottom w:val="0"/>
              <w:divBdr>
                <w:top w:val="none" w:sz="0" w:space="0" w:color="auto"/>
                <w:left w:val="none" w:sz="0" w:space="0" w:color="auto"/>
                <w:bottom w:val="none" w:sz="0" w:space="0" w:color="auto"/>
                <w:right w:val="none" w:sz="0" w:space="0" w:color="auto"/>
              </w:divBdr>
              <w:divsChild>
                <w:div w:id="2009862244">
                  <w:marLeft w:val="0"/>
                  <w:marRight w:val="0"/>
                  <w:marTop w:val="0"/>
                  <w:marBottom w:val="0"/>
                  <w:divBdr>
                    <w:top w:val="none" w:sz="0" w:space="0" w:color="auto"/>
                    <w:left w:val="none" w:sz="0" w:space="0" w:color="auto"/>
                    <w:bottom w:val="none" w:sz="0" w:space="0" w:color="auto"/>
                    <w:right w:val="none" w:sz="0" w:space="0" w:color="auto"/>
                  </w:divBdr>
                  <w:divsChild>
                    <w:div w:id="147869047">
                      <w:marLeft w:val="0"/>
                      <w:marRight w:val="0"/>
                      <w:marTop w:val="0"/>
                      <w:marBottom w:val="0"/>
                      <w:divBdr>
                        <w:top w:val="none" w:sz="0" w:space="0" w:color="auto"/>
                        <w:left w:val="none" w:sz="0" w:space="0" w:color="auto"/>
                        <w:bottom w:val="none" w:sz="0" w:space="0" w:color="auto"/>
                        <w:right w:val="none" w:sz="0" w:space="0" w:color="auto"/>
                      </w:divBdr>
                      <w:divsChild>
                        <w:div w:id="2103138357">
                          <w:marLeft w:val="0"/>
                          <w:marRight w:val="0"/>
                          <w:marTop w:val="0"/>
                          <w:marBottom w:val="0"/>
                          <w:divBdr>
                            <w:top w:val="none" w:sz="0" w:space="0" w:color="auto"/>
                            <w:left w:val="none" w:sz="0" w:space="0" w:color="auto"/>
                            <w:bottom w:val="none" w:sz="0" w:space="0" w:color="auto"/>
                            <w:right w:val="none" w:sz="0" w:space="0" w:color="auto"/>
                          </w:divBdr>
                        </w:div>
                        <w:div w:id="176432791">
                          <w:marLeft w:val="0"/>
                          <w:marRight w:val="0"/>
                          <w:marTop w:val="0"/>
                          <w:marBottom w:val="0"/>
                          <w:divBdr>
                            <w:top w:val="none" w:sz="0" w:space="0" w:color="auto"/>
                            <w:left w:val="none" w:sz="0" w:space="0" w:color="auto"/>
                            <w:bottom w:val="none" w:sz="0" w:space="0" w:color="auto"/>
                            <w:right w:val="none" w:sz="0" w:space="0" w:color="auto"/>
                          </w:divBdr>
                          <w:divsChild>
                            <w:div w:id="576550987">
                              <w:marLeft w:val="0"/>
                              <w:marRight w:val="0"/>
                              <w:marTop w:val="0"/>
                              <w:marBottom w:val="0"/>
                              <w:divBdr>
                                <w:top w:val="none" w:sz="0" w:space="0" w:color="auto"/>
                                <w:left w:val="none" w:sz="0" w:space="0" w:color="auto"/>
                                <w:bottom w:val="none" w:sz="0" w:space="0" w:color="auto"/>
                                <w:right w:val="none" w:sz="0" w:space="0" w:color="auto"/>
                              </w:divBdr>
                              <w:divsChild>
                                <w:div w:id="2068336379">
                                  <w:marLeft w:val="0"/>
                                  <w:marRight w:val="0"/>
                                  <w:marTop w:val="0"/>
                                  <w:marBottom w:val="0"/>
                                  <w:divBdr>
                                    <w:top w:val="none" w:sz="0" w:space="0" w:color="auto"/>
                                    <w:left w:val="none" w:sz="0" w:space="0" w:color="auto"/>
                                    <w:bottom w:val="none" w:sz="0" w:space="0" w:color="auto"/>
                                    <w:right w:val="none" w:sz="0" w:space="0" w:color="auto"/>
                                  </w:divBdr>
                                  <w:divsChild>
                                    <w:div w:id="207377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6760473">
              <w:marLeft w:val="0"/>
              <w:marRight w:val="0"/>
              <w:marTop w:val="0"/>
              <w:marBottom w:val="0"/>
              <w:divBdr>
                <w:top w:val="none" w:sz="0" w:space="0" w:color="auto"/>
                <w:left w:val="none" w:sz="0" w:space="0" w:color="auto"/>
                <w:bottom w:val="none" w:sz="0" w:space="0" w:color="auto"/>
                <w:right w:val="none" w:sz="0" w:space="0" w:color="auto"/>
              </w:divBdr>
              <w:divsChild>
                <w:div w:id="1914852887">
                  <w:marLeft w:val="0"/>
                  <w:marRight w:val="0"/>
                  <w:marTop w:val="0"/>
                  <w:marBottom w:val="0"/>
                  <w:divBdr>
                    <w:top w:val="none" w:sz="0" w:space="0" w:color="auto"/>
                    <w:left w:val="none" w:sz="0" w:space="0" w:color="auto"/>
                    <w:bottom w:val="none" w:sz="0" w:space="0" w:color="auto"/>
                    <w:right w:val="none" w:sz="0" w:space="0" w:color="auto"/>
                  </w:divBdr>
                  <w:divsChild>
                    <w:div w:id="1255016772">
                      <w:marLeft w:val="0"/>
                      <w:marRight w:val="0"/>
                      <w:marTop w:val="0"/>
                      <w:marBottom w:val="0"/>
                      <w:divBdr>
                        <w:top w:val="none" w:sz="0" w:space="0" w:color="auto"/>
                        <w:left w:val="none" w:sz="0" w:space="0" w:color="auto"/>
                        <w:bottom w:val="none" w:sz="0" w:space="0" w:color="auto"/>
                        <w:right w:val="none" w:sz="0" w:space="0" w:color="auto"/>
                      </w:divBdr>
                      <w:divsChild>
                        <w:div w:id="2136949916">
                          <w:marLeft w:val="0"/>
                          <w:marRight w:val="0"/>
                          <w:marTop w:val="0"/>
                          <w:marBottom w:val="0"/>
                          <w:divBdr>
                            <w:top w:val="none" w:sz="0" w:space="0" w:color="auto"/>
                            <w:left w:val="none" w:sz="0" w:space="0" w:color="auto"/>
                            <w:bottom w:val="none" w:sz="0" w:space="0" w:color="auto"/>
                            <w:right w:val="none" w:sz="0" w:space="0" w:color="auto"/>
                          </w:divBdr>
                        </w:div>
                        <w:div w:id="371464536">
                          <w:marLeft w:val="0"/>
                          <w:marRight w:val="0"/>
                          <w:marTop w:val="0"/>
                          <w:marBottom w:val="0"/>
                          <w:divBdr>
                            <w:top w:val="none" w:sz="0" w:space="0" w:color="auto"/>
                            <w:left w:val="none" w:sz="0" w:space="0" w:color="auto"/>
                            <w:bottom w:val="none" w:sz="0" w:space="0" w:color="auto"/>
                            <w:right w:val="none" w:sz="0" w:space="0" w:color="auto"/>
                          </w:divBdr>
                          <w:divsChild>
                            <w:div w:id="1952590825">
                              <w:marLeft w:val="0"/>
                              <w:marRight w:val="0"/>
                              <w:marTop w:val="0"/>
                              <w:marBottom w:val="0"/>
                              <w:divBdr>
                                <w:top w:val="none" w:sz="0" w:space="0" w:color="auto"/>
                                <w:left w:val="none" w:sz="0" w:space="0" w:color="auto"/>
                                <w:bottom w:val="none" w:sz="0" w:space="0" w:color="auto"/>
                                <w:right w:val="none" w:sz="0" w:space="0" w:color="auto"/>
                              </w:divBdr>
                              <w:divsChild>
                                <w:div w:id="1000042010">
                                  <w:marLeft w:val="0"/>
                                  <w:marRight w:val="0"/>
                                  <w:marTop w:val="0"/>
                                  <w:marBottom w:val="0"/>
                                  <w:divBdr>
                                    <w:top w:val="none" w:sz="0" w:space="0" w:color="auto"/>
                                    <w:left w:val="none" w:sz="0" w:space="0" w:color="auto"/>
                                    <w:bottom w:val="none" w:sz="0" w:space="0" w:color="auto"/>
                                    <w:right w:val="none" w:sz="0" w:space="0" w:color="auto"/>
                                  </w:divBdr>
                                  <w:divsChild>
                                    <w:div w:id="100886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0776906">
              <w:marLeft w:val="0"/>
              <w:marRight w:val="0"/>
              <w:marTop w:val="0"/>
              <w:marBottom w:val="0"/>
              <w:divBdr>
                <w:top w:val="none" w:sz="0" w:space="0" w:color="auto"/>
                <w:left w:val="none" w:sz="0" w:space="0" w:color="auto"/>
                <w:bottom w:val="none" w:sz="0" w:space="0" w:color="auto"/>
                <w:right w:val="none" w:sz="0" w:space="0" w:color="auto"/>
              </w:divBdr>
              <w:divsChild>
                <w:div w:id="173811771">
                  <w:marLeft w:val="0"/>
                  <w:marRight w:val="0"/>
                  <w:marTop w:val="0"/>
                  <w:marBottom w:val="0"/>
                  <w:divBdr>
                    <w:top w:val="none" w:sz="0" w:space="0" w:color="auto"/>
                    <w:left w:val="none" w:sz="0" w:space="0" w:color="auto"/>
                    <w:bottom w:val="none" w:sz="0" w:space="0" w:color="auto"/>
                    <w:right w:val="none" w:sz="0" w:space="0" w:color="auto"/>
                  </w:divBdr>
                  <w:divsChild>
                    <w:div w:id="986976407">
                      <w:marLeft w:val="0"/>
                      <w:marRight w:val="0"/>
                      <w:marTop w:val="0"/>
                      <w:marBottom w:val="0"/>
                      <w:divBdr>
                        <w:top w:val="none" w:sz="0" w:space="0" w:color="auto"/>
                        <w:left w:val="none" w:sz="0" w:space="0" w:color="auto"/>
                        <w:bottom w:val="none" w:sz="0" w:space="0" w:color="auto"/>
                        <w:right w:val="none" w:sz="0" w:space="0" w:color="auto"/>
                      </w:divBdr>
                      <w:divsChild>
                        <w:div w:id="1725062916">
                          <w:marLeft w:val="0"/>
                          <w:marRight w:val="0"/>
                          <w:marTop w:val="0"/>
                          <w:marBottom w:val="0"/>
                          <w:divBdr>
                            <w:top w:val="none" w:sz="0" w:space="0" w:color="auto"/>
                            <w:left w:val="none" w:sz="0" w:space="0" w:color="auto"/>
                            <w:bottom w:val="none" w:sz="0" w:space="0" w:color="auto"/>
                            <w:right w:val="none" w:sz="0" w:space="0" w:color="auto"/>
                          </w:divBdr>
                        </w:div>
                        <w:div w:id="1685669888">
                          <w:marLeft w:val="0"/>
                          <w:marRight w:val="0"/>
                          <w:marTop w:val="0"/>
                          <w:marBottom w:val="0"/>
                          <w:divBdr>
                            <w:top w:val="none" w:sz="0" w:space="0" w:color="auto"/>
                            <w:left w:val="none" w:sz="0" w:space="0" w:color="auto"/>
                            <w:bottom w:val="none" w:sz="0" w:space="0" w:color="auto"/>
                            <w:right w:val="none" w:sz="0" w:space="0" w:color="auto"/>
                          </w:divBdr>
                          <w:divsChild>
                            <w:div w:id="912470482">
                              <w:marLeft w:val="0"/>
                              <w:marRight w:val="0"/>
                              <w:marTop w:val="0"/>
                              <w:marBottom w:val="0"/>
                              <w:divBdr>
                                <w:top w:val="none" w:sz="0" w:space="0" w:color="auto"/>
                                <w:left w:val="none" w:sz="0" w:space="0" w:color="auto"/>
                                <w:bottom w:val="none" w:sz="0" w:space="0" w:color="auto"/>
                                <w:right w:val="none" w:sz="0" w:space="0" w:color="auto"/>
                              </w:divBdr>
                              <w:divsChild>
                                <w:div w:id="1063526487">
                                  <w:marLeft w:val="0"/>
                                  <w:marRight w:val="0"/>
                                  <w:marTop w:val="0"/>
                                  <w:marBottom w:val="0"/>
                                  <w:divBdr>
                                    <w:top w:val="none" w:sz="0" w:space="0" w:color="auto"/>
                                    <w:left w:val="none" w:sz="0" w:space="0" w:color="auto"/>
                                    <w:bottom w:val="none" w:sz="0" w:space="0" w:color="auto"/>
                                    <w:right w:val="none" w:sz="0" w:space="0" w:color="auto"/>
                                  </w:divBdr>
                                  <w:divsChild>
                                    <w:div w:id="112723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5330840">
              <w:marLeft w:val="0"/>
              <w:marRight w:val="0"/>
              <w:marTop w:val="0"/>
              <w:marBottom w:val="0"/>
              <w:divBdr>
                <w:top w:val="none" w:sz="0" w:space="0" w:color="auto"/>
                <w:left w:val="none" w:sz="0" w:space="0" w:color="auto"/>
                <w:bottom w:val="none" w:sz="0" w:space="0" w:color="auto"/>
                <w:right w:val="none" w:sz="0" w:space="0" w:color="auto"/>
              </w:divBdr>
              <w:divsChild>
                <w:div w:id="692150077">
                  <w:marLeft w:val="0"/>
                  <w:marRight w:val="0"/>
                  <w:marTop w:val="0"/>
                  <w:marBottom w:val="0"/>
                  <w:divBdr>
                    <w:top w:val="none" w:sz="0" w:space="0" w:color="auto"/>
                    <w:left w:val="none" w:sz="0" w:space="0" w:color="auto"/>
                    <w:bottom w:val="none" w:sz="0" w:space="0" w:color="auto"/>
                    <w:right w:val="none" w:sz="0" w:space="0" w:color="auto"/>
                  </w:divBdr>
                  <w:divsChild>
                    <w:div w:id="1941909889">
                      <w:marLeft w:val="0"/>
                      <w:marRight w:val="0"/>
                      <w:marTop w:val="0"/>
                      <w:marBottom w:val="0"/>
                      <w:divBdr>
                        <w:top w:val="none" w:sz="0" w:space="0" w:color="auto"/>
                        <w:left w:val="none" w:sz="0" w:space="0" w:color="auto"/>
                        <w:bottom w:val="none" w:sz="0" w:space="0" w:color="auto"/>
                        <w:right w:val="none" w:sz="0" w:space="0" w:color="auto"/>
                      </w:divBdr>
                      <w:divsChild>
                        <w:div w:id="498274761">
                          <w:marLeft w:val="0"/>
                          <w:marRight w:val="0"/>
                          <w:marTop w:val="0"/>
                          <w:marBottom w:val="0"/>
                          <w:divBdr>
                            <w:top w:val="none" w:sz="0" w:space="0" w:color="auto"/>
                            <w:left w:val="none" w:sz="0" w:space="0" w:color="auto"/>
                            <w:bottom w:val="none" w:sz="0" w:space="0" w:color="auto"/>
                            <w:right w:val="none" w:sz="0" w:space="0" w:color="auto"/>
                          </w:divBdr>
                        </w:div>
                        <w:div w:id="112603199">
                          <w:marLeft w:val="0"/>
                          <w:marRight w:val="0"/>
                          <w:marTop w:val="0"/>
                          <w:marBottom w:val="0"/>
                          <w:divBdr>
                            <w:top w:val="none" w:sz="0" w:space="0" w:color="auto"/>
                            <w:left w:val="none" w:sz="0" w:space="0" w:color="auto"/>
                            <w:bottom w:val="none" w:sz="0" w:space="0" w:color="auto"/>
                            <w:right w:val="none" w:sz="0" w:space="0" w:color="auto"/>
                          </w:divBdr>
                          <w:divsChild>
                            <w:div w:id="1302812725">
                              <w:marLeft w:val="0"/>
                              <w:marRight w:val="0"/>
                              <w:marTop w:val="0"/>
                              <w:marBottom w:val="0"/>
                              <w:divBdr>
                                <w:top w:val="none" w:sz="0" w:space="0" w:color="auto"/>
                                <w:left w:val="none" w:sz="0" w:space="0" w:color="auto"/>
                                <w:bottom w:val="none" w:sz="0" w:space="0" w:color="auto"/>
                                <w:right w:val="none" w:sz="0" w:space="0" w:color="auto"/>
                              </w:divBdr>
                              <w:divsChild>
                                <w:div w:id="1387413520">
                                  <w:marLeft w:val="0"/>
                                  <w:marRight w:val="0"/>
                                  <w:marTop w:val="0"/>
                                  <w:marBottom w:val="0"/>
                                  <w:divBdr>
                                    <w:top w:val="none" w:sz="0" w:space="0" w:color="auto"/>
                                    <w:left w:val="none" w:sz="0" w:space="0" w:color="auto"/>
                                    <w:bottom w:val="none" w:sz="0" w:space="0" w:color="auto"/>
                                    <w:right w:val="none" w:sz="0" w:space="0" w:color="auto"/>
                                  </w:divBdr>
                                  <w:divsChild>
                                    <w:div w:id="172204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058948">
              <w:marLeft w:val="0"/>
              <w:marRight w:val="0"/>
              <w:marTop w:val="0"/>
              <w:marBottom w:val="0"/>
              <w:divBdr>
                <w:top w:val="none" w:sz="0" w:space="0" w:color="auto"/>
                <w:left w:val="none" w:sz="0" w:space="0" w:color="auto"/>
                <w:bottom w:val="none" w:sz="0" w:space="0" w:color="auto"/>
                <w:right w:val="none" w:sz="0" w:space="0" w:color="auto"/>
              </w:divBdr>
              <w:divsChild>
                <w:div w:id="567228627">
                  <w:marLeft w:val="0"/>
                  <w:marRight w:val="0"/>
                  <w:marTop w:val="0"/>
                  <w:marBottom w:val="0"/>
                  <w:divBdr>
                    <w:top w:val="none" w:sz="0" w:space="0" w:color="auto"/>
                    <w:left w:val="none" w:sz="0" w:space="0" w:color="auto"/>
                    <w:bottom w:val="none" w:sz="0" w:space="0" w:color="auto"/>
                    <w:right w:val="none" w:sz="0" w:space="0" w:color="auto"/>
                  </w:divBdr>
                  <w:divsChild>
                    <w:div w:id="1459493881">
                      <w:marLeft w:val="0"/>
                      <w:marRight w:val="0"/>
                      <w:marTop w:val="0"/>
                      <w:marBottom w:val="0"/>
                      <w:divBdr>
                        <w:top w:val="none" w:sz="0" w:space="0" w:color="auto"/>
                        <w:left w:val="none" w:sz="0" w:space="0" w:color="auto"/>
                        <w:bottom w:val="none" w:sz="0" w:space="0" w:color="auto"/>
                        <w:right w:val="none" w:sz="0" w:space="0" w:color="auto"/>
                      </w:divBdr>
                      <w:divsChild>
                        <w:div w:id="1839419415">
                          <w:marLeft w:val="0"/>
                          <w:marRight w:val="0"/>
                          <w:marTop w:val="0"/>
                          <w:marBottom w:val="0"/>
                          <w:divBdr>
                            <w:top w:val="none" w:sz="0" w:space="0" w:color="auto"/>
                            <w:left w:val="none" w:sz="0" w:space="0" w:color="auto"/>
                            <w:bottom w:val="none" w:sz="0" w:space="0" w:color="auto"/>
                            <w:right w:val="none" w:sz="0" w:space="0" w:color="auto"/>
                          </w:divBdr>
                        </w:div>
                        <w:div w:id="3095718">
                          <w:marLeft w:val="0"/>
                          <w:marRight w:val="0"/>
                          <w:marTop w:val="0"/>
                          <w:marBottom w:val="0"/>
                          <w:divBdr>
                            <w:top w:val="none" w:sz="0" w:space="0" w:color="auto"/>
                            <w:left w:val="none" w:sz="0" w:space="0" w:color="auto"/>
                            <w:bottom w:val="none" w:sz="0" w:space="0" w:color="auto"/>
                            <w:right w:val="none" w:sz="0" w:space="0" w:color="auto"/>
                          </w:divBdr>
                          <w:divsChild>
                            <w:div w:id="1429231552">
                              <w:marLeft w:val="0"/>
                              <w:marRight w:val="0"/>
                              <w:marTop w:val="0"/>
                              <w:marBottom w:val="0"/>
                              <w:divBdr>
                                <w:top w:val="none" w:sz="0" w:space="0" w:color="auto"/>
                                <w:left w:val="none" w:sz="0" w:space="0" w:color="auto"/>
                                <w:bottom w:val="none" w:sz="0" w:space="0" w:color="auto"/>
                                <w:right w:val="none" w:sz="0" w:space="0" w:color="auto"/>
                              </w:divBdr>
                              <w:divsChild>
                                <w:div w:id="1162281699">
                                  <w:marLeft w:val="0"/>
                                  <w:marRight w:val="0"/>
                                  <w:marTop w:val="0"/>
                                  <w:marBottom w:val="0"/>
                                  <w:divBdr>
                                    <w:top w:val="none" w:sz="0" w:space="0" w:color="auto"/>
                                    <w:left w:val="none" w:sz="0" w:space="0" w:color="auto"/>
                                    <w:bottom w:val="none" w:sz="0" w:space="0" w:color="auto"/>
                                    <w:right w:val="none" w:sz="0" w:space="0" w:color="auto"/>
                                  </w:divBdr>
                                  <w:divsChild>
                                    <w:div w:id="82851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4107064">
              <w:marLeft w:val="0"/>
              <w:marRight w:val="0"/>
              <w:marTop w:val="0"/>
              <w:marBottom w:val="0"/>
              <w:divBdr>
                <w:top w:val="none" w:sz="0" w:space="0" w:color="auto"/>
                <w:left w:val="none" w:sz="0" w:space="0" w:color="auto"/>
                <w:bottom w:val="none" w:sz="0" w:space="0" w:color="auto"/>
                <w:right w:val="none" w:sz="0" w:space="0" w:color="auto"/>
              </w:divBdr>
              <w:divsChild>
                <w:div w:id="1280525358">
                  <w:marLeft w:val="0"/>
                  <w:marRight w:val="0"/>
                  <w:marTop w:val="0"/>
                  <w:marBottom w:val="0"/>
                  <w:divBdr>
                    <w:top w:val="none" w:sz="0" w:space="0" w:color="auto"/>
                    <w:left w:val="none" w:sz="0" w:space="0" w:color="auto"/>
                    <w:bottom w:val="none" w:sz="0" w:space="0" w:color="auto"/>
                    <w:right w:val="none" w:sz="0" w:space="0" w:color="auto"/>
                  </w:divBdr>
                  <w:divsChild>
                    <w:div w:id="1973825221">
                      <w:marLeft w:val="0"/>
                      <w:marRight w:val="0"/>
                      <w:marTop w:val="0"/>
                      <w:marBottom w:val="0"/>
                      <w:divBdr>
                        <w:top w:val="none" w:sz="0" w:space="0" w:color="auto"/>
                        <w:left w:val="none" w:sz="0" w:space="0" w:color="auto"/>
                        <w:bottom w:val="none" w:sz="0" w:space="0" w:color="auto"/>
                        <w:right w:val="none" w:sz="0" w:space="0" w:color="auto"/>
                      </w:divBdr>
                      <w:divsChild>
                        <w:div w:id="585463169">
                          <w:marLeft w:val="0"/>
                          <w:marRight w:val="0"/>
                          <w:marTop w:val="0"/>
                          <w:marBottom w:val="0"/>
                          <w:divBdr>
                            <w:top w:val="none" w:sz="0" w:space="0" w:color="auto"/>
                            <w:left w:val="none" w:sz="0" w:space="0" w:color="auto"/>
                            <w:bottom w:val="none" w:sz="0" w:space="0" w:color="auto"/>
                            <w:right w:val="none" w:sz="0" w:space="0" w:color="auto"/>
                          </w:divBdr>
                        </w:div>
                        <w:div w:id="484784398">
                          <w:marLeft w:val="0"/>
                          <w:marRight w:val="0"/>
                          <w:marTop w:val="0"/>
                          <w:marBottom w:val="0"/>
                          <w:divBdr>
                            <w:top w:val="none" w:sz="0" w:space="0" w:color="auto"/>
                            <w:left w:val="none" w:sz="0" w:space="0" w:color="auto"/>
                            <w:bottom w:val="none" w:sz="0" w:space="0" w:color="auto"/>
                            <w:right w:val="none" w:sz="0" w:space="0" w:color="auto"/>
                          </w:divBdr>
                          <w:divsChild>
                            <w:div w:id="125634107">
                              <w:marLeft w:val="0"/>
                              <w:marRight w:val="0"/>
                              <w:marTop w:val="0"/>
                              <w:marBottom w:val="0"/>
                              <w:divBdr>
                                <w:top w:val="none" w:sz="0" w:space="0" w:color="auto"/>
                                <w:left w:val="none" w:sz="0" w:space="0" w:color="auto"/>
                                <w:bottom w:val="none" w:sz="0" w:space="0" w:color="auto"/>
                                <w:right w:val="none" w:sz="0" w:space="0" w:color="auto"/>
                              </w:divBdr>
                              <w:divsChild>
                                <w:div w:id="2131166215">
                                  <w:marLeft w:val="0"/>
                                  <w:marRight w:val="0"/>
                                  <w:marTop w:val="0"/>
                                  <w:marBottom w:val="0"/>
                                  <w:divBdr>
                                    <w:top w:val="none" w:sz="0" w:space="0" w:color="auto"/>
                                    <w:left w:val="none" w:sz="0" w:space="0" w:color="auto"/>
                                    <w:bottom w:val="none" w:sz="0" w:space="0" w:color="auto"/>
                                    <w:right w:val="none" w:sz="0" w:space="0" w:color="auto"/>
                                  </w:divBdr>
                                  <w:divsChild>
                                    <w:div w:id="11594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6846623">
          <w:marLeft w:val="0"/>
          <w:marRight w:val="0"/>
          <w:marTop w:val="0"/>
          <w:marBottom w:val="0"/>
          <w:divBdr>
            <w:top w:val="none" w:sz="0" w:space="0" w:color="auto"/>
            <w:left w:val="none" w:sz="0" w:space="0" w:color="auto"/>
            <w:bottom w:val="none" w:sz="0" w:space="0" w:color="auto"/>
            <w:right w:val="none" w:sz="0" w:space="0" w:color="auto"/>
          </w:divBdr>
          <w:divsChild>
            <w:div w:id="1475030194">
              <w:marLeft w:val="0"/>
              <w:marRight w:val="0"/>
              <w:marTop w:val="0"/>
              <w:marBottom w:val="0"/>
              <w:divBdr>
                <w:top w:val="none" w:sz="0" w:space="0" w:color="auto"/>
                <w:left w:val="none" w:sz="0" w:space="0" w:color="auto"/>
                <w:bottom w:val="none" w:sz="0" w:space="0" w:color="auto"/>
                <w:right w:val="none" w:sz="0" w:space="0" w:color="auto"/>
              </w:divBdr>
              <w:divsChild>
                <w:div w:id="1329357937">
                  <w:marLeft w:val="0"/>
                  <w:marRight w:val="0"/>
                  <w:marTop w:val="0"/>
                  <w:marBottom w:val="0"/>
                  <w:divBdr>
                    <w:top w:val="none" w:sz="0" w:space="0" w:color="auto"/>
                    <w:left w:val="none" w:sz="0" w:space="0" w:color="auto"/>
                    <w:bottom w:val="none" w:sz="0" w:space="0" w:color="auto"/>
                    <w:right w:val="none" w:sz="0" w:space="0" w:color="auto"/>
                  </w:divBdr>
                  <w:divsChild>
                    <w:div w:id="1078016670">
                      <w:marLeft w:val="0"/>
                      <w:marRight w:val="0"/>
                      <w:marTop w:val="0"/>
                      <w:marBottom w:val="0"/>
                      <w:divBdr>
                        <w:top w:val="none" w:sz="0" w:space="0" w:color="auto"/>
                        <w:left w:val="none" w:sz="0" w:space="0" w:color="auto"/>
                        <w:bottom w:val="none" w:sz="0" w:space="0" w:color="auto"/>
                        <w:right w:val="none" w:sz="0" w:space="0" w:color="auto"/>
                      </w:divBdr>
                      <w:divsChild>
                        <w:div w:id="1237130194">
                          <w:marLeft w:val="0"/>
                          <w:marRight w:val="0"/>
                          <w:marTop w:val="0"/>
                          <w:marBottom w:val="0"/>
                          <w:divBdr>
                            <w:top w:val="none" w:sz="0" w:space="0" w:color="auto"/>
                            <w:left w:val="none" w:sz="0" w:space="0" w:color="auto"/>
                            <w:bottom w:val="none" w:sz="0" w:space="0" w:color="auto"/>
                            <w:right w:val="none" w:sz="0" w:space="0" w:color="auto"/>
                          </w:divBdr>
                        </w:div>
                        <w:div w:id="579407925">
                          <w:marLeft w:val="0"/>
                          <w:marRight w:val="0"/>
                          <w:marTop w:val="0"/>
                          <w:marBottom w:val="0"/>
                          <w:divBdr>
                            <w:top w:val="none" w:sz="0" w:space="0" w:color="auto"/>
                            <w:left w:val="none" w:sz="0" w:space="0" w:color="auto"/>
                            <w:bottom w:val="none" w:sz="0" w:space="0" w:color="auto"/>
                            <w:right w:val="none" w:sz="0" w:space="0" w:color="auto"/>
                          </w:divBdr>
                          <w:divsChild>
                            <w:div w:id="57093568">
                              <w:marLeft w:val="0"/>
                              <w:marRight w:val="0"/>
                              <w:marTop w:val="0"/>
                              <w:marBottom w:val="0"/>
                              <w:divBdr>
                                <w:top w:val="none" w:sz="0" w:space="0" w:color="auto"/>
                                <w:left w:val="none" w:sz="0" w:space="0" w:color="auto"/>
                                <w:bottom w:val="none" w:sz="0" w:space="0" w:color="auto"/>
                                <w:right w:val="none" w:sz="0" w:space="0" w:color="auto"/>
                              </w:divBdr>
                              <w:divsChild>
                                <w:div w:id="1358699979">
                                  <w:marLeft w:val="0"/>
                                  <w:marRight w:val="0"/>
                                  <w:marTop w:val="0"/>
                                  <w:marBottom w:val="0"/>
                                  <w:divBdr>
                                    <w:top w:val="none" w:sz="0" w:space="0" w:color="auto"/>
                                    <w:left w:val="none" w:sz="0" w:space="0" w:color="auto"/>
                                    <w:bottom w:val="none" w:sz="0" w:space="0" w:color="auto"/>
                                    <w:right w:val="none" w:sz="0" w:space="0" w:color="auto"/>
                                  </w:divBdr>
                                  <w:divsChild>
                                    <w:div w:id="123752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605492">
              <w:marLeft w:val="0"/>
              <w:marRight w:val="0"/>
              <w:marTop w:val="0"/>
              <w:marBottom w:val="0"/>
              <w:divBdr>
                <w:top w:val="none" w:sz="0" w:space="0" w:color="auto"/>
                <w:left w:val="none" w:sz="0" w:space="0" w:color="auto"/>
                <w:bottom w:val="none" w:sz="0" w:space="0" w:color="auto"/>
                <w:right w:val="none" w:sz="0" w:space="0" w:color="auto"/>
              </w:divBdr>
              <w:divsChild>
                <w:div w:id="1817645693">
                  <w:marLeft w:val="0"/>
                  <w:marRight w:val="0"/>
                  <w:marTop w:val="0"/>
                  <w:marBottom w:val="0"/>
                  <w:divBdr>
                    <w:top w:val="none" w:sz="0" w:space="0" w:color="auto"/>
                    <w:left w:val="none" w:sz="0" w:space="0" w:color="auto"/>
                    <w:bottom w:val="none" w:sz="0" w:space="0" w:color="auto"/>
                    <w:right w:val="none" w:sz="0" w:space="0" w:color="auto"/>
                  </w:divBdr>
                  <w:divsChild>
                    <w:div w:id="958298066">
                      <w:marLeft w:val="0"/>
                      <w:marRight w:val="0"/>
                      <w:marTop w:val="0"/>
                      <w:marBottom w:val="0"/>
                      <w:divBdr>
                        <w:top w:val="none" w:sz="0" w:space="0" w:color="auto"/>
                        <w:left w:val="none" w:sz="0" w:space="0" w:color="auto"/>
                        <w:bottom w:val="none" w:sz="0" w:space="0" w:color="auto"/>
                        <w:right w:val="none" w:sz="0" w:space="0" w:color="auto"/>
                      </w:divBdr>
                      <w:divsChild>
                        <w:div w:id="985933775">
                          <w:marLeft w:val="0"/>
                          <w:marRight w:val="0"/>
                          <w:marTop w:val="0"/>
                          <w:marBottom w:val="0"/>
                          <w:divBdr>
                            <w:top w:val="none" w:sz="0" w:space="0" w:color="auto"/>
                            <w:left w:val="none" w:sz="0" w:space="0" w:color="auto"/>
                            <w:bottom w:val="none" w:sz="0" w:space="0" w:color="auto"/>
                            <w:right w:val="none" w:sz="0" w:space="0" w:color="auto"/>
                          </w:divBdr>
                        </w:div>
                        <w:div w:id="2041661003">
                          <w:marLeft w:val="0"/>
                          <w:marRight w:val="0"/>
                          <w:marTop w:val="0"/>
                          <w:marBottom w:val="0"/>
                          <w:divBdr>
                            <w:top w:val="none" w:sz="0" w:space="0" w:color="auto"/>
                            <w:left w:val="none" w:sz="0" w:space="0" w:color="auto"/>
                            <w:bottom w:val="none" w:sz="0" w:space="0" w:color="auto"/>
                            <w:right w:val="none" w:sz="0" w:space="0" w:color="auto"/>
                          </w:divBdr>
                          <w:divsChild>
                            <w:div w:id="170031973">
                              <w:marLeft w:val="0"/>
                              <w:marRight w:val="0"/>
                              <w:marTop w:val="0"/>
                              <w:marBottom w:val="0"/>
                              <w:divBdr>
                                <w:top w:val="none" w:sz="0" w:space="0" w:color="auto"/>
                                <w:left w:val="none" w:sz="0" w:space="0" w:color="auto"/>
                                <w:bottom w:val="none" w:sz="0" w:space="0" w:color="auto"/>
                                <w:right w:val="none" w:sz="0" w:space="0" w:color="auto"/>
                              </w:divBdr>
                              <w:divsChild>
                                <w:div w:id="718286641">
                                  <w:marLeft w:val="0"/>
                                  <w:marRight w:val="0"/>
                                  <w:marTop w:val="0"/>
                                  <w:marBottom w:val="0"/>
                                  <w:divBdr>
                                    <w:top w:val="none" w:sz="0" w:space="0" w:color="auto"/>
                                    <w:left w:val="none" w:sz="0" w:space="0" w:color="auto"/>
                                    <w:bottom w:val="none" w:sz="0" w:space="0" w:color="auto"/>
                                    <w:right w:val="none" w:sz="0" w:space="0" w:color="auto"/>
                                  </w:divBdr>
                                  <w:divsChild>
                                    <w:div w:id="134509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8448154">
              <w:marLeft w:val="0"/>
              <w:marRight w:val="0"/>
              <w:marTop w:val="0"/>
              <w:marBottom w:val="0"/>
              <w:divBdr>
                <w:top w:val="none" w:sz="0" w:space="0" w:color="auto"/>
                <w:left w:val="none" w:sz="0" w:space="0" w:color="auto"/>
                <w:bottom w:val="none" w:sz="0" w:space="0" w:color="auto"/>
                <w:right w:val="none" w:sz="0" w:space="0" w:color="auto"/>
              </w:divBdr>
              <w:divsChild>
                <w:div w:id="1510870409">
                  <w:marLeft w:val="0"/>
                  <w:marRight w:val="0"/>
                  <w:marTop w:val="0"/>
                  <w:marBottom w:val="0"/>
                  <w:divBdr>
                    <w:top w:val="none" w:sz="0" w:space="0" w:color="auto"/>
                    <w:left w:val="none" w:sz="0" w:space="0" w:color="auto"/>
                    <w:bottom w:val="none" w:sz="0" w:space="0" w:color="auto"/>
                    <w:right w:val="none" w:sz="0" w:space="0" w:color="auto"/>
                  </w:divBdr>
                  <w:divsChild>
                    <w:div w:id="1072119071">
                      <w:marLeft w:val="0"/>
                      <w:marRight w:val="0"/>
                      <w:marTop w:val="0"/>
                      <w:marBottom w:val="0"/>
                      <w:divBdr>
                        <w:top w:val="none" w:sz="0" w:space="0" w:color="auto"/>
                        <w:left w:val="none" w:sz="0" w:space="0" w:color="auto"/>
                        <w:bottom w:val="none" w:sz="0" w:space="0" w:color="auto"/>
                        <w:right w:val="none" w:sz="0" w:space="0" w:color="auto"/>
                      </w:divBdr>
                      <w:divsChild>
                        <w:div w:id="115635790">
                          <w:marLeft w:val="0"/>
                          <w:marRight w:val="0"/>
                          <w:marTop w:val="0"/>
                          <w:marBottom w:val="0"/>
                          <w:divBdr>
                            <w:top w:val="none" w:sz="0" w:space="0" w:color="auto"/>
                            <w:left w:val="none" w:sz="0" w:space="0" w:color="auto"/>
                            <w:bottom w:val="none" w:sz="0" w:space="0" w:color="auto"/>
                            <w:right w:val="none" w:sz="0" w:space="0" w:color="auto"/>
                          </w:divBdr>
                        </w:div>
                        <w:div w:id="1623882772">
                          <w:marLeft w:val="0"/>
                          <w:marRight w:val="0"/>
                          <w:marTop w:val="0"/>
                          <w:marBottom w:val="0"/>
                          <w:divBdr>
                            <w:top w:val="none" w:sz="0" w:space="0" w:color="auto"/>
                            <w:left w:val="none" w:sz="0" w:space="0" w:color="auto"/>
                            <w:bottom w:val="none" w:sz="0" w:space="0" w:color="auto"/>
                            <w:right w:val="none" w:sz="0" w:space="0" w:color="auto"/>
                          </w:divBdr>
                          <w:divsChild>
                            <w:div w:id="1821920901">
                              <w:marLeft w:val="0"/>
                              <w:marRight w:val="0"/>
                              <w:marTop w:val="0"/>
                              <w:marBottom w:val="0"/>
                              <w:divBdr>
                                <w:top w:val="none" w:sz="0" w:space="0" w:color="auto"/>
                                <w:left w:val="none" w:sz="0" w:space="0" w:color="auto"/>
                                <w:bottom w:val="none" w:sz="0" w:space="0" w:color="auto"/>
                                <w:right w:val="none" w:sz="0" w:space="0" w:color="auto"/>
                              </w:divBdr>
                              <w:divsChild>
                                <w:div w:id="951741570">
                                  <w:marLeft w:val="0"/>
                                  <w:marRight w:val="0"/>
                                  <w:marTop w:val="0"/>
                                  <w:marBottom w:val="0"/>
                                  <w:divBdr>
                                    <w:top w:val="none" w:sz="0" w:space="0" w:color="auto"/>
                                    <w:left w:val="none" w:sz="0" w:space="0" w:color="auto"/>
                                    <w:bottom w:val="none" w:sz="0" w:space="0" w:color="auto"/>
                                    <w:right w:val="none" w:sz="0" w:space="0" w:color="auto"/>
                                  </w:divBdr>
                                  <w:divsChild>
                                    <w:div w:id="116767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716353">
              <w:marLeft w:val="0"/>
              <w:marRight w:val="0"/>
              <w:marTop w:val="0"/>
              <w:marBottom w:val="0"/>
              <w:divBdr>
                <w:top w:val="none" w:sz="0" w:space="0" w:color="auto"/>
                <w:left w:val="none" w:sz="0" w:space="0" w:color="auto"/>
                <w:bottom w:val="none" w:sz="0" w:space="0" w:color="auto"/>
                <w:right w:val="none" w:sz="0" w:space="0" w:color="auto"/>
              </w:divBdr>
              <w:divsChild>
                <w:div w:id="1125200839">
                  <w:marLeft w:val="0"/>
                  <w:marRight w:val="0"/>
                  <w:marTop w:val="0"/>
                  <w:marBottom w:val="0"/>
                  <w:divBdr>
                    <w:top w:val="none" w:sz="0" w:space="0" w:color="auto"/>
                    <w:left w:val="none" w:sz="0" w:space="0" w:color="auto"/>
                    <w:bottom w:val="none" w:sz="0" w:space="0" w:color="auto"/>
                    <w:right w:val="none" w:sz="0" w:space="0" w:color="auto"/>
                  </w:divBdr>
                  <w:divsChild>
                    <w:div w:id="1081368911">
                      <w:marLeft w:val="0"/>
                      <w:marRight w:val="0"/>
                      <w:marTop w:val="0"/>
                      <w:marBottom w:val="0"/>
                      <w:divBdr>
                        <w:top w:val="none" w:sz="0" w:space="0" w:color="auto"/>
                        <w:left w:val="none" w:sz="0" w:space="0" w:color="auto"/>
                        <w:bottom w:val="none" w:sz="0" w:space="0" w:color="auto"/>
                        <w:right w:val="none" w:sz="0" w:space="0" w:color="auto"/>
                      </w:divBdr>
                      <w:divsChild>
                        <w:div w:id="72171430">
                          <w:marLeft w:val="0"/>
                          <w:marRight w:val="0"/>
                          <w:marTop w:val="0"/>
                          <w:marBottom w:val="0"/>
                          <w:divBdr>
                            <w:top w:val="none" w:sz="0" w:space="0" w:color="auto"/>
                            <w:left w:val="none" w:sz="0" w:space="0" w:color="auto"/>
                            <w:bottom w:val="none" w:sz="0" w:space="0" w:color="auto"/>
                            <w:right w:val="none" w:sz="0" w:space="0" w:color="auto"/>
                          </w:divBdr>
                        </w:div>
                        <w:div w:id="1012803819">
                          <w:marLeft w:val="0"/>
                          <w:marRight w:val="0"/>
                          <w:marTop w:val="0"/>
                          <w:marBottom w:val="0"/>
                          <w:divBdr>
                            <w:top w:val="none" w:sz="0" w:space="0" w:color="auto"/>
                            <w:left w:val="none" w:sz="0" w:space="0" w:color="auto"/>
                            <w:bottom w:val="none" w:sz="0" w:space="0" w:color="auto"/>
                            <w:right w:val="none" w:sz="0" w:space="0" w:color="auto"/>
                          </w:divBdr>
                          <w:divsChild>
                            <w:div w:id="217910024">
                              <w:marLeft w:val="0"/>
                              <w:marRight w:val="0"/>
                              <w:marTop w:val="0"/>
                              <w:marBottom w:val="0"/>
                              <w:divBdr>
                                <w:top w:val="none" w:sz="0" w:space="0" w:color="auto"/>
                                <w:left w:val="none" w:sz="0" w:space="0" w:color="auto"/>
                                <w:bottom w:val="none" w:sz="0" w:space="0" w:color="auto"/>
                                <w:right w:val="none" w:sz="0" w:space="0" w:color="auto"/>
                              </w:divBdr>
                              <w:divsChild>
                                <w:div w:id="1671637589">
                                  <w:marLeft w:val="0"/>
                                  <w:marRight w:val="0"/>
                                  <w:marTop w:val="0"/>
                                  <w:marBottom w:val="0"/>
                                  <w:divBdr>
                                    <w:top w:val="none" w:sz="0" w:space="0" w:color="auto"/>
                                    <w:left w:val="none" w:sz="0" w:space="0" w:color="auto"/>
                                    <w:bottom w:val="none" w:sz="0" w:space="0" w:color="auto"/>
                                    <w:right w:val="none" w:sz="0" w:space="0" w:color="auto"/>
                                  </w:divBdr>
                                  <w:divsChild>
                                    <w:div w:id="163089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5652063">
              <w:marLeft w:val="0"/>
              <w:marRight w:val="0"/>
              <w:marTop w:val="0"/>
              <w:marBottom w:val="0"/>
              <w:divBdr>
                <w:top w:val="none" w:sz="0" w:space="0" w:color="auto"/>
                <w:left w:val="none" w:sz="0" w:space="0" w:color="auto"/>
                <w:bottom w:val="none" w:sz="0" w:space="0" w:color="auto"/>
                <w:right w:val="none" w:sz="0" w:space="0" w:color="auto"/>
              </w:divBdr>
              <w:divsChild>
                <w:div w:id="920649860">
                  <w:marLeft w:val="0"/>
                  <w:marRight w:val="0"/>
                  <w:marTop w:val="0"/>
                  <w:marBottom w:val="0"/>
                  <w:divBdr>
                    <w:top w:val="none" w:sz="0" w:space="0" w:color="auto"/>
                    <w:left w:val="none" w:sz="0" w:space="0" w:color="auto"/>
                    <w:bottom w:val="none" w:sz="0" w:space="0" w:color="auto"/>
                    <w:right w:val="none" w:sz="0" w:space="0" w:color="auto"/>
                  </w:divBdr>
                  <w:divsChild>
                    <w:div w:id="1327592544">
                      <w:marLeft w:val="0"/>
                      <w:marRight w:val="0"/>
                      <w:marTop w:val="0"/>
                      <w:marBottom w:val="0"/>
                      <w:divBdr>
                        <w:top w:val="none" w:sz="0" w:space="0" w:color="auto"/>
                        <w:left w:val="none" w:sz="0" w:space="0" w:color="auto"/>
                        <w:bottom w:val="none" w:sz="0" w:space="0" w:color="auto"/>
                        <w:right w:val="none" w:sz="0" w:space="0" w:color="auto"/>
                      </w:divBdr>
                      <w:divsChild>
                        <w:div w:id="1998263333">
                          <w:marLeft w:val="0"/>
                          <w:marRight w:val="0"/>
                          <w:marTop w:val="0"/>
                          <w:marBottom w:val="0"/>
                          <w:divBdr>
                            <w:top w:val="none" w:sz="0" w:space="0" w:color="auto"/>
                            <w:left w:val="none" w:sz="0" w:space="0" w:color="auto"/>
                            <w:bottom w:val="none" w:sz="0" w:space="0" w:color="auto"/>
                            <w:right w:val="none" w:sz="0" w:space="0" w:color="auto"/>
                          </w:divBdr>
                        </w:div>
                        <w:div w:id="271206891">
                          <w:marLeft w:val="0"/>
                          <w:marRight w:val="0"/>
                          <w:marTop w:val="0"/>
                          <w:marBottom w:val="0"/>
                          <w:divBdr>
                            <w:top w:val="none" w:sz="0" w:space="0" w:color="auto"/>
                            <w:left w:val="none" w:sz="0" w:space="0" w:color="auto"/>
                            <w:bottom w:val="none" w:sz="0" w:space="0" w:color="auto"/>
                            <w:right w:val="none" w:sz="0" w:space="0" w:color="auto"/>
                          </w:divBdr>
                          <w:divsChild>
                            <w:div w:id="825779691">
                              <w:marLeft w:val="0"/>
                              <w:marRight w:val="0"/>
                              <w:marTop w:val="0"/>
                              <w:marBottom w:val="0"/>
                              <w:divBdr>
                                <w:top w:val="none" w:sz="0" w:space="0" w:color="auto"/>
                                <w:left w:val="none" w:sz="0" w:space="0" w:color="auto"/>
                                <w:bottom w:val="none" w:sz="0" w:space="0" w:color="auto"/>
                                <w:right w:val="none" w:sz="0" w:space="0" w:color="auto"/>
                              </w:divBdr>
                              <w:divsChild>
                                <w:div w:id="127164798">
                                  <w:marLeft w:val="0"/>
                                  <w:marRight w:val="0"/>
                                  <w:marTop w:val="0"/>
                                  <w:marBottom w:val="0"/>
                                  <w:divBdr>
                                    <w:top w:val="none" w:sz="0" w:space="0" w:color="auto"/>
                                    <w:left w:val="none" w:sz="0" w:space="0" w:color="auto"/>
                                    <w:bottom w:val="none" w:sz="0" w:space="0" w:color="auto"/>
                                    <w:right w:val="none" w:sz="0" w:space="0" w:color="auto"/>
                                  </w:divBdr>
                                  <w:divsChild>
                                    <w:div w:id="144063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9827798">
              <w:marLeft w:val="0"/>
              <w:marRight w:val="0"/>
              <w:marTop w:val="0"/>
              <w:marBottom w:val="0"/>
              <w:divBdr>
                <w:top w:val="none" w:sz="0" w:space="0" w:color="auto"/>
                <w:left w:val="none" w:sz="0" w:space="0" w:color="auto"/>
                <w:bottom w:val="none" w:sz="0" w:space="0" w:color="auto"/>
                <w:right w:val="none" w:sz="0" w:space="0" w:color="auto"/>
              </w:divBdr>
              <w:divsChild>
                <w:div w:id="1413428816">
                  <w:marLeft w:val="0"/>
                  <w:marRight w:val="0"/>
                  <w:marTop w:val="0"/>
                  <w:marBottom w:val="0"/>
                  <w:divBdr>
                    <w:top w:val="none" w:sz="0" w:space="0" w:color="auto"/>
                    <w:left w:val="none" w:sz="0" w:space="0" w:color="auto"/>
                    <w:bottom w:val="none" w:sz="0" w:space="0" w:color="auto"/>
                    <w:right w:val="none" w:sz="0" w:space="0" w:color="auto"/>
                  </w:divBdr>
                  <w:divsChild>
                    <w:div w:id="861941155">
                      <w:marLeft w:val="0"/>
                      <w:marRight w:val="0"/>
                      <w:marTop w:val="0"/>
                      <w:marBottom w:val="0"/>
                      <w:divBdr>
                        <w:top w:val="none" w:sz="0" w:space="0" w:color="auto"/>
                        <w:left w:val="none" w:sz="0" w:space="0" w:color="auto"/>
                        <w:bottom w:val="none" w:sz="0" w:space="0" w:color="auto"/>
                        <w:right w:val="none" w:sz="0" w:space="0" w:color="auto"/>
                      </w:divBdr>
                      <w:divsChild>
                        <w:div w:id="651643942">
                          <w:marLeft w:val="0"/>
                          <w:marRight w:val="0"/>
                          <w:marTop w:val="0"/>
                          <w:marBottom w:val="0"/>
                          <w:divBdr>
                            <w:top w:val="none" w:sz="0" w:space="0" w:color="auto"/>
                            <w:left w:val="none" w:sz="0" w:space="0" w:color="auto"/>
                            <w:bottom w:val="none" w:sz="0" w:space="0" w:color="auto"/>
                            <w:right w:val="none" w:sz="0" w:space="0" w:color="auto"/>
                          </w:divBdr>
                        </w:div>
                        <w:div w:id="1643196411">
                          <w:marLeft w:val="0"/>
                          <w:marRight w:val="0"/>
                          <w:marTop w:val="0"/>
                          <w:marBottom w:val="0"/>
                          <w:divBdr>
                            <w:top w:val="none" w:sz="0" w:space="0" w:color="auto"/>
                            <w:left w:val="none" w:sz="0" w:space="0" w:color="auto"/>
                            <w:bottom w:val="none" w:sz="0" w:space="0" w:color="auto"/>
                            <w:right w:val="none" w:sz="0" w:space="0" w:color="auto"/>
                          </w:divBdr>
                          <w:divsChild>
                            <w:div w:id="1073353021">
                              <w:marLeft w:val="0"/>
                              <w:marRight w:val="0"/>
                              <w:marTop w:val="0"/>
                              <w:marBottom w:val="0"/>
                              <w:divBdr>
                                <w:top w:val="none" w:sz="0" w:space="0" w:color="auto"/>
                                <w:left w:val="none" w:sz="0" w:space="0" w:color="auto"/>
                                <w:bottom w:val="none" w:sz="0" w:space="0" w:color="auto"/>
                                <w:right w:val="none" w:sz="0" w:space="0" w:color="auto"/>
                              </w:divBdr>
                              <w:divsChild>
                                <w:div w:id="1762218455">
                                  <w:marLeft w:val="0"/>
                                  <w:marRight w:val="0"/>
                                  <w:marTop w:val="0"/>
                                  <w:marBottom w:val="0"/>
                                  <w:divBdr>
                                    <w:top w:val="none" w:sz="0" w:space="0" w:color="auto"/>
                                    <w:left w:val="none" w:sz="0" w:space="0" w:color="auto"/>
                                    <w:bottom w:val="none" w:sz="0" w:space="0" w:color="auto"/>
                                    <w:right w:val="none" w:sz="0" w:space="0" w:color="auto"/>
                                  </w:divBdr>
                                  <w:divsChild>
                                    <w:div w:id="172051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4987711">
              <w:marLeft w:val="0"/>
              <w:marRight w:val="0"/>
              <w:marTop w:val="0"/>
              <w:marBottom w:val="0"/>
              <w:divBdr>
                <w:top w:val="none" w:sz="0" w:space="0" w:color="auto"/>
                <w:left w:val="none" w:sz="0" w:space="0" w:color="auto"/>
                <w:bottom w:val="none" w:sz="0" w:space="0" w:color="auto"/>
                <w:right w:val="none" w:sz="0" w:space="0" w:color="auto"/>
              </w:divBdr>
              <w:divsChild>
                <w:div w:id="1599823730">
                  <w:marLeft w:val="0"/>
                  <w:marRight w:val="0"/>
                  <w:marTop w:val="0"/>
                  <w:marBottom w:val="0"/>
                  <w:divBdr>
                    <w:top w:val="none" w:sz="0" w:space="0" w:color="auto"/>
                    <w:left w:val="none" w:sz="0" w:space="0" w:color="auto"/>
                    <w:bottom w:val="none" w:sz="0" w:space="0" w:color="auto"/>
                    <w:right w:val="none" w:sz="0" w:space="0" w:color="auto"/>
                  </w:divBdr>
                  <w:divsChild>
                    <w:div w:id="957448083">
                      <w:marLeft w:val="0"/>
                      <w:marRight w:val="0"/>
                      <w:marTop w:val="0"/>
                      <w:marBottom w:val="0"/>
                      <w:divBdr>
                        <w:top w:val="none" w:sz="0" w:space="0" w:color="auto"/>
                        <w:left w:val="none" w:sz="0" w:space="0" w:color="auto"/>
                        <w:bottom w:val="none" w:sz="0" w:space="0" w:color="auto"/>
                        <w:right w:val="none" w:sz="0" w:space="0" w:color="auto"/>
                      </w:divBdr>
                      <w:divsChild>
                        <w:div w:id="1457916087">
                          <w:marLeft w:val="0"/>
                          <w:marRight w:val="0"/>
                          <w:marTop w:val="0"/>
                          <w:marBottom w:val="0"/>
                          <w:divBdr>
                            <w:top w:val="none" w:sz="0" w:space="0" w:color="auto"/>
                            <w:left w:val="none" w:sz="0" w:space="0" w:color="auto"/>
                            <w:bottom w:val="none" w:sz="0" w:space="0" w:color="auto"/>
                            <w:right w:val="none" w:sz="0" w:space="0" w:color="auto"/>
                          </w:divBdr>
                        </w:div>
                        <w:div w:id="372661192">
                          <w:marLeft w:val="0"/>
                          <w:marRight w:val="0"/>
                          <w:marTop w:val="0"/>
                          <w:marBottom w:val="0"/>
                          <w:divBdr>
                            <w:top w:val="none" w:sz="0" w:space="0" w:color="auto"/>
                            <w:left w:val="none" w:sz="0" w:space="0" w:color="auto"/>
                            <w:bottom w:val="none" w:sz="0" w:space="0" w:color="auto"/>
                            <w:right w:val="none" w:sz="0" w:space="0" w:color="auto"/>
                          </w:divBdr>
                          <w:divsChild>
                            <w:div w:id="2089957264">
                              <w:marLeft w:val="0"/>
                              <w:marRight w:val="0"/>
                              <w:marTop w:val="0"/>
                              <w:marBottom w:val="0"/>
                              <w:divBdr>
                                <w:top w:val="none" w:sz="0" w:space="0" w:color="auto"/>
                                <w:left w:val="none" w:sz="0" w:space="0" w:color="auto"/>
                                <w:bottom w:val="none" w:sz="0" w:space="0" w:color="auto"/>
                                <w:right w:val="none" w:sz="0" w:space="0" w:color="auto"/>
                              </w:divBdr>
                              <w:divsChild>
                                <w:div w:id="476721902">
                                  <w:marLeft w:val="0"/>
                                  <w:marRight w:val="0"/>
                                  <w:marTop w:val="0"/>
                                  <w:marBottom w:val="0"/>
                                  <w:divBdr>
                                    <w:top w:val="none" w:sz="0" w:space="0" w:color="auto"/>
                                    <w:left w:val="none" w:sz="0" w:space="0" w:color="auto"/>
                                    <w:bottom w:val="none" w:sz="0" w:space="0" w:color="auto"/>
                                    <w:right w:val="none" w:sz="0" w:space="0" w:color="auto"/>
                                  </w:divBdr>
                                  <w:divsChild>
                                    <w:div w:id="171141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6886854">
              <w:marLeft w:val="0"/>
              <w:marRight w:val="0"/>
              <w:marTop w:val="0"/>
              <w:marBottom w:val="0"/>
              <w:divBdr>
                <w:top w:val="none" w:sz="0" w:space="0" w:color="auto"/>
                <w:left w:val="none" w:sz="0" w:space="0" w:color="auto"/>
                <w:bottom w:val="none" w:sz="0" w:space="0" w:color="auto"/>
                <w:right w:val="none" w:sz="0" w:space="0" w:color="auto"/>
              </w:divBdr>
              <w:divsChild>
                <w:div w:id="118767145">
                  <w:marLeft w:val="0"/>
                  <w:marRight w:val="0"/>
                  <w:marTop w:val="0"/>
                  <w:marBottom w:val="0"/>
                  <w:divBdr>
                    <w:top w:val="none" w:sz="0" w:space="0" w:color="auto"/>
                    <w:left w:val="none" w:sz="0" w:space="0" w:color="auto"/>
                    <w:bottom w:val="none" w:sz="0" w:space="0" w:color="auto"/>
                    <w:right w:val="none" w:sz="0" w:space="0" w:color="auto"/>
                  </w:divBdr>
                  <w:divsChild>
                    <w:div w:id="1283882466">
                      <w:marLeft w:val="0"/>
                      <w:marRight w:val="0"/>
                      <w:marTop w:val="0"/>
                      <w:marBottom w:val="0"/>
                      <w:divBdr>
                        <w:top w:val="none" w:sz="0" w:space="0" w:color="auto"/>
                        <w:left w:val="none" w:sz="0" w:space="0" w:color="auto"/>
                        <w:bottom w:val="none" w:sz="0" w:space="0" w:color="auto"/>
                        <w:right w:val="none" w:sz="0" w:space="0" w:color="auto"/>
                      </w:divBdr>
                      <w:divsChild>
                        <w:div w:id="818687708">
                          <w:marLeft w:val="0"/>
                          <w:marRight w:val="0"/>
                          <w:marTop w:val="0"/>
                          <w:marBottom w:val="0"/>
                          <w:divBdr>
                            <w:top w:val="none" w:sz="0" w:space="0" w:color="auto"/>
                            <w:left w:val="none" w:sz="0" w:space="0" w:color="auto"/>
                            <w:bottom w:val="none" w:sz="0" w:space="0" w:color="auto"/>
                            <w:right w:val="none" w:sz="0" w:space="0" w:color="auto"/>
                          </w:divBdr>
                        </w:div>
                        <w:div w:id="223495705">
                          <w:marLeft w:val="0"/>
                          <w:marRight w:val="0"/>
                          <w:marTop w:val="0"/>
                          <w:marBottom w:val="0"/>
                          <w:divBdr>
                            <w:top w:val="none" w:sz="0" w:space="0" w:color="auto"/>
                            <w:left w:val="none" w:sz="0" w:space="0" w:color="auto"/>
                            <w:bottom w:val="none" w:sz="0" w:space="0" w:color="auto"/>
                            <w:right w:val="none" w:sz="0" w:space="0" w:color="auto"/>
                          </w:divBdr>
                          <w:divsChild>
                            <w:div w:id="642540688">
                              <w:marLeft w:val="0"/>
                              <w:marRight w:val="0"/>
                              <w:marTop w:val="0"/>
                              <w:marBottom w:val="0"/>
                              <w:divBdr>
                                <w:top w:val="none" w:sz="0" w:space="0" w:color="auto"/>
                                <w:left w:val="none" w:sz="0" w:space="0" w:color="auto"/>
                                <w:bottom w:val="none" w:sz="0" w:space="0" w:color="auto"/>
                                <w:right w:val="none" w:sz="0" w:space="0" w:color="auto"/>
                              </w:divBdr>
                              <w:divsChild>
                                <w:div w:id="1019426190">
                                  <w:marLeft w:val="0"/>
                                  <w:marRight w:val="0"/>
                                  <w:marTop w:val="0"/>
                                  <w:marBottom w:val="0"/>
                                  <w:divBdr>
                                    <w:top w:val="none" w:sz="0" w:space="0" w:color="auto"/>
                                    <w:left w:val="none" w:sz="0" w:space="0" w:color="auto"/>
                                    <w:bottom w:val="none" w:sz="0" w:space="0" w:color="auto"/>
                                    <w:right w:val="none" w:sz="0" w:space="0" w:color="auto"/>
                                  </w:divBdr>
                                  <w:divsChild>
                                    <w:div w:id="114932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5032991">
              <w:marLeft w:val="0"/>
              <w:marRight w:val="0"/>
              <w:marTop w:val="0"/>
              <w:marBottom w:val="0"/>
              <w:divBdr>
                <w:top w:val="none" w:sz="0" w:space="0" w:color="auto"/>
                <w:left w:val="none" w:sz="0" w:space="0" w:color="auto"/>
                <w:bottom w:val="none" w:sz="0" w:space="0" w:color="auto"/>
                <w:right w:val="none" w:sz="0" w:space="0" w:color="auto"/>
              </w:divBdr>
              <w:divsChild>
                <w:div w:id="938832351">
                  <w:marLeft w:val="0"/>
                  <w:marRight w:val="0"/>
                  <w:marTop w:val="0"/>
                  <w:marBottom w:val="0"/>
                  <w:divBdr>
                    <w:top w:val="none" w:sz="0" w:space="0" w:color="auto"/>
                    <w:left w:val="none" w:sz="0" w:space="0" w:color="auto"/>
                    <w:bottom w:val="none" w:sz="0" w:space="0" w:color="auto"/>
                    <w:right w:val="none" w:sz="0" w:space="0" w:color="auto"/>
                  </w:divBdr>
                  <w:divsChild>
                    <w:div w:id="2037844490">
                      <w:marLeft w:val="0"/>
                      <w:marRight w:val="0"/>
                      <w:marTop w:val="0"/>
                      <w:marBottom w:val="0"/>
                      <w:divBdr>
                        <w:top w:val="none" w:sz="0" w:space="0" w:color="auto"/>
                        <w:left w:val="none" w:sz="0" w:space="0" w:color="auto"/>
                        <w:bottom w:val="none" w:sz="0" w:space="0" w:color="auto"/>
                        <w:right w:val="none" w:sz="0" w:space="0" w:color="auto"/>
                      </w:divBdr>
                      <w:divsChild>
                        <w:div w:id="2100592436">
                          <w:marLeft w:val="0"/>
                          <w:marRight w:val="0"/>
                          <w:marTop w:val="0"/>
                          <w:marBottom w:val="0"/>
                          <w:divBdr>
                            <w:top w:val="none" w:sz="0" w:space="0" w:color="auto"/>
                            <w:left w:val="none" w:sz="0" w:space="0" w:color="auto"/>
                            <w:bottom w:val="none" w:sz="0" w:space="0" w:color="auto"/>
                            <w:right w:val="none" w:sz="0" w:space="0" w:color="auto"/>
                          </w:divBdr>
                        </w:div>
                        <w:div w:id="1477844340">
                          <w:marLeft w:val="0"/>
                          <w:marRight w:val="0"/>
                          <w:marTop w:val="0"/>
                          <w:marBottom w:val="0"/>
                          <w:divBdr>
                            <w:top w:val="none" w:sz="0" w:space="0" w:color="auto"/>
                            <w:left w:val="none" w:sz="0" w:space="0" w:color="auto"/>
                            <w:bottom w:val="none" w:sz="0" w:space="0" w:color="auto"/>
                            <w:right w:val="none" w:sz="0" w:space="0" w:color="auto"/>
                          </w:divBdr>
                          <w:divsChild>
                            <w:div w:id="519008076">
                              <w:marLeft w:val="0"/>
                              <w:marRight w:val="0"/>
                              <w:marTop w:val="0"/>
                              <w:marBottom w:val="0"/>
                              <w:divBdr>
                                <w:top w:val="none" w:sz="0" w:space="0" w:color="auto"/>
                                <w:left w:val="none" w:sz="0" w:space="0" w:color="auto"/>
                                <w:bottom w:val="none" w:sz="0" w:space="0" w:color="auto"/>
                                <w:right w:val="none" w:sz="0" w:space="0" w:color="auto"/>
                              </w:divBdr>
                              <w:divsChild>
                                <w:div w:id="1366713999">
                                  <w:marLeft w:val="0"/>
                                  <w:marRight w:val="0"/>
                                  <w:marTop w:val="0"/>
                                  <w:marBottom w:val="0"/>
                                  <w:divBdr>
                                    <w:top w:val="none" w:sz="0" w:space="0" w:color="auto"/>
                                    <w:left w:val="none" w:sz="0" w:space="0" w:color="auto"/>
                                    <w:bottom w:val="none" w:sz="0" w:space="0" w:color="auto"/>
                                    <w:right w:val="none" w:sz="0" w:space="0" w:color="auto"/>
                                  </w:divBdr>
                                  <w:divsChild>
                                    <w:div w:id="20599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7394589">
              <w:marLeft w:val="0"/>
              <w:marRight w:val="0"/>
              <w:marTop w:val="0"/>
              <w:marBottom w:val="0"/>
              <w:divBdr>
                <w:top w:val="none" w:sz="0" w:space="0" w:color="auto"/>
                <w:left w:val="none" w:sz="0" w:space="0" w:color="auto"/>
                <w:bottom w:val="none" w:sz="0" w:space="0" w:color="auto"/>
                <w:right w:val="none" w:sz="0" w:space="0" w:color="auto"/>
              </w:divBdr>
              <w:divsChild>
                <w:div w:id="836310506">
                  <w:marLeft w:val="0"/>
                  <w:marRight w:val="0"/>
                  <w:marTop w:val="0"/>
                  <w:marBottom w:val="0"/>
                  <w:divBdr>
                    <w:top w:val="none" w:sz="0" w:space="0" w:color="auto"/>
                    <w:left w:val="none" w:sz="0" w:space="0" w:color="auto"/>
                    <w:bottom w:val="none" w:sz="0" w:space="0" w:color="auto"/>
                    <w:right w:val="none" w:sz="0" w:space="0" w:color="auto"/>
                  </w:divBdr>
                  <w:divsChild>
                    <w:div w:id="980231922">
                      <w:marLeft w:val="0"/>
                      <w:marRight w:val="0"/>
                      <w:marTop w:val="0"/>
                      <w:marBottom w:val="0"/>
                      <w:divBdr>
                        <w:top w:val="none" w:sz="0" w:space="0" w:color="auto"/>
                        <w:left w:val="none" w:sz="0" w:space="0" w:color="auto"/>
                        <w:bottom w:val="none" w:sz="0" w:space="0" w:color="auto"/>
                        <w:right w:val="none" w:sz="0" w:space="0" w:color="auto"/>
                      </w:divBdr>
                      <w:divsChild>
                        <w:div w:id="898981463">
                          <w:marLeft w:val="0"/>
                          <w:marRight w:val="0"/>
                          <w:marTop w:val="0"/>
                          <w:marBottom w:val="0"/>
                          <w:divBdr>
                            <w:top w:val="none" w:sz="0" w:space="0" w:color="auto"/>
                            <w:left w:val="none" w:sz="0" w:space="0" w:color="auto"/>
                            <w:bottom w:val="none" w:sz="0" w:space="0" w:color="auto"/>
                            <w:right w:val="none" w:sz="0" w:space="0" w:color="auto"/>
                          </w:divBdr>
                        </w:div>
                        <w:div w:id="1306350472">
                          <w:marLeft w:val="0"/>
                          <w:marRight w:val="0"/>
                          <w:marTop w:val="0"/>
                          <w:marBottom w:val="0"/>
                          <w:divBdr>
                            <w:top w:val="none" w:sz="0" w:space="0" w:color="auto"/>
                            <w:left w:val="none" w:sz="0" w:space="0" w:color="auto"/>
                            <w:bottom w:val="none" w:sz="0" w:space="0" w:color="auto"/>
                            <w:right w:val="none" w:sz="0" w:space="0" w:color="auto"/>
                          </w:divBdr>
                          <w:divsChild>
                            <w:div w:id="1553155502">
                              <w:marLeft w:val="0"/>
                              <w:marRight w:val="0"/>
                              <w:marTop w:val="0"/>
                              <w:marBottom w:val="0"/>
                              <w:divBdr>
                                <w:top w:val="none" w:sz="0" w:space="0" w:color="auto"/>
                                <w:left w:val="none" w:sz="0" w:space="0" w:color="auto"/>
                                <w:bottom w:val="none" w:sz="0" w:space="0" w:color="auto"/>
                                <w:right w:val="none" w:sz="0" w:space="0" w:color="auto"/>
                              </w:divBdr>
                              <w:divsChild>
                                <w:div w:id="75175633">
                                  <w:marLeft w:val="0"/>
                                  <w:marRight w:val="0"/>
                                  <w:marTop w:val="0"/>
                                  <w:marBottom w:val="0"/>
                                  <w:divBdr>
                                    <w:top w:val="none" w:sz="0" w:space="0" w:color="auto"/>
                                    <w:left w:val="none" w:sz="0" w:space="0" w:color="auto"/>
                                    <w:bottom w:val="none" w:sz="0" w:space="0" w:color="auto"/>
                                    <w:right w:val="none" w:sz="0" w:space="0" w:color="auto"/>
                                  </w:divBdr>
                                  <w:divsChild>
                                    <w:div w:id="124387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8630695">
              <w:marLeft w:val="0"/>
              <w:marRight w:val="0"/>
              <w:marTop w:val="0"/>
              <w:marBottom w:val="0"/>
              <w:divBdr>
                <w:top w:val="none" w:sz="0" w:space="0" w:color="auto"/>
                <w:left w:val="none" w:sz="0" w:space="0" w:color="auto"/>
                <w:bottom w:val="none" w:sz="0" w:space="0" w:color="auto"/>
                <w:right w:val="none" w:sz="0" w:space="0" w:color="auto"/>
              </w:divBdr>
              <w:divsChild>
                <w:div w:id="2099129335">
                  <w:marLeft w:val="0"/>
                  <w:marRight w:val="0"/>
                  <w:marTop w:val="0"/>
                  <w:marBottom w:val="0"/>
                  <w:divBdr>
                    <w:top w:val="none" w:sz="0" w:space="0" w:color="auto"/>
                    <w:left w:val="none" w:sz="0" w:space="0" w:color="auto"/>
                    <w:bottom w:val="none" w:sz="0" w:space="0" w:color="auto"/>
                    <w:right w:val="none" w:sz="0" w:space="0" w:color="auto"/>
                  </w:divBdr>
                  <w:divsChild>
                    <w:div w:id="1197736850">
                      <w:marLeft w:val="0"/>
                      <w:marRight w:val="0"/>
                      <w:marTop w:val="0"/>
                      <w:marBottom w:val="0"/>
                      <w:divBdr>
                        <w:top w:val="none" w:sz="0" w:space="0" w:color="auto"/>
                        <w:left w:val="none" w:sz="0" w:space="0" w:color="auto"/>
                        <w:bottom w:val="none" w:sz="0" w:space="0" w:color="auto"/>
                        <w:right w:val="none" w:sz="0" w:space="0" w:color="auto"/>
                      </w:divBdr>
                      <w:divsChild>
                        <w:div w:id="1873182554">
                          <w:marLeft w:val="0"/>
                          <w:marRight w:val="0"/>
                          <w:marTop w:val="0"/>
                          <w:marBottom w:val="0"/>
                          <w:divBdr>
                            <w:top w:val="none" w:sz="0" w:space="0" w:color="auto"/>
                            <w:left w:val="none" w:sz="0" w:space="0" w:color="auto"/>
                            <w:bottom w:val="none" w:sz="0" w:space="0" w:color="auto"/>
                            <w:right w:val="none" w:sz="0" w:space="0" w:color="auto"/>
                          </w:divBdr>
                        </w:div>
                        <w:div w:id="1878354750">
                          <w:marLeft w:val="0"/>
                          <w:marRight w:val="0"/>
                          <w:marTop w:val="0"/>
                          <w:marBottom w:val="0"/>
                          <w:divBdr>
                            <w:top w:val="none" w:sz="0" w:space="0" w:color="auto"/>
                            <w:left w:val="none" w:sz="0" w:space="0" w:color="auto"/>
                            <w:bottom w:val="none" w:sz="0" w:space="0" w:color="auto"/>
                            <w:right w:val="none" w:sz="0" w:space="0" w:color="auto"/>
                          </w:divBdr>
                          <w:divsChild>
                            <w:div w:id="25370619">
                              <w:marLeft w:val="0"/>
                              <w:marRight w:val="0"/>
                              <w:marTop w:val="0"/>
                              <w:marBottom w:val="0"/>
                              <w:divBdr>
                                <w:top w:val="none" w:sz="0" w:space="0" w:color="auto"/>
                                <w:left w:val="none" w:sz="0" w:space="0" w:color="auto"/>
                                <w:bottom w:val="none" w:sz="0" w:space="0" w:color="auto"/>
                                <w:right w:val="none" w:sz="0" w:space="0" w:color="auto"/>
                              </w:divBdr>
                              <w:divsChild>
                                <w:div w:id="684137991">
                                  <w:marLeft w:val="0"/>
                                  <w:marRight w:val="0"/>
                                  <w:marTop w:val="0"/>
                                  <w:marBottom w:val="0"/>
                                  <w:divBdr>
                                    <w:top w:val="none" w:sz="0" w:space="0" w:color="auto"/>
                                    <w:left w:val="none" w:sz="0" w:space="0" w:color="auto"/>
                                    <w:bottom w:val="none" w:sz="0" w:space="0" w:color="auto"/>
                                    <w:right w:val="none" w:sz="0" w:space="0" w:color="auto"/>
                                  </w:divBdr>
                                  <w:divsChild>
                                    <w:div w:id="119985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5659134">
      <w:bodyDiv w:val="1"/>
      <w:marLeft w:val="0"/>
      <w:marRight w:val="0"/>
      <w:marTop w:val="0"/>
      <w:marBottom w:val="0"/>
      <w:divBdr>
        <w:top w:val="none" w:sz="0" w:space="0" w:color="auto"/>
        <w:left w:val="none" w:sz="0" w:space="0" w:color="auto"/>
        <w:bottom w:val="none" w:sz="0" w:space="0" w:color="auto"/>
        <w:right w:val="none" w:sz="0" w:space="0" w:color="auto"/>
      </w:divBdr>
    </w:div>
    <w:div w:id="2095979280">
      <w:bodyDiv w:val="1"/>
      <w:marLeft w:val="0"/>
      <w:marRight w:val="0"/>
      <w:marTop w:val="0"/>
      <w:marBottom w:val="0"/>
      <w:divBdr>
        <w:top w:val="none" w:sz="0" w:space="0" w:color="auto"/>
        <w:left w:val="none" w:sz="0" w:space="0" w:color="auto"/>
        <w:bottom w:val="none" w:sz="0" w:space="0" w:color="auto"/>
        <w:right w:val="none" w:sz="0" w:space="0" w:color="auto"/>
      </w:divBdr>
    </w:div>
    <w:div w:id="2097895188">
      <w:bodyDiv w:val="1"/>
      <w:marLeft w:val="0"/>
      <w:marRight w:val="0"/>
      <w:marTop w:val="0"/>
      <w:marBottom w:val="0"/>
      <w:divBdr>
        <w:top w:val="none" w:sz="0" w:space="0" w:color="auto"/>
        <w:left w:val="none" w:sz="0" w:space="0" w:color="auto"/>
        <w:bottom w:val="none" w:sz="0" w:space="0" w:color="auto"/>
        <w:right w:val="none" w:sz="0" w:space="0" w:color="auto"/>
      </w:divBdr>
    </w:div>
    <w:div w:id="2099055810">
      <w:bodyDiv w:val="1"/>
      <w:marLeft w:val="0"/>
      <w:marRight w:val="0"/>
      <w:marTop w:val="0"/>
      <w:marBottom w:val="0"/>
      <w:divBdr>
        <w:top w:val="none" w:sz="0" w:space="0" w:color="auto"/>
        <w:left w:val="none" w:sz="0" w:space="0" w:color="auto"/>
        <w:bottom w:val="none" w:sz="0" w:space="0" w:color="auto"/>
        <w:right w:val="none" w:sz="0" w:space="0" w:color="auto"/>
      </w:divBdr>
    </w:div>
    <w:div w:id="2100322496">
      <w:bodyDiv w:val="1"/>
      <w:marLeft w:val="0"/>
      <w:marRight w:val="0"/>
      <w:marTop w:val="0"/>
      <w:marBottom w:val="0"/>
      <w:divBdr>
        <w:top w:val="none" w:sz="0" w:space="0" w:color="auto"/>
        <w:left w:val="none" w:sz="0" w:space="0" w:color="auto"/>
        <w:bottom w:val="none" w:sz="0" w:space="0" w:color="auto"/>
        <w:right w:val="none" w:sz="0" w:space="0" w:color="auto"/>
      </w:divBdr>
    </w:div>
    <w:div w:id="2100368381">
      <w:bodyDiv w:val="1"/>
      <w:marLeft w:val="0"/>
      <w:marRight w:val="0"/>
      <w:marTop w:val="0"/>
      <w:marBottom w:val="0"/>
      <w:divBdr>
        <w:top w:val="none" w:sz="0" w:space="0" w:color="auto"/>
        <w:left w:val="none" w:sz="0" w:space="0" w:color="auto"/>
        <w:bottom w:val="none" w:sz="0" w:space="0" w:color="auto"/>
        <w:right w:val="none" w:sz="0" w:space="0" w:color="auto"/>
      </w:divBdr>
    </w:div>
    <w:div w:id="2100786477">
      <w:bodyDiv w:val="1"/>
      <w:marLeft w:val="0"/>
      <w:marRight w:val="0"/>
      <w:marTop w:val="0"/>
      <w:marBottom w:val="0"/>
      <w:divBdr>
        <w:top w:val="none" w:sz="0" w:space="0" w:color="auto"/>
        <w:left w:val="none" w:sz="0" w:space="0" w:color="auto"/>
        <w:bottom w:val="none" w:sz="0" w:space="0" w:color="auto"/>
        <w:right w:val="none" w:sz="0" w:space="0" w:color="auto"/>
      </w:divBdr>
    </w:div>
    <w:div w:id="2109613595">
      <w:bodyDiv w:val="1"/>
      <w:marLeft w:val="0"/>
      <w:marRight w:val="0"/>
      <w:marTop w:val="0"/>
      <w:marBottom w:val="0"/>
      <w:divBdr>
        <w:top w:val="none" w:sz="0" w:space="0" w:color="auto"/>
        <w:left w:val="none" w:sz="0" w:space="0" w:color="auto"/>
        <w:bottom w:val="none" w:sz="0" w:space="0" w:color="auto"/>
        <w:right w:val="none" w:sz="0" w:space="0" w:color="auto"/>
      </w:divBdr>
    </w:div>
    <w:div w:id="2109764966">
      <w:bodyDiv w:val="1"/>
      <w:marLeft w:val="0"/>
      <w:marRight w:val="0"/>
      <w:marTop w:val="0"/>
      <w:marBottom w:val="0"/>
      <w:divBdr>
        <w:top w:val="none" w:sz="0" w:space="0" w:color="auto"/>
        <w:left w:val="none" w:sz="0" w:space="0" w:color="auto"/>
        <w:bottom w:val="none" w:sz="0" w:space="0" w:color="auto"/>
        <w:right w:val="none" w:sz="0" w:space="0" w:color="auto"/>
      </w:divBdr>
    </w:div>
    <w:div w:id="2110276381">
      <w:bodyDiv w:val="1"/>
      <w:marLeft w:val="0"/>
      <w:marRight w:val="0"/>
      <w:marTop w:val="0"/>
      <w:marBottom w:val="0"/>
      <w:divBdr>
        <w:top w:val="none" w:sz="0" w:space="0" w:color="auto"/>
        <w:left w:val="none" w:sz="0" w:space="0" w:color="auto"/>
        <w:bottom w:val="none" w:sz="0" w:space="0" w:color="auto"/>
        <w:right w:val="none" w:sz="0" w:space="0" w:color="auto"/>
      </w:divBdr>
    </w:div>
    <w:div w:id="2110345041">
      <w:bodyDiv w:val="1"/>
      <w:marLeft w:val="0"/>
      <w:marRight w:val="0"/>
      <w:marTop w:val="0"/>
      <w:marBottom w:val="0"/>
      <w:divBdr>
        <w:top w:val="none" w:sz="0" w:space="0" w:color="auto"/>
        <w:left w:val="none" w:sz="0" w:space="0" w:color="auto"/>
        <w:bottom w:val="none" w:sz="0" w:space="0" w:color="auto"/>
        <w:right w:val="none" w:sz="0" w:space="0" w:color="auto"/>
      </w:divBdr>
    </w:div>
    <w:div w:id="2113553098">
      <w:bodyDiv w:val="1"/>
      <w:marLeft w:val="0"/>
      <w:marRight w:val="0"/>
      <w:marTop w:val="0"/>
      <w:marBottom w:val="0"/>
      <w:divBdr>
        <w:top w:val="none" w:sz="0" w:space="0" w:color="auto"/>
        <w:left w:val="none" w:sz="0" w:space="0" w:color="auto"/>
        <w:bottom w:val="none" w:sz="0" w:space="0" w:color="auto"/>
        <w:right w:val="none" w:sz="0" w:space="0" w:color="auto"/>
      </w:divBdr>
    </w:div>
    <w:div w:id="2116363588">
      <w:bodyDiv w:val="1"/>
      <w:marLeft w:val="0"/>
      <w:marRight w:val="0"/>
      <w:marTop w:val="0"/>
      <w:marBottom w:val="0"/>
      <w:divBdr>
        <w:top w:val="none" w:sz="0" w:space="0" w:color="auto"/>
        <w:left w:val="none" w:sz="0" w:space="0" w:color="auto"/>
        <w:bottom w:val="none" w:sz="0" w:space="0" w:color="auto"/>
        <w:right w:val="none" w:sz="0" w:space="0" w:color="auto"/>
      </w:divBdr>
    </w:div>
    <w:div w:id="2116509986">
      <w:bodyDiv w:val="1"/>
      <w:marLeft w:val="0"/>
      <w:marRight w:val="0"/>
      <w:marTop w:val="0"/>
      <w:marBottom w:val="0"/>
      <w:divBdr>
        <w:top w:val="none" w:sz="0" w:space="0" w:color="auto"/>
        <w:left w:val="none" w:sz="0" w:space="0" w:color="auto"/>
        <w:bottom w:val="none" w:sz="0" w:space="0" w:color="auto"/>
        <w:right w:val="none" w:sz="0" w:space="0" w:color="auto"/>
      </w:divBdr>
    </w:div>
    <w:div w:id="2117555862">
      <w:bodyDiv w:val="1"/>
      <w:marLeft w:val="0"/>
      <w:marRight w:val="0"/>
      <w:marTop w:val="0"/>
      <w:marBottom w:val="0"/>
      <w:divBdr>
        <w:top w:val="none" w:sz="0" w:space="0" w:color="auto"/>
        <w:left w:val="none" w:sz="0" w:space="0" w:color="auto"/>
        <w:bottom w:val="none" w:sz="0" w:space="0" w:color="auto"/>
        <w:right w:val="none" w:sz="0" w:space="0" w:color="auto"/>
      </w:divBdr>
    </w:div>
    <w:div w:id="2117796604">
      <w:bodyDiv w:val="1"/>
      <w:marLeft w:val="0"/>
      <w:marRight w:val="0"/>
      <w:marTop w:val="0"/>
      <w:marBottom w:val="0"/>
      <w:divBdr>
        <w:top w:val="none" w:sz="0" w:space="0" w:color="auto"/>
        <w:left w:val="none" w:sz="0" w:space="0" w:color="auto"/>
        <w:bottom w:val="none" w:sz="0" w:space="0" w:color="auto"/>
        <w:right w:val="none" w:sz="0" w:space="0" w:color="auto"/>
      </w:divBdr>
    </w:div>
    <w:div w:id="2120448443">
      <w:bodyDiv w:val="1"/>
      <w:marLeft w:val="0"/>
      <w:marRight w:val="0"/>
      <w:marTop w:val="0"/>
      <w:marBottom w:val="0"/>
      <w:divBdr>
        <w:top w:val="none" w:sz="0" w:space="0" w:color="auto"/>
        <w:left w:val="none" w:sz="0" w:space="0" w:color="auto"/>
        <w:bottom w:val="none" w:sz="0" w:space="0" w:color="auto"/>
        <w:right w:val="none" w:sz="0" w:space="0" w:color="auto"/>
      </w:divBdr>
    </w:div>
    <w:div w:id="2121951104">
      <w:bodyDiv w:val="1"/>
      <w:marLeft w:val="0"/>
      <w:marRight w:val="0"/>
      <w:marTop w:val="0"/>
      <w:marBottom w:val="0"/>
      <w:divBdr>
        <w:top w:val="none" w:sz="0" w:space="0" w:color="auto"/>
        <w:left w:val="none" w:sz="0" w:space="0" w:color="auto"/>
        <w:bottom w:val="none" w:sz="0" w:space="0" w:color="auto"/>
        <w:right w:val="none" w:sz="0" w:space="0" w:color="auto"/>
      </w:divBdr>
    </w:div>
    <w:div w:id="2122531724">
      <w:bodyDiv w:val="1"/>
      <w:marLeft w:val="0"/>
      <w:marRight w:val="0"/>
      <w:marTop w:val="0"/>
      <w:marBottom w:val="0"/>
      <w:divBdr>
        <w:top w:val="none" w:sz="0" w:space="0" w:color="auto"/>
        <w:left w:val="none" w:sz="0" w:space="0" w:color="auto"/>
        <w:bottom w:val="none" w:sz="0" w:space="0" w:color="auto"/>
        <w:right w:val="none" w:sz="0" w:space="0" w:color="auto"/>
      </w:divBdr>
    </w:div>
    <w:div w:id="2123919610">
      <w:bodyDiv w:val="1"/>
      <w:marLeft w:val="0"/>
      <w:marRight w:val="0"/>
      <w:marTop w:val="0"/>
      <w:marBottom w:val="0"/>
      <w:divBdr>
        <w:top w:val="none" w:sz="0" w:space="0" w:color="auto"/>
        <w:left w:val="none" w:sz="0" w:space="0" w:color="auto"/>
        <w:bottom w:val="none" w:sz="0" w:space="0" w:color="auto"/>
        <w:right w:val="none" w:sz="0" w:space="0" w:color="auto"/>
      </w:divBdr>
    </w:div>
    <w:div w:id="2126001808">
      <w:bodyDiv w:val="1"/>
      <w:marLeft w:val="0"/>
      <w:marRight w:val="0"/>
      <w:marTop w:val="0"/>
      <w:marBottom w:val="0"/>
      <w:divBdr>
        <w:top w:val="none" w:sz="0" w:space="0" w:color="auto"/>
        <w:left w:val="none" w:sz="0" w:space="0" w:color="auto"/>
        <w:bottom w:val="none" w:sz="0" w:space="0" w:color="auto"/>
        <w:right w:val="none" w:sz="0" w:space="0" w:color="auto"/>
      </w:divBdr>
    </w:div>
    <w:div w:id="2126146052">
      <w:bodyDiv w:val="1"/>
      <w:marLeft w:val="0"/>
      <w:marRight w:val="0"/>
      <w:marTop w:val="0"/>
      <w:marBottom w:val="0"/>
      <w:divBdr>
        <w:top w:val="none" w:sz="0" w:space="0" w:color="auto"/>
        <w:left w:val="none" w:sz="0" w:space="0" w:color="auto"/>
        <w:bottom w:val="none" w:sz="0" w:space="0" w:color="auto"/>
        <w:right w:val="none" w:sz="0" w:space="0" w:color="auto"/>
      </w:divBdr>
    </w:div>
    <w:div w:id="2128624928">
      <w:bodyDiv w:val="1"/>
      <w:marLeft w:val="0"/>
      <w:marRight w:val="0"/>
      <w:marTop w:val="0"/>
      <w:marBottom w:val="0"/>
      <w:divBdr>
        <w:top w:val="none" w:sz="0" w:space="0" w:color="auto"/>
        <w:left w:val="none" w:sz="0" w:space="0" w:color="auto"/>
        <w:bottom w:val="none" w:sz="0" w:space="0" w:color="auto"/>
        <w:right w:val="none" w:sz="0" w:space="0" w:color="auto"/>
      </w:divBdr>
    </w:div>
    <w:div w:id="2129276441">
      <w:bodyDiv w:val="1"/>
      <w:marLeft w:val="0"/>
      <w:marRight w:val="0"/>
      <w:marTop w:val="0"/>
      <w:marBottom w:val="0"/>
      <w:divBdr>
        <w:top w:val="none" w:sz="0" w:space="0" w:color="auto"/>
        <w:left w:val="none" w:sz="0" w:space="0" w:color="auto"/>
        <w:bottom w:val="none" w:sz="0" w:space="0" w:color="auto"/>
        <w:right w:val="none" w:sz="0" w:space="0" w:color="auto"/>
      </w:divBdr>
    </w:div>
    <w:div w:id="2135177081">
      <w:bodyDiv w:val="1"/>
      <w:marLeft w:val="0"/>
      <w:marRight w:val="0"/>
      <w:marTop w:val="0"/>
      <w:marBottom w:val="0"/>
      <w:divBdr>
        <w:top w:val="none" w:sz="0" w:space="0" w:color="auto"/>
        <w:left w:val="none" w:sz="0" w:space="0" w:color="auto"/>
        <w:bottom w:val="none" w:sz="0" w:space="0" w:color="auto"/>
        <w:right w:val="none" w:sz="0" w:space="0" w:color="auto"/>
      </w:divBdr>
    </w:div>
    <w:div w:id="2137524379">
      <w:bodyDiv w:val="1"/>
      <w:marLeft w:val="0"/>
      <w:marRight w:val="0"/>
      <w:marTop w:val="0"/>
      <w:marBottom w:val="0"/>
      <w:divBdr>
        <w:top w:val="none" w:sz="0" w:space="0" w:color="auto"/>
        <w:left w:val="none" w:sz="0" w:space="0" w:color="auto"/>
        <w:bottom w:val="none" w:sz="0" w:space="0" w:color="auto"/>
        <w:right w:val="none" w:sz="0" w:space="0" w:color="auto"/>
      </w:divBdr>
    </w:div>
    <w:div w:id="2140419193">
      <w:bodyDiv w:val="1"/>
      <w:marLeft w:val="0"/>
      <w:marRight w:val="0"/>
      <w:marTop w:val="0"/>
      <w:marBottom w:val="0"/>
      <w:divBdr>
        <w:top w:val="none" w:sz="0" w:space="0" w:color="auto"/>
        <w:left w:val="none" w:sz="0" w:space="0" w:color="auto"/>
        <w:bottom w:val="none" w:sz="0" w:space="0" w:color="auto"/>
        <w:right w:val="none" w:sz="0" w:space="0" w:color="auto"/>
      </w:divBdr>
    </w:div>
    <w:div w:id="2144299689">
      <w:bodyDiv w:val="1"/>
      <w:marLeft w:val="0"/>
      <w:marRight w:val="0"/>
      <w:marTop w:val="0"/>
      <w:marBottom w:val="0"/>
      <w:divBdr>
        <w:top w:val="none" w:sz="0" w:space="0" w:color="auto"/>
        <w:left w:val="none" w:sz="0" w:space="0" w:color="auto"/>
        <w:bottom w:val="none" w:sz="0" w:space="0" w:color="auto"/>
        <w:right w:val="none" w:sz="0" w:space="0" w:color="auto"/>
      </w:divBdr>
    </w:div>
    <w:div w:id="2145538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C:\Users\matsorok\Desktop\Uni\Management.%20Innovation%20&amp;%20Sustainability\Mathew%20Soroka%20Assignment%20Final.docx" TargetMode="Externa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C:\Users\matsorok\Desktop\Uni\Management.%20Innovation%20&amp;%20Sustainability\Mathew%20Soroka%20Assignment%20Final.docx"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matsorok\Desktop\Uni\Management.%20Innovation%20&amp;%20Sustainability\Mathew%20Soroka%20Assignment%20Final.docx"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file:///C:\Users\matsorok\Desktop\Uni\Management.%20Innovation%20&amp;%20Sustainability\Mathew%20Soroka%20Assignment%20Final.docx" TargetMode="External"/><Relationship Id="rId19" Type="http://schemas.openxmlformats.org/officeDocument/2006/relationships/hyperlink" Target="https://doi.org/10.1016/j.matpr.2021.08.299" TargetMode="External"/><Relationship Id="rId4" Type="http://schemas.openxmlformats.org/officeDocument/2006/relationships/settings" Target="settings.xml"/><Relationship Id="rId9" Type="http://schemas.openxmlformats.org/officeDocument/2006/relationships/hyperlink" Target="file:///C:\Users\matsorok\Desktop\Uni\Management.%20Innovation%20&amp;%20Sustainability\Mathew%20Soroka%20Assignment%20Final.docx" TargetMode="External"/><Relationship Id="rId14" Type="http://schemas.openxmlformats.org/officeDocument/2006/relationships/image" Target="media/image2.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Ala16</b:Tag>
    <b:SourceType>DocumentFromInternetSite</b:SourceType>
    <b:Guid>{B4AC7B89-54A6-4D30-9CBE-2F98FB0FDB41}</b:Guid>
    <b:Author>
      <b:Author>
        <b:NameList>
          <b:Person>
            <b:Last>Clark</b:Last>
            <b:First>Alan</b:First>
          </b:Person>
        </b:NameList>
      </b:Author>
    </b:Author>
    <b:Title>Incentive Work, right?</b:Title>
    <b:Year>2016</b:Year>
    <b:Month>09</b:Month>
    <b:Day>06</b:Day>
    <b:YearAccessed>2025</b:YearAccessed>
    <b:MonthAccessed>04</b:MonthAccessed>
    <b:DayAccessed>18</b:DayAccessed>
    <b:URL>https://www.keybiz.com/blog/2016/9/6/incentives-work-right</b:URL>
    <b:RefOrder>16</b:RefOrder>
  </b:Source>
  <b:Source>
    <b:Tag>Pil21</b:Tag>
    <b:SourceType>InternetSite</b:SourceType>
    <b:Guid>{C7007DEB-0997-4904-B2F7-E5A27D72038D}</b:Guid>
    <b:Title>Herzberg’s Motivation Theory</b:Title>
    <b:Year>2021</b:Year>
    <b:YearAccessed>2025</b:YearAccessed>
    <b:MonthAccessed>04</b:MonthAccessed>
    <b:DayAccessed>18</b:DayAccessed>
    <b:URL>https://thedecisionlab.com/reference-guide/management/herzbergs-motivation-theory</b:URL>
    <b:Author>
      <b:Author>
        <b:NameList>
          <b:Person>
            <b:Last>Pilat</b:Last>
            <b:First>Dan</b:First>
          </b:Person>
        </b:NameList>
      </b:Author>
    </b:Author>
    <b:RefOrder>17</b:RefOrder>
  </b:Source>
  <b:Source>
    <b:Tag>Jul24</b:Tag>
    <b:SourceType>InternetSite</b:SourceType>
    <b:Guid>{5D4B3809-1943-4117-848B-76B2DD9AEABE}</b:Guid>
    <b:Author>
      <b:Author>
        <b:NameList>
          <b:Person>
            <b:Last>Martins</b:Last>
            <b:First>Julia</b:First>
          </b:Person>
        </b:NameList>
      </b:Author>
    </b:Author>
    <b:Title>How to capture lessons learned in project management</b:Title>
    <b:Year>2024</b:Year>
    <b:YearAccessed>2025</b:YearAccessed>
    <b:MonthAccessed>04</b:MonthAccessed>
    <b:DayAccessed>18</b:DayAccessed>
    <b:URL>https://asana.com/resources/lessons-learned</b:URL>
    <b:RefOrder>20</b:RefOrder>
  </b:Source>
  <b:Source>
    <b:Tag>Exp22</b:Tag>
    <b:SourceType>InternetSite</b:SourceType>
    <b:Guid>{D1ECE5EA-020B-4103-80A0-89DF67B50514}</b:Guid>
    <b:Title>Kotter’s 8-Step Change Model</b:Title>
    <b:Year>2022</b:Year>
    <b:Author>
      <b:Author>
        <b:Corporate>Expert Program Management</b:Corporate>
      </b:Author>
    </b:Author>
    <b:YearAccessed>2025</b:YearAccessed>
    <b:MonthAccessed>04</b:MonthAccessed>
    <b:DayAccessed>21</b:DayAccessed>
    <b:URL>https://expertprogrammanagement.com/2021/02/kotters-8-step-change-model/</b:URL>
    <b:RefOrder>11</b:RefOrder>
  </b:Source>
  <b:Source>
    <b:Tag>Mar20</b:Tag>
    <b:SourceType>InternetSite</b:SourceType>
    <b:Guid>{0453E022-B6EB-43B0-88BA-2E7F5A7A4B7C}</b:Guid>
    <b:Author>
      <b:Author>
        <b:NameList>
          <b:Person>
            <b:Last>Kirwin</b:Last>
            <b:First>Mark</b:First>
          </b:Person>
        </b:NameList>
      </b:Author>
    </b:Author>
    <b:Title>Kotter's Change Model</b:Title>
    <b:Year>2020</b:Year>
    <b:YearAccessed>2025</b:YearAccessed>
    <b:MonthAccessed>04</b:MonthAccessed>
    <b:DayAccessed>21</b:DayAccessed>
    <b:URL>https://www.morethan1answer.com/kotters-change-model/</b:URL>
    <b:RefOrder>12</b:RefOrder>
  </b:Source>
  <b:Source>
    <b:Tag>Ell16</b:Tag>
    <b:SourceType>InternetSite</b:SourceType>
    <b:Guid>{DE33E2A7-8014-4C94-9BC5-8D8013E1A951}</b:Guid>
    <b:Author>
      <b:Author>
        <b:NameList>
          <b:Person>
            <b:Last>Grayson</b:Last>
            <b:First>Ellie</b:First>
          </b:Person>
        </b:NameList>
      </b:Author>
    </b:Author>
    <b:Title>Kotter's 8-Step Change Model: Advantages, Challenges and Potential Alternatives</b:Title>
    <b:Year>2016</b:Year>
    <b:YearAccessed>2025</b:YearAccessed>
    <b:MonthAccessed>04</b:MonthAccessed>
    <b:DayAccessed>21</b:DayAccessed>
    <b:URL>https://vocal.media/education/kotter-s-8-step-change-model-advantages-challenges-and-potential-alternatives</b:URL>
    <b:RefOrder>14</b:RefOrder>
  </b:Source>
  <b:Source>
    <b:Tag>DrL12</b:Tag>
    <b:SourceType>InternetSite</b:SourceType>
    <b:Guid>{548219B7-6A7C-4218-8B5A-A8C01536ED89}</b:Guid>
    <b:Author>
      <b:Author>
        <b:NameList>
          <b:Person>
            <b:Last>Yew</b:Last>
            <b:First>Dr</b:First>
            <b:Middle>Lew Tek</b:Middle>
          </b:Person>
        </b:NameList>
      </b:Author>
    </b:Author>
    <b:Title>A critical assessment of Herzberg’s theory of motivation</b:Title>
    <b:Year>2012</b:Year>
    <b:YearAccessed>2025</b:YearAccessed>
    <b:MonthAccessed>04</b:MonthAccessed>
    <b:DayAccessed>21</b:DayAccessed>
    <b:URL>https://www.theborneopost.com/2012/10/23/a-critical-assessment-of-herzbergs-theory-of-motivation/</b:URL>
    <b:RefOrder>19</b:RefOrder>
  </b:Source>
  <b:Source>
    <b:Tag>Yuv24</b:Tag>
    <b:SourceType>InternetSite</b:SourceType>
    <b:Guid>{1FA58898-A2DE-4A1D-9C4E-D65D15719D0E}</b:Guid>
    <b:Author>
      <b:Author>
        <b:NameList>
          <b:Person>
            <b:Last>Iyer</b:Last>
            <b:First>Yuvika</b:First>
          </b:Person>
        </b:NameList>
      </b:Author>
    </b:Author>
    <b:Title>Herzberg’s two-factor theory in project management</b:Title>
    <b:Year>2024</b:Year>
    <b:YearAccessed>2025</b:YearAccessed>
    <b:MonthAccessed>04</b:MonthAccessed>
    <b:DayAccessed>21</b:DayAccessed>
    <b:URL>https://www.wrike.com/blog/what-is-herzbergs-two-factor-theory/</b:URL>
    <b:RefOrder>18</b:RefOrder>
  </b:Source>
  <b:Source>
    <b:Tag>Pri22</b:Tag>
    <b:SourceType>InternetSite</b:SourceType>
    <b:Guid>{F7234C05-8A2B-4B61-8736-3F57172134A3}</b:Guid>
    <b:Author>
      <b:Author>
        <b:NameList>
          <b:Person>
            <b:Last>Malik</b:Last>
            <b:First>Priyanka</b:First>
          </b:Person>
        </b:NameList>
      </b:Author>
    </b:Author>
    <b:Title>Change Management: Lewin’s 3-Stage Model of Change Theory: Overview</b:Title>
    <b:Year>2022</b:Year>
    <b:YearAccessed>2025</b:YearAccessed>
    <b:MonthAccessed>04</b:MonthAccessed>
    <b:DayAccessed>23</b:DayAccessed>
    <b:URL>https://whatfix.com/blog/lewins-change-model/</b:URL>
    <b:RefOrder>10</b:RefOrder>
  </b:Source>
  <b:Source>
    <b:Tag>Sea23</b:Tag>
    <b:SourceType>InternetSite</b:SourceType>
    <b:Guid>{ED3EB1D7-7EDE-4301-A7D7-74FBA3A2E420}</b:Guid>
    <b:Author>
      <b:Author>
        <b:NameList>
          <b:Person>
            <b:Last>McPheat</b:Last>
            <b:First>Sean</b:First>
          </b:Person>
        </b:NameList>
      </b:Author>
    </b:Author>
    <b:Title>Advantages and Disadvantages of Lewin’s Change Model</b:Title>
    <b:Year>2023</b:Year>
    <b:YearAccessed>2025</b:YearAccessed>
    <b:MonthAccessed>04</b:MonthAccessed>
    <b:DayAccessed>23</b:DayAccessed>
    <b:URL>https://www.mtdtraining.com/blog/advantages-disadvantages-lewins-change-model.htm</b:URL>
    <b:RefOrder>9</b:RefOrder>
  </b:Source>
  <b:Source>
    <b:Tag>And25</b:Tag>
    <b:SourceType>InternetSite</b:SourceType>
    <b:Guid>{CB4C862B-DF06-439A-8B38-9A47CB082A5A}</b:Guid>
    <b:Author>
      <b:Author>
        <b:NameList>
          <b:Person>
            <b:Last>Buck</b:Last>
            <b:First>Andrew</b:First>
          </b:Person>
        </b:NameList>
      </b:Author>
    </b:Author>
    <b:Title>37 Amazon Statistics for 2025 (Order Volume, Market Share, Amazon Prime)</b:Title>
    <b:Year>2025</b:Year>
    <b:YearAccessed>2025</b:YearAccessed>
    <b:MonthAccessed>04</b:MonthAccessed>
    <b:DayAccessed>27</b:DayAccessed>
    <b:URL>https://www.mobiloud.com/blog/amazon-statistics</b:URL>
    <b:RefOrder>4</b:RefOrder>
  </b:Source>
  <b:Source>
    <b:Tag>UES23</b:Tag>
    <b:SourceType>InternetSite</b:SourceType>
    <b:Guid>{D1BE1758-228B-436E-803D-78D75F156AC3}</b:Guid>
    <b:Title>Your equipment is trying to tell you something</b:Title>
    <b:Year>2023</b:Year>
    <b:Author>
      <b:Author>
        <b:Corporate>UE Systems</b:Corporate>
      </b:Author>
    </b:Author>
    <b:YearAccessed>2025</b:YearAccessed>
    <b:MonthAccessed>04</b:MonthAccessed>
    <b:DayAccessed>27</b:DayAccessed>
    <b:URL>https://www.uesystems.com/en-gb/ultrasound-technology/?srsltid=AfmBOoq_L3mfRvn_VeIOcQRtxCs9nCvF7D0WFkW9oxz1121N-NT8iYvF</b:URL>
    <b:RefOrder>8</b:RefOrder>
  </b:Source>
  <b:Source>
    <b:Tag>Jor23</b:Tag>
    <b:SourceType>InternetSite</b:SourceType>
    <b:Guid>{64E50C6C-2FBC-4877-9290-228C2EE26930}</b:Guid>
    <b:Author>
      <b:Author>
        <b:NameList>
          <b:Person>
            <b:Last>Judge</b:Last>
            <b:First>Jordan</b:First>
          </b:Person>
        </b:NameList>
      </b:Author>
    </b:Author>
    <b:Title>How to Use Force Field Analysis to Manage Change and Improve Performance</b:Title>
    <b:Year>2023</b:Year>
    <b:YearAccessed>2025</b:YearAccessed>
    <b:MonthAccessed>04</b:MonthAccessed>
    <b:DayAccessed>27</b:DayAccessed>
    <b:URL>https://www.certaintysoftware.com/how-to-use-force-field-analysis-to-manage-change-and-improve-performance/</b:URL>
    <b:RefOrder>7</b:RefOrder>
  </b:Source>
  <b:Source>
    <b:Tag>Ama25</b:Tag>
    <b:SourceType>InternetSite</b:SourceType>
    <b:Guid>{D37A6DDB-F27A-4156-88AE-CB04960D20C3}</b:Guid>
    <b:Author>
      <b:Author>
        <b:Corporate>Amazon</b:Corporate>
      </b:Author>
    </b:Author>
    <b:Title>About Amazon</b:Title>
    <b:Year>2025</b:Year>
    <b:YearAccessed>2025</b:YearAccessed>
    <b:MonthAccessed>05</b:MonthAccessed>
    <b:DayAccessed>05</b:DayAccessed>
    <b:URL>https://www.aboutamazon.com/what-we-do</b:URL>
    <b:RefOrder>1</b:RefOrder>
  </b:Source>
  <b:Source>
    <b:Tag>JPK12</b:Tag>
    <b:SourceType>BookSection</b:SourceType>
    <b:Guid>{1C2294E0-6569-48EC-9862-94DB2AD6BFD3}</b:Guid>
    <b:Year>2012</b:Year>
    <b:Author>
      <b:Author>
        <b:NameList>
          <b:Person>
            <b:Last>Kotter</b:Last>
            <b:First>J.P.</b:First>
          </b:Person>
        </b:NameList>
      </b:Author>
    </b:Author>
    <b:BookTitle>Leading Change</b:BookTitle>
    <b:Pages>25-26</b:Pages>
    <b:City>Boston</b:City>
    <b:Publisher>Harvard Business Review Press</b:Publisher>
    <b:RefOrder>2</b:RefOrder>
  </b:Source>
  <b:Source>
    <b:Tag>Tay23</b:Tag>
    <b:SourceType>InternetSite</b:SourceType>
    <b:Guid>{BBD9950A-2056-4317-ADF3-A02BCCC4DF76}</b:Guid>
    <b:Title>Disruption as an Opportunity: Navigating Industry Changes with Agility.</b:Title>
    <b:Year>2023</b:Year>
    <b:Author>
      <b:Author>
        <b:NameList>
          <b:Person>
            <b:Last>Crayne</b:Last>
            <b:First>Tayler</b:First>
          </b:Person>
        </b:NameList>
      </b:Author>
    </b:Author>
    <b:YearAccessed>2025</b:YearAccessed>
    <b:MonthAccessed>05</b:MonthAccessed>
    <b:DayAccessed>05</b:DayAccessed>
    <b:URL>https://qat.com/disruption-opportunity-navigating-agility/</b:URL>
    <b:RefOrder>3</b:RefOrder>
  </b:Source>
  <b:Source>
    <b:Tag>Bri25</b:Tag>
    <b:SourceType>InternetSite</b:SourceType>
    <b:Guid>{FFE1D79E-DFE3-4727-912E-0BA52BF534C6}</b:Guid>
    <b:Author>
      <b:Author>
        <b:NameList>
          <b:Person>
            <b:Last>O'Donovan</b:Last>
            <b:First>Brian</b:First>
          </b:Person>
        </b:NameList>
      </b:Author>
    </b:Author>
    <b:Title>Amazon says it has invested more than €22 billion in Ireland</b:Title>
    <b:YearAccessed>2025</b:YearAccessed>
    <b:MonthAccessed>05</b:MonthAccessed>
    <b:DayAccessed>06</b:DayAccessed>
    <b:URL>https://www.rte.ie/news/business/2024/0919/1470765-amazon-ireland/</b:URL>
    <b:Year>2024</b:Year>
    <b:RefOrder>21</b:RefOrder>
  </b:Source>
  <b:Source>
    <b:Tag>Ama23</b:Tag>
    <b:SourceType>InternetSite</b:SourceType>
    <b:Guid>{E950D728-C0FA-4EDC-B7A3-1CABABB8E299}</b:Guid>
    <b:Author>
      <b:Author>
        <b:Corporate>Amazon Web Services</b:Corporate>
      </b:Author>
    </b:Author>
    <b:Title>Amazon Customer Fulfillment Increased Productivity and Reduced Unplanned Equipment Downtime Using Amazon Monitron</b:Title>
    <b:Year>2023</b:Year>
    <b:YearAccessed>2025</b:YearAccessed>
    <b:MonthAccessed>05</b:MonthAccessed>
    <b:DayAccessed>06</b:DayAccessed>
    <b:URL>https://aws.amazon.com/solutions/case-studies/amazon-customer-fulfillment-case-study/</b:URL>
    <b:RefOrder>5</b:RefOrder>
  </b:Source>
  <b:Source>
    <b:Tag>Amy24</b:Tag>
    <b:SourceType>InternetSite</b:SourceType>
    <b:Guid>{CC24F801-8185-4907-B592-0329832CEA30}</b:Guid>
    <b:Author>
      <b:Author>
        <b:NameList>
          <b:Person>
            <b:Last>Sarow</b:Last>
            <b:First>Amy</b:First>
          </b:Person>
        </b:NameList>
      </b:Author>
    </b:Author>
    <b:Title>What Can Humans Hear? Exploring the World of Auditory Perception</b:Title>
    <b:Year>2024</b:Year>
    <b:YearAccessed>27</b:YearAccessed>
    <b:MonthAccessed>04</b:MonthAccessed>
    <b:DayAccessed>2025</b:DayAccessed>
    <b:URL>https://www.soundly.com/blog/humans-hear-auditory-perception</b:URL>
    <b:RefOrder>6</b:RefOrder>
  </b:Source>
  <b:Source>
    <b:Tag>Lau16</b:Tag>
    <b:SourceType>Book</b:SourceType>
    <b:Guid>{962DD7AF-CA4D-4689-9E17-2C458031D01E}</b:Guid>
    <b:Author>
      <b:Author>
        <b:NameList>
          <b:Person>
            <b:Last>Mullins</b:Last>
            <b:First>Laurie</b:First>
            <b:Middle>J.</b:Middle>
          </b:Person>
        </b:NameList>
      </b:Author>
    </b:Author>
    <b:Title>Management &amp; Organisational Behaviour</b:Title>
    <b:Year>2016</b:Year>
    <b:City>New York</b:City>
    <b:Publisher>Pearson Education Limited</b:Publisher>
    <b:Edition>Eleventh</b:Edition>
    <b:RefOrder>15</b:RefOrder>
  </b:Source>
  <b:Source>
    <b:Tag>Kim08</b:Tag>
    <b:SourceType>JournalArticle</b:SourceType>
    <b:Guid>{0BB62F74-591F-4B41-B6C5-1CD1ECC604A3}</b:Guid>
    <b:Author>
      <b:Author>
        <b:NameList>
          <b:Person>
            <b:Last>Kim</b:Last>
            <b:First>E.Y.,</b:First>
            <b:Middle>Tan, A.C.C., Mathew, J. and Yang, B.S.</b:Middle>
          </b:Person>
        </b:NameList>
      </b:Author>
    </b:Author>
    <b:Title>Australian Journal of Mechanical Engineering</b:Title>
    <b:JournalName>Condition monitoring of low speed bearings: A comparative study of the ultrasound technique versus vibration measurements.</b:JournalName>
    <b:Year>2008</b:Year>
    <b:Pages>177</b:Pages>
    <b:Volume>5</b:Volume>
    <b:Issue>2</b:Issue>
    <b:YearAccessed>2025</b:YearAccessed>
    <b:MonthAccessed>05</b:MonthAccessed>
    <b:DayAccessed>09</b:DayAccessed>
    <b:URL>https://www.tandfonline.com/doi/epdf/10.1080/14484846.2008.11464546?needAccess=true</b:URL>
    <b:DOI>10.1080/14484846.2008.11464546.</b:DOI>
    <b:RefOrder>22</b:RefOrder>
  </b:Source>
  <b:Source>
    <b:Tag>NMa15</b:Tag>
    <b:SourceType>JournalArticle</b:SourceType>
    <b:Guid>{84C6C96D-702F-4B7C-ACAC-CB965E829F93}</b:Guid>
    <b:Title>American Society of Anesthesiologists (ASA)</b:Title>
    <b:Year>2015</b:Year>
    <b:Author>
      <b:Author>
        <b:NameList>
          <b:Person>
            <b:Last>Giesecke</b:Last>
            <b:First>N.</b:First>
            <b:Middle>Martin</b:Middle>
          </b:Person>
        </b:NameList>
      </b:Author>
    </b:Author>
    <b:JournalName>‘The Only Thing That is Constant is Change’ – Heraclitus, circa 500 B.C.E.</b:JournalName>
    <b:Pages>4-5</b:Pages>
    <b:Volume>79</b:Volume>
    <b:Issue>9</b:Issue>
    <b:RefOrder>23</b:RefOrder>
  </b:Source>
  <b:Source>
    <b:Tag>SKN22</b:Tag>
    <b:SourceType>JournalArticle</b:SourceType>
    <b:Guid>{BCBE8AE3-1727-4CA0-AD7D-DC918BEF5CCA}</b:Guid>
    <b:Author>
      <b:Author>
        <b:NameList>
          <b:Person>
            <b:Last>Nithin S.K</b:Last>
            <b:First>K.</b:First>
            <b:Middle>Hemanth, V. Shamanth, Rayappa Shrinivas Mahale, P.C. Sharath, Adarsh Patil</b:Middle>
          </b:Person>
        </b:NameList>
      </b:Author>
    </b:Author>
    <b:Title>Materials Today: Proceedings</b:Title>
    <b:JournalName>Importance of condition monitoring in mechanical domain</b:JournalName>
    <b:Year>2022</b:Year>
    <b:Pages>234-239</b:Pages>
    <b:Volume>54</b:Volume>
    <b:Issue>2</b:Issue>
    <b:RefOrder>24</b:RefOrder>
  </b:Source>
  <b:Source>
    <b:Tag>Ber13</b:Tag>
    <b:SourceType>JournalArticle</b:SourceType>
    <b:Guid>{5F2E4A0C-1641-4AC2-A63C-ACC9C0BA3C7A}</b:Guid>
    <b:Author>
      <b:Author>
        <b:NameList>
          <b:Person>
            <b:Last>Burnes</b:Last>
            <b:First>B,</b:First>
            <b:Middle>Cooke, B</b:Middle>
          </b:Person>
        </b:NameList>
      </b:Author>
    </b:Author>
    <b:Title>International Journal of Management Reviews</b:Title>
    <b:JournalName>Kurt Lewin’s Field Theory: a Review and Re-evaluation</b:JournalName>
    <b:Year>2013</b:Year>
    <b:Pages>408-425</b:Pages>
    <b:Volume>15</b:Volume>
    <b:Issue>4</b:Issue>
    <b:RefOrder>25</b:RefOrder>
  </b:Source>
  <b:Source>
    <b:Tag>Paw17</b:Tag>
    <b:SourceType>JournalArticle</b:SourceType>
    <b:Guid>{FF985802-D9CB-46D3-A58A-9DBE8042382B}</b:Guid>
    <b:Author>
      <b:Author>
        <b:NameList>
          <b:Person>
            <b:Last>Pawar</b:Last>
            <b:First>A.</b:First>
            <b:Middle>and Charak, K.,</b:Middle>
          </b:Person>
        </b:NameList>
      </b:Author>
    </b:Author>
    <b:Title>Research Revolution International Journal of Social Science and Management,</b:Title>
    <b:JournalName>Study on adaptability of change management: review of Kurt Lewins and Kotter model of change</b:JournalName>
    <b:Year>2017</b:Year>
    <b:Pages>79-83</b:Pages>
    <b:Volume>5</b:Volume>
    <b:Issue>4</b:Issue>
    <b:RefOrder>13</b:RefOrder>
  </b:Source>
</b:Sources>
</file>

<file path=customXml/itemProps1.xml><?xml version="1.0" encoding="utf-8"?>
<ds:datastoreItem xmlns:ds="http://schemas.openxmlformats.org/officeDocument/2006/customXml" ds:itemID="{9D8B48E6-0D6A-4532-A625-3FC6A39C7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2338</TotalTime>
  <Pages>19</Pages>
  <Words>4208</Words>
  <Characters>23988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28140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Soroka, Mathew</dc:creator>
  <cp:keywords/>
  <dc:description/>
  <cp:lastModifiedBy>Soroka, Mathew</cp:lastModifiedBy>
  <cp:revision>101</cp:revision>
  <dcterms:created xsi:type="dcterms:W3CDTF">2025-04-27T19:08:00Z</dcterms:created>
  <dcterms:modified xsi:type="dcterms:W3CDTF">2025-05-11T11:59:00Z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856020269</vt:i4>
  </property>
</Properties>
</file>