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BAE30" w14:textId="77777777" w:rsidR="0053771D" w:rsidRPr="00C459EE" w:rsidRDefault="0053771D"/>
    <w:p w14:paraId="127E7574" w14:textId="77777777" w:rsidR="005B39D3" w:rsidRPr="00A85BFE" w:rsidRDefault="005B39D3" w:rsidP="005B39D3">
      <w:pPr>
        <w:pStyle w:val="Header"/>
        <w:tabs>
          <w:tab w:val="clear" w:pos="4153"/>
          <w:tab w:val="clear" w:pos="8306"/>
        </w:tabs>
        <w:jc w:val="right"/>
        <w:rPr>
          <w:rFonts w:ascii="Arial" w:hAnsi="Arial" w:cs="Arial"/>
          <w:b/>
          <w:sz w:val="28"/>
          <w:szCs w:val="28"/>
        </w:rPr>
      </w:pPr>
      <w:bookmarkStart w:id="0" w:name="_Hlk170647190"/>
      <w:r w:rsidRPr="00A406E5">
        <w:rPr>
          <w:rFonts w:ascii="Arial" w:hAnsi="Arial" w:cs="Arial"/>
          <w:noProof/>
        </w:rPr>
        <w:drawing>
          <wp:anchor distT="0" distB="0" distL="114300" distR="114300" simplePos="0" relativeHeight="251659264" behindDoc="0" locked="0" layoutInCell="1" allowOverlap="1" wp14:anchorId="3574BEA2" wp14:editId="5AC21FC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86C919A" w14:textId="77777777" w:rsidR="005B39D3" w:rsidRPr="00A406E5" w:rsidRDefault="005B39D3" w:rsidP="005B39D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B39D3" w:rsidRPr="00A406E5" w14:paraId="49C99EAF" w14:textId="77777777" w:rsidTr="00B50CDC">
        <w:tc>
          <w:tcPr>
            <w:tcW w:w="9922" w:type="dxa"/>
            <w:shd w:val="clear" w:color="auto" w:fill="C0C0C0"/>
          </w:tcPr>
          <w:p w14:paraId="181A7365" w14:textId="77777777" w:rsidR="005B39D3" w:rsidRPr="00A406E5" w:rsidRDefault="005B39D3" w:rsidP="00B50CD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6D981AC" w14:textId="77777777" w:rsidR="005B39D3" w:rsidRPr="00A406E5" w:rsidRDefault="005B39D3" w:rsidP="005B39D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B39D3" w:rsidRPr="00A406E5" w14:paraId="72D62282" w14:textId="77777777" w:rsidTr="00B50CDC">
        <w:tc>
          <w:tcPr>
            <w:tcW w:w="2093" w:type="dxa"/>
            <w:shd w:val="pct15" w:color="auto" w:fill="auto"/>
          </w:tcPr>
          <w:p w14:paraId="715092E6"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B208594"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B15AB3"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3F1805C" w14:textId="77777777" w:rsidR="005B39D3" w:rsidRPr="00A406E5" w:rsidRDefault="005B39D3" w:rsidP="00B50CDC">
            <w:pPr>
              <w:spacing w:before="120" w:after="120"/>
              <w:jc w:val="both"/>
              <w:rPr>
                <w:rFonts w:ascii="Arial" w:hAnsi="Arial" w:cs="Arial"/>
                <w:b/>
                <w:sz w:val="22"/>
                <w:szCs w:val="22"/>
              </w:rPr>
            </w:pPr>
          </w:p>
        </w:tc>
      </w:tr>
      <w:tr w:rsidR="005B39D3" w:rsidRPr="00A406E5" w14:paraId="732621E1" w14:textId="77777777" w:rsidTr="00B50CDC">
        <w:tc>
          <w:tcPr>
            <w:tcW w:w="2093" w:type="dxa"/>
            <w:shd w:val="pct15" w:color="auto" w:fill="auto"/>
          </w:tcPr>
          <w:p w14:paraId="1BF6D44F"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3B9092" w14:textId="7E5A41B8" w:rsidR="005B39D3" w:rsidRPr="00A406E5" w:rsidRDefault="005B39D3" w:rsidP="00B50CDC">
            <w:pPr>
              <w:spacing w:before="120" w:after="120"/>
              <w:jc w:val="both"/>
              <w:rPr>
                <w:rFonts w:ascii="Arial" w:hAnsi="Arial" w:cs="Arial"/>
                <w:b/>
                <w:sz w:val="22"/>
                <w:szCs w:val="22"/>
              </w:rPr>
            </w:pPr>
            <w:r>
              <w:rPr>
                <w:rFonts w:ascii="Arial" w:hAnsi="Arial" w:cs="Arial"/>
                <w:b/>
                <w:sz w:val="22"/>
                <w:szCs w:val="22"/>
              </w:rPr>
              <w:t xml:space="preserve">DA Program in </w:t>
            </w:r>
            <w:r w:rsidR="008A1642">
              <w:rPr>
                <w:rFonts w:ascii="Arial" w:hAnsi="Arial" w:cs="Arial"/>
                <w:b/>
                <w:sz w:val="22"/>
                <w:szCs w:val="22"/>
              </w:rPr>
              <w:t xml:space="preserve">Supply Chain and </w:t>
            </w:r>
            <w:r>
              <w:rPr>
                <w:rFonts w:ascii="Arial" w:hAnsi="Arial" w:cs="Arial"/>
                <w:b/>
                <w:sz w:val="22"/>
                <w:szCs w:val="22"/>
              </w:rPr>
              <w:t>Logistics</w:t>
            </w:r>
          </w:p>
        </w:tc>
      </w:tr>
      <w:tr w:rsidR="005B39D3" w:rsidRPr="00A406E5" w14:paraId="4665481D" w14:textId="77777777" w:rsidTr="00B50CDC">
        <w:tc>
          <w:tcPr>
            <w:tcW w:w="2093" w:type="dxa"/>
            <w:shd w:val="pct15" w:color="auto" w:fill="auto"/>
          </w:tcPr>
          <w:p w14:paraId="18EEA3B6"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0B310C" w14:textId="2D002BC8" w:rsidR="005B39D3" w:rsidRPr="00BA162D" w:rsidRDefault="00604169" w:rsidP="00B50CDC">
            <w:pPr>
              <w:spacing w:before="120" w:after="120"/>
              <w:jc w:val="both"/>
              <w:rPr>
                <w:rFonts w:ascii="Arial" w:hAnsi="Arial" w:cs="Arial"/>
                <w:b/>
                <w:sz w:val="22"/>
                <w:szCs w:val="22"/>
              </w:rPr>
            </w:pPr>
            <w:r w:rsidRPr="00BA162D">
              <w:rPr>
                <w:rFonts w:ascii="Arial" w:hAnsi="Arial" w:cs="Arial"/>
                <w:b/>
                <w:sz w:val="22"/>
                <w:szCs w:val="22"/>
              </w:rPr>
              <w:t>Data Analytics Principles</w:t>
            </w:r>
          </w:p>
        </w:tc>
      </w:tr>
      <w:tr w:rsidR="005B39D3" w:rsidRPr="00A406E5" w14:paraId="2BDAC805" w14:textId="77777777" w:rsidTr="00B50CDC">
        <w:tc>
          <w:tcPr>
            <w:tcW w:w="2093" w:type="dxa"/>
            <w:shd w:val="pct15" w:color="auto" w:fill="auto"/>
          </w:tcPr>
          <w:p w14:paraId="368C6790"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6DCFC9" w14:textId="542D8471" w:rsidR="005B39D3" w:rsidRPr="00A406E5" w:rsidRDefault="00604169" w:rsidP="00B50CDC">
            <w:pPr>
              <w:spacing w:before="120" w:after="120"/>
              <w:jc w:val="both"/>
              <w:rPr>
                <w:rFonts w:ascii="Arial" w:hAnsi="Arial" w:cs="Arial"/>
                <w:b/>
                <w:sz w:val="22"/>
                <w:szCs w:val="22"/>
              </w:rPr>
            </w:pPr>
            <w:r>
              <w:rPr>
                <w:rFonts w:ascii="Arial" w:hAnsi="Arial" w:cs="Arial"/>
                <w:b/>
                <w:sz w:val="22"/>
                <w:szCs w:val="22"/>
              </w:rPr>
              <w:t>ACMA4016</w:t>
            </w:r>
          </w:p>
        </w:tc>
        <w:tc>
          <w:tcPr>
            <w:tcW w:w="2268" w:type="dxa"/>
            <w:shd w:val="clear" w:color="auto" w:fill="D9D9D9"/>
          </w:tcPr>
          <w:p w14:paraId="66C92F01" w14:textId="77777777" w:rsidR="005B39D3" w:rsidRPr="004D5E9B" w:rsidRDefault="005B39D3" w:rsidP="00B50CD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1D2329" w14:textId="6BAE4863" w:rsidR="005B39D3" w:rsidRPr="00A406E5" w:rsidRDefault="00604169" w:rsidP="00B50CDC">
            <w:pPr>
              <w:spacing w:before="120" w:after="120"/>
              <w:jc w:val="both"/>
              <w:rPr>
                <w:rFonts w:ascii="Arial" w:hAnsi="Arial" w:cs="Arial"/>
                <w:b/>
                <w:sz w:val="22"/>
                <w:szCs w:val="22"/>
              </w:rPr>
            </w:pPr>
            <w:r>
              <w:rPr>
                <w:rFonts w:ascii="Arial" w:hAnsi="Arial" w:cs="Arial"/>
                <w:b/>
                <w:sz w:val="22"/>
                <w:szCs w:val="22"/>
              </w:rPr>
              <w:t>10</w:t>
            </w:r>
            <w:r w:rsidR="005B39D3">
              <w:rPr>
                <w:rFonts w:ascii="Arial" w:hAnsi="Arial" w:cs="Arial"/>
                <w:b/>
                <w:sz w:val="22"/>
                <w:szCs w:val="22"/>
              </w:rPr>
              <w:t>0%</w:t>
            </w:r>
          </w:p>
        </w:tc>
      </w:tr>
      <w:tr w:rsidR="005B39D3" w:rsidRPr="00A406E5" w14:paraId="5AFE8185" w14:textId="77777777" w:rsidTr="00B50CDC">
        <w:tc>
          <w:tcPr>
            <w:tcW w:w="2093" w:type="dxa"/>
            <w:shd w:val="pct15" w:color="auto" w:fill="auto"/>
          </w:tcPr>
          <w:p w14:paraId="03381F6B"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B19F6CF" w14:textId="77777777" w:rsidR="005B39D3" w:rsidRPr="00A406E5" w:rsidRDefault="005B39D3" w:rsidP="00B50CDC">
            <w:pPr>
              <w:spacing w:before="120" w:after="120"/>
              <w:jc w:val="both"/>
              <w:rPr>
                <w:rFonts w:ascii="Arial" w:hAnsi="Arial" w:cs="Arial"/>
                <w:b/>
                <w:sz w:val="22"/>
                <w:szCs w:val="22"/>
              </w:rPr>
            </w:pPr>
            <w:r>
              <w:rPr>
                <w:rFonts w:ascii="Arial" w:hAnsi="Arial" w:cs="Arial"/>
                <w:b/>
                <w:sz w:val="22"/>
                <w:szCs w:val="22"/>
              </w:rPr>
              <w:t>Dr Moutushi Tanha</w:t>
            </w:r>
          </w:p>
        </w:tc>
        <w:tc>
          <w:tcPr>
            <w:tcW w:w="2268" w:type="dxa"/>
            <w:shd w:val="clear" w:color="auto" w:fill="D9D9D9"/>
          </w:tcPr>
          <w:p w14:paraId="4E1E19C0"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3CEAE38" w14:textId="77777777" w:rsidR="005B39D3" w:rsidRPr="00A406E5" w:rsidRDefault="005B39D3" w:rsidP="00B50CDC">
            <w:pPr>
              <w:spacing w:before="120" w:after="120"/>
              <w:jc w:val="both"/>
              <w:rPr>
                <w:rFonts w:ascii="Arial" w:hAnsi="Arial" w:cs="Arial"/>
                <w:b/>
                <w:sz w:val="22"/>
                <w:szCs w:val="22"/>
              </w:rPr>
            </w:pPr>
            <w:r>
              <w:rPr>
                <w:rFonts w:ascii="Arial" w:hAnsi="Arial" w:cs="Arial"/>
                <w:b/>
                <w:sz w:val="22"/>
                <w:szCs w:val="22"/>
              </w:rPr>
              <w:t>Dr Irina Neaga</w:t>
            </w:r>
          </w:p>
        </w:tc>
      </w:tr>
      <w:tr w:rsidR="005B39D3" w:rsidRPr="00A406E5" w14:paraId="3CED653B" w14:textId="77777777" w:rsidTr="00B50CDC">
        <w:tc>
          <w:tcPr>
            <w:tcW w:w="2093" w:type="dxa"/>
            <w:shd w:val="pct15" w:color="auto" w:fill="auto"/>
          </w:tcPr>
          <w:p w14:paraId="70BBA9CC"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6DF92F" w14:textId="4A55F012" w:rsidR="005B39D3" w:rsidRPr="00BA162D" w:rsidRDefault="00604169" w:rsidP="00B50CDC">
            <w:pPr>
              <w:spacing w:before="120" w:after="120"/>
              <w:rPr>
                <w:rFonts w:ascii="Arial" w:hAnsi="Arial" w:cs="Arial"/>
                <w:b/>
                <w:sz w:val="22"/>
                <w:szCs w:val="22"/>
              </w:rPr>
            </w:pPr>
            <w:r w:rsidRPr="00BA162D">
              <w:rPr>
                <w:rStyle w:val="normaltextrun"/>
                <w:rFonts w:ascii="Arial" w:hAnsi="Arial" w:cs="Arial"/>
                <w:b/>
                <w:bCs/>
                <w:sz w:val="22"/>
                <w:szCs w:val="22"/>
              </w:rPr>
              <w:t>Develop a data-based business report</w:t>
            </w:r>
          </w:p>
        </w:tc>
        <w:tc>
          <w:tcPr>
            <w:tcW w:w="2268" w:type="dxa"/>
            <w:shd w:val="pct15" w:color="auto" w:fill="auto"/>
          </w:tcPr>
          <w:p w14:paraId="17FD6681" w14:textId="77777777" w:rsidR="005B39D3" w:rsidRPr="00A406E5" w:rsidRDefault="005B39D3" w:rsidP="00B50CD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F5221F3" w14:textId="77777777" w:rsidR="005B39D3" w:rsidRPr="00A406E5" w:rsidRDefault="005B39D3" w:rsidP="00B50CDC">
            <w:pPr>
              <w:spacing w:before="120" w:after="120"/>
              <w:jc w:val="both"/>
              <w:rPr>
                <w:rFonts w:ascii="Arial" w:hAnsi="Arial" w:cs="Arial"/>
                <w:b/>
                <w:sz w:val="22"/>
                <w:szCs w:val="22"/>
              </w:rPr>
            </w:pPr>
            <w:r>
              <w:rPr>
                <w:rFonts w:ascii="Arial" w:hAnsi="Arial" w:cs="Arial"/>
                <w:b/>
                <w:sz w:val="22"/>
                <w:szCs w:val="22"/>
              </w:rPr>
              <w:t>1500 words</w:t>
            </w:r>
          </w:p>
        </w:tc>
      </w:tr>
      <w:tr w:rsidR="005B39D3" w:rsidRPr="00A406E5" w14:paraId="3862160D" w14:textId="77777777" w:rsidTr="00B50CDC">
        <w:tc>
          <w:tcPr>
            <w:tcW w:w="2093" w:type="dxa"/>
            <w:shd w:val="pct15" w:color="auto" w:fill="auto"/>
          </w:tcPr>
          <w:p w14:paraId="7A516F4F"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28129A" w14:textId="74021473" w:rsidR="005B39D3" w:rsidRPr="00A406E5" w:rsidRDefault="00CD4C6F" w:rsidP="00D73E90">
            <w:pPr>
              <w:spacing w:before="120" w:after="120" w:line="360" w:lineRule="auto"/>
              <w:jc w:val="both"/>
              <w:rPr>
                <w:rFonts w:ascii="Arial" w:hAnsi="Arial" w:cs="Arial"/>
                <w:b/>
                <w:sz w:val="22"/>
                <w:szCs w:val="22"/>
              </w:rPr>
            </w:pPr>
            <w:r>
              <w:rPr>
                <w:rFonts w:ascii="Arial" w:hAnsi="Arial" w:cs="Arial"/>
                <w:b/>
                <w:sz w:val="22"/>
                <w:szCs w:val="22"/>
              </w:rPr>
              <w:t>19/02/2025</w:t>
            </w:r>
          </w:p>
        </w:tc>
        <w:tc>
          <w:tcPr>
            <w:tcW w:w="2268" w:type="dxa"/>
            <w:shd w:val="pct15" w:color="auto" w:fill="auto"/>
          </w:tcPr>
          <w:p w14:paraId="195E5CD0"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1B5A3F" w14:textId="77777777" w:rsidR="005B39D3" w:rsidRPr="00A406E5" w:rsidRDefault="005B39D3" w:rsidP="00B50CDC">
            <w:pPr>
              <w:spacing w:before="120" w:after="120"/>
              <w:jc w:val="both"/>
              <w:rPr>
                <w:rFonts w:ascii="Arial" w:hAnsi="Arial" w:cs="Arial"/>
                <w:b/>
                <w:sz w:val="22"/>
                <w:szCs w:val="22"/>
              </w:rPr>
            </w:pPr>
            <w:r w:rsidRPr="00260230">
              <w:rPr>
                <w:rFonts w:ascii="Arial" w:hAnsi="Arial" w:cs="Arial"/>
                <w:b/>
                <w:sz w:val="22"/>
                <w:szCs w:val="22"/>
              </w:rPr>
              <w:t>Within 20 working term time days of submission date</w:t>
            </w:r>
          </w:p>
        </w:tc>
      </w:tr>
      <w:tr w:rsidR="005B39D3" w:rsidRPr="00A406E5" w14:paraId="1D1BDB94" w14:textId="77777777" w:rsidTr="00B50CDC">
        <w:tc>
          <w:tcPr>
            <w:tcW w:w="2093" w:type="dxa"/>
            <w:shd w:val="pct15" w:color="auto" w:fill="auto"/>
          </w:tcPr>
          <w:p w14:paraId="25F4D188"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C171BF5" w14:textId="77777777" w:rsidR="005B39D3" w:rsidRPr="00A406E5" w:rsidRDefault="005B39D3" w:rsidP="00B50CD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985FC4"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99ED345" w14:textId="77777777" w:rsidR="005B39D3" w:rsidRPr="00A406E5" w:rsidRDefault="005B39D3" w:rsidP="00B50CD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B39D3" w:rsidRPr="00A406E5" w14:paraId="1E390D12" w14:textId="77777777" w:rsidTr="00B50CDC">
        <w:tc>
          <w:tcPr>
            <w:tcW w:w="2093" w:type="dxa"/>
            <w:shd w:val="pct15" w:color="auto" w:fill="auto"/>
          </w:tcPr>
          <w:p w14:paraId="50C38A9E" w14:textId="77777777" w:rsidR="005B39D3" w:rsidRPr="00A406E5" w:rsidRDefault="005B39D3" w:rsidP="00B50CD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8A99EAB" w14:textId="77777777" w:rsidR="005B39D3" w:rsidRPr="00A406E5" w:rsidRDefault="005B39D3" w:rsidP="00B50CD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B72443" w14:textId="77777777" w:rsidR="005B39D3" w:rsidRPr="00A406E5" w:rsidRDefault="005B39D3" w:rsidP="005B39D3">
      <w:pPr>
        <w:rPr>
          <w:rFonts w:ascii="Arial" w:hAnsi="Arial" w:cs="Arial"/>
          <w:sz w:val="32"/>
        </w:rPr>
      </w:pPr>
    </w:p>
    <w:p w14:paraId="45F6E512" w14:textId="77777777" w:rsidR="005B39D3" w:rsidRPr="00A406E5" w:rsidRDefault="005B39D3" w:rsidP="005B39D3">
      <w:pPr>
        <w:rPr>
          <w:rFonts w:ascii="Arial" w:hAnsi="Arial" w:cs="Arial"/>
          <w:sz w:val="32"/>
        </w:rPr>
      </w:pPr>
    </w:p>
    <w:p w14:paraId="2BBECF5D" w14:textId="77777777" w:rsidR="005B39D3" w:rsidRPr="00A406E5" w:rsidRDefault="005B39D3" w:rsidP="005B39D3">
      <w:pPr>
        <w:rPr>
          <w:rFonts w:ascii="Arial" w:hAnsi="Arial" w:cs="Arial"/>
          <w:sz w:val="32"/>
        </w:rPr>
      </w:pPr>
    </w:p>
    <w:p w14:paraId="5225E4DF" w14:textId="77777777" w:rsidR="005B39D3" w:rsidRPr="00A406E5" w:rsidRDefault="005B39D3" w:rsidP="005B39D3">
      <w:pPr>
        <w:rPr>
          <w:rFonts w:ascii="Arial" w:hAnsi="Arial" w:cs="Arial"/>
          <w:sz w:val="32"/>
        </w:rPr>
      </w:pPr>
    </w:p>
    <w:p w14:paraId="12CA20CC" w14:textId="77777777" w:rsidR="005B39D3" w:rsidRPr="00A406E5" w:rsidRDefault="005B39D3" w:rsidP="005B39D3">
      <w:pPr>
        <w:rPr>
          <w:rFonts w:ascii="Arial" w:hAnsi="Arial" w:cs="Arial"/>
          <w:sz w:val="32"/>
        </w:rPr>
      </w:pPr>
    </w:p>
    <w:p w14:paraId="6F58E728" w14:textId="77777777" w:rsidR="005B39D3" w:rsidRPr="00A406E5" w:rsidRDefault="005B39D3" w:rsidP="005B39D3">
      <w:pPr>
        <w:rPr>
          <w:rFonts w:ascii="Arial" w:hAnsi="Arial" w:cs="Arial"/>
          <w:sz w:val="32"/>
        </w:rPr>
      </w:pPr>
    </w:p>
    <w:p w14:paraId="40A8DA73" w14:textId="77777777" w:rsidR="005B39D3" w:rsidRDefault="005B39D3" w:rsidP="005B39D3">
      <w:pPr>
        <w:rPr>
          <w:rFonts w:ascii="Arial" w:hAnsi="Arial" w:cs="Arial"/>
          <w:sz w:val="32"/>
        </w:rPr>
      </w:pPr>
      <w:r>
        <w:rPr>
          <w:rFonts w:ascii="Arial" w:hAnsi="Arial" w:cs="Arial"/>
          <w:sz w:val="32"/>
        </w:rPr>
        <w:br w:type="page"/>
      </w:r>
    </w:p>
    <w:p w14:paraId="28D13D6E" w14:textId="77777777" w:rsidR="005B39D3" w:rsidRPr="00A406E5" w:rsidRDefault="005B39D3" w:rsidP="005B39D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B39D3" w:rsidRPr="00A406E5" w14:paraId="537F2CCC" w14:textId="77777777" w:rsidTr="00B50CDC">
        <w:tc>
          <w:tcPr>
            <w:tcW w:w="9747" w:type="dxa"/>
            <w:shd w:val="pct10" w:color="auto" w:fill="auto"/>
          </w:tcPr>
          <w:p w14:paraId="7E2E5BA8" w14:textId="77777777" w:rsidR="005B39D3" w:rsidRPr="00306639" w:rsidRDefault="005B39D3" w:rsidP="00B50CDC">
            <w:pPr>
              <w:rPr>
                <w:rFonts w:ascii="Arial" w:hAnsi="Arial" w:cs="Arial"/>
                <w:b/>
                <w:sz w:val="22"/>
                <w:szCs w:val="22"/>
              </w:rPr>
            </w:pPr>
            <w:r w:rsidRPr="00A406E5">
              <w:rPr>
                <w:rFonts w:ascii="Arial" w:hAnsi="Arial" w:cs="Arial"/>
                <w:b/>
                <w:sz w:val="22"/>
                <w:szCs w:val="22"/>
              </w:rPr>
              <w:t>Module Learning Outcomes (from module syllabus)</w:t>
            </w:r>
          </w:p>
        </w:tc>
      </w:tr>
      <w:tr w:rsidR="005B39D3" w:rsidRPr="00A406E5" w14:paraId="0D104D46" w14:textId="77777777" w:rsidTr="00B50CDC">
        <w:tc>
          <w:tcPr>
            <w:tcW w:w="9747" w:type="dxa"/>
          </w:tcPr>
          <w:p w14:paraId="50E6762F" w14:textId="77777777" w:rsidR="005B39D3" w:rsidRPr="00A406E5" w:rsidRDefault="005B39D3" w:rsidP="00B50CDC">
            <w:pPr>
              <w:rPr>
                <w:rFonts w:ascii="Arial" w:hAnsi="Arial" w:cs="Arial"/>
                <w:sz w:val="22"/>
                <w:szCs w:val="22"/>
              </w:rPr>
            </w:pPr>
          </w:p>
          <w:p w14:paraId="40FC2139" w14:textId="77777777" w:rsidR="00CF0371" w:rsidRDefault="00CF0371" w:rsidP="00CF0371">
            <w:pPr>
              <w:overflowPunct w:val="0"/>
              <w:autoSpaceDE w:val="0"/>
              <w:autoSpaceDN w:val="0"/>
              <w:adjustRightInd w:val="0"/>
              <w:jc w:val="both"/>
              <w:textAlignment w:val="baseline"/>
              <w:rPr>
                <w:rFonts w:ascii="Arial" w:hAnsi="Arial" w:cs="Arial"/>
              </w:rPr>
            </w:pPr>
            <w:r>
              <w:rPr>
                <w:rFonts w:ascii="Arial" w:hAnsi="Arial" w:cs="Arial"/>
              </w:rPr>
              <w:t>Upon the successful completion of this module, the student should be able to:</w:t>
            </w:r>
          </w:p>
          <w:p w14:paraId="239361B3" w14:textId="77777777" w:rsidR="00CF0371" w:rsidRDefault="00CF0371" w:rsidP="00CF0371">
            <w:pPr>
              <w:pStyle w:val="bullet"/>
              <w:numPr>
                <w:ilvl w:val="0"/>
                <w:numId w:val="12"/>
              </w:numPr>
              <w:overflowPunct/>
              <w:autoSpaceDE/>
              <w:adjustRightInd/>
              <w:spacing w:before="240"/>
              <w:ind w:left="851" w:hanging="567"/>
              <w:rPr>
                <w:rFonts w:ascii="Arial" w:hAnsi="Arial" w:cs="Arial"/>
                <w:sz w:val="22"/>
                <w:lang w:eastAsia="en-GB"/>
              </w:rPr>
            </w:pPr>
            <w:r>
              <w:rPr>
                <w:rFonts w:ascii="Arial" w:hAnsi="Arial" w:cs="Arial"/>
                <w:sz w:val="22"/>
              </w:rPr>
              <w:t>understand the fundamental concepts and principles of data analysis, management systems and will be developing practical skills in using data analysis tools and systems in logistics and supply chains.</w:t>
            </w:r>
          </w:p>
          <w:p w14:paraId="0B81C932" w14:textId="77777777" w:rsidR="005B39D3" w:rsidRPr="00A406E5" w:rsidRDefault="005B39D3" w:rsidP="00B50CDC">
            <w:pPr>
              <w:rPr>
                <w:rFonts w:ascii="Arial" w:hAnsi="Arial" w:cs="Arial"/>
                <w:sz w:val="22"/>
                <w:szCs w:val="22"/>
              </w:rPr>
            </w:pPr>
          </w:p>
        </w:tc>
      </w:tr>
    </w:tbl>
    <w:p w14:paraId="45711C32" w14:textId="77777777" w:rsidR="005B39D3" w:rsidRPr="00A406E5" w:rsidRDefault="005B39D3" w:rsidP="005B39D3">
      <w:pPr>
        <w:rPr>
          <w:rFonts w:ascii="Arial" w:hAnsi="Arial" w:cs="Arial"/>
          <w:b/>
        </w:rPr>
      </w:pPr>
    </w:p>
    <w:p w14:paraId="1F53729F" w14:textId="77777777" w:rsidR="005B39D3" w:rsidRPr="00A406E5" w:rsidRDefault="005B39D3" w:rsidP="005B39D3">
      <w:pPr>
        <w:rPr>
          <w:rFonts w:ascii="Arial" w:hAnsi="Arial" w:cs="Arial"/>
          <w:b/>
        </w:rPr>
      </w:pPr>
    </w:p>
    <w:p w14:paraId="5F610A0A" w14:textId="77777777" w:rsidR="005B39D3" w:rsidRPr="00A406E5" w:rsidRDefault="005B39D3" w:rsidP="005B39D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B39D3" w:rsidRPr="00A406E5" w14:paraId="0D99E895" w14:textId="77777777" w:rsidTr="00B50CDC">
        <w:tc>
          <w:tcPr>
            <w:tcW w:w="9781" w:type="dxa"/>
            <w:shd w:val="clear" w:color="auto" w:fill="C0C0C0"/>
          </w:tcPr>
          <w:p w14:paraId="28CAF807" w14:textId="77777777" w:rsidR="005B39D3" w:rsidRPr="00A406E5" w:rsidRDefault="005B39D3" w:rsidP="00B50CD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47C4CE8" w14:textId="77777777" w:rsidR="005B39D3" w:rsidRPr="00A406E5" w:rsidRDefault="005B39D3" w:rsidP="005B39D3">
      <w:pPr>
        <w:jc w:val="both"/>
        <w:rPr>
          <w:rFonts w:ascii="Arial" w:hAnsi="Arial" w:cs="Arial"/>
          <w:sz w:val="22"/>
          <w:szCs w:val="22"/>
        </w:rPr>
      </w:pPr>
    </w:p>
    <w:p w14:paraId="4C0809CB" w14:textId="77777777" w:rsidR="00A95640" w:rsidRPr="00A95640" w:rsidRDefault="00A95640" w:rsidP="00A95640">
      <w:pPr>
        <w:ind w:left="555" w:firstLine="135"/>
        <w:jc w:val="both"/>
        <w:textAlignment w:val="baseline"/>
        <w:rPr>
          <w:rFonts w:ascii="Segoe UI" w:hAnsi="Segoe UI" w:cs="Segoe UI"/>
          <w:b/>
          <w:bCs/>
          <w:sz w:val="18"/>
          <w:szCs w:val="18"/>
          <w:lang w:eastAsia="zh-CN"/>
        </w:rPr>
      </w:pPr>
      <w:r w:rsidRPr="00A95640">
        <w:rPr>
          <w:rFonts w:ascii="Arial" w:hAnsi="Arial" w:cs="Arial"/>
          <w:b/>
          <w:bCs/>
          <w:sz w:val="22"/>
          <w:szCs w:val="22"/>
          <w:lang w:eastAsia="zh-CN"/>
        </w:rPr>
        <w:t>Use of Generative AI in Assessment </w:t>
      </w:r>
    </w:p>
    <w:p w14:paraId="1C30161E" w14:textId="77777777" w:rsidR="00A95640" w:rsidRPr="00A95640" w:rsidRDefault="00A95640" w:rsidP="00A95640">
      <w:pPr>
        <w:textAlignment w:val="baseline"/>
        <w:rPr>
          <w:rFonts w:ascii="Segoe UI" w:hAnsi="Segoe UI" w:cs="Segoe UI"/>
          <w:sz w:val="18"/>
          <w:szCs w:val="18"/>
          <w:lang w:eastAsia="zh-CN"/>
        </w:rPr>
      </w:pPr>
      <w:r w:rsidRPr="00A95640">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A95640" w:rsidRPr="00A95640" w14:paraId="6DF06DD1" w14:textId="77777777" w:rsidTr="00A95640">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7BCD37CA"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0AE237BF"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23815B80"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Yes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p w14:paraId="34A0116C"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w:t>
            </w:r>
          </w:p>
          <w:p w14:paraId="7BC9207E"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tc>
      </w:tr>
      <w:tr w:rsidR="00A95640" w:rsidRPr="00A95640" w14:paraId="536C4D4B" w14:textId="77777777" w:rsidTr="00A95640">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BB1E86E"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332EA764"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FD88298"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Yes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p w14:paraId="5016BDD6"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w:t>
            </w:r>
          </w:p>
          <w:p w14:paraId="137D9290"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tc>
      </w:tr>
      <w:tr w:rsidR="00A95640" w:rsidRPr="00A95640" w14:paraId="6282D5CC" w14:textId="77777777" w:rsidTr="00A95640">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CDE0BD0"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D781508"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2CBD875"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Yes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p w14:paraId="513BC06B"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w:t>
            </w:r>
          </w:p>
          <w:p w14:paraId="7C51A062"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tc>
      </w:tr>
      <w:tr w:rsidR="00A95640" w:rsidRPr="00A95640" w14:paraId="705902B3" w14:textId="77777777" w:rsidTr="00A95640">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050D93C"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8AAC2BD"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9FDB4BC"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Yes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p w14:paraId="750B7599"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w:t>
            </w:r>
          </w:p>
          <w:p w14:paraId="53AB5E99"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tc>
      </w:tr>
      <w:tr w:rsidR="00A95640" w:rsidRPr="00A95640" w14:paraId="66CCD265" w14:textId="77777777" w:rsidTr="00A95640">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21C9752E"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48A12BC5"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A18F809"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Yes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p w14:paraId="5AF05872"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w:t>
            </w:r>
          </w:p>
          <w:p w14:paraId="517DEBD3"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tc>
      </w:tr>
      <w:tr w:rsidR="00A95640" w:rsidRPr="00A95640" w14:paraId="4FDD690C" w14:textId="77777777" w:rsidTr="00A95640">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AB0573D"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3A0FA43D"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51C9347"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Yes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p w14:paraId="344AB979"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w:t>
            </w:r>
          </w:p>
          <w:p w14:paraId="31BA3704"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tc>
      </w:tr>
      <w:tr w:rsidR="00A95640" w:rsidRPr="00A95640" w14:paraId="4EA682F6" w14:textId="77777777" w:rsidTr="00A95640">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7C13CDF8"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1ED1906B"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xml:space="preserve">For this assessment, you are not allowed to use </w:t>
            </w:r>
            <w:r w:rsidRPr="00A95640">
              <w:rPr>
                <w:rFonts w:ascii="Arial" w:hAnsi="Arial" w:cs="Arial"/>
                <w:b/>
                <w:bCs/>
                <w:sz w:val="22"/>
                <w:szCs w:val="22"/>
                <w:lang w:eastAsia="zh-CN"/>
              </w:rPr>
              <w:t>any</w:t>
            </w:r>
            <w:r w:rsidRPr="00A95640">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689E0CF2"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Yes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p w14:paraId="126382F9"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 </w:t>
            </w:r>
          </w:p>
          <w:p w14:paraId="0EA442E2" w14:textId="77777777" w:rsidR="00A95640" w:rsidRPr="00A95640" w:rsidRDefault="00A95640" w:rsidP="00A95640">
            <w:pPr>
              <w:textAlignment w:val="baseline"/>
              <w:rPr>
                <w:sz w:val="24"/>
                <w:szCs w:val="24"/>
                <w:lang w:eastAsia="zh-CN"/>
              </w:rPr>
            </w:pPr>
            <w:r w:rsidRPr="00A95640">
              <w:rPr>
                <w:rFonts w:ascii="Arial" w:hAnsi="Arial" w:cs="Arial"/>
                <w:sz w:val="22"/>
                <w:szCs w:val="22"/>
                <w:lang w:eastAsia="zh-CN"/>
              </w:rPr>
              <w:t>No  ​</w:t>
            </w:r>
            <w:r w:rsidRPr="00A95640">
              <w:rPr>
                <w:rFonts w:ascii="MS Gothic" w:eastAsia="MS Gothic" w:hAnsi="MS Gothic" w:hint="eastAsia"/>
                <w:sz w:val="22"/>
                <w:szCs w:val="22"/>
                <w:lang w:eastAsia="zh-CN"/>
              </w:rPr>
              <w:t>☒</w:t>
            </w:r>
            <w:r w:rsidRPr="00A95640">
              <w:rPr>
                <w:rFonts w:ascii="Arial" w:hAnsi="Arial" w:cs="Arial"/>
                <w:sz w:val="22"/>
                <w:szCs w:val="22"/>
                <w:lang w:eastAsia="zh-CN"/>
              </w:rPr>
              <w:t>​ </w:t>
            </w:r>
          </w:p>
        </w:tc>
      </w:tr>
    </w:tbl>
    <w:p w14:paraId="64FAED4F" w14:textId="77777777" w:rsidR="00A95640" w:rsidRPr="00A95640" w:rsidRDefault="00A95640" w:rsidP="00A95640">
      <w:pPr>
        <w:ind w:left="720"/>
        <w:textAlignment w:val="baseline"/>
        <w:rPr>
          <w:rFonts w:ascii="Segoe UI" w:hAnsi="Segoe UI" w:cs="Segoe UI"/>
          <w:sz w:val="18"/>
          <w:szCs w:val="18"/>
          <w:lang w:eastAsia="zh-CN"/>
        </w:rPr>
      </w:pPr>
      <w:r w:rsidRPr="00A95640">
        <w:rPr>
          <w:rFonts w:ascii="Arial" w:hAnsi="Arial" w:cs="Arial"/>
          <w:sz w:val="24"/>
          <w:szCs w:val="24"/>
          <w:lang w:eastAsia="zh-CN"/>
        </w:rPr>
        <w:t> </w:t>
      </w:r>
    </w:p>
    <w:p w14:paraId="51E1A20D" w14:textId="59542510" w:rsidR="00A95640" w:rsidRPr="00CF0371" w:rsidRDefault="00A95640" w:rsidP="00CF0371">
      <w:pPr>
        <w:ind w:left="720"/>
        <w:textAlignment w:val="baseline"/>
        <w:rPr>
          <w:rFonts w:ascii="Segoe UI" w:hAnsi="Segoe UI" w:cs="Segoe UI"/>
          <w:sz w:val="18"/>
          <w:szCs w:val="18"/>
          <w:lang w:eastAsia="zh-CN"/>
        </w:rPr>
      </w:pPr>
      <w:r w:rsidRPr="00A95640">
        <w:rPr>
          <w:rFonts w:ascii="Arial" w:hAnsi="Arial" w:cs="Arial"/>
          <w:sz w:val="24"/>
          <w:szCs w:val="24"/>
          <w:lang w:eastAsia="zh-CN"/>
        </w:rPr>
        <w:t> </w:t>
      </w:r>
    </w:p>
    <w:p w14:paraId="1530AD31" w14:textId="77777777" w:rsidR="00BA162D" w:rsidRDefault="00BA162D">
      <w:pPr>
        <w:spacing w:after="160" w:line="259" w:lineRule="auto"/>
        <w:rPr>
          <w:rFonts w:ascii="Arial" w:hAnsi="Arial" w:cs="Arial"/>
          <w:b/>
          <w:sz w:val="22"/>
          <w:szCs w:val="22"/>
          <w:u w:val="single"/>
        </w:rPr>
      </w:pPr>
      <w:r>
        <w:rPr>
          <w:rFonts w:ascii="Arial" w:hAnsi="Arial" w:cs="Arial"/>
          <w:b/>
          <w:sz w:val="22"/>
          <w:szCs w:val="22"/>
          <w:u w:val="single"/>
        </w:rPr>
        <w:br w:type="page"/>
      </w:r>
    </w:p>
    <w:p w14:paraId="311F275E" w14:textId="77777777" w:rsidR="00AF18D6" w:rsidRDefault="00AF18D6" w:rsidP="005B39D3">
      <w:pPr>
        <w:overflowPunct w:val="0"/>
        <w:autoSpaceDE w:val="0"/>
        <w:autoSpaceDN w:val="0"/>
        <w:adjustRightInd w:val="0"/>
        <w:jc w:val="both"/>
        <w:textAlignment w:val="baseline"/>
        <w:rPr>
          <w:rFonts w:ascii="Arial" w:hAnsi="Arial" w:cs="Arial"/>
          <w:b/>
          <w:sz w:val="22"/>
          <w:szCs w:val="22"/>
          <w:u w:val="single"/>
        </w:rPr>
      </w:pPr>
    </w:p>
    <w:p w14:paraId="54D19A54" w14:textId="34A4CB7C" w:rsidR="005B39D3" w:rsidRPr="00AF18D6" w:rsidRDefault="005B39D3" w:rsidP="005B39D3">
      <w:pPr>
        <w:overflowPunct w:val="0"/>
        <w:autoSpaceDE w:val="0"/>
        <w:autoSpaceDN w:val="0"/>
        <w:adjustRightInd w:val="0"/>
        <w:jc w:val="both"/>
        <w:textAlignment w:val="baseline"/>
        <w:rPr>
          <w:rFonts w:ascii="Arial" w:hAnsi="Arial" w:cs="Arial"/>
          <w:b/>
          <w:color w:val="4472C4" w:themeColor="accent1"/>
          <w:sz w:val="22"/>
          <w:szCs w:val="22"/>
          <w:u w:val="single"/>
        </w:rPr>
      </w:pPr>
      <w:r w:rsidRPr="00AF18D6">
        <w:rPr>
          <w:rFonts w:ascii="Arial" w:hAnsi="Arial" w:cs="Arial"/>
          <w:b/>
          <w:color w:val="4472C4" w:themeColor="accent1"/>
          <w:sz w:val="22"/>
          <w:szCs w:val="22"/>
          <w:u w:val="single"/>
        </w:rPr>
        <w:t xml:space="preserve">Assessment: </w:t>
      </w:r>
      <w:r w:rsidR="00604169" w:rsidRPr="00AF18D6">
        <w:rPr>
          <w:rFonts w:ascii="Arial" w:hAnsi="Arial" w:cs="Arial"/>
          <w:b/>
          <w:color w:val="4472C4" w:themeColor="accent1"/>
          <w:sz w:val="22"/>
          <w:szCs w:val="22"/>
          <w:u w:val="single"/>
        </w:rPr>
        <w:t>Coursework (Report Writing)</w:t>
      </w:r>
    </w:p>
    <w:p w14:paraId="081A5FF6" w14:textId="77777777" w:rsidR="005B39D3" w:rsidRPr="00AF18D6" w:rsidRDefault="005B39D3" w:rsidP="005B39D3">
      <w:pPr>
        <w:ind w:left="720"/>
        <w:rPr>
          <w:rFonts w:ascii="Arial" w:hAnsi="Arial" w:cs="Arial"/>
          <w:color w:val="4472C4" w:themeColor="accent1"/>
          <w:sz w:val="22"/>
          <w:szCs w:val="22"/>
          <w:u w:val="single"/>
        </w:rPr>
      </w:pPr>
    </w:p>
    <w:p w14:paraId="76E012DE" w14:textId="77777777" w:rsidR="005B39D3" w:rsidRPr="00AF18D6" w:rsidRDefault="005B39D3" w:rsidP="005B39D3">
      <w:pPr>
        <w:rPr>
          <w:rFonts w:ascii="Arial" w:hAnsi="Arial" w:cs="Arial"/>
          <w:color w:val="4472C4" w:themeColor="accent1"/>
          <w:sz w:val="22"/>
          <w:szCs w:val="22"/>
        </w:rPr>
      </w:pPr>
    </w:p>
    <w:p w14:paraId="0D40B8D3" w14:textId="29EB5563" w:rsidR="005B39D3" w:rsidRPr="00AF18D6" w:rsidRDefault="005B39D3" w:rsidP="005B39D3">
      <w:pPr>
        <w:rPr>
          <w:rFonts w:ascii="Arial" w:hAnsi="Arial" w:cs="Arial"/>
          <w:color w:val="4472C4" w:themeColor="accent1"/>
          <w:sz w:val="22"/>
          <w:szCs w:val="22"/>
        </w:rPr>
      </w:pPr>
      <w:r w:rsidRPr="00AF18D6">
        <w:rPr>
          <w:rFonts w:ascii="Arial" w:hAnsi="Arial" w:cs="Arial"/>
          <w:color w:val="4472C4" w:themeColor="accent1"/>
          <w:sz w:val="22"/>
          <w:szCs w:val="22"/>
        </w:rPr>
        <w:t xml:space="preserve">As part of the assessment for the </w:t>
      </w:r>
      <w:r w:rsidR="00604169" w:rsidRPr="00AF18D6">
        <w:rPr>
          <w:rFonts w:ascii="Arial" w:hAnsi="Arial" w:cs="Arial"/>
          <w:color w:val="4472C4" w:themeColor="accent1"/>
          <w:sz w:val="22"/>
          <w:szCs w:val="22"/>
        </w:rPr>
        <w:t xml:space="preserve">Data Analytics Principles </w:t>
      </w:r>
      <w:r w:rsidRPr="00AF18D6">
        <w:rPr>
          <w:rFonts w:ascii="Arial" w:hAnsi="Arial" w:cs="Arial"/>
          <w:color w:val="4472C4" w:themeColor="accent1"/>
          <w:sz w:val="22"/>
          <w:szCs w:val="22"/>
        </w:rPr>
        <w:t xml:space="preserve">module, upon completion of this module, you are required to write a </w:t>
      </w:r>
      <w:r w:rsidR="00604169" w:rsidRPr="00AF18D6">
        <w:rPr>
          <w:rFonts w:ascii="Arial" w:hAnsi="Arial" w:cs="Arial"/>
          <w:color w:val="4472C4" w:themeColor="accent1"/>
          <w:sz w:val="22"/>
          <w:szCs w:val="22"/>
        </w:rPr>
        <w:t>report.</w:t>
      </w:r>
    </w:p>
    <w:p w14:paraId="12B62DF6" w14:textId="77777777" w:rsidR="00CF0371" w:rsidRPr="00AF18D6" w:rsidRDefault="00CF0371" w:rsidP="005B39D3">
      <w:pPr>
        <w:rPr>
          <w:rFonts w:ascii="Arial" w:hAnsi="Arial" w:cs="Arial"/>
          <w:color w:val="4472C4" w:themeColor="accent1"/>
          <w:sz w:val="22"/>
          <w:szCs w:val="22"/>
        </w:rPr>
      </w:pPr>
    </w:p>
    <w:p w14:paraId="337C7831" w14:textId="6E37C6F7" w:rsidR="00604169" w:rsidRPr="00AF18D6" w:rsidRDefault="005B39D3" w:rsidP="00D73E90">
      <w:pPr>
        <w:pStyle w:val="paragraph"/>
        <w:spacing w:before="0" w:beforeAutospacing="0" w:after="0" w:afterAutospacing="0"/>
        <w:jc w:val="both"/>
        <w:textAlignment w:val="baseline"/>
        <w:rPr>
          <w:rFonts w:ascii="Arial" w:hAnsi="Arial" w:cs="Arial"/>
          <w:b/>
          <w:bCs/>
          <w:color w:val="4472C4" w:themeColor="accent1"/>
          <w:sz w:val="22"/>
          <w:szCs w:val="22"/>
        </w:rPr>
      </w:pPr>
      <w:r w:rsidRPr="00AF18D6">
        <w:rPr>
          <w:rFonts w:ascii="Arial" w:hAnsi="Arial" w:cs="Arial"/>
          <w:b/>
          <w:bCs/>
          <w:color w:val="4472C4" w:themeColor="accent1"/>
          <w:sz w:val="22"/>
          <w:szCs w:val="22"/>
        </w:rPr>
        <w:t xml:space="preserve">Task: </w:t>
      </w:r>
      <w:r w:rsidR="003A3DCA" w:rsidRPr="00AF18D6">
        <w:rPr>
          <w:rStyle w:val="normaltextrun"/>
          <w:rFonts w:ascii="Arial" w:hAnsi="Arial" w:cs="Arial"/>
          <w:b/>
          <w:bCs/>
          <w:color w:val="4472C4" w:themeColor="accent1"/>
          <w:sz w:val="22"/>
          <w:szCs w:val="22"/>
        </w:rPr>
        <w:t>Develop a data-driven business report that applies data analytics methods (statistical techniques) to analyse both quantitative and qualitative data. The analysis should aim to address a specific research problem identified in your workplace.</w:t>
      </w:r>
      <w:r w:rsidR="00604169" w:rsidRPr="00AF18D6">
        <w:rPr>
          <w:rStyle w:val="normaltextrun"/>
          <w:rFonts w:ascii="Arial" w:hAnsi="Arial" w:cs="Arial"/>
          <w:b/>
          <w:bCs/>
          <w:color w:val="4472C4" w:themeColor="accent1"/>
          <w:sz w:val="22"/>
          <w:szCs w:val="22"/>
        </w:rPr>
        <w:t> </w:t>
      </w:r>
      <w:r w:rsidR="00604169" w:rsidRPr="00AF18D6">
        <w:rPr>
          <w:rStyle w:val="eop"/>
          <w:rFonts w:ascii="Arial" w:hAnsi="Arial" w:cs="Arial"/>
          <w:b/>
          <w:bCs/>
          <w:color w:val="4472C4" w:themeColor="accent1"/>
          <w:sz w:val="22"/>
          <w:szCs w:val="22"/>
        </w:rPr>
        <w:t> </w:t>
      </w:r>
    </w:p>
    <w:p w14:paraId="491BB1F6" w14:textId="77777777" w:rsidR="00604169" w:rsidRPr="00AF18D6" w:rsidRDefault="00604169" w:rsidP="00604169">
      <w:pPr>
        <w:pStyle w:val="paragraph"/>
        <w:spacing w:before="0" w:beforeAutospacing="0" w:after="0" w:afterAutospacing="0"/>
        <w:ind w:firstLine="720"/>
        <w:textAlignment w:val="baseline"/>
        <w:rPr>
          <w:rFonts w:ascii="Arial" w:hAnsi="Arial" w:cs="Arial"/>
          <w:color w:val="4472C4" w:themeColor="accent1"/>
          <w:sz w:val="22"/>
          <w:szCs w:val="22"/>
        </w:rPr>
      </w:pPr>
      <w:r w:rsidRPr="00AF18D6">
        <w:rPr>
          <w:rStyle w:val="eop"/>
          <w:rFonts w:ascii="Arial" w:hAnsi="Arial" w:cs="Arial"/>
          <w:color w:val="4472C4" w:themeColor="accent1"/>
          <w:sz w:val="22"/>
          <w:szCs w:val="22"/>
        </w:rPr>
        <w:t> </w:t>
      </w:r>
    </w:p>
    <w:p w14:paraId="27E50C0B" w14:textId="47677B66" w:rsidR="005B39D3" w:rsidRPr="00AF18D6" w:rsidRDefault="00604169" w:rsidP="00604169">
      <w:pPr>
        <w:pStyle w:val="paragraph"/>
        <w:spacing w:before="0" w:beforeAutospacing="0" w:after="0" w:afterAutospacing="0"/>
        <w:textAlignment w:val="baseline"/>
        <w:rPr>
          <w:rFonts w:ascii="Arial" w:hAnsi="Arial" w:cs="Arial"/>
          <w:color w:val="4472C4" w:themeColor="accent1"/>
          <w:sz w:val="22"/>
          <w:szCs w:val="22"/>
        </w:rPr>
      </w:pPr>
      <w:r w:rsidRPr="00AF18D6">
        <w:rPr>
          <w:rStyle w:val="eop"/>
          <w:rFonts w:ascii="Arial" w:hAnsi="Arial" w:cs="Arial"/>
          <w:color w:val="4472C4" w:themeColor="accent1"/>
          <w:sz w:val="22"/>
          <w:szCs w:val="22"/>
        </w:rPr>
        <w:t> </w:t>
      </w:r>
      <w:r w:rsidR="005B39D3" w:rsidRPr="00AF18D6">
        <w:rPr>
          <w:rStyle w:val="eop"/>
          <w:rFonts w:ascii="Arial" w:hAnsi="Arial" w:cs="Arial"/>
          <w:b/>
          <w:bCs/>
          <w:color w:val="4472C4" w:themeColor="accent1"/>
          <w:sz w:val="22"/>
          <w:szCs w:val="22"/>
        </w:rPr>
        <w:t>Word limit: 1500 words</w:t>
      </w:r>
    </w:p>
    <w:p w14:paraId="145BE423" w14:textId="190BD611" w:rsidR="005B39D3" w:rsidRPr="00AF18D6" w:rsidRDefault="005B39D3" w:rsidP="005B39D3">
      <w:pPr>
        <w:rPr>
          <w:rFonts w:ascii="Arial" w:hAnsi="Arial" w:cs="Arial"/>
          <w:b/>
          <w:bCs/>
          <w:color w:val="4472C4" w:themeColor="accent1"/>
          <w:sz w:val="22"/>
          <w:szCs w:val="22"/>
        </w:rPr>
      </w:pPr>
    </w:p>
    <w:p w14:paraId="14FC7E36" w14:textId="5B17E028" w:rsidR="005B39D3" w:rsidRPr="00AF18D6" w:rsidRDefault="005B39D3" w:rsidP="00604169">
      <w:pPr>
        <w:pStyle w:val="paragraph"/>
        <w:spacing w:before="0" w:beforeAutospacing="0" w:after="0" w:afterAutospacing="0"/>
        <w:textAlignment w:val="baseline"/>
        <w:rPr>
          <w:rFonts w:ascii="Arial" w:hAnsi="Arial" w:cs="Arial"/>
          <w:color w:val="4472C4" w:themeColor="accent1"/>
          <w:sz w:val="22"/>
          <w:szCs w:val="22"/>
        </w:rPr>
      </w:pPr>
    </w:p>
    <w:p w14:paraId="3582A2ED"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The structure of the report should have following components:</w:t>
      </w:r>
      <w:r w:rsidRPr="00AF18D6">
        <w:rPr>
          <w:rStyle w:val="eop"/>
          <w:rFonts w:ascii="Arial" w:hAnsi="Arial" w:cs="Arial"/>
          <w:color w:val="4472C4" w:themeColor="accent1"/>
          <w:sz w:val="22"/>
          <w:szCs w:val="22"/>
        </w:rPr>
        <w:t> </w:t>
      </w:r>
    </w:p>
    <w:p w14:paraId="6FB1389C"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eop"/>
          <w:rFonts w:ascii="Arial" w:hAnsi="Arial" w:cs="Arial"/>
          <w:color w:val="4472C4" w:themeColor="accent1"/>
          <w:sz w:val="22"/>
          <w:szCs w:val="22"/>
        </w:rPr>
        <w:t> </w:t>
      </w:r>
    </w:p>
    <w:p w14:paraId="7CD5A2B1" w14:textId="77777777" w:rsidR="005B39D3" w:rsidRPr="00AF18D6" w:rsidRDefault="005B39D3" w:rsidP="005B39D3">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Executive Summary</w:t>
      </w:r>
      <w:r w:rsidRPr="00AF18D6">
        <w:rPr>
          <w:rStyle w:val="eop"/>
          <w:rFonts w:ascii="Arial" w:hAnsi="Arial" w:cs="Arial"/>
          <w:color w:val="4472C4" w:themeColor="accent1"/>
          <w:sz w:val="22"/>
          <w:szCs w:val="22"/>
        </w:rPr>
        <w:t> </w:t>
      </w:r>
    </w:p>
    <w:p w14:paraId="092897F2"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p>
    <w:p w14:paraId="127311CC" w14:textId="77777777" w:rsidR="005B39D3" w:rsidRPr="00AF18D6" w:rsidRDefault="005B39D3" w:rsidP="005B39D3">
      <w:pPr>
        <w:pStyle w:val="paragraph"/>
        <w:spacing w:before="0" w:beforeAutospacing="0" w:after="0" w:afterAutospacing="0"/>
        <w:textAlignment w:val="baseline"/>
        <w:rPr>
          <w:rStyle w:val="normaltextrun"/>
          <w:rFonts w:ascii="Arial" w:hAnsi="Arial" w:cs="Arial"/>
          <w:b/>
          <w:bCs/>
          <w:color w:val="4472C4" w:themeColor="accent1"/>
          <w:sz w:val="22"/>
          <w:szCs w:val="22"/>
          <w:u w:val="single"/>
        </w:rPr>
      </w:pPr>
      <w:r w:rsidRPr="00AF18D6">
        <w:rPr>
          <w:rStyle w:val="normaltextrun"/>
          <w:rFonts w:ascii="Arial" w:hAnsi="Arial" w:cs="Arial"/>
          <w:b/>
          <w:bCs/>
          <w:color w:val="4472C4" w:themeColor="accent1"/>
          <w:sz w:val="22"/>
          <w:szCs w:val="22"/>
          <w:u w:val="single"/>
        </w:rPr>
        <w:t>Table of content including list of tables and figures</w:t>
      </w:r>
    </w:p>
    <w:p w14:paraId="2ACF6167" w14:textId="7559D5FC"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eop"/>
          <w:rFonts w:ascii="Arial" w:hAnsi="Arial" w:cs="Arial"/>
          <w:color w:val="4472C4" w:themeColor="accent1"/>
          <w:sz w:val="22"/>
          <w:szCs w:val="22"/>
        </w:rPr>
        <w:t> </w:t>
      </w:r>
    </w:p>
    <w:p w14:paraId="70D8850E"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Introduction </w:t>
      </w:r>
      <w:r w:rsidRPr="00AF18D6">
        <w:rPr>
          <w:rStyle w:val="eop"/>
          <w:rFonts w:ascii="Arial" w:hAnsi="Arial" w:cs="Arial"/>
          <w:color w:val="4472C4" w:themeColor="accent1"/>
          <w:sz w:val="22"/>
          <w:szCs w:val="22"/>
        </w:rPr>
        <w:t> </w:t>
      </w:r>
    </w:p>
    <w:p w14:paraId="3D7565B8" w14:textId="6A9813CA"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Background and Logistics/SC related problem/opportunity identification:</w:t>
      </w:r>
      <w:r w:rsidRPr="00AF18D6">
        <w:rPr>
          <w:rStyle w:val="eop"/>
          <w:rFonts w:ascii="Arial" w:hAnsi="Arial" w:cs="Arial"/>
          <w:color w:val="4472C4" w:themeColor="accent1"/>
          <w:sz w:val="22"/>
          <w:szCs w:val="22"/>
        </w:rPr>
        <w:t> </w:t>
      </w:r>
    </w:p>
    <w:p w14:paraId="5BCC1298" w14:textId="478D5EC8" w:rsidR="005B39D3" w:rsidRPr="00AF18D6" w:rsidRDefault="00FE1F67"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Evaluate</w:t>
      </w:r>
      <w:r w:rsidR="005B39D3" w:rsidRPr="00AF18D6">
        <w:rPr>
          <w:rStyle w:val="normaltextrun"/>
          <w:rFonts w:ascii="Arial" w:hAnsi="Arial" w:cs="Arial"/>
          <w:color w:val="4472C4" w:themeColor="accent1"/>
          <w:sz w:val="22"/>
          <w:szCs w:val="22"/>
        </w:rPr>
        <w:t xml:space="preserve"> data for addressing the problem/opportunity:</w:t>
      </w:r>
      <w:r w:rsidR="005B39D3" w:rsidRPr="00AF18D6">
        <w:rPr>
          <w:rStyle w:val="eop"/>
          <w:rFonts w:ascii="Arial" w:hAnsi="Arial" w:cs="Arial"/>
          <w:color w:val="4472C4" w:themeColor="accent1"/>
          <w:sz w:val="22"/>
          <w:szCs w:val="22"/>
        </w:rPr>
        <w:t> </w:t>
      </w:r>
    </w:p>
    <w:p w14:paraId="3EF22763" w14:textId="6FE45792" w:rsidR="005B39D3" w:rsidRPr="00AF18D6" w:rsidRDefault="005B39D3" w:rsidP="005B39D3">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normaltextrun"/>
          <w:rFonts w:ascii="Arial" w:hAnsi="Arial" w:cs="Arial"/>
          <w:color w:val="4472C4" w:themeColor="accent1"/>
          <w:sz w:val="22"/>
          <w:szCs w:val="22"/>
        </w:rPr>
        <w:t>Variable identification: For example, sales, purchase, transport cost, storage cost, frequency of purchase etc.</w:t>
      </w:r>
      <w:r w:rsidRPr="00AF18D6">
        <w:rPr>
          <w:rStyle w:val="eop"/>
          <w:rFonts w:ascii="Arial" w:hAnsi="Arial" w:cs="Arial"/>
          <w:color w:val="4472C4" w:themeColor="accent1"/>
          <w:sz w:val="22"/>
          <w:szCs w:val="22"/>
        </w:rPr>
        <w:t> </w:t>
      </w:r>
    </w:p>
    <w:p w14:paraId="787ACCFF"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p>
    <w:p w14:paraId="6ADDD675"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Literature Review:</w:t>
      </w:r>
      <w:r w:rsidRPr="00AF18D6">
        <w:rPr>
          <w:rStyle w:val="eop"/>
          <w:rFonts w:ascii="Arial" w:hAnsi="Arial" w:cs="Arial"/>
          <w:color w:val="4472C4" w:themeColor="accent1"/>
          <w:sz w:val="22"/>
          <w:szCs w:val="22"/>
        </w:rPr>
        <w:t> </w:t>
      </w:r>
    </w:p>
    <w:p w14:paraId="5B792A02" w14:textId="12C209E4" w:rsidR="005B39D3" w:rsidRPr="00AF18D6" w:rsidRDefault="005B39D3" w:rsidP="005B39D3">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normaltextrun"/>
          <w:rFonts w:ascii="Arial" w:hAnsi="Arial" w:cs="Arial"/>
          <w:color w:val="4472C4" w:themeColor="accent1"/>
          <w:sz w:val="22"/>
          <w:szCs w:val="22"/>
        </w:rPr>
        <w:t>Problem/</w:t>
      </w:r>
      <w:r w:rsidR="00DA0EE5" w:rsidRPr="00AF18D6">
        <w:rPr>
          <w:rStyle w:val="normaltextrun"/>
          <w:rFonts w:ascii="Arial" w:hAnsi="Arial" w:cs="Arial"/>
          <w:color w:val="4472C4" w:themeColor="accent1"/>
          <w:sz w:val="22"/>
          <w:szCs w:val="22"/>
        </w:rPr>
        <w:t>opportunity-related</w:t>
      </w:r>
      <w:r w:rsidRPr="00AF18D6">
        <w:rPr>
          <w:rStyle w:val="normaltextrun"/>
          <w:rFonts w:ascii="Arial" w:hAnsi="Arial" w:cs="Arial"/>
          <w:color w:val="4472C4" w:themeColor="accent1"/>
          <w:sz w:val="22"/>
          <w:szCs w:val="22"/>
        </w:rPr>
        <w:t xml:space="preserve"> discussion, context, setting the scene for data-based report development</w:t>
      </w:r>
      <w:r w:rsidRPr="00AF18D6">
        <w:rPr>
          <w:rStyle w:val="eop"/>
          <w:rFonts w:ascii="Arial" w:hAnsi="Arial" w:cs="Arial"/>
          <w:color w:val="4472C4" w:themeColor="accent1"/>
          <w:sz w:val="22"/>
          <w:szCs w:val="22"/>
        </w:rPr>
        <w:t> </w:t>
      </w:r>
    </w:p>
    <w:p w14:paraId="09F78945"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p>
    <w:p w14:paraId="524D70F5" w14:textId="77777777" w:rsidR="005B39D3" w:rsidRPr="00AF18D6" w:rsidRDefault="005B39D3" w:rsidP="005B39D3">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Data Collection</w:t>
      </w:r>
      <w:r w:rsidRPr="00AF18D6">
        <w:rPr>
          <w:rStyle w:val="eop"/>
          <w:rFonts w:ascii="Arial" w:hAnsi="Arial" w:cs="Arial"/>
          <w:color w:val="4472C4" w:themeColor="accent1"/>
          <w:sz w:val="22"/>
          <w:szCs w:val="22"/>
        </w:rPr>
        <w:t> </w:t>
      </w:r>
    </w:p>
    <w:p w14:paraId="6D957988" w14:textId="0620E540" w:rsidR="005B39D3" w:rsidRPr="00AF18D6" w:rsidRDefault="00FE1F67" w:rsidP="00604169">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Evaluate</w:t>
      </w:r>
      <w:r w:rsidR="005B39D3" w:rsidRPr="00AF18D6">
        <w:rPr>
          <w:rStyle w:val="normaltextrun"/>
          <w:rFonts w:ascii="Arial" w:hAnsi="Arial" w:cs="Arial"/>
          <w:color w:val="4472C4" w:themeColor="accent1"/>
          <w:sz w:val="22"/>
          <w:szCs w:val="22"/>
        </w:rPr>
        <w:t xml:space="preserve"> data for addressing the problem/opportunity: Type of data required (Quantitative Vs Qualitative, structured Vs unstructured, Categorical Vs Numeric variables), sources of data (primary/secondary/both)</w:t>
      </w:r>
      <w:r w:rsidR="005B39D3" w:rsidRPr="00AF18D6">
        <w:rPr>
          <w:rStyle w:val="eop"/>
          <w:rFonts w:ascii="Arial" w:hAnsi="Arial" w:cs="Arial"/>
          <w:color w:val="4472C4" w:themeColor="accent1"/>
          <w:sz w:val="22"/>
          <w:szCs w:val="22"/>
        </w:rPr>
        <w:t> </w:t>
      </w:r>
    </w:p>
    <w:p w14:paraId="1A644B99"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eop"/>
          <w:rFonts w:ascii="Arial" w:hAnsi="Arial" w:cs="Arial"/>
          <w:color w:val="4472C4" w:themeColor="accent1"/>
          <w:sz w:val="22"/>
          <w:szCs w:val="22"/>
        </w:rPr>
        <w:t> </w:t>
      </w:r>
    </w:p>
    <w:p w14:paraId="7A82EB6D" w14:textId="0A8D1277" w:rsidR="005B39D3" w:rsidRPr="00AF18D6" w:rsidRDefault="005B39D3" w:rsidP="00604169">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Data collection (both quantitative and qualitative data): </w:t>
      </w:r>
      <w:r w:rsidRPr="00AF18D6">
        <w:rPr>
          <w:rStyle w:val="eop"/>
          <w:rFonts w:ascii="Arial" w:hAnsi="Arial" w:cs="Arial"/>
          <w:color w:val="4472C4" w:themeColor="accent1"/>
          <w:sz w:val="22"/>
          <w:szCs w:val="22"/>
        </w:rPr>
        <w:t> </w:t>
      </w:r>
      <w:r w:rsidRPr="00AF18D6">
        <w:rPr>
          <w:rStyle w:val="normaltextrun"/>
          <w:rFonts w:ascii="Arial" w:hAnsi="Arial" w:cs="Arial"/>
          <w:color w:val="4472C4" w:themeColor="accent1"/>
          <w:sz w:val="22"/>
          <w:szCs w:val="22"/>
        </w:rPr>
        <w:t>Collection method of data (automated, manual)</w:t>
      </w:r>
      <w:r w:rsidRPr="00AF18D6">
        <w:rPr>
          <w:rStyle w:val="eop"/>
          <w:rFonts w:ascii="Arial" w:hAnsi="Arial" w:cs="Arial"/>
          <w:color w:val="4472C4" w:themeColor="accent1"/>
          <w:sz w:val="22"/>
          <w:szCs w:val="22"/>
        </w:rPr>
        <w:t> </w:t>
      </w:r>
    </w:p>
    <w:p w14:paraId="5EED5720" w14:textId="566650AA"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eop"/>
          <w:rFonts w:ascii="Arial" w:hAnsi="Arial" w:cs="Arial"/>
          <w:color w:val="4472C4" w:themeColor="accent1"/>
          <w:sz w:val="22"/>
          <w:szCs w:val="22"/>
        </w:rPr>
        <w:t> </w:t>
      </w:r>
    </w:p>
    <w:p w14:paraId="7FF345DC" w14:textId="77777777" w:rsidR="005B39D3" w:rsidRPr="00AF18D6" w:rsidRDefault="005B39D3" w:rsidP="005B39D3">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Data Preparation:</w:t>
      </w:r>
      <w:r w:rsidRPr="00AF18D6">
        <w:rPr>
          <w:rStyle w:val="eop"/>
          <w:rFonts w:ascii="Arial" w:hAnsi="Arial" w:cs="Arial"/>
          <w:color w:val="4472C4" w:themeColor="accent1"/>
          <w:sz w:val="22"/>
          <w:szCs w:val="22"/>
        </w:rPr>
        <w:t> </w:t>
      </w:r>
    </w:p>
    <w:p w14:paraId="599C27FC" w14:textId="6F1F4246" w:rsidR="005B39D3" w:rsidRPr="00AF18D6" w:rsidRDefault="005B39D3" w:rsidP="005B39D3">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eop"/>
          <w:rFonts w:ascii="Arial" w:hAnsi="Arial" w:cs="Arial"/>
          <w:color w:val="4472C4" w:themeColor="accent1"/>
          <w:sz w:val="22"/>
          <w:szCs w:val="22"/>
        </w:rPr>
        <w:t>Coding</w:t>
      </w:r>
    </w:p>
    <w:p w14:paraId="3FA21393"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p>
    <w:p w14:paraId="32CC077A"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Data Analysis:</w:t>
      </w:r>
      <w:r w:rsidRPr="00AF18D6">
        <w:rPr>
          <w:rStyle w:val="normaltextrun"/>
          <w:rFonts w:ascii="Arial" w:hAnsi="Arial" w:cs="Arial"/>
          <w:b/>
          <w:bCs/>
          <w:color w:val="4472C4" w:themeColor="accent1"/>
          <w:sz w:val="22"/>
          <w:szCs w:val="22"/>
        </w:rPr>
        <w:t> </w:t>
      </w:r>
      <w:r w:rsidRPr="00AF18D6">
        <w:rPr>
          <w:rStyle w:val="eop"/>
          <w:rFonts w:ascii="Arial" w:hAnsi="Arial" w:cs="Arial"/>
          <w:color w:val="4472C4" w:themeColor="accent1"/>
          <w:sz w:val="22"/>
          <w:szCs w:val="22"/>
        </w:rPr>
        <w:t> </w:t>
      </w:r>
    </w:p>
    <w:p w14:paraId="5847A537" w14:textId="4B6E11C9"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 xml:space="preserve">General </w:t>
      </w:r>
      <w:r w:rsidR="00CD4C6F" w:rsidRPr="00AF18D6">
        <w:rPr>
          <w:rStyle w:val="normaltextrun"/>
          <w:rFonts w:ascii="Arial" w:hAnsi="Arial" w:cs="Arial"/>
          <w:color w:val="4472C4" w:themeColor="accent1"/>
          <w:sz w:val="22"/>
          <w:szCs w:val="22"/>
        </w:rPr>
        <w:t>analysis</w:t>
      </w:r>
      <w:r w:rsidRPr="00AF18D6">
        <w:rPr>
          <w:rStyle w:val="normaltextrun"/>
          <w:rFonts w:ascii="Arial" w:hAnsi="Arial" w:cs="Arial"/>
          <w:color w:val="4472C4" w:themeColor="accent1"/>
          <w:sz w:val="22"/>
          <w:szCs w:val="22"/>
        </w:rPr>
        <w:t xml:space="preserve"> </w:t>
      </w:r>
      <w:r w:rsidR="00604169" w:rsidRPr="00AF18D6">
        <w:rPr>
          <w:rStyle w:val="normaltextrun"/>
          <w:rFonts w:ascii="Arial" w:hAnsi="Arial" w:cs="Arial"/>
          <w:color w:val="4472C4" w:themeColor="accent1"/>
          <w:sz w:val="22"/>
          <w:szCs w:val="22"/>
        </w:rPr>
        <w:t xml:space="preserve">based on </w:t>
      </w:r>
      <w:r w:rsidR="00FE1F67" w:rsidRPr="00AF18D6">
        <w:rPr>
          <w:rStyle w:val="normaltextrun"/>
          <w:rFonts w:ascii="Arial" w:hAnsi="Arial" w:cs="Arial"/>
          <w:color w:val="4472C4" w:themeColor="accent1"/>
          <w:sz w:val="22"/>
          <w:szCs w:val="22"/>
        </w:rPr>
        <w:t>conclusive</w:t>
      </w:r>
      <w:r w:rsidR="00604169" w:rsidRPr="00AF18D6">
        <w:rPr>
          <w:rStyle w:val="normaltextrun"/>
          <w:rFonts w:ascii="Arial" w:hAnsi="Arial" w:cs="Arial"/>
          <w:color w:val="4472C4" w:themeColor="accent1"/>
          <w:sz w:val="22"/>
          <w:szCs w:val="22"/>
        </w:rPr>
        <w:t xml:space="preserve"> </w:t>
      </w:r>
      <w:r w:rsidR="00DA0EE5" w:rsidRPr="00AF18D6">
        <w:rPr>
          <w:rStyle w:val="normaltextrun"/>
          <w:rFonts w:ascii="Arial" w:hAnsi="Arial" w:cs="Arial"/>
          <w:color w:val="4472C4" w:themeColor="accent1"/>
          <w:sz w:val="22"/>
          <w:szCs w:val="22"/>
        </w:rPr>
        <w:t xml:space="preserve">and inferential </w:t>
      </w:r>
      <w:r w:rsidR="00604169" w:rsidRPr="00AF18D6">
        <w:rPr>
          <w:rStyle w:val="normaltextrun"/>
          <w:rFonts w:ascii="Arial" w:hAnsi="Arial" w:cs="Arial"/>
          <w:color w:val="4472C4" w:themeColor="accent1"/>
          <w:sz w:val="22"/>
          <w:szCs w:val="22"/>
        </w:rPr>
        <w:t>statistics (mean, median, mode, standard deviation</w:t>
      </w:r>
      <w:r w:rsidR="00DA0EE5" w:rsidRPr="00AF18D6">
        <w:rPr>
          <w:rStyle w:val="normaltextrun"/>
          <w:rFonts w:ascii="Arial" w:hAnsi="Arial" w:cs="Arial"/>
          <w:color w:val="4472C4" w:themeColor="accent1"/>
          <w:sz w:val="22"/>
          <w:szCs w:val="22"/>
        </w:rPr>
        <w:t xml:space="preserve">, correlation, regression </w:t>
      </w:r>
      <w:r w:rsidR="00604169" w:rsidRPr="00AF18D6">
        <w:rPr>
          <w:rStyle w:val="normaltextrun"/>
          <w:rFonts w:ascii="Arial" w:hAnsi="Arial" w:cs="Arial"/>
          <w:color w:val="4472C4" w:themeColor="accent1"/>
          <w:sz w:val="22"/>
          <w:szCs w:val="22"/>
        </w:rPr>
        <w:t>etc.)</w:t>
      </w:r>
    </w:p>
    <w:p w14:paraId="4F9A1D46" w14:textId="7514A5F2"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 xml:space="preserve">Identifying any pattern or theme </w:t>
      </w:r>
      <w:r w:rsidR="00DA0EE5" w:rsidRPr="00AF18D6">
        <w:rPr>
          <w:rStyle w:val="normaltextrun"/>
          <w:rFonts w:ascii="Arial" w:hAnsi="Arial" w:cs="Arial"/>
          <w:color w:val="4472C4" w:themeColor="accent1"/>
          <w:sz w:val="22"/>
          <w:szCs w:val="22"/>
        </w:rPr>
        <w:t>from</w:t>
      </w:r>
      <w:r w:rsidRPr="00AF18D6">
        <w:rPr>
          <w:rStyle w:val="normaltextrun"/>
          <w:rFonts w:ascii="Arial" w:hAnsi="Arial" w:cs="Arial"/>
          <w:color w:val="4472C4" w:themeColor="accent1"/>
          <w:sz w:val="22"/>
          <w:szCs w:val="22"/>
        </w:rPr>
        <w:t xml:space="preserve"> the data</w:t>
      </w:r>
      <w:r w:rsidRPr="00AF18D6">
        <w:rPr>
          <w:rStyle w:val="eop"/>
          <w:rFonts w:ascii="Arial" w:hAnsi="Arial" w:cs="Arial"/>
          <w:color w:val="4472C4" w:themeColor="accent1"/>
          <w:sz w:val="22"/>
          <w:szCs w:val="22"/>
        </w:rPr>
        <w:t> </w:t>
      </w:r>
    </w:p>
    <w:p w14:paraId="560D6FE8" w14:textId="5F776582"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p>
    <w:p w14:paraId="5C8AFF0E"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Discussion </w:t>
      </w:r>
      <w:r w:rsidRPr="00AF18D6">
        <w:rPr>
          <w:rStyle w:val="eop"/>
          <w:rFonts w:ascii="Arial" w:hAnsi="Arial" w:cs="Arial"/>
          <w:color w:val="4472C4" w:themeColor="accent1"/>
          <w:sz w:val="22"/>
          <w:szCs w:val="22"/>
        </w:rPr>
        <w:t> </w:t>
      </w:r>
    </w:p>
    <w:p w14:paraId="5B67ABE1" w14:textId="77777777" w:rsidR="005B39D3" w:rsidRPr="00AF18D6" w:rsidRDefault="005B39D3" w:rsidP="005B39D3">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normaltextrun"/>
          <w:rFonts w:ascii="Arial" w:hAnsi="Arial" w:cs="Arial"/>
          <w:color w:val="4472C4" w:themeColor="accent1"/>
          <w:sz w:val="22"/>
          <w:szCs w:val="22"/>
        </w:rPr>
        <w:t>Data interpretation and use of data visualization:</w:t>
      </w:r>
      <w:r w:rsidRPr="00AF18D6">
        <w:rPr>
          <w:rStyle w:val="eop"/>
          <w:rFonts w:ascii="Arial" w:hAnsi="Arial" w:cs="Arial"/>
          <w:color w:val="4472C4" w:themeColor="accent1"/>
          <w:sz w:val="22"/>
          <w:szCs w:val="22"/>
        </w:rPr>
        <w:t> </w:t>
      </w:r>
    </w:p>
    <w:p w14:paraId="1DF295BB"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Interpretation of collected data, use of visual tools such as: bar diagram, scatter diagram, pie chart, graph, and so on.</w:t>
      </w:r>
      <w:r w:rsidRPr="00AF18D6">
        <w:rPr>
          <w:rStyle w:val="eop"/>
          <w:rFonts w:ascii="Arial" w:hAnsi="Arial" w:cs="Arial"/>
          <w:color w:val="4472C4" w:themeColor="accent1"/>
          <w:sz w:val="22"/>
          <w:szCs w:val="22"/>
        </w:rPr>
        <w:t> </w:t>
      </w:r>
    </w:p>
    <w:p w14:paraId="6D3067AE"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Discussion of the findings based on data-based analysis:</w:t>
      </w:r>
      <w:r w:rsidRPr="00AF18D6">
        <w:rPr>
          <w:rStyle w:val="eop"/>
          <w:rFonts w:ascii="Arial" w:hAnsi="Arial" w:cs="Arial"/>
          <w:color w:val="4472C4" w:themeColor="accent1"/>
          <w:sz w:val="22"/>
          <w:szCs w:val="22"/>
        </w:rPr>
        <w:t> </w:t>
      </w:r>
    </w:p>
    <w:p w14:paraId="5D2846C9"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p>
    <w:p w14:paraId="3339B0E1"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Conclusion</w:t>
      </w:r>
      <w:r w:rsidRPr="00AF18D6">
        <w:rPr>
          <w:rStyle w:val="eop"/>
          <w:rFonts w:ascii="Arial" w:hAnsi="Arial" w:cs="Arial"/>
          <w:color w:val="4472C4" w:themeColor="accent1"/>
          <w:sz w:val="22"/>
          <w:szCs w:val="22"/>
        </w:rPr>
        <w:t> </w:t>
      </w:r>
    </w:p>
    <w:p w14:paraId="5AE3F6C5" w14:textId="77777777" w:rsidR="00604169" w:rsidRPr="00AF18D6" w:rsidRDefault="00604169" w:rsidP="005B39D3">
      <w:pPr>
        <w:pStyle w:val="paragraph"/>
        <w:spacing w:before="0" w:beforeAutospacing="0" w:after="0" w:afterAutospacing="0"/>
        <w:textAlignment w:val="baseline"/>
        <w:rPr>
          <w:rStyle w:val="normaltextrun"/>
          <w:rFonts w:ascii="Arial" w:hAnsi="Arial" w:cs="Arial"/>
          <w:b/>
          <w:bCs/>
          <w:color w:val="4472C4" w:themeColor="accent1"/>
          <w:sz w:val="22"/>
          <w:szCs w:val="22"/>
          <w:u w:val="single"/>
        </w:rPr>
      </w:pPr>
    </w:p>
    <w:p w14:paraId="47436EEC" w14:textId="610A156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b/>
          <w:bCs/>
          <w:color w:val="4472C4" w:themeColor="accent1"/>
          <w:sz w:val="22"/>
          <w:szCs w:val="22"/>
          <w:u w:val="single"/>
        </w:rPr>
        <w:t>Appendix</w:t>
      </w:r>
      <w:r w:rsidRPr="00AF18D6">
        <w:rPr>
          <w:rStyle w:val="eop"/>
          <w:rFonts w:ascii="Arial" w:hAnsi="Arial" w:cs="Arial"/>
          <w:color w:val="4472C4" w:themeColor="accent1"/>
          <w:sz w:val="22"/>
          <w:szCs w:val="22"/>
        </w:rPr>
        <w:t> </w:t>
      </w:r>
    </w:p>
    <w:p w14:paraId="01031CA5"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References</w:t>
      </w:r>
      <w:r w:rsidRPr="00AF18D6">
        <w:rPr>
          <w:rStyle w:val="eop"/>
          <w:rFonts w:ascii="Arial" w:hAnsi="Arial" w:cs="Arial"/>
          <w:color w:val="4472C4" w:themeColor="accent1"/>
          <w:sz w:val="22"/>
          <w:szCs w:val="22"/>
        </w:rPr>
        <w:t> </w:t>
      </w:r>
    </w:p>
    <w:p w14:paraId="6F6E8F4D"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normaltextrun"/>
          <w:rFonts w:ascii="Arial" w:hAnsi="Arial" w:cs="Arial"/>
          <w:color w:val="4472C4" w:themeColor="accent1"/>
          <w:sz w:val="22"/>
          <w:szCs w:val="22"/>
        </w:rPr>
        <w:t>Others: Data set that will be used for this report writing</w:t>
      </w:r>
      <w:r w:rsidRPr="00AF18D6">
        <w:rPr>
          <w:rStyle w:val="eop"/>
          <w:rFonts w:ascii="Arial" w:hAnsi="Arial" w:cs="Arial"/>
          <w:color w:val="4472C4" w:themeColor="accent1"/>
          <w:sz w:val="22"/>
          <w:szCs w:val="22"/>
        </w:rPr>
        <w:t> </w:t>
      </w:r>
    </w:p>
    <w:p w14:paraId="7F7C6100" w14:textId="77777777" w:rsidR="005B39D3" w:rsidRPr="00AF18D6" w:rsidRDefault="005B39D3" w:rsidP="005B39D3">
      <w:pPr>
        <w:pStyle w:val="paragraph"/>
        <w:spacing w:before="0" w:beforeAutospacing="0" w:after="0" w:afterAutospacing="0"/>
        <w:textAlignment w:val="baseline"/>
        <w:rPr>
          <w:rFonts w:ascii="Arial" w:hAnsi="Arial" w:cs="Arial"/>
          <w:color w:val="4472C4" w:themeColor="accent1"/>
          <w:sz w:val="22"/>
          <w:szCs w:val="22"/>
        </w:rPr>
      </w:pPr>
      <w:r w:rsidRPr="00AF18D6">
        <w:rPr>
          <w:rStyle w:val="eop"/>
          <w:rFonts w:ascii="Arial" w:hAnsi="Arial" w:cs="Arial"/>
          <w:color w:val="4472C4" w:themeColor="accent1"/>
          <w:sz w:val="22"/>
          <w:szCs w:val="22"/>
        </w:rPr>
        <w:t> </w:t>
      </w:r>
    </w:p>
    <w:p w14:paraId="78900C20" w14:textId="77777777" w:rsidR="00644B46" w:rsidRPr="00AF18D6" w:rsidRDefault="005B39D3" w:rsidP="004440D2">
      <w:pPr>
        <w:pStyle w:val="paragraph"/>
        <w:spacing w:before="0" w:beforeAutospacing="0" w:after="0" w:afterAutospacing="0"/>
        <w:textAlignment w:val="baseline"/>
        <w:rPr>
          <w:rStyle w:val="eop"/>
          <w:rFonts w:ascii="Arial" w:hAnsi="Arial" w:cs="Arial"/>
          <w:color w:val="4472C4" w:themeColor="accent1"/>
          <w:sz w:val="22"/>
          <w:szCs w:val="22"/>
        </w:rPr>
      </w:pPr>
      <w:r w:rsidRPr="00AF18D6">
        <w:rPr>
          <w:rStyle w:val="eop"/>
          <w:rFonts w:ascii="Arial" w:hAnsi="Arial" w:cs="Arial"/>
          <w:color w:val="4472C4" w:themeColor="accent1"/>
          <w:sz w:val="22"/>
          <w:szCs w:val="22"/>
        </w:rPr>
        <w:t> </w:t>
      </w:r>
    </w:p>
    <w:p w14:paraId="0A81445A" w14:textId="77777777" w:rsidR="00644B46" w:rsidRPr="00AF18D6" w:rsidRDefault="00644B46">
      <w:pPr>
        <w:spacing w:after="160" w:line="259" w:lineRule="auto"/>
        <w:rPr>
          <w:rStyle w:val="eop"/>
          <w:rFonts w:ascii="Arial" w:hAnsi="Arial" w:cs="Arial"/>
          <w:color w:val="4472C4" w:themeColor="accent1"/>
          <w:sz w:val="22"/>
          <w:szCs w:val="22"/>
          <w:lang w:eastAsia="zh-CN"/>
        </w:rPr>
      </w:pPr>
      <w:r w:rsidRPr="00AF18D6">
        <w:rPr>
          <w:rStyle w:val="eop"/>
          <w:rFonts w:ascii="Arial" w:hAnsi="Arial" w:cs="Arial"/>
          <w:color w:val="4472C4" w:themeColor="accent1"/>
          <w:sz w:val="22"/>
          <w:szCs w:val="22"/>
        </w:rPr>
        <w:br w:type="page"/>
      </w:r>
    </w:p>
    <w:p w14:paraId="7D2611CB" w14:textId="492E2654" w:rsidR="004440D2" w:rsidRPr="00AF18D6" w:rsidRDefault="004440D2" w:rsidP="004440D2">
      <w:pPr>
        <w:pStyle w:val="paragraph"/>
        <w:spacing w:before="0" w:beforeAutospacing="0" w:after="0" w:afterAutospacing="0"/>
        <w:textAlignment w:val="baseline"/>
        <w:rPr>
          <w:rFonts w:ascii="Arial" w:hAnsi="Arial" w:cs="Arial"/>
          <w:color w:val="4472C4" w:themeColor="accent1"/>
          <w:sz w:val="22"/>
          <w:szCs w:val="22"/>
        </w:rPr>
      </w:pPr>
      <w:r w:rsidRPr="00AF18D6">
        <w:rPr>
          <w:rFonts w:ascii="Arial" w:hAnsi="Arial" w:cs="Arial"/>
          <w:color w:val="4472C4" w:themeColor="accent1"/>
          <w:sz w:val="22"/>
          <w:szCs w:val="22"/>
        </w:rPr>
        <w:lastRenderedPageBreak/>
        <w:t>Following the specific guidelines to complete this task is highly recommended (see below).</w:t>
      </w:r>
    </w:p>
    <w:p w14:paraId="70B24203" w14:textId="38858CF6" w:rsidR="005B39D3" w:rsidRPr="00AF18D6" w:rsidRDefault="005B39D3" w:rsidP="005B39D3">
      <w:pPr>
        <w:pStyle w:val="paragraph"/>
        <w:spacing w:before="0" w:beforeAutospacing="0" w:after="0" w:afterAutospacing="0"/>
        <w:jc w:val="both"/>
        <w:textAlignment w:val="baseline"/>
        <w:rPr>
          <w:rFonts w:ascii="Arial" w:hAnsi="Arial" w:cs="Arial"/>
          <w:color w:val="4472C4" w:themeColor="accent1"/>
          <w:sz w:val="22"/>
          <w:szCs w:val="22"/>
        </w:rPr>
      </w:pPr>
    </w:p>
    <w:p w14:paraId="28FB770F" w14:textId="77777777" w:rsidR="004440D2" w:rsidRPr="00AF18D6" w:rsidRDefault="004440D2" w:rsidP="004440D2">
      <w:pPr>
        <w:shd w:val="clear" w:color="auto" w:fill="FFFFFF"/>
        <w:spacing w:after="160"/>
        <w:rPr>
          <w:rFonts w:ascii="Arial" w:hAnsi="Arial" w:cs="Arial"/>
          <w:color w:val="4472C4" w:themeColor="accent1"/>
          <w:sz w:val="22"/>
          <w:szCs w:val="22"/>
          <w:u w:val="single"/>
        </w:rPr>
      </w:pPr>
      <w:r w:rsidRPr="00AF18D6">
        <w:rPr>
          <w:rFonts w:ascii="Arial" w:hAnsi="Arial" w:cs="Arial"/>
          <w:color w:val="4472C4" w:themeColor="accent1"/>
          <w:sz w:val="22"/>
          <w:szCs w:val="22"/>
          <w:u w:val="single"/>
        </w:rPr>
        <w:t>Part: 1</w:t>
      </w:r>
    </w:p>
    <w:p w14:paraId="5213478D" w14:textId="02D27683" w:rsidR="004440D2" w:rsidRPr="00AF18D6" w:rsidRDefault="007654C1" w:rsidP="004440D2">
      <w:pPr>
        <w:pStyle w:val="ListParagraph"/>
        <w:numPr>
          <w:ilvl w:val="0"/>
          <w:numId w:val="14"/>
        </w:num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lang w:eastAsia="zh-CN"/>
        </w:rPr>
        <w:t>Investigate</w:t>
      </w:r>
      <w:r w:rsidR="004440D2" w:rsidRPr="00AF18D6">
        <w:rPr>
          <w:rFonts w:ascii="Arial" w:hAnsi="Arial" w:cs="Arial"/>
          <w:color w:val="4472C4" w:themeColor="accent1"/>
          <w:sz w:val="22"/>
          <w:szCs w:val="22"/>
        </w:rPr>
        <w:t xml:space="preserve"> a problem</w:t>
      </w:r>
      <w:r w:rsidRPr="00AF18D6">
        <w:rPr>
          <w:rFonts w:ascii="Arial" w:hAnsi="Arial" w:cs="Arial"/>
          <w:color w:val="4472C4" w:themeColor="accent1"/>
          <w:sz w:val="22"/>
          <w:szCs w:val="22"/>
        </w:rPr>
        <w:t>/</w:t>
      </w:r>
      <w:r w:rsidR="004440D2" w:rsidRPr="00AF18D6">
        <w:rPr>
          <w:rFonts w:ascii="Arial" w:hAnsi="Arial" w:cs="Arial"/>
          <w:color w:val="4472C4" w:themeColor="accent1"/>
          <w:sz w:val="22"/>
          <w:szCs w:val="22"/>
        </w:rPr>
        <w:t>issue or challenge your organization experienced in the recent past. (Write down the background and context of the problem or issue experienced by your organization). </w:t>
      </w:r>
    </w:p>
    <w:p w14:paraId="48ACC28A" w14:textId="737356E9" w:rsidR="004440D2" w:rsidRPr="00AF18D6" w:rsidRDefault="007654C1" w:rsidP="004440D2">
      <w:pPr>
        <w:pStyle w:val="ListParagraph"/>
        <w:numPr>
          <w:ilvl w:val="0"/>
          <w:numId w:val="14"/>
        </w:num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rPr>
        <w:t>Analyse how</w:t>
      </w:r>
      <w:r w:rsidR="004440D2" w:rsidRPr="00AF18D6">
        <w:rPr>
          <w:rFonts w:ascii="Arial" w:hAnsi="Arial" w:cs="Arial"/>
          <w:color w:val="4472C4" w:themeColor="accent1"/>
          <w:sz w:val="22"/>
          <w:szCs w:val="22"/>
        </w:rPr>
        <w:t xml:space="preserve"> your organization </w:t>
      </w:r>
      <w:r w:rsidRPr="00AF18D6">
        <w:rPr>
          <w:rFonts w:ascii="Arial" w:hAnsi="Arial" w:cs="Arial"/>
          <w:color w:val="4472C4" w:themeColor="accent1"/>
          <w:sz w:val="22"/>
          <w:szCs w:val="22"/>
        </w:rPr>
        <w:t>addresse</w:t>
      </w:r>
      <w:r w:rsidR="007C2231" w:rsidRPr="00AF18D6">
        <w:rPr>
          <w:rFonts w:ascii="Arial" w:hAnsi="Arial" w:cs="Arial"/>
          <w:color w:val="4472C4" w:themeColor="accent1"/>
          <w:sz w:val="22"/>
          <w:szCs w:val="22"/>
        </w:rPr>
        <w:t>d</w:t>
      </w:r>
      <w:r w:rsidR="004440D2" w:rsidRPr="00AF18D6">
        <w:rPr>
          <w:rFonts w:ascii="Arial" w:hAnsi="Arial" w:cs="Arial"/>
          <w:color w:val="4472C4" w:themeColor="accent1"/>
          <w:sz w:val="22"/>
          <w:szCs w:val="22"/>
        </w:rPr>
        <w:t xml:space="preserve"> the problem</w:t>
      </w:r>
      <w:r w:rsidRPr="00AF18D6">
        <w:rPr>
          <w:rFonts w:ascii="Arial" w:hAnsi="Arial" w:cs="Arial"/>
          <w:color w:val="4472C4" w:themeColor="accent1"/>
          <w:sz w:val="22"/>
          <w:szCs w:val="22"/>
        </w:rPr>
        <w:t>/</w:t>
      </w:r>
      <w:r w:rsidR="004440D2" w:rsidRPr="00AF18D6">
        <w:rPr>
          <w:rFonts w:ascii="Arial" w:hAnsi="Arial" w:cs="Arial"/>
          <w:color w:val="4472C4" w:themeColor="accent1"/>
          <w:sz w:val="22"/>
          <w:szCs w:val="22"/>
        </w:rPr>
        <w:t>issue or challenge</w:t>
      </w:r>
      <w:r w:rsidRPr="00AF18D6">
        <w:rPr>
          <w:rFonts w:ascii="Arial" w:hAnsi="Arial" w:cs="Arial"/>
          <w:color w:val="4472C4" w:themeColor="accent1"/>
          <w:sz w:val="22"/>
          <w:szCs w:val="22"/>
        </w:rPr>
        <w:t>.</w:t>
      </w:r>
      <w:r w:rsidR="004440D2" w:rsidRPr="00AF18D6">
        <w:rPr>
          <w:rFonts w:ascii="Arial" w:hAnsi="Arial" w:cs="Arial"/>
          <w:color w:val="4472C4" w:themeColor="accent1"/>
          <w:sz w:val="22"/>
          <w:szCs w:val="22"/>
        </w:rPr>
        <w:t> </w:t>
      </w:r>
    </w:p>
    <w:p w14:paraId="26B00B91" w14:textId="2045CBC7" w:rsidR="004440D2" w:rsidRPr="00AF18D6" w:rsidRDefault="007654C1" w:rsidP="004440D2">
      <w:pPr>
        <w:pStyle w:val="ListParagraph"/>
        <w:numPr>
          <w:ilvl w:val="0"/>
          <w:numId w:val="14"/>
        </w:num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lang w:eastAsia="zh-CN"/>
        </w:rPr>
        <w:t>Evaluate</w:t>
      </w:r>
      <w:r w:rsidR="004440D2" w:rsidRPr="00AF18D6">
        <w:rPr>
          <w:rFonts w:ascii="Arial" w:hAnsi="Arial" w:cs="Arial"/>
          <w:color w:val="4472C4" w:themeColor="accent1"/>
          <w:sz w:val="22"/>
          <w:szCs w:val="22"/>
        </w:rPr>
        <w:t xml:space="preserve"> </w:t>
      </w:r>
      <w:r w:rsidRPr="00AF18D6">
        <w:rPr>
          <w:rFonts w:ascii="Arial" w:hAnsi="Arial" w:cs="Arial"/>
          <w:color w:val="4472C4" w:themeColor="accent1"/>
          <w:sz w:val="22"/>
          <w:szCs w:val="22"/>
        </w:rPr>
        <w:t xml:space="preserve">the </w:t>
      </w:r>
      <w:r w:rsidR="004440D2" w:rsidRPr="00AF18D6">
        <w:rPr>
          <w:rFonts w:ascii="Arial" w:hAnsi="Arial" w:cs="Arial"/>
          <w:color w:val="4472C4" w:themeColor="accent1"/>
          <w:sz w:val="22"/>
          <w:szCs w:val="22"/>
        </w:rPr>
        <w:t xml:space="preserve">solutions they </w:t>
      </w:r>
      <w:r w:rsidRPr="00AF18D6">
        <w:rPr>
          <w:rFonts w:ascii="Arial" w:hAnsi="Arial" w:cs="Arial"/>
          <w:color w:val="4472C4" w:themeColor="accent1"/>
          <w:sz w:val="22"/>
          <w:szCs w:val="22"/>
        </w:rPr>
        <w:t>considered</w:t>
      </w:r>
      <w:r w:rsidR="004440D2" w:rsidRPr="00AF18D6">
        <w:rPr>
          <w:rFonts w:ascii="Arial" w:hAnsi="Arial" w:cs="Arial"/>
          <w:color w:val="4472C4" w:themeColor="accent1"/>
          <w:sz w:val="22"/>
          <w:szCs w:val="22"/>
        </w:rPr>
        <w:t xml:space="preserve"> for solving the problem</w:t>
      </w:r>
      <w:r w:rsidRPr="00AF18D6">
        <w:rPr>
          <w:rFonts w:ascii="Arial" w:hAnsi="Arial" w:cs="Arial"/>
          <w:color w:val="4472C4" w:themeColor="accent1"/>
          <w:sz w:val="22"/>
          <w:szCs w:val="22"/>
        </w:rPr>
        <w:t xml:space="preserve"> and h</w:t>
      </w:r>
      <w:r w:rsidR="004440D2" w:rsidRPr="00AF18D6">
        <w:rPr>
          <w:rFonts w:ascii="Arial" w:hAnsi="Arial" w:cs="Arial"/>
          <w:color w:val="4472C4" w:themeColor="accent1"/>
          <w:sz w:val="22"/>
          <w:szCs w:val="22"/>
        </w:rPr>
        <w:t xml:space="preserve">ow a data-based approach </w:t>
      </w:r>
      <w:r w:rsidRPr="00AF18D6">
        <w:rPr>
          <w:rFonts w:ascii="Arial" w:hAnsi="Arial" w:cs="Arial"/>
          <w:color w:val="4472C4" w:themeColor="accent1"/>
          <w:sz w:val="22"/>
          <w:szCs w:val="22"/>
        </w:rPr>
        <w:t>solved</w:t>
      </w:r>
      <w:r w:rsidR="004440D2" w:rsidRPr="00AF18D6">
        <w:rPr>
          <w:rFonts w:ascii="Arial" w:hAnsi="Arial" w:cs="Arial"/>
          <w:color w:val="4472C4" w:themeColor="accent1"/>
          <w:sz w:val="22"/>
          <w:szCs w:val="22"/>
        </w:rPr>
        <w:t xml:space="preserve"> the problem</w:t>
      </w:r>
      <w:r w:rsidRPr="00AF18D6">
        <w:rPr>
          <w:rFonts w:ascii="Arial" w:hAnsi="Arial" w:cs="Arial"/>
          <w:color w:val="4472C4" w:themeColor="accent1"/>
          <w:sz w:val="22"/>
          <w:szCs w:val="22"/>
        </w:rPr>
        <w:t>.</w:t>
      </w:r>
      <w:r w:rsidR="004440D2" w:rsidRPr="00AF18D6">
        <w:rPr>
          <w:rFonts w:ascii="Arial" w:hAnsi="Arial" w:cs="Arial"/>
          <w:color w:val="4472C4" w:themeColor="accent1"/>
          <w:sz w:val="22"/>
          <w:szCs w:val="22"/>
        </w:rPr>
        <w:t> </w:t>
      </w:r>
    </w:p>
    <w:p w14:paraId="4AB86E93" w14:textId="50359B3F" w:rsidR="004440D2" w:rsidRPr="00AF18D6" w:rsidRDefault="00BC3C5E" w:rsidP="004440D2">
      <w:pPr>
        <w:pStyle w:val="ListParagraph"/>
        <w:numPr>
          <w:ilvl w:val="0"/>
          <w:numId w:val="14"/>
        </w:num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rPr>
        <w:t>Appraise</w:t>
      </w:r>
      <w:r w:rsidR="004440D2" w:rsidRPr="00AF18D6">
        <w:rPr>
          <w:rFonts w:ascii="Arial" w:hAnsi="Arial" w:cs="Arial"/>
          <w:color w:val="4472C4" w:themeColor="accent1"/>
          <w:sz w:val="22"/>
          <w:szCs w:val="22"/>
        </w:rPr>
        <w:t xml:space="preserve"> the</w:t>
      </w:r>
      <w:r w:rsidR="00727ABC" w:rsidRPr="00AF18D6">
        <w:rPr>
          <w:rFonts w:ascii="Arial" w:hAnsi="Arial" w:cs="Arial"/>
          <w:color w:val="4472C4" w:themeColor="accent1"/>
          <w:sz w:val="22"/>
          <w:szCs w:val="22"/>
        </w:rPr>
        <w:t>ir</w:t>
      </w:r>
      <w:r w:rsidR="004440D2" w:rsidRPr="00AF18D6">
        <w:rPr>
          <w:rFonts w:ascii="Arial" w:hAnsi="Arial" w:cs="Arial"/>
          <w:color w:val="4472C4" w:themeColor="accent1"/>
          <w:sz w:val="22"/>
          <w:szCs w:val="22"/>
        </w:rPr>
        <w:t xml:space="preserve"> implement</w:t>
      </w:r>
      <w:r w:rsidR="00727ABC" w:rsidRPr="00AF18D6">
        <w:rPr>
          <w:rFonts w:ascii="Arial" w:hAnsi="Arial" w:cs="Arial"/>
          <w:color w:val="4472C4" w:themeColor="accent1"/>
          <w:sz w:val="22"/>
          <w:szCs w:val="22"/>
        </w:rPr>
        <w:t>ation of</w:t>
      </w:r>
      <w:r w:rsidR="004440D2" w:rsidRPr="00AF18D6">
        <w:rPr>
          <w:rFonts w:ascii="Arial" w:hAnsi="Arial" w:cs="Arial"/>
          <w:color w:val="4472C4" w:themeColor="accent1"/>
          <w:sz w:val="22"/>
          <w:szCs w:val="22"/>
        </w:rPr>
        <w:t xml:space="preserve"> the solution</w:t>
      </w:r>
      <w:r w:rsidR="00727ABC" w:rsidRPr="00AF18D6">
        <w:rPr>
          <w:rFonts w:ascii="Arial" w:hAnsi="Arial" w:cs="Arial"/>
          <w:color w:val="4472C4" w:themeColor="accent1"/>
          <w:sz w:val="22"/>
          <w:szCs w:val="22"/>
        </w:rPr>
        <w:t>.</w:t>
      </w:r>
      <w:r w:rsidR="004440D2" w:rsidRPr="00AF18D6">
        <w:rPr>
          <w:rFonts w:ascii="Arial" w:hAnsi="Arial" w:cs="Arial"/>
          <w:color w:val="4472C4" w:themeColor="accent1"/>
          <w:sz w:val="22"/>
          <w:szCs w:val="22"/>
        </w:rPr>
        <w:t> </w:t>
      </w:r>
    </w:p>
    <w:p w14:paraId="2076E063" w14:textId="3B25E3BF" w:rsidR="004440D2" w:rsidRPr="00AF18D6" w:rsidRDefault="007654C1" w:rsidP="004440D2">
      <w:pPr>
        <w:pStyle w:val="ListParagraph"/>
        <w:numPr>
          <w:ilvl w:val="0"/>
          <w:numId w:val="14"/>
        </w:num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rPr>
        <w:t xml:space="preserve">Assess the </w:t>
      </w:r>
      <w:r w:rsidR="004440D2" w:rsidRPr="00AF18D6">
        <w:rPr>
          <w:rFonts w:ascii="Arial" w:hAnsi="Arial" w:cs="Arial"/>
          <w:color w:val="4472C4" w:themeColor="accent1"/>
          <w:sz w:val="22"/>
          <w:szCs w:val="22"/>
        </w:rPr>
        <w:t>benefits they receive</w:t>
      </w:r>
      <w:r w:rsidRPr="00AF18D6">
        <w:rPr>
          <w:rFonts w:ascii="Arial" w:hAnsi="Arial" w:cs="Arial"/>
          <w:color w:val="4472C4" w:themeColor="accent1"/>
          <w:sz w:val="22"/>
          <w:szCs w:val="22"/>
        </w:rPr>
        <w:t>d.</w:t>
      </w:r>
    </w:p>
    <w:p w14:paraId="522BC588" w14:textId="0770E016" w:rsidR="002D388C" w:rsidRPr="00AF18D6" w:rsidRDefault="002D388C">
      <w:pPr>
        <w:spacing w:after="160" w:line="259" w:lineRule="auto"/>
        <w:rPr>
          <w:rFonts w:ascii="Arial" w:hAnsi="Arial" w:cs="Arial"/>
          <w:color w:val="4472C4" w:themeColor="accent1"/>
          <w:sz w:val="22"/>
          <w:szCs w:val="22"/>
          <w:u w:val="single"/>
        </w:rPr>
      </w:pPr>
    </w:p>
    <w:p w14:paraId="6ADCC936" w14:textId="58766C76" w:rsidR="004440D2" w:rsidRPr="00AF18D6" w:rsidRDefault="004440D2" w:rsidP="004440D2">
      <w:pPr>
        <w:shd w:val="clear" w:color="auto" w:fill="FFFFFF"/>
        <w:spacing w:after="160"/>
        <w:rPr>
          <w:rFonts w:ascii="Arial" w:hAnsi="Arial" w:cs="Arial"/>
          <w:color w:val="4472C4" w:themeColor="accent1"/>
          <w:sz w:val="22"/>
          <w:szCs w:val="22"/>
          <w:u w:val="single"/>
        </w:rPr>
      </w:pPr>
      <w:r w:rsidRPr="00AF18D6">
        <w:rPr>
          <w:rFonts w:ascii="Arial" w:hAnsi="Arial" w:cs="Arial"/>
          <w:color w:val="4472C4" w:themeColor="accent1"/>
          <w:sz w:val="22"/>
          <w:szCs w:val="22"/>
          <w:u w:val="single"/>
        </w:rPr>
        <w:t>Part: 2</w:t>
      </w:r>
    </w:p>
    <w:p w14:paraId="3320188D" w14:textId="69D53ACA" w:rsidR="004440D2" w:rsidRPr="00AF18D6" w:rsidRDefault="004440D2" w:rsidP="004440D2">
      <w:p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rPr>
        <w:t xml:space="preserve">Collect sales figures and </w:t>
      </w:r>
      <w:r w:rsidR="00770622" w:rsidRPr="00AF18D6">
        <w:rPr>
          <w:rFonts w:ascii="Arial" w:hAnsi="Arial" w:cs="Arial"/>
          <w:color w:val="4472C4" w:themeColor="accent1"/>
          <w:sz w:val="22"/>
          <w:szCs w:val="22"/>
        </w:rPr>
        <w:t xml:space="preserve">cost of goods sold and/or </w:t>
      </w:r>
      <w:r w:rsidRPr="00AF18D6">
        <w:rPr>
          <w:rFonts w:ascii="Arial" w:hAnsi="Arial" w:cs="Arial"/>
          <w:color w:val="4472C4" w:themeColor="accent1"/>
          <w:sz w:val="22"/>
          <w:szCs w:val="22"/>
        </w:rPr>
        <w:t xml:space="preserve">promotional expenses </w:t>
      </w:r>
      <w:r w:rsidR="00770622" w:rsidRPr="00AF18D6">
        <w:rPr>
          <w:rFonts w:ascii="Arial" w:hAnsi="Arial" w:cs="Arial"/>
          <w:color w:val="4472C4" w:themeColor="accent1"/>
          <w:sz w:val="22"/>
          <w:szCs w:val="22"/>
        </w:rPr>
        <w:t>and/</w:t>
      </w:r>
      <w:r w:rsidRPr="00AF18D6">
        <w:rPr>
          <w:rFonts w:ascii="Arial" w:hAnsi="Arial" w:cs="Arial"/>
          <w:color w:val="4472C4" w:themeColor="accent1"/>
          <w:sz w:val="22"/>
          <w:szCs w:val="22"/>
        </w:rPr>
        <w:t xml:space="preserve">or administrative expenses) for </w:t>
      </w:r>
      <w:r w:rsidR="00770622" w:rsidRPr="00AF18D6">
        <w:rPr>
          <w:rFonts w:ascii="Arial" w:hAnsi="Arial" w:cs="Arial"/>
          <w:color w:val="4472C4" w:themeColor="accent1"/>
          <w:sz w:val="22"/>
          <w:szCs w:val="22"/>
        </w:rPr>
        <w:t xml:space="preserve">the past </w:t>
      </w:r>
      <w:r w:rsidRPr="00AF18D6">
        <w:rPr>
          <w:rFonts w:ascii="Arial" w:hAnsi="Arial" w:cs="Arial"/>
          <w:color w:val="4472C4" w:themeColor="accent1"/>
          <w:sz w:val="22"/>
          <w:szCs w:val="22"/>
        </w:rPr>
        <w:t xml:space="preserve">5 years (at least 3 years) from your organizational records and databases. Calculate the following descriptive statistics based on the data derived for each year. </w:t>
      </w:r>
      <w:r w:rsidR="00770622" w:rsidRPr="00AF18D6">
        <w:rPr>
          <w:rFonts w:ascii="Arial" w:hAnsi="Arial" w:cs="Arial"/>
          <w:color w:val="4472C4" w:themeColor="accent1"/>
          <w:sz w:val="22"/>
          <w:szCs w:val="22"/>
        </w:rPr>
        <w:t>Evaluate</w:t>
      </w:r>
      <w:r w:rsidRPr="00AF18D6">
        <w:rPr>
          <w:rFonts w:ascii="Arial" w:hAnsi="Arial" w:cs="Arial"/>
          <w:color w:val="4472C4" w:themeColor="accent1"/>
          <w:sz w:val="22"/>
          <w:szCs w:val="22"/>
        </w:rPr>
        <w:t xml:space="preserve"> through compare and contrast</w:t>
      </w:r>
      <w:r w:rsidR="00770622" w:rsidRPr="00AF18D6">
        <w:rPr>
          <w:rFonts w:ascii="Arial" w:hAnsi="Arial" w:cs="Arial"/>
          <w:color w:val="4472C4" w:themeColor="accent1"/>
          <w:sz w:val="22"/>
          <w:szCs w:val="22"/>
        </w:rPr>
        <w:t xml:space="preserve"> between year-wise sales</w:t>
      </w:r>
      <w:r w:rsidRPr="00AF18D6">
        <w:rPr>
          <w:rFonts w:ascii="Arial" w:hAnsi="Arial" w:cs="Arial"/>
          <w:color w:val="4472C4" w:themeColor="accent1"/>
          <w:sz w:val="22"/>
          <w:szCs w:val="22"/>
        </w:rPr>
        <w:t> </w:t>
      </w:r>
      <w:r w:rsidR="00770622" w:rsidRPr="00AF18D6">
        <w:rPr>
          <w:rFonts w:ascii="Arial" w:hAnsi="Arial" w:cs="Arial"/>
          <w:color w:val="4472C4" w:themeColor="accent1"/>
          <w:sz w:val="22"/>
          <w:szCs w:val="22"/>
        </w:rPr>
        <w:t xml:space="preserve">data and cost of goods sold and/or </w:t>
      </w:r>
      <w:r w:rsidR="007654C1" w:rsidRPr="00AF18D6">
        <w:rPr>
          <w:rFonts w:ascii="Arial" w:hAnsi="Arial" w:cs="Arial"/>
          <w:color w:val="4472C4" w:themeColor="accent1"/>
          <w:sz w:val="22"/>
          <w:szCs w:val="22"/>
        </w:rPr>
        <w:t>p</w:t>
      </w:r>
      <w:r w:rsidR="00770622" w:rsidRPr="00AF18D6">
        <w:rPr>
          <w:rFonts w:ascii="Arial" w:hAnsi="Arial" w:cs="Arial"/>
          <w:color w:val="4472C4" w:themeColor="accent1"/>
          <w:sz w:val="22"/>
          <w:szCs w:val="22"/>
        </w:rPr>
        <w:t>romotional costs and/or administrative costs data.</w:t>
      </w:r>
    </w:p>
    <w:p w14:paraId="715A9D7B" w14:textId="75C13F33" w:rsidR="004440D2" w:rsidRPr="00AF18D6" w:rsidRDefault="004440D2" w:rsidP="004440D2">
      <w:pPr>
        <w:pStyle w:val="ListParagraph"/>
        <w:numPr>
          <w:ilvl w:val="0"/>
          <w:numId w:val="13"/>
        </w:numPr>
        <w:shd w:val="clear" w:color="auto" w:fill="FFFFFF"/>
        <w:spacing w:after="160"/>
        <w:rPr>
          <w:rFonts w:ascii="Arial" w:hAnsi="Arial" w:cs="Arial"/>
          <w:color w:val="4472C4" w:themeColor="accent1"/>
          <w:sz w:val="22"/>
          <w:szCs w:val="22"/>
          <w:lang w:val="fr-FR"/>
        </w:rPr>
      </w:pPr>
      <w:proofErr w:type="spellStart"/>
      <w:r w:rsidRPr="00AF18D6">
        <w:rPr>
          <w:rFonts w:ascii="Arial" w:hAnsi="Arial" w:cs="Arial"/>
          <w:color w:val="4472C4" w:themeColor="accent1"/>
          <w:sz w:val="22"/>
          <w:szCs w:val="22"/>
          <w:lang w:val="fr-FR"/>
        </w:rPr>
        <w:t>Mean</w:t>
      </w:r>
      <w:proofErr w:type="spellEnd"/>
      <w:r w:rsidRPr="00AF18D6">
        <w:rPr>
          <w:rFonts w:ascii="Arial" w:hAnsi="Arial" w:cs="Arial"/>
          <w:color w:val="4472C4" w:themeColor="accent1"/>
          <w:sz w:val="22"/>
          <w:szCs w:val="22"/>
          <w:lang w:val="fr-FR"/>
        </w:rPr>
        <w:t xml:space="preserve">, </w:t>
      </w:r>
      <w:proofErr w:type="spellStart"/>
      <w:r w:rsidRPr="00AF18D6">
        <w:rPr>
          <w:rFonts w:ascii="Arial" w:hAnsi="Arial" w:cs="Arial"/>
          <w:color w:val="4472C4" w:themeColor="accent1"/>
          <w:sz w:val="22"/>
          <w:szCs w:val="22"/>
          <w:lang w:val="fr-FR"/>
        </w:rPr>
        <w:t>Median</w:t>
      </w:r>
      <w:proofErr w:type="spellEnd"/>
      <w:r w:rsidRPr="00AF18D6">
        <w:rPr>
          <w:rFonts w:ascii="Arial" w:hAnsi="Arial" w:cs="Arial"/>
          <w:color w:val="4472C4" w:themeColor="accent1"/>
          <w:sz w:val="22"/>
          <w:szCs w:val="22"/>
          <w:lang w:val="fr-FR"/>
        </w:rPr>
        <w:t>, Mode, Variance, Standard Déviation</w:t>
      </w:r>
      <w:r w:rsidR="00727ABC" w:rsidRPr="00AF18D6">
        <w:rPr>
          <w:rFonts w:ascii="Arial" w:hAnsi="Arial" w:cs="Arial"/>
          <w:color w:val="4472C4" w:themeColor="accent1"/>
          <w:sz w:val="22"/>
          <w:szCs w:val="22"/>
          <w:lang w:val="fr-FR"/>
        </w:rPr>
        <w:t>.</w:t>
      </w:r>
    </w:p>
    <w:p w14:paraId="3C5863BB" w14:textId="0CF3FE8D" w:rsidR="004440D2" w:rsidRPr="00AF18D6" w:rsidRDefault="004440D2" w:rsidP="004440D2">
      <w:pPr>
        <w:pStyle w:val="ListParagraph"/>
        <w:numPr>
          <w:ilvl w:val="0"/>
          <w:numId w:val="13"/>
        </w:num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rPr>
        <w:t>Determine the correlation</w:t>
      </w:r>
      <w:r w:rsidR="00727ABC" w:rsidRPr="00AF18D6">
        <w:rPr>
          <w:rFonts w:ascii="Arial" w:hAnsi="Arial" w:cs="Arial"/>
          <w:color w:val="4472C4" w:themeColor="accent1"/>
          <w:sz w:val="22"/>
          <w:szCs w:val="22"/>
        </w:rPr>
        <w:t xml:space="preserve"> and regression</w:t>
      </w:r>
      <w:r w:rsidRPr="00AF18D6">
        <w:rPr>
          <w:rFonts w:ascii="Arial" w:hAnsi="Arial" w:cs="Arial"/>
          <w:color w:val="4472C4" w:themeColor="accent1"/>
          <w:sz w:val="22"/>
          <w:szCs w:val="22"/>
        </w:rPr>
        <w:t xml:space="preserve"> between Sales and </w:t>
      </w:r>
      <w:r w:rsidR="00BB7F20" w:rsidRPr="00AF18D6">
        <w:rPr>
          <w:rFonts w:ascii="Arial" w:hAnsi="Arial" w:cs="Arial"/>
          <w:color w:val="4472C4" w:themeColor="accent1"/>
          <w:sz w:val="22"/>
          <w:szCs w:val="22"/>
        </w:rPr>
        <w:t xml:space="preserve">Cost of Goods sold and/or </w:t>
      </w:r>
      <w:r w:rsidRPr="00AF18D6">
        <w:rPr>
          <w:rFonts w:ascii="Arial" w:hAnsi="Arial" w:cs="Arial"/>
          <w:color w:val="4472C4" w:themeColor="accent1"/>
          <w:sz w:val="22"/>
          <w:szCs w:val="22"/>
        </w:rPr>
        <w:t xml:space="preserve">Promotional Expenses </w:t>
      </w:r>
      <w:r w:rsidR="00770622" w:rsidRPr="00AF18D6">
        <w:rPr>
          <w:rFonts w:ascii="Arial" w:hAnsi="Arial" w:cs="Arial"/>
          <w:color w:val="4472C4" w:themeColor="accent1"/>
          <w:sz w:val="22"/>
          <w:szCs w:val="22"/>
        </w:rPr>
        <w:t xml:space="preserve">costs </w:t>
      </w:r>
      <w:r w:rsidR="00BB7F20" w:rsidRPr="00AF18D6">
        <w:rPr>
          <w:rFonts w:ascii="Arial" w:hAnsi="Arial" w:cs="Arial"/>
          <w:color w:val="4472C4" w:themeColor="accent1"/>
          <w:sz w:val="22"/>
          <w:szCs w:val="22"/>
        </w:rPr>
        <w:t>and/</w:t>
      </w:r>
      <w:r w:rsidRPr="00AF18D6">
        <w:rPr>
          <w:rFonts w:ascii="Arial" w:hAnsi="Arial" w:cs="Arial"/>
          <w:color w:val="4472C4" w:themeColor="accent1"/>
          <w:sz w:val="22"/>
          <w:szCs w:val="22"/>
        </w:rPr>
        <w:t xml:space="preserve">or administrative </w:t>
      </w:r>
      <w:r w:rsidR="00770622" w:rsidRPr="00AF18D6">
        <w:rPr>
          <w:rFonts w:ascii="Arial" w:hAnsi="Arial" w:cs="Arial"/>
          <w:color w:val="4472C4" w:themeColor="accent1"/>
          <w:sz w:val="22"/>
          <w:szCs w:val="22"/>
        </w:rPr>
        <w:t xml:space="preserve">costs </w:t>
      </w:r>
      <w:r w:rsidR="00BB7F20" w:rsidRPr="00AF18D6">
        <w:rPr>
          <w:rFonts w:ascii="Arial" w:hAnsi="Arial" w:cs="Arial"/>
          <w:color w:val="4472C4" w:themeColor="accent1"/>
          <w:sz w:val="22"/>
          <w:szCs w:val="22"/>
        </w:rPr>
        <w:t>based on availability.</w:t>
      </w:r>
    </w:p>
    <w:p w14:paraId="57270E65" w14:textId="2757FE3D" w:rsidR="00BB7F20" w:rsidRPr="00AF18D6" w:rsidRDefault="004440D2" w:rsidP="00437C30">
      <w:pPr>
        <w:pStyle w:val="ListParagraph"/>
        <w:numPr>
          <w:ilvl w:val="0"/>
          <w:numId w:val="13"/>
        </w:numPr>
        <w:shd w:val="clear" w:color="auto" w:fill="FFFFFF"/>
        <w:spacing w:after="160"/>
        <w:rPr>
          <w:rFonts w:ascii="Arial" w:hAnsi="Arial" w:cs="Arial"/>
          <w:color w:val="4472C4" w:themeColor="accent1"/>
          <w:sz w:val="22"/>
          <w:szCs w:val="22"/>
        </w:rPr>
      </w:pPr>
      <w:r w:rsidRPr="00AF18D6">
        <w:rPr>
          <w:rFonts w:ascii="Arial" w:hAnsi="Arial" w:cs="Arial"/>
          <w:color w:val="4472C4" w:themeColor="accent1"/>
          <w:sz w:val="22"/>
          <w:szCs w:val="22"/>
        </w:rPr>
        <w:t xml:space="preserve">Use </w:t>
      </w:r>
      <w:r w:rsidR="00727ABC" w:rsidRPr="00AF18D6">
        <w:rPr>
          <w:rFonts w:ascii="Arial" w:hAnsi="Arial" w:cs="Arial"/>
          <w:color w:val="4472C4" w:themeColor="accent1"/>
          <w:sz w:val="22"/>
          <w:szCs w:val="22"/>
        </w:rPr>
        <w:t xml:space="preserve">the </w:t>
      </w:r>
      <w:r w:rsidRPr="00AF18D6">
        <w:rPr>
          <w:rFonts w:ascii="Arial" w:hAnsi="Arial" w:cs="Arial"/>
          <w:color w:val="4472C4" w:themeColor="accent1"/>
          <w:sz w:val="22"/>
          <w:szCs w:val="22"/>
        </w:rPr>
        <w:t xml:space="preserve">visualization tools </w:t>
      </w:r>
      <w:r w:rsidR="00727ABC" w:rsidRPr="00AF18D6">
        <w:rPr>
          <w:rFonts w:ascii="Arial" w:hAnsi="Arial" w:cs="Arial"/>
          <w:color w:val="4472C4" w:themeColor="accent1"/>
          <w:sz w:val="22"/>
          <w:szCs w:val="22"/>
        </w:rPr>
        <w:t xml:space="preserve">such as, </w:t>
      </w:r>
      <w:r w:rsidR="00BB7F20" w:rsidRPr="00AF18D6">
        <w:rPr>
          <w:rFonts w:ascii="Arial" w:hAnsi="Arial" w:cs="Arial"/>
          <w:color w:val="4472C4" w:themeColor="accent1"/>
          <w:sz w:val="22"/>
          <w:szCs w:val="22"/>
        </w:rPr>
        <w:t>Bar Chart, Pie Chart, Scatter Plot, Bubble Chart</w:t>
      </w:r>
      <w:r w:rsidR="00727ABC" w:rsidRPr="00AF18D6">
        <w:rPr>
          <w:rFonts w:ascii="Arial" w:hAnsi="Arial" w:cs="Arial"/>
          <w:color w:val="4472C4" w:themeColor="accent1"/>
          <w:sz w:val="22"/>
          <w:szCs w:val="22"/>
        </w:rPr>
        <w:t>,</w:t>
      </w:r>
      <w:r w:rsidR="00BB7F20" w:rsidRPr="00AF18D6">
        <w:rPr>
          <w:rFonts w:ascii="Arial" w:hAnsi="Arial" w:cs="Arial"/>
          <w:color w:val="4472C4" w:themeColor="accent1"/>
          <w:sz w:val="22"/>
          <w:szCs w:val="22"/>
        </w:rPr>
        <w:t xml:space="preserve"> and Histogram</w:t>
      </w:r>
      <w:r w:rsidR="00727ABC" w:rsidRPr="00AF18D6">
        <w:rPr>
          <w:rFonts w:ascii="Arial" w:hAnsi="Arial" w:cs="Arial"/>
          <w:color w:val="4472C4" w:themeColor="accent1"/>
          <w:sz w:val="22"/>
          <w:szCs w:val="22"/>
        </w:rPr>
        <w:t>.</w:t>
      </w:r>
    </w:p>
    <w:p w14:paraId="1E46443A" w14:textId="6DC11935" w:rsidR="005B39D3" w:rsidRPr="00AF18D6" w:rsidRDefault="004440D2" w:rsidP="00BD2343">
      <w:pPr>
        <w:pStyle w:val="ListParagraph"/>
        <w:numPr>
          <w:ilvl w:val="0"/>
          <w:numId w:val="13"/>
        </w:numPr>
        <w:shd w:val="clear" w:color="auto" w:fill="FFFFFF"/>
        <w:textAlignment w:val="baseline"/>
        <w:rPr>
          <w:rFonts w:ascii="Arial" w:hAnsi="Arial" w:cs="Arial"/>
          <w:color w:val="4472C4" w:themeColor="accent1"/>
          <w:sz w:val="22"/>
          <w:szCs w:val="22"/>
        </w:rPr>
      </w:pPr>
      <w:r w:rsidRPr="00AF18D6">
        <w:rPr>
          <w:rFonts w:ascii="Arial" w:hAnsi="Arial" w:cs="Arial"/>
          <w:color w:val="4472C4" w:themeColor="accent1"/>
          <w:sz w:val="22"/>
          <w:szCs w:val="22"/>
        </w:rPr>
        <w:t xml:space="preserve">List a few decisions that occurred and were conducted at your workplace in terms of the degree of structuredness of the decision and managerial control. Follow Gorry and Scott Morton’s proposed framework, a 3 by-3 matrix. Replicate this matrix in your organization. </w:t>
      </w:r>
      <w:r w:rsidR="005B39D3" w:rsidRPr="00AF18D6">
        <w:rPr>
          <w:rStyle w:val="eop"/>
          <w:rFonts w:ascii="Arial" w:hAnsi="Arial" w:cs="Arial"/>
          <w:color w:val="4472C4" w:themeColor="accent1"/>
          <w:sz w:val="22"/>
          <w:szCs w:val="22"/>
        </w:rPr>
        <w:t> </w:t>
      </w:r>
    </w:p>
    <w:p w14:paraId="449004D0" w14:textId="138D426E" w:rsidR="005B39D3" w:rsidRPr="00AF18D6" w:rsidRDefault="005B39D3" w:rsidP="00604169">
      <w:pPr>
        <w:pStyle w:val="paragraph"/>
        <w:spacing w:before="0" w:beforeAutospacing="0" w:after="0" w:afterAutospacing="0"/>
        <w:ind w:left="720"/>
        <w:textAlignment w:val="baseline"/>
        <w:rPr>
          <w:rStyle w:val="eop"/>
          <w:rFonts w:ascii="Arial" w:hAnsi="Arial" w:cs="Arial"/>
          <w:color w:val="4472C4" w:themeColor="accent1"/>
          <w:sz w:val="22"/>
          <w:szCs w:val="22"/>
        </w:rPr>
      </w:pPr>
    </w:p>
    <w:p w14:paraId="2BFB37DC" w14:textId="77777777" w:rsidR="00604169" w:rsidRPr="00AF18D6" w:rsidRDefault="00604169" w:rsidP="00604169">
      <w:pPr>
        <w:pStyle w:val="paragraph"/>
        <w:spacing w:before="0" w:beforeAutospacing="0" w:after="0" w:afterAutospacing="0"/>
        <w:ind w:left="720"/>
        <w:textAlignment w:val="baseline"/>
        <w:rPr>
          <w:rFonts w:ascii="Arial" w:hAnsi="Arial" w:cs="Arial"/>
          <w:color w:val="4472C4" w:themeColor="accent1"/>
          <w:sz w:val="22"/>
          <w:szCs w:val="22"/>
        </w:rPr>
      </w:pPr>
    </w:p>
    <w:p w14:paraId="62244473" w14:textId="77777777" w:rsidR="00770622" w:rsidRPr="002D388C" w:rsidRDefault="00770622" w:rsidP="00604169">
      <w:pPr>
        <w:pStyle w:val="paragraph"/>
        <w:spacing w:before="0" w:beforeAutospacing="0" w:after="0" w:afterAutospacing="0"/>
        <w:ind w:left="720"/>
        <w:textAlignment w:val="baseline"/>
        <w:rPr>
          <w:rFonts w:ascii="Arial" w:hAnsi="Arial" w:cs="Arial"/>
          <w:sz w:val="22"/>
          <w:szCs w:val="22"/>
        </w:rPr>
      </w:pPr>
    </w:p>
    <w:p w14:paraId="18CADC18" w14:textId="77777777" w:rsidR="004440D2" w:rsidRPr="002D388C" w:rsidRDefault="004440D2" w:rsidP="005B39D3">
      <w:pPr>
        <w:pStyle w:val="NormalWeb"/>
        <w:spacing w:before="0" w:line="360" w:lineRule="auto"/>
        <w:rPr>
          <w:rFonts w:ascii="Arial" w:hAnsi="Arial" w:cs="Arial"/>
          <w:sz w:val="22"/>
          <w:szCs w:val="22"/>
        </w:rPr>
      </w:pPr>
    </w:p>
    <w:p w14:paraId="3A231189" w14:textId="77777777" w:rsidR="004440D2" w:rsidRPr="002D388C" w:rsidRDefault="004440D2" w:rsidP="005B39D3">
      <w:pPr>
        <w:pStyle w:val="NormalWeb"/>
        <w:spacing w:before="0" w:line="360" w:lineRule="auto"/>
        <w:rPr>
          <w:rFonts w:ascii="Arial" w:hAnsi="Arial" w:cs="Arial"/>
          <w:sz w:val="22"/>
          <w:szCs w:val="22"/>
        </w:rPr>
      </w:pPr>
    </w:p>
    <w:p w14:paraId="2301E55F" w14:textId="77777777" w:rsidR="004440D2" w:rsidRPr="002D388C" w:rsidRDefault="004440D2" w:rsidP="005B39D3">
      <w:pPr>
        <w:pStyle w:val="NormalWeb"/>
        <w:spacing w:before="0" w:line="360" w:lineRule="auto"/>
        <w:rPr>
          <w:rFonts w:ascii="Arial" w:hAnsi="Arial" w:cs="Arial"/>
          <w:sz w:val="22"/>
          <w:szCs w:val="22"/>
        </w:rPr>
      </w:pPr>
    </w:p>
    <w:p w14:paraId="33FFF92F" w14:textId="77777777" w:rsidR="004440D2" w:rsidRPr="002D388C" w:rsidRDefault="004440D2" w:rsidP="005B39D3">
      <w:pPr>
        <w:pStyle w:val="NormalWeb"/>
        <w:spacing w:before="0" w:line="360" w:lineRule="auto"/>
        <w:rPr>
          <w:rFonts w:ascii="Arial" w:hAnsi="Arial" w:cs="Arial"/>
          <w:sz w:val="22"/>
          <w:szCs w:val="22"/>
        </w:rPr>
      </w:pPr>
    </w:p>
    <w:p w14:paraId="77B2DE79" w14:textId="77777777" w:rsidR="004440D2" w:rsidRPr="002D388C" w:rsidRDefault="004440D2" w:rsidP="005B39D3">
      <w:pPr>
        <w:pStyle w:val="NormalWeb"/>
        <w:spacing w:before="0" w:line="360" w:lineRule="auto"/>
        <w:rPr>
          <w:rFonts w:ascii="Arial" w:hAnsi="Arial" w:cs="Arial"/>
          <w:sz w:val="22"/>
          <w:szCs w:val="22"/>
        </w:rPr>
      </w:pPr>
    </w:p>
    <w:p w14:paraId="41069028" w14:textId="77777777" w:rsidR="004440D2" w:rsidRPr="002D388C" w:rsidRDefault="004440D2" w:rsidP="005B39D3">
      <w:pPr>
        <w:pStyle w:val="NormalWeb"/>
        <w:spacing w:before="0" w:line="360" w:lineRule="auto"/>
        <w:rPr>
          <w:rFonts w:ascii="Arial" w:hAnsi="Arial" w:cs="Arial"/>
          <w:sz w:val="22"/>
          <w:szCs w:val="22"/>
        </w:rPr>
      </w:pPr>
    </w:p>
    <w:p w14:paraId="11D39871" w14:textId="77777777" w:rsidR="004440D2" w:rsidRPr="002D388C" w:rsidRDefault="004440D2" w:rsidP="005B39D3">
      <w:pPr>
        <w:pStyle w:val="NormalWeb"/>
        <w:spacing w:before="0" w:line="360" w:lineRule="auto"/>
        <w:rPr>
          <w:rFonts w:ascii="Arial" w:hAnsi="Arial" w:cs="Arial"/>
          <w:sz w:val="22"/>
          <w:szCs w:val="22"/>
        </w:rPr>
      </w:pPr>
    </w:p>
    <w:p w14:paraId="34F93029" w14:textId="77777777" w:rsidR="005B39D3" w:rsidRDefault="005B39D3" w:rsidP="005B39D3">
      <w:pPr>
        <w:jc w:val="both"/>
        <w:rPr>
          <w:rFonts w:ascii="Arial" w:hAnsi="Arial" w:cs="Arial"/>
          <w:sz w:val="22"/>
          <w:szCs w:val="22"/>
        </w:rPr>
      </w:pPr>
    </w:p>
    <w:p w14:paraId="56B964EB" w14:textId="77777777" w:rsidR="005B39D3" w:rsidRDefault="005B39D3" w:rsidP="005B39D3">
      <w:pPr>
        <w:jc w:val="both"/>
        <w:rPr>
          <w:rFonts w:ascii="Arial" w:hAnsi="Arial" w:cs="Arial"/>
          <w:sz w:val="22"/>
          <w:szCs w:val="22"/>
        </w:rPr>
      </w:pPr>
    </w:p>
    <w:p w14:paraId="216164EA" w14:textId="77777777" w:rsidR="005B39D3" w:rsidRDefault="005B39D3" w:rsidP="005B39D3">
      <w:pPr>
        <w:jc w:val="both"/>
        <w:rPr>
          <w:rFonts w:ascii="Arial" w:hAnsi="Arial" w:cs="Arial"/>
          <w:sz w:val="22"/>
          <w:szCs w:val="22"/>
        </w:rPr>
      </w:pPr>
    </w:p>
    <w:p w14:paraId="30691ACF" w14:textId="77777777" w:rsidR="005B39D3" w:rsidRDefault="005B39D3" w:rsidP="005B39D3">
      <w:pPr>
        <w:jc w:val="both"/>
        <w:rPr>
          <w:rFonts w:ascii="Arial" w:hAnsi="Arial" w:cs="Arial"/>
          <w:sz w:val="22"/>
          <w:szCs w:val="22"/>
        </w:rPr>
      </w:pPr>
    </w:p>
    <w:p w14:paraId="4B363AB6" w14:textId="77777777" w:rsidR="005B39D3" w:rsidRDefault="005B39D3" w:rsidP="005B39D3">
      <w:pPr>
        <w:jc w:val="both"/>
        <w:rPr>
          <w:rFonts w:ascii="Arial" w:hAnsi="Arial" w:cs="Arial"/>
          <w:sz w:val="22"/>
          <w:szCs w:val="22"/>
        </w:rPr>
      </w:pPr>
    </w:p>
    <w:p w14:paraId="7A7724D7" w14:textId="77777777" w:rsidR="005B39D3" w:rsidRDefault="005B39D3" w:rsidP="005B39D3">
      <w:pPr>
        <w:jc w:val="both"/>
        <w:rPr>
          <w:rFonts w:ascii="Arial" w:hAnsi="Arial" w:cs="Arial"/>
          <w:sz w:val="22"/>
          <w:szCs w:val="22"/>
        </w:rPr>
      </w:pPr>
    </w:p>
    <w:p w14:paraId="47CD4C4F" w14:textId="77777777" w:rsidR="005B39D3" w:rsidRDefault="005B39D3" w:rsidP="005B39D3">
      <w:pPr>
        <w:jc w:val="both"/>
        <w:rPr>
          <w:rFonts w:ascii="Arial" w:hAnsi="Arial" w:cs="Arial"/>
          <w:sz w:val="22"/>
          <w:szCs w:val="22"/>
        </w:rPr>
      </w:pPr>
    </w:p>
    <w:p w14:paraId="414FA9C6" w14:textId="5F9AC378" w:rsidR="005B39D3" w:rsidRDefault="005B39D3" w:rsidP="00604169">
      <w:pPr>
        <w:jc w:val="both"/>
        <w:rPr>
          <w:rFonts w:ascii="Arial" w:hAnsi="Arial" w:cs="Arial"/>
          <w:sz w:val="22"/>
          <w:szCs w:val="22"/>
        </w:rPr>
      </w:pPr>
      <w:r>
        <w:rPr>
          <w:rFonts w:ascii="Arial" w:hAnsi="Arial" w:cs="Arial"/>
          <w:sz w:val="22"/>
          <w:szCs w:val="22"/>
        </w:rPr>
        <w:br/>
      </w:r>
      <w:r>
        <w:rPr>
          <w:rFonts w:ascii="Arial" w:hAnsi="Arial" w:cs="Arial"/>
          <w:sz w:val="22"/>
          <w:szCs w:val="22"/>
        </w:rPr>
        <w:br w:type="page"/>
      </w:r>
    </w:p>
    <w:p w14:paraId="2830DB09" w14:textId="77777777" w:rsidR="005B39D3" w:rsidRPr="00A406E5" w:rsidRDefault="005B39D3" w:rsidP="005B39D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B39D3" w:rsidRPr="00A406E5" w14:paraId="0DC87584" w14:textId="77777777" w:rsidTr="00B50CDC">
        <w:trPr>
          <w:trHeight w:val="414"/>
        </w:trPr>
        <w:tc>
          <w:tcPr>
            <w:tcW w:w="10670" w:type="dxa"/>
            <w:shd w:val="clear" w:color="auto" w:fill="D9D9D9"/>
          </w:tcPr>
          <w:p w14:paraId="754FB465" w14:textId="77777777" w:rsidR="005B39D3" w:rsidRPr="00A406E5" w:rsidRDefault="005B39D3" w:rsidP="00B50CDC">
            <w:pPr>
              <w:jc w:val="center"/>
              <w:rPr>
                <w:rFonts w:ascii="Arial" w:hAnsi="Arial" w:cs="Arial"/>
                <w:b/>
                <w:caps/>
                <w:sz w:val="40"/>
              </w:rPr>
            </w:pPr>
            <w:r w:rsidRPr="00A406E5">
              <w:rPr>
                <w:rFonts w:ascii="Arial" w:hAnsi="Arial" w:cs="Arial"/>
                <w:b/>
                <w:caps/>
                <w:sz w:val="40"/>
              </w:rPr>
              <w:t>GUIDANCE FOR Students IN THE COMPLETION OF TASKS</w:t>
            </w:r>
          </w:p>
        </w:tc>
      </w:tr>
    </w:tbl>
    <w:p w14:paraId="5E50EEF1" w14:textId="77777777" w:rsidR="005B39D3" w:rsidRPr="00A406E5" w:rsidRDefault="005B39D3" w:rsidP="005B39D3">
      <w:pPr>
        <w:jc w:val="both"/>
        <w:rPr>
          <w:rFonts w:ascii="Arial" w:hAnsi="Arial" w:cs="Arial"/>
          <w:sz w:val="22"/>
          <w:szCs w:val="22"/>
        </w:rPr>
      </w:pPr>
    </w:p>
    <w:p w14:paraId="61EB70E9" w14:textId="77777777" w:rsidR="005B39D3" w:rsidRDefault="005B39D3" w:rsidP="005B39D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05780ED" w14:textId="77777777" w:rsidR="005B39D3" w:rsidRDefault="005B39D3" w:rsidP="005B39D3">
      <w:pPr>
        <w:jc w:val="both"/>
        <w:rPr>
          <w:rFonts w:ascii="Arial" w:hAnsi="Arial" w:cs="Arial"/>
          <w:b/>
          <w:sz w:val="22"/>
          <w:szCs w:val="22"/>
        </w:rPr>
      </w:pPr>
    </w:p>
    <w:p w14:paraId="57F9B540" w14:textId="77777777" w:rsidR="005B39D3" w:rsidRPr="00A406E5" w:rsidRDefault="005B39D3" w:rsidP="005B39D3">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1AB3816" w14:textId="77777777" w:rsidR="005B39D3" w:rsidRPr="00A406E5" w:rsidRDefault="005B39D3" w:rsidP="005B39D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9363AE" w14:textId="77777777" w:rsidR="005B39D3" w:rsidRPr="00A406E5" w:rsidRDefault="005B39D3" w:rsidP="005B39D3">
      <w:pPr>
        <w:jc w:val="both"/>
        <w:rPr>
          <w:rFonts w:ascii="Arial" w:hAnsi="Arial" w:cs="Arial"/>
          <w:sz w:val="22"/>
          <w:szCs w:val="22"/>
        </w:rPr>
      </w:pPr>
    </w:p>
    <w:p w14:paraId="7163F32F" w14:textId="77777777" w:rsidR="005B39D3" w:rsidRDefault="005B39D3" w:rsidP="005B39D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p>
    <w:p w14:paraId="22753E46" w14:textId="1732A465" w:rsidR="005B39D3" w:rsidRDefault="00323517" w:rsidP="005B39D3">
      <w:pPr>
        <w:jc w:val="both"/>
        <w:rPr>
          <w:rFonts w:ascii="Arial" w:hAnsi="Arial" w:cs="Arial"/>
          <w:sz w:val="22"/>
          <w:szCs w:val="22"/>
        </w:rPr>
      </w:pPr>
      <w:r w:rsidRPr="00323517">
        <w:rPr>
          <w:rFonts w:ascii="Arial" w:hAnsi="Arial" w:cs="Arial"/>
          <w:sz w:val="22"/>
          <w:szCs w:val="22"/>
        </w:rPr>
        <w:t xml:space="preserve">The marks will be awarded for your choice of selecting a suitable literature for developing different parts of your essay. (e.g., </w:t>
      </w:r>
      <w:r w:rsidR="00CD4C6F">
        <w:rPr>
          <w:rFonts w:ascii="Arial" w:hAnsi="Arial" w:cs="Arial"/>
          <w:sz w:val="22"/>
          <w:szCs w:val="22"/>
        </w:rPr>
        <w:t xml:space="preserve">data-driven </w:t>
      </w:r>
      <w:r w:rsidRPr="00323517">
        <w:rPr>
          <w:rFonts w:ascii="Arial" w:hAnsi="Arial" w:cs="Arial"/>
          <w:sz w:val="22"/>
          <w:szCs w:val="22"/>
        </w:rPr>
        <w:t xml:space="preserve">organisational behaviours, Internal and external forces affecting </w:t>
      </w:r>
      <w:r w:rsidR="00CD4C6F">
        <w:rPr>
          <w:rFonts w:ascii="Arial" w:hAnsi="Arial" w:cs="Arial"/>
          <w:sz w:val="22"/>
          <w:szCs w:val="22"/>
        </w:rPr>
        <w:t xml:space="preserve">data-driven </w:t>
      </w:r>
      <w:r w:rsidRPr="00323517">
        <w:rPr>
          <w:rFonts w:ascii="Arial" w:hAnsi="Arial" w:cs="Arial"/>
          <w:sz w:val="22"/>
          <w:szCs w:val="22"/>
        </w:rPr>
        <w:t>organisational behaviours etc.)</w:t>
      </w:r>
    </w:p>
    <w:p w14:paraId="2A968D64" w14:textId="77777777" w:rsidR="00323517" w:rsidRPr="00A406E5" w:rsidRDefault="00323517" w:rsidP="005B39D3">
      <w:pPr>
        <w:jc w:val="both"/>
        <w:rPr>
          <w:rFonts w:ascii="Arial" w:hAnsi="Arial" w:cs="Arial"/>
          <w:sz w:val="22"/>
          <w:szCs w:val="22"/>
        </w:rPr>
      </w:pPr>
    </w:p>
    <w:p w14:paraId="06E2C200" w14:textId="77777777" w:rsidR="005B39D3" w:rsidRPr="00A406E5" w:rsidRDefault="005B39D3" w:rsidP="005B39D3">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43920D0" w14:textId="77777777" w:rsidR="005B39D3" w:rsidRPr="00A406E5" w:rsidRDefault="005B39D3" w:rsidP="005B39D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EACA8D9" w14:textId="77777777" w:rsidR="005B39D3" w:rsidRPr="00A406E5" w:rsidRDefault="005B39D3" w:rsidP="005B39D3">
      <w:pPr>
        <w:jc w:val="both"/>
        <w:rPr>
          <w:rFonts w:ascii="Arial" w:hAnsi="Arial" w:cs="Arial"/>
          <w:b/>
          <w:i/>
          <w:sz w:val="22"/>
          <w:szCs w:val="22"/>
        </w:rPr>
      </w:pPr>
    </w:p>
    <w:p w14:paraId="20D66C25" w14:textId="77777777" w:rsidR="005B39D3" w:rsidRDefault="005B39D3" w:rsidP="005B39D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p>
    <w:p w14:paraId="3315E718" w14:textId="1A5FD226" w:rsidR="00323517" w:rsidRDefault="00323517" w:rsidP="005B39D3">
      <w:pPr>
        <w:jc w:val="both"/>
        <w:rPr>
          <w:rFonts w:ascii="Arial" w:hAnsi="Arial" w:cs="Arial"/>
          <w:i/>
          <w:sz w:val="22"/>
          <w:szCs w:val="22"/>
        </w:rPr>
      </w:pPr>
      <w:r w:rsidRPr="00323517">
        <w:rPr>
          <w:rFonts w:ascii="Arial" w:hAnsi="Arial" w:cs="Arial"/>
          <w:i/>
          <w:sz w:val="22"/>
          <w:szCs w:val="22"/>
        </w:rPr>
        <w:t xml:space="preserve">Your approach to developing this </w:t>
      </w:r>
      <w:r w:rsidR="00CD4C6F" w:rsidRPr="00323517">
        <w:rPr>
          <w:rFonts w:ascii="Arial" w:hAnsi="Arial" w:cs="Arial"/>
          <w:i/>
          <w:sz w:val="22"/>
          <w:szCs w:val="22"/>
        </w:rPr>
        <w:t>'</w:t>
      </w:r>
      <w:r w:rsidR="00CD4C6F">
        <w:rPr>
          <w:rFonts w:ascii="Arial" w:hAnsi="Arial" w:cs="Arial"/>
          <w:i/>
          <w:sz w:val="22"/>
          <w:szCs w:val="22"/>
        </w:rPr>
        <w:t>Report</w:t>
      </w:r>
      <w:r w:rsidR="00CD4C6F" w:rsidRPr="00323517">
        <w:rPr>
          <w:rFonts w:ascii="Arial" w:hAnsi="Arial" w:cs="Arial"/>
          <w:i/>
          <w:sz w:val="22"/>
          <w:szCs w:val="22"/>
        </w:rPr>
        <w:t xml:space="preserve">' </w:t>
      </w:r>
      <w:r w:rsidRPr="00323517">
        <w:rPr>
          <w:rFonts w:ascii="Arial" w:hAnsi="Arial" w:cs="Arial"/>
          <w:i/>
          <w:sz w:val="22"/>
          <w:szCs w:val="22"/>
        </w:rPr>
        <w:t xml:space="preserve">will be evaluated. It is highly encouraged to engage with literature on topics such as organisational behaviours, internal forces (e.g., corporate culture, leadership, and structure), and external forces (e.g., market conditions, technological progress, regulatory changes). Exploring how these forces determine organisational behaviours will enrich your analysis and enhance the quality of your </w:t>
      </w:r>
      <w:r w:rsidR="00CD4C6F">
        <w:rPr>
          <w:rFonts w:ascii="Arial" w:hAnsi="Arial" w:cs="Arial"/>
          <w:i/>
          <w:sz w:val="22"/>
          <w:szCs w:val="22"/>
        </w:rPr>
        <w:t>report</w:t>
      </w:r>
      <w:r w:rsidRPr="00323517">
        <w:rPr>
          <w:rFonts w:ascii="Arial" w:hAnsi="Arial" w:cs="Arial"/>
          <w:i/>
          <w:sz w:val="22"/>
          <w:szCs w:val="22"/>
        </w:rPr>
        <w:t>.</w:t>
      </w:r>
    </w:p>
    <w:p w14:paraId="506057F0" w14:textId="77777777" w:rsidR="005B39D3" w:rsidRPr="00A406E5" w:rsidRDefault="005B39D3" w:rsidP="005B39D3">
      <w:pPr>
        <w:jc w:val="both"/>
        <w:rPr>
          <w:rFonts w:ascii="Arial" w:hAnsi="Arial" w:cs="Arial"/>
          <w:b/>
          <w:sz w:val="22"/>
          <w:szCs w:val="22"/>
        </w:rPr>
      </w:pPr>
    </w:p>
    <w:p w14:paraId="1B1A7BC4" w14:textId="77777777" w:rsidR="005B39D3" w:rsidRPr="00A406E5" w:rsidRDefault="005B39D3" w:rsidP="005B39D3">
      <w:pPr>
        <w:numPr>
          <w:ilvl w:val="0"/>
          <w:numId w:val="1"/>
        </w:numPr>
        <w:jc w:val="both"/>
        <w:rPr>
          <w:rFonts w:ascii="Arial" w:hAnsi="Arial" w:cs="Arial"/>
          <w:b/>
          <w:sz w:val="22"/>
          <w:szCs w:val="22"/>
        </w:rPr>
      </w:pPr>
      <w:r>
        <w:rPr>
          <w:rFonts w:ascii="Arial" w:hAnsi="Arial" w:cs="Arial"/>
          <w:b/>
          <w:sz w:val="22"/>
          <w:szCs w:val="22"/>
        </w:rPr>
        <w:t>Cognitive and Intellectual Skills</w:t>
      </w:r>
    </w:p>
    <w:p w14:paraId="620ABF0E" w14:textId="77777777" w:rsidR="005B39D3" w:rsidRPr="00A406E5" w:rsidRDefault="005B39D3" w:rsidP="005B39D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w:t>
      </w:r>
      <w:r w:rsidRPr="00A406E5">
        <w:rPr>
          <w:rFonts w:ascii="Arial" w:hAnsi="Arial" w:cs="Arial"/>
          <w:sz w:val="22"/>
          <w:szCs w:val="22"/>
        </w:rPr>
        <w:lastRenderedPageBreak/>
        <w:t xml:space="preserve">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1506669" w14:textId="77777777" w:rsidR="005B39D3" w:rsidRPr="00A406E5" w:rsidRDefault="005B39D3" w:rsidP="005B39D3">
      <w:pPr>
        <w:jc w:val="both"/>
        <w:rPr>
          <w:rFonts w:ascii="Arial" w:hAnsi="Arial" w:cs="Arial"/>
          <w:sz w:val="22"/>
          <w:szCs w:val="22"/>
        </w:rPr>
      </w:pPr>
    </w:p>
    <w:p w14:paraId="14759A52" w14:textId="77777777" w:rsidR="005B39D3" w:rsidRDefault="005B39D3" w:rsidP="005B39D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p>
    <w:p w14:paraId="1BE481BD" w14:textId="6C018EAB" w:rsidR="00323517" w:rsidRDefault="00323517" w:rsidP="005B39D3">
      <w:pPr>
        <w:jc w:val="both"/>
        <w:rPr>
          <w:rFonts w:ascii="Arial" w:hAnsi="Arial" w:cs="Arial"/>
          <w:i/>
          <w:sz w:val="22"/>
          <w:szCs w:val="22"/>
        </w:rPr>
      </w:pPr>
      <w:r w:rsidRPr="00323517">
        <w:rPr>
          <w:rFonts w:ascii="Arial" w:hAnsi="Arial" w:cs="Arial"/>
          <w:i/>
          <w:sz w:val="22"/>
          <w:szCs w:val="22"/>
        </w:rPr>
        <w:t xml:space="preserve">Your marks will be awarded based on the quality of your development and explanation of </w:t>
      </w:r>
      <w:r w:rsidR="00CD4C6F">
        <w:rPr>
          <w:rFonts w:ascii="Arial" w:hAnsi="Arial" w:cs="Arial"/>
          <w:i/>
          <w:sz w:val="22"/>
          <w:szCs w:val="22"/>
        </w:rPr>
        <w:t xml:space="preserve">adopting a data-driven approach caused by </w:t>
      </w:r>
      <w:r w:rsidRPr="00323517">
        <w:rPr>
          <w:rFonts w:ascii="Arial" w:hAnsi="Arial" w:cs="Arial"/>
          <w:i/>
          <w:sz w:val="22"/>
          <w:szCs w:val="22"/>
        </w:rPr>
        <w:t>internal forces such as corporate culture, leadership, and structure, as well as external forces including market conditions, technological progress, and regulatory changes. Furthermore, it is essential to analyse how these forces shape worker behaviour and influence the development of the organisation.</w:t>
      </w:r>
    </w:p>
    <w:p w14:paraId="73CBFDD6" w14:textId="77777777" w:rsidR="005B39D3" w:rsidRPr="00A406E5" w:rsidRDefault="005B39D3" w:rsidP="005B39D3">
      <w:pPr>
        <w:jc w:val="both"/>
        <w:rPr>
          <w:rFonts w:ascii="Arial" w:hAnsi="Arial" w:cs="Arial"/>
          <w:b/>
          <w:sz w:val="22"/>
          <w:szCs w:val="22"/>
        </w:rPr>
      </w:pPr>
    </w:p>
    <w:p w14:paraId="73D5E55D" w14:textId="77777777" w:rsidR="005B39D3" w:rsidRPr="00A406E5" w:rsidRDefault="005B39D3" w:rsidP="005B39D3">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FCD0CE7" w14:textId="77777777" w:rsidR="005B39D3" w:rsidRPr="00A406E5" w:rsidRDefault="005B39D3" w:rsidP="005B39D3">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874FE51" w14:textId="77777777" w:rsidR="005B39D3" w:rsidRPr="00A406E5" w:rsidRDefault="005B39D3" w:rsidP="005B39D3">
      <w:pPr>
        <w:jc w:val="both"/>
        <w:rPr>
          <w:rFonts w:ascii="Arial" w:hAnsi="Arial" w:cs="Arial"/>
          <w:sz w:val="22"/>
          <w:szCs w:val="22"/>
        </w:rPr>
      </w:pPr>
    </w:p>
    <w:p w14:paraId="2B4D41C5" w14:textId="77777777" w:rsidR="005B39D3" w:rsidRDefault="005B39D3" w:rsidP="005B39D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Utilise </w:t>
      </w:r>
      <w:r w:rsidRPr="000356F8">
        <w:rPr>
          <w:rFonts w:ascii="Arial" w:hAnsi="Arial" w:cs="Arial"/>
          <w:i/>
          <w:sz w:val="22"/>
          <w:szCs w:val="22"/>
        </w:rPr>
        <w:t xml:space="preserve">organization management </w:t>
      </w:r>
      <w:r>
        <w:rPr>
          <w:rFonts w:ascii="Arial" w:hAnsi="Arial" w:cs="Arial"/>
          <w:i/>
          <w:sz w:val="22"/>
          <w:szCs w:val="22"/>
        </w:rPr>
        <w:t>tools relevant to the assignment topic. Showcase your ability to apply these tools effectively to solve practical problems or analyse engineering systems. Explain the methodologies, assumptions, and limitations associated with the tools used.</w:t>
      </w:r>
    </w:p>
    <w:p w14:paraId="4DE0DBF6" w14:textId="77777777" w:rsidR="005B39D3" w:rsidRDefault="005B39D3" w:rsidP="005B39D3">
      <w:pPr>
        <w:jc w:val="both"/>
        <w:rPr>
          <w:rFonts w:ascii="Arial" w:hAnsi="Arial" w:cs="Arial"/>
          <w:i/>
          <w:sz w:val="22"/>
          <w:szCs w:val="22"/>
        </w:rPr>
      </w:pPr>
      <w:r>
        <w:rPr>
          <w:rFonts w:ascii="Arial" w:hAnsi="Arial" w:cs="Arial"/>
          <w:i/>
          <w:sz w:val="22"/>
          <w:szCs w:val="22"/>
        </w:rPr>
        <w:t>Offer practical recommendations or solutions based on your analysis and understanding of the subject matter. Demonstrate your ability to propose feasible and effective engineering strategies, designs, or improvements to address specific challenges or problems.</w:t>
      </w:r>
    </w:p>
    <w:p w14:paraId="7A9656D8" w14:textId="3E33DA99" w:rsidR="00323517" w:rsidRDefault="00323517" w:rsidP="005B39D3">
      <w:pPr>
        <w:jc w:val="both"/>
        <w:rPr>
          <w:rFonts w:ascii="Arial" w:hAnsi="Arial" w:cs="Arial"/>
          <w:i/>
          <w:sz w:val="22"/>
          <w:szCs w:val="22"/>
        </w:rPr>
      </w:pPr>
      <w:r w:rsidRPr="00323517">
        <w:rPr>
          <w:rFonts w:ascii="Arial" w:hAnsi="Arial" w:cs="Arial"/>
          <w:i/>
          <w:sz w:val="22"/>
          <w:szCs w:val="22"/>
        </w:rPr>
        <w:t xml:space="preserve">Demonstrate practical application based on your analysis and understanding of the subject matter. Demonstrate your ability to identify effective </w:t>
      </w:r>
      <w:r w:rsidR="008F3753">
        <w:rPr>
          <w:rFonts w:ascii="Arial" w:hAnsi="Arial" w:cs="Arial"/>
          <w:i/>
          <w:sz w:val="22"/>
          <w:szCs w:val="22"/>
        </w:rPr>
        <w:t xml:space="preserve">data-driven </w:t>
      </w:r>
      <w:r w:rsidRPr="00323517">
        <w:rPr>
          <w:rFonts w:ascii="Arial" w:hAnsi="Arial" w:cs="Arial"/>
          <w:i/>
          <w:sz w:val="22"/>
          <w:szCs w:val="22"/>
        </w:rPr>
        <w:t>management strategies, designs, or improvements to address specific challenges or problems.</w:t>
      </w:r>
    </w:p>
    <w:p w14:paraId="46634B73" w14:textId="77777777" w:rsidR="005B39D3" w:rsidRPr="00A406E5" w:rsidRDefault="005B39D3" w:rsidP="005B39D3">
      <w:pPr>
        <w:jc w:val="both"/>
        <w:rPr>
          <w:rFonts w:ascii="Arial" w:hAnsi="Arial" w:cs="Arial"/>
          <w:sz w:val="22"/>
          <w:szCs w:val="22"/>
        </w:rPr>
      </w:pPr>
    </w:p>
    <w:p w14:paraId="6A5267DF" w14:textId="77777777" w:rsidR="005B39D3" w:rsidRPr="00A406E5" w:rsidRDefault="005B39D3" w:rsidP="005B39D3">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667C1D5" w14:textId="77777777" w:rsidR="005B39D3" w:rsidRPr="00A406E5" w:rsidRDefault="005B39D3" w:rsidP="005B39D3">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demonstrating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583F0D5" w14:textId="77777777" w:rsidR="005B39D3" w:rsidRPr="00A406E5" w:rsidRDefault="005B39D3" w:rsidP="005B39D3">
      <w:pPr>
        <w:jc w:val="both"/>
        <w:rPr>
          <w:rFonts w:ascii="Arial" w:hAnsi="Arial" w:cs="Arial"/>
          <w:sz w:val="22"/>
          <w:szCs w:val="22"/>
        </w:rPr>
      </w:pPr>
    </w:p>
    <w:p w14:paraId="31BAD6F3" w14:textId="77777777" w:rsidR="005B39D3" w:rsidRDefault="005B39D3" w:rsidP="005B39D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Clearly communicate your ideas, analysis, and recommendations in a manner that is easily understandable to both technical and non-technical audiences. Use appropriate organizati</w:t>
      </w:r>
      <w:r w:rsidRPr="00A41EFE">
        <w:rPr>
          <w:rFonts w:ascii="Arial" w:hAnsi="Arial" w:cs="Arial"/>
          <w:i/>
          <w:sz w:val="22"/>
          <w:szCs w:val="22"/>
        </w:rPr>
        <w:t>on management</w:t>
      </w:r>
      <w:r>
        <w:rPr>
          <w:rFonts w:ascii="Arial" w:hAnsi="Arial" w:cs="Arial"/>
          <w:i/>
          <w:sz w:val="22"/>
          <w:szCs w:val="22"/>
        </w:rPr>
        <w:t xml:space="preserve"> terminology, visual aids (such as diagrams or charts), and concise explanations to convey your ideas effectively. Demonstrate strong written communication skills throughout your assignment. Ensure clarity, coherence, and proper grammar and spelling.</w:t>
      </w:r>
    </w:p>
    <w:p w14:paraId="0CDEB33D" w14:textId="17768066" w:rsidR="00323517" w:rsidRDefault="00323517" w:rsidP="005B39D3">
      <w:pPr>
        <w:jc w:val="both"/>
        <w:rPr>
          <w:rFonts w:ascii="Arial" w:hAnsi="Arial" w:cs="Arial"/>
          <w:i/>
          <w:sz w:val="22"/>
          <w:szCs w:val="22"/>
        </w:rPr>
      </w:pPr>
      <w:r w:rsidRPr="00323517">
        <w:rPr>
          <w:rFonts w:ascii="Arial" w:hAnsi="Arial" w:cs="Arial"/>
          <w:i/>
          <w:sz w:val="22"/>
          <w:szCs w:val="22"/>
        </w:rPr>
        <w:t>The quality of an essay can be determined by various indicators such as structure of the essay and academic writing along with formatting, referencing, the inclusion of diagrams, tabular data, graphs, flowcharts, well-structured report organisation, effective use of connectors, and clarity of information.</w:t>
      </w:r>
    </w:p>
    <w:p w14:paraId="67D4EB43" w14:textId="77777777" w:rsidR="005B39D3" w:rsidRPr="00A406E5" w:rsidRDefault="005B39D3" w:rsidP="005B39D3">
      <w:pPr>
        <w:jc w:val="both"/>
        <w:rPr>
          <w:rFonts w:ascii="Arial" w:hAnsi="Arial" w:cs="Arial"/>
          <w:i/>
          <w:sz w:val="22"/>
          <w:szCs w:val="22"/>
        </w:rPr>
      </w:pPr>
    </w:p>
    <w:p w14:paraId="672133C6" w14:textId="327BF6F9" w:rsidR="005B39D3" w:rsidRPr="002D388C" w:rsidRDefault="005B39D3" w:rsidP="005B39D3">
      <w:pPr>
        <w:rPr>
          <w:rFonts w:ascii="Arial" w:hAnsi="Arial" w:cs="Arial"/>
          <w:i/>
          <w:iCs/>
          <w:sz w:val="22"/>
          <w:szCs w:val="22"/>
        </w:rPr>
      </w:pPr>
      <w:r w:rsidRPr="002D388C">
        <w:rPr>
          <w:rFonts w:ascii="Arial" w:hAnsi="Arial" w:cs="Arial"/>
          <w:i/>
          <w:iCs/>
          <w:sz w:val="22"/>
          <w:szCs w:val="22"/>
        </w:rPr>
        <w:t xml:space="preserve">Your </w:t>
      </w:r>
      <w:r w:rsidR="008F3753">
        <w:rPr>
          <w:rFonts w:ascii="Arial" w:hAnsi="Arial" w:cs="Arial"/>
          <w:i/>
          <w:iCs/>
          <w:sz w:val="22"/>
          <w:szCs w:val="22"/>
        </w:rPr>
        <w:t>report</w:t>
      </w:r>
      <w:r w:rsidR="008F3753" w:rsidRPr="002D388C">
        <w:rPr>
          <w:rFonts w:ascii="Arial" w:hAnsi="Arial" w:cs="Arial"/>
          <w:i/>
          <w:iCs/>
          <w:sz w:val="22"/>
          <w:szCs w:val="22"/>
        </w:rPr>
        <w:t xml:space="preserve"> </w:t>
      </w:r>
      <w:r w:rsidRPr="002D388C">
        <w:rPr>
          <w:rFonts w:ascii="Arial" w:hAnsi="Arial" w:cs="Arial"/>
          <w:i/>
          <w:iCs/>
          <w:sz w:val="22"/>
          <w:szCs w:val="22"/>
        </w:rPr>
        <w:t>for</w:t>
      </w:r>
      <w:r w:rsidR="00323517" w:rsidRPr="00323517">
        <w:t xml:space="preserve"> </w:t>
      </w:r>
      <w:r w:rsidR="00323517" w:rsidRPr="00323517">
        <w:rPr>
          <w:rFonts w:ascii="Arial" w:hAnsi="Arial" w:cs="Arial"/>
          <w:i/>
          <w:iCs/>
          <w:sz w:val="22"/>
          <w:szCs w:val="22"/>
        </w:rPr>
        <w:t>Data Analytics Principles</w:t>
      </w:r>
      <w:r w:rsidRPr="002D388C">
        <w:rPr>
          <w:rFonts w:ascii="Arial" w:hAnsi="Arial" w:cs="Arial"/>
          <w:i/>
          <w:iCs/>
          <w:sz w:val="22"/>
          <w:szCs w:val="22"/>
        </w:rPr>
        <w:t xml:space="preserve"> should follow the guidelines (given below) as well:</w:t>
      </w:r>
    </w:p>
    <w:p w14:paraId="7FCC2857" w14:textId="77777777" w:rsidR="005B39D3" w:rsidRPr="002D388C" w:rsidRDefault="005B39D3" w:rsidP="005B39D3">
      <w:pPr>
        <w:rPr>
          <w:rFonts w:ascii="Arial" w:hAnsi="Arial" w:cs="Arial"/>
          <w:i/>
          <w:iCs/>
          <w:sz w:val="22"/>
          <w:szCs w:val="22"/>
        </w:rPr>
      </w:pPr>
    </w:p>
    <w:p w14:paraId="563483A5" w14:textId="77777777" w:rsidR="005B39D3" w:rsidRPr="002D388C" w:rsidRDefault="005B39D3" w:rsidP="002D388C">
      <w:pPr>
        <w:pStyle w:val="xmsonormal"/>
        <w:numPr>
          <w:ilvl w:val="0"/>
          <w:numId w:val="3"/>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t>You should include a properly formatted Table of Contents, List of Tables/Figures in the beginning of your assignment. </w:t>
      </w:r>
    </w:p>
    <w:p w14:paraId="3F3B6DCF" w14:textId="77777777" w:rsidR="005B39D3" w:rsidRPr="002D388C" w:rsidRDefault="005B39D3" w:rsidP="002D388C">
      <w:pPr>
        <w:pStyle w:val="xmsonormal"/>
        <w:numPr>
          <w:ilvl w:val="0"/>
          <w:numId w:val="4"/>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t>You should properly cite others’ work within the body of your assignment (use Harvard referencing system) and provide a list of cited references at the end of your assignment. Copying and pasting a text from others’ work is not acceptable. You should rephrase the text in a way that suits your needs. </w:t>
      </w:r>
    </w:p>
    <w:p w14:paraId="5323415C" w14:textId="77777777" w:rsidR="005B39D3" w:rsidRPr="002D388C" w:rsidRDefault="005B39D3" w:rsidP="002D388C">
      <w:pPr>
        <w:pStyle w:val="xmsonormal"/>
        <w:numPr>
          <w:ilvl w:val="0"/>
          <w:numId w:val="5"/>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lastRenderedPageBreak/>
        <w:t>You should use “Arial” font size 12 and 1.5 spacing between lines. You will lose your marks if you did not use it. </w:t>
      </w:r>
    </w:p>
    <w:p w14:paraId="34731E15" w14:textId="77777777" w:rsidR="005B39D3" w:rsidRPr="002D388C" w:rsidRDefault="005B39D3" w:rsidP="002D388C">
      <w:pPr>
        <w:pStyle w:val="xmsonormal"/>
        <w:numPr>
          <w:ilvl w:val="0"/>
          <w:numId w:val="6"/>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t>You may include appendices at the end of your assignment and refer to them in the body of your assignment when required. </w:t>
      </w:r>
    </w:p>
    <w:p w14:paraId="5BA1D1AA" w14:textId="77777777" w:rsidR="005B39D3" w:rsidRPr="002D388C" w:rsidRDefault="005B39D3" w:rsidP="002D388C">
      <w:pPr>
        <w:pStyle w:val="xmsonormal"/>
        <w:numPr>
          <w:ilvl w:val="0"/>
          <w:numId w:val="7"/>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t>You should use heading and sub-headings in your assignment. </w:t>
      </w:r>
    </w:p>
    <w:p w14:paraId="01517888" w14:textId="77777777" w:rsidR="005B39D3" w:rsidRPr="002D388C" w:rsidRDefault="005B39D3" w:rsidP="002D388C">
      <w:pPr>
        <w:pStyle w:val="xmsonormal"/>
        <w:numPr>
          <w:ilvl w:val="0"/>
          <w:numId w:val="8"/>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t>You should be very specific to include examples, if your examples are not relevant you will not be awarded any marks for it. </w:t>
      </w:r>
    </w:p>
    <w:p w14:paraId="180A5123" w14:textId="77777777" w:rsidR="005B39D3" w:rsidRPr="002D388C" w:rsidRDefault="005B39D3" w:rsidP="002D388C">
      <w:pPr>
        <w:pStyle w:val="xmsonormal"/>
        <w:numPr>
          <w:ilvl w:val="0"/>
          <w:numId w:val="9"/>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t>You must pay a special attention to the “common assessment and marking criteria” on the page 5 of this document. This will be strictly followed in marking your assignments. </w:t>
      </w:r>
    </w:p>
    <w:p w14:paraId="0855F1F0" w14:textId="77777777" w:rsidR="005B39D3" w:rsidRPr="002D388C" w:rsidRDefault="005B39D3" w:rsidP="002D388C">
      <w:pPr>
        <w:pStyle w:val="xmsonormal"/>
        <w:numPr>
          <w:ilvl w:val="0"/>
          <w:numId w:val="10"/>
        </w:numPr>
        <w:shd w:val="clear" w:color="auto" w:fill="FFFFFF"/>
        <w:spacing w:before="120" w:beforeAutospacing="0" w:after="120" w:afterAutospacing="0"/>
        <w:rPr>
          <w:i/>
          <w:iCs/>
          <w:color w:val="000000"/>
          <w:sz w:val="22"/>
          <w:szCs w:val="22"/>
        </w:rPr>
      </w:pPr>
      <w:r w:rsidRPr="002D388C">
        <w:rPr>
          <w:rStyle w:val="xcontentpasted0"/>
          <w:rFonts w:ascii="Arial" w:hAnsi="Arial" w:cs="Arial"/>
          <w:i/>
          <w:iCs/>
          <w:color w:val="000000"/>
          <w:sz w:val="22"/>
          <w:szCs w:val="22"/>
          <w:bdr w:val="none" w:sz="0" w:space="0" w:color="auto" w:frame="1"/>
        </w:rPr>
        <w:t>A word limit of 1500 words will also be strictly followed as not following this will affect your marks. </w:t>
      </w:r>
    </w:p>
    <w:p w14:paraId="642F2D65" w14:textId="77777777" w:rsidR="005B39D3" w:rsidRPr="00480405" w:rsidRDefault="005B39D3" w:rsidP="005B39D3">
      <w:pPr>
        <w:ind w:left="720"/>
        <w:rPr>
          <w:rFonts w:ascii="Arial" w:hAnsi="Arial" w:cs="Arial"/>
          <w:i/>
          <w:iCs/>
          <w:sz w:val="24"/>
          <w:szCs w:val="24"/>
        </w:rPr>
      </w:pPr>
    </w:p>
    <w:p w14:paraId="00ED7827" w14:textId="77777777" w:rsidR="005B39D3" w:rsidRPr="00A406E5" w:rsidRDefault="005B39D3" w:rsidP="005B39D3">
      <w:pPr>
        <w:rPr>
          <w:rFonts w:ascii="Arial" w:hAnsi="Arial" w:cs="Arial"/>
          <w:sz w:val="22"/>
          <w:szCs w:val="22"/>
        </w:rPr>
      </w:pPr>
    </w:p>
    <w:p w14:paraId="6D3E446A" w14:textId="77777777" w:rsidR="002D388C" w:rsidRDefault="002D388C">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B39D3" w:rsidRPr="00A406E5" w14:paraId="43DD3625" w14:textId="77777777" w:rsidTr="002D388C">
        <w:trPr>
          <w:jc w:val="center"/>
        </w:trPr>
        <w:tc>
          <w:tcPr>
            <w:tcW w:w="10444" w:type="dxa"/>
            <w:shd w:val="clear" w:color="auto" w:fill="BFBFBF"/>
          </w:tcPr>
          <w:p w14:paraId="31271855" w14:textId="5480D37D" w:rsidR="005B39D3" w:rsidRPr="00A406E5" w:rsidRDefault="005B39D3" w:rsidP="00B50CDC">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872F070" w14:textId="77777777" w:rsidR="005B39D3" w:rsidRPr="00A406E5" w:rsidRDefault="005B39D3" w:rsidP="005B39D3">
      <w:pPr>
        <w:rPr>
          <w:rFonts w:ascii="Arial" w:hAnsi="Arial" w:cs="Arial"/>
        </w:rPr>
      </w:pPr>
    </w:p>
    <w:p w14:paraId="0C7EC352" w14:textId="77777777" w:rsidR="005B39D3" w:rsidRPr="00A406E5" w:rsidRDefault="005B39D3" w:rsidP="005B39D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17D0F7" w14:textId="77777777" w:rsidR="005B39D3" w:rsidRPr="00A406E5" w:rsidRDefault="005B39D3" w:rsidP="005B39D3">
      <w:pPr>
        <w:rPr>
          <w:rFonts w:ascii="Arial" w:hAnsi="Arial" w:cs="Arial"/>
          <w:b/>
          <w:sz w:val="22"/>
          <w:szCs w:val="22"/>
        </w:rPr>
        <w:sectPr w:rsidR="005B39D3" w:rsidRPr="00A406E5" w:rsidSect="00F31C04">
          <w:footerReference w:type="default" r:id="rId12"/>
          <w:pgSz w:w="11894" w:h="16834"/>
          <w:pgMar w:top="720" w:right="720" w:bottom="720" w:left="720" w:header="706" w:footer="454" w:gutter="0"/>
          <w:paperSrc w:first="1" w:other="1"/>
          <w:cols w:space="720"/>
          <w:docGrid w:linePitch="272"/>
        </w:sectPr>
      </w:pPr>
    </w:p>
    <w:p w14:paraId="0AB88C12" w14:textId="77777777" w:rsidR="005B39D3" w:rsidRPr="00A406E5" w:rsidRDefault="005B39D3" w:rsidP="005B39D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B39D3" w:rsidRPr="00A406E5" w14:paraId="6DA2AAD3" w14:textId="77777777" w:rsidTr="00B50CD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E23739" w14:textId="77777777" w:rsidR="005B39D3" w:rsidRPr="00A406E5" w:rsidRDefault="005B39D3" w:rsidP="00B50CD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6D77BF" w14:textId="77777777" w:rsidR="005B39D3" w:rsidRPr="00A85BFE" w:rsidRDefault="005B39D3" w:rsidP="00B50CD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97C5C2" w14:textId="77777777" w:rsidR="005B39D3" w:rsidRPr="00A85BFE" w:rsidRDefault="005B39D3" w:rsidP="00B50CDC">
            <w:pPr>
              <w:ind w:left="113" w:right="113"/>
              <w:jc w:val="center"/>
              <w:rPr>
                <w:rFonts w:ascii="Arial" w:hAnsi="Arial" w:cs="Arial"/>
                <w:b/>
                <w:sz w:val="18"/>
                <w:szCs w:val="18"/>
              </w:rPr>
            </w:pPr>
            <w:r w:rsidRPr="00A85BFE">
              <w:rPr>
                <w:rFonts w:ascii="Arial" w:hAnsi="Arial" w:cs="Arial"/>
                <w:b/>
                <w:sz w:val="18"/>
                <w:szCs w:val="18"/>
              </w:rPr>
              <w:t xml:space="preserve">Marks </w:t>
            </w:r>
          </w:p>
          <w:p w14:paraId="508A887B" w14:textId="77777777" w:rsidR="005B39D3" w:rsidRPr="00A85BFE" w:rsidRDefault="005B39D3" w:rsidP="00B50CDC">
            <w:pPr>
              <w:ind w:left="113" w:right="113"/>
              <w:jc w:val="center"/>
              <w:rPr>
                <w:rFonts w:ascii="Arial" w:hAnsi="Arial" w:cs="Arial"/>
                <w:b/>
                <w:sz w:val="18"/>
                <w:szCs w:val="18"/>
              </w:rPr>
            </w:pPr>
            <w:r w:rsidRPr="00A85BFE">
              <w:rPr>
                <w:rFonts w:ascii="Arial" w:hAnsi="Arial" w:cs="Arial"/>
                <w:b/>
                <w:sz w:val="18"/>
                <w:szCs w:val="18"/>
              </w:rPr>
              <w:t>awarded</w:t>
            </w:r>
          </w:p>
        </w:tc>
      </w:tr>
      <w:tr w:rsidR="005B39D3" w:rsidRPr="00A406E5" w14:paraId="5FEC8C93" w14:textId="77777777" w:rsidTr="00B50CDC">
        <w:trPr>
          <w:trHeight w:val="450"/>
        </w:trPr>
        <w:tc>
          <w:tcPr>
            <w:tcW w:w="4169" w:type="pct"/>
            <w:tcBorders>
              <w:top w:val="single" w:sz="4" w:space="0" w:color="auto"/>
              <w:left w:val="single" w:sz="4" w:space="0" w:color="auto"/>
              <w:right w:val="single" w:sz="4" w:space="0" w:color="auto"/>
            </w:tcBorders>
            <w:shd w:val="clear" w:color="auto" w:fill="D9D9D9"/>
          </w:tcPr>
          <w:p w14:paraId="1480602F" w14:textId="77777777" w:rsidR="005B39D3" w:rsidRPr="00A406E5" w:rsidRDefault="005B39D3" w:rsidP="00B50CDC">
            <w:pPr>
              <w:rPr>
                <w:rFonts w:ascii="Arial" w:hAnsi="Arial" w:cs="Arial"/>
                <w:b/>
                <w:sz w:val="16"/>
                <w:szCs w:val="16"/>
              </w:rPr>
            </w:pPr>
            <w:bookmarkStart w:id="1" w:name="_Hlk188978659"/>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BF6A48C" w14:textId="77777777" w:rsidR="005B39D3" w:rsidRPr="00A406E5" w:rsidRDefault="005B39D3" w:rsidP="00B50CD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0134E8C" w14:textId="77777777" w:rsidR="005B39D3" w:rsidRPr="00A406E5" w:rsidRDefault="005B39D3" w:rsidP="00B50CD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B939D5" w14:textId="77777777" w:rsidR="005B39D3" w:rsidRPr="00A406E5" w:rsidRDefault="005B39D3" w:rsidP="00B50CDC">
            <w:pPr>
              <w:jc w:val="center"/>
              <w:rPr>
                <w:rFonts w:ascii="Arial" w:hAnsi="Arial" w:cs="Arial"/>
                <w:sz w:val="32"/>
              </w:rPr>
            </w:pPr>
          </w:p>
        </w:tc>
      </w:tr>
      <w:tr w:rsidR="005B39D3" w:rsidRPr="00A406E5" w14:paraId="107EBBD3" w14:textId="77777777" w:rsidTr="00B50CDC">
        <w:trPr>
          <w:trHeight w:val="450"/>
        </w:trPr>
        <w:tc>
          <w:tcPr>
            <w:tcW w:w="4169" w:type="pct"/>
            <w:vMerge w:val="restart"/>
            <w:tcBorders>
              <w:top w:val="single" w:sz="4" w:space="0" w:color="auto"/>
              <w:left w:val="single" w:sz="4" w:space="0" w:color="auto"/>
              <w:right w:val="single" w:sz="4" w:space="0" w:color="auto"/>
            </w:tcBorders>
          </w:tcPr>
          <w:p w14:paraId="10D9C855" w14:textId="46812A53" w:rsidR="005B39D3" w:rsidRPr="00BF69E1" w:rsidRDefault="005B39D3" w:rsidP="00B50CDC">
            <w:pPr>
              <w:rPr>
                <w:rFonts w:ascii="Arial" w:hAnsi="Arial" w:cs="Arial"/>
              </w:rPr>
            </w:pPr>
          </w:p>
        </w:tc>
        <w:tc>
          <w:tcPr>
            <w:tcW w:w="416" w:type="pct"/>
            <w:tcBorders>
              <w:top w:val="single" w:sz="4" w:space="0" w:color="auto"/>
              <w:left w:val="single" w:sz="4" w:space="0" w:color="auto"/>
              <w:right w:val="single" w:sz="4" w:space="0" w:color="auto"/>
            </w:tcBorders>
          </w:tcPr>
          <w:p w14:paraId="0DE7320F" w14:textId="77777777" w:rsidR="005B39D3" w:rsidRPr="00A406E5" w:rsidRDefault="005B39D3" w:rsidP="00B50CDC">
            <w:pPr>
              <w:jc w:val="center"/>
              <w:rPr>
                <w:rFonts w:ascii="Arial" w:hAnsi="Arial" w:cs="Arial"/>
                <w:sz w:val="32"/>
              </w:rPr>
            </w:pPr>
            <w:r>
              <w:rPr>
                <w:rFonts w:ascii="Arial" w:hAnsi="Arial" w:cs="Arial"/>
                <w:sz w:val="32"/>
              </w:rPr>
              <w:t xml:space="preserve">20 </w:t>
            </w:r>
          </w:p>
        </w:tc>
        <w:tc>
          <w:tcPr>
            <w:tcW w:w="416" w:type="pct"/>
            <w:vMerge w:val="restart"/>
            <w:tcBorders>
              <w:top w:val="single" w:sz="4" w:space="0" w:color="auto"/>
              <w:left w:val="single" w:sz="4" w:space="0" w:color="auto"/>
              <w:bottom w:val="single" w:sz="4" w:space="0" w:color="auto"/>
              <w:right w:val="single" w:sz="4" w:space="0" w:color="auto"/>
            </w:tcBorders>
          </w:tcPr>
          <w:p w14:paraId="7978205E" w14:textId="77777777" w:rsidR="005B39D3" w:rsidRPr="00A406E5" w:rsidRDefault="005B39D3" w:rsidP="00B50CDC">
            <w:pPr>
              <w:jc w:val="center"/>
              <w:rPr>
                <w:rFonts w:ascii="Arial" w:hAnsi="Arial" w:cs="Arial"/>
                <w:sz w:val="32"/>
              </w:rPr>
            </w:pPr>
          </w:p>
        </w:tc>
      </w:tr>
      <w:tr w:rsidR="005B39D3" w:rsidRPr="00A406E5" w14:paraId="5F42CE1C" w14:textId="77777777" w:rsidTr="00B50CDC">
        <w:trPr>
          <w:trHeight w:val="451"/>
        </w:trPr>
        <w:tc>
          <w:tcPr>
            <w:tcW w:w="4169" w:type="pct"/>
            <w:vMerge/>
            <w:tcBorders>
              <w:left w:val="single" w:sz="4" w:space="0" w:color="auto"/>
              <w:bottom w:val="single" w:sz="4" w:space="0" w:color="auto"/>
              <w:right w:val="single" w:sz="4" w:space="0" w:color="auto"/>
            </w:tcBorders>
          </w:tcPr>
          <w:p w14:paraId="68F842ED" w14:textId="77777777" w:rsidR="005B39D3" w:rsidRPr="00A406E5" w:rsidRDefault="005B39D3" w:rsidP="00B50CD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2C5D8F" w14:textId="77777777" w:rsidR="005B39D3" w:rsidRPr="00A406E5" w:rsidRDefault="005B39D3" w:rsidP="00B50CD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0DFA2A" w14:textId="77777777" w:rsidR="005B39D3" w:rsidRPr="00A406E5" w:rsidRDefault="005B39D3" w:rsidP="00B50CDC">
            <w:pPr>
              <w:jc w:val="center"/>
              <w:rPr>
                <w:rFonts w:ascii="Arial" w:hAnsi="Arial" w:cs="Arial"/>
                <w:sz w:val="32"/>
              </w:rPr>
            </w:pPr>
          </w:p>
        </w:tc>
      </w:tr>
      <w:tr w:rsidR="005B39D3" w:rsidRPr="00A406E5" w14:paraId="554E1D53" w14:textId="77777777" w:rsidTr="00B50CDC">
        <w:trPr>
          <w:trHeight w:val="450"/>
        </w:trPr>
        <w:tc>
          <w:tcPr>
            <w:tcW w:w="4169" w:type="pct"/>
            <w:tcBorders>
              <w:top w:val="single" w:sz="4" w:space="0" w:color="auto"/>
              <w:left w:val="single" w:sz="4" w:space="0" w:color="auto"/>
              <w:right w:val="single" w:sz="4" w:space="0" w:color="auto"/>
            </w:tcBorders>
            <w:shd w:val="clear" w:color="auto" w:fill="D9D9D9"/>
          </w:tcPr>
          <w:p w14:paraId="20E9F27F" w14:textId="77777777" w:rsidR="005B39D3" w:rsidRPr="00A406E5" w:rsidRDefault="005B39D3" w:rsidP="00B50CD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A08C24F" w14:textId="77777777" w:rsidR="005B39D3" w:rsidRPr="00A406E5" w:rsidRDefault="005B39D3" w:rsidP="00B50CD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13382D" w14:textId="77777777" w:rsidR="005B39D3" w:rsidRPr="00A406E5" w:rsidRDefault="005B39D3" w:rsidP="00B50CD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EEA44" w14:textId="77777777" w:rsidR="005B39D3" w:rsidRPr="00A406E5" w:rsidRDefault="005B39D3" w:rsidP="00B50CDC">
            <w:pPr>
              <w:jc w:val="center"/>
              <w:rPr>
                <w:rFonts w:ascii="Arial" w:hAnsi="Arial" w:cs="Arial"/>
                <w:sz w:val="32"/>
              </w:rPr>
            </w:pPr>
          </w:p>
        </w:tc>
      </w:tr>
      <w:tr w:rsidR="005B39D3" w:rsidRPr="00A406E5" w14:paraId="596BE7F8" w14:textId="77777777" w:rsidTr="00B50CDC">
        <w:trPr>
          <w:trHeight w:val="450"/>
        </w:trPr>
        <w:tc>
          <w:tcPr>
            <w:tcW w:w="4169" w:type="pct"/>
            <w:vMerge w:val="restart"/>
            <w:tcBorders>
              <w:top w:val="single" w:sz="4" w:space="0" w:color="auto"/>
              <w:left w:val="single" w:sz="4" w:space="0" w:color="auto"/>
              <w:right w:val="single" w:sz="4" w:space="0" w:color="auto"/>
            </w:tcBorders>
          </w:tcPr>
          <w:p w14:paraId="7FB38C63" w14:textId="77777777" w:rsidR="005B39D3" w:rsidRPr="00901F2C" w:rsidRDefault="005B39D3" w:rsidP="00323517">
            <w:pPr>
              <w:rPr>
                <w:rFonts w:ascii="Calibri" w:hAnsi="Calibri" w:cs="Calibri"/>
                <w:color w:val="000000"/>
                <w:lang w:eastAsia="zh-CN"/>
              </w:rPr>
            </w:pPr>
          </w:p>
        </w:tc>
        <w:tc>
          <w:tcPr>
            <w:tcW w:w="416" w:type="pct"/>
            <w:tcBorders>
              <w:top w:val="single" w:sz="4" w:space="0" w:color="auto"/>
              <w:left w:val="single" w:sz="4" w:space="0" w:color="auto"/>
              <w:right w:val="single" w:sz="4" w:space="0" w:color="auto"/>
            </w:tcBorders>
          </w:tcPr>
          <w:p w14:paraId="261DA9A1" w14:textId="77777777" w:rsidR="005B39D3" w:rsidRPr="00A406E5" w:rsidRDefault="005B39D3" w:rsidP="00B50CD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B013C1C" w14:textId="77777777" w:rsidR="005B39D3" w:rsidRPr="00A406E5" w:rsidRDefault="005B39D3" w:rsidP="00B50CDC">
            <w:pPr>
              <w:jc w:val="center"/>
              <w:rPr>
                <w:rFonts w:ascii="Arial" w:hAnsi="Arial" w:cs="Arial"/>
                <w:sz w:val="32"/>
              </w:rPr>
            </w:pPr>
          </w:p>
        </w:tc>
      </w:tr>
      <w:tr w:rsidR="005B39D3" w:rsidRPr="00A406E5" w14:paraId="52FC0FBE" w14:textId="77777777" w:rsidTr="00B50CDC">
        <w:trPr>
          <w:trHeight w:val="451"/>
        </w:trPr>
        <w:tc>
          <w:tcPr>
            <w:tcW w:w="4169" w:type="pct"/>
            <w:vMerge/>
            <w:tcBorders>
              <w:left w:val="single" w:sz="4" w:space="0" w:color="auto"/>
              <w:bottom w:val="single" w:sz="4" w:space="0" w:color="auto"/>
              <w:right w:val="single" w:sz="4" w:space="0" w:color="auto"/>
            </w:tcBorders>
          </w:tcPr>
          <w:p w14:paraId="1BAF0138" w14:textId="77777777" w:rsidR="005B39D3" w:rsidRPr="00A406E5" w:rsidRDefault="005B39D3" w:rsidP="00B50CD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CE78F1" w14:textId="77777777" w:rsidR="005B39D3" w:rsidRPr="00A406E5" w:rsidRDefault="005B39D3" w:rsidP="00B50CD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286D9" w14:textId="77777777" w:rsidR="005B39D3" w:rsidRPr="00A406E5" w:rsidRDefault="005B39D3" w:rsidP="00B50CDC">
            <w:pPr>
              <w:jc w:val="center"/>
              <w:rPr>
                <w:rFonts w:ascii="Arial" w:hAnsi="Arial" w:cs="Arial"/>
                <w:sz w:val="32"/>
              </w:rPr>
            </w:pPr>
          </w:p>
        </w:tc>
      </w:tr>
      <w:tr w:rsidR="005B39D3" w:rsidRPr="00A406E5" w14:paraId="2B4AB768" w14:textId="77777777" w:rsidTr="00B50CDC">
        <w:trPr>
          <w:trHeight w:val="450"/>
        </w:trPr>
        <w:tc>
          <w:tcPr>
            <w:tcW w:w="4169" w:type="pct"/>
            <w:tcBorders>
              <w:top w:val="single" w:sz="4" w:space="0" w:color="auto"/>
              <w:left w:val="single" w:sz="4" w:space="0" w:color="auto"/>
              <w:right w:val="single" w:sz="4" w:space="0" w:color="auto"/>
            </w:tcBorders>
            <w:shd w:val="clear" w:color="auto" w:fill="D9D9D9"/>
          </w:tcPr>
          <w:p w14:paraId="2AF4CEDB" w14:textId="77777777" w:rsidR="005B39D3" w:rsidRPr="00A406E5" w:rsidRDefault="005B39D3" w:rsidP="00B50CD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CB07171" w14:textId="77777777" w:rsidR="005B39D3" w:rsidRPr="00A406E5" w:rsidRDefault="005B39D3" w:rsidP="00B50CD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CB345" w14:textId="77777777" w:rsidR="005B39D3" w:rsidRPr="00A406E5" w:rsidRDefault="005B39D3" w:rsidP="00B50CD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76593F" w14:textId="77777777" w:rsidR="005B39D3" w:rsidRPr="00A406E5" w:rsidRDefault="005B39D3" w:rsidP="00B50CDC">
            <w:pPr>
              <w:jc w:val="center"/>
              <w:rPr>
                <w:rFonts w:ascii="Arial" w:hAnsi="Arial" w:cs="Arial"/>
                <w:sz w:val="32"/>
              </w:rPr>
            </w:pPr>
          </w:p>
        </w:tc>
      </w:tr>
      <w:tr w:rsidR="005B39D3" w:rsidRPr="00A406E5" w14:paraId="55AB6C86" w14:textId="77777777" w:rsidTr="00B50CDC">
        <w:trPr>
          <w:trHeight w:val="450"/>
        </w:trPr>
        <w:tc>
          <w:tcPr>
            <w:tcW w:w="4169" w:type="pct"/>
            <w:vMerge w:val="restart"/>
            <w:tcBorders>
              <w:top w:val="single" w:sz="4" w:space="0" w:color="auto"/>
              <w:left w:val="single" w:sz="4" w:space="0" w:color="auto"/>
              <w:right w:val="single" w:sz="4" w:space="0" w:color="auto"/>
            </w:tcBorders>
          </w:tcPr>
          <w:p w14:paraId="5808FD5C" w14:textId="77777777" w:rsidR="005B39D3" w:rsidRPr="00752E73" w:rsidRDefault="005B39D3" w:rsidP="00323517">
            <w:pPr>
              <w:rPr>
                <w:rFonts w:ascii="Calibri" w:hAnsi="Calibri" w:cs="Calibri"/>
                <w:color w:val="000000"/>
                <w:lang w:eastAsia="zh-CN"/>
              </w:rPr>
            </w:pPr>
          </w:p>
        </w:tc>
        <w:tc>
          <w:tcPr>
            <w:tcW w:w="416" w:type="pct"/>
            <w:tcBorders>
              <w:top w:val="single" w:sz="4" w:space="0" w:color="auto"/>
              <w:left w:val="single" w:sz="4" w:space="0" w:color="auto"/>
              <w:right w:val="single" w:sz="4" w:space="0" w:color="auto"/>
            </w:tcBorders>
          </w:tcPr>
          <w:p w14:paraId="6BECAA61" w14:textId="77777777" w:rsidR="005B39D3" w:rsidRPr="00A406E5" w:rsidRDefault="005B39D3" w:rsidP="00B50CD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514405" w14:textId="77777777" w:rsidR="005B39D3" w:rsidRPr="00A406E5" w:rsidRDefault="005B39D3" w:rsidP="00B50CDC">
            <w:pPr>
              <w:jc w:val="center"/>
              <w:rPr>
                <w:rFonts w:ascii="Arial" w:hAnsi="Arial" w:cs="Arial"/>
                <w:sz w:val="32"/>
              </w:rPr>
            </w:pPr>
          </w:p>
        </w:tc>
      </w:tr>
      <w:tr w:rsidR="005B39D3" w:rsidRPr="00A406E5" w14:paraId="74943915" w14:textId="77777777" w:rsidTr="00B50CDC">
        <w:trPr>
          <w:trHeight w:val="451"/>
        </w:trPr>
        <w:tc>
          <w:tcPr>
            <w:tcW w:w="4169" w:type="pct"/>
            <w:vMerge/>
            <w:tcBorders>
              <w:left w:val="single" w:sz="4" w:space="0" w:color="auto"/>
              <w:bottom w:val="single" w:sz="4" w:space="0" w:color="auto"/>
              <w:right w:val="single" w:sz="4" w:space="0" w:color="auto"/>
            </w:tcBorders>
          </w:tcPr>
          <w:p w14:paraId="2C6F427F" w14:textId="77777777" w:rsidR="005B39D3" w:rsidRPr="00A406E5" w:rsidRDefault="005B39D3" w:rsidP="00B50CD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56D89B" w14:textId="77777777" w:rsidR="005B39D3" w:rsidRPr="00A406E5" w:rsidRDefault="005B39D3" w:rsidP="00B50CD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C07D4F" w14:textId="77777777" w:rsidR="005B39D3" w:rsidRPr="00A406E5" w:rsidRDefault="005B39D3" w:rsidP="00B50CDC">
            <w:pPr>
              <w:jc w:val="center"/>
              <w:rPr>
                <w:rFonts w:ascii="Arial" w:hAnsi="Arial" w:cs="Arial"/>
                <w:sz w:val="32"/>
              </w:rPr>
            </w:pPr>
          </w:p>
        </w:tc>
      </w:tr>
      <w:tr w:rsidR="005B39D3" w:rsidRPr="00A406E5" w14:paraId="74C3B377" w14:textId="77777777" w:rsidTr="00B50CDC">
        <w:trPr>
          <w:trHeight w:val="450"/>
        </w:trPr>
        <w:tc>
          <w:tcPr>
            <w:tcW w:w="4169" w:type="pct"/>
            <w:tcBorders>
              <w:top w:val="single" w:sz="4" w:space="0" w:color="auto"/>
              <w:left w:val="single" w:sz="4" w:space="0" w:color="auto"/>
              <w:right w:val="single" w:sz="4" w:space="0" w:color="auto"/>
            </w:tcBorders>
            <w:shd w:val="clear" w:color="auto" w:fill="D9D9D9"/>
          </w:tcPr>
          <w:p w14:paraId="755EBE5B" w14:textId="77777777" w:rsidR="005B39D3" w:rsidRPr="00A406E5" w:rsidRDefault="005B39D3" w:rsidP="00B50CD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EB9A045" w14:textId="77777777" w:rsidR="005B39D3" w:rsidRPr="00A406E5" w:rsidRDefault="005B39D3" w:rsidP="00B50CD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46509B" w14:textId="77777777" w:rsidR="005B39D3" w:rsidRPr="00A406E5" w:rsidRDefault="005B39D3" w:rsidP="00B50CD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8F2679" w14:textId="77777777" w:rsidR="005B39D3" w:rsidRPr="00A406E5" w:rsidRDefault="005B39D3" w:rsidP="00B50CDC">
            <w:pPr>
              <w:jc w:val="center"/>
              <w:rPr>
                <w:rFonts w:ascii="Arial" w:hAnsi="Arial" w:cs="Arial"/>
                <w:sz w:val="32"/>
              </w:rPr>
            </w:pPr>
          </w:p>
        </w:tc>
      </w:tr>
      <w:tr w:rsidR="005B39D3" w:rsidRPr="00A406E5" w14:paraId="42A26E49" w14:textId="77777777" w:rsidTr="00B50CDC">
        <w:trPr>
          <w:trHeight w:val="451"/>
        </w:trPr>
        <w:tc>
          <w:tcPr>
            <w:tcW w:w="4169" w:type="pct"/>
            <w:vMerge w:val="restart"/>
            <w:tcBorders>
              <w:top w:val="single" w:sz="4" w:space="0" w:color="auto"/>
              <w:left w:val="single" w:sz="4" w:space="0" w:color="auto"/>
              <w:right w:val="single" w:sz="4" w:space="0" w:color="auto"/>
            </w:tcBorders>
          </w:tcPr>
          <w:p w14:paraId="12C8CF53" w14:textId="305C1158" w:rsidR="005B39D3" w:rsidRPr="006E056E" w:rsidRDefault="005B39D3" w:rsidP="00B50CDC">
            <w:pPr>
              <w:rPr>
                <w:iCs/>
              </w:rPr>
            </w:pPr>
          </w:p>
        </w:tc>
        <w:tc>
          <w:tcPr>
            <w:tcW w:w="416" w:type="pct"/>
            <w:tcBorders>
              <w:top w:val="single" w:sz="4" w:space="0" w:color="auto"/>
              <w:left w:val="single" w:sz="4" w:space="0" w:color="auto"/>
              <w:right w:val="single" w:sz="4" w:space="0" w:color="auto"/>
            </w:tcBorders>
          </w:tcPr>
          <w:p w14:paraId="3CC656A1" w14:textId="77777777" w:rsidR="005B39D3" w:rsidRPr="00A406E5" w:rsidRDefault="005B39D3" w:rsidP="00B50CD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FF6302A" w14:textId="77777777" w:rsidR="005B39D3" w:rsidRPr="00A406E5" w:rsidRDefault="005B39D3" w:rsidP="00B50CDC">
            <w:pPr>
              <w:jc w:val="center"/>
              <w:rPr>
                <w:rFonts w:ascii="Arial" w:hAnsi="Arial" w:cs="Arial"/>
                <w:sz w:val="32"/>
              </w:rPr>
            </w:pPr>
          </w:p>
        </w:tc>
      </w:tr>
      <w:tr w:rsidR="005B39D3" w:rsidRPr="00A406E5" w14:paraId="0F3C2DD8" w14:textId="77777777" w:rsidTr="00B50CDC">
        <w:trPr>
          <w:trHeight w:val="450"/>
        </w:trPr>
        <w:tc>
          <w:tcPr>
            <w:tcW w:w="4169" w:type="pct"/>
            <w:vMerge/>
            <w:tcBorders>
              <w:left w:val="single" w:sz="4" w:space="0" w:color="auto"/>
              <w:bottom w:val="single" w:sz="4" w:space="0" w:color="auto"/>
              <w:right w:val="single" w:sz="4" w:space="0" w:color="auto"/>
            </w:tcBorders>
          </w:tcPr>
          <w:p w14:paraId="6C6DB4BE" w14:textId="77777777" w:rsidR="005B39D3" w:rsidRPr="00A406E5" w:rsidRDefault="005B39D3" w:rsidP="00B50CD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BBCF24" w14:textId="77777777" w:rsidR="005B39D3" w:rsidRPr="00A406E5" w:rsidRDefault="005B39D3" w:rsidP="00B50CD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066422" w14:textId="77777777" w:rsidR="005B39D3" w:rsidRPr="00A406E5" w:rsidRDefault="005B39D3" w:rsidP="00B50CDC">
            <w:pPr>
              <w:jc w:val="center"/>
              <w:rPr>
                <w:rFonts w:ascii="Arial" w:hAnsi="Arial" w:cs="Arial"/>
                <w:sz w:val="32"/>
              </w:rPr>
            </w:pPr>
          </w:p>
        </w:tc>
      </w:tr>
      <w:tr w:rsidR="005B39D3" w:rsidRPr="00A406E5" w14:paraId="782FFBC6" w14:textId="77777777" w:rsidTr="00B50CDC">
        <w:trPr>
          <w:trHeight w:val="450"/>
        </w:trPr>
        <w:tc>
          <w:tcPr>
            <w:tcW w:w="4169" w:type="pct"/>
            <w:tcBorders>
              <w:top w:val="single" w:sz="4" w:space="0" w:color="auto"/>
              <w:left w:val="single" w:sz="4" w:space="0" w:color="auto"/>
              <w:right w:val="single" w:sz="4" w:space="0" w:color="auto"/>
            </w:tcBorders>
            <w:shd w:val="clear" w:color="auto" w:fill="D9D9D9"/>
          </w:tcPr>
          <w:p w14:paraId="12B76182" w14:textId="77777777" w:rsidR="005B39D3" w:rsidRPr="00A406E5" w:rsidRDefault="005B39D3" w:rsidP="00B50CD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02467E2" w14:textId="77777777" w:rsidR="005B39D3" w:rsidRPr="00A406E5" w:rsidRDefault="005B39D3" w:rsidP="00B50CD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B210A9" w14:textId="77777777" w:rsidR="005B39D3" w:rsidRPr="00A406E5" w:rsidRDefault="005B39D3" w:rsidP="00B50CD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35E8C7" w14:textId="77777777" w:rsidR="005B39D3" w:rsidRPr="00A406E5" w:rsidRDefault="005B39D3" w:rsidP="00B50CDC">
            <w:pPr>
              <w:jc w:val="center"/>
              <w:rPr>
                <w:rFonts w:ascii="Arial" w:hAnsi="Arial" w:cs="Arial"/>
                <w:sz w:val="32"/>
              </w:rPr>
            </w:pPr>
          </w:p>
        </w:tc>
      </w:tr>
      <w:bookmarkEnd w:id="1"/>
      <w:tr w:rsidR="005B39D3" w:rsidRPr="00A406E5" w14:paraId="42E498F0" w14:textId="77777777" w:rsidTr="00B50CDC">
        <w:trPr>
          <w:trHeight w:val="451"/>
        </w:trPr>
        <w:tc>
          <w:tcPr>
            <w:tcW w:w="4169" w:type="pct"/>
            <w:vMerge w:val="restart"/>
            <w:tcBorders>
              <w:top w:val="single" w:sz="4" w:space="0" w:color="auto"/>
              <w:left w:val="single" w:sz="4" w:space="0" w:color="auto"/>
              <w:right w:val="single" w:sz="4" w:space="0" w:color="auto"/>
            </w:tcBorders>
          </w:tcPr>
          <w:p w14:paraId="5A24866A" w14:textId="77777777" w:rsidR="005B39D3" w:rsidRPr="006E056E" w:rsidRDefault="005B39D3" w:rsidP="00323517">
            <w:pPr>
              <w:rPr>
                <w:rFonts w:ascii="Arial" w:hAnsi="Arial" w:cs="Arial"/>
                <w:iCs/>
                <w:color w:val="000000"/>
                <w:lang w:eastAsia="zh-CN"/>
              </w:rPr>
            </w:pPr>
          </w:p>
        </w:tc>
        <w:tc>
          <w:tcPr>
            <w:tcW w:w="416" w:type="pct"/>
            <w:tcBorders>
              <w:top w:val="single" w:sz="4" w:space="0" w:color="auto"/>
              <w:left w:val="single" w:sz="4" w:space="0" w:color="auto"/>
              <w:right w:val="single" w:sz="4" w:space="0" w:color="auto"/>
            </w:tcBorders>
          </w:tcPr>
          <w:p w14:paraId="464584F2" w14:textId="77777777" w:rsidR="005B39D3" w:rsidRPr="00A406E5" w:rsidRDefault="005B39D3" w:rsidP="00B50CD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0A1C17" w14:textId="77777777" w:rsidR="005B39D3" w:rsidRPr="00A406E5" w:rsidRDefault="005B39D3" w:rsidP="00B50CDC">
            <w:pPr>
              <w:jc w:val="center"/>
              <w:rPr>
                <w:rFonts w:ascii="Arial" w:hAnsi="Arial" w:cs="Arial"/>
                <w:sz w:val="32"/>
              </w:rPr>
            </w:pPr>
          </w:p>
        </w:tc>
      </w:tr>
      <w:tr w:rsidR="005B39D3" w:rsidRPr="00A406E5" w14:paraId="490631D8" w14:textId="77777777" w:rsidTr="00B50CDC">
        <w:trPr>
          <w:trHeight w:val="450"/>
        </w:trPr>
        <w:tc>
          <w:tcPr>
            <w:tcW w:w="4169" w:type="pct"/>
            <w:vMerge/>
            <w:tcBorders>
              <w:left w:val="single" w:sz="4" w:space="0" w:color="auto"/>
              <w:bottom w:val="single" w:sz="4" w:space="0" w:color="auto"/>
              <w:right w:val="single" w:sz="4" w:space="0" w:color="auto"/>
            </w:tcBorders>
          </w:tcPr>
          <w:p w14:paraId="56CC0F52" w14:textId="77777777" w:rsidR="005B39D3" w:rsidRPr="00A406E5" w:rsidRDefault="005B39D3" w:rsidP="00B50CD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9859" w14:textId="77777777" w:rsidR="005B39D3" w:rsidRPr="00A406E5" w:rsidRDefault="005B39D3" w:rsidP="00B50CD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058D30" w14:textId="77777777" w:rsidR="005B39D3" w:rsidRPr="00A406E5" w:rsidRDefault="005B39D3" w:rsidP="00B50CDC">
            <w:pPr>
              <w:jc w:val="center"/>
              <w:rPr>
                <w:rFonts w:ascii="Arial" w:hAnsi="Arial" w:cs="Arial"/>
                <w:sz w:val="32"/>
              </w:rPr>
            </w:pPr>
          </w:p>
        </w:tc>
      </w:tr>
    </w:tbl>
    <w:p w14:paraId="0DB30948" w14:textId="77777777" w:rsidR="005B39D3" w:rsidRPr="00A406E5" w:rsidRDefault="005B39D3" w:rsidP="005B39D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39D3" w:rsidRPr="00A406E5" w14:paraId="6F4B03C0" w14:textId="77777777" w:rsidTr="00B50CDC">
        <w:trPr>
          <w:cantSplit/>
        </w:trPr>
        <w:tc>
          <w:tcPr>
            <w:tcW w:w="6062" w:type="dxa"/>
            <w:vMerge w:val="restart"/>
            <w:shd w:val="pct15" w:color="auto" w:fill="auto"/>
            <w:vAlign w:val="center"/>
          </w:tcPr>
          <w:p w14:paraId="2877D285" w14:textId="77777777" w:rsidR="005B39D3" w:rsidRPr="00A406E5" w:rsidRDefault="005B39D3" w:rsidP="00B50CD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D3F71C" w14:textId="77777777" w:rsidR="005B39D3" w:rsidRPr="00A406E5" w:rsidRDefault="005B39D3" w:rsidP="00B50CD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BBA8E4" w14:textId="77777777" w:rsidR="005B39D3" w:rsidRPr="00A406E5" w:rsidRDefault="005B39D3" w:rsidP="00B50CDC">
            <w:pPr>
              <w:jc w:val="right"/>
              <w:rPr>
                <w:rFonts w:ascii="Arial" w:hAnsi="Arial" w:cs="Arial"/>
                <w:b/>
                <w:bCs/>
              </w:rPr>
            </w:pPr>
            <w:r w:rsidRPr="00A406E5">
              <w:rPr>
                <w:rFonts w:ascii="Arial" w:hAnsi="Arial" w:cs="Arial"/>
                <w:b/>
                <w:bCs/>
              </w:rPr>
              <w:t>%</w:t>
            </w:r>
          </w:p>
        </w:tc>
      </w:tr>
      <w:tr w:rsidR="005B39D3" w:rsidRPr="00A406E5" w14:paraId="662179A6" w14:textId="77777777" w:rsidTr="00B50CDC">
        <w:trPr>
          <w:cantSplit/>
        </w:trPr>
        <w:tc>
          <w:tcPr>
            <w:tcW w:w="6062" w:type="dxa"/>
            <w:vMerge/>
            <w:vAlign w:val="bottom"/>
          </w:tcPr>
          <w:p w14:paraId="2BDBBD2F" w14:textId="77777777" w:rsidR="005B39D3" w:rsidRPr="00A406E5" w:rsidRDefault="005B39D3" w:rsidP="00B50CDC">
            <w:pPr>
              <w:rPr>
                <w:rFonts w:ascii="Arial" w:hAnsi="Arial" w:cs="Arial"/>
              </w:rPr>
            </w:pPr>
          </w:p>
        </w:tc>
        <w:tc>
          <w:tcPr>
            <w:tcW w:w="2903" w:type="dxa"/>
            <w:vAlign w:val="bottom"/>
          </w:tcPr>
          <w:p w14:paraId="27F58539" w14:textId="77777777" w:rsidR="005B39D3" w:rsidRPr="00A406E5" w:rsidRDefault="005B39D3" w:rsidP="00B50CD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104AAAF" w14:textId="77777777" w:rsidR="005B39D3" w:rsidRPr="00A406E5" w:rsidRDefault="005B39D3" w:rsidP="00B50CDC">
            <w:pPr>
              <w:jc w:val="center"/>
              <w:rPr>
                <w:rFonts w:ascii="Arial" w:hAnsi="Arial" w:cs="Arial"/>
                <w:sz w:val="12"/>
                <w:szCs w:val="12"/>
              </w:rPr>
            </w:pPr>
          </w:p>
        </w:tc>
        <w:tc>
          <w:tcPr>
            <w:tcW w:w="1060" w:type="dxa"/>
            <w:vMerge/>
            <w:vAlign w:val="bottom"/>
          </w:tcPr>
          <w:p w14:paraId="7B14C048" w14:textId="77777777" w:rsidR="005B39D3" w:rsidRPr="00A406E5" w:rsidRDefault="005B39D3" w:rsidP="00B50CDC">
            <w:pPr>
              <w:ind w:leftChars="71" w:left="142"/>
              <w:rPr>
                <w:rFonts w:ascii="Arial" w:hAnsi="Arial" w:cs="Arial"/>
              </w:rPr>
            </w:pPr>
          </w:p>
        </w:tc>
      </w:tr>
      <w:tr w:rsidR="005B39D3" w:rsidRPr="00A406E5" w14:paraId="6178540A" w14:textId="77777777" w:rsidTr="00B50CDC">
        <w:trPr>
          <w:cantSplit/>
        </w:trPr>
        <w:tc>
          <w:tcPr>
            <w:tcW w:w="6062" w:type="dxa"/>
            <w:vMerge/>
            <w:vAlign w:val="bottom"/>
          </w:tcPr>
          <w:p w14:paraId="2D44B9EF" w14:textId="77777777" w:rsidR="005B39D3" w:rsidRPr="00A406E5" w:rsidRDefault="005B39D3" w:rsidP="00B50CDC">
            <w:pPr>
              <w:rPr>
                <w:rFonts w:ascii="Arial" w:hAnsi="Arial" w:cs="Arial"/>
              </w:rPr>
            </w:pPr>
          </w:p>
        </w:tc>
        <w:tc>
          <w:tcPr>
            <w:tcW w:w="2903" w:type="dxa"/>
            <w:vAlign w:val="bottom"/>
          </w:tcPr>
          <w:p w14:paraId="409DDD7E" w14:textId="77777777" w:rsidR="005B39D3" w:rsidRPr="00A406E5" w:rsidRDefault="005B39D3" w:rsidP="00B50CD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346F22F" w14:textId="77777777" w:rsidR="005B39D3" w:rsidRPr="00A406E5" w:rsidRDefault="005B39D3" w:rsidP="00B50CDC">
            <w:pPr>
              <w:jc w:val="center"/>
              <w:rPr>
                <w:rFonts w:ascii="Arial" w:hAnsi="Arial" w:cs="Arial"/>
                <w:sz w:val="12"/>
                <w:szCs w:val="12"/>
              </w:rPr>
            </w:pPr>
          </w:p>
        </w:tc>
        <w:tc>
          <w:tcPr>
            <w:tcW w:w="1060" w:type="dxa"/>
            <w:vMerge/>
            <w:vAlign w:val="bottom"/>
          </w:tcPr>
          <w:p w14:paraId="53C5AC85" w14:textId="77777777" w:rsidR="005B39D3" w:rsidRPr="00A406E5" w:rsidRDefault="005B39D3" w:rsidP="00B50CDC">
            <w:pPr>
              <w:ind w:firstLineChars="141" w:firstLine="282"/>
              <w:rPr>
                <w:rFonts w:ascii="Arial" w:hAnsi="Arial" w:cs="Arial"/>
              </w:rPr>
            </w:pPr>
          </w:p>
        </w:tc>
      </w:tr>
    </w:tbl>
    <w:p w14:paraId="603CFFCA" w14:textId="77777777" w:rsidR="005B39D3" w:rsidRDefault="005B39D3" w:rsidP="005B39D3">
      <w:pPr>
        <w:rPr>
          <w:rFonts w:ascii="Arial" w:hAnsi="Arial" w:cs="Arial"/>
        </w:rPr>
      </w:pPr>
    </w:p>
    <w:p w14:paraId="1F2DC166" w14:textId="77777777" w:rsidR="005B39D3" w:rsidRDefault="005B39D3" w:rsidP="005B39D3">
      <w:pPr>
        <w:rPr>
          <w:rFonts w:ascii="Arial" w:hAnsi="Arial" w:cs="Arial"/>
        </w:rPr>
      </w:pPr>
    </w:p>
    <w:p w14:paraId="396137CD" w14:textId="77777777" w:rsidR="005B39D3" w:rsidRPr="00062D8E" w:rsidRDefault="005B39D3" w:rsidP="005B39D3">
      <w:pPr>
        <w:ind w:left="720"/>
        <w:rPr>
          <w:rFonts w:ascii="Arial" w:hAnsi="Arial" w:cs="Arial"/>
          <w:b/>
          <w:bCs/>
          <w:sz w:val="24"/>
          <w:szCs w:val="24"/>
        </w:rPr>
      </w:pPr>
    </w:p>
    <w:p w14:paraId="61A693D4" w14:textId="77777777" w:rsidR="005B39D3" w:rsidRDefault="005B39D3" w:rsidP="005B39D3">
      <w:pPr>
        <w:rPr>
          <w:rFonts w:ascii="Arial" w:hAnsi="Arial" w:cs="Arial"/>
          <w:vanish/>
        </w:rPr>
        <w:sectPr w:rsidR="005B39D3" w:rsidSect="00F61A20">
          <w:footerReference w:type="default" r:id="rId13"/>
          <w:type w:val="continuous"/>
          <w:pgSz w:w="11894" w:h="16834"/>
          <w:pgMar w:top="720" w:right="720" w:bottom="720" w:left="720" w:header="706" w:footer="706" w:gutter="0"/>
          <w:paperSrc w:first="1" w:other="1"/>
          <w:cols w:space="720"/>
        </w:sectPr>
      </w:pPr>
    </w:p>
    <w:tbl>
      <w:tblPr>
        <w:tblStyle w:val="TableGrid"/>
        <w:tblW w:w="0" w:type="auto"/>
        <w:shd w:val="clear" w:color="auto" w:fill="ACB9CA" w:themeFill="text2" w:themeFillTint="66"/>
        <w:tblLook w:val="04A0" w:firstRow="1" w:lastRow="0" w:firstColumn="1" w:lastColumn="0" w:noHBand="0" w:noVBand="1"/>
      </w:tblPr>
      <w:tblGrid>
        <w:gridCol w:w="13858"/>
      </w:tblGrid>
      <w:tr w:rsidR="005B39D3" w14:paraId="0B7724CD" w14:textId="77777777" w:rsidTr="00B50CDC">
        <w:tc>
          <w:tcPr>
            <w:tcW w:w="13858" w:type="dxa"/>
            <w:shd w:val="clear" w:color="auto" w:fill="ACB9CA" w:themeFill="text2" w:themeFillTint="66"/>
          </w:tcPr>
          <w:p w14:paraId="6ED20E2F" w14:textId="77777777" w:rsidR="005B39D3" w:rsidRPr="00995D51" w:rsidRDefault="005B39D3" w:rsidP="00B50CDC">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4CB8C89" w14:textId="77777777" w:rsidR="005B39D3" w:rsidRDefault="005B39D3" w:rsidP="005B39D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B39D3" w:rsidRPr="00D9771E" w14:paraId="5A94E772" w14:textId="77777777" w:rsidTr="00B50CDC">
        <w:tc>
          <w:tcPr>
            <w:tcW w:w="13948" w:type="dxa"/>
            <w:shd w:val="clear" w:color="auto" w:fill="ACB9CA" w:themeFill="text2" w:themeFillTint="66"/>
          </w:tcPr>
          <w:p w14:paraId="3FDB4939" w14:textId="77777777" w:rsidR="005B39D3" w:rsidRPr="00D9771E" w:rsidRDefault="005B39D3" w:rsidP="00B50CDC">
            <w:pPr>
              <w:rPr>
                <w:rFonts w:ascii="Arial" w:hAnsi="Arial" w:cs="Arial"/>
                <w:b/>
              </w:rPr>
            </w:pPr>
            <w:r>
              <w:rPr>
                <w:rFonts w:ascii="Arial" w:hAnsi="Arial" w:cs="Arial"/>
                <w:b/>
              </w:rPr>
              <w:t>Level 4</w:t>
            </w:r>
          </w:p>
        </w:tc>
      </w:tr>
      <w:tr w:rsidR="005B39D3" w:rsidRPr="00D9771E" w14:paraId="50ECB2DB" w14:textId="77777777" w:rsidTr="00B50CDC">
        <w:tc>
          <w:tcPr>
            <w:tcW w:w="13948" w:type="dxa"/>
            <w:shd w:val="clear" w:color="auto" w:fill="DEEAF6" w:themeFill="accent5" w:themeFillTint="33"/>
          </w:tcPr>
          <w:p w14:paraId="1D7FF528" w14:textId="77777777" w:rsidR="005B39D3" w:rsidRPr="00B669B1" w:rsidRDefault="005B39D3" w:rsidP="00B50CD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39665A9" w14:textId="77777777" w:rsidR="005B39D3" w:rsidRPr="00D9771E" w:rsidRDefault="005B39D3" w:rsidP="005B39D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B39D3" w:rsidRPr="00D9771E" w14:paraId="2515BA92" w14:textId="77777777" w:rsidTr="00B50CDC">
        <w:trPr>
          <w:tblHeader/>
        </w:trPr>
        <w:tc>
          <w:tcPr>
            <w:tcW w:w="1735" w:type="dxa"/>
            <w:shd w:val="clear" w:color="auto" w:fill="ACB9CA" w:themeFill="text2" w:themeFillTint="66"/>
          </w:tcPr>
          <w:p w14:paraId="5BC6BFA9" w14:textId="77777777" w:rsidR="005B39D3" w:rsidRPr="00D9771E" w:rsidRDefault="005B39D3" w:rsidP="00B50CD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72B3AA3B"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71969297"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3882A01E"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SATISFACTORY</w:t>
            </w:r>
          </w:p>
          <w:p w14:paraId="06458315" w14:textId="77777777" w:rsidR="005B39D3" w:rsidRPr="00D9771E" w:rsidRDefault="005B39D3" w:rsidP="00B50CD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33C26A7C"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GOOD</w:t>
            </w:r>
          </w:p>
          <w:p w14:paraId="447BF72E" w14:textId="77777777" w:rsidR="005B39D3" w:rsidRPr="00D9771E" w:rsidRDefault="005B39D3" w:rsidP="00B50CDC">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62C67B46"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VERY GOOD</w:t>
            </w:r>
          </w:p>
          <w:p w14:paraId="737404EB" w14:textId="77777777" w:rsidR="005B39D3" w:rsidRPr="00D9771E" w:rsidRDefault="005B39D3" w:rsidP="00B50CDC">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44ED9911"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EXCELLENT</w:t>
            </w:r>
          </w:p>
          <w:p w14:paraId="6A15F804" w14:textId="77777777" w:rsidR="005B39D3" w:rsidRPr="00D9771E" w:rsidRDefault="005B39D3" w:rsidP="00B50CD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67D89F4C"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EXCEPTIONAL</w:t>
            </w:r>
          </w:p>
          <w:p w14:paraId="7C640B62" w14:textId="77777777" w:rsidR="005B39D3" w:rsidRPr="00D9771E" w:rsidRDefault="005B39D3" w:rsidP="00B50CD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B39D3" w:rsidRPr="00D9771E" w14:paraId="22A565E8" w14:textId="77777777" w:rsidTr="00B50CDC">
        <w:trPr>
          <w:tblHeader/>
        </w:trPr>
        <w:tc>
          <w:tcPr>
            <w:tcW w:w="1735" w:type="dxa"/>
            <w:shd w:val="clear" w:color="auto" w:fill="ACB9CA" w:themeFill="text2" w:themeFillTint="66"/>
          </w:tcPr>
          <w:p w14:paraId="4DA33234" w14:textId="77777777" w:rsidR="005B39D3" w:rsidRPr="00D9771E" w:rsidRDefault="005B39D3" w:rsidP="00B50CD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08C9D374"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41C1C575" w14:textId="77777777" w:rsidR="005B39D3" w:rsidRPr="00D9771E" w:rsidRDefault="005B39D3" w:rsidP="00B50CDC">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41C0FBCF"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23891A07"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5DB8529C" w14:textId="77777777" w:rsidR="005B39D3" w:rsidRPr="00D9771E" w:rsidRDefault="005B39D3" w:rsidP="00B50CD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0346233C" w14:textId="77777777" w:rsidR="005B39D3" w:rsidRPr="00D9771E" w:rsidRDefault="005B39D3" w:rsidP="00B50CD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34C2723D" w14:textId="77777777" w:rsidR="005B39D3" w:rsidRPr="00D9771E" w:rsidRDefault="005B39D3" w:rsidP="00B50CD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B39D3" w:rsidRPr="00D9771E" w14:paraId="5F00E445" w14:textId="77777777" w:rsidTr="00B50CDC">
        <w:tc>
          <w:tcPr>
            <w:tcW w:w="1735" w:type="dxa"/>
            <w:shd w:val="clear" w:color="auto" w:fill="ACB9CA" w:themeFill="text2" w:themeFillTint="66"/>
          </w:tcPr>
          <w:p w14:paraId="3E43344C" w14:textId="77777777" w:rsidR="005B39D3" w:rsidRPr="00F65EEE" w:rsidRDefault="005B39D3" w:rsidP="00B50CD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3A183C" w14:textId="77777777" w:rsidR="005B39D3" w:rsidRPr="00F65EEE" w:rsidRDefault="005B39D3" w:rsidP="00B50CD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C07A5B" w14:textId="77777777" w:rsidR="005B39D3" w:rsidRDefault="005B39D3" w:rsidP="00B50CD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22D69E" w14:textId="77777777" w:rsidR="005B39D3" w:rsidRPr="00B669B1" w:rsidRDefault="005B39D3" w:rsidP="00B50CD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9031E9" w14:textId="77777777" w:rsidR="005B39D3" w:rsidRPr="00B669B1" w:rsidRDefault="005B39D3" w:rsidP="00B50CD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D76832" w14:textId="77777777" w:rsidR="005B39D3" w:rsidRPr="00B669B1" w:rsidRDefault="005B39D3" w:rsidP="00B50CD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C53AFB" w14:textId="77777777" w:rsidR="005B39D3" w:rsidRPr="00B669B1" w:rsidRDefault="005B39D3" w:rsidP="00B50CD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74697A" w14:textId="77777777" w:rsidR="005B39D3" w:rsidRPr="00B669B1" w:rsidRDefault="005B39D3" w:rsidP="00B50CD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1FF534D" w14:textId="77777777" w:rsidR="005B39D3" w:rsidRPr="00B669B1" w:rsidRDefault="005B39D3" w:rsidP="00B50CD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B2B6C9E" w14:textId="77777777" w:rsidR="005B39D3" w:rsidRPr="00B669B1" w:rsidRDefault="005B39D3" w:rsidP="00B50CD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F2B35B" w14:textId="77777777" w:rsidR="005B39D3" w:rsidRPr="00B669B1" w:rsidRDefault="005B39D3" w:rsidP="00B50CD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8D76840" w14:textId="77777777" w:rsidR="005B39D3" w:rsidRPr="00B669B1" w:rsidRDefault="005B39D3" w:rsidP="00B50CD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C72FF4" w14:textId="77777777" w:rsidR="005B39D3" w:rsidRPr="00B669B1" w:rsidRDefault="005B39D3" w:rsidP="00B50CD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68748CF" w14:textId="77777777" w:rsidR="005B39D3" w:rsidRPr="00B669B1" w:rsidRDefault="005B39D3" w:rsidP="00B50CD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5B39D3" w:rsidRPr="00D9771E" w14:paraId="04F0B861" w14:textId="77777777" w:rsidTr="00B50CDC">
        <w:tc>
          <w:tcPr>
            <w:tcW w:w="1735" w:type="dxa"/>
            <w:shd w:val="clear" w:color="auto" w:fill="ACB9CA" w:themeFill="text2" w:themeFillTint="66"/>
          </w:tcPr>
          <w:p w14:paraId="40421850" w14:textId="77777777" w:rsidR="005B39D3" w:rsidRPr="00D9771E" w:rsidRDefault="005B39D3" w:rsidP="00B50CDC">
            <w:pPr>
              <w:spacing w:before="34"/>
              <w:ind w:left="108" w:right="-54"/>
              <w:rPr>
                <w:rFonts w:ascii="Arial" w:hAnsi="Arial" w:cs="Arial"/>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2AB8875" w14:textId="77777777" w:rsidR="005B39D3" w:rsidRPr="00B669B1" w:rsidRDefault="005B39D3" w:rsidP="00B50CD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99ED0B6" w14:textId="77777777" w:rsidR="005B39D3" w:rsidRPr="00B669B1" w:rsidRDefault="005B39D3" w:rsidP="00B50CD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underlying </w:t>
            </w:r>
            <w:r w:rsidRPr="00DD71B0">
              <w:rPr>
                <w:rFonts w:ascii="Arial" w:hAnsi="Arial" w:cs="Arial"/>
              </w:rPr>
              <w:lastRenderedPageBreak/>
              <w:t>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CB9B8A5" w14:textId="77777777" w:rsidR="005B39D3" w:rsidRPr="00B669B1" w:rsidRDefault="005B39D3" w:rsidP="00B50CD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w:t>
            </w:r>
            <w:r w:rsidRPr="00B669B1">
              <w:rPr>
                <w:rFonts w:ascii="Arial" w:hAnsi="Arial" w:cs="Arial"/>
              </w:rPr>
              <w:lastRenderedPageBreak/>
              <w:t xml:space="preserve">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BED8CAD" w14:textId="77777777" w:rsidR="005B39D3" w:rsidRPr="00B669B1" w:rsidRDefault="005B39D3" w:rsidP="00B50CD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w:t>
            </w:r>
            <w:r w:rsidRPr="005356C4">
              <w:rPr>
                <w:rFonts w:ascii="Arial" w:hAnsi="Arial" w:cs="Arial"/>
              </w:rPr>
              <w:lastRenderedPageBreak/>
              <w:t xml:space="preserve">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3A90B4" w14:textId="77777777" w:rsidR="005B39D3" w:rsidRPr="00B669B1" w:rsidRDefault="005B39D3" w:rsidP="00B50CD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w:t>
            </w:r>
            <w:r w:rsidRPr="005356C4">
              <w:rPr>
                <w:rFonts w:ascii="Arial" w:hAnsi="Arial" w:cs="Arial"/>
              </w:rPr>
              <w:lastRenderedPageBreak/>
              <w:t>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8CE2AA7" w14:textId="77777777" w:rsidR="005B39D3" w:rsidRPr="00B669B1" w:rsidRDefault="005B39D3" w:rsidP="00B50CD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lastRenderedPageBreak/>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846F34D" w14:textId="77777777" w:rsidR="005B39D3" w:rsidRPr="00B669B1" w:rsidRDefault="005B39D3" w:rsidP="00B50CD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w:t>
            </w:r>
            <w:r w:rsidRPr="00BE0135">
              <w:rPr>
                <w:rFonts w:ascii="Arial" w:hAnsi="Arial" w:cs="Arial"/>
              </w:rPr>
              <w:lastRenderedPageBreak/>
              <w:t xml:space="preserve">understanding of </w:t>
            </w:r>
            <w:r w:rsidRPr="001B085B">
              <w:rPr>
                <w:rFonts w:ascii="Arial" w:hAnsi="Arial" w:cs="Arial"/>
              </w:rPr>
              <w:t>the basic underlying concepts and principles</w:t>
            </w:r>
          </w:p>
        </w:tc>
      </w:tr>
      <w:tr w:rsidR="005B39D3" w:rsidRPr="00D9771E" w14:paraId="562633F0" w14:textId="77777777" w:rsidTr="00B50CDC">
        <w:tc>
          <w:tcPr>
            <w:tcW w:w="1735" w:type="dxa"/>
            <w:shd w:val="clear" w:color="auto" w:fill="ACB9CA" w:themeFill="text2" w:themeFillTint="66"/>
          </w:tcPr>
          <w:p w14:paraId="21DE07D4" w14:textId="77777777" w:rsidR="005B39D3" w:rsidRDefault="005B39D3" w:rsidP="00B50CD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DDF1865" w14:textId="77777777" w:rsidR="005B39D3" w:rsidRDefault="005B39D3" w:rsidP="00B50CD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2B7C65D" w14:textId="77777777" w:rsidR="005B39D3" w:rsidRDefault="005B39D3" w:rsidP="00B50CDC">
            <w:pPr>
              <w:spacing w:before="34" w:line="239" w:lineRule="auto"/>
              <w:ind w:left="108" w:right="-54"/>
              <w:rPr>
                <w:rFonts w:ascii="Arial" w:eastAsia="Arial" w:hAnsi="Arial" w:cs="Arial"/>
                <w:bCs/>
                <w:sz w:val="18"/>
                <w:szCs w:val="18"/>
              </w:rPr>
            </w:pPr>
          </w:p>
          <w:p w14:paraId="6F41B84C" w14:textId="77777777" w:rsidR="005B39D3" w:rsidRPr="00F65EEE" w:rsidRDefault="005B39D3" w:rsidP="00B50CDC">
            <w:pPr>
              <w:spacing w:before="34" w:line="239" w:lineRule="auto"/>
              <w:ind w:left="108" w:right="-54"/>
              <w:rPr>
                <w:rFonts w:ascii="Arial" w:eastAsia="Arial" w:hAnsi="Arial" w:cs="Arial"/>
                <w:bCs/>
                <w:sz w:val="18"/>
                <w:szCs w:val="18"/>
              </w:rPr>
            </w:pPr>
          </w:p>
        </w:tc>
        <w:tc>
          <w:tcPr>
            <w:tcW w:w="1736" w:type="dxa"/>
          </w:tcPr>
          <w:p w14:paraId="474825A2" w14:textId="77777777" w:rsidR="005B39D3" w:rsidRDefault="005B39D3" w:rsidP="00B50CD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5D89297" w14:textId="77777777" w:rsidR="005B39D3" w:rsidRPr="00FF3C22" w:rsidRDefault="005B39D3" w:rsidP="00B50CD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07C836C" w14:textId="77777777" w:rsidR="005B39D3" w:rsidRDefault="005B39D3" w:rsidP="00B50CDC">
            <w:pPr>
              <w:rPr>
                <w:rFonts w:ascii="Arial" w:hAnsi="Arial" w:cs="Arial"/>
              </w:rPr>
            </w:pPr>
            <w:r w:rsidRPr="00FF3C22">
              <w:rPr>
                <w:rFonts w:ascii="Arial" w:hAnsi="Arial" w:cs="Arial"/>
              </w:rPr>
              <w:t>evidence to back up views.</w:t>
            </w:r>
          </w:p>
          <w:p w14:paraId="53CA9489" w14:textId="77777777" w:rsidR="005B39D3" w:rsidRPr="00B669B1" w:rsidRDefault="005B39D3" w:rsidP="00B50CDC">
            <w:pPr>
              <w:rPr>
                <w:rFonts w:ascii="Arial" w:hAnsi="Arial" w:cs="Arial"/>
              </w:rPr>
            </w:pPr>
          </w:p>
        </w:tc>
        <w:tc>
          <w:tcPr>
            <w:tcW w:w="1736" w:type="dxa"/>
          </w:tcPr>
          <w:p w14:paraId="1DB11E7E" w14:textId="77777777" w:rsidR="005B39D3" w:rsidRPr="00B669B1" w:rsidRDefault="005B39D3" w:rsidP="00B50CD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EB8FA2" w14:textId="77777777" w:rsidR="005B39D3" w:rsidRPr="00B669B1" w:rsidRDefault="005B39D3" w:rsidP="00B50CD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DF1F4BF" w14:textId="77777777" w:rsidR="005B39D3" w:rsidRDefault="005B39D3" w:rsidP="00B50CD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6471462" w14:textId="77777777" w:rsidR="005B39D3" w:rsidRPr="00B669B1" w:rsidRDefault="005B39D3" w:rsidP="00B50CDC">
            <w:pPr>
              <w:rPr>
                <w:rFonts w:ascii="Arial" w:hAnsi="Arial" w:cs="Arial"/>
              </w:rPr>
            </w:pPr>
          </w:p>
        </w:tc>
        <w:tc>
          <w:tcPr>
            <w:tcW w:w="1736" w:type="dxa"/>
          </w:tcPr>
          <w:p w14:paraId="4FE5DB01" w14:textId="77777777" w:rsidR="005B39D3" w:rsidRPr="00B669B1" w:rsidRDefault="005B39D3" w:rsidP="00B50CD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00F8251" w14:textId="77777777" w:rsidR="005B39D3" w:rsidRPr="00B669B1" w:rsidRDefault="005B39D3" w:rsidP="00B50CDC">
            <w:pPr>
              <w:rPr>
                <w:rFonts w:ascii="Arial" w:hAnsi="Arial" w:cs="Arial"/>
              </w:rPr>
            </w:pPr>
            <w:r w:rsidRPr="00B669B1">
              <w:rPr>
                <w:rFonts w:ascii="Arial" w:hAnsi="Arial" w:cs="Arial"/>
              </w:rPr>
              <w:t>An emerging ability to use evidence to support the argument.</w:t>
            </w:r>
          </w:p>
          <w:p w14:paraId="2E0725CF" w14:textId="77777777" w:rsidR="005B39D3" w:rsidRPr="00B669B1" w:rsidRDefault="005B39D3" w:rsidP="00B50CD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3423B82" w14:textId="77777777" w:rsidR="005B39D3" w:rsidRPr="00B669B1" w:rsidRDefault="005B39D3" w:rsidP="00B50CD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965A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F1C4BD" w14:textId="77777777" w:rsidR="005B39D3" w:rsidRPr="00B669B1" w:rsidRDefault="005B39D3" w:rsidP="00B50CDC">
            <w:pPr>
              <w:rPr>
                <w:rFonts w:ascii="Arial" w:hAnsi="Arial" w:cs="Arial"/>
              </w:rPr>
            </w:pPr>
          </w:p>
        </w:tc>
        <w:tc>
          <w:tcPr>
            <w:tcW w:w="1736" w:type="dxa"/>
          </w:tcPr>
          <w:p w14:paraId="1C1570B0" w14:textId="77777777" w:rsidR="005B39D3" w:rsidRPr="00B669B1" w:rsidRDefault="005B39D3" w:rsidP="00B50CD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D90C44F" w14:textId="77777777" w:rsidR="005B39D3" w:rsidRPr="00B669B1" w:rsidRDefault="005B39D3" w:rsidP="00B50CD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of the underlying concepts and principles-based</w:t>
            </w:r>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5C809A1" w14:textId="77777777" w:rsidR="005B39D3" w:rsidRPr="00B669B1" w:rsidRDefault="005B39D3" w:rsidP="00B50CD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5B39D3" w:rsidRPr="00D9771E" w14:paraId="1F5933F8" w14:textId="77777777" w:rsidTr="00B50CDC">
        <w:tc>
          <w:tcPr>
            <w:tcW w:w="1735" w:type="dxa"/>
            <w:shd w:val="clear" w:color="auto" w:fill="ACB9CA" w:themeFill="text2" w:themeFillTint="66"/>
          </w:tcPr>
          <w:p w14:paraId="12A35ED9" w14:textId="77777777" w:rsidR="005B39D3" w:rsidRDefault="005B39D3" w:rsidP="00B50CD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7A6A73" w14:textId="77777777" w:rsidR="005B39D3" w:rsidRDefault="005B39D3" w:rsidP="00B50CD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352796C" w14:textId="77777777" w:rsidR="005B39D3" w:rsidRPr="00F65EEE" w:rsidRDefault="005B39D3" w:rsidP="00B50CDC">
            <w:pPr>
              <w:spacing w:before="34" w:line="239" w:lineRule="auto"/>
              <w:ind w:left="108" w:right="-54"/>
              <w:rPr>
                <w:rFonts w:ascii="Arial" w:eastAsia="Arial" w:hAnsi="Arial" w:cs="Arial"/>
                <w:b/>
                <w:bCs/>
                <w:sz w:val="18"/>
                <w:szCs w:val="18"/>
              </w:rPr>
            </w:pPr>
          </w:p>
        </w:tc>
        <w:tc>
          <w:tcPr>
            <w:tcW w:w="1736" w:type="dxa"/>
          </w:tcPr>
          <w:p w14:paraId="5E08EE30" w14:textId="77777777" w:rsidR="005B39D3" w:rsidRPr="00B669B1" w:rsidRDefault="005B39D3" w:rsidP="00B50CD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A68BFE" w14:textId="77777777" w:rsidR="005B39D3" w:rsidRDefault="005B39D3" w:rsidP="00B50CDC">
            <w:pPr>
              <w:rPr>
                <w:rFonts w:ascii="Arial" w:hAnsi="Arial" w:cs="Arial"/>
              </w:rPr>
            </w:pPr>
            <w:r w:rsidRPr="00B669B1">
              <w:rPr>
                <w:rFonts w:ascii="Arial" w:hAnsi="Arial" w:cs="Arial"/>
              </w:rPr>
              <w:t>Little or no appreciation of the context of the application.</w:t>
            </w:r>
          </w:p>
          <w:p w14:paraId="6B555FF8" w14:textId="77777777" w:rsidR="005B39D3" w:rsidRPr="00B669B1" w:rsidRDefault="005B39D3" w:rsidP="00B50CD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54F9EFC" w14:textId="77777777" w:rsidR="005B39D3" w:rsidRDefault="005B39D3" w:rsidP="00B50CDC">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A9306FC" w14:textId="77777777" w:rsidR="005B39D3" w:rsidRPr="00B669B1" w:rsidRDefault="005B39D3" w:rsidP="00B50CD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57FB86F" w14:textId="77777777" w:rsidR="005B39D3" w:rsidRPr="00B669B1" w:rsidRDefault="005B39D3" w:rsidP="00B50CDC">
            <w:pPr>
              <w:rPr>
                <w:rFonts w:ascii="Arial" w:hAnsi="Arial" w:cs="Arial"/>
              </w:rPr>
            </w:pPr>
          </w:p>
          <w:p w14:paraId="5FD3275B" w14:textId="77777777" w:rsidR="005B39D3" w:rsidRPr="00B669B1" w:rsidRDefault="005B39D3" w:rsidP="00B50CDC">
            <w:pPr>
              <w:rPr>
                <w:rFonts w:ascii="Arial" w:hAnsi="Arial" w:cs="Arial"/>
              </w:rPr>
            </w:pPr>
          </w:p>
        </w:tc>
        <w:tc>
          <w:tcPr>
            <w:tcW w:w="1736" w:type="dxa"/>
          </w:tcPr>
          <w:p w14:paraId="4299AE44" w14:textId="77777777" w:rsidR="005B39D3" w:rsidRPr="00B669B1" w:rsidRDefault="005B39D3" w:rsidP="00B50CD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BF493C" w14:textId="77777777" w:rsidR="005B39D3" w:rsidRDefault="005B39D3" w:rsidP="00B50CD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169572A" w14:textId="77777777" w:rsidR="005B39D3" w:rsidRPr="00B669B1" w:rsidRDefault="005B39D3" w:rsidP="00B50CD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141D453" w14:textId="77777777" w:rsidR="005B39D3" w:rsidRPr="00B669B1" w:rsidRDefault="005B39D3" w:rsidP="00B50CDC">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57B6DEA" w14:textId="77777777" w:rsidR="005B39D3" w:rsidRDefault="005B39D3" w:rsidP="00B50CD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B3463ED" w14:textId="77777777" w:rsidR="005B39D3" w:rsidRPr="00B669B1" w:rsidRDefault="005B39D3" w:rsidP="00B50CD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3EA6499" w14:textId="77777777" w:rsidR="005B39D3" w:rsidRPr="00B669B1" w:rsidRDefault="005B39D3" w:rsidP="00B50CDC">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22211D4" w14:textId="77777777" w:rsidR="005B39D3" w:rsidRPr="00B669B1" w:rsidRDefault="005B39D3" w:rsidP="00B50CD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5012E076" w14:textId="77777777" w:rsidR="005B39D3" w:rsidRPr="00B669B1" w:rsidRDefault="005B39D3" w:rsidP="00B50CDC">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F39DEAA" w14:textId="77777777" w:rsidR="005B39D3" w:rsidRPr="00B669B1" w:rsidRDefault="005B39D3" w:rsidP="00B50CD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A200AC1" w14:textId="77777777" w:rsidR="005B39D3" w:rsidRPr="00B669B1" w:rsidRDefault="005B39D3" w:rsidP="00B50CD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4976A3" w14:textId="77777777" w:rsidR="005B39D3" w:rsidRPr="00B669B1" w:rsidRDefault="005B39D3" w:rsidP="00B50CD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5B39D3" w:rsidRPr="00D9771E" w14:paraId="1EE8E077" w14:textId="77777777" w:rsidTr="00B50CDC">
        <w:tc>
          <w:tcPr>
            <w:tcW w:w="1735" w:type="dxa"/>
            <w:shd w:val="clear" w:color="auto" w:fill="ACB9CA" w:themeFill="text2" w:themeFillTint="66"/>
          </w:tcPr>
          <w:p w14:paraId="3C2B6206" w14:textId="77777777" w:rsidR="005B39D3" w:rsidRDefault="005B39D3" w:rsidP="00B50CD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5C4B1B" w14:textId="77777777" w:rsidR="005B39D3" w:rsidRPr="00B76A42" w:rsidRDefault="005B39D3" w:rsidP="00B50CD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w:t>
            </w:r>
            <w:r>
              <w:rPr>
                <w:rFonts w:ascii="Arial" w:hAnsi="Arial" w:cs="Arial"/>
                <w:sz w:val="18"/>
                <w:szCs w:val="18"/>
              </w:rPr>
              <w:lastRenderedPageBreak/>
              <w:t xml:space="preserve">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ABA3D39" w14:textId="77777777" w:rsidR="005B39D3" w:rsidRPr="00E07BE3" w:rsidRDefault="005B39D3" w:rsidP="00B50CDC">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w:t>
            </w:r>
            <w:r>
              <w:rPr>
                <w:rFonts w:ascii="Arial" w:hAnsi="Arial" w:cs="Arial"/>
              </w:rPr>
              <w:lastRenderedPageBreak/>
              <w:t>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5CB9B8F" w14:textId="77777777" w:rsidR="005B39D3" w:rsidRPr="00ED3ABD" w:rsidRDefault="005B39D3" w:rsidP="00B50CDC">
            <w:pPr>
              <w:rPr>
                <w:rFonts w:ascii="Arial" w:hAnsi="Arial" w:cs="Arial"/>
              </w:rPr>
            </w:pPr>
          </w:p>
          <w:p w14:paraId="5F1B8D59" w14:textId="77777777" w:rsidR="005B39D3" w:rsidRPr="00E07BE3" w:rsidRDefault="005B39D3" w:rsidP="00B50CD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0A655A" w14:textId="77777777" w:rsidR="005B39D3" w:rsidRPr="00E07BE3" w:rsidRDefault="005B39D3" w:rsidP="00B50CD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 xml:space="preserve">use of </w:t>
            </w:r>
            <w:r>
              <w:rPr>
                <w:rFonts w:ascii="Arial" w:hAnsi="Arial" w:cs="Arial"/>
              </w:rPr>
              <w:lastRenderedPageBreak/>
              <w:t>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CDEF541" w14:textId="77777777" w:rsidR="005B39D3" w:rsidRPr="00E07BE3" w:rsidRDefault="005B39D3" w:rsidP="00B50CD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w:t>
            </w:r>
            <w:r w:rsidRPr="00F63405">
              <w:rPr>
                <w:rFonts w:ascii="Arial" w:hAnsi="Arial" w:cs="Arial"/>
              </w:rPr>
              <w:lastRenderedPageBreak/>
              <w:t>most obligations to others but perhaps with limited involvement in group activities.</w:t>
            </w:r>
          </w:p>
          <w:p w14:paraId="607383FF" w14:textId="77777777" w:rsidR="005B39D3" w:rsidRPr="00E07BE3" w:rsidRDefault="005B39D3" w:rsidP="00B50CD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9BAF1E" w14:textId="77777777" w:rsidR="005B39D3" w:rsidRPr="00E07BE3" w:rsidRDefault="005B39D3" w:rsidP="00B50CD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and/or as part of a team, with clear </w:t>
            </w:r>
            <w:r w:rsidRPr="00F63405">
              <w:rPr>
                <w:rFonts w:ascii="Arial" w:hAnsi="Arial" w:cs="Arial"/>
              </w:rPr>
              <w:lastRenderedPageBreak/>
              <w:t>contribution to group activities.</w:t>
            </w:r>
          </w:p>
          <w:p w14:paraId="5199F7CD" w14:textId="77777777" w:rsidR="005B39D3" w:rsidRPr="00E07BE3" w:rsidRDefault="005B39D3" w:rsidP="00B50CD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C44E83" w14:textId="77777777" w:rsidR="005B39D3" w:rsidRPr="00E07BE3" w:rsidRDefault="005B39D3" w:rsidP="00B50CDC">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7804C5A9" w14:textId="77777777" w:rsidR="005B39D3" w:rsidRPr="00E07BE3" w:rsidRDefault="005B39D3" w:rsidP="00B50CD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lastRenderedPageBreak/>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1FEEEF" w14:textId="77777777" w:rsidR="005B39D3" w:rsidRPr="00E07BE3" w:rsidRDefault="005B39D3" w:rsidP="00B50CD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lastRenderedPageBreak/>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61E417B" w14:textId="77777777" w:rsidR="005B39D3" w:rsidRPr="00E07BE3" w:rsidRDefault="005B39D3" w:rsidP="00B50CD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C2F2C9" w14:textId="77777777" w:rsidR="005B39D3" w:rsidRPr="00E07BE3" w:rsidRDefault="005B39D3" w:rsidP="00B50CDC">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w:t>
            </w:r>
            <w:r w:rsidRPr="00F63405">
              <w:rPr>
                <w:rFonts w:ascii="Arial" w:hAnsi="Arial" w:cs="Arial"/>
              </w:rPr>
              <w:lastRenderedPageBreak/>
              <w:t xml:space="preserve">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6F7E7BB" w14:textId="77777777" w:rsidR="005B39D3" w:rsidRDefault="005B39D3" w:rsidP="005B39D3"/>
    <w:p w14:paraId="2E82AF29" w14:textId="77777777" w:rsidR="00323517" w:rsidRDefault="00323517" w:rsidP="005B39D3">
      <w:pPr>
        <w:rPr>
          <w:rFonts w:ascii="Arial" w:hAnsi="Arial" w:cs="Arial"/>
          <w:b/>
        </w:rPr>
      </w:pPr>
    </w:p>
    <w:p w14:paraId="6CD15347" w14:textId="4CE5FF5F" w:rsidR="005B39D3" w:rsidRPr="00DE67C2" w:rsidRDefault="005B39D3" w:rsidP="005B39D3">
      <w:pPr>
        <w:rPr>
          <w:rFonts w:ascii="Arial" w:hAnsi="Arial" w:cs="Arial"/>
          <w:b/>
        </w:rPr>
      </w:pPr>
      <w:r>
        <w:rPr>
          <w:rFonts w:ascii="Arial" w:hAnsi="Arial" w:cs="Arial"/>
          <w:b/>
        </w:rPr>
        <w:t>THIS DOCUMENT IS ALSO AVAILABLE IN WELSH</w:t>
      </w:r>
      <w:bookmarkEnd w:id="0"/>
    </w:p>
    <w:p w14:paraId="00151AE7" w14:textId="77777777" w:rsidR="005B39D3" w:rsidRDefault="005B39D3"/>
    <w:sectPr w:rsidR="005B39D3" w:rsidSect="00D73E9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C5F1E" w14:textId="77777777" w:rsidR="0079585C" w:rsidRDefault="0079585C">
      <w:r>
        <w:separator/>
      </w:r>
    </w:p>
  </w:endnote>
  <w:endnote w:type="continuationSeparator" w:id="0">
    <w:p w14:paraId="38080213" w14:textId="77777777" w:rsidR="0079585C" w:rsidRDefault="0079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1DE" w14:textId="77777777" w:rsidR="003258B0" w:rsidRDefault="00EC020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0968CE8" w14:textId="77777777" w:rsidR="003258B0" w:rsidRDefault="003258B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9B641" w14:textId="77777777" w:rsidR="003258B0" w:rsidRDefault="003258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F53E" w14:textId="77777777" w:rsidR="0079585C" w:rsidRDefault="0079585C">
      <w:r>
        <w:separator/>
      </w:r>
    </w:p>
  </w:footnote>
  <w:footnote w:type="continuationSeparator" w:id="0">
    <w:p w14:paraId="24612F3E" w14:textId="77777777" w:rsidR="0079585C" w:rsidRDefault="00795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47ED"/>
    <w:multiLevelType w:val="multilevel"/>
    <w:tmpl w:val="002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045F05"/>
    <w:multiLevelType w:val="hybridMultilevel"/>
    <w:tmpl w:val="09E05850"/>
    <w:lvl w:ilvl="0" w:tplc="6C044858">
      <w:start w:val="1"/>
      <w:numFmt w:val="bullet"/>
      <w:lvlText w:val=""/>
      <w:lvlJc w:val="left"/>
      <w:pPr>
        <w:ind w:left="720" w:hanging="360"/>
      </w:pPr>
      <w:rPr>
        <w:rFonts w:ascii="Symbol" w:hAnsi="Symbol"/>
      </w:rPr>
    </w:lvl>
    <w:lvl w:ilvl="1" w:tplc="C83C2588">
      <w:start w:val="1"/>
      <w:numFmt w:val="bullet"/>
      <w:lvlText w:val=""/>
      <w:lvlJc w:val="left"/>
      <w:pPr>
        <w:ind w:left="720" w:hanging="360"/>
      </w:pPr>
      <w:rPr>
        <w:rFonts w:ascii="Symbol" w:hAnsi="Symbol"/>
      </w:rPr>
    </w:lvl>
    <w:lvl w:ilvl="2" w:tplc="3C0267A4">
      <w:start w:val="1"/>
      <w:numFmt w:val="bullet"/>
      <w:lvlText w:val=""/>
      <w:lvlJc w:val="left"/>
      <w:pPr>
        <w:ind w:left="720" w:hanging="360"/>
      </w:pPr>
      <w:rPr>
        <w:rFonts w:ascii="Symbol" w:hAnsi="Symbol"/>
      </w:rPr>
    </w:lvl>
    <w:lvl w:ilvl="3" w:tplc="718EB946">
      <w:start w:val="1"/>
      <w:numFmt w:val="bullet"/>
      <w:lvlText w:val=""/>
      <w:lvlJc w:val="left"/>
      <w:pPr>
        <w:ind w:left="720" w:hanging="360"/>
      </w:pPr>
      <w:rPr>
        <w:rFonts w:ascii="Symbol" w:hAnsi="Symbol"/>
      </w:rPr>
    </w:lvl>
    <w:lvl w:ilvl="4" w:tplc="2A741EE2">
      <w:start w:val="1"/>
      <w:numFmt w:val="bullet"/>
      <w:lvlText w:val=""/>
      <w:lvlJc w:val="left"/>
      <w:pPr>
        <w:ind w:left="720" w:hanging="360"/>
      </w:pPr>
      <w:rPr>
        <w:rFonts w:ascii="Symbol" w:hAnsi="Symbol"/>
      </w:rPr>
    </w:lvl>
    <w:lvl w:ilvl="5" w:tplc="5024E1A0">
      <w:start w:val="1"/>
      <w:numFmt w:val="bullet"/>
      <w:lvlText w:val=""/>
      <w:lvlJc w:val="left"/>
      <w:pPr>
        <w:ind w:left="720" w:hanging="360"/>
      </w:pPr>
      <w:rPr>
        <w:rFonts w:ascii="Symbol" w:hAnsi="Symbol"/>
      </w:rPr>
    </w:lvl>
    <w:lvl w:ilvl="6" w:tplc="487C177A">
      <w:start w:val="1"/>
      <w:numFmt w:val="bullet"/>
      <w:lvlText w:val=""/>
      <w:lvlJc w:val="left"/>
      <w:pPr>
        <w:ind w:left="720" w:hanging="360"/>
      </w:pPr>
      <w:rPr>
        <w:rFonts w:ascii="Symbol" w:hAnsi="Symbol"/>
      </w:rPr>
    </w:lvl>
    <w:lvl w:ilvl="7" w:tplc="21E265F0">
      <w:start w:val="1"/>
      <w:numFmt w:val="bullet"/>
      <w:lvlText w:val=""/>
      <w:lvlJc w:val="left"/>
      <w:pPr>
        <w:ind w:left="720" w:hanging="360"/>
      </w:pPr>
      <w:rPr>
        <w:rFonts w:ascii="Symbol" w:hAnsi="Symbol"/>
      </w:rPr>
    </w:lvl>
    <w:lvl w:ilvl="8" w:tplc="15EA323E">
      <w:start w:val="1"/>
      <w:numFmt w:val="bullet"/>
      <w:lvlText w:val=""/>
      <w:lvlJc w:val="left"/>
      <w:pPr>
        <w:ind w:left="720" w:hanging="360"/>
      </w:pPr>
      <w:rPr>
        <w:rFonts w:ascii="Symbol" w:hAnsi="Symbol"/>
      </w:rPr>
    </w:lvl>
  </w:abstractNum>
  <w:abstractNum w:abstractNumId="2" w15:restartNumberingAfterBreak="0">
    <w:nsid w:val="0CEC7A32"/>
    <w:multiLevelType w:val="hybridMultilevel"/>
    <w:tmpl w:val="3CE6AF66"/>
    <w:lvl w:ilvl="0" w:tplc="6868BE22">
      <w:start w:val="1"/>
      <w:numFmt w:val="bullet"/>
      <w:lvlText w:val=""/>
      <w:lvlJc w:val="left"/>
      <w:pPr>
        <w:ind w:left="720" w:hanging="360"/>
      </w:pPr>
      <w:rPr>
        <w:rFonts w:ascii="Symbol" w:hAnsi="Symbol"/>
      </w:rPr>
    </w:lvl>
    <w:lvl w:ilvl="1" w:tplc="B81C8842">
      <w:start w:val="1"/>
      <w:numFmt w:val="bullet"/>
      <w:lvlText w:val=""/>
      <w:lvlJc w:val="left"/>
      <w:pPr>
        <w:ind w:left="720" w:hanging="360"/>
      </w:pPr>
      <w:rPr>
        <w:rFonts w:ascii="Symbol" w:hAnsi="Symbol"/>
      </w:rPr>
    </w:lvl>
    <w:lvl w:ilvl="2" w:tplc="ADFAC3A2">
      <w:start w:val="1"/>
      <w:numFmt w:val="bullet"/>
      <w:lvlText w:val=""/>
      <w:lvlJc w:val="left"/>
      <w:pPr>
        <w:ind w:left="720" w:hanging="360"/>
      </w:pPr>
      <w:rPr>
        <w:rFonts w:ascii="Symbol" w:hAnsi="Symbol"/>
      </w:rPr>
    </w:lvl>
    <w:lvl w:ilvl="3" w:tplc="9F46EC02">
      <w:start w:val="1"/>
      <w:numFmt w:val="bullet"/>
      <w:lvlText w:val=""/>
      <w:lvlJc w:val="left"/>
      <w:pPr>
        <w:ind w:left="720" w:hanging="360"/>
      </w:pPr>
      <w:rPr>
        <w:rFonts w:ascii="Symbol" w:hAnsi="Symbol"/>
      </w:rPr>
    </w:lvl>
    <w:lvl w:ilvl="4" w:tplc="B3C2AAEE">
      <w:start w:val="1"/>
      <w:numFmt w:val="bullet"/>
      <w:lvlText w:val=""/>
      <w:lvlJc w:val="left"/>
      <w:pPr>
        <w:ind w:left="720" w:hanging="360"/>
      </w:pPr>
      <w:rPr>
        <w:rFonts w:ascii="Symbol" w:hAnsi="Symbol"/>
      </w:rPr>
    </w:lvl>
    <w:lvl w:ilvl="5" w:tplc="FF7E512A">
      <w:start w:val="1"/>
      <w:numFmt w:val="bullet"/>
      <w:lvlText w:val=""/>
      <w:lvlJc w:val="left"/>
      <w:pPr>
        <w:ind w:left="720" w:hanging="360"/>
      </w:pPr>
      <w:rPr>
        <w:rFonts w:ascii="Symbol" w:hAnsi="Symbol"/>
      </w:rPr>
    </w:lvl>
    <w:lvl w:ilvl="6" w:tplc="1FAA2EDC">
      <w:start w:val="1"/>
      <w:numFmt w:val="bullet"/>
      <w:lvlText w:val=""/>
      <w:lvlJc w:val="left"/>
      <w:pPr>
        <w:ind w:left="720" w:hanging="360"/>
      </w:pPr>
      <w:rPr>
        <w:rFonts w:ascii="Symbol" w:hAnsi="Symbol"/>
      </w:rPr>
    </w:lvl>
    <w:lvl w:ilvl="7" w:tplc="F7B47C54">
      <w:start w:val="1"/>
      <w:numFmt w:val="bullet"/>
      <w:lvlText w:val=""/>
      <w:lvlJc w:val="left"/>
      <w:pPr>
        <w:ind w:left="720" w:hanging="360"/>
      </w:pPr>
      <w:rPr>
        <w:rFonts w:ascii="Symbol" w:hAnsi="Symbol"/>
      </w:rPr>
    </w:lvl>
    <w:lvl w:ilvl="8" w:tplc="292AA192">
      <w:start w:val="1"/>
      <w:numFmt w:val="bullet"/>
      <w:lvlText w:val=""/>
      <w:lvlJc w:val="left"/>
      <w:pPr>
        <w:ind w:left="720" w:hanging="360"/>
      </w:pPr>
      <w:rPr>
        <w:rFonts w:ascii="Symbol" w:hAnsi="Symbol"/>
      </w:rPr>
    </w:lvl>
  </w:abstractNum>
  <w:abstractNum w:abstractNumId="3" w15:restartNumberingAfterBreak="0">
    <w:nsid w:val="0F7D55B7"/>
    <w:multiLevelType w:val="hybridMultilevel"/>
    <w:tmpl w:val="4C5A9CD2"/>
    <w:lvl w:ilvl="0" w:tplc="8E3647FA">
      <w:start w:val="1"/>
      <w:numFmt w:val="bullet"/>
      <w:lvlText w:val=""/>
      <w:lvlJc w:val="left"/>
      <w:pPr>
        <w:ind w:left="720" w:hanging="360"/>
      </w:pPr>
      <w:rPr>
        <w:rFonts w:ascii="Symbol" w:hAnsi="Symbol"/>
      </w:rPr>
    </w:lvl>
    <w:lvl w:ilvl="1" w:tplc="9146D144">
      <w:start w:val="1"/>
      <w:numFmt w:val="bullet"/>
      <w:lvlText w:val=""/>
      <w:lvlJc w:val="left"/>
      <w:pPr>
        <w:ind w:left="720" w:hanging="360"/>
      </w:pPr>
      <w:rPr>
        <w:rFonts w:ascii="Symbol" w:hAnsi="Symbol"/>
      </w:rPr>
    </w:lvl>
    <w:lvl w:ilvl="2" w:tplc="C4BA89BE">
      <w:start w:val="1"/>
      <w:numFmt w:val="bullet"/>
      <w:lvlText w:val=""/>
      <w:lvlJc w:val="left"/>
      <w:pPr>
        <w:ind w:left="720" w:hanging="360"/>
      </w:pPr>
      <w:rPr>
        <w:rFonts w:ascii="Symbol" w:hAnsi="Symbol"/>
      </w:rPr>
    </w:lvl>
    <w:lvl w:ilvl="3" w:tplc="A4DAD580">
      <w:start w:val="1"/>
      <w:numFmt w:val="bullet"/>
      <w:lvlText w:val=""/>
      <w:lvlJc w:val="left"/>
      <w:pPr>
        <w:ind w:left="720" w:hanging="360"/>
      </w:pPr>
      <w:rPr>
        <w:rFonts w:ascii="Symbol" w:hAnsi="Symbol"/>
      </w:rPr>
    </w:lvl>
    <w:lvl w:ilvl="4" w:tplc="1F0A4AC8">
      <w:start w:val="1"/>
      <w:numFmt w:val="bullet"/>
      <w:lvlText w:val=""/>
      <w:lvlJc w:val="left"/>
      <w:pPr>
        <w:ind w:left="720" w:hanging="360"/>
      </w:pPr>
      <w:rPr>
        <w:rFonts w:ascii="Symbol" w:hAnsi="Symbol"/>
      </w:rPr>
    </w:lvl>
    <w:lvl w:ilvl="5" w:tplc="630E6B4A">
      <w:start w:val="1"/>
      <w:numFmt w:val="bullet"/>
      <w:lvlText w:val=""/>
      <w:lvlJc w:val="left"/>
      <w:pPr>
        <w:ind w:left="720" w:hanging="360"/>
      </w:pPr>
      <w:rPr>
        <w:rFonts w:ascii="Symbol" w:hAnsi="Symbol"/>
      </w:rPr>
    </w:lvl>
    <w:lvl w:ilvl="6" w:tplc="96E2F854">
      <w:start w:val="1"/>
      <w:numFmt w:val="bullet"/>
      <w:lvlText w:val=""/>
      <w:lvlJc w:val="left"/>
      <w:pPr>
        <w:ind w:left="720" w:hanging="360"/>
      </w:pPr>
      <w:rPr>
        <w:rFonts w:ascii="Symbol" w:hAnsi="Symbol"/>
      </w:rPr>
    </w:lvl>
    <w:lvl w:ilvl="7" w:tplc="5958D9D8">
      <w:start w:val="1"/>
      <w:numFmt w:val="bullet"/>
      <w:lvlText w:val=""/>
      <w:lvlJc w:val="left"/>
      <w:pPr>
        <w:ind w:left="720" w:hanging="360"/>
      </w:pPr>
      <w:rPr>
        <w:rFonts w:ascii="Symbol" w:hAnsi="Symbol"/>
      </w:rPr>
    </w:lvl>
    <w:lvl w:ilvl="8" w:tplc="E2602230">
      <w:start w:val="1"/>
      <w:numFmt w:val="bullet"/>
      <w:lvlText w:val=""/>
      <w:lvlJc w:val="left"/>
      <w:pPr>
        <w:ind w:left="720" w:hanging="360"/>
      </w:pPr>
      <w:rPr>
        <w:rFonts w:ascii="Symbol" w:hAnsi="Symbol"/>
      </w:rPr>
    </w:lvl>
  </w:abstractNum>
  <w:abstractNum w:abstractNumId="4" w15:restartNumberingAfterBreak="0">
    <w:nsid w:val="11034077"/>
    <w:multiLevelType w:val="hybridMultilevel"/>
    <w:tmpl w:val="A502EA14"/>
    <w:lvl w:ilvl="0" w:tplc="8E4435CC">
      <w:start w:val="1"/>
      <w:numFmt w:val="bullet"/>
      <w:lvlText w:val=""/>
      <w:lvlJc w:val="left"/>
      <w:pPr>
        <w:ind w:left="720" w:hanging="360"/>
      </w:pPr>
      <w:rPr>
        <w:rFonts w:ascii="Symbol" w:hAnsi="Symbol"/>
      </w:rPr>
    </w:lvl>
    <w:lvl w:ilvl="1" w:tplc="2C7E21F0">
      <w:start w:val="1"/>
      <w:numFmt w:val="bullet"/>
      <w:lvlText w:val=""/>
      <w:lvlJc w:val="left"/>
      <w:pPr>
        <w:ind w:left="720" w:hanging="360"/>
      </w:pPr>
      <w:rPr>
        <w:rFonts w:ascii="Symbol" w:hAnsi="Symbol"/>
      </w:rPr>
    </w:lvl>
    <w:lvl w:ilvl="2" w:tplc="69B485F2">
      <w:start w:val="1"/>
      <w:numFmt w:val="bullet"/>
      <w:lvlText w:val=""/>
      <w:lvlJc w:val="left"/>
      <w:pPr>
        <w:ind w:left="720" w:hanging="360"/>
      </w:pPr>
      <w:rPr>
        <w:rFonts w:ascii="Symbol" w:hAnsi="Symbol"/>
      </w:rPr>
    </w:lvl>
    <w:lvl w:ilvl="3" w:tplc="3BE4F812">
      <w:start w:val="1"/>
      <w:numFmt w:val="bullet"/>
      <w:lvlText w:val=""/>
      <w:lvlJc w:val="left"/>
      <w:pPr>
        <w:ind w:left="720" w:hanging="360"/>
      </w:pPr>
      <w:rPr>
        <w:rFonts w:ascii="Symbol" w:hAnsi="Symbol"/>
      </w:rPr>
    </w:lvl>
    <w:lvl w:ilvl="4" w:tplc="5934B28E">
      <w:start w:val="1"/>
      <w:numFmt w:val="bullet"/>
      <w:lvlText w:val=""/>
      <w:lvlJc w:val="left"/>
      <w:pPr>
        <w:ind w:left="720" w:hanging="360"/>
      </w:pPr>
      <w:rPr>
        <w:rFonts w:ascii="Symbol" w:hAnsi="Symbol"/>
      </w:rPr>
    </w:lvl>
    <w:lvl w:ilvl="5" w:tplc="7624B322">
      <w:start w:val="1"/>
      <w:numFmt w:val="bullet"/>
      <w:lvlText w:val=""/>
      <w:lvlJc w:val="left"/>
      <w:pPr>
        <w:ind w:left="720" w:hanging="360"/>
      </w:pPr>
      <w:rPr>
        <w:rFonts w:ascii="Symbol" w:hAnsi="Symbol"/>
      </w:rPr>
    </w:lvl>
    <w:lvl w:ilvl="6" w:tplc="A156CDC4">
      <w:start w:val="1"/>
      <w:numFmt w:val="bullet"/>
      <w:lvlText w:val=""/>
      <w:lvlJc w:val="left"/>
      <w:pPr>
        <w:ind w:left="720" w:hanging="360"/>
      </w:pPr>
      <w:rPr>
        <w:rFonts w:ascii="Symbol" w:hAnsi="Symbol"/>
      </w:rPr>
    </w:lvl>
    <w:lvl w:ilvl="7" w:tplc="8CC6E8C2">
      <w:start w:val="1"/>
      <w:numFmt w:val="bullet"/>
      <w:lvlText w:val=""/>
      <w:lvlJc w:val="left"/>
      <w:pPr>
        <w:ind w:left="720" w:hanging="360"/>
      </w:pPr>
      <w:rPr>
        <w:rFonts w:ascii="Symbol" w:hAnsi="Symbol"/>
      </w:rPr>
    </w:lvl>
    <w:lvl w:ilvl="8" w:tplc="1F9C0DB4">
      <w:start w:val="1"/>
      <w:numFmt w:val="bullet"/>
      <w:lvlText w:val=""/>
      <w:lvlJc w:val="left"/>
      <w:pPr>
        <w:ind w:left="720" w:hanging="360"/>
      </w:pPr>
      <w:rPr>
        <w:rFonts w:ascii="Symbol" w:hAnsi="Symbol"/>
      </w:rPr>
    </w:lvl>
  </w:abstractNum>
  <w:abstractNum w:abstractNumId="5" w15:restartNumberingAfterBreak="0">
    <w:nsid w:val="11B33A96"/>
    <w:multiLevelType w:val="hybridMultilevel"/>
    <w:tmpl w:val="A57AB5B4"/>
    <w:lvl w:ilvl="0" w:tplc="4E846C84">
      <w:start w:val="1"/>
      <w:numFmt w:val="bullet"/>
      <w:lvlText w:val=""/>
      <w:lvlJc w:val="left"/>
      <w:pPr>
        <w:ind w:left="720" w:hanging="360"/>
      </w:pPr>
      <w:rPr>
        <w:rFonts w:ascii="Symbol" w:hAnsi="Symbol"/>
      </w:rPr>
    </w:lvl>
    <w:lvl w:ilvl="1" w:tplc="7070F59A">
      <w:start w:val="1"/>
      <w:numFmt w:val="bullet"/>
      <w:lvlText w:val=""/>
      <w:lvlJc w:val="left"/>
      <w:pPr>
        <w:ind w:left="720" w:hanging="360"/>
      </w:pPr>
      <w:rPr>
        <w:rFonts w:ascii="Symbol" w:hAnsi="Symbol"/>
      </w:rPr>
    </w:lvl>
    <w:lvl w:ilvl="2" w:tplc="A0B233D4">
      <w:start w:val="1"/>
      <w:numFmt w:val="bullet"/>
      <w:lvlText w:val=""/>
      <w:lvlJc w:val="left"/>
      <w:pPr>
        <w:ind w:left="720" w:hanging="360"/>
      </w:pPr>
      <w:rPr>
        <w:rFonts w:ascii="Symbol" w:hAnsi="Symbol"/>
      </w:rPr>
    </w:lvl>
    <w:lvl w:ilvl="3" w:tplc="C8E6DD6E">
      <w:start w:val="1"/>
      <w:numFmt w:val="bullet"/>
      <w:lvlText w:val=""/>
      <w:lvlJc w:val="left"/>
      <w:pPr>
        <w:ind w:left="720" w:hanging="360"/>
      </w:pPr>
      <w:rPr>
        <w:rFonts w:ascii="Symbol" w:hAnsi="Symbol"/>
      </w:rPr>
    </w:lvl>
    <w:lvl w:ilvl="4" w:tplc="7ADCEC98">
      <w:start w:val="1"/>
      <w:numFmt w:val="bullet"/>
      <w:lvlText w:val=""/>
      <w:lvlJc w:val="left"/>
      <w:pPr>
        <w:ind w:left="720" w:hanging="360"/>
      </w:pPr>
      <w:rPr>
        <w:rFonts w:ascii="Symbol" w:hAnsi="Symbol"/>
      </w:rPr>
    </w:lvl>
    <w:lvl w:ilvl="5" w:tplc="3CD07A38">
      <w:start w:val="1"/>
      <w:numFmt w:val="bullet"/>
      <w:lvlText w:val=""/>
      <w:lvlJc w:val="left"/>
      <w:pPr>
        <w:ind w:left="720" w:hanging="360"/>
      </w:pPr>
      <w:rPr>
        <w:rFonts w:ascii="Symbol" w:hAnsi="Symbol"/>
      </w:rPr>
    </w:lvl>
    <w:lvl w:ilvl="6" w:tplc="28FC92BE">
      <w:start w:val="1"/>
      <w:numFmt w:val="bullet"/>
      <w:lvlText w:val=""/>
      <w:lvlJc w:val="left"/>
      <w:pPr>
        <w:ind w:left="720" w:hanging="360"/>
      </w:pPr>
      <w:rPr>
        <w:rFonts w:ascii="Symbol" w:hAnsi="Symbol"/>
      </w:rPr>
    </w:lvl>
    <w:lvl w:ilvl="7" w:tplc="0EB48F22">
      <w:start w:val="1"/>
      <w:numFmt w:val="bullet"/>
      <w:lvlText w:val=""/>
      <w:lvlJc w:val="left"/>
      <w:pPr>
        <w:ind w:left="720" w:hanging="360"/>
      </w:pPr>
      <w:rPr>
        <w:rFonts w:ascii="Symbol" w:hAnsi="Symbol"/>
      </w:rPr>
    </w:lvl>
    <w:lvl w:ilvl="8" w:tplc="7D2EAD08">
      <w:start w:val="1"/>
      <w:numFmt w:val="bullet"/>
      <w:lvlText w:val=""/>
      <w:lvlJc w:val="left"/>
      <w:pPr>
        <w:ind w:left="720" w:hanging="360"/>
      </w:pPr>
      <w:rPr>
        <w:rFonts w:ascii="Symbol" w:hAnsi="Symbol"/>
      </w:rPr>
    </w:lvl>
  </w:abstractNum>
  <w:abstractNum w:abstractNumId="6" w15:restartNumberingAfterBreak="0">
    <w:nsid w:val="17CE799E"/>
    <w:multiLevelType w:val="multilevel"/>
    <w:tmpl w:val="EDF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5C2C8B"/>
    <w:multiLevelType w:val="hybridMultilevel"/>
    <w:tmpl w:val="9EB0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D90B8F"/>
    <w:multiLevelType w:val="hybridMultilevel"/>
    <w:tmpl w:val="3E0E1E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E40E91"/>
    <w:multiLevelType w:val="hybridMultilevel"/>
    <w:tmpl w:val="12BE4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85479C"/>
    <w:multiLevelType w:val="multilevel"/>
    <w:tmpl w:val="D02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8648AE"/>
    <w:multiLevelType w:val="multilevel"/>
    <w:tmpl w:val="214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9373E6"/>
    <w:multiLevelType w:val="multilevel"/>
    <w:tmpl w:val="29C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973932"/>
    <w:multiLevelType w:val="multilevel"/>
    <w:tmpl w:val="CF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1C1163D"/>
    <w:multiLevelType w:val="multilevel"/>
    <w:tmpl w:val="9648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732848"/>
    <w:multiLevelType w:val="hybridMultilevel"/>
    <w:tmpl w:val="31085860"/>
    <w:lvl w:ilvl="0" w:tplc="C8F287B0">
      <w:start w:val="1"/>
      <w:numFmt w:val="bullet"/>
      <w:lvlText w:val=""/>
      <w:lvlJc w:val="left"/>
      <w:pPr>
        <w:ind w:left="720" w:hanging="360"/>
      </w:pPr>
      <w:rPr>
        <w:rFonts w:ascii="Symbol" w:hAnsi="Symbol"/>
      </w:rPr>
    </w:lvl>
    <w:lvl w:ilvl="1" w:tplc="F1387A60">
      <w:start w:val="1"/>
      <w:numFmt w:val="bullet"/>
      <w:lvlText w:val=""/>
      <w:lvlJc w:val="left"/>
      <w:pPr>
        <w:ind w:left="720" w:hanging="360"/>
      </w:pPr>
      <w:rPr>
        <w:rFonts w:ascii="Symbol" w:hAnsi="Symbol"/>
      </w:rPr>
    </w:lvl>
    <w:lvl w:ilvl="2" w:tplc="531A8BDE">
      <w:start w:val="1"/>
      <w:numFmt w:val="bullet"/>
      <w:lvlText w:val=""/>
      <w:lvlJc w:val="left"/>
      <w:pPr>
        <w:ind w:left="720" w:hanging="360"/>
      </w:pPr>
      <w:rPr>
        <w:rFonts w:ascii="Symbol" w:hAnsi="Symbol"/>
      </w:rPr>
    </w:lvl>
    <w:lvl w:ilvl="3" w:tplc="3EA01400">
      <w:start w:val="1"/>
      <w:numFmt w:val="bullet"/>
      <w:lvlText w:val=""/>
      <w:lvlJc w:val="left"/>
      <w:pPr>
        <w:ind w:left="720" w:hanging="360"/>
      </w:pPr>
      <w:rPr>
        <w:rFonts w:ascii="Symbol" w:hAnsi="Symbol"/>
      </w:rPr>
    </w:lvl>
    <w:lvl w:ilvl="4" w:tplc="BD807528">
      <w:start w:val="1"/>
      <w:numFmt w:val="bullet"/>
      <w:lvlText w:val=""/>
      <w:lvlJc w:val="left"/>
      <w:pPr>
        <w:ind w:left="720" w:hanging="360"/>
      </w:pPr>
      <w:rPr>
        <w:rFonts w:ascii="Symbol" w:hAnsi="Symbol"/>
      </w:rPr>
    </w:lvl>
    <w:lvl w:ilvl="5" w:tplc="E5522B6A">
      <w:start w:val="1"/>
      <w:numFmt w:val="bullet"/>
      <w:lvlText w:val=""/>
      <w:lvlJc w:val="left"/>
      <w:pPr>
        <w:ind w:left="720" w:hanging="360"/>
      </w:pPr>
      <w:rPr>
        <w:rFonts w:ascii="Symbol" w:hAnsi="Symbol"/>
      </w:rPr>
    </w:lvl>
    <w:lvl w:ilvl="6" w:tplc="E806E01A">
      <w:start w:val="1"/>
      <w:numFmt w:val="bullet"/>
      <w:lvlText w:val=""/>
      <w:lvlJc w:val="left"/>
      <w:pPr>
        <w:ind w:left="720" w:hanging="360"/>
      </w:pPr>
      <w:rPr>
        <w:rFonts w:ascii="Symbol" w:hAnsi="Symbol"/>
      </w:rPr>
    </w:lvl>
    <w:lvl w:ilvl="7" w:tplc="0846D6D2">
      <w:start w:val="1"/>
      <w:numFmt w:val="bullet"/>
      <w:lvlText w:val=""/>
      <w:lvlJc w:val="left"/>
      <w:pPr>
        <w:ind w:left="720" w:hanging="360"/>
      </w:pPr>
      <w:rPr>
        <w:rFonts w:ascii="Symbol" w:hAnsi="Symbol"/>
      </w:rPr>
    </w:lvl>
    <w:lvl w:ilvl="8" w:tplc="D9C29654">
      <w:start w:val="1"/>
      <w:numFmt w:val="bullet"/>
      <w:lvlText w:val=""/>
      <w:lvlJc w:val="left"/>
      <w:pPr>
        <w:ind w:left="720" w:hanging="360"/>
      </w:pPr>
      <w:rPr>
        <w:rFonts w:ascii="Symbol" w:hAnsi="Symbol"/>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8" w15:restartNumberingAfterBreak="0">
    <w:nsid w:val="79575F72"/>
    <w:multiLevelType w:val="hybridMultilevel"/>
    <w:tmpl w:val="B328AFEE"/>
    <w:lvl w:ilvl="0" w:tplc="D068E0D2">
      <w:start w:val="1"/>
      <w:numFmt w:val="bullet"/>
      <w:lvlText w:val=""/>
      <w:lvlJc w:val="left"/>
      <w:pPr>
        <w:ind w:left="720" w:hanging="360"/>
      </w:pPr>
      <w:rPr>
        <w:rFonts w:ascii="Symbol" w:hAnsi="Symbol"/>
      </w:rPr>
    </w:lvl>
    <w:lvl w:ilvl="1" w:tplc="7954FEAC">
      <w:start w:val="1"/>
      <w:numFmt w:val="bullet"/>
      <w:lvlText w:val=""/>
      <w:lvlJc w:val="left"/>
      <w:pPr>
        <w:ind w:left="720" w:hanging="360"/>
      </w:pPr>
      <w:rPr>
        <w:rFonts w:ascii="Symbol" w:hAnsi="Symbol"/>
      </w:rPr>
    </w:lvl>
    <w:lvl w:ilvl="2" w:tplc="94586CD4">
      <w:start w:val="1"/>
      <w:numFmt w:val="bullet"/>
      <w:lvlText w:val=""/>
      <w:lvlJc w:val="left"/>
      <w:pPr>
        <w:ind w:left="720" w:hanging="360"/>
      </w:pPr>
      <w:rPr>
        <w:rFonts w:ascii="Symbol" w:hAnsi="Symbol"/>
      </w:rPr>
    </w:lvl>
    <w:lvl w:ilvl="3" w:tplc="7F9E47DA">
      <w:start w:val="1"/>
      <w:numFmt w:val="bullet"/>
      <w:lvlText w:val=""/>
      <w:lvlJc w:val="left"/>
      <w:pPr>
        <w:ind w:left="720" w:hanging="360"/>
      </w:pPr>
      <w:rPr>
        <w:rFonts w:ascii="Symbol" w:hAnsi="Symbol"/>
      </w:rPr>
    </w:lvl>
    <w:lvl w:ilvl="4" w:tplc="FB66050A">
      <w:start w:val="1"/>
      <w:numFmt w:val="bullet"/>
      <w:lvlText w:val=""/>
      <w:lvlJc w:val="left"/>
      <w:pPr>
        <w:ind w:left="720" w:hanging="360"/>
      </w:pPr>
      <w:rPr>
        <w:rFonts w:ascii="Symbol" w:hAnsi="Symbol"/>
      </w:rPr>
    </w:lvl>
    <w:lvl w:ilvl="5" w:tplc="C6763D44">
      <w:start w:val="1"/>
      <w:numFmt w:val="bullet"/>
      <w:lvlText w:val=""/>
      <w:lvlJc w:val="left"/>
      <w:pPr>
        <w:ind w:left="720" w:hanging="360"/>
      </w:pPr>
      <w:rPr>
        <w:rFonts w:ascii="Symbol" w:hAnsi="Symbol"/>
      </w:rPr>
    </w:lvl>
    <w:lvl w:ilvl="6" w:tplc="CB786AEA">
      <w:start w:val="1"/>
      <w:numFmt w:val="bullet"/>
      <w:lvlText w:val=""/>
      <w:lvlJc w:val="left"/>
      <w:pPr>
        <w:ind w:left="720" w:hanging="360"/>
      </w:pPr>
      <w:rPr>
        <w:rFonts w:ascii="Symbol" w:hAnsi="Symbol"/>
      </w:rPr>
    </w:lvl>
    <w:lvl w:ilvl="7" w:tplc="2DC67E5A">
      <w:start w:val="1"/>
      <w:numFmt w:val="bullet"/>
      <w:lvlText w:val=""/>
      <w:lvlJc w:val="left"/>
      <w:pPr>
        <w:ind w:left="720" w:hanging="360"/>
      </w:pPr>
      <w:rPr>
        <w:rFonts w:ascii="Symbol" w:hAnsi="Symbol"/>
      </w:rPr>
    </w:lvl>
    <w:lvl w:ilvl="8" w:tplc="DA82443A">
      <w:start w:val="1"/>
      <w:numFmt w:val="bullet"/>
      <w:lvlText w:val=""/>
      <w:lvlJc w:val="left"/>
      <w:pPr>
        <w:ind w:left="720" w:hanging="360"/>
      </w:pPr>
      <w:rPr>
        <w:rFonts w:ascii="Symbol" w:hAnsi="Symbol"/>
      </w:rPr>
    </w:lvl>
  </w:abstractNum>
  <w:abstractNum w:abstractNumId="19" w15:restartNumberingAfterBreak="0">
    <w:nsid w:val="7BD90511"/>
    <w:multiLevelType w:val="multilevel"/>
    <w:tmpl w:val="029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0947498">
    <w:abstractNumId w:val="16"/>
  </w:num>
  <w:num w:numId="2" w16cid:durableId="1945074240">
    <w:abstractNumId w:val="17"/>
  </w:num>
  <w:num w:numId="3" w16cid:durableId="1252351928">
    <w:abstractNumId w:val="6"/>
  </w:num>
  <w:num w:numId="4" w16cid:durableId="1822311835">
    <w:abstractNumId w:val="12"/>
  </w:num>
  <w:num w:numId="5" w16cid:durableId="2080209035">
    <w:abstractNumId w:val="10"/>
  </w:num>
  <w:num w:numId="6" w16cid:durableId="1375808400">
    <w:abstractNumId w:val="19"/>
  </w:num>
  <w:num w:numId="7" w16cid:durableId="1938904619">
    <w:abstractNumId w:val="0"/>
  </w:num>
  <w:num w:numId="8" w16cid:durableId="1750888504">
    <w:abstractNumId w:val="11"/>
  </w:num>
  <w:num w:numId="9" w16cid:durableId="1921594455">
    <w:abstractNumId w:val="13"/>
  </w:num>
  <w:num w:numId="10" w16cid:durableId="742145977">
    <w:abstractNumId w:val="14"/>
  </w:num>
  <w:num w:numId="11" w16cid:durableId="1453817454">
    <w:abstractNumId w:val="8"/>
  </w:num>
  <w:num w:numId="12" w16cid:durableId="930893681">
    <w:abstractNumId w:val="17"/>
  </w:num>
  <w:num w:numId="13" w16cid:durableId="1291982577">
    <w:abstractNumId w:val="7"/>
  </w:num>
  <w:num w:numId="14" w16cid:durableId="1287736570">
    <w:abstractNumId w:val="9"/>
  </w:num>
  <w:num w:numId="15" w16cid:durableId="2059357893">
    <w:abstractNumId w:val="2"/>
  </w:num>
  <w:num w:numId="16" w16cid:durableId="1471284173">
    <w:abstractNumId w:val="15"/>
  </w:num>
  <w:num w:numId="17" w16cid:durableId="68427974">
    <w:abstractNumId w:val="3"/>
  </w:num>
  <w:num w:numId="18" w16cid:durableId="2141611923">
    <w:abstractNumId w:val="4"/>
  </w:num>
  <w:num w:numId="19" w16cid:durableId="1806580939">
    <w:abstractNumId w:val="18"/>
  </w:num>
  <w:num w:numId="20" w16cid:durableId="1581593731">
    <w:abstractNumId w:val="1"/>
  </w:num>
  <w:num w:numId="21" w16cid:durableId="15681776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9D3"/>
    <w:rsid w:val="000F1743"/>
    <w:rsid w:val="001E5D0B"/>
    <w:rsid w:val="002B2535"/>
    <w:rsid w:val="002D14AD"/>
    <w:rsid w:val="002D388C"/>
    <w:rsid w:val="00323517"/>
    <w:rsid w:val="003258B0"/>
    <w:rsid w:val="0034185C"/>
    <w:rsid w:val="003A3DCA"/>
    <w:rsid w:val="003A76D4"/>
    <w:rsid w:val="003B0021"/>
    <w:rsid w:val="004440D2"/>
    <w:rsid w:val="00524C72"/>
    <w:rsid w:val="0053771D"/>
    <w:rsid w:val="005B39D3"/>
    <w:rsid w:val="00604169"/>
    <w:rsid w:val="00643101"/>
    <w:rsid w:val="00644B46"/>
    <w:rsid w:val="006A104B"/>
    <w:rsid w:val="007006A1"/>
    <w:rsid w:val="00727ABC"/>
    <w:rsid w:val="007359E3"/>
    <w:rsid w:val="007407E5"/>
    <w:rsid w:val="007654C1"/>
    <w:rsid w:val="00770622"/>
    <w:rsid w:val="0079316A"/>
    <w:rsid w:val="00794E4F"/>
    <w:rsid w:val="0079585C"/>
    <w:rsid w:val="007C2231"/>
    <w:rsid w:val="008A1642"/>
    <w:rsid w:val="008A3895"/>
    <w:rsid w:val="008B2EDA"/>
    <w:rsid w:val="008F3753"/>
    <w:rsid w:val="008F7AED"/>
    <w:rsid w:val="00915504"/>
    <w:rsid w:val="00933451"/>
    <w:rsid w:val="0099150C"/>
    <w:rsid w:val="00A310C2"/>
    <w:rsid w:val="00A739C8"/>
    <w:rsid w:val="00A95640"/>
    <w:rsid w:val="00AF18D6"/>
    <w:rsid w:val="00BA162D"/>
    <w:rsid w:val="00BB7F20"/>
    <w:rsid w:val="00BC3C5E"/>
    <w:rsid w:val="00C459EE"/>
    <w:rsid w:val="00CD4C6F"/>
    <w:rsid w:val="00CF0371"/>
    <w:rsid w:val="00D2095A"/>
    <w:rsid w:val="00D73E90"/>
    <w:rsid w:val="00D75A9B"/>
    <w:rsid w:val="00DA0EE5"/>
    <w:rsid w:val="00EC020F"/>
    <w:rsid w:val="00ED501A"/>
    <w:rsid w:val="00EE0D62"/>
    <w:rsid w:val="00FB40E1"/>
    <w:rsid w:val="00FE1F67"/>
    <w:rsid w:val="00FF54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2ED1A"/>
  <w15:chartTrackingRefBased/>
  <w15:docId w15:val="{75E5B7D2-F3E1-4A54-AA75-B63AFDEE0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9D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5B39D3"/>
    <w:pPr>
      <w:keepNext/>
      <w:jc w:val="both"/>
      <w:outlineLvl w:val="1"/>
    </w:pPr>
    <w:rPr>
      <w:b/>
      <w:sz w:val="24"/>
    </w:rPr>
  </w:style>
  <w:style w:type="paragraph" w:styleId="Heading4">
    <w:name w:val="heading 4"/>
    <w:basedOn w:val="Normal"/>
    <w:next w:val="Normal"/>
    <w:link w:val="Heading4Char"/>
    <w:qFormat/>
    <w:rsid w:val="005B39D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B39D3"/>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5B39D3"/>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5B39D3"/>
    <w:pPr>
      <w:tabs>
        <w:tab w:val="center" w:pos="4153"/>
        <w:tab w:val="right" w:pos="8306"/>
      </w:tabs>
    </w:pPr>
  </w:style>
  <w:style w:type="character" w:customStyle="1" w:styleId="HeaderChar">
    <w:name w:val="Header Char"/>
    <w:basedOn w:val="DefaultParagraphFont"/>
    <w:link w:val="Header"/>
    <w:rsid w:val="005B39D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5B39D3"/>
    <w:pPr>
      <w:tabs>
        <w:tab w:val="center" w:pos="4153"/>
        <w:tab w:val="right" w:pos="8306"/>
      </w:tabs>
    </w:pPr>
  </w:style>
  <w:style w:type="character" w:customStyle="1" w:styleId="FooterChar">
    <w:name w:val="Footer Char"/>
    <w:basedOn w:val="DefaultParagraphFont"/>
    <w:link w:val="Footer"/>
    <w:uiPriority w:val="99"/>
    <w:rsid w:val="005B39D3"/>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5B39D3"/>
    <w:pPr>
      <w:spacing w:before="100" w:after="100"/>
    </w:pPr>
    <w:rPr>
      <w:sz w:val="24"/>
      <w:lang w:eastAsia="en-US"/>
    </w:rPr>
  </w:style>
  <w:style w:type="table" w:styleId="TableGrid">
    <w:name w:val="Table Grid"/>
    <w:basedOn w:val="TableNormal"/>
    <w:uiPriority w:val="39"/>
    <w:rsid w:val="005B39D3"/>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5B39D3"/>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5B39D3"/>
    <w:pPr>
      <w:ind w:left="720"/>
      <w:contextualSpacing/>
    </w:pPr>
  </w:style>
  <w:style w:type="paragraph" w:customStyle="1" w:styleId="xmsonormal">
    <w:name w:val="x_msonormal"/>
    <w:basedOn w:val="Normal"/>
    <w:rsid w:val="005B39D3"/>
    <w:pPr>
      <w:spacing w:before="100" w:beforeAutospacing="1" w:after="100" w:afterAutospacing="1"/>
    </w:pPr>
    <w:rPr>
      <w:sz w:val="24"/>
      <w:szCs w:val="24"/>
      <w:lang w:eastAsia="zh-CN"/>
    </w:rPr>
  </w:style>
  <w:style w:type="character" w:customStyle="1" w:styleId="xcontentpasted0">
    <w:name w:val="x_contentpasted0"/>
    <w:basedOn w:val="DefaultParagraphFont"/>
    <w:rsid w:val="005B39D3"/>
  </w:style>
  <w:style w:type="paragraph" w:customStyle="1" w:styleId="xmsolistparagraph">
    <w:name w:val="x_msolistparagraph"/>
    <w:basedOn w:val="Normal"/>
    <w:rsid w:val="005B39D3"/>
    <w:pPr>
      <w:spacing w:before="100" w:beforeAutospacing="1" w:after="100" w:afterAutospacing="1"/>
    </w:pPr>
    <w:rPr>
      <w:sz w:val="24"/>
      <w:szCs w:val="24"/>
      <w:lang w:eastAsia="zh-CN"/>
    </w:rPr>
  </w:style>
  <w:style w:type="paragraph" w:customStyle="1" w:styleId="paragraph">
    <w:name w:val="paragraph"/>
    <w:basedOn w:val="Normal"/>
    <w:rsid w:val="005B39D3"/>
    <w:pPr>
      <w:spacing w:before="100" w:beforeAutospacing="1" w:after="100" w:afterAutospacing="1"/>
    </w:pPr>
    <w:rPr>
      <w:sz w:val="24"/>
      <w:szCs w:val="24"/>
      <w:lang w:eastAsia="zh-CN"/>
    </w:rPr>
  </w:style>
  <w:style w:type="character" w:customStyle="1" w:styleId="normaltextrun">
    <w:name w:val="normaltextrun"/>
    <w:basedOn w:val="DefaultParagraphFont"/>
    <w:rsid w:val="005B39D3"/>
  </w:style>
  <w:style w:type="character" w:customStyle="1" w:styleId="eop">
    <w:name w:val="eop"/>
    <w:basedOn w:val="DefaultParagraphFont"/>
    <w:rsid w:val="005B39D3"/>
  </w:style>
  <w:style w:type="character" w:customStyle="1" w:styleId="contentcontrolboundarysink">
    <w:name w:val="contentcontrolboundarysink"/>
    <w:basedOn w:val="DefaultParagraphFont"/>
    <w:rsid w:val="00A95640"/>
  </w:style>
  <w:style w:type="character" w:customStyle="1" w:styleId="bulletChar">
    <w:name w:val="bullet Char"/>
    <w:link w:val="bullet"/>
    <w:locked/>
    <w:rsid w:val="00CF0371"/>
    <w:rPr>
      <w:rFonts w:ascii="Times New Roman" w:eastAsia="Times New Roman" w:hAnsi="Times New Roman" w:cs="Times New Roman"/>
      <w:sz w:val="24"/>
    </w:rPr>
  </w:style>
  <w:style w:type="paragraph" w:customStyle="1" w:styleId="bullet">
    <w:name w:val="bullet"/>
    <w:link w:val="bulletChar"/>
    <w:rsid w:val="00CF0371"/>
    <w:pPr>
      <w:overflowPunct w:val="0"/>
      <w:autoSpaceDE w:val="0"/>
      <w:autoSpaceDN w:val="0"/>
      <w:adjustRightInd w:val="0"/>
      <w:spacing w:before="120" w:after="0" w:line="240" w:lineRule="auto"/>
      <w:ind w:left="1004" w:hanging="284"/>
      <w:jc w:val="both"/>
    </w:pPr>
    <w:rPr>
      <w:rFonts w:ascii="Times New Roman" w:eastAsia="Times New Roman" w:hAnsi="Times New Roman" w:cs="Times New Roman"/>
      <w:sz w:val="24"/>
    </w:rPr>
  </w:style>
  <w:style w:type="paragraph" w:styleId="Revision">
    <w:name w:val="Revision"/>
    <w:hidden/>
    <w:uiPriority w:val="99"/>
    <w:semiHidden/>
    <w:rsid w:val="00BA162D"/>
    <w:pPr>
      <w:spacing w:after="0" w:line="240" w:lineRule="auto"/>
    </w:pPr>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BA162D"/>
    <w:rPr>
      <w:sz w:val="16"/>
      <w:szCs w:val="16"/>
    </w:rPr>
  </w:style>
  <w:style w:type="paragraph" w:styleId="CommentText">
    <w:name w:val="annotation text"/>
    <w:basedOn w:val="Normal"/>
    <w:link w:val="CommentTextChar"/>
    <w:uiPriority w:val="99"/>
    <w:unhideWhenUsed/>
    <w:rsid w:val="00BA162D"/>
  </w:style>
  <w:style w:type="character" w:customStyle="1" w:styleId="CommentTextChar">
    <w:name w:val="Comment Text Char"/>
    <w:basedOn w:val="DefaultParagraphFont"/>
    <w:link w:val="CommentText"/>
    <w:uiPriority w:val="99"/>
    <w:rsid w:val="00BA162D"/>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A162D"/>
    <w:rPr>
      <w:b/>
      <w:bCs/>
    </w:rPr>
  </w:style>
  <w:style w:type="character" w:customStyle="1" w:styleId="CommentSubjectChar">
    <w:name w:val="Comment Subject Char"/>
    <w:basedOn w:val="CommentTextChar"/>
    <w:link w:val="CommentSubject"/>
    <w:uiPriority w:val="99"/>
    <w:semiHidden/>
    <w:rsid w:val="00BA162D"/>
    <w:rPr>
      <w:rFonts w:ascii="Times New Roman" w:eastAsia="Times New Roman" w:hAnsi="Times New Roman" w:cs="Times New Roman"/>
      <w:b/>
      <w:bCs/>
      <w:kern w:val="0"/>
      <w:sz w:val="20"/>
      <w:szCs w:val="20"/>
      <w:lang w:eastAsia="en-GB"/>
      <w14:ligatures w14:val="none"/>
    </w:rPr>
  </w:style>
  <w:style w:type="character" w:styleId="Hyperlink">
    <w:name w:val="Hyperlink"/>
    <w:basedOn w:val="DefaultParagraphFont"/>
    <w:uiPriority w:val="99"/>
    <w:unhideWhenUsed/>
    <w:rsid w:val="007359E3"/>
    <w:rPr>
      <w:color w:val="0563C1" w:themeColor="hyperlink"/>
      <w:u w:val="single"/>
    </w:rPr>
  </w:style>
  <w:style w:type="character" w:styleId="UnresolvedMention">
    <w:name w:val="Unresolved Mention"/>
    <w:basedOn w:val="DefaultParagraphFont"/>
    <w:uiPriority w:val="99"/>
    <w:semiHidden/>
    <w:unhideWhenUsed/>
    <w:rsid w:val="007359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303">
      <w:bodyDiv w:val="1"/>
      <w:marLeft w:val="0"/>
      <w:marRight w:val="0"/>
      <w:marTop w:val="0"/>
      <w:marBottom w:val="0"/>
      <w:divBdr>
        <w:top w:val="none" w:sz="0" w:space="0" w:color="auto"/>
        <w:left w:val="none" w:sz="0" w:space="0" w:color="auto"/>
        <w:bottom w:val="none" w:sz="0" w:space="0" w:color="auto"/>
        <w:right w:val="none" w:sz="0" w:space="0" w:color="auto"/>
      </w:divBdr>
      <w:divsChild>
        <w:div w:id="551503002">
          <w:marLeft w:val="0"/>
          <w:marRight w:val="0"/>
          <w:marTop w:val="0"/>
          <w:marBottom w:val="0"/>
          <w:divBdr>
            <w:top w:val="none" w:sz="0" w:space="0" w:color="auto"/>
            <w:left w:val="none" w:sz="0" w:space="0" w:color="auto"/>
            <w:bottom w:val="none" w:sz="0" w:space="0" w:color="auto"/>
            <w:right w:val="none" w:sz="0" w:space="0" w:color="auto"/>
          </w:divBdr>
        </w:div>
        <w:div w:id="1627663071">
          <w:marLeft w:val="0"/>
          <w:marRight w:val="0"/>
          <w:marTop w:val="0"/>
          <w:marBottom w:val="0"/>
          <w:divBdr>
            <w:top w:val="none" w:sz="0" w:space="0" w:color="auto"/>
            <w:left w:val="none" w:sz="0" w:space="0" w:color="auto"/>
            <w:bottom w:val="none" w:sz="0" w:space="0" w:color="auto"/>
            <w:right w:val="none" w:sz="0" w:space="0" w:color="auto"/>
          </w:divBdr>
        </w:div>
        <w:div w:id="1119839427">
          <w:marLeft w:val="0"/>
          <w:marRight w:val="0"/>
          <w:marTop w:val="0"/>
          <w:marBottom w:val="0"/>
          <w:divBdr>
            <w:top w:val="none" w:sz="0" w:space="0" w:color="auto"/>
            <w:left w:val="none" w:sz="0" w:space="0" w:color="auto"/>
            <w:bottom w:val="none" w:sz="0" w:space="0" w:color="auto"/>
            <w:right w:val="none" w:sz="0" w:space="0" w:color="auto"/>
          </w:divBdr>
        </w:div>
        <w:div w:id="681081423">
          <w:marLeft w:val="0"/>
          <w:marRight w:val="0"/>
          <w:marTop w:val="0"/>
          <w:marBottom w:val="0"/>
          <w:divBdr>
            <w:top w:val="none" w:sz="0" w:space="0" w:color="auto"/>
            <w:left w:val="none" w:sz="0" w:space="0" w:color="auto"/>
            <w:bottom w:val="none" w:sz="0" w:space="0" w:color="auto"/>
            <w:right w:val="none" w:sz="0" w:space="0" w:color="auto"/>
          </w:divBdr>
        </w:div>
        <w:div w:id="1434008300">
          <w:marLeft w:val="0"/>
          <w:marRight w:val="0"/>
          <w:marTop w:val="0"/>
          <w:marBottom w:val="0"/>
          <w:divBdr>
            <w:top w:val="none" w:sz="0" w:space="0" w:color="auto"/>
            <w:left w:val="none" w:sz="0" w:space="0" w:color="auto"/>
            <w:bottom w:val="none" w:sz="0" w:space="0" w:color="auto"/>
            <w:right w:val="none" w:sz="0" w:space="0" w:color="auto"/>
          </w:divBdr>
        </w:div>
        <w:div w:id="1988315382">
          <w:marLeft w:val="0"/>
          <w:marRight w:val="0"/>
          <w:marTop w:val="0"/>
          <w:marBottom w:val="0"/>
          <w:divBdr>
            <w:top w:val="none" w:sz="0" w:space="0" w:color="auto"/>
            <w:left w:val="none" w:sz="0" w:space="0" w:color="auto"/>
            <w:bottom w:val="none" w:sz="0" w:space="0" w:color="auto"/>
            <w:right w:val="none" w:sz="0" w:space="0" w:color="auto"/>
          </w:divBdr>
        </w:div>
        <w:div w:id="910387921">
          <w:marLeft w:val="0"/>
          <w:marRight w:val="0"/>
          <w:marTop w:val="0"/>
          <w:marBottom w:val="0"/>
          <w:divBdr>
            <w:top w:val="none" w:sz="0" w:space="0" w:color="auto"/>
            <w:left w:val="none" w:sz="0" w:space="0" w:color="auto"/>
            <w:bottom w:val="none" w:sz="0" w:space="0" w:color="auto"/>
            <w:right w:val="none" w:sz="0" w:space="0" w:color="auto"/>
          </w:divBdr>
        </w:div>
        <w:div w:id="244153430">
          <w:marLeft w:val="0"/>
          <w:marRight w:val="0"/>
          <w:marTop w:val="0"/>
          <w:marBottom w:val="0"/>
          <w:divBdr>
            <w:top w:val="none" w:sz="0" w:space="0" w:color="auto"/>
            <w:left w:val="none" w:sz="0" w:space="0" w:color="auto"/>
            <w:bottom w:val="none" w:sz="0" w:space="0" w:color="auto"/>
            <w:right w:val="none" w:sz="0" w:space="0" w:color="auto"/>
          </w:divBdr>
        </w:div>
        <w:div w:id="173106199">
          <w:marLeft w:val="0"/>
          <w:marRight w:val="0"/>
          <w:marTop w:val="0"/>
          <w:marBottom w:val="0"/>
          <w:divBdr>
            <w:top w:val="none" w:sz="0" w:space="0" w:color="auto"/>
            <w:left w:val="none" w:sz="0" w:space="0" w:color="auto"/>
            <w:bottom w:val="none" w:sz="0" w:space="0" w:color="auto"/>
            <w:right w:val="none" w:sz="0" w:space="0" w:color="auto"/>
          </w:divBdr>
        </w:div>
        <w:div w:id="2097434708">
          <w:marLeft w:val="0"/>
          <w:marRight w:val="0"/>
          <w:marTop w:val="0"/>
          <w:marBottom w:val="0"/>
          <w:divBdr>
            <w:top w:val="none" w:sz="0" w:space="0" w:color="auto"/>
            <w:left w:val="none" w:sz="0" w:space="0" w:color="auto"/>
            <w:bottom w:val="none" w:sz="0" w:space="0" w:color="auto"/>
            <w:right w:val="none" w:sz="0" w:space="0" w:color="auto"/>
          </w:divBdr>
        </w:div>
        <w:div w:id="1174876641">
          <w:marLeft w:val="0"/>
          <w:marRight w:val="0"/>
          <w:marTop w:val="0"/>
          <w:marBottom w:val="0"/>
          <w:divBdr>
            <w:top w:val="none" w:sz="0" w:space="0" w:color="auto"/>
            <w:left w:val="none" w:sz="0" w:space="0" w:color="auto"/>
            <w:bottom w:val="none" w:sz="0" w:space="0" w:color="auto"/>
            <w:right w:val="none" w:sz="0" w:space="0" w:color="auto"/>
          </w:divBdr>
        </w:div>
        <w:div w:id="535628393">
          <w:marLeft w:val="0"/>
          <w:marRight w:val="0"/>
          <w:marTop w:val="0"/>
          <w:marBottom w:val="0"/>
          <w:divBdr>
            <w:top w:val="none" w:sz="0" w:space="0" w:color="auto"/>
            <w:left w:val="none" w:sz="0" w:space="0" w:color="auto"/>
            <w:bottom w:val="none" w:sz="0" w:space="0" w:color="auto"/>
            <w:right w:val="none" w:sz="0" w:space="0" w:color="auto"/>
          </w:divBdr>
        </w:div>
        <w:div w:id="1963532078">
          <w:marLeft w:val="0"/>
          <w:marRight w:val="0"/>
          <w:marTop w:val="0"/>
          <w:marBottom w:val="0"/>
          <w:divBdr>
            <w:top w:val="none" w:sz="0" w:space="0" w:color="auto"/>
            <w:left w:val="none" w:sz="0" w:space="0" w:color="auto"/>
            <w:bottom w:val="none" w:sz="0" w:space="0" w:color="auto"/>
            <w:right w:val="none" w:sz="0" w:space="0" w:color="auto"/>
          </w:divBdr>
        </w:div>
        <w:div w:id="1225918914">
          <w:marLeft w:val="0"/>
          <w:marRight w:val="0"/>
          <w:marTop w:val="0"/>
          <w:marBottom w:val="0"/>
          <w:divBdr>
            <w:top w:val="none" w:sz="0" w:space="0" w:color="auto"/>
            <w:left w:val="none" w:sz="0" w:space="0" w:color="auto"/>
            <w:bottom w:val="none" w:sz="0" w:space="0" w:color="auto"/>
            <w:right w:val="none" w:sz="0" w:space="0" w:color="auto"/>
          </w:divBdr>
        </w:div>
        <w:div w:id="1695114033">
          <w:marLeft w:val="0"/>
          <w:marRight w:val="0"/>
          <w:marTop w:val="0"/>
          <w:marBottom w:val="0"/>
          <w:divBdr>
            <w:top w:val="none" w:sz="0" w:space="0" w:color="auto"/>
            <w:left w:val="none" w:sz="0" w:space="0" w:color="auto"/>
            <w:bottom w:val="none" w:sz="0" w:space="0" w:color="auto"/>
            <w:right w:val="none" w:sz="0" w:space="0" w:color="auto"/>
          </w:divBdr>
        </w:div>
        <w:div w:id="1883326550">
          <w:marLeft w:val="0"/>
          <w:marRight w:val="0"/>
          <w:marTop w:val="0"/>
          <w:marBottom w:val="0"/>
          <w:divBdr>
            <w:top w:val="none" w:sz="0" w:space="0" w:color="auto"/>
            <w:left w:val="none" w:sz="0" w:space="0" w:color="auto"/>
            <w:bottom w:val="none" w:sz="0" w:space="0" w:color="auto"/>
            <w:right w:val="none" w:sz="0" w:space="0" w:color="auto"/>
          </w:divBdr>
        </w:div>
        <w:div w:id="862472225">
          <w:marLeft w:val="0"/>
          <w:marRight w:val="0"/>
          <w:marTop w:val="0"/>
          <w:marBottom w:val="0"/>
          <w:divBdr>
            <w:top w:val="none" w:sz="0" w:space="0" w:color="auto"/>
            <w:left w:val="none" w:sz="0" w:space="0" w:color="auto"/>
            <w:bottom w:val="none" w:sz="0" w:space="0" w:color="auto"/>
            <w:right w:val="none" w:sz="0" w:space="0" w:color="auto"/>
          </w:divBdr>
        </w:div>
        <w:div w:id="705373391">
          <w:marLeft w:val="0"/>
          <w:marRight w:val="0"/>
          <w:marTop w:val="0"/>
          <w:marBottom w:val="0"/>
          <w:divBdr>
            <w:top w:val="none" w:sz="0" w:space="0" w:color="auto"/>
            <w:left w:val="none" w:sz="0" w:space="0" w:color="auto"/>
            <w:bottom w:val="none" w:sz="0" w:space="0" w:color="auto"/>
            <w:right w:val="none" w:sz="0" w:space="0" w:color="auto"/>
          </w:divBdr>
        </w:div>
        <w:div w:id="568155682">
          <w:marLeft w:val="0"/>
          <w:marRight w:val="0"/>
          <w:marTop w:val="0"/>
          <w:marBottom w:val="0"/>
          <w:divBdr>
            <w:top w:val="none" w:sz="0" w:space="0" w:color="auto"/>
            <w:left w:val="none" w:sz="0" w:space="0" w:color="auto"/>
            <w:bottom w:val="none" w:sz="0" w:space="0" w:color="auto"/>
            <w:right w:val="none" w:sz="0" w:space="0" w:color="auto"/>
          </w:divBdr>
        </w:div>
        <w:div w:id="1874611184">
          <w:marLeft w:val="0"/>
          <w:marRight w:val="0"/>
          <w:marTop w:val="0"/>
          <w:marBottom w:val="0"/>
          <w:divBdr>
            <w:top w:val="none" w:sz="0" w:space="0" w:color="auto"/>
            <w:left w:val="none" w:sz="0" w:space="0" w:color="auto"/>
            <w:bottom w:val="none" w:sz="0" w:space="0" w:color="auto"/>
            <w:right w:val="none" w:sz="0" w:space="0" w:color="auto"/>
          </w:divBdr>
        </w:div>
        <w:div w:id="1437940117">
          <w:marLeft w:val="0"/>
          <w:marRight w:val="0"/>
          <w:marTop w:val="0"/>
          <w:marBottom w:val="0"/>
          <w:divBdr>
            <w:top w:val="none" w:sz="0" w:space="0" w:color="auto"/>
            <w:left w:val="none" w:sz="0" w:space="0" w:color="auto"/>
            <w:bottom w:val="none" w:sz="0" w:space="0" w:color="auto"/>
            <w:right w:val="none" w:sz="0" w:space="0" w:color="auto"/>
          </w:divBdr>
        </w:div>
        <w:div w:id="436172627">
          <w:marLeft w:val="0"/>
          <w:marRight w:val="0"/>
          <w:marTop w:val="0"/>
          <w:marBottom w:val="0"/>
          <w:divBdr>
            <w:top w:val="none" w:sz="0" w:space="0" w:color="auto"/>
            <w:left w:val="none" w:sz="0" w:space="0" w:color="auto"/>
            <w:bottom w:val="none" w:sz="0" w:space="0" w:color="auto"/>
            <w:right w:val="none" w:sz="0" w:space="0" w:color="auto"/>
          </w:divBdr>
        </w:div>
        <w:div w:id="1360592907">
          <w:marLeft w:val="0"/>
          <w:marRight w:val="0"/>
          <w:marTop w:val="0"/>
          <w:marBottom w:val="0"/>
          <w:divBdr>
            <w:top w:val="none" w:sz="0" w:space="0" w:color="auto"/>
            <w:left w:val="none" w:sz="0" w:space="0" w:color="auto"/>
            <w:bottom w:val="none" w:sz="0" w:space="0" w:color="auto"/>
            <w:right w:val="none" w:sz="0" w:space="0" w:color="auto"/>
          </w:divBdr>
        </w:div>
        <w:div w:id="931549615">
          <w:marLeft w:val="0"/>
          <w:marRight w:val="0"/>
          <w:marTop w:val="0"/>
          <w:marBottom w:val="0"/>
          <w:divBdr>
            <w:top w:val="none" w:sz="0" w:space="0" w:color="auto"/>
            <w:left w:val="none" w:sz="0" w:space="0" w:color="auto"/>
            <w:bottom w:val="none" w:sz="0" w:space="0" w:color="auto"/>
            <w:right w:val="none" w:sz="0" w:space="0" w:color="auto"/>
          </w:divBdr>
        </w:div>
        <w:div w:id="1398239687">
          <w:marLeft w:val="0"/>
          <w:marRight w:val="0"/>
          <w:marTop w:val="0"/>
          <w:marBottom w:val="0"/>
          <w:divBdr>
            <w:top w:val="none" w:sz="0" w:space="0" w:color="auto"/>
            <w:left w:val="none" w:sz="0" w:space="0" w:color="auto"/>
            <w:bottom w:val="none" w:sz="0" w:space="0" w:color="auto"/>
            <w:right w:val="none" w:sz="0" w:space="0" w:color="auto"/>
          </w:divBdr>
        </w:div>
        <w:div w:id="2138790040">
          <w:marLeft w:val="0"/>
          <w:marRight w:val="0"/>
          <w:marTop w:val="0"/>
          <w:marBottom w:val="0"/>
          <w:divBdr>
            <w:top w:val="none" w:sz="0" w:space="0" w:color="auto"/>
            <w:left w:val="none" w:sz="0" w:space="0" w:color="auto"/>
            <w:bottom w:val="none" w:sz="0" w:space="0" w:color="auto"/>
            <w:right w:val="none" w:sz="0" w:space="0" w:color="auto"/>
          </w:divBdr>
        </w:div>
        <w:div w:id="1727292063">
          <w:marLeft w:val="0"/>
          <w:marRight w:val="0"/>
          <w:marTop w:val="0"/>
          <w:marBottom w:val="0"/>
          <w:divBdr>
            <w:top w:val="none" w:sz="0" w:space="0" w:color="auto"/>
            <w:left w:val="none" w:sz="0" w:space="0" w:color="auto"/>
            <w:bottom w:val="none" w:sz="0" w:space="0" w:color="auto"/>
            <w:right w:val="none" w:sz="0" w:space="0" w:color="auto"/>
          </w:divBdr>
        </w:div>
        <w:div w:id="446850416">
          <w:marLeft w:val="0"/>
          <w:marRight w:val="0"/>
          <w:marTop w:val="0"/>
          <w:marBottom w:val="0"/>
          <w:divBdr>
            <w:top w:val="none" w:sz="0" w:space="0" w:color="auto"/>
            <w:left w:val="none" w:sz="0" w:space="0" w:color="auto"/>
            <w:bottom w:val="none" w:sz="0" w:space="0" w:color="auto"/>
            <w:right w:val="none" w:sz="0" w:space="0" w:color="auto"/>
          </w:divBdr>
        </w:div>
        <w:div w:id="723259939">
          <w:marLeft w:val="0"/>
          <w:marRight w:val="0"/>
          <w:marTop w:val="0"/>
          <w:marBottom w:val="0"/>
          <w:divBdr>
            <w:top w:val="none" w:sz="0" w:space="0" w:color="auto"/>
            <w:left w:val="none" w:sz="0" w:space="0" w:color="auto"/>
            <w:bottom w:val="none" w:sz="0" w:space="0" w:color="auto"/>
            <w:right w:val="none" w:sz="0" w:space="0" w:color="auto"/>
          </w:divBdr>
        </w:div>
        <w:div w:id="1436899093">
          <w:marLeft w:val="0"/>
          <w:marRight w:val="0"/>
          <w:marTop w:val="0"/>
          <w:marBottom w:val="0"/>
          <w:divBdr>
            <w:top w:val="none" w:sz="0" w:space="0" w:color="auto"/>
            <w:left w:val="none" w:sz="0" w:space="0" w:color="auto"/>
            <w:bottom w:val="none" w:sz="0" w:space="0" w:color="auto"/>
            <w:right w:val="none" w:sz="0" w:space="0" w:color="auto"/>
          </w:divBdr>
        </w:div>
        <w:div w:id="1439788647">
          <w:marLeft w:val="0"/>
          <w:marRight w:val="0"/>
          <w:marTop w:val="0"/>
          <w:marBottom w:val="0"/>
          <w:divBdr>
            <w:top w:val="none" w:sz="0" w:space="0" w:color="auto"/>
            <w:left w:val="none" w:sz="0" w:space="0" w:color="auto"/>
            <w:bottom w:val="none" w:sz="0" w:space="0" w:color="auto"/>
            <w:right w:val="none" w:sz="0" w:space="0" w:color="auto"/>
          </w:divBdr>
        </w:div>
        <w:div w:id="2073572987">
          <w:marLeft w:val="0"/>
          <w:marRight w:val="0"/>
          <w:marTop w:val="0"/>
          <w:marBottom w:val="0"/>
          <w:divBdr>
            <w:top w:val="none" w:sz="0" w:space="0" w:color="auto"/>
            <w:left w:val="none" w:sz="0" w:space="0" w:color="auto"/>
            <w:bottom w:val="none" w:sz="0" w:space="0" w:color="auto"/>
            <w:right w:val="none" w:sz="0" w:space="0" w:color="auto"/>
          </w:divBdr>
        </w:div>
        <w:div w:id="493643341">
          <w:marLeft w:val="0"/>
          <w:marRight w:val="0"/>
          <w:marTop w:val="0"/>
          <w:marBottom w:val="0"/>
          <w:divBdr>
            <w:top w:val="none" w:sz="0" w:space="0" w:color="auto"/>
            <w:left w:val="none" w:sz="0" w:space="0" w:color="auto"/>
            <w:bottom w:val="none" w:sz="0" w:space="0" w:color="auto"/>
            <w:right w:val="none" w:sz="0" w:space="0" w:color="auto"/>
          </w:divBdr>
        </w:div>
        <w:div w:id="942878456">
          <w:marLeft w:val="0"/>
          <w:marRight w:val="0"/>
          <w:marTop w:val="0"/>
          <w:marBottom w:val="0"/>
          <w:divBdr>
            <w:top w:val="none" w:sz="0" w:space="0" w:color="auto"/>
            <w:left w:val="none" w:sz="0" w:space="0" w:color="auto"/>
            <w:bottom w:val="none" w:sz="0" w:space="0" w:color="auto"/>
            <w:right w:val="none" w:sz="0" w:space="0" w:color="auto"/>
          </w:divBdr>
        </w:div>
        <w:div w:id="2141068396">
          <w:marLeft w:val="0"/>
          <w:marRight w:val="0"/>
          <w:marTop w:val="0"/>
          <w:marBottom w:val="0"/>
          <w:divBdr>
            <w:top w:val="none" w:sz="0" w:space="0" w:color="auto"/>
            <w:left w:val="none" w:sz="0" w:space="0" w:color="auto"/>
            <w:bottom w:val="none" w:sz="0" w:space="0" w:color="auto"/>
            <w:right w:val="none" w:sz="0" w:space="0" w:color="auto"/>
          </w:divBdr>
        </w:div>
        <w:div w:id="1595020010">
          <w:marLeft w:val="0"/>
          <w:marRight w:val="0"/>
          <w:marTop w:val="0"/>
          <w:marBottom w:val="0"/>
          <w:divBdr>
            <w:top w:val="none" w:sz="0" w:space="0" w:color="auto"/>
            <w:left w:val="none" w:sz="0" w:space="0" w:color="auto"/>
            <w:bottom w:val="none" w:sz="0" w:space="0" w:color="auto"/>
            <w:right w:val="none" w:sz="0" w:space="0" w:color="auto"/>
          </w:divBdr>
        </w:div>
        <w:div w:id="404380530">
          <w:marLeft w:val="0"/>
          <w:marRight w:val="0"/>
          <w:marTop w:val="0"/>
          <w:marBottom w:val="0"/>
          <w:divBdr>
            <w:top w:val="none" w:sz="0" w:space="0" w:color="auto"/>
            <w:left w:val="none" w:sz="0" w:space="0" w:color="auto"/>
            <w:bottom w:val="none" w:sz="0" w:space="0" w:color="auto"/>
            <w:right w:val="none" w:sz="0" w:space="0" w:color="auto"/>
          </w:divBdr>
        </w:div>
        <w:div w:id="1353410385">
          <w:marLeft w:val="0"/>
          <w:marRight w:val="0"/>
          <w:marTop w:val="0"/>
          <w:marBottom w:val="0"/>
          <w:divBdr>
            <w:top w:val="none" w:sz="0" w:space="0" w:color="auto"/>
            <w:left w:val="none" w:sz="0" w:space="0" w:color="auto"/>
            <w:bottom w:val="none" w:sz="0" w:space="0" w:color="auto"/>
            <w:right w:val="none" w:sz="0" w:space="0" w:color="auto"/>
          </w:divBdr>
        </w:div>
        <w:div w:id="1058284164">
          <w:marLeft w:val="0"/>
          <w:marRight w:val="0"/>
          <w:marTop w:val="0"/>
          <w:marBottom w:val="0"/>
          <w:divBdr>
            <w:top w:val="none" w:sz="0" w:space="0" w:color="auto"/>
            <w:left w:val="none" w:sz="0" w:space="0" w:color="auto"/>
            <w:bottom w:val="none" w:sz="0" w:space="0" w:color="auto"/>
            <w:right w:val="none" w:sz="0" w:space="0" w:color="auto"/>
          </w:divBdr>
        </w:div>
        <w:div w:id="659966038">
          <w:marLeft w:val="0"/>
          <w:marRight w:val="0"/>
          <w:marTop w:val="0"/>
          <w:marBottom w:val="0"/>
          <w:divBdr>
            <w:top w:val="none" w:sz="0" w:space="0" w:color="auto"/>
            <w:left w:val="none" w:sz="0" w:space="0" w:color="auto"/>
            <w:bottom w:val="none" w:sz="0" w:space="0" w:color="auto"/>
            <w:right w:val="none" w:sz="0" w:space="0" w:color="auto"/>
          </w:divBdr>
        </w:div>
        <w:div w:id="843326550">
          <w:marLeft w:val="0"/>
          <w:marRight w:val="0"/>
          <w:marTop w:val="0"/>
          <w:marBottom w:val="0"/>
          <w:divBdr>
            <w:top w:val="none" w:sz="0" w:space="0" w:color="auto"/>
            <w:left w:val="none" w:sz="0" w:space="0" w:color="auto"/>
            <w:bottom w:val="none" w:sz="0" w:space="0" w:color="auto"/>
            <w:right w:val="none" w:sz="0" w:space="0" w:color="auto"/>
          </w:divBdr>
        </w:div>
        <w:div w:id="365756777">
          <w:marLeft w:val="0"/>
          <w:marRight w:val="0"/>
          <w:marTop w:val="0"/>
          <w:marBottom w:val="0"/>
          <w:divBdr>
            <w:top w:val="none" w:sz="0" w:space="0" w:color="auto"/>
            <w:left w:val="none" w:sz="0" w:space="0" w:color="auto"/>
            <w:bottom w:val="none" w:sz="0" w:space="0" w:color="auto"/>
            <w:right w:val="none" w:sz="0" w:space="0" w:color="auto"/>
          </w:divBdr>
        </w:div>
        <w:div w:id="611396861">
          <w:marLeft w:val="0"/>
          <w:marRight w:val="0"/>
          <w:marTop w:val="0"/>
          <w:marBottom w:val="0"/>
          <w:divBdr>
            <w:top w:val="none" w:sz="0" w:space="0" w:color="auto"/>
            <w:left w:val="none" w:sz="0" w:space="0" w:color="auto"/>
            <w:bottom w:val="none" w:sz="0" w:space="0" w:color="auto"/>
            <w:right w:val="none" w:sz="0" w:space="0" w:color="auto"/>
          </w:divBdr>
        </w:div>
        <w:div w:id="101191818">
          <w:marLeft w:val="0"/>
          <w:marRight w:val="0"/>
          <w:marTop w:val="0"/>
          <w:marBottom w:val="0"/>
          <w:divBdr>
            <w:top w:val="none" w:sz="0" w:space="0" w:color="auto"/>
            <w:left w:val="none" w:sz="0" w:space="0" w:color="auto"/>
            <w:bottom w:val="none" w:sz="0" w:space="0" w:color="auto"/>
            <w:right w:val="none" w:sz="0" w:space="0" w:color="auto"/>
          </w:divBdr>
        </w:div>
        <w:div w:id="202061034">
          <w:marLeft w:val="0"/>
          <w:marRight w:val="0"/>
          <w:marTop w:val="0"/>
          <w:marBottom w:val="0"/>
          <w:divBdr>
            <w:top w:val="none" w:sz="0" w:space="0" w:color="auto"/>
            <w:left w:val="none" w:sz="0" w:space="0" w:color="auto"/>
            <w:bottom w:val="none" w:sz="0" w:space="0" w:color="auto"/>
            <w:right w:val="none" w:sz="0" w:space="0" w:color="auto"/>
          </w:divBdr>
        </w:div>
        <w:div w:id="494497995">
          <w:marLeft w:val="0"/>
          <w:marRight w:val="0"/>
          <w:marTop w:val="0"/>
          <w:marBottom w:val="0"/>
          <w:divBdr>
            <w:top w:val="none" w:sz="0" w:space="0" w:color="auto"/>
            <w:left w:val="none" w:sz="0" w:space="0" w:color="auto"/>
            <w:bottom w:val="none" w:sz="0" w:space="0" w:color="auto"/>
            <w:right w:val="none" w:sz="0" w:space="0" w:color="auto"/>
          </w:divBdr>
        </w:div>
        <w:div w:id="1197622460">
          <w:marLeft w:val="0"/>
          <w:marRight w:val="0"/>
          <w:marTop w:val="0"/>
          <w:marBottom w:val="0"/>
          <w:divBdr>
            <w:top w:val="none" w:sz="0" w:space="0" w:color="auto"/>
            <w:left w:val="none" w:sz="0" w:space="0" w:color="auto"/>
            <w:bottom w:val="none" w:sz="0" w:space="0" w:color="auto"/>
            <w:right w:val="none" w:sz="0" w:space="0" w:color="auto"/>
          </w:divBdr>
        </w:div>
        <w:div w:id="2057460030">
          <w:marLeft w:val="0"/>
          <w:marRight w:val="0"/>
          <w:marTop w:val="0"/>
          <w:marBottom w:val="0"/>
          <w:divBdr>
            <w:top w:val="none" w:sz="0" w:space="0" w:color="auto"/>
            <w:left w:val="none" w:sz="0" w:space="0" w:color="auto"/>
            <w:bottom w:val="none" w:sz="0" w:space="0" w:color="auto"/>
            <w:right w:val="none" w:sz="0" w:space="0" w:color="auto"/>
          </w:divBdr>
        </w:div>
        <w:div w:id="1088889045">
          <w:marLeft w:val="0"/>
          <w:marRight w:val="0"/>
          <w:marTop w:val="0"/>
          <w:marBottom w:val="0"/>
          <w:divBdr>
            <w:top w:val="none" w:sz="0" w:space="0" w:color="auto"/>
            <w:left w:val="none" w:sz="0" w:space="0" w:color="auto"/>
            <w:bottom w:val="none" w:sz="0" w:space="0" w:color="auto"/>
            <w:right w:val="none" w:sz="0" w:space="0" w:color="auto"/>
          </w:divBdr>
        </w:div>
        <w:div w:id="456147038">
          <w:marLeft w:val="0"/>
          <w:marRight w:val="0"/>
          <w:marTop w:val="0"/>
          <w:marBottom w:val="0"/>
          <w:divBdr>
            <w:top w:val="none" w:sz="0" w:space="0" w:color="auto"/>
            <w:left w:val="none" w:sz="0" w:space="0" w:color="auto"/>
            <w:bottom w:val="none" w:sz="0" w:space="0" w:color="auto"/>
            <w:right w:val="none" w:sz="0" w:space="0" w:color="auto"/>
          </w:divBdr>
        </w:div>
        <w:div w:id="1975139171">
          <w:marLeft w:val="0"/>
          <w:marRight w:val="0"/>
          <w:marTop w:val="0"/>
          <w:marBottom w:val="0"/>
          <w:divBdr>
            <w:top w:val="none" w:sz="0" w:space="0" w:color="auto"/>
            <w:left w:val="none" w:sz="0" w:space="0" w:color="auto"/>
            <w:bottom w:val="none" w:sz="0" w:space="0" w:color="auto"/>
            <w:right w:val="none" w:sz="0" w:space="0" w:color="auto"/>
          </w:divBdr>
        </w:div>
        <w:div w:id="1492059844">
          <w:marLeft w:val="0"/>
          <w:marRight w:val="0"/>
          <w:marTop w:val="0"/>
          <w:marBottom w:val="0"/>
          <w:divBdr>
            <w:top w:val="none" w:sz="0" w:space="0" w:color="auto"/>
            <w:left w:val="none" w:sz="0" w:space="0" w:color="auto"/>
            <w:bottom w:val="none" w:sz="0" w:space="0" w:color="auto"/>
            <w:right w:val="none" w:sz="0" w:space="0" w:color="auto"/>
          </w:divBdr>
        </w:div>
        <w:div w:id="207230563">
          <w:marLeft w:val="0"/>
          <w:marRight w:val="0"/>
          <w:marTop w:val="0"/>
          <w:marBottom w:val="0"/>
          <w:divBdr>
            <w:top w:val="none" w:sz="0" w:space="0" w:color="auto"/>
            <w:left w:val="none" w:sz="0" w:space="0" w:color="auto"/>
            <w:bottom w:val="none" w:sz="0" w:space="0" w:color="auto"/>
            <w:right w:val="none" w:sz="0" w:space="0" w:color="auto"/>
          </w:divBdr>
        </w:div>
        <w:div w:id="1597908182">
          <w:marLeft w:val="0"/>
          <w:marRight w:val="0"/>
          <w:marTop w:val="0"/>
          <w:marBottom w:val="0"/>
          <w:divBdr>
            <w:top w:val="none" w:sz="0" w:space="0" w:color="auto"/>
            <w:left w:val="none" w:sz="0" w:space="0" w:color="auto"/>
            <w:bottom w:val="none" w:sz="0" w:space="0" w:color="auto"/>
            <w:right w:val="none" w:sz="0" w:space="0" w:color="auto"/>
          </w:divBdr>
        </w:div>
        <w:div w:id="1068187420">
          <w:marLeft w:val="0"/>
          <w:marRight w:val="0"/>
          <w:marTop w:val="0"/>
          <w:marBottom w:val="0"/>
          <w:divBdr>
            <w:top w:val="none" w:sz="0" w:space="0" w:color="auto"/>
            <w:left w:val="none" w:sz="0" w:space="0" w:color="auto"/>
            <w:bottom w:val="none" w:sz="0" w:space="0" w:color="auto"/>
            <w:right w:val="none" w:sz="0" w:space="0" w:color="auto"/>
          </w:divBdr>
        </w:div>
        <w:div w:id="1109933398">
          <w:marLeft w:val="0"/>
          <w:marRight w:val="0"/>
          <w:marTop w:val="0"/>
          <w:marBottom w:val="0"/>
          <w:divBdr>
            <w:top w:val="none" w:sz="0" w:space="0" w:color="auto"/>
            <w:left w:val="none" w:sz="0" w:space="0" w:color="auto"/>
            <w:bottom w:val="none" w:sz="0" w:space="0" w:color="auto"/>
            <w:right w:val="none" w:sz="0" w:space="0" w:color="auto"/>
          </w:divBdr>
        </w:div>
        <w:div w:id="459613213">
          <w:marLeft w:val="0"/>
          <w:marRight w:val="0"/>
          <w:marTop w:val="0"/>
          <w:marBottom w:val="0"/>
          <w:divBdr>
            <w:top w:val="none" w:sz="0" w:space="0" w:color="auto"/>
            <w:left w:val="none" w:sz="0" w:space="0" w:color="auto"/>
            <w:bottom w:val="none" w:sz="0" w:space="0" w:color="auto"/>
            <w:right w:val="none" w:sz="0" w:space="0" w:color="auto"/>
          </w:divBdr>
        </w:div>
        <w:div w:id="2077169577">
          <w:marLeft w:val="0"/>
          <w:marRight w:val="0"/>
          <w:marTop w:val="0"/>
          <w:marBottom w:val="0"/>
          <w:divBdr>
            <w:top w:val="none" w:sz="0" w:space="0" w:color="auto"/>
            <w:left w:val="none" w:sz="0" w:space="0" w:color="auto"/>
            <w:bottom w:val="none" w:sz="0" w:space="0" w:color="auto"/>
            <w:right w:val="none" w:sz="0" w:space="0" w:color="auto"/>
          </w:divBdr>
        </w:div>
        <w:div w:id="1059019284">
          <w:marLeft w:val="0"/>
          <w:marRight w:val="0"/>
          <w:marTop w:val="0"/>
          <w:marBottom w:val="0"/>
          <w:divBdr>
            <w:top w:val="none" w:sz="0" w:space="0" w:color="auto"/>
            <w:left w:val="none" w:sz="0" w:space="0" w:color="auto"/>
            <w:bottom w:val="none" w:sz="0" w:space="0" w:color="auto"/>
            <w:right w:val="none" w:sz="0" w:space="0" w:color="auto"/>
          </w:divBdr>
        </w:div>
        <w:div w:id="1251114792">
          <w:marLeft w:val="0"/>
          <w:marRight w:val="0"/>
          <w:marTop w:val="0"/>
          <w:marBottom w:val="0"/>
          <w:divBdr>
            <w:top w:val="none" w:sz="0" w:space="0" w:color="auto"/>
            <w:left w:val="none" w:sz="0" w:space="0" w:color="auto"/>
            <w:bottom w:val="none" w:sz="0" w:space="0" w:color="auto"/>
            <w:right w:val="none" w:sz="0" w:space="0" w:color="auto"/>
          </w:divBdr>
        </w:div>
        <w:div w:id="1270621015">
          <w:marLeft w:val="0"/>
          <w:marRight w:val="0"/>
          <w:marTop w:val="0"/>
          <w:marBottom w:val="0"/>
          <w:divBdr>
            <w:top w:val="none" w:sz="0" w:space="0" w:color="auto"/>
            <w:left w:val="none" w:sz="0" w:space="0" w:color="auto"/>
            <w:bottom w:val="none" w:sz="0" w:space="0" w:color="auto"/>
            <w:right w:val="none" w:sz="0" w:space="0" w:color="auto"/>
          </w:divBdr>
        </w:div>
        <w:div w:id="1327243379">
          <w:marLeft w:val="0"/>
          <w:marRight w:val="0"/>
          <w:marTop w:val="0"/>
          <w:marBottom w:val="0"/>
          <w:divBdr>
            <w:top w:val="none" w:sz="0" w:space="0" w:color="auto"/>
            <w:left w:val="none" w:sz="0" w:space="0" w:color="auto"/>
            <w:bottom w:val="none" w:sz="0" w:space="0" w:color="auto"/>
            <w:right w:val="none" w:sz="0" w:space="0" w:color="auto"/>
          </w:divBdr>
        </w:div>
        <w:div w:id="1790781224">
          <w:marLeft w:val="0"/>
          <w:marRight w:val="0"/>
          <w:marTop w:val="0"/>
          <w:marBottom w:val="0"/>
          <w:divBdr>
            <w:top w:val="none" w:sz="0" w:space="0" w:color="auto"/>
            <w:left w:val="none" w:sz="0" w:space="0" w:color="auto"/>
            <w:bottom w:val="none" w:sz="0" w:space="0" w:color="auto"/>
            <w:right w:val="none" w:sz="0" w:space="0" w:color="auto"/>
          </w:divBdr>
        </w:div>
        <w:div w:id="795879448">
          <w:marLeft w:val="0"/>
          <w:marRight w:val="0"/>
          <w:marTop w:val="0"/>
          <w:marBottom w:val="0"/>
          <w:divBdr>
            <w:top w:val="none" w:sz="0" w:space="0" w:color="auto"/>
            <w:left w:val="none" w:sz="0" w:space="0" w:color="auto"/>
            <w:bottom w:val="none" w:sz="0" w:space="0" w:color="auto"/>
            <w:right w:val="none" w:sz="0" w:space="0" w:color="auto"/>
          </w:divBdr>
        </w:div>
        <w:div w:id="571550262">
          <w:marLeft w:val="0"/>
          <w:marRight w:val="0"/>
          <w:marTop w:val="0"/>
          <w:marBottom w:val="0"/>
          <w:divBdr>
            <w:top w:val="none" w:sz="0" w:space="0" w:color="auto"/>
            <w:left w:val="none" w:sz="0" w:space="0" w:color="auto"/>
            <w:bottom w:val="none" w:sz="0" w:space="0" w:color="auto"/>
            <w:right w:val="none" w:sz="0" w:space="0" w:color="auto"/>
          </w:divBdr>
        </w:div>
        <w:div w:id="1759861398">
          <w:marLeft w:val="0"/>
          <w:marRight w:val="0"/>
          <w:marTop w:val="0"/>
          <w:marBottom w:val="0"/>
          <w:divBdr>
            <w:top w:val="none" w:sz="0" w:space="0" w:color="auto"/>
            <w:left w:val="none" w:sz="0" w:space="0" w:color="auto"/>
            <w:bottom w:val="none" w:sz="0" w:space="0" w:color="auto"/>
            <w:right w:val="none" w:sz="0" w:space="0" w:color="auto"/>
          </w:divBdr>
        </w:div>
        <w:div w:id="1626690211">
          <w:marLeft w:val="0"/>
          <w:marRight w:val="0"/>
          <w:marTop w:val="0"/>
          <w:marBottom w:val="0"/>
          <w:divBdr>
            <w:top w:val="none" w:sz="0" w:space="0" w:color="auto"/>
            <w:left w:val="none" w:sz="0" w:space="0" w:color="auto"/>
            <w:bottom w:val="none" w:sz="0" w:space="0" w:color="auto"/>
            <w:right w:val="none" w:sz="0" w:space="0" w:color="auto"/>
          </w:divBdr>
        </w:div>
        <w:div w:id="1506554367">
          <w:marLeft w:val="0"/>
          <w:marRight w:val="0"/>
          <w:marTop w:val="0"/>
          <w:marBottom w:val="0"/>
          <w:divBdr>
            <w:top w:val="none" w:sz="0" w:space="0" w:color="auto"/>
            <w:left w:val="none" w:sz="0" w:space="0" w:color="auto"/>
            <w:bottom w:val="none" w:sz="0" w:space="0" w:color="auto"/>
            <w:right w:val="none" w:sz="0" w:space="0" w:color="auto"/>
          </w:divBdr>
        </w:div>
        <w:div w:id="429083831">
          <w:marLeft w:val="0"/>
          <w:marRight w:val="0"/>
          <w:marTop w:val="0"/>
          <w:marBottom w:val="0"/>
          <w:divBdr>
            <w:top w:val="none" w:sz="0" w:space="0" w:color="auto"/>
            <w:left w:val="none" w:sz="0" w:space="0" w:color="auto"/>
            <w:bottom w:val="none" w:sz="0" w:space="0" w:color="auto"/>
            <w:right w:val="none" w:sz="0" w:space="0" w:color="auto"/>
          </w:divBdr>
        </w:div>
        <w:div w:id="505511204">
          <w:marLeft w:val="0"/>
          <w:marRight w:val="0"/>
          <w:marTop w:val="0"/>
          <w:marBottom w:val="0"/>
          <w:divBdr>
            <w:top w:val="none" w:sz="0" w:space="0" w:color="auto"/>
            <w:left w:val="none" w:sz="0" w:space="0" w:color="auto"/>
            <w:bottom w:val="none" w:sz="0" w:space="0" w:color="auto"/>
            <w:right w:val="none" w:sz="0" w:space="0" w:color="auto"/>
          </w:divBdr>
        </w:div>
        <w:div w:id="153570132">
          <w:marLeft w:val="0"/>
          <w:marRight w:val="0"/>
          <w:marTop w:val="0"/>
          <w:marBottom w:val="0"/>
          <w:divBdr>
            <w:top w:val="none" w:sz="0" w:space="0" w:color="auto"/>
            <w:left w:val="none" w:sz="0" w:space="0" w:color="auto"/>
            <w:bottom w:val="none" w:sz="0" w:space="0" w:color="auto"/>
            <w:right w:val="none" w:sz="0" w:space="0" w:color="auto"/>
          </w:divBdr>
        </w:div>
      </w:divsChild>
    </w:div>
    <w:div w:id="1519156176">
      <w:bodyDiv w:val="1"/>
      <w:marLeft w:val="0"/>
      <w:marRight w:val="0"/>
      <w:marTop w:val="0"/>
      <w:marBottom w:val="0"/>
      <w:divBdr>
        <w:top w:val="none" w:sz="0" w:space="0" w:color="auto"/>
        <w:left w:val="none" w:sz="0" w:space="0" w:color="auto"/>
        <w:bottom w:val="none" w:sz="0" w:space="0" w:color="auto"/>
        <w:right w:val="none" w:sz="0" w:space="0" w:color="auto"/>
      </w:divBdr>
      <w:divsChild>
        <w:div w:id="1313364723">
          <w:marLeft w:val="0"/>
          <w:marRight w:val="0"/>
          <w:marTop w:val="0"/>
          <w:marBottom w:val="0"/>
          <w:divBdr>
            <w:top w:val="none" w:sz="0" w:space="0" w:color="auto"/>
            <w:left w:val="none" w:sz="0" w:space="0" w:color="auto"/>
            <w:bottom w:val="none" w:sz="0" w:space="0" w:color="auto"/>
            <w:right w:val="none" w:sz="0" w:space="0" w:color="auto"/>
          </w:divBdr>
        </w:div>
        <w:div w:id="955722397">
          <w:marLeft w:val="0"/>
          <w:marRight w:val="0"/>
          <w:marTop w:val="0"/>
          <w:marBottom w:val="0"/>
          <w:divBdr>
            <w:top w:val="none" w:sz="0" w:space="0" w:color="auto"/>
            <w:left w:val="none" w:sz="0" w:space="0" w:color="auto"/>
            <w:bottom w:val="none" w:sz="0" w:space="0" w:color="auto"/>
            <w:right w:val="none" w:sz="0" w:space="0" w:color="auto"/>
          </w:divBdr>
        </w:div>
        <w:div w:id="1655838999">
          <w:marLeft w:val="0"/>
          <w:marRight w:val="0"/>
          <w:marTop w:val="0"/>
          <w:marBottom w:val="0"/>
          <w:divBdr>
            <w:top w:val="none" w:sz="0" w:space="0" w:color="auto"/>
            <w:left w:val="none" w:sz="0" w:space="0" w:color="auto"/>
            <w:bottom w:val="none" w:sz="0" w:space="0" w:color="auto"/>
            <w:right w:val="none" w:sz="0" w:space="0" w:color="auto"/>
          </w:divBdr>
        </w:div>
        <w:div w:id="62988136">
          <w:marLeft w:val="0"/>
          <w:marRight w:val="0"/>
          <w:marTop w:val="0"/>
          <w:marBottom w:val="0"/>
          <w:divBdr>
            <w:top w:val="none" w:sz="0" w:space="0" w:color="auto"/>
            <w:left w:val="none" w:sz="0" w:space="0" w:color="auto"/>
            <w:bottom w:val="none" w:sz="0" w:space="0" w:color="auto"/>
            <w:right w:val="none" w:sz="0" w:space="0" w:color="auto"/>
          </w:divBdr>
        </w:div>
        <w:div w:id="1825662180">
          <w:marLeft w:val="0"/>
          <w:marRight w:val="0"/>
          <w:marTop w:val="0"/>
          <w:marBottom w:val="0"/>
          <w:divBdr>
            <w:top w:val="none" w:sz="0" w:space="0" w:color="auto"/>
            <w:left w:val="none" w:sz="0" w:space="0" w:color="auto"/>
            <w:bottom w:val="none" w:sz="0" w:space="0" w:color="auto"/>
            <w:right w:val="none" w:sz="0" w:space="0" w:color="auto"/>
          </w:divBdr>
        </w:div>
        <w:div w:id="837231824">
          <w:marLeft w:val="0"/>
          <w:marRight w:val="0"/>
          <w:marTop w:val="0"/>
          <w:marBottom w:val="0"/>
          <w:divBdr>
            <w:top w:val="none" w:sz="0" w:space="0" w:color="auto"/>
            <w:left w:val="none" w:sz="0" w:space="0" w:color="auto"/>
            <w:bottom w:val="none" w:sz="0" w:space="0" w:color="auto"/>
            <w:right w:val="none" w:sz="0" w:space="0" w:color="auto"/>
          </w:divBdr>
          <w:divsChild>
            <w:div w:id="1519006455">
              <w:marLeft w:val="-75"/>
              <w:marRight w:val="0"/>
              <w:marTop w:val="30"/>
              <w:marBottom w:val="30"/>
              <w:divBdr>
                <w:top w:val="none" w:sz="0" w:space="0" w:color="auto"/>
                <w:left w:val="none" w:sz="0" w:space="0" w:color="auto"/>
                <w:bottom w:val="none" w:sz="0" w:space="0" w:color="auto"/>
                <w:right w:val="none" w:sz="0" w:space="0" w:color="auto"/>
              </w:divBdr>
              <w:divsChild>
                <w:div w:id="548999260">
                  <w:marLeft w:val="0"/>
                  <w:marRight w:val="0"/>
                  <w:marTop w:val="0"/>
                  <w:marBottom w:val="0"/>
                  <w:divBdr>
                    <w:top w:val="none" w:sz="0" w:space="0" w:color="auto"/>
                    <w:left w:val="none" w:sz="0" w:space="0" w:color="auto"/>
                    <w:bottom w:val="none" w:sz="0" w:space="0" w:color="auto"/>
                    <w:right w:val="none" w:sz="0" w:space="0" w:color="auto"/>
                  </w:divBdr>
                  <w:divsChild>
                    <w:div w:id="389038365">
                      <w:marLeft w:val="0"/>
                      <w:marRight w:val="0"/>
                      <w:marTop w:val="0"/>
                      <w:marBottom w:val="0"/>
                      <w:divBdr>
                        <w:top w:val="none" w:sz="0" w:space="0" w:color="auto"/>
                        <w:left w:val="none" w:sz="0" w:space="0" w:color="auto"/>
                        <w:bottom w:val="none" w:sz="0" w:space="0" w:color="auto"/>
                        <w:right w:val="none" w:sz="0" w:space="0" w:color="auto"/>
                      </w:divBdr>
                    </w:div>
                  </w:divsChild>
                </w:div>
                <w:div w:id="829176012">
                  <w:marLeft w:val="0"/>
                  <w:marRight w:val="0"/>
                  <w:marTop w:val="0"/>
                  <w:marBottom w:val="0"/>
                  <w:divBdr>
                    <w:top w:val="none" w:sz="0" w:space="0" w:color="auto"/>
                    <w:left w:val="none" w:sz="0" w:space="0" w:color="auto"/>
                    <w:bottom w:val="none" w:sz="0" w:space="0" w:color="auto"/>
                    <w:right w:val="none" w:sz="0" w:space="0" w:color="auto"/>
                  </w:divBdr>
                  <w:divsChild>
                    <w:div w:id="727077028">
                      <w:marLeft w:val="0"/>
                      <w:marRight w:val="0"/>
                      <w:marTop w:val="0"/>
                      <w:marBottom w:val="0"/>
                      <w:divBdr>
                        <w:top w:val="none" w:sz="0" w:space="0" w:color="auto"/>
                        <w:left w:val="none" w:sz="0" w:space="0" w:color="auto"/>
                        <w:bottom w:val="none" w:sz="0" w:space="0" w:color="auto"/>
                        <w:right w:val="none" w:sz="0" w:space="0" w:color="auto"/>
                      </w:divBdr>
                    </w:div>
                  </w:divsChild>
                </w:div>
                <w:div w:id="1733189014">
                  <w:marLeft w:val="0"/>
                  <w:marRight w:val="0"/>
                  <w:marTop w:val="0"/>
                  <w:marBottom w:val="0"/>
                  <w:divBdr>
                    <w:top w:val="none" w:sz="0" w:space="0" w:color="auto"/>
                    <w:left w:val="none" w:sz="0" w:space="0" w:color="auto"/>
                    <w:bottom w:val="none" w:sz="0" w:space="0" w:color="auto"/>
                    <w:right w:val="none" w:sz="0" w:space="0" w:color="auto"/>
                  </w:divBdr>
                  <w:divsChild>
                    <w:div w:id="2037924676">
                      <w:marLeft w:val="0"/>
                      <w:marRight w:val="0"/>
                      <w:marTop w:val="0"/>
                      <w:marBottom w:val="0"/>
                      <w:divBdr>
                        <w:top w:val="none" w:sz="0" w:space="0" w:color="auto"/>
                        <w:left w:val="none" w:sz="0" w:space="0" w:color="auto"/>
                        <w:bottom w:val="none" w:sz="0" w:space="0" w:color="auto"/>
                        <w:right w:val="none" w:sz="0" w:space="0" w:color="auto"/>
                      </w:divBdr>
                    </w:div>
                    <w:div w:id="431440093">
                      <w:marLeft w:val="0"/>
                      <w:marRight w:val="0"/>
                      <w:marTop w:val="0"/>
                      <w:marBottom w:val="0"/>
                      <w:divBdr>
                        <w:top w:val="none" w:sz="0" w:space="0" w:color="auto"/>
                        <w:left w:val="none" w:sz="0" w:space="0" w:color="auto"/>
                        <w:bottom w:val="none" w:sz="0" w:space="0" w:color="auto"/>
                        <w:right w:val="none" w:sz="0" w:space="0" w:color="auto"/>
                      </w:divBdr>
                    </w:div>
                    <w:div w:id="165827009">
                      <w:marLeft w:val="0"/>
                      <w:marRight w:val="0"/>
                      <w:marTop w:val="0"/>
                      <w:marBottom w:val="0"/>
                      <w:divBdr>
                        <w:top w:val="none" w:sz="0" w:space="0" w:color="auto"/>
                        <w:left w:val="none" w:sz="0" w:space="0" w:color="auto"/>
                        <w:bottom w:val="none" w:sz="0" w:space="0" w:color="auto"/>
                        <w:right w:val="none" w:sz="0" w:space="0" w:color="auto"/>
                      </w:divBdr>
                    </w:div>
                  </w:divsChild>
                </w:div>
                <w:div w:id="595751254">
                  <w:marLeft w:val="0"/>
                  <w:marRight w:val="0"/>
                  <w:marTop w:val="0"/>
                  <w:marBottom w:val="0"/>
                  <w:divBdr>
                    <w:top w:val="none" w:sz="0" w:space="0" w:color="auto"/>
                    <w:left w:val="none" w:sz="0" w:space="0" w:color="auto"/>
                    <w:bottom w:val="none" w:sz="0" w:space="0" w:color="auto"/>
                    <w:right w:val="none" w:sz="0" w:space="0" w:color="auto"/>
                  </w:divBdr>
                  <w:divsChild>
                    <w:div w:id="1474059024">
                      <w:marLeft w:val="0"/>
                      <w:marRight w:val="0"/>
                      <w:marTop w:val="0"/>
                      <w:marBottom w:val="0"/>
                      <w:divBdr>
                        <w:top w:val="none" w:sz="0" w:space="0" w:color="auto"/>
                        <w:left w:val="none" w:sz="0" w:space="0" w:color="auto"/>
                        <w:bottom w:val="none" w:sz="0" w:space="0" w:color="auto"/>
                        <w:right w:val="none" w:sz="0" w:space="0" w:color="auto"/>
                      </w:divBdr>
                    </w:div>
                  </w:divsChild>
                </w:div>
                <w:div w:id="710617130">
                  <w:marLeft w:val="0"/>
                  <w:marRight w:val="0"/>
                  <w:marTop w:val="0"/>
                  <w:marBottom w:val="0"/>
                  <w:divBdr>
                    <w:top w:val="none" w:sz="0" w:space="0" w:color="auto"/>
                    <w:left w:val="none" w:sz="0" w:space="0" w:color="auto"/>
                    <w:bottom w:val="none" w:sz="0" w:space="0" w:color="auto"/>
                    <w:right w:val="none" w:sz="0" w:space="0" w:color="auto"/>
                  </w:divBdr>
                  <w:divsChild>
                    <w:div w:id="485584738">
                      <w:marLeft w:val="0"/>
                      <w:marRight w:val="0"/>
                      <w:marTop w:val="0"/>
                      <w:marBottom w:val="0"/>
                      <w:divBdr>
                        <w:top w:val="none" w:sz="0" w:space="0" w:color="auto"/>
                        <w:left w:val="none" w:sz="0" w:space="0" w:color="auto"/>
                        <w:bottom w:val="none" w:sz="0" w:space="0" w:color="auto"/>
                        <w:right w:val="none" w:sz="0" w:space="0" w:color="auto"/>
                      </w:divBdr>
                    </w:div>
                  </w:divsChild>
                </w:div>
                <w:div w:id="1071660277">
                  <w:marLeft w:val="0"/>
                  <w:marRight w:val="0"/>
                  <w:marTop w:val="0"/>
                  <w:marBottom w:val="0"/>
                  <w:divBdr>
                    <w:top w:val="none" w:sz="0" w:space="0" w:color="auto"/>
                    <w:left w:val="none" w:sz="0" w:space="0" w:color="auto"/>
                    <w:bottom w:val="none" w:sz="0" w:space="0" w:color="auto"/>
                    <w:right w:val="none" w:sz="0" w:space="0" w:color="auto"/>
                  </w:divBdr>
                  <w:divsChild>
                    <w:div w:id="2010864262">
                      <w:marLeft w:val="0"/>
                      <w:marRight w:val="0"/>
                      <w:marTop w:val="0"/>
                      <w:marBottom w:val="0"/>
                      <w:divBdr>
                        <w:top w:val="none" w:sz="0" w:space="0" w:color="auto"/>
                        <w:left w:val="none" w:sz="0" w:space="0" w:color="auto"/>
                        <w:bottom w:val="none" w:sz="0" w:space="0" w:color="auto"/>
                        <w:right w:val="none" w:sz="0" w:space="0" w:color="auto"/>
                      </w:divBdr>
                    </w:div>
                    <w:div w:id="1713380522">
                      <w:marLeft w:val="0"/>
                      <w:marRight w:val="0"/>
                      <w:marTop w:val="0"/>
                      <w:marBottom w:val="0"/>
                      <w:divBdr>
                        <w:top w:val="none" w:sz="0" w:space="0" w:color="auto"/>
                        <w:left w:val="none" w:sz="0" w:space="0" w:color="auto"/>
                        <w:bottom w:val="none" w:sz="0" w:space="0" w:color="auto"/>
                        <w:right w:val="none" w:sz="0" w:space="0" w:color="auto"/>
                      </w:divBdr>
                    </w:div>
                    <w:div w:id="970792877">
                      <w:marLeft w:val="0"/>
                      <w:marRight w:val="0"/>
                      <w:marTop w:val="0"/>
                      <w:marBottom w:val="0"/>
                      <w:divBdr>
                        <w:top w:val="none" w:sz="0" w:space="0" w:color="auto"/>
                        <w:left w:val="none" w:sz="0" w:space="0" w:color="auto"/>
                        <w:bottom w:val="none" w:sz="0" w:space="0" w:color="auto"/>
                        <w:right w:val="none" w:sz="0" w:space="0" w:color="auto"/>
                      </w:divBdr>
                    </w:div>
                  </w:divsChild>
                </w:div>
                <w:div w:id="884099531">
                  <w:marLeft w:val="0"/>
                  <w:marRight w:val="0"/>
                  <w:marTop w:val="0"/>
                  <w:marBottom w:val="0"/>
                  <w:divBdr>
                    <w:top w:val="none" w:sz="0" w:space="0" w:color="auto"/>
                    <w:left w:val="none" w:sz="0" w:space="0" w:color="auto"/>
                    <w:bottom w:val="none" w:sz="0" w:space="0" w:color="auto"/>
                    <w:right w:val="none" w:sz="0" w:space="0" w:color="auto"/>
                  </w:divBdr>
                  <w:divsChild>
                    <w:div w:id="229510787">
                      <w:marLeft w:val="0"/>
                      <w:marRight w:val="0"/>
                      <w:marTop w:val="0"/>
                      <w:marBottom w:val="0"/>
                      <w:divBdr>
                        <w:top w:val="none" w:sz="0" w:space="0" w:color="auto"/>
                        <w:left w:val="none" w:sz="0" w:space="0" w:color="auto"/>
                        <w:bottom w:val="none" w:sz="0" w:space="0" w:color="auto"/>
                        <w:right w:val="none" w:sz="0" w:space="0" w:color="auto"/>
                      </w:divBdr>
                    </w:div>
                  </w:divsChild>
                </w:div>
                <w:div w:id="788206986">
                  <w:marLeft w:val="0"/>
                  <w:marRight w:val="0"/>
                  <w:marTop w:val="0"/>
                  <w:marBottom w:val="0"/>
                  <w:divBdr>
                    <w:top w:val="none" w:sz="0" w:space="0" w:color="auto"/>
                    <w:left w:val="none" w:sz="0" w:space="0" w:color="auto"/>
                    <w:bottom w:val="none" w:sz="0" w:space="0" w:color="auto"/>
                    <w:right w:val="none" w:sz="0" w:space="0" w:color="auto"/>
                  </w:divBdr>
                  <w:divsChild>
                    <w:div w:id="513037406">
                      <w:marLeft w:val="0"/>
                      <w:marRight w:val="0"/>
                      <w:marTop w:val="0"/>
                      <w:marBottom w:val="0"/>
                      <w:divBdr>
                        <w:top w:val="none" w:sz="0" w:space="0" w:color="auto"/>
                        <w:left w:val="none" w:sz="0" w:space="0" w:color="auto"/>
                        <w:bottom w:val="none" w:sz="0" w:space="0" w:color="auto"/>
                        <w:right w:val="none" w:sz="0" w:space="0" w:color="auto"/>
                      </w:divBdr>
                    </w:div>
                  </w:divsChild>
                </w:div>
                <w:div w:id="1809467006">
                  <w:marLeft w:val="0"/>
                  <w:marRight w:val="0"/>
                  <w:marTop w:val="0"/>
                  <w:marBottom w:val="0"/>
                  <w:divBdr>
                    <w:top w:val="none" w:sz="0" w:space="0" w:color="auto"/>
                    <w:left w:val="none" w:sz="0" w:space="0" w:color="auto"/>
                    <w:bottom w:val="none" w:sz="0" w:space="0" w:color="auto"/>
                    <w:right w:val="none" w:sz="0" w:space="0" w:color="auto"/>
                  </w:divBdr>
                  <w:divsChild>
                    <w:div w:id="1703558302">
                      <w:marLeft w:val="0"/>
                      <w:marRight w:val="0"/>
                      <w:marTop w:val="0"/>
                      <w:marBottom w:val="0"/>
                      <w:divBdr>
                        <w:top w:val="none" w:sz="0" w:space="0" w:color="auto"/>
                        <w:left w:val="none" w:sz="0" w:space="0" w:color="auto"/>
                        <w:bottom w:val="none" w:sz="0" w:space="0" w:color="auto"/>
                        <w:right w:val="none" w:sz="0" w:space="0" w:color="auto"/>
                      </w:divBdr>
                    </w:div>
                    <w:div w:id="235209984">
                      <w:marLeft w:val="0"/>
                      <w:marRight w:val="0"/>
                      <w:marTop w:val="0"/>
                      <w:marBottom w:val="0"/>
                      <w:divBdr>
                        <w:top w:val="none" w:sz="0" w:space="0" w:color="auto"/>
                        <w:left w:val="none" w:sz="0" w:space="0" w:color="auto"/>
                        <w:bottom w:val="none" w:sz="0" w:space="0" w:color="auto"/>
                        <w:right w:val="none" w:sz="0" w:space="0" w:color="auto"/>
                      </w:divBdr>
                    </w:div>
                    <w:div w:id="1455829422">
                      <w:marLeft w:val="0"/>
                      <w:marRight w:val="0"/>
                      <w:marTop w:val="0"/>
                      <w:marBottom w:val="0"/>
                      <w:divBdr>
                        <w:top w:val="none" w:sz="0" w:space="0" w:color="auto"/>
                        <w:left w:val="none" w:sz="0" w:space="0" w:color="auto"/>
                        <w:bottom w:val="none" w:sz="0" w:space="0" w:color="auto"/>
                        <w:right w:val="none" w:sz="0" w:space="0" w:color="auto"/>
                      </w:divBdr>
                    </w:div>
                  </w:divsChild>
                </w:div>
                <w:div w:id="1092629529">
                  <w:marLeft w:val="0"/>
                  <w:marRight w:val="0"/>
                  <w:marTop w:val="0"/>
                  <w:marBottom w:val="0"/>
                  <w:divBdr>
                    <w:top w:val="none" w:sz="0" w:space="0" w:color="auto"/>
                    <w:left w:val="none" w:sz="0" w:space="0" w:color="auto"/>
                    <w:bottom w:val="none" w:sz="0" w:space="0" w:color="auto"/>
                    <w:right w:val="none" w:sz="0" w:space="0" w:color="auto"/>
                  </w:divBdr>
                  <w:divsChild>
                    <w:div w:id="2061517880">
                      <w:marLeft w:val="0"/>
                      <w:marRight w:val="0"/>
                      <w:marTop w:val="0"/>
                      <w:marBottom w:val="0"/>
                      <w:divBdr>
                        <w:top w:val="none" w:sz="0" w:space="0" w:color="auto"/>
                        <w:left w:val="none" w:sz="0" w:space="0" w:color="auto"/>
                        <w:bottom w:val="none" w:sz="0" w:space="0" w:color="auto"/>
                        <w:right w:val="none" w:sz="0" w:space="0" w:color="auto"/>
                      </w:divBdr>
                    </w:div>
                  </w:divsChild>
                </w:div>
                <w:div w:id="1392460517">
                  <w:marLeft w:val="0"/>
                  <w:marRight w:val="0"/>
                  <w:marTop w:val="0"/>
                  <w:marBottom w:val="0"/>
                  <w:divBdr>
                    <w:top w:val="none" w:sz="0" w:space="0" w:color="auto"/>
                    <w:left w:val="none" w:sz="0" w:space="0" w:color="auto"/>
                    <w:bottom w:val="none" w:sz="0" w:space="0" w:color="auto"/>
                    <w:right w:val="none" w:sz="0" w:space="0" w:color="auto"/>
                  </w:divBdr>
                  <w:divsChild>
                    <w:div w:id="1081489347">
                      <w:marLeft w:val="0"/>
                      <w:marRight w:val="0"/>
                      <w:marTop w:val="0"/>
                      <w:marBottom w:val="0"/>
                      <w:divBdr>
                        <w:top w:val="none" w:sz="0" w:space="0" w:color="auto"/>
                        <w:left w:val="none" w:sz="0" w:space="0" w:color="auto"/>
                        <w:bottom w:val="none" w:sz="0" w:space="0" w:color="auto"/>
                        <w:right w:val="none" w:sz="0" w:space="0" w:color="auto"/>
                      </w:divBdr>
                    </w:div>
                  </w:divsChild>
                </w:div>
                <w:div w:id="1199397229">
                  <w:marLeft w:val="0"/>
                  <w:marRight w:val="0"/>
                  <w:marTop w:val="0"/>
                  <w:marBottom w:val="0"/>
                  <w:divBdr>
                    <w:top w:val="none" w:sz="0" w:space="0" w:color="auto"/>
                    <w:left w:val="none" w:sz="0" w:space="0" w:color="auto"/>
                    <w:bottom w:val="none" w:sz="0" w:space="0" w:color="auto"/>
                    <w:right w:val="none" w:sz="0" w:space="0" w:color="auto"/>
                  </w:divBdr>
                  <w:divsChild>
                    <w:div w:id="1604462307">
                      <w:marLeft w:val="0"/>
                      <w:marRight w:val="0"/>
                      <w:marTop w:val="0"/>
                      <w:marBottom w:val="0"/>
                      <w:divBdr>
                        <w:top w:val="none" w:sz="0" w:space="0" w:color="auto"/>
                        <w:left w:val="none" w:sz="0" w:space="0" w:color="auto"/>
                        <w:bottom w:val="none" w:sz="0" w:space="0" w:color="auto"/>
                        <w:right w:val="none" w:sz="0" w:space="0" w:color="auto"/>
                      </w:divBdr>
                    </w:div>
                    <w:div w:id="1694644654">
                      <w:marLeft w:val="0"/>
                      <w:marRight w:val="0"/>
                      <w:marTop w:val="0"/>
                      <w:marBottom w:val="0"/>
                      <w:divBdr>
                        <w:top w:val="none" w:sz="0" w:space="0" w:color="auto"/>
                        <w:left w:val="none" w:sz="0" w:space="0" w:color="auto"/>
                        <w:bottom w:val="none" w:sz="0" w:space="0" w:color="auto"/>
                        <w:right w:val="none" w:sz="0" w:space="0" w:color="auto"/>
                      </w:divBdr>
                    </w:div>
                    <w:div w:id="1569027669">
                      <w:marLeft w:val="0"/>
                      <w:marRight w:val="0"/>
                      <w:marTop w:val="0"/>
                      <w:marBottom w:val="0"/>
                      <w:divBdr>
                        <w:top w:val="none" w:sz="0" w:space="0" w:color="auto"/>
                        <w:left w:val="none" w:sz="0" w:space="0" w:color="auto"/>
                        <w:bottom w:val="none" w:sz="0" w:space="0" w:color="auto"/>
                        <w:right w:val="none" w:sz="0" w:space="0" w:color="auto"/>
                      </w:divBdr>
                    </w:div>
                  </w:divsChild>
                </w:div>
                <w:div w:id="1814642843">
                  <w:marLeft w:val="0"/>
                  <w:marRight w:val="0"/>
                  <w:marTop w:val="0"/>
                  <w:marBottom w:val="0"/>
                  <w:divBdr>
                    <w:top w:val="none" w:sz="0" w:space="0" w:color="auto"/>
                    <w:left w:val="none" w:sz="0" w:space="0" w:color="auto"/>
                    <w:bottom w:val="none" w:sz="0" w:space="0" w:color="auto"/>
                    <w:right w:val="none" w:sz="0" w:space="0" w:color="auto"/>
                  </w:divBdr>
                  <w:divsChild>
                    <w:div w:id="1005210035">
                      <w:marLeft w:val="0"/>
                      <w:marRight w:val="0"/>
                      <w:marTop w:val="0"/>
                      <w:marBottom w:val="0"/>
                      <w:divBdr>
                        <w:top w:val="none" w:sz="0" w:space="0" w:color="auto"/>
                        <w:left w:val="none" w:sz="0" w:space="0" w:color="auto"/>
                        <w:bottom w:val="none" w:sz="0" w:space="0" w:color="auto"/>
                        <w:right w:val="none" w:sz="0" w:space="0" w:color="auto"/>
                      </w:divBdr>
                    </w:div>
                  </w:divsChild>
                </w:div>
                <w:div w:id="313143450">
                  <w:marLeft w:val="0"/>
                  <w:marRight w:val="0"/>
                  <w:marTop w:val="0"/>
                  <w:marBottom w:val="0"/>
                  <w:divBdr>
                    <w:top w:val="none" w:sz="0" w:space="0" w:color="auto"/>
                    <w:left w:val="none" w:sz="0" w:space="0" w:color="auto"/>
                    <w:bottom w:val="none" w:sz="0" w:space="0" w:color="auto"/>
                    <w:right w:val="none" w:sz="0" w:space="0" w:color="auto"/>
                  </w:divBdr>
                  <w:divsChild>
                    <w:div w:id="446196140">
                      <w:marLeft w:val="0"/>
                      <w:marRight w:val="0"/>
                      <w:marTop w:val="0"/>
                      <w:marBottom w:val="0"/>
                      <w:divBdr>
                        <w:top w:val="none" w:sz="0" w:space="0" w:color="auto"/>
                        <w:left w:val="none" w:sz="0" w:space="0" w:color="auto"/>
                        <w:bottom w:val="none" w:sz="0" w:space="0" w:color="auto"/>
                        <w:right w:val="none" w:sz="0" w:space="0" w:color="auto"/>
                      </w:divBdr>
                    </w:div>
                  </w:divsChild>
                </w:div>
                <w:div w:id="1031998545">
                  <w:marLeft w:val="0"/>
                  <w:marRight w:val="0"/>
                  <w:marTop w:val="0"/>
                  <w:marBottom w:val="0"/>
                  <w:divBdr>
                    <w:top w:val="none" w:sz="0" w:space="0" w:color="auto"/>
                    <w:left w:val="none" w:sz="0" w:space="0" w:color="auto"/>
                    <w:bottom w:val="none" w:sz="0" w:space="0" w:color="auto"/>
                    <w:right w:val="none" w:sz="0" w:space="0" w:color="auto"/>
                  </w:divBdr>
                  <w:divsChild>
                    <w:div w:id="421492139">
                      <w:marLeft w:val="0"/>
                      <w:marRight w:val="0"/>
                      <w:marTop w:val="0"/>
                      <w:marBottom w:val="0"/>
                      <w:divBdr>
                        <w:top w:val="none" w:sz="0" w:space="0" w:color="auto"/>
                        <w:left w:val="none" w:sz="0" w:space="0" w:color="auto"/>
                        <w:bottom w:val="none" w:sz="0" w:space="0" w:color="auto"/>
                        <w:right w:val="none" w:sz="0" w:space="0" w:color="auto"/>
                      </w:divBdr>
                    </w:div>
                    <w:div w:id="1044327875">
                      <w:marLeft w:val="0"/>
                      <w:marRight w:val="0"/>
                      <w:marTop w:val="0"/>
                      <w:marBottom w:val="0"/>
                      <w:divBdr>
                        <w:top w:val="none" w:sz="0" w:space="0" w:color="auto"/>
                        <w:left w:val="none" w:sz="0" w:space="0" w:color="auto"/>
                        <w:bottom w:val="none" w:sz="0" w:space="0" w:color="auto"/>
                        <w:right w:val="none" w:sz="0" w:space="0" w:color="auto"/>
                      </w:divBdr>
                    </w:div>
                    <w:div w:id="500773743">
                      <w:marLeft w:val="0"/>
                      <w:marRight w:val="0"/>
                      <w:marTop w:val="0"/>
                      <w:marBottom w:val="0"/>
                      <w:divBdr>
                        <w:top w:val="none" w:sz="0" w:space="0" w:color="auto"/>
                        <w:left w:val="none" w:sz="0" w:space="0" w:color="auto"/>
                        <w:bottom w:val="none" w:sz="0" w:space="0" w:color="auto"/>
                        <w:right w:val="none" w:sz="0" w:space="0" w:color="auto"/>
                      </w:divBdr>
                    </w:div>
                  </w:divsChild>
                </w:div>
                <w:div w:id="1780025601">
                  <w:marLeft w:val="0"/>
                  <w:marRight w:val="0"/>
                  <w:marTop w:val="0"/>
                  <w:marBottom w:val="0"/>
                  <w:divBdr>
                    <w:top w:val="none" w:sz="0" w:space="0" w:color="auto"/>
                    <w:left w:val="none" w:sz="0" w:space="0" w:color="auto"/>
                    <w:bottom w:val="none" w:sz="0" w:space="0" w:color="auto"/>
                    <w:right w:val="none" w:sz="0" w:space="0" w:color="auto"/>
                  </w:divBdr>
                  <w:divsChild>
                    <w:div w:id="490222818">
                      <w:marLeft w:val="0"/>
                      <w:marRight w:val="0"/>
                      <w:marTop w:val="0"/>
                      <w:marBottom w:val="0"/>
                      <w:divBdr>
                        <w:top w:val="none" w:sz="0" w:space="0" w:color="auto"/>
                        <w:left w:val="none" w:sz="0" w:space="0" w:color="auto"/>
                        <w:bottom w:val="none" w:sz="0" w:space="0" w:color="auto"/>
                        <w:right w:val="none" w:sz="0" w:space="0" w:color="auto"/>
                      </w:divBdr>
                    </w:div>
                  </w:divsChild>
                </w:div>
                <w:div w:id="2020158056">
                  <w:marLeft w:val="0"/>
                  <w:marRight w:val="0"/>
                  <w:marTop w:val="0"/>
                  <w:marBottom w:val="0"/>
                  <w:divBdr>
                    <w:top w:val="none" w:sz="0" w:space="0" w:color="auto"/>
                    <w:left w:val="none" w:sz="0" w:space="0" w:color="auto"/>
                    <w:bottom w:val="none" w:sz="0" w:space="0" w:color="auto"/>
                    <w:right w:val="none" w:sz="0" w:space="0" w:color="auto"/>
                  </w:divBdr>
                  <w:divsChild>
                    <w:div w:id="2107385825">
                      <w:marLeft w:val="0"/>
                      <w:marRight w:val="0"/>
                      <w:marTop w:val="0"/>
                      <w:marBottom w:val="0"/>
                      <w:divBdr>
                        <w:top w:val="none" w:sz="0" w:space="0" w:color="auto"/>
                        <w:left w:val="none" w:sz="0" w:space="0" w:color="auto"/>
                        <w:bottom w:val="none" w:sz="0" w:space="0" w:color="auto"/>
                        <w:right w:val="none" w:sz="0" w:space="0" w:color="auto"/>
                      </w:divBdr>
                    </w:div>
                  </w:divsChild>
                </w:div>
                <w:div w:id="1393844259">
                  <w:marLeft w:val="0"/>
                  <w:marRight w:val="0"/>
                  <w:marTop w:val="0"/>
                  <w:marBottom w:val="0"/>
                  <w:divBdr>
                    <w:top w:val="none" w:sz="0" w:space="0" w:color="auto"/>
                    <w:left w:val="none" w:sz="0" w:space="0" w:color="auto"/>
                    <w:bottom w:val="none" w:sz="0" w:space="0" w:color="auto"/>
                    <w:right w:val="none" w:sz="0" w:space="0" w:color="auto"/>
                  </w:divBdr>
                  <w:divsChild>
                    <w:div w:id="2019430465">
                      <w:marLeft w:val="0"/>
                      <w:marRight w:val="0"/>
                      <w:marTop w:val="0"/>
                      <w:marBottom w:val="0"/>
                      <w:divBdr>
                        <w:top w:val="none" w:sz="0" w:space="0" w:color="auto"/>
                        <w:left w:val="none" w:sz="0" w:space="0" w:color="auto"/>
                        <w:bottom w:val="none" w:sz="0" w:space="0" w:color="auto"/>
                        <w:right w:val="none" w:sz="0" w:space="0" w:color="auto"/>
                      </w:divBdr>
                    </w:div>
                    <w:div w:id="476728682">
                      <w:marLeft w:val="0"/>
                      <w:marRight w:val="0"/>
                      <w:marTop w:val="0"/>
                      <w:marBottom w:val="0"/>
                      <w:divBdr>
                        <w:top w:val="none" w:sz="0" w:space="0" w:color="auto"/>
                        <w:left w:val="none" w:sz="0" w:space="0" w:color="auto"/>
                        <w:bottom w:val="none" w:sz="0" w:space="0" w:color="auto"/>
                        <w:right w:val="none" w:sz="0" w:space="0" w:color="auto"/>
                      </w:divBdr>
                    </w:div>
                    <w:div w:id="2131241065">
                      <w:marLeft w:val="0"/>
                      <w:marRight w:val="0"/>
                      <w:marTop w:val="0"/>
                      <w:marBottom w:val="0"/>
                      <w:divBdr>
                        <w:top w:val="none" w:sz="0" w:space="0" w:color="auto"/>
                        <w:left w:val="none" w:sz="0" w:space="0" w:color="auto"/>
                        <w:bottom w:val="none" w:sz="0" w:space="0" w:color="auto"/>
                        <w:right w:val="none" w:sz="0" w:space="0" w:color="auto"/>
                      </w:divBdr>
                    </w:div>
                  </w:divsChild>
                </w:div>
                <w:div w:id="652372934">
                  <w:marLeft w:val="0"/>
                  <w:marRight w:val="0"/>
                  <w:marTop w:val="0"/>
                  <w:marBottom w:val="0"/>
                  <w:divBdr>
                    <w:top w:val="none" w:sz="0" w:space="0" w:color="auto"/>
                    <w:left w:val="none" w:sz="0" w:space="0" w:color="auto"/>
                    <w:bottom w:val="none" w:sz="0" w:space="0" w:color="auto"/>
                    <w:right w:val="none" w:sz="0" w:space="0" w:color="auto"/>
                  </w:divBdr>
                  <w:divsChild>
                    <w:div w:id="1138836446">
                      <w:marLeft w:val="0"/>
                      <w:marRight w:val="0"/>
                      <w:marTop w:val="0"/>
                      <w:marBottom w:val="0"/>
                      <w:divBdr>
                        <w:top w:val="none" w:sz="0" w:space="0" w:color="auto"/>
                        <w:left w:val="none" w:sz="0" w:space="0" w:color="auto"/>
                        <w:bottom w:val="none" w:sz="0" w:space="0" w:color="auto"/>
                        <w:right w:val="none" w:sz="0" w:space="0" w:color="auto"/>
                      </w:divBdr>
                    </w:div>
                  </w:divsChild>
                </w:div>
                <w:div w:id="429743850">
                  <w:marLeft w:val="0"/>
                  <w:marRight w:val="0"/>
                  <w:marTop w:val="0"/>
                  <w:marBottom w:val="0"/>
                  <w:divBdr>
                    <w:top w:val="none" w:sz="0" w:space="0" w:color="auto"/>
                    <w:left w:val="none" w:sz="0" w:space="0" w:color="auto"/>
                    <w:bottom w:val="none" w:sz="0" w:space="0" w:color="auto"/>
                    <w:right w:val="none" w:sz="0" w:space="0" w:color="auto"/>
                  </w:divBdr>
                  <w:divsChild>
                    <w:div w:id="650251926">
                      <w:marLeft w:val="0"/>
                      <w:marRight w:val="0"/>
                      <w:marTop w:val="0"/>
                      <w:marBottom w:val="0"/>
                      <w:divBdr>
                        <w:top w:val="none" w:sz="0" w:space="0" w:color="auto"/>
                        <w:left w:val="none" w:sz="0" w:space="0" w:color="auto"/>
                        <w:bottom w:val="none" w:sz="0" w:space="0" w:color="auto"/>
                        <w:right w:val="none" w:sz="0" w:space="0" w:color="auto"/>
                      </w:divBdr>
                    </w:div>
                  </w:divsChild>
                </w:div>
                <w:div w:id="1234509450">
                  <w:marLeft w:val="0"/>
                  <w:marRight w:val="0"/>
                  <w:marTop w:val="0"/>
                  <w:marBottom w:val="0"/>
                  <w:divBdr>
                    <w:top w:val="none" w:sz="0" w:space="0" w:color="auto"/>
                    <w:left w:val="none" w:sz="0" w:space="0" w:color="auto"/>
                    <w:bottom w:val="none" w:sz="0" w:space="0" w:color="auto"/>
                    <w:right w:val="none" w:sz="0" w:space="0" w:color="auto"/>
                  </w:divBdr>
                  <w:divsChild>
                    <w:div w:id="1707751144">
                      <w:marLeft w:val="0"/>
                      <w:marRight w:val="0"/>
                      <w:marTop w:val="0"/>
                      <w:marBottom w:val="0"/>
                      <w:divBdr>
                        <w:top w:val="none" w:sz="0" w:space="0" w:color="auto"/>
                        <w:left w:val="none" w:sz="0" w:space="0" w:color="auto"/>
                        <w:bottom w:val="none" w:sz="0" w:space="0" w:color="auto"/>
                        <w:right w:val="none" w:sz="0" w:space="0" w:color="auto"/>
                      </w:divBdr>
                    </w:div>
                    <w:div w:id="2134591364">
                      <w:marLeft w:val="0"/>
                      <w:marRight w:val="0"/>
                      <w:marTop w:val="0"/>
                      <w:marBottom w:val="0"/>
                      <w:divBdr>
                        <w:top w:val="none" w:sz="0" w:space="0" w:color="auto"/>
                        <w:left w:val="none" w:sz="0" w:space="0" w:color="auto"/>
                        <w:bottom w:val="none" w:sz="0" w:space="0" w:color="auto"/>
                        <w:right w:val="none" w:sz="0" w:space="0" w:color="auto"/>
                      </w:divBdr>
                    </w:div>
                    <w:div w:id="10312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802613">
          <w:marLeft w:val="0"/>
          <w:marRight w:val="0"/>
          <w:marTop w:val="0"/>
          <w:marBottom w:val="0"/>
          <w:divBdr>
            <w:top w:val="none" w:sz="0" w:space="0" w:color="auto"/>
            <w:left w:val="none" w:sz="0" w:space="0" w:color="auto"/>
            <w:bottom w:val="none" w:sz="0" w:space="0" w:color="auto"/>
            <w:right w:val="none" w:sz="0" w:space="0" w:color="auto"/>
          </w:divBdr>
        </w:div>
        <w:div w:id="705788075">
          <w:marLeft w:val="0"/>
          <w:marRight w:val="0"/>
          <w:marTop w:val="0"/>
          <w:marBottom w:val="0"/>
          <w:divBdr>
            <w:top w:val="none" w:sz="0" w:space="0" w:color="auto"/>
            <w:left w:val="none" w:sz="0" w:space="0" w:color="auto"/>
            <w:bottom w:val="none" w:sz="0" w:space="0" w:color="auto"/>
            <w:right w:val="none" w:sz="0" w:space="0" w:color="auto"/>
          </w:divBdr>
        </w:div>
        <w:div w:id="1781411966">
          <w:marLeft w:val="0"/>
          <w:marRight w:val="0"/>
          <w:marTop w:val="0"/>
          <w:marBottom w:val="0"/>
          <w:divBdr>
            <w:top w:val="none" w:sz="0" w:space="0" w:color="auto"/>
            <w:left w:val="none" w:sz="0" w:space="0" w:color="auto"/>
            <w:bottom w:val="none" w:sz="0" w:space="0" w:color="auto"/>
            <w:right w:val="none" w:sz="0" w:space="0" w:color="auto"/>
          </w:divBdr>
        </w:div>
      </w:divsChild>
    </w:div>
    <w:div w:id="1614481180">
      <w:bodyDiv w:val="1"/>
      <w:marLeft w:val="0"/>
      <w:marRight w:val="0"/>
      <w:marTop w:val="0"/>
      <w:marBottom w:val="0"/>
      <w:divBdr>
        <w:top w:val="none" w:sz="0" w:space="0" w:color="auto"/>
        <w:left w:val="none" w:sz="0" w:space="0" w:color="auto"/>
        <w:bottom w:val="none" w:sz="0" w:space="0" w:color="auto"/>
        <w:right w:val="none" w:sz="0" w:space="0" w:color="auto"/>
      </w:divBdr>
    </w:div>
    <w:div w:id="1708332059">
      <w:bodyDiv w:val="1"/>
      <w:marLeft w:val="0"/>
      <w:marRight w:val="0"/>
      <w:marTop w:val="0"/>
      <w:marBottom w:val="0"/>
      <w:divBdr>
        <w:top w:val="none" w:sz="0" w:space="0" w:color="auto"/>
        <w:left w:val="none" w:sz="0" w:space="0" w:color="auto"/>
        <w:bottom w:val="none" w:sz="0" w:space="0" w:color="auto"/>
        <w:right w:val="none" w:sz="0" w:space="0" w:color="auto"/>
      </w:divBdr>
      <w:divsChild>
        <w:div w:id="286860000">
          <w:marLeft w:val="0"/>
          <w:marRight w:val="0"/>
          <w:marTop w:val="0"/>
          <w:marBottom w:val="0"/>
          <w:divBdr>
            <w:top w:val="none" w:sz="0" w:space="0" w:color="auto"/>
            <w:left w:val="none" w:sz="0" w:space="0" w:color="auto"/>
            <w:bottom w:val="none" w:sz="0" w:space="0" w:color="auto"/>
            <w:right w:val="none" w:sz="0" w:space="0" w:color="auto"/>
          </w:divBdr>
        </w:div>
        <w:div w:id="202140996">
          <w:marLeft w:val="0"/>
          <w:marRight w:val="0"/>
          <w:marTop w:val="0"/>
          <w:marBottom w:val="0"/>
          <w:divBdr>
            <w:top w:val="none" w:sz="0" w:space="0" w:color="auto"/>
            <w:left w:val="none" w:sz="0" w:space="0" w:color="auto"/>
            <w:bottom w:val="none" w:sz="0" w:space="0" w:color="auto"/>
            <w:right w:val="none" w:sz="0" w:space="0" w:color="auto"/>
          </w:divBdr>
        </w:div>
        <w:div w:id="1946111462">
          <w:marLeft w:val="0"/>
          <w:marRight w:val="0"/>
          <w:marTop w:val="0"/>
          <w:marBottom w:val="0"/>
          <w:divBdr>
            <w:top w:val="none" w:sz="0" w:space="0" w:color="auto"/>
            <w:left w:val="none" w:sz="0" w:space="0" w:color="auto"/>
            <w:bottom w:val="none" w:sz="0" w:space="0" w:color="auto"/>
            <w:right w:val="none" w:sz="0" w:space="0" w:color="auto"/>
          </w:divBdr>
        </w:div>
        <w:div w:id="523330763">
          <w:marLeft w:val="0"/>
          <w:marRight w:val="0"/>
          <w:marTop w:val="0"/>
          <w:marBottom w:val="0"/>
          <w:divBdr>
            <w:top w:val="none" w:sz="0" w:space="0" w:color="auto"/>
            <w:left w:val="none" w:sz="0" w:space="0" w:color="auto"/>
            <w:bottom w:val="none" w:sz="0" w:space="0" w:color="auto"/>
            <w:right w:val="none" w:sz="0" w:space="0" w:color="auto"/>
          </w:divBdr>
        </w:div>
        <w:div w:id="1433470384">
          <w:marLeft w:val="0"/>
          <w:marRight w:val="0"/>
          <w:marTop w:val="0"/>
          <w:marBottom w:val="0"/>
          <w:divBdr>
            <w:top w:val="none" w:sz="0" w:space="0" w:color="auto"/>
            <w:left w:val="none" w:sz="0" w:space="0" w:color="auto"/>
            <w:bottom w:val="none" w:sz="0" w:space="0" w:color="auto"/>
            <w:right w:val="none" w:sz="0" w:space="0" w:color="auto"/>
          </w:divBdr>
        </w:div>
        <w:div w:id="1278876677">
          <w:marLeft w:val="0"/>
          <w:marRight w:val="0"/>
          <w:marTop w:val="0"/>
          <w:marBottom w:val="0"/>
          <w:divBdr>
            <w:top w:val="none" w:sz="0" w:space="0" w:color="auto"/>
            <w:left w:val="none" w:sz="0" w:space="0" w:color="auto"/>
            <w:bottom w:val="none" w:sz="0" w:space="0" w:color="auto"/>
            <w:right w:val="none" w:sz="0" w:space="0" w:color="auto"/>
          </w:divBdr>
        </w:div>
        <w:div w:id="110173624">
          <w:marLeft w:val="0"/>
          <w:marRight w:val="0"/>
          <w:marTop w:val="0"/>
          <w:marBottom w:val="0"/>
          <w:divBdr>
            <w:top w:val="none" w:sz="0" w:space="0" w:color="auto"/>
            <w:left w:val="none" w:sz="0" w:space="0" w:color="auto"/>
            <w:bottom w:val="none" w:sz="0" w:space="0" w:color="auto"/>
            <w:right w:val="none" w:sz="0" w:space="0" w:color="auto"/>
          </w:divBdr>
        </w:div>
        <w:div w:id="982123392">
          <w:marLeft w:val="0"/>
          <w:marRight w:val="0"/>
          <w:marTop w:val="0"/>
          <w:marBottom w:val="0"/>
          <w:divBdr>
            <w:top w:val="none" w:sz="0" w:space="0" w:color="auto"/>
            <w:left w:val="none" w:sz="0" w:space="0" w:color="auto"/>
            <w:bottom w:val="none" w:sz="0" w:space="0" w:color="auto"/>
            <w:right w:val="none" w:sz="0" w:space="0" w:color="auto"/>
          </w:divBdr>
        </w:div>
        <w:div w:id="1584677684">
          <w:marLeft w:val="0"/>
          <w:marRight w:val="0"/>
          <w:marTop w:val="0"/>
          <w:marBottom w:val="0"/>
          <w:divBdr>
            <w:top w:val="none" w:sz="0" w:space="0" w:color="auto"/>
            <w:left w:val="none" w:sz="0" w:space="0" w:color="auto"/>
            <w:bottom w:val="none" w:sz="0" w:space="0" w:color="auto"/>
            <w:right w:val="none" w:sz="0" w:space="0" w:color="auto"/>
          </w:divBdr>
        </w:div>
        <w:div w:id="1203908838">
          <w:marLeft w:val="0"/>
          <w:marRight w:val="0"/>
          <w:marTop w:val="0"/>
          <w:marBottom w:val="0"/>
          <w:divBdr>
            <w:top w:val="none" w:sz="0" w:space="0" w:color="auto"/>
            <w:left w:val="none" w:sz="0" w:space="0" w:color="auto"/>
            <w:bottom w:val="none" w:sz="0" w:space="0" w:color="auto"/>
            <w:right w:val="none" w:sz="0" w:space="0" w:color="auto"/>
          </w:divBdr>
        </w:div>
        <w:div w:id="2059626779">
          <w:marLeft w:val="0"/>
          <w:marRight w:val="0"/>
          <w:marTop w:val="0"/>
          <w:marBottom w:val="0"/>
          <w:divBdr>
            <w:top w:val="none" w:sz="0" w:space="0" w:color="auto"/>
            <w:left w:val="none" w:sz="0" w:space="0" w:color="auto"/>
            <w:bottom w:val="none" w:sz="0" w:space="0" w:color="auto"/>
            <w:right w:val="none" w:sz="0" w:space="0" w:color="auto"/>
          </w:divBdr>
        </w:div>
        <w:div w:id="1361055517">
          <w:marLeft w:val="0"/>
          <w:marRight w:val="0"/>
          <w:marTop w:val="0"/>
          <w:marBottom w:val="0"/>
          <w:divBdr>
            <w:top w:val="none" w:sz="0" w:space="0" w:color="auto"/>
            <w:left w:val="none" w:sz="0" w:space="0" w:color="auto"/>
            <w:bottom w:val="none" w:sz="0" w:space="0" w:color="auto"/>
            <w:right w:val="none" w:sz="0" w:space="0" w:color="auto"/>
          </w:divBdr>
        </w:div>
        <w:div w:id="1590429363">
          <w:marLeft w:val="0"/>
          <w:marRight w:val="0"/>
          <w:marTop w:val="0"/>
          <w:marBottom w:val="0"/>
          <w:divBdr>
            <w:top w:val="none" w:sz="0" w:space="0" w:color="auto"/>
            <w:left w:val="none" w:sz="0" w:space="0" w:color="auto"/>
            <w:bottom w:val="none" w:sz="0" w:space="0" w:color="auto"/>
            <w:right w:val="none" w:sz="0" w:space="0" w:color="auto"/>
          </w:divBdr>
        </w:div>
        <w:div w:id="2090031496">
          <w:marLeft w:val="0"/>
          <w:marRight w:val="0"/>
          <w:marTop w:val="0"/>
          <w:marBottom w:val="0"/>
          <w:divBdr>
            <w:top w:val="none" w:sz="0" w:space="0" w:color="auto"/>
            <w:left w:val="none" w:sz="0" w:space="0" w:color="auto"/>
            <w:bottom w:val="none" w:sz="0" w:space="0" w:color="auto"/>
            <w:right w:val="none" w:sz="0" w:space="0" w:color="auto"/>
          </w:divBdr>
        </w:div>
        <w:div w:id="1255243607">
          <w:marLeft w:val="0"/>
          <w:marRight w:val="0"/>
          <w:marTop w:val="0"/>
          <w:marBottom w:val="0"/>
          <w:divBdr>
            <w:top w:val="none" w:sz="0" w:space="0" w:color="auto"/>
            <w:left w:val="none" w:sz="0" w:space="0" w:color="auto"/>
            <w:bottom w:val="none" w:sz="0" w:space="0" w:color="auto"/>
            <w:right w:val="none" w:sz="0" w:space="0" w:color="auto"/>
          </w:divBdr>
        </w:div>
        <w:div w:id="1285189658">
          <w:marLeft w:val="0"/>
          <w:marRight w:val="0"/>
          <w:marTop w:val="0"/>
          <w:marBottom w:val="0"/>
          <w:divBdr>
            <w:top w:val="none" w:sz="0" w:space="0" w:color="auto"/>
            <w:left w:val="none" w:sz="0" w:space="0" w:color="auto"/>
            <w:bottom w:val="none" w:sz="0" w:space="0" w:color="auto"/>
            <w:right w:val="none" w:sz="0" w:space="0" w:color="auto"/>
          </w:divBdr>
        </w:div>
        <w:div w:id="867451233">
          <w:marLeft w:val="0"/>
          <w:marRight w:val="0"/>
          <w:marTop w:val="0"/>
          <w:marBottom w:val="0"/>
          <w:divBdr>
            <w:top w:val="none" w:sz="0" w:space="0" w:color="auto"/>
            <w:left w:val="none" w:sz="0" w:space="0" w:color="auto"/>
            <w:bottom w:val="none" w:sz="0" w:space="0" w:color="auto"/>
            <w:right w:val="none" w:sz="0" w:space="0" w:color="auto"/>
          </w:divBdr>
        </w:div>
        <w:div w:id="1249073364">
          <w:marLeft w:val="0"/>
          <w:marRight w:val="0"/>
          <w:marTop w:val="0"/>
          <w:marBottom w:val="0"/>
          <w:divBdr>
            <w:top w:val="none" w:sz="0" w:space="0" w:color="auto"/>
            <w:left w:val="none" w:sz="0" w:space="0" w:color="auto"/>
            <w:bottom w:val="none" w:sz="0" w:space="0" w:color="auto"/>
            <w:right w:val="none" w:sz="0" w:space="0" w:color="auto"/>
          </w:divBdr>
        </w:div>
        <w:div w:id="1373992813">
          <w:marLeft w:val="0"/>
          <w:marRight w:val="0"/>
          <w:marTop w:val="0"/>
          <w:marBottom w:val="0"/>
          <w:divBdr>
            <w:top w:val="none" w:sz="0" w:space="0" w:color="auto"/>
            <w:left w:val="none" w:sz="0" w:space="0" w:color="auto"/>
            <w:bottom w:val="none" w:sz="0" w:space="0" w:color="auto"/>
            <w:right w:val="none" w:sz="0" w:space="0" w:color="auto"/>
          </w:divBdr>
        </w:div>
        <w:div w:id="862590886">
          <w:marLeft w:val="0"/>
          <w:marRight w:val="0"/>
          <w:marTop w:val="0"/>
          <w:marBottom w:val="0"/>
          <w:divBdr>
            <w:top w:val="none" w:sz="0" w:space="0" w:color="auto"/>
            <w:left w:val="none" w:sz="0" w:space="0" w:color="auto"/>
            <w:bottom w:val="none" w:sz="0" w:space="0" w:color="auto"/>
            <w:right w:val="none" w:sz="0" w:space="0" w:color="auto"/>
          </w:divBdr>
        </w:div>
        <w:div w:id="1513717275">
          <w:marLeft w:val="0"/>
          <w:marRight w:val="0"/>
          <w:marTop w:val="0"/>
          <w:marBottom w:val="0"/>
          <w:divBdr>
            <w:top w:val="none" w:sz="0" w:space="0" w:color="auto"/>
            <w:left w:val="none" w:sz="0" w:space="0" w:color="auto"/>
            <w:bottom w:val="none" w:sz="0" w:space="0" w:color="auto"/>
            <w:right w:val="none" w:sz="0" w:space="0" w:color="auto"/>
          </w:divBdr>
        </w:div>
        <w:div w:id="2004697828">
          <w:marLeft w:val="0"/>
          <w:marRight w:val="0"/>
          <w:marTop w:val="0"/>
          <w:marBottom w:val="0"/>
          <w:divBdr>
            <w:top w:val="none" w:sz="0" w:space="0" w:color="auto"/>
            <w:left w:val="none" w:sz="0" w:space="0" w:color="auto"/>
            <w:bottom w:val="none" w:sz="0" w:space="0" w:color="auto"/>
            <w:right w:val="none" w:sz="0" w:space="0" w:color="auto"/>
          </w:divBdr>
        </w:div>
        <w:div w:id="962735149">
          <w:marLeft w:val="0"/>
          <w:marRight w:val="0"/>
          <w:marTop w:val="0"/>
          <w:marBottom w:val="0"/>
          <w:divBdr>
            <w:top w:val="none" w:sz="0" w:space="0" w:color="auto"/>
            <w:left w:val="none" w:sz="0" w:space="0" w:color="auto"/>
            <w:bottom w:val="none" w:sz="0" w:space="0" w:color="auto"/>
            <w:right w:val="none" w:sz="0" w:space="0" w:color="auto"/>
          </w:divBdr>
        </w:div>
        <w:div w:id="1072311840">
          <w:marLeft w:val="0"/>
          <w:marRight w:val="0"/>
          <w:marTop w:val="0"/>
          <w:marBottom w:val="0"/>
          <w:divBdr>
            <w:top w:val="none" w:sz="0" w:space="0" w:color="auto"/>
            <w:left w:val="none" w:sz="0" w:space="0" w:color="auto"/>
            <w:bottom w:val="none" w:sz="0" w:space="0" w:color="auto"/>
            <w:right w:val="none" w:sz="0" w:space="0" w:color="auto"/>
          </w:divBdr>
        </w:div>
        <w:div w:id="120346012">
          <w:marLeft w:val="0"/>
          <w:marRight w:val="0"/>
          <w:marTop w:val="0"/>
          <w:marBottom w:val="0"/>
          <w:divBdr>
            <w:top w:val="none" w:sz="0" w:space="0" w:color="auto"/>
            <w:left w:val="none" w:sz="0" w:space="0" w:color="auto"/>
            <w:bottom w:val="none" w:sz="0" w:space="0" w:color="auto"/>
            <w:right w:val="none" w:sz="0" w:space="0" w:color="auto"/>
          </w:divBdr>
        </w:div>
        <w:div w:id="1656227007">
          <w:marLeft w:val="0"/>
          <w:marRight w:val="0"/>
          <w:marTop w:val="0"/>
          <w:marBottom w:val="0"/>
          <w:divBdr>
            <w:top w:val="none" w:sz="0" w:space="0" w:color="auto"/>
            <w:left w:val="none" w:sz="0" w:space="0" w:color="auto"/>
            <w:bottom w:val="none" w:sz="0" w:space="0" w:color="auto"/>
            <w:right w:val="none" w:sz="0" w:space="0" w:color="auto"/>
          </w:divBdr>
        </w:div>
        <w:div w:id="278610710">
          <w:marLeft w:val="0"/>
          <w:marRight w:val="0"/>
          <w:marTop w:val="0"/>
          <w:marBottom w:val="0"/>
          <w:divBdr>
            <w:top w:val="none" w:sz="0" w:space="0" w:color="auto"/>
            <w:left w:val="none" w:sz="0" w:space="0" w:color="auto"/>
            <w:bottom w:val="none" w:sz="0" w:space="0" w:color="auto"/>
            <w:right w:val="none" w:sz="0" w:space="0" w:color="auto"/>
          </w:divBdr>
        </w:div>
        <w:div w:id="1170674698">
          <w:marLeft w:val="0"/>
          <w:marRight w:val="0"/>
          <w:marTop w:val="0"/>
          <w:marBottom w:val="0"/>
          <w:divBdr>
            <w:top w:val="none" w:sz="0" w:space="0" w:color="auto"/>
            <w:left w:val="none" w:sz="0" w:space="0" w:color="auto"/>
            <w:bottom w:val="none" w:sz="0" w:space="0" w:color="auto"/>
            <w:right w:val="none" w:sz="0" w:space="0" w:color="auto"/>
          </w:divBdr>
        </w:div>
        <w:div w:id="1212694465">
          <w:marLeft w:val="0"/>
          <w:marRight w:val="0"/>
          <w:marTop w:val="0"/>
          <w:marBottom w:val="0"/>
          <w:divBdr>
            <w:top w:val="none" w:sz="0" w:space="0" w:color="auto"/>
            <w:left w:val="none" w:sz="0" w:space="0" w:color="auto"/>
            <w:bottom w:val="none" w:sz="0" w:space="0" w:color="auto"/>
            <w:right w:val="none" w:sz="0" w:space="0" w:color="auto"/>
          </w:divBdr>
        </w:div>
        <w:div w:id="1730836330">
          <w:marLeft w:val="0"/>
          <w:marRight w:val="0"/>
          <w:marTop w:val="0"/>
          <w:marBottom w:val="0"/>
          <w:divBdr>
            <w:top w:val="none" w:sz="0" w:space="0" w:color="auto"/>
            <w:left w:val="none" w:sz="0" w:space="0" w:color="auto"/>
            <w:bottom w:val="none" w:sz="0" w:space="0" w:color="auto"/>
            <w:right w:val="none" w:sz="0" w:space="0" w:color="auto"/>
          </w:divBdr>
        </w:div>
        <w:div w:id="1085876436">
          <w:marLeft w:val="0"/>
          <w:marRight w:val="0"/>
          <w:marTop w:val="0"/>
          <w:marBottom w:val="0"/>
          <w:divBdr>
            <w:top w:val="none" w:sz="0" w:space="0" w:color="auto"/>
            <w:left w:val="none" w:sz="0" w:space="0" w:color="auto"/>
            <w:bottom w:val="none" w:sz="0" w:space="0" w:color="auto"/>
            <w:right w:val="none" w:sz="0" w:space="0" w:color="auto"/>
          </w:divBdr>
        </w:div>
        <w:div w:id="1654145043">
          <w:marLeft w:val="0"/>
          <w:marRight w:val="0"/>
          <w:marTop w:val="0"/>
          <w:marBottom w:val="0"/>
          <w:divBdr>
            <w:top w:val="none" w:sz="0" w:space="0" w:color="auto"/>
            <w:left w:val="none" w:sz="0" w:space="0" w:color="auto"/>
            <w:bottom w:val="none" w:sz="0" w:space="0" w:color="auto"/>
            <w:right w:val="none" w:sz="0" w:space="0" w:color="auto"/>
          </w:divBdr>
        </w:div>
        <w:div w:id="1068962089">
          <w:marLeft w:val="0"/>
          <w:marRight w:val="0"/>
          <w:marTop w:val="0"/>
          <w:marBottom w:val="0"/>
          <w:divBdr>
            <w:top w:val="none" w:sz="0" w:space="0" w:color="auto"/>
            <w:left w:val="none" w:sz="0" w:space="0" w:color="auto"/>
            <w:bottom w:val="none" w:sz="0" w:space="0" w:color="auto"/>
            <w:right w:val="none" w:sz="0" w:space="0" w:color="auto"/>
          </w:divBdr>
        </w:div>
        <w:div w:id="1363166546">
          <w:marLeft w:val="0"/>
          <w:marRight w:val="0"/>
          <w:marTop w:val="0"/>
          <w:marBottom w:val="0"/>
          <w:divBdr>
            <w:top w:val="none" w:sz="0" w:space="0" w:color="auto"/>
            <w:left w:val="none" w:sz="0" w:space="0" w:color="auto"/>
            <w:bottom w:val="none" w:sz="0" w:space="0" w:color="auto"/>
            <w:right w:val="none" w:sz="0" w:space="0" w:color="auto"/>
          </w:divBdr>
        </w:div>
        <w:div w:id="44566721">
          <w:marLeft w:val="0"/>
          <w:marRight w:val="0"/>
          <w:marTop w:val="0"/>
          <w:marBottom w:val="0"/>
          <w:divBdr>
            <w:top w:val="none" w:sz="0" w:space="0" w:color="auto"/>
            <w:left w:val="none" w:sz="0" w:space="0" w:color="auto"/>
            <w:bottom w:val="none" w:sz="0" w:space="0" w:color="auto"/>
            <w:right w:val="none" w:sz="0" w:space="0" w:color="auto"/>
          </w:divBdr>
        </w:div>
        <w:div w:id="1348288804">
          <w:marLeft w:val="0"/>
          <w:marRight w:val="0"/>
          <w:marTop w:val="0"/>
          <w:marBottom w:val="0"/>
          <w:divBdr>
            <w:top w:val="none" w:sz="0" w:space="0" w:color="auto"/>
            <w:left w:val="none" w:sz="0" w:space="0" w:color="auto"/>
            <w:bottom w:val="none" w:sz="0" w:space="0" w:color="auto"/>
            <w:right w:val="none" w:sz="0" w:space="0" w:color="auto"/>
          </w:divBdr>
        </w:div>
        <w:div w:id="538511589">
          <w:marLeft w:val="0"/>
          <w:marRight w:val="0"/>
          <w:marTop w:val="0"/>
          <w:marBottom w:val="0"/>
          <w:divBdr>
            <w:top w:val="none" w:sz="0" w:space="0" w:color="auto"/>
            <w:left w:val="none" w:sz="0" w:space="0" w:color="auto"/>
            <w:bottom w:val="none" w:sz="0" w:space="0" w:color="auto"/>
            <w:right w:val="none" w:sz="0" w:space="0" w:color="auto"/>
          </w:divBdr>
        </w:div>
        <w:div w:id="893544973">
          <w:marLeft w:val="0"/>
          <w:marRight w:val="0"/>
          <w:marTop w:val="0"/>
          <w:marBottom w:val="0"/>
          <w:divBdr>
            <w:top w:val="none" w:sz="0" w:space="0" w:color="auto"/>
            <w:left w:val="none" w:sz="0" w:space="0" w:color="auto"/>
            <w:bottom w:val="none" w:sz="0" w:space="0" w:color="auto"/>
            <w:right w:val="none" w:sz="0" w:space="0" w:color="auto"/>
          </w:divBdr>
        </w:div>
        <w:div w:id="307784856">
          <w:marLeft w:val="0"/>
          <w:marRight w:val="0"/>
          <w:marTop w:val="0"/>
          <w:marBottom w:val="0"/>
          <w:divBdr>
            <w:top w:val="none" w:sz="0" w:space="0" w:color="auto"/>
            <w:left w:val="none" w:sz="0" w:space="0" w:color="auto"/>
            <w:bottom w:val="none" w:sz="0" w:space="0" w:color="auto"/>
            <w:right w:val="none" w:sz="0" w:space="0" w:color="auto"/>
          </w:divBdr>
        </w:div>
        <w:div w:id="731346927">
          <w:marLeft w:val="0"/>
          <w:marRight w:val="0"/>
          <w:marTop w:val="0"/>
          <w:marBottom w:val="0"/>
          <w:divBdr>
            <w:top w:val="none" w:sz="0" w:space="0" w:color="auto"/>
            <w:left w:val="none" w:sz="0" w:space="0" w:color="auto"/>
            <w:bottom w:val="none" w:sz="0" w:space="0" w:color="auto"/>
            <w:right w:val="none" w:sz="0" w:space="0" w:color="auto"/>
          </w:divBdr>
        </w:div>
        <w:div w:id="1239825085">
          <w:marLeft w:val="0"/>
          <w:marRight w:val="0"/>
          <w:marTop w:val="0"/>
          <w:marBottom w:val="0"/>
          <w:divBdr>
            <w:top w:val="none" w:sz="0" w:space="0" w:color="auto"/>
            <w:left w:val="none" w:sz="0" w:space="0" w:color="auto"/>
            <w:bottom w:val="none" w:sz="0" w:space="0" w:color="auto"/>
            <w:right w:val="none" w:sz="0" w:space="0" w:color="auto"/>
          </w:divBdr>
        </w:div>
        <w:div w:id="80876064">
          <w:marLeft w:val="0"/>
          <w:marRight w:val="0"/>
          <w:marTop w:val="0"/>
          <w:marBottom w:val="0"/>
          <w:divBdr>
            <w:top w:val="none" w:sz="0" w:space="0" w:color="auto"/>
            <w:left w:val="none" w:sz="0" w:space="0" w:color="auto"/>
            <w:bottom w:val="none" w:sz="0" w:space="0" w:color="auto"/>
            <w:right w:val="none" w:sz="0" w:space="0" w:color="auto"/>
          </w:divBdr>
        </w:div>
        <w:div w:id="1665620971">
          <w:marLeft w:val="0"/>
          <w:marRight w:val="0"/>
          <w:marTop w:val="0"/>
          <w:marBottom w:val="0"/>
          <w:divBdr>
            <w:top w:val="none" w:sz="0" w:space="0" w:color="auto"/>
            <w:left w:val="none" w:sz="0" w:space="0" w:color="auto"/>
            <w:bottom w:val="none" w:sz="0" w:space="0" w:color="auto"/>
            <w:right w:val="none" w:sz="0" w:space="0" w:color="auto"/>
          </w:divBdr>
        </w:div>
        <w:div w:id="1595017194">
          <w:marLeft w:val="0"/>
          <w:marRight w:val="0"/>
          <w:marTop w:val="0"/>
          <w:marBottom w:val="0"/>
          <w:divBdr>
            <w:top w:val="none" w:sz="0" w:space="0" w:color="auto"/>
            <w:left w:val="none" w:sz="0" w:space="0" w:color="auto"/>
            <w:bottom w:val="none" w:sz="0" w:space="0" w:color="auto"/>
            <w:right w:val="none" w:sz="0" w:space="0" w:color="auto"/>
          </w:divBdr>
        </w:div>
        <w:div w:id="793712032">
          <w:marLeft w:val="0"/>
          <w:marRight w:val="0"/>
          <w:marTop w:val="0"/>
          <w:marBottom w:val="0"/>
          <w:divBdr>
            <w:top w:val="none" w:sz="0" w:space="0" w:color="auto"/>
            <w:left w:val="none" w:sz="0" w:space="0" w:color="auto"/>
            <w:bottom w:val="none" w:sz="0" w:space="0" w:color="auto"/>
            <w:right w:val="none" w:sz="0" w:space="0" w:color="auto"/>
          </w:divBdr>
        </w:div>
        <w:div w:id="653678977">
          <w:marLeft w:val="0"/>
          <w:marRight w:val="0"/>
          <w:marTop w:val="0"/>
          <w:marBottom w:val="0"/>
          <w:divBdr>
            <w:top w:val="none" w:sz="0" w:space="0" w:color="auto"/>
            <w:left w:val="none" w:sz="0" w:space="0" w:color="auto"/>
            <w:bottom w:val="none" w:sz="0" w:space="0" w:color="auto"/>
            <w:right w:val="none" w:sz="0" w:space="0" w:color="auto"/>
          </w:divBdr>
        </w:div>
        <w:div w:id="1562137115">
          <w:marLeft w:val="0"/>
          <w:marRight w:val="0"/>
          <w:marTop w:val="0"/>
          <w:marBottom w:val="0"/>
          <w:divBdr>
            <w:top w:val="none" w:sz="0" w:space="0" w:color="auto"/>
            <w:left w:val="none" w:sz="0" w:space="0" w:color="auto"/>
            <w:bottom w:val="none" w:sz="0" w:space="0" w:color="auto"/>
            <w:right w:val="none" w:sz="0" w:space="0" w:color="auto"/>
          </w:divBdr>
        </w:div>
        <w:div w:id="1879733880">
          <w:marLeft w:val="0"/>
          <w:marRight w:val="0"/>
          <w:marTop w:val="0"/>
          <w:marBottom w:val="0"/>
          <w:divBdr>
            <w:top w:val="none" w:sz="0" w:space="0" w:color="auto"/>
            <w:left w:val="none" w:sz="0" w:space="0" w:color="auto"/>
            <w:bottom w:val="none" w:sz="0" w:space="0" w:color="auto"/>
            <w:right w:val="none" w:sz="0" w:space="0" w:color="auto"/>
          </w:divBdr>
        </w:div>
        <w:div w:id="277296763">
          <w:marLeft w:val="0"/>
          <w:marRight w:val="0"/>
          <w:marTop w:val="0"/>
          <w:marBottom w:val="0"/>
          <w:divBdr>
            <w:top w:val="none" w:sz="0" w:space="0" w:color="auto"/>
            <w:left w:val="none" w:sz="0" w:space="0" w:color="auto"/>
            <w:bottom w:val="none" w:sz="0" w:space="0" w:color="auto"/>
            <w:right w:val="none" w:sz="0" w:space="0" w:color="auto"/>
          </w:divBdr>
        </w:div>
        <w:div w:id="648171768">
          <w:marLeft w:val="0"/>
          <w:marRight w:val="0"/>
          <w:marTop w:val="0"/>
          <w:marBottom w:val="0"/>
          <w:divBdr>
            <w:top w:val="none" w:sz="0" w:space="0" w:color="auto"/>
            <w:left w:val="none" w:sz="0" w:space="0" w:color="auto"/>
            <w:bottom w:val="none" w:sz="0" w:space="0" w:color="auto"/>
            <w:right w:val="none" w:sz="0" w:space="0" w:color="auto"/>
          </w:divBdr>
        </w:div>
        <w:div w:id="1577011033">
          <w:marLeft w:val="0"/>
          <w:marRight w:val="0"/>
          <w:marTop w:val="0"/>
          <w:marBottom w:val="0"/>
          <w:divBdr>
            <w:top w:val="none" w:sz="0" w:space="0" w:color="auto"/>
            <w:left w:val="none" w:sz="0" w:space="0" w:color="auto"/>
            <w:bottom w:val="none" w:sz="0" w:space="0" w:color="auto"/>
            <w:right w:val="none" w:sz="0" w:space="0" w:color="auto"/>
          </w:divBdr>
        </w:div>
        <w:div w:id="770516613">
          <w:marLeft w:val="0"/>
          <w:marRight w:val="0"/>
          <w:marTop w:val="0"/>
          <w:marBottom w:val="0"/>
          <w:divBdr>
            <w:top w:val="none" w:sz="0" w:space="0" w:color="auto"/>
            <w:left w:val="none" w:sz="0" w:space="0" w:color="auto"/>
            <w:bottom w:val="none" w:sz="0" w:space="0" w:color="auto"/>
            <w:right w:val="none" w:sz="0" w:space="0" w:color="auto"/>
          </w:divBdr>
        </w:div>
        <w:div w:id="1021928797">
          <w:marLeft w:val="0"/>
          <w:marRight w:val="0"/>
          <w:marTop w:val="0"/>
          <w:marBottom w:val="0"/>
          <w:divBdr>
            <w:top w:val="none" w:sz="0" w:space="0" w:color="auto"/>
            <w:left w:val="none" w:sz="0" w:space="0" w:color="auto"/>
            <w:bottom w:val="none" w:sz="0" w:space="0" w:color="auto"/>
            <w:right w:val="none" w:sz="0" w:space="0" w:color="auto"/>
          </w:divBdr>
        </w:div>
        <w:div w:id="1337998655">
          <w:marLeft w:val="0"/>
          <w:marRight w:val="0"/>
          <w:marTop w:val="0"/>
          <w:marBottom w:val="0"/>
          <w:divBdr>
            <w:top w:val="none" w:sz="0" w:space="0" w:color="auto"/>
            <w:left w:val="none" w:sz="0" w:space="0" w:color="auto"/>
            <w:bottom w:val="none" w:sz="0" w:space="0" w:color="auto"/>
            <w:right w:val="none" w:sz="0" w:space="0" w:color="auto"/>
          </w:divBdr>
        </w:div>
        <w:div w:id="887498915">
          <w:marLeft w:val="0"/>
          <w:marRight w:val="0"/>
          <w:marTop w:val="0"/>
          <w:marBottom w:val="0"/>
          <w:divBdr>
            <w:top w:val="none" w:sz="0" w:space="0" w:color="auto"/>
            <w:left w:val="none" w:sz="0" w:space="0" w:color="auto"/>
            <w:bottom w:val="none" w:sz="0" w:space="0" w:color="auto"/>
            <w:right w:val="none" w:sz="0" w:space="0" w:color="auto"/>
          </w:divBdr>
        </w:div>
        <w:div w:id="109981049">
          <w:marLeft w:val="0"/>
          <w:marRight w:val="0"/>
          <w:marTop w:val="0"/>
          <w:marBottom w:val="0"/>
          <w:divBdr>
            <w:top w:val="none" w:sz="0" w:space="0" w:color="auto"/>
            <w:left w:val="none" w:sz="0" w:space="0" w:color="auto"/>
            <w:bottom w:val="none" w:sz="0" w:space="0" w:color="auto"/>
            <w:right w:val="none" w:sz="0" w:space="0" w:color="auto"/>
          </w:divBdr>
        </w:div>
        <w:div w:id="378819055">
          <w:marLeft w:val="0"/>
          <w:marRight w:val="0"/>
          <w:marTop w:val="0"/>
          <w:marBottom w:val="0"/>
          <w:divBdr>
            <w:top w:val="none" w:sz="0" w:space="0" w:color="auto"/>
            <w:left w:val="none" w:sz="0" w:space="0" w:color="auto"/>
            <w:bottom w:val="none" w:sz="0" w:space="0" w:color="auto"/>
            <w:right w:val="none" w:sz="0" w:space="0" w:color="auto"/>
          </w:divBdr>
        </w:div>
        <w:div w:id="1325275467">
          <w:marLeft w:val="0"/>
          <w:marRight w:val="0"/>
          <w:marTop w:val="0"/>
          <w:marBottom w:val="0"/>
          <w:divBdr>
            <w:top w:val="none" w:sz="0" w:space="0" w:color="auto"/>
            <w:left w:val="none" w:sz="0" w:space="0" w:color="auto"/>
            <w:bottom w:val="none" w:sz="0" w:space="0" w:color="auto"/>
            <w:right w:val="none" w:sz="0" w:space="0" w:color="auto"/>
          </w:divBdr>
        </w:div>
        <w:div w:id="1626229353">
          <w:marLeft w:val="0"/>
          <w:marRight w:val="0"/>
          <w:marTop w:val="0"/>
          <w:marBottom w:val="0"/>
          <w:divBdr>
            <w:top w:val="none" w:sz="0" w:space="0" w:color="auto"/>
            <w:left w:val="none" w:sz="0" w:space="0" w:color="auto"/>
            <w:bottom w:val="none" w:sz="0" w:space="0" w:color="auto"/>
            <w:right w:val="none" w:sz="0" w:space="0" w:color="auto"/>
          </w:divBdr>
        </w:div>
        <w:div w:id="1332101572">
          <w:marLeft w:val="0"/>
          <w:marRight w:val="0"/>
          <w:marTop w:val="0"/>
          <w:marBottom w:val="0"/>
          <w:divBdr>
            <w:top w:val="none" w:sz="0" w:space="0" w:color="auto"/>
            <w:left w:val="none" w:sz="0" w:space="0" w:color="auto"/>
            <w:bottom w:val="none" w:sz="0" w:space="0" w:color="auto"/>
            <w:right w:val="none" w:sz="0" w:space="0" w:color="auto"/>
          </w:divBdr>
        </w:div>
        <w:div w:id="397291412">
          <w:marLeft w:val="0"/>
          <w:marRight w:val="0"/>
          <w:marTop w:val="0"/>
          <w:marBottom w:val="0"/>
          <w:divBdr>
            <w:top w:val="none" w:sz="0" w:space="0" w:color="auto"/>
            <w:left w:val="none" w:sz="0" w:space="0" w:color="auto"/>
            <w:bottom w:val="none" w:sz="0" w:space="0" w:color="auto"/>
            <w:right w:val="none" w:sz="0" w:space="0" w:color="auto"/>
          </w:divBdr>
        </w:div>
        <w:div w:id="1141730728">
          <w:marLeft w:val="0"/>
          <w:marRight w:val="0"/>
          <w:marTop w:val="0"/>
          <w:marBottom w:val="0"/>
          <w:divBdr>
            <w:top w:val="none" w:sz="0" w:space="0" w:color="auto"/>
            <w:left w:val="none" w:sz="0" w:space="0" w:color="auto"/>
            <w:bottom w:val="none" w:sz="0" w:space="0" w:color="auto"/>
            <w:right w:val="none" w:sz="0" w:space="0" w:color="auto"/>
          </w:divBdr>
        </w:div>
        <w:div w:id="1608809494">
          <w:marLeft w:val="0"/>
          <w:marRight w:val="0"/>
          <w:marTop w:val="0"/>
          <w:marBottom w:val="0"/>
          <w:divBdr>
            <w:top w:val="none" w:sz="0" w:space="0" w:color="auto"/>
            <w:left w:val="none" w:sz="0" w:space="0" w:color="auto"/>
            <w:bottom w:val="none" w:sz="0" w:space="0" w:color="auto"/>
            <w:right w:val="none" w:sz="0" w:space="0" w:color="auto"/>
          </w:divBdr>
        </w:div>
        <w:div w:id="338049322">
          <w:marLeft w:val="0"/>
          <w:marRight w:val="0"/>
          <w:marTop w:val="0"/>
          <w:marBottom w:val="0"/>
          <w:divBdr>
            <w:top w:val="none" w:sz="0" w:space="0" w:color="auto"/>
            <w:left w:val="none" w:sz="0" w:space="0" w:color="auto"/>
            <w:bottom w:val="none" w:sz="0" w:space="0" w:color="auto"/>
            <w:right w:val="none" w:sz="0" w:space="0" w:color="auto"/>
          </w:divBdr>
        </w:div>
        <w:div w:id="210189057">
          <w:marLeft w:val="0"/>
          <w:marRight w:val="0"/>
          <w:marTop w:val="0"/>
          <w:marBottom w:val="0"/>
          <w:divBdr>
            <w:top w:val="none" w:sz="0" w:space="0" w:color="auto"/>
            <w:left w:val="none" w:sz="0" w:space="0" w:color="auto"/>
            <w:bottom w:val="none" w:sz="0" w:space="0" w:color="auto"/>
            <w:right w:val="none" w:sz="0" w:space="0" w:color="auto"/>
          </w:divBdr>
        </w:div>
        <w:div w:id="492570951">
          <w:marLeft w:val="0"/>
          <w:marRight w:val="0"/>
          <w:marTop w:val="0"/>
          <w:marBottom w:val="0"/>
          <w:divBdr>
            <w:top w:val="none" w:sz="0" w:space="0" w:color="auto"/>
            <w:left w:val="none" w:sz="0" w:space="0" w:color="auto"/>
            <w:bottom w:val="none" w:sz="0" w:space="0" w:color="auto"/>
            <w:right w:val="none" w:sz="0" w:space="0" w:color="auto"/>
          </w:divBdr>
        </w:div>
        <w:div w:id="1981573234">
          <w:marLeft w:val="0"/>
          <w:marRight w:val="0"/>
          <w:marTop w:val="0"/>
          <w:marBottom w:val="0"/>
          <w:divBdr>
            <w:top w:val="none" w:sz="0" w:space="0" w:color="auto"/>
            <w:left w:val="none" w:sz="0" w:space="0" w:color="auto"/>
            <w:bottom w:val="none" w:sz="0" w:space="0" w:color="auto"/>
            <w:right w:val="none" w:sz="0" w:space="0" w:color="auto"/>
          </w:divBdr>
        </w:div>
        <w:div w:id="2074353324">
          <w:marLeft w:val="0"/>
          <w:marRight w:val="0"/>
          <w:marTop w:val="0"/>
          <w:marBottom w:val="0"/>
          <w:divBdr>
            <w:top w:val="none" w:sz="0" w:space="0" w:color="auto"/>
            <w:left w:val="none" w:sz="0" w:space="0" w:color="auto"/>
            <w:bottom w:val="none" w:sz="0" w:space="0" w:color="auto"/>
            <w:right w:val="none" w:sz="0" w:space="0" w:color="auto"/>
          </w:divBdr>
        </w:div>
        <w:div w:id="1008564056">
          <w:marLeft w:val="0"/>
          <w:marRight w:val="0"/>
          <w:marTop w:val="0"/>
          <w:marBottom w:val="0"/>
          <w:divBdr>
            <w:top w:val="none" w:sz="0" w:space="0" w:color="auto"/>
            <w:left w:val="none" w:sz="0" w:space="0" w:color="auto"/>
            <w:bottom w:val="none" w:sz="0" w:space="0" w:color="auto"/>
            <w:right w:val="none" w:sz="0" w:space="0" w:color="auto"/>
          </w:divBdr>
        </w:div>
        <w:div w:id="689528298">
          <w:marLeft w:val="0"/>
          <w:marRight w:val="0"/>
          <w:marTop w:val="0"/>
          <w:marBottom w:val="0"/>
          <w:divBdr>
            <w:top w:val="none" w:sz="0" w:space="0" w:color="auto"/>
            <w:left w:val="none" w:sz="0" w:space="0" w:color="auto"/>
            <w:bottom w:val="none" w:sz="0" w:space="0" w:color="auto"/>
            <w:right w:val="none" w:sz="0" w:space="0" w:color="auto"/>
          </w:divBdr>
        </w:div>
        <w:div w:id="164168300">
          <w:marLeft w:val="0"/>
          <w:marRight w:val="0"/>
          <w:marTop w:val="0"/>
          <w:marBottom w:val="0"/>
          <w:divBdr>
            <w:top w:val="none" w:sz="0" w:space="0" w:color="auto"/>
            <w:left w:val="none" w:sz="0" w:space="0" w:color="auto"/>
            <w:bottom w:val="none" w:sz="0" w:space="0" w:color="auto"/>
            <w:right w:val="none" w:sz="0" w:space="0" w:color="auto"/>
          </w:divBdr>
        </w:div>
      </w:divsChild>
    </w:div>
    <w:div w:id="213859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64B40A-1FFB-4679-A709-396263CF4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3DD65-DCED-4C2D-8A34-58BEF0C5288F}">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D644D62B-9297-4BA4-9990-CF7362885E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4025</Words>
  <Characters>24155</Characters>
  <Application>Microsoft Office Word</Application>
  <DocSecurity>0</DocSecurity>
  <Lines>1207</Lines>
  <Paragraphs>296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3</cp:revision>
  <dcterms:created xsi:type="dcterms:W3CDTF">2025-01-30T09:09:00Z</dcterms:created>
  <dcterms:modified xsi:type="dcterms:W3CDTF">2025-01-30T09:48:00Z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y fmtid="{D5CDD505-2E9C-101B-9397-08002B2CF9AE}" pid="3" name="GrammarlyDocumentId">
    <vt:lpwstr>d6be1c1bf76205fc1ac9c1dcf21d3663c36f1f935abadda47afe0cb109d16801</vt:lpwstr>
  </property>
</Properties>
</file>