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01AC5" w14:textId="1F9F9563" w:rsidR="008A5AB2" w:rsidRPr="00C954CA" w:rsidRDefault="0024341D" w:rsidP="00C954CA">
      <w:pPr>
        <w:jc w:val="center"/>
        <w:rPr>
          <w:rFonts w:ascii="Arial" w:eastAsia="宋体" w:hAnsi="Arial" w:cs="Arial"/>
          <w:b/>
          <w:bCs/>
          <w:kern w:val="0"/>
          <w:sz w:val="24"/>
          <w14:ligatures w14:val="none"/>
        </w:rPr>
      </w:pPr>
      <w:r>
        <w:rPr>
          <w:rFonts w:ascii="Arial" w:hAnsi="Arial"/>
          <w:b/>
          <w:sz w:val="24"/>
        </w:rPr>
        <w:t>Hosting a VR fashion show within historical building - on application of modern technology into historical architecture.</w:t>
      </w:r>
    </w:p>
    <w:p w14:paraId="24F08B44" w14:textId="77777777" w:rsidR="00C954CA" w:rsidRDefault="00C954CA"/>
    <w:p w14:paraId="335740E3" w14:textId="35610D12" w:rsidR="00DB18F2" w:rsidRPr="002564CA" w:rsidRDefault="0024341D" w:rsidP="00DB18F2">
      <w:pPr>
        <w:pStyle w:val="a9"/>
        <w:numPr>
          <w:ilvl w:val="0"/>
          <w:numId w:val="9"/>
        </w:numPr>
        <w:rPr>
          <w:rFonts w:ascii="Arial" w:eastAsia="宋体" w:hAnsi="Arial" w:cs="Arial"/>
          <w:b/>
          <w:bCs/>
          <w:kern w:val="0"/>
          <w:sz w:val="24"/>
          <w14:ligatures w14:val="none"/>
        </w:rPr>
      </w:pPr>
      <w:r w:rsidRPr="002564CA">
        <w:rPr>
          <w:rFonts w:ascii="Arial" w:eastAsia="宋体" w:hAnsi="Arial" w:cs="Arial"/>
          <w:b/>
          <w:bCs/>
          <w:kern w:val="0"/>
          <w:sz w:val="24"/>
          <w14:ligatures w14:val="none"/>
        </w:rPr>
        <w:t>Introduction</w:t>
      </w:r>
    </w:p>
    <w:p w14:paraId="0E382044" w14:textId="5A89265B" w:rsidR="00DB18F2" w:rsidRDefault="00DB18F2" w:rsidP="002564CA">
      <w:pPr>
        <w:pStyle w:val="af2"/>
        <w:spacing w:line="480" w:lineRule="auto"/>
        <w:ind w:left="360"/>
        <w:rPr>
          <w:rFonts w:ascii="Arial" w:hAnsi="Arial" w:cs="Arial"/>
        </w:rPr>
      </w:pPr>
      <w:r>
        <w:rPr>
          <w:rFonts w:ascii="Arial" w:hAnsi="Arial"/>
        </w:rPr>
        <w:t xml:space="preserve">This part introduces the project, which is about exploring the usage of virtual reality technology on historical buildings. And then we will take some old buildings such as the palace at iverselles in </w:t>
      </w:r>
      <w:proofErr w:type="gramStart"/>
      <w:r>
        <w:rPr>
          <w:rFonts w:ascii="Arial" w:hAnsi="Arial"/>
        </w:rPr>
        <w:t>france,bath</w:t>
      </w:r>
      <w:proofErr w:type="gramEnd"/>
      <w:r>
        <w:rPr>
          <w:rFonts w:ascii="Arial" w:hAnsi="Arial"/>
        </w:rPr>
        <w:t xml:space="preserve"> roman baths and daiming palace in xian and try to make the virtual environment.</w:t>
      </w:r>
    </w:p>
    <w:p w14:paraId="2B41A90C" w14:textId="77777777" w:rsidR="002564CA" w:rsidRPr="002564CA" w:rsidRDefault="002564CA" w:rsidP="002564CA">
      <w:pPr>
        <w:pStyle w:val="af2"/>
        <w:spacing w:line="480" w:lineRule="auto"/>
        <w:ind w:left="360"/>
        <w:rPr>
          <w:rFonts w:ascii="Arial" w:hAnsi="Arial" w:cs="Arial"/>
        </w:rPr>
      </w:pPr>
    </w:p>
    <w:p w14:paraId="6D29D403" w14:textId="2F4E1C4D" w:rsidR="0024341D" w:rsidRPr="002564CA" w:rsidRDefault="0024341D" w:rsidP="002564CA">
      <w:pPr>
        <w:rPr>
          <w:rFonts w:ascii="Arial" w:eastAsia="宋体" w:hAnsi="Arial" w:cs="Arial"/>
          <w:b/>
          <w:bCs/>
          <w:kern w:val="0"/>
          <w:sz w:val="24"/>
          <w14:ligatures w14:val="none"/>
        </w:rPr>
      </w:pPr>
      <w:r w:rsidRPr="002564CA">
        <w:rPr>
          <w:rFonts w:ascii="Arial" w:eastAsia="宋体" w:hAnsi="Arial" w:cs="Arial"/>
          <w:b/>
          <w:bCs/>
          <w:kern w:val="0"/>
          <w:sz w:val="24"/>
          <w14:ligatures w14:val="none"/>
        </w:rPr>
        <w:t>1.1 Project Overview</w:t>
      </w:r>
    </w:p>
    <w:p w14:paraId="78B7677B"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This project presents a forward-looking concept for the application of digital media technology in the preservation of historic and cultural architecture, as well as its commercial sustainability. It is designed for display on the triple-screen immersive classroom at the University of Wales Trinity Saint David. The project selects three world-renowned historic </w:t>
      </w:r>
      <w:proofErr w:type="gramStart"/>
      <w:r>
        <w:rPr>
          <w:rFonts w:ascii="Arial" w:hAnsi="Arial"/>
          <w:sz w:val="24"/>
        </w:rPr>
        <w:t>sites:The</w:t>
      </w:r>
      <w:proofErr w:type="gramEnd"/>
      <w:r>
        <w:rPr>
          <w:rFonts w:ascii="Arial" w:hAnsi="Arial"/>
          <w:sz w:val="24"/>
        </w:rPr>
        <w:t xml:space="preserve"> Palace of Versailles in France, The Roman Baths in Bath UK, The Daming Palace in Xi'an, China. It envisions VR technology letting local audience members experience a virtual, immersive fashion parade held inside those historical building’s setting.</w:t>
      </w:r>
    </w:p>
    <w:p w14:paraId="2F09C535" w14:textId="77777777" w:rsidR="0024341D" w:rsidRDefault="0024341D" w:rsidP="002564CA">
      <w:pPr>
        <w:spacing w:line="480" w:lineRule="auto"/>
        <w:rPr>
          <w:rFonts w:ascii="Arial" w:eastAsia="宋体" w:hAnsi="Arial" w:cs="Arial"/>
          <w:kern w:val="0"/>
          <w:sz w:val="24"/>
          <w14:ligatures w14:val="none"/>
        </w:rPr>
      </w:pPr>
      <w:r>
        <w:rPr>
          <w:rFonts w:ascii="Arial" w:hAnsi="Arial"/>
          <w:sz w:val="24"/>
        </w:rPr>
        <w:t xml:space="preserve">Project is grounded in protecting historical buildings. As digital media technology that has aged over the past several years, VR is noted mostly for its immersion and innovation. In terms of the generation </w:t>
      </w:r>
      <w:proofErr w:type="gramStart"/>
      <w:r>
        <w:rPr>
          <w:rFonts w:ascii="Arial" w:hAnsi="Arial"/>
          <w:sz w:val="24"/>
        </w:rPr>
        <w:t>z</w:t>
      </w:r>
      <w:proofErr w:type="gramEnd"/>
      <w:r>
        <w:rPr>
          <w:rFonts w:ascii="Arial" w:hAnsi="Arial"/>
          <w:sz w:val="24"/>
        </w:rPr>
        <w:t xml:space="preserve"> they can appreciate </w:t>
      </w:r>
      <w:r>
        <w:rPr>
          <w:rFonts w:ascii="Arial" w:hAnsi="Arial"/>
          <w:sz w:val="24"/>
        </w:rPr>
        <w:lastRenderedPageBreak/>
        <w:t>the history of the building while preserving them, or to look at these historic buildings from a modern perspective with no impact, which is commercially sustainable.</w:t>
      </w:r>
    </w:p>
    <w:p w14:paraId="03D79AD2" w14:textId="77777777" w:rsidR="002564CA" w:rsidRPr="002564CA" w:rsidRDefault="002564CA" w:rsidP="002564CA">
      <w:pPr>
        <w:spacing w:line="480" w:lineRule="auto"/>
        <w:rPr>
          <w:rFonts w:ascii="Arial" w:eastAsia="宋体" w:hAnsi="Arial" w:cs="Arial"/>
          <w:kern w:val="0"/>
          <w:sz w:val="24"/>
          <w14:ligatures w14:val="none"/>
        </w:rPr>
      </w:pPr>
    </w:p>
    <w:p w14:paraId="6B7890C4" w14:textId="77777777" w:rsidR="0024341D" w:rsidRPr="002564CA" w:rsidRDefault="0024341D" w:rsidP="0024341D">
      <w:pPr>
        <w:rPr>
          <w:rFonts w:ascii="Arial" w:eastAsia="宋体" w:hAnsi="Arial" w:cs="Arial"/>
          <w:b/>
          <w:bCs/>
          <w:kern w:val="0"/>
          <w:sz w:val="24"/>
          <w14:ligatures w14:val="none"/>
        </w:rPr>
      </w:pPr>
      <w:r w:rsidRPr="002564CA">
        <w:rPr>
          <w:rFonts w:ascii="Arial" w:eastAsia="宋体" w:hAnsi="Arial" w:cs="Arial"/>
          <w:b/>
          <w:bCs/>
          <w:kern w:val="0"/>
          <w:sz w:val="24"/>
          <w14:ligatures w14:val="none"/>
        </w:rPr>
        <w:t>1.2 Research Background</w:t>
      </w:r>
    </w:p>
    <w:p w14:paraId="0B568EAA"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During a holiday in September this year, I had the opportunity to travel to Europe. While visiting Notre-Dame Cathedral in Paris, I observed that, following the devastating fire in 2019, the restoration work is now nearing completion. This historic structure, which has stood for centuries, is returning to public view in its restored and complete form. However, this experience also reminded me of numerous ancient city ruins in the Taklamakan Desert in northwestern China, such as the ancient cities of Gaochang and Loulan. The extreme desert climate is rapidly eroding the historic structures within these sites, and their scale is visibly diminishing. Such damage is irreversible. This inevitably raises a troubling </w:t>
      </w:r>
      <w:proofErr w:type="gramStart"/>
      <w:r>
        <w:rPr>
          <w:rFonts w:ascii="Arial" w:hAnsi="Arial"/>
          <w:sz w:val="24"/>
        </w:rPr>
        <w:t>question:It’s</w:t>
      </w:r>
      <w:proofErr w:type="gramEnd"/>
      <w:r>
        <w:rPr>
          <w:rFonts w:ascii="Arial" w:hAnsi="Arial"/>
          <w:sz w:val="24"/>
        </w:rPr>
        <w:t xml:space="preserve"> as if we would encounter a big calamity because of a natural disaster or an unobserved act like somebody leaving their cigarette, a hurricane, or an unexpected downpour that can be catastrophic on the whole ancient building.</w:t>
      </w:r>
    </w:p>
    <w:p w14:paraId="12ABD31F"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It brings up thoughts on the value of old constructions today. Are we just beginning to forget what they mean? How to make the general public aware again about saving them or find a way to make adaptive use of it?</w:t>
      </w:r>
    </w:p>
    <w:p w14:paraId="64CF0B0D"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lastRenderedPageBreak/>
        <w:t xml:space="preserve">On the other </w:t>
      </w:r>
      <w:proofErr w:type="gramStart"/>
      <w:r>
        <w:rPr>
          <w:rFonts w:ascii="Arial" w:hAnsi="Arial"/>
          <w:sz w:val="24"/>
        </w:rPr>
        <w:t>hand</w:t>
      </w:r>
      <w:proofErr w:type="gramEnd"/>
      <w:r>
        <w:rPr>
          <w:rFonts w:ascii="Arial" w:hAnsi="Arial"/>
          <w:sz w:val="24"/>
        </w:rPr>
        <w:t xml:space="preserve"> with all that new tech coming out, all the new stuff in terms of software and hardware for all this digital media is pretty exciting too. </w:t>
      </w:r>
      <w:proofErr w:type="gramStart"/>
      <w:r>
        <w:rPr>
          <w:rFonts w:ascii="Arial" w:hAnsi="Arial"/>
          <w:sz w:val="24"/>
        </w:rPr>
        <w:t>So</w:t>
      </w:r>
      <w:proofErr w:type="gramEnd"/>
      <w:r>
        <w:rPr>
          <w:rFonts w:ascii="Arial" w:hAnsi="Arial"/>
          <w:sz w:val="24"/>
        </w:rPr>
        <w:t xml:space="preserve"> we need something a lot more modern, much more creative ways to blend old buildings into all this fancy, new stuff.</w:t>
      </w:r>
    </w:p>
    <w:p w14:paraId="75E7D3CD" w14:textId="42086CD2" w:rsidR="0024341D" w:rsidRPr="0024341D" w:rsidRDefault="0024341D" w:rsidP="0024341D"/>
    <w:p w14:paraId="59B556C2" w14:textId="77777777" w:rsidR="0024341D" w:rsidRPr="002564CA" w:rsidRDefault="0024341D" w:rsidP="0024341D">
      <w:pPr>
        <w:rPr>
          <w:rFonts w:ascii="Arial" w:eastAsia="宋体" w:hAnsi="Arial" w:cs="Arial"/>
          <w:b/>
          <w:bCs/>
          <w:kern w:val="0"/>
          <w:sz w:val="24"/>
          <w14:ligatures w14:val="none"/>
        </w:rPr>
      </w:pPr>
      <w:r w:rsidRPr="002564CA">
        <w:rPr>
          <w:rFonts w:ascii="Arial" w:eastAsia="宋体" w:hAnsi="Arial" w:cs="Arial"/>
          <w:b/>
          <w:bCs/>
          <w:kern w:val="0"/>
          <w:sz w:val="24"/>
          <w14:ligatures w14:val="none"/>
        </w:rPr>
        <w:t>1.3 Research Aims and Significance</w:t>
      </w:r>
    </w:p>
    <w:p w14:paraId="1CCE30E9"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The historic architure is the prolongation of man's civilization. It has the architectural methods, artistic manifestation, as well as the cultural elegance from all kinds of different civilizations and era’s time. The physical form enables us to locate ourselves in this continuum of history and thus to alleviate that “cultural amnesia” produced by the march of modern urbanization. These structures were not just spectators, they witnessed people's previous lifestyles, they have been a source of ideas on culture which have grown even today, preserving important cultural "DNA" for the next generation (Shan, 2008, p.82).</w:t>
      </w:r>
    </w:p>
    <w:p w14:paraId="2D372BB8" w14:textId="77777777" w:rsidR="0024341D" w:rsidRDefault="0024341D" w:rsidP="002564CA">
      <w:pPr>
        <w:spacing w:line="480" w:lineRule="auto"/>
        <w:rPr>
          <w:rFonts w:ascii="Arial" w:eastAsia="宋体" w:hAnsi="Arial" w:cs="Arial"/>
          <w:kern w:val="0"/>
          <w:sz w:val="24"/>
          <w14:ligatures w14:val="none"/>
        </w:rPr>
      </w:pPr>
      <w:r>
        <w:rPr>
          <w:rFonts w:ascii="Arial" w:hAnsi="Arial"/>
          <w:sz w:val="24"/>
        </w:rPr>
        <w:t xml:space="preserve">Gen z was raised in an age where online is full of information that are divided. Under the impact of “algorithmicalogic” </w:t>
      </w:r>
      <w:proofErr w:type="gramStart"/>
      <w:r>
        <w:rPr>
          <w:rFonts w:ascii="Arial" w:hAnsi="Arial"/>
          <w:sz w:val="24"/>
        </w:rPr>
        <w:t>and“</w:t>
      </w:r>
      <w:proofErr w:type="gramEnd"/>
      <w:r>
        <w:rPr>
          <w:rFonts w:ascii="Arial" w:hAnsi="Arial"/>
          <w:sz w:val="24"/>
        </w:rPr>
        <w:t xml:space="preserve">visual packaging”, a </w:t>
      </w:r>
      <w:proofErr w:type="gramStart"/>
      <w:r>
        <w:rPr>
          <w:rFonts w:ascii="Arial" w:hAnsi="Arial"/>
          <w:sz w:val="24"/>
        </w:rPr>
        <w:t>natural“digitalbarrier”hasappearedbetween</w:t>
      </w:r>
      <w:proofErr w:type="gramEnd"/>
      <w:r>
        <w:rPr>
          <w:rFonts w:ascii="Arial" w:hAnsi="Arial"/>
          <w:sz w:val="24"/>
        </w:rPr>
        <w:t xml:space="preserve"> youn peopl eanda ntiq uity building s, and its c onno cated m eaning s. Historic buildings are being through the ‘process’ of spectacularisation and dissolution where the ancient and venerable stones and timbers are being whittled down, by the social media filters, into simple backdrops against which people do their photo checks. </w:t>
      </w:r>
      <w:r>
        <w:rPr>
          <w:rFonts w:ascii="Arial" w:hAnsi="Arial"/>
          <w:sz w:val="24"/>
        </w:rPr>
        <w:lastRenderedPageBreak/>
        <w:t>These places are stripped of their history and construction sense in just one layer. With the significance of physical space reduced due to the pleasure from screens of viewing history buildings have become less relevant and even dead things as new generations have very little understanding about them having two strikes at once; losing its culture while also unaware of keeping it.</w:t>
      </w:r>
    </w:p>
    <w:p w14:paraId="515D7528" w14:textId="77777777" w:rsidR="002564CA" w:rsidRPr="002564CA" w:rsidRDefault="002564CA" w:rsidP="002564CA">
      <w:pPr>
        <w:spacing w:line="480" w:lineRule="auto"/>
        <w:rPr>
          <w:rFonts w:ascii="Arial" w:eastAsia="宋体" w:hAnsi="Arial" w:cs="Arial"/>
          <w:kern w:val="0"/>
          <w:sz w:val="24"/>
          <w14:ligatures w14:val="none"/>
        </w:rPr>
      </w:pPr>
    </w:p>
    <w:p w14:paraId="5ADBCE4C" w14:textId="77777777" w:rsidR="0024341D" w:rsidRPr="002564CA" w:rsidRDefault="0024341D" w:rsidP="0024341D">
      <w:pPr>
        <w:rPr>
          <w:rFonts w:ascii="Arial" w:eastAsia="宋体" w:hAnsi="Arial" w:cs="Arial"/>
          <w:b/>
          <w:bCs/>
          <w:kern w:val="0"/>
          <w:sz w:val="24"/>
          <w14:ligatures w14:val="none"/>
        </w:rPr>
      </w:pPr>
      <w:r w:rsidRPr="002564CA">
        <w:rPr>
          <w:rFonts w:ascii="Arial" w:eastAsia="宋体" w:hAnsi="Arial" w:cs="Arial"/>
          <w:b/>
          <w:bCs/>
          <w:kern w:val="0"/>
          <w:sz w:val="24"/>
          <w14:ligatures w14:val="none"/>
        </w:rPr>
        <w:t>2. Literature Review and References</w:t>
      </w:r>
    </w:p>
    <w:p w14:paraId="3DBC0164" w14:textId="77777777" w:rsidR="0070432F" w:rsidRPr="002564CA" w:rsidRDefault="0070432F" w:rsidP="0070432F">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Discussions surrounding the integration of historic architecture and modern technology can be traced back to 19th-century preservation theory, which continues to exert influence today. In The Seven Lamps of Architecture, John Ruskin explicitly opposed any form of “modern intervention” in historic buildings, arguing that restoration itself constitutes a falsification of history. He emphasized that the value of architecture lies in its “traces of time” and its “irreproducibility” (Ruskin, 1849, p. 186). In stark contrast, Eugène Viollet-le-Duc advocated for rational reconstruction and even the “completion” of buildings, enabling them to achieve an idealized state (Viollet-le-Duc, 1854, p. 14). These two positions form the theoretical foundation for all subsequent debates on adaptive reuse.</w:t>
      </w:r>
    </w:p>
    <w:p w14:paraId="5D5700EB"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However, a simple binary opposition between “preservation vs. transformation” is insufficient to explain the intervention of technologies such as VR. Here, Walter Benjamin’s concept of “aura,” introduced in The Work of Art in the Age of Mechanical Reproduction, becomes particularly significant. </w:t>
      </w:r>
      <w:r>
        <w:rPr>
          <w:rFonts w:ascii="Arial" w:hAnsi="Arial"/>
          <w:sz w:val="24"/>
        </w:rPr>
        <w:lastRenderedPageBreak/>
        <w:t xml:space="preserve">Benjamin argued that the uniqueness of an artwork derives from its singular existence in time and space, and that technological reproduction diminishes this “aura” (Benjamin, 1936, p. 221). Extending this framework to historic architecture raises a critical </w:t>
      </w:r>
      <w:proofErr w:type="gramStart"/>
      <w:r>
        <w:rPr>
          <w:rFonts w:ascii="Arial" w:hAnsi="Arial"/>
          <w:sz w:val="24"/>
        </w:rPr>
        <w:t>question:A</w:t>
      </w:r>
      <w:proofErr w:type="gramEnd"/>
      <w:r>
        <w:rPr>
          <w:rFonts w:ascii="Arial" w:hAnsi="Arial"/>
          <w:sz w:val="24"/>
        </w:rPr>
        <w:t xml:space="preserve"> VR fashion event held at an ancient building – is it wearing away that building’s “aura,” or might this create something brand new as a kind of “digital aura?”</w:t>
      </w:r>
    </w:p>
    <w:p w14:paraId="6DCB2EA8"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Modern writers have various reactions with it as well. In The eyes of the skin, Juhani Pallasmaa points out that Modern Digital technology gives emphasis on our sight which makes people less capable of having Embodied perception by making all of Architectural experiences seem too shallow (Pallasmaa, 2005, pg 29). As he says, a VR fashion parade would go even more so into “disembodying” historical buildings by inviting the audience to look at the space and take in the view rather than fully experiencing what was going on down there. On the contrary, according to Lev Manovich in The Language of New Media states that digital media are not replacing but instead reshaping reality based on the database logic and variable (Manovich, 2001, page 36). It would mean that vr is not something subtractive from historic architechure - rather it might be a tool for re- telling.</w:t>
      </w:r>
    </w:p>
    <w:p w14:paraId="26C9C377"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From the perspective of architectural practice, Rem Koolhaas provides a more pragmatic viewpoint on preservation. In Preservation is Overtaking Us, he argues that contemporary society has entered a state of “over-preservation,” where history is no longer scarce but continuously produced and consumed </w:t>
      </w:r>
      <w:r>
        <w:rPr>
          <w:rFonts w:ascii="Arial" w:hAnsi="Arial"/>
          <w:sz w:val="24"/>
        </w:rPr>
        <w:lastRenderedPageBreak/>
        <w:t xml:space="preserve">(Koolhaas, 2014, p. 21). This perspective is particularly relevant to VR fashion </w:t>
      </w:r>
      <w:proofErr w:type="gramStart"/>
      <w:r>
        <w:rPr>
          <w:rFonts w:ascii="Arial" w:hAnsi="Arial"/>
          <w:sz w:val="24"/>
        </w:rPr>
        <w:t>shows:When</w:t>
      </w:r>
      <w:proofErr w:type="gramEnd"/>
      <w:r>
        <w:rPr>
          <w:rFonts w:ascii="Arial" w:hAnsi="Arial"/>
          <w:sz w:val="24"/>
        </w:rPr>
        <w:t xml:space="preserve"> historic buildings get turned into a stage for some cool looking clothes and neat technology stuff to go on, those old-timey structures aren't just things to keep safe anymore; instead, it turns them into what we could call “living culture,” or our cultural capital.</w:t>
      </w:r>
    </w:p>
    <w:p w14:paraId="255C7D61"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Fashion and digital technology crossways with Caroline Evans who says in her book Fashion At The Edge that the act of doing the show is a way to do performance including all sorts of time stuff, having your own body out there and being part of this sort of physical area, she talks too about those technological changes being used right now to remake some parts like where does everyone say what? (Evans, 2003: 128). In tandem with conversations amongst design people similar to Anab Jain talking on “speculation design” we notice these VR shows aren’t about wearing clothes instead creating possible upcoming moments.</w:t>
      </w:r>
    </w:p>
    <w:p w14:paraId="6842C136"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When considered together, these theories reveal a central tension. On one hand, Ruskin and Pallasmaa emphasize irreplaceable authenticity and embodied experience; on the other hand, Manovich and Koolhaas accept—and even embrace—the reconstruction and reproduction of reality. My position leans toward the latter, but with an important </w:t>
      </w:r>
      <w:proofErr w:type="gramStart"/>
      <w:r>
        <w:rPr>
          <w:rFonts w:ascii="Arial" w:hAnsi="Arial"/>
          <w:sz w:val="24"/>
        </w:rPr>
        <w:t>caveat:We</w:t>
      </w:r>
      <w:proofErr w:type="gramEnd"/>
      <w:r>
        <w:rPr>
          <w:rFonts w:ascii="Arial" w:hAnsi="Arial"/>
          <w:sz w:val="24"/>
        </w:rPr>
        <w:t xml:space="preserve"> still have to be wary of "technology taking over." Or in different words, it’s not if we should be using vr but rather what is controlling the story.</w:t>
      </w:r>
    </w:p>
    <w:p w14:paraId="63FB1FB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lastRenderedPageBreak/>
        <w:t xml:space="preserve">For me, Benjamin’s concept of “aura” provides a crucial analytical framework. It highlights that the value of historic architecture lies not only in its physical existence but also in the relationships formed through time, memory, and modes of perception. Therefore, when VR intervenes, rather than assuming it undermines authenticity, I </w:t>
      </w:r>
      <w:proofErr w:type="gramStart"/>
      <w:r>
        <w:rPr>
          <w:rFonts w:ascii="Arial" w:hAnsi="Arial"/>
          <w:sz w:val="24"/>
        </w:rPr>
        <w:t>ask:Is</w:t>
      </w:r>
      <w:proofErr w:type="gramEnd"/>
      <w:r>
        <w:rPr>
          <w:rFonts w:ascii="Arial" w:hAnsi="Arial"/>
          <w:sz w:val="24"/>
        </w:rPr>
        <w:t xml:space="preserve"> this something where the viewer sees it differently?</w:t>
      </w:r>
    </w:p>
    <w:p w14:paraId="33FB926F"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Meanwhile his criticism is also a </w:t>
      </w:r>
      <w:proofErr w:type="gramStart"/>
      <w:r>
        <w:rPr>
          <w:rFonts w:ascii="Arial" w:hAnsi="Arial"/>
          <w:sz w:val="24"/>
        </w:rPr>
        <w:t>wake up</w:t>
      </w:r>
      <w:proofErr w:type="gramEnd"/>
      <w:r>
        <w:rPr>
          <w:rFonts w:ascii="Arial" w:hAnsi="Arial"/>
          <w:sz w:val="24"/>
        </w:rPr>
        <w:t xml:space="preserve"> call. Being overly dependent upon sight and digitals we might forget about our basic “bodies in space” feeling from architecture. It especially applies to VR fashion events - if viewers see things via virtual means without thinking about real world measurements, materials and sound effects within an actual structure then what would happen could easily make this into “an event where you can just wear cool stuff but have nothing left after looking at old buildings.”</w:t>
      </w:r>
    </w:p>
    <w:p w14:paraId="552D6A97"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I take Koolhaas’ view to inform how I understand application. It makes sense that historical buildings never can just be a neutral stage to put our drama on and they are always defined by the culture as something in constant need. As such, for this project, ‘hosting a vr fashion show in historical buildings' needs to be thought of not so much as space used up but more like a sort of cultural remapping.</w:t>
      </w:r>
    </w:p>
    <w:p w14:paraId="4A5EFA85"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In summary, existing literature can be broadly categorized into three strands:</w:t>
      </w:r>
    </w:p>
    <w:p w14:paraId="38BDAE16" w14:textId="77777777" w:rsidR="0024341D" w:rsidRPr="002564CA" w:rsidRDefault="0024341D" w:rsidP="002564CA">
      <w:pPr>
        <w:numPr>
          <w:ilvl w:val="0"/>
          <w:numId w:val="1"/>
        </w:numPr>
        <w:spacing w:line="480" w:lineRule="auto"/>
        <w:rPr>
          <w:rFonts w:ascii="Arial" w:eastAsia="宋体" w:hAnsi="Arial" w:cs="Arial"/>
          <w:kern w:val="0"/>
          <w:sz w:val="24"/>
          <w14:ligatures w14:val="none"/>
        </w:rPr>
      </w:pPr>
      <w:r>
        <w:rPr>
          <w:rFonts w:ascii="Arial" w:hAnsi="Arial"/>
          <w:sz w:val="24"/>
        </w:rPr>
        <w:t xml:space="preserve">Those theories that focus on truth and uniqueness like Ruskins and </w:t>
      </w:r>
      <w:r>
        <w:rPr>
          <w:rFonts w:ascii="Arial" w:hAnsi="Arial"/>
          <w:sz w:val="24"/>
        </w:rPr>
        <w:lastRenderedPageBreak/>
        <w:t>Pallaismaa’s are all about.</w:t>
      </w:r>
    </w:p>
    <w:p w14:paraId="5FCC5FCD" w14:textId="77777777" w:rsidR="0024341D" w:rsidRPr="002564CA" w:rsidRDefault="0024341D" w:rsidP="002564CA">
      <w:pPr>
        <w:numPr>
          <w:ilvl w:val="0"/>
          <w:numId w:val="1"/>
        </w:numPr>
        <w:spacing w:line="480" w:lineRule="auto"/>
        <w:rPr>
          <w:rFonts w:ascii="Arial" w:eastAsia="宋体" w:hAnsi="Arial" w:cs="Arial"/>
          <w:kern w:val="0"/>
          <w:sz w:val="24"/>
          <w14:ligatures w14:val="none"/>
        </w:rPr>
      </w:pPr>
      <w:r>
        <w:rPr>
          <w:rFonts w:ascii="Arial" w:hAnsi="Arial"/>
          <w:sz w:val="24"/>
        </w:rPr>
        <w:t>Theorists emphasizing technological reconstruction and media translation: (Benjamin, Manovich).</w:t>
      </w:r>
    </w:p>
    <w:p w14:paraId="3E842532" w14:textId="77777777" w:rsidR="0024341D" w:rsidRPr="002564CA" w:rsidRDefault="0024341D" w:rsidP="002564CA">
      <w:pPr>
        <w:numPr>
          <w:ilvl w:val="0"/>
          <w:numId w:val="1"/>
        </w:numPr>
        <w:spacing w:line="480" w:lineRule="auto"/>
        <w:rPr>
          <w:rFonts w:ascii="Arial" w:eastAsia="宋体" w:hAnsi="Arial" w:cs="Arial"/>
          <w:kern w:val="0"/>
          <w:sz w:val="24"/>
          <w14:ligatures w14:val="none"/>
        </w:rPr>
      </w:pPr>
      <w:r>
        <w:rPr>
          <w:rFonts w:ascii="Arial" w:hAnsi="Arial"/>
          <w:sz w:val="24"/>
        </w:rPr>
        <w:t xml:space="preserve">Theory oriented on practice of contemporary cultural creations and spatial </w:t>
      </w:r>
      <w:proofErr w:type="gramStart"/>
      <w:r>
        <w:rPr>
          <w:rFonts w:ascii="Arial" w:hAnsi="Arial"/>
          <w:sz w:val="24"/>
        </w:rPr>
        <w:t>recycles(</w:t>
      </w:r>
      <w:proofErr w:type="gramEnd"/>
      <w:r>
        <w:rPr>
          <w:rFonts w:ascii="Arial" w:hAnsi="Arial"/>
          <w:sz w:val="24"/>
        </w:rPr>
        <w:t>Koolhaas, Evans)</w:t>
      </w:r>
    </w:p>
    <w:p w14:paraId="6E93D451"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And it’s really either right or it’s really wrong. It has all different types of like different type fields of like different type tension areas. I just say that as for me and as to VR there are no contradictions with old structures, but VR is some way to make an even bigger story, but don’t let technology ruin the actual story.</w:t>
      </w:r>
    </w:p>
    <w:p w14:paraId="1519BB93" w14:textId="77777777" w:rsidR="0024341D" w:rsidRDefault="0024341D" w:rsidP="0024341D">
      <w:pPr>
        <w:rPr>
          <w:b/>
          <w:bCs/>
        </w:rPr>
      </w:pPr>
    </w:p>
    <w:p w14:paraId="231C7CCE" w14:textId="0CF851F6" w:rsidR="00DB18F2" w:rsidRPr="002564CA" w:rsidRDefault="00DB18F2" w:rsidP="002564CA">
      <w:pPr>
        <w:rPr>
          <w:rFonts w:ascii="Arial" w:eastAsia="宋体" w:hAnsi="Arial" w:cs="Arial"/>
          <w:b/>
          <w:bCs/>
          <w:kern w:val="0"/>
          <w:sz w:val="24"/>
          <w14:ligatures w14:val="none"/>
        </w:rPr>
      </w:pPr>
      <w:r w:rsidRPr="002564CA">
        <w:rPr>
          <w:rFonts w:ascii="Arial" w:eastAsia="宋体" w:hAnsi="Arial" w:cs="Arial" w:hint="eastAsia"/>
          <w:b/>
          <w:bCs/>
          <w:kern w:val="0"/>
          <w:sz w:val="24"/>
          <w14:ligatures w14:val="none"/>
        </w:rPr>
        <w:t>3.</w:t>
      </w:r>
      <w:r w:rsidR="0024341D" w:rsidRPr="002564CA">
        <w:rPr>
          <w:rFonts w:ascii="Arial" w:eastAsia="宋体" w:hAnsi="Arial" w:cs="Arial"/>
          <w:b/>
          <w:bCs/>
          <w:kern w:val="0"/>
          <w:sz w:val="24"/>
          <w14:ligatures w14:val="none"/>
        </w:rPr>
        <w:t>Existing Models and Reflections</w:t>
      </w:r>
    </w:p>
    <w:p w14:paraId="6AD625C6" w14:textId="77777777" w:rsidR="00DB18F2" w:rsidRPr="002564CA" w:rsidRDefault="00DB18F2" w:rsidP="002564CA">
      <w:pPr>
        <w:pStyle w:val="af2"/>
        <w:spacing w:line="480" w:lineRule="auto"/>
        <w:ind w:left="360"/>
        <w:rPr>
          <w:rFonts w:ascii="Arial" w:hAnsi="Arial" w:cs="Arial"/>
        </w:rPr>
      </w:pPr>
      <w:r>
        <w:rPr>
          <w:rFonts w:ascii="Arial" w:hAnsi="Arial"/>
        </w:rPr>
        <w:t>This section looks at commercial adaptive reuse of history using contemporary cultural/commercial happenings. Starting off with some well-known ones from the fashion industry, such as Gucci's cruise 2017 show in Westminster Abbey, then it goes into the like ones too, Fendi doing it on the Trevi fountain, and Dior at the pyramids of giza. These events reveal that the old sites tend to get turned into a stage for some luxuries, there is an increasing sense of old times with those fancy old looking places getting tied in with current day visuals to make them have quite strong looks and feel.</w:t>
      </w:r>
    </w:p>
    <w:p w14:paraId="3473FE56" w14:textId="77777777" w:rsidR="00DB18F2" w:rsidRPr="002564CA" w:rsidRDefault="00DB18F2" w:rsidP="002564CA">
      <w:pPr>
        <w:pStyle w:val="af2"/>
        <w:spacing w:line="480" w:lineRule="auto"/>
        <w:ind w:left="360"/>
        <w:rPr>
          <w:rFonts w:ascii="Arial" w:hAnsi="Arial" w:cs="Arial"/>
        </w:rPr>
      </w:pPr>
      <w:r>
        <w:rPr>
          <w:rFonts w:ascii="Arial" w:hAnsi="Arial"/>
        </w:rPr>
        <w:lastRenderedPageBreak/>
        <w:t xml:space="preserve">We discuss then the 2008 Beijing Summer Olympic count down activity which happened at the Imperial Ancestral </w:t>
      </w:r>
      <w:proofErr w:type="gramStart"/>
      <w:r>
        <w:rPr>
          <w:rFonts w:ascii="Arial" w:hAnsi="Arial"/>
        </w:rPr>
        <w:t>Temple(</w:t>
      </w:r>
      <w:proofErr w:type="gramEnd"/>
      <w:r>
        <w:rPr>
          <w:rFonts w:ascii="Arial" w:hAnsi="Arial"/>
        </w:rPr>
        <w:t>Taimiao). It shows us history is not for just old building but can be used for other thing as well when it was a big country wide thing, like politics and culture. Contrastive juxtaposition between contemporary setting elements and the ancient ceremonial ground makes a strong visual and symbolic contrast and strengthens both the sense of continued culture and contemporary self.</w:t>
      </w:r>
    </w:p>
    <w:p w14:paraId="60F1082D" w14:textId="77777777" w:rsidR="00DB18F2" w:rsidRPr="002564CA" w:rsidRDefault="00DB18F2" w:rsidP="002564CA">
      <w:pPr>
        <w:pStyle w:val="af2"/>
        <w:spacing w:line="480" w:lineRule="auto"/>
        <w:ind w:left="360"/>
        <w:rPr>
          <w:rFonts w:ascii="Arial" w:hAnsi="Arial" w:cs="Arial"/>
        </w:rPr>
      </w:pPr>
      <w:r>
        <w:rPr>
          <w:rFonts w:ascii="Arial" w:hAnsi="Arial"/>
        </w:rPr>
        <w:t xml:space="preserve">From these cases, the section identifies four key outcomes of such adaptive </w:t>
      </w:r>
      <w:proofErr w:type="gramStart"/>
      <w:r>
        <w:rPr>
          <w:rFonts w:ascii="Arial" w:hAnsi="Arial"/>
        </w:rPr>
        <w:t>reuse:It</w:t>
      </w:r>
      <w:proofErr w:type="gramEnd"/>
      <w:r>
        <w:rPr>
          <w:rFonts w:ascii="Arial" w:hAnsi="Arial"/>
        </w:rPr>
        <w:t xml:space="preserve"> can have increased public visits to historic site, bettering brands image through being seen as historically deep and seeing more on tv and internet through having good spaces, looks and finding ways to keep the old buildings that still work today’s </w:t>
      </w:r>
      <w:proofErr w:type="gramStart"/>
      <w:r>
        <w:rPr>
          <w:rFonts w:ascii="Arial" w:hAnsi="Arial"/>
        </w:rPr>
        <w:t>money making</w:t>
      </w:r>
      <w:proofErr w:type="gramEnd"/>
      <w:r>
        <w:rPr>
          <w:rFonts w:ascii="Arial" w:hAnsi="Arial"/>
        </w:rPr>
        <w:t xml:space="preserve"> ideas. In general, we emphasize how history’s structure acts as a form of cultural symbol, commercial location and visible information within current society.</w:t>
      </w:r>
    </w:p>
    <w:p w14:paraId="448C712F" w14:textId="429A3670" w:rsidR="0024341D" w:rsidRPr="002564CA" w:rsidRDefault="0024341D" w:rsidP="002564CA">
      <w:pPr>
        <w:rPr>
          <w:rFonts w:ascii="Arial" w:eastAsia="宋体" w:hAnsi="Arial" w:cs="Arial"/>
          <w:b/>
          <w:bCs/>
          <w:kern w:val="0"/>
          <w:sz w:val="24"/>
          <w14:ligatures w14:val="none"/>
        </w:rPr>
      </w:pPr>
      <w:r w:rsidRPr="002564CA">
        <w:rPr>
          <w:rFonts w:ascii="Arial" w:eastAsia="宋体" w:hAnsi="Arial" w:cs="Arial"/>
          <w:b/>
          <w:bCs/>
          <w:kern w:val="0"/>
          <w:sz w:val="24"/>
          <w14:ligatures w14:val="none"/>
        </w:rPr>
        <w:t>3.1 Commercial Adaptive Reuse of Historic Architecture</w:t>
      </w:r>
    </w:p>
    <w:p w14:paraId="5ADEFE5A"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Commercial adaptive reuse of historic buildings continues to be rather widely known as being among those familiar with history. A famous one being the Gucci cruise 2017 collection runway show happened on 2016 inside Westminster Abbey within the boundaries of London. Westminster abbey has been used by British king and queen for their coronation ceremony, wedding, as well as being buried at that place, however this holy ground hasn't ever </w:t>
      </w:r>
      <w:r>
        <w:rPr>
          <w:rFonts w:ascii="Arial" w:hAnsi="Arial"/>
          <w:sz w:val="24"/>
        </w:rPr>
        <w:lastRenderedPageBreak/>
        <w:t>accommodated any fashion display before now. Gucci was the first one getting approval which created quite a stir back then.</w:t>
      </w:r>
    </w:p>
    <w:p w14:paraId="37D09A36"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Show under Alessandro Michele's creative leadership was in the abbey’s cloisters. Taking cues from “British culture,” Michele incorporated Victorian embroideries, Scottish tartans, and elements of London punk. Ornate and eccentric models walked among ancient stone columns, accompanied by the ethereal sound of a choir. It embodied the idea of breaking all rules of class and time of "new gucci". Fashion that was full of rebellion was presented inside this sacred space which is used for burying lots of people like Isaac Newton, Charles Darwin, all sorts of Kings, creating such an extremely intense narrative story with so many contrasts and opposites.</w:t>
      </w:r>
    </w:p>
    <w:p w14:paraId="58B8E973"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Such as fendi doing a fashion show at trevi fountain in rome, dior did the giza pyramids in 2022 that all show that it is possible to turn historical locations into places where current fashion shows happen, which will have an impact on culture.</w:t>
      </w:r>
    </w:p>
    <w:p w14:paraId="34CA617B" w14:textId="4DACDE49" w:rsidR="0024341D" w:rsidRPr="0024341D" w:rsidRDefault="0070432F" w:rsidP="002564CA">
      <w:pPr>
        <w:jc w:val="center"/>
      </w:pPr>
      <w:r>
        <w:rPr>
          <w:noProof/>
        </w:rPr>
        <w:lastRenderedPageBreak/>
        <w:drawing>
          <wp:inline distT="0" distB="0" distL="0" distR="0" wp14:anchorId="7BD864E4" wp14:editId="37A37EE2">
            <wp:extent cx="2689412" cy="3770228"/>
            <wp:effectExtent l="0" t="0" r="0" b="1905"/>
            <wp:docPr id="402684013" name="图片 3" descr="Gucci Cruise show turns Westminster Abbey into controversial cathedr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cci Cruise show turns Westminster Abbey into controversial cathedr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9478" cy="3784339"/>
                    </a:xfrm>
                    <a:prstGeom prst="rect">
                      <a:avLst/>
                    </a:prstGeom>
                    <a:noFill/>
                    <a:ln>
                      <a:noFill/>
                    </a:ln>
                  </pic:spPr>
                </pic:pic>
              </a:graphicData>
            </a:graphic>
          </wp:inline>
        </w:drawing>
      </w:r>
    </w:p>
    <w:p w14:paraId="276E78AE" w14:textId="2CE7F735" w:rsidR="00C954CA" w:rsidRDefault="00C954CA" w:rsidP="00C954CA">
      <w:pPr>
        <w:jc w:val="center"/>
        <w:rPr>
          <w:rFonts w:ascii="Arial" w:hAnsi="Arial" w:cs="Arial"/>
          <w:sz w:val="24"/>
        </w:rPr>
      </w:pPr>
      <w:r>
        <w:rPr>
          <w:rFonts w:ascii="Arial" w:hAnsi="Arial" w:cs="Arial"/>
          <w:sz w:val="24"/>
        </w:rPr>
        <w:t>Figure 1:</w:t>
      </w:r>
      <w:r w:rsidRPr="00C954CA">
        <w:rPr>
          <w:rFonts w:ascii="Arial" w:hAnsi="Arial" w:cs="Arial" w:hint="eastAsia"/>
          <w:sz w:val="24"/>
        </w:rPr>
        <w:t>2016 GUCCI Fashion Show</w:t>
      </w:r>
      <w:r w:rsidRPr="00C954CA">
        <w:rPr>
          <w:rFonts w:ascii="Arial" w:hAnsi="Arial" w:cs="Arial"/>
          <w:sz w:val="24"/>
        </w:rPr>
        <w:t xml:space="preserve"> </w:t>
      </w:r>
    </w:p>
    <w:p w14:paraId="71E3B6E1" w14:textId="541883DA" w:rsidR="0024341D" w:rsidRPr="00C954CA" w:rsidRDefault="0024341D" w:rsidP="0024341D"/>
    <w:p w14:paraId="4C0F0D5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2008 beijigou olymipics games another important </w:t>
      </w:r>
      <w:proofErr w:type="gramStart"/>
      <w:r>
        <w:rPr>
          <w:rFonts w:ascii="Arial" w:hAnsi="Arial"/>
          <w:sz w:val="24"/>
        </w:rPr>
        <w:t>one,which</w:t>
      </w:r>
      <w:proofErr w:type="gramEnd"/>
      <w:r>
        <w:rPr>
          <w:rFonts w:ascii="Arial" w:hAnsi="Arial"/>
          <w:sz w:val="24"/>
        </w:rPr>
        <w:t xml:space="preserve"> represent the growing strength of china in nation level and also a very significant channel for us to be represented overseas. And all over the Chinese speaking part of the world it was really big deal.</w:t>
      </w:r>
    </w:p>
    <w:p w14:paraId="787F5CE7" w14:textId="30E079BE"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At 100-day countdown for Olympic Games China has got a huge gathering in the Imperial Ancestral </w:t>
      </w:r>
      <w:proofErr w:type="gramStart"/>
      <w:r>
        <w:rPr>
          <w:rFonts w:ascii="Arial" w:hAnsi="Arial"/>
          <w:sz w:val="24"/>
        </w:rPr>
        <w:t>temple(</w:t>
      </w:r>
      <w:proofErr w:type="gramEnd"/>
      <w:r>
        <w:rPr>
          <w:rFonts w:ascii="Arial" w:hAnsi="Arial"/>
          <w:sz w:val="24"/>
        </w:rPr>
        <w:t xml:space="preserve">Ta’i-miao) which is one of the top </w:t>
      </w:r>
      <w:proofErr w:type="gramStart"/>
      <w:r>
        <w:rPr>
          <w:rFonts w:ascii="Arial" w:hAnsi="Arial"/>
          <w:sz w:val="24"/>
        </w:rPr>
        <w:t>place</w:t>
      </w:r>
      <w:proofErr w:type="gramEnd"/>
      <w:r>
        <w:rPr>
          <w:rFonts w:ascii="Arial" w:hAnsi="Arial"/>
          <w:sz w:val="24"/>
        </w:rPr>
        <w:t xml:space="preserve"> for the ancient emperor who would like his ancestors in China. The event included a lot of famous singers from China’s Mainland, Hong Kong, Taiwan, as well as from places like Singapore and Malasia.</w:t>
      </w:r>
    </w:p>
    <w:p w14:paraId="491C00C1"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Hosting this large event in the Taimiao was multifaceted. Cultural-wise, </w:t>
      </w:r>
      <w:r>
        <w:rPr>
          <w:rFonts w:ascii="Arial" w:hAnsi="Arial"/>
          <w:sz w:val="24"/>
        </w:rPr>
        <w:lastRenderedPageBreak/>
        <w:t>encourage everyone else out there, like the common folk, to get into interacting, thinking about history and all those other things packed up nice inside the architecture. It’s at the same place that is also traditional site where people do ancestor worship, then they’re picking that site, so it sends off another signal to the ancestors, “We have good fortune, our nation is growing strong again,” which makes everything have a deeper cultural impact.</w:t>
      </w:r>
    </w:p>
    <w:p w14:paraId="5255C94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It is visually and spatially a powerful contrast event created. The big and modern stage was built before the major hall but on the red wall of the temple, with the help of stage light, it showed an air of serious solemnity. There was such a strong feeling of tension from that sort of juxaposition that one could practically see a clash take place between </w:t>
      </w:r>
      <w:proofErr w:type="gramStart"/>
      <w:r>
        <w:rPr>
          <w:rFonts w:ascii="Arial" w:hAnsi="Arial"/>
          <w:sz w:val="24"/>
        </w:rPr>
        <w:t>Ancient</w:t>
      </w:r>
      <w:proofErr w:type="gramEnd"/>
      <w:r>
        <w:rPr>
          <w:rFonts w:ascii="Arial" w:hAnsi="Arial"/>
          <w:sz w:val="24"/>
        </w:rPr>
        <w:t xml:space="preserve"> civilizations and </w:t>
      </w:r>
      <w:proofErr w:type="gramStart"/>
      <w:r>
        <w:rPr>
          <w:rFonts w:ascii="Arial" w:hAnsi="Arial"/>
          <w:sz w:val="24"/>
        </w:rPr>
        <w:t>Modern day</w:t>
      </w:r>
      <w:proofErr w:type="gramEnd"/>
      <w:r>
        <w:rPr>
          <w:rFonts w:ascii="Arial" w:hAnsi="Arial"/>
          <w:sz w:val="24"/>
        </w:rPr>
        <w:t xml:space="preserve"> Olympic Spirit.</w:t>
      </w:r>
    </w:p>
    <w:p w14:paraId="6DF938E0" w14:textId="4BA46F53" w:rsidR="0024341D" w:rsidRDefault="0070432F" w:rsidP="0024341D">
      <w:r>
        <w:rPr>
          <w:noProof/>
        </w:rPr>
        <w:drawing>
          <wp:inline distT="0" distB="0" distL="0" distR="0" wp14:anchorId="7E4FA515" wp14:editId="507CFFFA">
            <wp:extent cx="5240655" cy="3342640"/>
            <wp:effectExtent l="0" t="0" r="0" b="0"/>
            <wp:docPr id="1024857564" name="图片 1" descr="图文：奥运会倒计时100天庆典 太庙璀璨光环_影音娱乐_新浪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图文：奥运会倒计时100天庆典 太庙璀璨光环_影音娱乐_新浪网"/>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0655" cy="3342640"/>
                    </a:xfrm>
                    <a:prstGeom prst="rect">
                      <a:avLst/>
                    </a:prstGeom>
                    <a:noFill/>
                    <a:ln>
                      <a:noFill/>
                    </a:ln>
                  </pic:spPr>
                </pic:pic>
              </a:graphicData>
            </a:graphic>
          </wp:inline>
        </w:drawing>
      </w:r>
    </w:p>
    <w:p w14:paraId="684836B3" w14:textId="40EBE83A" w:rsidR="0024341D" w:rsidRDefault="00C954CA" w:rsidP="00C954CA">
      <w:pPr>
        <w:jc w:val="center"/>
        <w:rPr>
          <w:rFonts w:ascii="Arial" w:eastAsia="宋体" w:hAnsi="Arial" w:cs="Arial"/>
          <w:kern w:val="0"/>
          <w:sz w:val="24"/>
          <w14:ligatures w14:val="none"/>
        </w:rPr>
      </w:pPr>
      <w:r>
        <w:rPr>
          <w:rFonts w:ascii="Arial" w:hAnsi="Arial" w:cs="Arial"/>
          <w:sz w:val="24"/>
        </w:rPr>
        <w:t xml:space="preserve">Figure </w:t>
      </w:r>
      <w:r>
        <w:rPr>
          <w:rFonts w:ascii="Arial" w:hAnsi="Arial" w:cs="Arial" w:hint="eastAsia"/>
          <w:sz w:val="24"/>
        </w:rPr>
        <w:t>2</w:t>
      </w:r>
      <w:r>
        <w:rPr>
          <w:rFonts w:ascii="Arial" w:hAnsi="Arial" w:cs="Arial"/>
          <w:sz w:val="24"/>
        </w:rPr>
        <w:t>:</w:t>
      </w:r>
      <w:r>
        <w:rPr>
          <w:rFonts w:ascii="Arial" w:hAnsi="Arial" w:cs="Arial" w:hint="eastAsia"/>
          <w:sz w:val="24"/>
        </w:rPr>
        <w:t xml:space="preserve"> 2008 Beijing </w:t>
      </w:r>
      <w:r w:rsidRPr="002564CA">
        <w:rPr>
          <w:rFonts w:ascii="Arial" w:eastAsia="宋体" w:hAnsi="Arial" w:cs="Arial"/>
          <w:kern w:val="0"/>
          <w:sz w:val="24"/>
          <w14:ligatures w14:val="none"/>
        </w:rPr>
        <w:t>Olympics</w:t>
      </w:r>
      <w:r>
        <w:rPr>
          <w:rFonts w:ascii="Arial" w:eastAsia="宋体" w:hAnsi="Arial" w:cs="Arial" w:hint="eastAsia"/>
          <w:kern w:val="0"/>
          <w:sz w:val="24"/>
          <w14:ligatures w14:val="none"/>
        </w:rPr>
        <w:t xml:space="preserve"> 100-countdays </w:t>
      </w:r>
      <w:proofErr w:type="spellStart"/>
      <w:r>
        <w:rPr>
          <w:rFonts w:ascii="Arial" w:eastAsia="宋体" w:hAnsi="Arial" w:cs="Arial" w:hint="eastAsia"/>
          <w:kern w:val="0"/>
          <w:sz w:val="24"/>
          <w14:ligatures w14:val="none"/>
        </w:rPr>
        <w:t>Consert</w:t>
      </w:r>
      <w:proofErr w:type="spellEnd"/>
    </w:p>
    <w:p w14:paraId="5EC6B469" w14:textId="77777777" w:rsidR="00C954CA" w:rsidRDefault="00C954CA" w:rsidP="00C954CA">
      <w:pPr>
        <w:jc w:val="center"/>
      </w:pPr>
    </w:p>
    <w:p w14:paraId="16917968"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From these examples, several key conclusions can be drawn:</w:t>
      </w:r>
    </w:p>
    <w:p w14:paraId="65EB548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Cultural and historical </w:t>
      </w:r>
      <w:proofErr w:type="gramStart"/>
      <w:r>
        <w:rPr>
          <w:rFonts w:ascii="Arial" w:hAnsi="Arial"/>
          <w:sz w:val="24"/>
        </w:rPr>
        <w:t>impact:Historic</w:t>
      </w:r>
      <w:proofErr w:type="gramEnd"/>
      <w:r>
        <w:rPr>
          <w:rFonts w:ascii="Arial" w:hAnsi="Arial"/>
          <w:sz w:val="24"/>
        </w:rPr>
        <w:t xml:space="preserve"> building hosting big contemporary commercial events can bring people’s interest to those locations. When more people see them, they tend to just start looking around the building for themselves, and start wondering about all of the different stories that are told around this place, helping make sure things don’t fall apart.</w:t>
      </w:r>
    </w:p>
    <w:p w14:paraId="1015F53E"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Brand value </w:t>
      </w:r>
      <w:proofErr w:type="gramStart"/>
      <w:r>
        <w:rPr>
          <w:rFonts w:ascii="Arial" w:hAnsi="Arial"/>
          <w:sz w:val="24"/>
        </w:rPr>
        <w:t>enhancement:For</w:t>
      </w:r>
      <w:proofErr w:type="gramEnd"/>
      <w:r>
        <w:rPr>
          <w:rFonts w:ascii="Arial" w:hAnsi="Arial"/>
          <w:sz w:val="24"/>
        </w:rPr>
        <w:t xml:space="preserve"> the events organizers – mostly for the fashion companies - there are weights over them by the old constructions because they connect with those sites in terms of brand and so they get more rare and historically relevant that would make themselves look like they’re timeless and culturally above others.</w:t>
      </w:r>
    </w:p>
    <w:p w14:paraId="356E0239"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Media exposure and visual </w:t>
      </w:r>
      <w:proofErr w:type="gramStart"/>
      <w:r>
        <w:rPr>
          <w:rFonts w:ascii="Arial" w:hAnsi="Arial"/>
          <w:sz w:val="24"/>
        </w:rPr>
        <w:t>impact:Historic</w:t>
      </w:r>
      <w:proofErr w:type="gramEnd"/>
      <w:r>
        <w:rPr>
          <w:rFonts w:ascii="Arial" w:hAnsi="Arial"/>
          <w:sz w:val="24"/>
        </w:rPr>
        <w:t xml:space="preserve"> buildings give you irreplaceable naturalsetting. Compared with the standardised studios, the heritage site will produce much more significant visual effect because of its special </w:t>
      </w:r>
      <w:proofErr w:type="gramStart"/>
      <w:r>
        <w:rPr>
          <w:rFonts w:ascii="Arial" w:hAnsi="Arial"/>
          <w:sz w:val="24"/>
        </w:rPr>
        <w:t>light,texture</w:t>
      </w:r>
      <w:proofErr w:type="gramEnd"/>
      <w:r>
        <w:rPr>
          <w:rFonts w:ascii="Arial" w:hAnsi="Arial"/>
          <w:sz w:val="24"/>
        </w:rPr>
        <w:t xml:space="preserve"> and spacial feeling. And, when juxtaposed against historic structures, modern mass events can also create a very attractive story and it usually causes an organic virality on social media at a lower price for exposure.</w:t>
      </w:r>
    </w:p>
    <w:p w14:paraId="58580F1C"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Economic sustainability of </w:t>
      </w:r>
      <w:proofErr w:type="gramStart"/>
      <w:r>
        <w:rPr>
          <w:rFonts w:ascii="Arial" w:hAnsi="Arial"/>
          <w:sz w:val="24"/>
        </w:rPr>
        <w:t>preservation:Historic</w:t>
      </w:r>
      <w:proofErr w:type="gramEnd"/>
      <w:r>
        <w:rPr>
          <w:rFonts w:ascii="Arial" w:hAnsi="Arial"/>
          <w:sz w:val="24"/>
        </w:rPr>
        <w:t xml:space="preserve"> architectures need much money for its conservation. Luxury brands’ financial help with renting a venue, fixing it up, or creating their very own special conservation activities does </w:t>
      </w:r>
      <w:r>
        <w:rPr>
          <w:rFonts w:ascii="Arial" w:hAnsi="Arial"/>
          <w:sz w:val="24"/>
        </w:rPr>
        <w:lastRenderedPageBreak/>
        <w:t xml:space="preserve">make quite an impression on how much money we need to have around here though. And </w:t>
      </w:r>
      <w:proofErr w:type="gramStart"/>
      <w:r>
        <w:rPr>
          <w:rFonts w:ascii="Arial" w:hAnsi="Arial"/>
          <w:sz w:val="24"/>
        </w:rPr>
        <w:t>so</w:t>
      </w:r>
      <w:proofErr w:type="gramEnd"/>
      <w:r>
        <w:rPr>
          <w:rFonts w:ascii="Arial" w:hAnsi="Arial"/>
          <w:sz w:val="24"/>
        </w:rPr>
        <w:t xml:space="preserve"> this turns out like something that makes it such that there can actually be some sort of commercial thing going on, and all of a </w:t>
      </w:r>
      <w:proofErr w:type="gramStart"/>
      <w:r>
        <w:rPr>
          <w:rFonts w:ascii="Arial" w:hAnsi="Arial"/>
          <w:sz w:val="24"/>
        </w:rPr>
        <w:t>sudden</w:t>
      </w:r>
      <w:proofErr w:type="gramEnd"/>
      <w:r>
        <w:rPr>
          <w:rFonts w:ascii="Arial" w:hAnsi="Arial"/>
          <w:sz w:val="24"/>
        </w:rPr>
        <w:t xml:space="preserve"> you end up with like a situation where, oh well we’re making some dough here, so why not go ahead and do some preservation too and it’s kind of the reverse.</w:t>
      </w:r>
    </w:p>
    <w:p w14:paraId="5908BD4A" w14:textId="0237BF5A" w:rsidR="0024341D" w:rsidRDefault="0024341D" w:rsidP="0024341D"/>
    <w:p w14:paraId="3A7C9AC3" w14:textId="7777777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t>VR tech and Historic architecture.</w:t>
      </w:r>
    </w:p>
    <w:p w14:paraId="5949ED9A" w14:textId="77777777" w:rsidR="0024341D" w:rsidRPr="002564CA" w:rsidRDefault="0024341D" w:rsidP="002564CA">
      <w:pPr>
        <w:spacing w:line="480" w:lineRule="auto"/>
        <w:rPr>
          <w:rFonts w:ascii="Arial" w:eastAsia="宋体" w:hAnsi="Arial" w:cs="Arial"/>
          <w:kern w:val="0"/>
          <w:sz w:val="24"/>
          <w14:ligatures w14:val="none"/>
        </w:rPr>
      </w:pPr>
      <w:proofErr w:type="gramStart"/>
      <w:r>
        <w:rPr>
          <w:rFonts w:ascii="Arial" w:hAnsi="Arial"/>
          <w:sz w:val="24"/>
        </w:rPr>
        <w:t>Recently,V</w:t>
      </w:r>
      <w:proofErr w:type="gramEnd"/>
      <w:r>
        <w:rPr>
          <w:rFonts w:ascii="Arial" w:hAnsi="Arial"/>
          <w:sz w:val="24"/>
        </w:rPr>
        <w:t xml:space="preserve"> Rtechnique was used insome historic architechure exhibitions and restoration. Archaeological sites being recreated, immersive narratives; it changes what people see when they visit old stuff and how past happenings are laid out for us to witness. In the upcoming part there are some other cases as 3 examples:</w:t>
      </w:r>
    </w:p>
    <w:p w14:paraId="042D00B8" w14:textId="2FB494E5" w:rsidR="0024341D" w:rsidRPr="002564CA" w:rsidRDefault="0024341D" w:rsidP="002564CA">
      <w:pPr>
        <w:spacing w:line="480" w:lineRule="auto"/>
        <w:rPr>
          <w:rFonts w:ascii="Arial" w:eastAsia="宋体" w:hAnsi="Arial" w:cs="Arial"/>
          <w:kern w:val="0"/>
          <w:sz w:val="24"/>
          <w14:ligatures w14:val="none"/>
        </w:rPr>
      </w:pPr>
    </w:p>
    <w:p w14:paraId="4D81492B" w14:textId="7777777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t>3.2.1 VR Reconstruction project of Colosseum, Rome</w:t>
      </w:r>
    </w:p>
    <w:p w14:paraId="73E0C48B"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Rebuilding The Roman Colosseum with Virtual Reality is one of the most prominent examples of digital legacy restoration up till now. With a head-mounted display, people can go “back” into Ancient Rome where they can see gladiator fighting, watch the crowd-filled coliseum, even experience the working parts of the subterranean area (hypogeum).</w:t>
      </w:r>
    </w:p>
    <w:p w14:paraId="10E1051B"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As it relates to this particular piece, where I was able to make something that was unrepairable because of the original physical place. The real Colosseum </w:t>
      </w:r>
      <w:r>
        <w:rPr>
          <w:rFonts w:ascii="Arial" w:hAnsi="Arial"/>
          <w:sz w:val="24"/>
        </w:rPr>
        <w:lastRenderedPageBreak/>
        <w:t xml:space="preserve">is losing much structure and function now. VR, by the combination of archaeology data and history studies, puts back these missing parts into an understandable space. If we use an </w:t>
      </w:r>
      <w:proofErr w:type="gramStart"/>
      <w:r>
        <w:rPr>
          <w:rFonts w:ascii="Arial" w:hAnsi="Arial"/>
          <w:sz w:val="24"/>
        </w:rPr>
        <w:t>Educational</w:t>
      </w:r>
      <w:proofErr w:type="gramEnd"/>
      <w:r>
        <w:rPr>
          <w:rFonts w:ascii="Arial" w:hAnsi="Arial"/>
          <w:sz w:val="24"/>
        </w:rPr>
        <w:t xml:space="preserve"> point of </w:t>
      </w:r>
      <w:proofErr w:type="gramStart"/>
      <w:r>
        <w:rPr>
          <w:rFonts w:ascii="Arial" w:hAnsi="Arial"/>
          <w:sz w:val="24"/>
        </w:rPr>
        <w:t>view</w:t>
      </w:r>
      <w:proofErr w:type="gramEnd"/>
      <w:r>
        <w:rPr>
          <w:rFonts w:ascii="Arial" w:hAnsi="Arial"/>
          <w:sz w:val="24"/>
        </w:rPr>
        <w:t xml:space="preserve"> it would be very valuable turning </w:t>
      </w:r>
      <w:proofErr w:type="gramStart"/>
      <w:r>
        <w:rPr>
          <w:rFonts w:ascii="Arial" w:hAnsi="Arial"/>
          <w:sz w:val="24"/>
        </w:rPr>
        <w:t>those knowledge</w:t>
      </w:r>
      <w:proofErr w:type="gramEnd"/>
      <w:r>
        <w:rPr>
          <w:rFonts w:ascii="Arial" w:hAnsi="Arial"/>
          <w:sz w:val="24"/>
        </w:rPr>
        <w:t xml:space="preserve"> about history, which are just ideas and thoughts into something you can feel.</w:t>
      </w:r>
    </w:p>
    <w:p w14:paraId="58175DA1" w14:textId="080414BD"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However, such “reconstruction” is not neutral. The virtual environment is often enhanced and dramatized—for instance, with intensified combat scenes or more visually orderly architectural forms. This means that what users experience is not history itself, but rather a selectively designed and idealized version of Ancient Rome. As such, this case reflects a broader </w:t>
      </w:r>
      <w:proofErr w:type="gramStart"/>
      <w:r>
        <w:rPr>
          <w:rFonts w:ascii="Arial" w:hAnsi="Arial"/>
          <w:sz w:val="24"/>
        </w:rPr>
        <w:t>tendency:While</w:t>
      </w:r>
      <w:proofErr w:type="gramEnd"/>
      <w:r>
        <w:rPr>
          <w:rFonts w:ascii="Arial" w:hAnsi="Arial"/>
          <w:sz w:val="24"/>
        </w:rPr>
        <w:t xml:space="preserve"> VR improves how much you can grasp of history, it simultaneously rebuilds as well as changes the story of history.</w:t>
      </w:r>
    </w:p>
    <w:p w14:paraId="38E06343" w14:textId="0DF4FAE1" w:rsidR="0024341D" w:rsidRDefault="0070432F" w:rsidP="002564CA">
      <w:pPr>
        <w:jc w:val="center"/>
      </w:pPr>
      <w:r>
        <w:rPr>
          <w:noProof/>
        </w:rPr>
        <w:drawing>
          <wp:inline distT="0" distB="0" distL="0" distR="0" wp14:anchorId="0A494144" wp14:editId="2B61109E">
            <wp:extent cx="5274310" cy="2966720"/>
            <wp:effectExtent l="0" t="0" r="2540" b="5080"/>
            <wp:docPr id="18624789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39492" name=""/>
                    <pic:cNvPicPr/>
                  </pic:nvPicPr>
                  <pic:blipFill>
                    <a:blip r:embed="rId9"/>
                    <a:stretch>
                      <a:fillRect/>
                    </a:stretch>
                  </pic:blipFill>
                  <pic:spPr>
                    <a:xfrm>
                      <a:off x="0" y="0"/>
                      <a:ext cx="5274310" cy="2966720"/>
                    </a:xfrm>
                    <a:prstGeom prst="rect">
                      <a:avLst/>
                    </a:prstGeom>
                  </pic:spPr>
                </pic:pic>
              </a:graphicData>
            </a:graphic>
          </wp:inline>
        </w:drawing>
      </w:r>
    </w:p>
    <w:p w14:paraId="4B107E1F" w14:textId="15A2BF4A" w:rsidR="002564CA" w:rsidRDefault="00C954CA" w:rsidP="00971CBC">
      <w:pPr>
        <w:spacing w:line="480" w:lineRule="auto"/>
        <w:jc w:val="center"/>
        <w:rPr>
          <w:rFonts w:ascii="Arial" w:eastAsia="宋体" w:hAnsi="Arial" w:cs="Arial"/>
          <w:kern w:val="0"/>
          <w:sz w:val="24"/>
          <w14:ligatures w14:val="none"/>
        </w:rPr>
      </w:pPr>
      <w:r>
        <w:rPr>
          <w:rFonts w:ascii="Arial" w:hAnsi="Arial" w:cs="Arial"/>
          <w:sz w:val="24"/>
        </w:rPr>
        <w:t xml:space="preserve">Figure </w:t>
      </w:r>
      <w:r>
        <w:rPr>
          <w:rFonts w:ascii="Arial" w:hAnsi="Arial" w:cs="Arial" w:hint="eastAsia"/>
          <w:sz w:val="24"/>
        </w:rPr>
        <w:t>3</w:t>
      </w:r>
      <w:r>
        <w:rPr>
          <w:rFonts w:ascii="Arial" w:hAnsi="Arial" w:cs="Arial"/>
          <w:sz w:val="24"/>
        </w:rPr>
        <w:t>:</w:t>
      </w:r>
      <w:r w:rsidR="00971CBC">
        <w:rPr>
          <w:rFonts w:ascii="Arial" w:hAnsi="Arial" w:cs="Arial" w:hint="eastAsia"/>
          <w:sz w:val="24"/>
        </w:rPr>
        <w:t xml:space="preserve"> VR Ancient Rome City</w:t>
      </w:r>
    </w:p>
    <w:p w14:paraId="5E6941BE" w14:textId="7AE8ABB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lastRenderedPageBreak/>
        <w:t>3.2.2 "Versailles VR" immersive experience of the palace of versailles</w:t>
      </w:r>
    </w:p>
    <w:p w14:paraId="070BEBAC"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The VR project launched by the Palace of Versailles (such as Versailles:(Palace Is Yours), let people enter places they can’t go to in real life like private areas during the time of Louis XIV, and recreated scenes of exact times in the past. Unlike colosseum it's not about reconstruction but its more for enlargement the vr is a way where </w:t>
      </w:r>
      <w:proofErr w:type="gramStart"/>
      <w:r>
        <w:rPr>
          <w:rFonts w:ascii="Arial" w:hAnsi="Arial"/>
          <w:sz w:val="24"/>
        </w:rPr>
        <w:t>this historic buildings</w:t>
      </w:r>
      <w:proofErr w:type="gramEnd"/>
      <w:r>
        <w:rPr>
          <w:rFonts w:ascii="Arial" w:hAnsi="Arial"/>
          <w:sz w:val="24"/>
        </w:rPr>
        <w:t xml:space="preserve"> can no longer be thought off as something that has a spatial quality by itself. But </w:t>
      </w:r>
      <w:proofErr w:type="gramStart"/>
      <w:r>
        <w:rPr>
          <w:rFonts w:ascii="Arial" w:hAnsi="Arial"/>
          <w:sz w:val="24"/>
        </w:rPr>
        <w:t>instead</w:t>
      </w:r>
      <w:proofErr w:type="gramEnd"/>
      <w:r>
        <w:rPr>
          <w:rFonts w:ascii="Arial" w:hAnsi="Arial"/>
          <w:sz w:val="24"/>
        </w:rPr>
        <w:t xml:space="preserve"> they now have stories attached to it and people will be apart of their story too, so the user can now be part of everything that’s happening inside this space as if they were actually there.</w:t>
      </w:r>
    </w:p>
    <w:p w14:paraId="6F5CCA3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This shift brings clear benefits. History is transformed from a static exhibition into a dynamic experience, significantly enhancing public engagement. However, new issues also emerge. When the narrative is highly curated, the interpretive pathways available to users become strictly guided. In other words, rather than granting greater freedom of interpretation, VR may actually constrain the diversity of readings. This case therefore reveals another characteristic of </w:t>
      </w:r>
      <w:proofErr w:type="gramStart"/>
      <w:r>
        <w:rPr>
          <w:rFonts w:ascii="Arial" w:hAnsi="Arial"/>
          <w:sz w:val="24"/>
        </w:rPr>
        <w:t>VR:It</w:t>
      </w:r>
      <w:proofErr w:type="gramEnd"/>
      <w:r>
        <w:rPr>
          <w:rFonts w:ascii="Arial" w:hAnsi="Arial"/>
          <w:sz w:val="24"/>
        </w:rPr>
        <w:t xml:space="preserve"> is not merely space, but also the act of looking that has been reconstituted.</w:t>
      </w:r>
    </w:p>
    <w:p w14:paraId="55C5E084" w14:textId="5773C733" w:rsidR="0024341D" w:rsidRPr="0024341D" w:rsidRDefault="0024341D" w:rsidP="0024341D"/>
    <w:p w14:paraId="234307A3" w14:textId="7777777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t>3.2.3 VR reconstruction project of Notre-Dame cathedral after fire</w:t>
      </w:r>
    </w:p>
    <w:p w14:paraId="5D88D05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2019</w:t>
      </w:r>
      <w:r>
        <w:rPr>
          <w:rFonts w:ascii="Arial" w:hAnsi="Arial"/>
          <w:sz w:val="24"/>
        </w:rPr>
        <w:t>年火灾之后</w:t>
      </w:r>
      <w:r>
        <w:rPr>
          <w:rFonts w:ascii="Arial" w:hAnsi="Arial"/>
          <w:sz w:val="24"/>
        </w:rPr>
        <w:t xml:space="preserve">, </w:t>
      </w:r>
      <w:r>
        <w:rPr>
          <w:rFonts w:ascii="Arial" w:hAnsi="Arial"/>
          <w:sz w:val="24"/>
        </w:rPr>
        <w:t>数码扫描、</w:t>
      </w:r>
      <w:r>
        <w:rPr>
          <w:rFonts w:ascii="Arial" w:hAnsi="Arial"/>
          <w:sz w:val="24"/>
        </w:rPr>
        <w:t>VR</w:t>
      </w:r>
      <w:r>
        <w:rPr>
          <w:rFonts w:ascii="Arial" w:hAnsi="Arial"/>
          <w:sz w:val="24"/>
        </w:rPr>
        <w:t>建模在修缮方面的运用研究与公共展现方面</w:t>
      </w:r>
      <w:r>
        <w:rPr>
          <w:rFonts w:ascii="Arial" w:hAnsi="Arial"/>
          <w:sz w:val="24"/>
        </w:rPr>
        <w:lastRenderedPageBreak/>
        <w:t>被广泛接受。</w:t>
      </w:r>
      <w:r>
        <w:rPr>
          <w:rFonts w:ascii="Arial" w:hAnsi="Arial"/>
          <w:sz w:val="24"/>
        </w:rPr>
        <w:t xml:space="preserve"> On account of past information like laserscanning and 3d modelling, it is not only helping out the scholars with their analyses about the buildings framework but it's letting the public to go inside this great heritage place during the renovation period. This one compares with those first two in that it is much more towards "keep" rather then "show." VR here does the job kind of like "a type of archive". After something physically happens, it could still be around because we can save it somewhere else in some computer file so that we don’t lose it forever.</w:t>
      </w:r>
    </w:p>
    <w:p w14:paraId="64AD17BB"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And this app, it feels okayish. Because of the less physical interaction yet wider entrance for cultural remains.</w:t>
      </w:r>
    </w:p>
    <w:p w14:paraId="5F744C61" w14:textId="3A9A713D" w:rsidR="0024341D" w:rsidRPr="0024341D" w:rsidRDefault="0024341D" w:rsidP="0024341D"/>
    <w:p w14:paraId="0BA31137"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3.2.4 Summary</w:t>
      </w:r>
    </w:p>
    <w:p w14:paraId="09D814A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From the above three cases, it can be observed that the application of VR in historic architecture generally follows three main </w:t>
      </w:r>
      <w:proofErr w:type="gramStart"/>
      <w:r>
        <w:rPr>
          <w:rFonts w:ascii="Arial" w:hAnsi="Arial"/>
          <w:sz w:val="24"/>
        </w:rPr>
        <w:t>pathways:Historical</w:t>
      </w:r>
      <w:proofErr w:type="gramEnd"/>
      <w:r>
        <w:rPr>
          <w:rFonts w:ascii="Arial" w:hAnsi="Arial"/>
          <w:sz w:val="24"/>
        </w:rPr>
        <w:t xml:space="preserve"> Reconstruction: Colosseum; Narrative Extension: Palace of Versailles; Preservation Help: Notre-Dame Cathedral.</w:t>
      </w:r>
    </w:p>
    <w:p w14:paraId="419CB11E" w14:textId="77777777" w:rsidR="0024341D" w:rsidRDefault="0024341D" w:rsidP="002564CA">
      <w:pPr>
        <w:spacing w:line="480" w:lineRule="auto"/>
        <w:rPr>
          <w:rFonts w:ascii="Arial" w:eastAsia="宋体" w:hAnsi="Arial" w:cs="Arial"/>
          <w:kern w:val="0"/>
          <w:sz w:val="24"/>
          <w14:ligatures w14:val="none"/>
        </w:rPr>
      </w:pPr>
      <w:r>
        <w:rPr>
          <w:rFonts w:ascii="Arial" w:hAnsi="Arial"/>
          <w:sz w:val="24"/>
        </w:rPr>
        <w:t>And together we are seeing how vr is not this thing you just put stuff on top of to show something, it’s actually its own kind of thing you can use as a medium to make things do work in building up that thing that is our history. Historic architecture, rebuilding space, reviving history's stories, putting people inside made-up past times and places.</w:t>
      </w:r>
    </w:p>
    <w:p w14:paraId="22FB4C43" w14:textId="77777777" w:rsidR="00971CBC" w:rsidRPr="002564CA" w:rsidRDefault="00971CBC" w:rsidP="002564CA">
      <w:pPr>
        <w:spacing w:line="480" w:lineRule="auto"/>
        <w:rPr>
          <w:rFonts w:ascii="Arial" w:eastAsia="宋体" w:hAnsi="Arial" w:cs="Arial"/>
          <w:kern w:val="0"/>
          <w:sz w:val="24"/>
          <w14:ligatures w14:val="none"/>
        </w:rPr>
      </w:pPr>
    </w:p>
    <w:p w14:paraId="7C91191E" w14:textId="77777777" w:rsidR="00DB18F2"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4. Research Gaps and New Perspectives</w:t>
      </w:r>
    </w:p>
    <w:p w14:paraId="1C93B68F" w14:textId="77777777" w:rsidR="00DB18F2" w:rsidRPr="002564CA" w:rsidRDefault="00DB18F2" w:rsidP="002564CA">
      <w:pPr>
        <w:spacing w:line="480" w:lineRule="auto"/>
        <w:rPr>
          <w:rFonts w:ascii="Arial" w:eastAsia="宋体" w:hAnsi="Arial" w:cs="Arial"/>
          <w:kern w:val="0"/>
          <w:sz w:val="24"/>
          <w14:ligatures w14:val="none"/>
        </w:rPr>
      </w:pPr>
      <w:r>
        <w:rPr>
          <w:rFonts w:ascii="Arial" w:hAnsi="Arial"/>
          <w:sz w:val="24"/>
        </w:rPr>
        <w:t xml:space="preserve">In this part we are going to find out some missing spots where we can do more research regarding the Historic Architecture, Fashion Shows &amp; VR tech, then propose something else for that. In the </w:t>
      </w:r>
      <w:proofErr w:type="gramStart"/>
      <w:r>
        <w:rPr>
          <w:rFonts w:ascii="Arial" w:hAnsi="Arial"/>
          <w:sz w:val="24"/>
        </w:rPr>
        <w:t>meantime</w:t>
      </w:r>
      <w:proofErr w:type="gramEnd"/>
      <w:r>
        <w:rPr>
          <w:rFonts w:ascii="Arial" w:hAnsi="Arial"/>
          <w:sz w:val="24"/>
        </w:rPr>
        <w:t xml:space="preserve"> that people are doing fashion shows in historical places, they seem to prefer structures which would be good from structural view point and would look good aesthetically too as well as those with no huge cost or big danger; but such kind of things could have a negative </w:t>
      </w:r>
      <w:proofErr w:type="gramStart"/>
      <w:r>
        <w:rPr>
          <w:rFonts w:ascii="Arial" w:hAnsi="Arial"/>
          <w:sz w:val="24"/>
        </w:rPr>
        <w:t>affect</w:t>
      </w:r>
      <w:proofErr w:type="gramEnd"/>
      <w:r>
        <w:rPr>
          <w:rFonts w:ascii="Arial" w:hAnsi="Arial"/>
          <w:sz w:val="24"/>
        </w:rPr>
        <w:t xml:space="preserve"> on old things if it has a large volume. But there is much physical work involved with setting up these things – which might lead to permanent damage to an old thing. It shows a basically eating up model for using space. And the like The Last Emperor which is shot inside the Forbidden City leading up to being told “no” afterwards about shooting there is an effect of the work that will still exist far in the future even when it’s gone.</w:t>
      </w:r>
    </w:p>
    <w:p w14:paraId="69CF50E2" w14:textId="77777777" w:rsidR="00DB18F2" w:rsidRPr="002564CA" w:rsidRDefault="00DB18F2" w:rsidP="002564CA">
      <w:pPr>
        <w:spacing w:line="480" w:lineRule="auto"/>
        <w:rPr>
          <w:rFonts w:ascii="Arial" w:eastAsia="宋体" w:hAnsi="Arial" w:cs="Arial"/>
          <w:kern w:val="0"/>
          <w:sz w:val="24"/>
          <w14:ligatures w14:val="none"/>
        </w:rPr>
      </w:pPr>
      <w:r>
        <w:rPr>
          <w:rFonts w:ascii="Arial" w:hAnsi="Arial"/>
          <w:sz w:val="24"/>
        </w:rPr>
        <w:t>On the contrary, currently available VR apps in heritage areas are restricted mostly to rebuilding old buildings, and visually repairing historical places. But while good for education and visualization, they usually copy the past instead of interacting with present cultural stuff, looking at VR mainly as an explainer from history, not something you can do with.</w:t>
      </w:r>
    </w:p>
    <w:p w14:paraId="515ECC23" w14:textId="77777777" w:rsidR="00DB18F2" w:rsidRPr="002564CA" w:rsidRDefault="00DB18F2" w:rsidP="002564CA">
      <w:pPr>
        <w:spacing w:line="480" w:lineRule="auto"/>
        <w:rPr>
          <w:rFonts w:ascii="Arial" w:eastAsia="宋体" w:hAnsi="Arial" w:cs="Arial"/>
          <w:kern w:val="0"/>
          <w:sz w:val="24"/>
          <w14:ligatures w14:val="none"/>
        </w:rPr>
      </w:pPr>
      <w:r>
        <w:rPr>
          <w:rFonts w:ascii="Arial" w:hAnsi="Arial"/>
          <w:sz w:val="24"/>
        </w:rPr>
        <w:t xml:space="preserve">And I have a proposal in this segment. A new hybrid form using VR + Fashion Show Formats. The VR shifts away from occupation through the use of the </w:t>
      </w:r>
      <w:r>
        <w:rPr>
          <w:rFonts w:ascii="Arial" w:hAnsi="Arial"/>
          <w:sz w:val="24"/>
        </w:rPr>
        <w:lastRenderedPageBreak/>
        <w:t xml:space="preserve">physical world to occupation which is more like a feeling of a spatial occupation rather than an actual stage to be physically transformed on. To take the concept of layering where there would be a physical ruin as well as the history that was rebuilt around it and added to with our </w:t>
      </w:r>
      <w:proofErr w:type="gramStart"/>
      <w:r>
        <w:rPr>
          <w:rFonts w:ascii="Arial" w:hAnsi="Arial"/>
          <w:sz w:val="24"/>
        </w:rPr>
        <w:t>modern day</w:t>
      </w:r>
      <w:proofErr w:type="gramEnd"/>
      <w:r>
        <w:rPr>
          <w:rFonts w:ascii="Arial" w:hAnsi="Arial"/>
          <w:sz w:val="24"/>
        </w:rPr>
        <w:t xml:space="preserve"> virtual garments creating yet another addition. It’s saying, if you take a space with its empty parts filled in by pieces left out of its history, along comes a new layer added via digital technology and suddenly you’ve got a different story altogether emerging in what might once </w:t>
      </w:r>
      <w:proofErr w:type="gramStart"/>
      <w:r>
        <w:rPr>
          <w:rFonts w:ascii="Arial" w:hAnsi="Arial"/>
          <w:sz w:val="24"/>
        </w:rPr>
        <w:t>been</w:t>
      </w:r>
      <w:proofErr w:type="gramEnd"/>
      <w:r>
        <w:rPr>
          <w:rFonts w:ascii="Arial" w:hAnsi="Arial"/>
          <w:sz w:val="24"/>
        </w:rPr>
        <w:t xml:space="preserve"> considered ‘empty’. At last is a section talking about low impact digitised frameworks expanding cultural expressive capacities of heritages sites without too much interference.</w:t>
      </w:r>
    </w:p>
    <w:p w14:paraId="53C337AD" w14:textId="07FFD4BD"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kern w:val="0"/>
          <w:sz w:val="24"/>
          <w14:ligatures w14:val="none"/>
        </w:rPr>
        <w:br/>
      </w:r>
      <w:r w:rsidRPr="002564CA">
        <w:rPr>
          <w:rFonts w:ascii="Arial" w:eastAsia="宋体" w:hAnsi="Arial" w:cs="Arial"/>
          <w:b/>
          <w:bCs/>
          <w:kern w:val="0"/>
          <w:sz w:val="24"/>
          <w14:ligatures w14:val="none"/>
        </w:rPr>
        <w:t>4.1 Research Gaps and Limitations</w:t>
      </w:r>
    </w:p>
    <w:p w14:paraId="033BDA58"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Based on existing cases, the integration of historic architecture and fashion shows reveals a clear selective </w:t>
      </w:r>
      <w:proofErr w:type="gramStart"/>
      <w:r>
        <w:rPr>
          <w:rFonts w:ascii="Arial" w:hAnsi="Arial"/>
          <w:sz w:val="24"/>
        </w:rPr>
        <w:t>tendency:Commercial</w:t>
      </w:r>
      <w:proofErr w:type="gramEnd"/>
      <w:r>
        <w:rPr>
          <w:rFonts w:ascii="Arial" w:hAnsi="Arial"/>
          <w:sz w:val="24"/>
        </w:rPr>
        <w:t xml:space="preserve"> brands like to use structurally strong, good-looking historical places as venues. And then it's kind of about controlling what looks and how expensive everything is rather than being driven entirely by an appreciation for how things will look once done. But big lights displays and stages and people moving around are gonna put some kind of load – physical, and probably there are some risks that we could see happening, possibly something permanent and no coming back from what could be done here.</w:t>
      </w:r>
    </w:p>
    <w:p w14:paraId="2A34041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lastRenderedPageBreak/>
        <w:t xml:space="preserve">One famous case would be the movie The Last Emperor (1987). To reconstruct Puyi’s early years—the last emperor of China—permission was given to shoot some scenes at the Forbidden City within Beijing. Large scale filming tools such as cranes and cameraman lights left various kinds of indelible impacts on structures. </w:t>
      </w:r>
      <w:proofErr w:type="gramStart"/>
      <w:r>
        <w:rPr>
          <w:rFonts w:ascii="Arial" w:hAnsi="Arial"/>
          <w:sz w:val="24"/>
        </w:rPr>
        <w:t>So</w:t>
      </w:r>
      <w:proofErr w:type="gramEnd"/>
      <w:r>
        <w:rPr>
          <w:rFonts w:ascii="Arial" w:hAnsi="Arial"/>
          <w:sz w:val="24"/>
        </w:rPr>
        <w:t xml:space="preserve"> the Chinese government later went ahead and declared the city off limits to film production once and for all.</w:t>
      </w:r>
    </w:p>
    <w:p w14:paraId="56B874ED" w14:textId="7F6144E2" w:rsidR="0024341D" w:rsidRPr="00971CBC" w:rsidRDefault="0024341D" w:rsidP="00971CBC">
      <w:pPr>
        <w:spacing w:line="480" w:lineRule="auto"/>
        <w:rPr>
          <w:rFonts w:ascii="Arial" w:eastAsia="宋体" w:hAnsi="Arial" w:cs="Arial"/>
          <w:kern w:val="0"/>
          <w:sz w:val="24"/>
          <w14:ligatures w14:val="none"/>
        </w:rPr>
      </w:pPr>
      <w:proofErr w:type="gramStart"/>
      <w:r>
        <w:rPr>
          <w:rFonts w:ascii="Arial" w:hAnsi="Arial"/>
          <w:sz w:val="24"/>
        </w:rPr>
        <w:t>So</w:t>
      </w:r>
      <w:proofErr w:type="gramEnd"/>
      <w:r>
        <w:rPr>
          <w:rFonts w:ascii="Arial" w:hAnsi="Arial"/>
          <w:sz w:val="24"/>
        </w:rPr>
        <w:t xml:space="preserve"> here’s what I did: I just kind of took a random show and put it on display, so now there would still be this feeling like we are consuming something with regard to that physical building being used.</w:t>
      </w:r>
    </w:p>
    <w:p w14:paraId="1D8B2D57" w14:textId="3CC4CB21" w:rsidR="0024341D" w:rsidRDefault="0070432F" w:rsidP="002564CA">
      <w:pPr>
        <w:jc w:val="center"/>
      </w:pPr>
      <w:r>
        <w:rPr>
          <w:noProof/>
        </w:rPr>
        <w:drawing>
          <wp:inline distT="0" distB="0" distL="0" distR="0" wp14:anchorId="64B175D8" wp14:editId="0702DCE7">
            <wp:extent cx="4456740" cy="2560506"/>
            <wp:effectExtent l="0" t="0" r="1270" b="0"/>
            <wp:docPr id="1486797820" name="图片 2" descr="30 tips about cinematographers! | Portkeys Official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30 tips about cinematographers! | Portkeys Official Si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8500" cy="2567262"/>
                    </a:xfrm>
                    <a:prstGeom prst="rect">
                      <a:avLst/>
                    </a:prstGeom>
                    <a:noFill/>
                    <a:ln>
                      <a:noFill/>
                    </a:ln>
                  </pic:spPr>
                </pic:pic>
              </a:graphicData>
            </a:graphic>
          </wp:inline>
        </w:drawing>
      </w:r>
    </w:p>
    <w:p w14:paraId="0A177CDA" w14:textId="048EBDE8" w:rsidR="00971CBC" w:rsidRDefault="00971CBC" w:rsidP="002564CA">
      <w:pPr>
        <w:jc w:val="center"/>
      </w:pPr>
      <w:r>
        <w:rPr>
          <w:rFonts w:ascii="Arial" w:hAnsi="Arial" w:cs="Arial"/>
          <w:sz w:val="24"/>
        </w:rPr>
        <w:t xml:space="preserve">Figure </w:t>
      </w:r>
      <w:r>
        <w:rPr>
          <w:rFonts w:ascii="Arial" w:hAnsi="Arial" w:cs="Arial" w:hint="eastAsia"/>
          <w:sz w:val="24"/>
        </w:rPr>
        <w:t>4</w:t>
      </w:r>
      <w:r>
        <w:rPr>
          <w:rFonts w:ascii="Arial" w:hAnsi="Arial" w:cs="Arial"/>
          <w:sz w:val="24"/>
        </w:rPr>
        <w:t>:</w:t>
      </w:r>
      <w:r>
        <w:rPr>
          <w:rFonts w:ascii="Arial" w:hAnsi="Arial" w:cs="Arial" w:hint="eastAsia"/>
          <w:sz w:val="24"/>
        </w:rPr>
        <w:t xml:space="preserve"> The Last </w:t>
      </w:r>
      <w:proofErr w:type="gramStart"/>
      <w:r>
        <w:rPr>
          <w:rFonts w:ascii="Arial" w:hAnsi="Arial" w:cs="Arial" w:hint="eastAsia"/>
          <w:sz w:val="24"/>
        </w:rPr>
        <w:t>Emperor(</w:t>
      </w:r>
      <w:proofErr w:type="gramEnd"/>
      <w:r>
        <w:rPr>
          <w:rFonts w:ascii="Arial" w:hAnsi="Arial" w:cs="Arial" w:hint="eastAsia"/>
          <w:sz w:val="24"/>
        </w:rPr>
        <w:t>1987)</w:t>
      </w:r>
    </w:p>
    <w:p w14:paraId="17D1004E"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Meanwhile, VR applications in the field of historic architecture, although developing rapidly, still follow a relatively narrow trajectory. At present, most practices focus on the 3D modelling and scene reconstruction of heritage sites, such as the digital rebuilding of original site conditions or the visual restoration of historical moments. While these applications are valuable in </w:t>
      </w:r>
      <w:r>
        <w:rPr>
          <w:rFonts w:ascii="Arial" w:hAnsi="Arial"/>
          <w:sz w:val="24"/>
        </w:rPr>
        <w:lastRenderedPageBreak/>
        <w:t xml:space="preserve">terms of education and public display, their limitations are also </w:t>
      </w:r>
      <w:proofErr w:type="gramStart"/>
      <w:r>
        <w:rPr>
          <w:rFonts w:ascii="Arial" w:hAnsi="Arial"/>
          <w:sz w:val="24"/>
        </w:rPr>
        <w:t>evident:They</w:t>
      </w:r>
      <w:proofErr w:type="gramEnd"/>
      <w:r>
        <w:rPr>
          <w:rFonts w:ascii="Arial" w:hAnsi="Arial"/>
          <w:sz w:val="24"/>
        </w:rPr>
        <w:t xml:space="preserve"> stay pretty much doing a retelling of the past without really delving into what's happening now. In short, VR tends to be employed mainly to provide “history as explanation” rather than “history as participation.”</w:t>
      </w:r>
    </w:p>
    <w:p w14:paraId="480577F8"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In this situation exactly VR tech with fashion exhibitions is an untapped option. Unlike regular physical runways, Virtual Reality can shift what we see and how it looks including lights, spaces without touching the building directly, traditional runway show’s reliance on large amounts of space. It is not just a replacement for technology, but also a restructuring of the logic of appearance – historical buildings were never a modified stage, now they become a simultaneous presence with virtual content.</w:t>
      </w:r>
    </w:p>
    <w:p w14:paraId="14D83173" w14:textId="22CFD09E" w:rsidR="0024341D" w:rsidRPr="002564CA" w:rsidRDefault="0024341D" w:rsidP="002564CA">
      <w:pPr>
        <w:spacing w:line="480" w:lineRule="auto"/>
        <w:rPr>
          <w:rFonts w:ascii="Arial" w:eastAsia="宋体" w:hAnsi="Arial" w:cs="Arial"/>
          <w:kern w:val="0"/>
          <w:sz w:val="24"/>
          <w14:ligatures w14:val="none"/>
        </w:rPr>
      </w:pPr>
    </w:p>
    <w:p w14:paraId="44EDBFC6"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4.2 New Ideas and Conceptual Proposal</w:t>
      </w:r>
    </w:p>
    <w:p w14:paraId="6FE2F53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One may envision the following </w:t>
      </w:r>
      <w:proofErr w:type="gramStart"/>
      <w:r>
        <w:rPr>
          <w:rFonts w:ascii="Arial" w:hAnsi="Arial"/>
          <w:sz w:val="24"/>
        </w:rPr>
        <w:t>scenario:Audiences</w:t>
      </w:r>
      <w:proofErr w:type="gramEnd"/>
      <w:r>
        <w:rPr>
          <w:rFonts w:ascii="Arial" w:hAnsi="Arial"/>
          <w:sz w:val="24"/>
        </w:rPr>
        <w:t xml:space="preserve"> situate within historic structure that might have different use now but it contains great deal of history. There are very little of the physical setup. Circulation paths and some sort of lighting at most. Once fitted with VR hardware, “silent” buildings come to life as digital models, and past context and present attire unfold inside the same frame. No longer simply walking down a physical runway, they now move through a digital recreation of a historical setting creating a story beyond time and space.</w:t>
      </w:r>
    </w:p>
    <w:p w14:paraId="3A7A6A66" w14:textId="2D99FA0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lastRenderedPageBreak/>
        <w:t xml:space="preserve">The key significance of this model lies in its proposal of a new </w:t>
      </w:r>
      <w:proofErr w:type="gramStart"/>
      <w:r>
        <w:rPr>
          <w:rFonts w:ascii="Arial" w:hAnsi="Arial"/>
          <w:sz w:val="24"/>
        </w:rPr>
        <w:t>possibility:Transforming</w:t>
      </w:r>
      <w:proofErr w:type="gramEnd"/>
      <w:r>
        <w:rPr>
          <w:rFonts w:ascii="Arial" w:hAnsi="Arial"/>
          <w:sz w:val="24"/>
        </w:rPr>
        <w:t xml:space="preserve"> the Physical occupation of Historical building to a kind of perceptional occupation. The spatial intervention in fashion shows </w:t>
      </w:r>
      <w:proofErr w:type="gramStart"/>
      <w:r>
        <w:rPr>
          <w:rFonts w:ascii="Arial" w:hAnsi="Arial"/>
          <w:sz w:val="24"/>
        </w:rPr>
        <w:t>are</w:t>
      </w:r>
      <w:proofErr w:type="gramEnd"/>
      <w:r>
        <w:rPr>
          <w:rFonts w:ascii="Arial" w:hAnsi="Arial"/>
          <w:sz w:val="24"/>
        </w:rPr>
        <w:t xml:space="preserve"> quite intensive; in comparison, with this, it could be thought of as a lower-impact type of usage for heritage sites, resulting in some balance for presentation &amp; preservation to have been created.</w:t>
      </w:r>
    </w:p>
    <w:p w14:paraId="0550B13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As for more stuff: A fashion show would happen at the ruins of the old summer palace of yuanmingyuan located in beijing china. Built by Qing, Yuanmingyuan included East+West and it had both imperial Chinese garden style as well as royal buildings with Chinese elements plus also had some Western stuff thrown in there. It was called “Garden of Gardens.”</w:t>
      </w:r>
    </w:p>
    <w:p w14:paraId="03AA21A8"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Old Summer palace got totally ruined during second opium war and since then it is getting ruined repeatedly. The </w:t>
      </w:r>
      <w:proofErr w:type="gramStart"/>
      <w:r>
        <w:rPr>
          <w:rFonts w:ascii="Arial" w:hAnsi="Arial"/>
          <w:sz w:val="24"/>
        </w:rPr>
        <w:t>Haiyantang(</w:t>
      </w:r>
      <w:proofErr w:type="gramEnd"/>
      <w:r>
        <w:rPr>
          <w:rFonts w:ascii="Arial" w:hAnsi="Arial"/>
          <w:sz w:val="24"/>
        </w:rPr>
        <w:t>HalloftheCalmSea)asoneimportantsiteinthelargeWesternpalatialcomplexhasbeenextremelyremovedfromwhatwecanimaginewhencomparingitscurrentstatewithhistory. It's just some little stone parts, like some foundations that's all. Its function space was entirely eliminated yet remains extremely strong symbolically and culturally.</w:t>
      </w:r>
    </w:p>
    <w:p w14:paraId="30D9EBBF"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This form of “ruptured space” creates an ideal condition for VR </w:t>
      </w:r>
      <w:proofErr w:type="gramStart"/>
      <w:r>
        <w:rPr>
          <w:rFonts w:ascii="Arial" w:hAnsi="Arial"/>
          <w:sz w:val="24"/>
        </w:rPr>
        <w:t>intervention:It</w:t>
      </w:r>
      <w:proofErr w:type="gramEnd"/>
      <w:r>
        <w:rPr>
          <w:rFonts w:ascii="Arial" w:hAnsi="Arial"/>
          <w:sz w:val="24"/>
        </w:rPr>
        <w:t xml:space="preserve"> doesn't need to keep the building as it was originally designed. It also doesn't ruin all at once. But rather lets for new narrative openings by dint of absence </w:t>
      </w:r>
      <w:r>
        <w:rPr>
          <w:rFonts w:ascii="Arial" w:hAnsi="Arial"/>
          <w:sz w:val="24"/>
        </w:rPr>
        <w:lastRenderedPageBreak/>
        <w:t>&amp; breaking up.</w:t>
      </w:r>
    </w:p>
    <w:p w14:paraId="3335BD5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The proposed project structure is composed of three visual layers corresponding to three states of </w:t>
      </w:r>
      <w:proofErr w:type="gramStart"/>
      <w:r>
        <w:rPr>
          <w:rFonts w:ascii="Arial" w:hAnsi="Arial"/>
          <w:sz w:val="24"/>
        </w:rPr>
        <w:t>representation:output</w:t>
      </w:r>
      <w:proofErr w:type="gramEnd"/>
      <w:r>
        <w:rPr>
          <w:rFonts w:ascii="Arial" w:hAnsi="Arial"/>
          <w:sz w:val="24"/>
        </w:rPr>
        <w:t>: current ruin state, history rebuilt, VRfashion shows.</w:t>
      </w:r>
    </w:p>
    <w:p w14:paraId="56E98A9F"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First </w:t>
      </w:r>
      <w:proofErr w:type="gramStart"/>
      <w:r>
        <w:rPr>
          <w:rFonts w:ascii="Arial" w:hAnsi="Arial"/>
          <w:sz w:val="24"/>
        </w:rPr>
        <w:t>Layer:The</w:t>
      </w:r>
      <w:proofErr w:type="gramEnd"/>
      <w:r>
        <w:rPr>
          <w:rFonts w:ascii="Arial" w:hAnsi="Arial"/>
          <w:sz w:val="24"/>
        </w:rPr>
        <w:t xml:space="preserve"> Physical </w:t>
      </w:r>
      <w:proofErr w:type="gramStart"/>
      <w:r>
        <w:rPr>
          <w:rFonts w:ascii="Arial" w:hAnsi="Arial"/>
          <w:sz w:val="24"/>
        </w:rPr>
        <w:t>Ruins(</w:t>
      </w:r>
      <w:proofErr w:type="gramEnd"/>
      <w:r>
        <w:rPr>
          <w:rFonts w:ascii="Arial" w:hAnsi="Arial"/>
          <w:sz w:val="24"/>
        </w:rPr>
        <w:t>Present day Haiyantang).</w:t>
      </w:r>
    </w:p>
    <w:p w14:paraId="5877EAA6" w14:textId="77777777" w:rsidR="0024341D" w:rsidRPr="002564CA" w:rsidRDefault="0024341D" w:rsidP="002564CA">
      <w:pPr>
        <w:spacing w:line="480" w:lineRule="auto"/>
        <w:rPr>
          <w:rFonts w:ascii="Arial" w:eastAsia="宋体" w:hAnsi="Arial" w:cs="Arial"/>
          <w:kern w:val="0"/>
          <w:sz w:val="24"/>
          <w14:ligatures w14:val="none"/>
        </w:rPr>
      </w:pPr>
      <w:proofErr w:type="gramStart"/>
      <w:r>
        <w:rPr>
          <w:rFonts w:ascii="Arial" w:hAnsi="Arial"/>
          <w:sz w:val="24"/>
        </w:rPr>
        <w:t>First</w:t>
      </w:r>
      <w:proofErr w:type="gramEnd"/>
      <w:r>
        <w:rPr>
          <w:rFonts w:ascii="Arial" w:hAnsi="Arial"/>
          <w:sz w:val="24"/>
        </w:rPr>
        <w:t xml:space="preserve"> we are in the site of old Haiyantang, there is no large-scale scenographic set constructed but just a very few guiding pathways together with some simple safety facility provided, making sure this site will look almost like it did before. Visitors see bits and pieces of stone posts, the remnants of platforms and open land full of nature.</w:t>
      </w:r>
    </w:p>
    <w:p w14:paraId="0B71C9EF" w14:textId="77777777" w:rsidR="0024341D" w:rsidRPr="002564CA" w:rsidRDefault="0024341D" w:rsidP="002564CA">
      <w:pPr>
        <w:spacing w:line="480" w:lineRule="auto"/>
        <w:rPr>
          <w:rFonts w:ascii="Arial" w:eastAsia="宋体" w:hAnsi="Arial" w:cs="Arial"/>
          <w:kern w:val="0"/>
          <w:sz w:val="24"/>
          <w14:ligatures w14:val="none"/>
        </w:rPr>
      </w:pPr>
      <w:proofErr w:type="gramStart"/>
      <w:r>
        <w:rPr>
          <w:rFonts w:ascii="Arial" w:hAnsi="Arial"/>
          <w:sz w:val="24"/>
        </w:rPr>
        <w:t>So</w:t>
      </w:r>
      <w:proofErr w:type="gramEnd"/>
      <w:r>
        <w:rPr>
          <w:rFonts w:ascii="Arial" w:hAnsi="Arial"/>
          <w:sz w:val="24"/>
        </w:rPr>
        <w:t xml:space="preserve"> this phase is not for a full and immersive experience; it wants you to feel its sense of loss. It is kept broken on purpose so it will be obvious to anyone watching the scene that history isn’t an unbroken timeline, it’s actually made up of breaks and left-over parts. This unrepaired reality is where everything starts.</w:t>
      </w:r>
    </w:p>
    <w:p w14:paraId="76FAB6CA" w14:textId="7B3BCC12" w:rsidR="0024341D" w:rsidRDefault="0070432F">
      <w:r>
        <w:rPr>
          <w:rFonts w:hint="eastAsia"/>
          <w:noProof/>
        </w:rPr>
        <w:lastRenderedPageBreak/>
        <w:drawing>
          <wp:inline distT="0" distB="0" distL="0" distR="0" wp14:anchorId="4010D1E4" wp14:editId="6050DB56">
            <wp:extent cx="5271135" cy="3949700"/>
            <wp:effectExtent l="0" t="0" r="5715" b="0"/>
            <wp:docPr id="7128235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1135" cy="3949700"/>
                    </a:xfrm>
                    <a:prstGeom prst="rect">
                      <a:avLst/>
                    </a:prstGeom>
                    <a:noFill/>
                    <a:ln>
                      <a:noFill/>
                    </a:ln>
                  </pic:spPr>
                </pic:pic>
              </a:graphicData>
            </a:graphic>
          </wp:inline>
        </w:drawing>
      </w:r>
    </w:p>
    <w:p w14:paraId="0B0E0C59" w14:textId="02782402" w:rsidR="0024341D" w:rsidRPr="00971CBC" w:rsidRDefault="00971CBC" w:rsidP="00971CBC">
      <w:pPr>
        <w:spacing w:line="480" w:lineRule="auto"/>
        <w:jc w:val="center"/>
        <w:rPr>
          <w:rFonts w:ascii="Arial" w:eastAsia="宋体" w:hAnsi="Arial" w:cs="Arial"/>
          <w:kern w:val="0"/>
          <w:sz w:val="24"/>
          <w14:ligatures w14:val="none"/>
        </w:rPr>
      </w:pPr>
      <w:r>
        <w:rPr>
          <w:rFonts w:ascii="Arial" w:hAnsi="Arial" w:cs="Arial"/>
          <w:sz w:val="24"/>
        </w:rPr>
        <w:t xml:space="preserve">Figure </w:t>
      </w:r>
      <w:r>
        <w:rPr>
          <w:rFonts w:ascii="Arial" w:hAnsi="Arial" w:cs="Arial" w:hint="eastAsia"/>
          <w:sz w:val="24"/>
        </w:rPr>
        <w:t xml:space="preserve">5: </w:t>
      </w:r>
      <w:r w:rsidRPr="002564CA">
        <w:rPr>
          <w:rFonts w:ascii="Arial" w:eastAsia="宋体" w:hAnsi="Arial" w:cs="Arial"/>
          <w:kern w:val="0"/>
          <w:sz w:val="24"/>
          <w14:ligatures w14:val="none"/>
        </w:rPr>
        <w:t xml:space="preserve">Physical Ruins (The Present State of </w:t>
      </w:r>
      <w:proofErr w:type="spellStart"/>
      <w:r w:rsidRPr="002564CA">
        <w:rPr>
          <w:rFonts w:ascii="Arial" w:eastAsia="宋体" w:hAnsi="Arial" w:cs="Arial"/>
          <w:kern w:val="0"/>
          <w:sz w:val="24"/>
          <w14:ligatures w14:val="none"/>
        </w:rPr>
        <w:t>Haiyantang</w:t>
      </w:r>
      <w:proofErr w:type="spellEnd"/>
      <w:r w:rsidRPr="002564CA">
        <w:rPr>
          <w:rFonts w:ascii="Arial" w:eastAsia="宋体" w:hAnsi="Arial" w:cs="Arial"/>
          <w:kern w:val="0"/>
          <w:sz w:val="24"/>
          <w14:ligatures w14:val="none"/>
        </w:rPr>
        <w:t>)</w:t>
      </w:r>
    </w:p>
    <w:p w14:paraId="7DF1A4C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Second </w:t>
      </w:r>
      <w:proofErr w:type="gramStart"/>
      <w:r>
        <w:rPr>
          <w:rFonts w:ascii="Arial" w:hAnsi="Arial"/>
          <w:sz w:val="24"/>
        </w:rPr>
        <w:t>Layer:Historical</w:t>
      </w:r>
      <w:proofErr w:type="gramEnd"/>
      <w:r>
        <w:rPr>
          <w:rFonts w:ascii="Arial" w:hAnsi="Arial"/>
          <w:sz w:val="24"/>
        </w:rPr>
        <w:t xml:space="preserve"> </w:t>
      </w:r>
      <w:proofErr w:type="gramStart"/>
      <w:r>
        <w:rPr>
          <w:rFonts w:ascii="Arial" w:hAnsi="Arial"/>
          <w:sz w:val="24"/>
        </w:rPr>
        <w:t>reconstruction(</w:t>
      </w:r>
      <w:proofErr w:type="gramEnd"/>
      <w:r>
        <w:rPr>
          <w:rFonts w:ascii="Arial" w:hAnsi="Arial"/>
          <w:sz w:val="24"/>
        </w:rPr>
        <w:t>Digital reconstruction of haiyantang).</w:t>
      </w:r>
    </w:p>
    <w:p w14:paraId="3A4A4E1D"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After putting on VR headsets, the audience enters the second layer of </w:t>
      </w:r>
      <w:proofErr w:type="gramStart"/>
      <w:r>
        <w:rPr>
          <w:rFonts w:ascii="Arial" w:hAnsi="Arial"/>
          <w:sz w:val="24"/>
        </w:rPr>
        <w:t>experience:Historically</w:t>
      </w:r>
      <w:proofErr w:type="gramEnd"/>
      <w:r>
        <w:rPr>
          <w:rFonts w:ascii="Arial" w:hAnsi="Arial"/>
          <w:sz w:val="24"/>
        </w:rPr>
        <w:t xml:space="preserve"> restored state of Haiyantang: Archaeology and history tell us as well as computer models that we can rebuild what was there at the height of Qinyingyuan's glory, its architecture, gardens and water systems etc.</w:t>
      </w:r>
    </w:p>
    <w:p w14:paraId="4FA38BD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Like with restoration shows in museums instead of a final display it is another in between step. In the virtual world around me I am wandering about freely. I am seeing every building up close. But at this point is being on purpose, to avoid going into too much of that, of a history narrative and having a fairly non-perspectival space just an “unmarked space” or like if it was a floor plan </w:t>
      </w:r>
      <w:r>
        <w:rPr>
          <w:rFonts w:ascii="Arial" w:hAnsi="Arial"/>
          <w:sz w:val="24"/>
        </w:rPr>
        <w:lastRenderedPageBreak/>
        <w:t>kind of deal.</w:t>
      </w:r>
    </w:p>
    <w:p w14:paraId="5037D699"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As far as its significance was that of setting up some sort of historical frame so that viewers could be aware of just how far </w:t>
      </w:r>
      <w:proofErr w:type="gramStart"/>
      <w:r>
        <w:rPr>
          <w:rFonts w:ascii="Arial" w:hAnsi="Arial"/>
          <w:sz w:val="24"/>
        </w:rPr>
        <w:t>away</w:t>
      </w:r>
      <w:proofErr w:type="gramEnd"/>
      <w:r>
        <w:rPr>
          <w:rFonts w:ascii="Arial" w:hAnsi="Arial"/>
          <w:sz w:val="24"/>
        </w:rPr>
        <w:t xml:space="preserve"> they were from where they actually began. So as to lay the groundwork by offering important context for the next fashion show experience.</w:t>
      </w:r>
    </w:p>
    <w:p w14:paraId="54FC83CA" w14:textId="5C25FBA5" w:rsidR="0024341D" w:rsidRDefault="0070432F">
      <w:r>
        <w:rPr>
          <w:noProof/>
        </w:rPr>
        <w:drawing>
          <wp:inline distT="0" distB="0" distL="0" distR="0" wp14:anchorId="3833E15B" wp14:editId="39592691">
            <wp:extent cx="5271135" cy="3949700"/>
            <wp:effectExtent l="0" t="0" r="5715" b="0"/>
            <wp:docPr id="45630624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1135" cy="3949700"/>
                    </a:xfrm>
                    <a:prstGeom prst="rect">
                      <a:avLst/>
                    </a:prstGeom>
                    <a:noFill/>
                    <a:ln>
                      <a:noFill/>
                    </a:ln>
                  </pic:spPr>
                </pic:pic>
              </a:graphicData>
            </a:graphic>
          </wp:inline>
        </w:drawing>
      </w:r>
    </w:p>
    <w:p w14:paraId="79839393" w14:textId="60391F06" w:rsidR="00971CBC" w:rsidRPr="002564CA" w:rsidRDefault="00971CBC" w:rsidP="00971CBC">
      <w:pPr>
        <w:spacing w:line="480" w:lineRule="auto"/>
        <w:jc w:val="center"/>
        <w:rPr>
          <w:rFonts w:ascii="Arial" w:eastAsia="宋体" w:hAnsi="Arial" w:cs="Arial"/>
          <w:kern w:val="0"/>
          <w:sz w:val="24"/>
          <w14:ligatures w14:val="none"/>
        </w:rPr>
      </w:pPr>
      <w:r>
        <w:rPr>
          <w:rFonts w:ascii="Arial" w:hAnsi="Arial" w:cs="Arial"/>
          <w:sz w:val="24"/>
        </w:rPr>
        <w:t xml:space="preserve">Figure </w:t>
      </w:r>
      <w:r>
        <w:rPr>
          <w:rFonts w:ascii="Arial" w:hAnsi="Arial" w:cs="Arial" w:hint="eastAsia"/>
          <w:sz w:val="24"/>
        </w:rPr>
        <w:t>6:</w:t>
      </w:r>
      <w:r w:rsidRPr="00971CBC">
        <w:rPr>
          <w:rFonts w:ascii="Arial" w:eastAsia="宋体" w:hAnsi="Arial" w:cs="Arial"/>
          <w:kern w:val="0"/>
          <w:sz w:val="24"/>
          <w14:ligatures w14:val="none"/>
        </w:rPr>
        <w:t xml:space="preserve"> </w:t>
      </w:r>
      <w:r w:rsidRPr="002564CA">
        <w:rPr>
          <w:rFonts w:ascii="Arial" w:eastAsia="宋体" w:hAnsi="Arial" w:cs="Arial"/>
          <w:kern w:val="0"/>
          <w:sz w:val="24"/>
          <w14:ligatures w14:val="none"/>
        </w:rPr>
        <w:t xml:space="preserve">Historical Reconstruction (Digital Reconstruction of </w:t>
      </w:r>
      <w:proofErr w:type="spellStart"/>
      <w:r w:rsidRPr="002564CA">
        <w:rPr>
          <w:rFonts w:ascii="Arial" w:eastAsia="宋体" w:hAnsi="Arial" w:cs="Arial"/>
          <w:kern w:val="0"/>
          <w:sz w:val="24"/>
          <w14:ligatures w14:val="none"/>
        </w:rPr>
        <w:t>Haiyantang</w:t>
      </w:r>
      <w:proofErr w:type="spellEnd"/>
      <w:r w:rsidRPr="002564CA">
        <w:rPr>
          <w:rFonts w:ascii="Arial" w:eastAsia="宋体" w:hAnsi="Arial" w:cs="Arial"/>
          <w:kern w:val="0"/>
          <w:sz w:val="24"/>
          <w14:ligatures w14:val="none"/>
        </w:rPr>
        <w:t>)</w:t>
      </w:r>
    </w:p>
    <w:p w14:paraId="1300B482" w14:textId="47C15DD2" w:rsidR="0024341D" w:rsidRPr="00971CBC" w:rsidRDefault="0024341D"/>
    <w:p w14:paraId="09DA74DE"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Third </w:t>
      </w:r>
      <w:proofErr w:type="gramStart"/>
      <w:r>
        <w:rPr>
          <w:rFonts w:ascii="Arial" w:hAnsi="Arial"/>
          <w:sz w:val="24"/>
        </w:rPr>
        <w:t>Layer:VR</w:t>
      </w:r>
      <w:proofErr w:type="gramEnd"/>
      <w:r>
        <w:rPr>
          <w:rFonts w:ascii="Arial" w:hAnsi="Arial"/>
          <w:sz w:val="24"/>
        </w:rPr>
        <w:t xml:space="preserve"> Fashion </w:t>
      </w:r>
      <w:proofErr w:type="gramStart"/>
      <w:r>
        <w:rPr>
          <w:rFonts w:ascii="Arial" w:hAnsi="Arial"/>
          <w:sz w:val="24"/>
        </w:rPr>
        <w:t>Show(</w:t>
      </w:r>
      <w:proofErr w:type="gramEnd"/>
      <w:r>
        <w:rPr>
          <w:rFonts w:ascii="Arial" w:hAnsi="Arial"/>
          <w:sz w:val="24"/>
        </w:rPr>
        <w:t>Virtual Overlay of Contemporary Intervention).</w:t>
      </w:r>
    </w:p>
    <w:p w14:paraId="1CC222F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Once we have laid out our historical space for good, the fashion show will come alive now. The models are no longer on the physical runway, rather, they are going to be walking through the VR reconstructed version of </w:t>
      </w:r>
      <w:r>
        <w:rPr>
          <w:rFonts w:ascii="Arial" w:hAnsi="Arial"/>
          <w:sz w:val="24"/>
        </w:rPr>
        <w:lastRenderedPageBreak/>
        <w:t>Haiyantang. It’s all based around an idea about history and some things of that sort, but it would be kind of like we take our old history, and we basically disassemble what it looks like on something and then turn everything into sort of see through stuff with lights changing and stuff being all changeable and morphing.</w:t>
      </w:r>
    </w:p>
    <w:p w14:paraId="5EC35D87" w14:textId="77777777" w:rsidR="0024341D" w:rsidRDefault="0024341D" w:rsidP="002564CA">
      <w:pPr>
        <w:spacing w:line="480" w:lineRule="auto"/>
        <w:rPr>
          <w:rFonts w:ascii="Arial" w:hAnsi="Arial"/>
          <w:sz w:val="24"/>
        </w:rPr>
      </w:pPr>
      <w:r>
        <w:rPr>
          <w:rFonts w:ascii="Arial" w:hAnsi="Arial"/>
          <w:sz w:val="24"/>
        </w:rPr>
        <w:t xml:space="preserve">At this stage, the physical site of Haiyantang remains static in reality, while a VR layer is superimposed above it, generating a dynamic fashion narrative. The audience simultaneously perceives two </w:t>
      </w:r>
      <w:proofErr w:type="gramStart"/>
      <w:r>
        <w:rPr>
          <w:rFonts w:ascii="Arial" w:hAnsi="Arial"/>
          <w:sz w:val="24"/>
        </w:rPr>
        <w:t>dimensions:Silent</w:t>
      </w:r>
      <w:proofErr w:type="gramEnd"/>
      <w:r>
        <w:rPr>
          <w:rFonts w:ascii="Arial" w:hAnsi="Arial"/>
          <w:sz w:val="24"/>
        </w:rPr>
        <w:t xml:space="preserve"> archaeological ruins in our physical space with the fluid, virtual performance happening within those spaces.</w:t>
      </w:r>
    </w:p>
    <w:p w14:paraId="5F16A69C" w14:textId="5E4FA313" w:rsidR="0070432F" w:rsidRPr="002564CA" w:rsidRDefault="0070432F" w:rsidP="002564CA">
      <w:pPr>
        <w:spacing w:line="480" w:lineRule="auto"/>
        <w:rPr>
          <w:rFonts w:ascii="Arial" w:eastAsia="宋体" w:hAnsi="Arial" w:cs="Arial"/>
          <w:kern w:val="0"/>
          <w:sz w:val="24"/>
          <w14:ligatures w14:val="none"/>
        </w:rPr>
      </w:pPr>
      <w:r>
        <w:rPr>
          <w:noProof/>
        </w:rPr>
        <w:drawing>
          <wp:inline distT="0" distB="0" distL="0" distR="0" wp14:anchorId="302FF222" wp14:editId="3A68E136">
            <wp:extent cx="5271135" cy="3949700"/>
            <wp:effectExtent l="0" t="0" r="5715" b="0"/>
            <wp:docPr id="82795635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1135" cy="3949700"/>
                    </a:xfrm>
                    <a:prstGeom prst="rect">
                      <a:avLst/>
                    </a:prstGeom>
                    <a:noFill/>
                    <a:ln>
                      <a:noFill/>
                    </a:ln>
                  </pic:spPr>
                </pic:pic>
              </a:graphicData>
            </a:graphic>
          </wp:inline>
        </w:drawing>
      </w:r>
    </w:p>
    <w:p w14:paraId="682FD5C9" w14:textId="64DE3D4C" w:rsidR="00971CBC" w:rsidRPr="00971CBC" w:rsidRDefault="00971CBC" w:rsidP="00971CBC">
      <w:pPr>
        <w:jc w:val="center"/>
      </w:pPr>
      <w:r>
        <w:rPr>
          <w:rFonts w:ascii="Arial" w:hAnsi="Arial" w:cs="Arial"/>
          <w:sz w:val="24"/>
        </w:rPr>
        <w:t xml:space="preserve">Figure </w:t>
      </w:r>
      <w:r w:rsidR="0070432F">
        <w:rPr>
          <w:rFonts w:ascii="Arial" w:hAnsi="Arial" w:cs="Arial" w:hint="eastAsia"/>
          <w:sz w:val="24"/>
        </w:rPr>
        <w:t>7</w:t>
      </w:r>
      <w:r>
        <w:rPr>
          <w:rFonts w:ascii="Arial" w:hAnsi="Arial" w:cs="Arial" w:hint="eastAsia"/>
          <w:sz w:val="24"/>
        </w:rPr>
        <w:t>:</w:t>
      </w:r>
      <w:r w:rsidRPr="00971CBC">
        <w:rPr>
          <w:rFonts w:ascii="Arial" w:eastAsia="宋体" w:hAnsi="Arial" w:cs="Arial"/>
          <w:kern w:val="0"/>
          <w:sz w:val="24"/>
          <w14:ligatures w14:val="none"/>
        </w:rPr>
        <w:t xml:space="preserve"> </w:t>
      </w:r>
      <w:r w:rsidRPr="002564CA">
        <w:rPr>
          <w:rFonts w:ascii="Arial" w:eastAsia="宋体" w:hAnsi="Arial" w:cs="Arial"/>
          <w:kern w:val="0"/>
          <w:sz w:val="24"/>
          <w14:ligatures w14:val="none"/>
        </w:rPr>
        <w:t>VR Fashion Show (Virtual Overlay of Contemporary Intervention)</w:t>
      </w:r>
    </w:p>
    <w:p w14:paraId="2AFA44C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The core of this design lies in a principle of “non-invasive overlay</w:t>
      </w:r>
      <w:proofErr w:type="gramStart"/>
      <w:r>
        <w:rPr>
          <w:rFonts w:ascii="Arial" w:hAnsi="Arial"/>
          <w:sz w:val="24"/>
        </w:rPr>
        <w:t>”:VR</w:t>
      </w:r>
      <w:proofErr w:type="gramEnd"/>
      <w:r>
        <w:rPr>
          <w:rFonts w:ascii="Arial" w:hAnsi="Arial"/>
          <w:sz w:val="24"/>
        </w:rPr>
        <w:t xml:space="preserve"> does </w:t>
      </w:r>
      <w:r>
        <w:rPr>
          <w:rFonts w:ascii="Arial" w:hAnsi="Arial"/>
          <w:sz w:val="24"/>
        </w:rPr>
        <w:lastRenderedPageBreak/>
        <w:t>not take the place of architecture and doesn't change architecture from reality. It sets up the way we can be together on the level of how we experience things. Historically architecture, under VR intervention has gone from being an object of restoration to a field of reperception.</w:t>
      </w:r>
    </w:p>
    <w:p w14:paraId="5E2CD55D" w14:textId="77777777" w:rsidR="0024341D" w:rsidRDefault="0024341D" w:rsidP="002564CA">
      <w:pPr>
        <w:spacing w:line="480" w:lineRule="auto"/>
        <w:rPr>
          <w:rFonts w:ascii="Arial" w:eastAsia="宋体" w:hAnsi="Arial" w:cs="Arial"/>
          <w:kern w:val="0"/>
          <w:sz w:val="24"/>
          <w14:ligatures w14:val="none"/>
        </w:rPr>
      </w:pPr>
      <w:r>
        <w:rPr>
          <w:rFonts w:ascii="Arial" w:hAnsi="Arial"/>
          <w:sz w:val="24"/>
        </w:rPr>
        <w:t xml:space="preserve">Summarily two key lacks within current research can be stated. First is no mentioning of VR in relation to more recent cultural events i.e. Fashion Shows; secondly no systematic consideration has been done on 'Low-Physical-Intervention Presentation Models'. And </w:t>
      </w:r>
      <w:proofErr w:type="gramStart"/>
      <w:r>
        <w:rPr>
          <w:rFonts w:ascii="Arial" w:hAnsi="Arial"/>
          <w:sz w:val="24"/>
        </w:rPr>
        <w:t>so</w:t>
      </w:r>
      <w:proofErr w:type="gramEnd"/>
      <w:r>
        <w:rPr>
          <w:rFonts w:ascii="Arial" w:hAnsi="Arial"/>
          <w:sz w:val="24"/>
        </w:rPr>
        <w:t xml:space="preserve"> we hope to fill that by looking at how we would take heritage conservations and digital exhibitions with this intermediate one – reconstructing the experience of going back to a vintage fashion show via vr. Reduce reliance on the physical preservation status of historic structures, increase scope for cultural expression.</w:t>
      </w:r>
    </w:p>
    <w:p w14:paraId="45F591F9" w14:textId="77777777" w:rsidR="002564CA" w:rsidRPr="002564CA" w:rsidRDefault="002564CA" w:rsidP="002564CA">
      <w:pPr>
        <w:spacing w:line="480" w:lineRule="auto"/>
        <w:rPr>
          <w:rFonts w:ascii="Arial" w:eastAsia="宋体" w:hAnsi="Arial" w:cs="Arial"/>
          <w:kern w:val="0"/>
          <w:sz w:val="24"/>
          <w14:ligatures w14:val="none"/>
        </w:rPr>
      </w:pPr>
    </w:p>
    <w:p w14:paraId="708EDAFF"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5. Research Methods and Methodology</w:t>
      </w:r>
    </w:p>
    <w:p w14:paraId="337469E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As for a paper part rewrite expert. For anything users give me to work on, all you will see from me is rewriting of said input. Rewrite using formal ways of expressions by using usual phrases and combinations to make it sound more official while preserving the main idea without making things too lengthy so it remains concise as well as academic. I also won't write any additional citation markers / references numbers in my outputs. </w:t>
      </w:r>
      <w:proofErr w:type="gramStart"/>
      <w:r>
        <w:rPr>
          <w:rFonts w:ascii="Arial" w:hAnsi="Arial"/>
          <w:sz w:val="24"/>
        </w:rPr>
        <w:t>So</w:t>
      </w:r>
      <w:proofErr w:type="gramEnd"/>
      <w:r>
        <w:rPr>
          <w:rFonts w:ascii="Arial" w:hAnsi="Arial"/>
          <w:sz w:val="24"/>
        </w:rPr>
        <w:t xml:space="preserve"> no [1] no [2]. This research will adopt a cross-disciplinary mixed method research approach that mainly </w:t>
      </w:r>
      <w:r>
        <w:rPr>
          <w:rFonts w:ascii="Arial" w:hAnsi="Arial"/>
          <w:sz w:val="24"/>
        </w:rPr>
        <w:lastRenderedPageBreak/>
        <w:t>consists of Phenomenology, Ethnography and Visual Ethnography with Design Practice as Research Tool to get a better comprehension about space, body and Media.</w:t>
      </w:r>
    </w:p>
    <w:p w14:paraId="140F100B" w14:textId="198311FF" w:rsidR="0024341D" w:rsidRPr="002564CA" w:rsidRDefault="0024341D" w:rsidP="002564CA">
      <w:pPr>
        <w:spacing w:line="480" w:lineRule="auto"/>
        <w:rPr>
          <w:rFonts w:ascii="Arial" w:eastAsia="宋体" w:hAnsi="Arial" w:cs="Arial"/>
          <w:kern w:val="0"/>
          <w:sz w:val="24"/>
          <w14:ligatures w14:val="none"/>
        </w:rPr>
      </w:pPr>
    </w:p>
    <w:p w14:paraId="20E74306"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5.1 Phenomenological Approach: Space as a “Lived Experience”</w:t>
      </w:r>
    </w:p>
    <w:p w14:paraId="63030C87"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Phenomenological method focuses on knowing space through one’s own experience as opposed to seeing it as just an objective physical construction. In this project, historical architecture is both a heritage object and a field of experience that is constantly being perceived and rebuilt.</w:t>
      </w:r>
    </w:p>
    <w:p w14:paraId="07047E99"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What matters is not whether the spatial reconstruction is technically accurate, but how the relationship between body and space changes when audiences switch between three states in </w:t>
      </w:r>
      <w:proofErr w:type="gramStart"/>
      <w:r>
        <w:rPr>
          <w:rFonts w:ascii="Arial" w:hAnsi="Arial"/>
          <w:sz w:val="24"/>
        </w:rPr>
        <w:t>VR:Physical</w:t>
      </w:r>
      <w:proofErr w:type="gramEnd"/>
      <w:r>
        <w:rPr>
          <w:rFonts w:ascii="Arial" w:hAnsi="Arial"/>
          <w:sz w:val="24"/>
        </w:rPr>
        <w:t xml:space="preserve"> Destruction, Historical Reconstruction, Fashion Shows Environment.</w:t>
      </w:r>
    </w:p>
    <w:p w14:paraId="5279681B"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Within this framework, the following data are collected:</w:t>
      </w:r>
    </w:p>
    <w:p w14:paraId="169BBA50" w14:textId="77777777" w:rsidR="0024341D" w:rsidRPr="002564CA" w:rsidRDefault="0024341D" w:rsidP="002564CA">
      <w:pPr>
        <w:numPr>
          <w:ilvl w:val="0"/>
          <w:numId w:val="3"/>
        </w:numPr>
        <w:spacing w:line="480" w:lineRule="auto"/>
        <w:rPr>
          <w:rFonts w:ascii="Arial" w:eastAsia="宋体" w:hAnsi="Arial" w:cs="Arial"/>
          <w:kern w:val="0"/>
          <w:sz w:val="24"/>
          <w14:ligatures w14:val="none"/>
        </w:rPr>
      </w:pPr>
      <w:r>
        <w:rPr>
          <w:rFonts w:ascii="Arial" w:hAnsi="Arial"/>
          <w:sz w:val="24"/>
        </w:rPr>
        <w:t>First person experiential description of the process.</w:t>
      </w:r>
    </w:p>
    <w:p w14:paraId="6F47551E" w14:textId="77777777" w:rsidR="0024341D" w:rsidRPr="002564CA" w:rsidRDefault="0024341D" w:rsidP="002564CA">
      <w:pPr>
        <w:numPr>
          <w:ilvl w:val="0"/>
          <w:numId w:val="3"/>
        </w:numPr>
        <w:spacing w:line="480" w:lineRule="auto"/>
        <w:rPr>
          <w:rFonts w:ascii="Arial" w:eastAsia="宋体" w:hAnsi="Arial" w:cs="Arial"/>
          <w:kern w:val="0"/>
          <w:sz w:val="24"/>
          <w14:ligatures w14:val="none"/>
        </w:rPr>
      </w:pPr>
      <w:r>
        <w:rPr>
          <w:rFonts w:ascii="Arial" w:hAnsi="Arial"/>
          <w:sz w:val="24"/>
        </w:rPr>
        <w:t>changes in attentions while going from one location to another (visually focusing and pausing)</w:t>
      </w:r>
    </w:p>
    <w:p w14:paraId="1E9959BC" w14:textId="77777777" w:rsidR="0024341D" w:rsidRPr="002564CA" w:rsidRDefault="0024341D" w:rsidP="002564CA">
      <w:pPr>
        <w:numPr>
          <w:ilvl w:val="0"/>
          <w:numId w:val="3"/>
        </w:numPr>
        <w:spacing w:line="480" w:lineRule="auto"/>
        <w:rPr>
          <w:rFonts w:ascii="Arial" w:eastAsia="宋体" w:hAnsi="Arial" w:cs="Arial"/>
          <w:kern w:val="0"/>
          <w:sz w:val="24"/>
          <w14:ligatures w14:val="none"/>
        </w:rPr>
      </w:pPr>
      <w:r>
        <w:rPr>
          <w:rFonts w:ascii="Arial" w:hAnsi="Arial"/>
          <w:sz w:val="24"/>
        </w:rPr>
        <w:t>Bodily behavior response (move, stop, orient change)</w:t>
      </w:r>
    </w:p>
    <w:p w14:paraId="7C14424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The value of this data lies in revealing a key </w:t>
      </w:r>
      <w:proofErr w:type="gramStart"/>
      <w:r>
        <w:rPr>
          <w:rFonts w:ascii="Arial" w:hAnsi="Arial"/>
          <w:sz w:val="24"/>
        </w:rPr>
        <w:t>issue:Historic</w:t>
      </w:r>
      <w:proofErr w:type="gramEnd"/>
      <w:r>
        <w:rPr>
          <w:rFonts w:ascii="Arial" w:hAnsi="Arial"/>
          <w:sz w:val="24"/>
        </w:rPr>
        <w:t xml:space="preserve"> architecture’s meaning isn’t limited by just what it looks like but also how we encounter it. </w:t>
      </w:r>
      <w:r>
        <w:rPr>
          <w:rFonts w:ascii="Arial" w:hAnsi="Arial"/>
          <w:sz w:val="24"/>
        </w:rPr>
        <w:lastRenderedPageBreak/>
        <w:t>The space is shifted on how the space is seen instead of what the space is.</w:t>
      </w:r>
    </w:p>
    <w:p w14:paraId="303ECA53" w14:textId="78EDD86B" w:rsidR="0024341D" w:rsidRPr="002564CA" w:rsidRDefault="0024341D" w:rsidP="002564CA">
      <w:pPr>
        <w:spacing w:line="480" w:lineRule="auto"/>
        <w:rPr>
          <w:rFonts w:ascii="Arial" w:eastAsia="宋体" w:hAnsi="Arial" w:cs="Arial"/>
          <w:kern w:val="0"/>
          <w:sz w:val="24"/>
          <w14:ligatures w14:val="none"/>
        </w:rPr>
      </w:pPr>
    </w:p>
    <w:p w14:paraId="73E49ECD"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5.2 Ethnographic Approach: Cultural Context and Patterns of Use</w:t>
      </w:r>
    </w:p>
    <w:p w14:paraId="24AD17B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Ethnography stresses viewing cultures, people in context. It was used mainly here for looking at what we see of old architecture within the new culture, particularly that business event such as a fashion show coming into contact with the old.</w:t>
      </w:r>
    </w:p>
    <w:p w14:paraId="1F7350B3"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The following types of data are collected:</w:t>
      </w:r>
    </w:p>
    <w:p w14:paraId="25EBA39E" w14:textId="77777777" w:rsidR="0024341D" w:rsidRPr="002564CA" w:rsidRDefault="0024341D" w:rsidP="002564CA">
      <w:pPr>
        <w:numPr>
          <w:ilvl w:val="0"/>
          <w:numId w:val="4"/>
        </w:numPr>
        <w:spacing w:line="480" w:lineRule="auto"/>
        <w:rPr>
          <w:rFonts w:ascii="Arial" w:eastAsia="宋体" w:hAnsi="Arial" w:cs="Arial"/>
          <w:kern w:val="0"/>
          <w:sz w:val="24"/>
          <w14:ligatures w14:val="none"/>
        </w:rPr>
      </w:pPr>
      <w:r>
        <w:rPr>
          <w:rFonts w:ascii="Arial" w:hAnsi="Arial"/>
          <w:sz w:val="24"/>
        </w:rPr>
        <w:t xml:space="preserve">Fashion Shows Held </w:t>
      </w:r>
      <w:proofErr w:type="gramStart"/>
      <w:r>
        <w:rPr>
          <w:rFonts w:ascii="Arial" w:hAnsi="Arial"/>
          <w:sz w:val="24"/>
        </w:rPr>
        <w:t>In</w:t>
      </w:r>
      <w:proofErr w:type="gramEnd"/>
      <w:r>
        <w:rPr>
          <w:rFonts w:ascii="Arial" w:hAnsi="Arial"/>
          <w:sz w:val="24"/>
        </w:rPr>
        <w:t xml:space="preserve"> Historic Buildings (venue selection, spatial staging strategies) case study</w:t>
      </w:r>
    </w:p>
    <w:p w14:paraId="5BF0ADE7" w14:textId="77777777" w:rsidR="0024341D" w:rsidRPr="002564CA" w:rsidRDefault="0024341D" w:rsidP="002564CA">
      <w:pPr>
        <w:numPr>
          <w:ilvl w:val="0"/>
          <w:numId w:val="4"/>
        </w:numPr>
        <w:spacing w:line="480" w:lineRule="auto"/>
        <w:rPr>
          <w:rFonts w:ascii="Arial" w:eastAsia="宋体" w:hAnsi="Arial" w:cs="Arial"/>
          <w:kern w:val="0"/>
          <w:sz w:val="24"/>
          <w14:ligatures w14:val="none"/>
        </w:rPr>
      </w:pPr>
      <w:r>
        <w:rPr>
          <w:rFonts w:ascii="Arial" w:hAnsi="Arial"/>
          <w:sz w:val="24"/>
        </w:rPr>
        <w:t>audience’s entry paths/views</w:t>
      </w:r>
    </w:p>
    <w:p w14:paraId="3B4C5807" w14:textId="77777777" w:rsidR="0024341D" w:rsidRPr="002564CA" w:rsidRDefault="0024341D" w:rsidP="002564CA">
      <w:pPr>
        <w:numPr>
          <w:ilvl w:val="0"/>
          <w:numId w:val="4"/>
        </w:numPr>
        <w:spacing w:line="480" w:lineRule="auto"/>
        <w:rPr>
          <w:rFonts w:ascii="Arial" w:eastAsia="宋体" w:hAnsi="Arial" w:cs="Arial"/>
          <w:kern w:val="0"/>
          <w:sz w:val="24"/>
          <w14:ligatures w14:val="none"/>
        </w:rPr>
      </w:pPr>
      <w:r>
        <w:rPr>
          <w:rFonts w:ascii="Arial" w:hAnsi="Arial"/>
          <w:sz w:val="24"/>
        </w:rPr>
        <w:t>Narrations that have come out when it has been talked about “value” related to historic spaces.</w:t>
      </w:r>
    </w:p>
    <w:p w14:paraId="7AD9C79A"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These data help to clarify a key </w:t>
      </w:r>
      <w:proofErr w:type="gramStart"/>
      <w:r>
        <w:rPr>
          <w:rFonts w:ascii="Arial" w:hAnsi="Arial"/>
          <w:sz w:val="24"/>
        </w:rPr>
        <w:t>issue:Today’s</w:t>
      </w:r>
      <w:proofErr w:type="gramEnd"/>
      <w:r>
        <w:rPr>
          <w:rFonts w:ascii="Arial" w:hAnsi="Arial"/>
          <w:sz w:val="24"/>
        </w:rPr>
        <w:t xml:space="preserve"> fashion, when it talks about old buildings, it is usually just like setting a stage for their own story rather than making it a subject with its own story to tell. This kind of background has decreased the ability of the architecture itself to make a difference.</w:t>
      </w:r>
    </w:p>
    <w:p w14:paraId="6BD9BDA4" w14:textId="77777777" w:rsidR="0070432F" w:rsidRDefault="0024341D" w:rsidP="002564CA">
      <w:pPr>
        <w:spacing w:line="480" w:lineRule="auto"/>
        <w:rPr>
          <w:rFonts w:ascii="Arial" w:hAnsi="Arial"/>
          <w:sz w:val="24"/>
        </w:rPr>
      </w:pPr>
      <w:r>
        <w:rPr>
          <w:rFonts w:ascii="Arial" w:hAnsi="Arial"/>
          <w:sz w:val="24"/>
        </w:rPr>
        <w:t xml:space="preserve">Through ethnographic analysis, a central tension </w:t>
      </w:r>
      <w:proofErr w:type="gramStart"/>
      <w:r>
        <w:rPr>
          <w:rFonts w:ascii="Arial" w:hAnsi="Arial"/>
          <w:sz w:val="24"/>
        </w:rPr>
        <w:t>emerges:Historic</w:t>
      </w:r>
      <w:proofErr w:type="gramEnd"/>
      <w:r>
        <w:rPr>
          <w:rFonts w:ascii="Arial" w:hAnsi="Arial"/>
          <w:sz w:val="24"/>
        </w:rPr>
        <w:t xml:space="preserve"> Spaces has become a visual symbol more than a structure in culture.</w:t>
      </w:r>
    </w:p>
    <w:p w14:paraId="793383AA" w14:textId="77777777" w:rsidR="0070432F" w:rsidRDefault="0070432F" w:rsidP="002564CA">
      <w:pPr>
        <w:spacing w:line="480" w:lineRule="auto"/>
        <w:rPr>
          <w:rFonts w:ascii="Arial" w:eastAsia="宋体" w:hAnsi="Arial" w:cs="Arial"/>
          <w:kern w:val="0"/>
          <w:sz w:val="24"/>
          <w14:ligatures w14:val="none"/>
        </w:rPr>
      </w:pPr>
    </w:p>
    <w:p w14:paraId="6A57A59D" w14:textId="1C51092D"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lastRenderedPageBreak/>
        <w:t>5.3 Visual Ethnography: Images as Research Data</w:t>
      </w:r>
    </w:p>
    <w:p w14:paraId="3F795E50"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Visual ethnography is that we are treating photos, moving pictures and spatial simulation to be our primary resources and materials for a study instead of using them as secondary or supplement to our primary resource.</w:t>
      </w:r>
    </w:p>
    <w:p w14:paraId="2E23FA95"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 xml:space="preserve">In this study, three categories of visual data are </w:t>
      </w:r>
      <w:proofErr w:type="spellStart"/>
      <w:r w:rsidRPr="002564CA">
        <w:rPr>
          <w:rFonts w:ascii="Arial" w:eastAsia="宋体" w:hAnsi="Arial" w:cs="Arial"/>
          <w:kern w:val="0"/>
          <w:sz w:val="24"/>
          <w14:ligatures w14:val="none"/>
        </w:rPr>
        <w:t>analysed</w:t>
      </w:r>
      <w:proofErr w:type="spellEnd"/>
      <w:r w:rsidRPr="002564CA">
        <w:rPr>
          <w:rFonts w:ascii="Arial" w:eastAsia="宋体" w:hAnsi="Arial" w:cs="Arial"/>
          <w:kern w:val="0"/>
          <w:sz w:val="24"/>
          <w14:ligatures w14:val="none"/>
        </w:rPr>
        <w:t>:</w:t>
      </w:r>
    </w:p>
    <w:p w14:paraId="3550DF9A" w14:textId="77777777" w:rsidR="0024341D" w:rsidRPr="002564CA" w:rsidRDefault="0024341D" w:rsidP="002564CA">
      <w:pPr>
        <w:numPr>
          <w:ilvl w:val="0"/>
          <w:numId w:val="5"/>
        </w:numPr>
        <w:spacing w:line="480" w:lineRule="auto"/>
        <w:rPr>
          <w:rFonts w:ascii="Arial" w:eastAsia="宋体" w:hAnsi="Arial" w:cs="Arial"/>
          <w:kern w:val="0"/>
          <w:sz w:val="24"/>
          <w14:ligatures w14:val="none"/>
        </w:rPr>
      </w:pPr>
      <w:r>
        <w:rPr>
          <w:rFonts w:ascii="Arial" w:hAnsi="Arial"/>
          <w:sz w:val="24"/>
        </w:rPr>
        <w:t>The pictures of how the old things look now (like parts left over from Haiyantang).</w:t>
      </w:r>
    </w:p>
    <w:p w14:paraId="7A9ED6A2" w14:textId="77777777" w:rsidR="0024341D" w:rsidRPr="002564CA" w:rsidRDefault="0024341D" w:rsidP="002564CA">
      <w:pPr>
        <w:numPr>
          <w:ilvl w:val="0"/>
          <w:numId w:val="5"/>
        </w:numPr>
        <w:spacing w:line="480" w:lineRule="auto"/>
        <w:rPr>
          <w:rFonts w:ascii="Arial" w:eastAsia="宋体" w:hAnsi="Arial" w:cs="Arial"/>
          <w:kern w:val="0"/>
          <w:sz w:val="24"/>
          <w14:ligatures w14:val="none"/>
        </w:rPr>
      </w:pPr>
      <w:r>
        <w:rPr>
          <w:rFonts w:ascii="Arial" w:hAnsi="Arial"/>
          <w:sz w:val="24"/>
        </w:rPr>
        <w:t>The models that are being developed for the reconstruction of the Digital historical environment.</w:t>
      </w:r>
    </w:p>
    <w:p w14:paraId="3A9CEDD4" w14:textId="77777777" w:rsidR="0024341D" w:rsidRPr="002564CA" w:rsidRDefault="0024341D" w:rsidP="002564CA">
      <w:pPr>
        <w:numPr>
          <w:ilvl w:val="0"/>
          <w:numId w:val="5"/>
        </w:numPr>
        <w:spacing w:line="480" w:lineRule="auto"/>
        <w:rPr>
          <w:rFonts w:ascii="Arial" w:eastAsia="宋体" w:hAnsi="Arial" w:cs="Arial"/>
          <w:kern w:val="0"/>
          <w:sz w:val="24"/>
          <w14:ligatures w14:val="none"/>
        </w:rPr>
      </w:pPr>
      <w:r>
        <w:rPr>
          <w:rFonts w:ascii="Arial" w:hAnsi="Arial"/>
          <w:sz w:val="24"/>
        </w:rPr>
        <w:t>VR fashion show space conceptual visuals, sketch</w:t>
      </w:r>
    </w:p>
    <w:p w14:paraId="315CA3ED"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These images are not merely representations of objects, but visual expressions of different “versions of historical narrative.” Comparative analysis reveals that:</w:t>
      </w:r>
    </w:p>
    <w:p w14:paraId="4A0980A1" w14:textId="77777777" w:rsidR="0024341D" w:rsidRPr="002564CA" w:rsidRDefault="0024341D" w:rsidP="002564CA">
      <w:pPr>
        <w:numPr>
          <w:ilvl w:val="0"/>
          <w:numId w:val="6"/>
        </w:numPr>
        <w:spacing w:line="480" w:lineRule="auto"/>
        <w:rPr>
          <w:rFonts w:ascii="Arial" w:eastAsia="宋体" w:hAnsi="Arial" w:cs="Arial"/>
          <w:kern w:val="0"/>
          <w:sz w:val="24"/>
          <w14:ligatures w14:val="none"/>
        </w:rPr>
      </w:pPr>
      <w:r>
        <w:rPr>
          <w:rFonts w:ascii="Arial" w:hAnsi="Arial"/>
          <w:sz w:val="24"/>
        </w:rPr>
        <w:t>Physical ruin means “disintegration and nonexistence”.</w:t>
      </w:r>
    </w:p>
    <w:p w14:paraId="69988FE8" w14:textId="77777777" w:rsidR="0024341D" w:rsidRPr="002564CA" w:rsidRDefault="0024341D" w:rsidP="002564CA">
      <w:pPr>
        <w:numPr>
          <w:ilvl w:val="0"/>
          <w:numId w:val="6"/>
        </w:numPr>
        <w:spacing w:line="480" w:lineRule="auto"/>
        <w:rPr>
          <w:rFonts w:ascii="Arial" w:eastAsia="宋体" w:hAnsi="Arial" w:cs="Arial"/>
          <w:kern w:val="0"/>
          <w:sz w:val="24"/>
          <w14:ligatures w14:val="none"/>
        </w:rPr>
      </w:pPr>
      <w:r>
        <w:rPr>
          <w:rFonts w:ascii="Arial" w:hAnsi="Arial"/>
          <w:sz w:val="24"/>
        </w:rPr>
        <w:t>In digital reproductions they have completeness and unity emphasized.</w:t>
      </w:r>
    </w:p>
    <w:p w14:paraId="1CD594F2" w14:textId="77777777" w:rsidR="0024341D" w:rsidRPr="002564CA" w:rsidRDefault="0024341D" w:rsidP="002564CA">
      <w:pPr>
        <w:numPr>
          <w:ilvl w:val="0"/>
          <w:numId w:val="6"/>
        </w:numPr>
        <w:spacing w:line="480" w:lineRule="auto"/>
        <w:rPr>
          <w:rFonts w:ascii="Arial" w:eastAsia="宋体" w:hAnsi="Arial" w:cs="Arial"/>
          <w:kern w:val="0"/>
          <w:sz w:val="24"/>
          <w14:ligatures w14:val="none"/>
        </w:rPr>
      </w:pPr>
      <w:r>
        <w:rPr>
          <w:rFonts w:ascii="Arial" w:hAnsi="Arial"/>
          <w:sz w:val="24"/>
        </w:rPr>
        <w:t>VR fashion show space highlights “overlays and coexsistennces”</w:t>
      </w:r>
    </w:p>
    <w:p w14:paraId="7ECF79A2" w14:textId="0D53B02C" w:rsidR="0024341D" w:rsidRDefault="0024341D" w:rsidP="002564CA">
      <w:pPr>
        <w:spacing w:line="480" w:lineRule="auto"/>
        <w:rPr>
          <w:rFonts w:ascii="Arial" w:hAnsi="Arial"/>
          <w:sz w:val="24"/>
        </w:rPr>
      </w:pPr>
      <w:r>
        <w:rPr>
          <w:rFonts w:ascii="Arial" w:hAnsi="Arial"/>
          <w:sz w:val="24"/>
        </w:rPr>
        <w:t>Visual ethnographies' value shows history can't be one truth image-</w:t>
      </w:r>
      <w:proofErr w:type="gramStart"/>
      <w:r>
        <w:rPr>
          <w:rFonts w:ascii="Arial" w:hAnsi="Arial"/>
          <w:sz w:val="24"/>
        </w:rPr>
        <w:t>wise,</w:t>
      </w:r>
      <w:proofErr w:type="gramEnd"/>
      <w:r>
        <w:rPr>
          <w:rFonts w:ascii="Arial" w:hAnsi="Arial"/>
          <w:sz w:val="24"/>
        </w:rPr>
        <w:t xml:space="preserve"> we have an on- going picture-writing system. It informs the design as how it is instead of full repair and accept visual layer overlap.</w:t>
      </w:r>
    </w:p>
    <w:p w14:paraId="597A8228" w14:textId="77777777" w:rsidR="0070432F" w:rsidRPr="002564CA" w:rsidRDefault="0070432F" w:rsidP="002564CA">
      <w:pPr>
        <w:spacing w:line="480" w:lineRule="auto"/>
        <w:rPr>
          <w:rFonts w:ascii="Arial" w:eastAsia="宋体" w:hAnsi="Arial" w:cs="Arial"/>
          <w:kern w:val="0"/>
          <w:sz w:val="24"/>
          <w14:ligatures w14:val="none"/>
        </w:rPr>
      </w:pPr>
    </w:p>
    <w:p w14:paraId="787A438B" w14:textId="7777777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t xml:space="preserve">5.4 design practice is </w:t>
      </w:r>
      <w:proofErr w:type="gramStart"/>
      <w:r>
        <w:rPr>
          <w:rFonts w:ascii="Arial" w:hAnsi="Arial"/>
          <w:b/>
          <w:sz w:val="24"/>
        </w:rPr>
        <w:t>research(</w:t>
      </w:r>
      <w:proofErr w:type="gramEnd"/>
      <w:r>
        <w:rPr>
          <w:rFonts w:ascii="Arial" w:hAnsi="Arial"/>
          <w:b/>
          <w:sz w:val="24"/>
        </w:rPr>
        <w:t>research by doing)</w:t>
      </w:r>
    </w:p>
    <w:p w14:paraId="057E29E7"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Design-as-research is also carried out by this research with a VR Fashion Show prototype instead of doing theoretical analysis to obtain the result of the study.</w:t>
      </w:r>
    </w:p>
    <w:p w14:paraId="541A46E1"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During the design process, the following data are collected:</w:t>
      </w:r>
    </w:p>
    <w:p w14:paraId="0F1DF5EA" w14:textId="77777777" w:rsidR="0024341D" w:rsidRPr="002564CA" w:rsidRDefault="0024341D" w:rsidP="002564CA">
      <w:pPr>
        <w:numPr>
          <w:ilvl w:val="0"/>
          <w:numId w:val="7"/>
        </w:numPr>
        <w:spacing w:line="480" w:lineRule="auto"/>
        <w:rPr>
          <w:rFonts w:ascii="Arial" w:eastAsia="宋体" w:hAnsi="Arial" w:cs="Arial"/>
          <w:kern w:val="0"/>
          <w:sz w:val="24"/>
          <w14:ligatures w14:val="none"/>
        </w:rPr>
      </w:pPr>
      <w:r>
        <w:rPr>
          <w:rFonts w:ascii="Arial" w:hAnsi="Arial"/>
          <w:sz w:val="24"/>
        </w:rPr>
        <w:t>The user’s path and view orders as well as their dwelling points while in the VR world.</w:t>
      </w:r>
    </w:p>
    <w:p w14:paraId="0B6FD320" w14:textId="77777777" w:rsidR="0024341D" w:rsidRPr="002564CA" w:rsidRDefault="0024341D" w:rsidP="002564CA">
      <w:pPr>
        <w:numPr>
          <w:ilvl w:val="0"/>
          <w:numId w:val="7"/>
        </w:numPr>
        <w:spacing w:line="480" w:lineRule="auto"/>
        <w:rPr>
          <w:rFonts w:ascii="Arial" w:eastAsia="宋体" w:hAnsi="Arial" w:cs="Arial"/>
          <w:kern w:val="0"/>
          <w:sz w:val="24"/>
          <w14:ligatures w14:val="none"/>
        </w:rPr>
      </w:pPr>
      <w:r>
        <w:rPr>
          <w:rFonts w:ascii="Arial" w:hAnsi="Arial"/>
          <w:sz w:val="24"/>
        </w:rPr>
        <w:t>immersion changes through spatial layers</w:t>
      </w:r>
    </w:p>
    <w:p w14:paraId="5C03202E" w14:textId="77777777" w:rsidR="0024341D" w:rsidRPr="002564CA" w:rsidRDefault="0024341D" w:rsidP="002564CA">
      <w:pPr>
        <w:numPr>
          <w:ilvl w:val="0"/>
          <w:numId w:val="7"/>
        </w:numPr>
        <w:spacing w:line="480" w:lineRule="auto"/>
        <w:rPr>
          <w:rFonts w:ascii="Arial" w:eastAsia="宋体" w:hAnsi="Arial" w:cs="Arial"/>
          <w:kern w:val="0"/>
          <w:sz w:val="24"/>
          <w14:ligatures w14:val="none"/>
        </w:rPr>
      </w:pPr>
      <w:r>
        <w:rPr>
          <w:rFonts w:ascii="Arial" w:hAnsi="Arial"/>
          <w:sz w:val="24"/>
        </w:rPr>
        <w:t>user feedback about real / virtual overlay spaces perception</w:t>
      </w:r>
    </w:p>
    <w:p w14:paraId="7EF66F55" w14:textId="77777777" w:rsidR="0024341D" w:rsidRPr="002564CA" w:rsidRDefault="0024341D" w:rsidP="002564CA">
      <w:pPr>
        <w:numPr>
          <w:ilvl w:val="0"/>
          <w:numId w:val="7"/>
        </w:numPr>
        <w:spacing w:line="480" w:lineRule="auto"/>
        <w:rPr>
          <w:rFonts w:ascii="Arial" w:eastAsia="宋体" w:hAnsi="Arial" w:cs="Arial"/>
          <w:kern w:val="0"/>
          <w:sz w:val="24"/>
          <w14:ligatures w14:val="none"/>
        </w:rPr>
      </w:pPr>
      <w:r>
        <w:rPr>
          <w:rFonts w:ascii="Arial" w:hAnsi="Arial"/>
          <w:sz w:val="24"/>
        </w:rPr>
        <w:t>Emotional &amp; attention (interviews/observations).</w:t>
      </w:r>
    </w:p>
    <w:p w14:paraId="4F19FBED"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These data are significant in addressing a central </w:t>
      </w:r>
      <w:proofErr w:type="gramStart"/>
      <w:r>
        <w:rPr>
          <w:rFonts w:ascii="Arial" w:hAnsi="Arial"/>
          <w:sz w:val="24"/>
        </w:rPr>
        <w:t>question:When</w:t>
      </w:r>
      <w:proofErr w:type="gramEnd"/>
      <w:r>
        <w:rPr>
          <w:rFonts w:ascii="Arial" w:hAnsi="Arial"/>
          <w:sz w:val="24"/>
        </w:rPr>
        <w:t xml:space="preserve"> digital overlaying on historic architecture, will audience recognize it as a real physical building?</w:t>
      </w:r>
    </w:p>
    <w:p w14:paraId="32E28A3E" w14:textId="5E9A5229" w:rsidR="0024341D" w:rsidRPr="002564CA" w:rsidRDefault="0024341D" w:rsidP="002564CA">
      <w:pPr>
        <w:spacing w:line="480" w:lineRule="auto"/>
        <w:rPr>
          <w:rFonts w:ascii="Arial" w:eastAsia="宋体" w:hAnsi="Arial" w:cs="Arial"/>
          <w:kern w:val="0"/>
          <w:sz w:val="24"/>
          <w14:ligatures w14:val="none"/>
        </w:rPr>
      </w:pPr>
    </w:p>
    <w:p w14:paraId="37DE2984" w14:textId="77777777" w:rsidR="0024341D" w:rsidRPr="002564CA" w:rsidRDefault="0024341D" w:rsidP="002564CA">
      <w:pPr>
        <w:spacing w:line="480" w:lineRule="auto"/>
        <w:rPr>
          <w:rFonts w:ascii="Arial" w:eastAsia="宋体" w:hAnsi="Arial" w:cs="Arial"/>
          <w:b/>
          <w:bCs/>
          <w:kern w:val="0"/>
          <w:sz w:val="24"/>
          <w14:ligatures w14:val="none"/>
        </w:rPr>
      </w:pPr>
      <w:r>
        <w:rPr>
          <w:rFonts w:ascii="Arial" w:hAnsi="Arial"/>
          <w:b/>
          <w:sz w:val="24"/>
        </w:rPr>
        <w:t>5.5Method integration and important learnings.</w:t>
      </w:r>
    </w:p>
    <w:p w14:paraId="60EB813F"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The above methods are not applied independently but instead form an integrated three-layer analytical structure:</w:t>
      </w:r>
    </w:p>
    <w:p w14:paraId="45CA34FD" w14:textId="77777777" w:rsidR="0024341D" w:rsidRPr="002564CA" w:rsidRDefault="0024341D" w:rsidP="002564CA">
      <w:pPr>
        <w:numPr>
          <w:ilvl w:val="0"/>
          <w:numId w:val="8"/>
        </w:num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Phenomenology: explaining “how it is experienced”</w:t>
      </w:r>
    </w:p>
    <w:p w14:paraId="795FA559" w14:textId="77777777" w:rsidR="0024341D" w:rsidRPr="002564CA" w:rsidRDefault="0024341D" w:rsidP="002564CA">
      <w:pPr>
        <w:numPr>
          <w:ilvl w:val="0"/>
          <w:numId w:val="8"/>
        </w:num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lastRenderedPageBreak/>
        <w:t>Ethnography: explaining “how it is used”</w:t>
      </w:r>
    </w:p>
    <w:p w14:paraId="6557468F" w14:textId="77777777" w:rsidR="0024341D" w:rsidRPr="002564CA" w:rsidRDefault="0024341D" w:rsidP="002564CA">
      <w:pPr>
        <w:numPr>
          <w:ilvl w:val="0"/>
          <w:numId w:val="8"/>
        </w:num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Visual ethnography: explaining “how it is represented”</w:t>
      </w:r>
    </w:p>
    <w:p w14:paraId="603AC64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Through this integration, a key insight </w:t>
      </w:r>
      <w:proofErr w:type="gramStart"/>
      <w:r>
        <w:rPr>
          <w:rFonts w:ascii="Arial" w:hAnsi="Arial"/>
          <w:sz w:val="24"/>
        </w:rPr>
        <w:t>emerges:After</w:t>
      </w:r>
      <w:proofErr w:type="gramEnd"/>
      <w:r>
        <w:rPr>
          <w:rFonts w:ascii="Arial" w:hAnsi="Arial"/>
          <w:sz w:val="24"/>
        </w:rPr>
        <w:t xml:space="preserve"> VR intervention historic architecture turns into one of objects that have become a composite perceptual system consisting of reality and remembrance as well as virtuality.</w:t>
      </w:r>
    </w:p>
    <w:p w14:paraId="49D53B9A"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And it also gives us some feedback about how to do this stuff. At first, we thought that everything had to be a complete re-creation of history. But when I researched, I noticed that if we made the whole thing totally real, then it might make the physical ruins seem even less there. As such, design becomes about holding onto a feeling of being “broken up” rather than blending those two things together.</w:t>
      </w:r>
    </w:p>
    <w:p w14:paraId="145C6A6D" w14:textId="77777777" w:rsidR="0024341D" w:rsidRPr="002564CA" w:rsidRDefault="0024341D" w:rsidP="002564CA">
      <w:pPr>
        <w:spacing w:line="480" w:lineRule="auto"/>
        <w:rPr>
          <w:rFonts w:ascii="Arial" w:eastAsia="宋体" w:hAnsi="Arial" w:cs="Arial"/>
          <w:kern w:val="0"/>
          <w:sz w:val="24"/>
          <w14:ligatures w14:val="none"/>
        </w:rPr>
      </w:pPr>
      <w:r w:rsidRPr="002564CA">
        <w:rPr>
          <w:rFonts w:ascii="Arial" w:eastAsia="宋体" w:hAnsi="Arial" w:cs="Arial"/>
          <w:kern w:val="0"/>
          <w:sz w:val="24"/>
          <w14:ligatures w14:val="none"/>
        </w:rPr>
        <w:t>Therefore, the methodology in this study is not only a tool for data collection, but also part of the design-generating mechanism itself. It enables a shift from a purely technical question to a deeper inquiry:</w:t>
      </w:r>
    </w:p>
    <w:p w14:paraId="386B8528" w14:textId="77777777" w:rsidR="0024341D" w:rsidRDefault="0024341D" w:rsidP="002564CA">
      <w:pPr>
        <w:spacing w:line="480" w:lineRule="auto"/>
        <w:rPr>
          <w:rFonts w:ascii="Arial" w:eastAsia="宋体" w:hAnsi="Arial" w:cs="Arial"/>
          <w:kern w:val="0"/>
          <w:sz w:val="24"/>
          <w14:ligatures w14:val="none"/>
        </w:rPr>
      </w:pPr>
      <w:r>
        <w:rPr>
          <w:rFonts w:ascii="Arial" w:hAnsi="Arial"/>
          <w:sz w:val="24"/>
        </w:rPr>
        <w:t>Is VR changing what we know about old buildings as opposed to simply making new ones to look at?</w:t>
      </w:r>
    </w:p>
    <w:p w14:paraId="2BC826B5" w14:textId="77777777" w:rsidR="00971CBC" w:rsidRPr="002564CA" w:rsidRDefault="00971CBC" w:rsidP="002564CA">
      <w:pPr>
        <w:spacing w:line="480" w:lineRule="auto"/>
        <w:rPr>
          <w:rFonts w:ascii="Arial" w:eastAsia="宋体" w:hAnsi="Arial" w:cs="Arial"/>
          <w:kern w:val="0"/>
          <w:sz w:val="24"/>
          <w14:ligatures w14:val="none"/>
        </w:rPr>
      </w:pPr>
    </w:p>
    <w:p w14:paraId="134494F7" w14:textId="77777777" w:rsidR="0070432F" w:rsidRDefault="0070432F" w:rsidP="002564CA">
      <w:pPr>
        <w:spacing w:line="480" w:lineRule="auto"/>
        <w:rPr>
          <w:rFonts w:ascii="Arial" w:hAnsi="Arial"/>
          <w:b/>
          <w:sz w:val="24"/>
        </w:rPr>
      </w:pPr>
    </w:p>
    <w:p w14:paraId="0BFA2B77" w14:textId="77777777" w:rsidR="0070432F" w:rsidRDefault="0070432F" w:rsidP="002564CA">
      <w:pPr>
        <w:spacing w:line="480" w:lineRule="auto"/>
        <w:rPr>
          <w:rFonts w:ascii="Arial" w:hAnsi="Arial"/>
          <w:b/>
          <w:sz w:val="24"/>
        </w:rPr>
      </w:pPr>
    </w:p>
    <w:p w14:paraId="2966B5C6" w14:textId="77777777" w:rsidR="0070432F" w:rsidRDefault="0070432F" w:rsidP="002564CA">
      <w:pPr>
        <w:spacing w:line="480" w:lineRule="auto"/>
        <w:rPr>
          <w:rFonts w:ascii="Arial" w:hAnsi="Arial"/>
          <w:b/>
          <w:sz w:val="24"/>
        </w:rPr>
      </w:pPr>
    </w:p>
    <w:p w14:paraId="088CFFE5" w14:textId="17621906" w:rsidR="0024341D" w:rsidRPr="0070432F" w:rsidRDefault="0070432F" w:rsidP="002564CA">
      <w:pPr>
        <w:spacing w:line="480" w:lineRule="auto"/>
        <w:rPr>
          <w:rFonts w:ascii="Arial" w:eastAsia="宋体" w:hAnsi="Arial" w:cs="Arial" w:hint="eastAsia"/>
          <w:kern w:val="0"/>
          <w:sz w:val="24"/>
          <w14:ligatures w14:val="none"/>
        </w:rPr>
      </w:pPr>
      <w:r>
        <w:rPr>
          <w:rFonts w:ascii="Arial" w:hAnsi="Arial" w:hint="eastAsia"/>
          <w:b/>
          <w:sz w:val="24"/>
        </w:rPr>
        <w:lastRenderedPageBreak/>
        <w:t xml:space="preserve">6. </w:t>
      </w:r>
      <w:r w:rsidR="0024341D">
        <w:rPr>
          <w:rFonts w:ascii="Arial" w:hAnsi="Arial"/>
          <w:b/>
          <w:sz w:val="24"/>
        </w:rPr>
        <w:t xml:space="preserve">Practice Outcomes and Looking Toward </w:t>
      </w:r>
      <w:proofErr w:type="gramStart"/>
      <w:r w:rsidR="0024341D">
        <w:rPr>
          <w:rFonts w:ascii="Arial" w:hAnsi="Arial"/>
          <w:b/>
          <w:sz w:val="24"/>
        </w:rPr>
        <w:t>The</w:t>
      </w:r>
      <w:proofErr w:type="gramEnd"/>
      <w:r w:rsidR="0024341D">
        <w:rPr>
          <w:rFonts w:ascii="Arial" w:hAnsi="Arial"/>
          <w:b/>
          <w:sz w:val="24"/>
        </w:rPr>
        <w:t xml:space="preserve"> Future (Resutls &amp; </w:t>
      </w:r>
      <w:proofErr w:type="spellStart"/>
      <w:r w:rsidR="0024341D">
        <w:rPr>
          <w:rFonts w:ascii="Arial" w:hAnsi="Arial"/>
          <w:b/>
          <w:sz w:val="24"/>
        </w:rPr>
        <w:t>Relections</w:t>
      </w:r>
      <w:proofErr w:type="spellEnd"/>
      <w:r w:rsidR="0024341D">
        <w:rPr>
          <w:rFonts w:ascii="Arial" w:hAnsi="Arial"/>
          <w:b/>
          <w:sz w:val="24"/>
        </w:rPr>
        <w:t xml:space="preserve"> from the UWTSD Immersive </w:t>
      </w:r>
      <w:proofErr w:type="spellStart"/>
      <w:r w:rsidR="0024341D">
        <w:rPr>
          <w:rFonts w:ascii="Arial" w:hAnsi="Arial"/>
          <w:b/>
          <w:sz w:val="24"/>
        </w:rPr>
        <w:t>Clssr</w:t>
      </w:r>
      <w:proofErr w:type="spellEnd"/>
      <w:r w:rsidR="0024341D">
        <w:rPr>
          <w:rFonts w:ascii="Arial" w:hAnsi="Arial"/>
          <w:b/>
          <w:sz w:val="24"/>
        </w:rPr>
        <w:t>.)</w:t>
      </w:r>
    </w:p>
    <w:p w14:paraId="2441AC77" w14:textId="455C6214" w:rsidR="0024341D" w:rsidRPr="002564CA" w:rsidRDefault="0070432F" w:rsidP="002564CA">
      <w:pPr>
        <w:spacing w:line="480" w:lineRule="auto"/>
        <w:rPr>
          <w:rFonts w:ascii="Arial" w:eastAsia="宋体" w:hAnsi="Arial" w:cs="Arial"/>
          <w:b/>
          <w:bCs/>
          <w:kern w:val="0"/>
          <w:sz w:val="24"/>
          <w14:ligatures w14:val="none"/>
        </w:rPr>
      </w:pPr>
      <w:r>
        <w:rPr>
          <w:rFonts w:ascii="Arial" w:hAnsi="Arial" w:hint="eastAsia"/>
          <w:b/>
          <w:sz w:val="24"/>
        </w:rPr>
        <w:t xml:space="preserve">6.1 </w:t>
      </w:r>
      <w:r w:rsidR="0024341D">
        <w:rPr>
          <w:rFonts w:ascii="Arial" w:hAnsi="Arial"/>
          <w:b/>
          <w:sz w:val="24"/>
        </w:rPr>
        <w:t>Project introduction and practical outcome:</w:t>
      </w:r>
    </w:p>
    <w:p w14:paraId="0682148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In the final work, I selected three historic buildings with varying degrees of physical </w:t>
      </w:r>
      <w:proofErr w:type="gramStart"/>
      <w:r>
        <w:rPr>
          <w:rFonts w:ascii="Arial" w:hAnsi="Arial"/>
          <w:sz w:val="24"/>
        </w:rPr>
        <w:t>damage:The</w:t>
      </w:r>
      <w:proofErr w:type="gramEnd"/>
      <w:r>
        <w:rPr>
          <w:rFonts w:ascii="Arial" w:hAnsi="Arial"/>
          <w:sz w:val="24"/>
        </w:rPr>
        <w:t xml:space="preserve"> Palais De </w:t>
      </w:r>
      <w:proofErr w:type="gramStart"/>
      <w:r>
        <w:rPr>
          <w:rFonts w:ascii="Arial" w:hAnsi="Arial"/>
          <w:sz w:val="24"/>
        </w:rPr>
        <w:t>Versaille,France</w:t>
      </w:r>
      <w:proofErr w:type="gramEnd"/>
      <w:r>
        <w:rPr>
          <w:rFonts w:ascii="Arial" w:hAnsi="Arial"/>
          <w:sz w:val="24"/>
        </w:rPr>
        <w:t xml:space="preserve">, the Roman </w:t>
      </w:r>
      <w:proofErr w:type="gramStart"/>
      <w:r>
        <w:rPr>
          <w:rFonts w:ascii="Arial" w:hAnsi="Arial"/>
          <w:sz w:val="24"/>
        </w:rPr>
        <w:t>Baths,Bath</w:t>
      </w:r>
      <w:proofErr w:type="gramEnd"/>
      <w:r>
        <w:rPr>
          <w:rFonts w:ascii="Arial" w:hAnsi="Arial"/>
          <w:sz w:val="24"/>
        </w:rPr>
        <w:t xml:space="preserve">,U.K. (partly destroyed), and Daming </w:t>
      </w:r>
      <w:proofErr w:type="gramStart"/>
      <w:r>
        <w:rPr>
          <w:rFonts w:ascii="Arial" w:hAnsi="Arial"/>
          <w:sz w:val="24"/>
        </w:rPr>
        <w:t>palace,Xi'an</w:t>
      </w:r>
      <w:proofErr w:type="gramEnd"/>
      <w:r>
        <w:rPr>
          <w:rFonts w:ascii="Arial" w:hAnsi="Arial"/>
          <w:sz w:val="24"/>
        </w:rPr>
        <w:t>,China (totally ruined). With regards to the level of preservation for these sites, this project includes heritage sites which are of varied states of retention so as to represent all kinds of historical buildings conditions.</w:t>
      </w:r>
    </w:p>
    <w:p w14:paraId="4759EA23" w14:textId="099E58B9" w:rsidR="0024341D" w:rsidRPr="002564CA" w:rsidRDefault="0024341D" w:rsidP="002564CA">
      <w:pPr>
        <w:spacing w:line="480" w:lineRule="auto"/>
        <w:rPr>
          <w:rFonts w:ascii="Arial" w:eastAsia="宋体" w:hAnsi="Arial" w:cs="Arial"/>
          <w:kern w:val="0"/>
          <w:sz w:val="24"/>
          <w14:ligatures w14:val="none"/>
        </w:rPr>
      </w:pPr>
    </w:p>
    <w:p w14:paraId="5F7826EA"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6.1.1 Versailles Scene: Traditional Fashion Show Experience</w:t>
      </w:r>
    </w:p>
    <w:p w14:paraId="1F79D5EC"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In the first scenario, the virtual environment based on the Palace of Versailles continues the fundamental structure of a conventional fashion </w:t>
      </w:r>
      <w:proofErr w:type="gramStart"/>
      <w:r>
        <w:rPr>
          <w:rFonts w:ascii="Arial" w:hAnsi="Arial"/>
          <w:sz w:val="24"/>
        </w:rPr>
        <w:t>show:A</w:t>
      </w:r>
      <w:proofErr w:type="gramEnd"/>
      <w:r>
        <w:rPr>
          <w:rFonts w:ascii="Arial" w:hAnsi="Arial"/>
          <w:sz w:val="24"/>
        </w:rPr>
        <w:t xml:space="preserve"> straight runway, symmetrical seating, centered lights pointing at a model. It looks very much like the logic of an actual runway show, with order, centrality, and easy to see what you are supposed to look at. And through such a design, we could verify that VR has been able through technology to replicate ‘the real thing’ — even when people were seeing it in virtual space rather than flesh and bones, there were still viewing circumstances somewhat like a physical fashion display.</w:t>
      </w:r>
    </w:p>
    <w:p w14:paraId="20107C5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But this much is not without limit either, when you use it to go beyond the real </w:t>
      </w:r>
      <w:r>
        <w:rPr>
          <w:rFonts w:ascii="Arial" w:hAnsi="Arial"/>
          <w:sz w:val="24"/>
        </w:rPr>
        <w:lastRenderedPageBreak/>
        <w:t>world, then the benefits of it don’t come out. When viewed as a replacement for reality itself, there can be nothing else but its own inherent possibilities available from the Virtual Space. The path of the people watching it, their point of interest being focused on, even up to the space they see, still falls back under the old runway. It means so far VR is working like just "translating" tool instead of "producing spaces".</w:t>
      </w:r>
    </w:p>
    <w:p w14:paraId="337E61D5"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From a research perspective, this outcome is particularly </w:t>
      </w:r>
      <w:proofErr w:type="gramStart"/>
      <w:r>
        <w:rPr>
          <w:rFonts w:ascii="Arial" w:hAnsi="Arial"/>
          <w:sz w:val="24"/>
        </w:rPr>
        <w:t>significant:It’s</w:t>
      </w:r>
      <w:proofErr w:type="gramEnd"/>
      <w:r>
        <w:rPr>
          <w:rFonts w:ascii="Arial" w:hAnsi="Arial"/>
          <w:sz w:val="24"/>
        </w:rPr>
        <w:t xml:space="preserve"> quite obvious to show we’re just not going to produce something new as if it happens automatically. Does this have power over basic idea of where and how do things exist?</w:t>
      </w:r>
    </w:p>
    <w:p w14:paraId="507E555F" w14:textId="79342C73" w:rsidR="0024341D" w:rsidRDefault="0070432F" w:rsidP="0070432F">
      <w:pPr>
        <w:jc w:val="center"/>
      </w:pPr>
      <w:r>
        <w:rPr>
          <w:noProof/>
        </w:rPr>
        <w:drawing>
          <wp:inline distT="0" distB="0" distL="0" distR="0" wp14:anchorId="2C05CF3D" wp14:editId="4D2AACCE">
            <wp:extent cx="5276850" cy="2971800"/>
            <wp:effectExtent l="0" t="0" r="0" b="0"/>
            <wp:docPr id="36848635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850" cy="2971800"/>
                    </a:xfrm>
                    <a:prstGeom prst="rect">
                      <a:avLst/>
                    </a:prstGeom>
                    <a:noFill/>
                    <a:ln>
                      <a:noFill/>
                    </a:ln>
                  </pic:spPr>
                </pic:pic>
              </a:graphicData>
            </a:graphic>
          </wp:inline>
        </w:drawing>
      </w:r>
    </w:p>
    <w:p w14:paraId="61D951AC" w14:textId="29DF0265" w:rsidR="00971CBC" w:rsidRDefault="00971CBC" w:rsidP="00971CBC">
      <w:pPr>
        <w:jc w:val="center"/>
        <w:rPr>
          <w:rFonts w:ascii="Arial" w:eastAsia="宋体" w:hAnsi="Arial" w:cs="Arial"/>
          <w:kern w:val="0"/>
          <w:sz w:val="24"/>
          <w14:ligatures w14:val="none"/>
        </w:rPr>
      </w:pPr>
      <w:r>
        <w:rPr>
          <w:rFonts w:ascii="Arial" w:hAnsi="Arial" w:cs="Arial"/>
          <w:sz w:val="24"/>
        </w:rPr>
        <w:t xml:space="preserve">Figure </w:t>
      </w:r>
      <w:r w:rsidR="0070432F">
        <w:rPr>
          <w:rFonts w:ascii="Arial" w:hAnsi="Arial" w:cs="Arial" w:hint="eastAsia"/>
          <w:sz w:val="24"/>
        </w:rPr>
        <w:t>8</w:t>
      </w:r>
      <w:r>
        <w:rPr>
          <w:rFonts w:ascii="Arial" w:hAnsi="Arial" w:cs="Arial" w:hint="eastAsia"/>
          <w:sz w:val="24"/>
        </w:rPr>
        <w:t>:</w:t>
      </w:r>
      <w:r w:rsidRPr="00971CBC">
        <w:rPr>
          <w:rFonts w:ascii="Arial" w:eastAsia="宋体" w:hAnsi="Arial" w:cs="Arial"/>
          <w:b/>
          <w:bCs/>
          <w:kern w:val="0"/>
          <w:sz w:val="24"/>
          <w14:ligatures w14:val="none"/>
        </w:rPr>
        <w:t xml:space="preserve"> </w:t>
      </w:r>
      <w:r w:rsidRPr="00971CBC">
        <w:rPr>
          <w:rFonts w:ascii="Arial" w:eastAsia="宋体" w:hAnsi="Arial" w:cs="Arial" w:hint="eastAsia"/>
          <w:kern w:val="0"/>
          <w:sz w:val="24"/>
          <w14:ligatures w14:val="none"/>
        </w:rPr>
        <w:t xml:space="preserve">VR </w:t>
      </w:r>
      <w:r w:rsidRPr="00971CBC">
        <w:rPr>
          <w:rFonts w:ascii="Arial" w:eastAsia="宋体" w:hAnsi="Arial" w:cs="Arial"/>
          <w:kern w:val="0"/>
          <w:sz w:val="24"/>
          <w14:ligatures w14:val="none"/>
        </w:rPr>
        <w:t>Versailles Scene</w:t>
      </w:r>
    </w:p>
    <w:p w14:paraId="086A6188" w14:textId="77777777" w:rsidR="00971CBC" w:rsidRDefault="00971CBC" w:rsidP="00971CBC">
      <w:pPr>
        <w:jc w:val="center"/>
      </w:pPr>
    </w:p>
    <w:p w14:paraId="7218044F" w14:textId="77777777" w:rsidR="0070432F" w:rsidRDefault="0070432F" w:rsidP="00971CBC">
      <w:pPr>
        <w:jc w:val="center"/>
      </w:pPr>
    </w:p>
    <w:p w14:paraId="6F43EC2D" w14:textId="77777777" w:rsidR="0070432F" w:rsidRDefault="0070432F" w:rsidP="00971CBC">
      <w:pPr>
        <w:jc w:val="center"/>
        <w:rPr>
          <w:rFonts w:hint="eastAsia"/>
        </w:rPr>
      </w:pPr>
    </w:p>
    <w:p w14:paraId="18EC1583"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lastRenderedPageBreak/>
        <w:t>6.1.2 Roman Baths, Bath: Enhancement of Perception</w:t>
      </w:r>
    </w:p>
    <w:p w14:paraId="34021084"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Second is the second scene, which is also known as the Roman baths and it also has a scene with no building. The place is made into open-air at night, steam gently coming up on top of the water, lights are weak, diffuse. And it’s like you can almost sense something, there’s some sort of fragrance that is there, and it feels warm.</w:t>
      </w:r>
    </w:p>
    <w:p w14:paraId="4E406E32"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In this case, we remove traditional runways. The viewers are no longer pointed to one direction but rather into an area where perception can move freely around.</w:t>
      </w:r>
    </w:p>
    <w:p w14:paraId="18D050A1"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This shift produces a notable </w:t>
      </w:r>
      <w:proofErr w:type="gramStart"/>
      <w:r>
        <w:rPr>
          <w:rFonts w:ascii="Arial" w:hAnsi="Arial"/>
          <w:sz w:val="24"/>
        </w:rPr>
        <w:t>effect:Fashion</w:t>
      </w:r>
      <w:proofErr w:type="gramEnd"/>
      <w:r>
        <w:rPr>
          <w:rFonts w:ascii="Arial" w:hAnsi="Arial"/>
          <w:sz w:val="24"/>
        </w:rPr>
        <w:t xml:space="preserve"> presentation has been replaced by an atmosphere composed as much as the rest of the space. And we’re watching the model, not so much now; it’s experiencing this environment that’s happening. The garment-to-environment and garment-to-body become less rigidly defined.</w:t>
      </w:r>
    </w:p>
    <w:p w14:paraId="0AB1E983"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In this result means that once we have changed it into a container for perception rather than just a place where all sorts of objects can be displayed then fashion itself also gets transformed.</w:t>
      </w:r>
    </w:p>
    <w:p w14:paraId="65D1F748" w14:textId="730306F5" w:rsidR="0062113F" w:rsidRDefault="0070432F" w:rsidP="0024341D">
      <w:r>
        <w:rPr>
          <w:noProof/>
        </w:rPr>
        <w:lastRenderedPageBreak/>
        <w:drawing>
          <wp:inline distT="0" distB="0" distL="0" distR="0" wp14:anchorId="562EE295" wp14:editId="59BAEF73">
            <wp:extent cx="5274310" cy="2970370"/>
            <wp:effectExtent l="0" t="0" r="2540" b="1905"/>
            <wp:docPr id="110635565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2970370"/>
                    </a:xfrm>
                    <a:prstGeom prst="rect">
                      <a:avLst/>
                    </a:prstGeom>
                    <a:noFill/>
                    <a:ln>
                      <a:noFill/>
                    </a:ln>
                  </pic:spPr>
                </pic:pic>
              </a:graphicData>
            </a:graphic>
          </wp:inline>
        </w:drawing>
      </w:r>
    </w:p>
    <w:p w14:paraId="3A8EAA4C" w14:textId="738876C2" w:rsidR="00971CBC" w:rsidRDefault="00971CBC" w:rsidP="00971CBC">
      <w:pPr>
        <w:jc w:val="center"/>
      </w:pPr>
      <w:r>
        <w:rPr>
          <w:rFonts w:ascii="Arial" w:hAnsi="Arial" w:cs="Arial"/>
          <w:sz w:val="24"/>
        </w:rPr>
        <w:t xml:space="preserve">Figure </w:t>
      </w:r>
      <w:r w:rsidR="0070432F">
        <w:rPr>
          <w:rFonts w:ascii="Arial" w:hAnsi="Arial" w:cs="Arial" w:hint="eastAsia"/>
          <w:sz w:val="24"/>
        </w:rPr>
        <w:t>9</w:t>
      </w:r>
      <w:r>
        <w:rPr>
          <w:rFonts w:ascii="Arial" w:hAnsi="Arial" w:cs="Arial" w:hint="eastAsia"/>
          <w:sz w:val="24"/>
        </w:rPr>
        <w:t>:</w:t>
      </w:r>
      <w:r w:rsidRPr="00971CBC">
        <w:rPr>
          <w:rFonts w:ascii="Arial" w:eastAsia="宋体" w:hAnsi="Arial" w:cs="Arial"/>
          <w:b/>
          <w:bCs/>
          <w:kern w:val="0"/>
          <w:sz w:val="24"/>
          <w14:ligatures w14:val="none"/>
        </w:rPr>
        <w:t xml:space="preserve"> </w:t>
      </w:r>
      <w:r w:rsidRPr="00971CBC">
        <w:rPr>
          <w:rFonts w:ascii="Arial" w:eastAsia="宋体" w:hAnsi="Arial" w:cs="Arial" w:hint="eastAsia"/>
          <w:kern w:val="0"/>
          <w:sz w:val="24"/>
          <w14:ligatures w14:val="none"/>
        </w:rPr>
        <w:t xml:space="preserve">VR </w:t>
      </w:r>
      <w:r>
        <w:rPr>
          <w:rFonts w:ascii="Arial" w:eastAsia="宋体" w:hAnsi="Arial" w:cs="Arial" w:hint="eastAsia"/>
          <w:kern w:val="0"/>
          <w:sz w:val="24"/>
          <w14:ligatures w14:val="none"/>
        </w:rPr>
        <w:t xml:space="preserve">Rome Bath </w:t>
      </w:r>
      <w:proofErr w:type="spellStart"/>
      <w:r>
        <w:rPr>
          <w:rFonts w:ascii="Arial" w:eastAsia="宋体" w:hAnsi="Arial" w:cs="Arial" w:hint="eastAsia"/>
          <w:kern w:val="0"/>
          <w:sz w:val="24"/>
          <w14:ligatures w14:val="none"/>
        </w:rPr>
        <w:t>Scence</w:t>
      </w:r>
      <w:proofErr w:type="spellEnd"/>
    </w:p>
    <w:p w14:paraId="65424645" w14:textId="77777777" w:rsidR="00971CBC" w:rsidRPr="0024341D" w:rsidRDefault="00971CBC" w:rsidP="0024341D"/>
    <w:p w14:paraId="37468FDA" w14:textId="77777777" w:rsidR="0024341D" w:rsidRPr="002564CA" w:rsidRDefault="0024341D"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6.1.3 Daming Palace, Xi’an: Spatial Narrative Across Time</w:t>
      </w:r>
    </w:p>
    <w:p w14:paraId="290979AF"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Scene three: The Damingpalace furthering that idea. In contrast to the previous two scenes, here we don’t stress particular happenings but create the experience via temporal means. Morning sunlight pours through columns, and it moves across the floor and the walls too, creating new spaces by changing what’s light and dark there.</w:t>
      </w:r>
    </w:p>
    <w:p w14:paraId="6B8E0018" w14:textId="77777777" w:rsidR="0024341D" w:rsidRPr="002564CA" w:rsidRDefault="0024341D" w:rsidP="002564CA">
      <w:pPr>
        <w:spacing w:line="480" w:lineRule="auto"/>
        <w:rPr>
          <w:rFonts w:ascii="Arial" w:eastAsia="宋体" w:hAnsi="Arial" w:cs="Arial"/>
          <w:kern w:val="0"/>
          <w:sz w:val="24"/>
          <w14:ligatures w14:val="none"/>
        </w:rPr>
      </w:pPr>
      <w:proofErr w:type="gramStart"/>
      <w:r>
        <w:rPr>
          <w:rFonts w:ascii="Arial" w:hAnsi="Arial"/>
          <w:sz w:val="24"/>
        </w:rPr>
        <w:t>So</w:t>
      </w:r>
      <w:proofErr w:type="gramEnd"/>
      <w:r>
        <w:rPr>
          <w:rFonts w:ascii="Arial" w:hAnsi="Arial"/>
          <w:sz w:val="24"/>
        </w:rPr>
        <w:t xml:space="preserve"> within the framework we don’t have that cleanly defined moment and rather it is almost like there becomes something happening spatially over time with a more slowly unfolding sort of a story. Now, for the folks watching them, they are not bound on where you put your feet at and it becomes just simply based off how much time passed. Garment-figures-architecture relationships are getting more open, they might as well be thought as existing side by side </w:t>
      </w:r>
      <w:r>
        <w:rPr>
          <w:rFonts w:ascii="Arial" w:hAnsi="Arial"/>
          <w:sz w:val="24"/>
        </w:rPr>
        <w:lastRenderedPageBreak/>
        <w:t>instead of showing each other unidirectionally.</w:t>
      </w:r>
    </w:p>
    <w:p w14:paraId="41A68A89" w14:textId="77777777" w:rsidR="0024341D" w:rsidRPr="002564CA" w:rsidRDefault="0024341D" w:rsidP="002564CA">
      <w:pPr>
        <w:spacing w:line="480" w:lineRule="auto"/>
        <w:rPr>
          <w:rFonts w:ascii="Arial" w:eastAsia="宋体" w:hAnsi="Arial" w:cs="Arial"/>
          <w:kern w:val="0"/>
          <w:sz w:val="24"/>
          <w14:ligatures w14:val="none"/>
        </w:rPr>
      </w:pPr>
      <w:r>
        <w:rPr>
          <w:rFonts w:ascii="Arial" w:hAnsi="Arial"/>
          <w:sz w:val="24"/>
        </w:rPr>
        <w:t xml:space="preserve">This scene reveals a deeper potential of </w:t>
      </w:r>
      <w:proofErr w:type="gramStart"/>
      <w:r>
        <w:rPr>
          <w:rFonts w:ascii="Arial" w:hAnsi="Arial"/>
          <w:sz w:val="24"/>
        </w:rPr>
        <w:t>VR:not</w:t>
      </w:r>
      <w:proofErr w:type="gramEnd"/>
      <w:r>
        <w:rPr>
          <w:rFonts w:ascii="Arial" w:hAnsi="Arial"/>
          <w:sz w:val="24"/>
        </w:rPr>
        <w:t xml:space="preserve"> just transform spatial structure as well as the perception of time which has changed how it is displayed by going from one off and running thing to one that we have our sights on all the time.</w:t>
      </w:r>
    </w:p>
    <w:p w14:paraId="0B8606FC" w14:textId="201D6099" w:rsidR="0062113F" w:rsidRDefault="0070432F" w:rsidP="0024341D">
      <w:r>
        <w:rPr>
          <w:noProof/>
        </w:rPr>
        <w:drawing>
          <wp:inline distT="0" distB="0" distL="0" distR="0" wp14:anchorId="7B26F725" wp14:editId="0EB064F2">
            <wp:extent cx="5276850" cy="2971800"/>
            <wp:effectExtent l="0" t="0" r="0" b="0"/>
            <wp:docPr id="116503766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6850" cy="2971800"/>
                    </a:xfrm>
                    <a:prstGeom prst="rect">
                      <a:avLst/>
                    </a:prstGeom>
                    <a:noFill/>
                    <a:ln>
                      <a:noFill/>
                    </a:ln>
                  </pic:spPr>
                </pic:pic>
              </a:graphicData>
            </a:graphic>
          </wp:inline>
        </w:drawing>
      </w:r>
    </w:p>
    <w:p w14:paraId="696507DA" w14:textId="68CDDCBF" w:rsidR="00971CBC" w:rsidRDefault="00971CBC" w:rsidP="00971CBC">
      <w:pPr>
        <w:jc w:val="center"/>
      </w:pPr>
      <w:r>
        <w:rPr>
          <w:rFonts w:ascii="Arial" w:hAnsi="Arial" w:cs="Arial"/>
          <w:sz w:val="24"/>
        </w:rPr>
        <w:t xml:space="preserve">Figure </w:t>
      </w:r>
      <w:r w:rsidR="0070432F">
        <w:rPr>
          <w:rFonts w:ascii="Arial" w:hAnsi="Arial" w:cs="Arial" w:hint="eastAsia"/>
          <w:sz w:val="24"/>
        </w:rPr>
        <w:t>10</w:t>
      </w:r>
      <w:r>
        <w:rPr>
          <w:rFonts w:ascii="Arial" w:hAnsi="Arial" w:cs="Arial" w:hint="eastAsia"/>
          <w:sz w:val="24"/>
        </w:rPr>
        <w:t>:</w:t>
      </w:r>
      <w:r w:rsidRPr="00971CBC">
        <w:rPr>
          <w:rFonts w:ascii="Arial" w:eastAsia="宋体" w:hAnsi="Arial" w:cs="Arial"/>
          <w:b/>
          <w:bCs/>
          <w:kern w:val="0"/>
          <w:sz w:val="24"/>
          <w14:ligatures w14:val="none"/>
        </w:rPr>
        <w:t xml:space="preserve"> </w:t>
      </w:r>
      <w:r w:rsidRPr="00971CBC">
        <w:rPr>
          <w:rFonts w:ascii="Arial" w:eastAsia="宋体" w:hAnsi="Arial" w:cs="Arial" w:hint="eastAsia"/>
          <w:kern w:val="0"/>
          <w:sz w:val="24"/>
          <w14:ligatures w14:val="none"/>
        </w:rPr>
        <w:t xml:space="preserve">VR </w:t>
      </w:r>
      <w:r>
        <w:rPr>
          <w:rFonts w:ascii="Arial" w:eastAsia="宋体" w:hAnsi="Arial" w:cs="Arial" w:hint="eastAsia"/>
          <w:kern w:val="0"/>
          <w:sz w:val="24"/>
          <w14:ligatures w14:val="none"/>
        </w:rPr>
        <w:t xml:space="preserve">Daming Palace </w:t>
      </w:r>
      <w:proofErr w:type="spellStart"/>
      <w:r>
        <w:rPr>
          <w:rFonts w:ascii="Arial" w:eastAsia="宋体" w:hAnsi="Arial" w:cs="Arial" w:hint="eastAsia"/>
          <w:kern w:val="0"/>
          <w:sz w:val="24"/>
          <w14:ligatures w14:val="none"/>
        </w:rPr>
        <w:t>Scence</w:t>
      </w:r>
      <w:proofErr w:type="spellEnd"/>
    </w:p>
    <w:p w14:paraId="7C83DA92" w14:textId="77777777" w:rsidR="00971CBC" w:rsidRPr="0024341D" w:rsidRDefault="00971CBC" w:rsidP="0024341D"/>
    <w:p w14:paraId="1C001932" w14:textId="77777777" w:rsidR="0062113F" w:rsidRPr="002564CA" w:rsidRDefault="0062113F" w:rsidP="002564CA">
      <w:pPr>
        <w:spacing w:line="480" w:lineRule="auto"/>
        <w:rPr>
          <w:rFonts w:ascii="Arial" w:eastAsia="宋体" w:hAnsi="Arial" w:cs="Arial"/>
          <w:b/>
          <w:bCs/>
          <w:kern w:val="0"/>
          <w:sz w:val="24"/>
          <w14:ligatures w14:val="none"/>
        </w:rPr>
      </w:pPr>
      <w:r w:rsidRPr="002564CA">
        <w:rPr>
          <w:rFonts w:ascii="Arial" w:eastAsia="宋体" w:hAnsi="Arial" w:cs="Arial"/>
          <w:b/>
          <w:bCs/>
          <w:kern w:val="0"/>
          <w:sz w:val="24"/>
          <w14:ligatures w14:val="none"/>
        </w:rPr>
        <w:t>6.2 Limitations</w:t>
      </w:r>
    </w:p>
    <w:p w14:paraId="4AD35673"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 xml:space="preserve">Through the comparison of these three scenes, a clear transformation in design logic can be </w:t>
      </w:r>
      <w:proofErr w:type="gramStart"/>
      <w:r>
        <w:rPr>
          <w:rFonts w:ascii="Arial" w:hAnsi="Arial"/>
          <w:sz w:val="24"/>
        </w:rPr>
        <w:t>observed:the</w:t>
      </w:r>
      <w:proofErr w:type="gramEnd"/>
      <w:r>
        <w:rPr>
          <w:rFonts w:ascii="Arial" w:hAnsi="Arial"/>
          <w:sz w:val="24"/>
        </w:rPr>
        <w:t xml:space="preserve"> project shifts focus away from how to stage a fashion show inside some old buildings, towards reconstructing spatial experience by vr.</w:t>
      </w:r>
    </w:p>
    <w:p w14:paraId="28A857F7"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 xml:space="preserve">And it goes along with this kind of way we have of doing the research. From a </w:t>
      </w:r>
      <w:r>
        <w:rPr>
          <w:rFonts w:ascii="Arial" w:hAnsi="Arial"/>
          <w:sz w:val="24"/>
        </w:rPr>
        <w:lastRenderedPageBreak/>
        <w:t>phenonomenology standpoint, space is viewed as less like something that is given out there and more something that gets generated by one's own body in the process. In terms of Visual Ethnography: different visual systems of Ruins, Reconstruction, Virtuality can tell many stories. And so all together, it starts pushing our conception of the truth to be one where instead of a singular reality existing as being what’s the case, it pushes towards allowing for many different realities that are concurrently possible.</w:t>
      </w:r>
    </w:p>
    <w:p w14:paraId="5D435E91"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So lastly but not least are these latter 2 scenes which are also left with some sense of non-absolute endings, not entirely enveloped within a tight closure. This way the audience will know they’re kind of trapped in this space that’s somewhere in the between-real and -viral and it strengthens a feeling of historic place.</w:t>
      </w:r>
    </w:p>
    <w:p w14:paraId="7C8FD795"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 xml:space="preserve">Although showing the possibility of using VR for historic architecture, there are some </w:t>
      </w:r>
      <w:proofErr w:type="gramStart"/>
      <w:r>
        <w:rPr>
          <w:rFonts w:ascii="Arial" w:hAnsi="Arial"/>
          <w:sz w:val="24"/>
        </w:rPr>
        <w:t>shortcoming</w:t>
      </w:r>
      <w:proofErr w:type="gramEnd"/>
      <w:r>
        <w:rPr>
          <w:rFonts w:ascii="Arial" w:hAnsi="Arial"/>
          <w:sz w:val="24"/>
        </w:rPr>
        <w:t xml:space="preserve"> too. Firstly, it’s just based off of individuals’ own designs and simulations without having real-world data based on actual users. Therefore, it is subjective to judge on how immersed one would be as well as spatial comprehension. Future research can do some testing by the user and behavioral studies as a check of design strategy.</w:t>
      </w:r>
    </w:p>
    <w:p w14:paraId="354E7973"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 xml:space="preserve">The second is that they are all visually based with little interactivity. The audience's part within that location would stay simply looking at things instead of becoming involved. In the future we could have interactive mechanisms </w:t>
      </w:r>
      <w:r>
        <w:rPr>
          <w:rFonts w:ascii="Arial" w:hAnsi="Arial"/>
          <w:sz w:val="24"/>
        </w:rPr>
        <w:lastRenderedPageBreak/>
        <w:t>where the environment is reacting on what’s happening with users which can increase this involvement.</w:t>
      </w:r>
    </w:p>
    <w:p w14:paraId="1E95F03E" w14:textId="77777777" w:rsidR="0062113F" w:rsidRPr="002564CA" w:rsidRDefault="0062113F" w:rsidP="002564CA">
      <w:pPr>
        <w:spacing w:line="480" w:lineRule="auto"/>
        <w:rPr>
          <w:rFonts w:ascii="Arial" w:eastAsia="宋体" w:hAnsi="Arial" w:cs="Arial"/>
          <w:kern w:val="0"/>
          <w:sz w:val="24"/>
          <w14:ligatures w14:val="none"/>
        </w:rPr>
      </w:pPr>
      <w:r>
        <w:rPr>
          <w:rFonts w:ascii="Arial" w:hAnsi="Arial"/>
          <w:sz w:val="24"/>
        </w:rPr>
        <w:t xml:space="preserve">In addition, here’s history architecture: that is more or less culture &amp; visual references. There is still little agency there from a virtual point of view. In other words, we could put </w:t>
      </w:r>
      <w:proofErr w:type="gramStart"/>
      <w:r>
        <w:rPr>
          <w:rFonts w:ascii="Arial" w:hAnsi="Arial"/>
          <w:sz w:val="24"/>
        </w:rPr>
        <w:t>those kind</w:t>
      </w:r>
      <w:proofErr w:type="gramEnd"/>
      <w:r>
        <w:rPr>
          <w:rFonts w:ascii="Arial" w:hAnsi="Arial"/>
          <w:sz w:val="24"/>
        </w:rPr>
        <w:t xml:space="preserve"> of data systems or story systems inside an environment so that all these places start showing off some sort of real-time response as long as they exist within a kind of digital context.</w:t>
      </w:r>
    </w:p>
    <w:p w14:paraId="792E4E97" w14:textId="1ABE6609" w:rsidR="0062113F" w:rsidRPr="002564CA" w:rsidRDefault="0062113F" w:rsidP="002564CA">
      <w:pPr>
        <w:spacing w:line="480" w:lineRule="auto"/>
        <w:rPr>
          <w:rFonts w:ascii="Arial" w:eastAsia="宋体" w:hAnsi="Arial" w:cs="Arial"/>
          <w:kern w:val="0"/>
          <w:sz w:val="24"/>
          <w14:ligatures w14:val="none"/>
        </w:rPr>
      </w:pPr>
    </w:p>
    <w:p w14:paraId="0089EF6B" w14:textId="77777777" w:rsidR="0062113F" w:rsidRPr="00386E3B" w:rsidRDefault="0062113F" w:rsidP="00386E3B">
      <w:pPr>
        <w:spacing w:line="480" w:lineRule="auto"/>
        <w:rPr>
          <w:rFonts w:ascii="Arial" w:eastAsia="宋体" w:hAnsi="Arial" w:cs="Arial"/>
          <w:b/>
          <w:bCs/>
          <w:kern w:val="0"/>
          <w:sz w:val="24"/>
          <w14:ligatures w14:val="none"/>
        </w:rPr>
      </w:pPr>
      <w:r w:rsidRPr="00386E3B">
        <w:rPr>
          <w:rFonts w:ascii="Arial" w:eastAsia="宋体" w:hAnsi="Arial" w:cs="Arial"/>
          <w:b/>
          <w:bCs/>
          <w:kern w:val="0"/>
          <w:sz w:val="24"/>
          <w14:ligatures w14:val="none"/>
        </w:rPr>
        <w:t>6.3 Forward-Looking Summary</w:t>
      </w:r>
    </w:p>
    <w:p w14:paraId="46B29963" w14:textId="77777777" w:rsidR="0062113F" w:rsidRPr="002564CA" w:rsidRDefault="0062113F" w:rsidP="00386E3B">
      <w:pPr>
        <w:spacing w:line="480" w:lineRule="auto"/>
        <w:rPr>
          <w:rFonts w:ascii="Arial" w:eastAsia="宋体" w:hAnsi="Arial" w:cs="Arial"/>
          <w:kern w:val="0"/>
          <w:sz w:val="24"/>
          <w14:ligatures w14:val="none"/>
        </w:rPr>
      </w:pPr>
      <w:r>
        <w:rPr>
          <w:rFonts w:ascii="Arial" w:hAnsi="Arial"/>
          <w:sz w:val="24"/>
        </w:rPr>
        <w:t xml:space="preserve">In </w:t>
      </w:r>
      <w:proofErr w:type="gramStart"/>
      <w:r>
        <w:rPr>
          <w:rFonts w:ascii="Arial" w:hAnsi="Arial"/>
          <w:sz w:val="24"/>
        </w:rPr>
        <w:t>short</w:t>
      </w:r>
      <w:proofErr w:type="gramEnd"/>
      <w:r>
        <w:rPr>
          <w:rFonts w:ascii="Arial" w:hAnsi="Arial"/>
          <w:sz w:val="24"/>
        </w:rPr>
        <w:t xml:space="preserve"> the overall result of this work shows us that when we talk about using VR on historic </w:t>
      </w:r>
      <w:proofErr w:type="gramStart"/>
      <w:r>
        <w:rPr>
          <w:rFonts w:ascii="Arial" w:hAnsi="Arial"/>
          <w:sz w:val="24"/>
        </w:rPr>
        <w:t>buildings</w:t>
      </w:r>
      <w:proofErr w:type="gramEnd"/>
      <w:r>
        <w:rPr>
          <w:rFonts w:ascii="Arial" w:hAnsi="Arial"/>
          <w:sz w:val="24"/>
        </w:rPr>
        <w:t xml:space="preserve"> we are talking much more about how it can help you “rebuild the past” and it’s much less related with the idea that “is it real?”. More along lines with it becoming a re-shaper around perceiving things.</w:t>
      </w:r>
    </w:p>
    <w:p w14:paraId="4CB349AD" w14:textId="77777777" w:rsidR="0062113F" w:rsidRPr="002564CA" w:rsidRDefault="0062113F" w:rsidP="00386E3B">
      <w:pPr>
        <w:spacing w:line="480" w:lineRule="auto"/>
        <w:rPr>
          <w:rFonts w:ascii="Arial" w:eastAsia="宋体" w:hAnsi="Arial" w:cs="Arial"/>
          <w:kern w:val="0"/>
          <w:sz w:val="24"/>
          <w14:ligatures w14:val="none"/>
        </w:rPr>
      </w:pPr>
      <w:r>
        <w:rPr>
          <w:rFonts w:ascii="Arial" w:hAnsi="Arial"/>
          <w:sz w:val="24"/>
        </w:rPr>
        <w:t xml:space="preserve">The progression of the three scenes clearly demonstrates a </w:t>
      </w:r>
      <w:proofErr w:type="gramStart"/>
      <w:r>
        <w:rPr>
          <w:rFonts w:ascii="Arial" w:hAnsi="Arial"/>
          <w:sz w:val="24"/>
        </w:rPr>
        <w:t>shift:From</w:t>
      </w:r>
      <w:proofErr w:type="gramEnd"/>
      <w:r>
        <w:rPr>
          <w:rFonts w:ascii="Arial" w:hAnsi="Arial"/>
          <w:sz w:val="24"/>
        </w:rPr>
        <w:t xml:space="preserve"> spatial being visible to spatial being perceptible; From reproducing historical form to generating new experience structure. In this case it was not about having historic structures preserved and put to work, rather that they themselves became a site for a continuous creation of meaning.</w:t>
      </w:r>
    </w:p>
    <w:p w14:paraId="151E4792" w14:textId="77777777" w:rsidR="0062113F" w:rsidRPr="002564CA" w:rsidRDefault="0062113F" w:rsidP="00386E3B">
      <w:pPr>
        <w:spacing w:line="480" w:lineRule="auto"/>
        <w:rPr>
          <w:rFonts w:ascii="Arial" w:eastAsia="宋体" w:hAnsi="Arial" w:cs="Arial"/>
          <w:kern w:val="0"/>
          <w:sz w:val="24"/>
          <w14:ligatures w14:val="none"/>
        </w:rPr>
      </w:pPr>
      <w:r>
        <w:rPr>
          <w:rFonts w:ascii="Arial" w:hAnsi="Arial"/>
          <w:sz w:val="24"/>
        </w:rPr>
        <w:t xml:space="preserve">Therefore, a key proposition can be </w:t>
      </w:r>
      <w:proofErr w:type="gramStart"/>
      <w:r>
        <w:rPr>
          <w:rFonts w:ascii="Arial" w:hAnsi="Arial"/>
          <w:sz w:val="24"/>
        </w:rPr>
        <w:t>made:In</w:t>
      </w:r>
      <w:proofErr w:type="gramEnd"/>
      <w:r>
        <w:rPr>
          <w:rFonts w:ascii="Arial" w:hAnsi="Arial"/>
          <w:sz w:val="24"/>
        </w:rPr>
        <w:t xml:space="preserve"> terms of the future of this type of immersive spatial </w:t>
      </w:r>
      <w:proofErr w:type="gramStart"/>
      <w:r>
        <w:rPr>
          <w:rFonts w:ascii="Arial" w:hAnsi="Arial"/>
          <w:sz w:val="24"/>
        </w:rPr>
        <w:t>practice</w:t>
      </w:r>
      <w:proofErr w:type="gramEnd"/>
      <w:r>
        <w:rPr>
          <w:rFonts w:ascii="Arial" w:hAnsi="Arial"/>
          <w:sz w:val="24"/>
        </w:rPr>
        <w:t xml:space="preserve"> it won’t involve trying to create ever more convincing kinds of digital spaces, but rather creating systems which enable </w:t>
      </w:r>
      <w:r>
        <w:rPr>
          <w:rFonts w:ascii="Arial" w:hAnsi="Arial"/>
          <w:sz w:val="24"/>
        </w:rPr>
        <w:lastRenderedPageBreak/>
        <w:t>far more complicated kinds of perceptual relationship between reality and the real, histories, and virtualities, all interacting as single unified entity.</w:t>
      </w:r>
    </w:p>
    <w:p w14:paraId="45AC57B9" w14:textId="77777777" w:rsidR="0062113F" w:rsidRPr="002564CA" w:rsidRDefault="0062113F" w:rsidP="00386E3B">
      <w:pPr>
        <w:spacing w:line="480" w:lineRule="auto"/>
        <w:rPr>
          <w:rFonts w:ascii="Arial" w:eastAsia="宋体" w:hAnsi="Arial" w:cs="Arial"/>
          <w:kern w:val="0"/>
          <w:sz w:val="24"/>
          <w14:ligatures w14:val="none"/>
        </w:rPr>
      </w:pPr>
      <w:r>
        <w:rPr>
          <w:rFonts w:ascii="Arial" w:hAnsi="Arial"/>
          <w:sz w:val="24"/>
        </w:rPr>
        <w:t>And it opens doors toward virtual reality fashion parades, and it opens up some new ways of looking at preserving old buildings - rather than just trying to physically save them forever like we've done before, maybe now there's another way of finding that sweet spot where people get to experience this culture and have that history around them by rebuilding their senses?</w:t>
      </w:r>
    </w:p>
    <w:p w14:paraId="7FAE2A12" w14:textId="155D1CEC" w:rsidR="0062113F" w:rsidRPr="002564CA" w:rsidRDefault="0062113F" w:rsidP="00386E3B">
      <w:pPr>
        <w:spacing w:line="480" w:lineRule="auto"/>
        <w:rPr>
          <w:rFonts w:ascii="Arial" w:eastAsia="宋体" w:hAnsi="Arial" w:cs="Arial"/>
          <w:kern w:val="0"/>
          <w:sz w:val="24"/>
          <w14:ligatures w14:val="none"/>
        </w:rPr>
      </w:pPr>
    </w:p>
    <w:p w14:paraId="5790FAE2" w14:textId="77777777" w:rsidR="0062113F" w:rsidRPr="00386E3B" w:rsidRDefault="0062113F" w:rsidP="00386E3B">
      <w:pPr>
        <w:spacing w:line="480" w:lineRule="auto"/>
        <w:rPr>
          <w:rFonts w:ascii="Arial" w:eastAsia="宋体" w:hAnsi="Arial" w:cs="Arial"/>
          <w:b/>
          <w:bCs/>
          <w:kern w:val="0"/>
          <w:sz w:val="24"/>
          <w14:ligatures w14:val="none"/>
        </w:rPr>
      </w:pPr>
      <w:r w:rsidRPr="00386E3B">
        <w:rPr>
          <w:rFonts w:ascii="Arial" w:eastAsia="宋体" w:hAnsi="Arial" w:cs="Arial"/>
          <w:b/>
          <w:bCs/>
          <w:kern w:val="0"/>
          <w:sz w:val="24"/>
          <w14:ligatures w14:val="none"/>
        </w:rPr>
        <w:t>6.4 On the Immersive Classroom</w:t>
      </w:r>
    </w:p>
    <w:p w14:paraId="6FF5A42A" w14:textId="77777777" w:rsidR="0062113F" w:rsidRPr="002564CA" w:rsidRDefault="0062113F" w:rsidP="00386E3B">
      <w:pPr>
        <w:spacing w:line="480" w:lineRule="auto"/>
        <w:rPr>
          <w:rFonts w:ascii="Arial" w:eastAsia="宋体" w:hAnsi="Arial" w:cs="Arial"/>
          <w:kern w:val="0"/>
          <w:sz w:val="24"/>
          <w14:ligatures w14:val="none"/>
        </w:rPr>
      </w:pPr>
      <w:r>
        <w:rPr>
          <w:rFonts w:ascii="Arial" w:hAnsi="Arial"/>
          <w:sz w:val="24"/>
        </w:rPr>
        <w:t>One big part of the start of this project has been how it matched up to being shown off in an immersive classroom. The Immersive classroom’s U-shaped triple-screens creates quite a strong sense of being inside a container and can give you some good experimental frames if you're starting to experiment with things that aren’t entirely fleshed out yet.</w:t>
      </w:r>
    </w:p>
    <w:p w14:paraId="651638DE" w14:textId="77777777" w:rsidR="00C954CA" w:rsidRPr="00C954CA" w:rsidRDefault="00C954CA" w:rsidP="00C954CA">
      <w:pPr>
        <w:spacing w:line="480" w:lineRule="auto"/>
        <w:rPr>
          <w:rFonts w:ascii="Arial" w:eastAsia="宋体" w:hAnsi="Arial" w:cs="Arial"/>
          <w:b/>
          <w:bCs/>
          <w:kern w:val="0"/>
          <w:sz w:val="24"/>
          <w14:ligatures w14:val="none"/>
        </w:rPr>
      </w:pPr>
      <w:r w:rsidRPr="00C954CA">
        <w:rPr>
          <w:rFonts w:ascii="Arial" w:eastAsia="宋体" w:hAnsi="Arial" w:cs="Arial"/>
          <w:b/>
          <w:bCs/>
          <w:kern w:val="0"/>
          <w:sz w:val="24"/>
          <w14:ligatures w14:val="none"/>
        </w:rPr>
        <w:t>7. Conclusion</w:t>
      </w:r>
    </w:p>
    <w:p w14:paraId="2090797D"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This study explores the concept of hosting VR fashion shows within historic architecture, aiming to identify a flexible middle ground between preservation and reuse, as well as between authenticity and technological intervention. Through a combination of theoretical analysis, case studies, and design practice, a nuanced conclusion </w:t>
      </w:r>
      <w:proofErr w:type="gramStart"/>
      <w:r>
        <w:rPr>
          <w:rFonts w:ascii="Arial" w:hAnsi="Arial"/>
          <w:sz w:val="24"/>
        </w:rPr>
        <w:t>emerges:VR</w:t>
      </w:r>
      <w:proofErr w:type="gramEnd"/>
      <w:r>
        <w:rPr>
          <w:rFonts w:ascii="Arial" w:hAnsi="Arial"/>
          <w:sz w:val="24"/>
        </w:rPr>
        <w:t xml:space="preserve"> isn't taking the place of historic architecture; it is instead something which can be used as another method to </w:t>
      </w:r>
      <w:r>
        <w:rPr>
          <w:rFonts w:ascii="Arial" w:hAnsi="Arial"/>
          <w:sz w:val="24"/>
        </w:rPr>
        <w:lastRenderedPageBreak/>
        <w:t>change what people understand and tell them about such areas. But it has no importance until we apply it critically, and restrictively.</w:t>
      </w:r>
    </w:p>
    <w:p w14:paraId="619165E8"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On its own theorized level, this project touches a classic disagreement inside architecture maintenance. From John Ruskin’s refusal to meddle at any price, to Eugène Viollet-le-Duc’s plea for reason reconstruction, then on Walter Benjamin’s “aura”, we form an opinion about the past. Theorists like Lev Manovich and Rem Koolhaas in the age of digital media, suggest that what is considered ‘historical’ is continually reproduced, reshaped and reimagined. And putting all those opinions back together again, it suggests, really, that there’s no problem about whether it’s true or false or whatever about VR, the big idea is more about what does it do to how people are going to see their history?</w:t>
      </w:r>
    </w:p>
    <w:p w14:paraId="21FF69A6"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In examining existing practices, three primary applications of VR in historic architecture are </w:t>
      </w:r>
      <w:proofErr w:type="gramStart"/>
      <w:r>
        <w:rPr>
          <w:rFonts w:ascii="Arial" w:hAnsi="Arial"/>
          <w:sz w:val="24"/>
        </w:rPr>
        <w:t>identified:reconstruction</w:t>
      </w:r>
      <w:proofErr w:type="gramEnd"/>
      <w:r>
        <w:rPr>
          <w:rFonts w:ascii="Arial" w:hAnsi="Arial"/>
          <w:sz w:val="24"/>
        </w:rPr>
        <w:t xml:space="preserve">, narrative extension, and preservation Virtual reconstruction of the Colosseum projects what is lost through VR; immersive experiences of Palace of Versailles project more space storytelling; and digital Notre-Dame Cathedral model exhibits its part of preservation. But a lot of them are around making the past visible, they aren't really getting into making things happen right now culturally. </w:t>
      </w:r>
      <w:proofErr w:type="gramStart"/>
      <w:r>
        <w:rPr>
          <w:rFonts w:ascii="Arial" w:hAnsi="Arial"/>
          <w:sz w:val="24"/>
        </w:rPr>
        <w:t>So</w:t>
      </w:r>
      <w:proofErr w:type="gramEnd"/>
      <w:r>
        <w:rPr>
          <w:rFonts w:ascii="Arial" w:hAnsi="Arial"/>
          <w:sz w:val="24"/>
        </w:rPr>
        <w:t xml:space="preserve"> this was sort of a void here where I thought VR ought to do the interpretation as well as the participant of that history, this was sort of like that void I think, so there’s no reason why a machine would be just interpreting and it’s like I’m participating </w:t>
      </w:r>
      <w:r>
        <w:rPr>
          <w:rFonts w:ascii="Arial" w:hAnsi="Arial"/>
          <w:sz w:val="24"/>
        </w:rPr>
        <w:lastRenderedPageBreak/>
        <w:t>in it.</w:t>
      </w:r>
    </w:p>
    <w:p w14:paraId="5E84BC27"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On that note then the idea about the VR fashion display, it might be seen as culture rewriting type idea. But it’s different than a normal fashion event held at these places because we take over not physically but percepitionally. We can make it such by using virtual reality technology so there’ll be less need of doing any invasive things. And historically architektur is now no longer treated passively just like background, now more like living entity which interacts with virtual content. “Lower Impact Uses” could be a medium-term balance solution between heritage protection and making use of business.</w:t>
      </w:r>
    </w:p>
    <w:p w14:paraId="2532FC83"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The design practice further substantiates this approach. Through three scenarios—Versailles, the Roman Baths in Bath, and the Daming Palace—the study traces a clear </w:t>
      </w:r>
      <w:proofErr w:type="gramStart"/>
      <w:r>
        <w:rPr>
          <w:rFonts w:ascii="Arial" w:hAnsi="Arial"/>
          <w:sz w:val="24"/>
        </w:rPr>
        <w:t>evolution:from</w:t>
      </w:r>
      <w:proofErr w:type="gramEnd"/>
      <w:r>
        <w:rPr>
          <w:rFonts w:ascii="Arial" w:hAnsi="Arial"/>
          <w:sz w:val="24"/>
        </w:rPr>
        <w:t xml:space="preserve"> replicating runway format, improve spacial sense and end up creating time narrative. Progressively making clear that what matters most is when something becomes real enough to restructure how we think about where things are and whether they ever happened as time went on, not even trying harder for a closer reproduction as if it was better just because. As soon as you start breaking space out of locked-down view angles and begin to consider time as a moving, shifting thing, the whole show turns into one big ever-flowing sensory environment.</w:t>
      </w:r>
    </w:p>
    <w:p w14:paraId="300DE6FC"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Methodologically, the integration of phenomenology, ethnography, and visual ethnography leads to a key insight:Historic Architecture is not an object but </w:t>
      </w:r>
      <w:r>
        <w:rPr>
          <w:rFonts w:ascii="Arial" w:hAnsi="Arial"/>
          <w:sz w:val="24"/>
        </w:rPr>
        <w:lastRenderedPageBreak/>
        <w:t>rather a complex layering of perception: it is what the ruins show us and it is also remembering that those same relics hold within their memories the past, they too, and are the ones who will bring the past back through digital reconstruction of them. This understanding directly informs what our strategy will be for designing. Rather than trying for a complete immersion into something, instead the project retains a certain disjunction between being actual things vs virtual things. This sort of incompleteness prevents the virtual from overpowering the real, yet also reminds us constantly of the past’s break and passage of time.</w:t>
      </w:r>
    </w:p>
    <w:p w14:paraId="206330A2"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At the same </w:t>
      </w:r>
      <w:proofErr w:type="gramStart"/>
      <w:r>
        <w:rPr>
          <w:rFonts w:ascii="Arial" w:hAnsi="Arial"/>
          <w:sz w:val="24"/>
        </w:rPr>
        <w:t>time</w:t>
      </w:r>
      <w:proofErr w:type="gramEnd"/>
      <w:r>
        <w:rPr>
          <w:rFonts w:ascii="Arial" w:hAnsi="Arial"/>
          <w:sz w:val="24"/>
        </w:rPr>
        <w:t xml:space="preserve"> it also says its limits. Currently it’s conceptually based; there hasn’t been much user testing which means some statements about what a user might think have some level of uncertainty. There is also very little interactivity where people watching would feel less of participant and more like spectators. The future will probably add an interactivity element and track things in regards to behaviorally too, asking if there are even people who use this for cultural aspects.</w:t>
      </w:r>
    </w:p>
    <w:p w14:paraId="184D7D96"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 xml:space="preserve">More fundamentally, this research raises a critical </w:t>
      </w:r>
      <w:proofErr w:type="gramStart"/>
      <w:r>
        <w:rPr>
          <w:rFonts w:ascii="Arial" w:hAnsi="Arial"/>
          <w:sz w:val="24"/>
        </w:rPr>
        <w:t>question:Does</w:t>
      </w:r>
      <w:proofErr w:type="gramEnd"/>
      <w:r>
        <w:rPr>
          <w:rFonts w:ascii="Arial" w:hAnsi="Arial"/>
          <w:sz w:val="24"/>
        </w:rPr>
        <w:t xml:space="preserve"> technology reconfigure the power structure around past narratives? With VR being a more dominant format today, we will start to interact with history at an arm’s length – via designs, algorithms. It would become simplified, and possibly made into some sort of spectacle without care. Therefore, VR application must always be cognizant whether it makes history complex or hidden.</w:t>
      </w:r>
    </w:p>
    <w:p w14:paraId="6FD7A8F3"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lastRenderedPageBreak/>
        <w:t xml:space="preserve">In conclusion, the main contribution of this study lies in proposing and testing a new </w:t>
      </w:r>
      <w:proofErr w:type="gramStart"/>
      <w:r>
        <w:rPr>
          <w:rFonts w:ascii="Arial" w:hAnsi="Arial"/>
          <w:sz w:val="24"/>
        </w:rPr>
        <w:t>framework:Using</w:t>
      </w:r>
      <w:proofErr w:type="gramEnd"/>
      <w:r>
        <w:rPr>
          <w:rFonts w:ascii="Arial" w:hAnsi="Arial"/>
          <w:sz w:val="24"/>
        </w:rPr>
        <w:t xml:space="preserve"> VR to turn Historic Buildings into a Perceptions Field instead of just objects to keep. Here within such contexts where we can see that these fashion shows would start functioning almost like interfaces as much for what is yet to come after all has gone by. The old building will be dynamic cultural system rather than dead relic now.</w:t>
      </w:r>
    </w:p>
    <w:p w14:paraId="3F795ABA" w14:textId="77777777" w:rsidR="00C954CA" w:rsidRPr="00C954CA" w:rsidRDefault="00C954CA" w:rsidP="00C954CA">
      <w:pPr>
        <w:spacing w:line="480" w:lineRule="auto"/>
        <w:rPr>
          <w:rFonts w:ascii="Arial" w:eastAsia="宋体" w:hAnsi="Arial" w:cs="Arial"/>
          <w:kern w:val="0"/>
          <w:sz w:val="24"/>
          <w14:ligatures w14:val="none"/>
        </w:rPr>
      </w:pPr>
      <w:r>
        <w:rPr>
          <w:rFonts w:ascii="Arial" w:hAnsi="Arial"/>
          <w:sz w:val="24"/>
        </w:rPr>
        <w:t>In the end, VR doesn’t keep or ruin historic architecture by itself. It’s what we do with them. Only through the act of working alongside each other in the service of history instead of replacing each other can those efforts be considered worthwhile.</w:t>
      </w:r>
    </w:p>
    <w:p w14:paraId="4529401E" w14:textId="53910F0F" w:rsidR="0024341D" w:rsidRDefault="0024341D" w:rsidP="00386E3B">
      <w:pPr>
        <w:spacing w:line="480" w:lineRule="auto"/>
        <w:rPr>
          <w:rFonts w:ascii="Arial" w:eastAsia="宋体" w:hAnsi="Arial" w:cs="Arial"/>
          <w:kern w:val="0"/>
          <w:sz w:val="24"/>
          <w14:ligatures w14:val="none"/>
        </w:rPr>
      </w:pPr>
    </w:p>
    <w:p w14:paraId="45008F9F" w14:textId="77777777" w:rsidR="00971CBC" w:rsidRDefault="00971CBC" w:rsidP="00386E3B">
      <w:pPr>
        <w:spacing w:line="480" w:lineRule="auto"/>
        <w:rPr>
          <w:rFonts w:ascii="Arial" w:eastAsia="宋体" w:hAnsi="Arial" w:cs="Arial"/>
          <w:kern w:val="0"/>
          <w:sz w:val="24"/>
          <w14:ligatures w14:val="none"/>
        </w:rPr>
      </w:pPr>
    </w:p>
    <w:p w14:paraId="2F845880" w14:textId="77777777" w:rsidR="00971CBC" w:rsidRDefault="00971CBC" w:rsidP="00386E3B">
      <w:pPr>
        <w:spacing w:line="480" w:lineRule="auto"/>
        <w:rPr>
          <w:rFonts w:ascii="Arial" w:eastAsia="宋体" w:hAnsi="Arial" w:cs="Arial"/>
          <w:kern w:val="0"/>
          <w:sz w:val="24"/>
          <w14:ligatures w14:val="none"/>
        </w:rPr>
      </w:pPr>
    </w:p>
    <w:p w14:paraId="60EAF101" w14:textId="77777777" w:rsidR="00971CBC" w:rsidRDefault="00971CBC" w:rsidP="00386E3B">
      <w:pPr>
        <w:spacing w:line="480" w:lineRule="auto"/>
        <w:rPr>
          <w:rFonts w:ascii="Arial" w:eastAsia="宋体" w:hAnsi="Arial" w:cs="Arial"/>
          <w:kern w:val="0"/>
          <w:sz w:val="24"/>
          <w14:ligatures w14:val="none"/>
        </w:rPr>
      </w:pPr>
    </w:p>
    <w:p w14:paraId="3865AA3D" w14:textId="77777777" w:rsidR="00971CBC" w:rsidRDefault="00971CBC" w:rsidP="00386E3B">
      <w:pPr>
        <w:spacing w:line="480" w:lineRule="auto"/>
        <w:rPr>
          <w:rFonts w:ascii="Arial" w:eastAsia="宋体" w:hAnsi="Arial" w:cs="Arial"/>
          <w:kern w:val="0"/>
          <w:sz w:val="24"/>
          <w14:ligatures w14:val="none"/>
        </w:rPr>
      </w:pPr>
    </w:p>
    <w:p w14:paraId="61073DB3" w14:textId="77777777" w:rsidR="00971CBC" w:rsidRDefault="00971CBC" w:rsidP="00386E3B">
      <w:pPr>
        <w:spacing w:line="480" w:lineRule="auto"/>
        <w:rPr>
          <w:rFonts w:ascii="Arial" w:eastAsia="宋体" w:hAnsi="Arial" w:cs="Arial"/>
          <w:kern w:val="0"/>
          <w:sz w:val="24"/>
          <w14:ligatures w14:val="none"/>
        </w:rPr>
      </w:pPr>
    </w:p>
    <w:p w14:paraId="65B7D8BE" w14:textId="77777777" w:rsidR="00971CBC" w:rsidRDefault="00971CBC" w:rsidP="00386E3B">
      <w:pPr>
        <w:spacing w:line="480" w:lineRule="auto"/>
        <w:rPr>
          <w:rFonts w:ascii="Arial" w:eastAsia="宋体" w:hAnsi="Arial" w:cs="Arial"/>
          <w:kern w:val="0"/>
          <w:sz w:val="24"/>
          <w14:ligatures w14:val="none"/>
        </w:rPr>
      </w:pPr>
    </w:p>
    <w:p w14:paraId="5C2A4693" w14:textId="77777777" w:rsidR="00971CBC" w:rsidRDefault="00971CBC" w:rsidP="00386E3B">
      <w:pPr>
        <w:spacing w:line="480" w:lineRule="auto"/>
        <w:rPr>
          <w:rFonts w:ascii="Arial" w:eastAsia="宋体" w:hAnsi="Arial" w:cs="Arial"/>
          <w:kern w:val="0"/>
          <w:sz w:val="24"/>
          <w14:ligatures w14:val="none"/>
        </w:rPr>
      </w:pPr>
    </w:p>
    <w:p w14:paraId="395F9BAA" w14:textId="77777777" w:rsidR="00971CBC" w:rsidRDefault="00971CBC" w:rsidP="00386E3B">
      <w:pPr>
        <w:spacing w:line="480" w:lineRule="auto"/>
        <w:rPr>
          <w:rFonts w:ascii="Arial" w:eastAsia="宋体" w:hAnsi="Arial" w:cs="Arial" w:hint="eastAsia"/>
          <w:kern w:val="0"/>
          <w:sz w:val="24"/>
          <w14:ligatures w14:val="none"/>
        </w:rPr>
      </w:pPr>
    </w:p>
    <w:p w14:paraId="3F40C1E2" w14:textId="77777777" w:rsidR="00971CBC" w:rsidRPr="00971CBC" w:rsidRDefault="00971CBC" w:rsidP="00971CBC">
      <w:pPr>
        <w:spacing w:line="480" w:lineRule="auto"/>
        <w:jc w:val="center"/>
        <w:rPr>
          <w:rFonts w:ascii="Arial" w:eastAsia="宋体" w:hAnsi="Arial" w:cs="Arial"/>
          <w:b/>
          <w:bCs/>
          <w:kern w:val="0"/>
          <w:sz w:val="24"/>
          <w14:ligatures w14:val="none"/>
        </w:rPr>
      </w:pPr>
      <w:r w:rsidRPr="00971CBC">
        <w:rPr>
          <w:rFonts w:ascii="Arial" w:eastAsia="宋体" w:hAnsi="Arial" w:cs="Arial"/>
          <w:b/>
          <w:bCs/>
          <w:kern w:val="0"/>
          <w:sz w:val="24"/>
          <w14:ligatures w14:val="none"/>
        </w:rPr>
        <w:lastRenderedPageBreak/>
        <w:t>References</w:t>
      </w:r>
    </w:p>
    <w:p w14:paraId="62294D67" w14:textId="77777777" w:rsidR="00971CBC" w:rsidRPr="00971CBC" w:rsidRDefault="00971CBC" w:rsidP="00971CBC">
      <w:pPr>
        <w:spacing w:line="480" w:lineRule="auto"/>
        <w:rPr>
          <w:rFonts w:ascii="Arial" w:eastAsia="宋体" w:hAnsi="Arial" w:cs="Arial"/>
          <w:kern w:val="0"/>
          <w:sz w:val="24"/>
          <w14:ligatures w14:val="none"/>
        </w:rPr>
      </w:pPr>
      <w:r>
        <w:rPr>
          <w:rFonts w:ascii="Arial" w:hAnsi="Arial"/>
          <w:sz w:val="24"/>
        </w:rPr>
        <w:t>Shan, J. (2008) From “Museum Space” to “The Wider World</w:t>
      </w:r>
      <w:proofErr w:type="gramStart"/>
      <w:r>
        <w:rPr>
          <w:rFonts w:ascii="Arial" w:hAnsi="Arial"/>
          <w:sz w:val="24"/>
        </w:rPr>
        <w:t>”:Tianjin</w:t>
      </w:r>
      <w:proofErr w:type="gramEnd"/>
      <w:r>
        <w:rPr>
          <w:rFonts w:ascii="Arial" w:hAnsi="Arial"/>
          <w:sz w:val="24"/>
        </w:rPr>
        <w:t>: Tianjin University press. p.82.</w:t>
      </w:r>
    </w:p>
    <w:p w14:paraId="658B482D" w14:textId="77777777" w:rsidR="00971CBC" w:rsidRPr="00971CBC" w:rsidRDefault="00971CBC" w:rsidP="00971CBC">
      <w:pPr>
        <w:spacing w:line="480" w:lineRule="auto"/>
        <w:rPr>
          <w:rFonts w:ascii="Arial" w:eastAsia="宋体" w:hAnsi="Arial" w:cs="Arial"/>
          <w:kern w:val="0"/>
          <w:sz w:val="24"/>
          <w14:ligatures w14:val="none"/>
        </w:rPr>
      </w:pPr>
      <w:r>
        <w:rPr>
          <w:rFonts w:ascii="Arial" w:hAnsi="Arial"/>
          <w:sz w:val="24"/>
        </w:rPr>
        <w:t xml:space="preserve">Zeng, Y. (2022) ‘Internet Check-ins and Digital </w:t>
      </w:r>
      <w:proofErr w:type="gramStart"/>
      <w:r>
        <w:rPr>
          <w:rFonts w:ascii="Arial" w:hAnsi="Arial"/>
          <w:sz w:val="24"/>
        </w:rPr>
        <w:t>Landscapes:Urban</w:t>
      </w:r>
      <w:proofErr w:type="gramEnd"/>
      <w:r>
        <w:rPr>
          <w:rFonts w:ascii="Arial" w:hAnsi="Arial"/>
          <w:sz w:val="24"/>
        </w:rPr>
        <w:t xml:space="preserve"> Spaces in the time period of social media, Journalism and Communication (2018), Pages 54-63</w:t>
      </w:r>
    </w:p>
    <w:p w14:paraId="2B5CC56F" w14:textId="77777777" w:rsidR="00971CBC" w:rsidRPr="00971CBC" w:rsidRDefault="00971CBC" w:rsidP="00971CBC">
      <w:pPr>
        <w:spacing w:line="480" w:lineRule="auto"/>
        <w:rPr>
          <w:rFonts w:ascii="Arial" w:eastAsia="宋体" w:hAnsi="Arial" w:cs="Arial"/>
          <w:kern w:val="0"/>
          <w:sz w:val="24"/>
          <w14:ligatures w14:val="none"/>
        </w:rPr>
      </w:pPr>
      <w:r w:rsidRPr="00971CBC">
        <w:rPr>
          <w:rFonts w:ascii="Arial" w:eastAsia="宋体" w:hAnsi="Arial" w:cs="Arial"/>
          <w:kern w:val="0"/>
          <w:sz w:val="24"/>
          <w14:ligatures w14:val="none"/>
        </w:rPr>
        <w:t xml:space="preserve">Ruskin, J. (1849) </w:t>
      </w:r>
      <w:r w:rsidRPr="00971CBC">
        <w:rPr>
          <w:rFonts w:ascii="Arial" w:eastAsia="宋体" w:hAnsi="Arial" w:cs="Arial"/>
          <w:i/>
          <w:iCs/>
          <w:kern w:val="0"/>
          <w:sz w:val="24"/>
          <w14:ligatures w14:val="none"/>
        </w:rPr>
        <w:t>The Seven Lamps of Architecture</w:t>
      </w:r>
      <w:r w:rsidRPr="00971CBC">
        <w:rPr>
          <w:rFonts w:ascii="Arial" w:eastAsia="宋体" w:hAnsi="Arial" w:cs="Arial"/>
          <w:kern w:val="0"/>
          <w:sz w:val="24"/>
          <w14:ligatures w14:val="none"/>
        </w:rPr>
        <w:t>. London: Smith, Elder &amp; Co., p.186.</w:t>
      </w:r>
    </w:p>
    <w:p w14:paraId="210EFA0F" w14:textId="77777777" w:rsidR="00971CBC" w:rsidRPr="00971CBC" w:rsidRDefault="00971CBC" w:rsidP="00971CBC">
      <w:pPr>
        <w:spacing w:line="480" w:lineRule="auto"/>
        <w:rPr>
          <w:rFonts w:ascii="Arial" w:eastAsia="宋体" w:hAnsi="Arial" w:cs="Arial"/>
          <w:kern w:val="0"/>
          <w:sz w:val="24"/>
          <w14:ligatures w14:val="none"/>
        </w:rPr>
      </w:pPr>
      <w:r w:rsidRPr="00971CBC">
        <w:rPr>
          <w:rFonts w:ascii="Arial" w:eastAsia="宋体" w:hAnsi="Arial" w:cs="Arial"/>
          <w:kern w:val="0"/>
          <w:sz w:val="24"/>
          <w14:ligatures w14:val="none"/>
        </w:rPr>
        <w:t xml:space="preserve">Viollet-le-Duc, E. (1854) </w:t>
      </w:r>
      <w:proofErr w:type="spellStart"/>
      <w:r w:rsidRPr="00971CBC">
        <w:rPr>
          <w:rFonts w:ascii="Arial" w:eastAsia="宋体" w:hAnsi="Arial" w:cs="Arial"/>
          <w:i/>
          <w:iCs/>
          <w:kern w:val="0"/>
          <w:sz w:val="24"/>
          <w14:ligatures w14:val="none"/>
        </w:rPr>
        <w:t>Dictionnaire</w:t>
      </w:r>
      <w:proofErr w:type="spellEnd"/>
      <w:r w:rsidRPr="00971CBC">
        <w:rPr>
          <w:rFonts w:ascii="Arial" w:eastAsia="宋体" w:hAnsi="Arial" w:cs="Arial"/>
          <w:i/>
          <w:iCs/>
          <w:kern w:val="0"/>
          <w:sz w:val="24"/>
          <w14:ligatures w14:val="none"/>
        </w:rPr>
        <w:t xml:space="preserve"> raisonné de </w:t>
      </w:r>
      <w:proofErr w:type="spellStart"/>
      <w:r w:rsidRPr="00971CBC">
        <w:rPr>
          <w:rFonts w:ascii="Arial" w:eastAsia="宋体" w:hAnsi="Arial" w:cs="Arial"/>
          <w:i/>
          <w:iCs/>
          <w:kern w:val="0"/>
          <w:sz w:val="24"/>
          <w14:ligatures w14:val="none"/>
        </w:rPr>
        <w:t>l’architecture</w:t>
      </w:r>
      <w:proofErr w:type="spellEnd"/>
      <w:r w:rsidRPr="00971CBC">
        <w:rPr>
          <w:rFonts w:ascii="Arial" w:eastAsia="宋体" w:hAnsi="Arial" w:cs="Arial"/>
          <w:i/>
          <w:iCs/>
          <w:kern w:val="0"/>
          <w:sz w:val="24"/>
          <w14:ligatures w14:val="none"/>
        </w:rPr>
        <w:t xml:space="preserve"> française</w:t>
      </w:r>
      <w:r w:rsidRPr="00971CBC">
        <w:rPr>
          <w:rFonts w:ascii="Arial" w:eastAsia="宋体" w:hAnsi="Arial" w:cs="Arial"/>
          <w:kern w:val="0"/>
          <w:sz w:val="24"/>
          <w14:ligatures w14:val="none"/>
        </w:rPr>
        <w:t>. Paris: B. Bance, p.14.</w:t>
      </w:r>
    </w:p>
    <w:p w14:paraId="569BD6E8" w14:textId="77777777" w:rsidR="00971CBC" w:rsidRPr="00971CBC" w:rsidRDefault="00971CBC" w:rsidP="00971CBC">
      <w:pPr>
        <w:spacing w:line="480" w:lineRule="auto"/>
        <w:rPr>
          <w:rFonts w:ascii="Arial" w:eastAsia="宋体" w:hAnsi="Arial" w:cs="Arial"/>
          <w:kern w:val="0"/>
          <w:sz w:val="24"/>
          <w14:ligatures w14:val="none"/>
        </w:rPr>
      </w:pPr>
      <w:r w:rsidRPr="00971CBC">
        <w:rPr>
          <w:rFonts w:ascii="Arial" w:eastAsia="宋体" w:hAnsi="Arial" w:cs="Arial"/>
          <w:kern w:val="0"/>
          <w:sz w:val="24"/>
          <w14:ligatures w14:val="none"/>
        </w:rPr>
        <w:t xml:space="preserve">Benjamin, W. (1936) ‘The Work of Art in the Age of Mechanical Reproduction’, in </w:t>
      </w:r>
      <w:r w:rsidRPr="00971CBC">
        <w:rPr>
          <w:rFonts w:ascii="Arial" w:eastAsia="宋体" w:hAnsi="Arial" w:cs="Arial"/>
          <w:i/>
          <w:iCs/>
          <w:kern w:val="0"/>
          <w:sz w:val="24"/>
          <w14:ligatures w14:val="none"/>
        </w:rPr>
        <w:t>Illuminations</w:t>
      </w:r>
      <w:r w:rsidRPr="00971CBC">
        <w:rPr>
          <w:rFonts w:ascii="Arial" w:eastAsia="宋体" w:hAnsi="Arial" w:cs="Arial"/>
          <w:kern w:val="0"/>
          <w:sz w:val="24"/>
          <w14:ligatures w14:val="none"/>
        </w:rPr>
        <w:t>. New York: Schocken Books, p.221.</w:t>
      </w:r>
    </w:p>
    <w:p w14:paraId="33906ABB" w14:textId="77777777" w:rsidR="00971CBC" w:rsidRPr="00971CBC" w:rsidRDefault="00971CBC" w:rsidP="00971CBC">
      <w:pPr>
        <w:spacing w:line="480" w:lineRule="auto"/>
        <w:rPr>
          <w:rFonts w:ascii="Arial" w:eastAsia="宋体" w:hAnsi="Arial" w:cs="Arial"/>
          <w:kern w:val="0"/>
          <w:sz w:val="24"/>
          <w14:ligatures w14:val="none"/>
        </w:rPr>
      </w:pPr>
      <w:r>
        <w:rPr>
          <w:rFonts w:ascii="Arial" w:hAnsi="Arial"/>
          <w:sz w:val="24"/>
        </w:rPr>
        <w:t xml:space="preserve">Pallasmaa, J. (2005) The Eyes of the </w:t>
      </w:r>
      <w:proofErr w:type="gramStart"/>
      <w:r>
        <w:rPr>
          <w:rFonts w:ascii="Arial" w:hAnsi="Arial"/>
          <w:sz w:val="24"/>
        </w:rPr>
        <w:t>Skin:#</w:t>
      </w:r>
      <w:proofErr w:type="gramEnd"/>
      <w:r>
        <w:rPr>
          <w:rFonts w:ascii="Arial" w:hAnsi="Arial"/>
          <w:sz w:val="24"/>
        </w:rPr>
        <w:t># Architecture and the Senses. Chichester: Wiley, p. 29.</w:t>
      </w:r>
    </w:p>
    <w:p w14:paraId="465B69B7" w14:textId="77777777" w:rsidR="00971CBC" w:rsidRPr="00971CBC" w:rsidRDefault="00971CBC" w:rsidP="00971CBC">
      <w:pPr>
        <w:spacing w:line="480" w:lineRule="auto"/>
        <w:rPr>
          <w:rFonts w:ascii="Arial" w:eastAsia="宋体" w:hAnsi="Arial" w:cs="Arial"/>
          <w:kern w:val="0"/>
          <w:sz w:val="24"/>
          <w14:ligatures w14:val="none"/>
        </w:rPr>
      </w:pPr>
      <w:r w:rsidRPr="00971CBC">
        <w:rPr>
          <w:rFonts w:ascii="Arial" w:eastAsia="宋体" w:hAnsi="Arial" w:cs="Arial"/>
          <w:kern w:val="0"/>
          <w:sz w:val="24"/>
          <w14:ligatures w14:val="none"/>
        </w:rPr>
        <w:t xml:space="preserve">Manovich, L. (2001) </w:t>
      </w:r>
      <w:r w:rsidRPr="00971CBC">
        <w:rPr>
          <w:rFonts w:ascii="Arial" w:eastAsia="宋体" w:hAnsi="Arial" w:cs="Arial"/>
          <w:i/>
          <w:iCs/>
          <w:kern w:val="0"/>
          <w:sz w:val="24"/>
          <w14:ligatures w14:val="none"/>
        </w:rPr>
        <w:t>The Language of New Media</w:t>
      </w:r>
      <w:r w:rsidRPr="00971CBC">
        <w:rPr>
          <w:rFonts w:ascii="Arial" w:eastAsia="宋体" w:hAnsi="Arial" w:cs="Arial"/>
          <w:kern w:val="0"/>
          <w:sz w:val="24"/>
          <w14:ligatures w14:val="none"/>
        </w:rPr>
        <w:t>. Cambridge, MA: MIT Press, p.36.</w:t>
      </w:r>
    </w:p>
    <w:p w14:paraId="3BF36CE5" w14:textId="77777777" w:rsidR="00971CBC" w:rsidRPr="00971CBC" w:rsidRDefault="00971CBC" w:rsidP="00971CBC">
      <w:pPr>
        <w:spacing w:line="480" w:lineRule="auto"/>
        <w:rPr>
          <w:rFonts w:ascii="Arial" w:eastAsia="宋体" w:hAnsi="Arial" w:cs="Arial"/>
          <w:kern w:val="0"/>
          <w:sz w:val="24"/>
          <w14:ligatures w14:val="none"/>
        </w:rPr>
      </w:pPr>
      <w:r w:rsidRPr="00971CBC">
        <w:rPr>
          <w:rFonts w:ascii="Arial" w:eastAsia="宋体" w:hAnsi="Arial" w:cs="Arial"/>
          <w:kern w:val="0"/>
          <w:sz w:val="24"/>
          <w14:ligatures w14:val="none"/>
        </w:rPr>
        <w:t xml:space="preserve">Koolhaas, R. (2014) </w:t>
      </w:r>
      <w:r w:rsidRPr="00971CBC">
        <w:rPr>
          <w:rFonts w:ascii="Arial" w:eastAsia="宋体" w:hAnsi="Arial" w:cs="Arial"/>
          <w:i/>
          <w:iCs/>
          <w:kern w:val="0"/>
          <w:sz w:val="24"/>
          <w14:ligatures w14:val="none"/>
        </w:rPr>
        <w:t>Preservation is Overtaking Us</w:t>
      </w:r>
      <w:r w:rsidRPr="00971CBC">
        <w:rPr>
          <w:rFonts w:ascii="Arial" w:eastAsia="宋体" w:hAnsi="Arial" w:cs="Arial"/>
          <w:kern w:val="0"/>
          <w:sz w:val="24"/>
          <w14:ligatures w14:val="none"/>
        </w:rPr>
        <w:t>. New York: GSAPP Books, p.21.</w:t>
      </w:r>
    </w:p>
    <w:p w14:paraId="04A557C0" w14:textId="77777777" w:rsidR="00971CBC" w:rsidRPr="00971CBC" w:rsidRDefault="00971CBC" w:rsidP="00971CBC">
      <w:pPr>
        <w:spacing w:line="480" w:lineRule="auto"/>
        <w:rPr>
          <w:rFonts w:ascii="Arial" w:eastAsia="宋体" w:hAnsi="Arial" w:cs="Arial"/>
          <w:kern w:val="0"/>
          <w:sz w:val="24"/>
          <w14:ligatures w14:val="none"/>
        </w:rPr>
      </w:pPr>
      <w:r>
        <w:rPr>
          <w:rFonts w:ascii="Arial" w:hAnsi="Arial"/>
          <w:sz w:val="24"/>
        </w:rPr>
        <w:t xml:space="preserve">Evans, C. (2003) Fashion at the </w:t>
      </w:r>
      <w:proofErr w:type="gramStart"/>
      <w:r>
        <w:rPr>
          <w:rFonts w:ascii="Arial" w:hAnsi="Arial"/>
          <w:sz w:val="24"/>
        </w:rPr>
        <w:t>Edge:Spectacle</w:t>
      </w:r>
      <w:proofErr w:type="gramEnd"/>
      <w:r>
        <w:rPr>
          <w:rFonts w:ascii="Arial" w:hAnsi="Arial"/>
          <w:sz w:val="24"/>
        </w:rPr>
        <w:t>,</w:t>
      </w:r>
      <w:proofErr w:type="gramStart"/>
      <w:r>
        <w:rPr>
          <w:rFonts w:ascii="Arial" w:hAnsi="Arial"/>
          <w:sz w:val="24"/>
        </w:rPr>
        <w:t>ModernityandDeathliness.NewHaven:YaleUniversityPress</w:t>
      </w:r>
      <w:proofErr w:type="gramEnd"/>
      <w:r>
        <w:rPr>
          <w:rFonts w:ascii="Arial" w:hAnsi="Arial"/>
          <w:sz w:val="24"/>
        </w:rPr>
        <w:t>,p.1</w:t>
      </w:r>
      <w:r>
        <w:rPr>
          <w:rFonts w:ascii="Arial" w:hAnsi="Arial"/>
          <w:sz w:val="24"/>
        </w:rPr>
        <w:lastRenderedPageBreak/>
        <w:t>28.</w:t>
      </w:r>
    </w:p>
    <w:p w14:paraId="562409F6" w14:textId="77777777" w:rsidR="00971CBC" w:rsidRPr="00971CBC" w:rsidRDefault="00971CBC" w:rsidP="00971CBC">
      <w:pPr>
        <w:spacing w:line="480" w:lineRule="auto"/>
        <w:rPr>
          <w:rFonts w:ascii="Arial" w:eastAsia="宋体" w:hAnsi="Arial" w:cs="Arial"/>
          <w:kern w:val="0"/>
          <w:sz w:val="24"/>
          <w14:ligatures w14:val="none"/>
        </w:rPr>
      </w:pPr>
      <w:r>
        <w:rPr>
          <w:rFonts w:ascii="Arial" w:hAnsi="Arial"/>
          <w:sz w:val="24"/>
        </w:rPr>
        <w:t xml:space="preserve">Jain, A. (2016) Speculative </w:t>
      </w:r>
      <w:proofErr w:type="gramStart"/>
      <w:r>
        <w:rPr>
          <w:rFonts w:ascii="Arial" w:hAnsi="Arial"/>
          <w:sz w:val="24"/>
        </w:rPr>
        <w:t>Everything:Design</w:t>
      </w:r>
      <w:proofErr w:type="gramEnd"/>
      <w:r>
        <w:rPr>
          <w:rFonts w:ascii="Arial" w:hAnsi="Arial"/>
          <w:sz w:val="24"/>
        </w:rPr>
        <w:t xml:space="preserve">, Fiction, &amp; Social Dreaming </w:t>
      </w:r>
      <w:proofErr w:type="gramStart"/>
      <w:r>
        <w:rPr>
          <w:rFonts w:ascii="Arial" w:hAnsi="Arial"/>
          <w:sz w:val="24"/>
        </w:rPr>
        <w:t>Cambridge,MA</w:t>
      </w:r>
      <w:proofErr w:type="gramEnd"/>
      <w:r>
        <w:rPr>
          <w:rFonts w:ascii="Arial" w:hAnsi="Arial"/>
          <w:sz w:val="24"/>
        </w:rPr>
        <w:t>:MIT Press. p. 52.</w:t>
      </w:r>
    </w:p>
    <w:p w14:paraId="2622B306" w14:textId="77777777" w:rsidR="00971CBC" w:rsidRPr="00C954CA" w:rsidRDefault="00971CBC" w:rsidP="00386E3B">
      <w:pPr>
        <w:spacing w:line="480" w:lineRule="auto"/>
        <w:rPr>
          <w:rFonts w:ascii="Arial" w:eastAsia="宋体" w:hAnsi="Arial" w:cs="Arial"/>
          <w:kern w:val="0"/>
          <w:sz w:val="24"/>
          <w14:ligatures w14:val="none"/>
        </w:rPr>
      </w:pPr>
    </w:p>
    <w:sectPr w:rsidR="00971CBC" w:rsidRPr="00C954C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CE0E9" w14:textId="77777777" w:rsidR="00C913B6" w:rsidRDefault="00C913B6" w:rsidP="0024341D">
      <w:pPr>
        <w:spacing w:after="0" w:line="240" w:lineRule="auto"/>
      </w:pPr>
      <w:r>
        <w:separator/>
      </w:r>
    </w:p>
  </w:endnote>
  <w:endnote w:type="continuationSeparator" w:id="0">
    <w:p w14:paraId="42D09AFB" w14:textId="77777777" w:rsidR="00C913B6" w:rsidRDefault="00C913B6" w:rsidP="00243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EF9A7" w14:textId="77777777" w:rsidR="00C913B6" w:rsidRDefault="00C913B6" w:rsidP="0024341D">
      <w:pPr>
        <w:spacing w:after="0" w:line="240" w:lineRule="auto"/>
      </w:pPr>
      <w:r>
        <w:separator/>
      </w:r>
    </w:p>
  </w:footnote>
  <w:footnote w:type="continuationSeparator" w:id="0">
    <w:p w14:paraId="678F0CFF" w14:textId="77777777" w:rsidR="00C913B6" w:rsidRDefault="00C913B6" w:rsidP="00243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83ADD"/>
    <w:multiLevelType w:val="multilevel"/>
    <w:tmpl w:val="E22C3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C2A5C"/>
    <w:multiLevelType w:val="multilevel"/>
    <w:tmpl w:val="B0E8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A2F38"/>
    <w:multiLevelType w:val="multilevel"/>
    <w:tmpl w:val="7108A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361EC5"/>
    <w:multiLevelType w:val="multilevel"/>
    <w:tmpl w:val="3DE4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30335C"/>
    <w:multiLevelType w:val="multilevel"/>
    <w:tmpl w:val="40E87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467F85"/>
    <w:multiLevelType w:val="hybridMultilevel"/>
    <w:tmpl w:val="DE5CEF26"/>
    <w:lvl w:ilvl="0" w:tplc="EB7ED2C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6623200A"/>
    <w:multiLevelType w:val="multilevel"/>
    <w:tmpl w:val="9984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C0342E"/>
    <w:multiLevelType w:val="multilevel"/>
    <w:tmpl w:val="2B5E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000ADC"/>
    <w:multiLevelType w:val="multilevel"/>
    <w:tmpl w:val="B5446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4623731">
    <w:abstractNumId w:val="8"/>
  </w:num>
  <w:num w:numId="2" w16cid:durableId="1731615221">
    <w:abstractNumId w:val="0"/>
  </w:num>
  <w:num w:numId="3" w16cid:durableId="656350220">
    <w:abstractNumId w:val="3"/>
  </w:num>
  <w:num w:numId="4" w16cid:durableId="2105765008">
    <w:abstractNumId w:val="1"/>
  </w:num>
  <w:num w:numId="5" w16cid:durableId="1337733645">
    <w:abstractNumId w:val="2"/>
  </w:num>
  <w:num w:numId="6" w16cid:durableId="416094328">
    <w:abstractNumId w:val="4"/>
  </w:num>
  <w:num w:numId="7" w16cid:durableId="125663035">
    <w:abstractNumId w:val="7"/>
  </w:num>
  <w:num w:numId="8" w16cid:durableId="1983390188">
    <w:abstractNumId w:val="6"/>
  </w:num>
  <w:num w:numId="9" w16cid:durableId="14885956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AB2"/>
    <w:rsid w:val="00002BAE"/>
    <w:rsid w:val="00221133"/>
    <w:rsid w:val="0024341D"/>
    <w:rsid w:val="002564CA"/>
    <w:rsid w:val="002C5CE2"/>
    <w:rsid w:val="00386E3B"/>
    <w:rsid w:val="003A45AA"/>
    <w:rsid w:val="003E6493"/>
    <w:rsid w:val="0062113F"/>
    <w:rsid w:val="0070432F"/>
    <w:rsid w:val="00781905"/>
    <w:rsid w:val="007856DE"/>
    <w:rsid w:val="008A5AB2"/>
    <w:rsid w:val="00971CBC"/>
    <w:rsid w:val="00975166"/>
    <w:rsid w:val="00A62A5A"/>
    <w:rsid w:val="00AE6B4E"/>
    <w:rsid w:val="00B16B79"/>
    <w:rsid w:val="00BF6151"/>
    <w:rsid w:val="00C913B6"/>
    <w:rsid w:val="00C954CA"/>
    <w:rsid w:val="00D33AFD"/>
    <w:rsid w:val="00DB18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57DB02"/>
  <w15:chartTrackingRefBased/>
  <w15:docId w15:val="{ABE1194F-6D16-4603-975A-05762583D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8A5AB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8A5AB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8A5AB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A5AB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A5AB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8A5AB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A5AB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A5AB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A5AB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A5AB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8A5AB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8A5AB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A5AB2"/>
    <w:rPr>
      <w:rFonts w:cstheme="majorBidi"/>
      <w:color w:val="0F4761" w:themeColor="accent1" w:themeShade="BF"/>
      <w:sz w:val="28"/>
      <w:szCs w:val="28"/>
    </w:rPr>
  </w:style>
  <w:style w:type="character" w:customStyle="1" w:styleId="50">
    <w:name w:val="标题 5 字符"/>
    <w:basedOn w:val="a0"/>
    <w:link w:val="5"/>
    <w:uiPriority w:val="9"/>
    <w:semiHidden/>
    <w:rsid w:val="008A5AB2"/>
    <w:rPr>
      <w:rFonts w:cstheme="majorBidi"/>
      <w:color w:val="0F4761" w:themeColor="accent1" w:themeShade="BF"/>
      <w:sz w:val="24"/>
    </w:rPr>
  </w:style>
  <w:style w:type="character" w:customStyle="1" w:styleId="60">
    <w:name w:val="标题 6 字符"/>
    <w:basedOn w:val="a0"/>
    <w:link w:val="6"/>
    <w:uiPriority w:val="9"/>
    <w:semiHidden/>
    <w:rsid w:val="008A5AB2"/>
    <w:rPr>
      <w:rFonts w:cstheme="majorBidi"/>
      <w:b/>
      <w:bCs/>
      <w:color w:val="0F4761" w:themeColor="accent1" w:themeShade="BF"/>
    </w:rPr>
  </w:style>
  <w:style w:type="character" w:customStyle="1" w:styleId="70">
    <w:name w:val="标题 7 字符"/>
    <w:basedOn w:val="a0"/>
    <w:link w:val="7"/>
    <w:uiPriority w:val="9"/>
    <w:semiHidden/>
    <w:rsid w:val="008A5AB2"/>
    <w:rPr>
      <w:rFonts w:cstheme="majorBidi"/>
      <w:b/>
      <w:bCs/>
      <w:color w:val="595959" w:themeColor="text1" w:themeTint="A6"/>
    </w:rPr>
  </w:style>
  <w:style w:type="character" w:customStyle="1" w:styleId="80">
    <w:name w:val="标题 8 字符"/>
    <w:basedOn w:val="a0"/>
    <w:link w:val="8"/>
    <w:uiPriority w:val="9"/>
    <w:semiHidden/>
    <w:rsid w:val="008A5AB2"/>
    <w:rPr>
      <w:rFonts w:cstheme="majorBidi"/>
      <w:color w:val="595959" w:themeColor="text1" w:themeTint="A6"/>
    </w:rPr>
  </w:style>
  <w:style w:type="character" w:customStyle="1" w:styleId="90">
    <w:name w:val="标题 9 字符"/>
    <w:basedOn w:val="a0"/>
    <w:link w:val="9"/>
    <w:uiPriority w:val="9"/>
    <w:semiHidden/>
    <w:rsid w:val="008A5AB2"/>
    <w:rPr>
      <w:rFonts w:eastAsiaTheme="majorEastAsia" w:cstheme="majorBidi"/>
      <w:color w:val="595959" w:themeColor="text1" w:themeTint="A6"/>
    </w:rPr>
  </w:style>
  <w:style w:type="paragraph" w:styleId="a3">
    <w:name w:val="Title"/>
    <w:basedOn w:val="a"/>
    <w:next w:val="a"/>
    <w:link w:val="a4"/>
    <w:uiPriority w:val="10"/>
    <w:qFormat/>
    <w:rsid w:val="008A5AB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A5AB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A5AB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A5AB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A5AB2"/>
    <w:pPr>
      <w:spacing w:before="160"/>
      <w:jc w:val="center"/>
    </w:pPr>
    <w:rPr>
      <w:i/>
      <w:iCs/>
      <w:color w:val="404040" w:themeColor="text1" w:themeTint="BF"/>
    </w:rPr>
  </w:style>
  <w:style w:type="character" w:customStyle="1" w:styleId="a8">
    <w:name w:val="引用 字符"/>
    <w:basedOn w:val="a0"/>
    <w:link w:val="a7"/>
    <w:uiPriority w:val="29"/>
    <w:rsid w:val="008A5AB2"/>
    <w:rPr>
      <w:i/>
      <w:iCs/>
      <w:color w:val="404040" w:themeColor="text1" w:themeTint="BF"/>
    </w:rPr>
  </w:style>
  <w:style w:type="paragraph" w:styleId="a9">
    <w:name w:val="List Paragraph"/>
    <w:basedOn w:val="a"/>
    <w:uiPriority w:val="34"/>
    <w:qFormat/>
    <w:rsid w:val="008A5AB2"/>
    <w:pPr>
      <w:ind w:left="720"/>
      <w:contextualSpacing/>
    </w:pPr>
  </w:style>
  <w:style w:type="character" w:styleId="aa">
    <w:name w:val="Intense Emphasis"/>
    <w:basedOn w:val="a0"/>
    <w:uiPriority w:val="21"/>
    <w:qFormat/>
    <w:rsid w:val="008A5AB2"/>
    <w:rPr>
      <w:i/>
      <w:iCs/>
      <w:color w:val="0F4761" w:themeColor="accent1" w:themeShade="BF"/>
    </w:rPr>
  </w:style>
  <w:style w:type="paragraph" w:styleId="ab">
    <w:name w:val="Intense Quote"/>
    <w:basedOn w:val="a"/>
    <w:next w:val="a"/>
    <w:link w:val="ac"/>
    <w:uiPriority w:val="30"/>
    <w:qFormat/>
    <w:rsid w:val="008A5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A5AB2"/>
    <w:rPr>
      <w:i/>
      <w:iCs/>
      <w:color w:val="0F4761" w:themeColor="accent1" w:themeShade="BF"/>
    </w:rPr>
  </w:style>
  <w:style w:type="character" w:styleId="ad">
    <w:name w:val="Intense Reference"/>
    <w:basedOn w:val="a0"/>
    <w:uiPriority w:val="32"/>
    <w:qFormat/>
    <w:rsid w:val="008A5AB2"/>
    <w:rPr>
      <w:b/>
      <w:bCs/>
      <w:smallCaps/>
      <w:color w:val="0F4761" w:themeColor="accent1" w:themeShade="BF"/>
      <w:spacing w:val="5"/>
    </w:rPr>
  </w:style>
  <w:style w:type="paragraph" w:styleId="ae">
    <w:name w:val="header"/>
    <w:basedOn w:val="a"/>
    <w:link w:val="af"/>
    <w:uiPriority w:val="99"/>
    <w:unhideWhenUsed/>
    <w:rsid w:val="0024341D"/>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24341D"/>
    <w:rPr>
      <w:sz w:val="18"/>
      <w:szCs w:val="18"/>
    </w:rPr>
  </w:style>
  <w:style w:type="paragraph" w:styleId="af0">
    <w:name w:val="footer"/>
    <w:basedOn w:val="a"/>
    <w:link w:val="af1"/>
    <w:uiPriority w:val="99"/>
    <w:unhideWhenUsed/>
    <w:rsid w:val="0024341D"/>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24341D"/>
    <w:rPr>
      <w:sz w:val="18"/>
      <w:szCs w:val="18"/>
    </w:rPr>
  </w:style>
  <w:style w:type="paragraph" w:styleId="af2">
    <w:name w:val="Normal (Web)"/>
    <w:basedOn w:val="a"/>
    <w:uiPriority w:val="99"/>
    <w:unhideWhenUsed/>
    <w:rsid w:val="00DB18F2"/>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75</TotalTime>
  <Pages>46</Pages>
  <Words>25342</Words>
  <Characters>28637</Characters>
  <Application>Microsoft Office Word</Application>
  <DocSecurity>0</DocSecurity>
  <Lines>987</Lines>
  <Paragraphs>635</Paragraphs>
  <ScaleCrop>false</ScaleCrop>
  <Company/>
  <LinksUpToDate>false</LinksUpToDate>
  <CharactersWithSpaces>53344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Hiroyuki Sato</dc:creator>
  <cp:keywords/>
  <dc:description/>
  <cp:lastModifiedBy>Hiroyuki Sato</cp:lastModifiedBy>
  <cp:revision>5</cp:revision>
  <dcterms:created xsi:type="dcterms:W3CDTF">2026-04-25T18:02:00Z</dcterms:created>
  <dcterms:modified xsi:type="dcterms:W3CDTF">2026-05-05T12:03:00Z</dcterms:modified>
</cp:coreProperties>
</file>