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C219E6" w14:textId="727BF36B" w:rsidR="005034A8" w:rsidRDefault="0007465F">
      <w:r>
        <w:t xml:space="preserve"> </w:t>
      </w:r>
    </w:p>
    <w:p w14:paraId="183641EA" w14:textId="748B732A" w:rsidR="0007465F" w:rsidRDefault="0007465F"/>
    <w:p w14:paraId="24CE0533" w14:textId="0EAA4195" w:rsidR="0007465F" w:rsidRPr="00A33DFC" w:rsidRDefault="0007465F">
      <w:pPr>
        <w:rPr>
          <w:sz w:val="22"/>
          <w:szCs w:val="22"/>
        </w:rPr>
      </w:pPr>
    </w:p>
    <w:p w14:paraId="34A2B29E" w14:textId="706C7334" w:rsidR="0007465F" w:rsidRPr="00A33DFC" w:rsidRDefault="005F75FE" w:rsidP="005F75FE">
      <w:pPr>
        <w:spacing w:line="276" w:lineRule="auto"/>
        <w:ind w:left="360"/>
        <w:rPr>
          <w:rFonts w:ascii="Arial" w:hAnsi="Arial" w:cs="Arial"/>
          <w:sz w:val="22"/>
          <w:szCs w:val="22"/>
        </w:rPr>
      </w:pPr>
      <w:r w:rsidRPr="00A33DFC">
        <w:rPr>
          <w:rFonts w:ascii="Arial" w:hAnsi="Arial" w:cs="Arial"/>
          <w:sz w:val="22"/>
          <w:szCs w:val="22"/>
        </w:rPr>
        <w:t xml:space="preserve">Student name: Vanesa Yordanova </w:t>
      </w:r>
    </w:p>
    <w:p w14:paraId="4B2CAA40" w14:textId="0B8C454D" w:rsidR="005F75FE" w:rsidRPr="00A33DFC" w:rsidRDefault="005F75FE" w:rsidP="005F75FE">
      <w:pPr>
        <w:spacing w:line="276" w:lineRule="auto"/>
        <w:rPr>
          <w:rFonts w:ascii="Arial" w:hAnsi="Arial" w:cs="Arial"/>
          <w:sz w:val="22"/>
          <w:szCs w:val="22"/>
        </w:rPr>
      </w:pPr>
    </w:p>
    <w:p w14:paraId="1F4B4B9A" w14:textId="6DBE9005" w:rsidR="005F75FE" w:rsidRPr="00A33DFC" w:rsidRDefault="005F75FE" w:rsidP="005F75FE">
      <w:pPr>
        <w:spacing w:line="276" w:lineRule="auto"/>
        <w:ind w:left="360"/>
        <w:rPr>
          <w:rFonts w:ascii="Arial" w:hAnsi="Arial" w:cs="Arial"/>
          <w:sz w:val="22"/>
          <w:szCs w:val="22"/>
        </w:rPr>
      </w:pPr>
      <w:r w:rsidRPr="00A33DFC">
        <w:rPr>
          <w:rFonts w:ascii="Arial" w:hAnsi="Arial" w:cs="Arial"/>
          <w:sz w:val="22"/>
          <w:szCs w:val="22"/>
        </w:rPr>
        <w:t xml:space="preserve">Student number: 1908036 </w:t>
      </w:r>
    </w:p>
    <w:p w14:paraId="42A8006F" w14:textId="42257C77" w:rsidR="005F75FE" w:rsidRPr="00A33DFC" w:rsidRDefault="005F75FE" w:rsidP="005F75FE">
      <w:pPr>
        <w:spacing w:line="276" w:lineRule="auto"/>
        <w:rPr>
          <w:rFonts w:ascii="Arial" w:hAnsi="Arial" w:cs="Arial"/>
          <w:sz w:val="22"/>
          <w:szCs w:val="22"/>
        </w:rPr>
      </w:pPr>
    </w:p>
    <w:p w14:paraId="49B4603E" w14:textId="7981956D" w:rsidR="0007465F" w:rsidRPr="00A33DFC" w:rsidRDefault="005F75FE" w:rsidP="005F75FE">
      <w:pPr>
        <w:spacing w:line="276" w:lineRule="auto"/>
        <w:ind w:left="360"/>
        <w:rPr>
          <w:rFonts w:ascii="Arial" w:hAnsi="Arial" w:cs="Arial"/>
          <w:sz w:val="22"/>
          <w:szCs w:val="22"/>
        </w:rPr>
      </w:pPr>
      <w:r w:rsidRPr="00A33DFC">
        <w:rPr>
          <w:rFonts w:ascii="Arial" w:hAnsi="Arial" w:cs="Arial"/>
          <w:sz w:val="22"/>
          <w:szCs w:val="22"/>
        </w:rPr>
        <w:t xml:space="preserve">Programme: BA (Hons) International Hotel Management </w:t>
      </w:r>
    </w:p>
    <w:p w14:paraId="4183A686" w14:textId="3B7FA453" w:rsidR="005F75FE" w:rsidRPr="00A33DFC" w:rsidRDefault="005F75FE" w:rsidP="005F75FE">
      <w:pPr>
        <w:pStyle w:val="NormalWeb"/>
        <w:spacing w:line="276" w:lineRule="auto"/>
        <w:ind w:left="360"/>
        <w:rPr>
          <w:rFonts w:ascii="Arial" w:hAnsi="Arial" w:cs="Arial"/>
          <w:sz w:val="22"/>
          <w:szCs w:val="22"/>
        </w:rPr>
      </w:pPr>
      <w:r w:rsidRPr="00A33DFC">
        <w:rPr>
          <w:rFonts w:ascii="Arial" w:hAnsi="Arial" w:cs="Arial"/>
          <w:sz w:val="22"/>
          <w:szCs w:val="22"/>
        </w:rPr>
        <w:t xml:space="preserve">Module code: M5X01923 </w:t>
      </w:r>
    </w:p>
    <w:p w14:paraId="0DF5EE1A" w14:textId="1909E4AC" w:rsidR="0007465F" w:rsidRPr="00A33DFC" w:rsidRDefault="005F75FE" w:rsidP="005F75FE">
      <w:pPr>
        <w:spacing w:before="100" w:beforeAutospacing="1" w:after="100" w:afterAutospacing="1" w:line="276" w:lineRule="auto"/>
        <w:ind w:left="360"/>
        <w:rPr>
          <w:rFonts w:ascii="Arial" w:eastAsia="Times New Roman" w:hAnsi="Arial" w:cs="Arial"/>
          <w:sz w:val="22"/>
          <w:szCs w:val="22"/>
          <w:lang w:eastAsia="en-GB"/>
        </w:rPr>
      </w:pPr>
      <w:r w:rsidRPr="00A33DFC">
        <w:rPr>
          <w:rFonts w:ascii="Arial" w:eastAsia="Times New Roman" w:hAnsi="Arial" w:cs="Arial"/>
          <w:sz w:val="22"/>
          <w:szCs w:val="22"/>
          <w:lang w:eastAsia="en-GB"/>
        </w:rPr>
        <w:t xml:space="preserve">Assignment Title: </w:t>
      </w:r>
      <w:r w:rsidRPr="00A33DFC">
        <w:rPr>
          <w:rFonts w:ascii="Arial" w:eastAsia="Times New Roman" w:hAnsi="Arial" w:cs="Arial"/>
          <w:i/>
          <w:iCs/>
          <w:sz w:val="22"/>
          <w:szCs w:val="22"/>
          <w:lang w:eastAsia="en-GB"/>
        </w:rPr>
        <w:t xml:space="preserve">Produce an Aide Memoire for hotel staff to help manage guest service experiences for the international visitor. See further details below in the task description section. </w:t>
      </w:r>
    </w:p>
    <w:p w14:paraId="36263F08" w14:textId="742AE87F" w:rsidR="005F75FE" w:rsidRPr="00A33DFC" w:rsidRDefault="005F75FE" w:rsidP="005F75FE">
      <w:pPr>
        <w:pStyle w:val="NormalWeb"/>
        <w:spacing w:line="276" w:lineRule="auto"/>
        <w:ind w:left="360"/>
        <w:rPr>
          <w:rFonts w:ascii="Arial" w:hAnsi="Arial" w:cs="Arial"/>
          <w:sz w:val="22"/>
          <w:szCs w:val="22"/>
        </w:rPr>
      </w:pPr>
      <w:r w:rsidRPr="00A33DFC">
        <w:rPr>
          <w:rFonts w:ascii="Arial" w:hAnsi="Arial" w:cs="Arial"/>
          <w:sz w:val="22"/>
          <w:szCs w:val="22"/>
        </w:rPr>
        <w:t xml:space="preserve">Lecturer: </w:t>
      </w:r>
      <w:proofErr w:type="spellStart"/>
      <w:r w:rsidRPr="00A33DFC">
        <w:rPr>
          <w:rFonts w:ascii="Arial" w:hAnsi="Arial" w:cs="Arial"/>
          <w:sz w:val="22"/>
          <w:szCs w:val="22"/>
        </w:rPr>
        <w:t>Olubukola</w:t>
      </w:r>
      <w:proofErr w:type="spellEnd"/>
      <w:r w:rsidRPr="00A33DFC">
        <w:rPr>
          <w:rFonts w:ascii="Arial" w:hAnsi="Arial" w:cs="Arial"/>
          <w:sz w:val="22"/>
          <w:szCs w:val="22"/>
        </w:rPr>
        <w:t xml:space="preserve"> Adegbite </w:t>
      </w:r>
    </w:p>
    <w:p w14:paraId="2B964A4A" w14:textId="411719AB" w:rsidR="005F75FE" w:rsidRPr="00A33DFC" w:rsidRDefault="005F75FE" w:rsidP="005F75FE">
      <w:pPr>
        <w:spacing w:before="100" w:beforeAutospacing="1" w:after="100" w:afterAutospacing="1" w:line="276" w:lineRule="auto"/>
        <w:rPr>
          <w:rFonts w:ascii="Arial" w:eastAsia="Times New Roman" w:hAnsi="Arial" w:cs="Arial"/>
          <w:sz w:val="22"/>
          <w:szCs w:val="22"/>
          <w:lang w:eastAsia="en-GB"/>
        </w:rPr>
      </w:pPr>
    </w:p>
    <w:p w14:paraId="0121F390" w14:textId="2E407EA1" w:rsidR="0007465F" w:rsidRPr="00A33DFC" w:rsidRDefault="00F43732" w:rsidP="005F75FE">
      <w:pPr>
        <w:spacing w:line="276" w:lineRule="auto"/>
        <w:rPr>
          <w:rFonts w:ascii="Arial" w:hAnsi="Arial" w:cs="Arial"/>
          <w:sz w:val="22"/>
          <w:szCs w:val="22"/>
        </w:rPr>
      </w:pPr>
      <w:r w:rsidRPr="00A33DFC">
        <w:rPr>
          <w:rFonts w:ascii="Arial" w:eastAsia="Times New Roman" w:hAnsi="Arial" w:cs="Arial"/>
          <w:noProof/>
          <w:sz w:val="22"/>
          <w:szCs w:val="22"/>
          <w:lang w:eastAsia="en-GB"/>
        </w:rPr>
        <w:drawing>
          <wp:anchor distT="0" distB="0" distL="114300" distR="114300" simplePos="0" relativeHeight="251663360" behindDoc="0" locked="0" layoutInCell="1" allowOverlap="1" wp14:anchorId="15061967" wp14:editId="2FE6D8FC">
            <wp:simplePos x="0" y="0"/>
            <wp:positionH relativeFrom="column">
              <wp:posOffset>63500</wp:posOffset>
            </wp:positionH>
            <wp:positionV relativeFrom="paragraph">
              <wp:posOffset>120650</wp:posOffset>
            </wp:positionV>
            <wp:extent cx="5537200" cy="2222500"/>
            <wp:effectExtent l="0" t="0" r="0" b="0"/>
            <wp:wrapThrough wrapText="bothSides">
              <wp:wrapPolygon edited="0">
                <wp:start x="0" y="0"/>
                <wp:lineTo x="0" y="11973"/>
                <wp:lineTo x="198" y="13824"/>
                <wp:lineTo x="594" y="15799"/>
                <wp:lineTo x="1090" y="17774"/>
                <wp:lineTo x="1883" y="19749"/>
                <wp:lineTo x="1932" y="20736"/>
                <wp:lineTo x="5152" y="21477"/>
                <wp:lineTo x="8967" y="21477"/>
                <wp:lineTo x="9413" y="21477"/>
                <wp:lineTo x="14417" y="21477"/>
                <wp:lineTo x="17587" y="20859"/>
                <wp:lineTo x="17637" y="17897"/>
                <wp:lineTo x="6738" y="17774"/>
                <wp:lineTo x="21501" y="16046"/>
                <wp:lineTo x="21550" y="15675"/>
                <wp:lineTo x="21550" y="12713"/>
                <wp:lineTo x="19767" y="11602"/>
                <wp:lineTo x="5301" y="9874"/>
                <wp:lineTo x="13327" y="9874"/>
                <wp:lineTo x="18677" y="9134"/>
                <wp:lineTo x="18528" y="7899"/>
                <wp:lineTo x="18727" y="6171"/>
                <wp:lineTo x="16695" y="5925"/>
                <wp:lineTo x="10800" y="5925"/>
                <wp:lineTo x="19470" y="4690"/>
                <wp:lineTo x="19519" y="987"/>
                <wp:lineTo x="18776" y="741"/>
                <wp:lineTo x="14912" y="0"/>
                <wp:lineTo x="0" y="0"/>
              </wp:wrapPolygon>
            </wp:wrapThrough>
            <wp:docPr id="10" name="Picture 10"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book&#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537200" cy="2222500"/>
                    </a:xfrm>
                    <a:prstGeom prst="rect">
                      <a:avLst/>
                    </a:prstGeom>
                  </pic:spPr>
                </pic:pic>
              </a:graphicData>
            </a:graphic>
            <wp14:sizeRelH relativeFrom="page">
              <wp14:pctWidth>0</wp14:pctWidth>
            </wp14:sizeRelH>
            <wp14:sizeRelV relativeFrom="page">
              <wp14:pctHeight>0</wp14:pctHeight>
            </wp14:sizeRelV>
          </wp:anchor>
        </w:drawing>
      </w:r>
    </w:p>
    <w:p w14:paraId="4F292231" w14:textId="781195CA" w:rsidR="0007465F" w:rsidRPr="00A33DFC" w:rsidRDefault="0007465F" w:rsidP="005F75FE">
      <w:pPr>
        <w:spacing w:line="276" w:lineRule="auto"/>
        <w:rPr>
          <w:rFonts w:ascii="Arial" w:hAnsi="Arial" w:cs="Arial"/>
          <w:sz w:val="22"/>
          <w:szCs w:val="22"/>
        </w:rPr>
      </w:pPr>
    </w:p>
    <w:p w14:paraId="55AC62C3" w14:textId="5155C0C2" w:rsidR="0007465F" w:rsidRPr="00A33DFC" w:rsidRDefault="0007465F" w:rsidP="005F75FE">
      <w:pPr>
        <w:spacing w:line="276" w:lineRule="auto"/>
        <w:rPr>
          <w:rFonts w:ascii="Arial" w:hAnsi="Arial" w:cs="Arial"/>
          <w:sz w:val="22"/>
          <w:szCs w:val="22"/>
        </w:rPr>
      </w:pPr>
    </w:p>
    <w:p w14:paraId="61D0BE39" w14:textId="201E7231" w:rsidR="0007465F" w:rsidRPr="00A33DFC" w:rsidRDefault="0007465F" w:rsidP="005F75FE">
      <w:pPr>
        <w:spacing w:line="276" w:lineRule="auto"/>
        <w:rPr>
          <w:rFonts w:ascii="Arial" w:hAnsi="Arial" w:cs="Arial"/>
          <w:sz w:val="22"/>
          <w:szCs w:val="22"/>
        </w:rPr>
      </w:pPr>
    </w:p>
    <w:p w14:paraId="4B0F8157" w14:textId="2CE1C1A5" w:rsidR="0007465F" w:rsidRPr="00A33DFC" w:rsidRDefault="0007465F" w:rsidP="005F75FE">
      <w:pPr>
        <w:spacing w:line="276" w:lineRule="auto"/>
        <w:rPr>
          <w:rFonts w:ascii="Arial" w:hAnsi="Arial" w:cs="Arial"/>
          <w:sz w:val="22"/>
          <w:szCs w:val="22"/>
        </w:rPr>
      </w:pPr>
    </w:p>
    <w:p w14:paraId="6BCEA504" w14:textId="719D6EA1" w:rsidR="0007465F" w:rsidRPr="00A33DFC" w:rsidRDefault="0007465F" w:rsidP="005F75FE">
      <w:pPr>
        <w:spacing w:line="276" w:lineRule="auto"/>
        <w:rPr>
          <w:rFonts w:ascii="Arial" w:hAnsi="Arial" w:cs="Arial"/>
          <w:sz w:val="22"/>
          <w:szCs w:val="22"/>
        </w:rPr>
      </w:pPr>
    </w:p>
    <w:p w14:paraId="3FAA1125" w14:textId="7A609F9D" w:rsidR="0007465F" w:rsidRPr="00A33DFC" w:rsidRDefault="0007465F" w:rsidP="005F75FE">
      <w:pPr>
        <w:spacing w:line="276" w:lineRule="auto"/>
        <w:rPr>
          <w:rFonts w:ascii="Arial" w:hAnsi="Arial" w:cs="Arial"/>
          <w:sz w:val="22"/>
          <w:szCs w:val="22"/>
        </w:rPr>
      </w:pPr>
    </w:p>
    <w:p w14:paraId="67D84ECE" w14:textId="70542FF1" w:rsidR="0007465F" w:rsidRPr="00A33DFC" w:rsidRDefault="0007465F" w:rsidP="005F75FE">
      <w:pPr>
        <w:spacing w:line="276" w:lineRule="auto"/>
        <w:rPr>
          <w:rFonts w:ascii="Arial" w:hAnsi="Arial" w:cs="Arial"/>
          <w:sz w:val="22"/>
          <w:szCs w:val="22"/>
        </w:rPr>
      </w:pPr>
    </w:p>
    <w:p w14:paraId="68C01B19" w14:textId="2CDC7350" w:rsidR="0007465F" w:rsidRPr="00A33DFC" w:rsidRDefault="0007465F" w:rsidP="005F75FE">
      <w:pPr>
        <w:spacing w:line="276" w:lineRule="auto"/>
        <w:rPr>
          <w:rFonts w:ascii="Arial" w:hAnsi="Arial" w:cs="Arial"/>
          <w:sz w:val="22"/>
          <w:szCs w:val="22"/>
        </w:rPr>
      </w:pPr>
    </w:p>
    <w:p w14:paraId="204086C0" w14:textId="667E408D" w:rsidR="0007465F" w:rsidRPr="00A33DFC" w:rsidRDefault="0007465F" w:rsidP="005F75FE">
      <w:pPr>
        <w:spacing w:line="276" w:lineRule="auto"/>
        <w:rPr>
          <w:rFonts w:ascii="Arial" w:hAnsi="Arial" w:cs="Arial"/>
          <w:sz w:val="22"/>
          <w:szCs w:val="22"/>
        </w:rPr>
      </w:pPr>
    </w:p>
    <w:p w14:paraId="147F4208" w14:textId="7114FA74" w:rsidR="0007465F" w:rsidRPr="00A33DFC" w:rsidRDefault="0007465F" w:rsidP="005F75FE">
      <w:pPr>
        <w:spacing w:line="276" w:lineRule="auto"/>
        <w:rPr>
          <w:rFonts w:ascii="Arial" w:hAnsi="Arial" w:cs="Arial"/>
          <w:sz w:val="22"/>
          <w:szCs w:val="22"/>
        </w:rPr>
      </w:pPr>
    </w:p>
    <w:p w14:paraId="4CD93444" w14:textId="43B705EB" w:rsidR="0007465F" w:rsidRPr="00A33DFC" w:rsidRDefault="0007465F" w:rsidP="005F75FE">
      <w:pPr>
        <w:spacing w:line="276" w:lineRule="auto"/>
        <w:rPr>
          <w:rFonts w:ascii="Arial" w:hAnsi="Arial" w:cs="Arial"/>
          <w:sz w:val="22"/>
          <w:szCs w:val="22"/>
        </w:rPr>
      </w:pPr>
    </w:p>
    <w:p w14:paraId="5F6AF3D1" w14:textId="251884E6" w:rsidR="0007465F" w:rsidRPr="00A33DFC" w:rsidRDefault="0007465F" w:rsidP="005F75FE">
      <w:pPr>
        <w:spacing w:line="276" w:lineRule="auto"/>
        <w:rPr>
          <w:rFonts w:ascii="Arial" w:hAnsi="Arial" w:cs="Arial"/>
          <w:sz w:val="22"/>
          <w:szCs w:val="22"/>
        </w:rPr>
      </w:pPr>
    </w:p>
    <w:p w14:paraId="38AF3B94" w14:textId="358D764E" w:rsidR="0007465F" w:rsidRPr="00A33DFC" w:rsidRDefault="0007465F" w:rsidP="005F75FE">
      <w:pPr>
        <w:spacing w:line="276" w:lineRule="auto"/>
        <w:rPr>
          <w:rFonts w:ascii="Arial" w:hAnsi="Arial" w:cs="Arial"/>
          <w:sz w:val="22"/>
          <w:szCs w:val="22"/>
        </w:rPr>
      </w:pPr>
    </w:p>
    <w:p w14:paraId="577B1B87" w14:textId="77777777" w:rsidR="002E43B2" w:rsidRPr="00A33DFC" w:rsidRDefault="002E43B2" w:rsidP="005F75FE">
      <w:pPr>
        <w:spacing w:line="276" w:lineRule="auto"/>
        <w:rPr>
          <w:rFonts w:ascii="Arial" w:hAnsi="Arial" w:cs="Arial"/>
          <w:b/>
          <w:bCs/>
          <w:sz w:val="22"/>
          <w:szCs w:val="22"/>
        </w:rPr>
      </w:pPr>
    </w:p>
    <w:p w14:paraId="19FB21A9" w14:textId="77777777" w:rsidR="002E43B2" w:rsidRPr="00A33DFC" w:rsidRDefault="002E43B2" w:rsidP="005F75FE">
      <w:pPr>
        <w:spacing w:line="276" w:lineRule="auto"/>
        <w:rPr>
          <w:rFonts w:ascii="Arial" w:hAnsi="Arial" w:cs="Arial"/>
          <w:b/>
          <w:bCs/>
          <w:sz w:val="22"/>
          <w:szCs w:val="22"/>
        </w:rPr>
      </w:pPr>
    </w:p>
    <w:p w14:paraId="0A552936" w14:textId="77777777" w:rsidR="002E43B2" w:rsidRPr="00A33DFC" w:rsidRDefault="002E43B2" w:rsidP="005F75FE">
      <w:pPr>
        <w:spacing w:line="276" w:lineRule="auto"/>
        <w:rPr>
          <w:rFonts w:ascii="Arial" w:hAnsi="Arial" w:cs="Arial"/>
          <w:b/>
          <w:bCs/>
          <w:sz w:val="22"/>
          <w:szCs w:val="22"/>
        </w:rPr>
      </w:pPr>
    </w:p>
    <w:p w14:paraId="1C88E762" w14:textId="77777777" w:rsidR="002E43B2" w:rsidRPr="00A33DFC" w:rsidRDefault="002E43B2" w:rsidP="005F75FE">
      <w:pPr>
        <w:spacing w:line="276" w:lineRule="auto"/>
        <w:rPr>
          <w:rFonts w:ascii="Arial" w:hAnsi="Arial" w:cs="Arial"/>
          <w:b/>
          <w:bCs/>
          <w:sz w:val="22"/>
          <w:szCs w:val="22"/>
        </w:rPr>
      </w:pPr>
    </w:p>
    <w:p w14:paraId="58DF8843" w14:textId="77777777" w:rsidR="002E43B2" w:rsidRPr="00A33DFC" w:rsidRDefault="002E43B2" w:rsidP="005F75FE">
      <w:pPr>
        <w:spacing w:line="276" w:lineRule="auto"/>
        <w:rPr>
          <w:rFonts w:ascii="Arial" w:hAnsi="Arial" w:cs="Arial"/>
          <w:b/>
          <w:bCs/>
          <w:sz w:val="22"/>
          <w:szCs w:val="22"/>
        </w:rPr>
      </w:pPr>
    </w:p>
    <w:p w14:paraId="1F3A717B" w14:textId="77777777" w:rsidR="002E43B2" w:rsidRPr="00A33DFC" w:rsidRDefault="002E43B2" w:rsidP="005F75FE">
      <w:pPr>
        <w:spacing w:line="276" w:lineRule="auto"/>
        <w:rPr>
          <w:rFonts w:ascii="Arial" w:hAnsi="Arial" w:cs="Arial"/>
          <w:b/>
          <w:bCs/>
          <w:sz w:val="22"/>
          <w:szCs w:val="22"/>
        </w:rPr>
      </w:pPr>
    </w:p>
    <w:p w14:paraId="0F19D9EC" w14:textId="77777777" w:rsidR="002E43B2" w:rsidRPr="00A33DFC" w:rsidRDefault="002E43B2" w:rsidP="005F75FE">
      <w:pPr>
        <w:spacing w:line="276" w:lineRule="auto"/>
        <w:rPr>
          <w:rFonts w:ascii="Arial" w:hAnsi="Arial" w:cs="Arial"/>
          <w:b/>
          <w:bCs/>
          <w:sz w:val="22"/>
          <w:szCs w:val="22"/>
        </w:rPr>
      </w:pPr>
    </w:p>
    <w:p w14:paraId="758317EF" w14:textId="77777777" w:rsidR="002E43B2" w:rsidRPr="00A33DFC" w:rsidRDefault="002E43B2" w:rsidP="005F75FE">
      <w:pPr>
        <w:spacing w:line="276" w:lineRule="auto"/>
        <w:rPr>
          <w:rFonts w:ascii="Arial" w:hAnsi="Arial" w:cs="Arial"/>
          <w:b/>
          <w:bCs/>
          <w:sz w:val="22"/>
          <w:szCs w:val="22"/>
        </w:rPr>
      </w:pPr>
    </w:p>
    <w:p w14:paraId="6D003996" w14:textId="77777777" w:rsidR="002E43B2" w:rsidRPr="00A33DFC" w:rsidRDefault="002E43B2" w:rsidP="005F75FE">
      <w:pPr>
        <w:spacing w:line="276" w:lineRule="auto"/>
        <w:rPr>
          <w:rFonts w:ascii="Arial" w:hAnsi="Arial" w:cs="Arial"/>
          <w:b/>
          <w:bCs/>
          <w:sz w:val="22"/>
          <w:szCs w:val="22"/>
        </w:rPr>
      </w:pPr>
    </w:p>
    <w:p w14:paraId="7C9D288E" w14:textId="77777777" w:rsidR="002E43B2" w:rsidRPr="00A33DFC" w:rsidRDefault="002E43B2" w:rsidP="005F75FE">
      <w:pPr>
        <w:spacing w:line="276" w:lineRule="auto"/>
        <w:rPr>
          <w:rFonts w:ascii="Arial" w:hAnsi="Arial" w:cs="Arial"/>
          <w:b/>
          <w:bCs/>
          <w:sz w:val="22"/>
          <w:szCs w:val="22"/>
        </w:rPr>
      </w:pPr>
    </w:p>
    <w:p w14:paraId="424373A5" w14:textId="77777777" w:rsidR="002E43B2" w:rsidRPr="00A33DFC" w:rsidRDefault="002E43B2" w:rsidP="005F75FE">
      <w:pPr>
        <w:spacing w:line="276" w:lineRule="auto"/>
        <w:rPr>
          <w:rFonts w:ascii="Arial" w:hAnsi="Arial" w:cs="Arial"/>
          <w:b/>
          <w:bCs/>
          <w:sz w:val="22"/>
          <w:szCs w:val="22"/>
        </w:rPr>
      </w:pPr>
    </w:p>
    <w:p w14:paraId="2C9C0F87" w14:textId="77777777" w:rsidR="002E43B2" w:rsidRPr="00A33DFC" w:rsidRDefault="002E43B2" w:rsidP="005F75FE">
      <w:pPr>
        <w:spacing w:line="276" w:lineRule="auto"/>
        <w:rPr>
          <w:rFonts w:ascii="Arial" w:hAnsi="Arial" w:cs="Arial"/>
          <w:b/>
          <w:bCs/>
          <w:sz w:val="22"/>
          <w:szCs w:val="22"/>
        </w:rPr>
      </w:pPr>
    </w:p>
    <w:p w14:paraId="4A0E4594" w14:textId="77777777" w:rsidR="002E43B2" w:rsidRPr="00A33DFC" w:rsidRDefault="002E43B2" w:rsidP="005F75FE">
      <w:pPr>
        <w:spacing w:line="276" w:lineRule="auto"/>
        <w:rPr>
          <w:rFonts w:ascii="Arial" w:hAnsi="Arial" w:cs="Arial"/>
          <w:b/>
          <w:bCs/>
          <w:sz w:val="22"/>
          <w:szCs w:val="22"/>
        </w:rPr>
      </w:pPr>
    </w:p>
    <w:p w14:paraId="56319FC5" w14:textId="77777777" w:rsidR="002E43B2" w:rsidRPr="00A33DFC" w:rsidRDefault="002E43B2" w:rsidP="005F75FE">
      <w:pPr>
        <w:spacing w:line="276" w:lineRule="auto"/>
        <w:rPr>
          <w:rFonts w:ascii="Arial" w:hAnsi="Arial" w:cs="Arial"/>
          <w:b/>
          <w:bCs/>
          <w:sz w:val="22"/>
          <w:szCs w:val="22"/>
        </w:rPr>
      </w:pPr>
    </w:p>
    <w:p w14:paraId="336F8767" w14:textId="77777777" w:rsidR="002E43B2" w:rsidRPr="00A33DFC" w:rsidRDefault="002E43B2" w:rsidP="005F75FE">
      <w:pPr>
        <w:spacing w:line="276" w:lineRule="auto"/>
        <w:rPr>
          <w:rFonts w:ascii="Arial" w:hAnsi="Arial" w:cs="Arial"/>
          <w:b/>
          <w:bCs/>
          <w:sz w:val="22"/>
          <w:szCs w:val="22"/>
        </w:rPr>
      </w:pPr>
    </w:p>
    <w:p w14:paraId="1907BE4F" w14:textId="77777777" w:rsidR="002E43B2" w:rsidRPr="00A33DFC" w:rsidRDefault="002E43B2" w:rsidP="005F75FE">
      <w:pPr>
        <w:spacing w:line="276" w:lineRule="auto"/>
        <w:rPr>
          <w:rFonts w:ascii="Arial" w:hAnsi="Arial" w:cs="Arial"/>
          <w:b/>
          <w:bCs/>
          <w:sz w:val="22"/>
          <w:szCs w:val="22"/>
        </w:rPr>
      </w:pPr>
    </w:p>
    <w:p w14:paraId="36FF2997" w14:textId="77777777" w:rsidR="002E43B2" w:rsidRPr="00A33DFC" w:rsidRDefault="002E43B2" w:rsidP="005F75FE">
      <w:pPr>
        <w:spacing w:line="276" w:lineRule="auto"/>
        <w:rPr>
          <w:rFonts w:ascii="Arial" w:hAnsi="Arial" w:cs="Arial"/>
          <w:b/>
          <w:bCs/>
          <w:sz w:val="22"/>
          <w:szCs w:val="22"/>
        </w:rPr>
      </w:pPr>
    </w:p>
    <w:p w14:paraId="61670579" w14:textId="77777777" w:rsidR="002E43B2" w:rsidRPr="00A33DFC" w:rsidRDefault="002E43B2" w:rsidP="005F75FE">
      <w:pPr>
        <w:spacing w:line="276" w:lineRule="auto"/>
        <w:rPr>
          <w:rFonts w:ascii="Arial" w:hAnsi="Arial" w:cs="Arial"/>
          <w:b/>
          <w:bCs/>
          <w:sz w:val="22"/>
          <w:szCs w:val="22"/>
        </w:rPr>
      </w:pPr>
    </w:p>
    <w:p w14:paraId="54BAE354" w14:textId="77777777" w:rsidR="002E43B2" w:rsidRPr="00A33DFC" w:rsidRDefault="002E43B2" w:rsidP="005F75FE">
      <w:pPr>
        <w:spacing w:line="276" w:lineRule="auto"/>
        <w:rPr>
          <w:rFonts w:ascii="Arial" w:hAnsi="Arial" w:cs="Arial"/>
          <w:b/>
          <w:bCs/>
          <w:sz w:val="22"/>
          <w:szCs w:val="22"/>
        </w:rPr>
      </w:pPr>
    </w:p>
    <w:p w14:paraId="19568832" w14:textId="77777777" w:rsidR="002E43B2" w:rsidRPr="00A33DFC" w:rsidRDefault="002E43B2" w:rsidP="005F75FE">
      <w:pPr>
        <w:spacing w:line="276" w:lineRule="auto"/>
        <w:rPr>
          <w:rFonts w:ascii="Arial" w:hAnsi="Arial" w:cs="Arial"/>
          <w:b/>
          <w:bCs/>
          <w:sz w:val="22"/>
          <w:szCs w:val="22"/>
        </w:rPr>
      </w:pPr>
    </w:p>
    <w:p w14:paraId="329DDD48" w14:textId="77777777" w:rsidR="002E43B2" w:rsidRPr="00A33DFC" w:rsidRDefault="002E43B2" w:rsidP="005F75FE">
      <w:pPr>
        <w:spacing w:line="276" w:lineRule="auto"/>
        <w:rPr>
          <w:rFonts w:ascii="Arial" w:hAnsi="Arial" w:cs="Arial"/>
          <w:b/>
          <w:bCs/>
          <w:sz w:val="22"/>
          <w:szCs w:val="22"/>
        </w:rPr>
      </w:pPr>
    </w:p>
    <w:p w14:paraId="21A9893A" w14:textId="77777777" w:rsidR="002E43B2" w:rsidRPr="00A33DFC" w:rsidRDefault="002E43B2" w:rsidP="005F75FE">
      <w:pPr>
        <w:spacing w:line="276" w:lineRule="auto"/>
        <w:rPr>
          <w:rFonts w:ascii="Arial" w:hAnsi="Arial" w:cs="Arial"/>
          <w:b/>
          <w:bCs/>
          <w:sz w:val="22"/>
          <w:szCs w:val="22"/>
        </w:rPr>
      </w:pPr>
    </w:p>
    <w:p w14:paraId="6E682CDF" w14:textId="77777777" w:rsidR="002E43B2" w:rsidRPr="00A33DFC" w:rsidRDefault="002E43B2" w:rsidP="005F75FE">
      <w:pPr>
        <w:spacing w:line="276" w:lineRule="auto"/>
        <w:rPr>
          <w:rFonts w:ascii="Arial" w:hAnsi="Arial" w:cs="Arial"/>
          <w:b/>
          <w:bCs/>
          <w:sz w:val="22"/>
          <w:szCs w:val="22"/>
        </w:rPr>
      </w:pPr>
    </w:p>
    <w:p w14:paraId="4BCCC07F" w14:textId="77777777" w:rsidR="002E43B2" w:rsidRPr="00A33DFC" w:rsidRDefault="002E43B2" w:rsidP="005F75FE">
      <w:pPr>
        <w:spacing w:line="276" w:lineRule="auto"/>
        <w:rPr>
          <w:rFonts w:ascii="Arial" w:hAnsi="Arial" w:cs="Arial"/>
          <w:b/>
          <w:bCs/>
          <w:sz w:val="22"/>
          <w:szCs w:val="22"/>
        </w:rPr>
      </w:pPr>
    </w:p>
    <w:p w14:paraId="1E4B2A05" w14:textId="77777777" w:rsidR="002E43B2" w:rsidRPr="00A33DFC" w:rsidRDefault="002E43B2" w:rsidP="005F75FE">
      <w:pPr>
        <w:spacing w:line="276" w:lineRule="auto"/>
        <w:rPr>
          <w:rFonts w:ascii="Arial" w:hAnsi="Arial" w:cs="Arial"/>
          <w:b/>
          <w:bCs/>
          <w:sz w:val="22"/>
          <w:szCs w:val="22"/>
        </w:rPr>
      </w:pPr>
    </w:p>
    <w:p w14:paraId="2EAFABC9" w14:textId="09019F5B" w:rsidR="0007465F" w:rsidRPr="00A33DFC" w:rsidRDefault="0007465F" w:rsidP="005F75FE">
      <w:pPr>
        <w:spacing w:line="276" w:lineRule="auto"/>
        <w:ind w:left="360"/>
        <w:rPr>
          <w:rFonts w:ascii="Arial" w:hAnsi="Arial" w:cs="Arial"/>
          <w:b/>
          <w:bCs/>
          <w:sz w:val="22"/>
          <w:szCs w:val="22"/>
        </w:rPr>
      </w:pPr>
      <w:r w:rsidRPr="00A33DFC">
        <w:rPr>
          <w:rFonts w:ascii="Arial" w:hAnsi="Arial" w:cs="Arial"/>
          <w:b/>
          <w:bCs/>
          <w:sz w:val="22"/>
          <w:szCs w:val="22"/>
        </w:rPr>
        <w:t>Introduction.</w:t>
      </w:r>
    </w:p>
    <w:p w14:paraId="48A09FDC" w14:textId="552198E2" w:rsidR="0007465F" w:rsidRPr="00A33DFC" w:rsidRDefault="0007465F" w:rsidP="005F75FE">
      <w:pPr>
        <w:spacing w:line="276" w:lineRule="auto"/>
        <w:rPr>
          <w:rFonts w:ascii="Arial" w:hAnsi="Arial" w:cs="Arial"/>
          <w:sz w:val="22"/>
          <w:szCs w:val="22"/>
        </w:rPr>
      </w:pPr>
    </w:p>
    <w:p w14:paraId="04F2E767" w14:textId="62A2C061" w:rsidR="0007465F" w:rsidRPr="00A33DFC" w:rsidRDefault="0007465F" w:rsidP="005F75FE">
      <w:pPr>
        <w:spacing w:line="276" w:lineRule="auto"/>
        <w:ind w:left="360"/>
        <w:rPr>
          <w:rFonts w:ascii="Arial" w:hAnsi="Arial" w:cs="Arial"/>
          <w:sz w:val="22"/>
          <w:szCs w:val="22"/>
        </w:rPr>
      </w:pPr>
      <w:r w:rsidRPr="00A33DFC">
        <w:rPr>
          <w:rFonts w:ascii="Arial" w:hAnsi="Arial" w:cs="Arial"/>
          <w:sz w:val="22"/>
          <w:szCs w:val="22"/>
        </w:rPr>
        <w:t>This assignment will outline the importance of the Aide Memorie which helps hotel employees with their behaviour towards international guests. It will also discuss culture of different countries, expectations of accommodations and guest’s behaviour.</w:t>
      </w:r>
      <w:r w:rsidR="00AF3DFB" w:rsidRPr="00A33DFC">
        <w:rPr>
          <w:rFonts w:ascii="Arial" w:hAnsi="Arial" w:cs="Arial"/>
          <w:sz w:val="22"/>
          <w:szCs w:val="22"/>
        </w:rPr>
        <w:t xml:space="preserve"> The assignment will also show the differences between different countries and their cultures and how guest expectations and needs vary depending on where they come from.  </w:t>
      </w:r>
    </w:p>
    <w:p w14:paraId="183DB576" w14:textId="34EBA611" w:rsidR="0007465F" w:rsidRPr="00A33DFC" w:rsidRDefault="0007465F" w:rsidP="005F75FE">
      <w:pPr>
        <w:spacing w:line="276" w:lineRule="auto"/>
        <w:ind w:left="360"/>
        <w:rPr>
          <w:rFonts w:ascii="Arial" w:hAnsi="Arial" w:cs="Arial"/>
          <w:sz w:val="22"/>
          <w:szCs w:val="22"/>
        </w:rPr>
      </w:pPr>
      <w:r w:rsidRPr="00A33DFC">
        <w:rPr>
          <w:rFonts w:ascii="Arial" w:hAnsi="Arial" w:cs="Arial"/>
          <w:sz w:val="22"/>
          <w:szCs w:val="22"/>
        </w:rPr>
        <w:t xml:space="preserve">Countries I will discuss include Bulgaria, </w:t>
      </w:r>
      <w:r w:rsidR="00E02E82" w:rsidRPr="00A33DFC">
        <w:rPr>
          <w:rFonts w:ascii="Arial" w:hAnsi="Arial" w:cs="Arial"/>
          <w:sz w:val="22"/>
          <w:szCs w:val="22"/>
        </w:rPr>
        <w:t xml:space="preserve">United Kingdom, United Arab Emirates, </w:t>
      </w:r>
      <w:r w:rsidR="00171D1F" w:rsidRPr="00A33DFC">
        <w:rPr>
          <w:rFonts w:ascii="Arial" w:hAnsi="Arial" w:cs="Arial"/>
          <w:sz w:val="22"/>
          <w:szCs w:val="22"/>
        </w:rPr>
        <w:t xml:space="preserve">South Korea, </w:t>
      </w:r>
      <w:r w:rsidR="00E02E82" w:rsidRPr="00A33DFC">
        <w:rPr>
          <w:rFonts w:ascii="Arial" w:hAnsi="Arial" w:cs="Arial"/>
          <w:sz w:val="22"/>
          <w:szCs w:val="22"/>
        </w:rPr>
        <w:t xml:space="preserve">United States of </w:t>
      </w:r>
      <w:r w:rsidR="002E43B2" w:rsidRPr="00A33DFC">
        <w:rPr>
          <w:rFonts w:ascii="Arial" w:hAnsi="Arial" w:cs="Arial"/>
          <w:sz w:val="22"/>
          <w:szCs w:val="22"/>
        </w:rPr>
        <w:t>America,</w:t>
      </w:r>
      <w:r w:rsidR="00457B99" w:rsidRPr="00A33DFC">
        <w:rPr>
          <w:rFonts w:ascii="Arial" w:hAnsi="Arial" w:cs="Arial"/>
          <w:sz w:val="22"/>
          <w:szCs w:val="22"/>
        </w:rPr>
        <w:t xml:space="preserve"> </w:t>
      </w:r>
      <w:r w:rsidR="00AF3DFB" w:rsidRPr="00A33DFC">
        <w:rPr>
          <w:rFonts w:ascii="Arial" w:hAnsi="Arial" w:cs="Arial"/>
          <w:sz w:val="22"/>
          <w:szCs w:val="22"/>
        </w:rPr>
        <w:t xml:space="preserve">Germany, Turkey and </w:t>
      </w:r>
      <w:r w:rsidR="00B24ECE" w:rsidRPr="00A33DFC">
        <w:rPr>
          <w:rFonts w:ascii="Arial" w:hAnsi="Arial" w:cs="Arial"/>
          <w:sz w:val="22"/>
          <w:szCs w:val="22"/>
        </w:rPr>
        <w:t>Japan.</w:t>
      </w:r>
    </w:p>
    <w:p w14:paraId="7B220964" w14:textId="1DD2FE08" w:rsidR="00E02E82" w:rsidRPr="00A33DFC" w:rsidRDefault="00E02E82" w:rsidP="005F75FE">
      <w:pPr>
        <w:spacing w:line="276" w:lineRule="auto"/>
        <w:rPr>
          <w:rFonts w:ascii="Arial" w:hAnsi="Arial" w:cs="Arial"/>
          <w:sz w:val="22"/>
          <w:szCs w:val="22"/>
        </w:rPr>
      </w:pPr>
    </w:p>
    <w:p w14:paraId="4268409D" w14:textId="37B5A49C" w:rsidR="00E02E82" w:rsidRPr="00A33DFC" w:rsidRDefault="00E02E82" w:rsidP="005F75FE">
      <w:pPr>
        <w:spacing w:line="276" w:lineRule="auto"/>
        <w:ind w:left="360"/>
        <w:rPr>
          <w:rFonts w:ascii="Arial" w:hAnsi="Arial" w:cs="Arial"/>
          <w:b/>
          <w:bCs/>
          <w:sz w:val="22"/>
          <w:szCs w:val="22"/>
        </w:rPr>
      </w:pPr>
      <w:r w:rsidRPr="00A33DFC">
        <w:rPr>
          <w:rFonts w:ascii="Arial" w:hAnsi="Arial" w:cs="Arial"/>
          <w:b/>
          <w:bCs/>
          <w:sz w:val="22"/>
          <w:szCs w:val="22"/>
        </w:rPr>
        <w:t xml:space="preserve">Cultural Awareness in guest service. </w:t>
      </w:r>
    </w:p>
    <w:p w14:paraId="4E78B9FB" w14:textId="0883ACB3" w:rsidR="00E02E82" w:rsidRPr="00A33DFC" w:rsidRDefault="00E02E82" w:rsidP="005F75FE">
      <w:pPr>
        <w:spacing w:line="276" w:lineRule="auto"/>
        <w:rPr>
          <w:rFonts w:ascii="Arial" w:hAnsi="Arial" w:cs="Arial"/>
          <w:b/>
          <w:bCs/>
          <w:sz w:val="22"/>
          <w:szCs w:val="22"/>
        </w:rPr>
      </w:pPr>
    </w:p>
    <w:p w14:paraId="3E8512B0" w14:textId="77777777" w:rsidR="00E02E82" w:rsidRPr="00A33DFC" w:rsidRDefault="00E02E82" w:rsidP="005F75FE">
      <w:pPr>
        <w:spacing w:line="276" w:lineRule="auto"/>
        <w:rPr>
          <w:rFonts w:ascii="Arial" w:hAnsi="Arial" w:cs="Arial"/>
          <w:b/>
          <w:bCs/>
          <w:sz w:val="22"/>
          <w:szCs w:val="22"/>
        </w:rPr>
      </w:pPr>
    </w:p>
    <w:p w14:paraId="6298C789" w14:textId="7FCBE196" w:rsidR="00E02E82" w:rsidRPr="00A33DFC" w:rsidRDefault="00E02E82" w:rsidP="005F75FE">
      <w:pPr>
        <w:spacing w:line="276" w:lineRule="auto"/>
        <w:ind w:left="360"/>
        <w:rPr>
          <w:rFonts w:ascii="Arial" w:eastAsia="Times New Roman" w:hAnsi="Arial" w:cs="Arial"/>
          <w:i/>
          <w:iCs/>
          <w:color w:val="18212C"/>
          <w:sz w:val="22"/>
          <w:szCs w:val="22"/>
          <w:shd w:val="clear" w:color="auto" w:fill="FFFFFF"/>
          <w:lang w:eastAsia="en-GB"/>
        </w:rPr>
      </w:pPr>
      <w:r w:rsidRPr="00A33DFC">
        <w:rPr>
          <w:rFonts w:ascii="Arial" w:eastAsia="Times New Roman" w:hAnsi="Arial" w:cs="Arial"/>
          <w:i/>
          <w:iCs/>
          <w:color w:val="18212C"/>
          <w:sz w:val="22"/>
          <w:szCs w:val="22"/>
          <w:shd w:val="clear" w:color="auto" w:fill="FFFFFF"/>
          <w:lang w:eastAsia="en-GB"/>
        </w:rPr>
        <w:t>When dealing with people from cultures we’re unfamiliar with, it’s easy to ‘take a step too close’. This can lead to confusion, annoyance, and frustration. (Useerlike.com,2020)</w:t>
      </w:r>
    </w:p>
    <w:p w14:paraId="4B9A2EB4" w14:textId="77777777" w:rsidR="00E02E82" w:rsidRPr="00A33DFC" w:rsidRDefault="00E02E82" w:rsidP="005F75FE">
      <w:pPr>
        <w:spacing w:line="276" w:lineRule="auto"/>
        <w:rPr>
          <w:rFonts w:ascii="Arial" w:eastAsia="Times New Roman" w:hAnsi="Arial" w:cs="Arial"/>
          <w:i/>
          <w:iCs/>
          <w:color w:val="18212C"/>
          <w:sz w:val="22"/>
          <w:szCs w:val="22"/>
          <w:shd w:val="clear" w:color="auto" w:fill="FFFFFF"/>
          <w:lang w:eastAsia="en-GB"/>
        </w:rPr>
      </w:pPr>
    </w:p>
    <w:p w14:paraId="2225C3BD" w14:textId="74FE88ED" w:rsidR="00E02E82" w:rsidRPr="00A33DFC" w:rsidRDefault="00E02E82" w:rsidP="005F75FE">
      <w:pPr>
        <w:spacing w:line="276" w:lineRule="auto"/>
        <w:ind w:left="360"/>
        <w:rPr>
          <w:rFonts w:ascii="Arial" w:hAnsi="Arial" w:cs="Arial"/>
          <w:sz w:val="22"/>
          <w:szCs w:val="22"/>
        </w:rPr>
      </w:pPr>
      <w:r w:rsidRPr="00A33DFC">
        <w:rPr>
          <w:rFonts w:ascii="Arial" w:hAnsi="Arial" w:cs="Arial"/>
          <w:sz w:val="22"/>
          <w:szCs w:val="22"/>
        </w:rPr>
        <w:t xml:space="preserve">In customer care, in which you're managing numerous individuals consistently, monitoring social decent variety is an unquestionable requirement. Also, it's considerably more significant in eCommerce – since customers come from everywhere in the world. </w:t>
      </w:r>
    </w:p>
    <w:p w14:paraId="63D7EE9F" w14:textId="204A6848" w:rsidR="00E02E82" w:rsidRPr="00A33DFC" w:rsidRDefault="00E02E82" w:rsidP="005F75FE">
      <w:pPr>
        <w:spacing w:line="276" w:lineRule="auto"/>
        <w:ind w:left="360"/>
        <w:rPr>
          <w:rFonts w:ascii="Arial" w:hAnsi="Arial" w:cs="Arial"/>
          <w:sz w:val="22"/>
          <w:szCs w:val="22"/>
        </w:rPr>
      </w:pPr>
      <w:r w:rsidRPr="00A33DFC">
        <w:rPr>
          <w:rFonts w:ascii="Arial" w:hAnsi="Arial" w:cs="Arial"/>
          <w:sz w:val="22"/>
          <w:szCs w:val="22"/>
        </w:rPr>
        <w:t xml:space="preserve">Sometimes not everyone can be satisfied because they expect to get all the attention and all the </w:t>
      </w:r>
      <w:r w:rsidR="003D330A" w:rsidRPr="00A33DFC">
        <w:rPr>
          <w:rFonts w:ascii="Arial" w:hAnsi="Arial" w:cs="Arial"/>
          <w:sz w:val="22"/>
          <w:szCs w:val="22"/>
        </w:rPr>
        <w:t>services,</w:t>
      </w:r>
      <w:r w:rsidRPr="00A33DFC">
        <w:rPr>
          <w:rFonts w:ascii="Arial" w:hAnsi="Arial" w:cs="Arial"/>
          <w:sz w:val="22"/>
          <w:szCs w:val="22"/>
        </w:rPr>
        <w:t xml:space="preserve"> they want but there are some guests which want </w:t>
      </w:r>
      <w:r w:rsidR="003D330A" w:rsidRPr="00A33DFC">
        <w:rPr>
          <w:rFonts w:ascii="Arial" w:hAnsi="Arial" w:cs="Arial"/>
          <w:sz w:val="22"/>
          <w:szCs w:val="22"/>
        </w:rPr>
        <w:t>more attention from hotel employees whereas others don’t want to communicate. Guests can vary from being friendly to sometimes being distant, but hotel staff should always know the right way to approach each guest depending on the country they come from and their culture.</w:t>
      </w:r>
    </w:p>
    <w:p w14:paraId="618F4E52" w14:textId="51BC9A85" w:rsidR="003D330A" w:rsidRPr="00A33DFC" w:rsidRDefault="003D330A" w:rsidP="005F75FE">
      <w:pPr>
        <w:spacing w:line="276" w:lineRule="auto"/>
        <w:rPr>
          <w:rFonts w:ascii="Arial" w:hAnsi="Arial" w:cs="Arial"/>
          <w:sz w:val="22"/>
          <w:szCs w:val="22"/>
        </w:rPr>
      </w:pPr>
    </w:p>
    <w:p w14:paraId="2EC7C353" w14:textId="77777777" w:rsidR="00171D1F" w:rsidRPr="00A33DFC" w:rsidRDefault="00171D1F" w:rsidP="005F75FE">
      <w:pPr>
        <w:spacing w:line="276" w:lineRule="auto"/>
        <w:rPr>
          <w:rFonts w:ascii="Arial" w:hAnsi="Arial" w:cs="Arial"/>
          <w:b/>
          <w:bCs/>
          <w:sz w:val="22"/>
          <w:szCs w:val="22"/>
        </w:rPr>
      </w:pPr>
    </w:p>
    <w:p w14:paraId="6491FE44" w14:textId="77777777" w:rsidR="00171D1F" w:rsidRPr="00A33DFC" w:rsidRDefault="00171D1F" w:rsidP="005F75FE">
      <w:pPr>
        <w:spacing w:line="276" w:lineRule="auto"/>
        <w:rPr>
          <w:rFonts w:ascii="Arial" w:hAnsi="Arial" w:cs="Arial"/>
          <w:b/>
          <w:bCs/>
          <w:sz w:val="22"/>
          <w:szCs w:val="22"/>
        </w:rPr>
      </w:pPr>
    </w:p>
    <w:p w14:paraId="4B80CE63" w14:textId="409D1095" w:rsidR="003D330A" w:rsidRPr="00A33DFC" w:rsidRDefault="003D330A" w:rsidP="005F75FE">
      <w:pPr>
        <w:spacing w:line="276" w:lineRule="auto"/>
        <w:ind w:left="360"/>
        <w:rPr>
          <w:rFonts w:ascii="Arial" w:hAnsi="Arial" w:cs="Arial"/>
          <w:b/>
          <w:bCs/>
          <w:sz w:val="22"/>
          <w:szCs w:val="22"/>
        </w:rPr>
      </w:pPr>
      <w:r w:rsidRPr="00A33DFC">
        <w:rPr>
          <w:rFonts w:ascii="Arial" w:hAnsi="Arial" w:cs="Arial"/>
          <w:b/>
          <w:bCs/>
          <w:sz w:val="22"/>
          <w:szCs w:val="22"/>
        </w:rPr>
        <w:t>What is the service?</w:t>
      </w:r>
    </w:p>
    <w:p w14:paraId="78BF1741" w14:textId="55117CBE" w:rsidR="003D330A" w:rsidRPr="00A33DFC" w:rsidRDefault="003D330A" w:rsidP="005F75FE">
      <w:pPr>
        <w:spacing w:line="276" w:lineRule="auto"/>
        <w:rPr>
          <w:rFonts w:ascii="Arial" w:hAnsi="Arial" w:cs="Arial"/>
          <w:sz w:val="22"/>
          <w:szCs w:val="22"/>
        </w:rPr>
      </w:pPr>
    </w:p>
    <w:p w14:paraId="58235262" w14:textId="13EB241A" w:rsidR="003D330A" w:rsidRPr="00A33DFC" w:rsidRDefault="003D330A" w:rsidP="005F75FE">
      <w:pPr>
        <w:spacing w:line="276" w:lineRule="auto"/>
        <w:ind w:left="360"/>
        <w:rPr>
          <w:rFonts w:ascii="Arial" w:hAnsi="Arial" w:cs="Arial"/>
          <w:sz w:val="22"/>
          <w:szCs w:val="22"/>
        </w:rPr>
      </w:pPr>
      <w:r w:rsidRPr="00A33DFC">
        <w:rPr>
          <w:rFonts w:ascii="Arial" w:hAnsi="Arial" w:cs="Arial"/>
          <w:sz w:val="22"/>
          <w:szCs w:val="22"/>
        </w:rPr>
        <w:t>Service is defined by the engagements of a person trying to meet the needs of other people in a particular environment. Depending on guests’ culture and education service can be approach differently.</w:t>
      </w:r>
    </w:p>
    <w:p w14:paraId="32D15888" w14:textId="243E3A71" w:rsidR="003D330A" w:rsidRPr="00A33DFC" w:rsidRDefault="003D330A" w:rsidP="005F75FE">
      <w:pPr>
        <w:spacing w:line="276" w:lineRule="auto"/>
        <w:rPr>
          <w:rFonts w:ascii="Arial" w:hAnsi="Arial" w:cs="Arial"/>
          <w:sz w:val="22"/>
          <w:szCs w:val="22"/>
        </w:rPr>
      </w:pPr>
    </w:p>
    <w:p w14:paraId="0254BD26" w14:textId="3ED4B04B" w:rsidR="003D330A" w:rsidRPr="00A33DFC" w:rsidRDefault="003D330A" w:rsidP="005F75FE">
      <w:pPr>
        <w:spacing w:line="276" w:lineRule="auto"/>
        <w:ind w:left="360"/>
        <w:rPr>
          <w:rFonts w:ascii="Arial" w:hAnsi="Arial" w:cs="Arial"/>
          <w:b/>
          <w:bCs/>
          <w:sz w:val="22"/>
          <w:szCs w:val="22"/>
        </w:rPr>
      </w:pPr>
      <w:r w:rsidRPr="00A33DFC">
        <w:rPr>
          <w:rFonts w:ascii="Arial" w:hAnsi="Arial" w:cs="Arial"/>
          <w:b/>
          <w:bCs/>
          <w:sz w:val="22"/>
          <w:szCs w:val="22"/>
        </w:rPr>
        <w:t>The importance of culture in the guest service.</w:t>
      </w:r>
    </w:p>
    <w:p w14:paraId="007C0597" w14:textId="30EF2B40" w:rsidR="003D330A" w:rsidRPr="00A33DFC" w:rsidRDefault="003D330A" w:rsidP="005F75FE">
      <w:pPr>
        <w:spacing w:line="276" w:lineRule="auto"/>
        <w:rPr>
          <w:rFonts w:ascii="Arial" w:hAnsi="Arial" w:cs="Arial"/>
          <w:b/>
          <w:bCs/>
          <w:sz w:val="22"/>
          <w:szCs w:val="22"/>
        </w:rPr>
      </w:pPr>
    </w:p>
    <w:p w14:paraId="56CA3559" w14:textId="52D75169" w:rsidR="003D330A" w:rsidRPr="00A33DFC" w:rsidRDefault="003D330A" w:rsidP="005F75FE">
      <w:pPr>
        <w:spacing w:line="276" w:lineRule="auto"/>
        <w:ind w:left="360"/>
        <w:rPr>
          <w:rFonts w:ascii="Arial" w:hAnsi="Arial" w:cs="Arial"/>
          <w:sz w:val="22"/>
          <w:szCs w:val="22"/>
        </w:rPr>
      </w:pPr>
      <w:r w:rsidRPr="00A33DFC">
        <w:rPr>
          <w:rFonts w:ascii="Arial" w:hAnsi="Arial" w:cs="Arial"/>
          <w:sz w:val="22"/>
          <w:szCs w:val="22"/>
        </w:rPr>
        <w:t xml:space="preserve">Guest needs are usually determined by the culture of each guest. </w:t>
      </w:r>
    </w:p>
    <w:p w14:paraId="295B04EF" w14:textId="5288A0AE" w:rsidR="003D330A" w:rsidRPr="00A33DFC" w:rsidRDefault="003D330A" w:rsidP="005F75FE">
      <w:pPr>
        <w:spacing w:line="276" w:lineRule="auto"/>
        <w:ind w:left="360"/>
        <w:rPr>
          <w:rFonts w:ascii="Arial" w:hAnsi="Arial" w:cs="Arial"/>
          <w:sz w:val="22"/>
          <w:szCs w:val="22"/>
        </w:rPr>
      </w:pPr>
      <w:r w:rsidRPr="00A33DFC">
        <w:rPr>
          <w:rFonts w:ascii="Arial" w:hAnsi="Arial" w:cs="Arial"/>
          <w:sz w:val="22"/>
          <w:szCs w:val="22"/>
        </w:rPr>
        <w:t>Culture is also important because communications and guest values depend on it.</w:t>
      </w:r>
    </w:p>
    <w:p w14:paraId="11B83CDD" w14:textId="77777777" w:rsidR="00563530" w:rsidRPr="00A33DFC" w:rsidRDefault="003D330A" w:rsidP="005F75FE">
      <w:pPr>
        <w:spacing w:line="276" w:lineRule="auto"/>
        <w:ind w:left="360"/>
        <w:rPr>
          <w:rFonts w:ascii="Arial" w:hAnsi="Arial" w:cs="Arial"/>
          <w:sz w:val="22"/>
          <w:szCs w:val="22"/>
        </w:rPr>
      </w:pPr>
      <w:r w:rsidRPr="00A33DFC">
        <w:rPr>
          <w:rFonts w:ascii="Arial" w:hAnsi="Arial" w:cs="Arial"/>
          <w:sz w:val="22"/>
          <w:szCs w:val="22"/>
        </w:rPr>
        <w:t>If for example guest expectations</w:t>
      </w:r>
      <w:r w:rsidR="00563530" w:rsidRPr="00A33DFC">
        <w:rPr>
          <w:rFonts w:ascii="Arial" w:hAnsi="Arial" w:cs="Arial"/>
          <w:sz w:val="22"/>
          <w:szCs w:val="22"/>
        </w:rPr>
        <w:t xml:space="preserve"> are not met or they are not related to their culture guests will not be satisfied and obviously they will be unimpressed by the organisations. </w:t>
      </w:r>
    </w:p>
    <w:p w14:paraId="443193C5" w14:textId="77777777" w:rsidR="00563530" w:rsidRPr="00A33DFC" w:rsidRDefault="00563530" w:rsidP="005F75FE">
      <w:pPr>
        <w:spacing w:line="276" w:lineRule="auto"/>
        <w:ind w:left="360"/>
        <w:rPr>
          <w:rFonts w:ascii="Arial" w:hAnsi="Arial" w:cs="Arial"/>
          <w:sz w:val="22"/>
          <w:szCs w:val="22"/>
        </w:rPr>
      </w:pPr>
      <w:r w:rsidRPr="00A33DFC">
        <w:rPr>
          <w:rFonts w:ascii="Arial" w:hAnsi="Arial" w:cs="Arial"/>
          <w:sz w:val="22"/>
          <w:szCs w:val="22"/>
        </w:rPr>
        <w:t xml:space="preserve">Culture is a key part of guest service at hotels and being aware of how important culture is will help with managing an organisation. Hotel employees will have to act in a way to meet most of the expectations of guest which come from many different countries and cultures. </w:t>
      </w:r>
    </w:p>
    <w:p w14:paraId="1755DB34" w14:textId="77777777" w:rsidR="00563530" w:rsidRPr="00A33DFC" w:rsidRDefault="00563530" w:rsidP="005F75FE">
      <w:pPr>
        <w:spacing w:line="276" w:lineRule="auto"/>
        <w:rPr>
          <w:rFonts w:ascii="Arial" w:hAnsi="Arial" w:cs="Arial"/>
          <w:sz w:val="22"/>
          <w:szCs w:val="22"/>
        </w:rPr>
      </w:pPr>
    </w:p>
    <w:p w14:paraId="5E89058E" w14:textId="460B08DB" w:rsidR="003D330A" w:rsidRPr="00A33DFC" w:rsidRDefault="00563530" w:rsidP="005F75FE">
      <w:pPr>
        <w:spacing w:line="276" w:lineRule="auto"/>
        <w:ind w:left="360"/>
        <w:rPr>
          <w:rFonts w:ascii="Arial" w:hAnsi="Arial" w:cs="Arial"/>
          <w:b/>
          <w:bCs/>
          <w:sz w:val="22"/>
          <w:szCs w:val="22"/>
        </w:rPr>
      </w:pPr>
      <w:r w:rsidRPr="00A33DFC">
        <w:rPr>
          <w:rFonts w:ascii="Arial" w:hAnsi="Arial" w:cs="Arial"/>
          <w:b/>
          <w:bCs/>
          <w:sz w:val="22"/>
          <w:szCs w:val="22"/>
        </w:rPr>
        <w:t>Types of guests depending on the country they come from.</w:t>
      </w:r>
      <w:r w:rsidR="003D330A" w:rsidRPr="00A33DFC">
        <w:rPr>
          <w:rFonts w:ascii="Arial" w:hAnsi="Arial" w:cs="Arial"/>
          <w:b/>
          <w:bCs/>
          <w:sz w:val="22"/>
          <w:szCs w:val="22"/>
        </w:rPr>
        <w:t xml:space="preserve">  </w:t>
      </w:r>
    </w:p>
    <w:p w14:paraId="3A28B73A" w14:textId="3E24E467" w:rsidR="00563530" w:rsidRPr="00A33DFC" w:rsidRDefault="00563530" w:rsidP="005F75FE">
      <w:pPr>
        <w:spacing w:line="276" w:lineRule="auto"/>
        <w:rPr>
          <w:rFonts w:ascii="Arial" w:hAnsi="Arial" w:cs="Arial"/>
          <w:sz w:val="22"/>
          <w:szCs w:val="22"/>
        </w:rPr>
      </w:pPr>
    </w:p>
    <w:p w14:paraId="17701B9F" w14:textId="00BB6124" w:rsidR="00563530" w:rsidRPr="00A33DFC" w:rsidRDefault="00563530" w:rsidP="005F75FE">
      <w:pPr>
        <w:spacing w:line="276" w:lineRule="auto"/>
        <w:ind w:left="360"/>
        <w:jc w:val="center"/>
        <w:rPr>
          <w:rFonts w:ascii="Arial" w:hAnsi="Arial" w:cs="Arial"/>
          <w:b/>
          <w:bCs/>
          <w:sz w:val="22"/>
          <w:szCs w:val="22"/>
        </w:rPr>
      </w:pPr>
      <w:r w:rsidRPr="00A33DFC">
        <w:rPr>
          <w:rFonts w:ascii="Arial" w:hAnsi="Arial" w:cs="Arial"/>
          <w:b/>
          <w:bCs/>
          <w:sz w:val="22"/>
          <w:szCs w:val="22"/>
        </w:rPr>
        <w:t>The Bulgarians</w:t>
      </w:r>
    </w:p>
    <w:p w14:paraId="210F57C3" w14:textId="77777777" w:rsidR="003D330A" w:rsidRPr="00A33DFC" w:rsidRDefault="003D330A" w:rsidP="005F75FE">
      <w:pPr>
        <w:spacing w:line="276" w:lineRule="auto"/>
        <w:rPr>
          <w:rFonts w:ascii="Arial" w:hAnsi="Arial" w:cs="Arial"/>
          <w:sz w:val="22"/>
          <w:szCs w:val="22"/>
        </w:rPr>
      </w:pPr>
    </w:p>
    <w:p w14:paraId="6175D07B" w14:textId="77777777" w:rsidR="00E02E82" w:rsidRPr="00A33DFC" w:rsidRDefault="00E02E82" w:rsidP="005F75FE">
      <w:pPr>
        <w:spacing w:line="276" w:lineRule="auto"/>
        <w:rPr>
          <w:rFonts w:ascii="Arial" w:hAnsi="Arial" w:cs="Arial"/>
          <w:sz w:val="22"/>
          <w:szCs w:val="22"/>
        </w:rPr>
      </w:pPr>
    </w:p>
    <w:p w14:paraId="168873A1" w14:textId="4B7E0116" w:rsidR="00E02E82" w:rsidRPr="00A33DFC" w:rsidRDefault="0074030F" w:rsidP="005F75FE">
      <w:pPr>
        <w:spacing w:line="276" w:lineRule="auto"/>
        <w:ind w:left="360"/>
        <w:rPr>
          <w:rFonts w:ascii="Arial" w:hAnsi="Arial" w:cs="Arial"/>
          <w:sz w:val="22"/>
          <w:szCs w:val="22"/>
        </w:rPr>
      </w:pPr>
      <w:r w:rsidRPr="00A33DFC">
        <w:rPr>
          <w:rFonts w:ascii="Arial" w:hAnsi="Arial" w:cs="Arial"/>
          <w:sz w:val="22"/>
          <w:szCs w:val="22"/>
        </w:rPr>
        <w:t xml:space="preserve">Bulgarians are friendly people who most of the time go on holiday with their family and although they are </w:t>
      </w:r>
      <w:r w:rsidR="00CF126E" w:rsidRPr="00A33DFC">
        <w:rPr>
          <w:rFonts w:ascii="Arial" w:hAnsi="Arial" w:cs="Arial"/>
          <w:sz w:val="22"/>
          <w:szCs w:val="22"/>
        </w:rPr>
        <w:t xml:space="preserve">not </w:t>
      </w:r>
      <w:r w:rsidR="00171D1F" w:rsidRPr="00A33DFC">
        <w:rPr>
          <w:rFonts w:ascii="Arial" w:hAnsi="Arial" w:cs="Arial"/>
          <w:sz w:val="22"/>
          <w:szCs w:val="22"/>
        </w:rPr>
        <w:t>rich,</w:t>
      </w:r>
      <w:r w:rsidRPr="00A33DFC">
        <w:rPr>
          <w:rFonts w:ascii="Arial" w:hAnsi="Arial" w:cs="Arial"/>
          <w:sz w:val="22"/>
          <w:szCs w:val="22"/>
        </w:rPr>
        <w:t xml:space="preserve"> they search for all-inclusive holidays at any destination around the world and nice hotels. One of the most important things for Bulgarians is the hotel to be tidy and clean and so on. They all like shopping and sales at shops which means that If a hotel has shops, they will be very happy.</w:t>
      </w:r>
      <w:r w:rsidR="00AF3DFB" w:rsidRPr="00A33DFC">
        <w:rPr>
          <w:rFonts w:ascii="Arial" w:hAnsi="Arial" w:cs="Arial"/>
          <w:sz w:val="22"/>
          <w:szCs w:val="22"/>
        </w:rPr>
        <w:t xml:space="preserve"> Another interesting this about Bulgarians is that if you speak their language there are very open and very talkative and will not stop talking for a long period of time but if they don’t understand your language and if you don’t speak their language they will be more shy because they wouldn’t be able to understand you. Other than that they are genuine people and would appreciate good services and facilities.</w:t>
      </w:r>
    </w:p>
    <w:p w14:paraId="4A613B39" w14:textId="7732F242" w:rsidR="0074030F" w:rsidRPr="00A33DFC" w:rsidRDefault="00F43732" w:rsidP="005F75FE">
      <w:pPr>
        <w:spacing w:line="276" w:lineRule="auto"/>
        <w:rPr>
          <w:rFonts w:ascii="Arial" w:hAnsi="Arial" w:cs="Arial"/>
          <w:sz w:val="22"/>
          <w:szCs w:val="22"/>
        </w:rPr>
      </w:pPr>
      <w:r w:rsidRPr="00A33DFC">
        <w:rPr>
          <w:rFonts w:ascii="Arial" w:hAnsi="Arial" w:cs="Arial"/>
          <w:noProof/>
          <w:sz w:val="22"/>
          <w:szCs w:val="22"/>
        </w:rPr>
        <w:drawing>
          <wp:anchor distT="0" distB="0" distL="114300" distR="114300" simplePos="0" relativeHeight="251658240" behindDoc="0" locked="0" layoutInCell="1" allowOverlap="1" wp14:anchorId="497A625C" wp14:editId="76FF431B">
            <wp:simplePos x="0" y="0"/>
            <wp:positionH relativeFrom="column">
              <wp:posOffset>1866900</wp:posOffset>
            </wp:positionH>
            <wp:positionV relativeFrom="paragraph">
              <wp:posOffset>173990</wp:posOffset>
            </wp:positionV>
            <wp:extent cx="2400300" cy="1295400"/>
            <wp:effectExtent l="0" t="0" r="0" b="0"/>
            <wp:wrapThrough wrapText="bothSides">
              <wp:wrapPolygon edited="0">
                <wp:start x="0" y="0"/>
                <wp:lineTo x="0" y="21388"/>
                <wp:lineTo x="21486" y="21388"/>
                <wp:lineTo x="21486" y="0"/>
                <wp:lineTo x="0" y="0"/>
              </wp:wrapPolygon>
            </wp:wrapThrough>
            <wp:docPr id="2" name="Picture 2" descr="A picture containing grass, green, ru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ss, green, rug, perso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00300" cy="1295400"/>
                    </a:xfrm>
                    <a:prstGeom prst="rect">
                      <a:avLst/>
                    </a:prstGeom>
                  </pic:spPr>
                </pic:pic>
              </a:graphicData>
            </a:graphic>
            <wp14:sizeRelH relativeFrom="page">
              <wp14:pctWidth>0</wp14:pctWidth>
            </wp14:sizeRelH>
            <wp14:sizeRelV relativeFrom="page">
              <wp14:pctHeight>0</wp14:pctHeight>
            </wp14:sizeRelV>
          </wp:anchor>
        </w:drawing>
      </w:r>
    </w:p>
    <w:p w14:paraId="11A3482A" w14:textId="32CCD5CD" w:rsidR="0074030F" w:rsidRPr="00A33DFC" w:rsidRDefault="0074030F" w:rsidP="005F75FE">
      <w:pPr>
        <w:spacing w:line="276" w:lineRule="auto"/>
        <w:rPr>
          <w:rFonts w:ascii="Arial" w:hAnsi="Arial" w:cs="Arial"/>
          <w:sz w:val="22"/>
          <w:szCs w:val="22"/>
        </w:rPr>
      </w:pPr>
    </w:p>
    <w:p w14:paraId="622434B0" w14:textId="089570A4" w:rsidR="0074030F" w:rsidRPr="00A33DFC" w:rsidRDefault="0074030F" w:rsidP="005F75FE">
      <w:pPr>
        <w:spacing w:line="276" w:lineRule="auto"/>
        <w:rPr>
          <w:rFonts w:ascii="Arial" w:hAnsi="Arial" w:cs="Arial"/>
          <w:sz w:val="22"/>
          <w:szCs w:val="22"/>
        </w:rPr>
      </w:pPr>
    </w:p>
    <w:p w14:paraId="637141C5" w14:textId="00532387" w:rsidR="0074030F" w:rsidRPr="00A33DFC" w:rsidRDefault="0074030F" w:rsidP="005F75FE">
      <w:pPr>
        <w:spacing w:line="276" w:lineRule="auto"/>
        <w:rPr>
          <w:rFonts w:ascii="Arial" w:hAnsi="Arial" w:cs="Arial"/>
          <w:sz w:val="22"/>
          <w:szCs w:val="22"/>
        </w:rPr>
      </w:pPr>
    </w:p>
    <w:p w14:paraId="10869EA1" w14:textId="17803CE4" w:rsidR="000C751B" w:rsidRPr="00A33DFC" w:rsidRDefault="000C751B" w:rsidP="005F75FE">
      <w:pPr>
        <w:spacing w:line="276" w:lineRule="auto"/>
        <w:rPr>
          <w:rFonts w:ascii="Arial" w:hAnsi="Arial" w:cs="Arial"/>
          <w:sz w:val="22"/>
          <w:szCs w:val="22"/>
        </w:rPr>
      </w:pPr>
    </w:p>
    <w:p w14:paraId="2DACB3BA" w14:textId="5577BBBE" w:rsidR="000C751B" w:rsidRPr="00A33DFC" w:rsidRDefault="000C751B" w:rsidP="005F75FE">
      <w:pPr>
        <w:spacing w:line="276" w:lineRule="auto"/>
        <w:rPr>
          <w:rFonts w:ascii="Arial" w:hAnsi="Arial" w:cs="Arial"/>
          <w:sz w:val="22"/>
          <w:szCs w:val="22"/>
        </w:rPr>
      </w:pPr>
    </w:p>
    <w:p w14:paraId="6D6A5DE2" w14:textId="24A09C97" w:rsidR="000C751B" w:rsidRPr="00A33DFC" w:rsidRDefault="000C751B" w:rsidP="005F75FE">
      <w:pPr>
        <w:spacing w:line="276" w:lineRule="auto"/>
        <w:rPr>
          <w:rFonts w:ascii="Arial" w:hAnsi="Arial" w:cs="Arial"/>
          <w:sz w:val="22"/>
          <w:szCs w:val="22"/>
        </w:rPr>
      </w:pPr>
    </w:p>
    <w:p w14:paraId="40A41F80" w14:textId="735958C0" w:rsidR="000C751B" w:rsidRPr="00A33DFC" w:rsidRDefault="000C751B" w:rsidP="005F75FE">
      <w:pPr>
        <w:spacing w:line="276" w:lineRule="auto"/>
        <w:rPr>
          <w:rFonts w:ascii="Arial" w:hAnsi="Arial" w:cs="Arial"/>
          <w:sz w:val="22"/>
          <w:szCs w:val="22"/>
        </w:rPr>
      </w:pPr>
    </w:p>
    <w:p w14:paraId="54DBA077" w14:textId="0C1B66E4" w:rsidR="000C751B" w:rsidRPr="00A33DFC" w:rsidRDefault="000C751B" w:rsidP="005F75FE">
      <w:pPr>
        <w:spacing w:line="276" w:lineRule="auto"/>
        <w:rPr>
          <w:rFonts w:ascii="Arial" w:hAnsi="Arial" w:cs="Arial"/>
          <w:sz w:val="22"/>
          <w:szCs w:val="22"/>
        </w:rPr>
      </w:pPr>
      <w:r w:rsidRPr="00A33DFC">
        <w:rPr>
          <w:rFonts w:ascii="Arial" w:hAnsi="Arial" w:cs="Arial"/>
          <w:sz w:val="22"/>
          <w:szCs w:val="22"/>
        </w:rPr>
        <w:t>https://wallpapercave.com/bulgaria-flag-wallpapers</w:t>
      </w:r>
    </w:p>
    <w:p w14:paraId="7424EC35" w14:textId="4786AC68" w:rsidR="0074030F" w:rsidRPr="00A33DFC" w:rsidRDefault="0074030F" w:rsidP="005F75FE">
      <w:pPr>
        <w:spacing w:line="276" w:lineRule="auto"/>
        <w:rPr>
          <w:rFonts w:ascii="Arial" w:hAnsi="Arial" w:cs="Arial"/>
          <w:sz w:val="22"/>
          <w:szCs w:val="22"/>
        </w:rPr>
      </w:pPr>
    </w:p>
    <w:p w14:paraId="1490F510" w14:textId="18163424" w:rsidR="0074030F" w:rsidRPr="00A33DFC" w:rsidRDefault="0074030F" w:rsidP="005F75FE">
      <w:pPr>
        <w:spacing w:line="276" w:lineRule="auto"/>
        <w:rPr>
          <w:rFonts w:ascii="Arial" w:hAnsi="Arial" w:cs="Arial"/>
          <w:sz w:val="22"/>
          <w:szCs w:val="22"/>
        </w:rPr>
      </w:pPr>
    </w:p>
    <w:p w14:paraId="6289AF17" w14:textId="77777777" w:rsidR="00F43732" w:rsidRPr="00A33DFC" w:rsidRDefault="00F43732" w:rsidP="005F75FE">
      <w:pPr>
        <w:spacing w:line="276" w:lineRule="auto"/>
        <w:ind w:left="360"/>
        <w:jc w:val="center"/>
        <w:rPr>
          <w:rFonts w:ascii="Arial" w:hAnsi="Arial" w:cs="Arial"/>
          <w:b/>
          <w:bCs/>
          <w:sz w:val="22"/>
          <w:szCs w:val="22"/>
        </w:rPr>
      </w:pPr>
    </w:p>
    <w:p w14:paraId="71A9466B" w14:textId="77777777" w:rsidR="00F43732" w:rsidRPr="00A33DFC" w:rsidRDefault="00F43732" w:rsidP="005F75FE">
      <w:pPr>
        <w:spacing w:line="276" w:lineRule="auto"/>
        <w:ind w:left="360"/>
        <w:jc w:val="center"/>
        <w:rPr>
          <w:rFonts w:ascii="Arial" w:hAnsi="Arial" w:cs="Arial"/>
          <w:b/>
          <w:bCs/>
          <w:sz w:val="22"/>
          <w:szCs w:val="22"/>
        </w:rPr>
      </w:pPr>
    </w:p>
    <w:p w14:paraId="32AABB1E" w14:textId="77777777" w:rsidR="00F43732" w:rsidRPr="00A33DFC" w:rsidRDefault="00F43732" w:rsidP="005F75FE">
      <w:pPr>
        <w:spacing w:line="276" w:lineRule="auto"/>
        <w:ind w:left="360"/>
        <w:jc w:val="center"/>
        <w:rPr>
          <w:rFonts w:ascii="Arial" w:hAnsi="Arial" w:cs="Arial"/>
          <w:b/>
          <w:bCs/>
          <w:sz w:val="22"/>
          <w:szCs w:val="22"/>
        </w:rPr>
      </w:pPr>
    </w:p>
    <w:p w14:paraId="5CA4CF34" w14:textId="77777777" w:rsidR="00F43732" w:rsidRPr="00A33DFC" w:rsidRDefault="00F43732" w:rsidP="005F75FE">
      <w:pPr>
        <w:spacing w:line="276" w:lineRule="auto"/>
        <w:ind w:left="360"/>
        <w:jc w:val="center"/>
        <w:rPr>
          <w:rFonts w:ascii="Arial" w:hAnsi="Arial" w:cs="Arial"/>
          <w:b/>
          <w:bCs/>
          <w:sz w:val="22"/>
          <w:szCs w:val="22"/>
        </w:rPr>
      </w:pPr>
    </w:p>
    <w:p w14:paraId="5C8A9A7E" w14:textId="77777777" w:rsidR="00F43732" w:rsidRPr="00A33DFC" w:rsidRDefault="00F43732" w:rsidP="005F75FE">
      <w:pPr>
        <w:spacing w:line="276" w:lineRule="auto"/>
        <w:ind w:left="360"/>
        <w:jc w:val="center"/>
        <w:rPr>
          <w:rFonts w:ascii="Arial" w:hAnsi="Arial" w:cs="Arial"/>
          <w:b/>
          <w:bCs/>
          <w:sz w:val="22"/>
          <w:szCs w:val="22"/>
        </w:rPr>
      </w:pPr>
    </w:p>
    <w:p w14:paraId="26DB0DF0" w14:textId="39ADD329" w:rsidR="0074030F" w:rsidRPr="00A33DFC" w:rsidRDefault="0074030F" w:rsidP="005F75FE">
      <w:pPr>
        <w:spacing w:line="276" w:lineRule="auto"/>
        <w:ind w:left="360"/>
        <w:jc w:val="center"/>
        <w:rPr>
          <w:rFonts w:ascii="Arial" w:hAnsi="Arial" w:cs="Arial"/>
          <w:b/>
          <w:bCs/>
          <w:sz w:val="22"/>
          <w:szCs w:val="22"/>
        </w:rPr>
      </w:pPr>
      <w:r w:rsidRPr="00A33DFC">
        <w:rPr>
          <w:rFonts w:ascii="Arial" w:hAnsi="Arial" w:cs="Arial"/>
          <w:b/>
          <w:bCs/>
          <w:sz w:val="22"/>
          <w:szCs w:val="22"/>
        </w:rPr>
        <w:t>The United Kingdom</w:t>
      </w:r>
    </w:p>
    <w:p w14:paraId="6F789759" w14:textId="77777777" w:rsidR="000C751B" w:rsidRPr="00A33DFC" w:rsidRDefault="000C751B" w:rsidP="005F75FE">
      <w:pPr>
        <w:spacing w:line="276" w:lineRule="auto"/>
        <w:ind w:left="360"/>
        <w:jc w:val="center"/>
        <w:rPr>
          <w:rFonts w:ascii="Arial" w:hAnsi="Arial" w:cs="Arial"/>
          <w:b/>
          <w:bCs/>
          <w:sz w:val="22"/>
          <w:szCs w:val="22"/>
        </w:rPr>
      </w:pPr>
    </w:p>
    <w:p w14:paraId="52B3D2E2" w14:textId="560782E8" w:rsidR="0074030F" w:rsidRPr="00A33DFC" w:rsidRDefault="0074030F" w:rsidP="005F75FE">
      <w:pPr>
        <w:spacing w:line="276" w:lineRule="auto"/>
        <w:rPr>
          <w:rFonts w:ascii="Arial" w:hAnsi="Arial" w:cs="Arial"/>
          <w:sz w:val="22"/>
          <w:szCs w:val="22"/>
        </w:rPr>
      </w:pPr>
    </w:p>
    <w:p w14:paraId="5631CEC4" w14:textId="33914FC0" w:rsidR="0074030F" w:rsidRPr="00A33DFC" w:rsidRDefault="0074030F" w:rsidP="005F75FE">
      <w:pPr>
        <w:spacing w:line="276" w:lineRule="auto"/>
        <w:ind w:left="360"/>
        <w:rPr>
          <w:rFonts w:ascii="Arial" w:hAnsi="Arial" w:cs="Arial"/>
          <w:sz w:val="22"/>
          <w:szCs w:val="22"/>
        </w:rPr>
      </w:pPr>
      <w:r w:rsidRPr="00A33DFC">
        <w:rPr>
          <w:rFonts w:ascii="Arial" w:hAnsi="Arial" w:cs="Arial"/>
          <w:sz w:val="22"/>
          <w:szCs w:val="22"/>
        </w:rPr>
        <w:t xml:space="preserve">British people are genuine and very polite. They like to say ‘sorry’ very often even in situations where its not their fault however they don’t care about other cultures and always talk about their cultures and their countries. When they go on </w:t>
      </w:r>
      <w:r w:rsidR="00CF126E" w:rsidRPr="00A33DFC">
        <w:rPr>
          <w:rFonts w:ascii="Arial" w:hAnsi="Arial" w:cs="Arial"/>
          <w:sz w:val="22"/>
          <w:szCs w:val="22"/>
        </w:rPr>
        <w:t>holiday,</w:t>
      </w:r>
      <w:r w:rsidRPr="00A33DFC">
        <w:rPr>
          <w:rFonts w:ascii="Arial" w:hAnsi="Arial" w:cs="Arial"/>
          <w:sz w:val="22"/>
          <w:szCs w:val="22"/>
        </w:rPr>
        <w:t xml:space="preserve"> they are usually very noisy and consume a lot of alcohol. Family holidays are not always </w:t>
      </w:r>
      <w:r w:rsidRPr="00A33DFC">
        <w:rPr>
          <w:rFonts w:ascii="Arial" w:hAnsi="Arial" w:cs="Arial"/>
          <w:sz w:val="22"/>
          <w:szCs w:val="22"/>
        </w:rPr>
        <w:lastRenderedPageBreak/>
        <w:t xml:space="preserve">preferred by British people so sometimes they go either alone or with friends. They don’t require </w:t>
      </w:r>
      <w:r w:rsidR="00CF126E" w:rsidRPr="00A33DFC">
        <w:rPr>
          <w:rFonts w:ascii="Arial" w:hAnsi="Arial" w:cs="Arial"/>
          <w:sz w:val="22"/>
          <w:szCs w:val="22"/>
        </w:rPr>
        <w:t xml:space="preserve">the hotel to be tidy and clean that much and they always want everyone to know their favourite dish – fish and chips. </w:t>
      </w:r>
    </w:p>
    <w:p w14:paraId="68AD3CA2" w14:textId="58FC026B" w:rsidR="00F43732" w:rsidRPr="00A33DFC" w:rsidRDefault="00F43732" w:rsidP="005F75FE">
      <w:pPr>
        <w:spacing w:line="276" w:lineRule="auto"/>
        <w:ind w:left="360"/>
        <w:rPr>
          <w:rFonts w:ascii="Arial" w:hAnsi="Arial" w:cs="Arial"/>
          <w:sz w:val="22"/>
          <w:szCs w:val="22"/>
        </w:rPr>
      </w:pPr>
    </w:p>
    <w:p w14:paraId="215992ED" w14:textId="77777777" w:rsidR="00F43732" w:rsidRPr="00A33DFC" w:rsidRDefault="00F43732" w:rsidP="005F75FE">
      <w:pPr>
        <w:spacing w:line="276" w:lineRule="auto"/>
        <w:ind w:left="360"/>
        <w:rPr>
          <w:rFonts w:ascii="Arial" w:hAnsi="Arial" w:cs="Arial"/>
          <w:sz w:val="22"/>
          <w:szCs w:val="22"/>
        </w:rPr>
      </w:pPr>
    </w:p>
    <w:p w14:paraId="08C2D4EF" w14:textId="14DDABDA" w:rsidR="00F43732" w:rsidRPr="00A33DFC" w:rsidRDefault="00F43732" w:rsidP="005F75FE">
      <w:pPr>
        <w:spacing w:line="276" w:lineRule="auto"/>
        <w:rPr>
          <w:rFonts w:ascii="Arial" w:hAnsi="Arial" w:cs="Arial"/>
          <w:sz w:val="22"/>
          <w:szCs w:val="22"/>
        </w:rPr>
      </w:pPr>
      <w:r w:rsidRPr="00A33DFC">
        <w:rPr>
          <w:rFonts w:ascii="Arial" w:hAnsi="Arial" w:cs="Arial"/>
          <w:noProof/>
          <w:sz w:val="22"/>
          <w:szCs w:val="22"/>
        </w:rPr>
        <w:drawing>
          <wp:inline distT="0" distB="0" distL="0" distR="0" wp14:anchorId="17168637" wp14:editId="6C075F78">
            <wp:extent cx="2070100" cy="2120900"/>
            <wp:effectExtent l="0" t="0" r="0" b="0"/>
            <wp:docPr id="3" name="Picture 3" descr="A close up of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flag&#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70100" cy="2120900"/>
                    </a:xfrm>
                    <a:prstGeom prst="rect">
                      <a:avLst/>
                    </a:prstGeom>
                  </pic:spPr>
                </pic:pic>
              </a:graphicData>
            </a:graphic>
          </wp:inline>
        </w:drawing>
      </w:r>
    </w:p>
    <w:p w14:paraId="632AEA45" w14:textId="0E06AF68" w:rsidR="00CF126E" w:rsidRPr="00A33DFC" w:rsidRDefault="00CF126E" w:rsidP="005F75FE">
      <w:pPr>
        <w:spacing w:line="276" w:lineRule="auto"/>
        <w:rPr>
          <w:rFonts w:ascii="Arial" w:hAnsi="Arial" w:cs="Arial"/>
          <w:sz w:val="22"/>
          <w:szCs w:val="22"/>
        </w:rPr>
      </w:pPr>
    </w:p>
    <w:p w14:paraId="2216B428" w14:textId="25A73247" w:rsidR="00171D1F" w:rsidRPr="00A33DFC" w:rsidRDefault="00F43732" w:rsidP="005F75FE">
      <w:pPr>
        <w:spacing w:line="276" w:lineRule="auto"/>
        <w:jc w:val="center"/>
        <w:rPr>
          <w:rFonts w:ascii="Arial" w:hAnsi="Arial" w:cs="Arial"/>
          <w:sz w:val="22"/>
          <w:szCs w:val="22"/>
        </w:rPr>
      </w:pPr>
      <w:r w:rsidRPr="00A33DFC">
        <w:rPr>
          <w:rFonts w:ascii="Arial" w:hAnsi="Arial" w:cs="Arial"/>
          <w:sz w:val="22"/>
          <w:szCs w:val="22"/>
        </w:rPr>
        <w:t>https://greatbritishmag.co.uk/ask-a-brit/why-is-the-united-kingdom-flag-called-the-union-jack/</w:t>
      </w:r>
    </w:p>
    <w:p w14:paraId="0E36CBA5" w14:textId="77777777" w:rsidR="00171D1F" w:rsidRPr="00A33DFC" w:rsidRDefault="00171D1F" w:rsidP="005F75FE">
      <w:pPr>
        <w:spacing w:line="276" w:lineRule="auto"/>
        <w:jc w:val="center"/>
        <w:rPr>
          <w:rFonts w:ascii="Arial" w:hAnsi="Arial" w:cs="Arial"/>
          <w:b/>
          <w:bCs/>
          <w:sz w:val="22"/>
          <w:szCs w:val="22"/>
        </w:rPr>
      </w:pPr>
    </w:p>
    <w:p w14:paraId="1A995616" w14:textId="77777777" w:rsidR="00171D1F" w:rsidRPr="00A33DFC" w:rsidRDefault="00171D1F" w:rsidP="005F75FE">
      <w:pPr>
        <w:spacing w:line="276" w:lineRule="auto"/>
        <w:jc w:val="center"/>
        <w:rPr>
          <w:rFonts w:ascii="Arial" w:hAnsi="Arial" w:cs="Arial"/>
          <w:b/>
          <w:bCs/>
          <w:sz w:val="22"/>
          <w:szCs w:val="22"/>
        </w:rPr>
      </w:pPr>
    </w:p>
    <w:p w14:paraId="10D05496" w14:textId="77777777" w:rsidR="00171D1F" w:rsidRPr="00A33DFC" w:rsidRDefault="00171D1F" w:rsidP="005F75FE">
      <w:pPr>
        <w:spacing w:line="276" w:lineRule="auto"/>
        <w:jc w:val="center"/>
        <w:rPr>
          <w:rFonts w:ascii="Arial" w:hAnsi="Arial" w:cs="Arial"/>
          <w:b/>
          <w:bCs/>
          <w:sz w:val="22"/>
          <w:szCs w:val="22"/>
        </w:rPr>
      </w:pPr>
    </w:p>
    <w:p w14:paraId="09433103" w14:textId="63C7949E" w:rsidR="00CF126E" w:rsidRPr="00A33DFC" w:rsidRDefault="00CF126E" w:rsidP="005F75FE">
      <w:pPr>
        <w:spacing w:line="276" w:lineRule="auto"/>
        <w:ind w:left="360"/>
        <w:jc w:val="center"/>
        <w:rPr>
          <w:rFonts w:ascii="Arial" w:hAnsi="Arial" w:cs="Arial"/>
          <w:b/>
          <w:bCs/>
          <w:sz w:val="22"/>
          <w:szCs w:val="22"/>
        </w:rPr>
      </w:pPr>
      <w:r w:rsidRPr="00A33DFC">
        <w:rPr>
          <w:rFonts w:ascii="Arial" w:hAnsi="Arial" w:cs="Arial"/>
          <w:b/>
          <w:bCs/>
          <w:sz w:val="22"/>
          <w:szCs w:val="22"/>
        </w:rPr>
        <w:t>The United Arab Emirates</w:t>
      </w:r>
    </w:p>
    <w:p w14:paraId="4C254E59" w14:textId="4E3B8CD7" w:rsidR="0074030F" w:rsidRPr="00A33DFC" w:rsidRDefault="0074030F" w:rsidP="005F75FE">
      <w:pPr>
        <w:spacing w:line="276" w:lineRule="auto"/>
        <w:rPr>
          <w:rFonts w:ascii="Arial" w:hAnsi="Arial" w:cs="Arial"/>
          <w:sz w:val="22"/>
          <w:szCs w:val="22"/>
        </w:rPr>
      </w:pPr>
    </w:p>
    <w:p w14:paraId="5D96EC25" w14:textId="4B8052DE" w:rsidR="0074030F" w:rsidRPr="00A33DFC" w:rsidRDefault="0074030F" w:rsidP="005F75FE">
      <w:pPr>
        <w:spacing w:line="276" w:lineRule="auto"/>
        <w:rPr>
          <w:rFonts w:ascii="Arial" w:hAnsi="Arial" w:cs="Arial"/>
          <w:sz w:val="22"/>
          <w:szCs w:val="22"/>
        </w:rPr>
      </w:pPr>
    </w:p>
    <w:p w14:paraId="0A74D56B" w14:textId="2278B05D" w:rsidR="0074030F" w:rsidRPr="00A33DFC" w:rsidRDefault="0074030F" w:rsidP="005F75FE">
      <w:pPr>
        <w:spacing w:line="276" w:lineRule="auto"/>
        <w:rPr>
          <w:rFonts w:ascii="Arial" w:hAnsi="Arial" w:cs="Arial"/>
          <w:sz w:val="22"/>
          <w:szCs w:val="22"/>
        </w:rPr>
      </w:pPr>
    </w:p>
    <w:p w14:paraId="1C1DDD9C" w14:textId="799403D8" w:rsidR="0074030F" w:rsidRPr="00A33DFC" w:rsidRDefault="00CF126E" w:rsidP="005F75FE">
      <w:pPr>
        <w:spacing w:line="276" w:lineRule="auto"/>
        <w:ind w:left="360"/>
        <w:rPr>
          <w:rFonts w:ascii="Arial" w:hAnsi="Arial" w:cs="Arial"/>
          <w:sz w:val="22"/>
          <w:szCs w:val="22"/>
        </w:rPr>
      </w:pPr>
      <w:r w:rsidRPr="00A33DFC">
        <w:rPr>
          <w:rFonts w:ascii="Arial" w:hAnsi="Arial" w:cs="Arial"/>
          <w:sz w:val="22"/>
          <w:szCs w:val="22"/>
        </w:rPr>
        <w:t>Individuals in Middle Easterner nations are generally Muslims. they need their own individual reliability to family characterizes qualities of these individuals. the conventional welcome is by setting the correct hand close to the heart to show earnestness and warmth. The man has the predominant job and he regards the lady they don't consume pork and alcohol. Man kiss each other on the two cheeks and in certain nations ladies are needed to wear garments that spread their whole body and in different districts ladies are permitted to wear the most stylish trend. In certain spots ladies are not very accomplished though in others they got the most significant.</w:t>
      </w:r>
    </w:p>
    <w:p w14:paraId="3BB18942" w14:textId="24EB8E6E" w:rsidR="00F43732" w:rsidRPr="00A33DFC" w:rsidRDefault="00F43732" w:rsidP="005F75FE">
      <w:pPr>
        <w:spacing w:line="276" w:lineRule="auto"/>
        <w:ind w:left="360"/>
        <w:rPr>
          <w:rFonts w:ascii="Arial" w:hAnsi="Arial" w:cs="Arial"/>
          <w:sz w:val="22"/>
          <w:szCs w:val="22"/>
        </w:rPr>
      </w:pPr>
    </w:p>
    <w:p w14:paraId="629E1AA1" w14:textId="6F224776" w:rsidR="00F43732" w:rsidRPr="00A33DFC" w:rsidRDefault="00F43732" w:rsidP="005F75FE">
      <w:pPr>
        <w:spacing w:line="276" w:lineRule="auto"/>
        <w:ind w:left="360"/>
        <w:rPr>
          <w:rFonts w:ascii="Arial" w:hAnsi="Arial" w:cs="Arial"/>
          <w:sz w:val="22"/>
          <w:szCs w:val="22"/>
        </w:rPr>
      </w:pPr>
      <w:r w:rsidRPr="00A33DFC">
        <w:rPr>
          <w:rFonts w:ascii="Arial" w:hAnsi="Arial" w:cs="Arial"/>
          <w:sz w:val="22"/>
          <w:szCs w:val="22"/>
        </w:rPr>
        <w:t>https://images.app.goo.gl/KawA9uhpx5ru8rat9</w:t>
      </w:r>
    </w:p>
    <w:p w14:paraId="05991A6B" w14:textId="77777777" w:rsidR="00F43732" w:rsidRPr="00A33DFC" w:rsidRDefault="00F43732" w:rsidP="005F75FE">
      <w:pPr>
        <w:spacing w:line="276" w:lineRule="auto"/>
        <w:ind w:left="360"/>
        <w:rPr>
          <w:rFonts w:ascii="Arial" w:hAnsi="Arial" w:cs="Arial"/>
          <w:sz w:val="22"/>
          <w:szCs w:val="22"/>
        </w:rPr>
      </w:pPr>
    </w:p>
    <w:p w14:paraId="4B7F451B" w14:textId="2AC8E89B" w:rsidR="00F43732" w:rsidRPr="00A33DFC" w:rsidRDefault="00F43732" w:rsidP="005F75FE">
      <w:pPr>
        <w:spacing w:line="276" w:lineRule="auto"/>
        <w:ind w:left="360"/>
        <w:rPr>
          <w:rFonts w:ascii="Arial" w:hAnsi="Arial" w:cs="Arial"/>
          <w:sz w:val="22"/>
          <w:szCs w:val="22"/>
        </w:rPr>
      </w:pPr>
      <w:r w:rsidRPr="00A33DFC">
        <w:rPr>
          <w:rFonts w:ascii="Arial" w:hAnsi="Arial" w:cs="Arial"/>
          <w:noProof/>
          <w:sz w:val="22"/>
          <w:szCs w:val="22"/>
        </w:rPr>
        <w:drawing>
          <wp:inline distT="0" distB="0" distL="0" distR="0" wp14:anchorId="7890570D" wp14:editId="6F312851">
            <wp:extent cx="2085583" cy="1384300"/>
            <wp:effectExtent l="0" t="0" r="0" b="0"/>
            <wp:docPr id="4" name="Picture 4" descr="A close up of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a fla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91446" cy="1388191"/>
                    </a:xfrm>
                    <a:prstGeom prst="rect">
                      <a:avLst/>
                    </a:prstGeom>
                  </pic:spPr>
                </pic:pic>
              </a:graphicData>
            </a:graphic>
          </wp:inline>
        </w:drawing>
      </w:r>
    </w:p>
    <w:p w14:paraId="678CD002" w14:textId="2014CF4B" w:rsidR="00CF126E" w:rsidRPr="00A33DFC" w:rsidRDefault="00CF126E" w:rsidP="005F75FE">
      <w:pPr>
        <w:spacing w:line="276" w:lineRule="auto"/>
        <w:rPr>
          <w:rFonts w:ascii="Arial" w:hAnsi="Arial" w:cs="Arial"/>
          <w:sz w:val="22"/>
          <w:szCs w:val="22"/>
        </w:rPr>
      </w:pPr>
    </w:p>
    <w:p w14:paraId="59613FAB" w14:textId="02D471A5" w:rsidR="00CF126E" w:rsidRPr="00A33DFC" w:rsidRDefault="00CF126E" w:rsidP="005F75FE">
      <w:pPr>
        <w:spacing w:line="276" w:lineRule="auto"/>
        <w:rPr>
          <w:rFonts w:ascii="Arial" w:hAnsi="Arial" w:cs="Arial"/>
          <w:sz w:val="22"/>
          <w:szCs w:val="22"/>
        </w:rPr>
      </w:pPr>
    </w:p>
    <w:p w14:paraId="2B187759" w14:textId="65A114DE" w:rsidR="00CF126E" w:rsidRPr="00A33DFC" w:rsidRDefault="00CF126E" w:rsidP="005F75FE">
      <w:pPr>
        <w:spacing w:line="276" w:lineRule="auto"/>
        <w:ind w:left="360"/>
        <w:jc w:val="center"/>
        <w:rPr>
          <w:rFonts w:ascii="Arial" w:hAnsi="Arial" w:cs="Arial"/>
          <w:b/>
          <w:bCs/>
          <w:sz w:val="22"/>
          <w:szCs w:val="22"/>
        </w:rPr>
      </w:pPr>
      <w:r w:rsidRPr="00A33DFC">
        <w:rPr>
          <w:rFonts w:ascii="Arial" w:hAnsi="Arial" w:cs="Arial"/>
          <w:b/>
          <w:bCs/>
          <w:sz w:val="22"/>
          <w:szCs w:val="22"/>
        </w:rPr>
        <w:t>T</w:t>
      </w:r>
      <w:r w:rsidR="00C95B77" w:rsidRPr="00A33DFC">
        <w:rPr>
          <w:rFonts w:ascii="Arial" w:hAnsi="Arial" w:cs="Arial"/>
          <w:b/>
          <w:bCs/>
          <w:sz w:val="22"/>
          <w:szCs w:val="22"/>
        </w:rPr>
        <w:t>he Americans.</w:t>
      </w:r>
    </w:p>
    <w:p w14:paraId="2A810B59" w14:textId="339D0C7B" w:rsidR="00C95B77" w:rsidRPr="00A33DFC" w:rsidRDefault="00C95B77" w:rsidP="005F75FE">
      <w:pPr>
        <w:spacing w:line="276" w:lineRule="auto"/>
        <w:jc w:val="center"/>
        <w:rPr>
          <w:rFonts w:ascii="Arial" w:hAnsi="Arial" w:cs="Arial"/>
          <w:b/>
          <w:bCs/>
          <w:sz w:val="22"/>
          <w:szCs w:val="22"/>
        </w:rPr>
      </w:pPr>
    </w:p>
    <w:p w14:paraId="1F587995" w14:textId="203D01C7" w:rsidR="00C95B77" w:rsidRPr="00A33DFC" w:rsidRDefault="00C95B77" w:rsidP="005F75FE">
      <w:pPr>
        <w:spacing w:line="276" w:lineRule="auto"/>
        <w:jc w:val="center"/>
        <w:rPr>
          <w:rFonts w:ascii="Arial" w:hAnsi="Arial" w:cs="Arial"/>
          <w:b/>
          <w:bCs/>
          <w:sz w:val="22"/>
          <w:szCs w:val="22"/>
        </w:rPr>
      </w:pPr>
    </w:p>
    <w:p w14:paraId="5F79EF0E" w14:textId="033F793E" w:rsidR="00C95B77" w:rsidRPr="00A33DFC" w:rsidRDefault="00C95B77" w:rsidP="005F75FE">
      <w:pPr>
        <w:spacing w:line="276" w:lineRule="auto"/>
        <w:ind w:left="360"/>
        <w:rPr>
          <w:rFonts w:ascii="Arial" w:hAnsi="Arial" w:cs="Arial"/>
          <w:sz w:val="22"/>
          <w:szCs w:val="22"/>
        </w:rPr>
      </w:pPr>
      <w:r w:rsidRPr="00A33DFC">
        <w:rPr>
          <w:rFonts w:ascii="Arial" w:hAnsi="Arial" w:cs="Arial"/>
          <w:sz w:val="22"/>
          <w:szCs w:val="22"/>
        </w:rPr>
        <w:t xml:space="preserve">Americans are glad individuals with profoundly create culture, they should be preferred by everybody around them so the try to act and act as others are relied upon to do. They don’t like to analyse so a discussion in which people are reprimanded can be viewed as irritating and humiliating.  </w:t>
      </w:r>
    </w:p>
    <w:p w14:paraId="351AF420" w14:textId="6F369192" w:rsidR="00F43732" w:rsidRPr="00A33DFC" w:rsidRDefault="00F43732" w:rsidP="005F75FE">
      <w:pPr>
        <w:spacing w:line="276" w:lineRule="auto"/>
        <w:ind w:left="360"/>
        <w:rPr>
          <w:rFonts w:ascii="Arial" w:hAnsi="Arial" w:cs="Arial"/>
          <w:sz w:val="22"/>
          <w:szCs w:val="22"/>
        </w:rPr>
      </w:pPr>
    </w:p>
    <w:p w14:paraId="07A44E6B" w14:textId="1B7B6F4C" w:rsidR="00F43732" w:rsidRPr="00A33DFC" w:rsidRDefault="00F43732" w:rsidP="005F75FE">
      <w:pPr>
        <w:spacing w:line="276" w:lineRule="auto"/>
        <w:ind w:left="360"/>
        <w:rPr>
          <w:rFonts w:ascii="Arial" w:hAnsi="Arial" w:cs="Arial"/>
          <w:sz w:val="22"/>
          <w:szCs w:val="22"/>
        </w:rPr>
      </w:pPr>
      <w:r w:rsidRPr="00A33DFC">
        <w:rPr>
          <w:rFonts w:ascii="Arial" w:hAnsi="Arial" w:cs="Arial"/>
          <w:noProof/>
          <w:sz w:val="22"/>
          <w:szCs w:val="22"/>
        </w:rPr>
        <w:drawing>
          <wp:anchor distT="0" distB="0" distL="114300" distR="114300" simplePos="0" relativeHeight="251659264" behindDoc="0" locked="0" layoutInCell="1" allowOverlap="1" wp14:anchorId="6B7725F0" wp14:editId="73F3D34B">
            <wp:simplePos x="0" y="0"/>
            <wp:positionH relativeFrom="column">
              <wp:posOffset>228600</wp:posOffset>
            </wp:positionH>
            <wp:positionV relativeFrom="paragraph">
              <wp:posOffset>54610</wp:posOffset>
            </wp:positionV>
            <wp:extent cx="2374900" cy="1473200"/>
            <wp:effectExtent l="0" t="0" r="0" b="0"/>
            <wp:wrapThrough wrapText="bothSides">
              <wp:wrapPolygon edited="0">
                <wp:start x="0" y="0"/>
                <wp:lineTo x="0" y="21414"/>
                <wp:lineTo x="21484" y="21414"/>
                <wp:lineTo x="21484" y="0"/>
                <wp:lineTo x="0" y="0"/>
              </wp:wrapPolygon>
            </wp:wrapThrough>
            <wp:docPr id="5" name="Picture 5" descr="A close up of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 up of a fla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74900" cy="1473200"/>
                    </a:xfrm>
                    <a:prstGeom prst="rect">
                      <a:avLst/>
                    </a:prstGeom>
                  </pic:spPr>
                </pic:pic>
              </a:graphicData>
            </a:graphic>
            <wp14:sizeRelH relativeFrom="page">
              <wp14:pctWidth>0</wp14:pctWidth>
            </wp14:sizeRelH>
            <wp14:sizeRelV relativeFrom="page">
              <wp14:pctHeight>0</wp14:pctHeight>
            </wp14:sizeRelV>
          </wp:anchor>
        </w:drawing>
      </w:r>
    </w:p>
    <w:p w14:paraId="36D61FD8" w14:textId="4F906773" w:rsidR="00F43732" w:rsidRPr="00A33DFC" w:rsidRDefault="00F43732" w:rsidP="005F75FE">
      <w:pPr>
        <w:spacing w:line="276" w:lineRule="auto"/>
        <w:ind w:left="360"/>
        <w:rPr>
          <w:rFonts w:ascii="Arial" w:hAnsi="Arial" w:cs="Arial"/>
          <w:sz w:val="22"/>
          <w:szCs w:val="22"/>
        </w:rPr>
      </w:pPr>
    </w:p>
    <w:p w14:paraId="0D82DEF0" w14:textId="70AF5A07" w:rsidR="00F43732" w:rsidRPr="00A33DFC" w:rsidRDefault="00F43732" w:rsidP="005F75FE">
      <w:pPr>
        <w:spacing w:line="276" w:lineRule="auto"/>
        <w:ind w:left="360"/>
        <w:rPr>
          <w:rFonts w:ascii="Arial" w:hAnsi="Arial" w:cs="Arial"/>
          <w:sz w:val="22"/>
          <w:szCs w:val="22"/>
        </w:rPr>
      </w:pPr>
    </w:p>
    <w:p w14:paraId="121DAB44" w14:textId="174018C3" w:rsidR="00F43732" w:rsidRPr="00A33DFC" w:rsidRDefault="00F43732" w:rsidP="005F75FE">
      <w:pPr>
        <w:spacing w:line="276" w:lineRule="auto"/>
        <w:ind w:left="360"/>
        <w:rPr>
          <w:rFonts w:ascii="Arial" w:hAnsi="Arial" w:cs="Arial"/>
          <w:sz w:val="22"/>
          <w:szCs w:val="22"/>
        </w:rPr>
      </w:pPr>
    </w:p>
    <w:p w14:paraId="1102A824" w14:textId="2DF92281" w:rsidR="00F43732" w:rsidRPr="00A33DFC" w:rsidRDefault="00F43732" w:rsidP="005F75FE">
      <w:pPr>
        <w:spacing w:line="276" w:lineRule="auto"/>
        <w:ind w:left="360"/>
        <w:rPr>
          <w:rFonts w:ascii="Arial" w:hAnsi="Arial" w:cs="Arial"/>
          <w:sz w:val="22"/>
          <w:szCs w:val="22"/>
        </w:rPr>
      </w:pPr>
    </w:p>
    <w:p w14:paraId="49AD75E5" w14:textId="1E90B387" w:rsidR="00F43732" w:rsidRPr="00A33DFC" w:rsidRDefault="00F43732" w:rsidP="005F75FE">
      <w:pPr>
        <w:spacing w:line="276" w:lineRule="auto"/>
        <w:ind w:left="360"/>
        <w:rPr>
          <w:rFonts w:ascii="Arial" w:hAnsi="Arial" w:cs="Arial"/>
          <w:sz w:val="22"/>
          <w:szCs w:val="22"/>
        </w:rPr>
      </w:pPr>
    </w:p>
    <w:p w14:paraId="3043F3A6" w14:textId="39E6E439" w:rsidR="00F43732" w:rsidRPr="00A33DFC" w:rsidRDefault="00F43732" w:rsidP="005F75FE">
      <w:pPr>
        <w:spacing w:line="276" w:lineRule="auto"/>
        <w:ind w:left="360"/>
        <w:rPr>
          <w:rFonts w:ascii="Arial" w:hAnsi="Arial" w:cs="Arial"/>
          <w:sz w:val="22"/>
          <w:szCs w:val="22"/>
        </w:rPr>
      </w:pPr>
    </w:p>
    <w:p w14:paraId="69CE2C08" w14:textId="257C1A21" w:rsidR="00F43732" w:rsidRPr="00A33DFC" w:rsidRDefault="00F43732" w:rsidP="005F75FE">
      <w:pPr>
        <w:spacing w:line="276" w:lineRule="auto"/>
        <w:ind w:left="360"/>
        <w:rPr>
          <w:rFonts w:ascii="Arial" w:hAnsi="Arial" w:cs="Arial"/>
          <w:sz w:val="22"/>
          <w:szCs w:val="22"/>
        </w:rPr>
      </w:pPr>
    </w:p>
    <w:p w14:paraId="25033B0F" w14:textId="5E998B4F" w:rsidR="00F43732" w:rsidRPr="00A33DFC" w:rsidRDefault="00F43732" w:rsidP="005F75FE">
      <w:pPr>
        <w:spacing w:line="276" w:lineRule="auto"/>
        <w:ind w:left="360"/>
        <w:rPr>
          <w:rFonts w:ascii="Arial" w:hAnsi="Arial" w:cs="Arial"/>
          <w:sz w:val="22"/>
          <w:szCs w:val="22"/>
        </w:rPr>
      </w:pPr>
      <w:r w:rsidRPr="00A33DFC">
        <w:rPr>
          <w:rFonts w:ascii="Arial" w:hAnsi="Arial" w:cs="Arial"/>
          <w:sz w:val="22"/>
          <w:szCs w:val="22"/>
        </w:rPr>
        <w:t>https://images.app.goo.gl/njyZrjKh9WLz9FSv8</w:t>
      </w:r>
    </w:p>
    <w:p w14:paraId="1F044E60" w14:textId="77777777" w:rsidR="00F43732" w:rsidRPr="00A33DFC" w:rsidRDefault="00F43732" w:rsidP="005F75FE">
      <w:pPr>
        <w:spacing w:line="276" w:lineRule="auto"/>
        <w:ind w:left="360"/>
        <w:rPr>
          <w:rFonts w:ascii="Arial" w:hAnsi="Arial" w:cs="Arial"/>
          <w:sz w:val="22"/>
          <w:szCs w:val="22"/>
        </w:rPr>
      </w:pPr>
    </w:p>
    <w:p w14:paraId="58D6FC56" w14:textId="4A9B5179" w:rsidR="00C95B77" w:rsidRPr="00A33DFC" w:rsidRDefault="00C95B77" w:rsidP="005F75FE">
      <w:pPr>
        <w:spacing w:line="276" w:lineRule="auto"/>
        <w:rPr>
          <w:rFonts w:ascii="Arial" w:hAnsi="Arial" w:cs="Arial"/>
          <w:sz w:val="22"/>
          <w:szCs w:val="22"/>
        </w:rPr>
      </w:pPr>
    </w:p>
    <w:p w14:paraId="43916DD1" w14:textId="524AA569" w:rsidR="00C95B77" w:rsidRPr="00A33DFC" w:rsidRDefault="00C95B77" w:rsidP="005F75FE">
      <w:pPr>
        <w:spacing w:line="276" w:lineRule="auto"/>
        <w:rPr>
          <w:rFonts w:ascii="Arial" w:hAnsi="Arial" w:cs="Arial"/>
          <w:sz w:val="22"/>
          <w:szCs w:val="22"/>
        </w:rPr>
      </w:pPr>
    </w:p>
    <w:p w14:paraId="460027B8" w14:textId="4E76B3B2" w:rsidR="00C95B77" w:rsidRPr="00A33DFC" w:rsidRDefault="00C95B77" w:rsidP="005F75FE">
      <w:pPr>
        <w:spacing w:line="276" w:lineRule="auto"/>
        <w:ind w:left="360"/>
        <w:jc w:val="center"/>
        <w:rPr>
          <w:rFonts w:ascii="Arial" w:hAnsi="Arial" w:cs="Arial"/>
          <w:b/>
          <w:bCs/>
          <w:sz w:val="22"/>
          <w:szCs w:val="22"/>
        </w:rPr>
      </w:pPr>
      <w:r w:rsidRPr="00A33DFC">
        <w:rPr>
          <w:rFonts w:ascii="Arial" w:hAnsi="Arial" w:cs="Arial"/>
          <w:b/>
          <w:bCs/>
          <w:sz w:val="22"/>
          <w:szCs w:val="22"/>
        </w:rPr>
        <w:t>The South Koreans.</w:t>
      </w:r>
    </w:p>
    <w:p w14:paraId="150BC43C" w14:textId="677B0FFE" w:rsidR="00C95B77" w:rsidRPr="00A33DFC" w:rsidRDefault="00C95B77" w:rsidP="005F75FE">
      <w:pPr>
        <w:spacing w:line="276" w:lineRule="auto"/>
        <w:jc w:val="center"/>
        <w:rPr>
          <w:rFonts w:ascii="Arial" w:hAnsi="Arial" w:cs="Arial"/>
          <w:b/>
          <w:bCs/>
          <w:sz w:val="22"/>
          <w:szCs w:val="22"/>
        </w:rPr>
      </w:pPr>
    </w:p>
    <w:p w14:paraId="1DCA8D9C" w14:textId="0874FADE" w:rsidR="00C95B77" w:rsidRPr="00A33DFC" w:rsidRDefault="00C95B77" w:rsidP="005F75FE">
      <w:pPr>
        <w:spacing w:line="276" w:lineRule="auto"/>
        <w:jc w:val="center"/>
        <w:rPr>
          <w:rFonts w:ascii="Arial" w:hAnsi="Arial" w:cs="Arial"/>
          <w:b/>
          <w:bCs/>
          <w:sz w:val="22"/>
          <w:szCs w:val="22"/>
        </w:rPr>
      </w:pPr>
    </w:p>
    <w:p w14:paraId="76E512D5" w14:textId="5FDD42C9" w:rsidR="00C95B77" w:rsidRPr="00A33DFC" w:rsidRDefault="00C95B77" w:rsidP="005F75FE">
      <w:pPr>
        <w:spacing w:line="276" w:lineRule="auto"/>
        <w:jc w:val="center"/>
        <w:rPr>
          <w:rFonts w:ascii="Arial" w:hAnsi="Arial" w:cs="Arial"/>
          <w:b/>
          <w:bCs/>
          <w:sz w:val="22"/>
          <w:szCs w:val="22"/>
        </w:rPr>
      </w:pPr>
    </w:p>
    <w:p w14:paraId="77D37400" w14:textId="35BCF581" w:rsidR="00C95B77" w:rsidRPr="00A33DFC" w:rsidRDefault="00C95B77" w:rsidP="005F75FE">
      <w:pPr>
        <w:spacing w:line="276" w:lineRule="auto"/>
        <w:ind w:left="360"/>
        <w:rPr>
          <w:rFonts w:ascii="Arial" w:hAnsi="Arial" w:cs="Arial"/>
          <w:sz w:val="22"/>
          <w:szCs w:val="22"/>
        </w:rPr>
      </w:pPr>
      <w:r w:rsidRPr="00A33DFC">
        <w:rPr>
          <w:rFonts w:ascii="Arial" w:hAnsi="Arial" w:cs="Arial"/>
          <w:sz w:val="22"/>
          <w:szCs w:val="22"/>
        </w:rPr>
        <w:t xml:space="preserve">South Koreans have an exceptional culture wherein relational connections are more vertical than horizontal. The idea of correspondence is more uncommon in them. Every individual has a sequential social position. The convention is significant for South Koreans. They are considered among the most neighbourly individuals. The </w:t>
      </w:r>
      <w:r w:rsidR="00171D1F" w:rsidRPr="00A33DFC">
        <w:rPr>
          <w:rFonts w:ascii="Arial" w:hAnsi="Arial" w:cs="Arial"/>
          <w:sz w:val="22"/>
          <w:szCs w:val="22"/>
        </w:rPr>
        <w:t>hotel</w:t>
      </w:r>
      <w:r w:rsidRPr="00A33DFC">
        <w:rPr>
          <w:rFonts w:ascii="Arial" w:hAnsi="Arial" w:cs="Arial"/>
          <w:sz w:val="22"/>
          <w:szCs w:val="22"/>
        </w:rPr>
        <w:t xml:space="preserve"> staff must know the convention and its standards well indeed. They make a bow when they make proper acquaintance. By and large, I don't become acclimated to shaking hands anyway some South Koreans have begun to adjust to warmly greeting individuals. South Koreans don't stress over time, on the off chance that they show up on schedule or in the event that they finish on schedule. The utilization of an individual's name is carefully restricted in the South Korean convention.</w:t>
      </w:r>
    </w:p>
    <w:p w14:paraId="279C9604" w14:textId="658C9856" w:rsidR="00171D1F" w:rsidRPr="00A33DFC" w:rsidRDefault="00171D1F" w:rsidP="005F75FE">
      <w:pPr>
        <w:spacing w:line="276" w:lineRule="auto"/>
        <w:rPr>
          <w:rFonts w:ascii="Arial" w:hAnsi="Arial" w:cs="Arial"/>
          <w:sz w:val="22"/>
          <w:szCs w:val="22"/>
        </w:rPr>
      </w:pPr>
    </w:p>
    <w:p w14:paraId="08C8C972" w14:textId="791AFC9D" w:rsidR="00171D1F" w:rsidRPr="00A33DFC" w:rsidRDefault="00F43732" w:rsidP="005F75FE">
      <w:pPr>
        <w:spacing w:line="276" w:lineRule="auto"/>
        <w:rPr>
          <w:rFonts w:ascii="Arial" w:hAnsi="Arial" w:cs="Arial"/>
          <w:sz w:val="22"/>
          <w:szCs w:val="22"/>
        </w:rPr>
      </w:pPr>
      <w:r w:rsidRPr="00A33DFC">
        <w:rPr>
          <w:rFonts w:ascii="Arial" w:hAnsi="Arial" w:cs="Arial"/>
          <w:noProof/>
          <w:sz w:val="22"/>
          <w:szCs w:val="22"/>
        </w:rPr>
        <w:drawing>
          <wp:inline distT="0" distB="0" distL="0" distR="0" wp14:anchorId="1B5A126A" wp14:editId="7C2FB993">
            <wp:extent cx="3035300" cy="1905000"/>
            <wp:effectExtent l="0" t="0" r="0" b="0"/>
            <wp:docPr id="6" name="Picture 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 up of a logo&#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035300" cy="1905000"/>
                    </a:xfrm>
                    <a:prstGeom prst="rect">
                      <a:avLst/>
                    </a:prstGeom>
                  </pic:spPr>
                </pic:pic>
              </a:graphicData>
            </a:graphic>
          </wp:inline>
        </w:drawing>
      </w:r>
    </w:p>
    <w:p w14:paraId="6D6DDBBE" w14:textId="79784DF5" w:rsidR="00171D1F" w:rsidRPr="00A33DFC" w:rsidRDefault="00171D1F" w:rsidP="005F75FE">
      <w:pPr>
        <w:spacing w:line="276" w:lineRule="auto"/>
        <w:jc w:val="center"/>
        <w:rPr>
          <w:rFonts w:ascii="Arial" w:hAnsi="Arial" w:cs="Arial"/>
          <w:b/>
          <w:bCs/>
          <w:sz w:val="22"/>
          <w:szCs w:val="22"/>
        </w:rPr>
      </w:pPr>
    </w:p>
    <w:p w14:paraId="082CB783" w14:textId="6ED21FF9" w:rsidR="00171D1F" w:rsidRPr="00A33DFC" w:rsidRDefault="00F43732" w:rsidP="005F75FE">
      <w:pPr>
        <w:spacing w:line="276" w:lineRule="auto"/>
        <w:jc w:val="center"/>
        <w:rPr>
          <w:rFonts w:ascii="Arial" w:hAnsi="Arial" w:cs="Arial"/>
          <w:sz w:val="22"/>
          <w:szCs w:val="22"/>
        </w:rPr>
      </w:pPr>
      <w:r w:rsidRPr="00A33DFC">
        <w:rPr>
          <w:rFonts w:ascii="Arial" w:hAnsi="Arial" w:cs="Arial"/>
          <w:sz w:val="22"/>
          <w:szCs w:val="22"/>
        </w:rPr>
        <w:t>https://images.app.goo.gl/Mryp8tJxsrCG9Ksa7</w:t>
      </w:r>
    </w:p>
    <w:p w14:paraId="3C01728F" w14:textId="3D019191" w:rsidR="00171D1F" w:rsidRPr="00A33DFC" w:rsidRDefault="00171D1F" w:rsidP="005F75FE">
      <w:pPr>
        <w:spacing w:line="276" w:lineRule="auto"/>
        <w:jc w:val="center"/>
        <w:rPr>
          <w:rFonts w:ascii="Arial" w:hAnsi="Arial" w:cs="Arial"/>
          <w:b/>
          <w:bCs/>
          <w:sz w:val="22"/>
          <w:szCs w:val="22"/>
        </w:rPr>
      </w:pPr>
    </w:p>
    <w:p w14:paraId="4B4FAEB7" w14:textId="4F5D5677" w:rsidR="00171D1F" w:rsidRPr="00A33DFC" w:rsidRDefault="00171D1F" w:rsidP="005F75FE">
      <w:pPr>
        <w:spacing w:line="276" w:lineRule="auto"/>
        <w:jc w:val="center"/>
        <w:rPr>
          <w:rFonts w:ascii="Arial" w:hAnsi="Arial" w:cs="Arial"/>
          <w:b/>
          <w:bCs/>
          <w:sz w:val="22"/>
          <w:szCs w:val="22"/>
        </w:rPr>
      </w:pPr>
    </w:p>
    <w:p w14:paraId="3BA83601" w14:textId="77777777" w:rsidR="00171D1F" w:rsidRPr="00A33DFC" w:rsidRDefault="00171D1F" w:rsidP="005F75FE">
      <w:pPr>
        <w:spacing w:line="276" w:lineRule="auto"/>
        <w:jc w:val="center"/>
        <w:rPr>
          <w:rFonts w:ascii="Arial" w:hAnsi="Arial" w:cs="Arial"/>
          <w:b/>
          <w:bCs/>
          <w:sz w:val="22"/>
          <w:szCs w:val="22"/>
        </w:rPr>
      </w:pPr>
    </w:p>
    <w:p w14:paraId="2ACA0494" w14:textId="77777777" w:rsidR="00171D1F" w:rsidRPr="00A33DFC" w:rsidRDefault="00171D1F" w:rsidP="005F75FE">
      <w:pPr>
        <w:spacing w:line="276" w:lineRule="auto"/>
        <w:jc w:val="center"/>
        <w:rPr>
          <w:rFonts w:ascii="Arial" w:hAnsi="Arial" w:cs="Arial"/>
          <w:b/>
          <w:bCs/>
          <w:sz w:val="22"/>
          <w:szCs w:val="22"/>
        </w:rPr>
      </w:pPr>
    </w:p>
    <w:p w14:paraId="5F1A8D49" w14:textId="2F82E2C8" w:rsidR="00171D1F" w:rsidRPr="00A33DFC" w:rsidRDefault="00171D1F" w:rsidP="005F75FE">
      <w:pPr>
        <w:spacing w:line="276" w:lineRule="auto"/>
        <w:jc w:val="center"/>
        <w:rPr>
          <w:rFonts w:ascii="Arial" w:hAnsi="Arial" w:cs="Arial"/>
          <w:b/>
          <w:bCs/>
          <w:sz w:val="22"/>
          <w:szCs w:val="22"/>
        </w:rPr>
      </w:pPr>
    </w:p>
    <w:p w14:paraId="7821DEC0" w14:textId="77777777" w:rsidR="00171D1F" w:rsidRPr="00A33DFC" w:rsidRDefault="00171D1F" w:rsidP="005F75FE">
      <w:pPr>
        <w:spacing w:line="276" w:lineRule="auto"/>
        <w:jc w:val="center"/>
        <w:rPr>
          <w:rFonts w:ascii="Arial" w:hAnsi="Arial" w:cs="Arial"/>
          <w:b/>
          <w:bCs/>
          <w:sz w:val="22"/>
          <w:szCs w:val="22"/>
        </w:rPr>
      </w:pPr>
    </w:p>
    <w:p w14:paraId="789642B0" w14:textId="18AB211C" w:rsidR="00171D1F" w:rsidRPr="00A33DFC" w:rsidRDefault="00171D1F" w:rsidP="005F75FE">
      <w:pPr>
        <w:spacing w:line="276" w:lineRule="auto"/>
        <w:ind w:left="360"/>
        <w:jc w:val="center"/>
        <w:rPr>
          <w:rFonts w:ascii="Arial" w:hAnsi="Arial" w:cs="Arial"/>
          <w:b/>
          <w:bCs/>
          <w:sz w:val="22"/>
          <w:szCs w:val="22"/>
        </w:rPr>
      </w:pPr>
      <w:r w:rsidRPr="00A33DFC">
        <w:rPr>
          <w:rFonts w:ascii="Arial" w:hAnsi="Arial" w:cs="Arial"/>
          <w:b/>
          <w:bCs/>
          <w:sz w:val="22"/>
          <w:szCs w:val="22"/>
        </w:rPr>
        <w:t>The Germans.</w:t>
      </w:r>
    </w:p>
    <w:p w14:paraId="588386FD" w14:textId="4ACA147C" w:rsidR="00171D1F" w:rsidRPr="00A33DFC" w:rsidRDefault="00171D1F" w:rsidP="005F75FE">
      <w:pPr>
        <w:spacing w:line="276" w:lineRule="auto"/>
        <w:rPr>
          <w:rFonts w:ascii="Arial" w:hAnsi="Arial" w:cs="Arial"/>
          <w:sz w:val="22"/>
          <w:szCs w:val="22"/>
        </w:rPr>
      </w:pPr>
    </w:p>
    <w:p w14:paraId="1AAA2E4F" w14:textId="0E2196A9" w:rsidR="00171D1F" w:rsidRPr="00A33DFC" w:rsidRDefault="00171D1F" w:rsidP="005F75FE">
      <w:pPr>
        <w:spacing w:line="276" w:lineRule="auto"/>
        <w:ind w:left="360"/>
        <w:rPr>
          <w:rFonts w:ascii="Arial" w:hAnsi="Arial" w:cs="Arial"/>
          <w:sz w:val="22"/>
          <w:szCs w:val="22"/>
        </w:rPr>
      </w:pPr>
      <w:r w:rsidRPr="00A33DFC">
        <w:rPr>
          <w:rFonts w:ascii="Arial" w:hAnsi="Arial" w:cs="Arial"/>
          <w:sz w:val="22"/>
          <w:szCs w:val="22"/>
        </w:rPr>
        <w:t>Germans are extremely dedicated individuals. They are not very open towards others and are somewhat cold here and there. They like to regard their protection. They have a little hover of close individuals and have a major effect between an associate and a companion. The Germans are sorted out and plan everything in time. They are among the most generously compensated Europeans, so they have an elevated requirement of living. The manner in which inn staff needs to address the Germans is with the title and afterward the name. It is critical to shake hands. Welcome are proper.</w:t>
      </w:r>
    </w:p>
    <w:p w14:paraId="399D86F8" w14:textId="48769833" w:rsidR="00F43732" w:rsidRPr="00A33DFC" w:rsidRDefault="00F43732" w:rsidP="005F75FE">
      <w:pPr>
        <w:spacing w:line="276" w:lineRule="auto"/>
        <w:ind w:left="360"/>
        <w:rPr>
          <w:rFonts w:ascii="Arial" w:hAnsi="Arial" w:cs="Arial"/>
          <w:sz w:val="22"/>
          <w:szCs w:val="22"/>
        </w:rPr>
      </w:pPr>
    </w:p>
    <w:p w14:paraId="6AAF17E6" w14:textId="08B9C894" w:rsidR="00F43732" w:rsidRPr="00A33DFC" w:rsidRDefault="00F43732" w:rsidP="005F75FE">
      <w:pPr>
        <w:spacing w:line="276" w:lineRule="auto"/>
        <w:ind w:left="360"/>
        <w:rPr>
          <w:rFonts w:ascii="Arial" w:hAnsi="Arial" w:cs="Arial"/>
          <w:sz w:val="22"/>
          <w:szCs w:val="22"/>
        </w:rPr>
      </w:pPr>
      <w:r w:rsidRPr="00A33DFC">
        <w:rPr>
          <w:rFonts w:ascii="Arial" w:hAnsi="Arial" w:cs="Arial"/>
          <w:noProof/>
          <w:sz w:val="22"/>
          <w:szCs w:val="22"/>
        </w:rPr>
        <w:drawing>
          <wp:anchor distT="0" distB="0" distL="114300" distR="114300" simplePos="0" relativeHeight="251660288" behindDoc="0" locked="0" layoutInCell="1" allowOverlap="1" wp14:anchorId="3D1FB971" wp14:editId="362D7D9C">
            <wp:simplePos x="0" y="0"/>
            <wp:positionH relativeFrom="column">
              <wp:posOffset>228600</wp:posOffset>
            </wp:positionH>
            <wp:positionV relativeFrom="paragraph">
              <wp:posOffset>117475</wp:posOffset>
            </wp:positionV>
            <wp:extent cx="2933700" cy="2095500"/>
            <wp:effectExtent l="0" t="0" r="0" b="0"/>
            <wp:wrapThrough wrapText="bothSides">
              <wp:wrapPolygon edited="0">
                <wp:start x="0" y="0"/>
                <wp:lineTo x="0" y="21469"/>
                <wp:lineTo x="21506" y="21469"/>
                <wp:lineTo x="21506" y="0"/>
                <wp:lineTo x="0" y="0"/>
              </wp:wrapPolygon>
            </wp:wrapThrough>
            <wp:docPr id="7" name="Picture 7" descr="A close up of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 up of a fla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33700" cy="2095500"/>
                    </a:xfrm>
                    <a:prstGeom prst="rect">
                      <a:avLst/>
                    </a:prstGeom>
                  </pic:spPr>
                </pic:pic>
              </a:graphicData>
            </a:graphic>
            <wp14:sizeRelH relativeFrom="page">
              <wp14:pctWidth>0</wp14:pctWidth>
            </wp14:sizeRelH>
            <wp14:sizeRelV relativeFrom="page">
              <wp14:pctHeight>0</wp14:pctHeight>
            </wp14:sizeRelV>
          </wp:anchor>
        </w:drawing>
      </w:r>
    </w:p>
    <w:p w14:paraId="375DEFF6" w14:textId="29CB76BA" w:rsidR="00F43732" w:rsidRPr="00A33DFC" w:rsidRDefault="00F43732" w:rsidP="005F75FE">
      <w:pPr>
        <w:spacing w:line="276" w:lineRule="auto"/>
        <w:ind w:left="360"/>
        <w:rPr>
          <w:rFonts w:ascii="Arial" w:hAnsi="Arial" w:cs="Arial"/>
          <w:sz w:val="22"/>
          <w:szCs w:val="22"/>
        </w:rPr>
      </w:pPr>
    </w:p>
    <w:p w14:paraId="7D96868C" w14:textId="12B4A5EB" w:rsidR="00F43732" w:rsidRPr="00A33DFC" w:rsidRDefault="00F43732" w:rsidP="005F75FE">
      <w:pPr>
        <w:spacing w:line="276" w:lineRule="auto"/>
        <w:ind w:left="360"/>
        <w:rPr>
          <w:rFonts w:ascii="Arial" w:hAnsi="Arial" w:cs="Arial"/>
          <w:sz w:val="22"/>
          <w:szCs w:val="22"/>
        </w:rPr>
      </w:pPr>
    </w:p>
    <w:p w14:paraId="374DE1FE" w14:textId="41E39AE6" w:rsidR="00F43732" w:rsidRPr="00A33DFC" w:rsidRDefault="00F43732" w:rsidP="005F75FE">
      <w:pPr>
        <w:spacing w:line="276" w:lineRule="auto"/>
        <w:ind w:left="360"/>
        <w:rPr>
          <w:rFonts w:ascii="Arial" w:hAnsi="Arial" w:cs="Arial"/>
          <w:sz w:val="22"/>
          <w:szCs w:val="22"/>
        </w:rPr>
      </w:pPr>
    </w:p>
    <w:p w14:paraId="53BA4A49" w14:textId="2CC0BF77" w:rsidR="00F43732" w:rsidRPr="00A33DFC" w:rsidRDefault="00F43732" w:rsidP="005F75FE">
      <w:pPr>
        <w:spacing w:line="276" w:lineRule="auto"/>
        <w:ind w:left="360"/>
        <w:rPr>
          <w:rFonts w:ascii="Arial" w:hAnsi="Arial" w:cs="Arial"/>
          <w:sz w:val="22"/>
          <w:szCs w:val="22"/>
        </w:rPr>
      </w:pPr>
    </w:p>
    <w:p w14:paraId="797E161D" w14:textId="75234739" w:rsidR="00F43732" w:rsidRPr="00A33DFC" w:rsidRDefault="00F43732" w:rsidP="005F75FE">
      <w:pPr>
        <w:spacing w:line="276" w:lineRule="auto"/>
        <w:ind w:left="360"/>
        <w:rPr>
          <w:rFonts w:ascii="Arial" w:hAnsi="Arial" w:cs="Arial"/>
          <w:sz w:val="22"/>
          <w:szCs w:val="22"/>
        </w:rPr>
      </w:pPr>
    </w:p>
    <w:p w14:paraId="65705D1A" w14:textId="22B090FA" w:rsidR="00F43732" w:rsidRPr="00A33DFC" w:rsidRDefault="00F43732" w:rsidP="005F75FE">
      <w:pPr>
        <w:spacing w:line="276" w:lineRule="auto"/>
        <w:ind w:left="360"/>
        <w:rPr>
          <w:rFonts w:ascii="Arial" w:hAnsi="Arial" w:cs="Arial"/>
          <w:sz w:val="22"/>
          <w:szCs w:val="22"/>
        </w:rPr>
      </w:pPr>
    </w:p>
    <w:p w14:paraId="6AB69B30" w14:textId="7A6C6E81" w:rsidR="00F43732" w:rsidRPr="00A33DFC" w:rsidRDefault="00F43732" w:rsidP="005F75FE">
      <w:pPr>
        <w:spacing w:line="276" w:lineRule="auto"/>
        <w:ind w:left="360"/>
        <w:rPr>
          <w:rFonts w:ascii="Arial" w:hAnsi="Arial" w:cs="Arial"/>
          <w:sz w:val="22"/>
          <w:szCs w:val="22"/>
        </w:rPr>
      </w:pPr>
    </w:p>
    <w:p w14:paraId="2CD8448C" w14:textId="77777777" w:rsidR="00F43732" w:rsidRPr="00A33DFC" w:rsidRDefault="00F43732" w:rsidP="005F75FE">
      <w:pPr>
        <w:spacing w:line="276" w:lineRule="auto"/>
        <w:ind w:left="360"/>
        <w:rPr>
          <w:rFonts w:ascii="Arial" w:hAnsi="Arial" w:cs="Arial"/>
          <w:sz w:val="22"/>
          <w:szCs w:val="22"/>
        </w:rPr>
      </w:pPr>
    </w:p>
    <w:p w14:paraId="1E508D0C" w14:textId="39CA328C" w:rsidR="00171D1F" w:rsidRPr="00A33DFC" w:rsidRDefault="00171D1F" w:rsidP="005F75FE">
      <w:pPr>
        <w:spacing w:line="276" w:lineRule="auto"/>
        <w:rPr>
          <w:rFonts w:ascii="Arial" w:hAnsi="Arial" w:cs="Arial"/>
          <w:sz w:val="22"/>
          <w:szCs w:val="22"/>
        </w:rPr>
      </w:pPr>
    </w:p>
    <w:p w14:paraId="1D01FC74" w14:textId="703EAE94" w:rsidR="00F43732" w:rsidRPr="00A33DFC" w:rsidRDefault="00F43732" w:rsidP="005F75FE">
      <w:pPr>
        <w:spacing w:line="276" w:lineRule="auto"/>
        <w:rPr>
          <w:rFonts w:ascii="Arial" w:hAnsi="Arial" w:cs="Arial"/>
          <w:sz w:val="22"/>
          <w:szCs w:val="22"/>
        </w:rPr>
      </w:pPr>
    </w:p>
    <w:p w14:paraId="2FBC45B3" w14:textId="77777777" w:rsidR="00F43732" w:rsidRPr="00A33DFC" w:rsidRDefault="00F43732" w:rsidP="005F75FE">
      <w:pPr>
        <w:spacing w:line="276" w:lineRule="auto"/>
        <w:rPr>
          <w:rFonts w:ascii="Arial" w:hAnsi="Arial" w:cs="Arial"/>
          <w:sz w:val="22"/>
          <w:szCs w:val="22"/>
        </w:rPr>
      </w:pPr>
    </w:p>
    <w:p w14:paraId="11D036D1" w14:textId="71315CB5" w:rsidR="00171D1F" w:rsidRPr="00A33DFC" w:rsidRDefault="00F43732" w:rsidP="005F75FE">
      <w:pPr>
        <w:spacing w:line="276" w:lineRule="auto"/>
        <w:rPr>
          <w:rFonts w:ascii="Arial" w:hAnsi="Arial" w:cs="Arial"/>
          <w:sz w:val="22"/>
          <w:szCs w:val="22"/>
        </w:rPr>
      </w:pPr>
      <w:r w:rsidRPr="00A33DFC">
        <w:rPr>
          <w:rFonts w:ascii="Arial" w:hAnsi="Arial" w:cs="Arial"/>
          <w:sz w:val="22"/>
          <w:szCs w:val="22"/>
        </w:rPr>
        <w:t>https://images.app.goo.gl/qpiabdzJCAtKKqdT8</w:t>
      </w:r>
    </w:p>
    <w:p w14:paraId="46D4DA7A" w14:textId="695A9C8B" w:rsidR="00457B99" w:rsidRPr="00A33DFC" w:rsidRDefault="00457B99" w:rsidP="005F75FE">
      <w:pPr>
        <w:spacing w:line="276" w:lineRule="auto"/>
        <w:rPr>
          <w:rFonts w:ascii="Arial" w:hAnsi="Arial" w:cs="Arial"/>
          <w:sz w:val="22"/>
          <w:szCs w:val="22"/>
        </w:rPr>
      </w:pPr>
    </w:p>
    <w:p w14:paraId="7C545C81" w14:textId="516CCE25" w:rsidR="00457B99" w:rsidRPr="00A33DFC" w:rsidRDefault="00457B99" w:rsidP="005F75FE">
      <w:pPr>
        <w:spacing w:line="276" w:lineRule="auto"/>
        <w:ind w:left="360"/>
        <w:jc w:val="center"/>
        <w:rPr>
          <w:rFonts w:ascii="Arial" w:hAnsi="Arial" w:cs="Arial"/>
          <w:b/>
          <w:bCs/>
          <w:sz w:val="22"/>
          <w:szCs w:val="22"/>
        </w:rPr>
      </w:pPr>
      <w:r w:rsidRPr="00A33DFC">
        <w:rPr>
          <w:rFonts w:ascii="Arial" w:hAnsi="Arial" w:cs="Arial"/>
          <w:b/>
          <w:bCs/>
          <w:sz w:val="22"/>
          <w:szCs w:val="22"/>
        </w:rPr>
        <w:t>The Turkish.</w:t>
      </w:r>
    </w:p>
    <w:p w14:paraId="562D5385" w14:textId="23E9F108" w:rsidR="00F43732" w:rsidRPr="00A33DFC" w:rsidRDefault="00F43732" w:rsidP="005F75FE">
      <w:pPr>
        <w:spacing w:line="276" w:lineRule="auto"/>
        <w:ind w:left="360"/>
        <w:jc w:val="center"/>
        <w:rPr>
          <w:rFonts w:ascii="Arial" w:hAnsi="Arial" w:cs="Arial"/>
          <w:b/>
          <w:bCs/>
          <w:sz w:val="22"/>
          <w:szCs w:val="22"/>
        </w:rPr>
      </w:pPr>
    </w:p>
    <w:p w14:paraId="60D07FF8" w14:textId="77777777" w:rsidR="00F43732" w:rsidRPr="00A33DFC" w:rsidRDefault="00F43732" w:rsidP="005F75FE">
      <w:pPr>
        <w:spacing w:line="276" w:lineRule="auto"/>
        <w:ind w:left="360"/>
        <w:jc w:val="center"/>
        <w:rPr>
          <w:rFonts w:ascii="Arial" w:hAnsi="Arial" w:cs="Arial"/>
          <w:b/>
          <w:bCs/>
          <w:sz w:val="22"/>
          <w:szCs w:val="22"/>
        </w:rPr>
      </w:pPr>
    </w:p>
    <w:p w14:paraId="7639B9DC" w14:textId="6B89FCAB" w:rsidR="00457B99" w:rsidRPr="00A33DFC" w:rsidRDefault="00457B99" w:rsidP="005F75FE">
      <w:pPr>
        <w:spacing w:line="276" w:lineRule="auto"/>
        <w:jc w:val="center"/>
        <w:rPr>
          <w:rFonts w:ascii="Arial" w:hAnsi="Arial" w:cs="Arial"/>
          <w:b/>
          <w:bCs/>
          <w:sz w:val="22"/>
          <w:szCs w:val="22"/>
        </w:rPr>
      </w:pPr>
    </w:p>
    <w:p w14:paraId="7BD5560F" w14:textId="18A39060" w:rsidR="00457B99" w:rsidRPr="00A33DFC" w:rsidRDefault="00457B99" w:rsidP="005F75FE">
      <w:pPr>
        <w:spacing w:line="276" w:lineRule="auto"/>
        <w:ind w:left="360"/>
        <w:rPr>
          <w:rFonts w:ascii="Arial" w:hAnsi="Arial" w:cs="Arial"/>
          <w:sz w:val="22"/>
          <w:szCs w:val="22"/>
        </w:rPr>
      </w:pPr>
      <w:r w:rsidRPr="00A33DFC">
        <w:rPr>
          <w:rFonts w:ascii="Arial" w:hAnsi="Arial" w:cs="Arial"/>
          <w:sz w:val="22"/>
          <w:szCs w:val="22"/>
        </w:rPr>
        <w:t xml:space="preserve">Turkey is divided into two parts Asian and European. Islam is the widest religion in Turkey – 99.8% and the rest 0.2% are Christians. The Turkish offer all-inclusive holidays at every hotel around the country and the quality of the services they provide is on very high level therefore when the Turkish go on holiday they expect the same level of service quality. </w:t>
      </w:r>
    </w:p>
    <w:p w14:paraId="7CB28BC8" w14:textId="01D570F9" w:rsidR="00457B99" w:rsidRPr="00A33DFC" w:rsidRDefault="00F43732" w:rsidP="005F75FE">
      <w:pPr>
        <w:spacing w:line="276" w:lineRule="auto"/>
        <w:ind w:left="360"/>
        <w:rPr>
          <w:rFonts w:ascii="Arial" w:hAnsi="Arial" w:cs="Arial"/>
          <w:sz w:val="22"/>
          <w:szCs w:val="22"/>
        </w:rPr>
      </w:pPr>
      <w:r w:rsidRPr="00A33DFC">
        <w:rPr>
          <w:rFonts w:ascii="Arial" w:hAnsi="Arial" w:cs="Arial"/>
          <w:noProof/>
          <w:sz w:val="22"/>
          <w:szCs w:val="22"/>
        </w:rPr>
        <w:lastRenderedPageBreak/>
        <w:drawing>
          <wp:anchor distT="0" distB="0" distL="114300" distR="114300" simplePos="0" relativeHeight="251661312" behindDoc="0" locked="0" layoutInCell="1" allowOverlap="1" wp14:anchorId="131775F8" wp14:editId="49AC4AA0">
            <wp:simplePos x="0" y="0"/>
            <wp:positionH relativeFrom="column">
              <wp:posOffset>228600</wp:posOffset>
            </wp:positionH>
            <wp:positionV relativeFrom="paragraph">
              <wp:posOffset>205740</wp:posOffset>
            </wp:positionV>
            <wp:extent cx="3187700" cy="2540000"/>
            <wp:effectExtent l="0" t="0" r="0" b="0"/>
            <wp:wrapThrough wrapText="bothSides">
              <wp:wrapPolygon edited="0">
                <wp:start x="0" y="0"/>
                <wp:lineTo x="0" y="21492"/>
                <wp:lineTo x="21514" y="21492"/>
                <wp:lineTo x="21514" y="0"/>
                <wp:lineTo x="0" y="0"/>
              </wp:wrapPolygon>
            </wp:wrapThrough>
            <wp:docPr id="8" name="Picture 8" descr="A close up of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a fla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187700" cy="2540000"/>
                    </a:xfrm>
                    <a:prstGeom prst="rect">
                      <a:avLst/>
                    </a:prstGeom>
                  </pic:spPr>
                </pic:pic>
              </a:graphicData>
            </a:graphic>
            <wp14:sizeRelH relativeFrom="page">
              <wp14:pctWidth>0</wp14:pctWidth>
            </wp14:sizeRelH>
            <wp14:sizeRelV relativeFrom="page">
              <wp14:pctHeight>0</wp14:pctHeight>
            </wp14:sizeRelV>
          </wp:anchor>
        </w:drawing>
      </w:r>
      <w:r w:rsidR="00457B99" w:rsidRPr="00A33DFC">
        <w:rPr>
          <w:rFonts w:ascii="Arial" w:hAnsi="Arial" w:cs="Arial"/>
          <w:sz w:val="22"/>
          <w:szCs w:val="22"/>
        </w:rPr>
        <w:t>They are very friendly and always want to help.</w:t>
      </w:r>
    </w:p>
    <w:p w14:paraId="5E2C5471" w14:textId="1EFD98A3" w:rsidR="00F43732" w:rsidRPr="00A33DFC" w:rsidRDefault="00F43732" w:rsidP="005F75FE">
      <w:pPr>
        <w:spacing w:line="276" w:lineRule="auto"/>
        <w:ind w:left="360"/>
        <w:rPr>
          <w:rFonts w:ascii="Arial" w:hAnsi="Arial" w:cs="Arial"/>
          <w:sz w:val="22"/>
          <w:szCs w:val="22"/>
        </w:rPr>
      </w:pPr>
    </w:p>
    <w:p w14:paraId="39E11D37" w14:textId="0C2A86D3" w:rsidR="00F43732" w:rsidRPr="00A33DFC" w:rsidRDefault="00F43732" w:rsidP="005F75FE">
      <w:pPr>
        <w:spacing w:line="276" w:lineRule="auto"/>
        <w:ind w:left="360"/>
        <w:rPr>
          <w:rFonts w:ascii="Arial" w:hAnsi="Arial" w:cs="Arial"/>
          <w:sz w:val="22"/>
          <w:szCs w:val="22"/>
        </w:rPr>
      </w:pPr>
    </w:p>
    <w:p w14:paraId="5682F6D6" w14:textId="794453B1" w:rsidR="00F43732" w:rsidRPr="00A33DFC" w:rsidRDefault="00F43732" w:rsidP="005F75FE">
      <w:pPr>
        <w:spacing w:line="276" w:lineRule="auto"/>
        <w:ind w:left="360"/>
        <w:rPr>
          <w:rFonts w:ascii="Arial" w:hAnsi="Arial" w:cs="Arial"/>
          <w:sz w:val="22"/>
          <w:szCs w:val="22"/>
        </w:rPr>
      </w:pPr>
    </w:p>
    <w:p w14:paraId="4D4BB957" w14:textId="6D122B2D" w:rsidR="00F43732" w:rsidRPr="00A33DFC" w:rsidRDefault="00F43732" w:rsidP="005F75FE">
      <w:pPr>
        <w:spacing w:line="276" w:lineRule="auto"/>
        <w:ind w:left="360"/>
        <w:rPr>
          <w:rFonts w:ascii="Arial" w:hAnsi="Arial" w:cs="Arial"/>
          <w:sz w:val="22"/>
          <w:szCs w:val="22"/>
        </w:rPr>
      </w:pPr>
    </w:p>
    <w:p w14:paraId="6D0F3EC1" w14:textId="7CE7510B" w:rsidR="00F43732" w:rsidRPr="00A33DFC" w:rsidRDefault="00F43732" w:rsidP="005F75FE">
      <w:pPr>
        <w:spacing w:line="276" w:lineRule="auto"/>
        <w:ind w:left="360"/>
        <w:rPr>
          <w:rFonts w:ascii="Arial" w:hAnsi="Arial" w:cs="Arial"/>
          <w:sz w:val="22"/>
          <w:szCs w:val="22"/>
        </w:rPr>
      </w:pPr>
    </w:p>
    <w:p w14:paraId="511D1898" w14:textId="644553F6" w:rsidR="00F43732" w:rsidRPr="00A33DFC" w:rsidRDefault="00F43732" w:rsidP="005F75FE">
      <w:pPr>
        <w:spacing w:line="276" w:lineRule="auto"/>
        <w:ind w:left="360"/>
        <w:rPr>
          <w:rFonts w:ascii="Arial" w:hAnsi="Arial" w:cs="Arial"/>
          <w:sz w:val="22"/>
          <w:szCs w:val="22"/>
        </w:rPr>
      </w:pPr>
    </w:p>
    <w:p w14:paraId="52B2EEEA" w14:textId="35846C16" w:rsidR="00F43732" w:rsidRPr="00A33DFC" w:rsidRDefault="00F43732" w:rsidP="005F75FE">
      <w:pPr>
        <w:spacing w:line="276" w:lineRule="auto"/>
        <w:ind w:left="360"/>
        <w:rPr>
          <w:rFonts w:ascii="Arial" w:hAnsi="Arial" w:cs="Arial"/>
          <w:sz w:val="22"/>
          <w:szCs w:val="22"/>
        </w:rPr>
      </w:pPr>
    </w:p>
    <w:p w14:paraId="3433631B" w14:textId="326DD7DA" w:rsidR="00F43732" w:rsidRPr="00A33DFC" w:rsidRDefault="00F43732" w:rsidP="005F75FE">
      <w:pPr>
        <w:spacing w:line="276" w:lineRule="auto"/>
        <w:ind w:left="360"/>
        <w:rPr>
          <w:rFonts w:ascii="Arial" w:hAnsi="Arial" w:cs="Arial"/>
          <w:sz w:val="22"/>
          <w:szCs w:val="22"/>
        </w:rPr>
      </w:pPr>
    </w:p>
    <w:p w14:paraId="3AFEA641" w14:textId="563CE035" w:rsidR="00F43732" w:rsidRPr="00A33DFC" w:rsidRDefault="00F43732" w:rsidP="005F75FE">
      <w:pPr>
        <w:spacing w:line="276" w:lineRule="auto"/>
        <w:ind w:left="360"/>
        <w:rPr>
          <w:rFonts w:ascii="Arial" w:hAnsi="Arial" w:cs="Arial"/>
          <w:sz w:val="22"/>
          <w:szCs w:val="22"/>
        </w:rPr>
      </w:pPr>
    </w:p>
    <w:p w14:paraId="78722DDD" w14:textId="4F56649B" w:rsidR="00F43732" w:rsidRPr="00A33DFC" w:rsidRDefault="00F43732" w:rsidP="005F75FE">
      <w:pPr>
        <w:spacing w:line="276" w:lineRule="auto"/>
        <w:ind w:left="360"/>
        <w:rPr>
          <w:rFonts w:ascii="Arial" w:hAnsi="Arial" w:cs="Arial"/>
          <w:sz w:val="22"/>
          <w:szCs w:val="22"/>
        </w:rPr>
      </w:pPr>
    </w:p>
    <w:p w14:paraId="405E68BF" w14:textId="77777777" w:rsidR="00F43732" w:rsidRPr="00A33DFC" w:rsidRDefault="00F43732" w:rsidP="005F75FE">
      <w:pPr>
        <w:spacing w:line="276" w:lineRule="auto"/>
        <w:ind w:left="360"/>
        <w:rPr>
          <w:rFonts w:ascii="Arial" w:hAnsi="Arial" w:cs="Arial"/>
          <w:sz w:val="22"/>
          <w:szCs w:val="22"/>
        </w:rPr>
      </w:pPr>
    </w:p>
    <w:p w14:paraId="08AC2624" w14:textId="4F3FDB77" w:rsidR="00B24ECE" w:rsidRPr="00A33DFC" w:rsidRDefault="00B24ECE" w:rsidP="005F75FE">
      <w:pPr>
        <w:spacing w:line="276" w:lineRule="auto"/>
        <w:rPr>
          <w:rFonts w:ascii="Arial" w:hAnsi="Arial" w:cs="Arial"/>
          <w:sz w:val="22"/>
          <w:szCs w:val="22"/>
        </w:rPr>
      </w:pPr>
    </w:p>
    <w:p w14:paraId="5FD33A65" w14:textId="745BA611" w:rsidR="00B24ECE" w:rsidRPr="00A33DFC" w:rsidRDefault="00B24ECE" w:rsidP="005F75FE">
      <w:pPr>
        <w:spacing w:line="276" w:lineRule="auto"/>
        <w:rPr>
          <w:rFonts w:ascii="Arial" w:hAnsi="Arial" w:cs="Arial"/>
          <w:sz w:val="22"/>
          <w:szCs w:val="22"/>
        </w:rPr>
      </w:pPr>
    </w:p>
    <w:p w14:paraId="7AFEE16C" w14:textId="08179F41" w:rsidR="00F43732" w:rsidRPr="00A33DFC" w:rsidRDefault="00F43732" w:rsidP="005F75FE">
      <w:pPr>
        <w:spacing w:line="276" w:lineRule="auto"/>
        <w:rPr>
          <w:rFonts w:ascii="Arial" w:hAnsi="Arial" w:cs="Arial"/>
          <w:sz w:val="22"/>
          <w:szCs w:val="22"/>
        </w:rPr>
      </w:pPr>
      <w:r w:rsidRPr="00A33DFC">
        <w:rPr>
          <w:rFonts w:ascii="Arial" w:hAnsi="Arial" w:cs="Arial"/>
          <w:sz w:val="22"/>
          <w:szCs w:val="22"/>
        </w:rPr>
        <w:t>https://images.app.goo.gl/9jzqPxeAJyY2Rxn2A</w:t>
      </w:r>
    </w:p>
    <w:p w14:paraId="7E54847E" w14:textId="0B6BCDE3" w:rsidR="00F43732" w:rsidRPr="00A33DFC" w:rsidRDefault="00F43732" w:rsidP="005F75FE">
      <w:pPr>
        <w:spacing w:line="276" w:lineRule="auto"/>
        <w:rPr>
          <w:rFonts w:ascii="Arial" w:hAnsi="Arial" w:cs="Arial"/>
          <w:sz w:val="22"/>
          <w:szCs w:val="22"/>
        </w:rPr>
      </w:pPr>
    </w:p>
    <w:p w14:paraId="41C63789" w14:textId="6C4D53D7" w:rsidR="00F43732" w:rsidRPr="00A33DFC" w:rsidRDefault="00F43732" w:rsidP="005F75FE">
      <w:pPr>
        <w:spacing w:line="276" w:lineRule="auto"/>
        <w:rPr>
          <w:rFonts w:ascii="Arial" w:hAnsi="Arial" w:cs="Arial"/>
          <w:sz w:val="22"/>
          <w:szCs w:val="22"/>
        </w:rPr>
      </w:pPr>
    </w:p>
    <w:p w14:paraId="6D964D79" w14:textId="3A270A3A" w:rsidR="00F43732" w:rsidRPr="00A33DFC" w:rsidRDefault="00F43732" w:rsidP="005F75FE">
      <w:pPr>
        <w:spacing w:line="276" w:lineRule="auto"/>
        <w:rPr>
          <w:rFonts w:ascii="Arial" w:hAnsi="Arial" w:cs="Arial"/>
          <w:sz w:val="22"/>
          <w:szCs w:val="22"/>
        </w:rPr>
      </w:pPr>
    </w:p>
    <w:p w14:paraId="06C022DF" w14:textId="140689A6" w:rsidR="00F43732" w:rsidRPr="00A33DFC" w:rsidRDefault="00F43732" w:rsidP="005F75FE">
      <w:pPr>
        <w:spacing w:line="276" w:lineRule="auto"/>
        <w:rPr>
          <w:rFonts w:ascii="Arial" w:hAnsi="Arial" w:cs="Arial"/>
          <w:sz w:val="22"/>
          <w:szCs w:val="22"/>
        </w:rPr>
      </w:pPr>
    </w:p>
    <w:p w14:paraId="59DB6777" w14:textId="77777777" w:rsidR="00F43732" w:rsidRPr="00A33DFC" w:rsidRDefault="00F43732" w:rsidP="005F75FE">
      <w:pPr>
        <w:spacing w:line="276" w:lineRule="auto"/>
        <w:rPr>
          <w:rFonts w:ascii="Arial" w:hAnsi="Arial" w:cs="Arial"/>
          <w:sz w:val="22"/>
          <w:szCs w:val="22"/>
        </w:rPr>
      </w:pPr>
    </w:p>
    <w:p w14:paraId="15774E5E" w14:textId="4489FA8C" w:rsidR="00B24ECE" w:rsidRPr="00A33DFC" w:rsidRDefault="00B24ECE" w:rsidP="005F75FE">
      <w:pPr>
        <w:spacing w:line="276" w:lineRule="auto"/>
        <w:ind w:left="360"/>
        <w:jc w:val="center"/>
        <w:rPr>
          <w:rFonts w:ascii="Arial" w:hAnsi="Arial" w:cs="Arial"/>
          <w:b/>
          <w:bCs/>
          <w:sz w:val="22"/>
          <w:szCs w:val="22"/>
        </w:rPr>
      </w:pPr>
      <w:r w:rsidRPr="00A33DFC">
        <w:rPr>
          <w:rFonts w:ascii="Arial" w:hAnsi="Arial" w:cs="Arial"/>
          <w:b/>
          <w:bCs/>
          <w:sz w:val="22"/>
          <w:szCs w:val="22"/>
        </w:rPr>
        <w:t>The Japanese.</w:t>
      </w:r>
    </w:p>
    <w:p w14:paraId="46F51408" w14:textId="430E6367" w:rsidR="00457B99" w:rsidRPr="00A33DFC" w:rsidRDefault="00457B99" w:rsidP="005F75FE">
      <w:pPr>
        <w:spacing w:line="276" w:lineRule="auto"/>
        <w:jc w:val="center"/>
        <w:rPr>
          <w:rFonts w:ascii="Arial" w:hAnsi="Arial" w:cs="Arial"/>
          <w:b/>
          <w:bCs/>
          <w:sz w:val="22"/>
          <w:szCs w:val="22"/>
        </w:rPr>
      </w:pPr>
    </w:p>
    <w:p w14:paraId="1A0840DC" w14:textId="7C5D99E2" w:rsidR="00457B99" w:rsidRPr="00A33DFC" w:rsidRDefault="00457B99" w:rsidP="005F75FE">
      <w:pPr>
        <w:spacing w:line="276" w:lineRule="auto"/>
        <w:rPr>
          <w:rFonts w:ascii="Arial" w:hAnsi="Arial" w:cs="Arial"/>
          <w:sz w:val="22"/>
          <w:szCs w:val="22"/>
        </w:rPr>
      </w:pPr>
    </w:p>
    <w:p w14:paraId="4ABFE92A" w14:textId="50393D0D" w:rsidR="00B24ECE" w:rsidRPr="00A33DFC" w:rsidRDefault="00B24ECE" w:rsidP="005F75FE">
      <w:pPr>
        <w:spacing w:line="276" w:lineRule="auto"/>
        <w:ind w:left="360"/>
        <w:rPr>
          <w:rFonts w:ascii="Arial" w:hAnsi="Arial" w:cs="Arial"/>
          <w:sz w:val="22"/>
          <w:szCs w:val="22"/>
        </w:rPr>
      </w:pPr>
      <w:r w:rsidRPr="00A33DFC">
        <w:rPr>
          <w:rFonts w:ascii="Arial" w:hAnsi="Arial" w:cs="Arial"/>
          <w:sz w:val="22"/>
          <w:szCs w:val="22"/>
        </w:rPr>
        <w:t>Japanese people like to travel a lot and they also love shopping. Most of the times they travel in groups and everywhere they go, they spend a lot of money on gifts and different souvenirs. A Japanese tradition is for close friends to give them money to go on holiday and in return they should by souvenirs. One interested tact about Japanese people is that they don’t really use services offered by the hotels but instead they prefer to go out and travel which makes their expectation for hotel services not that high.</w:t>
      </w:r>
      <w:r w:rsidR="000C751B" w:rsidRPr="00A33DFC">
        <w:rPr>
          <w:rFonts w:ascii="Arial" w:hAnsi="Arial" w:cs="Arial"/>
          <w:noProof/>
          <w:sz w:val="22"/>
          <w:szCs w:val="22"/>
        </w:rPr>
        <w:t xml:space="preserve"> </w:t>
      </w:r>
    </w:p>
    <w:p w14:paraId="7D3C0983" w14:textId="2AFB7EAD" w:rsidR="00B24ECE" w:rsidRPr="00A33DFC" w:rsidRDefault="00B24ECE" w:rsidP="005F75FE">
      <w:pPr>
        <w:spacing w:line="276" w:lineRule="auto"/>
        <w:rPr>
          <w:rFonts w:ascii="Arial" w:hAnsi="Arial" w:cs="Arial"/>
          <w:sz w:val="22"/>
          <w:szCs w:val="22"/>
        </w:rPr>
      </w:pPr>
    </w:p>
    <w:p w14:paraId="2B18927A" w14:textId="3912B76A" w:rsidR="00B24ECE" w:rsidRPr="00A33DFC" w:rsidRDefault="00B24ECE" w:rsidP="005F75FE">
      <w:pPr>
        <w:spacing w:line="276" w:lineRule="auto"/>
        <w:rPr>
          <w:rFonts w:ascii="Arial" w:hAnsi="Arial" w:cs="Arial"/>
          <w:sz w:val="22"/>
          <w:szCs w:val="22"/>
        </w:rPr>
      </w:pPr>
    </w:p>
    <w:p w14:paraId="7C57EB82" w14:textId="69A1B933" w:rsidR="00B24ECE" w:rsidRPr="00A33DFC" w:rsidRDefault="00F43732" w:rsidP="005F75FE">
      <w:pPr>
        <w:spacing w:line="276" w:lineRule="auto"/>
        <w:rPr>
          <w:rFonts w:ascii="Arial" w:hAnsi="Arial" w:cs="Arial"/>
          <w:sz w:val="22"/>
          <w:szCs w:val="22"/>
        </w:rPr>
      </w:pPr>
      <w:r w:rsidRPr="00A33DFC">
        <w:rPr>
          <w:rFonts w:ascii="Arial" w:hAnsi="Arial" w:cs="Arial"/>
          <w:noProof/>
          <w:sz w:val="22"/>
          <w:szCs w:val="22"/>
        </w:rPr>
        <w:drawing>
          <wp:anchor distT="0" distB="0" distL="114300" distR="114300" simplePos="0" relativeHeight="251662336" behindDoc="0" locked="0" layoutInCell="1" allowOverlap="1" wp14:anchorId="662C520C" wp14:editId="7D6D5137">
            <wp:simplePos x="0" y="0"/>
            <wp:positionH relativeFrom="column">
              <wp:posOffset>-127000</wp:posOffset>
            </wp:positionH>
            <wp:positionV relativeFrom="paragraph">
              <wp:posOffset>0</wp:posOffset>
            </wp:positionV>
            <wp:extent cx="2552700" cy="2222500"/>
            <wp:effectExtent l="0" t="0" r="0" b="0"/>
            <wp:wrapThrough wrapText="bothSides">
              <wp:wrapPolygon edited="0">
                <wp:start x="0" y="0"/>
                <wp:lineTo x="0" y="21477"/>
                <wp:lineTo x="21493" y="21477"/>
                <wp:lineTo x="21493" y="0"/>
                <wp:lineTo x="0" y="0"/>
              </wp:wrapPolygon>
            </wp:wrapThrough>
            <wp:docPr id="9" name="Picture 9" descr="A picture containing sitting, table, food,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sitting, table, food, wa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552700" cy="2222500"/>
                    </a:xfrm>
                    <a:prstGeom prst="rect">
                      <a:avLst/>
                    </a:prstGeom>
                  </pic:spPr>
                </pic:pic>
              </a:graphicData>
            </a:graphic>
            <wp14:sizeRelH relativeFrom="page">
              <wp14:pctWidth>0</wp14:pctWidth>
            </wp14:sizeRelH>
            <wp14:sizeRelV relativeFrom="page">
              <wp14:pctHeight>0</wp14:pctHeight>
            </wp14:sizeRelV>
          </wp:anchor>
        </w:drawing>
      </w:r>
    </w:p>
    <w:p w14:paraId="230969DF" w14:textId="25FDA641" w:rsidR="00B24ECE" w:rsidRPr="00A33DFC" w:rsidRDefault="00B24ECE" w:rsidP="005F75FE">
      <w:pPr>
        <w:spacing w:line="276" w:lineRule="auto"/>
        <w:rPr>
          <w:rFonts w:ascii="Arial" w:hAnsi="Arial" w:cs="Arial"/>
          <w:sz w:val="22"/>
          <w:szCs w:val="22"/>
        </w:rPr>
      </w:pPr>
    </w:p>
    <w:p w14:paraId="53EAE356" w14:textId="3C281B07" w:rsidR="00B24ECE" w:rsidRPr="00A33DFC" w:rsidRDefault="00B24ECE" w:rsidP="005F75FE">
      <w:pPr>
        <w:spacing w:line="276" w:lineRule="auto"/>
        <w:rPr>
          <w:rFonts w:ascii="Arial" w:hAnsi="Arial" w:cs="Arial"/>
          <w:sz w:val="22"/>
          <w:szCs w:val="22"/>
        </w:rPr>
      </w:pPr>
    </w:p>
    <w:p w14:paraId="6DF6CCC2" w14:textId="301A1B33" w:rsidR="00B24ECE" w:rsidRPr="00A33DFC" w:rsidRDefault="00B24ECE" w:rsidP="005F75FE">
      <w:pPr>
        <w:spacing w:line="276" w:lineRule="auto"/>
        <w:rPr>
          <w:rFonts w:ascii="Arial" w:hAnsi="Arial" w:cs="Arial"/>
          <w:sz w:val="22"/>
          <w:szCs w:val="22"/>
        </w:rPr>
      </w:pPr>
    </w:p>
    <w:p w14:paraId="74923C94" w14:textId="292AFDCA" w:rsidR="00B24ECE" w:rsidRPr="00A33DFC" w:rsidRDefault="00B24ECE" w:rsidP="005F75FE">
      <w:pPr>
        <w:spacing w:line="276" w:lineRule="auto"/>
        <w:rPr>
          <w:rFonts w:ascii="Arial" w:hAnsi="Arial" w:cs="Arial"/>
          <w:sz w:val="22"/>
          <w:szCs w:val="22"/>
        </w:rPr>
      </w:pPr>
    </w:p>
    <w:p w14:paraId="71570A51" w14:textId="3333C0C2" w:rsidR="00B24ECE" w:rsidRPr="00A33DFC" w:rsidRDefault="00B24ECE" w:rsidP="005F75FE">
      <w:pPr>
        <w:spacing w:line="276" w:lineRule="auto"/>
        <w:rPr>
          <w:rFonts w:ascii="Arial" w:hAnsi="Arial" w:cs="Arial"/>
          <w:sz w:val="22"/>
          <w:szCs w:val="22"/>
        </w:rPr>
      </w:pPr>
    </w:p>
    <w:p w14:paraId="6376ABB7" w14:textId="5AA67222" w:rsidR="00B24ECE" w:rsidRPr="00A33DFC" w:rsidRDefault="00B24ECE" w:rsidP="005F75FE">
      <w:pPr>
        <w:spacing w:line="276" w:lineRule="auto"/>
        <w:rPr>
          <w:rFonts w:ascii="Arial" w:hAnsi="Arial" w:cs="Arial"/>
          <w:sz w:val="22"/>
          <w:szCs w:val="22"/>
        </w:rPr>
      </w:pPr>
    </w:p>
    <w:p w14:paraId="3E755659" w14:textId="367E5F90" w:rsidR="00B24ECE" w:rsidRPr="00A33DFC" w:rsidRDefault="00B24ECE" w:rsidP="005F75FE">
      <w:pPr>
        <w:spacing w:line="276" w:lineRule="auto"/>
        <w:rPr>
          <w:rFonts w:ascii="Arial" w:hAnsi="Arial" w:cs="Arial"/>
          <w:sz w:val="22"/>
          <w:szCs w:val="22"/>
        </w:rPr>
      </w:pPr>
    </w:p>
    <w:p w14:paraId="2924D8E0" w14:textId="05A0E0BF" w:rsidR="00B24ECE" w:rsidRPr="00A33DFC" w:rsidRDefault="00B24ECE" w:rsidP="005F75FE">
      <w:pPr>
        <w:spacing w:line="276" w:lineRule="auto"/>
        <w:rPr>
          <w:rFonts w:ascii="Arial" w:hAnsi="Arial" w:cs="Arial"/>
          <w:sz w:val="22"/>
          <w:szCs w:val="22"/>
        </w:rPr>
      </w:pPr>
    </w:p>
    <w:p w14:paraId="07DAAAEC" w14:textId="6ADBE7AA" w:rsidR="00B24ECE" w:rsidRPr="00A33DFC" w:rsidRDefault="00B24ECE" w:rsidP="005F75FE">
      <w:pPr>
        <w:spacing w:line="276" w:lineRule="auto"/>
        <w:rPr>
          <w:rFonts w:ascii="Arial" w:hAnsi="Arial" w:cs="Arial"/>
          <w:sz w:val="22"/>
          <w:szCs w:val="22"/>
        </w:rPr>
      </w:pPr>
    </w:p>
    <w:p w14:paraId="11534CFC" w14:textId="164E6508" w:rsidR="00B24ECE" w:rsidRPr="00A33DFC" w:rsidRDefault="00B24ECE" w:rsidP="005F75FE">
      <w:pPr>
        <w:spacing w:line="276" w:lineRule="auto"/>
        <w:rPr>
          <w:rFonts w:ascii="Arial" w:hAnsi="Arial" w:cs="Arial"/>
          <w:sz w:val="22"/>
          <w:szCs w:val="22"/>
        </w:rPr>
      </w:pPr>
    </w:p>
    <w:p w14:paraId="4B60F2E1" w14:textId="2D5ED6FC" w:rsidR="00B24ECE" w:rsidRPr="00A33DFC" w:rsidRDefault="00F43732" w:rsidP="005F75FE">
      <w:pPr>
        <w:spacing w:line="276" w:lineRule="auto"/>
        <w:rPr>
          <w:rFonts w:ascii="Arial" w:hAnsi="Arial" w:cs="Arial"/>
          <w:sz w:val="22"/>
          <w:szCs w:val="22"/>
        </w:rPr>
      </w:pPr>
      <w:r w:rsidRPr="00A33DFC">
        <w:rPr>
          <w:rFonts w:ascii="Arial" w:hAnsi="Arial" w:cs="Arial"/>
          <w:sz w:val="22"/>
          <w:szCs w:val="22"/>
        </w:rPr>
        <w:t>https://images.app.goo.gl/yN8tPXMMerXU4Zi56</w:t>
      </w:r>
    </w:p>
    <w:p w14:paraId="3707CFA9" w14:textId="7C4ADBAD" w:rsidR="00B24ECE" w:rsidRPr="00A33DFC" w:rsidRDefault="00B24ECE" w:rsidP="005F75FE">
      <w:pPr>
        <w:spacing w:line="276" w:lineRule="auto"/>
        <w:rPr>
          <w:rFonts w:ascii="Arial" w:hAnsi="Arial" w:cs="Arial"/>
          <w:sz w:val="22"/>
          <w:szCs w:val="22"/>
        </w:rPr>
      </w:pPr>
    </w:p>
    <w:p w14:paraId="5EDA693E" w14:textId="390F666F" w:rsidR="00F43732" w:rsidRPr="00A33DFC" w:rsidRDefault="00F43732" w:rsidP="005F75FE">
      <w:pPr>
        <w:spacing w:line="276" w:lineRule="auto"/>
        <w:rPr>
          <w:rFonts w:ascii="Arial" w:hAnsi="Arial" w:cs="Arial"/>
          <w:sz w:val="22"/>
          <w:szCs w:val="22"/>
        </w:rPr>
      </w:pPr>
    </w:p>
    <w:p w14:paraId="1ED9934F" w14:textId="1BF4FD8A" w:rsidR="00F43732" w:rsidRPr="00A33DFC" w:rsidRDefault="00F43732" w:rsidP="005F75FE">
      <w:pPr>
        <w:spacing w:line="276" w:lineRule="auto"/>
        <w:rPr>
          <w:rFonts w:ascii="Arial" w:hAnsi="Arial" w:cs="Arial"/>
          <w:sz w:val="22"/>
          <w:szCs w:val="22"/>
        </w:rPr>
      </w:pPr>
    </w:p>
    <w:p w14:paraId="20AF67AF" w14:textId="0429622B" w:rsidR="00F43732" w:rsidRPr="00A33DFC" w:rsidRDefault="00F43732" w:rsidP="005F75FE">
      <w:pPr>
        <w:spacing w:line="276" w:lineRule="auto"/>
        <w:rPr>
          <w:rFonts w:ascii="Arial" w:hAnsi="Arial" w:cs="Arial"/>
          <w:sz w:val="22"/>
          <w:szCs w:val="22"/>
        </w:rPr>
      </w:pPr>
    </w:p>
    <w:p w14:paraId="42A7CAF0" w14:textId="3A211F52" w:rsidR="00F43732" w:rsidRPr="00A33DFC" w:rsidRDefault="00F43732" w:rsidP="005F75FE">
      <w:pPr>
        <w:spacing w:line="276" w:lineRule="auto"/>
        <w:rPr>
          <w:rFonts w:ascii="Arial" w:hAnsi="Arial" w:cs="Arial"/>
          <w:sz w:val="22"/>
          <w:szCs w:val="22"/>
        </w:rPr>
      </w:pPr>
    </w:p>
    <w:p w14:paraId="23BB673B" w14:textId="6773FF20" w:rsidR="00F43732" w:rsidRPr="00A33DFC" w:rsidRDefault="00F43732" w:rsidP="005F75FE">
      <w:pPr>
        <w:spacing w:line="276" w:lineRule="auto"/>
        <w:rPr>
          <w:rFonts w:ascii="Arial" w:hAnsi="Arial" w:cs="Arial"/>
          <w:sz w:val="22"/>
          <w:szCs w:val="22"/>
        </w:rPr>
      </w:pPr>
    </w:p>
    <w:p w14:paraId="680F4D68" w14:textId="2E19865E" w:rsidR="00F43732" w:rsidRPr="00A33DFC" w:rsidRDefault="00F43732" w:rsidP="005F75FE">
      <w:pPr>
        <w:spacing w:line="276" w:lineRule="auto"/>
        <w:rPr>
          <w:rFonts w:ascii="Arial" w:hAnsi="Arial" w:cs="Arial"/>
          <w:sz w:val="22"/>
          <w:szCs w:val="22"/>
        </w:rPr>
      </w:pPr>
    </w:p>
    <w:p w14:paraId="24449A18" w14:textId="76D84B4E" w:rsidR="00F43732" w:rsidRPr="00A33DFC" w:rsidRDefault="00F43732" w:rsidP="005F75FE">
      <w:pPr>
        <w:spacing w:line="276" w:lineRule="auto"/>
        <w:rPr>
          <w:rFonts w:ascii="Arial" w:hAnsi="Arial" w:cs="Arial"/>
          <w:sz w:val="22"/>
          <w:szCs w:val="22"/>
        </w:rPr>
      </w:pPr>
    </w:p>
    <w:p w14:paraId="62CDDF34" w14:textId="3BFC9770" w:rsidR="00F43732" w:rsidRPr="00A33DFC" w:rsidRDefault="00F43732" w:rsidP="005F75FE">
      <w:pPr>
        <w:spacing w:line="276" w:lineRule="auto"/>
        <w:rPr>
          <w:rFonts w:ascii="Arial" w:hAnsi="Arial" w:cs="Arial"/>
          <w:sz w:val="22"/>
          <w:szCs w:val="22"/>
        </w:rPr>
      </w:pPr>
    </w:p>
    <w:p w14:paraId="644A737C" w14:textId="173D470C" w:rsidR="00AF3DFB" w:rsidRPr="00A33DFC" w:rsidRDefault="00AF3DFB" w:rsidP="005F75FE">
      <w:pPr>
        <w:spacing w:line="276" w:lineRule="auto"/>
        <w:rPr>
          <w:rFonts w:ascii="Arial" w:hAnsi="Arial" w:cs="Arial"/>
          <w:sz w:val="22"/>
          <w:szCs w:val="22"/>
        </w:rPr>
      </w:pPr>
    </w:p>
    <w:p w14:paraId="24DB5986" w14:textId="0E062C12" w:rsidR="00AF3DFB" w:rsidRPr="00A33DFC" w:rsidRDefault="00AF3DFB" w:rsidP="005F75FE">
      <w:pPr>
        <w:spacing w:line="276" w:lineRule="auto"/>
        <w:rPr>
          <w:rFonts w:ascii="Arial" w:hAnsi="Arial" w:cs="Arial"/>
          <w:sz w:val="22"/>
          <w:szCs w:val="22"/>
        </w:rPr>
      </w:pPr>
    </w:p>
    <w:p w14:paraId="1DD55F78" w14:textId="1DBC4986" w:rsidR="00AF3DFB" w:rsidRPr="00A33DFC" w:rsidRDefault="00AF3DFB" w:rsidP="005F75FE">
      <w:pPr>
        <w:spacing w:line="276" w:lineRule="auto"/>
        <w:rPr>
          <w:rFonts w:ascii="Arial" w:hAnsi="Arial" w:cs="Arial"/>
          <w:sz w:val="22"/>
          <w:szCs w:val="22"/>
        </w:rPr>
      </w:pPr>
    </w:p>
    <w:p w14:paraId="5B5D65BB" w14:textId="29149EC9" w:rsidR="00AF3DFB" w:rsidRPr="00A33DFC" w:rsidRDefault="00AF3DFB" w:rsidP="005F75FE">
      <w:pPr>
        <w:spacing w:line="276" w:lineRule="auto"/>
        <w:rPr>
          <w:rFonts w:ascii="Arial" w:hAnsi="Arial" w:cs="Arial"/>
          <w:sz w:val="22"/>
          <w:szCs w:val="22"/>
        </w:rPr>
      </w:pPr>
    </w:p>
    <w:p w14:paraId="171C556C" w14:textId="3505BFE4" w:rsidR="00AF3DFB" w:rsidRPr="00A33DFC" w:rsidRDefault="00AF3DFB" w:rsidP="005F75FE">
      <w:pPr>
        <w:spacing w:line="276" w:lineRule="auto"/>
        <w:rPr>
          <w:rFonts w:ascii="Arial" w:hAnsi="Arial" w:cs="Arial"/>
          <w:sz w:val="22"/>
          <w:szCs w:val="22"/>
        </w:rPr>
      </w:pPr>
    </w:p>
    <w:p w14:paraId="389F5563" w14:textId="77777777" w:rsidR="00AF3DFB" w:rsidRPr="00A33DFC" w:rsidRDefault="00AF3DFB" w:rsidP="005F75FE">
      <w:pPr>
        <w:spacing w:line="276" w:lineRule="auto"/>
        <w:rPr>
          <w:rFonts w:ascii="Arial" w:hAnsi="Arial" w:cs="Arial"/>
          <w:sz w:val="22"/>
          <w:szCs w:val="22"/>
        </w:rPr>
      </w:pPr>
    </w:p>
    <w:p w14:paraId="2DE568D1" w14:textId="62A043AA" w:rsidR="00B24ECE" w:rsidRPr="00A33DFC" w:rsidRDefault="00B24ECE" w:rsidP="005F75FE">
      <w:pPr>
        <w:spacing w:line="276" w:lineRule="auto"/>
        <w:ind w:left="60"/>
        <w:rPr>
          <w:rFonts w:ascii="Arial" w:hAnsi="Arial" w:cs="Arial"/>
          <w:sz w:val="22"/>
          <w:szCs w:val="22"/>
        </w:rPr>
      </w:pPr>
    </w:p>
    <w:tbl>
      <w:tblPr>
        <w:tblStyle w:val="TableGrid"/>
        <w:tblpPr w:leftFromText="180" w:rightFromText="180" w:vertAnchor="text" w:horzAnchor="margin" w:tblpXSpec="center" w:tblpY="204"/>
        <w:tblW w:w="10627" w:type="dxa"/>
        <w:tblLayout w:type="fixed"/>
        <w:tblLook w:val="04A0" w:firstRow="1" w:lastRow="0" w:firstColumn="1" w:lastColumn="0" w:noHBand="0" w:noVBand="1"/>
      </w:tblPr>
      <w:tblGrid>
        <w:gridCol w:w="1271"/>
        <w:gridCol w:w="1276"/>
        <w:gridCol w:w="1417"/>
        <w:gridCol w:w="1276"/>
        <w:gridCol w:w="1134"/>
        <w:gridCol w:w="1276"/>
        <w:gridCol w:w="1134"/>
        <w:gridCol w:w="1843"/>
      </w:tblGrid>
      <w:tr w:rsidR="00AF3DFB" w:rsidRPr="00A33DFC" w14:paraId="544BB564" w14:textId="77777777" w:rsidTr="00AF3DFB">
        <w:trPr>
          <w:trHeight w:val="1408"/>
        </w:trPr>
        <w:tc>
          <w:tcPr>
            <w:tcW w:w="1271" w:type="dxa"/>
          </w:tcPr>
          <w:p w14:paraId="29AC686F" w14:textId="77777777" w:rsidR="00AF3DFB" w:rsidRPr="00A33DFC" w:rsidRDefault="00AF3DFB" w:rsidP="00AF3DFB">
            <w:pPr>
              <w:spacing w:line="276" w:lineRule="auto"/>
              <w:rPr>
                <w:rFonts w:ascii="Arial" w:hAnsi="Arial" w:cs="Arial"/>
                <w:sz w:val="22"/>
                <w:szCs w:val="22"/>
              </w:rPr>
            </w:pPr>
            <w:r w:rsidRPr="00A33DFC">
              <w:rPr>
                <w:rFonts w:ascii="Arial" w:hAnsi="Arial" w:cs="Arial"/>
                <w:sz w:val="22"/>
                <w:szCs w:val="22"/>
              </w:rPr>
              <w:t>Do’s and Don’t</w:t>
            </w:r>
          </w:p>
        </w:tc>
        <w:tc>
          <w:tcPr>
            <w:tcW w:w="1276" w:type="dxa"/>
          </w:tcPr>
          <w:p w14:paraId="562F291D"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Jokes</w:t>
            </w:r>
          </w:p>
        </w:tc>
        <w:tc>
          <w:tcPr>
            <w:tcW w:w="1417" w:type="dxa"/>
          </w:tcPr>
          <w:p w14:paraId="6A491F9D" w14:textId="77777777" w:rsidR="00AF3DFB" w:rsidRPr="00A33DFC" w:rsidRDefault="00AF3DFB" w:rsidP="00AF3DFB">
            <w:pPr>
              <w:spacing w:line="276" w:lineRule="auto"/>
              <w:rPr>
                <w:rFonts w:ascii="Arial" w:hAnsi="Arial" w:cs="Arial"/>
                <w:sz w:val="22"/>
                <w:szCs w:val="22"/>
              </w:rPr>
            </w:pPr>
            <w:r w:rsidRPr="00A33DFC">
              <w:rPr>
                <w:rFonts w:ascii="Arial" w:hAnsi="Arial" w:cs="Arial"/>
                <w:sz w:val="22"/>
                <w:szCs w:val="22"/>
              </w:rPr>
              <w:t>Handshakes</w:t>
            </w:r>
          </w:p>
        </w:tc>
        <w:tc>
          <w:tcPr>
            <w:tcW w:w="1276" w:type="dxa"/>
          </w:tcPr>
          <w:p w14:paraId="124EC153" w14:textId="77777777" w:rsidR="00AF3DFB" w:rsidRPr="00A33DFC" w:rsidRDefault="00AF3DFB" w:rsidP="00AF3DFB">
            <w:pPr>
              <w:spacing w:line="276" w:lineRule="auto"/>
              <w:rPr>
                <w:rFonts w:ascii="Arial" w:hAnsi="Arial" w:cs="Arial"/>
                <w:sz w:val="22"/>
                <w:szCs w:val="22"/>
              </w:rPr>
            </w:pPr>
            <w:r w:rsidRPr="00A33DFC">
              <w:rPr>
                <w:rFonts w:ascii="Arial" w:hAnsi="Arial" w:cs="Arial"/>
                <w:sz w:val="22"/>
                <w:szCs w:val="22"/>
              </w:rPr>
              <w:t>Call by the name</w:t>
            </w:r>
          </w:p>
        </w:tc>
        <w:tc>
          <w:tcPr>
            <w:tcW w:w="1134" w:type="dxa"/>
          </w:tcPr>
          <w:p w14:paraId="725B4738" w14:textId="77777777" w:rsidR="00AF3DFB" w:rsidRPr="00A33DFC" w:rsidRDefault="00AF3DFB" w:rsidP="00AF3DFB">
            <w:pPr>
              <w:spacing w:line="276" w:lineRule="auto"/>
              <w:rPr>
                <w:rFonts w:ascii="Arial" w:hAnsi="Arial" w:cs="Arial"/>
                <w:sz w:val="22"/>
                <w:szCs w:val="22"/>
              </w:rPr>
            </w:pPr>
            <w:r w:rsidRPr="00A33DFC">
              <w:rPr>
                <w:rFonts w:ascii="Arial" w:hAnsi="Arial" w:cs="Arial"/>
                <w:sz w:val="22"/>
                <w:szCs w:val="22"/>
              </w:rPr>
              <w:t>Private life conversations</w:t>
            </w:r>
          </w:p>
        </w:tc>
        <w:tc>
          <w:tcPr>
            <w:tcW w:w="1276" w:type="dxa"/>
          </w:tcPr>
          <w:p w14:paraId="32C826C8" w14:textId="77777777" w:rsidR="00AF3DFB" w:rsidRPr="00A33DFC" w:rsidRDefault="00AF3DFB" w:rsidP="00AF3DFB">
            <w:pPr>
              <w:spacing w:line="276" w:lineRule="auto"/>
              <w:rPr>
                <w:rFonts w:ascii="Arial" w:hAnsi="Arial" w:cs="Arial"/>
                <w:sz w:val="22"/>
                <w:szCs w:val="22"/>
              </w:rPr>
            </w:pPr>
            <w:r w:rsidRPr="00A33DFC">
              <w:rPr>
                <w:rFonts w:ascii="Arial" w:hAnsi="Arial" w:cs="Arial"/>
                <w:sz w:val="22"/>
                <w:szCs w:val="22"/>
              </w:rPr>
              <w:t>Greetings</w:t>
            </w:r>
          </w:p>
        </w:tc>
        <w:tc>
          <w:tcPr>
            <w:tcW w:w="1134" w:type="dxa"/>
          </w:tcPr>
          <w:p w14:paraId="43848ED0" w14:textId="77777777" w:rsidR="00AF3DFB" w:rsidRPr="00A33DFC" w:rsidRDefault="00AF3DFB" w:rsidP="00AF3DFB">
            <w:pPr>
              <w:spacing w:line="276" w:lineRule="auto"/>
              <w:rPr>
                <w:rFonts w:ascii="Arial" w:hAnsi="Arial" w:cs="Arial"/>
                <w:sz w:val="22"/>
                <w:szCs w:val="22"/>
              </w:rPr>
            </w:pPr>
            <w:r w:rsidRPr="00A33DFC">
              <w:rPr>
                <w:rFonts w:ascii="Arial" w:hAnsi="Arial" w:cs="Arial"/>
                <w:sz w:val="22"/>
                <w:szCs w:val="22"/>
              </w:rPr>
              <w:t xml:space="preserve">Talking with hands in pockets </w:t>
            </w:r>
          </w:p>
        </w:tc>
        <w:tc>
          <w:tcPr>
            <w:tcW w:w="1843" w:type="dxa"/>
          </w:tcPr>
          <w:p w14:paraId="4F679854" w14:textId="77777777" w:rsidR="00AF3DFB" w:rsidRPr="00A33DFC" w:rsidRDefault="00AF3DFB" w:rsidP="00AF3DFB">
            <w:pPr>
              <w:spacing w:line="276" w:lineRule="auto"/>
              <w:rPr>
                <w:rFonts w:ascii="Arial" w:hAnsi="Arial" w:cs="Arial"/>
                <w:sz w:val="22"/>
                <w:szCs w:val="22"/>
              </w:rPr>
            </w:pPr>
            <w:r w:rsidRPr="00A33DFC">
              <w:rPr>
                <w:rFonts w:ascii="Arial" w:hAnsi="Arial" w:cs="Arial"/>
                <w:sz w:val="22"/>
                <w:szCs w:val="22"/>
              </w:rPr>
              <w:t xml:space="preserve">Compliments </w:t>
            </w:r>
          </w:p>
        </w:tc>
      </w:tr>
      <w:tr w:rsidR="00AF3DFB" w:rsidRPr="00A33DFC" w14:paraId="60A84BFC" w14:textId="77777777" w:rsidTr="00AF3DFB">
        <w:tc>
          <w:tcPr>
            <w:tcW w:w="1271" w:type="dxa"/>
          </w:tcPr>
          <w:p w14:paraId="777AA63A" w14:textId="77777777" w:rsidR="00AF3DFB" w:rsidRPr="00A33DFC" w:rsidRDefault="00AF3DFB" w:rsidP="00AF3DFB">
            <w:pPr>
              <w:spacing w:line="276" w:lineRule="auto"/>
              <w:rPr>
                <w:rFonts w:ascii="Arial" w:hAnsi="Arial" w:cs="Arial"/>
                <w:sz w:val="22"/>
                <w:szCs w:val="22"/>
              </w:rPr>
            </w:pPr>
            <w:r w:rsidRPr="00A33DFC">
              <w:rPr>
                <w:rFonts w:ascii="Arial" w:hAnsi="Arial" w:cs="Arial"/>
                <w:sz w:val="22"/>
                <w:szCs w:val="22"/>
              </w:rPr>
              <w:t>Bulgaria</w:t>
            </w:r>
          </w:p>
        </w:tc>
        <w:tc>
          <w:tcPr>
            <w:tcW w:w="1276" w:type="dxa"/>
          </w:tcPr>
          <w:p w14:paraId="3747E44D"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417" w:type="dxa"/>
          </w:tcPr>
          <w:p w14:paraId="5C0E20BB"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276" w:type="dxa"/>
          </w:tcPr>
          <w:p w14:paraId="250AA012"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134" w:type="dxa"/>
          </w:tcPr>
          <w:p w14:paraId="23AB88DD"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276" w:type="dxa"/>
          </w:tcPr>
          <w:p w14:paraId="06AE5437"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134" w:type="dxa"/>
          </w:tcPr>
          <w:p w14:paraId="68E171DC"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 xml:space="preserve">Don’t </w:t>
            </w:r>
          </w:p>
        </w:tc>
        <w:tc>
          <w:tcPr>
            <w:tcW w:w="1843" w:type="dxa"/>
          </w:tcPr>
          <w:p w14:paraId="2BD9E163"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r>
      <w:tr w:rsidR="00AF3DFB" w:rsidRPr="00A33DFC" w14:paraId="32E0C467" w14:textId="77777777" w:rsidTr="00AF3DFB">
        <w:tc>
          <w:tcPr>
            <w:tcW w:w="1271" w:type="dxa"/>
          </w:tcPr>
          <w:p w14:paraId="3377E527" w14:textId="2B440597" w:rsidR="00AF3DFB" w:rsidRPr="00A33DFC" w:rsidRDefault="00AF3DFB" w:rsidP="00AF3DFB">
            <w:pPr>
              <w:spacing w:line="276" w:lineRule="auto"/>
              <w:rPr>
                <w:rFonts w:ascii="Arial" w:hAnsi="Arial" w:cs="Arial"/>
                <w:sz w:val="22"/>
                <w:szCs w:val="22"/>
              </w:rPr>
            </w:pPr>
            <w:r w:rsidRPr="00A33DFC">
              <w:rPr>
                <w:rFonts w:ascii="Arial" w:hAnsi="Arial" w:cs="Arial"/>
                <w:sz w:val="22"/>
                <w:szCs w:val="22"/>
              </w:rPr>
              <w:t>United Kingdom</w:t>
            </w:r>
          </w:p>
        </w:tc>
        <w:tc>
          <w:tcPr>
            <w:tcW w:w="1276" w:type="dxa"/>
          </w:tcPr>
          <w:p w14:paraId="199EE482"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417" w:type="dxa"/>
          </w:tcPr>
          <w:p w14:paraId="7FB112CF"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276" w:type="dxa"/>
          </w:tcPr>
          <w:p w14:paraId="472B8942"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134" w:type="dxa"/>
          </w:tcPr>
          <w:p w14:paraId="6C3D7EC4"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276" w:type="dxa"/>
          </w:tcPr>
          <w:p w14:paraId="0E352496"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134" w:type="dxa"/>
          </w:tcPr>
          <w:p w14:paraId="27C939E1"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843" w:type="dxa"/>
          </w:tcPr>
          <w:p w14:paraId="6DBE26BB"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r>
      <w:tr w:rsidR="00AF3DFB" w:rsidRPr="00A33DFC" w14:paraId="34AADBE1" w14:textId="77777777" w:rsidTr="00AF3DFB">
        <w:tc>
          <w:tcPr>
            <w:tcW w:w="1271" w:type="dxa"/>
          </w:tcPr>
          <w:p w14:paraId="73DB6F9E" w14:textId="77777777" w:rsidR="00AF3DFB" w:rsidRPr="00A33DFC" w:rsidRDefault="00AF3DFB" w:rsidP="00AF3DFB">
            <w:pPr>
              <w:spacing w:line="276" w:lineRule="auto"/>
              <w:rPr>
                <w:rFonts w:ascii="Arial" w:hAnsi="Arial" w:cs="Arial"/>
                <w:sz w:val="22"/>
                <w:szCs w:val="22"/>
              </w:rPr>
            </w:pPr>
            <w:r w:rsidRPr="00A33DFC">
              <w:rPr>
                <w:rFonts w:ascii="Arial" w:hAnsi="Arial" w:cs="Arial"/>
                <w:sz w:val="22"/>
                <w:szCs w:val="22"/>
              </w:rPr>
              <w:t xml:space="preserve">United Arab Emirates </w:t>
            </w:r>
          </w:p>
        </w:tc>
        <w:tc>
          <w:tcPr>
            <w:tcW w:w="1276" w:type="dxa"/>
          </w:tcPr>
          <w:p w14:paraId="4455F630"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417" w:type="dxa"/>
          </w:tcPr>
          <w:p w14:paraId="30D25798"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276" w:type="dxa"/>
          </w:tcPr>
          <w:p w14:paraId="107738FD"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134" w:type="dxa"/>
          </w:tcPr>
          <w:p w14:paraId="48D2026C"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276" w:type="dxa"/>
          </w:tcPr>
          <w:p w14:paraId="3BB3D222"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134" w:type="dxa"/>
          </w:tcPr>
          <w:p w14:paraId="7C914794"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843" w:type="dxa"/>
          </w:tcPr>
          <w:p w14:paraId="6C73E1D0"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r>
      <w:tr w:rsidR="00AF3DFB" w:rsidRPr="00A33DFC" w14:paraId="746EB42F" w14:textId="77777777" w:rsidTr="00AF3DFB">
        <w:tc>
          <w:tcPr>
            <w:tcW w:w="1271" w:type="dxa"/>
          </w:tcPr>
          <w:p w14:paraId="19C20F32" w14:textId="77777777" w:rsidR="00AF3DFB" w:rsidRPr="00A33DFC" w:rsidRDefault="00AF3DFB" w:rsidP="00AF3DFB">
            <w:pPr>
              <w:spacing w:line="276" w:lineRule="auto"/>
              <w:rPr>
                <w:rFonts w:ascii="Arial" w:hAnsi="Arial" w:cs="Arial"/>
                <w:sz w:val="22"/>
                <w:szCs w:val="22"/>
              </w:rPr>
            </w:pPr>
            <w:r w:rsidRPr="00A33DFC">
              <w:rPr>
                <w:rFonts w:ascii="Arial" w:hAnsi="Arial" w:cs="Arial"/>
                <w:sz w:val="22"/>
                <w:szCs w:val="22"/>
              </w:rPr>
              <w:t xml:space="preserve">United States of America </w:t>
            </w:r>
          </w:p>
        </w:tc>
        <w:tc>
          <w:tcPr>
            <w:tcW w:w="1276" w:type="dxa"/>
          </w:tcPr>
          <w:p w14:paraId="44CDBD71"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417" w:type="dxa"/>
          </w:tcPr>
          <w:p w14:paraId="23E96E72"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276" w:type="dxa"/>
          </w:tcPr>
          <w:p w14:paraId="4D3ECF73"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134" w:type="dxa"/>
          </w:tcPr>
          <w:p w14:paraId="7DA945EA"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276" w:type="dxa"/>
          </w:tcPr>
          <w:p w14:paraId="61EC2BB9"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134" w:type="dxa"/>
          </w:tcPr>
          <w:p w14:paraId="3C565304"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843" w:type="dxa"/>
          </w:tcPr>
          <w:p w14:paraId="56BB8F20"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r>
      <w:tr w:rsidR="00AF3DFB" w:rsidRPr="00A33DFC" w14:paraId="6BAFF6AE" w14:textId="77777777" w:rsidTr="00AF3DFB">
        <w:tc>
          <w:tcPr>
            <w:tcW w:w="1271" w:type="dxa"/>
          </w:tcPr>
          <w:p w14:paraId="56036F0D" w14:textId="77777777" w:rsidR="00AF3DFB" w:rsidRPr="00A33DFC" w:rsidRDefault="00AF3DFB" w:rsidP="00AF3DFB">
            <w:pPr>
              <w:spacing w:line="276" w:lineRule="auto"/>
              <w:rPr>
                <w:rFonts w:ascii="Arial" w:hAnsi="Arial" w:cs="Arial"/>
                <w:sz w:val="22"/>
                <w:szCs w:val="22"/>
              </w:rPr>
            </w:pPr>
            <w:r w:rsidRPr="00A33DFC">
              <w:rPr>
                <w:rFonts w:ascii="Arial" w:hAnsi="Arial" w:cs="Arial"/>
                <w:sz w:val="22"/>
                <w:szCs w:val="22"/>
              </w:rPr>
              <w:t>South Korea</w:t>
            </w:r>
          </w:p>
        </w:tc>
        <w:tc>
          <w:tcPr>
            <w:tcW w:w="1276" w:type="dxa"/>
          </w:tcPr>
          <w:p w14:paraId="5CC828DA"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417" w:type="dxa"/>
          </w:tcPr>
          <w:p w14:paraId="05D418F4"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276" w:type="dxa"/>
          </w:tcPr>
          <w:p w14:paraId="34CDEF61"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134" w:type="dxa"/>
          </w:tcPr>
          <w:p w14:paraId="5B65328E"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276" w:type="dxa"/>
          </w:tcPr>
          <w:p w14:paraId="54515504"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134" w:type="dxa"/>
          </w:tcPr>
          <w:p w14:paraId="4F3755B7"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843" w:type="dxa"/>
          </w:tcPr>
          <w:p w14:paraId="18E03077"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r>
      <w:tr w:rsidR="00AF3DFB" w:rsidRPr="00A33DFC" w14:paraId="461E5924" w14:textId="77777777" w:rsidTr="00AF3DFB">
        <w:tc>
          <w:tcPr>
            <w:tcW w:w="1271" w:type="dxa"/>
          </w:tcPr>
          <w:p w14:paraId="58976CEB" w14:textId="77777777" w:rsidR="00AF3DFB" w:rsidRPr="00A33DFC" w:rsidRDefault="00AF3DFB" w:rsidP="00AF3DFB">
            <w:pPr>
              <w:spacing w:line="276" w:lineRule="auto"/>
              <w:rPr>
                <w:rFonts w:ascii="Arial" w:hAnsi="Arial" w:cs="Arial"/>
                <w:sz w:val="22"/>
                <w:szCs w:val="22"/>
              </w:rPr>
            </w:pPr>
            <w:r w:rsidRPr="00A33DFC">
              <w:rPr>
                <w:rFonts w:ascii="Arial" w:hAnsi="Arial" w:cs="Arial"/>
                <w:sz w:val="22"/>
                <w:szCs w:val="22"/>
              </w:rPr>
              <w:t>Germany</w:t>
            </w:r>
          </w:p>
        </w:tc>
        <w:tc>
          <w:tcPr>
            <w:tcW w:w="1276" w:type="dxa"/>
          </w:tcPr>
          <w:p w14:paraId="443A4904"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417" w:type="dxa"/>
          </w:tcPr>
          <w:p w14:paraId="0B0FE989"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276" w:type="dxa"/>
          </w:tcPr>
          <w:p w14:paraId="7C7EE064"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134" w:type="dxa"/>
          </w:tcPr>
          <w:p w14:paraId="2A73624D"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276" w:type="dxa"/>
          </w:tcPr>
          <w:p w14:paraId="278EF51F"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 xml:space="preserve">Don’t </w:t>
            </w:r>
          </w:p>
        </w:tc>
        <w:tc>
          <w:tcPr>
            <w:tcW w:w="1134" w:type="dxa"/>
          </w:tcPr>
          <w:p w14:paraId="325E753D"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843" w:type="dxa"/>
          </w:tcPr>
          <w:p w14:paraId="6CC469DE"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r>
      <w:tr w:rsidR="00AF3DFB" w:rsidRPr="00A33DFC" w14:paraId="3A84A662" w14:textId="77777777" w:rsidTr="00AF3DFB">
        <w:tc>
          <w:tcPr>
            <w:tcW w:w="1271" w:type="dxa"/>
          </w:tcPr>
          <w:p w14:paraId="154E9EB6" w14:textId="77777777" w:rsidR="00AF3DFB" w:rsidRPr="00A33DFC" w:rsidRDefault="00AF3DFB" w:rsidP="00AF3DFB">
            <w:pPr>
              <w:spacing w:line="276" w:lineRule="auto"/>
              <w:rPr>
                <w:rFonts w:ascii="Arial" w:hAnsi="Arial" w:cs="Arial"/>
                <w:sz w:val="22"/>
                <w:szCs w:val="22"/>
              </w:rPr>
            </w:pPr>
            <w:r w:rsidRPr="00A33DFC">
              <w:rPr>
                <w:rFonts w:ascii="Arial" w:hAnsi="Arial" w:cs="Arial"/>
                <w:sz w:val="22"/>
                <w:szCs w:val="22"/>
              </w:rPr>
              <w:t xml:space="preserve">Turkey </w:t>
            </w:r>
          </w:p>
        </w:tc>
        <w:tc>
          <w:tcPr>
            <w:tcW w:w="1276" w:type="dxa"/>
          </w:tcPr>
          <w:p w14:paraId="042B5D6D"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417" w:type="dxa"/>
          </w:tcPr>
          <w:p w14:paraId="0EABBFA5"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276" w:type="dxa"/>
          </w:tcPr>
          <w:p w14:paraId="6DE3D463"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134" w:type="dxa"/>
          </w:tcPr>
          <w:p w14:paraId="5857C3B0"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276" w:type="dxa"/>
          </w:tcPr>
          <w:p w14:paraId="39FB1C2B"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134" w:type="dxa"/>
          </w:tcPr>
          <w:p w14:paraId="7174604E"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c>
          <w:tcPr>
            <w:tcW w:w="1843" w:type="dxa"/>
          </w:tcPr>
          <w:p w14:paraId="189F8381"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w:t>
            </w:r>
          </w:p>
        </w:tc>
      </w:tr>
      <w:tr w:rsidR="00AF3DFB" w:rsidRPr="00A33DFC" w14:paraId="63339E96" w14:textId="77777777" w:rsidTr="00AF3DFB">
        <w:trPr>
          <w:trHeight w:val="524"/>
        </w:trPr>
        <w:tc>
          <w:tcPr>
            <w:tcW w:w="1271" w:type="dxa"/>
          </w:tcPr>
          <w:p w14:paraId="0DEFD220" w14:textId="77777777" w:rsidR="00AF3DFB" w:rsidRPr="00A33DFC" w:rsidRDefault="00AF3DFB" w:rsidP="00AF3DFB">
            <w:pPr>
              <w:spacing w:line="276" w:lineRule="auto"/>
              <w:rPr>
                <w:rFonts w:ascii="Arial" w:hAnsi="Arial" w:cs="Arial"/>
                <w:sz w:val="22"/>
                <w:szCs w:val="22"/>
              </w:rPr>
            </w:pPr>
            <w:r w:rsidRPr="00A33DFC">
              <w:rPr>
                <w:rFonts w:ascii="Arial" w:hAnsi="Arial" w:cs="Arial"/>
                <w:sz w:val="22"/>
                <w:szCs w:val="22"/>
              </w:rPr>
              <w:t xml:space="preserve">Japan </w:t>
            </w:r>
          </w:p>
        </w:tc>
        <w:tc>
          <w:tcPr>
            <w:tcW w:w="1276" w:type="dxa"/>
          </w:tcPr>
          <w:p w14:paraId="445CC4E8"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417" w:type="dxa"/>
          </w:tcPr>
          <w:p w14:paraId="35FAC35C"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276" w:type="dxa"/>
          </w:tcPr>
          <w:p w14:paraId="70257A68"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134" w:type="dxa"/>
          </w:tcPr>
          <w:p w14:paraId="68D5EDC0"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276" w:type="dxa"/>
          </w:tcPr>
          <w:p w14:paraId="720ED642"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134" w:type="dxa"/>
          </w:tcPr>
          <w:p w14:paraId="3E3E9751"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c>
          <w:tcPr>
            <w:tcW w:w="1843" w:type="dxa"/>
          </w:tcPr>
          <w:p w14:paraId="023FC34A" w14:textId="77777777" w:rsidR="00AF3DFB" w:rsidRPr="00A33DFC" w:rsidRDefault="00AF3DFB" w:rsidP="00AF3DFB">
            <w:pPr>
              <w:spacing w:line="276" w:lineRule="auto"/>
              <w:ind w:left="360"/>
              <w:rPr>
                <w:rFonts w:ascii="Arial" w:hAnsi="Arial" w:cs="Arial"/>
                <w:sz w:val="22"/>
                <w:szCs w:val="22"/>
              </w:rPr>
            </w:pPr>
            <w:r w:rsidRPr="00A33DFC">
              <w:rPr>
                <w:rFonts w:ascii="Arial" w:hAnsi="Arial" w:cs="Arial"/>
                <w:sz w:val="22"/>
                <w:szCs w:val="22"/>
              </w:rPr>
              <w:t>Don’t</w:t>
            </w:r>
          </w:p>
        </w:tc>
      </w:tr>
    </w:tbl>
    <w:p w14:paraId="1A6B161A" w14:textId="193BA9CE" w:rsidR="00DD65FE" w:rsidRPr="00A33DFC" w:rsidRDefault="00DD65FE" w:rsidP="005F75FE">
      <w:pPr>
        <w:spacing w:line="276" w:lineRule="auto"/>
        <w:rPr>
          <w:rFonts w:ascii="Arial" w:hAnsi="Arial" w:cs="Arial"/>
          <w:sz w:val="22"/>
          <w:szCs w:val="22"/>
        </w:rPr>
      </w:pPr>
    </w:p>
    <w:p w14:paraId="20EE0CD1" w14:textId="676E849E" w:rsidR="00DD65FE" w:rsidRPr="00A33DFC" w:rsidRDefault="00DD65FE" w:rsidP="005F75FE">
      <w:pPr>
        <w:spacing w:line="276" w:lineRule="auto"/>
        <w:rPr>
          <w:rFonts w:ascii="Arial" w:hAnsi="Arial" w:cs="Arial"/>
          <w:sz w:val="22"/>
          <w:szCs w:val="22"/>
        </w:rPr>
      </w:pPr>
    </w:p>
    <w:p w14:paraId="15E2814F" w14:textId="2D877A5C" w:rsidR="00DD65FE" w:rsidRPr="00A33DFC" w:rsidRDefault="00DD65FE" w:rsidP="005F75FE">
      <w:pPr>
        <w:spacing w:line="276" w:lineRule="auto"/>
        <w:rPr>
          <w:rFonts w:ascii="Arial" w:hAnsi="Arial" w:cs="Arial"/>
          <w:sz w:val="22"/>
          <w:szCs w:val="22"/>
        </w:rPr>
      </w:pPr>
    </w:p>
    <w:p w14:paraId="416DD9EA" w14:textId="2E4DAC38" w:rsidR="00DD65FE" w:rsidRPr="00A33DFC" w:rsidRDefault="00DD65FE" w:rsidP="005F75FE">
      <w:pPr>
        <w:spacing w:line="276" w:lineRule="auto"/>
        <w:rPr>
          <w:rFonts w:ascii="Arial" w:hAnsi="Arial" w:cs="Arial"/>
          <w:sz w:val="22"/>
          <w:szCs w:val="22"/>
        </w:rPr>
      </w:pPr>
    </w:p>
    <w:p w14:paraId="74D49B62" w14:textId="1B5A03E7" w:rsidR="00DD65FE" w:rsidRPr="00A33DFC" w:rsidRDefault="00DD65FE" w:rsidP="005F75FE">
      <w:pPr>
        <w:spacing w:line="276" w:lineRule="auto"/>
        <w:rPr>
          <w:rFonts w:ascii="Arial" w:hAnsi="Arial" w:cs="Arial"/>
          <w:sz w:val="22"/>
          <w:szCs w:val="22"/>
        </w:rPr>
      </w:pPr>
    </w:p>
    <w:p w14:paraId="67546DC9" w14:textId="2D04B30E" w:rsidR="00DD65FE" w:rsidRPr="00A33DFC" w:rsidRDefault="00DD65FE" w:rsidP="005F75FE">
      <w:pPr>
        <w:spacing w:line="276" w:lineRule="auto"/>
        <w:rPr>
          <w:rFonts w:ascii="Arial" w:hAnsi="Arial" w:cs="Arial"/>
          <w:sz w:val="22"/>
          <w:szCs w:val="22"/>
        </w:rPr>
      </w:pPr>
    </w:p>
    <w:p w14:paraId="2855DD4E" w14:textId="1E13CA5A" w:rsidR="00DD65FE" w:rsidRPr="00A33DFC" w:rsidRDefault="00DD65FE" w:rsidP="005F75FE">
      <w:pPr>
        <w:spacing w:line="276" w:lineRule="auto"/>
        <w:ind w:left="720"/>
        <w:rPr>
          <w:rFonts w:ascii="Arial" w:hAnsi="Arial" w:cs="Arial"/>
          <w:sz w:val="22"/>
          <w:szCs w:val="22"/>
        </w:rPr>
      </w:pPr>
    </w:p>
    <w:p w14:paraId="0F4A00D1" w14:textId="296908A4" w:rsidR="00DD65FE" w:rsidRPr="00A33DFC" w:rsidRDefault="00DD65FE" w:rsidP="005F75FE">
      <w:pPr>
        <w:spacing w:line="276" w:lineRule="auto"/>
        <w:ind w:left="360"/>
        <w:rPr>
          <w:rFonts w:ascii="Arial" w:hAnsi="Arial" w:cs="Arial"/>
          <w:b/>
          <w:bCs/>
          <w:sz w:val="22"/>
          <w:szCs w:val="22"/>
        </w:rPr>
      </w:pPr>
      <w:r w:rsidRPr="00A33DFC">
        <w:rPr>
          <w:rFonts w:ascii="Arial" w:hAnsi="Arial" w:cs="Arial"/>
          <w:b/>
          <w:bCs/>
          <w:sz w:val="22"/>
          <w:szCs w:val="22"/>
        </w:rPr>
        <w:t xml:space="preserve">Conclusion </w:t>
      </w:r>
    </w:p>
    <w:p w14:paraId="069ABEBA" w14:textId="799397C5" w:rsidR="00DD65FE" w:rsidRPr="00A33DFC" w:rsidRDefault="00DD65FE" w:rsidP="005F75FE">
      <w:pPr>
        <w:spacing w:line="276" w:lineRule="auto"/>
        <w:rPr>
          <w:rFonts w:ascii="Arial" w:hAnsi="Arial" w:cs="Arial"/>
          <w:sz w:val="22"/>
          <w:szCs w:val="22"/>
        </w:rPr>
      </w:pPr>
    </w:p>
    <w:p w14:paraId="060D9835" w14:textId="7FE6AD3B" w:rsidR="00DD65FE" w:rsidRPr="00A33DFC" w:rsidRDefault="00DD65FE" w:rsidP="005F75FE">
      <w:pPr>
        <w:spacing w:line="276" w:lineRule="auto"/>
        <w:ind w:left="360"/>
        <w:rPr>
          <w:rFonts w:ascii="Arial" w:hAnsi="Arial" w:cs="Arial"/>
          <w:sz w:val="22"/>
          <w:szCs w:val="22"/>
        </w:rPr>
      </w:pPr>
      <w:r w:rsidRPr="00A33DFC">
        <w:rPr>
          <w:rFonts w:ascii="Arial" w:hAnsi="Arial" w:cs="Arial"/>
          <w:sz w:val="22"/>
          <w:szCs w:val="22"/>
        </w:rPr>
        <w:t xml:space="preserve">Different countries have their different cultures and different religions. Based on all the countries mentioned above they are all unique and different. Hotel staff around the world should be prepared and aware of all the different cultures and they should know how to act and how to meet their guests’ expectations. Everybody go on holiday and expect to be satisfied and impressed with the place they go to because they will have some sort of expectations from their own countries. Going somewhere new and seeing that people </w:t>
      </w:r>
      <w:r w:rsidRPr="00A33DFC">
        <w:rPr>
          <w:rFonts w:ascii="Arial" w:hAnsi="Arial" w:cs="Arial"/>
          <w:sz w:val="22"/>
          <w:szCs w:val="22"/>
        </w:rPr>
        <w:lastRenderedPageBreak/>
        <w:t xml:space="preserve">there are trying their best to meet your expectations and your needs would make you happy and you would definitely want to go back there which is exactly what the point of all this is. In my opinion one of the most important things is the ability to speak different languages and have activities in the hotel which suit different religions. </w:t>
      </w:r>
      <w:r w:rsidR="002E43B2" w:rsidRPr="00A33DFC">
        <w:rPr>
          <w:rFonts w:ascii="Arial" w:hAnsi="Arial" w:cs="Arial"/>
          <w:sz w:val="22"/>
          <w:szCs w:val="22"/>
        </w:rPr>
        <w:t xml:space="preserve">Educational courses for hotel employees would be a great opportunity to learn new things about new religions and cultures and would bring success to the organisation they work for. </w:t>
      </w:r>
    </w:p>
    <w:p w14:paraId="1ACB22D2" w14:textId="7E038550" w:rsidR="00DD65FE" w:rsidRPr="00A33DFC" w:rsidRDefault="00DD65FE" w:rsidP="005F75FE">
      <w:pPr>
        <w:spacing w:line="276" w:lineRule="auto"/>
        <w:rPr>
          <w:rFonts w:ascii="Arial" w:hAnsi="Arial" w:cs="Arial"/>
          <w:sz w:val="22"/>
          <w:szCs w:val="22"/>
        </w:rPr>
      </w:pPr>
    </w:p>
    <w:p w14:paraId="681E42A6" w14:textId="6BEFCC6B" w:rsidR="00DD65FE" w:rsidRPr="00A33DFC" w:rsidRDefault="00DD65FE" w:rsidP="005F75FE">
      <w:pPr>
        <w:spacing w:line="276" w:lineRule="auto"/>
        <w:rPr>
          <w:rFonts w:ascii="Arial" w:hAnsi="Arial" w:cs="Arial"/>
          <w:sz w:val="22"/>
          <w:szCs w:val="22"/>
        </w:rPr>
      </w:pPr>
    </w:p>
    <w:p w14:paraId="69821736" w14:textId="3EC153A6" w:rsidR="00DD65FE" w:rsidRPr="00A33DFC" w:rsidRDefault="00DD65FE" w:rsidP="005F75FE">
      <w:pPr>
        <w:spacing w:line="276" w:lineRule="auto"/>
        <w:rPr>
          <w:rFonts w:ascii="Arial" w:hAnsi="Arial" w:cs="Arial"/>
          <w:sz w:val="22"/>
          <w:szCs w:val="22"/>
        </w:rPr>
      </w:pPr>
    </w:p>
    <w:p w14:paraId="19B2E9C3" w14:textId="7FBEAB3D" w:rsidR="00DD65FE" w:rsidRPr="00A33DFC" w:rsidRDefault="00DD65FE" w:rsidP="005F75FE">
      <w:pPr>
        <w:spacing w:line="276" w:lineRule="auto"/>
        <w:rPr>
          <w:rFonts w:ascii="Arial" w:hAnsi="Arial" w:cs="Arial"/>
          <w:sz w:val="22"/>
          <w:szCs w:val="22"/>
        </w:rPr>
      </w:pPr>
    </w:p>
    <w:p w14:paraId="50BC355A" w14:textId="5F5790A4" w:rsidR="00DD65FE" w:rsidRPr="00A33DFC" w:rsidRDefault="00DD65FE" w:rsidP="005F75FE">
      <w:pPr>
        <w:spacing w:line="276" w:lineRule="auto"/>
        <w:rPr>
          <w:rFonts w:ascii="Arial" w:hAnsi="Arial" w:cs="Arial"/>
          <w:sz w:val="22"/>
          <w:szCs w:val="22"/>
        </w:rPr>
      </w:pPr>
    </w:p>
    <w:p w14:paraId="3D54C057" w14:textId="77639E7F" w:rsidR="00DD65FE" w:rsidRPr="00A33DFC" w:rsidRDefault="00DD65FE" w:rsidP="005F75FE">
      <w:pPr>
        <w:spacing w:line="276" w:lineRule="auto"/>
        <w:rPr>
          <w:rFonts w:ascii="Arial" w:hAnsi="Arial" w:cs="Arial"/>
          <w:sz w:val="22"/>
          <w:szCs w:val="22"/>
        </w:rPr>
      </w:pPr>
    </w:p>
    <w:p w14:paraId="43C4669F" w14:textId="60A1BE99" w:rsidR="00DD65FE" w:rsidRPr="00A33DFC" w:rsidRDefault="00DD65FE" w:rsidP="005F75FE">
      <w:pPr>
        <w:spacing w:line="276" w:lineRule="auto"/>
        <w:rPr>
          <w:rFonts w:ascii="Arial" w:hAnsi="Arial" w:cs="Arial"/>
          <w:sz w:val="22"/>
          <w:szCs w:val="22"/>
        </w:rPr>
      </w:pPr>
    </w:p>
    <w:p w14:paraId="3819CF72" w14:textId="5138166A" w:rsidR="00DD65FE" w:rsidRPr="00A33DFC" w:rsidRDefault="00DD65FE" w:rsidP="005F75FE">
      <w:pPr>
        <w:spacing w:line="276" w:lineRule="auto"/>
        <w:rPr>
          <w:rFonts w:ascii="Arial" w:hAnsi="Arial" w:cs="Arial"/>
          <w:sz w:val="22"/>
          <w:szCs w:val="22"/>
        </w:rPr>
      </w:pPr>
    </w:p>
    <w:p w14:paraId="6FC0BDB7" w14:textId="503B142F" w:rsidR="00DD65FE" w:rsidRPr="00A33DFC" w:rsidRDefault="00DD65FE" w:rsidP="005F75FE">
      <w:pPr>
        <w:spacing w:line="276" w:lineRule="auto"/>
        <w:rPr>
          <w:rFonts w:ascii="Arial" w:hAnsi="Arial" w:cs="Arial"/>
          <w:sz w:val="22"/>
          <w:szCs w:val="22"/>
        </w:rPr>
      </w:pPr>
    </w:p>
    <w:p w14:paraId="05822EE9" w14:textId="6E4E6055" w:rsidR="00DD65FE" w:rsidRPr="00A33DFC" w:rsidRDefault="00DD65FE" w:rsidP="005F75FE">
      <w:pPr>
        <w:spacing w:line="276" w:lineRule="auto"/>
        <w:rPr>
          <w:rFonts w:ascii="Arial" w:hAnsi="Arial" w:cs="Arial"/>
          <w:sz w:val="22"/>
          <w:szCs w:val="22"/>
        </w:rPr>
      </w:pPr>
    </w:p>
    <w:p w14:paraId="0F5FBE64" w14:textId="77777777" w:rsidR="002E43B2" w:rsidRPr="00A33DFC" w:rsidRDefault="002E43B2" w:rsidP="005F75FE">
      <w:pPr>
        <w:spacing w:line="276" w:lineRule="auto"/>
        <w:rPr>
          <w:rFonts w:ascii="Arial" w:hAnsi="Arial" w:cs="Arial"/>
          <w:b/>
          <w:bCs/>
          <w:sz w:val="22"/>
          <w:szCs w:val="22"/>
        </w:rPr>
      </w:pPr>
    </w:p>
    <w:p w14:paraId="12C35BBA" w14:textId="77777777" w:rsidR="002E43B2" w:rsidRPr="00A33DFC" w:rsidRDefault="002E43B2" w:rsidP="005F75FE">
      <w:pPr>
        <w:spacing w:line="276" w:lineRule="auto"/>
        <w:rPr>
          <w:rFonts w:ascii="Arial" w:hAnsi="Arial" w:cs="Arial"/>
          <w:b/>
          <w:bCs/>
          <w:sz w:val="22"/>
          <w:szCs w:val="22"/>
        </w:rPr>
      </w:pPr>
    </w:p>
    <w:p w14:paraId="5BE9F89B" w14:textId="77777777" w:rsidR="002E43B2" w:rsidRPr="00A33DFC" w:rsidRDefault="002E43B2" w:rsidP="005F75FE">
      <w:pPr>
        <w:spacing w:line="276" w:lineRule="auto"/>
        <w:rPr>
          <w:rFonts w:ascii="Arial" w:hAnsi="Arial" w:cs="Arial"/>
          <w:b/>
          <w:bCs/>
          <w:sz w:val="22"/>
          <w:szCs w:val="22"/>
        </w:rPr>
      </w:pPr>
    </w:p>
    <w:p w14:paraId="404AC6FA" w14:textId="77777777" w:rsidR="002E43B2" w:rsidRPr="00A33DFC" w:rsidRDefault="002E43B2" w:rsidP="005F75FE">
      <w:pPr>
        <w:spacing w:line="276" w:lineRule="auto"/>
        <w:rPr>
          <w:rFonts w:ascii="Arial" w:hAnsi="Arial" w:cs="Arial"/>
          <w:b/>
          <w:bCs/>
          <w:sz w:val="22"/>
          <w:szCs w:val="22"/>
        </w:rPr>
      </w:pPr>
    </w:p>
    <w:p w14:paraId="5E729C95" w14:textId="77777777" w:rsidR="002E43B2" w:rsidRPr="00A33DFC" w:rsidRDefault="002E43B2" w:rsidP="005F75FE">
      <w:pPr>
        <w:spacing w:line="276" w:lineRule="auto"/>
        <w:rPr>
          <w:rFonts w:ascii="Arial" w:hAnsi="Arial" w:cs="Arial"/>
          <w:b/>
          <w:bCs/>
          <w:sz w:val="22"/>
          <w:szCs w:val="22"/>
        </w:rPr>
      </w:pPr>
    </w:p>
    <w:p w14:paraId="5890939C" w14:textId="77777777" w:rsidR="002E43B2" w:rsidRPr="00A33DFC" w:rsidRDefault="002E43B2" w:rsidP="005F75FE">
      <w:pPr>
        <w:spacing w:line="276" w:lineRule="auto"/>
        <w:rPr>
          <w:rFonts w:ascii="Arial" w:hAnsi="Arial" w:cs="Arial"/>
          <w:b/>
          <w:bCs/>
          <w:sz w:val="22"/>
          <w:szCs w:val="22"/>
        </w:rPr>
      </w:pPr>
    </w:p>
    <w:p w14:paraId="4CF558FC" w14:textId="77777777" w:rsidR="002E43B2" w:rsidRPr="00A33DFC" w:rsidRDefault="002E43B2" w:rsidP="005F75FE">
      <w:pPr>
        <w:spacing w:line="276" w:lineRule="auto"/>
        <w:rPr>
          <w:rFonts w:ascii="Arial" w:hAnsi="Arial" w:cs="Arial"/>
          <w:b/>
          <w:bCs/>
          <w:sz w:val="22"/>
          <w:szCs w:val="22"/>
        </w:rPr>
      </w:pPr>
    </w:p>
    <w:p w14:paraId="34671FA8" w14:textId="77777777" w:rsidR="002E43B2" w:rsidRPr="00A33DFC" w:rsidRDefault="002E43B2" w:rsidP="005F75FE">
      <w:pPr>
        <w:spacing w:line="276" w:lineRule="auto"/>
        <w:rPr>
          <w:rFonts w:ascii="Arial" w:hAnsi="Arial" w:cs="Arial"/>
          <w:b/>
          <w:bCs/>
          <w:sz w:val="22"/>
          <w:szCs w:val="22"/>
        </w:rPr>
      </w:pPr>
    </w:p>
    <w:p w14:paraId="055DBA72" w14:textId="77777777" w:rsidR="002E43B2" w:rsidRPr="00A33DFC" w:rsidRDefault="002E43B2" w:rsidP="005F75FE">
      <w:pPr>
        <w:spacing w:line="276" w:lineRule="auto"/>
        <w:rPr>
          <w:rFonts w:ascii="Arial" w:hAnsi="Arial" w:cs="Arial"/>
          <w:b/>
          <w:bCs/>
          <w:sz w:val="22"/>
          <w:szCs w:val="22"/>
        </w:rPr>
      </w:pPr>
    </w:p>
    <w:p w14:paraId="0F77300E" w14:textId="77777777" w:rsidR="002E43B2" w:rsidRPr="00A33DFC" w:rsidRDefault="002E43B2" w:rsidP="005F75FE">
      <w:pPr>
        <w:spacing w:line="276" w:lineRule="auto"/>
        <w:rPr>
          <w:rFonts w:ascii="Arial" w:hAnsi="Arial" w:cs="Arial"/>
          <w:b/>
          <w:bCs/>
          <w:sz w:val="22"/>
          <w:szCs w:val="22"/>
        </w:rPr>
      </w:pPr>
    </w:p>
    <w:p w14:paraId="166D1F5D" w14:textId="77777777" w:rsidR="002E43B2" w:rsidRPr="00A33DFC" w:rsidRDefault="002E43B2" w:rsidP="005F75FE">
      <w:pPr>
        <w:spacing w:line="276" w:lineRule="auto"/>
        <w:rPr>
          <w:rFonts w:ascii="Arial" w:hAnsi="Arial" w:cs="Arial"/>
          <w:b/>
          <w:bCs/>
          <w:sz w:val="22"/>
          <w:szCs w:val="22"/>
        </w:rPr>
      </w:pPr>
    </w:p>
    <w:p w14:paraId="3783079D" w14:textId="77777777" w:rsidR="002E43B2" w:rsidRPr="00A33DFC" w:rsidRDefault="002E43B2" w:rsidP="00DD65FE">
      <w:pPr>
        <w:rPr>
          <w:b/>
          <w:bCs/>
          <w:sz w:val="22"/>
          <w:szCs w:val="22"/>
        </w:rPr>
      </w:pPr>
    </w:p>
    <w:p w14:paraId="655268D8" w14:textId="77777777" w:rsidR="002E43B2" w:rsidRPr="00A33DFC" w:rsidRDefault="002E43B2" w:rsidP="00DD65FE">
      <w:pPr>
        <w:rPr>
          <w:b/>
          <w:bCs/>
          <w:sz w:val="22"/>
          <w:szCs w:val="22"/>
        </w:rPr>
      </w:pPr>
    </w:p>
    <w:p w14:paraId="2E8DDA26" w14:textId="77777777" w:rsidR="002E43B2" w:rsidRPr="00A33DFC" w:rsidRDefault="002E43B2" w:rsidP="00DD65FE">
      <w:pPr>
        <w:rPr>
          <w:b/>
          <w:bCs/>
          <w:sz w:val="22"/>
          <w:szCs w:val="22"/>
        </w:rPr>
      </w:pPr>
    </w:p>
    <w:p w14:paraId="1A136B73" w14:textId="77777777" w:rsidR="002E43B2" w:rsidRPr="00A33DFC" w:rsidRDefault="002E43B2" w:rsidP="00DD65FE">
      <w:pPr>
        <w:rPr>
          <w:b/>
          <w:bCs/>
          <w:sz w:val="22"/>
          <w:szCs w:val="22"/>
        </w:rPr>
      </w:pPr>
    </w:p>
    <w:p w14:paraId="0DC201DA" w14:textId="77777777" w:rsidR="002E43B2" w:rsidRPr="00A33DFC" w:rsidRDefault="002E43B2" w:rsidP="00DD65FE">
      <w:pPr>
        <w:rPr>
          <w:b/>
          <w:bCs/>
          <w:sz w:val="22"/>
          <w:szCs w:val="22"/>
        </w:rPr>
      </w:pPr>
    </w:p>
    <w:p w14:paraId="00D5E26F" w14:textId="77777777" w:rsidR="002E43B2" w:rsidRPr="00A33DFC" w:rsidRDefault="002E43B2" w:rsidP="00DD65FE">
      <w:pPr>
        <w:rPr>
          <w:b/>
          <w:bCs/>
          <w:sz w:val="22"/>
          <w:szCs w:val="22"/>
        </w:rPr>
      </w:pPr>
    </w:p>
    <w:p w14:paraId="7A3D3F8B" w14:textId="77777777" w:rsidR="002E43B2" w:rsidRPr="00A33DFC" w:rsidRDefault="002E43B2" w:rsidP="00DD65FE">
      <w:pPr>
        <w:rPr>
          <w:b/>
          <w:bCs/>
          <w:sz w:val="22"/>
          <w:szCs w:val="22"/>
        </w:rPr>
      </w:pPr>
    </w:p>
    <w:p w14:paraId="2DB878EE" w14:textId="77777777" w:rsidR="002E43B2" w:rsidRPr="00A33DFC" w:rsidRDefault="002E43B2" w:rsidP="00DD65FE">
      <w:pPr>
        <w:rPr>
          <w:b/>
          <w:bCs/>
          <w:sz w:val="22"/>
          <w:szCs w:val="22"/>
        </w:rPr>
      </w:pPr>
    </w:p>
    <w:p w14:paraId="4CCA32A3" w14:textId="77777777" w:rsidR="002E43B2" w:rsidRPr="00A33DFC" w:rsidRDefault="002E43B2" w:rsidP="00DD65FE">
      <w:pPr>
        <w:rPr>
          <w:b/>
          <w:bCs/>
          <w:sz w:val="22"/>
          <w:szCs w:val="22"/>
        </w:rPr>
      </w:pPr>
    </w:p>
    <w:p w14:paraId="607E4FDE" w14:textId="77777777" w:rsidR="002E43B2" w:rsidRPr="00A33DFC" w:rsidRDefault="002E43B2" w:rsidP="00DD65FE">
      <w:pPr>
        <w:rPr>
          <w:b/>
          <w:bCs/>
          <w:sz w:val="22"/>
          <w:szCs w:val="22"/>
        </w:rPr>
      </w:pPr>
    </w:p>
    <w:p w14:paraId="4A547D3E" w14:textId="77777777" w:rsidR="002E43B2" w:rsidRPr="00A33DFC" w:rsidRDefault="002E43B2" w:rsidP="00DD65FE">
      <w:pPr>
        <w:rPr>
          <w:b/>
          <w:bCs/>
          <w:sz w:val="22"/>
          <w:szCs w:val="22"/>
        </w:rPr>
      </w:pPr>
    </w:p>
    <w:p w14:paraId="4FD285DA" w14:textId="68CAE232" w:rsidR="00DD65FE" w:rsidRPr="00A33DFC" w:rsidRDefault="002E43B2" w:rsidP="00DD65FE">
      <w:pPr>
        <w:rPr>
          <w:b/>
          <w:bCs/>
          <w:sz w:val="22"/>
          <w:szCs w:val="22"/>
        </w:rPr>
      </w:pPr>
      <w:r w:rsidRPr="00A33DFC">
        <w:rPr>
          <w:b/>
          <w:bCs/>
          <w:sz w:val="22"/>
          <w:szCs w:val="22"/>
        </w:rPr>
        <w:t xml:space="preserve">References: </w:t>
      </w:r>
    </w:p>
    <w:p w14:paraId="20CB15A9" w14:textId="2A0AADF1" w:rsidR="002E43B2" w:rsidRPr="00A33DFC" w:rsidRDefault="002E43B2" w:rsidP="00DD65FE">
      <w:pPr>
        <w:rPr>
          <w:sz w:val="22"/>
          <w:szCs w:val="22"/>
        </w:rPr>
      </w:pPr>
    </w:p>
    <w:p w14:paraId="76BFBD35" w14:textId="77777777" w:rsidR="002E43B2" w:rsidRPr="00A33DFC" w:rsidRDefault="002E43B2" w:rsidP="00DD65FE">
      <w:pPr>
        <w:rPr>
          <w:sz w:val="22"/>
          <w:szCs w:val="22"/>
        </w:rPr>
      </w:pPr>
    </w:p>
    <w:p w14:paraId="2A2183A8" w14:textId="62C49FD1" w:rsidR="00DD65FE" w:rsidRPr="00A33DFC" w:rsidRDefault="00DD65FE" w:rsidP="00DD65FE">
      <w:pPr>
        <w:rPr>
          <w:sz w:val="22"/>
          <w:szCs w:val="22"/>
        </w:rPr>
      </w:pPr>
    </w:p>
    <w:p w14:paraId="2C340253" w14:textId="6249E51F" w:rsidR="00DD65FE" w:rsidRPr="00A33DFC" w:rsidRDefault="00DD65FE" w:rsidP="00DD65FE">
      <w:pPr>
        <w:rPr>
          <w:sz w:val="22"/>
          <w:szCs w:val="22"/>
        </w:rPr>
      </w:pPr>
    </w:p>
    <w:p w14:paraId="612B272B" w14:textId="77777777" w:rsidR="002E43B2" w:rsidRPr="00A33DFC" w:rsidRDefault="002E43B2" w:rsidP="002E43B2">
      <w:pPr>
        <w:pStyle w:val="NormalWeb"/>
        <w:shd w:val="clear" w:color="auto" w:fill="FFFFFF"/>
        <w:spacing w:before="0" w:beforeAutospacing="0" w:after="0" w:afterAutospacing="0" w:line="360" w:lineRule="atLeast"/>
        <w:rPr>
          <w:rFonts w:ascii="Calibri" w:hAnsi="Calibri" w:cs="Calibri"/>
          <w:color w:val="000000"/>
          <w:sz w:val="22"/>
          <w:szCs w:val="22"/>
        </w:rPr>
      </w:pPr>
      <w:r w:rsidRPr="00A33DFC">
        <w:rPr>
          <w:rFonts w:ascii="Calibri" w:hAnsi="Calibri" w:cs="Calibri"/>
          <w:color w:val="000000"/>
          <w:sz w:val="22"/>
          <w:szCs w:val="22"/>
        </w:rPr>
        <w:t>Insidejapantours.com. (2019).</w:t>
      </w:r>
      <w:r w:rsidRPr="00A33DFC">
        <w:rPr>
          <w:rStyle w:val="apple-converted-space"/>
          <w:rFonts w:ascii="Calibri" w:hAnsi="Calibri" w:cs="Calibri"/>
          <w:color w:val="000000"/>
          <w:sz w:val="22"/>
          <w:szCs w:val="22"/>
        </w:rPr>
        <w:t> </w:t>
      </w:r>
      <w:r w:rsidRPr="00A33DFC">
        <w:rPr>
          <w:rFonts w:ascii="Calibri" w:hAnsi="Calibri" w:cs="Calibri"/>
          <w:i/>
          <w:iCs/>
          <w:color w:val="000000"/>
          <w:sz w:val="22"/>
          <w:szCs w:val="22"/>
        </w:rPr>
        <w:t>Japanese Culture | Inside Japan Tours</w:t>
      </w:r>
      <w:r w:rsidRPr="00A33DFC">
        <w:rPr>
          <w:rFonts w:ascii="Calibri" w:hAnsi="Calibri" w:cs="Calibri"/>
          <w:color w:val="000000"/>
          <w:sz w:val="22"/>
          <w:szCs w:val="22"/>
        </w:rPr>
        <w:t>. [online] Available at: https://www.insidejapantours.com/japanese-culture/.</w:t>
      </w:r>
    </w:p>
    <w:p w14:paraId="4F8A7616" w14:textId="77777777" w:rsidR="002E43B2" w:rsidRPr="00A33DFC" w:rsidRDefault="002E43B2" w:rsidP="002E43B2">
      <w:pPr>
        <w:pStyle w:val="NormalWeb"/>
        <w:shd w:val="clear" w:color="auto" w:fill="FFFFFF"/>
        <w:rPr>
          <w:rFonts w:ascii="Calibri" w:hAnsi="Calibri" w:cs="Calibri"/>
          <w:color w:val="000000"/>
          <w:sz w:val="22"/>
          <w:szCs w:val="22"/>
        </w:rPr>
      </w:pPr>
      <w:r w:rsidRPr="00A33DFC">
        <w:rPr>
          <w:rFonts w:ascii="Calibri" w:hAnsi="Calibri" w:cs="Calibri"/>
          <w:color w:val="000000"/>
          <w:sz w:val="22"/>
          <w:szCs w:val="22"/>
        </w:rPr>
        <w:t>‌</w:t>
      </w:r>
    </w:p>
    <w:p w14:paraId="448BEE78" w14:textId="77777777" w:rsidR="002E43B2" w:rsidRPr="00A33DFC" w:rsidRDefault="002E43B2" w:rsidP="002E43B2">
      <w:pPr>
        <w:pStyle w:val="NormalWeb"/>
        <w:shd w:val="clear" w:color="auto" w:fill="FFFFFF"/>
        <w:spacing w:before="0" w:beforeAutospacing="0" w:after="0" w:afterAutospacing="0" w:line="360" w:lineRule="atLeast"/>
        <w:rPr>
          <w:rFonts w:ascii="Calibri" w:hAnsi="Calibri" w:cs="Calibri"/>
          <w:color w:val="000000"/>
          <w:sz w:val="22"/>
          <w:szCs w:val="22"/>
        </w:rPr>
      </w:pPr>
      <w:r w:rsidRPr="00A33DFC">
        <w:rPr>
          <w:rFonts w:ascii="Calibri" w:hAnsi="Calibri" w:cs="Calibri"/>
          <w:color w:val="000000"/>
          <w:sz w:val="22"/>
          <w:szCs w:val="22"/>
        </w:rPr>
        <w:lastRenderedPageBreak/>
        <w:t>Jnto.go.jp. (2019).</w:t>
      </w:r>
      <w:r w:rsidRPr="00A33DFC">
        <w:rPr>
          <w:rStyle w:val="apple-converted-space"/>
          <w:rFonts w:ascii="Calibri" w:hAnsi="Calibri" w:cs="Calibri"/>
          <w:color w:val="000000"/>
          <w:sz w:val="22"/>
          <w:szCs w:val="22"/>
        </w:rPr>
        <w:t> </w:t>
      </w:r>
      <w:r w:rsidRPr="00A33DFC">
        <w:rPr>
          <w:rFonts w:ascii="Calibri" w:hAnsi="Calibri" w:cs="Calibri"/>
          <w:i/>
          <w:iCs/>
          <w:color w:val="000000"/>
          <w:sz w:val="22"/>
          <w:szCs w:val="22"/>
        </w:rPr>
        <w:t>Japan National Tourism Organization Web Site</w:t>
      </w:r>
      <w:r w:rsidRPr="00A33DFC">
        <w:rPr>
          <w:rFonts w:ascii="Calibri" w:hAnsi="Calibri" w:cs="Calibri"/>
          <w:color w:val="000000"/>
          <w:sz w:val="22"/>
          <w:szCs w:val="22"/>
        </w:rPr>
        <w:t>. [online] Available at: https://www.jnto.go.jp.</w:t>
      </w:r>
    </w:p>
    <w:p w14:paraId="6C28CA63" w14:textId="50CCCD07" w:rsidR="002E43B2" w:rsidRPr="00A33DFC" w:rsidRDefault="002E43B2" w:rsidP="002E43B2">
      <w:pPr>
        <w:pStyle w:val="NormalWeb"/>
        <w:shd w:val="clear" w:color="auto" w:fill="FFFFFF"/>
        <w:rPr>
          <w:rFonts w:ascii="Calibri" w:hAnsi="Calibri" w:cs="Calibri"/>
          <w:color w:val="000000"/>
          <w:sz w:val="22"/>
          <w:szCs w:val="22"/>
        </w:rPr>
      </w:pPr>
      <w:r w:rsidRPr="00A33DFC">
        <w:rPr>
          <w:rFonts w:ascii="Calibri" w:hAnsi="Calibri" w:cs="Calibri"/>
          <w:color w:val="000000"/>
          <w:sz w:val="22"/>
          <w:szCs w:val="22"/>
        </w:rPr>
        <w:t>‌</w:t>
      </w:r>
    </w:p>
    <w:p w14:paraId="65718FE0" w14:textId="77777777" w:rsidR="002E43B2" w:rsidRPr="00A33DFC" w:rsidRDefault="002E43B2" w:rsidP="002E43B2">
      <w:pPr>
        <w:pStyle w:val="NormalWeb"/>
        <w:shd w:val="clear" w:color="auto" w:fill="FFFFFF"/>
        <w:spacing w:before="0" w:beforeAutospacing="0" w:after="0" w:afterAutospacing="0" w:line="360" w:lineRule="atLeast"/>
        <w:rPr>
          <w:rFonts w:ascii="Calibri" w:hAnsi="Calibri" w:cs="Calibri"/>
          <w:color w:val="000000"/>
          <w:sz w:val="22"/>
          <w:szCs w:val="22"/>
        </w:rPr>
      </w:pPr>
      <w:r w:rsidRPr="00A33DFC">
        <w:rPr>
          <w:rFonts w:ascii="Calibri" w:hAnsi="Calibri" w:cs="Calibri"/>
          <w:color w:val="000000"/>
          <w:sz w:val="22"/>
          <w:szCs w:val="22"/>
        </w:rPr>
        <w:t>Everyculture.com. (2011).</w:t>
      </w:r>
      <w:r w:rsidRPr="00A33DFC">
        <w:rPr>
          <w:rStyle w:val="apple-converted-space"/>
          <w:rFonts w:ascii="Calibri" w:hAnsi="Calibri" w:cs="Calibri"/>
          <w:color w:val="000000"/>
          <w:sz w:val="22"/>
          <w:szCs w:val="22"/>
        </w:rPr>
        <w:t> </w:t>
      </w:r>
      <w:r w:rsidRPr="00A33DFC">
        <w:rPr>
          <w:rFonts w:ascii="Calibri" w:hAnsi="Calibri" w:cs="Calibri"/>
          <w:i/>
          <w:iCs/>
          <w:color w:val="000000"/>
          <w:sz w:val="22"/>
          <w:szCs w:val="22"/>
        </w:rPr>
        <w:t>Culture of Bulgaria - history, people, clothing, traditions, women, beliefs, food, customs, family</w:t>
      </w:r>
      <w:r w:rsidRPr="00A33DFC">
        <w:rPr>
          <w:rFonts w:ascii="Calibri" w:hAnsi="Calibri" w:cs="Calibri"/>
          <w:color w:val="000000"/>
          <w:sz w:val="22"/>
          <w:szCs w:val="22"/>
        </w:rPr>
        <w:t>. [online] Available at: https://www.everyculture.com/Bo-Co/Bulgaria.html.</w:t>
      </w:r>
    </w:p>
    <w:p w14:paraId="50A96555" w14:textId="77777777" w:rsidR="002E43B2" w:rsidRPr="00A33DFC" w:rsidRDefault="002E43B2" w:rsidP="002E43B2">
      <w:pPr>
        <w:pStyle w:val="NormalWeb"/>
        <w:shd w:val="clear" w:color="auto" w:fill="FFFFFF"/>
        <w:rPr>
          <w:rFonts w:ascii="Calibri" w:hAnsi="Calibri" w:cs="Calibri"/>
          <w:color w:val="000000"/>
          <w:sz w:val="22"/>
          <w:szCs w:val="22"/>
        </w:rPr>
      </w:pPr>
      <w:r w:rsidRPr="00A33DFC">
        <w:rPr>
          <w:rFonts w:ascii="Calibri" w:hAnsi="Calibri" w:cs="Calibri"/>
          <w:color w:val="000000"/>
          <w:sz w:val="22"/>
          <w:szCs w:val="22"/>
        </w:rPr>
        <w:t>‌</w:t>
      </w:r>
    </w:p>
    <w:p w14:paraId="04855CD2" w14:textId="77777777" w:rsidR="002E43B2" w:rsidRPr="00A33DFC" w:rsidRDefault="002E43B2" w:rsidP="002E43B2">
      <w:pPr>
        <w:pStyle w:val="NormalWeb"/>
        <w:shd w:val="clear" w:color="auto" w:fill="FFFFFF"/>
        <w:spacing w:before="0" w:beforeAutospacing="0" w:after="0" w:afterAutospacing="0" w:line="360" w:lineRule="atLeast"/>
        <w:rPr>
          <w:rFonts w:ascii="Calibri" w:hAnsi="Calibri" w:cs="Calibri"/>
          <w:color w:val="000000"/>
          <w:sz w:val="22"/>
          <w:szCs w:val="22"/>
        </w:rPr>
      </w:pPr>
      <w:r w:rsidRPr="00A33DFC">
        <w:rPr>
          <w:rFonts w:ascii="Calibri" w:hAnsi="Calibri" w:cs="Calibri"/>
          <w:color w:val="000000"/>
          <w:sz w:val="22"/>
          <w:szCs w:val="22"/>
        </w:rPr>
        <w:t>Visit Europe. (n.d.).</w:t>
      </w:r>
      <w:r w:rsidRPr="00A33DFC">
        <w:rPr>
          <w:rStyle w:val="apple-converted-space"/>
          <w:rFonts w:ascii="Calibri" w:hAnsi="Calibri" w:cs="Calibri"/>
          <w:color w:val="000000"/>
          <w:sz w:val="22"/>
          <w:szCs w:val="22"/>
        </w:rPr>
        <w:t> </w:t>
      </w:r>
      <w:r w:rsidRPr="00A33DFC">
        <w:rPr>
          <w:rFonts w:ascii="Calibri" w:hAnsi="Calibri" w:cs="Calibri"/>
          <w:i/>
          <w:iCs/>
          <w:color w:val="000000"/>
          <w:sz w:val="22"/>
          <w:szCs w:val="22"/>
        </w:rPr>
        <w:t>Bulgaria</w:t>
      </w:r>
      <w:r w:rsidRPr="00A33DFC">
        <w:rPr>
          <w:rFonts w:ascii="Calibri" w:hAnsi="Calibri" w:cs="Calibri"/>
          <w:color w:val="000000"/>
          <w:sz w:val="22"/>
          <w:szCs w:val="22"/>
        </w:rPr>
        <w:t>. [online] Available at: https://visiteurope.com/en/destination/bulgaria/ [Accessed 4 Sep. 2020].</w:t>
      </w:r>
    </w:p>
    <w:p w14:paraId="0B468B2E" w14:textId="77777777" w:rsidR="002E43B2" w:rsidRPr="00A33DFC" w:rsidRDefault="002E43B2" w:rsidP="002E43B2">
      <w:pPr>
        <w:pStyle w:val="NormalWeb"/>
        <w:shd w:val="clear" w:color="auto" w:fill="FFFFFF"/>
        <w:rPr>
          <w:rFonts w:ascii="Calibri" w:hAnsi="Calibri" w:cs="Calibri"/>
          <w:color w:val="000000"/>
          <w:sz w:val="22"/>
          <w:szCs w:val="22"/>
        </w:rPr>
      </w:pPr>
      <w:r w:rsidRPr="00A33DFC">
        <w:rPr>
          <w:rFonts w:ascii="Calibri" w:hAnsi="Calibri" w:cs="Calibri"/>
          <w:color w:val="000000"/>
          <w:sz w:val="22"/>
          <w:szCs w:val="22"/>
        </w:rPr>
        <w:t>‌</w:t>
      </w:r>
    </w:p>
    <w:p w14:paraId="1346A168" w14:textId="77777777" w:rsidR="002E43B2" w:rsidRPr="00A33DFC" w:rsidRDefault="002E43B2" w:rsidP="002E43B2">
      <w:pPr>
        <w:pStyle w:val="NormalWeb"/>
        <w:shd w:val="clear" w:color="auto" w:fill="FFFFFF"/>
        <w:spacing w:before="0" w:beforeAutospacing="0" w:after="0" w:afterAutospacing="0" w:line="360" w:lineRule="atLeast"/>
        <w:rPr>
          <w:rFonts w:ascii="Calibri" w:hAnsi="Calibri" w:cs="Calibri"/>
          <w:color w:val="000000"/>
          <w:sz w:val="22"/>
          <w:szCs w:val="22"/>
        </w:rPr>
      </w:pPr>
      <w:r w:rsidRPr="00A33DFC">
        <w:rPr>
          <w:rFonts w:ascii="Calibri" w:hAnsi="Calibri" w:cs="Calibri"/>
          <w:color w:val="000000"/>
          <w:sz w:val="22"/>
          <w:szCs w:val="22"/>
        </w:rPr>
        <w:t>Kim Ann Zimmermann (2018).</w:t>
      </w:r>
      <w:r w:rsidRPr="00A33DFC">
        <w:rPr>
          <w:rStyle w:val="apple-converted-space"/>
          <w:rFonts w:ascii="Calibri" w:hAnsi="Calibri" w:cs="Calibri"/>
          <w:color w:val="000000"/>
          <w:sz w:val="22"/>
          <w:szCs w:val="22"/>
        </w:rPr>
        <w:t> </w:t>
      </w:r>
      <w:r w:rsidRPr="00A33DFC">
        <w:rPr>
          <w:rFonts w:ascii="Calibri" w:hAnsi="Calibri" w:cs="Calibri"/>
          <w:i/>
          <w:iCs/>
          <w:color w:val="000000"/>
          <w:sz w:val="22"/>
          <w:szCs w:val="22"/>
        </w:rPr>
        <w:t>German Culture: Facts, Customs and Traditions</w:t>
      </w:r>
      <w:r w:rsidRPr="00A33DFC">
        <w:rPr>
          <w:rFonts w:ascii="Calibri" w:hAnsi="Calibri" w:cs="Calibri"/>
          <w:color w:val="000000"/>
          <w:sz w:val="22"/>
          <w:szCs w:val="22"/>
        </w:rPr>
        <w:t>. [online] Live Science. Available at: https://www.livescience.com/44007-german-culture.html.</w:t>
      </w:r>
    </w:p>
    <w:p w14:paraId="17AAC8A8" w14:textId="77777777" w:rsidR="002E43B2" w:rsidRPr="00A33DFC" w:rsidRDefault="002E43B2" w:rsidP="002E43B2">
      <w:pPr>
        <w:pStyle w:val="NormalWeb"/>
        <w:shd w:val="clear" w:color="auto" w:fill="FFFFFF"/>
        <w:rPr>
          <w:rFonts w:ascii="Calibri" w:hAnsi="Calibri" w:cs="Calibri"/>
          <w:color w:val="000000"/>
          <w:sz w:val="22"/>
          <w:szCs w:val="22"/>
        </w:rPr>
      </w:pPr>
      <w:r w:rsidRPr="00A33DFC">
        <w:rPr>
          <w:rFonts w:ascii="Calibri" w:hAnsi="Calibri" w:cs="Calibri"/>
          <w:color w:val="000000"/>
          <w:sz w:val="22"/>
          <w:szCs w:val="22"/>
        </w:rPr>
        <w:t>‌</w:t>
      </w:r>
    </w:p>
    <w:p w14:paraId="13166C5D" w14:textId="77777777" w:rsidR="002E43B2" w:rsidRPr="00A33DFC" w:rsidRDefault="002E43B2" w:rsidP="002E43B2">
      <w:pPr>
        <w:pStyle w:val="NormalWeb"/>
        <w:shd w:val="clear" w:color="auto" w:fill="FFFFFF"/>
        <w:spacing w:before="0" w:beforeAutospacing="0" w:after="0" w:afterAutospacing="0" w:line="360" w:lineRule="atLeast"/>
        <w:rPr>
          <w:rFonts w:ascii="Calibri" w:hAnsi="Calibri" w:cs="Calibri"/>
          <w:color w:val="000000"/>
          <w:sz w:val="22"/>
          <w:szCs w:val="22"/>
        </w:rPr>
      </w:pPr>
      <w:r w:rsidRPr="00A33DFC">
        <w:rPr>
          <w:rFonts w:ascii="Calibri" w:hAnsi="Calibri" w:cs="Calibri"/>
          <w:color w:val="000000"/>
          <w:sz w:val="22"/>
          <w:szCs w:val="22"/>
        </w:rPr>
        <w:t>Commisceo-global.com. (2015).</w:t>
      </w:r>
      <w:r w:rsidRPr="00A33DFC">
        <w:rPr>
          <w:rStyle w:val="apple-converted-space"/>
          <w:rFonts w:ascii="Calibri" w:hAnsi="Calibri" w:cs="Calibri"/>
          <w:color w:val="000000"/>
          <w:sz w:val="22"/>
          <w:szCs w:val="22"/>
        </w:rPr>
        <w:t> </w:t>
      </w:r>
      <w:r w:rsidRPr="00A33DFC">
        <w:rPr>
          <w:rFonts w:ascii="Calibri" w:hAnsi="Calibri" w:cs="Calibri"/>
          <w:i/>
          <w:iCs/>
          <w:color w:val="000000"/>
          <w:sz w:val="22"/>
          <w:szCs w:val="22"/>
        </w:rPr>
        <w:t>UAE - Language, Culture, Customs &amp; Etiquette</w:t>
      </w:r>
      <w:r w:rsidRPr="00A33DFC">
        <w:rPr>
          <w:rFonts w:ascii="Calibri" w:hAnsi="Calibri" w:cs="Calibri"/>
          <w:color w:val="000000"/>
          <w:sz w:val="22"/>
          <w:szCs w:val="22"/>
        </w:rPr>
        <w:t>. [online] Available at: https://www.commisceo-global.com/resources/country-guides/uae-guide.</w:t>
      </w:r>
    </w:p>
    <w:p w14:paraId="5E47DD76" w14:textId="77777777" w:rsidR="002E43B2" w:rsidRPr="00A33DFC" w:rsidRDefault="002E43B2" w:rsidP="002E43B2">
      <w:pPr>
        <w:pStyle w:val="NormalWeb"/>
        <w:shd w:val="clear" w:color="auto" w:fill="FFFFFF"/>
        <w:rPr>
          <w:rFonts w:ascii="Calibri" w:hAnsi="Calibri" w:cs="Calibri"/>
          <w:color w:val="000000"/>
          <w:sz w:val="22"/>
          <w:szCs w:val="22"/>
        </w:rPr>
      </w:pPr>
      <w:r w:rsidRPr="00A33DFC">
        <w:rPr>
          <w:rFonts w:ascii="Calibri" w:hAnsi="Calibri" w:cs="Calibri"/>
          <w:color w:val="000000"/>
          <w:sz w:val="22"/>
          <w:szCs w:val="22"/>
        </w:rPr>
        <w:t>‌</w:t>
      </w:r>
    </w:p>
    <w:p w14:paraId="16C2F4C0" w14:textId="77777777" w:rsidR="002E43B2" w:rsidRPr="00A33DFC" w:rsidRDefault="002E43B2" w:rsidP="002E43B2">
      <w:pPr>
        <w:pStyle w:val="NormalWeb"/>
        <w:shd w:val="clear" w:color="auto" w:fill="FFFFFF"/>
        <w:spacing w:before="0" w:beforeAutospacing="0" w:after="0" w:afterAutospacing="0" w:line="360" w:lineRule="atLeast"/>
        <w:rPr>
          <w:rFonts w:ascii="Calibri" w:hAnsi="Calibri" w:cs="Calibri"/>
          <w:color w:val="000000"/>
          <w:sz w:val="22"/>
          <w:szCs w:val="22"/>
        </w:rPr>
      </w:pPr>
      <w:r w:rsidRPr="00A33DFC">
        <w:rPr>
          <w:rFonts w:ascii="Calibri" w:hAnsi="Calibri" w:cs="Calibri"/>
          <w:color w:val="000000"/>
          <w:sz w:val="22"/>
          <w:szCs w:val="22"/>
        </w:rPr>
        <w:t>u.ae. (n.d.).</w:t>
      </w:r>
      <w:r w:rsidRPr="00A33DFC">
        <w:rPr>
          <w:rStyle w:val="apple-converted-space"/>
          <w:rFonts w:ascii="Calibri" w:hAnsi="Calibri" w:cs="Calibri"/>
          <w:color w:val="000000"/>
          <w:sz w:val="22"/>
          <w:szCs w:val="22"/>
        </w:rPr>
        <w:t> </w:t>
      </w:r>
      <w:r w:rsidRPr="00A33DFC">
        <w:rPr>
          <w:rFonts w:ascii="Calibri" w:hAnsi="Calibri" w:cs="Calibri"/>
          <w:i/>
          <w:iCs/>
          <w:color w:val="000000"/>
          <w:sz w:val="22"/>
          <w:szCs w:val="22"/>
        </w:rPr>
        <w:t>Travel and tourism - The Official Portal of the UAE Government</w:t>
      </w:r>
      <w:r w:rsidRPr="00A33DFC">
        <w:rPr>
          <w:rFonts w:ascii="Calibri" w:hAnsi="Calibri" w:cs="Calibri"/>
          <w:color w:val="000000"/>
          <w:sz w:val="22"/>
          <w:szCs w:val="22"/>
        </w:rPr>
        <w:t>. [online] Available at: https://u.ae/en/information-and-services/visiting-and-exploring-the-uae/travel-and-tourism.</w:t>
      </w:r>
    </w:p>
    <w:p w14:paraId="50342A6A" w14:textId="77777777" w:rsidR="002E43B2" w:rsidRPr="00A33DFC" w:rsidRDefault="002E43B2" w:rsidP="002E43B2">
      <w:pPr>
        <w:pStyle w:val="NormalWeb"/>
        <w:shd w:val="clear" w:color="auto" w:fill="FFFFFF"/>
        <w:rPr>
          <w:rFonts w:ascii="Calibri" w:hAnsi="Calibri" w:cs="Calibri"/>
          <w:color w:val="000000"/>
          <w:sz w:val="22"/>
          <w:szCs w:val="22"/>
        </w:rPr>
      </w:pPr>
      <w:r w:rsidRPr="00A33DFC">
        <w:rPr>
          <w:rFonts w:ascii="Calibri" w:hAnsi="Calibri" w:cs="Calibri"/>
          <w:color w:val="000000"/>
          <w:sz w:val="22"/>
          <w:szCs w:val="22"/>
        </w:rPr>
        <w:t>‌</w:t>
      </w:r>
    </w:p>
    <w:p w14:paraId="0BA33301" w14:textId="77777777" w:rsidR="002E43B2" w:rsidRPr="00A33DFC" w:rsidRDefault="002E43B2" w:rsidP="002E43B2">
      <w:pPr>
        <w:pStyle w:val="NormalWeb"/>
        <w:shd w:val="clear" w:color="auto" w:fill="FFFFFF"/>
        <w:spacing w:before="0" w:beforeAutospacing="0" w:after="0" w:afterAutospacing="0" w:line="360" w:lineRule="atLeast"/>
        <w:rPr>
          <w:rFonts w:ascii="Calibri" w:hAnsi="Calibri" w:cs="Calibri"/>
          <w:color w:val="000000"/>
          <w:sz w:val="22"/>
          <w:szCs w:val="22"/>
        </w:rPr>
      </w:pPr>
      <w:r w:rsidRPr="00A33DFC">
        <w:rPr>
          <w:rFonts w:ascii="Calibri" w:hAnsi="Calibri" w:cs="Calibri"/>
          <w:color w:val="000000"/>
          <w:sz w:val="22"/>
          <w:szCs w:val="22"/>
        </w:rPr>
        <w:t>Everyculture.com. (2009).</w:t>
      </w:r>
      <w:r w:rsidRPr="00A33DFC">
        <w:rPr>
          <w:rStyle w:val="apple-converted-space"/>
          <w:rFonts w:ascii="Calibri" w:hAnsi="Calibri" w:cs="Calibri"/>
          <w:color w:val="000000"/>
          <w:sz w:val="22"/>
          <w:szCs w:val="22"/>
        </w:rPr>
        <w:t> </w:t>
      </w:r>
      <w:r w:rsidRPr="00A33DFC">
        <w:rPr>
          <w:rFonts w:ascii="Calibri" w:hAnsi="Calibri" w:cs="Calibri"/>
          <w:i/>
          <w:iCs/>
          <w:color w:val="000000"/>
          <w:sz w:val="22"/>
          <w:szCs w:val="22"/>
        </w:rPr>
        <w:t>Culture of United Kingdom - history, people, women, beliefs, food, customs, family, social, marriage</w:t>
      </w:r>
      <w:r w:rsidRPr="00A33DFC">
        <w:rPr>
          <w:rFonts w:ascii="Calibri" w:hAnsi="Calibri" w:cs="Calibri"/>
          <w:color w:val="000000"/>
          <w:sz w:val="22"/>
          <w:szCs w:val="22"/>
        </w:rPr>
        <w:t>. [online] Available at: https://www.everyculture.com/To-Z/United-Kingdom.html.</w:t>
      </w:r>
    </w:p>
    <w:p w14:paraId="0EE8553A" w14:textId="77777777" w:rsidR="002E43B2" w:rsidRPr="00A33DFC" w:rsidRDefault="002E43B2" w:rsidP="002E43B2">
      <w:pPr>
        <w:pStyle w:val="NormalWeb"/>
        <w:shd w:val="clear" w:color="auto" w:fill="FFFFFF"/>
        <w:rPr>
          <w:rFonts w:ascii="Calibri" w:hAnsi="Calibri" w:cs="Calibri"/>
          <w:color w:val="000000"/>
          <w:sz w:val="22"/>
          <w:szCs w:val="22"/>
        </w:rPr>
      </w:pPr>
      <w:r w:rsidRPr="00A33DFC">
        <w:rPr>
          <w:rFonts w:ascii="Calibri" w:hAnsi="Calibri" w:cs="Calibri"/>
          <w:color w:val="000000"/>
          <w:sz w:val="22"/>
          <w:szCs w:val="22"/>
        </w:rPr>
        <w:t>‌</w:t>
      </w:r>
    </w:p>
    <w:p w14:paraId="3A234074" w14:textId="77777777" w:rsidR="005F75FE" w:rsidRPr="00A33DFC" w:rsidRDefault="005F75FE" w:rsidP="005F75FE">
      <w:pPr>
        <w:pStyle w:val="NormalWeb"/>
        <w:shd w:val="clear" w:color="auto" w:fill="FFFFFF"/>
        <w:spacing w:before="0" w:beforeAutospacing="0" w:after="0" w:afterAutospacing="0" w:line="360" w:lineRule="atLeast"/>
        <w:rPr>
          <w:rFonts w:ascii="Calibri" w:hAnsi="Calibri" w:cs="Calibri"/>
          <w:color w:val="000000"/>
          <w:sz w:val="22"/>
          <w:szCs w:val="22"/>
        </w:rPr>
      </w:pPr>
      <w:r w:rsidRPr="00A33DFC">
        <w:rPr>
          <w:rFonts w:ascii="Calibri" w:hAnsi="Calibri" w:cs="Calibri"/>
          <w:color w:val="000000"/>
          <w:sz w:val="22"/>
          <w:szCs w:val="22"/>
        </w:rPr>
        <w:t xml:space="preserve">Wald, K.D., Silverman, A.L. and </w:t>
      </w:r>
      <w:proofErr w:type="spellStart"/>
      <w:r w:rsidRPr="00A33DFC">
        <w:rPr>
          <w:rFonts w:ascii="Calibri" w:hAnsi="Calibri" w:cs="Calibri"/>
          <w:color w:val="000000"/>
          <w:sz w:val="22"/>
          <w:szCs w:val="22"/>
        </w:rPr>
        <w:t>Fridy</w:t>
      </w:r>
      <w:proofErr w:type="spellEnd"/>
      <w:r w:rsidRPr="00A33DFC">
        <w:rPr>
          <w:rFonts w:ascii="Calibri" w:hAnsi="Calibri" w:cs="Calibri"/>
          <w:color w:val="000000"/>
          <w:sz w:val="22"/>
          <w:szCs w:val="22"/>
        </w:rPr>
        <w:t>, K.S. (2005). MAKING SENSE OF RELIGION IN POLITICAL LIFE.</w:t>
      </w:r>
      <w:r w:rsidRPr="00A33DFC">
        <w:rPr>
          <w:rStyle w:val="apple-converted-space"/>
          <w:rFonts w:ascii="Calibri" w:hAnsi="Calibri" w:cs="Calibri"/>
          <w:color w:val="000000"/>
          <w:sz w:val="22"/>
          <w:szCs w:val="22"/>
        </w:rPr>
        <w:t> </w:t>
      </w:r>
      <w:r w:rsidRPr="00A33DFC">
        <w:rPr>
          <w:rFonts w:ascii="Calibri" w:hAnsi="Calibri" w:cs="Calibri"/>
          <w:i/>
          <w:iCs/>
          <w:color w:val="000000"/>
          <w:sz w:val="22"/>
          <w:szCs w:val="22"/>
        </w:rPr>
        <w:t>Annual Review of Political Science</w:t>
      </w:r>
      <w:r w:rsidRPr="00A33DFC">
        <w:rPr>
          <w:rFonts w:ascii="Calibri" w:hAnsi="Calibri" w:cs="Calibri"/>
          <w:color w:val="000000"/>
          <w:sz w:val="22"/>
          <w:szCs w:val="22"/>
        </w:rPr>
        <w:t>, [online] 8(1), pp.121–143. Available at: https://users.clas.ufl.edu/kenwald/pos6292/Religion%20and%20American%20Culture.pdf [Accessed 4 Sep. 2020].</w:t>
      </w:r>
    </w:p>
    <w:p w14:paraId="756C839F" w14:textId="77777777" w:rsidR="005F75FE" w:rsidRPr="00A33DFC" w:rsidRDefault="005F75FE" w:rsidP="005F75FE">
      <w:pPr>
        <w:pStyle w:val="NormalWeb"/>
        <w:shd w:val="clear" w:color="auto" w:fill="FFFFFF"/>
        <w:rPr>
          <w:rFonts w:ascii="Calibri" w:hAnsi="Calibri" w:cs="Calibri"/>
          <w:color w:val="000000"/>
          <w:sz w:val="22"/>
          <w:szCs w:val="22"/>
        </w:rPr>
      </w:pPr>
      <w:r w:rsidRPr="00A33DFC">
        <w:rPr>
          <w:rFonts w:ascii="Calibri" w:hAnsi="Calibri" w:cs="Calibri"/>
          <w:color w:val="000000"/>
          <w:sz w:val="22"/>
          <w:szCs w:val="22"/>
        </w:rPr>
        <w:t>‌</w:t>
      </w:r>
    </w:p>
    <w:p w14:paraId="15705490" w14:textId="77777777" w:rsidR="005F75FE" w:rsidRPr="00A33DFC" w:rsidRDefault="005F75FE" w:rsidP="005F75FE">
      <w:pPr>
        <w:pStyle w:val="NormalWeb"/>
        <w:shd w:val="clear" w:color="auto" w:fill="FFFFFF"/>
        <w:spacing w:before="0" w:beforeAutospacing="0" w:after="0" w:afterAutospacing="0" w:line="360" w:lineRule="atLeast"/>
        <w:rPr>
          <w:rFonts w:ascii="Calibri" w:hAnsi="Calibri" w:cs="Calibri"/>
          <w:color w:val="000000"/>
          <w:sz w:val="22"/>
          <w:szCs w:val="22"/>
        </w:rPr>
      </w:pPr>
      <w:r w:rsidRPr="00A33DFC">
        <w:rPr>
          <w:rFonts w:ascii="Calibri" w:hAnsi="Calibri" w:cs="Calibri"/>
          <w:color w:val="000000"/>
          <w:sz w:val="22"/>
          <w:szCs w:val="22"/>
        </w:rPr>
        <w:lastRenderedPageBreak/>
        <w:t>Korean Culture and Information Service (KOCIS (2019).</w:t>
      </w:r>
      <w:r w:rsidRPr="00A33DFC">
        <w:rPr>
          <w:rStyle w:val="apple-converted-space"/>
          <w:rFonts w:ascii="Calibri" w:hAnsi="Calibri" w:cs="Calibri"/>
          <w:color w:val="000000"/>
          <w:sz w:val="22"/>
          <w:szCs w:val="22"/>
        </w:rPr>
        <w:t> </w:t>
      </w:r>
      <w:r w:rsidRPr="00A33DFC">
        <w:rPr>
          <w:rFonts w:ascii="Calibri" w:hAnsi="Calibri" w:cs="Calibri"/>
          <w:i/>
          <w:iCs/>
          <w:color w:val="000000"/>
          <w:sz w:val="22"/>
          <w:szCs w:val="22"/>
        </w:rPr>
        <w:t>Religion : Korea.net : The official website of the Republic of Korea</w:t>
      </w:r>
      <w:r w:rsidRPr="00A33DFC">
        <w:rPr>
          <w:rFonts w:ascii="Calibri" w:hAnsi="Calibri" w:cs="Calibri"/>
          <w:color w:val="000000"/>
          <w:sz w:val="22"/>
          <w:szCs w:val="22"/>
        </w:rPr>
        <w:t>. [online] Korea.net. Available at: http://www.korea.net/AboutKorea/Korean-Life/Religion.</w:t>
      </w:r>
    </w:p>
    <w:p w14:paraId="1168C366" w14:textId="77777777" w:rsidR="005F75FE" w:rsidRPr="00A33DFC" w:rsidRDefault="005F75FE" w:rsidP="005F75FE">
      <w:pPr>
        <w:pStyle w:val="NormalWeb"/>
        <w:shd w:val="clear" w:color="auto" w:fill="FFFFFF"/>
        <w:rPr>
          <w:rFonts w:ascii="Calibri" w:hAnsi="Calibri" w:cs="Calibri"/>
          <w:color w:val="000000"/>
          <w:sz w:val="22"/>
          <w:szCs w:val="22"/>
        </w:rPr>
      </w:pPr>
      <w:r w:rsidRPr="00A33DFC">
        <w:rPr>
          <w:rFonts w:ascii="Calibri" w:hAnsi="Calibri" w:cs="Calibri"/>
          <w:color w:val="000000"/>
          <w:sz w:val="22"/>
          <w:szCs w:val="22"/>
        </w:rPr>
        <w:t>‌</w:t>
      </w:r>
    </w:p>
    <w:p w14:paraId="0D316B1C" w14:textId="77777777" w:rsidR="005F75FE" w:rsidRPr="00A33DFC" w:rsidRDefault="005F75FE" w:rsidP="005F75FE">
      <w:pPr>
        <w:pStyle w:val="NormalWeb"/>
        <w:shd w:val="clear" w:color="auto" w:fill="FFFFFF"/>
        <w:spacing w:before="0" w:beforeAutospacing="0" w:after="0" w:afterAutospacing="0" w:line="360" w:lineRule="atLeast"/>
        <w:rPr>
          <w:rFonts w:ascii="Calibri" w:hAnsi="Calibri" w:cs="Calibri"/>
          <w:color w:val="000000"/>
          <w:sz w:val="22"/>
          <w:szCs w:val="22"/>
        </w:rPr>
      </w:pPr>
      <w:r w:rsidRPr="00A33DFC">
        <w:rPr>
          <w:rFonts w:ascii="Calibri" w:hAnsi="Calibri" w:cs="Calibri"/>
          <w:color w:val="000000"/>
          <w:sz w:val="22"/>
          <w:szCs w:val="22"/>
        </w:rPr>
        <w:t>citeseerx.ist.psu.edu. (n.d.).</w:t>
      </w:r>
      <w:r w:rsidRPr="00A33DFC">
        <w:rPr>
          <w:rStyle w:val="apple-converted-space"/>
          <w:rFonts w:ascii="Calibri" w:hAnsi="Calibri" w:cs="Calibri"/>
          <w:color w:val="000000"/>
          <w:sz w:val="22"/>
          <w:szCs w:val="22"/>
        </w:rPr>
        <w:t> </w:t>
      </w:r>
      <w:r w:rsidRPr="00A33DFC">
        <w:rPr>
          <w:rFonts w:ascii="Calibri" w:hAnsi="Calibri" w:cs="Calibri"/>
          <w:i/>
          <w:iCs/>
          <w:color w:val="000000"/>
          <w:sz w:val="22"/>
          <w:szCs w:val="22"/>
        </w:rPr>
        <w:t>Download Limit Exceeded</w:t>
      </w:r>
      <w:r w:rsidRPr="00A33DFC">
        <w:rPr>
          <w:rFonts w:ascii="Calibri" w:hAnsi="Calibri" w:cs="Calibri"/>
          <w:color w:val="000000"/>
          <w:sz w:val="22"/>
          <w:szCs w:val="22"/>
        </w:rPr>
        <w:t>. [online] Available at: https://citeseerx.ist.psu.edu/viewdoc/download?doi=10.1.1.584.29&amp;rep=rep1&amp;type=pdf [Accessed 4 Sep. 2020].</w:t>
      </w:r>
    </w:p>
    <w:p w14:paraId="3BE6D7C1" w14:textId="77777777" w:rsidR="005F75FE" w:rsidRPr="00A33DFC" w:rsidRDefault="005F75FE" w:rsidP="005F75FE">
      <w:pPr>
        <w:pStyle w:val="NormalWeb"/>
        <w:shd w:val="clear" w:color="auto" w:fill="FFFFFF"/>
        <w:rPr>
          <w:rFonts w:ascii="Calibri" w:hAnsi="Calibri" w:cs="Calibri"/>
          <w:color w:val="000000"/>
          <w:sz w:val="22"/>
          <w:szCs w:val="22"/>
        </w:rPr>
      </w:pPr>
      <w:r w:rsidRPr="00A33DFC">
        <w:rPr>
          <w:rFonts w:ascii="Calibri" w:hAnsi="Calibri" w:cs="Calibri"/>
          <w:color w:val="000000"/>
          <w:sz w:val="22"/>
          <w:szCs w:val="22"/>
        </w:rPr>
        <w:t>‌</w:t>
      </w:r>
    </w:p>
    <w:p w14:paraId="04BA7C12" w14:textId="77777777" w:rsidR="005F75FE" w:rsidRPr="00A33DFC" w:rsidRDefault="005F75FE" w:rsidP="005F75FE">
      <w:pPr>
        <w:pStyle w:val="NormalWeb"/>
        <w:shd w:val="clear" w:color="auto" w:fill="FFFFFF"/>
        <w:spacing w:before="0" w:beforeAutospacing="0" w:after="0" w:afterAutospacing="0" w:line="360" w:lineRule="atLeast"/>
        <w:rPr>
          <w:rFonts w:ascii="Calibri" w:hAnsi="Calibri" w:cs="Calibri"/>
          <w:color w:val="000000"/>
          <w:sz w:val="22"/>
          <w:szCs w:val="22"/>
        </w:rPr>
      </w:pPr>
      <w:r w:rsidRPr="00A33DFC">
        <w:rPr>
          <w:rFonts w:ascii="Calibri" w:hAnsi="Calibri" w:cs="Calibri"/>
          <w:color w:val="000000"/>
          <w:sz w:val="22"/>
          <w:szCs w:val="22"/>
        </w:rPr>
        <w:t>Cultural Atlas. (n.d.).</w:t>
      </w:r>
      <w:r w:rsidRPr="00A33DFC">
        <w:rPr>
          <w:rStyle w:val="apple-converted-space"/>
          <w:rFonts w:ascii="Calibri" w:hAnsi="Calibri" w:cs="Calibri"/>
          <w:color w:val="000000"/>
          <w:sz w:val="22"/>
          <w:szCs w:val="22"/>
        </w:rPr>
        <w:t> </w:t>
      </w:r>
      <w:r w:rsidRPr="00A33DFC">
        <w:rPr>
          <w:rFonts w:ascii="Calibri" w:hAnsi="Calibri" w:cs="Calibri"/>
          <w:i/>
          <w:iCs/>
          <w:color w:val="000000"/>
          <w:sz w:val="22"/>
          <w:szCs w:val="22"/>
        </w:rPr>
        <w:t>Turkish Culture - Religion</w:t>
      </w:r>
      <w:r w:rsidRPr="00A33DFC">
        <w:rPr>
          <w:rFonts w:ascii="Calibri" w:hAnsi="Calibri" w:cs="Calibri"/>
          <w:color w:val="000000"/>
          <w:sz w:val="22"/>
          <w:szCs w:val="22"/>
        </w:rPr>
        <w:t>. [online] Available at: https://culturalatlas.sbs.com.au/turkish-culture/turkish-culture-religion.</w:t>
      </w:r>
    </w:p>
    <w:p w14:paraId="01367192" w14:textId="77777777" w:rsidR="005F75FE" w:rsidRPr="00A33DFC" w:rsidRDefault="005F75FE" w:rsidP="005F75FE">
      <w:pPr>
        <w:pStyle w:val="NormalWeb"/>
        <w:shd w:val="clear" w:color="auto" w:fill="FFFFFF"/>
        <w:rPr>
          <w:rFonts w:ascii="Calibri" w:hAnsi="Calibri" w:cs="Calibri"/>
          <w:color w:val="000000"/>
          <w:sz w:val="22"/>
          <w:szCs w:val="22"/>
        </w:rPr>
      </w:pPr>
      <w:r w:rsidRPr="00A33DFC">
        <w:rPr>
          <w:rFonts w:ascii="Calibri" w:hAnsi="Calibri" w:cs="Calibri"/>
          <w:color w:val="000000"/>
          <w:sz w:val="22"/>
          <w:szCs w:val="22"/>
        </w:rPr>
        <w:t>‌</w:t>
      </w:r>
    </w:p>
    <w:p w14:paraId="5BE26F91" w14:textId="77777777" w:rsidR="002E43B2" w:rsidRPr="00A33DFC" w:rsidRDefault="002E43B2" w:rsidP="002E43B2">
      <w:pPr>
        <w:pStyle w:val="NormalWeb"/>
        <w:shd w:val="clear" w:color="auto" w:fill="FFFFFF"/>
        <w:rPr>
          <w:rFonts w:ascii="Calibri" w:hAnsi="Calibri" w:cs="Calibri"/>
          <w:color w:val="000000"/>
          <w:sz w:val="22"/>
          <w:szCs w:val="22"/>
        </w:rPr>
      </w:pPr>
    </w:p>
    <w:p w14:paraId="064DAF73" w14:textId="77777777" w:rsidR="002E43B2" w:rsidRPr="00A33DFC" w:rsidRDefault="002E43B2" w:rsidP="002E43B2">
      <w:pPr>
        <w:pStyle w:val="NormalWeb"/>
        <w:shd w:val="clear" w:color="auto" w:fill="FFFFFF"/>
        <w:rPr>
          <w:rFonts w:ascii="Calibri" w:hAnsi="Calibri" w:cs="Calibri"/>
          <w:color w:val="000000"/>
          <w:sz w:val="22"/>
          <w:szCs w:val="22"/>
        </w:rPr>
      </w:pPr>
    </w:p>
    <w:p w14:paraId="3B4DD842" w14:textId="77777777" w:rsidR="002E43B2" w:rsidRPr="00A33DFC" w:rsidRDefault="002E43B2" w:rsidP="002E43B2">
      <w:pPr>
        <w:rPr>
          <w:sz w:val="22"/>
          <w:szCs w:val="22"/>
        </w:rPr>
      </w:pPr>
    </w:p>
    <w:sectPr w:rsidR="002E43B2" w:rsidRPr="00A33DFC" w:rsidSect="00D8037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BB42D9"/>
    <w:multiLevelType w:val="hybridMultilevel"/>
    <w:tmpl w:val="7556D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65F"/>
    <w:rsid w:val="0007465F"/>
    <w:rsid w:val="000C751B"/>
    <w:rsid w:val="00171D1F"/>
    <w:rsid w:val="002E43B2"/>
    <w:rsid w:val="00387F68"/>
    <w:rsid w:val="003D330A"/>
    <w:rsid w:val="00457B99"/>
    <w:rsid w:val="00563530"/>
    <w:rsid w:val="005F75FE"/>
    <w:rsid w:val="0074030F"/>
    <w:rsid w:val="00A33DFC"/>
    <w:rsid w:val="00A72043"/>
    <w:rsid w:val="00AF3DFB"/>
    <w:rsid w:val="00B24ECE"/>
    <w:rsid w:val="00C017C6"/>
    <w:rsid w:val="00C95B77"/>
    <w:rsid w:val="00CF126E"/>
    <w:rsid w:val="00D80378"/>
    <w:rsid w:val="00DD65FE"/>
    <w:rsid w:val="00E02E82"/>
    <w:rsid w:val="00F43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E09C7"/>
  <w15:chartTrackingRefBased/>
  <w15:docId w15:val="{49A20519-595C-A04A-AF7B-08E60087D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4EC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E43B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E43B2"/>
  </w:style>
  <w:style w:type="paragraph" w:styleId="ListParagraph">
    <w:name w:val="List Paragraph"/>
    <w:basedOn w:val="Normal"/>
    <w:uiPriority w:val="34"/>
    <w:qFormat/>
    <w:rsid w:val="005F75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777413">
      <w:bodyDiv w:val="1"/>
      <w:marLeft w:val="0"/>
      <w:marRight w:val="0"/>
      <w:marTop w:val="0"/>
      <w:marBottom w:val="0"/>
      <w:divBdr>
        <w:top w:val="none" w:sz="0" w:space="0" w:color="auto"/>
        <w:left w:val="none" w:sz="0" w:space="0" w:color="auto"/>
        <w:bottom w:val="none" w:sz="0" w:space="0" w:color="auto"/>
        <w:right w:val="none" w:sz="0" w:space="0" w:color="auto"/>
      </w:divBdr>
    </w:div>
    <w:div w:id="338586103">
      <w:bodyDiv w:val="1"/>
      <w:marLeft w:val="0"/>
      <w:marRight w:val="0"/>
      <w:marTop w:val="0"/>
      <w:marBottom w:val="0"/>
      <w:divBdr>
        <w:top w:val="none" w:sz="0" w:space="0" w:color="auto"/>
        <w:left w:val="none" w:sz="0" w:space="0" w:color="auto"/>
        <w:bottom w:val="none" w:sz="0" w:space="0" w:color="auto"/>
        <w:right w:val="none" w:sz="0" w:space="0" w:color="auto"/>
      </w:divBdr>
      <w:divsChild>
        <w:div w:id="789398570">
          <w:marLeft w:val="0"/>
          <w:marRight w:val="0"/>
          <w:marTop w:val="0"/>
          <w:marBottom w:val="0"/>
          <w:divBdr>
            <w:top w:val="none" w:sz="0" w:space="0" w:color="auto"/>
            <w:left w:val="none" w:sz="0" w:space="0" w:color="auto"/>
            <w:bottom w:val="none" w:sz="0" w:space="0" w:color="auto"/>
            <w:right w:val="none" w:sz="0" w:space="0" w:color="auto"/>
          </w:divBdr>
          <w:divsChild>
            <w:div w:id="1543981533">
              <w:marLeft w:val="0"/>
              <w:marRight w:val="0"/>
              <w:marTop w:val="0"/>
              <w:marBottom w:val="0"/>
              <w:divBdr>
                <w:top w:val="none" w:sz="0" w:space="0" w:color="auto"/>
                <w:left w:val="none" w:sz="0" w:space="0" w:color="auto"/>
                <w:bottom w:val="none" w:sz="0" w:space="0" w:color="auto"/>
                <w:right w:val="none" w:sz="0" w:space="0" w:color="auto"/>
              </w:divBdr>
              <w:divsChild>
                <w:div w:id="1708676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289824">
      <w:bodyDiv w:val="1"/>
      <w:marLeft w:val="0"/>
      <w:marRight w:val="0"/>
      <w:marTop w:val="0"/>
      <w:marBottom w:val="0"/>
      <w:divBdr>
        <w:top w:val="none" w:sz="0" w:space="0" w:color="auto"/>
        <w:left w:val="none" w:sz="0" w:space="0" w:color="auto"/>
        <w:bottom w:val="none" w:sz="0" w:space="0" w:color="auto"/>
        <w:right w:val="none" w:sz="0" w:space="0" w:color="auto"/>
      </w:divBdr>
    </w:div>
    <w:div w:id="627974868">
      <w:bodyDiv w:val="1"/>
      <w:marLeft w:val="0"/>
      <w:marRight w:val="0"/>
      <w:marTop w:val="0"/>
      <w:marBottom w:val="0"/>
      <w:divBdr>
        <w:top w:val="none" w:sz="0" w:space="0" w:color="auto"/>
        <w:left w:val="none" w:sz="0" w:space="0" w:color="auto"/>
        <w:bottom w:val="none" w:sz="0" w:space="0" w:color="auto"/>
        <w:right w:val="none" w:sz="0" w:space="0" w:color="auto"/>
      </w:divBdr>
    </w:div>
    <w:div w:id="644893885">
      <w:bodyDiv w:val="1"/>
      <w:marLeft w:val="0"/>
      <w:marRight w:val="0"/>
      <w:marTop w:val="0"/>
      <w:marBottom w:val="0"/>
      <w:divBdr>
        <w:top w:val="none" w:sz="0" w:space="0" w:color="auto"/>
        <w:left w:val="none" w:sz="0" w:space="0" w:color="auto"/>
        <w:bottom w:val="none" w:sz="0" w:space="0" w:color="auto"/>
        <w:right w:val="none" w:sz="0" w:space="0" w:color="auto"/>
      </w:divBdr>
    </w:div>
    <w:div w:id="724647588">
      <w:bodyDiv w:val="1"/>
      <w:marLeft w:val="0"/>
      <w:marRight w:val="0"/>
      <w:marTop w:val="0"/>
      <w:marBottom w:val="0"/>
      <w:divBdr>
        <w:top w:val="none" w:sz="0" w:space="0" w:color="auto"/>
        <w:left w:val="none" w:sz="0" w:space="0" w:color="auto"/>
        <w:bottom w:val="none" w:sz="0" w:space="0" w:color="auto"/>
        <w:right w:val="none" w:sz="0" w:space="0" w:color="auto"/>
      </w:divBdr>
    </w:div>
    <w:div w:id="756168353">
      <w:bodyDiv w:val="1"/>
      <w:marLeft w:val="0"/>
      <w:marRight w:val="0"/>
      <w:marTop w:val="0"/>
      <w:marBottom w:val="0"/>
      <w:divBdr>
        <w:top w:val="none" w:sz="0" w:space="0" w:color="auto"/>
        <w:left w:val="none" w:sz="0" w:space="0" w:color="auto"/>
        <w:bottom w:val="none" w:sz="0" w:space="0" w:color="auto"/>
        <w:right w:val="none" w:sz="0" w:space="0" w:color="auto"/>
      </w:divBdr>
    </w:div>
    <w:div w:id="798568061">
      <w:bodyDiv w:val="1"/>
      <w:marLeft w:val="0"/>
      <w:marRight w:val="0"/>
      <w:marTop w:val="0"/>
      <w:marBottom w:val="0"/>
      <w:divBdr>
        <w:top w:val="none" w:sz="0" w:space="0" w:color="auto"/>
        <w:left w:val="none" w:sz="0" w:space="0" w:color="auto"/>
        <w:bottom w:val="none" w:sz="0" w:space="0" w:color="auto"/>
        <w:right w:val="none" w:sz="0" w:space="0" w:color="auto"/>
      </w:divBdr>
    </w:div>
    <w:div w:id="800923539">
      <w:bodyDiv w:val="1"/>
      <w:marLeft w:val="0"/>
      <w:marRight w:val="0"/>
      <w:marTop w:val="0"/>
      <w:marBottom w:val="0"/>
      <w:divBdr>
        <w:top w:val="none" w:sz="0" w:space="0" w:color="auto"/>
        <w:left w:val="none" w:sz="0" w:space="0" w:color="auto"/>
        <w:bottom w:val="none" w:sz="0" w:space="0" w:color="auto"/>
        <w:right w:val="none" w:sz="0" w:space="0" w:color="auto"/>
      </w:divBdr>
    </w:div>
    <w:div w:id="827020665">
      <w:bodyDiv w:val="1"/>
      <w:marLeft w:val="0"/>
      <w:marRight w:val="0"/>
      <w:marTop w:val="0"/>
      <w:marBottom w:val="0"/>
      <w:divBdr>
        <w:top w:val="none" w:sz="0" w:space="0" w:color="auto"/>
        <w:left w:val="none" w:sz="0" w:space="0" w:color="auto"/>
        <w:bottom w:val="none" w:sz="0" w:space="0" w:color="auto"/>
        <w:right w:val="none" w:sz="0" w:space="0" w:color="auto"/>
      </w:divBdr>
    </w:div>
    <w:div w:id="1008562196">
      <w:bodyDiv w:val="1"/>
      <w:marLeft w:val="0"/>
      <w:marRight w:val="0"/>
      <w:marTop w:val="0"/>
      <w:marBottom w:val="0"/>
      <w:divBdr>
        <w:top w:val="none" w:sz="0" w:space="0" w:color="auto"/>
        <w:left w:val="none" w:sz="0" w:space="0" w:color="auto"/>
        <w:bottom w:val="none" w:sz="0" w:space="0" w:color="auto"/>
        <w:right w:val="none" w:sz="0" w:space="0" w:color="auto"/>
      </w:divBdr>
      <w:divsChild>
        <w:div w:id="225454148">
          <w:marLeft w:val="0"/>
          <w:marRight w:val="0"/>
          <w:marTop w:val="0"/>
          <w:marBottom w:val="0"/>
          <w:divBdr>
            <w:top w:val="none" w:sz="0" w:space="0" w:color="auto"/>
            <w:left w:val="none" w:sz="0" w:space="0" w:color="auto"/>
            <w:bottom w:val="none" w:sz="0" w:space="0" w:color="auto"/>
            <w:right w:val="none" w:sz="0" w:space="0" w:color="auto"/>
          </w:divBdr>
          <w:divsChild>
            <w:div w:id="1388801526">
              <w:marLeft w:val="0"/>
              <w:marRight w:val="0"/>
              <w:marTop w:val="0"/>
              <w:marBottom w:val="0"/>
              <w:divBdr>
                <w:top w:val="none" w:sz="0" w:space="0" w:color="auto"/>
                <w:left w:val="none" w:sz="0" w:space="0" w:color="auto"/>
                <w:bottom w:val="none" w:sz="0" w:space="0" w:color="auto"/>
                <w:right w:val="none" w:sz="0" w:space="0" w:color="auto"/>
              </w:divBdr>
              <w:divsChild>
                <w:div w:id="407773339">
                  <w:marLeft w:val="0"/>
                  <w:marRight w:val="0"/>
                  <w:marTop w:val="0"/>
                  <w:marBottom w:val="0"/>
                  <w:divBdr>
                    <w:top w:val="none" w:sz="0" w:space="0" w:color="auto"/>
                    <w:left w:val="none" w:sz="0" w:space="0" w:color="auto"/>
                    <w:bottom w:val="none" w:sz="0" w:space="0" w:color="auto"/>
                    <w:right w:val="none" w:sz="0" w:space="0" w:color="auto"/>
                  </w:divBdr>
                  <w:divsChild>
                    <w:div w:id="555165486">
                      <w:marLeft w:val="0"/>
                      <w:marRight w:val="0"/>
                      <w:marTop w:val="0"/>
                      <w:marBottom w:val="0"/>
                      <w:divBdr>
                        <w:top w:val="none" w:sz="0" w:space="0" w:color="auto"/>
                        <w:left w:val="none" w:sz="0" w:space="0" w:color="auto"/>
                        <w:bottom w:val="none" w:sz="0" w:space="0" w:color="auto"/>
                        <w:right w:val="none" w:sz="0" w:space="0" w:color="auto"/>
                      </w:divBdr>
                    </w:div>
                  </w:divsChild>
                </w:div>
                <w:div w:id="383069770">
                  <w:marLeft w:val="0"/>
                  <w:marRight w:val="0"/>
                  <w:marTop w:val="0"/>
                  <w:marBottom w:val="0"/>
                  <w:divBdr>
                    <w:top w:val="none" w:sz="0" w:space="0" w:color="auto"/>
                    <w:left w:val="none" w:sz="0" w:space="0" w:color="auto"/>
                    <w:bottom w:val="none" w:sz="0" w:space="0" w:color="auto"/>
                    <w:right w:val="none" w:sz="0" w:space="0" w:color="auto"/>
                  </w:divBdr>
                  <w:divsChild>
                    <w:div w:id="213051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267901">
      <w:bodyDiv w:val="1"/>
      <w:marLeft w:val="0"/>
      <w:marRight w:val="0"/>
      <w:marTop w:val="0"/>
      <w:marBottom w:val="0"/>
      <w:divBdr>
        <w:top w:val="none" w:sz="0" w:space="0" w:color="auto"/>
        <w:left w:val="none" w:sz="0" w:space="0" w:color="auto"/>
        <w:bottom w:val="none" w:sz="0" w:space="0" w:color="auto"/>
        <w:right w:val="none" w:sz="0" w:space="0" w:color="auto"/>
      </w:divBdr>
      <w:divsChild>
        <w:div w:id="437726059">
          <w:marLeft w:val="0"/>
          <w:marRight w:val="0"/>
          <w:marTop w:val="0"/>
          <w:marBottom w:val="0"/>
          <w:divBdr>
            <w:top w:val="none" w:sz="0" w:space="0" w:color="auto"/>
            <w:left w:val="none" w:sz="0" w:space="0" w:color="auto"/>
            <w:bottom w:val="none" w:sz="0" w:space="0" w:color="auto"/>
            <w:right w:val="none" w:sz="0" w:space="0" w:color="auto"/>
          </w:divBdr>
          <w:divsChild>
            <w:div w:id="83570378">
              <w:marLeft w:val="0"/>
              <w:marRight w:val="0"/>
              <w:marTop w:val="0"/>
              <w:marBottom w:val="0"/>
              <w:divBdr>
                <w:top w:val="none" w:sz="0" w:space="0" w:color="auto"/>
                <w:left w:val="none" w:sz="0" w:space="0" w:color="auto"/>
                <w:bottom w:val="none" w:sz="0" w:space="0" w:color="auto"/>
                <w:right w:val="none" w:sz="0" w:space="0" w:color="auto"/>
              </w:divBdr>
              <w:divsChild>
                <w:div w:id="997533670">
                  <w:marLeft w:val="0"/>
                  <w:marRight w:val="0"/>
                  <w:marTop w:val="0"/>
                  <w:marBottom w:val="0"/>
                  <w:divBdr>
                    <w:top w:val="none" w:sz="0" w:space="0" w:color="auto"/>
                    <w:left w:val="none" w:sz="0" w:space="0" w:color="auto"/>
                    <w:bottom w:val="none" w:sz="0" w:space="0" w:color="auto"/>
                    <w:right w:val="none" w:sz="0" w:space="0" w:color="auto"/>
                  </w:divBdr>
                  <w:divsChild>
                    <w:div w:id="1191072051">
                      <w:marLeft w:val="0"/>
                      <w:marRight w:val="0"/>
                      <w:marTop w:val="0"/>
                      <w:marBottom w:val="0"/>
                      <w:divBdr>
                        <w:top w:val="none" w:sz="0" w:space="0" w:color="auto"/>
                        <w:left w:val="none" w:sz="0" w:space="0" w:color="auto"/>
                        <w:bottom w:val="none" w:sz="0" w:space="0" w:color="auto"/>
                        <w:right w:val="none" w:sz="0" w:space="0" w:color="auto"/>
                      </w:divBdr>
                    </w:div>
                  </w:divsChild>
                </w:div>
                <w:div w:id="2073001035">
                  <w:marLeft w:val="0"/>
                  <w:marRight w:val="0"/>
                  <w:marTop w:val="0"/>
                  <w:marBottom w:val="0"/>
                  <w:divBdr>
                    <w:top w:val="none" w:sz="0" w:space="0" w:color="auto"/>
                    <w:left w:val="none" w:sz="0" w:space="0" w:color="auto"/>
                    <w:bottom w:val="none" w:sz="0" w:space="0" w:color="auto"/>
                    <w:right w:val="none" w:sz="0" w:space="0" w:color="auto"/>
                  </w:divBdr>
                  <w:divsChild>
                    <w:div w:id="116956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5354578">
      <w:bodyDiv w:val="1"/>
      <w:marLeft w:val="0"/>
      <w:marRight w:val="0"/>
      <w:marTop w:val="0"/>
      <w:marBottom w:val="0"/>
      <w:divBdr>
        <w:top w:val="none" w:sz="0" w:space="0" w:color="auto"/>
        <w:left w:val="none" w:sz="0" w:space="0" w:color="auto"/>
        <w:bottom w:val="none" w:sz="0" w:space="0" w:color="auto"/>
        <w:right w:val="none" w:sz="0" w:space="0" w:color="auto"/>
      </w:divBdr>
    </w:div>
    <w:div w:id="1368792313">
      <w:bodyDiv w:val="1"/>
      <w:marLeft w:val="0"/>
      <w:marRight w:val="0"/>
      <w:marTop w:val="0"/>
      <w:marBottom w:val="0"/>
      <w:divBdr>
        <w:top w:val="none" w:sz="0" w:space="0" w:color="auto"/>
        <w:left w:val="none" w:sz="0" w:space="0" w:color="auto"/>
        <w:bottom w:val="none" w:sz="0" w:space="0" w:color="auto"/>
        <w:right w:val="none" w:sz="0" w:space="0" w:color="auto"/>
      </w:divBdr>
    </w:div>
    <w:div w:id="1524248417">
      <w:bodyDiv w:val="1"/>
      <w:marLeft w:val="0"/>
      <w:marRight w:val="0"/>
      <w:marTop w:val="0"/>
      <w:marBottom w:val="0"/>
      <w:divBdr>
        <w:top w:val="none" w:sz="0" w:space="0" w:color="auto"/>
        <w:left w:val="none" w:sz="0" w:space="0" w:color="auto"/>
        <w:bottom w:val="none" w:sz="0" w:space="0" w:color="auto"/>
        <w:right w:val="none" w:sz="0" w:space="0" w:color="auto"/>
      </w:divBdr>
    </w:div>
    <w:div w:id="1689215001">
      <w:bodyDiv w:val="1"/>
      <w:marLeft w:val="0"/>
      <w:marRight w:val="0"/>
      <w:marTop w:val="0"/>
      <w:marBottom w:val="0"/>
      <w:divBdr>
        <w:top w:val="none" w:sz="0" w:space="0" w:color="auto"/>
        <w:left w:val="none" w:sz="0" w:space="0" w:color="auto"/>
        <w:bottom w:val="none" w:sz="0" w:space="0" w:color="auto"/>
        <w:right w:val="none" w:sz="0" w:space="0" w:color="auto"/>
      </w:divBdr>
      <w:divsChild>
        <w:div w:id="1863278121">
          <w:marLeft w:val="0"/>
          <w:marRight w:val="0"/>
          <w:marTop w:val="0"/>
          <w:marBottom w:val="0"/>
          <w:divBdr>
            <w:top w:val="none" w:sz="0" w:space="0" w:color="auto"/>
            <w:left w:val="none" w:sz="0" w:space="0" w:color="auto"/>
            <w:bottom w:val="none" w:sz="0" w:space="0" w:color="auto"/>
            <w:right w:val="none" w:sz="0" w:space="0" w:color="auto"/>
          </w:divBdr>
          <w:divsChild>
            <w:div w:id="500199518">
              <w:marLeft w:val="0"/>
              <w:marRight w:val="0"/>
              <w:marTop w:val="0"/>
              <w:marBottom w:val="0"/>
              <w:divBdr>
                <w:top w:val="none" w:sz="0" w:space="0" w:color="auto"/>
                <w:left w:val="none" w:sz="0" w:space="0" w:color="auto"/>
                <w:bottom w:val="none" w:sz="0" w:space="0" w:color="auto"/>
                <w:right w:val="none" w:sz="0" w:space="0" w:color="auto"/>
              </w:divBdr>
              <w:divsChild>
                <w:div w:id="39690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279632">
      <w:bodyDiv w:val="1"/>
      <w:marLeft w:val="0"/>
      <w:marRight w:val="0"/>
      <w:marTop w:val="0"/>
      <w:marBottom w:val="0"/>
      <w:divBdr>
        <w:top w:val="none" w:sz="0" w:space="0" w:color="auto"/>
        <w:left w:val="none" w:sz="0" w:space="0" w:color="auto"/>
        <w:bottom w:val="none" w:sz="0" w:space="0" w:color="auto"/>
        <w:right w:val="none" w:sz="0" w:space="0" w:color="auto"/>
      </w:divBdr>
    </w:div>
    <w:div w:id="2001423200">
      <w:bodyDiv w:val="1"/>
      <w:marLeft w:val="0"/>
      <w:marRight w:val="0"/>
      <w:marTop w:val="0"/>
      <w:marBottom w:val="0"/>
      <w:divBdr>
        <w:top w:val="none" w:sz="0" w:space="0" w:color="auto"/>
        <w:left w:val="none" w:sz="0" w:space="0" w:color="auto"/>
        <w:bottom w:val="none" w:sz="0" w:space="0" w:color="auto"/>
        <w:right w:val="none" w:sz="0" w:space="0" w:color="auto"/>
      </w:divBdr>
    </w:div>
    <w:div w:id="2051415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1781</Words>
  <Characters>10153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i.georgiev2@icloud.com</dc:creator>
  <cp:keywords/>
  <dc:description/>
  <cp:lastModifiedBy>i.georgiev2@icloud.com</cp:lastModifiedBy>
  <cp:revision>2</cp:revision>
  <dcterms:created xsi:type="dcterms:W3CDTF">2020-09-04T13:34:00Z</dcterms:created>
  <dcterms:modified xsi:type="dcterms:W3CDTF">2020-09-04T13:34:00Z</dcterms:modified>
</cp:coreProperties>
</file>