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67834107">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67834107">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3959CC0C" w:rsidR="00EC129D" w:rsidRPr="007D32C5" w:rsidRDefault="00E5681C">
            <w:pPr>
              <w:rPr>
                <w:rFonts w:ascii="Arial" w:hAnsi="Arial" w:cs="Arial"/>
                <w:sz w:val="22"/>
              </w:rPr>
            </w:pPr>
            <w:r>
              <w:rPr>
                <w:rFonts w:ascii="Arial" w:hAnsi="Arial" w:cs="Arial"/>
                <w:sz w:val="22"/>
              </w:rPr>
              <w:t>2435353</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7EECCE0E" w:rsidR="00EC129D" w:rsidRPr="007D32C5" w:rsidRDefault="00E5681C">
            <w:pPr>
              <w:rPr>
                <w:rFonts w:ascii="Arial" w:hAnsi="Arial" w:cs="Arial"/>
                <w:sz w:val="22"/>
              </w:rPr>
            </w:pPr>
            <w:r>
              <w:rPr>
                <w:rFonts w:ascii="Arial" w:hAnsi="Arial" w:cs="Arial"/>
                <w:sz w:val="22"/>
              </w:rPr>
              <w:t>Alex Valentin Ismail</w:t>
            </w:r>
          </w:p>
        </w:tc>
      </w:tr>
      <w:tr w:rsidR="00EC129D" w:rsidRPr="007D32C5" w14:paraId="3BF3001D" w14:textId="77777777" w:rsidTr="67834107">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67834107">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3E5C27AA" w:rsidR="00EC129D" w:rsidRPr="007D32C5" w:rsidRDefault="00E5681C">
            <w:pPr>
              <w:rPr>
                <w:rFonts w:ascii="Arial" w:hAnsi="Arial" w:cs="Arial"/>
                <w:sz w:val="22"/>
              </w:rPr>
            </w:pPr>
            <w:r w:rsidRPr="00E5681C">
              <w:rPr>
                <w:rFonts w:ascii="Arial" w:hAnsi="Arial" w:cs="Arial"/>
                <w:sz w:val="22"/>
              </w:rPr>
              <w:t>Eden Spa Harborne</w:t>
            </w:r>
          </w:p>
        </w:tc>
      </w:tr>
      <w:tr w:rsidR="00EC129D" w:rsidRPr="007D32C5" w14:paraId="71381F4C" w14:textId="77777777" w:rsidTr="67834107">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251992F1" w14:textId="77777777" w:rsidR="00E5681C" w:rsidRPr="00E5681C" w:rsidRDefault="00E5681C" w:rsidP="00E5681C">
            <w:pPr>
              <w:rPr>
                <w:rFonts w:ascii="Arial" w:hAnsi="Arial" w:cs="Arial"/>
                <w:sz w:val="22"/>
                <w:lang w:val="da-DK"/>
              </w:rPr>
            </w:pPr>
            <w:hyperlink r:id="rId8">
              <w:r w:rsidRPr="00E5681C">
                <w:rPr>
                  <w:rStyle w:val="Hyperlink"/>
                  <w:rFonts w:ascii="Arial" w:hAnsi="Arial" w:cs="Arial"/>
                  <w:sz w:val="22"/>
                  <w:lang w:val="da-DK"/>
                </w:rPr>
                <w:t>https://edenspaharborne.wixsite.</w:t>
              </w:r>
              <w:r w:rsidRPr="00E5681C">
                <w:rPr>
                  <w:rStyle w:val="Hyperlink"/>
                  <w:rFonts w:ascii="Arial" w:hAnsi="Arial" w:cs="Arial"/>
                  <w:sz w:val="22"/>
                  <w:lang w:val="da-DK"/>
                </w:rPr>
                <w:t>c</w:t>
              </w:r>
              <w:r w:rsidRPr="00E5681C">
                <w:rPr>
                  <w:rStyle w:val="Hyperlink"/>
                  <w:rFonts w:ascii="Arial" w:hAnsi="Arial" w:cs="Arial"/>
                  <w:sz w:val="22"/>
                  <w:lang w:val="da-DK"/>
                </w:rPr>
                <w:t>om/eden-spa</w:t>
              </w:r>
            </w:hyperlink>
          </w:p>
          <w:p w14:paraId="485147B1" w14:textId="1B08E7A1" w:rsidR="00EC129D" w:rsidRPr="007D32C5" w:rsidRDefault="00EC129D">
            <w:pPr>
              <w:rPr>
                <w:rFonts w:ascii="Arial" w:hAnsi="Arial" w:cs="Arial"/>
                <w:sz w:val="22"/>
              </w:rPr>
            </w:pPr>
          </w:p>
        </w:tc>
      </w:tr>
      <w:tr w:rsidR="00EC129D" w:rsidRPr="007D32C5" w14:paraId="238CB345" w14:textId="77777777" w:rsidTr="67834107">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67834107">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67834107">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67834107">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67834107">
        <w:tc>
          <w:tcPr>
            <w:tcW w:w="9016" w:type="dxa"/>
            <w:gridSpan w:val="5"/>
          </w:tcPr>
          <w:p w14:paraId="19D47236" w14:textId="77777777" w:rsidR="00C96268" w:rsidRDefault="00061623">
            <w:pPr>
              <w:rPr>
                <w:rFonts w:ascii="Arial" w:hAnsi="Arial" w:cs="Arial"/>
                <w:sz w:val="22"/>
              </w:rPr>
            </w:pPr>
            <w:r w:rsidRPr="00A15CA9">
              <w:rPr>
                <w:rFonts w:ascii="Arial" w:hAnsi="Arial" w:cs="Arial"/>
                <w:sz w:val="22"/>
              </w:rPr>
              <w:t>Answer:</w:t>
            </w:r>
          </w:p>
          <w:p w14:paraId="48D8833C" w14:textId="62AA5A11" w:rsidR="00EC129D" w:rsidRDefault="00A15CA9">
            <w:pPr>
              <w:rPr>
                <w:rFonts w:ascii="Arial" w:hAnsi="Arial" w:cs="Arial"/>
                <w:sz w:val="22"/>
              </w:rPr>
            </w:pPr>
            <w:r w:rsidRPr="00A15CA9">
              <w:rPr>
                <w:rFonts w:ascii="Arial" w:hAnsi="Arial" w:cs="Arial"/>
                <w:sz w:val="22"/>
              </w:rPr>
              <w:t xml:space="preserve">Eden Spa Harborne homepage loads within two seconds, it’s very quick with a dark olive-green flower background and </w:t>
            </w:r>
            <w:r w:rsidR="006D4284" w:rsidRPr="00A15CA9">
              <w:rPr>
                <w:rFonts w:ascii="Arial" w:hAnsi="Arial" w:cs="Arial"/>
                <w:sz w:val="22"/>
              </w:rPr>
              <w:t>s</w:t>
            </w:r>
            <w:r w:rsidR="00010F4C">
              <w:rPr>
                <w:rFonts w:ascii="Arial" w:hAnsi="Arial" w:cs="Arial"/>
                <w:sz w:val="22"/>
              </w:rPr>
              <w:t>oothing</w:t>
            </w:r>
            <w:r w:rsidR="006D4284" w:rsidRPr="00A15CA9">
              <w:rPr>
                <w:rFonts w:ascii="Arial" w:hAnsi="Arial" w:cs="Arial"/>
                <w:sz w:val="22"/>
              </w:rPr>
              <w:t xml:space="preserve"> picture</w:t>
            </w:r>
            <w:r w:rsidRPr="00A15CA9">
              <w:rPr>
                <w:rFonts w:ascii="Arial" w:hAnsi="Arial" w:cs="Arial"/>
                <w:sz w:val="22"/>
              </w:rPr>
              <w:t xml:space="preserve">, it is also efficient on desktop devices and mobile devices as soon as you click on the website. Although this might affect some users with a bad connection, the main page of the website is very user friendly and simple with a unique background to catch the customer's eye; this </w:t>
            </w:r>
            <w:r w:rsidR="006D4284" w:rsidRPr="00A15CA9">
              <w:rPr>
                <w:rFonts w:ascii="Arial" w:hAnsi="Arial" w:cs="Arial"/>
                <w:sz w:val="22"/>
              </w:rPr>
              <w:t>makes</w:t>
            </w:r>
            <w:r w:rsidRPr="00A15CA9">
              <w:rPr>
                <w:rFonts w:ascii="Arial" w:hAnsi="Arial" w:cs="Arial"/>
                <w:sz w:val="22"/>
              </w:rPr>
              <w:t xml:space="preserve"> it easier for a first-time customer visiting and navigating through the easy website.</w:t>
            </w:r>
          </w:p>
          <w:p w14:paraId="1C9196D0" w14:textId="06BAD70B" w:rsidR="00061623" w:rsidRPr="007D32C5" w:rsidRDefault="00061623">
            <w:pPr>
              <w:rPr>
                <w:rFonts w:ascii="Arial" w:hAnsi="Arial" w:cs="Arial"/>
                <w:sz w:val="22"/>
              </w:rPr>
            </w:pPr>
          </w:p>
        </w:tc>
      </w:tr>
      <w:tr w:rsidR="00EC129D" w:rsidRPr="007D32C5" w14:paraId="426F6955" w14:textId="77777777" w:rsidTr="67834107">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67834107">
        <w:tc>
          <w:tcPr>
            <w:tcW w:w="9016" w:type="dxa"/>
            <w:gridSpan w:val="5"/>
          </w:tcPr>
          <w:p w14:paraId="2DC637DD" w14:textId="77777777" w:rsidR="00C96268" w:rsidRDefault="00061623" w:rsidP="00111319">
            <w:pPr>
              <w:rPr>
                <w:rFonts w:ascii="Arial" w:hAnsi="Arial" w:cs="Arial"/>
                <w:sz w:val="22"/>
              </w:rPr>
            </w:pPr>
            <w:r>
              <w:rPr>
                <w:rFonts w:ascii="Arial" w:hAnsi="Arial" w:cs="Arial"/>
                <w:sz w:val="22"/>
              </w:rPr>
              <w:t>Answer:</w:t>
            </w:r>
          </w:p>
          <w:p w14:paraId="710E3E87" w14:textId="1D3B8215" w:rsidR="00061623" w:rsidRPr="007D32C5" w:rsidRDefault="00111319" w:rsidP="00111319">
            <w:pPr>
              <w:rPr>
                <w:rFonts w:ascii="Arial" w:hAnsi="Arial" w:cs="Arial"/>
                <w:sz w:val="22"/>
              </w:rPr>
            </w:pPr>
            <w:r>
              <w:rPr>
                <w:rFonts w:ascii="Arial" w:hAnsi="Arial" w:cs="Arial"/>
                <w:sz w:val="22"/>
              </w:rPr>
              <w:t>Yes, the website contains various sub-pages like ‘’Home,’’</w:t>
            </w:r>
            <w:r>
              <w:t xml:space="preserve"> </w:t>
            </w:r>
            <w:r w:rsidRPr="00111319">
              <w:rPr>
                <w:rFonts w:ascii="Arial" w:hAnsi="Arial" w:cs="Arial"/>
                <w:sz w:val="22"/>
              </w:rPr>
              <w:t>“The Spa,” “Treatments,” and “Contact.”</w:t>
            </w:r>
            <w:r>
              <w:rPr>
                <w:rFonts w:ascii="Arial" w:hAnsi="Arial" w:cs="Arial"/>
                <w:sz w:val="22"/>
              </w:rPr>
              <w:t xml:space="preserve"> </w:t>
            </w:r>
            <w:r w:rsidR="00F20443" w:rsidRPr="00F20443">
              <w:rPr>
                <w:rFonts w:ascii="Arial" w:hAnsi="Arial" w:cs="Arial"/>
                <w:sz w:val="22"/>
              </w:rPr>
              <w:t>Navigation is supported by a top menu bar that remains consistent across all pages. This allows users to easily move between sections and locate information relevant to them without confusion. It’s easy to use and helps customers move around without confusion. Every page is easy to identify and naturally leads to the next. Users can easily find information about treatments or contact details. The ease of navigation makes the website more accessible and enjoyable.</w:t>
            </w:r>
          </w:p>
        </w:tc>
      </w:tr>
      <w:tr w:rsidR="00EC129D" w:rsidRPr="007D32C5" w14:paraId="1E4B0196" w14:textId="77777777" w:rsidTr="67834107">
        <w:tc>
          <w:tcPr>
            <w:tcW w:w="9016" w:type="dxa"/>
            <w:gridSpan w:val="5"/>
          </w:tcPr>
          <w:p w14:paraId="71A370D3" w14:textId="7916C50C"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w:t>
            </w:r>
            <w:r w:rsidR="006D4284">
              <w:rPr>
                <w:rFonts w:ascii="Arial" w:hAnsi="Arial" w:cs="Arial"/>
                <w:sz w:val="22"/>
              </w:rPr>
              <w:t xml:space="preserv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67834107">
        <w:tc>
          <w:tcPr>
            <w:tcW w:w="9016" w:type="dxa"/>
            <w:gridSpan w:val="5"/>
          </w:tcPr>
          <w:p w14:paraId="575B0206" w14:textId="6B73BB10" w:rsidR="002A6AA1" w:rsidRPr="002A6AA1" w:rsidRDefault="009C6B52" w:rsidP="002A6AA1">
            <w:pPr>
              <w:rPr>
                <w:rFonts w:ascii="Arial" w:hAnsi="Arial" w:cs="Arial"/>
                <w:sz w:val="22"/>
              </w:rPr>
            </w:pPr>
            <w:r>
              <w:rPr>
                <w:rFonts w:ascii="Arial" w:hAnsi="Arial" w:cs="Arial"/>
                <w:sz w:val="22"/>
              </w:rPr>
              <w:t>Answer:</w:t>
            </w:r>
            <w:r w:rsidR="002A6AA1">
              <w:rPr>
                <w:rFonts w:ascii="Arial" w:hAnsi="Arial" w:cs="Arial"/>
                <w:sz w:val="22"/>
              </w:rPr>
              <w:t xml:space="preserve"> </w:t>
            </w:r>
          </w:p>
          <w:p w14:paraId="5281DB8C" w14:textId="103D5D93" w:rsidR="00E26B70" w:rsidRDefault="00C96268" w:rsidP="67834107">
            <w:pPr>
              <w:rPr>
                <w:rFonts w:ascii="Arial" w:hAnsi="Arial" w:cs="Arial"/>
                <w:sz w:val="22"/>
              </w:rPr>
            </w:pPr>
            <w:r w:rsidRPr="67834107">
              <w:rPr>
                <w:rFonts w:ascii="Arial" w:hAnsi="Arial" w:cs="Arial"/>
                <w:sz w:val="22"/>
              </w:rPr>
              <w:t xml:space="preserve">The customers </w:t>
            </w:r>
            <w:proofErr w:type="gramStart"/>
            <w:r w:rsidR="641E65F1" w:rsidRPr="67834107">
              <w:rPr>
                <w:rFonts w:ascii="Arial" w:hAnsi="Arial" w:cs="Arial"/>
                <w:sz w:val="22"/>
              </w:rPr>
              <w:t>are not able to</w:t>
            </w:r>
            <w:proofErr w:type="gramEnd"/>
            <w:r w:rsidR="641E65F1" w:rsidRPr="67834107">
              <w:rPr>
                <w:rFonts w:ascii="Arial" w:hAnsi="Arial" w:cs="Arial"/>
                <w:sz w:val="22"/>
              </w:rPr>
              <w:t xml:space="preserve"> </w:t>
            </w:r>
            <w:r w:rsidRPr="67834107">
              <w:rPr>
                <w:rFonts w:ascii="Arial" w:hAnsi="Arial" w:cs="Arial"/>
                <w:sz w:val="22"/>
              </w:rPr>
              <w:t>make a booking online, booking appointments through the website is not possible, as there is no integrated booking system. Appointments can only be made by calling or emailing, which might discourage users who prefer digital options. Not having a “Book Now” feature could negatively impact user experience, especially when instant online booking is a standard expectation in the industry. Introducing an online booking form would not only save time for both staff and users but also modernise the site in line with customer expectations.</w:t>
            </w:r>
          </w:p>
          <w:p w14:paraId="66E6E998" w14:textId="5DD86AB0" w:rsidR="009C6B52" w:rsidRPr="007D32C5" w:rsidRDefault="009C6B52">
            <w:pPr>
              <w:rPr>
                <w:rFonts w:ascii="Arial" w:hAnsi="Arial" w:cs="Arial"/>
                <w:sz w:val="22"/>
              </w:rPr>
            </w:pPr>
          </w:p>
        </w:tc>
      </w:tr>
      <w:tr w:rsidR="00E26B70" w:rsidRPr="007D32C5" w14:paraId="4D7EB115" w14:textId="77777777" w:rsidTr="67834107">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67834107">
        <w:tc>
          <w:tcPr>
            <w:tcW w:w="9016" w:type="dxa"/>
            <w:gridSpan w:val="5"/>
          </w:tcPr>
          <w:p w14:paraId="3A082511" w14:textId="25CA6ADE" w:rsidR="00DB05C6" w:rsidRPr="00DB05C6" w:rsidRDefault="009C6B52" w:rsidP="00DB05C6">
            <w:pPr>
              <w:rPr>
                <w:rFonts w:ascii="Arial" w:hAnsi="Arial" w:cs="Arial"/>
                <w:sz w:val="22"/>
              </w:rPr>
            </w:pPr>
            <w:r>
              <w:rPr>
                <w:rFonts w:ascii="Arial" w:hAnsi="Arial" w:cs="Arial"/>
                <w:sz w:val="22"/>
              </w:rPr>
              <w:t xml:space="preserve">Answer: </w:t>
            </w:r>
          </w:p>
          <w:p w14:paraId="636C3C4B" w14:textId="6582D417" w:rsidR="00E26B70" w:rsidRDefault="00DB05C6" w:rsidP="00DB05C6">
            <w:pPr>
              <w:rPr>
                <w:rFonts w:ascii="Arial" w:hAnsi="Arial" w:cs="Arial"/>
                <w:sz w:val="22"/>
              </w:rPr>
            </w:pPr>
            <w:r w:rsidRPr="00DB05C6">
              <w:rPr>
                <w:rFonts w:ascii="Arial" w:hAnsi="Arial" w:cs="Arial"/>
                <w:sz w:val="22"/>
              </w:rPr>
              <w:t xml:space="preserve">Allowing customers to book appointments through an online system would enhance usability by reducing the need for phone calls or emails. This change would increase convenience and meet the expectations of modern users; the lack of this feature may lead customers to choose another spa. However, users on mobile devices may experience </w:t>
            </w:r>
            <w:r w:rsidRPr="00DB05C6">
              <w:rPr>
                <w:rFonts w:ascii="Arial" w:hAnsi="Arial" w:cs="Arial"/>
                <w:sz w:val="22"/>
              </w:rPr>
              <w:lastRenderedPageBreak/>
              <w:t>layout problems, including awkward spacing and misaligned content, which can impact usability. Also, they could change the writing style font which will make it easier for users to see and read.</w:t>
            </w:r>
          </w:p>
          <w:p w14:paraId="544696E8" w14:textId="6CB7BFA7" w:rsidR="009C6B52" w:rsidRPr="007D32C5" w:rsidRDefault="009C6B52" w:rsidP="003B732C">
            <w:pPr>
              <w:rPr>
                <w:rFonts w:ascii="Arial" w:hAnsi="Arial" w:cs="Arial"/>
                <w:sz w:val="22"/>
              </w:rPr>
            </w:pPr>
          </w:p>
        </w:tc>
      </w:tr>
      <w:tr w:rsidR="00E26B70" w:rsidRPr="007D32C5" w14:paraId="22996F11" w14:textId="77777777" w:rsidTr="67834107">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lastRenderedPageBreak/>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67834107">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67834107">
        <w:tc>
          <w:tcPr>
            <w:tcW w:w="9016" w:type="dxa"/>
            <w:gridSpan w:val="5"/>
          </w:tcPr>
          <w:p w14:paraId="65B7974E"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517A40C0" w14:textId="10C4B25B" w:rsidR="006320C6" w:rsidRDefault="006320C6">
            <w:pPr>
              <w:rPr>
                <w:rFonts w:ascii="Arial" w:hAnsi="Arial" w:cs="Arial"/>
                <w:sz w:val="22"/>
              </w:rPr>
            </w:pPr>
            <w:r w:rsidRPr="006320C6">
              <w:rPr>
                <w:rFonts w:ascii="Arial" w:hAnsi="Arial" w:cs="Arial"/>
                <w:sz w:val="22"/>
              </w:rPr>
              <w:t>The design of the website is both simple and refined, with calming colours that enhance the overall sense of peace and relaxation. When viewed on a desktop, the design appears tidy, structured, and visually appealing. On mobile, the overall design is effective, but there are minor issues with how some banners and images are displayed. Although the impact is minimal, the mobile layout could be improved for a smoother experience. Overall, the site creates a soothing impression that reflects the calming nature of a spa.</w:t>
            </w:r>
          </w:p>
          <w:p w14:paraId="1CCA71CF" w14:textId="27E70BAC" w:rsidR="009C6B52" w:rsidRPr="007D32C5" w:rsidRDefault="009C6B52">
            <w:pPr>
              <w:rPr>
                <w:rFonts w:ascii="Arial" w:hAnsi="Arial" w:cs="Arial"/>
                <w:sz w:val="22"/>
              </w:rPr>
            </w:pPr>
          </w:p>
        </w:tc>
      </w:tr>
      <w:tr w:rsidR="00594A98" w:rsidRPr="007D32C5" w14:paraId="0B97B08E" w14:textId="77777777" w:rsidTr="67834107">
        <w:tc>
          <w:tcPr>
            <w:tcW w:w="9016" w:type="dxa"/>
            <w:gridSpan w:val="5"/>
          </w:tcPr>
          <w:p w14:paraId="2EB59D7A"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67834107">
        <w:tc>
          <w:tcPr>
            <w:tcW w:w="9016" w:type="dxa"/>
            <w:gridSpan w:val="5"/>
          </w:tcPr>
          <w:p w14:paraId="57915DE6" w14:textId="77777777" w:rsidR="00D922E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D922E8">
              <w:rPr>
                <w:rFonts w:ascii="Arial" w:hAnsi="Arial" w:cs="Arial"/>
                <w:sz w:val="22"/>
              </w:rPr>
              <w:t xml:space="preserve"> </w:t>
            </w:r>
          </w:p>
          <w:p w14:paraId="163DB2BA" w14:textId="0AD990B6" w:rsidR="00594A98" w:rsidRDefault="00D922E8">
            <w:pPr>
              <w:rPr>
                <w:rFonts w:ascii="Arial" w:hAnsi="Arial" w:cs="Arial"/>
                <w:sz w:val="22"/>
              </w:rPr>
            </w:pPr>
            <w:r w:rsidRPr="00D922E8">
              <w:rPr>
                <w:rFonts w:ascii="Arial" w:hAnsi="Arial" w:cs="Arial"/>
                <w:sz w:val="22"/>
              </w:rPr>
              <w:t>The site features gentle imagery and natural tones such as olive green and beige, which help establish a peaceful and inviting mood. Visually appealing images of the spa environment and services help create a strong impression of the relaxing experience customers can expect. However, there is no video content present on the site currently. Short videos could improve user interaction, deliver a more vivid experience, and help establish credibility by showcasing the spa’s atmosphere more thoroughly.</w:t>
            </w:r>
          </w:p>
          <w:p w14:paraId="294A78E4" w14:textId="79964E10" w:rsidR="009C6B52" w:rsidRPr="007D32C5" w:rsidRDefault="009C6B52">
            <w:pPr>
              <w:rPr>
                <w:rFonts w:ascii="Arial" w:hAnsi="Arial" w:cs="Arial"/>
                <w:sz w:val="22"/>
              </w:rPr>
            </w:pPr>
          </w:p>
        </w:tc>
      </w:tr>
      <w:tr w:rsidR="00594A98" w:rsidRPr="007D32C5" w14:paraId="7B70DC90" w14:textId="77777777" w:rsidTr="67834107">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67834107">
        <w:tc>
          <w:tcPr>
            <w:tcW w:w="9016" w:type="dxa"/>
            <w:gridSpan w:val="5"/>
          </w:tcPr>
          <w:p w14:paraId="2445C8E5"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6B0DC818" w14:textId="5CB92784" w:rsidR="005C04C8" w:rsidRDefault="005C04C8">
            <w:pPr>
              <w:rPr>
                <w:rFonts w:ascii="Arial" w:hAnsi="Arial" w:cs="Arial"/>
                <w:sz w:val="22"/>
              </w:rPr>
            </w:pPr>
            <w:r w:rsidRPr="005C04C8">
              <w:rPr>
                <w:rFonts w:ascii="Arial" w:hAnsi="Arial" w:cs="Arial"/>
                <w:sz w:val="22"/>
              </w:rPr>
              <w:t>There is no live chat or online messaging tool available on the Eden Spa Harborne website. The absence of an online chat tool slows down response times and limits the ability for visitors to promptly inquire about services. A built-in chat feature would facilitate instant communication, enrich user satisfaction, and may lead to an increase in appointments. Without live chat, users are limited to contacting the spa via phone or email, potentially resulting in slower responses and less convenience.</w:t>
            </w:r>
          </w:p>
          <w:p w14:paraId="7BED4B79" w14:textId="08EDC25B" w:rsidR="009C6B52" w:rsidRPr="007D32C5" w:rsidRDefault="009C6B52">
            <w:pPr>
              <w:rPr>
                <w:rFonts w:ascii="Arial" w:hAnsi="Arial" w:cs="Arial"/>
                <w:sz w:val="22"/>
              </w:rPr>
            </w:pPr>
          </w:p>
        </w:tc>
      </w:tr>
      <w:tr w:rsidR="00594A98" w:rsidRPr="007D32C5" w14:paraId="067F764A" w14:textId="77777777" w:rsidTr="67834107">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67834107">
        <w:tc>
          <w:tcPr>
            <w:tcW w:w="9016" w:type="dxa"/>
            <w:gridSpan w:val="5"/>
          </w:tcPr>
          <w:p w14:paraId="27EE594E"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p>
          <w:p w14:paraId="390961CD" w14:textId="370F3831" w:rsidR="009C6B52" w:rsidRPr="000752F7" w:rsidRDefault="000752F7">
            <w:pPr>
              <w:rPr>
                <w:rFonts w:ascii="Arial" w:hAnsi="Arial" w:cs="Arial"/>
                <w:sz w:val="22"/>
                <w:lang w:val="en-US"/>
              </w:rPr>
            </w:pPr>
            <w:r w:rsidRPr="000752F7">
              <w:rPr>
                <w:rFonts w:ascii="Arial" w:hAnsi="Arial" w:cs="Arial"/>
                <w:sz w:val="22"/>
              </w:rPr>
              <w:t>Social media links are present on the Eden Spa Harborne site but are not prominently displayed, which could limit their impact. The icons are included but are small and located at the bottom of the page, causing them to be overlooked. Making the social media links more visible and connecting to regularly updated platforms could boost customer interaction and keep users informed about promotions and news.</w:t>
            </w:r>
            <w:r w:rsidRPr="000752F7">
              <w:rPr>
                <w:rFonts w:ascii="Arial" w:hAnsi="Arial" w:cs="Arial"/>
                <w:sz w:val="22"/>
                <w:lang w:val="en-US"/>
              </w:rPr>
              <w:t> </w:t>
            </w:r>
          </w:p>
        </w:tc>
      </w:tr>
      <w:tr w:rsidR="00594A98" w:rsidRPr="007D32C5" w14:paraId="2A148DD5" w14:textId="77777777" w:rsidTr="67834107">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67834107">
        <w:tc>
          <w:tcPr>
            <w:tcW w:w="9016" w:type="dxa"/>
            <w:gridSpan w:val="5"/>
          </w:tcPr>
          <w:p w14:paraId="31DBDA0B" w14:textId="1CDEA6B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67834107">
        <w:tc>
          <w:tcPr>
            <w:tcW w:w="9016" w:type="dxa"/>
            <w:gridSpan w:val="5"/>
          </w:tcPr>
          <w:p w14:paraId="4A26CCCC" w14:textId="05D42801" w:rsidR="00594A98" w:rsidRDefault="00594A98">
            <w:pPr>
              <w:rPr>
                <w:rFonts w:ascii="Arial" w:hAnsi="Arial" w:cs="Arial"/>
                <w:sz w:val="22"/>
              </w:rPr>
            </w:pPr>
            <w:r w:rsidRPr="007D32C5">
              <w:rPr>
                <w:rFonts w:ascii="Arial" w:hAnsi="Arial" w:cs="Arial"/>
                <w:sz w:val="22"/>
              </w:rPr>
              <w:lastRenderedPageBreak/>
              <w:t>Answer</w:t>
            </w:r>
            <w:r w:rsidR="009C6B52">
              <w:rPr>
                <w:rFonts w:ascii="Arial" w:hAnsi="Arial" w:cs="Arial"/>
                <w:sz w:val="22"/>
              </w:rPr>
              <w:t>:</w:t>
            </w:r>
            <w:r w:rsidR="00083D85">
              <w:rPr>
                <w:rFonts w:ascii="Arial" w:hAnsi="Arial" w:cs="Arial"/>
                <w:sz w:val="22"/>
              </w:rPr>
              <w:t xml:space="preserve"> </w:t>
            </w:r>
            <w:r w:rsidR="00083D85" w:rsidRPr="00083D85">
              <w:rPr>
                <w:rFonts w:ascii="Arial" w:hAnsi="Arial" w:cs="Arial"/>
                <w:sz w:val="22"/>
              </w:rPr>
              <w:t>The website of Eden Spa Harborne provides a comprehensive list of treatments, such as facials, manicures, pedicures, various massages, full-body therapies, and waxing. Each service is clearly named and priced, with examples like the £45 “Age Smart Facial” and £40 “Swedish Massage,” allowing customers to easily understand the options and pricing. The organised display allows users to quickly review services and make informed decisions about their treatments.</w:t>
            </w:r>
          </w:p>
          <w:p w14:paraId="0FAF5104" w14:textId="459D99EC" w:rsidR="009C6B52" w:rsidRPr="007D32C5" w:rsidRDefault="009C6B52">
            <w:pPr>
              <w:rPr>
                <w:rFonts w:ascii="Arial" w:hAnsi="Arial" w:cs="Arial"/>
                <w:sz w:val="22"/>
              </w:rPr>
            </w:pPr>
          </w:p>
        </w:tc>
      </w:tr>
      <w:tr w:rsidR="00594A98" w:rsidRPr="007D32C5" w14:paraId="50CFDE3A" w14:textId="77777777" w:rsidTr="67834107">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67834107">
        <w:tc>
          <w:tcPr>
            <w:tcW w:w="9016" w:type="dxa"/>
            <w:gridSpan w:val="5"/>
          </w:tcPr>
          <w:p w14:paraId="3E8DF0B7"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357C2ED2" w14:textId="571EF3D2" w:rsidR="002749B8" w:rsidRPr="002749B8" w:rsidRDefault="002749B8" w:rsidP="002749B8">
            <w:pPr>
              <w:rPr>
                <w:rFonts w:ascii="Arial" w:hAnsi="Arial" w:cs="Arial"/>
                <w:sz w:val="22"/>
                <w:lang w:val="en-US"/>
              </w:rPr>
            </w:pPr>
            <w:r w:rsidRPr="002749B8">
              <w:rPr>
                <w:rFonts w:ascii="Arial" w:hAnsi="Arial" w:cs="Arial"/>
                <w:sz w:val="22"/>
              </w:rPr>
              <w:t>Customer reviews and testimonials are not prominently displayed on the Eden Spa Harborne website, with no specific section for feedback</w:t>
            </w:r>
            <w:r w:rsidR="009641D2">
              <w:rPr>
                <w:rFonts w:ascii="Arial" w:hAnsi="Arial" w:cs="Arial"/>
                <w:sz w:val="22"/>
              </w:rPr>
              <w:t>.</w:t>
            </w:r>
            <w:r w:rsidRPr="002749B8">
              <w:rPr>
                <w:rFonts w:ascii="Arial" w:hAnsi="Arial" w:cs="Arial"/>
                <w:sz w:val="22"/>
              </w:rPr>
              <w:t xml:space="preserve"> This lack of visible reviews makes it difficult for visitors to evaluate customer satisfaction and service quality. Moreover, the absence of recent updates may reduce trustworthiness. Implementing a section for fresh reviews or using third-party review integrations would build trust, improve transparency, and help clients feel more assured.</w:t>
            </w:r>
            <w:r w:rsidRPr="002749B8">
              <w:rPr>
                <w:rFonts w:ascii="Arial" w:hAnsi="Arial" w:cs="Arial"/>
                <w:sz w:val="22"/>
                <w:lang w:val="en-US"/>
              </w:rPr>
              <w:t> </w:t>
            </w:r>
          </w:p>
          <w:p w14:paraId="2EBFE1A8" w14:textId="55FBF90B" w:rsidR="009C6B52" w:rsidRPr="007D32C5" w:rsidRDefault="009C6B52">
            <w:pPr>
              <w:rPr>
                <w:rFonts w:ascii="Arial" w:hAnsi="Arial" w:cs="Arial"/>
                <w:sz w:val="22"/>
              </w:rPr>
            </w:pPr>
          </w:p>
        </w:tc>
      </w:tr>
      <w:tr w:rsidR="00594A98" w:rsidRPr="007D32C5" w14:paraId="4A723926" w14:textId="77777777" w:rsidTr="67834107">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67834107">
        <w:tc>
          <w:tcPr>
            <w:tcW w:w="9016" w:type="dxa"/>
            <w:gridSpan w:val="5"/>
          </w:tcPr>
          <w:p w14:paraId="2EEFBFC3"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p>
          <w:p w14:paraId="7905B843" w14:textId="352B4F08" w:rsidR="009C6B52" w:rsidRPr="00B50CF5" w:rsidRDefault="00B50CF5">
            <w:pPr>
              <w:rPr>
                <w:rFonts w:ascii="Arial" w:hAnsi="Arial" w:cs="Arial"/>
                <w:sz w:val="22"/>
                <w:lang w:val="en-US"/>
              </w:rPr>
            </w:pPr>
            <w:r w:rsidRPr="00B50CF5">
              <w:rPr>
                <w:rFonts w:ascii="Arial" w:hAnsi="Arial" w:cs="Arial"/>
                <w:sz w:val="22"/>
              </w:rPr>
              <w:t>With a minimalist design, soothing images, and thorough descriptions of each service, the Eden Spa Harborne site gives a professional and high-end impression. Featuring trusted skincare brands like Dermalogica enhances the spa’s credibility and reinforces its commitment to professional-quality treatments. The variety of services available, including specialist facials and therapeutic massages, suggests a comprehensive and professional approach. I’d confidently recommend this spa to friends or family because of its calming atmosphere, polished presentation, and the wide range of personalised treatments it offers.</w:t>
            </w:r>
            <w:r w:rsidRPr="00B50CF5">
              <w:rPr>
                <w:rFonts w:ascii="Arial" w:hAnsi="Arial" w:cs="Arial"/>
                <w:sz w:val="22"/>
                <w:lang w:val="en-US"/>
              </w:rPr>
              <w:t> </w:t>
            </w:r>
          </w:p>
        </w:tc>
      </w:tr>
      <w:tr w:rsidR="00594A98" w:rsidRPr="007D32C5" w14:paraId="75173775" w14:textId="77777777" w:rsidTr="67834107">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67834107">
        <w:tc>
          <w:tcPr>
            <w:tcW w:w="9016" w:type="dxa"/>
            <w:gridSpan w:val="5"/>
          </w:tcPr>
          <w:p w14:paraId="612058C7" w14:textId="69ADCEE4" w:rsidR="00886C2A" w:rsidRPr="00886C2A" w:rsidRDefault="00594A98" w:rsidP="00886C2A">
            <w:pPr>
              <w:rPr>
                <w:rFonts w:ascii="Arial" w:hAnsi="Arial" w:cs="Arial"/>
                <w:sz w:val="22"/>
              </w:rPr>
            </w:pPr>
            <w:r w:rsidRPr="007D32C5">
              <w:rPr>
                <w:rFonts w:ascii="Arial" w:hAnsi="Arial" w:cs="Arial"/>
                <w:sz w:val="22"/>
              </w:rPr>
              <w:t>Answer</w:t>
            </w:r>
            <w:r w:rsidR="00CE5D08">
              <w:rPr>
                <w:rFonts w:ascii="Arial" w:hAnsi="Arial" w:cs="Arial"/>
                <w:sz w:val="22"/>
              </w:rPr>
              <w:t>:</w:t>
            </w:r>
          </w:p>
          <w:p w14:paraId="0FA5337E" w14:textId="76B09BB2" w:rsidR="00CE5D08" w:rsidRPr="00886C2A" w:rsidRDefault="00886C2A">
            <w:pPr>
              <w:rPr>
                <w:rFonts w:ascii="Arial" w:hAnsi="Arial" w:cs="Arial"/>
                <w:sz w:val="22"/>
                <w:lang w:val="en-US"/>
              </w:rPr>
            </w:pPr>
            <w:r w:rsidRPr="00886C2A">
              <w:rPr>
                <w:rFonts w:ascii="Arial" w:hAnsi="Arial" w:cs="Arial"/>
                <w:sz w:val="22"/>
              </w:rPr>
              <w:t>The Eden Spa Harborne website provides clear pricing next to each treatment, making costs easy to understand. This clear pricing structure helps customers make informed decisions before committing to a treatment. The cost of services reflects good value, matching industry expectations while also factoring in premium products and a diverse range of offerings. The visible pricing policy highlights the spa’s focus on honest communication and quality service, complementing the site’s overall professionalism.</w:t>
            </w:r>
            <w:r w:rsidRPr="00886C2A">
              <w:rPr>
                <w:rFonts w:ascii="Arial" w:hAnsi="Arial" w:cs="Arial"/>
                <w:sz w:val="22"/>
                <w:lang w:val="en-US"/>
              </w:rPr>
              <w:t> </w:t>
            </w:r>
          </w:p>
        </w:tc>
      </w:tr>
      <w:tr w:rsidR="000E774D" w:rsidRPr="007D32C5" w14:paraId="2A77A42F" w14:textId="77777777" w:rsidTr="67834107">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67834107">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1E077DD6" w:rsidR="000E774D" w:rsidRPr="00CE5D08" w:rsidRDefault="00CE5D08" w:rsidP="00CE5D08">
            <w:pPr>
              <w:rPr>
                <w:rFonts w:ascii="Arial" w:hAnsi="Arial" w:cs="Arial"/>
                <w:sz w:val="22"/>
              </w:rPr>
            </w:pPr>
            <w:r>
              <w:rPr>
                <w:rFonts w:ascii="Arial" w:hAnsi="Arial" w:cs="Arial"/>
                <w:sz w:val="22"/>
              </w:rPr>
              <w:t>1.</w:t>
            </w:r>
            <w:r w:rsidR="00892948">
              <w:rPr>
                <w:rFonts w:ascii="Arial" w:hAnsi="Arial" w:cs="Arial"/>
                <w:sz w:val="22"/>
              </w:rPr>
              <w:t xml:space="preserve">Spas </w:t>
            </w:r>
            <w:r w:rsidR="008B0935">
              <w:rPr>
                <w:rFonts w:ascii="Arial" w:hAnsi="Arial" w:cs="Arial"/>
                <w:sz w:val="22"/>
              </w:rPr>
              <w:t>Birmingham</w:t>
            </w:r>
          </w:p>
        </w:tc>
      </w:tr>
      <w:tr w:rsidR="000E774D" w:rsidRPr="007D32C5" w14:paraId="360472DD" w14:textId="77777777" w:rsidTr="6783410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35F86B58" w:rsidR="00CE5D08" w:rsidRPr="007D32C5" w:rsidRDefault="00CE5D08">
            <w:pPr>
              <w:rPr>
                <w:rFonts w:ascii="Arial" w:hAnsi="Arial" w:cs="Arial"/>
                <w:sz w:val="22"/>
              </w:rPr>
            </w:pPr>
            <w:r>
              <w:rPr>
                <w:rFonts w:ascii="Arial" w:hAnsi="Arial" w:cs="Arial"/>
                <w:sz w:val="22"/>
              </w:rPr>
              <w:t>2.</w:t>
            </w:r>
            <w:r w:rsidR="008B0935">
              <w:rPr>
                <w:rFonts w:ascii="Arial" w:hAnsi="Arial" w:cs="Arial"/>
                <w:sz w:val="22"/>
              </w:rPr>
              <w:t>massges Birmingham</w:t>
            </w:r>
          </w:p>
        </w:tc>
      </w:tr>
      <w:tr w:rsidR="000E774D" w:rsidRPr="007D32C5" w14:paraId="38F3472A" w14:textId="77777777" w:rsidTr="6783410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2885A225" w:rsidR="000E774D" w:rsidRPr="007D32C5" w:rsidRDefault="00CE5D08">
            <w:pPr>
              <w:rPr>
                <w:rFonts w:ascii="Arial" w:hAnsi="Arial" w:cs="Arial"/>
                <w:sz w:val="22"/>
              </w:rPr>
            </w:pPr>
            <w:r>
              <w:rPr>
                <w:rFonts w:ascii="Arial" w:hAnsi="Arial" w:cs="Arial"/>
                <w:sz w:val="22"/>
              </w:rPr>
              <w:t xml:space="preserve">3. </w:t>
            </w:r>
            <w:r w:rsidR="00892948">
              <w:rPr>
                <w:rFonts w:ascii="Arial" w:hAnsi="Arial" w:cs="Arial"/>
                <w:sz w:val="22"/>
              </w:rPr>
              <w:t xml:space="preserve">spa treatment </w:t>
            </w:r>
            <w:r w:rsidR="00A815BF">
              <w:rPr>
                <w:rFonts w:ascii="Arial" w:hAnsi="Arial" w:cs="Arial"/>
                <w:sz w:val="22"/>
              </w:rPr>
              <w:t>Birmingham</w:t>
            </w:r>
          </w:p>
        </w:tc>
      </w:tr>
      <w:tr w:rsidR="000E774D" w:rsidRPr="007D32C5" w14:paraId="1A11C55F" w14:textId="77777777" w:rsidTr="67834107">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67834107">
        <w:tc>
          <w:tcPr>
            <w:tcW w:w="9016" w:type="dxa"/>
            <w:gridSpan w:val="5"/>
          </w:tcPr>
          <w:p w14:paraId="5966DC47" w14:textId="77777777" w:rsidR="00D55656" w:rsidRDefault="00CE5D08" w:rsidP="00D55656">
            <w:pPr>
              <w:rPr>
                <w:rFonts w:ascii="Arial" w:hAnsi="Arial" w:cs="Arial"/>
                <w:sz w:val="22"/>
              </w:rPr>
            </w:pPr>
            <w:r>
              <w:rPr>
                <w:rFonts w:ascii="Arial" w:hAnsi="Arial" w:cs="Arial"/>
                <w:sz w:val="22"/>
              </w:rPr>
              <w:t xml:space="preserve">Answer: </w:t>
            </w:r>
          </w:p>
          <w:p w14:paraId="69EC372C" w14:textId="4D5BE4D7" w:rsidR="00D55656" w:rsidRPr="00D55656" w:rsidRDefault="00D55656" w:rsidP="00D55656">
            <w:pPr>
              <w:rPr>
                <w:rFonts w:ascii="Arial" w:hAnsi="Arial" w:cs="Arial"/>
                <w:sz w:val="22"/>
                <w:lang w:val="en-US"/>
              </w:rPr>
            </w:pPr>
            <w:r w:rsidRPr="00D55656">
              <w:rPr>
                <w:rFonts w:ascii="Arial" w:hAnsi="Arial" w:cs="Arial"/>
                <w:sz w:val="22"/>
              </w:rPr>
              <w:t>The website for Eden Spa Harborne often fails to appear among the top ten results when searching with these keywords. This reflects that the website’s online presence is not as strong as its competitors’. Focused improvements in SEO and marketing, combined with a more efficient website, could boost rankings and draw in more customers.</w:t>
            </w:r>
            <w:r w:rsidRPr="00D55656">
              <w:rPr>
                <w:rFonts w:ascii="Arial" w:hAnsi="Arial" w:cs="Arial"/>
                <w:sz w:val="22"/>
                <w:lang w:val="en-US"/>
              </w:rPr>
              <w:t> </w:t>
            </w:r>
          </w:p>
          <w:p w14:paraId="7937E005" w14:textId="260D8D1F" w:rsidR="000E774D" w:rsidRDefault="000E774D">
            <w:pPr>
              <w:rPr>
                <w:rFonts w:ascii="Arial" w:hAnsi="Arial" w:cs="Arial"/>
                <w:sz w:val="22"/>
              </w:rPr>
            </w:pPr>
          </w:p>
          <w:p w14:paraId="203729B7" w14:textId="4000C950" w:rsidR="00CE5D08" w:rsidRPr="007D32C5" w:rsidRDefault="00CE5D08">
            <w:pPr>
              <w:rPr>
                <w:rFonts w:ascii="Arial" w:hAnsi="Arial" w:cs="Arial"/>
                <w:sz w:val="22"/>
              </w:rPr>
            </w:pPr>
          </w:p>
        </w:tc>
      </w:tr>
      <w:tr w:rsidR="000E774D" w:rsidRPr="007D32C5" w14:paraId="18FE4266" w14:textId="77777777" w:rsidTr="67834107">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lastRenderedPageBreak/>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67834107">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67834107">
        <w:tc>
          <w:tcPr>
            <w:tcW w:w="9016" w:type="dxa"/>
            <w:gridSpan w:val="5"/>
          </w:tcPr>
          <w:p w14:paraId="7E5A9145" w14:textId="77777777" w:rsidR="00C9160A" w:rsidRDefault="00CE5D08" w:rsidP="00C9160A">
            <w:pPr>
              <w:rPr>
                <w:rFonts w:ascii="Arial" w:hAnsi="Arial" w:cs="Arial"/>
                <w:sz w:val="22"/>
              </w:rPr>
            </w:pPr>
            <w:r>
              <w:rPr>
                <w:rFonts w:ascii="Arial" w:hAnsi="Arial" w:cs="Arial"/>
                <w:sz w:val="22"/>
              </w:rPr>
              <w:t>Answer:</w:t>
            </w:r>
          </w:p>
          <w:p w14:paraId="15C51E5C" w14:textId="7E251FD7" w:rsidR="00CE5D08" w:rsidRPr="00367929" w:rsidRDefault="00CE5D08">
            <w:pPr>
              <w:rPr>
                <w:rFonts w:ascii="Arial" w:hAnsi="Arial" w:cs="Arial"/>
                <w:sz w:val="22"/>
                <w:lang w:val="en-US"/>
              </w:rPr>
            </w:pPr>
            <w:r>
              <w:rPr>
                <w:rFonts w:ascii="Arial" w:hAnsi="Arial" w:cs="Arial"/>
                <w:sz w:val="22"/>
              </w:rPr>
              <w:t xml:space="preserve"> </w:t>
            </w:r>
            <w:r w:rsidR="00C9160A" w:rsidRPr="00C9160A">
              <w:rPr>
                <w:rFonts w:ascii="Arial" w:hAnsi="Arial" w:cs="Arial"/>
                <w:sz w:val="22"/>
              </w:rPr>
              <w:t>Websites continue to play a vital role in UK businesses by serving as the main source of information and brand representation. Although social media and apps are popular, websites provide a stable platform for businesses to present their services, pricing, and contact information clearly and professionally. Moreover, websites increase online discoverability through search engines, attracting more visitors. For service-based companies like Eden Spa Harborne, they build trust by providing essential details that customers seek before booking. Therefore, websites continue to be essential for marketing, sales, and customer support in today’s digital landscape (Chaffey, 2022).</w:t>
            </w:r>
            <w:r w:rsidR="00C9160A" w:rsidRPr="00C9160A">
              <w:rPr>
                <w:rFonts w:ascii="Arial" w:hAnsi="Arial" w:cs="Arial"/>
                <w:sz w:val="22"/>
                <w:lang w:val="en-US"/>
              </w:rPr>
              <w:t> </w:t>
            </w:r>
          </w:p>
        </w:tc>
      </w:tr>
      <w:tr w:rsidR="000E774D" w:rsidRPr="007D32C5" w14:paraId="33331734" w14:textId="77777777" w:rsidTr="67834107">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67834107">
        <w:tc>
          <w:tcPr>
            <w:tcW w:w="9016" w:type="dxa"/>
            <w:gridSpan w:val="5"/>
          </w:tcPr>
          <w:p w14:paraId="30EFCBC3" w14:textId="77777777" w:rsidR="000E774D" w:rsidRDefault="00CE5D08">
            <w:pPr>
              <w:rPr>
                <w:rFonts w:ascii="Arial" w:hAnsi="Arial" w:cs="Arial"/>
                <w:sz w:val="22"/>
              </w:rPr>
            </w:pPr>
            <w:r>
              <w:rPr>
                <w:rFonts w:ascii="Arial" w:hAnsi="Arial" w:cs="Arial"/>
                <w:sz w:val="22"/>
              </w:rPr>
              <w:t xml:space="preserve">Answer: </w:t>
            </w:r>
          </w:p>
          <w:p w14:paraId="34D1214F" w14:textId="6AAE3C8D" w:rsidR="00CE5D08" w:rsidRPr="006F6F43" w:rsidRDefault="006F6F43">
            <w:pPr>
              <w:rPr>
                <w:rFonts w:ascii="Arial" w:hAnsi="Arial" w:cs="Arial"/>
                <w:sz w:val="22"/>
                <w:lang w:val="en-US"/>
              </w:rPr>
            </w:pPr>
            <w:r w:rsidRPr="006F6F43">
              <w:rPr>
                <w:rFonts w:ascii="Arial" w:hAnsi="Arial" w:cs="Arial"/>
                <w:sz w:val="22"/>
              </w:rPr>
              <w:t>Introducing an online booking system on the Eden Spa Harborne website would streamline the appointment process. By enabling direct online booking, customers would enjoy easier access to scheduling without having to contact the spa by phone or email. With the growing demand for immediate online services, adding this feature would update the website and enhance the overall user experience. Making booking faster and easier would likely raise the number of appointments, helping both customers and employees manage bookings more smoothly (Johnson, 2021).</w:t>
            </w:r>
            <w:r w:rsidRPr="006F6F43">
              <w:rPr>
                <w:rFonts w:ascii="Arial" w:hAnsi="Arial" w:cs="Arial"/>
                <w:sz w:val="22"/>
                <w:lang w:val="en-US"/>
              </w:rPr>
              <w:t> </w:t>
            </w: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1ACA59BA" w14:textId="77777777" w:rsidR="005E1E20" w:rsidRDefault="005E1E20">
            <w:pPr>
              <w:rPr>
                <w:rFonts w:ascii="Arial" w:hAnsi="Arial" w:cs="Arial"/>
                <w:sz w:val="22"/>
              </w:rPr>
            </w:pPr>
          </w:p>
          <w:p w14:paraId="646057A2" w14:textId="62921F5F" w:rsidR="001F1175" w:rsidRDefault="003E1E61">
            <w:pPr>
              <w:rPr>
                <w:rFonts w:ascii="Arial" w:hAnsi="Arial" w:cs="Arial"/>
                <w:sz w:val="22"/>
              </w:rPr>
            </w:pPr>
            <w:r w:rsidRPr="003E1E61">
              <w:rPr>
                <w:rFonts w:ascii="Arial" w:hAnsi="Arial" w:cs="Arial"/>
                <w:sz w:val="22"/>
              </w:rPr>
              <w:t xml:space="preserve">Chaffey, D. (2022) Digital Marketing: Strategy, Implementation and Practice. 8th </w:t>
            </w:r>
            <w:proofErr w:type="spellStart"/>
            <w:r w:rsidRPr="003E1E61">
              <w:rPr>
                <w:rFonts w:ascii="Arial" w:hAnsi="Arial" w:cs="Arial"/>
                <w:sz w:val="22"/>
              </w:rPr>
              <w:t>edn</w:t>
            </w:r>
            <w:proofErr w:type="spellEnd"/>
            <w:r w:rsidRPr="003E1E61">
              <w:rPr>
                <w:rFonts w:ascii="Arial" w:hAnsi="Arial" w:cs="Arial"/>
                <w:sz w:val="22"/>
              </w:rPr>
              <w:t>. Harlow: Pearson Education.</w:t>
            </w:r>
          </w:p>
          <w:p w14:paraId="5CC73D93" w14:textId="77777777" w:rsidR="005E1E20" w:rsidRDefault="005E1E20">
            <w:pPr>
              <w:rPr>
                <w:rFonts w:ascii="Arial" w:hAnsi="Arial" w:cs="Arial"/>
                <w:sz w:val="22"/>
              </w:rPr>
            </w:pPr>
          </w:p>
          <w:p w14:paraId="54DE547A" w14:textId="44485D4D" w:rsidR="001F1175" w:rsidRDefault="00DA7B35">
            <w:pPr>
              <w:rPr>
                <w:rFonts w:ascii="Arial" w:hAnsi="Arial" w:cs="Arial"/>
                <w:sz w:val="22"/>
              </w:rPr>
            </w:pPr>
            <w:r w:rsidRPr="00DA7B35">
              <w:rPr>
                <w:rFonts w:ascii="Arial" w:hAnsi="Arial" w:cs="Arial"/>
                <w:sz w:val="22"/>
              </w:rPr>
              <w:t xml:space="preserve">Johnson, M. (2021). </w:t>
            </w:r>
            <w:r w:rsidRPr="00DA7B35">
              <w:rPr>
                <w:rFonts w:ascii="Arial" w:hAnsi="Arial" w:cs="Arial"/>
                <w:i/>
                <w:iCs/>
                <w:sz w:val="22"/>
              </w:rPr>
              <w:t>The importance of online booking systems for small businesses</w:t>
            </w:r>
            <w:r w:rsidRPr="00DA7B35">
              <w:rPr>
                <w:rFonts w:ascii="Arial" w:hAnsi="Arial" w:cs="Arial"/>
                <w:sz w:val="22"/>
              </w:rPr>
              <w:t>. Journal of Digital Business, 12(3), 45-53.</w:t>
            </w:r>
          </w:p>
          <w:p w14:paraId="6CAD1374" w14:textId="77777777" w:rsidR="00DA7B35" w:rsidRDefault="00DA7B35">
            <w:pPr>
              <w:rPr>
                <w:rFonts w:ascii="Arial" w:hAnsi="Arial" w:cs="Arial"/>
                <w:sz w:val="22"/>
              </w:rPr>
            </w:pPr>
          </w:p>
          <w:p w14:paraId="7B209DA7" w14:textId="4E4138E4" w:rsidR="00D835E6" w:rsidRDefault="00D835E6">
            <w:pPr>
              <w:rPr>
                <w:rFonts w:ascii="Arial" w:hAnsi="Arial" w:cs="Arial"/>
                <w:sz w:val="22"/>
              </w:rPr>
            </w:pPr>
            <w:hyperlink r:id="rId9" w:history="1">
              <w:r w:rsidRPr="00D835E6">
                <w:rPr>
                  <w:rStyle w:val="Hyperlink"/>
                  <w:rFonts w:ascii="Arial" w:hAnsi="Arial" w:cs="Arial"/>
                  <w:sz w:val="22"/>
                </w:rPr>
                <w:t>https://edenspaharborne.wixsite.com/eden-spa</w:t>
              </w:r>
            </w:hyperlink>
          </w:p>
          <w:p w14:paraId="3D44A19E" w14:textId="77777777" w:rsidR="00DA7B35" w:rsidRDefault="00DA7B3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522232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10F4C"/>
    <w:rsid w:val="00061623"/>
    <w:rsid w:val="000752F7"/>
    <w:rsid w:val="00083D85"/>
    <w:rsid w:val="000E774D"/>
    <w:rsid w:val="00111319"/>
    <w:rsid w:val="0015146B"/>
    <w:rsid w:val="001F1175"/>
    <w:rsid w:val="002749B8"/>
    <w:rsid w:val="002A6AA1"/>
    <w:rsid w:val="002E368B"/>
    <w:rsid w:val="00367929"/>
    <w:rsid w:val="003744A2"/>
    <w:rsid w:val="003B732C"/>
    <w:rsid w:val="003E1E61"/>
    <w:rsid w:val="00470A63"/>
    <w:rsid w:val="005315E5"/>
    <w:rsid w:val="00594A98"/>
    <w:rsid w:val="005A76DB"/>
    <w:rsid w:val="005C04C8"/>
    <w:rsid w:val="005E1E20"/>
    <w:rsid w:val="006320C6"/>
    <w:rsid w:val="00635981"/>
    <w:rsid w:val="006517DE"/>
    <w:rsid w:val="006D4284"/>
    <w:rsid w:val="006F6F43"/>
    <w:rsid w:val="007D32C5"/>
    <w:rsid w:val="00801251"/>
    <w:rsid w:val="008867B0"/>
    <w:rsid w:val="00886C2A"/>
    <w:rsid w:val="00892948"/>
    <w:rsid w:val="0089521B"/>
    <w:rsid w:val="008B0935"/>
    <w:rsid w:val="008C3B3C"/>
    <w:rsid w:val="00902FD3"/>
    <w:rsid w:val="009641D2"/>
    <w:rsid w:val="009A6864"/>
    <w:rsid w:val="009C6B52"/>
    <w:rsid w:val="00A15CA9"/>
    <w:rsid w:val="00A815BF"/>
    <w:rsid w:val="00B03B54"/>
    <w:rsid w:val="00B50CF5"/>
    <w:rsid w:val="00B52B54"/>
    <w:rsid w:val="00C4470F"/>
    <w:rsid w:val="00C9160A"/>
    <w:rsid w:val="00C96268"/>
    <w:rsid w:val="00CE5D08"/>
    <w:rsid w:val="00D4258D"/>
    <w:rsid w:val="00D55656"/>
    <w:rsid w:val="00D60C42"/>
    <w:rsid w:val="00D835E6"/>
    <w:rsid w:val="00D922E8"/>
    <w:rsid w:val="00DA7B35"/>
    <w:rsid w:val="00DB05C6"/>
    <w:rsid w:val="00E26B70"/>
    <w:rsid w:val="00E272A3"/>
    <w:rsid w:val="00E5681C"/>
    <w:rsid w:val="00E675EA"/>
    <w:rsid w:val="00EA2105"/>
    <w:rsid w:val="00EC129D"/>
    <w:rsid w:val="00EE2F49"/>
    <w:rsid w:val="00F20443"/>
    <w:rsid w:val="00F54DFF"/>
    <w:rsid w:val="00F56BE3"/>
    <w:rsid w:val="00FA0C2B"/>
    <w:rsid w:val="0EA1B34A"/>
    <w:rsid w:val="18EB7335"/>
    <w:rsid w:val="641E65F1"/>
    <w:rsid w:val="6783410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E5681C"/>
    <w:rPr>
      <w:color w:val="0563C1" w:themeColor="hyperlink"/>
      <w:u w:val="single"/>
    </w:rPr>
  </w:style>
  <w:style w:type="character" w:styleId="UnresolvedMention">
    <w:name w:val="Unresolved Mention"/>
    <w:basedOn w:val="DefaultParagraphFont"/>
    <w:uiPriority w:val="99"/>
    <w:semiHidden/>
    <w:unhideWhenUsed/>
    <w:rsid w:val="00E5681C"/>
    <w:rPr>
      <w:color w:val="605E5C"/>
      <w:shd w:val="clear" w:color="auto" w:fill="E1DFDD"/>
    </w:rPr>
  </w:style>
  <w:style w:type="character" w:styleId="FollowedHyperlink">
    <w:name w:val="FollowedHyperlink"/>
    <w:basedOn w:val="DefaultParagraphFont"/>
    <w:uiPriority w:val="99"/>
    <w:semiHidden/>
    <w:unhideWhenUsed/>
    <w:rsid w:val="006D428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39083863">
      <w:bodyDiv w:val="1"/>
      <w:marLeft w:val="0"/>
      <w:marRight w:val="0"/>
      <w:marTop w:val="0"/>
      <w:marBottom w:val="0"/>
      <w:divBdr>
        <w:top w:val="none" w:sz="0" w:space="0" w:color="auto"/>
        <w:left w:val="none" w:sz="0" w:space="0" w:color="auto"/>
        <w:bottom w:val="none" w:sz="0" w:space="0" w:color="auto"/>
        <w:right w:val="none" w:sz="0" w:space="0" w:color="auto"/>
      </w:divBdr>
      <w:divsChild>
        <w:div w:id="1596788287">
          <w:marLeft w:val="0"/>
          <w:marRight w:val="0"/>
          <w:marTop w:val="0"/>
          <w:marBottom w:val="0"/>
          <w:divBdr>
            <w:top w:val="none" w:sz="0" w:space="0" w:color="auto"/>
            <w:left w:val="none" w:sz="0" w:space="0" w:color="auto"/>
            <w:bottom w:val="none" w:sz="0" w:space="0" w:color="auto"/>
            <w:right w:val="none" w:sz="0" w:space="0" w:color="auto"/>
          </w:divBdr>
          <w:divsChild>
            <w:div w:id="627473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1564474">
      <w:bodyDiv w:val="1"/>
      <w:marLeft w:val="0"/>
      <w:marRight w:val="0"/>
      <w:marTop w:val="0"/>
      <w:marBottom w:val="0"/>
      <w:divBdr>
        <w:top w:val="none" w:sz="0" w:space="0" w:color="auto"/>
        <w:left w:val="none" w:sz="0" w:space="0" w:color="auto"/>
        <w:bottom w:val="none" w:sz="0" w:space="0" w:color="auto"/>
        <w:right w:val="none" w:sz="0" w:space="0" w:color="auto"/>
      </w:divBdr>
      <w:divsChild>
        <w:div w:id="1640718710">
          <w:marLeft w:val="0"/>
          <w:marRight w:val="0"/>
          <w:marTop w:val="0"/>
          <w:marBottom w:val="0"/>
          <w:divBdr>
            <w:top w:val="none" w:sz="0" w:space="0" w:color="auto"/>
            <w:left w:val="none" w:sz="0" w:space="0" w:color="auto"/>
            <w:bottom w:val="none" w:sz="0" w:space="0" w:color="auto"/>
            <w:right w:val="none" w:sz="0" w:space="0" w:color="auto"/>
          </w:divBdr>
          <w:divsChild>
            <w:div w:id="1029405352">
              <w:marLeft w:val="0"/>
              <w:marRight w:val="0"/>
              <w:marTop w:val="0"/>
              <w:marBottom w:val="0"/>
              <w:divBdr>
                <w:top w:val="none" w:sz="0" w:space="0" w:color="auto"/>
                <w:left w:val="none" w:sz="0" w:space="0" w:color="auto"/>
                <w:bottom w:val="none" w:sz="0" w:space="0" w:color="auto"/>
                <w:right w:val="none" w:sz="0" w:space="0" w:color="auto"/>
              </w:divBdr>
            </w:div>
            <w:div w:id="9466241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7913567">
      <w:bodyDiv w:val="1"/>
      <w:marLeft w:val="0"/>
      <w:marRight w:val="0"/>
      <w:marTop w:val="0"/>
      <w:marBottom w:val="0"/>
      <w:divBdr>
        <w:top w:val="none" w:sz="0" w:space="0" w:color="auto"/>
        <w:left w:val="none" w:sz="0" w:space="0" w:color="auto"/>
        <w:bottom w:val="none" w:sz="0" w:space="0" w:color="auto"/>
        <w:right w:val="none" w:sz="0" w:space="0" w:color="auto"/>
      </w:divBdr>
      <w:divsChild>
        <w:div w:id="1240871790">
          <w:marLeft w:val="0"/>
          <w:marRight w:val="0"/>
          <w:marTop w:val="0"/>
          <w:marBottom w:val="0"/>
          <w:divBdr>
            <w:top w:val="none" w:sz="0" w:space="0" w:color="auto"/>
            <w:left w:val="none" w:sz="0" w:space="0" w:color="auto"/>
            <w:bottom w:val="none" w:sz="0" w:space="0" w:color="auto"/>
            <w:right w:val="none" w:sz="0" w:space="0" w:color="auto"/>
          </w:divBdr>
          <w:divsChild>
            <w:div w:id="1749643998">
              <w:marLeft w:val="0"/>
              <w:marRight w:val="0"/>
              <w:marTop w:val="0"/>
              <w:marBottom w:val="0"/>
              <w:divBdr>
                <w:top w:val="none" w:sz="0" w:space="0" w:color="auto"/>
                <w:left w:val="none" w:sz="0" w:space="0" w:color="auto"/>
                <w:bottom w:val="none" w:sz="0" w:space="0" w:color="auto"/>
                <w:right w:val="none" w:sz="0" w:space="0" w:color="auto"/>
              </w:divBdr>
            </w:div>
            <w:div w:id="14785753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7357418">
      <w:bodyDiv w:val="1"/>
      <w:marLeft w:val="0"/>
      <w:marRight w:val="0"/>
      <w:marTop w:val="0"/>
      <w:marBottom w:val="0"/>
      <w:divBdr>
        <w:top w:val="none" w:sz="0" w:space="0" w:color="auto"/>
        <w:left w:val="none" w:sz="0" w:space="0" w:color="auto"/>
        <w:bottom w:val="none" w:sz="0" w:space="0" w:color="auto"/>
        <w:right w:val="none" w:sz="0" w:space="0" w:color="auto"/>
      </w:divBdr>
      <w:divsChild>
        <w:div w:id="210313542">
          <w:marLeft w:val="0"/>
          <w:marRight w:val="0"/>
          <w:marTop w:val="0"/>
          <w:marBottom w:val="0"/>
          <w:divBdr>
            <w:top w:val="none" w:sz="0" w:space="0" w:color="auto"/>
            <w:left w:val="none" w:sz="0" w:space="0" w:color="auto"/>
            <w:bottom w:val="none" w:sz="0" w:space="0" w:color="auto"/>
            <w:right w:val="none" w:sz="0" w:space="0" w:color="auto"/>
          </w:divBdr>
          <w:divsChild>
            <w:div w:id="582960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1321341">
      <w:bodyDiv w:val="1"/>
      <w:marLeft w:val="0"/>
      <w:marRight w:val="0"/>
      <w:marTop w:val="0"/>
      <w:marBottom w:val="0"/>
      <w:divBdr>
        <w:top w:val="none" w:sz="0" w:space="0" w:color="auto"/>
        <w:left w:val="none" w:sz="0" w:space="0" w:color="auto"/>
        <w:bottom w:val="none" w:sz="0" w:space="0" w:color="auto"/>
        <w:right w:val="none" w:sz="0" w:space="0" w:color="auto"/>
      </w:divBdr>
      <w:divsChild>
        <w:div w:id="1475483701">
          <w:marLeft w:val="0"/>
          <w:marRight w:val="0"/>
          <w:marTop w:val="0"/>
          <w:marBottom w:val="0"/>
          <w:divBdr>
            <w:top w:val="none" w:sz="0" w:space="0" w:color="auto"/>
            <w:left w:val="none" w:sz="0" w:space="0" w:color="auto"/>
            <w:bottom w:val="none" w:sz="0" w:space="0" w:color="auto"/>
            <w:right w:val="none" w:sz="0" w:space="0" w:color="auto"/>
          </w:divBdr>
          <w:divsChild>
            <w:div w:id="941036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8888226">
      <w:bodyDiv w:val="1"/>
      <w:marLeft w:val="0"/>
      <w:marRight w:val="0"/>
      <w:marTop w:val="0"/>
      <w:marBottom w:val="0"/>
      <w:divBdr>
        <w:top w:val="none" w:sz="0" w:space="0" w:color="auto"/>
        <w:left w:val="none" w:sz="0" w:space="0" w:color="auto"/>
        <w:bottom w:val="none" w:sz="0" w:space="0" w:color="auto"/>
        <w:right w:val="none" w:sz="0" w:space="0" w:color="auto"/>
      </w:divBdr>
      <w:divsChild>
        <w:div w:id="895815682">
          <w:marLeft w:val="0"/>
          <w:marRight w:val="0"/>
          <w:marTop w:val="0"/>
          <w:marBottom w:val="0"/>
          <w:divBdr>
            <w:top w:val="none" w:sz="0" w:space="0" w:color="auto"/>
            <w:left w:val="none" w:sz="0" w:space="0" w:color="auto"/>
            <w:bottom w:val="none" w:sz="0" w:space="0" w:color="auto"/>
            <w:right w:val="none" w:sz="0" w:space="0" w:color="auto"/>
          </w:divBdr>
          <w:divsChild>
            <w:div w:id="1437286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5076140">
      <w:bodyDiv w:val="1"/>
      <w:marLeft w:val="0"/>
      <w:marRight w:val="0"/>
      <w:marTop w:val="0"/>
      <w:marBottom w:val="0"/>
      <w:divBdr>
        <w:top w:val="none" w:sz="0" w:space="0" w:color="auto"/>
        <w:left w:val="none" w:sz="0" w:space="0" w:color="auto"/>
        <w:bottom w:val="none" w:sz="0" w:space="0" w:color="auto"/>
        <w:right w:val="none" w:sz="0" w:space="0" w:color="auto"/>
      </w:divBdr>
      <w:divsChild>
        <w:div w:id="449906690">
          <w:marLeft w:val="0"/>
          <w:marRight w:val="0"/>
          <w:marTop w:val="0"/>
          <w:marBottom w:val="0"/>
          <w:divBdr>
            <w:top w:val="none" w:sz="0" w:space="0" w:color="auto"/>
            <w:left w:val="none" w:sz="0" w:space="0" w:color="auto"/>
            <w:bottom w:val="none" w:sz="0" w:space="0" w:color="auto"/>
            <w:right w:val="none" w:sz="0" w:space="0" w:color="auto"/>
          </w:divBdr>
          <w:divsChild>
            <w:div w:id="2141220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6199167">
      <w:bodyDiv w:val="1"/>
      <w:marLeft w:val="0"/>
      <w:marRight w:val="0"/>
      <w:marTop w:val="0"/>
      <w:marBottom w:val="0"/>
      <w:divBdr>
        <w:top w:val="none" w:sz="0" w:space="0" w:color="auto"/>
        <w:left w:val="none" w:sz="0" w:space="0" w:color="auto"/>
        <w:bottom w:val="none" w:sz="0" w:space="0" w:color="auto"/>
        <w:right w:val="none" w:sz="0" w:space="0" w:color="auto"/>
      </w:divBdr>
      <w:divsChild>
        <w:div w:id="461534027">
          <w:marLeft w:val="0"/>
          <w:marRight w:val="0"/>
          <w:marTop w:val="0"/>
          <w:marBottom w:val="0"/>
          <w:divBdr>
            <w:top w:val="none" w:sz="0" w:space="0" w:color="auto"/>
            <w:left w:val="none" w:sz="0" w:space="0" w:color="auto"/>
            <w:bottom w:val="none" w:sz="0" w:space="0" w:color="auto"/>
            <w:right w:val="none" w:sz="0" w:space="0" w:color="auto"/>
          </w:divBdr>
          <w:divsChild>
            <w:div w:id="210309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5543624">
      <w:bodyDiv w:val="1"/>
      <w:marLeft w:val="0"/>
      <w:marRight w:val="0"/>
      <w:marTop w:val="0"/>
      <w:marBottom w:val="0"/>
      <w:divBdr>
        <w:top w:val="none" w:sz="0" w:space="0" w:color="auto"/>
        <w:left w:val="none" w:sz="0" w:space="0" w:color="auto"/>
        <w:bottom w:val="none" w:sz="0" w:space="0" w:color="auto"/>
        <w:right w:val="none" w:sz="0" w:space="0" w:color="auto"/>
      </w:divBdr>
      <w:divsChild>
        <w:div w:id="9112685">
          <w:marLeft w:val="0"/>
          <w:marRight w:val="0"/>
          <w:marTop w:val="0"/>
          <w:marBottom w:val="0"/>
          <w:divBdr>
            <w:top w:val="none" w:sz="0" w:space="0" w:color="auto"/>
            <w:left w:val="none" w:sz="0" w:space="0" w:color="auto"/>
            <w:bottom w:val="none" w:sz="0" w:space="0" w:color="auto"/>
            <w:right w:val="none" w:sz="0" w:space="0" w:color="auto"/>
          </w:divBdr>
          <w:divsChild>
            <w:div w:id="6253083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7217551">
      <w:bodyDiv w:val="1"/>
      <w:marLeft w:val="0"/>
      <w:marRight w:val="0"/>
      <w:marTop w:val="0"/>
      <w:marBottom w:val="0"/>
      <w:divBdr>
        <w:top w:val="none" w:sz="0" w:space="0" w:color="auto"/>
        <w:left w:val="none" w:sz="0" w:space="0" w:color="auto"/>
        <w:bottom w:val="none" w:sz="0" w:space="0" w:color="auto"/>
        <w:right w:val="none" w:sz="0" w:space="0" w:color="auto"/>
      </w:divBdr>
      <w:divsChild>
        <w:div w:id="230583059">
          <w:marLeft w:val="0"/>
          <w:marRight w:val="0"/>
          <w:marTop w:val="0"/>
          <w:marBottom w:val="0"/>
          <w:divBdr>
            <w:top w:val="none" w:sz="0" w:space="0" w:color="auto"/>
            <w:left w:val="none" w:sz="0" w:space="0" w:color="auto"/>
            <w:bottom w:val="none" w:sz="0" w:space="0" w:color="auto"/>
            <w:right w:val="none" w:sz="0" w:space="0" w:color="auto"/>
          </w:divBdr>
          <w:divsChild>
            <w:div w:id="1521971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7860776">
      <w:bodyDiv w:val="1"/>
      <w:marLeft w:val="0"/>
      <w:marRight w:val="0"/>
      <w:marTop w:val="0"/>
      <w:marBottom w:val="0"/>
      <w:divBdr>
        <w:top w:val="none" w:sz="0" w:space="0" w:color="auto"/>
        <w:left w:val="none" w:sz="0" w:space="0" w:color="auto"/>
        <w:bottom w:val="none" w:sz="0" w:space="0" w:color="auto"/>
        <w:right w:val="none" w:sz="0" w:space="0" w:color="auto"/>
      </w:divBdr>
      <w:divsChild>
        <w:div w:id="698505565">
          <w:marLeft w:val="0"/>
          <w:marRight w:val="0"/>
          <w:marTop w:val="0"/>
          <w:marBottom w:val="0"/>
          <w:divBdr>
            <w:top w:val="none" w:sz="0" w:space="0" w:color="auto"/>
            <w:left w:val="none" w:sz="0" w:space="0" w:color="auto"/>
            <w:bottom w:val="none" w:sz="0" w:space="0" w:color="auto"/>
            <w:right w:val="none" w:sz="0" w:space="0" w:color="auto"/>
          </w:divBdr>
          <w:divsChild>
            <w:div w:id="1208114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3233710">
      <w:bodyDiv w:val="1"/>
      <w:marLeft w:val="0"/>
      <w:marRight w:val="0"/>
      <w:marTop w:val="0"/>
      <w:marBottom w:val="0"/>
      <w:divBdr>
        <w:top w:val="none" w:sz="0" w:space="0" w:color="auto"/>
        <w:left w:val="none" w:sz="0" w:space="0" w:color="auto"/>
        <w:bottom w:val="none" w:sz="0" w:space="0" w:color="auto"/>
        <w:right w:val="none" w:sz="0" w:space="0" w:color="auto"/>
      </w:divBdr>
      <w:divsChild>
        <w:div w:id="373965051">
          <w:marLeft w:val="0"/>
          <w:marRight w:val="0"/>
          <w:marTop w:val="0"/>
          <w:marBottom w:val="0"/>
          <w:divBdr>
            <w:top w:val="none" w:sz="0" w:space="0" w:color="auto"/>
            <w:left w:val="none" w:sz="0" w:space="0" w:color="auto"/>
            <w:bottom w:val="none" w:sz="0" w:space="0" w:color="auto"/>
            <w:right w:val="none" w:sz="0" w:space="0" w:color="auto"/>
          </w:divBdr>
          <w:divsChild>
            <w:div w:id="19735175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5488422">
      <w:bodyDiv w:val="1"/>
      <w:marLeft w:val="0"/>
      <w:marRight w:val="0"/>
      <w:marTop w:val="0"/>
      <w:marBottom w:val="0"/>
      <w:divBdr>
        <w:top w:val="none" w:sz="0" w:space="0" w:color="auto"/>
        <w:left w:val="none" w:sz="0" w:space="0" w:color="auto"/>
        <w:bottom w:val="none" w:sz="0" w:space="0" w:color="auto"/>
        <w:right w:val="none" w:sz="0" w:space="0" w:color="auto"/>
      </w:divBdr>
      <w:divsChild>
        <w:div w:id="228199248">
          <w:marLeft w:val="0"/>
          <w:marRight w:val="0"/>
          <w:marTop w:val="0"/>
          <w:marBottom w:val="0"/>
          <w:divBdr>
            <w:top w:val="none" w:sz="0" w:space="0" w:color="auto"/>
            <w:left w:val="none" w:sz="0" w:space="0" w:color="auto"/>
            <w:bottom w:val="none" w:sz="0" w:space="0" w:color="auto"/>
            <w:right w:val="none" w:sz="0" w:space="0" w:color="auto"/>
          </w:divBdr>
          <w:divsChild>
            <w:div w:id="37436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5079259">
      <w:bodyDiv w:val="1"/>
      <w:marLeft w:val="0"/>
      <w:marRight w:val="0"/>
      <w:marTop w:val="0"/>
      <w:marBottom w:val="0"/>
      <w:divBdr>
        <w:top w:val="none" w:sz="0" w:space="0" w:color="auto"/>
        <w:left w:val="none" w:sz="0" w:space="0" w:color="auto"/>
        <w:bottom w:val="none" w:sz="0" w:space="0" w:color="auto"/>
        <w:right w:val="none" w:sz="0" w:space="0" w:color="auto"/>
      </w:divBdr>
      <w:divsChild>
        <w:div w:id="1624919105">
          <w:marLeft w:val="0"/>
          <w:marRight w:val="0"/>
          <w:marTop w:val="0"/>
          <w:marBottom w:val="0"/>
          <w:divBdr>
            <w:top w:val="none" w:sz="0" w:space="0" w:color="auto"/>
            <w:left w:val="none" w:sz="0" w:space="0" w:color="auto"/>
            <w:bottom w:val="none" w:sz="0" w:space="0" w:color="auto"/>
            <w:right w:val="none" w:sz="0" w:space="0" w:color="auto"/>
          </w:divBdr>
          <w:divsChild>
            <w:div w:id="750548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denspaharborne.wixsite.com/eden-spa" TargetMode="Externa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edenspaharborne.wixsite.com/eden-sp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BED00E2095EE4341B6EDA34AD6B58574" ma:contentTypeVersion="5" ma:contentTypeDescription="Create a new document." ma:contentTypeScope="" ma:versionID="165a25c0603ca63d650030493a6d1edd">
  <xsd:schema xmlns:xsd="http://www.w3.org/2001/XMLSchema" xmlns:xs="http://www.w3.org/2001/XMLSchema" xmlns:p="http://schemas.microsoft.com/office/2006/metadata/properties" xmlns:ns3="1db24759-c936-4417-b43c-e7856b46dbfa" targetNamespace="http://schemas.microsoft.com/office/2006/metadata/properties" ma:root="true" ma:fieldsID="37d31fe410d6f5b059c92c776a8ec00e" ns3:_="">
    <xsd:import namespace="1db24759-c936-4417-b43c-e7856b46dbfa"/>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db24759-c936-4417-b43c-e7856b46dbfa"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1db24759-c936-4417-b43c-e7856b46dbfa" xsi:nil="true"/>
  </documentManagement>
</p:properties>
</file>

<file path=customXml/itemProps1.xml><?xml version="1.0" encoding="utf-8"?>
<ds:datastoreItem xmlns:ds="http://schemas.openxmlformats.org/officeDocument/2006/customXml" ds:itemID="{E066A47F-7EF9-40E9-BC35-99F112A2786E}">
  <ds:schemaRefs>
    <ds:schemaRef ds:uri="http://schemas.microsoft.com/sharepoint/v3/contenttype/forms"/>
  </ds:schemaRefs>
</ds:datastoreItem>
</file>

<file path=customXml/itemProps2.xml><?xml version="1.0" encoding="utf-8"?>
<ds:datastoreItem xmlns:ds="http://schemas.openxmlformats.org/officeDocument/2006/customXml" ds:itemID="{74C9D87A-1357-48D1-9DAF-D68B20B9363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db24759-c936-4417-b43c-e7856b46dbf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C3A17F7-D9AF-4689-A21D-94DD7627EBB9}">
  <ds:schemaRefs>
    <ds:schemaRef ds:uri="http://schemas.microsoft.com/office/infopath/2007/PartnerControls"/>
    <ds:schemaRef ds:uri="http://schemas.microsoft.com/office/2006/documentManagement/types"/>
    <ds:schemaRef ds:uri="http://schemas.openxmlformats.org/package/2006/metadata/core-properties"/>
    <ds:schemaRef ds:uri="http://www.w3.org/XML/1998/namespace"/>
    <ds:schemaRef ds:uri="http://purl.org/dc/dcmitype/"/>
    <ds:schemaRef ds:uri="http://purl.org/dc/terms/"/>
    <ds:schemaRef ds:uri="1db24759-c936-4417-b43c-e7856b46dbfa"/>
    <ds:schemaRef ds:uri="http://schemas.microsoft.com/office/2006/metadata/properties"/>
    <ds:schemaRef ds:uri="http://purl.org/dc/elements/1.1/"/>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4</Pages>
  <Words>1599</Words>
  <Characters>9119</Characters>
  <Application>Microsoft Office Word</Application>
  <DocSecurity>0</DocSecurity>
  <Lines>75</Lines>
  <Paragraphs>21</Paragraphs>
  <ScaleCrop>false</ScaleCrop>
  <Company/>
  <LinksUpToDate>false</LinksUpToDate>
  <CharactersWithSpaces>10697</CharactersWithSpaces>
  <SharedDoc>false</SharedDoc>
  <HLinks>
    <vt:vector size="6" baseType="variant">
      <vt:variant>
        <vt:i4>4587542</vt:i4>
      </vt:variant>
      <vt:variant>
        <vt:i4>0</vt:i4>
      </vt:variant>
      <vt:variant>
        <vt:i4>0</vt:i4>
      </vt:variant>
      <vt:variant>
        <vt:i4>5</vt:i4>
      </vt:variant>
      <vt:variant>
        <vt:lpwstr>https://edenspaharborne.wixsite.com/eden-spa</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Alex-Valentin Ismail (2435353)</cp:lastModifiedBy>
  <cp:revision>2</cp:revision>
  <dcterms:created xsi:type="dcterms:W3CDTF">2025-07-23T18:48:00Z</dcterms:created>
  <dcterms:modified xsi:type="dcterms:W3CDTF">2025-07-23T18:48:00Z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0x010100BED00E2095EE4341B6EDA34AD6B58574</vt:lpwstr>
  </property>
</Properties>
</file>