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20093" w14:textId="0A9282B5" w:rsidR="00B54DE2" w:rsidRPr="0090532E" w:rsidRDefault="00B54DE2" w:rsidP="002A11B4">
      <w:pPr>
        <w:jc w:val="right"/>
        <w:rPr>
          <w:rFonts w:eastAsia="Times New Roman" w:cs="Times New Roman"/>
          <w:b/>
          <w:szCs w:val="24"/>
        </w:rPr>
      </w:pPr>
    </w:p>
    <w:p w14:paraId="437F73C0" w14:textId="77777777" w:rsidR="00B54DE2" w:rsidRPr="0090532E" w:rsidRDefault="00B54DE2" w:rsidP="002A11B4">
      <w:pPr>
        <w:rPr>
          <w:rFonts w:eastAsia="Times New Roman" w:cs="Times New Roman"/>
          <w:b/>
          <w:sz w:val="36"/>
          <w:szCs w:val="36"/>
        </w:rPr>
      </w:pPr>
    </w:p>
    <w:p w14:paraId="090E54F7" w14:textId="77777777" w:rsidR="00B54DE2" w:rsidRPr="0090532E" w:rsidRDefault="00B54DE2" w:rsidP="00B54DE2">
      <w:pPr>
        <w:jc w:val="center"/>
        <w:rPr>
          <w:rFonts w:eastAsia="Times New Roman" w:cs="Times New Roman"/>
          <w:b/>
          <w:sz w:val="36"/>
          <w:szCs w:val="36"/>
        </w:rPr>
      </w:pPr>
    </w:p>
    <w:p w14:paraId="4E9A23DC" w14:textId="77777777" w:rsidR="00E3368D" w:rsidRPr="0090532E" w:rsidRDefault="00E3368D" w:rsidP="00E3368D">
      <w:pPr>
        <w:jc w:val="center"/>
        <w:rPr>
          <w:rFonts w:ascii="Arial" w:eastAsia="Times New Roman" w:hAnsi="Arial"/>
          <w:b/>
          <w:sz w:val="36"/>
          <w:szCs w:val="36"/>
        </w:rPr>
      </w:pPr>
      <w:r w:rsidRPr="0090532E">
        <w:rPr>
          <w:rFonts w:ascii="Arial" w:eastAsia="Times New Roman" w:hAnsi="Arial"/>
          <w:b/>
          <w:sz w:val="32"/>
          <w:szCs w:val="32"/>
        </w:rPr>
        <w:t>Module Title:</w:t>
      </w:r>
      <w:r w:rsidRPr="0090532E">
        <w:rPr>
          <w:rFonts w:ascii="Arial" w:eastAsia="Times New Roman" w:hAnsi="Arial"/>
          <w:b/>
          <w:sz w:val="36"/>
          <w:szCs w:val="36"/>
        </w:rPr>
        <w:t xml:space="preserve"> Contemporary Themes </w:t>
      </w:r>
    </w:p>
    <w:p w14:paraId="0A5E7BBA" w14:textId="3D02050B" w:rsidR="00E3368D" w:rsidRPr="0090532E" w:rsidRDefault="00E3368D" w:rsidP="00E3368D">
      <w:pPr>
        <w:jc w:val="center"/>
        <w:rPr>
          <w:rFonts w:ascii="Arial" w:eastAsia="Times New Roman" w:hAnsi="Arial"/>
          <w:b/>
          <w:sz w:val="36"/>
          <w:szCs w:val="36"/>
        </w:rPr>
      </w:pPr>
      <w:r w:rsidRPr="0090532E">
        <w:rPr>
          <w:rFonts w:ascii="Arial" w:eastAsia="Times New Roman" w:hAnsi="Arial"/>
          <w:b/>
          <w:sz w:val="32"/>
          <w:szCs w:val="32"/>
        </w:rPr>
        <w:t>Module Code:</w:t>
      </w:r>
      <w:r w:rsidRPr="0090532E">
        <w:rPr>
          <w:rFonts w:ascii="Arial" w:eastAsia="Times New Roman" w:hAnsi="Arial"/>
          <w:b/>
          <w:sz w:val="36"/>
          <w:szCs w:val="36"/>
        </w:rPr>
        <w:t xml:space="preserve"> BMIH6001</w:t>
      </w:r>
    </w:p>
    <w:p w14:paraId="114376BD" w14:textId="77777777" w:rsidR="00E3368D" w:rsidRPr="0090532E" w:rsidRDefault="00E3368D" w:rsidP="00E3368D">
      <w:pPr>
        <w:jc w:val="center"/>
        <w:rPr>
          <w:rFonts w:ascii="Arial" w:eastAsia="Times New Roman" w:hAnsi="Arial"/>
          <w:b/>
          <w:szCs w:val="24"/>
        </w:rPr>
      </w:pPr>
    </w:p>
    <w:p w14:paraId="65BD4903" w14:textId="5DB203AA" w:rsidR="00E3368D" w:rsidRPr="0090532E" w:rsidRDefault="00E3368D" w:rsidP="00E3368D">
      <w:pPr>
        <w:jc w:val="center"/>
        <w:rPr>
          <w:rFonts w:ascii="Arial" w:eastAsia="Times New Roman" w:hAnsi="Arial"/>
          <w:b/>
          <w:sz w:val="44"/>
          <w:szCs w:val="44"/>
        </w:rPr>
      </w:pPr>
      <w:r w:rsidRPr="0090532E">
        <w:rPr>
          <w:rFonts w:ascii="Arial" w:eastAsia="Times New Roman" w:hAnsi="Arial"/>
          <w:b/>
          <w:sz w:val="32"/>
          <w:szCs w:val="32"/>
        </w:rPr>
        <w:t>Assignment Type:</w:t>
      </w:r>
      <w:r w:rsidRPr="0090532E">
        <w:rPr>
          <w:rFonts w:ascii="Arial" w:eastAsia="Times New Roman" w:hAnsi="Arial"/>
          <w:b/>
          <w:sz w:val="44"/>
          <w:szCs w:val="44"/>
        </w:rPr>
        <w:t xml:space="preserve"> Research paper </w:t>
      </w:r>
    </w:p>
    <w:p w14:paraId="68C73E42" w14:textId="77777777" w:rsidR="00E3368D" w:rsidRPr="0090532E" w:rsidRDefault="00E3368D" w:rsidP="00E3368D">
      <w:pPr>
        <w:jc w:val="center"/>
        <w:rPr>
          <w:rFonts w:ascii="Arial" w:eastAsia="Times New Roman" w:hAnsi="Arial"/>
          <w:b/>
          <w:szCs w:val="24"/>
        </w:rPr>
      </w:pPr>
    </w:p>
    <w:p w14:paraId="29A6EC01" w14:textId="225D1A50" w:rsidR="00E3368D" w:rsidRPr="0090532E" w:rsidRDefault="00E3368D" w:rsidP="00E3368D">
      <w:pPr>
        <w:jc w:val="center"/>
        <w:rPr>
          <w:rFonts w:ascii="Arial" w:eastAsia="Times New Roman" w:hAnsi="Arial"/>
          <w:b/>
          <w:szCs w:val="24"/>
        </w:rPr>
      </w:pPr>
      <w:r w:rsidRPr="0090532E">
        <w:rPr>
          <w:rFonts w:ascii="Arial" w:eastAsia="Times New Roman" w:hAnsi="Arial"/>
          <w:b/>
          <w:szCs w:val="24"/>
        </w:rPr>
        <w:t>Lecturer’s name:  Giulia Chifari</w:t>
      </w:r>
    </w:p>
    <w:p w14:paraId="03B8BC22" w14:textId="77777777" w:rsidR="00E3368D" w:rsidRPr="0090532E" w:rsidRDefault="00E3368D" w:rsidP="00E3368D">
      <w:pPr>
        <w:jc w:val="center"/>
        <w:rPr>
          <w:rFonts w:ascii="Arial" w:eastAsia="Times New Roman" w:hAnsi="Arial"/>
          <w:bCs/>
          <w:szCs w:val="24"/>
        </w:rPr>
      </w:pPr>
      <w:r w:rsidRPr="0090532E">
        <w:rPr>
          <w:rFonts w:ascii="Arial" w:eastAsia="Times New Roman" w:hAnsi="Arial"/>
          <w:bCs/>
          <w:szCs w:val="24"/>
        </w:rPr>
        <w:t>Student Name: Catalina Miron</w:t>
      </w:r>
    </w:p>
    <w:p w14:paraId="134F51C0" w14:textId="611608B1" w:rsidR="00B54DE2" w:rsidRPr="0090532E" w:rsidRDefault="00E3368D" w:rsidP="00E3368D">
      <w:pPr>
        <w:jc w:val="center"/>
        <w:rPr>
          <w:rFonts w:eastAsia="Times New Roman" w:cs="Times New Roman"/>
          <w:b/>
          <w:szCs w:val="24"/>
        </w:rPr>
      </w:pPr>
      <w:r w:rsidRPr="0090532E">
        <w:rPr>
          <w:rFonts w:ascii="Arial" w:eastAsia="Times New Roman" w:hAnsi="Arial"/>
          <w:bCs/>
          <w:szCs w:val="24"/>
        </w:rPr>
        <w:t>Student ID: 2025168</w:t>
      </w:r>
      <w:r w:rsidR="00B54DE2" w:rsidRPr="0090532E">
        <w:rPr>
          <w:rFonts w:eastAsia="Times New Roman" w:cs="Times New Roman"/>
          <w:b/>
          <w:szCs w:val="24"/>
        </w:rPr>
        <w:br w:type="page"/>
      </w:r>
    </w:p>
    <w:p w14:paraId="00000001" w14:textId="05A7D97D" w:rsidR="008E45C9" w:rsidRPr="0090532E" w:rsidRDefault="00295550" w:rsidP="00A07A62">
      <w:pPr>
        <w:spacing w:line="360" w:lineRule="auto"/>
        <w:jc w:val="center"/>
        <w:rPr>
          <w:rFonts w:ascii="Arial" w:eastAsia="Times New Roman" w:hAnsi="Arial"/>
          <w:b/>
          <w:szCs w:val="24"/>
        </w:rPr>
      </w:pPr>
      <w:r w:rsidRPr="0090532E">
        <w:rPr>
          <w:rFonts w:ascii="Arial" w:eastAsia="Times New Roman" w:hAnsi="Arial"/>
          <w:b/>
          <w:szCs w:val="24"/>
        </w:rPr>
        <w:lastRenderedPageBreak/>
        <w:t>Executive Summary</w:t>
      </w:r>
    </w:p>
    <w:p w14:paraId="00000002" w14:textId="58D53BC8" w:rsidR="00F16129" w:rsidRPr="0090532E" w:rsidRDefault="00295550" w:rsidP="00A07A62">
      <w:pPr>
        <w:spacing w:line="360" w:lineRule="auto"/>
        <w:rPr>
          <w:rFonts w:ascii="Arial" w:eastAsia="Times New Roman" w:hAnsi="Arial"/>
          <w:szCs w:val="24"/>
        </w:rPr>
      </w:pPr>
      <w:r w:rsidRPr="0090532E">
        <w:rPr>
          <w:rFonts w:ascii="Arial" w:eastAsia="Times New Roman" w:hAnsi="Arial"/>
          <w:szCs w:val="24"/>
        </w:rPr>
        <w:t xml:space="preserve">Technology is used by every sector in order to maintain the work premise in the most appropriate ways and manners. The report has established the usage of robotic room services in the work premises of the </w:t>
      </w:r>
      <w:r w:rsidR="00742E53" w:rsidRPr="0090532E">
        <w:rPr>
          <w:rFonts w:ascii="Arial" w:eastAsia="Times New Roman" w:hAnsi="Arial"/>
          <w:szCs w:val="24"/>
        </w:rPr>
        <w:t>hospitality sectors</w:t>
      </w:r>
      <w:r w:rsidRPr="0090532E">
        <w:rPr>
          <w:rFonts w:ascii="Arial" w:eastAsia="Times New Roman" w:hAnsi="Arial"/>
          <w:szCs w:val="24"/>
        </w:rPr>
        <w:t xml:space="preserve"> in the most effective ways. SWOT analysis of the contemporary ‘technology’ theme like robotics room services has been elaborated in the report actively. Application of robotic room services in the </w:t>
      </w:r>
      <w:r w:rsidR="00742E53" w:rsidRPr="0090532E">
        <w:rPr>
          <w:rFonts w:ascii="Arial" w:eastAsia="Times New Roman" w:hAnsi="Arial"/>
          <w:szCs w:val="24"/>
        </w:rPr>
        <w:t>hotel industries</w:t>
      </w:r>
      <w:r w:rsidRPr="0090532E">
        <w:rPr>
          <w:rFonts w:ascii="Arial" w:eastAsia="Times New Roman" w:hAnsi="Arial"/>
          <w:szCs w:val="24"/>
        </w:rPr>
        <w:t xml:space="preserve"> and real</w:t>
      </w:r>
      <w:r w:rsidR="00BB445A" w:rsidRPr="0090532E">
        <w:rPr>
          <w:rFonts w:ascii="Arial" w:eastAsia="Times New Roman" w:hAnsi="Arial"/>
          <w:szCs w:val="24"/>
        </w:rPr>
        <w:t>-l</w:t>
      </w:r>
      <w:r w:rsidRPr="0090532E">
        <w:rPr>
          <w:rFonts w:ascii="Arial" w:eastAsia="Times New Roman" w:hAnsi="Arial"/>
          <w:szCs w:val="24"/>
        </w:rPr>
        <w:t xml:space="preserve">ife example of such room services has been elaborated stating the strengths and limits as well. Future implication and recommendation </w:t>
      </w:r>
      <w:r w:rsidR="001371EA" w:rsidRPr="0090532E">
        <w:rPr>
          <w:rFonts w:ascii="Arial" w:eastAsia="Times New Roman" w:hAnsi="Arial"/>
          <w:szCs w:val="24"/>
        </w:rPr>
        <w:t>have</w:t>
      </w:r>
      <w:r w:rsidRPr="0090532E">
        <w:rPr>
          <w:rFonts w:ascii="Arial" w:eastAsia="Times New Roman" w:hAnsi="Arial"/>
          <w:szCs w:val="24"/>
        </w:rPr>
        <w:t xml:space="preserve"> been stated regarding the issues in dealing with technology.</w:t>
      </w:r>
    </w:p>
    <w:p w14:paraId="07634432" w14:textId="77777777" w:rsidR="00F16129" w:rsidRPr="0090532E" w:rsidRDefault="00F16129" w:rsidP="00A07A62">
      <w:pPr>
        <w:spacing w:line="360" w:lineRule="auto"/>
        <w:jc w:val="left"/>
        <w:rPr>
          <w:rFonts w:ascii="Arial" w:eastAsia="Times New Roman" w:hAnsi="Arial"/>
          <w:szCs w:val="24"/>
        </w:rPr>
      </w:pPr>
      <w:r w:rsidRPr="0090532E">
        <w:rPr>
          <w:rFonts w:ascii="Arial" w:eastAsia="Times New Roman" w:hAnsi="Arial"/>
          <w:szCs w:val="24"/>
        </w:rPr>
        <w:br w:type="page"/>
      </w:r>
    </w:p>
    <w:sdt>
      <w:sdtPr>
        <w:rPr>
          <w:rFonts w:ascii="Arial" w:eastAsia="Arial" w:hAnsi="Arial" w:cs="Arial"/>
          <w:color w:val="auto"/>
          <w:sz w:val="24"/>
          <w:szCs w:val="22"/>
          <w:lang w:val="en-GB" w:eastAsia="en-IN"/>
        </w:rPr>
        <w:id w:val="1682857272"/>
        <w:docPartObj>
          <w:docPartGallery w:val="Table of Contents"/>
          <w:docPartUnique/>
        </w:docPartObj>
      </w:sdtPr>
      <w:sdtEndPr>
        <w:rPr>
          <w:b/>
          <w:bCs/>
          <w:noProof/>
        </w:rPr>
      </w:sdtEndPr>
      <w:sdtContent>
        <w:p w14:paraId="16DD9C1B" w14:textId="1AB1CD8E" w:rsidR="00F16129" w:rsidRPr="0090532E" w:rsidRDefault="00F16129" w:rsidP="00A07A62">
          <w:pPr>
            <w:pStyle w:val="Titlucuprins"/>
            <w:spacing w:line="360" w:lineRule="auto"/>
            <w:rPr>
              <w:rFonts w:ascii="Arial" w:hAnsi="Arial" w:cs="Arial"/>
              <w:color w:val="auto"/>
            </w:rPr>
          </w:pPr>
          <w:r w:rsidRPr="0090532E">
            <w:rPr>
              <w:rFonts w:ascii="Arial" w:hAnsi="Arial" w:cs="Arial"/>
              <w:color w:val="auto"/>
            </w:rPr>
            <w:t>Table of Contents</w:t>
          </w:r>
        </w:p>
        <w:p w14:paraId="407CE8AB" w14:textId="0F195932" w:rsidR="00F16129" w:rsidRPr="0090532E" w:rsidRDefault="00F16129" w:rsidP="00A07A62">
          <w:pPr>
            <w:pStyle w:val="Cuprins1"/>
            <w:tabs>
              <w:tab w:val="right" w:leader="dot" w:pos="9019"/>
            </w:tabs>
            <w:spacing w:line="360" w:lineRule="auto"/>
            <w:rPr>
              <w:rFonts w:ascii="Arial" w:hAnsi="Arial"/>
              <w:noProof/>
            </w:rPr>
          </w:pPr>
          <w:r w:rsidRPr="0090532E">
            <w:rPr>
              <w:rFonts w:ascii="Arial" w:hAnsi="Arial"/>
            </w:rPr>
            <w:fldChar w:fldCharType="begin"/>
          </w:r>
          <w:r w:rsidRPr="0090532E">
            <w:rPr>
              <w:rFonts w:ascii="Arial" w:hAnsi="Arial"/>
            </w:rPr>
            <w:instrText xml:space="preserve"> TOC \o "1-3" \h \z \u </w:instrText>
          </w:r>
          <w:r w:rsidRPr="0090532E">
            <w:rPr>
              <w:rFonts w:ascii="Arial" w:hAnsi="Arial"/>
            </w:rPr>
            <w:fldChar w:fldCharType="separate"/>
          </w:r>
          <w:hyperlink w:anchor="_Toc157531860" w:history="1">
            <w:r w:rsidRPr="0090532E">
              <w:rPr>
                <w:rStyle w:val="Hyperlink"/>
                <w:rFonts w:ascii="Arial" w:hAnsi="Arial"/>
                <w:noProof/>
                <w:color w:val="auto"/>
              </w:rPr>
              <w:t>Introduction</w:t>
            </w:r>
            <w:r w:rsidRPr="0090532E">
              <w:rPr>
                <w:rFonts w:ascii="Arial" w:hAnsi="Arial"/>
                <w:noProof/>
                <w:webHidden/>
              </w:rPr>
              <w:tab/>
            </w:r>
            <w:r w:rsidRPr="0090532E">
              <w:rPr>
                <w:rFonts w:ascii="Arial" w:hAnsi="Arial"/>
                <w:noProof/>
                <w:webHidden/>
              </w:rPr>
              <w:fldChar w:fldCharType="begin"/>
            </w:r>
            <w:r w:rsidRPr="0090532E">
              <w:rPr>
                <w:rFonts w:ascii="Arial" w:hAnsi="Arial"/>
                <w:noProof/>
                <w:webHidden/>
              </w:rPr>
              <w:instrText xml:space="preserve"> PAGEREF _Toc157531860 \h </w:instrText>
            </w:r>
            <w:r w:rsidRPr="0090532E">
              <w:rPr>
                <w:rFonts w:ascii="Arial" w:hAnsi="Arial"/>
                <w:noProof/>
                <w:webHidden/>
              </w:rPr>
            </w:r>
            <w:r w:rsidRPr="0090532E">
              <w:rPr>
                <w:rFonts w:ascii="Arial" w:hAnsi="Arial"/>
                <w:noProof/>
                <w:webHidden/>
              </w:rPr>
              <w:fldChar w:fldCharType="separate"/>
            </w:r>
            <w:r w:rsidRPr="0090532E">
              <w:rPr>
                <w:rFonts w:ascii="Arial" w:hAnsi="Arial"/>
                <w:noProof/>
                <w:webHidden/>
              </w:rPr>
              <w:t>4</w:t>
            </w:r>
            <w:r w:rsidRPr="0090532E">
              <w:rPr>
                <w:rFonts w:ascii="Arial" w:hAnsi="Arial"/>
                <w:noProof/>
                <w:webHidden/>
              </w:rPr>
              <w:fldChar w:fldCharType="end"/>
            </w:r>
          </w:hyperlink>
        </w:p>
        <w:p w14:paraId="12F6D119" w14:textId="7DAAB26A" w:rsidR="00F16129" w:rsidRPr="0090532E" w:rsidRDefault="00A141B6" w:rsidP="00A07A62">
          <w:pPr>
            <w:pStyle w:val="Cuprins1"/>
            <w:tabs>
              <w:tab w:val="right" w:leader="dot" w:pos="9019"/>
            </w:tabs>
            <w:spacing w:line="360" w:lineRule="auto"/>
            <w:rPr>
              <w:rFonts w:ascii="Arial" w:hAnsi="Arial"/>
              <w:noProof/>
            </w:rPr>
          </w:pPr>
          <w:hyperlink w:anchor="_Toc157531861" w:history="1">
            <w:r w:rsidR="00F16129" w:rsidRPr="0090532E">
              <w:rPr>
                <w:rStyle w:val="Hyperlink"/>
                <w:rFonts w:ascii="Arial" w:hAnsi="Arial"/>
                <w:noProof/>
                <w:color w:val="auto"/>
              </w:rPr>
              <w:t>Overview of literature</w:t>
            </w:r>
            <w:r w:rsidR="00F16129" w:rsidRPr="0090532E">
              <w:rPr>
                <w:rFonts w:ascii="Arial" w:hAnsi="Arial"/>
                <w:noProof/>
                <w:webHidden/>
              </w:rPr>
              <w:tab/>
            </w:r>
            <w:r w:rsidR="00F16129" w:rsidRPr="0090532E">
              <w:rPr>
                <w:rFonts w:ascii="Arial" w:hAnsi="Arial"/>
                <w:noProof/>
                <w:webHidden/>
              </w:rPr>
              <w:fldChar w:fldCharType="begin"/>
            </w:r>
            <w:r w:rsidR="00F16129" w:rsidRPr="0090532E">
              <w:rPr>
                <w:rFonts w:ascii="Arial" w:hAnsi="Arial"/>
                <w:noProof/>
                <w:webHidden/>
              </w:rPr>
              <w:instrText xml:space="preserve"> PAGEREF _Toc157531861 \h </w:instrText>
            </w:r>
            <w:r w:rsidR="00F16129" w:rsidRPr="0090532E">
              <w:rPr>
                <w:rFonts w:ascii="Arial" w:hAnsi="Arial"/>
                <w:noProof/>
                <w:webHidden/>
              </w:rPr>
            </w:r>
            <w:r w:rsidR="00F16129" w:rsidRPr="0090532E">
              <w:rPr>
                <w:rFonts w:ascii="Arial" w:hAnsi="Arial"/>
                <w:noProof/>
                <w:webHidden/>
              </w:rPr>
              <w:fldChar w:fldCharType="separate"/>
            </w:r>
            <w:r w:rsidR="00F16129" w:rsidRPr="0090532E">
              <w:rPr>
                <w:rFonts w:ascii="Arial" w:hAnsi="Arial"/>
                <w:noProof/>
                <w:webHidden/>
              </w:rPr>
              <w:t>5</w:t>
            </w:r>
            <w:r w:rsidR="00F16129" w:rsidRPr="0090532E">
              <w:rPr>
                <w:rFonts w:ascii="Arial" w:hAnsi="Arial"/>
                <w:noProof/>
                <w:webHidden/>
              </w:rPr>
              <w:fldChar w:fldCharType="end"/>
            </w:r>
          </w:hyperlink>
        </w:p>
        <w:p w14:paraId="21C071EB" w14:textId="6B05965F" w:rsidR="00F16129" w:rsidRPr="0090532E" w:rsidRDefault="00A141B6" w:rsidP="00A07A62">
          <w:pPr>
            <w:pStyle w:val="Cuprins2"/>
            <w:tabs>
              <w:tab w:val="right" w:leader="dot" w:pos="9019"/>
            </w:tabs>
            <w:spacing w:line="360" w:lineRule="auto"/>
            <w:rPr>
              <w:rFonts w:ascii="Arial" w:hAnsi="Arial"/>
              <w:noProof/>
            </w:rPr>
          </w:pPr>
          <w:hyperlink w:anchor="_Toc157531862" w:history="1">
            <w:r w:rsidR="00F16129" w:rsidRPr="0090532E">
              <w:rPr>
                <w:rStyle w:val="Hyperlink"/>
                <w:rFonts w:ascii="Arial" w:hAnsi="Arial"/>
                <w:noProof/>
                <w:color w:val="auto"/>
              </w:rPr>
              <w:t>Technology acceptance theory</w:t>
            </w:r>
            <w:r w:rsidR="00F16129" w:rsidRPr="0090532E">
              <w:rPr>
                <w:rFonts w:ascii="Arial" w:hAnsi="Arial"/>
                <w:noProof/>
                <w:webHidden/>
              </w:rPr>
              <w:tab/>
            </w:r>
            <w:r w:rsidR="00F16129" w:rsidRPr="0090532E">
              <w:rPr>
                <w:rFonts w:ascii="Arial" w:hAnsi="Arial"/>
                <w:noProof/>
                <w:webHidden/>
              </w:rPr>
              <w:fldChar w:fldCharType="begin"/>
            </w:r>
            <w:r w:rsidR="00F16129" w:rsidRPr="0090532E">
              <w:rPr>
                <w:rFonts w:ascii="Arial" w:hAnsi="Arial"/>
                <w:noProof/>
                <w:webHidden/>
              </w:rPr>
              <w:instrText xml:space="preserve"> PAGEREF _Toc157531862 \h </w:instrText>
            </w:r>
            <w:r w:rsidR="00F16129" w:rsidRPr="0090532E">
              <w:rPr>
                <w:rFonts w:ascii="Arial" w:hAnsi="Arial"/>
                <w:noProof/>
                <w:webHidden/>
              </w:rPr>
            </w:r>
            <w:r w:rsidR="00F16129" w:rsidRPr="0090532E">
              <w:rPr>
                <w:rFonts w:ascii="Arial" w:hAnsi="Arial"/>
                <w:noProof/>
                <w:webHidden/>
              </w:rPr>
              <w:fldChar w:fldCharType="separate"/>
            </w:r>
            <w:r w:rsidR="00F16129" w:rsidRPr="0090532E">
              <w:rPr>
                <w:rFonts w:ascii="Arial" w:hAnsi="Arial"/>
                <w:noProof/>
                <w:webHidden/>
              </w:rPr>
              <w:t>5</w:t>
            </w:r>
            <w:r w:rsidR="00F16129" w:rsidRPr="0090532E">
              <w:rPr>
                <w:rFonts w:ascii="Arial" w:hAnsi="Arial"/>
                <w:noProof/>
                <w:webHidden/>
              </w:rPr>
              <w:fldChar w:fldCharType="end"/>
            </w:r>
          </w:hyperlink>
        </w:p>
        <w:p w14:paraId="6EDF02EF" w14:textId="43A1B8B5" w:rsidR="00F16129" w:rsidRPr="0090532E" w:rsidRDefault="00A141B6" w:rsidP="00A07A62">
          <w:pPr>
            <w:pStyle w:val="Cuprins2"/>
            <w:tabs>
              <w:tab w:val="right" w:leader="dot" w:pos="9019"/>
            </w:tabs>
            <w:spacing w:line="360" w:lineRule="auto"/>
            <w:rPr>
              <w:rFonts w:ascii="Arial" w:hAnsi="Arial"/>
              <w:noProof/>
            </w:rPr>
          </w:pPr>
          <w:hyperlink w:anchor="_Toc157531863" w:history="1">
            <w:r w:rsidR="00F16129" w:rsidRPr="0090532E">
              <w:rPr>
                <w:rStyle w:val="Hyperlink"/>
                <w:rFonts w:ascii="Arial" w:hAnsi="Arial"/>
                <w:noProof/>
                <w:color w:val="auto"/>
              </w:rPr>
              <w:t>Innovation diffusion   theory</w:t>
            </w:r>
            <w:r w:rsidR="00F16129" w:rsidRPr="0090532E">
              <w:rPr>
                <w:rFonts w:ascii="Arial" w:hAnsi="Arial"/>
                <w:noProof/>
                <w:webHidden/>
              </w:rPr>
              <w:tab/>
            </w:r>
            <w:r w:rsidR="00F16129" w:rsidRPr="0090532E">
              <w:rPr>
                <w:rFonts w:ascii="Arial" w:hAnsi="Arial"/>
                <w:noProof/>
                <w:webHidden/>
              </w:rPr>
              <w:fldChar w:fldCharType="begin"/>
            </w:r>
            <w:r w:rsidR="00F16129" w:rsidRPr="0090532E">
              <w:rPr>
                <w:rFonts w:ascii="Arial" w:hAnsi="Arial"/>
                <w:noProof/>
                <w:webHidden/>
              </w:rPr>
              <w:instrText xml:space="preserve"> PAGEREF _Toc157531863 \h </w:instrText>
            </w:r>
            <w:r w:rsidR="00F16129" w:rsidRPr="0090532E">
              <w:rPr>
                <w:rFonts w:ascii="Arial" w:hAnsi="Arial"/>
                <w:noProof/>
                <w:webHidden/>
              </w:rPr>
            </w:r>
            <w:r w:rsidR="00F16129" w:rsidRPr="0090532E">
              <w:rPr>
                <w:rFonts w:ascii="Arial" w:hAnsi="Arial"/>
                <w:noProof/>
                <w:webHidden/>
              </w:rPr>
              <w:fldChar w:fldCharType="separate"/>
            </w:r>
            <w:r w:rsidR="00F16129" w:rsidRPr="0090532E">
              <w:rPr>
                <w:rFonts w:ascii="Arial" w:hAnsi="Arial"/>
                <w:noProof/>
                <w:webHidden/>
              </w:rPr>
              <w:t>6</w:t>
            </w:r>
            <w:r w:rsidR="00F16129" w:rsidRPr="0090532E">
              <w:rPr>
                <w:rFonts w:ascii="Arial" w:hAnsi="Arial"/>
                <w:noProof/>
                <w:webHidden/>
              </w:rPr>
              <w:fldChar w:fldCharType="end"/>
            </w:r>
          </w:hyperlink>
        </w:p>
        <w:p w14:paraId="7C807E5C" w14:textId="279C349A" w:rsidR="00F16129" w:rsidRPr="0090532E" w:rsidRDefault="00A141B6" w:rsidP="00A07A62">
          <w:pPr>
            <w:pStyle w:val="Cuprins2"/>
            <w:tabs>
              <w:tab w:val="right" w:leader="dot" w:pos="9019"/>
            </w:tabs>
            <w:spacing w:line="360" w:lineRule="auto"/>
            <w:rPr>
              <w:rFonts w:ascii="Arial" w:hAnsi="Arial"/>
              <w:noProof/>
            </w:rPr>
          </w:pPr>
          <w:hyperlink w:anchor="_Toc157531864" w:history="1">
            <w:r w:rsidR="00F16129" w:rsidRPr="0090532E">
              <w:rPr>
                <w:rStyle w:val="Hyperlink"/>
                <w:rFonts w:ascii="Arial" w:hAnsi="Arial"/>
                <w:noProof/>
                <w:color w:val="auto"/>
              </w:rPr>
              <w:t>Application of robot room services in a hotel and hospitality sectors</w:t>
            </w:r>
            <w:r w:rsidR="00F16129" w:rsidRPr="0090532E">
              <w:rPr>
                <w:rFonts w:ascii="Arial" w:hAnsi="Arial"/>
                <w:noProof/>
                <w:webHidden/>
              </w:rPr>
              <w:tab/>
            </w:r>
            <w:r w:rsidR="00F16129" w:rsidRPr="0090532E">
              <w:rPr>
                <w:rFonts w:ascii="Arial" w:hAnsi="Arial"/>
                <w:noProof/>
                <w:webHidden/>
              </w:rPr>
              <w:fldChar w:fldCharType="begin"/>
            </w:r>
            <w:r w:rsidR="00F16129" w:rsidRPr="0090532E">
              <w:rPr>
                <w:rFonts w:ascii="Arial" w:hAnsi="Arial"/>
                <w:noProof/>
                <w:webHidden/>
              </w:rPr>
              <w:instrText xml:space="preserve"> PAGEREF _Toc157531864 \h </w:instrText>
            </w:r>
            <w:r w:rsidR="00F16129" w:rsidRPr="0090532E">
              <w:rPr>
                <w:rFonts w:ascii="Arial" w:hAnsi="Arial"/>
                <w:noProof/>
                <w:webHidden/>
              </w:rPr>
            </w:r>
            <w:r w:rsidR="00F16129" w:rsidRPr="0090532E">
              <w:rPr>
                <w:rFonts w:ascii="Arial" w:hAnsi="Arial"/>
                <w:noProof/>
                <w:webHidden/>
              </w:rPr>
              <w:fldChar w:fldCharType="separate"/>
            </w:r>
            <w:r w:rsidR="00F16129" w:rsidRPr="0090532E">
              <w:rPr>
                <w:rFonts w:ascii="Arial" w:hAnsi="Arial"/>
                <w:noProof/>
                <w:webHidden/>
              </w:rPr>
              <w:t>8</w:t>
            </w:r>
            <w:r w:rsidR="00F16129" w:rsidRPr="0090532E">
              <w:rPr>
                <w:rFonts w:ascii="Arial" w:hAnsi="Arial"/>
                <w:noProof/>
                <w:webHidden/>
              </w:rPr>
              <w:fldChar w:fldCharType="end"/>
            </w:r>
          </w:hyperlink>
        </w:p>
        <w:p w14:paraId="687C9338" w14:textId="2EFC5881" w:rsidR="00F16129" w:rsidRPr="0090532E" w:rsidRDefault="00A141B6" w:rsidP="00A07A62">
          <w:pPr>
            <w:pStyle w:val="Cuprins1"/>
            <w:tabs>
              <w:tab w:val="right" w:leader="dot" w:pos="9019"/>
            </w:tabs>
            <w:spacing w:line="360" w:lineRule="auto"/>
            <w:rPr>
              <w:rFonts w:ascii="Arial" w:hAnsi="Arial"/>
              <w:noProof/>
            </w:rPr>
          </w:pPr>
          <w:hyperlink w:anchor="_Toc157531865" w:history="1">
            <w:r w:rsidR="00F16129" w:rsidRPr="0090532E">
              <w:rPr>
                <w:rStyle w:val="Hyperlink"/>
                <w:rFonts w:ascii="Arial" w:hAnsi="Arial"/>
                <w:noProof/>
                <w:color w:val="auto"/>
              </w:rPr>
              <w:t>Evaluation of future policies and management options for future implementation</w:t>
            </w:r>
            <w:r w:rsidR="00F16129" w:rsidRPr="0090532E">
              <w:rPr>
                <w:rFonts w:ascii="Arial" w:hAnsi="Arial"/>
                <w:noProof/>
                <w:webHidden/>
              </w:rPr>
              <w:tab/>
            </w:r>
            <w:r w:rsidR="00F16129" w:rsidRPr="0090532E">
              <w:rPr>
                <w:rFonts w:ascii="Arial" w:hAnsi="Arial"/>
                <w:noProof/>
                <w:webHidden/>
              </w:rPr>
              <w:fldChar w:fldCharType="begin"/>
            </w:r>
            <w:r w:rsidR="00F16129" w:rsidRPr="0090532E">
              <w:rPr>
                <w:rFonts w:ascii="Arial" w:hAnsi="Arial"/>
                <w:noProof/>
                <w:webHidden/>
              </w:rPr>
              <w:instrText xml:space="preserve"> PAGEREF _Toc157531865 \h </w:instrText>
            </w:r>
            <w:r w:rsidR="00F16129" w:rsidRPr="0090532E">
              <w:rPr>
                <w:rFonts w:ascii="Arial" w:hAnsi="Arial"/>
                <w:noProof/>
                <w:webHidden/>
              </w:rPr>
            </w:r>
            <w:r w:rsidR="00F16129" w:rsidRPr="0090532E">
              <w:rPr>
                <w:rFonts w:ascii="Arial" w:hAnsi="Arial"/>
                <w:noProof/>
                <w:webHidden/>
              </w:rPr>
              <w:fldChar w:fldCharType="separate"/>
            </w:r>
            <w:r w:rsidR="00F16129" w:rsidRPr="0090532E">
              <w:rPr>
                <w:rFonts w:ascii="Arial" w:hAnsi="Arial"/>
                <w:noProof/>
                <w:webHidden/>
              </w:rPr>
              <w:t>11</w:t>
            </w:r>
            <w:r w:rsidR="00F16129" w:rsidRPr="0090532E">
              <w:rPr>
                <w:rFonts w:ascii="Arial" w:hAnsi="Arial"/>
                <w:noProof/>
                <w:webHidden/>
              </w:rPr>
              <w:fldChar w:fldCharType="end"/>
            </w:r>
          </w:hyperlink>
        </w:p>
        <w:p w14:paraId="0E28B8AB" w14:textId="318B1A12" w:rsidR="00F16129" w:rsidRPr="0090532E" w:rsidRDefault="00A141B6" w:rsidP="00A07A62">
          <w:pPr>
            <w:pStyle w:val="Cuprins1"/>
            <w:tabs>
              <w:tab w:val="right" w:leader="dot" w:pos="9019"/>
            </w:tabs>
            <w:spacing w:line="360" w:lineRule="auto"/>
            <w:rPr>
              <w:rFonts w:ascii="Arial" w:hAnsi="Arial"/>
              <w:noProof/>
            </w:rPr>
          </w:pPr>
          <w:hyperlink w:anchor="_Toc157531866" w:history="1">
            <w:r w:rsidR="00F16129" w:rsidRPr="0090532E">
              <w:rPr>
                <w:rStyle w:val="Hyperlink"/>
                <w:rFonts w:ascii="Arial" w:hAnsi="Arial"/>
                <w:noProof/>
                <w:color w:val="auto"/>
              </w:rPr>
              <w:t>Conclusion</w:t>
            </w:r>
            <w:r w:rsidR="00F16129" w:rsidRPr="0090532E">
              <w:rPr>
                <w:rFonts w:ascii="Arial" w:hAnsi="Arial"/>
                <w:noProof/>
                <w:webHidden/>
              </w:rPr>
              <w:tab/>
            </w:r>
            <w:r w:rsidR="00F16129" w:rsidRPr="0090532E">
              <w:rPr>
                <w:rFonts w:ascii="Arial" w:hAnsi="Arial"/>
                <w:noProof/>
                <w:webHidden/>
              </w:rPr>
              <w:fldChar w:fldCharType="begin"/>
            </w:r>
            <w:r w:rsidR="00F16129" w:rsidRPr="0090532E">
              <w:rPr>
                <w:rFonts w:ascii="Arial" w:hAnsi="Arial"/>
                <w:noProof/>
                <w:webHidden/>
              </w:rPr>
              <w:instrText xml:space="preserve"> PAGEREF _Toc157531866 \h </w:instrText>
            </w:r>
            <w:r w:rsidR="00F16129" w:rsidRPr="0090532E">
              <w:rPr>
                <w:rFonts w:ascii="Arial" w:hAnsi="Arial"/>
                <w:noProof/>
                <w:webHidden/>
              </w:rPr>
            </w:r>
            <w:r w:rsidR="00F16129" w:rsidRPr="0090532E">
              <w:rPr>
                <w:rFonts w:ascii="Arial" w:hAnsi="Arial"/>
                <w:noProof/>
                <w:webHidden/>
              </w:rPr>
              <w:fldChar w:fldCharType="separate"/>
            </w:r>
            <w:r w:rsidR="00F16129" w:rsidRPr="0090532E">
              <w:rPr>
                <w:rFonts w:ascii="Arial" w:hAnsi="Arial"/>
                <w:noProof/>
                <w:webHidden/>
              </w:rPr>
              <w:t>13</w:t>
            </w:r>
            <w:r w:rsidR="00F16129" w:rsidRPr="0090532E">
              <w:rPr>
                <w:rFonts w:ascii="Arial" w:hAnsi="Arial"/>
                <w:noProof/>
                <w:webHidden/>
              </w:rPr>
              <w:fldChar w:fldCharType="end"/>
            </w:r>
          </w:hyperlink>
        </w:p>
        <w:p w14:paraId="4B412C1F" w14:textId="550BB45B" w:rsidR="00F16129" w:rsidRPr="0090532E" w:rsidRDefault="00A141B6" w:rsidP="00A07A62">
          <w:pPr>
            <w:pStyle w:val="Cuprins1"/>
            <w:tabs>
              <w:tab w:val="right" w:leader="dot" w:pos="9019"/>
            </w:tabs>
            <w:spacing w:line="360" w:lineRule="auto"/>
            <w:rPr>
              <w:rFonts w:ascii="Arial" w:hAnsi="Arial"/>
              <w:noProof/>
            </w:rPr>
          </w:pPr>
          <w:hyperlink w:anchor="_Toc157531867" w:history="1">
            <w:r w:rsidR="00F16129" w:rsidRPr="0090532E">
              <w:rPr>
                <w:rStyle w:val="Hyperlink"/>
                <w:rFonts w:ascii="Arial" w:hAnsi="Arial"/>
                <w:noProof/>
                <w:color w:val="auto"/>
              </w:rPr>
              <w:t>References</w:t>
            </w:r>
            <w:r w:rsidR="00F16129" w:rsidRPr="0090532E">
              <w:rPr>
                <w:rFonts w:ascii="Arial" w:hAnsi="Arial"/>
                <w:noProof/>
                <w:webHidden/>
              </w:rPr>
              <w:tab/>
            </w:r>
            <w:r w:rsidR="00F16129" w:rsidRPr="0090532E">
              <w:rPr>
                <w:rFonts w:ascii="Arial" w:hAnsi="Arial"/>
                <w:noProof/>
                <w:webHidden/>
              </w:rPr>
              <w:fldChar w:fldCharType="begin"/>
            </w:r>
            <w:r w:rsidR="00F16129" w:rsidRPr="0090532E">
              <w:rPr>
                <w:rFonts w:ascii="Arial" w:hAnsi="Arial"/>
                <w:noProof/>
                <w:webHidden/>
              </w:rPr>
              <w:instrText xml:space="preserve"> PAGEREF _Toc157531867 \h </w:instrText>
            </w:r>
            <w:r w:rsidR="00F16129" w:rsidRPr="0090532E">
              <w:rPr>
                <w:rFonts w:ascii="Arial" w:hAnsi="Arial"/>
                <w:noProof/>
                <w:webHidden/>
              </w:rPr>
            </w:r>
            <w:r w:rsidR="00F16129" w:rsidRPr="0090532E">
              <w:rPr>
                <w:rFonts w:ascii="Arial" w:hAnsi="Arial"/>
                <w:noProof/>
                <w:webHidden/>
              </w:rPr>
              <w:fldChar w:fldCharType="separate"/>
            </w:r>
            <w:r w:rsidR="00F16129" w:rsidRPr="0090532E">
              <w:rPr>
                <w:rFonts w:ascii="Arial" w:hAnsi="Arial"/>
                <w:noProof/>
                <w:webHidden/>
              </w:rPr>
              <w:t>14</w:t>
            </w:r>
            <w:r w:rsidR="00F16129" w:rsidRPr="0090532E">
              <w:rPr>
                <w:rFonts w:ascii="Arial" w:hAnsi="Arial"/>
                <w:noProof/>
                <w:webHidden/>
              </w:rPr>
              <w:fldChar w:fldCharType="end"/>
            </w:r>
          </w:hyperlink>
        </w:p>
        <w:p w14:paraId="4EBA844F" w14:textId="3D12F0EF" w:rsidR="00F16129" w:rsidRPr="0090532E" w:rsidRDefault="00F16129" w:rsidP="00A07A62">
          <w:pPr>
            <w:spacing w:line="360" w:lineRule="auto"/>
            <w:rPr>
              <w:rFonts w:ascii="Arial" w:hAnsi="Arial"/>
            </w:rPr>
          </w:pPr>
          <w:r w:rsidRPr="0090532E">
            <w:rPr>
              <w:rFonts w:ascii="Arial" w:hAnsi="Arial"/>
              <w:b/>
              <w:bCs/>
              <w:noProof/>
            </w:rPr>
            <w:fldChar w:fldCharType="end"/>
          </w:r>
        </w:p>
      </w:sdtContent>
    </w:sdt>
    <w:p w14:paraId="3FE54001" w14:textId="77777777" w:rsidR="00F16129" w:rsidRPr="0090532E" w:rsidRDefault="00F16129" w:rsidP="00A07A62">
      <w:pPr>
        <w:spacing w:line="360" w:lineRule="auto"/>
        <w:rPr>
          <w:rFonts w:ascii="Arial" w:eastAsia="Times New Roman" w:hAnsi="Arial"/>
          <w:szCs w:val="24"/>
        </w:rPr>
      </w:pPr>
    </w:p>
    <w:p w14:paraId="330526AA" w14:textId="77777777" w:rsidR="00F16129" w:rsidRPr="0090532E" w:rsidRDefault="00F16129" w:rsidP="00A07A62">
      <w:pPr>
        <w:spacing w:line="360" w:lineRule="auto"/>
        <w:jc w:val="left"/>
        <w:rPr>
          <w:rFonts w:ascii="Arial" w:eastAsia="Times New Roman" w:hAnsi="Arial"/>
          <w:szCs w:val="24"/>
        </w:rPr>
      </w:pPr>
      <w:r w:rsidRPr="0090532E">
        <w:rPr>
          <w:rFonts w:ascii="Arial" w:eastAsia="Times New Roman" w:hAnsi="Arial"/>
          <w:szCs w:val="24"/>
        </w:rPr>
        <w:br w:type="page"/>
      </w:r>
    </w:p>
    <w:p w14:paraId="4640B50D" w14:textId="77777777" w:rsidR="00F16129" w:rsidRPr="0090532E" w:rsidRDefault="00F16129" w:rsidP="00A07A62">
      <w:pPr>
        <w:pStyle w:val="Titlu1"/>
        <w:spacing w:line="360" w:lineRule="auto"/>
        <w:rPr>
          <w:rFonts w:ascii="Arial" w:hAnsi="Arial"/>
        </w:rPr>
      </w:pPr>
      <w:bookmarkStart w:id="0" w:name="_Toc157531860"/>
      <w:r w:rsidRPr="0090532E">
        <w:rPr>
          <w:rFonts w:ascii="Arial" w:hAnsi="Arial"/>
        </w:rPr>
        <w:lastRenderedPageBreak/>
        <w:t>Introduction</w:t>
      </w:r>
      <w:bookmarkEnd w:id="0"/>
    </w:p>
    <w:p w14:paraId="3B6E919C"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Technology is mainly an application of science and data that is used by corporate entities to collect relevant information regarding their operational activities. Another key feature of technology is, that corporate leaders often use it to enhance their product or service quality to regulate substantial customer connectivity. Analysing activities of the current time the requisite demand of technology can be witnessed in different sectors across the UK. Among the wide range of facilities, one of the most conspicuous elements of technology is, encouraging a greater level of efficiency and productivity of any corporate sector. At present numerous industries in the UK have adopted advanced technology to collaborate with the constant market changes and arrange admirable service to their potential customers.  The hotel and hospitality sector of this country is counted among one of those industries.  The hotel industry has a severe range of benefits as through the help of technology, employees of this industry can communicate and collaborate seamlessly.  Currently, this corporate sector has succeeded in grabbing over 24.3 billion over the entire corporate field of the UK and operates a range of sub-businesses as well. From these perspectives, it is needless to mention that technology has contributed effectively to managing their corporate activities properly.Regarding this, the current report will discuss one of the advanced technologies, robotics, that has become very famous these days in the hotel business. There are a variety of hotels in the UK that use this technology to provide room service for their customers.  The below-mentioned report will discuss the effectiveness of this technology through SWOT analysis and also their implementation strategy among hotel businesses.  Future policies that can help hotel businesses mitigate certain challenges will also be discussed in this report.</w:t>
      </w:r>
    </w:p>
    <w:p w14:paraId="1BD4D801" w14:textId="77777777" w:rsidR="00F16129" w:rsidRPr="0090532E" w:rsidRDefault="00F16129" w:rsidP="00A07A62">
      <w:pPr>
        <w:spacing w:line="360" w:lineRule="auto"/>
        <w:jc w:val="left"/>
        <w:rPr>
          <w:rFonts w:ascii="Arial" w:eastAsia="Times New Roman" w:hAnsi="Arial"/>
          <w:szCs w:val="24"/>
        </w:rPr>
      </w:pPr>
      <w:r w:rsidRPr="0090532E">
        <w:rPr>
          <w:rFonts w:ascii="Arial" w:eastAsia="Times New Roman" w:hAnsi="Arial"/>
          <w:szCs w:val="24"/>
        </w:rPr>
        <w:br w:type="page"/>
      </w:r>
    </w:p>
    <w:p w14:paraId="0A08001D" w14:textId="77777777" w:rsidR="00F16129" w:rsidRPr="0090532E" w:rsidRDefault="00F16129" w:rsidP="00A07A62">
      <w:pPr>
        <w:pStyle w:val="Titlu1"/>
        <w:spacing w:line="360" w:lineRule="auto"/>
        <w:rPr>
          <w:rFonts w:ascii="Arial" w:hAnsi="Arial"/>
        </w:rPr>
      </w:pPr>
      <w:bookmarkStart w:id="1" w:name="_Toc157531861"/>
      <w:r w:rsidRPr="0090532E">
        <w:rPr>
          <w:rFonts w:ascii="Arial" w:hAnsi="Arial"/>
        </w:rPr>
        <w:lastRenderedPageBreak/>
        <w:t>Overview of literature</w:t>
      </w:r>
      <w:bookmarkEnd w:id="1"/>
    </w:p>
    <w:p w14:paraId="6FF921BD"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 Technology has a greater impact on the hotel industry in the UK  and primarily this process is used by the corporate authorities to improve their services and customer experiences. This Industry appointed technology in various areas and currently keeping in mind customer demands they are showcasing grave interest in appointing robotics technology in their room service system. Concerning this, the below-mentioned context has presented a literary analysis of some effective theories that can contribute to applying robotics technology successfully in the hotel industry of the UK.  For better analysis, a SWOT analysis has also been presented in the below context highlighting the effectiveness of those theoretical frameworks over the successful implementation of robotics technology.</w:t>
      </w:r>
    </w:p>
    <w:p w14:paraId="43903B42" w14:textId="77777777" w:rsidR="00F16129" w:rsidRPr="0090532E" w:rsidRDefault="00F16129" w:rsidP="00A07A62">
      <w:pPr>
        <w:pStyle w:val="Titlu2"/>
        <w:spacing w:line="360" w:lineRule="auto"/>
        <w:rPr>
          <w:rFonts w:ascii="Arial" w:hAnsi="Arial"/>
        </w:rPr>
      </w:pPr>
      <w:bookmarkStart w:id="2" w:name="_Toc157531862"/>
      <w:r w:rsidRPr="0090532E">
        <w:rPr>
          <w:rFonts w:ascii="Arial" w:hAnsi="Arial"/>
        </w:rPr>
        <w:t>Technology acceptance theory</w:t>
      </w:r>
      <w:bookmarkEnd w:id="2"/>
    </w:p>
    <w:p w14:paraId="0F3E2686" w14:textId="490DB578"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As per the words of </w:t>
      </w:r>
      <w:r w:rsidRPr="0090532E">
        <w:rPr>
          <w:rFonts w:ascii="Arial" w:eastAsia="Times New Roman" w:hAnsi="Arial"/>
          <w:bCs/>
          <w:szCs w:val="24"/>
        </w:rPr>
        <w:t>Sohn et al,</w:t>
      </w:r>
      <w:r w:rsidR="002A11B4" w:rsidRPr="0090532E">
        <w:rPr>
          <w:rFonts w:ascii="Arial" w:eastAsia="Times New Roman" w:hAnsi="Arial"/>
          <w:bCs/>
          <w:szCs w:val="24"/>
        </w:rPr>
        <w:t xml:space="preserve"> </w:t>
      </w:r>
      <w:r w:rsidRPr="0090532E">
        <w:rPr>
          <w:rFonts w:ascii="Arial" w:eastAsia="Times New Roman" w:hAnsi="Arial"/>
          <w:bCs/>
          <w:szCs w:val="24"/>
        </w:rPr>
        <w:t xml:space="preserve">(2020), </w:t>
      </w:r>
      <w:r w:rsidRPr="0090532E">
        <w:rPr>
          <w:rFonts w:ascii="Arial" w:eastAsia="Times New Roman" w:hAnsi="Arial"/>
          <w:szCs w:val="24"/>
        </w:rPr>
        <w:t xml:space="preserve">technology acceptance is a theory that demonstrates some specific process through which companies can adopt advanced technology systems for the betterment of their operational activities.  As per the words of </w:t>
      </w:r>
      <w:r w:rsidRPr="0090532E">
        <w:rPr>
          <w:rFonts w:ascii="Arial" w:eastAsia="Times New Roman" w:hAnsi="Arial"/>
          <w:bCs/>
          <w:szCs w:val="24"/>
        </w:rPr>
        <w:t>Yuen</w:t>
      </w:r>
      <w:r w:rsidRPr="0090532E">
        <w:rPr>
          <w:rFonts w:ascii="Arial" w:eastAsia="Times New Roman" w:hAnsi="Arial"/>
          <w:szCs w:val="24"/>
        </w:rPr>
        <w:t xml:space="preserve"> et al,</w:t>
      </w:r>
      <w:r w:rsidR="002A11B4" w:rsidRPr="0090532E">
        <w:rPr>
          <w:rFonts w:ascii="Arial" w:eastAsia="Times New Roman" w:hAnsi="Arial"/>
          <w:szCs w:val="24"/>
        </w:rPr>
        <w:t xml:space="preserve"> </w:t>
      </w:r>
      <w:r w:rsidRPr="0090532E">
        <w:rPr>
          <w:rFonts w:ascii="Arial" w:eastAsia="Times New Roman" w:hAnsi="Arial"/>
          <w:szCs w:val="24"/>
        </w:rPr>
        <w:t>(2021). this theory mainly focuses on two basic elements which are, perceived usefulness and the identification of the right places where that technology can be applied. According to the concept of this report, which is to analyse the effectiveness of robotic technology in the hotel business in the UK, this theory can be of great help.</w:t>
      </w:r>
    </w:p>
    <w:p w14:paraId="5E58AA76"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Strength</w:t>
      </w:r>
    </w:p>
    <w:p w14:paraId="0A904B29" w14:textId="398A6885"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The key strength that can be achieved by the hotel business in the UK in the application of robotics technology is to analyse the necessity of using this technology in the right place. As the hotels are intended to apply this feature to their room service system the area of usage has already been determined.  It eventually encourages efficiency in the overall working process and helps companies to manage all their activities properly.</w:t>
      </w:r>
    </w:p>
    <w:p w14:paraId="5CA012A6"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Weakness</w:t>
      </w:r>
    </w:p>
    <w:p w14:paraId="03F85156" w14:textId="2DF79935"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As per the words of </w:t>
      </w:r>
      <w:r w:rsidRPr="0090532E">
        <w:rPr>
          <w:rFonts w:ascii="Arial" w:eastAsia="Times New Roman" w:hAnsi="Arial"/>
          <w:bCs/>
          <w:szCs w:val="24"/>
        </w:rPr>
        <w:t>Shamsi</w:t>
      </w:r>
      <w:r w:rsidRPr="0090532E">
        <w:rPr>
          <w:rFonts w:ascii="Arial" w:eastAsia="Times New Roman" w:hAnsi="Arial"/>
          <w:szCs w:val="24"/>
        </w:rPr>
        <w:t xml:space="preserve"> et al,</w:t>
      </w:r>
      <w:r w:rsidR="002A11B4" w:rsidRPr="0090532E">
        <w:rPr>
          <w:rFonts w:ascii="Arial" w:eastAsia="Times New Roman" w:hAnsi="Arial"/>
          <w:szCs w:val="24"/>
        </w:rPr>
        <w:t xml:space="preserve"> </w:t>
      </w:r>
      <w:r w:rsidRPr="0090532E">
        <w:rPr>
          <w:rFonts w:ascii="Arial" w:eastAsia="Times New Roman" w:hAnsi="Arial"/>
          <w:szCs w:val="24"/>
        </w:rPr>
        <w:t xml:space="preserve">(2021), though robotic technology gets the proper pathway of being implemented in room service activity, companies may find some serious challenges as well. The most extensive drawback of this theory is, that it misses out on important phrases such as cost, and structural imperatives. All these </w:t>
      </w:r>
      <w:r w:rsidRPr="0090532E">
        <w:rPr>
          <w:rFonts w:ascii="Arial" w:eastAsia="Times New Roman" w:hAnsi="Arial"/>
          <w:szCs w:val="24"/>
        </w:rPr>
        <w:lastRenderedPageBreak/>
        <w:t>can create serious challenges as the company may not get the current idea about the exact amount needed to spend on this technology.</w:t>
      </w:r>
    </w:p>
    <w:p w14:paraId="6854FA5A"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 xml:space="preserve"> Opportunities</w:t>
      </w:r>
    </w:p>
    <w:p w14:paraId="1F152BAF" w14:textId="0EBD4D3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 As opined by </w:t>
      </w:r>
      <w:r w:rsidRPr="0090532E">
        <w:rPr>
          <w:rFonts w:ascii="Arial" w:eastAsia="Times New Roman" w:hAnsi="Arial"/>
          <w:bCs/>
          <w:szCs w:val="24"/>
        </w:rPr>
        <w:t>Mohr</w:t>
      </w:r>
      <w:r w:rsidRPr="0090532E">
        <w:rPr>
          <w:rFonts w:ascii="Arial" w:eastAsia="Times New Roman" w:hAnsi="Arial"/>
          <w:szCs w:val="24"/>
        </w:rPr>
        <w:t xml:space="preserve"> et al,</w:t>
      </w:r>
      <w:r w:rsidR="002A11B4" w:rsidRPr="0090532E">
        <w:rPr>
          <w:rFonts w:ascii="Arial" w:eastAsia="Times New Roman" w:hAnsi="Arial"/>
          <w:szCs w:val="24"/>
        </w:rPr>
        <w:t xml:space="preserve"> </w:t>
      </w:r>
      <w:r w:rsidRPr="0090532E">
        <w:rPr>
          <w:rFonts w:ascii="Arial" w:eastAsia="Times New Roman" w:hAnsi="Arial"/>
          <w:szCs w:val="24"/>
        </w:rPr>
        <w:t xml:space="preserve">(2021), applying the robotic system with the help of Technology acceptance theory provides several opportunities such as the authorities may set features in those robotics to identify the demands of their customers. along with that, the hotel business can also create user interface design by emphasising the usefulness and ease of use. </w:t>
      </w:r>
    </w:p>
    <w:p w14:paraId="0A399C03"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Threats</w:t>
      </w:r>
    </w:p>
    <w:p w14:paraId="5F22E4D9"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Overspending in this entire process can cause severe issues for the hotel industry as this model is unable to measure these aspects of business. Furthermore, this theory is often regarded as lacking practical value. Based on this, the entire robotics technology can face some severe challenges and the overall implementation of robotic technology will be at stake.</w:t>
      </w:r>
    </w:p>
    <w:p w14:paraId="58B236CA" w14:textId="77777777" w:rsidR="00F16129" w:rsidRPr="0090532E" w:rsidRDefault="00F16129" w:rsidP="00A07A62">
      <w:pPr>
        <w:pStyle w:val="Titlu2"/>
        <w:spacing w:line="360" w:lineRule="auto"/>
        <w:rPr>
          <w:rFonts w:ascii="Arial" w:hAnsi="Arial"/>
        </w:rPr>
      </w:pPr>
      <w:bookmarkStart w:id="3" w:name="_Toc157531863"/>
      <w:r w:rsidRPr="0090532E">
        <w:rPr>
          <w:rFonts w:ascii="Arial" w:hAnsi="Arial"/>
        </w:rPr>
        <w:t>Innovation diffusion   theory</w:t>
      </w:r>
      <w:bookmarkEnd w:id="3"/>
      <w:r w:rsidRPr="0090532E">
        <w:rPr>
          <w:rFonts w:ascii="Arial" w:hAnsi="Arial"/>
        </w:rPr>
        <w:t xml:space="preserve"> </w:t>
      </w:r>
    </w:p>
    <w:p w14:paraId="47ECDB0B" w14:textId="0F47EAFC"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As opined by </w:t>
      </w:r>
      <w:r w:rsidRPr="0090532E">
        <w:rPr>
          <w:rFonts w:ascii="Arial" w:eastAsia="Times New Roman" w:hAnsi="Arial"/>
          <w:bCs/>
          <w:szCs w:val="24"/>
        </w:rPr>
        <w:t>Min et al,</w:t>
      </w:r>
      <w:r w:rsidR="002A11B4" w:rsidRPr="0090532E">
        <w:rPr>
          <w:rFonts w:ascii="Arial" w:eastAsia="Times New Roman" w:hAnsi="Arial"/>
          <w:bCs/>
          <w:szCs w:val="24"/>
        </w:rPr>
        <w:t xml:space="preserve"> </w:t>
      </w:r>
      <w:r w:rsidRPr="0090532E">
        <w:rPr>
          <w:rFonts w:ascii="Arial" w:eastAsia="Times New Roman" w:hAnsi="Arial"/>
          <w:bCs/>
          <w:szCs w:val="24"/>
        </w:rPr>
        <w:t xml:space="preserve">(2021), </w:t>
      </w:r>
      <w:r w:rsidRPr="0090532E">
        <w:rPr>
          <w:rFonts w:ascii="Arial" w:eastAsia="Times New Roman" w:hAnsi="Arial"/>
          <w:szCs w:val="24"/>
        </w:rPr>
        <w:t>innovation diffusion theory is a social science theory that explains the process through which new ideas and technologies can be spread through a population over time.  This theory can help in the application of robotics technology in the hotel industry in the UK.</w:t>
      </w:r>
    </w:p>
    <w:p w14:paraId="649C11E8"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 xml:space="preserve">Strengths </w:t>
      </w:r>
    </w:p>
    <w:p w14:paraId="5267D41C"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In terms of generating awareness regarding robotic technology in the operational activities of the hotel industry, this theory occupies great usage. Through the help of this theory, the hotel industry of the UK can process the exact usage of innovation within a particular time-bound.</w:t>
      </w:r>
    </w:p>
    <w:p w14:paraId="74412669"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Weakness</w:t>
      </w:r>
    </w:p>
    <w:p w14:paraId="026B8E19"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 One of the greatest weaknesses of this theory is that it provides limited guidance about the implementation of new innovative technology.  From this perspective, the hotel industry of the UK may face various challenges while implementing robotics technology in their room service activity.</w:t>
      </w:r>
    </w:p>
    <w:p w14:paraId="7337039C"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 xml:space="preserve">Opportunity </w:t>
      </w:r>
    </w:p>
    <w:p w14:paraId="20927029" w14:textId="550E7B45"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 As opined by </w:t>
      </w:r>
      <w:r w:rsidRPr="0090532E">
        <w:rPr>
          <w:rFonts w:ascii="Arial" w:eastAsia="Times New Roman" w:hAnsi="Arial"/>
          <w:bCs/>
          <w:szCs w:val="24"/>
        </w:rPr>
        <w:t>Widianto</w:t>
      </w:r>
      <w:r w:rsidRPr="0090532E">
        <w:rPr>
          <w:rFonts w:ascii="Arial" w:eastAsia="Times New Roman" w:hAnsi="Arial"/>
          <w:szCs w:val="24"/>
        </w:rPr>
        <w:t xml:space="preserve"> et al,</w:t>
      </w:r>
      <w:r w:rsidR="002A11B4" w:rsidRPr="0090532E">
        <w:rPr>
          <w:rFonts w:ascii="Arial" w:eastAsia="Times New Roman" w:hAnsi="Arial"/>
          <w:szCs w:val="24"/>
        </w:rPr>
        <w:t xml:space="preserve"> </w:t>
      </w:r>
      <w:r w:rsidRPr="0090532E">
        <w:rPr>
          <w:rFonts w:ascii="Arial" w:eastAsia="Times New Roman" w:hAnsi="Arial"/>
          <w:szCs w:val="24"/>
        </w:rPr>
        <w:t xml:space="preserve">(2020), among the other effective opportunities that can be accessed by the hospitality industry of the UK, the greatest one is that they may be </w:t>
      </w:r>
      <w:r w:rsidRPr="0090532E">
        <w:rPr>
          <w:rFonts w:ascii="Arial" w:eastAsia="Times New Roman" w:hAnsi="Arial"/>
          <w:szCs w:val="24"/>
        </w:rPr>
        <w:lastRenderedPageBreak/>
        <w:t>able to access other different theories and frameworks for this technological innovation among their operational activities.  This model also accepts current interchanges and thereby the robotics technology may also get the opportunity to get advanced setups that eventually enhance the room service process of the specific industry.</w:t>
      </w:r>
    </w:p>
    <w:p w14:paraId="2CE5A272"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 xml:space="preserve"> Threats</w:t>
      </w:r>
    </w:p>
    <w:p w14:paraId="0095C92F" w14:textId="38E5AECD"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As opined by </w:t>
      </w:r>
      <w:r w:rsidRPr="0090532E">
        <w:rPr>
          <w:rFonts w:ascii="Arial" w:eastAsia="Times New Roman" w:hAnsi="Arial"/>
          <w:bCs/>
          <w:szCs w:val="24"/>
        </w:rPr>
        <w:t>Guidolin</w:t>
      </w:r>
      <w:r w:rsidRPr="0090532E">
        <w:rPr>
          <w:rFonts w:ascii="Arial" w:eastAsia="Times New Roman" w:hAnsi="Arial"/>
          <w:szCs w:val="24"/>
        </w:rPr>
        <w:t>,</w:t>
      </w:r>
      <w:r w:rsidR="002A11B4" w:rsidRPr="0090532E">
        <w:rPr>
          <w:rFonts w:ascii="Arial" w:eastAsia="Times New Roman" w:hAnsi="Arial"/>
          <w:szCs w:val="24"/>
        </w:rPr>
        <w:t xml:space="preserve"> </w:t>
      </w:r>
      <w:r w:rsidRPr="0090532E">
        <w:rPr>
          <w:rFonts w:ascii="Arial" w:eastAsia="Times New Roman" w:hAnsi="Arial"/>
          <w:szCs w:val="24"/>
        </w:rPr>
        <w:t>(2023), keeping in mind the rapid transformation of the technological industry in the UK implementing robotics technology in the hospitality sector may create uncertain threats and put the entire process in front of severe questions. This theory requires major upgrades as per the requirements. This may create various issues and the entire process may be delayed due to it.</w:t>
      </w:r>
    </w:p>
    <w:p w14:paraId="3F0E0B82" w14:textId="4393BE1A" w:rsidR="00F16129" w:rsidRPr="0090532E" w:rsidRDefault="00F16129" w:rsidP="00A07A62">
      <w:pPr>
        <w:spacing w:line="360" w:lineRule="auto"/>
        <w:jc w:val="left"/>
        <w:rPr>
          <w:rFonts w:ascii="Arial" w:eastAsia="Times New Roman" w:hAnsi="Arial"/>
          <w:szCs w:val="24"/>
        </w:rPr>
      </w:pPr>
      <w:r w:rsidRPr="0090532E">
        <w:rPr>
          <w:rFonts w:ascii="Arial" w:eastAsia="Times New Roman" w:hAnsi="Arial"/>
          <w:szCs w:val="24"/>
        </w:rPr>
        <w:br w:type="page"/>
      </w:r>
    </w:p>
    <w:p w14:paraId="00000003" w14:textId="3F02B6CB" w:rsidR="008E45C9" w:rsidRPr="0090532E" w:rsidRDefault="00295550" w:rsidP="00A07A62">
      <w:pPr>
        <w:pStyle w:val="Titlu2"/>
        <w:spacing w:line="360" w:lineRule="auto"/>
        <w:rPr>
          <w:rFonts w:ascii="Arial" w:hAnsi="Arial"/>
        </w:rPr>
      </w:pPr>
      <w:bookmarkStart w:id="4" w:name="_Toc157531864"/>
      <w:r w:rsidRPr="0090532E">
        <w:rPr>
          <w:rFonts w:ascii="Arial" w:hAnsi="Arial"/>
        </w:rPr>
        <w:lastRenderedPageBreak/>
        <w:t xml:space="preserve">Application </w:t>
      </w:r>
      <w:r w:rsidR="00742E53" w:rsidRPr="0090532E">
        <w:rPr>
          <w:rFonts w:ascii="Arial" w:hAnsi="Arial"/>
        </w:rPr>
        <w:t xml:space="preserve">of robot room services in a hotel and </w:t>
      </w:r>
      <w:r w:rsidRPr="0090532E">
        <w:rPr>
          <w:rFonts w:ascii="Arial" w:hAnsi="Arial"/>
        </w:rPr>
        <w:t>hospitality sector</w:t>
      </w:r>
      <w:r w:rsidR="00742E53" w:rsidRPr="0090532E">
        <w:rPr>
          <w:rFonts w:ascii="Arial" w:hAnsi="Arial"/>
        </w:rPr>
        <w:t>s</w:t>
      </w:r>
      <w:bookmarkEnd w:id="4"/>
    </w:p>
    <w:p w14:paraId="00000004" w14:textId="77777777" w:rsidR="008E45C9" w:rsidRPr="0090532E" w:rsidRDefault="00295550" w:rsidP="00A07A62">
      <w:pPr>
        <w:spacing w:line="360" w:lineRule="auto"/>
        <w:rPr>
          <w:rFonts w:ascii="Arial" w:eastAsia="Times New Roman" w:hAnsi="Arial"/>
          <w:b/>
          <w:i/>
          <w:szCs w:val="24"/>
        </w:rPr>
      </w:pPr>
      <w:r w:rsidRPr="0090532E">
        <w:rPr>
          <w:rFonts w:ascii="Arial" w:eastAsia="Times New Roman" w:hAnsi="Arial"/>
          <w:b/>
          <w:i/>
          <w:szCs w:val="24"/>
        </w:rPr>
        <w:t xml:space="preserve">Introduction </w:t>
      </w:r>
    </w:p>
    <w:p w14:paraId="00000005" w14:textId="4AB621D4" w:rsidR="008E45C9" w:rsidRPr="0090532E" w:rsidRDefault="00295550" w:rsidP="00A07A62">
      <w:pPr>
        <w:spacing w:line="360" w:lineRule="auto"/>
        <w:rPr>
          <w:rFonts w:ascii="Arial" w:eastAsia="Times New Roman" w:hAnsi="Arial"/>
          <w:szCs w:val="24"/>
          <w:lang w:val="en-IN"/>
        </w:rPr>
      </w:pPr>
      <w:r w:rsidRPr="0090532E">
        <w:rPr>
          <w:rFonts w:ascii="Arial" w:eastAsia="Times New Roman" w:hAnsi="Arial"/>
          <w:szCs w:val="24"/>
        </w:rPr>
        <w:t>Room service robots are majorly used to make the hotel accommodation in smooth manners and create perfect work efficiency in the most appropriate ways. Robots are used to maintain the business operation in an appropriate way through which customers will get satisfied in the most appropriate ways</w:t>
      </w:r>
      <w:r w:rsidR="0047323D" w:rsidRPr="0090532E">
        <w:rPr>
          <w:rFonts w:ascii="Arial" w:eastAsia="Times New Roman" w:hAnsi="Arial"/>
          <w:szCs w:val="24"/>
        </w:rPr>
        <w:t xml:space="preserve"> </w:t>
      </w:r>
      <w:sdt>
        <w:sdtPr>
          <w:rPr>
            <w:rFonts w:ascii="Arial" w:eastAsia="Times New Roman" w:hAnsi="Arial"/>
            <w:szCs w:val="24"/>
          </w:rPr>
          <w:id w:val="-627624510"/>
          <w:citation/>
        </w:sdtPr>
        <w:sdtEndPr/>
        <w:sdtContent>
          <w:r w:rsidR="0047323D" w:rsidRPr="0090532E">
            <w:rPr>
              <w:rFonts w:ascii="Arial" w:eastAsia="Times New Roman" w:hAnsi="Arial"/>
              <w:szCs w:val="24"/>
            </w:rPr>
            <w:fldChar w:fldCharType="begin"/>
          </w:r>
          <w:r w:rsidR="0047323D" w:rsidRPr="0090532E">
            <w:rPr>
              <w:rFonts w:ascii="Arial" w:eastAsia="Times New Roman" w:hAnsi="Arial"/>
              <w:szCs w:val="24"/>
              <w:lang w:val="en-US"/>
            </w:rPr>
            <w:instrText xml:space="preserve"> CITATION Jef231 \l 1033 </w:instrText>
          </w:r>
          <w:r w:rsidR="0047323D" w:rsidRPr="0090532E">
            <w:rPr>
              <w:rFonts w:ascii="Arial" w:eastAsia="Times New Roman" w:hAnsi="Arial"/>
              <w:szCs w:val="24"/>
            </w:rPr>
            <w:fldChar w:fldCharType="separate"/>
          </w:r>
          <w:r w:rsidR="0047323D" w:rsidRPr="0090532E">
            <w:rPr>
              <w:rFonts w:ascii="Arial" w:eastAsia="Times New Roman" w:hAnsi="Arial"/>
              <w:noProof/>
              <w:szCs w:val="24"/>
              <w:lang w:val="en-US"/>
            </w:rPr>
            <w:t>(Linnell, 2023)</w:t>
          </w:r>
          <w:r w:rsidR="0047323D" w:rsidRPr="0090532E">
            <w:rPr>
              <w:rFonts w:ascii="Arial" w:eastAsia="Times New Roman" w:hAnsi="Arial"/>
              <w:szCs w:val="24"/>
            </w:rPr>
            <w:fldChar w:fldCharType="end"/>
          </w:r>
        </w:sdtContent>
      </w:sdt>
      <w:r w:rsidRPr="0090532E">
        <w:rPr>
          <w:rFonts w:ascii="Arial" w:eastAsia="Times New Roman" w:hAnsi="Arial"/>
          <w:szCs w:val="24"/>
        </w:rPr>
        <w:t xml:space="preserve">. On the other hand, requested items or services of the customers get in perfect ways and even faster ways to satisfy them in the most prominent ways. Maximum time, delivering foods and beverages service up to room are provided by the robots in the most effective ways. Moreover, the Hilton </w:t>
      </w:r>
      <w:r w:rsidR="00742E53" w:rsidRPr="0090532E">
        <w:rPr>
          <w:rFonts w:ascii="Arial" w:eastAsia="Times New Roman" w:hAnsi="Arial"/>
          <w:szCs w:val="24"/>
        </w:rPr>
        <w:t>can</w:t>
      </w:r>
      <w:r w:rsidRPr="0090532E">
        <w:rPr>
          <w:rFonts w:ascii="Arial" w:eastAsia="Times New Roman" w:hAnsi="Arial"/>
          <w:szCs w:val="24"/>
        </w:rPr>
        <w:t xml:space="preserve"> </w:t>
      </w:r>
      <w:r w:rsidR="00742E53" w:rsidRPr="0090532E">
        <w:rPr>
          <w:rFonts w:ascii="Arial" w:eastAsia="Times New Roman" w:hAnsi="Arial"/>
          <w:szCs w:val="24"/>
        </w:rPr>
        <w:t>use</w:t>
      </w:r>
      <w:r w:rsidRPr="0090532E">
        <w:rPr>
          <w:rFonts w:ascii="Arial" w:eastAsia="Times New Roman" w:hAnsi="Arial"/>
          <w:szCs w:val="24"/>
        </w:rPr>
        <w:t xml:space="preserve"> the room service robots in order to make efficient and perfect working operations to handle all the major functions accordingly and accurately. </w:t>
      </w:r>
      <w:r w:rsidR="00D02489" w:rsidRPr="0090532E">
        <w:rPr>
          <w:rFonts w:ascii="Arial" w:eastAsia="Times New Roman" w:hAnsi="Arial"/>
          <w:szCs w:val="24"/>
          <w:lang w:val="en-IN"/>
        </w:rPr>
        <w:t>Robotic room services are needed in order to provide work efficiency compared to other industries. Further, it creates the task of the hotel faster and easier. Application of robotic room services will depend on the monetary investments of investments and support of the stakeholders and business consultants. Robotic room services will be applicable for the customers in the upcoming three months in the most effective ways. The mutual participants of stakeholders, investors and higher authority of the organisation will apply such services in the most prominent manners. The robotic services will be available in the various departments of the organisation to ensure perfect visitor or guest accommodation.</w:t>
      </w:r>
      <w:r w:rsidR="00EE582C" w:rsidRPr="0090532E">
        <w:rPr>
          <w:rFonts w:ascii="Arial" w:eastAsia="Times New Roman" w:hAnsi="Arial"/>
          <w:szCs w:val="24"/>
          <w:lang w:val="en-IN"/>
        </w:rPr>
        <w:t xml:space="preserve"> </w:t>
      </w:r>
      <w:r w:rsidRPr="0090532E">
        <w:rPr>
          <w:rFonts w:ascii="Arial" w:eastAsia="Times New Roman" w:hAnsi="Arial"/>
          <w:szCs w:val="24"/>
        </w:rPr>
        <w:t>Robot room services are assisted by humans in order to complete their commands in the hotel premises without harassing the employees of the organisation. Usage of the robot technology enhances various functions within the hotel premises creating a perfect environment accordingly</w:t>
      </w:r>
      <w:r w:rsidR="005D05D7" w:rsidRPr="0090532E">
        <w:rPr>
          <w:rFonts w:ascii="Arial" w:eastAsia="Times New Roman" w:hAnsi="Arial"/>
          <w:szCs w:val="24"/>
        </w:rPr>
        <w:t xml:space="preserve"> </w:t>
      </w:r>
      <w:sdt>
        <w:sdtPr>
          <w:rPr>
            <w:rFonts w:ascii="Arial" w:eastAsia="Times New Roman" w:hAnsi="Arial"/>
            <w:szCs w:val="24"/>
          </w:rPr>
          <w:id w:val="1352913396"/>
          <w:citation/>
        </w:sdtPr>
        <w:sdtEndPr/>
        <w:sdtContent>
          <w:r w:rsidR="005D05D7" w:rsidRPr="0090532E">
            <w:rPr>
              <w:rFonts w:ascii="Arial" w:eastAsia="Times New Roman" w:hAnsi="Arial"/>
              <w:szCs w:val="24"/>
            </w:rPr>
            <w:fldChar w:fldCharType="begin"/>
          </w:r>
          <w:r w:rsidR="005D05D7" w:rsidRPr="0090532E">
            <w:rPr>
              <w:rFonts w:ascii="Arial" w:eastAsia="Times New Roman" w:hAnsi="Arial"/>
              <w:szCs w:val="24"/>
              <w:lang w:val="en-US"/>
            </w:rPr>
            <w:instrText xml:space="preserve"> CITATION Dan235 \l 1033 </w:instrText>
          </w:r>
          <w:r w:rsidR="005D05D7" w:rsidRPr="0090532E">
            <w:rPr>
              <w:rFonts w:ascii="Arial" w:eastAsia="Times New Roman" w:hAnsi="Arial"/>
              <w:szCs w:val="24"/>
            </w:rPr>
            <w:fldChar w:fldCharType="separate"/>
          </w:r>
          <w:r w:rsidR="005D05D7" w:rsidRPr="0090532E">
            <w:rPr>
              <w:rFonts w:ascii="Arial" w:eastAsia="Times New Roman" w:hAnsi="Arial"/>
              <w:noProof/>
              <w:szCs w:val="24"/>
              <w:lang w:val="en-US"/>
            </w:rPr>
            <w:t>(Berman, 2023)</w:t>
          </w:r>
          <w:r w:rsidR="005D05D7" w:rsidRPr="0090532E">
            <w:rPr>
              <w:rFonts w:ascii="Arial" w:eastAsia="Times New Roman" w:hAnsi="Arial"/>
              <w:szCs w:val="24"/>
            </w:rPr>
            <w:fldChar w:fldCharType="end"/>
          </w:r>
        </w:sdtContent>
      </w:sdt>
      <w:r w:rsidRPr="0090532E">
        <w:rPr>
          <w:rFonts w:ascii="Arial" w:eastAsia="Times New Roman" w:hAnsi="Arial"/>
          <w:szCs w:val="24"/>
        </w:rPr>
        <w:t xml:space="preserve">. Majorly robots </w:t>
      </w:r>
      <w:r w:rsidR="00742E53" w:rsidRPr="0090532E">
        <w:rPr>
          <w:rFonts w:ascii="Arial" w:eastAsia="Times New Roman" w:hAnsi="Arial"/>
          <w:szCs w:val="24"/>
        </w:rPr>
        <w:t xml:space="preserve">can be </w:t>
      </w:r>
      <w:r w:rsidRPr="0090532E">
        <w:rPr>
          <w:rFonts w:ascii="Arial" w:eastAsia="Times New Roman" w:hAnsi="Arial"/>
          <w:szCs w:val="24"/>
        </w:rPr>
        <w:t xml:space="preserve">used by the Hilton to satisfy all the customers or guests and visitors to provide them services instead of manual presentation. Faster and easier works are transmitted through robots that makes the hotel industry vulnerable and dependent on robot services. </w:t>
      </w:r>
    </w:p>
    <w:p w14:paraId="00000006" w14:textId="77777777" w:rsidR="008E45C9" w:rsidRPr="0090532E" w:rsidRDefault="00295550" w:rsidP="00A07A62">
      <w:pPr>
        <w:spacing w:line="360" w:lineRule="auto"/>
        <w:rPr>
          <w:rFonts w:ascii="Arial" w:eastAsia="Times New Roman" w:hAnsi="Arial"/>
          <w:b/>
          <w:i/>
          <w:szCs w:val="24"/>
        </w:rPr>
      </w:pPr>
      <w:r w:rsidRPr="0090532E">
        <w:rPr>
          <w:rFonts w:ascii="Arial" w:eastAsia="Times New Roman" w:hAnsi="Arial"/>
          <w:b/>
          <w:i/>
          <w:szCs w:val="24"/>
        </w:rPr>
        <w:t xml:space="preserve">Example </w:t>
      </w:r>
    </w:p>
    <w:p w14:paraId="00000007" w14:textId="19E892BC" w:rsidR="008E45C9" w:rsidRPr="0090532E" w:rsidRDefault="00295550" w:rsidP="00A07A62">
      <w:pPr>
        <w:spacing w:line="360" w:lineRule="auto"/>
        <w:rPr>
          <w:rFonts w:ascii="Arial" w:eastAsia="Times New Roman" w:hAnsi="Arial"/>
          <w:b/>
          <w:szCs w:val="24"/>
        </w:rPr>
      </w:pPr>
      <w:r w:rsidRPr="0090532E">
        <w:rPr>
          <w:rFonts w:ascii="Arial" w:eastAsia="Times New Roman" w:hAnsi="Arial"/>
          <w:szCs w:val="24"/>
        </w:rPr>
        <w:t>Maldron Hotel Newcastle UK, has used the robot room services in their room services in order to maintain the business work in the most effective ways</w:t>
      </w:r>
      <w:r w:rsidR="00FB7070" w:rsidRPr="0090532E">
        <w:rPr>
          <w:rFonts w:ascii="Arial" w:eastAsia="Times New Roman" w:hAnsi="Arial"/>
          <w:szCs w:val="24"/>
        </w:rPr>
        <w:t xml:space="preserve"> </w:t>
      </w:r>
      <w:sdt>
        <w:sdtPr>
          <w:rPr>
            <w:rFonts w:ascii="Arial" w:eastAsia="Times New Roman" w:hAnsi="Arial"/>
            <w:szCs w:val="24"/>
          </w:rPr>
          <w:id w:val="-357434973"/>
          <w:citation/>
        </w:sdtPr>
        <w:sdtEndPr/>
        <w:sdtContent>
          <w:r w:rsidR="00FB7070" w:rsidRPr="0090532E">
            <w:rPr>
              <w:rFonts w:ascii="Arial" w:eastAsia="Times New Roman" w:hAnsi="Arial"/>
              <w:szCs w:val="24"/>
            </w:rPr>
            <w:fldChar w:fldCharType="begin"/>
          </w:r>
          <w:r w:rsidR="00FB7070" w:rsidRPr="0090532E">
            <w:rPr>
              <w:rFonts w:ascii="Arial" w:eastAsia="Times New Roman" w:hAnsi="Arial"/>
              <w:szCs w:val="24"/>
              <w:lang w:val="en-US"/>
            </w:rPr>
            <w:instrText xml:space="preserve">CITATION MAL23 \l 1033 </w:instrText>
          </w:r>
          <w:r w:rsidR="00FB7070" w:rsidRPr="0090532E">
            <w:rPr>
              <w:rFonts w:ascii="Arial" w:eastAsia="Times New Roman" w:hAnsi="Arial"/>
              <w:szCs w:val="24"/>
            </w:rPr>
            <w:fldChar w:fldCharType="separate"/>
          </w:r>
          <w:r w:rsidR="00FB7070" w:rsidRPr="0090532E">
            <w:rPr>
              <w:rFonts w:ascii="Arial" w:eastAsia="Times New Roman" w:hAnsi="Arial"/>
              <w:noProof/>
              <w:szCs w:val="24"/>
              <w:lang w:val="en-US"/>
            </w:rPr>
            <w:t>(Northoftyne, 2023)</w:t>
          </w:r>
          <w:r w:rsidR="00FB7070" w:rsidRPr="0090532E">
            <w:rPr>
              <w:rFonts w:ascii="Arial" w:eastAsia="Times New Roman" w:hAnsi="Arial"/>
              <w:szCs w:val="24"/>
            </w:rPr>
            <w:fldChar w:fldCharType="end"/>
          </w:r>
        </w:sdtContent>
      </w:sdt>
      <w:r w:rsidRPr="0090532E">
        <w:rPr>
          <w:rFonts w:ascii="Arial" w:eastAsia="Times New Roman" w:hAnsi="Arial"/>
          <w:szCs w:val="24"/>
        </w:rPr>
        <w:t xml:space="preserve">. Moreover, the use of robot services </w:t>
      </w:r>
      <w:r w:rsidR="001371EA" w:rsidRPr="0090532E">
        <w:rPr>
          <w:rFonts w:ascii="Arial" w:eastAsia="Times New Roman" w:hAnsi="Arial"/>
          <w:szCs w:val="24"/>
        </w:rPr>
        <w:t>is</w:t>
      </w:r>
      <w:r w:rsidRPr="0090532E">
        <w:rPr>
          <w:rFonts w:ascii="Arial" w:eastAsia="Times New Roman" w:hAnsi="Arial"/>
          <w:szCs w:val="24"/>
        </w:rPr>
        <w:t xml:space="preserve"> increasing as it allows the customer to experience the features and flexibility in the technology accordingly and accurately. On the other hand, the technologies like these are used by the hospitality sectors like </w:t>
      </w:r>
      <w:r w:rsidRPr="0090532E">
        <w:rPr>
          <w:rFonts w:ascii="Arial" w:eastAsia="Times New Roman" w:hAnsi="Arial"/>
          <w:szCs w:val="24"/>
        </w:rPr>
        <w:lastRenderedPageBreak/>
        <w:t>Maldron Hotel Newcastle UK helps to maintain the work appropriately</w:t>
      </w:r>
      <w:r w:rsidR="00FB7070" w:rsidRPr="0090532E">
        <w:rPr>
          <w:rFonts w:ascii="Arial" w:eastAsia="Times New Roman" w:hAnsi="Arial"/>
          <w:szCs w:val="24"/>
        </w:rPr>
        <w:t xml:space="preserve"> </w:t>
      </w:r>
      <w:sdt>
        <w:sdtPr>
          <w:rPr>
            <w:rFonts w:ascii="Arial" w:eastAsia="Times New Roman" w:hAnsi="Arial"/>
            <w:szCs w:val="24"/>
          </w:rPr>
          <w:id w:val="-1764060048"/>
          <w:citation/>
        </w:sdtPr>
        <w:sdtEndPr/>
        <w:sdtContent>
          <w:r w:rsidR="00FB7070" w:rsidRPr="0090532E">
            <w:rPr>
              <w:rFonts w:ascii="Arial" w:eastAsia="Times New Roman" w:hAnsi="Arial"/>
              <w:szCs w:val="24"/>
            </w:rPr>
            <w:fldChar w:fldCharType="begin"/>
          </w:r>
          <w:r w:rsidR="00FB7070" w:rsidRPr="0090532E">
            <w:rPr>
              <w:rFonts w:ascii="Arial" w:eastAsia="Times New Roman" w:hAnsi="Arial"/>
              <w:szCs w:val="24"/>
              <w:lang w:val="en-US"/>
            </w:rPr>
            <w:instrText xml:space="preserve"> CITATION Mal24 \l 1033 </w:instrText>
          </w:r>
          <w:r w:rsidR="00FB7070" w:rsidRPr="0090532E">
            <w:rPr>
              <w:rFonts w:ascii="Arial" w:eastAsia="Times New Roman" w:hAnsi="Arial"/>
              <w:szCs w:val="24"/>
            </w:rPr>
            <w:fldChar w:fldCharType="separate"/>
          </w:r>
          <w:r w:rsidR="00FB7070" w:rsidRPr="0090532E">
            <w:rPr>
              <w:rFonts w:ascii="Arial" w:eastAsia="Times New Roman" w:hAnsi="Arial"/>
              <w:noProof/>
              <w:szCs w:val="24"/>
              <w:lang w:val="en-US"/>
            </w:rPr>
            <w:t>(Maldronhotelnewcastle, 2024)</w:t>
          </w:r>
          <w:r w:rsidR="00FB7070" w:rsidRPr="0090532E">
            <w:rPr>
              <w:rFonts w:ascii="Arial" w:eastAsia="Times New Roman" w:hAnsi="Arial"/>
              <w:szCs w:val="24"/>
            </w:rPr>
            <w:fldChar w:fldCharType="end"/>
          </w:r>
        </w:sdtContent>
      </w:sdt>
      <w:r w:rsidRPr="0090532E">
        <w:rPr>
          <w:rFonts w:ascii="Arial" w:eastAsia="Times New Roman" w:hAnsi="Arial"/>
          <w:szCs w:val="24"/>
        </w:rPr>
        <w:t>. Maldron Hotel Newcastle UK is using ButlerBot a robotic room service technology to maintain the work in the most possible ways and manners. The company gets various kinds of strengths and advantages by using such kinds of technology that maintains time and monetary charges in the most convenient ways. SPARK EPoS ButlerBot W3 are used by the Maldron Hotel Newcastle UK to enhance their customers and guests greatly compared to other Asian countries</w:t>
      </w:r>
      <w:r w:rsidR="00FB7070" w:rsidRPr="0090532E">
        <w:rPr>
          <w:rFonts w:ascii="Arial" w:eastAsia="Times New Roman" w:hAnsi="Arial"/>
          <w:szCs w:val="24"/>
        </w:rPr>
        <w:t xml:space="preserve"> </w:t>
      </w:r>
      <w:sdt>
        <w:sdtPr>
          <w:rPr>
            <w:rFonts w:ascii="Arial" w:eastAsia="Times New Roman" w:hAnsi="Arial"/>
            <w:szCs w:val="24"/>
          </w:rPr>
          <w:id w:val="891313079"/>
          <w:citation/>
        </w:sdtPr>
        <w:sdtEndPr/>
        <w:sdtContent>
          <w:r w:rsidR="00FB7070" w:rsidRPr="0090532E">
            <w:rPr>
              <w:rFonts w:ascii="Arial" w:eastAsia="Times New Roman" w:hAnsi="Arial"/>
              <w:szCs w:val="24"/>
            </w:rPr>
            <w:fldChar w:fldCharType="begin"/>
          </w:r>
          <w:r w:rsidR="00FB7070" w:rsidRPr="0090532E">
            <w:rPr>
              <w:rFonts w:ascii="Arial" w:eastAsia="Times New Roman" w:hAnsi="Arial"/>
              <w:szCs w:val="24"/>
              <w:lang w:val="en-US"/>
            </w:rPr>
            <w:instrText xml:space="preserve"> CITATION Mar193 \l 1033 </w:instrText>
          </w:r>
          <w:r w:rsidR="00FB7070" w:rsidRPr="0090532E">
            <w:rPr>
              <w:rFonts w:ascii="Arial" w:eastAsia="Times New Roman" w:hAnsi="Arial"/>
              <w:szCs w:val="24"/>
            </w:rPr>
            <w:fldChar w:fldCharType="separate"/>
          </w:r>
          <w:r w:rsidR="00FB7070" w:rsidRPr="0090532E">
            <w:rPr>
              <w:rFonts w:ascii="Arial" w:eastAsia="Times New Roman" w:hAnsi="Arial"/>
              <w:noProof/>
              <w:szCs w:val="24"/>
              <w:lang w:val="en-US"/>
            </w:rPr>
            <w:t>(Annunziata, 2019)</w:t>
          </w:r>
          <w:r w:rsidR="00FB7070" w:rsidRPr="0090532E">
            <w:rPr>
              <w:rFonts w:ascii="Arial" w:eastAsia="Times New Roman" w:hAnsi="Arial"/>
              <w:szCs w:val="24"/>
            </w:rPr>
            <w:fldChar w:fldCharType="end"/>
          </w:r>
        </w:sdtContent>
      </w:sdt>
      <w:r w:rsidRPr="0090532E">
        <w:rPr>
          <w:rFonts w:ascii="Arial" w:eastAsia="Times New Roman" w:hAnsi="Arial"/>
          <w:szCs w:val="24"/>
        </w:rPr>
        <w:t>. Level of services has been upgraded by using the ButlerBot W3 in the work premises of the hospitality sector in the most appropriate ways as it plays a vital and significant role in the hotel accommodation process. Travellers or guests who have experienced the services of ButlerBot W3 have provided effective reviews and feedback to the hotel.</w:t>
      </w:r>
    </w:p>
    <w:p w14:paraId="00000008" w14:textId="77777777" w:rsidR="008E45C9" w:rsidRPr="0090532E" w:rsidRDefault="00295550" w:rsidP="00A07A62">
      <w:pPr>
        <w:spacing w:line="360" w:lineRule="auto"/>
        <w:rPr>
          <w:rFonts w:ascii="Arial" w:eastAsia="Times New Roman" w:hAnsi="Arial"/>
          <w:b/>
          <w:i/>
          <w:szCs w:val="24"/>
        </w:rPr>
      </w:pPr>
      <w:r w:rsidRPr="0090532E">
        <w:rPr>
          <w:rFonts w:ascii="Arial" w:eastAsia="Times New Roman" w:hAnsi="Arial"/>
          <w:b/>
          <w:i/>
          <w:szCs w:val="24"/>
        </w:rPr>
        <w:t>Strengths and limits</w:t>
      </w:r>
    </w:p>
    <w:p w14:paraId="00000009" w14:textId="77777777" w:rsidR="008E45C9" w:rsidRPr="0090532E" w:rsidRDefault="00295550" w:rsidP="00A07A62">
      <w:pPr>
        <w:spacing w:line="360" w:lineRule="auto"/>
        <w:rPr>
          <w:rFonts w:ascii="Arial" w:eastAsia="Times New Roman" w:hAnsi="Arial"/>
          <w:i/>
          <w:szCs w:val="24"/>
          <w:u w:val="single"/>
        </w:rPr>
      </w:pPr>
      <w:r w:rsidRPr="0090532E">
        <w:rPr>
          <w:rFonts w:ascii="Arial" w:eastAsia="Times New Roman" w:hAnsi="Arial"/>
          <w:i/>
          <w:szCs w:val="24"/>
          <w:u w:val="single"/>
        </w:rPr>
        <w:t>Strengths</w:t>
      </w:r>
    </w:p>
    <w:p w14:paraId="0000000A" w14:textId="0552D1AC" w:rsidR="008E45C9" w:rsidRPr="0090532E" w:rsidRDefault="00295550" w:rsidP="00A07A62">
      <w:pPr>
        <w:spacing w:line="360" w:lineRule="auto"/>
        <w:rPr>
          <w:rFonts w:ascii="Arial" w:eastAsia="Times New Roman" w:hAnsi="Arial"/>
          <w:szCs w:val="24"/>
        </w:rPr>
      </w:pPr>
      <w:r w:rsidRPr="0090532E">
        <w:rPr>
          <w:rFonts w:ascii="Arial" w:eastAsia="Times New Roman" w:hAnsi="Arial"/>
          <w:szCs w:val="24"/>
        </w:rPr>
        <w:t>The robotic room service is capable enough to improve the efficiency through the help of several automatic tasks</w:t>
      </w:r>
      <w:r w:rsidR="00FB7070" w:rsidRPr="0090532E">
        <w:rPr>
          <w:rFonts w:ascii="Arial" w:eastAsia="Times New Roman" w:hAnsi="Arial"/>
          <w:szCs w:val="24"/>
        </w:rPr>
        <w:t xml:space="preserve"> (Holthöwer and van Doorn, 2023)</w:t>
      </w:r>
      <w:r w:rsidRPr="0090532E">
        <w:rPr>
          <w:rFonts w:ascii="Arial" w:eastAsia="Times New Roman" w:hAnsi="Arial"/>
          <w:szCs w:val="24"/>
        </w:rPr>
        <w:t xml:space="preserve">. Those automatic tasks are mainly the delivery </w:t>
      </w:r>
      <w:r w:rsidR="00B54DE2" w:rsidRPr="0090532E">
        <w:rPr>
          <w:rFonts w:ascii="Arial" w:eastAsia="Times New Roman" w:hAnsi="Arial"/>
          <w:szCs w:val="24"/>
        </w:rPr>
        <w:t>amenities</w:t>
      </w:r>
      <w:r w:rsidRPr="0090532E">
        <w:rPr>
          <w:rFonts w:ascii="Arial" w:eastAsia="Times New Roman" w:hAnsi="Arial"/>
          <w:szCs w:val="24"/>
        </w:rPr>
        <w:t xml:space="preserve">, managing the housekeeping request and also effectively handling the service order. This will easily improve the response times and provide the guest a list of wait times which will all together boost the overall productivity. Since a room service robot can easily operate 24x7 without taking a break it can easily become the most consistent in the hospitality sector. </w:t>
      </w:r>
      <w:r w:rsidR="00B54DE2" w:rsidRPr="0090532E">
        <w:rPr>
          <w:rFonts w:ascii="Arial" w:eastAsia="Times New Roman" w:hAnsi="Arial"/>
          <w:szCs w:val="24"/>
        </w:rPr>
        <w:t>Furthermore,</w:t>
      </w:r>
      <w:r w:rsidRPr="0090532E">
        <w:rPr>
          <w:rFonts w:ascii="Arial" w:eastAsia="Times New Roman" w:hAnsi="Arial"/>
          <w:szCs w:val="24"/>
        </w:rPr>
        <w:t xml:space="preserve"> the service robot can easily contribute towards a more clear and personalised experience for all the guests who are staying in the hotel. The guild will be delighted by the modern approach of the hotel and enjoy their stay in the hotel</w:t>
      </w:r>
      <w:r w:rsidR="007E6991" w:rsidRPr="0090532E">
        <w:rPr>
          <w:rFonts w:ascii="Arial" w:eastAsia="Times New Roman" w:hAnsi="Arial"/>
          <w:szCs w:val="24"/>
        </w:rPr>
        <w:t xml:space="preserve"> (Seyitoğlu and Ivanov, 2023)</w:t>
      </w:r>
      <w:r w:rsidRPr="0090532E">
        <w:rPr>
          <w:rFonts w:ascii="Arial" w:eastAsia="Times New Roman" w:hAnsi="Arial"/>
          <w:szCs w:val="24"/>
        </w:rPr>
        <w:t xml:space="preserve">. Moreover, the hotel workers will have more free time in their hands and will be able to focus on the other important needs of the guest since the room service robot is capable of taking care of an important part of their daily work. </w:t>
      </w:r>
    </w:p>
    <w:p w14:paraId="0000000B" w14:textId="77777777" w:rsidR="008E45C9" w:rsidRPr="0090532E" w:rsidRDefault="00295550" w:rsidP="00A07A62">
      <w:pPr>
        <w:spacing w:line="360" w:lineRule="auto"/>
        <w:rPr>
          <w:rFonts w:ascii="Arial" w:eastAsia="Times New Roman" w:hAnsi="Arial"/>
          <w:i/>
          <w:szCs w:val="24"/>
          <w:u w:val="single"/>
        </w:rPr>
      </w:pPr>
      <w:r w:rsidRPr="0090532E">
        <w:rPr>
          <w:rFonts w:ascii="Arial" w:eastAsia="Times New Roman" w:hAnsi="Arial"/>
          <w:i/>
          <w:szCs w:val="24"/>
          <w:u w:val="single"/>
        </w:rPr>
        <w:t>Limitation</w:t>
      </w:r>
    </w:p>
    <w:p w14:paraId="0000000C" w14:textId="138FA185" w:rsidR="00F16129" w:rsidRPr="0090532E" w:rsidRDefault="006B60FD" w:rsidP="00A07A62">
      <w:pPr>
        <w:spacing w:line="360" w:lineRule="auto"/>
        <w:rPr>
          <w:rFonts w:ascii="Arial" w:hAnsi="Arial"/>
        </w:rPr>
      </w:pPr>
      <w:r w:rsidRPr="0090532E">
        <w:rPr>
          <w:rFonts w:ascii="Arial" w:hAnsi="Arial"/>
        </w:rPr>
        <w:t xml:space="preserve">Even when there are so many positive aspects for utilising the room service remote there still exist some limitations in adopting it. One of such limitation is that these robots might will not successfully complete </w:t>
      </w:r>
      <w:r w:rsidR="00DF6C7B" w:rsidRPr="0090532E">
        <w:rPr>
          <w:rFonts w:ascii="Arial" w:hAnsi="Arial"/>
        </w:rPr>
        <w:t>those tasks</w:t>
      </w:r>
      <w:r w:rsidRPr="0090532E">
        <w:rPr>
          <w:rFonts w:ascii="Arial" w:hAnsi="Arial"/>
        </w:rPr>
        <w:t xml:space="preserve"> which will require the problem-solving skills and the adaptability. Since the hospitality sector is very dynamic, unexpected events can occur anytime like the room layout changing requirements of the guest, the robot service will struggle to fulfil this request</w:t>
      </w:r>
      <w:r w:rsidR="005D05D7" w:rsidRPr="0090532E">
        <w:rPr>
          <w:rFonts w:ascii="Arial" w:hAnsi="Arial"/>
        </w:rPr>
        <w:t xml:space="preserve"> </w:t>
      </w:r>
      <w:sdt>
        <w:sdtPr>
          <w:rPr>
            <w:rFonts w:ascii="Arial" w:hAnsi="Arial"/>
          </w:rPr>
          <w:id w:val="-2104176334"/>
          <w:citation/>
        </w:sdtPr>
        <w:sdtEndPr/>
        <w:sdtContent>
          <w:r w:rsidR="005D05D7" w:rsidRPr="0090532E">
            <w:rPr>
              <w:rFonts w:ascii="Arial" w:hAnsi="Arial"/>
            </w:rPr>
            <w:fldChar w:fldCharType="begin"/>
          </w:r>
          <w:r w:rsidR="005D05D7" w:rsidRPr="0090532E">
            <w:rPr>
              <w:rFonts w:ascii="Arial" w:hAnsi="Arial"/>
              <w:lang w:val="en-US"/>
            </w:rPr>
            <w:instrText xml:space="preserve"> CITATION Spa24 \l 1033 </w:instrText>
          </w:r>
          <w:r w:rsidR="005D05D7" w:rsidRPr="0090532E">
            <w:rPr>
              <w:rFonts w:ascii="Arial" w:hAnsi="Arial"/>
            </w:rPr>
            <w:fldChar w:fldCharType="separate"/>
          </w:r>
          <w:r w:rsidR="005D05D7" w:rsidRPr="0090532E">
            <w:rPr>
              <w:rFonts w:ascii="Arial" w:hAnsi="Arial"/>
              <w:noProof/>
              <w:lang w:val="en-US"/>
            </w:rPr>
            <w:t>(Sparkepos, 2024)</w:t>
          </w:r>
          <w:r w:rsidR="005D05D7" w:rsidRPr="0090532E">
            <w:rPr>
              <w:rFonts w:ascii="Arial" w:hAnsi="Arial"/>
            </w:rPr>
            <w:fldChar w:fldCharType="end"/>
          </w:r>
        </w:sdtContent>
      </w:sdt>
      <w:r w:rsidRPr="0090532E">
        <w:rPr>
          <w:rFonts w:ascii="Arial" w:hAnsi="Arial"/>
        </w:rPr>
        <w:t xml:space="preserve">. Furthermore, in the </w:t>
      </w:r>
      <w:r w:rsidRPr="0090532E">
        <w:rPr>
          <w:rFonts w:ascii="Arial" w:hAnsi="Arial"/>
        </w:rPr>
        <w:lastRenderedPageBreak/>
        <w:t>hospitality sector guests are often rallies on the face-to-face conversation and personal touch. The service robot usually lacks the interpersonal skills and emotional intelligence and therefore the guest might miss the warmth that comes from a human service.</w:t>
      </w:r>
    </w:p>
    <w:p w14:paraId="08342072" w14:textId="77777777" w:rsidR="00F16129" w:rsidRPr="0090532E" w:rsidRDefault="00F16129" w:rsidP="00A07A62">
      <w:pPr>
        <w:spacing w:line="360" w:lineRule="auto"/>
        <w:jc w:val="left"/>
        <w:rPr>
          <w:rFonts w:ascii="Arial" w:hAnsi="Arial"/>
        </w:rPr>
      </w:pPr>
      <w:r w:rsidRPr="0090532E">
        <w:rPr>
          <w:rFonts w:ascii="Arial" w:hAnsi="Arial"/>
        </w:rPr>
        <w:br w:type="page"/>
      </w:r>
    </w:p>
    <w:p w14:paraId="6F2D8F92" w14:textId="77777777" w:rsidR="00F16129" w:rsidRPr="0090532E" w:rsidRDefault="00F16129" w:rsidP="00A07A62">
      <w:pPr>
        <w:pStyle w:val="Titlu1"/>
        <w:spacing w:line="360" w:lineRule="auto"/>
        <w:rPr>
          <w:rFonts w:ascii="Arial" w:hAnsi="Arial"/>
        </w:rPr>
      </w:pPr>
      <w:bookmarkStart w:id="5" w:name="_Toc157531865"/>
      <w:r w:rsidRPr="0090532E">
        <w:rPr>
          <w:rFonts w:ascii="Arial" w:hAnsi="Arial"/>
        </w:rPr>
        <w:lastRenderedPageBreak/>
        <w:t>Evaluation of future policies and management options for future implementation</w:t>
      </w:r>
      <w:bookmarkEnd w:id="5"/>
    </w:p>
    <w:p w14:paraId="41E9C601"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 xml:space="preserve"> Approaching the NIST   framework </w:t>
      </w:r>
    </w:p>
    <w:p w14:paraId="1E6F96FD" w14:textId="6AD6E42D" w:rsidR="007F2340" w:rsidRPr="0090532E" w:rsidRDefault="00F16129" w:rsidP="00A07A62">
      <w:pPr>
        <w:spacing w:line="360" w:lineRule="auto"/>
        <w:rPr>
          <w:rFonts w:ascii="Arial" w:eastAsia="Times New Roman" w:hAnsi="Arial"/>
          <w:szCs w:val="24"/>
        </w:rPr>
      </w:pPr>
      <w:r w:rsidRPr="0090532E">
        <w:rPr>
          <w:rFonts w:ascii="Arial" w:eastAsia="Times New Roman" w:hAnsi="Arial"/>
          <w:szCs w:val="24"/>
        </w:rPr>
        <w:t>The NIST framework is mainly approved for cybersecurity-related processes among organisations across the UK</w:t>
      </w:r>
      <w:sdt>
        <w:sdtPr>
          <w:rPr>
            <w:rFonts w:ascii="Arial" w:eastAsia="Times New Roman" w:hAnsi="Arial"/>
            <w:szCs w:val="24"/>
          </w:rPr>
          <w:id w:val="-1453400393"/>
          <w:citation/>
        </w:sdtPr>
        <w:sdtEndPr/>
        <w:sdtContent>
          <w:r w:rsidRPr="0090532E">
            <w:rPr>
              <w:rFonts w:ascii="Arial" w:eastAsia="Times New Roman" w:hAnsi="Arial"/>
              <w:szCs w:val="24"/>
            </w:rPr>
            <w:fldChar w:fldCharType="begin"/>
          </w:r>
          <w:r w:rsidRPr="0090532E">
            <w:rPr>
              <w:rFonts w:ascii="Arial" w:eastAsia="Times New Roman" w:hAnsi="Arial"/>
              <w:szCs w:val="24"/>
              <w:lang w:val="en-IN"/>
            </w:rPr>
            <w:instrText xml:space="preserve"> CITATION Nab19 \l 16393 </w:instrText>
          </w:r>
          <w:r w:rsidRPr="0090532E">
            <w:rPr>
              <w:rFonts w:ascii="Arial" w:eastAsia="Times New Roman" w:hAnsi="Arial"/>
              <w:szCs w:val="24"/>
            </w:rPr>
            <w:fldChar w:fldCharType="separate"/>
          </w:r>
          <w:r w:rsidRPr="0090532E">
            <w:rPr>
              <w:rFonts w:ascii="Arial" w:eastAsia="Times New Roman" w:hAnsi="Arial"/>
              <w:noProof/>
              <w:szCs w:val="24"/>
              <w:lang w:val="en-IN"/>
            </w:rPr>
            <w:t xml:space="preserve"> (N-able, 2019)</w:t>
          </w:r>
          <w:r w:rsidRPr="0090532E">
            <w:rPr>
              <w:rFonts w:ascii="Arial" w:eastAsia="Times New Roman" w:hAnsi="Arial"/>
              <w:szCs w:val="24"/>
            </w:rPr>
            <w:fldChar w:fldCharType="end"/>
          </w:r>
        </w:sdtContent>
      </w:sdt>
      <w:r w:rsidRPr="0090532E">
        <w:rPr>
          <w:rFonts w:ascii="Arial" w:eastAsia="Times New Roman" w:hAnsi="Arial"/>
          <w:szCs w:val="24"/>
        </w:rPr>
        <w:t xml:space="preserve">.  Through the help of this framework, corporate entities may get the opportunity to mitigate issues that can arise due to robotics technology.  It has been witnessed that data security is a vivid issue that is faced by companies in the country. While appointing robotics technology the companies must maintain the security of the entire process which reduces several fraudulent activities and harms the reputation of the organisation. With this intention, the hotel industries of the UK can take the assistance of this framework. This framework contains some important instructions that are required to be followed by organisations.  </w:t>
      </w:r>
      <w:r w:rsidR="002A11B4" w:rsidRPr="0090532E">
        <w:rPr>
          <w:rFonts w:ascii="Arial" w:eastAsia="Times New Roman" w:hAnsi="Arial"/>
          <w:szCs w:val="24"/>
        </w:rPr>
        <w:t>Therefore,</w:t>
      </w:r>
      <w:r w:rsidRPr="0090532E">
        <w:rPr>
          <w:rFonts w:ascii="Arial" w:eastAsia="Times New Roman" w:hAnsi="Arial"/>
          <w:szCs w:val="24"/>
        </w:rPr>
        <w:t xml:space="preserve"> the hotel industry of the UK is recommended to provide more concern over this process and adopt it according to their necessity.</w:t>
      </w:r>
      <w:r w:rsidR="007F2340" w:rsidRPr="0090532E">
        <w:rPr>
          <w:rFonts w:ascii="Arial" w:eastAsia="Times New Roman" w:hAnsi="Arial"/>
          <w:szCs w:val="24"/>
        </w:rPr>
        <w:t xml:space="preserve"> One of the greatest qualities of the NIST application is standardization and interoperability and therefore, it can serve great help to the hotel business in approaching robotics technology to upgrade their room service. In terms of data security and privacy, this framework has a wide range of usage as well. Providing proper guidance related to risk management systems accompanying mitigating any technology-related issues. Keeping in mind all these facts it can be said that approaching this framework for the implementation of robotics technology can surely provide desired benefits to the hotel industry of the UK. </w:t>
      </w:r>
    </w:p>
    <w:p w14:paraId="405DF8D8" w14:textId="3A0037B6" w:rsidR="00F16129" w:rsidRPr="0090532E" w:rsidRDefault="00F16129" w:rsidP="00A07A62">
      <w:pPr>
        <w:spacing w:line="360" w:lineRule="auto"/>
        <w:rPr>
          <w:rFonts w:ascii="Arial" w:eastAsia="Times New Roman" w:hAnsi="Arial"/>
          <w:szCs w:val="24"/>
        </w:rPr>
      </w:pPr>
    </w:p>
    <w:p w14:paraId="70204032"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 xml:space="preserve"> Enhance awareness about this technology </w:t>
      </w:r>
    </w:p>
    <w:p w14:paraId="204BB42E"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 This has been often witnessed that insufficient knowledge about any particular topic creates greater challenges and therefore insufficient knowledge about the operating process can affect the corporate activities of the hotel industry</w:t>
      </w:r>
      <w:sdt>
        <w:sdtPr>
          <w:rPr>
            <w:rFonts w:ascii="Arial" w:eastAsia="Times New Roman" w:hAnsi="Arial"/>
            <w:szCs w:val="24"/>
          </w:rPr>
          <w:id w:val="-874303321"/>
          <w:citation/>
        </w:sdtPr>
        <w:sdtEndPr/>
        <w:sdtContent>
          <w:r w:rsidRPr="0090532E">
            <w:rPr>
              <w:rFonts w:ascii="Arial" w:eastAsia="Times New Roman" w:hAnsi="Arial"/>
              <w:szCs w:val="24"/>
            </w:rPr>
            <w:fldChar w:fldCharType="begin"/>
          </w:r>
          <w:r w:rsidRPr="0090532E">
            <w:rPr>
              <w:rFonts w:ascii="Arial" w:eastAsia="Times New Roman" w:hAnsi="Arial"/>
              <w:szCs w:val="24"/>
              <w:lang w:val="en-IN"/>
            </w:rPr>
            <w:instrText xml:space="preserve"> CITATION BBC242 \l 16393 </w:instrText>
          </w:r>
          <w:r w:rsidRPr="0090532E">
            <w:rPr>
              <w:rFonts w:ascii="Arial" w:eastAsia="Times New Roman" w:hAnsi="Arial"/>
              <w:szCs w:val="24"/>
            </w:rPr>
            <w:fldChar w:fldCharType="separate"/>
          </w:r>
          <w:r w:rsidRPr="0090532E">
            <w:rPr>
              <w:rFonts w:ascii="Arial" w:eastAsia="Times New Roman" w:hAnsi="Arial"/>
              <w:noProof/>
              <w:szCs w:val="24"/>
              <w:lang w:val="en-IN"/>
            </w:rPr>
            <w:t xml:space="preserve"> (BBC, 2024)</w:t>
          </w:r>
          <w:r w:rsidRPr="0090532E">
            <w:rPr>
              <w:rFonts w:ascii="Arial" w:eastAsia="Times New Roman" w:hAnsi="Arial"/>
              <w:szCs w:val="24"/>
            </w:rPr>
            <w:fldChar w:fldCharType="end"/>
          </w:r>
        </w:sdtContent>
      </w:sdt>
      <w:r w:rsidRPr="0090532E">
        <w:rPr>
          <w:rFonts w:ascii="Arial" w:eastAsia="Times New Roman" w:hAnsi="Arial"/>
          <w:szCs w:val="24"/>
        </w:rPr>
        <w:t>.  This is the main reason generating awareness about this relevant topic is mandatory. Along with the employees of this sector, customers are also needed to understand the usage of robotics technology for room service systems. Hotel companies can promote relevant training sessions for their employees and present instruction leaflets for their customers that serve all necessary instructions about how to operate the robots for room services.</w:t>
      </w:r>
    </w:p>
    <w:p w14:paraId="134BFF7D"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lastRenderedPageBreak/>
        <w:t>Approaching Cost Maintenance Theories</w:t>
      </w:r>
    </w:p>
    <w:p w14:paraId="34CD8101" w14:textId="731D69B4" w:rsidR="007F2340"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 Budget is one of the most crucial elements for any business and when it comes to approaching any new application companies often witness issues related to insufficient financial support. It eventually reduces work efficiency and thereby companies may face uncertain closer to their initiated projects. From this perspective, it is suggested by the hotel industry of the UK to manage their financial strategies so that they can spend the application cost of robotics technology in their room service system.  They can appoint an effective theory to analyse the overall matter accurately and construct strategies related to that. Transaction cost theory,  cost of production, and theory of value are some of the important theories that can provide great help in this process to the hotel business in the UK.</w:t>
      </w:r>
      <w:r w:rsidR="007F2340" w:rsidRPr="0090532E">
        <w:rPr>
          <w:rFonts w:ascii="Arial" w:eastAsia="Times New Roman" w:hAnsi="Arial"/>
          <w:szCs w:val="24"/>
        </w:rPr>
        <w:t xml:space="preserve"> Robotics technology can operate several words related to the room service system of any hotel business. Eventually through this, the authority can cut out extra expenses which they usually pay for different employees. However, the entire process of activation of robotics technology can become slightly expensive especially for smaller hotels with limited budgets. This is the reason   this industry needs to put focus on allocating   cost maintenance theories to manage all activities effortlessly.</w:t>
      </w:r>
    </w:p>
    <w:p w14:paraId="6595096B" w14:textId="4ADACE4B" w:rsidR="00F16129" w:rsidRPr="0090532E" w:rsidRDefault="00F16129" w:rsidP="00A07A62">
      <w:pPr>
        <w:spacing w:line="360" w:lineRule="auto"/>
        <w:rPr>
          <w:rFonts w:ascii="Arial" w:eastAsia="Times New Roman" w:hAnsi="Arial"/>
          <w:szCs w:val="24"/>
        </w:rPr>
      </w:pPr>
    </w:p>
    <w:p w14:paraId="219731C1" w14:textId="77777777" w:rsidR="00F16129" w:rsidRPr="0090532E" w:rsidRDefault="00F16129" w:rsidP="00A07A62">
      <w:pPr>
        <w:spacing w:line="360" w:lineRule="auto"/>
        <w:rPr>
          <w:rFonts w:ascii="Arial" w:eastAsia="Times New Roman" w:hAnsi="Arial"/>
          <w:b/>
          <w:bCs/>
          <w:i/>
          <w:iCs/>
          <w:szCs w:val="24"/>
        </w:rPr>
      </w:pPr>
      <w:r w:rsidRPr="0090532E">
        <w:rPr>
          <w:rFonts w:ascii="Arial" w:eastAsia="Times New Roman" w:hAnsi="Arial"/>
          <w:b/>
          <w:bCs/>
          <w:i/>
          <w:iCs/>
          <w:szCs w:val="24"/>
        </w:rPr>
        <w:t>Approaching a flexible implementation plan</w:t>
      </w:r>
    </w:p>
    <w:p w14:paraId="405C7176" w14:textId="1CDFD040"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 xml:space="preserve"> This is an important part that denotes various opportunities for the organisation in terms of approaching any new model to boost its current market activities. Robotics technology is a new concept which is why several theories and strategies are connected to it. Therefore, the hotel industry of the UK must provide access to different theories and practices that can help in the successful implementation of this technological system. If companies are stuck over any particular concept, then they may lose the opportunity of connecting with the market dynamics that eventually affects their customer service</w:t>
      </w:r>
      <w:sdt>
        <w:sdtPr>
          <w:rPr>
            <w:rFonts w:ascii="Arial" w:eastAsia="Times New Roman" w:hAnsi="Arial"/>
            <w:szCs w:val="24"/>
          </w:rPr>
          <w:id w:val="673996981"/>
          <w:citation/>
        </w:sdtPr>
        <w:sdtEndPr/>
        <w:sdtContent>
          <w:r w:rsidRPr="0090532E">
            <w:rPr>
              <w:rFonts w:ascii="Arial" w:eastAsia="Times New Roman" w:hAnsi="Arial"/>
              <w:szCs w:val="24"/>
            </w:rPr>
            <w:fldChar w:fldCharType="begin"/>
          </w:r>
          <w:r w:rsidRPr="0090532E">
            <w:rPr>
              <w:rFonts w:ascii="Arial" w:eastAsia="Times New Roman" w:hAnsi="Arial"/>
              <w:szCs w:val="24"/>
              <w:lang w:val="en-IN"/>
            </w:rPr>
            <w:instrText xml:space="preserve"> CITATION Sco241 \l 16393 </w:instrText>
          </w:r>
          <w:r w:rsidRPr="0090532E">
            <w:rPr>
              <w:rFonts w:ascii="Arial" w:eastAsia="Times New Roman" w:hAnsi="Arial"/>
              <w:szCs w:val="24"/>
            </w:rPr>
            <w:fldChar w:fldCharType="separate"/>
          </w:r>
          <w:r w:rsidRPr="0090532E">
            <w:rPr>
              <w:rFonts w:ascii="Arial" w:eastAsia="Times New Roman" w:hAnsi="Arial"/>
              <w:noProof/>
              <w:szCs w:val="24"/>
              <w:lang w:val="en-IN"/>
            </w:rPr>
            <w:t xml:space="preserve"> (Hoots, 2024)</w:t>
          </w:r>
          <w:r w:rsidRPr="0090532E">
            <w:rPr>
              <w:rFonts w:ascii="Arial" w:eastAsia="Times New Roman" w:hAnsi="Arial"/>
              <w:szCs w:val="24"/>
            </w:rPr>
            <w:fldChar w:fldCharType="end"/>
          </w:r>
        </w:sdtContent>
      </w:sdt>
      <w:r w:rsidRPr="0090532E">
        <w:rPr>
          <w:rFonts w:ascii="Arial" w:eastAsia="Times New Roman" w:hAnsi="Arial"/>
          <w:szCs w:val="24"/>
        </w:rPr>
        <w:t>. Along with that, in terms of creating robots and making them a part of their service system, they also require a proper organisational culture.</w:t>
      </w:r>
    </w:p>
    <w:p w14:paraId="3F04F838" w14:textId="308296CC" w:rsidR="006B60FD" w:rsidRPr="0090532E" w:rsidRDefault="006B60FD" w:rsidP="00A07A62">
      <w:pPr>
        <w:spacing w:line="360" w:lineRule="auto"/>
        <w:rPr>
          <w:rFonts w:ascii="Arial" w:eastAsia="Times New Roman" w:hAnsi="Arial"/>
          <w:szCs w:val="24"/>
        </w:rPr>
      </w:pPr>
      <w:r w:rsidRPr="0090532E">
        <w:rPr>
          <w:rFonts w:ascii="Arial" w:eastAsia="Times New Roman" w:hAnsi="Arial"/>
          <w:b/>
          <w:szCs w:val="24"/>
        </w:rPr>
        <w:br w:type="page"/>
      </w:r>
    </w:p>
    <w:p w14:paraId="0000000D" w14:textId="7A739416" w:rsidR="008E45C9" w:rsidRPr="0090532E" w:rsidRDefault="00295550" w:rsidP="00A07A62">
      <w:pPr>
        <w:pStyle w:val="Titlu1"/>
        <w:spacing w:line="360" w:lineRule="auto"/>
        <w:rPr>
          <w:rFonts w:ascii="Arial" w:hAnsi="Arial"/>
        </w:rPr>
      </w:pPr>
      <w:bookmarkStart w:id="6" w:name="_Toc157531866"/>
      <w:r w:rsidRPr="0090532E">
        <w:rPr>
          <w:rFonts w:ascii="Arial" w:hAnsi="Arial"/>
        </w:rPr>
        <w:lastRenderedPageBreak/>
        <w:t>Conclusion</w:t>
      </w:r>
      <w:bookmarkEnd w:id="6"/>
    </w:p>
    <w:p w14:paraId="0000000E" w14:textId="3CE12627" w:rsidR="008E45C9" w:rsidRPr="0090532E" w:rsidRDefault="00295550" w:rsidP="00A07A62">
      <w:pPr>
        <w:spacing w:line="360" w:lineRule="auto"/>
        <w:rPr>
          <w:rFonts w:ascii="Arial" w:eastAsia="Times New Roman" w:hAnsi="Arial"/>
          <w:szCs w:val="24"/>
        </w:rPr>
      </w:pPr>
      <w:r w:rsidRPr="0090532E">
        <w:rPr>
          <w:rFonts w:ascii="Arial" w:eastAsia="Times New Roman" w:hAnsi="Arial"/>
          <w:szCs w:val="24"/>
        </w:rPr>
        <w:t xml:space="preserve">Hospitality sectors are emerging to effective strategies to make contemporary themes compared to their rival industry to make a lead position. Major hotel industries are using technology as their contemporary theme in order to establish their existence in the competitive era. The overview of the business named- </w:t>
      </w:r>
      <w:r w:rsidR="005D05D7" w:rsidRPr="0090532E">
        <w:rPr>
          <w:rFonts w:ascii="Arial" w:eastAsia="Times New Roman" w:hAnsi="Arial"/>
          <w:szCs w:val="24"/>
        </w:rPr>
        <w:t xml:space="preserve">hospitality sector </w:t>
      </w:r>
      <w:r w:rsidRPr="0090532E">
        <w:rPr>
          <w:rFonts w:ascii="Arial" w:eastAsia="Times New Roman" w:hAnsi="Arial"/>
          <w:szCs w:val="24"/>
        </w:rPr>
        <w:t>has been provided to state the impacts of technology in contemporary issues of the hospitality sector. Technological trends upscales the net incomes or annual revenue of the organisation by maintaining perfect tactics among the employees. Enormous forms of technological trends impact the hospitality sector creating brand image as well as organisational reputations. The report has analysed theories and concepts of impacts of contemporary theme “technology” by using SWOT in the most effective ways and techniques. Real life example of the hospitality sector that has used robotics room services in their premises has been elaborated in the report appropriately. Strengths and limitations of using the robotic room services have been highlighted in the report by stating the levels of their impacts in the most appropriate methods. Management problems and future implications have been analysed in the report with appropriate recommendations. Based on the evaluation regarding the contemporary “technology” theme recommendations have been elaborated.</w:t>
      </w:r>
    </w:p>
    <w:p w14:paraId="05792BF9" w14:textId="3B5A85F0" w:rsidR="00FB7070" w:rsidRPr="0090532E" w:rsidRDefault="00FB7070" w:rsidP="00A07A62">
      <w:pPr>
        <w:spacing w:line="360" w:lineRule="auto"/>
        <w:jc w:val="left"/>
        <w:rPr>
          <w:rFonts w:ascii="Arial" w:eastAsia="Times New Roman" w:hAnsi="Arial"/>
          <w:szCs w:val="24"/>
        </w:rPr>
      </w:pPr>
      <w:r w:rsidRPr="0090532E">
        <w:rPr>
          <w:rFonts w:ascii="Arial" w:eastAsia="Times New Roman" w:hAnsi="Arial"/>
          <w:szCs w:val="24"/>
        </w:rPr>
        <w:br w:type="page"/>
      </w:r>
    </w:p>
    <w:p w14:paraId="1AD1179D" w14:textId="471530E1" w:rsidR="00FB7070" w:rsidRPr="0090532E" w:rsidRDefault="00FB7070" w:rsidP="00A07A62">
      <w:pPr>
        <w:pStyle w:val="Titlu1"/>
        <w:spacing w:line="360" w:lineRule="auto"/>
        <w:rPr>
          <w:rFonts w:ascii="Arial" w:hAnsi="Arial"/>
        </w:rPr>
      </w:pPr>
      <w:bookmarkStart w:id="7" w:name="_Toc157531867"/>
      <w:r w:rsidRPr="0090532E">
        <w:rPr>
          <w:rFonts w:ascii="Arial" w:hAnsi="Arial"/>
        </w:rPr>
        <w:lastRenderedPageBreak/>
        <w:t>References</w:t>
      </w:r>
      <w:bookmarkEnd w:id="7"/>
    </w:p>
    <w:p w14:paraId="0D579E04"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Annunziata, M., (2019). Service With A Cyber Touch: Robots In The Service Industry. [Online] Available at: https://www.forbes.com/sites/marcoannunziata/2019/05/24/service-with-a-cyber-touch-robots-in-the-service-industry/?sh=3e4420d49eee [Accessed 23 January 2024].</w:t>
      </w:r>
    </w:p>
    <w:p w14:paraId="7555A6F0" w14:textId="77777777" w:rsidR="00F16129" w:rsidRPr="0090532E" w:rsidRDefault="00F16129" w:rsidP="00A07A62">
      <w:pPr>
        <w:spacing w:line="360" w:lineRule="auto"/>
        <w:rPr>
          <w:rFonts w:ascii="Arial" w:hAnsi="Arial"/>
        </w:rPr>
      </w:pPr>
      <w:r w:rsidRPr="0090532E">
        <w:rPr>
          <w:rFonts w:ascii="Arial" w:hAnsi="Arial"/>
        </w:rPr>
        <w:t>BBC, (2024). The dynamic nature of business Changes in technology. [Online] Available at: https://www.bbc.co.uk/bitesize/guides/zm4krj6/revision/2 [Accessed 25 January 2024].</w:t>
      </w:r>
    </w:p>
    <w:p w14:paraId="71F23AD2"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Berman, D., (2023). Revolutionizing The Hospitality Industry With Artificial Intelligence. [Online] Available at: https://www.forbes.com/sites/forbesbusinesscouncil/2023/09/11/revolutionizing-the-hospitality-industry-with-artificial-intelligence/?sh=18c2910723d1 [Accessed 23 January 2024].</w:t>
      </w:r>
    </w:p>
    <w:p w14:paraId="74C79162" w14:textId="77777777" w:rsidR="00F16129" w:rsidRPr="0090532E" w:rsidRDefault="00F16129" w:rsidP="00A07A62">
      <w:pPr>
        <w:spacing w:line="360" w:lineRule="auto"/>
        <w:rPr>
          <w:rFonts w:ascii="Arial" w:eastAsia="Times New Roman" w:hAnsi="Arial"/>
          <w:bCs/>
          <w:szCs w:val="24"/>
        </w:rPr>
      </w:pPr>
      <w:r w:rsidRPr="0090532E">
        <w:rPr>
          <w:rFonts w:ascii="Arial" w:eastAsia="Times New Roman" w:hAnsi="Arial"/>
          <w:bCs/>
          <w:szCs w:val="24"/>
        </w:rPr>
        <w:t>Guidolin, M., (2023). Innovation Diffusion Models: Theory and Practice. John Wiley &amp; Sons.</w:t>
      </w:r>
    </w:p>
    <w:p w14:paraId="272149A0"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Holthöwer, J. and van Doorn, J., (2023). Robots do not judge: service robots can alleviate embarrassment in service encounters. Journal of the Academy of Marketing Science, 51(4), pp.767-784.</w:t>
      </w:r>
    </w:p>
    <w:p w14:paraId="43123DB1" w14:textId="77777777" w:rsidR="00F16129" w:rsidRPr="0090532E" w:rsidRDefault="00F16129" w:rsidP="00A07A62">
      <w:pPr>
        <w:spacing w:line="360" w:lineRule="auto"/>
        <w:rPr>
          <w:rFonts w:ascii="Arial" w:hAnsi="Arial"/>
        </w:rPr>
      </w:pPr>
      <w:r w:rsidRPr="0090532E">
        <w:rPr>
          <w:rFonts w:ascii="Arial" w:hAnsi="Arial"/>
        </w:rPr>
        <w:t>Hoots, S., (2024). Strategizing Flexibility In The Workplace. [Online] Available at: https://www.forbes.com/sites/forbesbusinesscouncil/2023/11/30/strategizing-flexibility-in-the-workplace/?sh=108b55121d62 [Accessed 25 January 2024].</w:t>
      </w:r>
    </w:p>
    <w:p w14:paraId="2DD57C7A"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Linnell, J., (2023). Solving The Need For Robotics In Hospitality Facilities. [Online] Available at: https://www.forbes.com/sites/forbestechcouncil/2023/05/18/solving-the-need-for-robotics-in-hospitality-facilities/?sh=6aafe7253742 [Accessed 23 January 2024].</w:t>
      </w:r>
    </w:p>
    <w:p w14:paraId="7215319A"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Maldronhotelnewcastle, (2024). 4 Star Hotel in Newcastle. [Online] Available at: https://www.maldronhotelnewcastle.com/ [Accessed 24 January 2024].</w:t>
      </w:r>
    </w:p>
    <w:p w14:paraId="321CE69E" w14:textId="77777777" w:rsidR="00F16129" w:rsidRPr="0090532E" w:rsidRDefault="00F16129" w:rsidP="00A07A62">
      <w:pPr>
        <w:spacing w:line="360" w:lineRule="auto"/>
        <w:rPr>
          <w:rFonts w:ascii="Arial" w:eastAsia="Times New Roman" w:hAnsi="Arial"/>
          <w:bCs/>
          <w:szCs w:val="24"/>
        </w:rPr>
      </w:pPr>
      <w:r w:rsidRPr="0090532E">
        <w:rPr>
          <w:rFonts w:ascii="Arial" w:eastAsia="Times New Roman" w:hAnsi="Arial"/>
          <w:bCs/>
          <w:szCs w:val="24"/>
        </w:rPr>
        <w:t>Min, S., So, K.K.F. and Jeong, M., (2021). Consumer adoption of the Uber mobile application: Insights from diffusion of innovation theory and technology acceptance model. In Future of tourism marketing (pp. 2-15). Routledge.</w:t>
      </w:r>
    </w:p>
    <w:p w14:paraId="19C8170A" w14:textId="77777777" w:rsidR="00F16129" w:rsidRPr="0090532E" w:rsidRDefault="00F16129" w:rsidP="00A07A62">
      <w:pPr>
        <w:spacing w:line="360" w:lineRule="auto"/>
        <w:rPr>
          <w:rFonts w:ascii="Arial" w:eastAsia="Times New Roman" w:hAnsi="Arial"/>
          <w:bCs/>
          <w:szCs w:val="24"/>
        </w:rPr>
      </w:pPr>
      <w:r w:rsidRPr="0090532E">
        <w:rPr>
          <w:rFonts w:ascii="Arial" w:eastAsia="Times New Roman" w:hAnsi="Arial"/>
          <w:bCs/>
          <w:szCs w:val="24"/>
        </w:rPr>
        <w:lastRenderedPageBreak/>
        <w:t>Mohr, S. and Kühl, R., (2021). Acceptance of artificial intelligence in German agriculture: an application of the technology acceptance model and the theory of planned behavior. Precision Agriculture, 22(6), pp.1816-1844.</w:t>
      </w:r>
    </w:p>
    <w:p w14:paraId="2C2893BB" w14:textId="77777777" w:rsidR="00F16129" w:rsidRPr="0090532E" w:rsidRDefault="00F16129" w:rsidP="00A07A62">
      <w:pPr>
        <w:spacing w:line="360" w:lineRule="auto"/>
        <w:rPr>
          <w:rFonts w:ascii="Arial" w:hAnsi="Arial"/>
        </w:rPr>
      </w:pPr>
      <w:r w:rsidRPr="0090532E">
        <w:rPr>
          <w:rFonts w:ascii="Arial" w:hAnsi="Arial"/>
        </w:rPr>
        <w:t>N-able, (2019). NIST Cybersecurity Framework Overview. [Online] Available at: https://www.n-able.com/blog/nist-framework-cybersecurity [Accessed 25 January 2024].</w:t>
      </w:r>
    </w:p>
    <w:p w14:paraId="2BB83025"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Northoftyne, (2023). MALDRON IN NEWCASTLE LAUNCHED THE USE OF A ROBOT IN THE HOTEL THANKS TO A NORTH OF TYNE MATCH-FUNDED GRANT. [Online] Available at: https://www.northoftyne-ca.gov.uk/news/butlerbot/ [Accessed 23 January 2024].</w:t>
      </w:r>
    </w:p>
    <w:p w14:paraId="541BD2A8"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Seyitoğlu, F. and Ivanov, S., (2023). Service robots and perceived discrimination in tourism and hospitality. Tourism Management, 96, p.104710.</w:t>
      </w:r>
    </w:p>
    <w:p w14:paraId="4A6D615B" w14:textId="77777777" w:rsidR="00F16129" w:rsidRPr="0090532E" w:rsidRDefault="00F16129" w:rsidP="00A07A62">
      <w:pPr>
        <w:spacing w:line="360" w:lineRule="auto"/>
        <w:rPr>
          <w:rFonts w:ascii="Arial" w:eastAsia="Times New Roman" w:hAnsi="Arial"/>
          <w:bCs/>
          <w:szCs w:val="24"/>
        </w:rPr>
      </w:pPr>
      <w:r w:rsidRPr="0090532E">
        <w:rPr>
          <w:rFonts w:ascii="Arial" w:eastAsia="Times New Roman" w:hAnsi="Arial"/>
          <w:bCs/>
          <w:szCs w:val="24"/>
        </w:rPr>
        <w:t>Shamsi, M., Iakovleva, T., Olsen, E. and Bagozzi, R.P., (2021). Employees’ work-related well-being during COVID-19 pandemic: An integrated perspective of technology acceptance model and JD-R theory. International Journal of Environmental Research and Public Health, 18(22), p.11888.</w:t>
      </w:r>
    </w:p>
    <w:p w14:paraId="613CB03B" w14:textId="77777777" w:rsidR="00F16129" w:rsidRPr="0090532E" w:rsidRDefault="00F16129" w:rsidP="00A07A62">
      <w:pPr>
        <w:spacing w:line="360" w:lineRule="auto"/>
        <w:rPr>
          <w:rFonts w:ascii="Arial" w:eastAsia="Times New Roman" w:hAnsi="Arial"/>
          <w:bCs/>
          <w:szCs w:val="24"/>
        </w:rPr>
      </w:pPr>
      <w:r w:rsidRPr="0090532E">
        <w:rPr>
          <w:rFonts w:ascii="Arial" w:eastAsia="Times New Roman" w:hAnsi="Arial"/>
          <w:bCs/>
          <w:szCs w:val="24"/>
        </w:rPr>
        <w:t>Sohn, K. and Kwon, O., (2020). Technology acceptance theories and factors influencing artificial Intelligence-based intelligent products. Telematics and Informatics, 47, p.101324</w:t>
      </w:r>
    </w:p>
    <w:p w14:paraId="7041AEE8" w14:textId="77777777" w:rsidR="00F16129" w:rsidRPr="0090532E" w:rsidRDefault="00F16129" w:rsidP="00A07A62">
      <w:pPr>
        <w:spacing w:line="360" w:lineRule="auto"/>
        <w:rPr>
          <w:rFonts w:ascii="Arial" w:eastAsia="Times New Roman" w:hAnsi="Arial"/>
          <w:szCs w:val="24"/>
        </w:rPr>
      </w:pPr>
      <w:r w:rsidRPr="0090532E">
        <w:rPr>
          <w:rFonts w:ascii="Arial" w:eastAsia="Times New Roman" w:hAnsi="Arial"/>
          <w:szCs w:val="24"/>
        </w:rPr>
        <w:t>Sparkepos, (2024). Human vs Machine: Will Robots Replace Human Staff in Hospitality?. [Online] Available at: https://blog.sparkepos.com/blog/human-vs-machine-can-robots-replace-human-staff-in-hospitality [Accessed 23 January 2024].</w:t>
      </w:r>
    </w:p>
    <w:p w14:paraId="22DFF491" w14:textId="77777777" w:rsidR="00F16129" w:rsidRPr="0090532E" w:rsidRDefault="00F16129" w:rsidP="00A07A62">
      <w:pPr>
        <w:spacing w:line="360" w:lineRule="auto"/>
        <w:rPr>
          <w:rFonts w:ascii="Arial" w:eastAsia="Times New Roman" w:hAnsi="Arial"/>
          <w:bCs/>
          <w:szCs w:val="24"/>
        </w:rPr>
      </w:pPr>
      <w:r w:rsidRPr="0090532E">
        <w:rPr>
          <w:rFonts w:ascii="Arial" w:eastAsia="Times New Roman" w:hAnsi="Arial"/>
          <w:bCs/>
          <w:szCs w:val="24"/>
        </w:rPr>
        <w:t>Widianto, M.H., (2020). Analysis of application of online work exchange using technology acceptance model and innovation diffusion theory. Journal of Theoretical and Applied Information Technology, 98(10), pp.1697-1711.</w:t>
      </w:r>
    </w:p>
    <w:p w14:paraId="04B622F0" w14:textId="77777777" w:rsidR="00F16129" w:rsidRPr="00A07A62" w:rsidRDefault="00F16129" w:rsidP="00A07A62">
      <w:pPr>
        <w:spacing w:line="360" w:lineRule="auto"/>
        <w:rPr>
          <w:rFonts w:ascii="Arial" w:eastAsia="Times New Roman" w:hAnsi="Arial"/>
          <w:bCs/>
          <w:szCs w:val="24"/>
        </w:rPr>
      </w:pPr>
      <w:r w:rsidRPr="0090532E">
        <w:rPr>
          <w:rFonts w:ascii="Arial" w:eastAsia="Times New Roman" w:hAnsi="Arial"/>
          <w:bCs/>
          <w:szCs w:val="24"/>
        </w:rPr>
        <w:t xml:space="preserve">Yuen, K.F., Cai, L., Qi, G. and Wang, X., (2021). Factors influencing autonomous vehicle adoption: An application of the technology acceptance model and innovation diffusion theory. Technology Analysis &amp; Strategic </w:t>
      </w:r>
      <w:r w:rsidRPr="00A07A62">
        <w:rPr>
          <w:rFonts w:ascii="Arial" w:eastAsia="Times New Roman" w:hAnsi="Arial"/>
          <w:bCs/>
          <w:szCs w:val="24"/>
        </w:rPr>
        <w:t>Manag</w:t>
      </w:r>
      <w:bookmarkStart w:id="8" w:name="_GoBack"/>
      <w:bookmarkEnd w:id="8"/>
      <w:r w:rsidRPr="00A07A62">
        <w:rPr>
          <w:rFonts w:ascii="Arial" w:eastAsia="Times New Roman" w:hAnsi="Arial"/>
          <w:bCs/>
          <w:szCs w:val="24"/>
        </w:rPr>
        <w:t>ement, 33(5), pp.505-519.</w:t>
      </w:r>
    </w:p>
    <w:sectPr w:rsidR="00F16129" w:rsidRPr="00A07A62" w:rsidSect="00B762F7">
      <w:headerReference w:type="default" r:id="rId7"/>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7AD76" w14:textId="77777777" w:rsidR="00A141B6" w:rsidRDefault="00A141B6" w:rsidP="007E4923">
      <w:pPr>
        <w:spacing w:line="240" w:lineRule="auto"/>
      </w:pPr>
      <w:r>
        <w:separator/>
      </w:r>
    </w:p>
  </w:endnote>
  <w:endnote w:type="continuationSeparator" w:id="0">
    <w:p w14:paraId="1EA9AAC0" w14:textId="77777777" w:rsidR="00A141B6" w:rsidRDefault="00A141B6" w:rsidP="007E49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193824"/>
      <w:docPartObj>
        <w:docPartGallery w:val="Page Numbers (Bottom of Page)"/>
        <w:docPartUnique/>
      </w:docPartObj>
    </w:sdtPr>
    <w:sdtEndPr/>
    <w:sdtContent>
      <w:sdt>
        <w:sdtPr>
          <w:id w:val="-1769616900"/>
          <w:docPartObj>
            <w:docPartGallery w:val="Page Numbers (Top of Page)"/>
            <w:docPartUnique/>
          </w:docPartObj>
        </w:sdtPr>
        <w:sdtEndPr/>
        <w:sdtContent>
          <w:p w14:paraId="750EA5D4" w14:textId="10D2B304" w:rsidR="007E4923" w:rsidRDefault="007E4923">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90532E">
              <w:rPr>
                <w:b/>
                <w:bCs/>
                <w:noProof/>
              </w:rPr>
              <w:t>15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0532E">
              <w:rPr>
                <w:b/>
                <w:bCs/>
                <w:noProof/>
              </w:rPr>
              <w:t>15</w:t>
            </w:r>
            <w:r>
              <w:rPr>
                <w:b/>
                <w:bCs/>
                <w:szCs w:val="24"/>
              </w:rPr>
              <w:fldChar w:fldCharType="end"/>
            </w:r>
          </w:p>
        </w:sdtContent>
      </w:sdt>
    </w:sdtContent>
  </w:sdt>
  <w:p w14:paraId="0D79B154" w14:textId="77777777" w:rsidR="007E4923" w:rsidRDefault="007E4923">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89DEF" w14:textId="77777777" w:rsidR="00A141B6" w:rsidRDefault="00A141B6" w:rsidP="007E4923">
      <w:pPr>
        <w:spacing w:line="240" w:lineRule="auto"/>
      </w:pPr>
      <w:r>
        <w:separator/>
      </w:r>
    </w:p>
  </w:footnote>
  <w:footnote w:type="continuationSeparator" w:id="0">
    <w:p w14:paraId="317D5157" w14:textId="77777777" w:rsidR="00A141B6" w:rsidRDefault="00A141B6" w:rsidP="007E49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36222" w14:textId="4C55EA31" w:rsidR="007E4923" w:rsidRPr="007E4923" w:rsidRDefault="007E4923" w:rsidP="007E4923">
    <w:pPr>
      <w:pStyle w:val="Antet"/>
      <w:jc w:val="right"/>
      <w:rPr>
        <w:rFonts w:cs="Times New Roman"/>
        <w:szCs w:val="24"/>
      </w:rPr>
    </w:pPr>
    <w:r w:rsidRPr="007E4923">
      <w:rPr>
        <w:rFonts w:cs="Times New Roman"/>
        <w:szCs w:val="24"/>
      </w:rPr>
      <w:t>Contemporary Themes in the Hotel and Hospitality Sector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5C9"/>
    <w:rsid w:val="0012474E"/>
    <w:rsid w:val="001371EA"/>
    <w:rsid w:val="00140B84"/>
    <w:rsid w:val="00177DEB"/>
    <w:rsid w:val="00253BC7"/>
    <w:rsid w:val="00295550"/>
    <w:rsid w:val="002A11B4"/>
    <w:rsid w:val="003058AF"/>
    <w:rsid w:val="003E287F"/>
    <w:rsid w:val="0047323D"/>
    <w:rsid w:val="004E2386"/>
    <w:rsid w:val="00571AB3"/>
    <w:rsid w:val="005D05D7"/>
    <w:rsid w:val="006B60FD"/>
    <w:rsid w:val="00742E53"/>
    <w:rsid w:val="007E4923"/>
    <w:rsid w:val="007E6991"/>
    <w:rsid w:val="007F2340"/>
    <w:rsid w:val="008E45C9"/>
    <w:rsid w:val="0090532E"/>
    <w:rsid w:val="00945711"/>
    <w:rsid w:val="00A07A62"/>
    <w:rsid w:val="00A141B6"/>
    <w:rsid w:val="00A66D9C"/>
    <w:rsid w:val="00AC4A46"/>
    <w:rsid w:val="00B54DE2"/>
    <w:rsid w:val="00B72A06"/>
    <w:rsid w:val="00B762F7"/>
    <w:rsid w:val="00BB445A"/>
    <w:rsid w:val="00D02489"/>
    <w:rsid w:val="00DB1F52"/>
    <w:rsid w:val="00DF6C7B"/>
    <w:rsid w:val="00E3368D"/>
    <w:rsid w:val="00ED58F0"/>
    <w:rsid w:val="00EE582C"/>
    <w:rsid w:val="00F16129"/>
    <w:rsid w:val="00FB7070"/>
    <w:rsid w:val="00FE5C4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B59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60FD"/>
    <w:pPr>
      <w:spacing w:line="480" w:lineRule="auto"/>
      <w:jc w:val="both"/>
    </w:pPr>
    <w:rPr>
      <w:rFonts w:ascii="Times New Roman" w:hAnsi="Times New Roman"/>
      <w:sz w:val="24"/>
    </w:rPr>
  </w:style>
  <w:style w:type="paragraph" w:styleId="Titlu1">
    <w:name w:val="heading 1"/>
    <w:basedOn w:val="Normal"/>
    <w:next w:val="Normal"/>
    <w:link w:val="Titlu1Caracter"/>
    <w:autoRedefine/>
    <w:uiPriority w:val="9"/>
    <w:qFormat/>
    <w:rsid w:val="006B60FD"/>
    <w:pPr>
      <w:keepNext/>
      <w:keepLines/>
      <w:spacing w:before="400" w:after="120"/>
      <w:outlineLvl w:val="0"/>
    </w:pPr>
    <w:rPr>
      <w:b/>
      <w:sz w:val="28"/>
      <w:szCs w:val="40"/>
    </w:rPr>
  </w:style>
  <w:style w:type="paragraph" w:styleId="Titlu2">
    <w:name w:val="heading 2"/>
    <w:basedOn w:val="Normal"/>
    <w:next w:val="Normal"/>
    <w:autoRedefine/>
    <w:uiPriority w:val="9"/>
    <w:unhideWhenUsed/>
    <w:qFormat/>
    <w:rsid w:val="006B60FD"/>
    <w:pPr>
      <w:keepNext/>
      <w:keepLines/>
      <w:spacing w:before="360" w:after="120"/>
      <w:outlineLvl w:val="1"/>
    </w:pPr>
    <w:rPr>
      <w:b/>
      <w:sz w:val="26"/>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sz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hAnsi="Arial"/>
      <w:color w:val="666666"/>
      <w:sz w:val="30"/>
      <w:szCs w:val="30"/>
    </w:rPr>
  </w:style>
  <w:style w:type="paragraph" w:styleId="Antet">
    <w:name w:val="header"/>
    <w:basedOn w:val="Normal"/>
    <w:link w:val="AntetCaracter"/>
    <w:uiPriority w:val="99"/>
    <w:unhideWhenUsed/>
    <w:rsid w:val="007E4923"/>
    <w:pPr>
      <w:tabs>
        <w:tab w:val="center" w:pos="4513"/>
        <w:tab w:val="right" w:pos="9026"/>
      </w:tabs>
      <w:spacing w:line="240" w:lineRule="auto"/>
    </w:pPr>
  </w:style>
  <w:style w:type="character" w:customStyle="1" w:styleId="AntetCaracter">
    <w:name w:val="Antet Caracter"/>
    <w:basedOn w:val="Fontdeparagrafimplicit"/>
    <w:link w:val="Antet"/>
    <w:uiPriority w:val="99"/>
    <w:rsid w:val="007E4923"/>
  </w:style>
  <w:style w:type="paragraph" w:styleId="Subsol">
    <w:name w:val="footer"/>
    <w:basedOn w:val="Normal"/>
    <w:link w:val="SubsolCaracter"/>
    <w:uiPriority w:val="99"/>
    <w:unhideWhenUsed/>
    <w:rsid w:val="007E4923"/>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E4923"/>
  </w:style>
  <w:style w:type="character" w:customStyle="1" w:styleId="Titlu1Caracter">
    <w:name w:val="Titlu 1 Caracter"/>
    <w:basedOn w:val="Fontdeparagrafimplicit"/>
    <w:link w:val="Titlu1"/>
    <w:uiPriority w:val="9"/>
    <w:rsid w:val="00FB7070"/>
    <w:rPr>
      <w:rFonts w:ascii="Times New Roman" w:hAnsi="Times New Roman"/>
      <w:b/>
      <w:sz w:val="28"/>
      <w:szCs w:val="40"/>
    </w:rPr>
  </w:style>
  <w:style w:type="paragraph" w:styleId="Bibliografie">
    <w:name w:val="Bibliography"/>
    <w:basedOn w:val="Normal"/>
    <w:next w:val="Normal"/>
    <w:uiPriority w:val="37"/>
    <w:unhideWhenUsed/>
    <w:rsid w:val="00FB7070"/>
  </w:style>
  <w:style w:type="character" w:styleId="Hyperlink">
    <w:name w:val="Hyperlink"/>
    <w:basedOn w:val="Fontdeparagrafimplicit"/>
    <w:uiPriority w:val="99"/>
    <w:unhideWhenUsed/>
    <w:rsid w:val="00FB7070"/>
    <w:rPr>
      <w:color w:val="0000FF" w:themeColor="hyperlink"/>
      <w:u w:val="single"/>
    </w:rPr>
  </w:style>
  <w:style w:type="character" w:customStyle="1" w:styleId="UnresolvedMention">
    <w:name w:val="Unresolved Mention"/>
    <w:basedOn w:val="Fontdeparagrafimplicit"/>
    <w:uiPriority w:val="99"/>
    <w:semiHidden/>
    <w:unhideWhenUsed/>
    <w:rsid w:val="00FB7070"/>
    <w:rPr>
      <w:color w:val="605E5C"/>
      <w:shd w:val="clear" w:color="auto" w:fill="E1DFDD"/>
    </w:rPr>
  </w:style>
  <w:style w:type="paragraph" w:styleId="Listparagraf">
    <w:name w:val="List Paragraph"/>
    <w:basedOn w:val="Normal"/>
    <w:uiPriority w:val="34"/>
    <w:qFormat/>
    <w:rsid w:val="00FE5C44"/>
    <w:pPr>
      <w:ind w:left="720"/>
      <w:contextualSpacing/>
    </w:pPr>
  </w:style>
  <w:style w:type="paragraph" w:styleId="Titlucuprins">
    <w:name w:val="TOC Heading"/>
    <w:basedOn w:val="Titlu1"/>
    <w:next w:val="Normal"/>
    <w:uiPriority w:val="39"/>
    <w:unhideWhenUsed/>
    <w:qFormat/>
    <w:rsid w:val="00F1612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F16129"/>
    <w:pPr>
      <w:spacing w:after="100"/>
    </w:pPr>
  </w:style>
  <w:style w:type="paragraph" w:styleId="Cuprins2">
    <w:name w:val="toc 2"/>
    <w:basedOn w:val="Normal"/>
    <w:next w:val="Normal"/>
    <w:autoRedefine/>
    <w:uiPriority w:val="39"/>
    <w:unhideWhenUsed/>
    <w:rsid w:val="00F16129"/>
    <w:pPr>
      <w:spacing w:after="100"/>
      <w:ind w:left="240"/>
    </w:pPr>
  </w:style>
  <w:style w:type="paragraph" w:styleId="NormalWeb">
    <w:name w:val="Normal (Web)"/>
    <w:basedOn w:val="Normal"/>
    <w:uiPriority w:val="99"/>
    <w:semiHidden/>
    <w:unhideWhenUsed/>
    <w:rsid w:val="00D02489"/>
    <w:pPr>
      <w:spacing w:before="100" w:beforeAutospacing="1" w:after="100" w:afterAutospacing="1" w:line="240" w:lineRule="auto"/>
      <w:jc w:val="left"/>
    </w:pPr>
    <w:rPr>
      <w:rFonts w:eastAsia="Times New Roman" w:cs="Times New Roman"/>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051700">
      <w:bodyDiv w:val="1"/>
      <w:marLeft w:val="0"/>
      <w:marRight w:val="0"/>
      <w:marTop w:val="0"/>
      <w:marBottom w:val="0"/>
      <w:divBdr>
        <w:top w:val="none" w:sz="0" w:space="0" w:color="auto"/>
        <w:left w:val="none" w:sz="0" w:space="0" w:color="auto"/>
        <w:bottom w:val="none" w:sz="0" w:space="0" w:color="auto"/>
        <w:right w:val="none" w:sz="0" w:space="0" w:color="auto"/>
      </w:divBdr>
    </w:div>
    <w:div w:id="1217425965">
      <w:bodyDiv w:val="1"/>
      <w:marLeft w:val="0"/>
      <w:marRight w:val="0"/>
      <w:marTop w:val="0"/>
      <w:marBottom w:val="0"/>
      <w:divBdr>
        <w:top w:val="none" w:sz="0" w:space="0" w:color="auto"/>
        <w:left w:val="none" w:sz="0" w:space="0" w:color="auto"/>
        <w:bottom w:val="none" w:sz="0" w:space="0" w:color="auto"/>
        <w:right w:val="none" w:sz="0" w:space="0" w:color="auto"/>
      </w:divBdr>
    </w:div>
    <w:div w:id="1385987451">
      <w:bodyDiv w:val="1"/>
      <w:marLeft w:val="0"/>
      <w:marRight w:val="0"/>
      <w:marTop w:val="0"/>
      <w:marBottom w:val="0"/>
      <w:divBdr>
        <w:top w:val="none" w:sz="0" w:space="0" w:color="auto"/>
        <w:left w:val="none" w:sz="0" w:space="0" w:color="auto"/>
        <w:bottom w:val="none" w:sz="0" w:space="0" w:color="auto"/>
        <w:right w:val="none" w:sz="0" w:space="0" w:color="auto"/>
      </w:divBdr>
    </w:div>
    <w:div w:id="1707869931">
      <w:bodyDiv w:val="1"/>
      <w:marLeft w:val="0"/>
      <w:marRight w:val="0"/>
      <w:marTop w:val="0"/>
      <w:marBottom w:val="0"/>
      <w:divBdr>
        <w:top w:val="none" w:sz="0" w:space="0" w:color="auto"/>
        <w:left w:val="none" w:sz="0" w:space="0" w:color="auto"/>
        <w:bottom w:val="none" w:sz="0" w:space="0" w:color="auto"/>
        <w:right w:val="none" w:sz="0" w:space="0" w:color="auto"/>
      </w:divBdr>
    </w:div>
    <w:div w:id="1724326011">
      <w:bodyDiv w:val="1"/>
      <w:marLeft w:val="0"/>
      <w:marRight w:val="0"/>
      <w:marTop w:val="0"/>
      <w:marBottom w:val="0"/>
      <w:divBdr>
        <w:top w:val="none" w:sz="0" w:space="0" w:color="auto"/>
        <w:left w:val="none" w:sz="0" w:space="0" w:color="auto"/>
        <w:bottom w:val="none" w:sz="0" w:space="0" w:color="auto"/>
        <w:right w:val="none" w:sz="0" w:space="0" w:color="auto"/>
      </w:divBdr>
    </w:div>
    <w:div w:id="1752040913">
      <w:bodyDiv w:val="1"/>
      <w:marLeft w:val="0"/>
      <w:marRight w:val="0"/>
      <w:marTop w:val="0"/>
      <w:marBottom w:val="0"/>
      <w:divBdr>
        <w:top w:val="none" w:sz="0" w:space="0" w:color="auto"/>
        <w:left w:val="none" w:sz="0" w:space="0" w:color="auto"/>
        <w:bottom w:val="none" w:sz="0" w:space="0" w:color="auto"/>
        <w:right w:val="none" w:sz="0" w:space="0" w:color="auto"/>
      </w:divBdr>
    </w:div>
    <w:div w:id="1921671436">
      <w:bodyDiv w:val="1"/>
      <w:marLeft w:val="0"/>
      <w:marRight w:val="0"/>
      <w:marTop w:val="0"/>
      <w:marBottom w:val="0"/>
      <w:divBdr>
        <w:top w:val="none" w:sz="0" w:space="0" w:color="auto"/>
        <w:left w:val="none" w:sz="0" w:space="0" w:color="auto"/>
        <w:bottom w:val="none" w:sz="0" w:space="0" w:color="auto"/>
        <w:right w:val="none" w:sz="0" w:space="0" w:color="auto"/>
      </w:divBdr>
    </w:div>
    <w:div w:id="1931307956">
      <w:bodyDiv w:val="1"/>
      <w:marLeft w:val="0"/>
      <w:marRight w:val="0"/>
      <w:marTop w:val="0"/>
      <w:marBottom w:val="0"/>
      <w:divBdr>
        <w:top w:val="none" w:sz="0" w:space="0" w:color="auto"/>
        <w:left w:val="none" w:sz="0" w:space="0" w:color="auto"/>
        <w:bottom w:val="none" w:sz="0" w:space="0" w:color="auto"/>
        <w:right w:val="none" w:sz="0" w:space="0" w:color="auto"/>
      </w:divBdr>
    </w:div>
    <w:div w:id="2071032866">
      <w:bodyDiv w:val="1"/>
      <w:marLeft w:val="0"/>
      <w:marRight w:val="0"/>
      <w:marTop w:val="0"/>
      <w:marBottom w:val="0"/>
      <w:divBdr>
        <w:top w:val="none" w:sz="0" w:space="0" w:color="auto"/>
        <w:left w:val="none" w:sz="0" w:space="0" w:color="auto"/>
        <w:bottom w:val="none" w:sz="0" w:space="0" w:color="auto"/>
        <w:right w:val="none" w:sz="0" w:space="0" w:color="auto"/>
      </w:divBdr>
    </w:div>
    <w:div w:id="2085715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MAL23</b:Tag>
    <b:SourceType>InternetSite</b:SourceType>
    <b:Guid>{CE1F50B7-175D-4784-B4BF-A40635A1F0B4}</b:Guid>
    <b:Title>MALDRON IN NEWCASTLE LAUNCHED THE USE OF A ROBOT IN THE HOTEL THANKS TO A NORTH OF TYNE MATCH-FUNDED GRANT</b:Title>
    <b:Year>2023</b:Year>
    <b:YearAccessed>2024</b:YearAccessed>
    <b:MonthAccessed>January</b:MonthAccessed>
    <b:DayAccessed>23</b:DayAccessed>
    <b:URL>https://www.northoftyne-ca.gov.uk/news/butlerbot/</b:URL>
    <b:Author>
      <b:Author>
        <b:Corporate>Northoftyne</b:Corporate>
      </b:Author>
    </b:Author>
    <b:RefOrder>3</b:RefOrder>
  </b:Source>
  <b:Source>
    <b:Tag>Jef231</b:Tag>
    <b:SourceType>InternetSite</b:SourceType>
    <b:Guid>{E503D025-129D-4DDD-A11F-0970EB94E339}</b:Guid>
    <b:Author>
      <b:Author>
        <b:NameList>
          <b:Person>
            <b:Last>Linnell</b:Last>
            <b:First>Jeff</b:First>
          </b:Person>
        </b:NameList>
      </b:Author>
    </b:Author>
    <b:Title>Solving The Need For Robotics In Hospitality Facilities</b:Title>
    <b:Year>2023</b:Year>
    <b:YearAccessed>2024</b:YearAccessed>
    <b:MonthAccessed>January</b:MonthAccessed>
    <b:DayAccessed>23</b:DayAccessed>
    <b:URL>https://www.forbes.com/sites/forbestechcouncil/2023/05/18/solving-the-need-for-robotics-in-hospitality-facilities/?sh=6aafe7253742</b:URL>
    <b:RefOrder>1</b:RefOrder>
  </b:Source>
  <b:Source>
    <b:Tag>Spa24</b:Tag>
    <b:SourceType>InternetSite</b:SourceType>
    <b:Guid>{1DB93586-5B42-49F4-B389-3F3E4014812F}</b:Guid>
    <b:Author>
      <b:Author>
        <b:Corporate>Sparkepos</b:Corporate>
      </b:Author>
    </b:Author>
    <b:Title>Human vs Machine: Will Robots Replace Human Staff in Hospitality?</b:Title>
    <b:Year>2024</b:Year>
    <b:YearAccessed>2024</b:YearAccessed>
    <b:MonthAccessed>January</b:MonthAccessed>
    <b:DayAccessed>23</b:DayAccessed>
    <b:URL>https://blog.sparkepos.com/blog/human-vs-machine-can-robots-replace-human-staff-in-hospitality</b:URL>
    <b:RefOrder>6</b:RefOrder>
  </b:Source>
  <b:Source>
    <b:Tag>Dan235</b:Tag>
    <b:SourceType>InternetSite</b:SourceType>
    <b:Guid>{9B6B2F4E-B2EF-445F-A2A1-A80F41D1CAD9}</b:Guid>
    <b:Author>
      <b:Author>
        <b:NameList>
          <b:Person>
            <b:Last>Berman</b:Last>
            <b:First>Daniel</b:First>
          </b:Person>
        </b:NameList>
      </b:Author>
    </b:Author>
    <b:Title>Revolutionizing The Hospitality Industry With Artificial Intelligence</b:Title>
    <b:Year>2023</b:Year>
    <b:YearAccessed>2024</b:YearAccessed>
    <b:MonthAccessed>January</b:MonthAccessed>
    <b:DayAccessed>23</b:DayAccessed>
    <b:URL>https://www.forbes.com/sites/forbesbusinesscouncil/2023/09/11/revolutionizing-the-hospitality-industry-with-artificial-intelligence/?sh=18c2910723d1</b:URL>
    <b:RefOrder>2</b:RefOrder>
  </b:Source>
  <b:Source>
    <b:Tag>Mar193</b:Tag>
    <b:SourceType>InternetSite</b:SourceType>
    <b:Guid>{97CEC8AE-DEB0-45FA-9515-9472499CBBE6}</b:Guid>
    <b:Author>
      <b:Author>
        <b:NameList>
          <b:Person>
            <b:Last>Annunziata</b:Last>
            <b:First>Marco</b:First>
          </b:Person>
        </b:NameList>
      </b:Author>
    </b:Author>
    <b:Title>Service With A Cyber Touch: Robots In The Service Industry</b:Title>
    <b:Year>2019</b:Year>
    <b:YearAccessed>2024</b:YearAccessed>
    <b:MonthAccessed>January</b:MonthAccessed>
    <b:DayAccessed>23</b:DayAccessed>
    <b:URL>https://www.forbes.com/sites/marcoannunziata/2019/05/24/service-with-a-cyber-touch-robots-in-the-service-industry/?sh=3e4420d49eee</b:URL>
    <b:RefOrder>5</b:RefOrder>
  </b:Source>
  <b:Source>
    <b:Tag>Mal24</b:Tag>
    <b:SourceType>InternetSite</b:SourceType>
    <b:Guid>{B6B51F7E-BD0E-41E0-A565-64D902E4C296}</b:Guid>
    <b:Author>
      <b:Author>
        <b:Corporate>Maldronhotelnewcastle</b:Corporate>
      </b:Author>
    </b:Author>
    <b:Title>4 Star Hotel in Newcastle</b:Title>
    <b:Year>2024</b:Year>
    <b:YearAccessed>2024</b:YearAccessed>
    <b:MonthAccessed>January</b:MonthAccessed>
    <b:DayAccessed>24</b:DayAccessed>
    <b:URL>https://www.maldronhotelnewcastle.com/</b:URL>
    <b:RefOrder>4</b:RefOrder>
  </b:Source>
  <b:Source>
    <b:Tag>Nab19</b:Tag>
    <b:SourceType>InternetSite</b:SourceType>
    <b:Guid>{35E7F30E-4FCF-42B0-BF26-353B51225155}</b:Guid>
    <b:Author>
      <b:Author>
        <b:Corporate>N-able</b:Corporate>
      </b:Author>
    </b:Author>
    <b:Title>NIST Cybersecurity Framework Overview</b:Title>
    <b:Year>2019</b:Year>
    <b:YearAccessed>2024</b:YearAccessed>
    <b:MonthAccessed>January</b:MonthAccessed>
    <b:DayAccessed>25</b:DayAccessed>
    <b:URL>https://www.n-able.com/blog/nist-framework-cybersecurity</b:URL>
    <b:RefOrder>1</b:RefOrder>
  </b:Source>
  <b:Source>
    <b:Tag>BBC242</b:Tag>
    <b:SourceType>InternetSite</b:SourceType>
    <b:Guid>{9F1A87B6-07A3-4300-A442-6BDE32FE8526}</b:Guid>
    <b:Author>
      <b:Author>
        <b:Corporate>BBC</b:Corporate>
      </b:Author>
    </b:Author>
    <b:Title>The dynamic nature of business Changes in technology</b:Title>
    <b:Year>2024</b:Year>
    <b:YearAccessed>2024</b:YearAccessed>
    <b:MonthAccessed>January</b:MonthAccessed>
    <b:DayAccessed>25</b:DayAccessed>
    <b:URL>https://www.bbc.co.uk/bitesize/guides/zm4krj6/revision/2</b:URL>
    <b:RefOrder>2</b:RefOrder>
  </b:Source>
  <b:Source>
    <b:Tag>Sco241</b:Tag>
    <b:SourceType>InternetSite</b:SourceType>
    <b:Guid>{50ECA1E1-9074-4457-892E-F6E9C30FA513}</b:Guid>
    <b:Author>
      <b:Author>
        <b:NameList>
          <b:Person>
            <b:Last>Hoots</b:Last>
            <b:First>Scott</b:First>
          </b:Person>
        </b:NameList>
      </b:Author>
    </b:Author>
    <b:Title>Strategizing Flexibility In The Workplace</b:Title>
    <b:Year>2024</b:Year>
    <b:YearAccessed>2024</b:YearAccessed>
    <b:MonthAccessed>January</b:MonthAccessed>
    <b:DayAccessed>25</b:DayAccessed>
    <b:URL>https://www.forbes.com/sites/forbesbusinesscouncil/2023/11/30/strategizing-flexibility-in-the-workplace/?sh=108b55121d62</b:URL>
    <b:RefOrder>3</b:RefOrder>
  </b:Source>
</b:Sources>
</file>

<file path=customXml/itemProps1.xml><?xml version="1.0" encoding="utf-8"?>
<ds:datastoreItem xmlns:ds="http://schemas.openxmlformats.org/officeDocument/2006/customXml" ds:itemID="{6A37F5E8-B709-4A59-9C7A-ABD280DE0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3578</Words>
  <Characters>20398</Characters>
  <Application>Microsoft Office Word</Application>
  <DocSecurity>0</DocSecurity>
  <Lines>169</Lines>
  <Paragraphs>47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2024-02-07T17:18:00Z</dcterms:created>
  <dcterms:modified xsi:type="dcterms:W3CDTF">2024-02-07T20:46:00Z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16b154dbc55b82090b7d67826c6ffc6a3587d53dc426566ef79920dc1837072c</vt:lpwstr>
  </property>
</Properties>
</file>