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F5257" w14:textId="77777777" w:rsidR="00D376C2" w:rsidRDefault="00D376C2" w:rsidP="00B84C78">
      <w:pPr>
        <w:spacing w:line="360" w:lineRule="auto"/>
        <w:rPr>
          <w:rFonts w:ascii="Arial" w:hAnsi="Arial" w:cs="Arial"/>
          <w:b/>
          <w:bCs/>
          <w:sz w:val="24"/>
          <w:szCs w:val="24"/>
        </w:rPr>
      </w:pPr>
    </w:p>
    <w:p w14:paraId="58E79BD1" w14:textId="77777777" w:rsidR="00D376C2" w:rsidRDefault="00D376C2" w:rsidP="00B84C78">
      <w:pPr>
        <w:spacing w:line="360" w:lineRule="auto"/>
        <w:rPr>
          <w:rFonts w:ascii="Arial" w:hAnsi="Arial" w:cs="Arial"/>
          <w:b/>
          <w:bCs/>
          <w:sz w:val="24"/>
          <w:szCs w:val="24"/>
        </w:rPr>
      </w:pPr>
    </w:p>
    <w:p w14:paraId="7B6C0584" w14:textId="77777777" w:rsidR="00D376C2" w:rsidRDefault="00D376C2" w:rsidP="00B84C78">
      <w:pPr>
        <w:spacing w:line="360" w:lineRule="auto"/>
        <w:rPr>
          <w:rFonts w:ascii="Arial" w:hAnsi="Arial" w:cs="Arial"/>
          <w:b/>
          <w:bCs/>
          <w:sz w:val="24"/>
          <w:szCs w:val="24"/>
        </w:rPr>
      </w:pPr>
    </w:p>
    <w:p w14:paraId="33E4DF75" w14:textId="77777777" w:rsidR="00D376C2" w:rsidRDefault="00D376C2" w:rsidP="00B84C78">
      <w:pPr>
        <w:spacing w:line="360" w:lineRule="auto"/>
        <w:rPr>
          <w:rFonts w:ascii="Arial" w:hAnsi="Arial" w:cs="Arial"/>
          <w:b/>
          <w:bCs/>
          <w:sz w:val="24"/>
          <w:szCs w:val="24"/>
        </w:rPr>
      </w:pPr>
    </w:p>
    <w:p w14:paraId="0EDAC018" w14:textId="77777777" w:rsidR="00D376C2" w:rsidRDefault="00D376C2" w:rsidP="00B84C78">
      <w:pPr>
        <w:spacing w:line="360" w:lineRule="auto"/>
        <w:rPr>
          <w:rFonts w:ascii="Arial" w:hAnsi="Arial" w:cs="Arial"/>
          <w:b/>
          <w:bCs/>
          <w:sz w:val="24"/>
          <w:szCs w:val="24"/>
        </w:rPr>
      </w:pPr>
    </w:p>
    <w:p w14:paraId="45BA20F9" w14:textId="77777777" w:rsidR="00D376C2" w:rsidRDefault="00D376C2" w:rsidP="00B84C78">
      <w:pPr>
        <w:spacing w:line="360" w:lineRule="auto"/>
        <w:rPr>
          <w:rFonts w:ascii="Arial" w:hAnsi="Arial" w:cs="Arial"/>
          <w:b/>
          <w:bCs/>
          <w:sz w:val="24"/>
          <w:szCs w:val="24"/>
        </w:rPr>
      </w:pPr>
    </w:p>
    <w:p w14:paraId="77229959" w14:textId="77777777" w:rsidR="00D376C2" w:rsidRDefault="00D376C2" w:rsidP="00B84C78">
      <w:pPr>
        <w:spacing w:line="360" w:lineRule="auto"/>
        <w:rPr>
          <w:rFonts w:ascii="Arial" w:hAnsi="Arial" w:cs="Arial"/>
          <w:b/>
          <w:bCs/>
          <w:sz w:val="24"/>
          <w:szCs w:val="24"/>
        </w:rPr>
      </w:pPr>
    </w:p>
    <w:p w14:paraId="16E68BEB" w14:textId="77777777" w:rsidR="00D376C2" w:rsidRDefault="00D376C2" w:rsidP="00B84C78">
      <w:pPr>
        <w:spacing w:line="360" w:lineRule="auto"/>
        <w:rPr>
          <w:rFonts w:ascii="Arial" w:hAnsi="Arial" w:cs="Arial"/>
          <w:b/>
          <w:bCs/>
          <w:sz w:val="24"/>
          <w:szCs w:val="24"/>
        </w:rPr>
      </w:pPr>
    </w:p>
    <w:p w14:paraId="7E9448C0" w14:textId="77777777" w:rsidR="00D376C2" w:rsidRDefault="00D376C2" w:rsidP="00B84C78">
      <w:pPr>
        <w:spacing w:line="360" w:lineRule="auto"/>
        <w:rPr>
          <w:rFonts w:ascii="Arial" w:hAnsi="Arial" w:cs="Arial"/>
          <w:b/>
          <w:bCs/>
          <w:sz w:val="24"/>
          <w:szCs w:val="24"/>
        </w:rPr>
      </w:pPr>
    </w:p>
    <w:p w14:paraId="3CCF4264" w14:textId="77777777" w:rsidR="00D376C2" w:rsidRDefault="00D376C2" w:rsidP="00B84C78">
      <w:pPr>
        <w:spacing w:line="360" w:lineRule="auto"/>
        <w:rPr>
          <w:rFonts w:ascii="Arial" w:hAnsi="Arial" w:cs="Arial"/>
          <w:b/>
          <w:bCs/>
          <w:sz w:val="24"/>
          <w:szCs w:val="24"/>
        </w:rPr>
      </w:pPr>
    </w:p>
    <w:p w14:paraId="149A081E" w14:textId="77777777" w:rsidR="00D376C2" w:rsidRDefault="00D376C2" w:rsidP="00B84C78">
      <w:pPr>
        <w:spacing w:line="360" w:lineRule="auto"/>
        <w:rPr>
          <w:rFonts w:ascii="Arial" w:hAnsi="Arial" w:cs="Arial"/>
          <w:b/>
          <w:bCs/>
          <w:sz w:val="24"/>
          <w:szCs w:val="24"/>
        </w:rPr>
      </w:pPr>
    </w:p>
    <w:p w14:paraId="5C4253AA" w14:textId="77777777" w:rsidR="00D376C2" w:rsidRDefault="00D376C2" w:rsidP="00B84C78">
      <w:pPr>
        <w:spacing w:line="360" w:lineRule="auto"/>
        <w:rPr>
          <w:rFonts w:ascii="Arial" w:hAnsi="Arial" w:cs="Arial"/>
          <w:b/>
          <w:bCs/>
          <w:sz w:val="24"/>
          <w:szCs w:val="24"/>
        </w:rPr>
      </w:pPr>
    </w:p>
    <w:p w14:paraId="7E7C7D13" w14:textId="77777777" w:rsidR="00D376C2" w:rsidRDefault="00D376C2" w:rsidP="00B84C78">
      <w:pPr>
        <w:spacing w:line="360" w:lineRule="auto"/>
        <w:rPr>
          <w:rFonts w:ascii="Arial" w:hAnsi="Arial" w:cs="Arial"/>
          <w:b/>
          <w:bCs/>
          <w:sz w:val="24"/>
          <w:szCs w:val="24"/>
        </w:rPr>
      </w:pPr>
    </w:p>
    <w:p w14:paraId="4668C809" w14:textId="77777777" w:rsidR="00D376C2" w:rsidRDefault="00D376C2" w:rsidP="00B84C78">
      <w:pPr>
        <w:spacing w:line="360" w:lineRule="auto"/>
        <w:rPr>
          <w:rFonts w:ascii="Arial" w:hAnsi="Arial" w:cs="Arial"/>
          <w:b/>
          <w:bCs/>
          <w:sz w:val="24"/>
          <w:szCs w:val="24"/>
        </w:rPr>
      </w:pPr>
    </w:p>
    <w:p w14:paraId="6853A059" w14:textId="77777777" w:rsidR="00D376C2" w:rsidRDefault="00D376C2" w:rsidP="00B84C78">
      <w:pPr>
        <w:spacing w:line="360" w:lineRule="auto"/>
        <w:rPr>
          <w:rFonts w:ascii="Arial" w:hAnsi="Arial" w:cs="Arial"/>
          <w:b/>
          <w:bCs/>
          <w:sz w:val="24"/>
          <w:szCs w:val="24"/>
        </w:rPr>
      </w:pPr>
    </w:p>
    <w:p w14:paraId="611A3024" w14:textId="77777777" w:rsidR="00D376C2" w:rsidRDefault="00D376C2" w:rsidP="00B84C78">
      <w:pPr>
        <w:spacing w:line="360" w:lineRule="auto"/>
        <w:rPr>
          <w:rFonts w:ascii="Arial" w:hAnsi="Arial" w:cs="Arial"/>
          <w:b/>
          <w:bCs/>
          <w:sz w:val="24"/>
          <w:szCs w:val="24"/>
        </w:rPr>
      </w:pPr>
    </w:p>
    <w:p w14:paraId="0BEF9D6C" w14:textId="77777777" w:rsidR="00D376C2" w:rsidRDefault="00D376C2" w:rsidP="00B84C78">
      <w:pPr>
        <w:spacing w:line="360" w:lineRule="auto"/>
        <w:rPr>
          <w:rFonts w:ascii="Arial" w:hAnsi="Arial" w:cs="Arial"/>
          <w:b/>
          <w:bCs/>
          <w:sz w:val="24"/>
          <w:szCs w:val="24"/>
        </w:rPr>
      </w:pPr>
    </w:p>
    <w:p w14:paraId="3B4723D2" w14:textId="40CBE53C" w:rsidR="0013461C" w:rsidRDefault="00214C72" w:rsidP="00B84C78">
      <w:pPr>
        <w:spacing w:line="360" w:lineRule="auto"/>
        <w:rPr>
          <w:rFonts w:ascii="Arial" w:hAnsi="Arial" w:cs="Arial"/>
          <w:b/>
          <w:bCs/>
          <w:sz w:val="36"/>
          <w:szCs w:val="36"/>
        </w:rPr>
      </w:pPr>
      <w:r>
        <w:rPr>
          <w:rFonts w:ascii="Arial" w:hAnsi="Arial" w:cs="Arial"/>
          <w:b/>
          <w:bCs/>
          <w:sz w:val="36"/>
          <w:szCs w:val="36"/>
        </w:rPr>
        <w:t>STUDENT NAME: Mihaela Elena Marin</w:t>
      </w:r>
    </w:p>
    <w:p w14:paraId="0842467E" w14:textId="5D840502" w:rsidR="0013461C" w:rsidRPr="0013461C" w:rsidRDefault="0013461C" w:rsidP="00B84C78">
      <w:pPr>
        <w:spacing w:line="360" w:lineRule="auto"/>
        <w:rPr>
          <w:rFonts w:ascii="Arial" w:hAnsi="Arial" w:cs="Arial"/>
          <w:b/>
          <w:bCs/>
          <w:sz w:val="36"/>
          <w:szCs w:val="36"/>
        </w:rPr>
      </w:pPr>
      <w:r>
        <w:rPr>
          <w:rFonts w:ascii="Arial" w:hAnsi="Arial" w:cs="Arial"/>
          <w:b/>
          <w:bCs/>
          <w:sz w:val="36"/>
          <w:szCs w:val="36"/>
        </w:rPr>
        <w:t>STUDENT NUMBER:</w:t>
      </w:r>
      <w:r w:rsidR="003A2EA7">
        <w:rPr>
          <w:rFonts w:ascii="Arial" w:hAnsi="Arial" w:cs="Arial"/>
          <w:b/>
          <w:bCs/>
          <w:sz w:val="36"/>
          <w:szCs w:val="36"/>
        </w:rPr>
        <w:t xml:space="preserve"> 2240233</w:t>
      </w:r>
    </w:p>
    <w:p w14:paraId="2793B2E9" w14:textId="77777777" w:rsidR="00D376C2" w:rsidRDefault="00D376C2" w:rsidP="00B84C78">
      <w:pPr>
        <w:spacing w:line="360" w:lineRule="auto"/>
        <w:rPr>
          <w:rFonts w:ascii="Arial" w:hAnsi="Arial" w:cs="Arial"/>
          <w:b/>
          <w:bCs/>
          <w:sz w:val="24"/>
          <w:szCs w:val="24"/>
        </w:rPr>
      </w:pPr>
    </w:p>
    <w:p w14:paraId="7C99833D" w14:textId="77777777" w:rsidR="00D376C2" w:rsidRDefault="00D376C2" w:rsidP="00B84C78">
      <w:pPr>
        <w:spacing w:line="360" w:lineRule="auto"/>
        <w:rPr>
          <w:rFonts w:ascii="Arial" w:hAnsi="Arial" w:cs="Arial"/>
          <w:b/>
          <w:bCs/>
          <w:sz w:val="24"/>
          <w:szCs w:val="24"/>
        </w:rPr>
      </w:pPr>
    </w:p>
    <w:p w14:paraId="20AEA820" w14:textId="77777777" w:rsidR="00D376C2" w:rsidRDefault="00D376C2" w:rsidP="00B84C78">
      <w:pPr>
        <w:spacing w:line="360" w:lineRule="auto"/>
        <w:rPr>
          <w:rFonts w:ascii="Arial" w:hAnsi="Arial" w:cs="Arial"/>
          <w:b/>
          <w:bCs/>
          <w:sz w:val="24"/>
          <w:szCs w:val="24"/>
        </w:rPr>
      </w:pPr>
    </w:p>
    <w:p w14:paraId="00273751" w14:textId="77777777" w:rsidR="00D376C2" w:rsidRDefault="00D376C2" w:rsidP="00B84C78">
      <w:pPr>
        <w:spacing w:line="360" w:lineRule="auto"/>
        <w:rPr>
          <w:rFonts w:ascii="Arial" w:hAnsi="Arial" w:cs="Arial"/>
          <w:b/>
          <w:bCs/>
          <w:sz w:val="24"/>
          <w:szCs w:val="24"/>
        </w:rPr>
      </w:pPr>
    </w:p>
    <w:p w14:paraId="3B19E23A" w14:textId="77777777" w:rsidR="00D376C2" w:rsidRDefault="00D376C2" w:rsidP="00B84C78">
      <w:pPr>
        <w:spacing w:line="360" w:lineRule="auto"/>
        <w:rPr>
          <w:rFonts w:ascii="Arial" w:hAnsi="Arial" w:cs="Arial"/>
          <w:b/>
          <w:bCs/>
          <w:sz w:val="24"/>
          <w:szCs w:val="24"/>
        </w:rPr>
      </w:pPr>
    </w:p>
    <w:p w14:paraId="43836926" w14:textId="77777777" w:rsidR="00D376C2" w:rsidRDefault="00D376C2" w:rsidP="00B84C78">
      <w:pPr>
        <w:spacing w:line="360" w:lineRule="auto"/>
        <w:rPr>
          <w:rFonts w:ascii="Arial" w:hAnsi="Arial" w:cs="Arial"/>
          <w:b/>
          <w:bCs/>
          <w:sz w:val="24"/>
          <w:szCs w:val="24"/>
        </w:rPr>
      </w:pPr>
    </w:p>
    <w:p w14:paraId="0D0314F7" w14:textId="77777777" w:rsidR="00D376C2" w:rsidRDefault="00D376C2" w:rsidP="00B84C78">
      <w:pPr>
        <w:spacing w:line="360" w:lineRule="auto"/>
        <w:rPr>
          <w:rFonts w:ascii="Arial" w:hAnsi="Arial" w:cs="Arial"/>
          <w:b/>
          <w:bCs/>
          <w:sz w:val="24"/>
          <w:szCs w:val="24"/>
        </w:rPr>
      </w:pPr>
    </w:p>
    <w:p w14:paraId="3BCBE12B" w14:textId="2365A1F6" w:rsidR="0043286E" w:rsidRDefault="00B84C78" w:rsidP="00B84C78">
      <w:pPr>
        <w:spacing w:line="360" w:lineRule="auto"/>
        <w:rPr>
          <w:rFonts w:ascii="Arial" w:hAnsi="Arial" w:cs="Arial"/>
          <w:b/>
          <w:bCs/>
          <w:sz w:val="24"/>
          <w:szCs w:val="24"/>
        </w:rPr>
      </w:pPr>
      <w:r w:rsidRPr="00B84C78">
        <w:rPr>
          <w:rFonts w:ascii="Arial" w:hAnsi="Arial" w:cs="Arial"/>
          <w:b/>
          <w:bCs/>
          <w:sz w:val="24"/>
          <w:szCs w:val="24"/>
        </w:rPr>
        <w:t xml:space="preserve">Contemporary challenges faced by the organisation and solutions to overcome them </w:t>
      </w:r>
    </w:p>
    <w:p w14:paraId="7549A3DD" w14:textId="6CC46806" w:rsidR="00B84C78" w:rsidRDefault="00BB639A" w:rsidP="00B84C78">
      <w:pPr>
        <w:spacing w:line="360" w:lineRule="auto"/>
        <w:rPr>
          <w:rFonts w:ascii="Arial" w:hAnsi="Arial" w:cs="Arial"/>
          <w:sz w:val="24"/>
          <w:szCs w:val="24"/>
        </w:rPr>
      </w:pPr>
      <w:r w:rsidRPr="00082620">
        <w:rPr>
          <w:rFonts w:ascii="Arial" w:hAnsi="Arial" w:cs="Arial"/>
          <w:sz w:val="24"/>
          <w:szCs w:val="24"/>
        </w:rPr>
        <w:t xml:space="preserve">Louise </w:t>
      </w:r>
      <w:r>
        <w:rPr>
          <w:rFonts w:ascii="Arial" w:hAnsi="Arial" w:cs="Arial"/>
          <w:sz w:val="24"/>
          <w:szCs w:val="24"/>
        </w:rPr>
        <w:t>V</w:t>
      </w:r>
      <w:r w:rsidRPr="00082620">
        <w:rPr>
          <w:rFonts w:ascii="Arial" w:hAnsi="Arial" w:cs="Arial"/>
          <w:sz w:val="24"/>
          <w:szCs w:val="24"/>
        </w:rPr>
        <w:t xml:space="preserve">uitton </w:t>
      </w:r>
      <w:r>
        <w:rPr>
          <w:rFonts w:ascii="Arial" w:hAnsi="Arial" w:cs="Arial"/>
          <w:sz w:val="24"/>
          <w:szCs w:val="24"/>
        </w:rPr>
        <w:t>Moet</w:t>
      </w:r>
      <w:r w:rsidRPr="00082620">
        <w:rPr>
          <w:rFonts w:ascii="Arial" w:hAnsi="Arial" w:cs="Arial"/>
          <w:sz w:val="24"/>
          <w:szCs w:val="24"/>
        </w:rPr>
        <w:t xml:space="preserve"> Hennessey </w:t>
      </w:r>
      <w:r w:rsidR="00B84C78">
        <w:rPr>
          <w:rFonts w:ascii="Arial" w:hAnsi="Arial" w:cs="Arial"/>
          <w:sz w:val="24"/>
          <w:szCs w:val="24"/>
        </w:rPr>
        <w:t xml:space="preserve">can use its approach to teams to overcome contemporary business challenges such as impact on the environment or talent shortages. </w:t>
      </w:r>
      <w:r w:rsidRPr="00082620">
        <w:rPr>
          <w:rFonts w:ascii="Arial" w:hAnsi="Arial" w:cs="Arial"/>
          <w:sz w:val="24"/>
          <w:szCs w:val="24"/>
        </w:rPr>
        <w:t xml:space="preserve">Louise </w:t>
      </w:r>
      <w:r>
        <w:rPr>
          <w:rFonts w:ascii="Arial" w:hAnsi="Arial" w:cs="Arial"/>
          <w:sz w:val="24"/>
          <w:szCs w:val="24"/>
        </w:rPr>
        <w:t>V</w:t>
      </w:r>
      <w:r w:rsidRPr="00082620">
        <w:rPr>
          <w:rFonts w:ascii="Arial" w:hAnsi="Arial" w:cs="Arial"/>
          <w:sz w:val="24"/>
          <w:szCs w:val="24"/>
        </w:rPr>
        <w:t xml:space="preserve">uitton </w:t>
      </w:r>
      <w:r>
        <w:rPr>
          <w:rFonts w:ascii="Arial" w:hAnsi="Arial" w:cs="Arial"/>
          <w:sz w:val="24"/>
          <w:szCs w:val="24"/>
        </w:rPr>
        <w:t>Moet</w:t>
      </w:r>
      <w:r w:rsidRPr="00082620">
        <w:rPr>
          <w:rFonts w:ascii="Arial" w:hAnsi="Arial" w:cs="Arial"/>
          <w:sz w:val="24"/>
          <w:szCs w:val="24"/>
        </w:rPr>
        <w:t xml:space="preserve"> Hennessey</w:t>
      </w:r>
      <w:r>
        <w:rPr>
          <w:rFonts w:ascii="Arial" w:hAnsi="Arial" w:cs="Arial"/>
          <w:sz w:val="24"/>
          <w:szCs w:val="24"/>
        </w:rPr>
        <w:t xml:space="preserve"> can benefit from various teamworking models to address contemporary business challenges.</w:t>
      </w:r>
    </w:p>
    <w:p w14:paraId="720FFEDC" w14:textId="110A736F" w:rsidR="00B84C78" w:rsidRDefault="00B84C78" w:rsidP="00B84C78">
      <w:pPr>
        <w:spacing w:line="360" w:lineRule="auto"/>
        <w:rPr>
          <w:rFonts w:ascii="Arial" w:hAnsi="Arial" w:cs="Arial"/>
          <w:sz w:val="24"/>
          <w:szCs w:val="24"/>
        </w:rPr>
      </w:pPr>
      <w:r>
        <w:rPr>
          <w:rFonts w:ascii="Arial" w:hAnsi="Arial" w:cs="Arial"/>
          <w:sz w:val="24"/>
          <w:szCs w:val="24"/>
        </w:rPr>
        <w:t xml:space="preserve">Consumers are increasingly asking fashion retailers to minimise waste, recycle, use sustainable materials, or reduce carbon emissions. Additionally, powerful brands such as LVMH are also expected to involve in philanthropic activities that support and improve the well-being of the communities. </w:t>
      </w:r>
    </w:p>
    <w:p w14:paraId="370239D3" w14:textId="0A916F14" w:rsidR="00B84C78" w:rsidRDefault="00B84C78" w:rsidP="00B84C78">
      <w:pPr>
        <w:spacing w:line="360" w:lineRule="auto"/>
        <w:rPr>
          <w:rFonts w:ascii="Arial" w:hAnsi="Arial" w:cs="Arial"/>
          <w:sz w:val="24"/>
          <w:szCs w:val="24"/>
        </w:rPr>
      </w:pPr>
      <w:r>
        <w:rPr>
          <w:rFonts w:ascii="Arial" w:hAnsi="Arial" w:cs="Arial"/>
          <w:sz w:val="24"/>
          <w:szCs w:val="24"/>
        </w:rPr>
        <w:t>Creating and supporting the development of a team to develop ideas that can tackle such a complex challenge can help the company. Tuckman</w:t>
      </w:r>
      <w:r w:rsidR="00060A2E">
        <w:rPr>
          <w:rFonts w:ascii="Arial" w:hAnsi="Arial" w:cs="Arial"/>
          <w:sz w:val="24"/>
          <w:szCs w:val="24"/>
        </w:rPr>
        <w:t xml:space="preserve"> (2010)</w:t>
      </w:r>
      <w:r>
        <w:rPr>
          <w:rFonts w:ascii="Arial" w:hAnsi="Arial" w:cs="Arial"/>
          <w:sz w:val="24"/>
          <w:szCs w:val="24"/>
        </w:rPr>
        <w:t xml:space="preserve"> argues that teams are more effective when the task they need to complete is more complex and difficult to solve. If, in an ordinary case, LV</w:t>
      </w:r>
      <w:r w:rsidR="00BB639A">
        <w:rPr>
          <w:rFonts w:ascii="Arial" w:hAnsi="Arial" w:cs="Arial"/>
          <w:sz w:val="24"/>
          <w:szCs w:val="24"/>
        </w:rPr>
        <w:t>MH</w:t>
      </w:r>
      <w:r>
        <w:rPr>
          <w:rFonts w:ascii="Arial" w:hAnsi="Arial" w:cs="Arial"/>
          <w:sz w:val="24"/>
          <w:szCs w:val="24"/>
        </w:rPr>
        <w:t xml:space="preserve"> would propose cooperativeness to solve problems, the company could now use assertiveness and encourage members to compete with each other in finding most creative solutions. Under the supervision of a good coordinator, a team created for this purpose could bring radical change in the organisational process of the brand. </w:t>
      </w:r>
    </w:p>
    <w:p w14:paraId="098C108B" w14:textId="406EFB91" w:rsidR="00B84C78" w:rsidRDefault="00B84C78" w:rsidP="00B84C78">
      <w:pPr>
        <w:spacing w:line="360" w:lineRule="auto"/>
        <w:rPr>
          <w:rFonts w:ascii="Arial" w:hAnsi="Arial" w:cs="Arial"/>
          <w:sz w:val="24"/>
          <w:szCs w:val="24"/>
        </w:rPr>
      </w:pPr>
      <w:r>
        <w:rPr>
          <w:rFonts w:ascii="Arial" w:hAnsi="Arial" w:cs="Arial"/>
          <w:sz w:val="24"/>
          <w:szCs w:val="24"/>
        </w:rPr>
        <w:t>Additionally, recently LV</w:t>
      </w:r>
      <w:r w:rsidR="00BB639A">
        <w:rPr>
          <w:rFonts w:ascii="Arial" w:hAnsi="Arial" w:cs="Arial"/>
          <w:sz w:val="24"/>
          <w:szCs w:val="24"/>
        </w:rPr>
        <w:t>MH</w:t>
      </w:r>
      <w:r>
        <w:rPr>
          <w:rFonts w:ascii="Arial" w:hAnsi="Arial" w:cs="Arial"/>
          <w:sz w:val="24"/>
          <w:szCs w:val="24"/>
        </w:rPr>
        <w:t xml:space="preserve"> has faced worker complaints about their reward packages. A poor reward package for either team or individual performance can harm the efficiency of employees and can support the development of conflicts between teams and organisation</w:t>
      </w:r>
      <w:r w:rsidR="00060A2E">
        <w:rPr>
          <w:rFonts w:ascii="Arial" w:hAnsi="Arial" w:cs="Arial"/>
          <w:sz w:val="24"/>
          <w:szCs w:val="24"/>
        </w:rPr>
        <w:t xml:space="preserve"> (</w:t>
      </w:r>
      <w:r w:rsidR="00060A2E" w:rsidRPr="00955A39">
        <w:rPr>
          <w:rFonts w:ascii="Arial" w:hAnsi="Arial" w:cs="Arial"/>
          <w:sz w:val="24"/>
          <w:szCs w:val="24"/>
        </w:rPr>
        <w:t>Danziger</w:t>
      </w:r>
      <w:r w:rsidR="00060A2E">
        <w:rPr>
          <w:rFonts w:ascii="Arial" w:hAnsi="Arial" w:cs="Arial"/>
          <w:sz w:val="24"/>
          <w:szCs w:val="24"/>
        </w:rPr>
        <w:t>, 2022)</w:t>
      </w:r>
      <w:r>
        <w:rPr>
          <w:rFonts w:ascii="Arial" w:hAnsi="Arial" w:cs="Arial"/>
          <w:sz w:val="24"/>
          <w:szCs w:val="24"/>
        </w:rPr>
        <w:t xml:space="preserve">. To avoid a such failure, the company should </w:t>
      </w:r>
      <w:r w:rsidR="00997CA0">
        <w:rPr>
          <w:rFonts w:ascii="Arial" w:hAnsi="Arial" w:cs="Arial"/>
          <w:sz w:val="24"/>
          <w:szCs w:val="24"/>
        </w:rPr>
        <w:t>maximise wages wherever possible and identify other benefits that can help team members feel valued for their efforts in the organisation. A team cannot perform well if recognition is not visible</w:t>
      </w:r>
      <w:r w:rsidR="00060A2E">
        <w:rPr>
          <w:rFonts w:ascii="Arial" w:hAnsi="Arial" w:cs="Arial"/>
          <w:sz w:val="24"/>
          <w:szCs w:val="24"/>
        </w:rPr>
        <w:t xml:space="preserve"> (Belbin, 2004)</w:t>
      </w:r>
      <w:r w:rsidR="00997CA0">
        <w:rPr>
          <w:rFonts w:ascii="Arial" w:hAnsi="Arial" w:cs="Arial"/>
          <w:sz w:val="24"/>
          <w:szCs w:val="24"/>
        </w:rPr>
        <w:t xml:space="preserve">. </w:t>
      </w:r>
    </w:p>
    <w:p w14:paraId="615C777F" w14:textId="58062DE8" w:rsidR="00997CA0" w:rsidRDefault="00997CA0" w:rsidP="00B84C78">
      <w:pPr>
        <w:spacing w:line="360" w:lineRule="auto"/>
        <w:rPr>
          <w:rFonts w:ascii="Arial" w:hAnsi="Arial" w:cs="Arial"/>
          <w:b/>
          <w:bCs/>
          <w:sz w:val="24"/>
          <w:szCs w:val="24"/>
        </w:rPr>
      </w:pPr>
      <w:r w:rsidRPr="00997CA0">
        <w:rPr>
          <w:rFonts w:ascii="Arial" w:hAnsi="Arial" w:cs="Arial"/>
          <w:b/>
          <w:bCs/>
          <w:sz w:val="24"/>
          <w:szCs w:val="24"/>
        </w:rPr>
        <w:t xml:space="preserve">Conflict handling and delegation strategies </w:t>
      </w:r>
    </w:p>
    <w:p w14:paraId="4BD5D294" w14:textId="7EE0D4B1" w:rsidR="00997CA0" w:rsidRDefault="00997CA0" w:rsidP="00B84C78">
      <w:pPr>
        <w:spacing w:line="360" w:lineRule="auto"/>
        <w:rPr>
          <w:rFonts w:ascii="Arial" w:hAnsi="Arial" w:cs="Arial"/>
          <w:sz w:val="24"/>
          <w:szCs w:val="24"/>
        </w:rPr>
      </w:pPr>
      <w:r>
        <w:rPr>
          <w:rFonts w:ascii="Arial" w:hAnsi="Arial" w:cs="Arial"/>
          <w:sz w:val="24"/>
          <w:szCs w:val="24"/>
        </w:rPr>
        <w:t xml:space="preserve">As previously discussed in this presentation, conflicts are a common in team working and is important to understand why they arise and how they can be applanated. </w:t>
      </w:r>
    </w:p>
    <w:p w14:paraId="1BC3BB8C" w14:textId="4E148E5B" w:rsidR="00997CA0" w:rsidRDefault="00997CA0" w:rsidP="00B84C78">
      <w:pPr>
        <w:spacing w:line="360" w:lineRule="auto"/>
        <w:rPr>
          <w:rFonts w:ascii="Arial" w:hAnsi="Arial" w:cs="Arial"/>
          <w:sz w:val="24"/>
          <w:szCs w:val="24"/>
        </w:rPr>
      </w:pPr>
      <w:r>
        <w:rPr>
          <w:rFonts w:ascii="Arial" w:hAnsi="Arial" w:cs="Arial"/>
          <w:sz w:val="24"/>
          <w:szCs w:val="24"/>
        </w:rPr>
        <w:lastRenderedPageBreak/>
        <w:t>According to Tuckman</w:t>
      </w:r>
      <w:r w:rsidR="00060A2E">
        <w:rPr>
          <w:rFonts w:ascii="Arial" w:hAnsi="Arial" w:cs="Arial"/>
          <w:sz w:val="24"/>
          <w:szCs w:val="24"/>
        </w:rPr>
        <w:t xml:space="preserve"> (2010)</w:t>
      </w:r>
      <w:r>
        <w:rPr>
          <w:rFonts w:ascii="Arial" w:hAnsi="Arial" w:cs="Arial"/>
          <w:sz w:val="24"/>
          <w:szCs w:val="24"/>
        </w:rPr>
        <w:t>, conflicts happen when members disagree with each other over the goals, methods and needs of a task. According to Belbin</w:t>
      </w:r>
      <w:r w:rsidR="00060A2E">
        <w:rPr>
          <w:rFonts w:ascii="Arial" w:hAnsi="Arial" w:cs="Arial"/>
          <w:sz w:val="24"/>
          <w:szCs w:val="24"/>
        </w:rPr>
        <w:t xml:space="preserve"> (2004)</w:t>
      </w:r>
      <w:r>
        <w:rPr>
          <w:rFonts w:ascii="Arial" w:hAnsi="Arial" w:cs="Arial"/>
          <w:sz w:val="24"/>
          <w:szCs w:val="24"/>
        </w:rPr>
        <w:t xml:space="preserve">, conflicts happen when members share the same roles in a team. </w:t>
      </w:r>
    </w:p>
    <w:p w14:paraId="6EADA9F8" w14:textId="77777777" w:rsidR="00D376C2" w:rsidRDefault="00D376C2" w:rsidP="00B84C78">
      <w:pPr>
        <w:spacing w:line="360" w:lineRule="auto"/>
        <w:rPr>
          <w:rFonts w:ascii="Arial" w:hAnsi="Arial" w:cs="Arial"/>
          <w:sz w:val="24"/>
          <w:szCs w:val="24"/>
        </w:rPr>
      </w:pPr>
    </w:p>
    <w:p w14:paraId="1CC12101" w14:textId="77777777" w:rsidR="00D376C2" w:rsidRDefault="00D376C2" w:rsidP="00B84C78">
      <w:pPr>
        <w:spacing w:line="360" w:lineRule="auto"/>
        <w:rPr>
          <w:rFonts w:ascii="Arial" w:hAnsi="Arial" w:cs="Arial"/>
          <w:sz w:val="24"/>
          <w:szCs w:val="24"/>
        </w:rPr>
      </w:pPr>
    </w:p>
    <w:p w14:paraId="2052992A" w14:textId="77777777" w:rsidR="00D376C2" w:rsidRDefault="00D376C2" w:rsidP="00B84C78">
      <w:pPr>
        <w:spacing w:line="360" w:lineRule="auto"/>
        <w:rPr>
          <w:rFonts w:ascii="Arial" w:hAnsi="Arial" w:cs="Arial"/>
          <w:sz w:val="24"/>
          <w:szCs w:val="24"/>
        </w:rPr>
      </w:pPr>
    </w:p>
    <w:p w14:paraId="4A74CCB6" w14:textId="77777777" w:rsidR="00D376C2" w:rsidRDefault="00D376C2" w:rsidP="00B84C78">
      <w:pPr>
        <w:spacing w:line="360" w:lineRule="auto"/>
        <w:rPr>
          <w:rFonts w:ascii="Arial" w:hAnsi="Arial" w:cs="Arial"/>
          <w:sz w:val="24"/>
          <w:szCs w:val="24"/>
        </w:rPr>
      </w:pPr>
    </w:p>
    <w:p w14:paraId="532D4679" w14:textId="77777777" w:rsidR="00D376C2" w:rsidRDefault="00D376C2" w:rsidP="00B84C78">
      <w:pPr>
        <w:spacing w:line="360" w:lineRule="auto"/>
        <w:rPr>
          <w:rFonts w:ascii="Arial" w:hAnsi="Arial" w:cs="Arial"/>
          <w:sz w:val="24"/>
          <w:szCs w:val="24"/>
        </w:rPr>
      </w:pPr>
    </w:p>
    <w:p w14:paraId="07F35A3A" w14:textId="77777777" w:rsidR="00D376C2" w:rsidRDefault="00D376C2" w:rsidP="00B84C78">
      <w:pPr>
        <w:spacing w:line="360" w:lineRule="auto"/>
        <w:rPr>
          <w:rFonts w:ascii="Arial" w:hAnsi="Arial" w:cs="Arial"/>
          <w:sz w:val="24"/>
          <w:szCs w:val="24"/>
        </w:rPr>
      </w:pPr>
    </w:p>
    <w:p w14:paraId="2E147595" w14:textId="77777777" w:rsidR="00D376C2" w:rsidRDefault="00D376C2" w:rsidP="00B84C78">
      <w:pPr>
        <w:spacing w:line="360" w:lineRule="auto"/>
        <w:rPr>
          <w:rFonts w:ascii="Arial" w:hAnsi="Arial" w:cs="Arial"/>
          <w:sz w:val="24"/>
          <w:szCs w:val="24"/>
        </w:rPr>
      </w:pPr>
    </w:p>
    <w:p w14:paraId="40B6CD2F" w14:textId="77777777" w:rsidR="00D376C2" w:rsidRDefault="00D376C2" w:rsidP="00B84C78">
      <w:pPr>
        <w:spacing w:line="360" w:lineRule="auto"/>
        <w:rPr>
          <w:rFonts w:ascii="Arial" w:hAnsi="Arial" w:cs="Arial"/>
          <w:sz w:val="24"/>
          <w:szCs w:val="24"/>
        </w:rPr>
      </w:pPr>
    </w:p>
    <w:p w14:paraId="1BC2FB76" w14:textId="77777777" w:rsidR="00D376C2" w:rsidRDefault="00D376C2" w:rsidP="00B84C78">
      <w:pPr>
        <w:spacing w:line="360" w:lineRule="auto"/>
        <w:rPr>
          <w:rFonts w:ascii="Arial" w:hAnsi="Arial" w:cs="Arial"/>
          <w:sz w:val="24"/>
          <w:szCs w:val="24"/>
        </w:rPr>
      </w:pPr>
    </w:p>
    <w:p w14:paraId="7C9FA86E" w14:textId="77777777" w:rsidR="00D376C2" w:rsidRDefault="00D376C2" w:rsidP="00B84C78">
      <w:pPr>
        <w:spacing w:line="360" w:lineRule="auto"/>
        <w:rPr>
          <w:rFonts w:ascii="Arial" w:hAnsi="Arial" w:cs="Arial"/>
          <w:sz w:val="24"/>
          <w:szCs w:val="24"/>
        </w:rPr>
      </w:pPr>
    </w:p>
    <w:p w14:paraId="649CDC20" w14:textId="77777777" w:rsidR="00D376C2" w:rsidRDefault="00D376C2" w:rsidP="00B84C78">
      <w:pPr>
        <w:spacing w:line="360" w:lineRule="auto"/>
        <w:rPr>
          <w:rFonts w:ascii="Arial" w:hAnsi="Arial" w:cs="Arial"/>
          <w:sz w:val="24"/>
          <w:szCs w:val="24"/>
        </w:rPr>
      </w:pPr>
    </w:p>
    <w:p w14:paraId="02F318E1" w14:textId="77777777" w:rsidR="00D376C2" w:rsidRDefault="00D376C2" w:rsidP="00B84C78">
      <w:pPr>
        <w:spacing w:line="360" w:lineRule="auto"/>
        <w:rPr>
          <w:rFonts w:ascii="Arial" w:hAnsi="Arial" w:cs="Arial"/>
          <w:sz w:val="24"/>
          <w:szCs w:val="24"/>
        </w:rPr>
      </w:pPr>
    </w:p>
    <w:p w14:paraId="0DC3652E" w14:textId="77777777" w:rsidR="00D376C2" w:rsidRDefault="00D376C2" w:rsidP="00B84C78">
      <w:pPr>
        <w:spacing w:line="360" w:lineRule="auto"/>
        <w:rPr>
          <w:rFonts w:ascii="Arial" w:hAnsi="Arial" w:cs="Arial"/>
          <w:sz w:val="24"/>
          <w:szCs w:val="24"/>
        </w:rPr>
      </w:pPr>
    </w:p>
    <w:p w14:paraId="44646C1E" w14:textId="77777777" w:rsidR="00D376C2" w:rsidRDefault="00D376C2" w:rsidP="00B84C78">
      <w:pPr>
        <w:spacing w:line="360" w:lineRule="auto"/>
        <w:rPr>
          <w:rFonts w:ascii="Arial" w:hAnsi="Arial" w:cs="Arial"/>
          <w:sz w:val="24"/>
          <w:szCs w:val="24"/>
        </w:rPr>
      </w:pPr>
    </w:p>
    <w:p w14:paraId="6FEF7340" w14:textId="77777777" w:rsidR="00D376C2" w:rsidRDefault="00D376C2" w:rsidP="00B84C78">
      <w:pPr>
        <w:spacing w:line="360" w:lineRule="auto"/>
        <w:rPr>
          <w:rFonts w:ascii="Arial" w:hAnsi="Arial" w:cs="Arial"/>
          <w:sz w:val="24"/>
          <w:szCs w:val="24"/>
        </w:rPr>
      </w:pPr>
    </w:p>
    <w:p w14:paraId="41A5DC58" w14:textId="77777777" w:rsidR="00D376C2" w:rsidRDefault="00D376C2" w:rsidP="00B84C78">
      <w:pPr>
        <w:spacing w:line="360" w:lineRule="auto"/>
        <w:rPr>
          <w:rFonts w:ascii="Arial" w:hAnsi="Arial" w:cs="Arial"/>
          <w:sz w:val="24"/>
          <w:szCs w:val="24"/>
        </w:rPr>
      </w:pPr>
    </w:p>
    <w:p w14:paraId="71B70DB9" w14:textId="77777777" w:rsidR="00D376C2" w:rsidRDefault="00D376C2" w:rsidP="00B84C78">
      <w:pPr>
        <w:spacing w:line="360" w:lineRule="auto"/>
        <w:rPr>
          <w:rFonts w:ascii="Arial" w:hAnsi="Arial" w:cs="Arial"/>
          <w:sz w:val="24"/>
          <w:szCs w:val="24"/>
        </w:rPr>
      </w:pPr>
    </w:p>
    <w:p w14:paraId="2581CE61" w14:textId="77777777" w:rsidR="00D376C2" w:rsidRDefault="00D376C2" w:rsidP="00B84C78">
      <w:pPr>
        <w:spacing w:line="360" w:lineRule="auto"/>
        <w:rPr>
          <w:rFonts w:ascii="Arial" w:hAnsi="Arial" w:cs="Arial"/>
          <w:sz w:val="24"/>
          <w:szCs w:val="24"/>
        </w:rPr>
      </w:pPr>
    </w:p>
    <w:p w14:paraId="79CD5E73" w14:textId="77777777" w:rsidR="00D376C2" w:rsidRDefault="00D376C2" w:rsidP="00B84C78">
      <w:pPr>
        <w:spacing w:line="360" w:lineRule="auto"/>
        <w:rPr>
          <w:rFonts w:ascii="Arial" w:hAnsi="Arial" w:cs="Arial"/>
          <w:sz w:val="24"/>
          <w:szCs w:val="24"/>
        </w:rPr>
      </w:pPr>
    </w:p>
    <w:p w14:paraId="5432F054" w14:textId="77777777" w:rsidR="00D376C2" w:rsidRDefault="00D376C2" w:rsidP="00B84C78">
      <w:pPr>
        <w:spacing w:line="360" w:lineRule="auto"/>
        <w:rPr>
          <w:rFonts w:ascii="Arial" w:hAnsi="Arial" w:cs="Arial"/>
          <w:sz w:val="24"/>
          <w:szCs w:val="24"/>
        </w:rPr>
      </w:pPr>
    </w:p>
    <w:p w14:paraId="00210081" w14:textId="77777777" w:rsidR="00D376C2" w:rsidRDefault="00D376C2" w:rsidP="00B84C78">
      <w:pPr>
        <w:spacing w:line="360" w:lineRule="auto"/>
        <w:rPr>
          <w:rFonts w:ascii="Arial" w:hAnsi="Arial" w:cs="Arial"/>
          <w:sz w:val="24"/>
          <w:szCs w:val="24"/>
        </w:rPr>
      </w:pPr>
    </w:p>
    <w:p w14:paraId="2C79F2EE" w14:textId="77777777" w:rsidR="00D376C2" w:rsidRDefault="00D376C2" w:rsidP="00B84C78">
      <w:pPr>
        <w:spacing w:line="360" w:lineRule="auto"/>
        <w:rPr>
          <w:rFonts w:ascii="Arial" w:hAnsi="Arial" w:cs="Arial"/>
          <w:sz w:val="24"/>
          <w:szCs w:val="24"/>
        </w:rPr>
      </w:pPr>
    </w:p>
    <w:p w14:paraId="2D0CFFF6" w14:textId="77777777" w:rsidR="00D376C2" w:rsidRDefault="00D376C2" w:rsidP="00B84C78">
      <w:pPr>
        <w:spacing w:line="360" w:lineRule="auto"/>
        <w:rPr>
          <w:rFonts w:ascii="Arial" w:hAnsi="Arial" w:cs="Arial"/>
          <w:sz w:val="24"/>
          <w:szCs w:val="24"/>
        </w:rPr>
      </w:pPr>
    </w:p>
    <w:p w14:paraId="13C2EC14" w14:textId="77777777" w:rsidR="00D376C2" w:rsidRDefault="00D376C2" w:rsidP="00B84C78">
      <w:pPr>
        <w:spacing w:line="360" w:lineRule="auto"/>
        <w:rPr>
          <w:rFonts w:ascii="Arial" w:hAnsi="Arial" w:cs="Arial"/>
          <w:sz w:val="24"/>
          <w:szCs w:val="24"/>
        </w:rPr>
      </w:pPr>
    </w:p>
    <w:p w14:paraId="248106A5" w14:textId="66C44CCB" w:rsidR="00997CA0" w:rsidRDefault="00997CA0" w:rsidP="00B84C78">
      <w:pPr>
        <w:spacing w:line="360" w:lineRule="auto"/>
        <w:rPr>
          <w:rFonts w:ascii="Arial" w:hAnsi="Arial" w:cs="Arial"/>
          <w:sz w:val="24"/>
          <w:szCs w:val="24"/>
        </w:rPr>
      </w:pPr>
      <w:r>
        <w:rPr>
          <w:rFonts w:ascii="Arial" w:hAnsi="Arial" w:cs="Arial"/>
          <w:sz w:val="24"/>
          <w:szCs w:val="24"/>
        </w:rPr>
        <w:t>According to Killman</w:t>
      </w:r>
      <w:r w:rsidR="00060A2E">
        <w:rPr>
          <w:rFonts w:ascii="Arial" w:hAnsi="Arial" w:cs="Arial"/>
          <w:sz w:val="24"/>
          <w:szCs w:val="24"/>
        </w:rPr>
        <w:t xml:space="preserve"> (2008)</w:t>
      </w:r>
      <w:r>
        <w:rPr>
          <w:rFonts w:ascii="Arial" w:hAnsi="Arial" w:cs="Arial"/>
          <w:sz w:val="24"/>
          <w:szCs w:val="24"/>
        </w:rPr>
        <w:t xml:space="preserve">, team conflicts can be handled differently depending on the members approach to the group work. If members are assertive to each other, then they will compete each other’s opinions or they will avoid each other’s opinion. At </w:t>
      </w:r>
      <w:r w:rsidR="00BB639A">
        <w:rPr>
          <w:rFonts w:ascii="Arial" w:hAnsi="Arial" w:cs="Arial"/>
          <w:sz w:val="24"/>
          <w:szCs w:val="24"/>
        </w:rPr>
        <w:t>LVMH</w:t>
      </w:r>
      <w:r>
        <w:rPr>
          <w:rFonts w:ascii="Arial" w:hAnsi="Arial" w:cs="Arial"/>
          <w:sz w:val="24"/>
          <w:szCs w:val="24"/>
        </w:rPr>
        <w:t xml:space="preserve">, teams are encouraged to cooperate with each other, therefore, the most appropriate strategies to solve conflicts are collaboration, cooperation and compromission. </w:t>
      </w:r>
      <w:r w:rsidR="00BB639A">
        <w:rPr>
          <w:rFonts w:ascii="Arial" w:hAnsi="Arial" w:cs="Arial"/>
          <w:sz w:val="24"/>
          <w:szCs w:val="24"/>
        </w:rPr>
        <w:t xml:space="preserve">LVMH </w:t>
      </w:r>
      <w:r>
        <w:rPr>
          <w:rFonts w:ascii="Arial" w:hAnsi="Arial" w:cs="Arial"/>
          <w:sz w:val="24"/>
          <w:szCs w:val="24"/>
        </w:rPr>
        <w:t xml:space="preserve">conducts periodical review to ensure teams are formed of members and leaders that support this kind of approach to conflicts.  For example, when workers decided to stop working and ask for better salaries, the management took a cooperative approach to their complaints in the first two hours of their movement. The company found a compromising solution for both parties. </w:t>
      </w:r>
      <w:r w:rsidR="000463DC">
        <w:rPr>
          <w:rFonts w:ascii="Arial" w:hAnsi="Arial" w:cs="Arial"/>
          <w:sz w:val="24"/>
          <w:szCs w:val="24"/>
        </w:rPr>
        <w:t>Workers received $171 wage increase and their working hours were reduced from 35 to 33 hours per week</w:t>
      </w:r>
      <w:r w:rsidR="00F57C50">
        <w:rPr>
          <w:rFonts w:ascii="Arial" w:hAnsi="Arial" w:cs="Arial"/>
          <w:sz w:val="24"/>
          <w:szCs w:val="24"/>
        </w:rPr>
        <w:t xml:space="preserve"> (</w:t>
      </w:r>
      <w:r w:rsidR="00F57C50" w:rsidRPr="00955A39">
        <w:rPr>
          <w:rFonts w:ascii="Arial" w:hAnsi="Arial" w:cs="Arial"/>
          <w:sz w:val="24"/>
          <w:szCs w:val="24"/>
        </w:rPr>
        <w:t>Danziger</w:t>
      </w:r>
      <w:r w:rsidR="00F57C50">
        <w:rPr>
          <w:rFonts w:ascii="Arial" w:hAnsi="Arial" w:cs="Arial"/>
          <w:sz w:val="24"/>
          <w:szCs w:val="24"/>
        </w:rPr>
        <w:t>, 2022)</w:t>
      </w:r>
      <w:r w:rsidR="000463DC">
        <w:rPr>
          <w:rFonts w:ascii="Arial" w:hAnsi="Arial" w:cs="Arial"/>
          <w:sz w:val="24"/>
          <w:szCs w:val="24"/>
        </w:rPr>
        <w:t xml:space="preserve">. </w:t>
      </w:r>
    </w:p>
    <w:p w14:paraId="187BEBAB" w14:textId="6515AB9D" w:rsidR="000463DC" w:rsidRDefault="000463DC" w:rsidP="00B84C78">
      <w:pPr>
        <w:spacing w:line="360" w:lineRule="auto"/>
        <w:rPr>
          <w:rFonts w:ascii="Arial" w:hAnsi="Arial" w:cs="Arial"/>
          <w:sz w:val="24"/>
          <w:szCs w:val="24"/>
        </w:rPr>
      </w:pPr>
      <w:r>
        <w:rPr>
          <w:rFonts w:ascii="Arial" w:hAnsi="Arial" w:cs="Arial"/>
          <w:sz w:val="24"/>
          <w:szCs w:val="24"/>
        </w:rPr>
        <w:t>Even though conflicts look scary and can hinder team efficiency, there are moments when conflicts have a positive impact because without conflicts, there is no group creativity</w:t>
      </w:r>
      <w:r w:rsidR="00F57C50">
        <w:rPr>
          <w:rFonts w:ascii="Arial" w:hAnsi="Arial" w:cs="Arial"/>
          <w:sz w:val="24"/>
          <w:szCs w:val="24"/>
        </w:rPr>
        <w:t xml:space="preserve"> (Mishra et al., 2023)</w:t>
      </w:r>
      <w:r>
        <w:rPr>
          <w:rFonts w:ascii="Arial" w:hAnsi="Arial" w:cs="Arial"/>
          <w:sz w:val="24"/>
          <w:szCs w:val="24"/>
        </w:rPr>
        <w:t>. Conflicts between members produce innovative ideas</w:t>
      </w:r>
      <w:r w:rsidR="00F57C50">
        <w:rPr>
          <w:rFonts w:ascii="Arial" w:hAnsi="Arial" w:cs="Arial"/>
          <w:sz w:val="24"/>
          <w:szCs w:val="24"/>
        </w:rPr>
        <w:t xml:space="preserve"> (Tuckman, 2010)</w:t>
      </w:r>
      <w:r>
        <w:rPr>
          <w:rFonts w:ascii="Arial" w:hAnsi="Arial" w:cs="Arial"/>
          <w:sz w:val="24"/>
          <w:szCs w:val="24"/>
        </w:rPr>
        <w:t xml:space="preserve">. It can be said that </w:t>
      </w:r>
      <w:r w:rsidR="00DB693C">
        <w:rPr>
          <w:rFonts w:ascii="Arial" w:hAnsi="Arial" w:cs="Arial"/>
          <w:sz w:val="24"/>
          <w:szCs w:val="24"/>
        </w:rPr>
        <w:t>LVMH</w:t>
      </w:r>
      <w:r>
        <w:rPr>
          <w:rFonts w:ascii="Arial" w:hAnsi="Arial" w:cs="Arial"/>
          <w:sz w:val="24"/>
          <w:szCs w:val="24"/>
        </w:rPr>
        <w:t xml:space="preserve"> encourage members to challenge each other in the design process, as the company is also known for innovative approach to fashion</w:t>
      </w:r>
      <w:r w:rsidR="00F57C50">
        <w:rPr>
          <w:rFonts w:ascii="Arial" w:hAnsi="Arial" w:cs="Arial"/>
          <w:sz w:val="24"/>
          <w:szCs w:val="24"/>
        </w:rPr>
        <w:t xml:space="preserve"> (Editorial, 2023)</w:t>
      </w:r>
      <w:r>
        <w:rPr>
          <w:rFonts w:ascii="Arial" w:hAnsi="Arial" w:cs="Arial"/>
          <w:sz w:val="24"/>
          <w:szCs w:val="24"/>
        </w:rPr>
        <w:t>. The company developed unique products such as bags with an incorporated led screen, smart watches in collaboration with Google, an app that allows customers to personalise their products with favourite colours and patterns, a new type of leather that is made from mushrooms</w:t>
      </w:r>
      <w:r w:rsidR="00F57C50">
        <w:rPr>
          <w:rFonts w:ascii="Arial" w:hAnsi="Arial" w:cs="Arial"/>
          <w:sz w:val="24"/>
          <w:szCs w:val="24"/>
        </w:rPr>
        <w:t xml:space="preserve"> (Editorial, 2023)</w:t>
      </w:r>
      <w:r>
        <w:rPr>
          <w:rFonts w:ascii="Arial" w:hAnsi="Arial" w:cs="Arial"/>
          <w:sz w:val="24"/>
          <w:szCs w:val="24"/>
        </w:rPr>
        <w:t xml:space="preserve">. </w:t>
      </w:r>
    </w:p>
    <w:p w14:paraId="2346F391" w14:textId="7CD5CD31" w:rsidR="000463DC" w:rsidRDefault="000463DC" w:rsidP="00B84C78">
      <w:pPr>
        <w:spacing w:line="360" w:lineRule="auto"/>
        <w:rPr>
          <w:rFonts w:ascii="Arial" w:hAnsi="Arial" w:cs="Arial"/>
          <w:sz w:val="24"/>
          <w:szCs w:val="24"/>
        </w:rPr>
      </w:pPr>
    </w:p>
    <w:p w14:paraId="5BF75CC5" w14:textId="77777777" w:rsidR="00461105" w:rsidRDefault="00461105" w:rsidP="00B84C78">
      <w:pPr>
        <w:spacing w:line="360" w:lineRule="auto"/>
        <w:rPr>
          <w:rFonts w:ascii="Arial" w:hAnsi="Arial" w:cs="Arial"/>
          <w:sz w:val="24"/>
          <w:szCs w:val="24"/>
        </w:rPr>
      </w:pPr>
    </w:p>
    <w:p w14:paraId="3D285629" w14:textId="77777777" w:rsidR="00461105" w:rsidRDefault="00461105" w:rsidP="00B84C78">
      <w:pPr>
        <w:spacing w:line="360" w:lineRule="auto"/>
        <w:rPr>
          <w:rFonts w:ascii="Arial" w:hAnsi="Arial" w:cs="Arial"/>
          <w:sz w:val="24"/>
          <w:szCs w:val="24"/>
        </w:rPr>
      </w:pPr>
    </w:p>
    <w:p w14:paraId="35C7EE2E" w14:textId="77777777" w:rsidR="00461105" w:rsidRDefault="00461105" w:rsidP="00B84C78">
      <w:pPr>
        <w:spacing w:line="360" w:lineRule="auto"/>
        <w:rPr>
          <w:rFonts w:ascii="Arial" w:hAnsi="Arial" w:cs="Arial"/>
          <w:sz w:val="24"/>
          <w:szCs w:val="24"/>
        </w:rPr>
      </w:pPr>
    </w:p>
    <w:p w14:paraId="4693927F" w14:textId="77777777" w:rsidR="00461105" w:rsidRDefault="00461105" w:rsidP="00B84C78">
      <w:pPr>
        <w:spacing w:line="360" w:lineRule="auto"/>
        <w:rPr>
          <w:rFonts w:ascii="Arial" w:hAnsi="Arial" w:cs="Arial"/>
          <w:sz w:val="24"/>
          <w:szCs w:val="24"/>
        </w:rPr>
      </w:pPr>
    </w:p>
    <w:p w14:paraId="7DC3113F" w14:textId="77777777" w:rsidR="00461105" w:rsidRDefault="00461105" w:rsidP="00B84C78">
      <w:pPr>
        <w:spacing w:line="360" w:lineRule="auto"/>
        <w:rPr>
          <w:rFonts w:ascii="Arial" w:hAnsi="Arial" w:cs="Arial"/>
          <w:sz w:val="24"/>
          <w:szCs w:val="24"/>
        </w:rPr>
      </w:pPr>
    </w:p>
    <w:p w14:paraId="34E40A6F" w14:textId="77777777" w:rsidR="00461105" w:rsidRDefault="00461105" w:rsidP="00B84C78">
      <w:pPr>
        <w:spacing w:line="360" w:lineRule="auto"/>
        <w:rPr>
          <w:rFonts w:ascii="Arial" w:hAnsi="Arial" w:cs="Arial"/>
          <w:sz w:val="24"/>
          <w:szCs w:val="24"/>
        </w:rPr>
      </w:pPr>
    </w:p>
    <w:p w14:paraId="2DC46140" w14:textId="77777777" w:rsidR="00461105" w:rsidRDefault="00461105" w:rsidP="00B84C78">
      <w:pPr>
        <w:spacing w:line="360" w:lineRule="auto"/>
        <w:rPr>
          <w:rFonts w:ascii="Arial" w:hAnsi="Arial" w:cs="Arial"/>
          <w:sz w:val="24"/>
          <w:szCs w:val="24"/>
        </w:rPr>
      </w:pPr>
    </w:p>
    <w:p w14:paraId="0E71B50F" w14:textId="77777777" w:rsidR="00461105" w:rsidRDefault="00461105" w:rsidP="00B84C78">
      <w:pPr>
        <w:spacing w:line="360" w:lineRule="auto"/>
        <w:rPr>
          <w:rFonts w:ascii="Arial" w:hAnsi="Arial" w:cs="Arial"/>
          <w:sz w:val="24"/>
          <w:szCs w:val="24"/>
        </w:rPr>
      </w:pPr>
    </w:p>
    <w:p w14:paraId="0132CA25" w14:textId="77777777" w:rsidR="00D376C2" w:rsidRDefault="00D376C2" w:rsidP="00B84C78">
      <w:pPr>
        <w:spacing w:line="360" w:lineRule="auto"/>
        <w:rPr>
          <w:rFonts w:ascii="Arial" w:hAnsi="Arial" w:cs="Arial"/>
          <w:sz w:val="24"/>
          <w:szCs w:val="24"/>
        </w:rPr>
      </w:pPr>
      <w:bookmarkStart w:id="0" w:name="_Hlk158729299"/>
    </w:p>
    <w:p w14:paraId="4AE4D61B" w14:textId="77777777" w:rsidR="00D376C2" w:rsidRDefault="00D376C2" w:rsidP="00B84C78">
      <w:pPr>
        <w:spacing w:line="360" w:lineRule="auto"/>
        <w:rPr>
          <w:rFonts w:ascii="Arial" w:hAnsi="Arial" w:cs="Arial"/>
          <w:sz w:val="24"/>
          <w:szCs w:val="24"/>
        </w:rPr>
      </w:pPr>
    </w:p>
    <w:p w14:paraId="5CBB8FD2" w14:textId="77777777" w:rsidR="00D376C2" w:rsidRDefault="00D376C2" w:rsidP="00B84C78">
      <w:pPr>
        <w:spacing w:line="360" w:lineRule="auto"/>
        <w:rPr>
          <w:rFonts w:ascii="Arial" w:hAnsi="Arial" w:cs="Arial"/>
          <w:sz w:val="24"/>
          <w:szCs w:val="24"/>
        </w:rPr>
      </w:pPr>
    </w:p>
    <w:p w14:paraId="090AFF32" w14:textId="77777777" w:rsidR="00D376C2" w:rsidRDefault="00D376C2" w:rsidP="00B84C78">
      <w:pPr>
        <w:spacing w:line="360" w:lineRule="auto"/>
        <w:rPr>
          <w:rFonts w:ascii="Arial" w:hAnsi="Arial" w:cs="Arial"/>
          <w:sz w:val="24"/>
          <w:szCs w:val="24"/>
        </w:rPr>
      </w:pPr>
    </w:p>
    <w:p w14:paraId="6A8C5EE7" w14:textId="77777777" w:rsidR="00D376C2" w:rsidRDefault="00D376C2" w:rsidP="00B84C78">
      <w:pPr>
        <w:spacing w:line="360" w:lineRule="auto"/>
        <w:rPr>
          <w:rFonts w:ascii="Arial" w:hAnsi="Arial" w:cs="Arial"/>
          <w:sz w:val="24"/>
          <w:szCs w:val="24"/>
        </w:rPr>
      </w:pPr>
    </w:p>
    <w:p w14:paraId="74F29306" w14:textId="77777777" w:rsidR="00D376C2" w:rsidRDefault="00D376C2" w:rsidP="00B84C78">
      <w:pPr>
        <w:spacing w:line="360" w:lineRule="auto"/>
        <w:rPr>
          <w:rFonts w:ascii="Arial" w:hAnsi="Arial" w:cs="Arial"/>
          <w:sz w:val="24"/>
          <w:szCs w:val="24"/>
        </w:rPr>
      </w:pPr>
    </w:p>
    <w:p w14:paraId="1132296D" w14:textId="77777777" w:rsidR="00D376C2" w:rsidRDefault="00D376C2" w:rsidP="00B84C78">
      <w:pPr>
        <w:spacing w:line="360" w:lineRule="auto"/>
        <w:rPr>
          <w:rFonts w:ascii="Arial" w:hAnsi="Arial" w:cs="Arial"/>
          <w:sz w:val="24"/>
          <w:szCs w:val="24"/>
        </w:rPr>
      </w:pPr>
    </w:p>
    <w:p w14:paraId="6528AE99" w14:textId="77777777" w:rsidR="00D376C2" w:rsidRDefault="00D376C2" w:rsidP="00B84C78">
      <w:pPr>
        <w:spacing w:line="360" w:lineRule="auto"/>
        <w:rPr>
          <w:rFonts w:ascii="Arial" w:hAnsi="Arial" w:cs="Arial"/>
          <w:sz w:val="24"/>
          <w:szCs w:val="24"/>
        </w:rPr>
      </w:pPr>
    </w:p>
    <w:p w14:paraId="0E604629" w14:textId="77777777" w:rsidR="00D376C2" w:rsidRDefault="00D376C2" w:rsidP="00B84C78">
      <w:pPr>
        <w:spacing w:line="360" w:lineRule="auto"/>
        <w:rPr>
          <w:rFonts w:ascii="Arial" w:hAnsi="Arial" w:cs="Arial"/>
          <w:sz w:val="24"/>
          <w:szCs w:val="24"/>
        </w:rPr>
      </w:pPr>
    </w:p>
    <w:p w14:paraId="538DA497" w14:textId="77777777" w:rsidR="00D376C2" w:rsidRDefault="00D376C2" w:rsidP="00B84C78">
      <w:pPr>
        <w:spacing w:line="360" w:lineRule="auto"/>
        <w:rPr>
          <w:rFonts w:ascii="Arial" w:hAnsi="Arial" w:cs="Arial"/>
          <w:sz w:val="24"/>
          <w:szCs w:val="24"/>
        </w:rPr>
      </w:pPr>
    </w:p>
    <w:p w14:paraId="43457647" w14:textId="77777777" w:rsidR="00D376C2" w:rsidRDefault="00D376C2" w:rsidP="00B84C78">
      <w:pPr>
        <w:spacing w:line="360" w:lineRule="auto"/>
        <w:rPr>
          <w:rFonts w:ascii="Arial" w:hAnsi="Arial" w:cs="Arial"/>
          <w:sz w:val="24"/>
          <w:szCs w:val="24"/>
        </w:rPr>
      </w:pPr>
    </w:p>
    <w:p w14:paraId="1098C1E9" w14:textId="77777777" w:rsidR="00D376C2" w:rsidRDefault="00D376C2" w:rsidP="00B84C78">
      <w:pPr>
        <w:spacing w:line="360" w:lineRule="auto"/>
        <w:rPr>
          <w:rFonts w:ascii="Arial" w:hAnsi="Arial" w:cs="Arial"/>
          <w:sz w:val="24"/>
          <w:szCs w:val="24"/>
        </w:rPr>
      </w:pPr>
    </w:p>
    <w:p w14:paraId="59AEAC66" w14:textId="77777777" w:rsidR="00D376C2" w:rsidRDefault="00D376C2" w:rsidP="00B84C78">
      <w:pPr>
        <w:spacing w:line="360" w:lineRule="auto"/>
        <w:rPr>
          <w:rFonts w:ascii="Arial" w:hAnsi="Arial" w:cs="Arial"/>
          <w:sz w:val="24"/>
          <w:szCs w:val="24"/>
        </w:rPr>
      </w:pPr>
    </w:p>
    <w:p w14:paraId="56A57111" w14:textId="77777777" w:rsidR="00D376C2" w:rsidRDefault="00D376C2" w:rsidP="00B84C78">
      <w:pPr>
        <w:spacing w:line="360" w:lineRule="auto"/>
        <w:rPr>
          <w:rFonts w:ascii="Arial" w:hAnsi="Arial" w:cs="Arial"/>
          <w:sz w:val="24"/>
          <w:szCs w:val="24"/>
        </w:rPr>
      </w:pPr>
    </w:p>
    <w:p w14:paraId="3563E362" w14:textId="77777777" w:rsidR="00D376C2" w:rsidRDefault="00D376C2" w:rsidP="00B84C78">
      <w:pPr>
        <w:spacing w:line="360" w:lineRule="auto"/>
        <w:rPr>
          <w:rFonts w:ascii="Arial" w:hAnsi="Arial" w:cs="Arial"/>
          <w:sz w:val="24"/>
          <w:szCs w:val="24"/>
        </w:rPr>
      </w:pPr>
    </w:p>
    <w:p w14:paraId="0FFD51CC" w14:textId="77777777" w:rsidR="00D376C2" w:rsidRDefault="00D376C2" w:rsidP="00B84C78">
      <w:pPr>
        <w:spacing w:line="360" w:lineRule="auto"/>
        <w:rPr>
          <w:rFonts w:ascii="Arial" w:hAnsi="Arial" w:cs="Arial"/>
          <w:sz w:val="24"/>
          <w:szCs w:val="24"/>
        </w:rPr>
      </w:pPr>
    </w:p>
    <w:p w14:paraId="68C22B0A" w14:textId="77777777" w:rsidR="00D376C2" w:rsidRDefault="00D376C2" w:rsidP="00B84C78">
      <w:pPr>
        <w:spacing w:line="360" w:lineRule="auto"/>
        <w:rPr>
          <w:rFonts w:ascii="Arial" w:hAnsi="Arial" w:cs="Arial"/>
          <w:sz w:val="24"/>
          <w:szCs w:val="24"/>
        </w:rPr>
      </w:pPr>
    </w:p>
    <w:p w14:paraId="440DD9F8" w14:textId="77777777" w:rsidR="00D376C2" w:rsidRDefault="00D376C2" w:rsidP="00B84C78">
      <w:pPr>
        <w:spacing w:line="360" w:lineRule="auto"/>
        <w:rPr>
          <w:rFonts w:ascii="Arial" w:hAnsi="Arial" w:cs="Arial"/>
          <w:sz w:val="24"/>
          <w:szCs w:val="24"/>
        </w:rPr>
      </w:pPr>
    </w:p>
    <w:p w14:paraId="7666AB90" w14:textId="77777777" w:rsidR="00D376C2" w:rsidRDefault="00D376C2" w:rsidP="00B84C78">
      <w:pPr>
        <w:spacing w:line="360" w:lineRule="auto"/>
        <w:rPr>
          <w:rFonts w:ascii="Arial" w:hAnsi="Arial" w:cs="Arial"/>
          <w:sz w:val="24"/>
          <w:szCs w:val="24"/>
        </w:rPr>
      </w:pPr>
    </w:p>
    <w:p w14:paraId="717AD593" w14:textId="77777777" w:rsidR="00D376C2" w:rsidRDefault="00D376C2" w:rsidP="00B84C78">
      <w:pPr>
        <w:spacing w:line="360" w:lineRule="auto"/>
        <w:rPr>
          <w:rFonts w:ascii="Arial" w:hAnsi="Arial" w:cs="Arial"/>
          <w:sz w:val="24"/>
          <w:szCs w:val="24"/>
        </w:rPr>
      </w:pPr>
    </w:p>
    <w:p w14:paraId="5D353881" w14:textId="77777777" w:rsidR="00D376C2" w:rsidRDefault="00D376C2" w:rsidP="00B84C78">
      <w:pPr>
        <w:spacing w:line="360" w:lineRule="auto"/>
        <w:rPr>
          <w:rFonts w:ascii="Arial" w:hAnsi="Arial" w:cs="Arial"/>
          <w:sz w:val="24"/>
          <w:szCs w:val="24"/>
        </w:rPr>
      </w:pPr>
    </w:p>
    <w:p w14:paraId="021A6789" w14:textId="77777777" w:rsidR="00D376C2" w:rsidRDefault="00D376C2" w:rsidP="00B84C78">
      <w:pPr>
        <w:spacing w:line="360" w:lineRule="auto"/>
        <w:rPr>
          <w:rFonts w:ascii="Arial" w:hAnsi="Arial" w:cs="Arial"/>
          <w:sz w:val="24"/>
          <w:szCs w:val="24"/>
        </w:rPr>
      </w:pPr>
    </w:p>
    <w:p w14:paraId="61CD7AC7" w14:textId="77777777" w:rsidR="00D376C2" w:rsidRDefault="00D376C2" w:rsidP="00B84C78">
      <w:pPr>
        <w:spacing w:line="360" w:lineRule="auto"/>
        <w:rPr>
          <w:rFonts w:ascii="Arial" w:hAnsi="Arial" w:cs="Arial"/>
          <w:sz w:val="24"/>
          <w:szCs w:val="24"/>
        </w:rPr>
      </w:pPr>
    </w:p>
    <w:p w14:paraId="52EE6B1C" w14:textId="77777777" w:rsidR="00D376C2" w:rsidRDefault="00D376C2" w:rsidP="00B84C78">
      <w:pPr>
        <w:spacing w:line="360" w:lineRule="auto"/>
        <w:rPr>
          <w:rFonts w:ascii="Arial" w:hAnsi="Arial" w:cs="Arial"/>
          <w:sz w:val="24"/>
          <w:szCs w:val="24"/>
        </w:rPr>
      </w:pPr>
    </w:p>
    <w:p w14:paraId="68FCFD56" w14:textId="22EC00FB" w:rsidR="00955A39" w:rsidRDefault="00955A39" w:rsidP="00B84C78">
      <w:pPr>
        <w:spacing w:line="360" w:lineRule="auto"/>
        <w:rPr>
          <w:rFonts w:ascii="Arial" w:hAnsi="Arial" w:cs="Arial"/>
          <w:sz w:val="24"/>
          <w:szCs w:val="24"/>
        </w:rPr>
      </w:pPr>
      <w:r w:rsidRPr="00461105">
        <w:rPr>
          <w:rFonts w:ascii="Arial" w:hAnsi="Arial" w:cs="Arial"/>
          <w:sz w:val="24"/>
          <w:szCs w:val="24"/>
        </w:rPr>
        <w:t xml:space="preserve">Belbin, M., </w:t>
      </w:r>
      <w:r>
        <w:rPr>
          <w:rFonts w:ascii="Arial" w:hAnsi="Arial" w:cs="Arial"/>
          <w:sz w:val="24"/>
          <w:szCs w:val="24"/>
        </w:rPr>
        <w:t>(</w:t>
      </w:r>
      <w:r w:rsidRPr="00461105">
        <w:rPr>
          <w:rFonts w:ascii="Arial" w:hAnsi="Arial" w:cs="Arial"/>
          <w:sz w:val="24"/>
          <w:szCs w:val="24"/>
        </w:rPr>
        <w:t>2004</w:t>
      </w:r>
      <w:r>
        <w:rPr>
          <w:rFonts w:ascii="Arial" w:hAnsi="Arial" w:cs="Arial"/>
          <w:sz w:val="24"/>
          <w:szCs w:val="24"/>
        </w:rPr>
        <w:t>)</w:t>
      </w:r>
      <w:r w:rsidRPr="00461105">
        <w:rPr>
          <w:rFonts w:ascii="Arial" w:hAnsi="Arial" w:cs="Arial"/>
          <w:sz w:val="24"/>
          <w:szCs w:val="24"/>
        </w:rPr>
        <w:t>. Belbin team roles. </w:t>
      </w:r>
      <w:r w:rsidRPr="00461105">
        <w:rPr>
          <w:rFonts w:ascii="Arial" w:hAnsi="Arial" w:cs="Arial"/>
          <w:i/>
          <w:iCs/>
          <w:sz w:val="24"/>
          <w:szCs w:val="24"/>
        </w:rPr>
        <w:t>Book Belbin Team Roles</w:t>
      </w:r>
      <w:r w:rsidRPr="00461105">
        <w:rPr>
          <w:rFonts w:ascii="Arial" w:hAnsi="Arial" w:cs="Arial"/>
          <w:sz w:val="24"/>
          <w:szCs w:val="24"/>
        </w:rPr>
        <w:t>.</w:t>
      </w:r>
    </w:p>
    <w:p w14:paraId="79AAF447" w14:textId="77777777" w:rsidR="00955A39" w:rsidRDefault="00955A39" w:rsidP="00955A39">
      <w:pPr>
        <w:rPr>
          <w:rFonts w:ascii="Arial" w:hAnsi="Arial" w:cs="Arial"/>
          <w:sz w:val="24"/>
          <w:szCs w:val="24"/>
        </w:rPr>
      </w:pPr>
      <w:r w:rsidRPr="00955A39">
        <w:rPr>
          <w:rFonts w:ascii="Arial" w:hAnsi="Arial" w:cs="Arial"/>
          <w:sz w:val="24"/>
          <w:szCs w:val="24"/>
        </w:rPr>
        <w:t xml:space="preserve">Danziger, P.N. (2022) </w:t>
      </w:r>
      <w:r w:rsidRPr="00955A39">
        <w:rPr>
          <w:rFonts w:ascii="Arial" w:hAnsi="Arial" w:cs="Arial"/>
          <w:i/>
          <w:iCs/>
          <w:sz w:val="24"/>
          <w:szCs w:val="24"/>
        </w:rPr>
        <w:t>Louis Vuitton raises prices and workers walk out, challenging its creative cultural claim</w:t>
      </w:r>
      <w:r w:rsidRPr="00955A39">
        <w:rPr>
          <w:rFonts w:ascii="Arial" w:hAnsi="Arial" w:cs="Arial"/>
          <w:sz w:val="24"/>
          <w:szCs w:val="24"/>
        </w:rPr>
        <w:t xml:space="preserve">, </w:t>
      </w:r>
      <w:r w:rsidRPr="00955A39">
        <w:rPr>
          <w:rFonts w:ascii="Arial" w:hAnsi="Arial" w:cs="Arial"/>
          <w:i/>
          <w:iCs/>
          <w:sz w:val="24"/>
          <w:szCs w:val="24"/>
        </w:rPr>
        <w:t>Forbes</w:t>
      </w:r>
      <w:r w:rsidRPr="00955A39">
        <w:rPr>
          <w:rFonts w:ascii="Arial" w:hAnsi="Arial" w:cs="Arial"/>
          <w:sz w:val="24"/>
          <w:szCs w:val="24"/>
        </w:rPr>
        <w:t xml:space="preserve">. Available at: https://www.forbes.com/sites/pamdanziger/2022/02/18/louis-vuitton-raises-prices-and-workers-walk-out-challenging-its-creative-cultural-claim/?sh=48ec837a6720 (Accessed: 13 February 2024). </w:t>
      </w:r>
    </w:p>
    <w:p w14:paraId="2E6A44ED" w14:textId="77777777" w:rsidR="00955A39" w:rsidRPr="00461105" w:rsidRDefault="00955A39" w:rsidP="00461105">
      <w:pPr>
        <w:rPr>
          <w:rFonts w:ascii="Arial" w:hAnsi="Arial" w:cs="Arial"/>
          <w:sz w:val="24"/>
          <w:szCs w:val="24"/>
        </w:rPr>
      </w:pPr>
      <w:r w:rsidRPr="00461105">
        <w:rPr>
          <w:rFonts w:ascii="Arial" w:hAnsi="Arial" w:cs="Arial"/>
          <w:sz w:val="24"/>
          <w:szCs w:val="24"/>
        </w:rPr>
        <w:t xml:space="preserve">Editorial (2023) </w:t>
      </w:r>
      <w:r w:rsidRPr="00461105">
        <w:rPr>
          <w:rFonts w:ascii="Arial" w:hAnsi="Arial" w:cs="Arial"/>
          <w:i/>
          <w:iCs/>
          <w:sz w:val="24"/>
          <w:szCs w:val="24"/>
        </w:rPr>
        <w:t>Louis Vuitton: A fashion house lesson in Innovation</w:t>
      </w:r>
      <w:r w:rsidRPr="00461105">
        <w:rPr>
          <w:rFonts w:ascii="Arial" w:hAnsi="Arial" w:cs="Arial"/>
          <w:sz w:val="24"/>
          <w:szCs w:val="24"/>
        </w:rPr>
        <w:t xml:space="preserve">, </w:t>
      </w:r>
      <w:r w:rsidRPr="00461105">
        <w:rPr>
          <w:rFonts w:ascii="Arial" w:hAnsi="Arial" w:cs="Arial"/>
          <w:i/>
          <w:iCs/>
          <w:sz w:val="24"/>
          <w:szCs w:val="24"/>
        </w:rPr>
        <w:t>Innovators</w:t>
      </w:r>
      <w:r w:rsidRPr="00461105">
        <w:rPr>
          <w:rFonts w:ascii="Arial" w:hAnsi="Arial" w:cs="Arial"/>
          <w:sz w:val="24"/>
          <w:szCs w:val="24"/>
        </w:rPr>
        <w:t xml:space="preserve">. Available at: https://innovators.org.nz/louis-vuitton-a-fashion-house-lesson-in-innovation/#:~:text=For%20example%2C%20the%20brand%20has,with%20custom%20colors%20and%20patterns. (Accessed: 13 February 2024). </w:t>
      </w:r>
    </w:p>
    <w:p w14:paraId="3DE2F8C3" w14:textId="77777777" w:rsidR="00955A39" w:rsidRDefault="00955A39" w:rsidP="00461105">
      <w:pPr>
        <w:rPr>
          <w:rFonts w:ascii="Arial" w:hAnsi="Arial" w:cs="Arial"/>
          <w:sz w:val="24"/>
          <w:szCs w:val="24"/>
        </w:rPr>
      </w:pPr>
      <w:r w:rsidRPr="00461105">
        <w:rPr>
          <w:rFonts w:ascii="Arial" w:hAnsi="Arial" w:cs="Arial"/>
          <w:sz w:val="24"/>
          <w:szCs w:val="24"/>
        </w:rPr>
        <w:t xml:space="preserve">Gallo, A. (2018) </w:t>
      </w:r>
      <w:r w:rsidRPr="00461105">
        <w:rPr>
          <w:rFonts w:ascii="Arial" w:hAnsi="Arial" w:cs="Arial"/>
          <w:i/>
          <w:iCs/>
          <w:sz w:val="24"/>
          <w:szCs w:val="24"/>
        </w:rPr>
        <w:t>Why we should be disagreeing more at work</w:t>
      </w:r>
      <w:r w:rsidRPr="00461105">
        <w:rPr>
          <w:rFonts w:ascii="Arial" w:hAnsi="Arial" w:cs="Arial"/>
          <w:sz w:val="24"/>
          <w:szCs w:val="24"/>
        </w:rPr>
        <w:t xml:space="preserve">, </w:t>
      </w:r>
      <w:r w:rsidRPr="00461105">
        <w:rPr>
          <w:rFonts w:ascii="Arial" w:hAnsi="Arial" w:cs="Arial"/>
          <w:i/>
          <w:iCs/>
          <w:sz w:val="24"/>
          <w:szCs w:val="24"/>
        </w:rPr>
        <w:t>Harvard Business Review</w:t>
      </w:r>
      <w:r w:rsidRPr="00461105">
        <w:rPr>
          <w:rFonts w:ascii="Arial" w:hAnsi="Arial" w:cs="Arial"/>
          <w:sz w:val="24"/>
          <w:szCs w:val="24"/>
        </w:rPr>
        <w:t xml:space="preserve">. Available at: https://hbr.org/2018/01/why-we-should-be-disagreeing-more-at-work (Accessed: 13 February 2024). </w:t>
      </w:r>
    </w:p>
    <w:p w14:paraId="2646D129" w14:textId="77777777" w:rsidR="00955A39" w:rsidRDefault="00955A39" w:rsidP="00461105">
      <w:pPr>
        <w:rPr>
          <w:rFonts w:ascii="Arial" w:hAnsi="Arial" w:cs="Arial"/>
          <w:sz w:val="24"/>
          <w:szCs w:val="24"/>
        </w:rPr>
      </w:pPr>
      <w:r>
        <w:rPr>
          <w:rFonts w:ascii="Arial" w:hAnsi="Arial" w:cs="Arial"/>
          <w:sz w:val="24"/>
          <w:szCs w:val="24"/>
        </w:rPr>
        <w:t>Kilmann</w:t>
      </w:r>
      <w:r w:rsidRPr="00461105">
        <w:rPr>
          <w:rFonts w:ascii="Arial" w:hAnsi="Arial" w:cs="Arial"/>
          <w:sz w:val="24"/>
          <w:szCs w:val="24"/>
        </w:rPr>
        <w:t xml:space="preserve">, </w:t>
      </w:r>
      <w:r>
        <w:rPr>
          <w:rFonts w:ascii="Arial" w:hAnsi="Arial" w:cs="Arial"/>
          <w:sz w:val="24"/>
          <w:szCs w:val="24"/>
        </w:rPr>
        <w:t>T</w:t>
      </w:r>
      <w:r w:rsidRPr="00461105">
        <w:rPr>
          <w:rFonts w:ascii="Arial" w:hAnsi="Arial" w:cs="Arial"/>
          <w:sz w:val="24"/>
          <w:szCs w:val="24"/>
        </w:rPr>
        <w:t xml:space="preserve">.W., </w:t>
      </w:r>
      <w:r>
        <w:rPr>
          <w:rFonts w:ascii="Arial" w:hAnsi="Arial" w:cs="Arial"/>
          <w:sz w:val="24"/>
          <w:szCs w:val="24"/>
        </w:rPr>
        <w:t>(</w:t>
      </w:r>
      <w:r w:rsidRPr="00461105">
        <w:rPr>
          <w:rFonts w:ascii="Arial" w:hAnsi="Arial" w:cs="Arial"/>
          <w:sz w:val="24"/>
          <w:szCs w:val="24"/>
        </w:rPr>
        <w:t>2008</w:t>
      </w:r>
      <w:r>
        <w:rPr>
          <w:rFonts w:ascii="Arial" w:hAnsi="Arial" w:cs="Arial"/>
          <w:sz w:val="24"/>
          <w:szCs w:val="24"/>
        </w:rPr>
        <w:t>)</w:t>
      </w:r>
      <w:r w:rsidRPr="00461105">
        <w:rPr>
          <w:rFonts w:ascii="Arial" w:hAnsi="Arial" w:cs="Arial"/>
          <w:sz w:val="24"/>
          <w:szCs w:val="24"/>
        </w:rPr>
        <w:t>. Thomas-Kilmann conflict mode. </w:t>
      </w:r>
      <w:r w:rsidRPr="00461105">
        <w:rPr>
          <w:rFonts w:ascii="Arial" w:hAnsi="Arial" w:cs="Arial"/>
          <w:i/>
          <w:iCs/>
          <w:sz w:val="24"/>
          <w:szCs w:val="24"/>
        </w:rPr>
        <w:t>TKI Profile and Interpretive Report</w:t>
      </w:r>
      <w:r w:rsidRPr="00461105">
        <w:rPr>
          <w:rFonts w:ascii="Arial" w:hAnsi="Arial" w:cs="Arial"/>
          <w:sz w:val="24"/>
          <w:szCs w:val="24"/>
        </w:rPr>
        <w:t>, </w:t>
      </w:r>
      <w:r w:rsidRPr="00461105">
        <w:rPr>
          <w:rFonts w:ascii="Arial" w:hAnsi="Arial" w:cs="Arial"/>
          <w:i/>
          <w:iCs/>
          <w:sz w:val="24"/>
          <w:szCs w:val="24"/>
        </w:rPr>
        <w:t>1</w:t>
      </w:r>
      <w:r w:rsidRPr="00461105">
        <w:rPr>
          <w:rFonts w:ascii="Arial" w:hAnsi="Arial" w:cs="Arial"/>
          <w:sz w:val="24"/>
          <w:szCs w:val="24"/>
        </w:rPr>
        <w:t>(11).</w:t>
      </w:r>
    </w:p>
    <w:p w14:paraId="714B01C6" w14:textId="369A45DE" w:rsidR="00F40C84" w:rsidRDefault="00F40C84" w:rsidP="00F40C84">
      <w:pPr>
        <w:rPr>
          <w:rFonts w:ascii="Arial" w:hAnsi="Arial" w:cs="Arial"/>
          <w:sz w:val="24"/>
          <w:szCs w:val="24"/>
        </w:rPr>
      </w:pPr>
      <w:r w:rsidRPr="00461105">
        <w:rPr>
          <w:rFonts w:ascii="Arial" w:hAnsi="Arial" w:cs="Arial"/>
          <w:sz w:val="24"/>
          <w:szCs w:val="24"/>
        </w:rPr>
        <w:t xml:space="preserve">Tuckman, B.W. and Jensen, M.A.C., </w:t>
      </w:r>
      <w:r>
        <w:rPr>
          <w:rFonts w:ascii="Arial" w:hAnsi="Arial" w:cs="Arial"/>
          <w:sz w:val="24"/>
          <w:szCs w:val="24"/>
        </w:rPr>
        <w:t>(</w:t>
      </w:r>
      <w:r w:rsidRPr="00461105">
        <w:rPr>
          <w:rFonts w:ascii="Arial" w:hAnsi="Arial" w:cs="Arial"/>
          <w:sz w:val="24"/>
          <w:szCs w:val="24"/>
        </w:rPr>
        <w:t>2010</w:t>
      </w:r>
      <w:r>
        <w:rPr>
          <w:rFonts w:ascii="Arial" w:hAnsi="Arial" w:cs="Arial"/>
          <w:sz w:val="24"/>
          <w:szCs w:val="24"/>
        </w:rPr>
        <w:t>)</w:t>
      </w:r>
      <w:r w:rsidRPr="00461105">
        <w:rPr>
          <w:rFonts w:ascii="Arial" w:hAnsi="Arial" w:cs="Arial"/>
          <w:sz w:val="24"/>
          <w:szCs w:val="24"/>
        </w:rPr>
        <w:t>. Stages of small-group development Revisited1. </w:t>
      </w:r>
      <w:r w:rsidRPr="00461105">
        <w:rPr>
          <w:rFonts w:ascii="Arial" w:hAnsi="Arial" w:cs="Arial"/>
          <w:i/>
          <w:iCs/>
          <w:sz w:val="24"/>
          <w:szCs w:val="24"/>
        </w:rPr>
        <w:t>Group Facilitation</w:t>
      </w:r>
      <w:r w:rsidRPr="00461105">
        <w:rPr>
          <w:rFonts w:ascii="Arial" w:hAnsi="Arial" w:cs="Arial"/>
          <w:sz w:val="24"/>
          <w:szCs w:val="24"/>
        </w:rPr>
        <w:t>, (10), p.43.</w:t>
      </w:r>
      <w:r w:rsidR="0025577B">
        <w:rPr>
          <w:rFonts w:ascii="Arial" w:hAnsi="Arial" w:cs="Arial"/>
          <w:sz w:val="24"/>
          <w:szCs w:val="24"/>
        </w:rPr>
        <w:t xml:space="preserve">   </w:t>
      </w:r>
    </w:p>
    <w:p w14:paraId="11A7E89F" w14:textId="77777777" w:rsidR="0025577B" w:rsidRDefault="0025577B" w:rsidP="00F40C84">
      <w:pPr>
        <w:rPr>
          <w:rFonts w:ascii="Arial" w:hAnsi="Arial" w:cs="Arial"/>
          <w:sz w:val="24"/>
          <w:szCs w:val="24"/>
        </w:rPr>
      </w:pPr>
    </w:p>
    <w:bookmarkEnd w:id="0"/>
    <w:p w14:paraId="096003FA" w14:textId="77777777" w:rsidR="00955A39" w:rsidRPr="00955A39" w:rsidRDefault="00955A39" w:rsidP="00955A39">
      <w:pPr>
        <w:rPr>
          <w:rFonts w:ascii="Arial" w:hAnsi="Arial" w:cs="Arial"/>
          <w:sz w:val="24"/>
          <w:szCs w:val="24"/>
        </w:rPr>
      </w:pPr>
    </w:p>
    <w:p w14:paraId="3705C56D" w14:textId="77777777" w:rsidR="00955A39" w:rsidRPr="00955A39" w:rsidRDefault="00955A39" w:rsidP="00955A39">
      <w:pPr>
        <w:rPr>
          <w:rFonts w:ascii="Arial" w:hAnsi="Arial" w:cs="Arial"/>
          <w:sz w:val="24"/>
          <w:szCs w:val="24"/>
        </w:rPr>
      </w:pPr>
    </w:p>
    <w:p w14:paraId="3BA8BCB4" w14:textId="77777777" w:rsidR="00461105" w:rsidRPr="00461105" w:rsidRDefault="00461105" w:rsidP="00461105">
      <w:pPr>
        <w:rPr>
          <w:rFonts w:ascii="Arial" w:hAnsi="Arial" w:cs="Arial"/>
          <w:sz w:val="24"/>
          <w:szCs w:val="24"/>
        </w:rPr>
      </w:pPr>
    </w:p>
    <w:p w14:paraId="0F254A78" w14:textId="77777777" w:rsidR="00461105" w:rsidRDefault="00461105" w:rsidP="00461105">
      <w:pPr>
        <w:rPr>
          <w:rFonts w:ascii="Arial" w:hAnsi="Arial" w:cs="Arial"/>
          <w:sz w:val="24"/>
          <w:szCs w:val="24"/>
        </w:rPr>
      </w:pPr>
    </w:p>
    <w:p w14:paraId="7469AAAB" w14:textId="77777777" w:rsidR="00461105" w:rsidRPr="00997CA0" w:rsidRDefault="00461105" w:rsidP="00461105">
      <w:pPr>
        <w:rPr>
          <w:rFonts w:ascii="Arial" w:hAnsi="Arial" w:cs="Arial"/>
          <w:sz w:val="24"/>
          <w:szCs w:val="24"/>
        </w:rPr>
      </w:pPr>
    </w:p>
    <w:sectPr w:rsidR="00461105" w:rsidRPr="00997C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78"/>
    <w:rsid w:val="000463DC"/>
    <w:rsid w:val="00060A2E"/>
    <w:rsid w:val="00077143"/>
    <w:rsid w:val="0013461C"/>
    <w:rsid w:val="001E4E63"/>
    <w:rsid w:val="00214C72"/>
    <w:rsid w:val="00244738"/>
    <w:rsid w:val="0025577B"/>
    <w:rsid w:val="003A2EA7"/>
    <w:rsid w:val="0043286E"/>
    <w:rsid w:val="00461105"/>
    <w:rsid w:val="00955A39"/>
    <w:rsid w:val="00997CA0"/>
    <w:rsid w:val="00AC3542"/>
    <w:rsid w:val="00B84C78"/>
    <w:rsid w:val="00BB639A"/>
    <w:rsid w:val="00D376C2"/>
    <w:rsid w:val="00DB693C"/>
    <w:rsid w:val="00F40C84"/>
    <w:rsid w:val="00F57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9681"/>
  <w15:chartTrackingRefBased/>
  <w15:docId w15:val="{827F33AA-D478-4C16-B118-680E8D44E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2417">
      <w:bodyDiv w:val="1"/>
      <w:marLeft w:val="0"/>
      <w:marRight w:val="0"/>
      <w:marTop w:val="0"/>
      <w:marBottom w:val="0"/>
      <w:divBdr>
        <w:top w:val="none" w:sz="0" w:space="0" w:color="auto"/>
        <w:left w:val="none" w:sz="0" w:space="0" w:color="auto"/>
        <w:bottom w:val="none" w:sz="0" w:space="0" w:color="auto"/>
        <w:right w:val="none" w:sz="0" w:space="0" w:color="auto"/>
      </w:divBdr>
    </w:div>
    <w:div w:id="79955997">
      <w:bodyDiv w:val="1"/>
      <w:marLeft w:val="0"/>
      <w:marRight w:val="0"/>
      <w:marTop w:val="0"/>
      <w:marBottom w:val="0"/>
      <w:divBdr>
        <w:top w:val="none" w:sz="0" w:space="0" w:color="auto"/>
        <w:left w:val="none" w:sz="0" w:space="0" w:color="auto"/>
        <w:bottom w:val="none" w:sz="0" w:space="0" w:color="auto"/>
        <w:right w:val="none" w:sz="0" w:space="0" w:color="auto"/>
      </w:divBdr>
    </w:div>
    <w:div w:id="146367115">
      <w:bodyDiv w:val="1"/>
      <w:marLeft w:val="0"/>
      <w:marRight w:val="0"/>
      <w:marTop w:val="0"/>
      <w:marBottom w:val="0"/>
      <w:divBdr>
        <w:top w:val="none" w:sz="0" w:space="0" w:color="auto"/>
        <w:left w:val="none" w:sz="0" w:space="0" w:color="auto"/>
        <w:bottom w:val="none" w:sz="0" w:space="0" w:color="auto"/>
        <w:right w:val="none" w:sz="0" w:space="0" w:color="auto"/>
      </w:divBdr>
    </w:div>
    <w:div w:id="158156352">
      <w:bodyDiv w:val="1"/>
      <w:marLeft w:val="0"/>
      <w:marRight w:val="0"/>
      <w:marTop w:val="0"/>
      <w:marBottom w:val="0"/>
      <w:divBdr>
        <w:top w:val="none" w:sz="0" w:space="0" w:color="auto"/>
        <w:left w:val="none" w:sz="0" w:space="0" w:color="auto"/>
        <w:bottom w:val="none" w:sz="0" w:space="0" w:color="auto"/>
        <w:right w:val="none" w:sz="0" w:space="0" w:color="auto"/>
      </w:divBdr>
    </w:div>
    <w:div w:id="279073925">
      <w:bodyDiv w:val="1"/>
      <w:marLeft w:val="0"/>
      <w:marRight w:val="0"/>
      <w:marTop w:val="0"/>
      <w:marBottom w:val="0"/>
      <w:divBdr>
        <w:top w:val="none" w:sz="0" w:space="0" w:color="auto"/>
        <w:left w:val="none" w:sz="0" w:space="0" w:color="auto"/>
        <w:bottom w:val="none" w:sz="0" w:space="0" w:color="auto"/>
        <w:right w:val="none" w:sz="0" w:space="0" w:color="auto"/>
      </w:divBdr>
    </w:div>
    <w:div w:id="313802958">
      <w:bodyDiv w:val="1"/>
      <w:marLeft w:val="0"/>
      <w:marRight w:val="0"/>
      <w:marTop w:val="0"/>
      <w:marBottom w:val="0"/>
      <w:divBdr>
        <w:top w:val="none" w:sz="0" w:space="0" w:color="auto"/>
        <w:left w:val="none" w:sz="0" w:space="0" w:color="auto"/>
        <w:bottom w:val="none" w:sz="0" w:space="0" w:color="auto"/>
        <w:right w:val="none" w:sz="0" w:space="0" w:color="auto"/>
      </w:divBdr>
    </w:div>
    <w:div w:id="381755291">
      <w:bodyDiv w:val="1"/>
      <w:marLeft w:val="0"/>
      <w:marRight w:val="0"/>
      <w:marTop w:val="0"/>
      <w:marBottom w:val="0"/>
      <w:divBdr>
        <w:top w:val="none" w:sz="0" w:space="0" w:color="auto"/>
        <w:left w:val="none" w:sz="0" w:space="0" w:color="auto"/>
        <w:bottom w:val="none" w:sz="0" w:space="0" w:color="auto"/>
        <w:right w:val="none" w:sz="0" w:space="0" w:color="auto"/>
      </w:divBdr>
    </w:div>
    <w:div w:id="383215608">
      <w:bodyDiv w:val="1"/>
      <w:marLeft w:val="0"/>
      <w:marRight w:val="0"/>
      <w:marTop w:val="0"/>
      <w:marBottom w:val="0"/>
      <w:divBdr>
        <w:top w:val="none" w:sz="0" w:space="0" w:color="auto"/>
        <w:left w:val="none" w:sz="0" w:space="0" w:color="auto"/>
        <w:bottom w:val="none" w:sz="0" w:space="0" w:color="auto"/>
        <w:right w:val="none" w:sz="0" w:space="0" w:color="auto"/>
      </w:divBdr>
    </w:div>
    <w:div w:id="449785465">
      <w:bodyDiv w:val="1"/>
      <w:marLeft w:val="0"/>
      <w:marRight w:val="0"/>
      <w:marTop w:val="0"/>
      <w:marBottom w:val="0"/>
      <w:divBdr>
        <w:top w:val="none" w:sz="0" w:space="0" w:color="auto"/>
        <w:left w:val="none" w:sz="0" w:space="0" w:color="auto"/>
        <w:bottom w:val="none" w:sz="0" w:space="0" w:color="auto"/>
        <w:right w:val="none" w:sz="0" w:space="0" w:color="auto"/>
      </w:divBdr>
    </w:div>
    <w:div w:id="491678704">
      <w:bodyDiv w:val="1"/>
      <w:marLeft w:val="0"/>
      <w:marRight w:val="0"/>
      <w:marTop w:val="0"/>
      <w:marBottom w:val="0"/>
      <w:divBdr>
        <w:top w:val="none" w:sz="0" w:space="0" w:color="auto"/>
        <w:left w:val="none" w:sz="0" w:space="0" w:color="auto"/>
        <w:bottom w:val="none" w:sz="0" w:space="0" w:color="auto"/>
        <w:right w:val="none" w:sz="0" w:space="0" w:color="auto"/>
      </w:divBdr>
    </w:div>
    <w:div w:id="533226088">
      <w:bodyDiv w:val="1"/>
      <w:marLeft w:val="0"/>
      <w:marRight w:val="0"/>
      <w:marTop w:val="0"/>
      <w:marBottom w:val="0"/>
      <w:divBdr>
        <w:top w:val="none" w:sz="0" w:space="0" w:color="auto"/>
        <w:left w:val="none" w:sz="0" w:space="0" w:color="auto"/>
        <w:bottom w:val="none" w:sz="0" w:space="0" w:color="auto"/>
        <w:right w:val="none" w:sz="0" w:space="0" w:color="auto"/>
      </w:divBdr>
    </w:div>
    <w:div w:id="669987943">
      <w:bodyDiv w:val="1"/>
      <w:marLeft w:val="0"/>
      <w:marRight w:val="0"/>
      <w:marTop w:val="0"/>
      <w:marBottom w:val="0"/>
      <w:divBdr>
        <w:top w:val="none" w:sz="0" w:space="0" w:color="auto"/>
        <w:left w:val="none" w:sz="0" w:space="0" w:color="auto"/>
        <w:bottom w:val="none" w:sz="0" w:space="0" w:color="auto"/>
        <w:right w:val="none" w:sz="0" w:space="0" w:color="auto"/>
      </w:divBdr>
    </w:div>
    <w:div w:id="676620456">
      <w:bodyDiv w:val="1"/>
      <w:marLeft w:val="0"/>
      <w:marRight w:val="0"/>
      <w:marTop w:val="0"/>
      <w:marBottom w:val="0"/>
      <w:divBdr>
        <w:top w:val="none" w:sz="0" w:space="0" w:color="auto"/>
        <w:left w:val="none" w:sz="0" w:space="0" w:color="auto"/>
        <w:bottom w:val="none" w:sz="0" w:space="0" w:color="auto"/>
        <w:right w:val="none" w:sz="0" w:space="0" w:color="auto"/>
      </w:divBdr>
    </w:div>
    <w:div w:id="879324285">
      <w:bodyDiv w:val="1"/>
      <w:marLeft w:val="0"/>
      <w:marRight w:val="0"/>
      <w:marTop w:val="0"/>
      <w:marBottom w:val="0"/>
      <w:divBdr>
        <w:top w:val="none" w:sz="0" w:space="0" w:color="auto"/>
        <w:left w:val="none" w:sz="0" w:space="0" w:color="auto"/>
        <w:bottom w:val="none" w:sz="0" w:space="0" w:color="auto"/>
        <w:right w:val="none" w:sz="0" w:space="0" w:color="auto"/>
      </w:divBdr>
    </w:div>
    <w:div w:id="905917374">
      <w:bodyDiv w:val="1"/>
      <w:marLeft w:val="0"/>
      <w:marRight w:val="0"/>
      <w:marTop w:val="0"/>
      <w:marBottom w:val="0"/>
      <w:divBdr>
        <w:top w:val="none" w:sz="0" w:space="0" w:color="auto"/>
        <w:left w:val="none" w:sz="0" w:space="0" w:color="auto"/>
        <w:bottom w:val="none" w:sz="0" w:space="0" w:color="auto"/>
        <w:right w:val="none" w:sz="0" w:space="0" w:color="auto"/>
      </w:divBdr>
    </w:div>
    <w:div w:id="1147357912">
      <w:bodyDiv w:val="1"/>
      <w:marLeft w:val="0"/>
      <w:marRight w:val="0"/>
      <w:marTop w:val="0"/>
      <w:marBottom w:val="0"/>
      <w:divBdr>
        <w:top w:val="none" w:sz="0" w:space="0" w:color="auto"/>
        <w:left w:val="none" w:sz="0" w:space="0" w:color="auto"/>
        <w:bottom w:val="none" w:sz="0" w:space="0" w:color="auto"/>
        <w:right w:val="none" w:sz="0" w:space="0" w:color="auto"/>
      </w:divBdr>
    </w:div>
    <w:div w:id="1443919410">
      <w:bodyDiv w:val="1"/>
      <w:marLeft w:val="0"/>
      <w:marRight w:val="0"/>
      <w:marTop w:val="0"/>
      <w:marBottom w:val="0"/>
      <w:divBdr>
        <w:top w:val="none" w:sz="0" w:space="0" w:color="auto"/>
        <w:left w:val="none" w:sz="0" w:space="0" w:color="auto"/>
        <w:bottom w:val="none" w:sz="0" w:space="0" w:color="auto"/>
        <w:right w:val="none" w:sz="0" w:space="0" w:color="auto"/>
      </w:divBdr>
    </w:div>
    <w:div w:id="1480925701">
      <w:bodyDiv w:val="1"/>
      <w:marLeft w:val="0"/>
      <w:marRight w:val="0"/>
      <w:marTop w:val="0"/>
      <w:marBottom w:val="0"/>
      <w:divBdr>
        <w:top w:val="none" w:sz="0" w:space="0" w:color="auto"/>
        <w:left w:val="none" w:sz="0" w:space="0" w:color="auto"/>
        <w:bottom w:val="none" w:sz="0" w:space="0" w:color="auto"/>
        <w:right w:val="none" w:sz="0" w:space="0" w:color="auto"/>
      </w:divBdr>
    </w:div>
    <w:div w:id="1540824123">
      <w:bodyDiv w:val="1"/>
      <w:marLeft w:val="0"/>
      <w:marRight w:val="0"/>
      <w:marTop w:val="0"/>
      <w:marBottom w:val="0"/>
      <w:divBdr>
        <w:top w:val="none" w:sz="0" w:space="0" w:color="auto"/>
        <w:left w:val="none" w:sz="0" w:space="0" w:color="auto"/>
        <w:bottom w:val="none" w:sz="0" w:space="0" w:color="auto"/>
        <w:right w:val="none" w:sz="0" w:space="0" w:color="auto"/>
      </w:divBdr>
    </w:div>
    <w:div w:id="1845438352">
      <w:bodyDiv w:val="1"/>
      <w:marLeft w:val="0"/>
      <w:marRight w:val="0"/>
      <w:marTop w:val="0"/>
      <w:marBottom w:val="0"/>
      <w:divBdr>
        <w:top w:val="none" w:sz="0" w:space="0" w:color="auto"/>
        <w:left w:val="none" w:sz="0" w:space="0" w:color="auto"/>
        <w:bottom w:val="none" w:sz="0" w:space="0" w:color="auto"/>
        <w:right w:val="none" w:sz="0" w:space="0" w:color="auto"/>
      </w:divBdr>
    </w:div>
    <w:div w:id="1970746152">
      <w:bodyDiv w:val="1"/>
      <w:marLeft w:val="0"/>
      <w:marRight w:val="0"/>
      <w:marTop w:val="0"/>
      <w:marBottom w:val="0"/>
      <w:divBdr>
        <w:top w:val="none" w:sz="0" w:space="0" w:color="auto"/>
        <w:left w:val="none" w:sz="0" w:space="0" w:color="auto"/>
        <w:bottom w:val="none" w:sz="0" w:space="0" w:color="auto"/>
        <w:right w:val="none" w:sz="0" w:space="0" w:color="auto"/>
      </w:divBdr>
    </w:div>
    <w:div w:id="2016228961">
      <w:bodyDiv w:val="1"/>
      <w:marLeft w:val="0"/>
      <w:marRight w:val="0"/>
      <w:marTop w:val="0"/>
      <w:marBottom w:val="0"/>
      <w:divBdr>
        <w:top w:val="none" w:sz="0" w:space="0" w:color="auto"/>
        <w:left w:val="none" w:sz="0" w:space="0" w:color="auto"/>
        <w:bottom w:val="none" w:sz="0" w:space="0" w:color="auto"/>
        <w:right w:val="none" w:sz="0" w:space="0" w:color="auto"/>
      </w:divBdr>
    </w:div>
    <w:div w:id="202162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765</Words>
  <Characters>4362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Mihaela-Elena Marin (2240233)</dc:creator>
  <cp:keywords/>
  <dc:description/>
  <cp:lastModifiedBy>Mihaela-Elena Marin (2240233)</cp:lastModifiedBy>
  <cp:revision>7</cp:revision>
  <dcterms:created xsi:type="dcterms:W3CDTF">2024-03-08T16:19:00Z</dcterms:created>
  <dcterms:modified xsi:type="dcterms:W3CDTF">2024-03-08T18:25:00Z</dcterms:modified>
</cp:coreProperties>
</file>