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E5A8F9" w14:textId="77777777" w:rsidR="001D537B" w:rsidRDefault="001D537B" w:rsidP="00343DAE">
      <w:pPr>
        <w:jc w:val="center"/>
        <w:rPr>
          <w:b/>
          <w:bCs/>
          <w:sz w:val="28"/>
          <w:szCs w:val="28"/>
        </w:rPr>
      </w:pPr>
    </w:p>
    <w:p w14:paraId="70319E72" w14:textId="77777777" w:rsidR="001D537B" w:rsidRDefault="001D537B" w:rsidP="00343DAE">
      <w:pPr>
        <w:jc w:val="center"/>
        <w:rPr>
          <w:b/>
          <w:bCs/>
          <w:sz w:val="28"/>
          <w:szCs w:val="28"/>
        </w:rPr>
      </w:pPr>
    </w:p>
    <w:p w14:paraId="0618F62B" w14:textId="77777777" w:rsidR="001D537B" w:rsidRDefault="001D537B" w:rsidP="00343DAE">
      <w:pPr>
        <w:jc w:val="center"/>
        <w:rPr>
          <w:b/>
          <w:bCs/>
          <w:sz w:val="28"/>
          <w:szCs w:val="28"/>
        </w:rPr>
      </w:pPr>
    </w:p>
    <w:p w14:paraId="08C01302" w14:textId="77777777" w:rsidR="001D537B" w:rsidRDefault="001D537B" w:rsidP="00343DAE">
      <w:pPr>
        <w:jc w:val="center"/>
        <w:rPr>
          <w:b/>
          <w:bCs/>
          <w:sz w:val="28"/>
          <w:szCs w:val="28"/>
        </w:rPr>
      </w:pPr>
    </w:p>
    <w:p w14:paraId="388F1173" w14:textId="77777777" w:rsidR="001D537B" w:rsidRDefault="001D537B" w:rsidP="00343DAE">
      <w:pPr>
        <w:jc w:val="center"/>
        <w:rPr>
          <w:b/>
          <w:bCs/>
          <w:sz w:val="28"/>
          <w:szCs w:val="28"/>
        </w:rPr>
      </w:pPr>
    </w:p>
    <w:p w14:paraId="2E620F71" w14:textId="77777777" w:rsidR="00211993" w:rsidRDefault="00211993" w:rsidP="00343DAE">
      <w:pPr>
        <w:jc w:val="center"/>
        <w:rPr>
          <w:b/>
          <w:bCs/>
          <w:sz w:val="28"/>
          <w:szCs w:val="28"/>
        </w:rPr>
      </w:pPr>
    </w:p>
    <w:p w14:paraId="605FDB68" w14:textId="77777777" w:rsidR="00211993" w:rsidRDefault="00211993" w:rsidP="00343DAE">
      <w:pPr>
        <w:jc w:val="center"/>
        <w:rPr>
          <w:b/>
          <w:bCs/>
          <w:sz w:val="28"/>
          <w:szCs w:val="28"/>
        </w:rPr>
      </w:pPr>
    </w:p>
    <w:p w14:paraId="42CB4D55" w14:textId="02F732AD" w:rsidR="00343DAE" w:rsidRPr="000A4D83" w:rsidRDefault="00343DAE" w:rsidP="00343DAE">
      <w:pPr>
        <w:jc w:val="center"/>
        <w:rPr>
          <w:b/>
          <w:bCs/>
          <w:sz w:val="28"/>
          <w:szCs w:val="28"/>
        </w:rPr>
      </w:pPr>
      <w:r w:rsidRPr="000A4D83">
        <w:rPr>
          <w:b/>
          <w:bCs/>
          <w:sz w:val="28"/>
          <w:szCs w:val="28"/>
        </w:rPr>
        <w:t>Student Name: Kholsuma Ahmed</w:t>
      </w:r>
    </w:p>
    <w:p w14:paraId="0C628B3A" w14:textId="77777777" w:rsidR="00343DAE" w:rsidRPr="000A4D83" w:rsidRDefault="00343DAE" w:rsidP="00343DAE">
      <w:pPr>
        <w:jc w:val="center"/>
        <w:rPr>
          <w:b/>
          <w:bCs/>
          <w:sz w:val="28"/>
          <w:szCs w:val="28"/>
        </w:rPr>
      </w:pPr>
    </w:p>
    <w:p w14:paraId="3B83DF47" w14:textId="77777777" w:rsidR="00343DAE" w:rsidRPr="000A4D83" w:rsidRDefault="00343DAE" w:rsidP="00343DAE">
      <w:pPr>
        <w:jc w:val="center"/>
        <w:rPr>
          <w:b/>
          <w:bCs/>
          <w:sz w:val="28"/>
          <w:szCs w:val="28"/>
        </w:rPr>
      </w:pPr>
      <w:r w:rsidRPr="000A4D83">
        <w:rPr>
          <w:b/>
          <w:bCs/>
          <w:sz w:val="28"/>
          <w:szCs w:val="28"/>
        </w:rPr>
        <w:t>Student ID: 1815239</w:t>
      </w:r>
    </w:p>
    <w:p w14:paraId="4D196AE7" w14:textId="77777777" w:rsidR="00343DAE" w:rsidRPr="000A4D83" w:rsidRDefault="00343DAE" w:rsidP="00343DAE">
      <w:pPr>
        <w:tabs>
          <w:tab w:val="center" w:pos="4513"/>
        </w:tabs>
        <w:jc w:val="center"/>
        <w:rPr>
          <w:b/>
          <w:bCs/>
          <w:sz w:val="28"/>
          <w:szCs w:val="28"/>
        </w:rPr>
      </w:pPr>
      <w:proofErr w:type="spellStart"/>
      <w:r w:rsidRPr="000A4D83">
        <w:rPr>
          <w:b/>
          <w:bCs/>
          <w:sz w:val="28"/>
          <w:szCs w:val="28"/>
        </w:rPr>
        <w:t>Programme</w:t>
      </w:r>
      <w:proofErr w:type="spellEnd"/>
      <w:r w:rsidRPr="000A4D83">
        <w:rPr>
          <w:b/>
          <w:bCs/>
          <w:sz w:val="28"/>
          <w:szCs w:val="28"/>
        </w:rPr>
        <w:t>: BA Leadership and Management Skills for the Workplace</w:t>
      </w:r>
    </w:p>
    <w:p w14:paraId="6326FE07" w14:textId="77777777" w:rsidR="00343DAE" w:rsidRPr="000A4D83" w:rsidRDefault="00343DAE" w:rsidP="00343DAE">
      <w:pPr>
        <w:tabs>
          <w:tab w:val="center" w:pos="4513"/>
        </w:tabs>
        <w:jc w:val="center"/>
        <w:rPr>
          <w:b/>
          <w:bCs/>
          <w:sz w:val="28"/>
          <w:szCs w:val="28"/>
        </w:rPr>
      </w:pPr>
      <w:r w:rsidRPr="000A4D83">
        <w:rPr>
          <w:b/>
          <w:bCs/>
          <w:sz w:val="28"/>
          <w:szCs w:val="28"/>
        </w:rPr>
        <w:t>Module Name; Developing Innovation and Creativity for Business Advantage</w:t>
      </w:r>
    </w:p>
    <w:p w14:paraId="69EC31C6" w14:textId="77777777" w:rsidR="00343DAE" w:rsidRPr="000A4D83" w:rsidRDefault="00343DAE" w:rsidP="00343DAE">
      <w:pPr>
        <w:tabs>
          <w:tab w:val="center" w:pos="4513"/>
        </w:tabs>
        <w:jc w:val="center"/>
        <w:rPr>
          <w:b/>
          <w:bCs/>
          <w:sz w:val="28"/>
          <w:szCs w:val="28"/>
        </w:rPr>
      </w:pPr>
      <w:r w:rsidRPr="000A4D83">
        <w:rPr>
          <w:b/>
          <w:bCs/>
          <w:sz w:val="28"/>
          <w:szCs w:val="28"/>
        </w:rPr>
        <w:t>Assignment Title: Innovative Service Plan</w:t>
      </w:r>
    </w:p>
    <w:p w14:paraId="253E73F7" w14:textId="77777777" w:rsidR="00343DAE" w:rsidRPr="000A4D83" w:rsidRDefault="00343DAE" w:rsidP="00343DAE">
      <w:pPr>
        <w:tabs>
          <w:tab w:val="center" w:pos="4513"/>
        </w:tabs>
        <w:jc w:val="center"/>
        <w:rPr>
          <w:b/>
          <w:bCs/>
          <w:sz w:val="28"/>
          <w:szCs w:val="28"/>
        </w:rPr>
      </w:pPr>
      <w:r w:rsidRPr="000A4D83">
        <w:rPr>
          <w:b/>
          <w:bCs/>
          <w:sz w:val="28"/>
          <w:szCs w:val="28"/>
        </w:rPr>
        <w:t>Module Code: BMSW-6102</w:t>
      </w:r>
    </w:p>
    <w:p w14:paraId="67F387F2" w14:textId="77777777" w:rsidR="00343DAE" w:rsidRPr="00455B42" w:rsidRDefault="00343DAE" w:rsidP="00343DAE">
      <w:pPr>
        <w:tabs>
          <w:tab w:val="center" w:pos="4513"/>
        </w:tabs>
        <w:jc w:val="center"/>
        <w:rPr>
          <w:b/>
          <w:bCs/>
          <w:szCs w:val="24"/>
        </w:rPr>
      </w:pPr>
      <w:r w:rsidRPr="000A4D83">
        <w:rPr>
          <w:b/>
          <w:bCs/>
          <w:sz w:val="28"/>
          <w:szCs w:val="28"/>
        </w:rPr>
        <w:t xml:space="preserve">   Lecture: </w:t>
      </w:r>
      <w:proofErr w:type="spellStart"/>
      <w:r w:rsidRPr="000A4D83">
        <w:rPr>
          <w:b/>
          <w:bCs/>
          <w:sz w:val="28"/>
          <w:szCs w:val="28"/>
        </w:rPr>
        <w:t>Khaza</w:t>
      </w:r>
      <w:proofErr w:type="spellEnd"/>
      <w:r w:rsidRPr="000A4D83">
        <w:rPr>
          <w:b/>
          <w:bCs/>
          <w:sz w:val="28"/>
          <w:szCs w:val="28"/>
        </w:rPr>
        <w:t xml:space="preserve"> Ahmed</w:t>
      </w:r>
    </w:p>
    <w:p w14:paraId="04B3381E" w14:textId="77777777" w:rsidR="00343DAE" w:rsidRDefault="00343DAE" w:rsidP="00343DAE">
      <w:pPr>
        <w:jc w:val="center"/>
      </w:pPr>
    </w:p>
    <w:p w14:paraId="0374C997" w14:textId="77777777" w:rsidR="005A36BD" w:rsidRDefault="005A36BD" w:rsidP="009B1B01">
      <w:pPr>
        <w:jc w:val="both"/>
        <w:rPr>
          <w:rStyle w:val="IntenseEmphasis"/>
          <w:b w:val="0"/>
          <w:i w:val="0"/>
          <w:color w:val="auto"/>
        </w:rPr>
      </w:pPr>
    </w:p>
    <w:p w14:paraId="326652BD" w14:textId="77777777" w:rsidR="005A36BD" w:rsidRDefault="005A36BD" w:rsidP="009B1B01">
      <w:pPr>
        <w:jc w:val="both"/>
        <w:rPr>
          <w:rStyle w:val="IntenseEmphasis"/>
          <w:b w:val="0"/>
          <w:i w:val="0"/>
          <w:color w:val="auto"/>
        </w:rPr>
      </w:pPr>
    </w:p>
    <w:p w14:paraId="166DC41B" w14:textId="77777777" w:rsidR="005A7C65" w:rsidRDefault="005A7C65" w:rsidP="009B1B01">
      <w:pPr>
        <w:jc w:val="both"/>
        <w:rPr>
          <w:rStyle w:val="IntenseEmphasis"/>
          <w:i w:val="0"/>
          <w:color w:val="auto"/>
        </w:rPr>
      </w:pPr>
    </w:p>
    <w:p w14:paraId="0C090AE4" w14:textId="77777777" w:rsidR="005A7C65" w:rsidRDefault="005A7C65" w:rsidP="009B1B01">
      <w:pPr>
        <w:jc w:val="both"/>
        <w:rPr>
          <w:rStyle w:val="IntenseEmphasis"/>
          <w:i w:val="0"/>
          <w:color w:val="auto"/>
        </w:rPr>
      </w:pPr>
    </w:p>
    <w:p w14:paraId="51F38074" w14:textId="77777777" w:rsidR="00B12770" w:rsidRDefault="00B12770" w:rsidP="009B1B01">
      <w:pPr>
        <w:jc w:val="both"/>
        <w:rPr>
          <w:rStyle w:val="IntenseEmphasis"/>
          <w:rFonts w:cs="Times New Roman"/>
          <w:i w:val="0"/>
          <w:color w:val="auto"/>
        </w:rPr>
      </w:pPr>
    </w:p>
    <w:p w14:paraId="0593C1C1" w14:textId="77777777" w:rsidR="00B12770" w:rsidRDefault="00B12770" w:rsidP="009B1B01">
      <w:pPr>
        <w:jc w:val="both"/>
        <w:rPr>
          <w:rStyle w:val="IntenseEmphasis"/>
          <w:rFonts w:cs="Times New Roman"/>
          <w:i w:val="0"/>
          <w:color w:val="auto"/>
        </w:rPr>
      </w:pPr>
    </w:p>
    <w:p w14:paraId="107CB3E7" w14:textId="77777777" w:rsidR="00B12770" w:rsidRDefault="00B12770" w:rsidP="009B1B01">
      <w:pPr>
        <w:jc w:val="both"/>
        <w:rPr>
          <w:rStyle w:val="IntenseEmphasis"/>
          <w:rFonts w:cs="Times New Roman"/>
          <w:i w:val="0"/>
          <w:color w:val="auto"/>
        </w:rPr>
      </w:pPr>
    </w:p>
    <w:p w14:paraId="1B0E4D88" w14:textId="77777777" w:rsidR="00B12770" w:rsidRDefault="00B12770" w:rsidP="009B1B01">
      <w:pPr>
        <w:jc w:val="both"/>
        <w:rPr>
          <w:rStyle w:val="IntenseEmphasis"/>
          <w:rFonts w:cs="Times New Roman"/>
          <w:i w:val="0"/>
          <w:color w:val="auto"/>
        </w:rPr>
      </w:pPr>
    </w:p>
    <w:p w14:paraId="29C3E3CA" w14:textId="1EEF6F80" w:rsidR="005A7C65" w:rsidRDefault="005A7C65" w:rsidP="009B1B01">
      <w:pPr>
        <w:jc w:val="both"/>
      </w:pPr>
    </w:p>
    <w:sdt>
      <w:sdtPr>
        <w:rPr>
          <w:rFonts w:eastAsiaTheme="minorHAnsi" w:cstheme="minorBidi"/>
          <w:color w:val="auto"/>
          <w:sz w:val="24"/>
        </w:rPr>
        <w:id w:val="190643001"/>
        <w:docPartObj>
          <w:docPartGallery w:val="Table of Contents"/>
          <w:docPartUnique/>
        </w:docPartObj>
      </w:sdtPr>
      <w:sdtEndPr>
        <w:rPr>
          <w:rFonts w:eastAsiaTheme="minorEastAsia" w:cs="Arial"/>
          <w:b w:val="0"/>
          <w:bCs w:val="0"/>
          <w:sz w:val="22"/>
        </w:rPr>
      </w:sdtEndPr>
      <w:sdtContent>
        <w:p w14:paraId="5B0686B6" w14:textId="77777777" w:rsidR="008F7D99" w:rsidRPr="00A744FD" w:rsidRDefault="00A744FD" w:rsidP="00211993">
          <w:pPr>
            <w:pStyle w:val="TOCHeading"/>
            <w:rPr>
              <w:rStyle w:val="Heading1Char"/>
            </w:rPr>
          </w:pPr>
          <w:r w:rsidRPr="00A744FD">
            <w:rPr>
              <w:rStyle w:val="Heading1Char"/>
            </w:rPr>
            <w:t>Table of Content</w:t>
          </w:r>
        </w:p>
        <w:p w14:paraId="35F4CE0D" w14:textId="509DEAAB" w:rsidR="00B444C8" w:rsidRDefault="008F7D99">
          <w:pPr>
            <w:pStyle w:val="TOC1"/>
            <w:tabs>
              <w:tab w:val="right" w:leader="dot" w:pos="9350"/>
            </w:tabs>
            <w:rPr>
              <w:rFonts w:asciiTheme="minorHAnsi" w:hAnsiTheme="minorHAnsi"/>
              <w:noProof/>
              <w:sz w:val="22"/>
              <w:szCs w:val="22"/>
              <w:lang w:val="en-GB" w:eastAsia="en-GB"/>
            </w:rPr>
          </w:pPr>
          <w:r w:rsidRPr="00190F9E">
            <w:rPr>
              <w:rFonts w:ascii="Arial" w:hAnsi="Arial" w:cs="Arial"/>
              <w:sz w:val="22"/>
              <w:szCs w:val="22"/>
            </w:rPr>
            <w:fldChar w:fldCharType="begin"/>
          </w:r>
          <w:r w:rsidRPr="00190F9E">
            <w:rPr>
              <w:rFonts w:ascii="Arial" w:hAnsi="Arial" w:cs="Arial"/>
              <w:sz w:val="22"/>
              <w:szCs w:val="22"/>
            </w:rPr>
            <w:instrText xml:space="preserve"> TOC \o "1-3" \h \z \u </w:instrText>
          </w:r>
          <w:r w:rsidRPr="00190F9E">
            <w:rPr>
              <w:rFonts w:ascii="Arial" w:hAnsi="Arial" w:cs="Arial"/>
              <w:sz w:val="22"/>
              <w:szCs w:val="22"/>
            </w:rPr>
            <w:fldChar w:fldCharType="separate"/>
          </w:r>
          <w:hyperlink w:anchor="_Toc111364885" w:history="1">
            <w:r w:rsidR="00B444C8" w:rsidRPr="00CA2AFB">
              <w:rPr>
                <w:rStyle w:val="Hyperlink"/>
                <w:noProof/>
              </w:rPr>
              <w:t>Uber Collaboration</w:t>
            </w:r>
            <w:r w:rsidR="00B444C8">
              <w:rPr>
                <w:noProof/>
                <w:webHidden/>
              </w:rPr>
              <w:tab/>
            </w:r>
            <w:r w:rsidR="00B444C8">
              <w:rPr>
                <w:noProof/>
                <w:webHidden/>
              </w:rPr>
              <w:fldChar w:fldCharType="begin"/>
            </w:r>
            <w:r w:rsidR="00B444C8">
              <w:rPr>
                <w:noProof/>
                <w:webHidden/>
              </w:rPr>
              <w:instrText xml:space="preserve"> PAGEREF _Toc111364885 \h </w:instrText>
            </w:r>
            <w:r w:rsidR="00B444C8">
              <w:rPr>
                <w:noProof/>
                <w:webHidden/>
              </w:rPr>
            </w:r>
            <w:r w:rsidR="00B444C8">
              <w:rPr>
                <w:noProof/>
                <w:webHidden/>
              </w:rPr>
              <w:fldChar w:fldCharType="separate"/>
            </w:r>
            <w:r w:rsidR="00B444C8">
              <w:rPr>
                <w:noProof/>
                <w:webHidden/>
              </w:rPr>
              <w:t>3</w:t>
            </w:r>
            <w:r w:rsidR="00B444C8">
              <w:rPr>
                <w:noProof/>
                <w:webHidden/>
              </w:rPr>
              <w:fldChar w:fldCharType="end"/>
            </w:r>
          </w:hyperlink>
        </w:p>
        <w:p w14:paraId="0B919D18" w14:textId="617E90B9" w:rsidR="00B444C8" w:rsidRDefault="00B444C8">
          <w:pPr>
            <w:pStyle w:val="TOC2"/>
            <w:tabs>
              <w:tab w:val="right" w:leader="dot" w:pos="9350"/>
            </w:tabs>
            <w:rPr>
              <w:rFonts w:asciiTheme="minorHAnsi" w:hAnsiTheme="minorHAnsi"/>
              <w:noProof/>
              <w:sz w:val="22"/>
              <w:szCs w:val="22"/>
              <w:lang w:val="en-GB" w:eastAsia="en-GB"/>
            </w:rPr>
          </w:pPr>
          <w:hyperlink w:anchor="_Toc111364886" w:history="1">
            <w:r w:rsidRPr="00CA2AFB">
              <w:rPr>
                <w:rStyle w:val="Hyperlink"/>
                <w:noProof/>
              </w:rPr>
              <w:t>Reliability:</w:t>
            </w:r>
            <w:r>
              <w:rPr>
                <w:noProof/>
                <w:webHidden/>
              </w:rPr>
              <w:tab/>
            </w:r>
            <w:r>
              <w:rPr>
                <w:noProof/>
                <w:webHidden/>
              </w:rPr>
              <w:fldChar w:fldCharType="begin"/>
            </w:r>
            <w:r>
              <w:rPr>
                <w:noProof/>
                <w:webHidden/>
              </w:rPr>
              <w:instrText xml:space="preserve"> PAGEREF _Toc111364886 \h </w:instrText>
            </w:r>
            <w:r>
              <w:rPr>
                <w:noProof/>
                <w:webHidden/>
              </w:rPr>
            </w:r>
            <w:r>
              <w:rPr>
                <w:noProof/>
                <w:webHidden/>
              </w:rPr>
              <w:fldChar w:fldCharType="separate"/>
            </w:r>
            <w:r>
              <w:rPr>
                <w:noProof/>
                <w:webHidden/>
              </w:rPr>
              <w:t>3</w:t>
            </w:r>
            <w:r>
              <w:rPr>
                <w:noProof/>
                <w:webHidden/>
              </w:rPr>
              <w:fldChar w:fldCharType="end"/>
            </w:r>
          </w:hyperlink>
        </w:p>
        <w:p w14:paraId="6C44696C" w14:textId="2ECD5C95" w:rsidR="00B444C8" w:rsidRDefault="00B444C8">
          <w:pPr>
            <w:pStyle w:val="TOC2"/>
            <w:tabs>
              <w:tab w:val="right" w:leader="dot" w:pos="9350"/>
            </w:tabs>
            <w:rPr>
              <w:rFonts w:asciiTheme="minorHAnsi" w:hAnsiTheme="minorHAnsi"/>
              <w:noProof/>
              <w:sz w:val="22"/>
              <w:szCs w:val="22"/>
              <w:lang w:val="en-GB" w:eastAsia="en-GB"/>
            </w:rPr>
          </w:pPr>
          <w:hyperlink w:anchor="_Toc111364887" w:history="1">
            <w:r w:rsidRPr="00CA2AFB">
              <w:rPr>
                <w:rStyle w:val="Hyperlink"/>
                <w:noProof/>
              </w:rPr>
              <w:t>Safety:</w:t>
            </w:r>
            <w:r>
              <w:rPr>
                <w:noProof/>
                <w:webHidden/>
              </w:rPr>
              <w:tab/>
            </w:r>
            <w:r>
              <w:rPr>
                <w:noProof/>
                <w:webHidden/>
              </w:rPr>
              <w:fldChar w:fldCharType="begin"/>
            </w:r>
            <w:r>
              <w:rPr>
                <w:noProof/>
                <w:webHidden/>
              </w:rPr>
              <w:instrText xml:space="preserve"> PAGEREF _Toc111364887 \h </w:instrText>
            </w:r>
            <w:r>
              <w:rPr>
                <w:noProof/>
                <w:webHidden/>
              </w:rPr>
            </w:r>
            <w:r>
              <w:rPr>
                <w:noProof/>
                <w:webHidden/>
              </w:rPr>
              <w:fldChar w:fldCharType="separate"/>
            </w:r>
            <w:r>
              <w:rPr>
                <w:noProof/>
                <w:webHidden/>
              </w:rPr>
              <w:t>3</w:t>
            </w:r>
            <w:r>
              <w:rPr>
                <w:noProof/>
                <w:webHidden/>
              </w:rPr>
              <w:fldChar w:fldCharType="end"/>
            </w:r>
          </w:hyperlink>
        </w:p>
        <w:p w14:paraId="178D4DEC" w14:textId="2E892EA3" w:rsidR="00B444C8" w:rsidRDefault="00B444C8">
          <w:pPr>
            <w:pStyle w:val="TOC2"/>
            <w:tabs>
              <w:tab w:val="right" w:leader="dot" w:pos="9350"/>
            </w:tabs>
            <w:rPr>
              <w:rFonts w:asciiTheme="minorHAnsi" w:hAnsiTheme="minorHAnsi"/>
              <w:noProof/>
              <w:sz w:val="22"/>
              <w:szCs w:val="22"/>
              <w:lang w:val="en-GB" w:eastAsia="en-GB"/>
            </w:rPr>
          </w:pPr>
          <w:hyperlink w:anchor="_Toc111364888" w:history="1">
            <w:r w:rsidRPr="00CA2AFB">
              <w:rPr>
                <w:rStyle w:val="Hyperlink"/>
                <w:noProof/>
              </w:rPr>
              <w:t>Security:</w:t>
            </w:r>
            <w:r>
              <w:rPr>
                <w:noProof/>
                <w:webHidden/>
              </w:rPr>
              <w:tab/>
            </w:r>
            <w:r>
              <w:rPr>
                <w:noProof/>
                <w:webHidden/>
              </w:rPr>
              <w:fldChar w:fldCharType="begin"/>
            </w:r>
            <w:r>
              <w:rPr>
                <w:noProof/>
                <w:webHidden/>
              </w:rPr>
              <w:instrText xml:space="preserve"> PAGEREF _Toc111364888 \h </w:instrText>
            </w:r>
            <w:r>
              <w:rPr>
                <w:noProof/>
                <w:webHidden/>
              </w:rPr>
            </w:r>
            <w:r>
              <w:rPr>
                <w:noProof/>
                <w:webHidden/>
              </w:rPr>
              <w:fldChar w:fldCharType="separate"/>
            </w:r>
            <w:r>
              <w:rPr>
                <w:noProof/>
                <w:webHidden/>
              </w:rPr>
              <w:t>4</w:t>
            </w:r>
            <w:r>
              <w:rPr>
                <w:noProof/>
                <w:webHidden/>
              </w:rPr>
              <w:fldChar w:fldCharType="end"/>
            </w:r>
          </w:hyperlink>
        </w:p>
        <w:p w14:paraId="22F3099D" w14:textId="2E3F52E1" w:rsidR="00B444C8" w:rsidRDefault="00B444C8">
          <w:pPr>
            <w:pStyle w:val="TOC2"/>
            <w:tabs>
              <w:tab w:val="right" w:leader="dot" w:pos="9350"/>
            </w:tabs>
            <w:rPr>
              <w:rFonts w:asciiTheme="minorHAnsi" w:hAnsiTheme="minorHAnsi"/>
              <w:noProof/>
              <w:sz w:val="22"/>
              <w:szCs w:val="22"/>
              <w:lang w:val="en-GB" w:eastAsia="en-GB"/>
            </w:rPr>
          </w:pPr>
          <w:hyperlink w:anchor="_Toc111364889" w:history="1">
            <w:r w:rsidRPr="00CA2AFB">
              <w:rPr>
                <w:rStyle w:val="Hyperlink"/>
                <w:noProof/>
              </w:rPr>
              <w:t>Encryption must be strong enough:</w:t>
            </w:r>
            <w:r>
              <w:rPr>
                <w:noProof/>
                <w:webHidden/>
              </w:rPr>
              <w:tab/>
            </w:r>
            <w:r>
              <w:rPr>
                <w:noProof/>
                <w:webHidden/>
              </w:rPr>
              <w:fldChar w:fldCharType="begin"/>
            </w:r>
            <w:r>
              <w:rPr>
                <w:noProof/>
                <w:webHidden/>
              </w:rPr>
              <w:instrText xml:space="preserve"> PAGEREF _Toc111364889 \h </w:instrText>
            </w:r>
            <w:r>
              <w:rPr>
                <w:noProof/>
                <w:webHidden/>
              </w:rPr>
            </w:r>
            <w:r>
              <w:rPr>
                <w:noProof/>
                <w:webHidden/>
              </w:rPr>
              <w:fldChar w:fldCharType="separate"/>
            </w:r>
            <w:r>
              <w:rPr>
                <w:noProof/>
                <w:webHidden/>
              </w:rPr>
              <w:t>4</w:t>
            </w:r>
            <w:r>
              <w:rPr>
                <w:noProof/>
                <w:webHidden/>
              </w:rPr>
              <w:fldChar w:fldCharType="end"/>
            </w:r>
          </w:hyperlink>
        </w:p>
        <w:p w14:paraId="60C48C52" w14:textId="47198D56" w:rsidR="00B444C8" w:rsidRDefault="00B444C8">
          <w:pPr>
            <w:pStyle w:val="TOC2"/>
            <w:tabs>
              <w:tab w:val="right" w:leader="dot" w:pos="9350"/>
            </w:tabs>
            <w:rPr>
              <w:rFonts w:asciiTheme="minorHAnsi" w:hAnsiTheme="minorHAnsi"/>
              <w:noProof/>
              <w:sz w:val="22"/>
              <w:szCs w:val="22"/>
              <w:lang w:val="en-GB" w:eastAsia="en-GB"/>
            </w:rPr>
          </w:pPr>
          <w:hyperlink w:anchor="_Toc111364890" w:history="1">
            <w:r w:rsidRPr="00CA2AFB">
              <w:rPr>
                <w:rStyle w:val="Hyperlink"/>
                <w:noProof/>
              </w:rPr>
              <w:t>Controlling and monitoring the use of data:</w:t>
            </w:r>
            <w:r>
              <w:rPr>
                <w:noProof/>
                <w:webHidden/>
              </w:rPr>
              <w:tab/>
            </w:r>
            <w:r>
              <w:rPr>
                <w:noProof/>
                <w:webHidden/>
              </w:rPr>
              <w:fldChar w:fldCharType="begin"/>
            </w:r>
            <w:r>
              <w:rPr>
                <w:noProof/>
                <w:webHidden/>
              </w:rPr>
              <w:instrText xml:space="preserve"> PAGEREF _Toc111364890 \h </w:instrText>
            </w:r>
            <w:r>
              <w:rPr>
                <w:noProof/>
                <w:webHidden/>
              </w:rPr>
            </w:r>
            <w:r>
              <w:rPr>
                <w:noProof/>
                <w:webHidden/>
              </w:rPr>
              <w:fldChar w:fldCharType="separate"/>
            </w:r>
            <w:r>
              <w:rPr>
                <w:noProof/>
                <w:webHidden/>
              </w:rPr>
              <w:t>4</w:t>
            </w:r>
            <w:r>
              <w:rPr>
                <w:noProof/>
                <w:webHidden/>
              </w:rPr>
              <w:fldChar w:fldCharType="end"/>
            </w:r>
          </w:hyperlink>
        </w:p>
        <w:p w14:paraId="6F482025" w14:textId="47420651" w:rsidR="00B444C8" w:rsidRDefault="00B444C8">
          <w:pPr>
            <w:pStyle w:val="TOC1"/>
            <w:tabs>
              <w:tab w:val="right" w:leader="dot" w:pos="9350"/>
            </w:tabs>
            <w:rPr>
              <w:rFonts w:asciiTheme="minorHAnsi" w:hAnsiTheme="minorHAnsi"/>
              <w:noProof/>
              <w:sz w:val="22"/>
              <w:szCs w:val="22"/>
              <w:lang w:val="en-GB" w:eastAsia="en-GB"/>
            </w:rPr>
          </w:pPr>
          <w:hyperlink w:anchor="_Toc111364891" w:history="1">
            <w:r w:rsidRPr="00CA2AFB">
              <w:rPr>
                <w:rStyle w:val="Hyperlink"/>
                <w:noProof/>
              </w:rPr>
              <w:t>SWOT</w:t>
            </w:r>
            <w:r>
              <w:rPr>
                <w:noProof/>
                <w:webHidden/>
              </w:rPr>
              <w:tab/>
            </w:r>
            <w:r>
              <w:rPr>
                <w:noProof/>
                <w:webHidden/>
              </w:rPr>
              <w:fldChar w:fldCharType="begin"/>
            </w:r>
            <w:r>
              <w:rPr>
                <w:noProof/>
                <w:webHidden/>
              </w:rPr>
              <w:instrText xml:space="preserve"> PAGEREF _Toc111364891 \h </w:instrText>
            </w:r>
            <w:r>
              <w:rPr>
                <w:noProof/>
                <w:webHidden/>
              </w:rPr>
            </w:r>
            <w:r>
              <w:rPr>
                <w:noProof/>
                <w:webHidden/>
              </w:rPr>
              <w:fldChar w:fldCharType="separate"/>
            </w:r>
            <w:r>
              <w:rPr>
                <w:noProof/>
                <w:webHidden/>
              </w:rPr>
              <w:t>4</w:t>
            </w:r>
            <w:r>
              <w:rPr>
                <w:noProof/>
                <w:webHidden/>
              </w:rPr>
              <w:fldChar w:fldCharType="end"/>
            </w:r>
          </w:hyperlink>
        </w:p>
        <w:p w14:paraId="3D061D08" w14:textId="005C26D6" w:rsidR="00B444C8" w:rsidRDefault="00B444C8">
          <w:pPr>
            <w:pStyle w:val="TOC2"/>
            <w:tabs>
              <w:tab w:val="right" w:leader="dot" w:pos="9350"/>
            </w:tabs>
            <w:rPr>
              <w:rFonts w:asciiTheme="minorHAnsi" w:hAnsiTheme="minorHAnsi"/>
              <w:noProof/>
              <w:sz w:val="22"/>
              <w:szCs w:val="22"/>
              <w:lang w:val="en-GB" w:eastAsia="en-GB"/>
            </w:rPr>
          </w:pPr>
          <w:hyperlink w:anchor="_Toc111364892" w:history="1">
            <w:r w:rsidRPr="00CA2AFB">
              <w:rPr>
                <w:rStyle w:val="Hyperlink"/>
                <w:noProof/>
              </w:rPr>
              <w:t>Uber Strengths:</w:t>
            </w:r>
            <w:r>
              <w:rPr>
                <w:noProof/>
                <w:webHidden/>
              </w:rPr>
              <w:tab/>
            </w:r>
            <w:r>
              <w:rPr>
                <w:noProof/>
                <w:webHidden/>
              </w:rPr>
              <w:fldChar w:fldCharType="begin"/>
            </w:r>
            <w:r>
              <w:rPr>
                <w:noProof/>
                <w:webHidden/>
              </w:rPr>
              <w:instrText xml:space="preserve"> PAGEREF _Toc111364892 \h </w:instrText>
            </w:r>
            <w:r>
              <w:rPr>
                <w:noProof/>
                <w:webHidden/>
              </w:rPr>
            </w:r>
            <w:r>
              <w:rPr>
                <w:noProof/>
                <w:webHidden/>
              </w:rPr>
              <w:fldChar w:fldCharType="separate"/>
            </w:r>
            <w:r>
              <w:rPr>
                <w:noProof/>
                <w:webHidden/>
              </w:rPr>
              <w:t>4</w:t>
            </w:r>
            <w:r>
              <w:rPr>
                <w:noProof/>
                <w:webHidden/>
              </w:rPr>
              <w:fldChar w:fldCharType="end"/>
            </w:r>
          </w:hyperlink>
        </w:p>
        <w:p w14:paraId="2E94A3D5" w14:textId="0BB5BB38" w:rsidR="00B444C8" w:rsidRDefault="00B444C8">
          <w:pPr>
            <w:pStyle w:val="TOC2"/>
            <w:tabs>
              <w:tab w:val="right" w:leader="dot" w:pos="9350"/>
            </w:tabs>
            <w:rPr>
              <w:rFonts w:asciiTheme="minorHAnsi" w:hAnsiTheme="minorHAnsi"/>
              <w:noProof/>
              <w:sz w:val="22"/>
              <w:szCs w:val="22"/>
              <w:lang w:val="en-GB" w:eastAsia="en-GB"/>
            </w:rPr>
          </w:pPr>
          <w:hyperlink w:anchor="_Toc111364893" w:history="1">
            <w:r w:rsidRPr="00CA2AFB">
              <w:rPr>
                <w:rStyle w:val="Hyperlink"/>
                <w:noProof/>
              </w:rPr>
              <w:t>Weaknesses of Uber:</w:t>
            </w:r>
            <w:r>
              <w:rPr>
                <w:noProof/>
                <w:webHidden/>
              </w:rPr>
              <w:tab/>
            </w:r>
            <w:r>
              <w:rPr>
                <w:noProof/>
                <w:webHidden/>
              </w:rPr>
              <w:fldChar w:fldCharType="begin"/>
            </w:r>
            <w:r>
              <w:rPr>
                <w:noProof/>
                <w:webHidden/>
              </w:rPr>
              <w:instrText xml:space="preserve"> PAGEREF _Toc111364893 \h </w:instrText>
            </w:r>
            <w:r>
              <w:rPr>
                <w:noProof/>
                <w:webHidden/>
              </w:rPr>
            </w:r>
            <w:r>
              <w:rPr>
                <w:noProof/>
                <w:webHidden/>
              </w:rPr>
              <w:fldChar w:fldCharType="separate"/>
            </w:r>
            <w:r>
              <w:rPr>
                <w:noProof/>
                <w:webHidden/>
              </w:rPr>
              <w:t>5</w:t>
            </w:r>
            <w:r>
              <w:rPr>
                <w:noProof/>
                <w:webHidden/>
              </w:rPr>
              <w:fldChar w:fldCharType="end"/>
            </w:r>
          </w:hyperlink>
        </w:p>
        <w:p w14:paraId="175DF9C0" w14:textId="34BA6B9F" w:rsidR="00B444C8" w:rsidRDefault="00B444C8">
          <w:pPr>
            <w:pStyle w:val="TOC2"/>
            <w:tabs>
              <w:tab w:val="right" w:leader="dot" w:pos="9350"/>
            </w:tabs>
            <w:rPr>
              <w:rFonts w:asciiTheme="minorHAnsi" w:hAnsiTheme="minorHAnsi"/>
              <w:noProof/>
              <w:sz w:val="22"/>
              <w:szCs w:val="22"/>
              <w:lang w:val="en-GB" w:eastAsia="en-GB"/>
            </w:rPr>
          </w:pPr>
          <w:hyperlink w:anchor="_Toc111364894" w:history="1">
            <w:r w:rsidRPr="00CA2AFB">
              <w:rPr>
                <w:rStyle w:val="Hyperlink"/>
                <w:noProof/>
              </w:rPr>
              <w:t>Opportunities for Uber:</w:t>
            </w:r>
            <w:r>
              <w:rPr>
                <w:noProof/>
                <w:webHidden/>
              </w:rPr>
              <w:tab/>
            </w:r>
            <w:r>
              <w:rPr>
                <w:noProof/>
                <w:webHidden/>
              </w:rPr>
              <w:fldChar w:fldCharType="begin"/>
            </w:r>
            <w:r>
              <w:rPr>
                <w:noProof/>
                <w:webHidden/>
              </w:rPr>
              <w:instrText xml:space="preserve"> PAGEREF _Toc111364894 \h </w:instrText>
            </w:r>
            <w:r>
              <w:rPr>
                <w:noProof/>
                <w:webHidden/>
              </w:rPr>
            </w:r>
            <w:r>
              <w:rPr>
                <w:noProof/>
                <w:webHidden/>
              </w:rPr>
              <w:fldChar w:fldCharType="separate"/>
            </w:r>
            <w:r>
              <w:rPr>
                <w:noProof/>
                <w:webHidden/>
              </w:rPr>
              <w:t>5</w:t>
            </w:r>
            <w:r>
              <w:rPr>
                <w:noProof/>
                <w:webHidden/>
              </w:rPr>
              <w:fldChar w:fldCharType="end"/>
            </w:r>
          </w:hyperlink>
        </w:p>
        <w:p w14:paraId="0B42E649" w14:textId="3FF33B72" w:rsidR="00B444C8" w:rsidRDefault="00B444C8">
          <w:pPr>
            <w:pStyle w:val="TOC2"/>
            <w:tabs>
              <w:tab w:val="right" w:leader="dot" w:pos="9350"/>
            </w:tabs>
            <w:rPr>
              <w:rFonts w:asciiTheme="minorHAnsi" w:hAnsiTheme="minorHAnsi"/>
              <w:noProof/>
              <w:sz w:val="22"/>
              <w:szCs w:val="22"/>
              <w:lang w:val="en-GB" w:eastAsia="en-GB"/>
            </w:rPr>
          </w:pPr>
          <w:hyperlink w:anchor="_Toc111364895" w:history="1">
            <w:r w:rsidRPr="00CA2AFB">
              <w:rPr>
                <w:rStyle w:val="Hyperlink"/>
                <w:noProof/>
              </w:rPr>
              <w:t>Uber Threats:</w:t>
            </w:r>
            <w:r>
              <w:rPr>
                <w:noProof/>
                <w:webHidden/>
              </w:rPr>
              <w:tab/>
            </w:r>
            <w:r>
              <w:rPr>
                <w:noProof/>
                <w:webHidden/>
              </w:rPr>
              <w:fldChar w:fldCharType="begin"/>
            </w:r>
            <w:r>
              <w:rPr>
                <w:noProof/>
                <w:webHidden/>
              </w:rPr>
              <w:instrText xml:space="preserve"> PAGEREF _Toc111364895 \h </w:instrText>
            </w:r>
            <w:r>
              <w:rPr>
                <w:noProof/>
                <w:webHidden/>
              </w:rPr>
            </w:r>
            <w:r>
              <w:rPr>
                <w:noProof/>
                <w:webHidden/>
              </w:rPr>
              <w:fldChar w:fldCharType="separate"/>
            </w:r>
            <w:r>
              <w:rPr>
                <w:noProof/>
                <w:webHidden/>
              </w:rPr>
              <w:t>6</w:t>
            </w:r>
            <w:r>
              <w:rPr>
                <w:noProof/>
                <w:webHidden/>
              </w:rPr>
              <w:fldChar w:fldCharType="end"/>
            </w:r>
          </w:hyperlink>
        </w:p>
        <w:p w14:paraId="20894674" w14:textId="2F4D3C98" w:rsidR="00B444C8" w:rsidRDefault="00B444C8">
          <w:pPr>
            <w:pStyle w:val="TOC1"/>
            <w:tabs>
              <w:tab w:val="right" w:leader="dot" w:pos="9350"/>
            </w:tabs>
            <w:rPr>
              <w:rFonts w:asciiTheme="minorHAnsi" w:hAnsiTheme="minorHAnsi"/>
              <w:noProof/>
              <w:sz w:val="22"/>
              <w:szCs w:val="22"/>
              <w:lang w:val="en-GB" w:eastAsia="en-GB"/>
            </w:rPr>
          </w:pPr>
          <w:hyperlink w:anchor="_Toc111364896" w:history="1">
            <w:r w:rsidRPr="00CA2AFB">
              <w:rPr>
                <w:rStyle w:val="Hyperlink"/>
                <w:noProof/>
              </w:rPr>
              <w:t>Uber has a long-term advantage over its competitors.</w:t>
            </w:r>
            <w:r>
              <w:rPr>
                <w:noProof/>
                <w:webHidden/>
              </w:rPr>
              <w:tab/>
            </w:r>
            <w:r>
              <w:rPr>
                <w:noProof/>
                <w:webHidden/>
              </w:rPr>
              <w:fldChar w:fldCharType="begin"/>
            </w:r>
            <w:r>
              <w:rPr>
                <w:noProof/>
                <w:webHidden/>
              </w:rPr>
              <w:instrText xml:space="preserve"> PAGEREF _Toc111364896 \h </w:instrText>
            </w:r>
            <w:r>
              <w:rPr>
                <w:noProof/>
                <w:webHidden/>
              </w:rPr>
            </w:r>
            <w:r>
              <w:rPr>
                <w:noProof/>
                <w:webHidden/>
              </w:rPr>
              <w:fldChar w:fldCharType="separate"/>
            </w:r>
            <w:r>
              <w:rPr>
                <w:noProof/>
                <w:webHidden/>
              </w:rPr>
              <w:t>6</w:t>
            </w:r>
            <w:r>
              <w:rPr>
                <w:noProof/>
                <w:webHidden/>
              </w:rPr>
              <w:fldChar w:fldCharType="end"/>
            </w:r>
          </w:hyperlink>
        </w:p>
        <w:p w14:paraId="4D609201" w14:textId="0BD6EE1F" w:rsidR="00B444C8" w:rsidRDefault="00B444C8">
          <w:pPr>
            <w:pStyle w:val="TOC1"/>
            <w:tabs>
              <w:tab w:val="right" w:leader="dot" w:pos="9350"/>
            </w:tabs>
            <w:rPr>
              <w:rFonts w:asciiTheme="minorHAnsi" w:hAnsiTheme="minorHAnsi"/>
              <w:noProof/>
              <w:sz w:val="22"/>
              <w:szCs w:val="22"/>
              <w:lang w:val="en-GB" w:eastAsia="en-GB"/>
            </w:rPr>
          </w:pPr>
          <w:hyperlink w:anchor="_Toc111364897" w:history="1">
            <w:r w:rsidRPr="00CA2AFB">
              <w:rPr>
                <w:rStyle w:val="Hyperlink"/>
                <w:noProof/>
              </w:rPr>
              <w:t>E-commerce OR Brick-and-mortar store</w:t>
            </w:r>
            <w:r>
              <w:rPr>
                <w:noProof/>
                <w:webHidden/>
              </w:rPr>
              <w:tab/>
            </w:r>
            <w:r>
              <w:rPr>
                <w:noProof/>
                <w:webHidden/>
              </w:rPr>
              <w:fldChar w:fldCharType="begin"/>
            </w:r>
            <w:r>
              <w:rPr>
                <w:noProof/>
                <w:webHidden/>
              </w:rPr>
              <w:instrText xml:space="preserve"> PAGEREF _Toc111364897 \h </w:instrText>
            </w:r>
            <w:r>
              <w:rPr>
                <w:noProof/>
                <w:webHidden/>
              </w:rPr>
            </w:r>
            <w:r>
              <w:rPr>
                <w:noProof/>
                <w:webHidden/>
              </w:rPr>
              <w:fldChar w:fldCharType="separate"/>
            </w:r>
            <w:r>
              <w:rPr>
                <w:noProof/>
                <w:webHidden/>
              </w:rPr>
              <w:t>7</w:t>
            </w:r>
            <w:r>
              <w:rPr>
                <w:noProof/>
                <w:webHidden/>
              </w:rPr>
              <w:fldChar w:fldCharType="end"/>
            </w:r>
          </w:hyperlink>
        </w:p>
        <w:p w14:paraId="0CCDFD3E" w14:textId="0FA78378" w:rsidR="00B444C8" w:rsidRDefault="00B444C8">
          <w:pPr>
            <w:pStyle w:val="TOC2"/>
            <w:tabs>
              <w:tab w:val="right" w:leader="dot" w:pos="9350"/>
            </w:tabs>
            <w:rPr>
              <w:rFonts w:asciiTheme="minorHAnsi" w:hAnsiTheme="minorHAnsi"/>
              <w:noProof/>
              <w:sz w:val="22"/>
              <w:szCs w:val="22"/>
              <w:lang w:val="en-GB" w:eastAsia="en-GB"/>
            </w:rPr>
          </w:pPr>
          <w:hyperlink w:anchor="_Toc111364898" w:history="1">
            <w:r w:rsidRPr="00CA2AFB">
              <w:rPr>
                <w:rStyle w:val="Hyperlink"/>
                <w:noProof/>
              </w:rPr>
              <w:t>Context of Website</w:t>
            </w:r>
            <w:r>
              <w:rPr>
                <w:noProof/>
                <w:webHidden/>
              </w:rPr>
              <w:tab/>
            </w:r>
            <w:r>
              <w:rPr>
                <w:noProof/>
                <w:webHidden/>
              </w:rPr>
              <w:fldChar w:fldCharType="begin"/>
            </w:r>
            <w:r>
              <w:rPr>
                <w:noProof/>
                <w:webHidden/>
              </w:rPr>
              <w:instrText xml:space="preserve"> PAGEREF _Toc111364898 \h </w:instrText>
            </w:r>
            <w:r>
              <w:rPr>
                <w:noProof/>
                <w:webHidden/>
              </w:rPr>
            </w:r>
            <w:r>
              <w:rPr>
                <w:noProof/>
                <w:webHidden/>
              </w:rPr>
              <w:fldChar w:fldCharType="separate"/>
            </w:r>
            <w:r>
              <w:rPr>
                <w:noProof/>
                <w:webHidden/>
              </w:rPr>
              <w:t>7</w:t>
            </w:r>
            <w:r>
              <w:rPr>
                <w:noProof/>
                <w:webHidden/>
              </w:rPr>
              <w:fldChar w:fldCharType="end"/>
            </w:r>
          </w:hyperlink>
        </w:p>
        <w:p w14:paraId="5578F4EF" w14:textId="3A5683D5" w:rsidR="00B444C8" w:rsidRDefault="00B444C8">
          <w:pPr>
            <w:pStyle w:val="TOC3"/>
            <w:tabs>
              <w:tab w:val="right" w:leader="dot" w:pos="9350"/>
            </w:tabs>
            <w:rPr>
              <w:rFonts w:asciiTheme="minorHAnsi" w:hAnsiTheme="minorHAnsi"/>
              <w:noProof/>
              <w:sz w:val="22"/>
              <w:szCs w:val="22"/>
              <w:lang w:val="en-GB" w:eastAsia="en-GB"/>
            </w:rPr>
          </w:pPr>
          <w:hyperlink w:anchor="_Toc111364899" w:history="1">
            <w:r w:rsidRPr="00CA2AFB">
              <w:rPr>
                <w:rStyle w:val="Hyperlink"/>
                <w:noProof/>
              </w:rPr>
              <w:t>Increase the visibility of company</w:t>
            </w:r>
            <w:r>
              <w:rPr>
                <w:noProof/>
                <w:webHidden/>
              </w:rPr>
              <w:tab/>
            </w:r>
            <w:r>
              <w:rPr>
                <w:noProof/>
                <w:webHidden/>
              </w:rPr>
              <w:fldChar w:fldCharType="begin"/>
            </w:r>
            <w:r>
              <w:rPr>
                <w:noProof/>
                <w:webHidden/>
              </w:rPr>
              <w:instrText xml:space="preserve"> PAGEREF _Toc111364899 \h </w:instrText>
            </w:r>
            <w:r>
              <w:rPr>
                <w:noProof/>
                <w:webHidden/>
              </w:rPr>
            </w:r>
            <w:r>
              <w:rPr>
                <w:noProof/>
                <w:webHidden/>
              </w:rPr>
              <w:fldChar w:fldCharType="separate"/>
            </w:r>
            <w:r>
              <w:rPr>
                <w:noProof/>
                <w:webHidden/>
              </w:rPr>
              <w:t>7</w:t>
            </w:r>
            <w:r>
              <w:rPr>
                <w:noProof/>
                <w:webHidden/>
              </w:rPr>
              <w:fldChar w:fldCharType="end"/>
            </w:r>
          </w:hyperlink>
        </w:p>
        <w:p w14:paraId="1C59649F" w14:textId="546FA160" w:rsidR="00B444C8" w:rsidRDefault="00B444C8">
          <w:pPr>
            <w:pStyle w:val="TOC3"/>
            <w:tabs>
              <w:tab w:val="right" w:leader="dot" w:pos="9350"/>
            </w:tabs>
            <w:rPr>
              <w:rFonts w:asciiTheme="minorHAnsi" w:hAnsiTheme="minorHAnsi"/>
              <w:noProof/>
              <w:sz w:val="22"/>
              <w:szCs w:val="22"/>
              <w:lang w:val="en-GB" w:eastAsia="en-GB"/>
            </w:rPr>
          </w:pPr>
          <w:hyperlink w:anchor="_Toc111364900" w:history="1">
            <w:r w:rsidRPr="00CA2AFB">
              <w:rPr>
                <w:rStyle w:val="Hyperlink"/>
                <w:noProof/>
              </w:rPr>
              <w:t>No substitutes for face-to-face</w:t>
            </w:r>
            <w:r>
              <w:rPr>
                <w:noProof/>
                <w:webHidden/>
              </w:rPr>
              <w:tab/>
            </w:r>
            <w:r>
              <w:rPr>
                <w:noProof/>
                <w:webHidden/>
              </w:rPr>
              <w:fldChar w:fldCharType="begin"/>
            </w:r>
            <w:r>
              <w:rPr>
                <w:noProof/>
                <w:webHidden/>
              </w:rPr>
              <w:instrText xml:space="preserve"> PAGEREF _Toc111364900 \h </w:instrText>
            </w:r>
            <w:r>
              <w:rPr>
                <w:noProof/>
                <w:webHidden/>
              </w:rPr>
            </w:r>
            <w:r>
              <w:rPr>
                <w:noProof/>
                <w:webHidden/>
              </w:rPr>
              <w:fldChar w:fldCharType="separate"/>
            </w:r>
            <w:r>
              <w:rPr>
                <w:noProof/>
                <w:webHidden/>
              </w:rPr>
              <w:t>8</w:t>
            </w:r>
            <w:r>
              <w:rPr>
                <w:noProof/>
                <w:webHidden/>
              </w:rPr>
              <w:fldChar w:fldCharType="end"/>
            </w:r>
          </w:hyperlink>
        </w:p>
        <w:p w14:paraId="2C75DB8A" w14:textId="7525D7A1" w:rsidR="00B444C8" w:rsidRDefault="00B444C8">
          <w:pPr>
            <w:pStyle w:val="TOC2"/>
            <w:tabs>
              <w:tab w:val="right" w:leader="dot" w:pos="9350"/>
            </w:tabs>
            <w:rPr>
              <w:rFonts w:asciiTheme="minorHAnsi" w:hAnsiTheme="minorHAnsi"/>
              <w:noProof/>
              <w:sz w:val="22"/>
              <w:szCs w:val="22"/>
              <w:lang w:val="en-GB" w:eastAsia="en-GB"/>
            </w:rPr>
          </w:pPr>
          <w:hyperlink w:anchor="_Toc111364901" w:history="1">
            <w:r w:rsidRPr="00CA2AFB">
              <w:rPr>
                <w:rStyle w:val="Hyperlink"/>
                <w:noProof/>
              </w:rPr>
              <w:t>Financing</w:t>
            </w:r>
            <w:r>
              <w:rPr>
                <w:noProof/>
                <w:webHidden/>
              </w:rPr>
              <w:tab/>
            </w:r>
            <w:r>
              <w:rPr>
                <w:noProof/>
                <w:webHidden/>
              </w:rPr>
              <w:fldChar w:fldCharType="begin"/>
            </w:r>
            <w:r>
              <w:rPr>
                <w:noProof/>
                <w:webHidden/>
              </w:rPr>
              <w:instrText xml:space="preserve"> PAGEREF _Toc111364901 \h </w:instrText>
            </w:r>
            <w:r>
              <w:rPr>
                <w:noProof/>
                <w:webHidden/>
              </w:rPr>
            </w:r>
            <w:r>
              <w:rPr>
                <w:noProof/>
                <w:webHidden/>
              </w:rPr>
              <w:fldChar w:fldCharType="separate"/>
            </w:r>
            <w:r>
              <w:rPr>
                <w:noProof/>
                <w:webHidden/>
              </w:rPr>
              <w:t>8</w:t>
            </w:r>
            <w:r>
              <w:rPr>
                <w:noProof/>
                <w:webHidden/>
              </w:rPr>
              <w:fldChar w:fldCharType="end"/>
            </w:r>
          </w:hyperlink>
        </w:p>
        <w:p w14:paraId="40740451" w14:textId="0B7D0E61" w:rsidR="00B444C8" w:rsidRDefault="00B444C8">
          <w:pPr>
            <w:pStyle w:val="TOC2"/>
            <w:tabs>
              <w:tab w:val="right" w:leader="dot" w:pos="9350"/>
            </w:tabs>
            <w:rPr>
              <w:rFonts w:asciiTheme="minorHAnsi" w:hAnsiTheme="minorHAnsi"/>
              <w:noProof/>
              <w:sz w:val="22"/>
              <w:szCs w:val="22"/>
              <w:lang w:val="en-GB" w:eastAsia="en-GB"/>
            </w:rPr>
          </w:pPr>
          <w:hyperlink w:anchor="_Toc111364902" w:history="1">
            <w:r w:rsidRPr="00CA2AFB">
              <w:rPr>
                <w:rStyle w:val="Hyperlink"/>
                <w:noProof/>
              </w:rPr>
              <w:t>Equipment and supplies needed</w:t>
            </w:r>
            <w:r>
              <w:rPr>
                <w:noProof/>
                <w:webHidden/>
              </w:rPr>
              <w:tab/>
            </w:r>
            <w:r>
              <w:rPr>
                <w:noProof/>
                <w:webHidden/>
              </w:rPr>
              <w:fldChar w:fldCharType="begin"/>
            </w:r>
            <w:r>
              <w:rPr>
                <w:noProof/>
                <w:webHidden/>
              </w:rPr>
              <w:instrText xml:space="preserve"> PAGEREF _Toc111364902 \h </w:instrText>
            </w:r>
            <w:r>
              <w:rPr>
                <w:noProof/>
                <w:webHidden/>
              </w:rPr>
            </w:r>
            <w:r>
              <w:rPr>
                <w:noProof/>
                <w:webHidden/>
              </w:rPr>
              <w:fldChar w:fldCharType="separate"/>
            </w:r>
            <w:r>
              <w:rPr>
                <w:noProof/>
                <w:webHidden/>
              </w:rPr>
              <w:t>8</w:t>
            </w:r>
            <w:r>
              <w:rPr>
                <w:noProof/>
                <w:webHidden/>
              </w:rPr>
              <w:fldChar w:fldCharType="end"/>
            </w:r>
          </w:hyperlink>
        </w:p>
        <w:p w14:paraId="3DD66055" w14:textId="6F1FE08A" w:rsidR="00B444C8" w:rsidRDefault="00B444C8">
          <w:pPr>
            <w:pStyle w:val="TOC3"/>
            <w:tabs>
              <w:tab w:val="right" w:leader="dot" w:pos="9350"/>
            </w:tabs>
            <w:rPr>
              <w:rFonts w:asciiTheme="minorHAnsi" w:hAnsiTheme="minorHAnsi"/>
              <w:noProof/>
              <w:sz w:val="22"/>
              <w:szCs w:val="22"/>
              <w:lang w:val="en-GB" w:eastAsia="en-GB"/>
            </w:rPr>
          </w:pPr>
          <w:hyperlink w:anchor="_Toc111364903" w:history="1">
            <w:r w:rsidRPr="00CA2AFB">
              <w:rPr>
                <w:rStyle w:val="Hyperlink"/>
                <w:noProof/>
              </w:rPr>
              <w:t>E-mail marketing tool</w:t>
            </w:r>
            <w:r>
              <w:rPr>
                <w:noProof/>
                <w:webHidden/>
              </w:rPr>
              <w:tab/>
            </w:r>
            <w:r>
              <w:rPr>
                <w:noProof/>
                <w:webHidden/>
              </w:rPr>
              <w:fldChar w:fldCharType="begin"/>
            </w:r>
            <w:r>
              <w:rPr>
                <w:noProof/>
                <w:webHidden/>
              </w:rPr>
              <w:instrText xml:space="preserve"> PAGEREF _Toc111364903 \h </w:instrText>
            </w:r>
            <w:r>
              <w:rPr>
                <w:noProof/>
                <w:webHidden/>
              </w:rPr>
            </w:r>
            <w:r>
              <w:rPr>
                <w:noProof/>
                <w:webHidden/>
              </w:rPr>
              <w:fldChar w:fldCharType="separate"/>
            </w:r>
            <w:r>
              <w:rPr>
                <w:noProof/>
                <w:webHidden/>
              </w:rPr>
              <w:t>8</w:t>
            </w:r>
            <w:r>
              <w:rPr>
                <w:noProof/>
                <w:webHidden/>
              </w:rPr>
              <w:fldChar w:fldCharType="end"/>
            </w:r>
          </w:hyperlink>
        </w:p>
        <w:p w14:paraId="643A6C9A" w14:textId="4BF45B09" w:rsidR="00B444C8" w:rsidRDefault="00B444C8">
          <w:pPr>
            <w:pStyle w:val="TOC3"/>
            <w:tabs>
              <w:tab w:val="right" w:leader="dot" w:pos="9350"/>
            </w:tabs>
            <w:rPr>
              <w:rFonts w:asciiTheme="minorHAnsi" w:hAnsiTheme="minorHAnsi"/>
              <w:noProof/>
              <w:sz w:val="22"/>
              <w:szCs w:val="22"/>
              <w:lang w:val="en-GB" w:eastAsia="en-GB"/>
            </w:rPr>
          </w:pPr>
          <w:hyperlink w:anchor="_Toc111364904" w:history="1">
            <w:r w:rsidRPr="00CA2AFB">
              <w:rPr>
                <w:rStyle w:val="Hyperlink"/>
                <w:noProof/>
              </w:rPr>
              <w:t>Tool for Customer Service</w:t>
            </w:r>
            <w:r>
              <w:rPr>
                <w:noProof/>
                <w:webHidden/>
              </w:rPr>
              <w:tab/>
            </w:r>
            <w:r>
              <w:rPr>
                <w:noProof/>
                <w:webHidden/>
              </w:rPr>
              <w:fldChar w:fldCharType="begin"/>
            </w:r>
            <w:r>
              <w:rPr>
                <w:noProof/>
                <w:webHidden/>
              </w:rPr>
              <w:instrText xml:space="preserve"> PAGEREF _Toc111364904 \h </w:instrText>
            </w:r>
            <w:r>
              <w:rPr>
                <w:noProof/>
                <w:webHidden/>
              </w:rPr>
            </w:r>
            <w:r>
              <w:rPr>
                <w:noProof/>
                <w:webHidden/>
              </w:rPr>
              <w:fldChar w:fldCharType="separate"/>
            </w:r>
            <w:r>
              <w:rPr>
                <w:noProof/>
                <w:webHidden/>
              </w:rPr>
              <w:t>8</w:t>
            </w:r>
            <w:r>
              <w:rPr>
                <w:noProof/>
                <w:webHidden/>
              </w:rPr>
              <w:fldChar w:fldCharType="end"/>
            </w:r>
          </w:hyperlink>
        </w:p>
        <w:p w14:paraId="306533FA" w14:textId="4FB54C02" w:rsidR="00B444C8" w:rsidRDefault="00B444C8">
          <w:pPr>
            <w:pStyle w:val="TOC2"/>
            <w:tabs>
              <w:tab w:val="right" w:leader="dot" w:pos="9350"/>
            </w:tabs>
            <w:rPr>
              <w:rFonts w:asciiTheme="minorHAnsi" w:hAnsiTheme="minorHAnsi"/>
              <w:noProof/>
              <w:sz w:val="22"/>
              <w:szCs w:val="22"/>
              <w:lang w:val="en-GB" w:eastAsia="en-GB"/>
            </w:rPr>
          </w:pPr>
          <w:hyperlink w:anchor="_Toc111364905" w:history="1">
            <w:r w:rsidRPr="00CA2AFB">
              <w:rPr>
                <w:rStyle w:val="Hyperlink"/>
                <w:noProof/>
              </w:rPr>
              <w:t>Payment Service</w:t>
            </w:r>
            <w:r>
              <w:rPr>
                <w:noProof/>
                <w:webHidden/>
              </w:rPr>
              <w:tab/>
            </w:r>
            <w:r>
              <w:rPr>
                <w:noProof/>
                <w:webHidden/>
              </w:rPr>
              <w:fldChar w:fldCharType="begin"/>
            </w:r>
            <w:r>
              <w:rPr>
                <w:noProof/>
                <w:webHidden/>
              </w:rPr>
              <w:instrText xml:space="preserve"> PAGEREF _Toc111364905 \h </w:instrText>
            </w:r>
            <w:r>
              <w:rPr>
                <w:noProof/>
                <w:webHidden/>
              </w:rPr>
            </w:r>
            <w:r>
              <w:rPr>
                <w:noProof/>
                <w:webHidden/>
              </w:rPr>
              <w:fldChar w:fldCharType="separate"/>
            </w:r>
            <w:r>
              <w:rPr>
                <w:noProof/>
                <w:webHidden/>
              </w:rPr>
              <w:t>9</w:t>
            </w:r>
            <w:r>
              <w:rPr>
                <w:noProof/>
                <w:webHidden/>
              </w:rPr>
              <w:fldChar w:fldCharType="end"/>
            </w:r>
          </w:hyperlink>
        </w:p>
        <w:p w14:paraId="3587C41B" w14:textId="22F908AB" w:rsidR="00B444C8" w:rsidRDefault="00B444C8">
          <w:pPr>
            <w:pStyle w:val="TOC1"/>
            <w:tabs>
              <w:tab w:val="right" w:leader="dot" w:pos="9350"/>
            </w:tabs>
            <w:rPr>
              <w:rFonts w:asciiTheme="minorHAnsi" w:hAnsiTheme="minorHAnsi"/>
              <w:noProof/>
              <w:sz w:val="22"/>
              <w:szCs w:val="22"/>
              <w:lang w:val="en-GB" w:eastAsia="en-GB"/>
            </w:rPr>
          </w:pPr>
          <w:hyperlink w:anchor="_Toc111364906" w:history="1">
            <w:r w:rsidRPr="00CA2AFB">
              <w:rPr>
                <w:rStyle w:val="Hyperlink"/>
                <w:noProof/>
              </w:rPr>
              <w:t>Marketing</w:t>
            </w:r>
            <w:r>
              <w:rPr>
                <w:noProof/>
                <w:webHidden/>
              </w:rPr>
              <w:tab/>
            </w:r>
            <w:r>
              <w:rPr>
                <w:noProof/>
                <w:webHidden/>
              </w:rPr>
              <w:fldChar w:fldCharType="begin"/>
            </w:r>
            <w:r>
              <w:rPr>
                <w:noProof/>
                <w:webHidden/>
              </w:rPr>
              <w:instrText xml:space="preserve"> PAGEREF _Toc111364906 \h </w:instrText>
            </w:r>
            <w:r>
              <w:rPr>
                <w:noProof/>
                <w:webHidden/>
              </w:rPr>
            </w:r>
            <w:r>
              <w:rPr>
                <w:noProof/>
                <w:webHidden/>
              </w:rPr>
              <w:fldChar w:fldCharType="separate"/>
            </w:r>
            <w:r>
              <w:rPr>
                <w:noProof/>
                <w:webHidden/>
              </w:rPr>
              <w:t>9</w:t>
            </w:r>
            <w:r>
              <w:rPr>
                <w:noProof/>
                <w:webHidden/>
              </w:rPr>
              <w:fldChar w:fldCharType="end"/>
            </w:r>
          </w:hyperlink>
        </w:p>
        <w:p w14:paraId="347B01D2" w14:textId="61630983" w:rsidR="00B444C8" w:rsidRDefault="00B444C8">
          <w:pPr>
            <w:pStyle w:val="TOC1"/>
            <w:tabs>
              <w:tab w:val="right" w:leader="dot" w:pos="9350"/>
            </w:tabs>
            <w:rPr>
              <w:rFonts w:asciiTheme="minorHAnsi" w:hAnsiTheme="minorHAnsi"/>
              <w:noProof/>
              <w:sz w:val="22"/>
              <w:szCs w:val="22"/>
              <w:lang w:val="en-GB" w:eastAsia="en-GB"/>
            </w:rPr>
          </w:pPr>
          <w:hyperlink w:anchor="_Toc111364907" w:history="1">
            <w:r w:rsidRPr="00CA2AFB">
              <w:rPr>
                <w:rStyle w:val="Hyperlink"/>
                <w:noProof/>
              </w:rPr>
              <w:t>Online Techniques</w:t>
            </w:r>
            <w:r>
              <w:rPr>
                <w:noProof/>
                <w:webHidden/>
              </w:rPr>
              <w:tab/>
            </w:r>
            <w:r>
              <w:rPr>
                <w:noProof/>
                <w:webHidden/>
              </w:rPr>
              <w:fldChar w:fldCharType="begin"/>
            </w:r>
            <w:r>
              <w:rPr>
                <w:noProof/>
                <w:webHidden/>
              </w:rPr>
              <w:instrText xml:space="preserve"> PAGEREF _Toc111364907 \h </w:instrText>
            </w:r>
            <w:r>
              <w:rPr>
                <w:noProof/>
                <w:webHidden/>
              </w:rPr>
            </w:r>
            <w:r>
              <w:rPr>
                <w:noProof/>
                <w:webHidden/>
              </w:rPr>
              <w:fldChar w:fldCharType="separate"/>
            </w:r>
            <w:r>
              <w:rPr>
                <w:noProof/>
                <w:webHidden/>
              </w:rPr>
              <w:t>9</w:t>
            </w:r>
            <w:r>
              <w:rPr>
                <w:noProof/>
                <w:webHidden/>
              </w:rPr>
              <w:fldChar w:fldCharType="end"/>
            </w:r>
          </w:hyperlink>
        </w:p>
        <w:p w14:paraId="6E01B01A" w14:textId="69636A2E" w:rsidR="00B444C8" w:rsidRDefault="00B444C8">
          <w:pPr>
            <w:pStyle w:val="TOC1"/>
            <w:tabs>
              <w:tab w:val="right" w:leader="dot" w:pos="9350"/>
            </w:tabs>
            <w:rPr>
              <w:rFonts w:asciiTheme="minorHAnsi" w:hAnsiTheme="minorHAnsi"/>
              <w:noProof/>
              <w:sz w:val="22"/>
              <w:szCs w:val="22"/>
              <w:lang w:val="en-GB" w:eastAsia="en-GB"/>
            </w:rPr>
          </w:pPr>
          <w:hyperlink w:anchor="_Toc111364908" w:history="1">
            <w:r w:rsidRPr="00CA2AFB">
              <w:rPr>
                <w:rStyle w:val="Hyperlink"/>
                <w:noProof/>
              </w:rPr>
              <w:t>Reach the Audience</w:t>
            </w:r>
            <w:r>
              <w:rPr>
                <w:noProof/>
                <w:webHidden/>
              </w:rPr>
              <w:tab/>
            </w:r>
            <w:r>
              <w:rPr>
                <w:noProof/>
                <w:webHidden/>
              </w:rPr>
              <w:fldChar w:fldCharType="begin"/>
            </w:r>
            <w:r>
              <w:rPr>
                <w:noProof/>
                <w:webHidden/>
              </w:rPr>
              <w:instrText xml:space="preserve"> PAGEREF _Toc111364908 \h </w:instrText>
            </w:r>
            <w:r>
              <w:rPr>
                <w:noProof/>
                <w:webHidden/>
              </w:rPr>
            </w:r>
            <w:r>
              <w:rPr>
                <w:noProof/>
                <w:webHidden/>
              </w:rPr>
              <w:fldChar w:fldCharType="separate"/>
            </w:r>
            <w:r>
              <w:rPr>
                <w:noProof/>
                <w:webHidden/>
              </w:rPr>
              <w:t>10</w:t>
            </w:r>
            <w:r>
              <w:rPr>
                <w:noProof/>
                <w:webHidden/>
              </w:rPr>
              <w:fldChar w:fldCharType="end"/>
            </w:r>
          </w:hyperlink>
        </w:p>
        <w:p w14:paraId="51CDB4FA" w14:textId="4E7BC702" w:rsidR="00B444C8" w:rsidRDefault="00B444C8">
          <w:pPr>
            <w:pStyle w:val="TOC1"/>
            <w:tabs>
              <w:tab w:val="right" w:leader="dot" w:pos="9350"/>
            </w:tabs>
            <w:rPr>
              <w:rFonts w:asciiTheme="minorHAnsi" w:hAnsiTheme="minorHAnsi"/>
              <w:noProof/>
              <w:sz w:val="22"/>
              <w:szCs w:val="22"/>
              <w:lang w:val="en-GB" w:eastAsia="en-GB"/>
            </w:rPr>
          </w:pPr>
          <w:hyperlink w:anchor="_Toc111364909" w:history="1">
            <w:r w:rsidRPr="00CA2AFB">
              <w:rPr>
                <w:rStyle w:val="Hyperlink"/>
                <w:noProof/>
              </w:rPr>
              <w:t>Media Kits</w:t>
            </w:r>
            <w:r>
              <w:rPr>
                <w:noProof/>
                <w:webHidden/>
              </w:rPr>
              <w:tab/>
            </w:r>
            <w:r>
              <w:rPr>
                <w:noProof/>
                <w:webHidden/>
              </w:rPr>
              <w:fldChar w:fldCharType="begin"/>
            </w:r>
            <w:r>
              <w:rPr>
                <w:noProof/>
                <w:webHidden/>
              </w:rPr>
              <w:instrText xml:space="preserve"> PAGEREF _Toc111364909 \h </w:instrText>
            </w:r>
            <w:r>
              <w:rPr>
                <w:noProof/>
                <w:webHidden/>
              </w:rPr>
            </w:r>
            <w:r>
              <w:rPr>
                <w:noProof/>
                <w:webHidden/>
              </w:rPr>
              <w:fldChar w:fldCharType="separate"/>
            </w:r>
            <w:r>
              <w:rPr>
                <w:noProof/>
                <w:webHidden/>
              </w:rPr>
              <w:t>10</w:t>
            </w:r>
            <w:r>
              <w:rPr>
                <w:noProof/>
                <w:webHidden/>
              </w:rPr>
              <w:fldChar w:fldCharType="end"/>
            </w:r>
          </w:hyperlink>
        </w:p>
        <w:p w14:paraId="5BA4CB70" w14:textId="1BD7ECCD" w:rsidR="00B444C8" w:rsidRDefault="00B444C8">
          <w:pPr>
            <w:pStyle w:val="TOC1"/>
            <w:tabs>
              <w:tab w:val="right" w:leader="dot" w:pos="9350"/>
            </w:tabs>
            <w:rPr>
              <w:rFonts w:asciiTheme="minorHAnsi" w:hAnsiTheme="minorHAnsi"/>
              <w:noProof/>
              <w:sz w:val="22"/>
              <w:szCs w:val="22"/>
              <w:lang w:val="en-GB" w:eastAsia="en-GB"/>
            </w:rPr>
          </w:pPr>
          <w:hyperlink w:anchor="_Toc111364910" w:history="1">
            <w:r w:rsidRPr="00CA2AFB">
              <w:rPr>
                <w:rStyle w:val="Hyperlink"/>
                <w:noProof/>
              </w:rPr>
              <w:t>Nielsen Ratings</w:t>
            </w:r>
            <w:r>
              <w:rPr>
                <w:noProof/>
                <w:webHidden/>
              </w:rPr>
              <w:tab/>
            </w:r>
            <w:r>
              <w:rPr>
                <w:noProof/>
                <w:webHidden/>
              </w:rPr>
              <w:fldChar w:fldCharType="begin"/>
            </w:r>
            <w:r>
              <w:rPr>
                <w:noProof/>
                <w:webHidden/>
              </w:rPr>
              <w:instrText xml:space="preserve"> PAGEREF _Toc111364910 \h </w:instrText>
            </w:r>
            <w:r>
              <w:rPr>
                <w:noProof/>
                <w:webHidden/>
              </w:rPr>
            </w:r>
            <w:r>
              <w:rPr>
                <w:noProof/>
                <w:webHidden/>
              </w:rPr>
              <w:fldChar w:fldCharType="separate"/>
            </w:r>
            <w:r>
              <w:rPr>
                <w:noProof/>
                <w:webHidden/>
              </w:rPr>
              <w:t>10</w:t>
            </w:r>
            <w:r>
              <w:rPr>
                <w:noProof/>
                <w:webHidden/>
              </w:rPr>
              <w:fldChar w:fldCharType="end"/>
            </w:r>
          </w:hyperlink>
        </w:p>
        <w:p w14:paraId="5C1D61C0" w14:textId="686FE5ED" w:rsidR="00B444C8" w:rsidRDefault="00B444C8">
          <w:pPr>
            <w:pStyle w:val="TOC1"/>
            <w:tabs>
              <w:tab w:val="right" w:leader="dot" w:pos="9350"/>
            </w:tabs>
            <w:rPr>
              <w:rFonts w:asciiTheme="minorHAnsi" w:hAnsiTheme="minorHAnsi"/>
              <w:noProof/>
              <w:sz w:val="22"/>
              <w:szCs w:val="22"/>
              <w:lang w:val="en-GB" w:eastAsia="en-GB"/>
            </w:rPr>
          </w:pPr>
          <w:hyperlink w:anchor="_Toc111364911" w:history="1">
            <w:r w:rsidRPr="00CA2AFB">
              <w:rPr>
                <w:rStyle w:val="Hyperlink"/>
                <w:noProof/>
              </w:rPr>
              <w:t>Social Medias</w:t>
            </w:r>
            <w:r>
              <w:rPr>
                <w:noProof/>
                <w:webHidden/>
              </w:rPr>
              <w:tab/>
            </w:r>
            <w:r>
              <w:rPr>
                <w:noProof/>
                <w:webHidden/>
              </w:rPr>
              <w:fldChar w:fldCharType="begin"/>
            </w:r>
            <w:r>
              <w:rPr>
                <w:noProof/>
                <w:webHidden/>
              </w:rPr>
              <w:instrText xml:space="preserve"> PAGEREF _Toc111364911 \h </w:instrText>
            </w:r>
            <w:r>
              <w:rPr>
                <w:noProof/>
                <w:webHidden/>
              </w:rPr>
            </w:r>
            <w:r>
              <w:rPr>
                <w:noProof/>
                <w:webHidden/>
              </w:rPr>
              <w:fldChar w:fldCharType="separate"/>
            </w:r>
            <w:r>
              <w:rPr>
                <w:noProof/>
                <w:webHidden/>
              </w:rPr>
              <w:t>10</w:t>
            </w:r>
            <w:r>
              <w:rPr>
                <w:noProof/>
                <w:webHidden/>
              </w:rPr>
              <w:fldChar w:fldCharType="end"/>
            </w:r>
          </w:hyperlink>
        </w:p>
        <w:p w14:paraId="6E3BE953" w14:textId="22FA1CB5" w:rsidR="00B444C8" w:rsidRDefault="00B444C8">
          <w:pPr>
            <w:pStyle w:val="TOC1"/>
            <w:tabs>
              <w:tab w:val="right" w:leader="dot" w:pos="9350"/>
            </w:tabs>
            <w:rPr>
              <w:rFonts w:asciiTheme="minorHAnsi" w:hAnsiTheme="minorHAnsi"/>
              <w:noProof/>
              <w:sz w:val="22"/>
              <w:szCs w:val="22"/>
              <w:lang w:val="en-GB" w:eastAsia="en-GB"/>
            </w:rPr>
          </w:pPr>
          <w:hyperlink w:anchor="_Toc111364912" w:history="1">
            <w:r w:rsidRPr="00CA2AFB">
              <w:rPr>
                <w:rStyle w:val="Hyperlink"/>
                <w:noProof/>
              </w:rPr>
              <w:t>Conclusion</w:t>
            </w:r>
            <w:r>
              <w:rPr>
                <w:noProof/>
                <w:webHidden/>
              </w:rPr>
              <w:tab/>
            </w:r>
            <w:r>
              <w:rPr>
                <w:noProof/>
                <w:webHidden/>
              </w:rPr>
              <w:fldChar w:fldCharType="begin"/>
            </w:r>
            <w:r>
              <w:rPr>
                <w:noProof/>
                <w:webHidden/>
              </w:rPr>
              <w:instrText xml:space="preserve"> PAGEREF _Toc111364912 \h </w:instrText>
            </w:r>
            <w:r>
              <w:rPr>
                <w:noProof/>
                <w:webHidden/>
              </w:rPr>
            </w:r>
            <w:r>
              <w:rPr>
                <w:noProof/>
                <w:webHidden/>
              </w:rPr>
              <w:fldChar w:fldCharType="separate"/>
            </w:r>
            <w:r>
              <w:rPr>
                <w:noProof/>
                <w:webHidden/>
              </w:rPr>
              <w:t>10</w:t>
            </w:r>
            <w:r>
              <w:rPr>
                <w:noProof/>
                <w:webHidden/>
              </w:rPr>
              <w:fldChar w:fldCharType="end"/>
            </w:r>
          </w:hyperlink>
        </w:p>
        <w:p w14:paraId="0B73088C" w14:textId="675AD1C1" w:rsidR="00B444C8" w:rsidRDefault="00B444C8">
          <w:pPr>
            <w:pStyle w:val="TOC1"/>
            <w:tabs>
              <w:tab w:val="right" w:leader="dot" w:pos="9350"/>
            </w:tabs>
            <w:rPr>
              <w:rFonts w:asciiTheme="minorHAnsi" w:hAnsiTheme="minorHAnsi"/>
              <w:noProof/>
              <w:sz w:val="22"/>
              <w:szCs w:val="22"/>
              <w:lang w:val="en-GB" w:eastAsia="en-GB"/>
            </w:rPr>
          </w:pPr>
          <w:hyperlink w:anchor="_Toc111364913" w:history="1">
            <w:r w:rsidRPr="00CA2AFB">
              <w:rPr>
                <w:rStyle w:val="Hyperlink"/>
                <w:noProof/>
              </w:rPr>
              <w:t>References</w:t>
            </w:r>
            <w:r>
              <w:rPr>
                <w:noProof/>
                <w:webHidden/>
              </w:rPr>
              <w:tab/>
            </w:r>
            <w:r>
              <w:rPr>
                <w:noProof/>
                <w:webHidden/>
              </w:rPr>
              <w:fldChar w:fldCharType="begin"/>
            </w:r>
            <w:r>
              <w:rPr>
                <w:noProof/>
                <w:webHidden/>
              </w:rPr>
              <w:instrText xml:space="preserve"> PAGEREF _Toc111364913 \h </w:instrText>
            </w:r>
            <w:r>
              <w:rPr>
                <w:noProof/>
                <w:webHidden/>
              </w:rPr>
            </w:r>
            <w:r>
              <w:rPr>
                <w:noProof/>
                <w:webHidden/>
              </w:rPr>
              <w:fldChar w:fldCharType="separate"/>
            </w:r>
            <w:r>
              <w:rPr>
                <w:noProof/>
                <w:webHidden/>
              </w:rPr>
              <w:t>12</w:t>
            </w:r>
            <w:r>
              <w:rPr>
                <w:noProof/>
                <w:webHidden/>
              </w:rPr>
              <w:fldChar w:fldCharType="end"/>
            </w:r>
          </w:hyperlink>
        </w:p>
        <w:p w14:paraId="203F8EA2" w14:textId="571B8BD8" w:rsidR="000315DD" w:rsidRDefault="008F7D99" w:rsidP="000315DD">
          <w:pPr>
            <w:spacing w:line="360" w:lineRule="auto"/>
            <w:jc w:val="both"/>
            <w:rPr>
              <w:rFonts w:ascii="Arial" w:hAnsi="Arial" w:cs="Arial"/>
              <w:sz w:val="22"/>
              <w:szCs w:val="22"/>
            </w:rPr>
          </w:pPr>
          <w:r w:rsidRPr="00190F9E">
            <w:rPr>
              <w:rFonts w:ascii="Arial" w:hAnsi="Arial" w:cs="Arial"/>
              <w:sz w:val="22"/>
              <w:szCs w:val="22"/>
            </w:rPr>
            <w:fldChar w:fldCharType="end"/>
          </w:r>
        </w:p>
      </w:sdtContent>
    </w:sdt>
    <w:p w14:paraId="320155D4" w14:textId="28BE1BDC" w:rsidR="007978D7" w:rsidRPr="000315DD" w:rsidRDefault="007978D7" w:rsidP="000315DD">
      <w:pPr>
        <w:spacing w:line="360" w:lineRule="auto"/>
        <w:jc w:val="both"/>
        <w:rPr>
          <w:rFonts w:ascii="Arial" w:hAnsi="Arial" w:cs="Arial"/>
          <w:sz w:val="22"/>
          <w:szCs w:val="22"/>
        </w:rPr>
      </w:pPr>
      <w:r w:rsidRPr="00211993">
        <w:rPr>
          <w:b/>
          <w:bCs/>
        </w:rPr>
        <w:lastRenderedPageBreak/>
        <w:t>Introduction</w:t>
      </w:r>
    </w:p>
    <w:p w14:paraId="784672E4" w14:textId="4AE7E68E" w:rsidR="002C3AA2" w:rsidRPr="00190F9E" w:rsidRDefault="005E4A67" w:rsidP="00190F9E">
      <w:pPr>
        <w:spacing w:line="360" w:lineRule="auto"/>
        <w:jc w:val="both"/>
        <w:rPr>
          <w:rFonts w:ascii="Arial" w:hAnsi="Arial" w:cs="Arial"/>
          <w:sz w:val="22"/>
          <w:szCs w:val="22"/>
        </w:rPr>
      </w:pPr>
      <w:r>
        <w:rPr>
          <w:rFonts w:ascii="Arial" w:hAnsi="Arial" w:cs="Arial"/>
          <w:sz w:val="22"/>
          <w:szCs w:val="22"/>
        </w:rPr>
        <w:t xml:space="preserve">In this report I will be discussing </w:t>
      </w:r>
      <w:r w:rsidR="003A516B">
        <w:rPr>
          <w:rFonts w:ascii="Arial" w:hAnsi="Arial" w:cs="Arial"/>
          <w:sz w:val="22"/>
          <w:szCs w:val="22"/>
        </w:rPr>
        <w:t>Zoom Ride Uber</w:t>
      </w:r>
      <w:r w:rsidR="0044387D">
        <w:rPr>
          <w:rFonts w:ascii="Arial" w:hAnsi="Arial" w:cs="Arial"/>
          <w:sz w:val="22"/>
          <w:szCs w:val="22"/>
        </w:rPr>
        <w:t xml:space="preserve"> (ZRU)</w:t>
      </w:r>
      <w:r w:rsidR="00042A5A">
        <w:rPr>
          <w:rFonts w:ascii="Arial" w:hAnsi="Arial" w:cs="Arial"/>
          <w:sz w:val="22"/>
          <w:szCs w:val="22"/>
        </w:rPr>
        <w:t xml:space="preserve">, the </w:t>
      </w:r>
      <w:r w:rsidR="000D36FA">
        <w:rPr>
          <w:rFonts w:ascii="Arial" w:hAnsi="Arial" w:cs="Arial"/>
          <w:sz w:val="22"/>
          <w:szCs w:val="22"/>
        </w:rPr>
        <w:t>innovation</w:t>
      </w:r>
      <w:r w:rsidR="00EA614D">
        <w:rPr>
          <w:rFonts w:ascii="Arial" w:hAnsi="Arial" w:cs="Arial"/>
          <w:sz w:val="22"/>
          <w:szCs w:val="22"/>
        </w:rPr>
        <w:t xml:space="preserve"> idea </w:t>
      </w:r>
      <w:r w:rsidR="00042A5A">
        <w:rPr>
          <w:rFonts w:ascii="Arial" w:hAnsi="Arial" w:cs="Arial"/>
          <w:sz w:val="22"/>
          <w:szCs w:val="22"/>
        </w:rPr>
        <w:t>of</w:t>
      </w:r>
      <w:r w:rsidR="00EA614D">
        <w:rPr>
          <w:rFonts w:ascii="Arial" w:hAnsi="Arial" w:cs="Arial"/>
          <w:sz w:val="22"/>
          <w:szCs w:val="22"/>
        </w:rPr>
        <w:t xml:space="preserve"> </w:t>
      </w:r>
      <w:r w:rsidR="000D46F8">
        <w:rPr>
          <w:rFonts w:ascii="Arial" w:hAnsi="Arial" w:cs="Arial"/>
          <w:sz w:val="22"/>
          <w:szCs w:val="22"/>
        </w:rPr>
        <w:t>t</w:t>
      </w:r>
      <w:r w:rsidR="00923BBA" w:rsidRPr="00190F9E">
        <w:rPr>
          <w:rFonts w:ascii="Arial" w:hAnsi="Arial" w:cs="Arial"/>
          <w:sz w:val="22"/>
          <w:szCs w:val="22"/>
        </w:rPr>
        <w:t>ransportation for</w:t>
      </w:r>
      <w:r w:rsidR="002D7D82">
        <w:rPr>
          <w:rFonts w:ascii="Arial" w:hAnsi="Arial" w:cs="Arial"/>
          <w:sz w:val="22"/>
          <w:szCs w:val="22"/>
        </w:rPr>
        <w:t xml:space="preserve"> </w:t>
      </w:r>
      <w:r w:rsidR="00A66510">
        <w:rPr>
          <w:rFonts w:ascii="Arial" w:hAnsi="Arial" w:cs="Arial"/>
          <w:sz w:val="22"/>
          <w:szCs w:val="22"/>
        </w:rPr>
        <w:t>up to</w:t>
      </w:r>
      <w:r w:rsidR="00923BBA" w:rsidRPr="00190F9E">
        <w:rPr>
          <w:rFonts w:ascii="Arial" w:hAnsi="Arial" w:cs="Arial"/>
          <w:sz w:val="22"/>
          <w:szCs w:val="22"/>
        </w:rPr>
        <w:t xml:space="preserve"> two persons alone, provided by an automobile or motorcycle-based taxi service (modify a </w:t>
      </w:r>
      <w:r w:rsidR="005426E5" w:rsidRPr="00190F9E">
        <w:rPr>
          <w:rFonts w:ascii="Arial" w:hAnsi="Arial" w:cs="Arial"/>
          <w:sz w:val="22"/>
          <w:szCs w:val="22"/>
        </w:rPr>
        <w:t>two-wheeler</w:t>
      </w:r>
      <w:r w:rsidR="00923BBA" w:rsidRPr="00190F9E">
        <w:rPr>
          <w:rFonts w:ascii="Arial" w:hAnsi="Arial" w:cs="Arial"/>
          <w:sz w:val="22"/>
          <w:szCs w:val="22"/>
        </w:rPr>
        <w:t xml:space="preserve"> motorbike to a </w:t>
      </w:r>
      <w:r w:rsidR="006917B9" w:rsidRPr="00190F9E">
        <w:rPr>
          <w:rFonts w:ascii="Arial" w:hAnsi="Arial" w:cs="Arial"/>
          <w:sz w:val="22"/>
          <w:szCs w:val="22"/>
        </w:rPr>
        <w:t>three-wheeler</w:t>
      </w:r>
      <w:r w:rsidR="00923BBA" w:rsidRPr="00190F9E">
        <w:rPr>
          <w:rFonts w:ascii="Arial" w:hAnsi="Arial" w:cs="Arial"/>
          <w:sz w:val="22"/>
          <w:szCs w:val="22"/>
        </w:rPr>
        <w:t xml:space="preserve"> motorbike with two extra seats for carrying passengers)</w:t>
      </w:r>
      <w:r w:rsidR="00CE56D8">
        <w:rPr>
          <w:rFonts w:ascii="Arial" w:hAnsi="Arial" w:cs="Arial"/>
          <w:sz w:val="22"/>
          <w:szCs w:val="22"/>
        </w:rPr>
        <w:t>, a</w:t>
      </w:r>
      <w:r w:rsidR="002D13FB">
        <w:rPr>
          <w:rFonts w:ascii="Arial" w:hAnsi="Arial" w:cs="Arial"/>
          <w:sz w:val="22"/>
          <w:szCs w:val="22"/>
        </w:rPr>
        <w:t>ls</w:t>
      </w:r>
      <w:r w:rsidR="00CC79BE">
        <w:rPr>
          <w:rFonts w:ascii="Arial" w:hAnsi="Arial" w:cs="Arial"/>
          <w:sz w:val="22"/>
          <w:szCs w:val="22"/>
        </w:rPr>
        <w:t>o how Z</w:t>
      </w:r>
      <w:r w:rsidR="0044387D">
        <w:rPr>
          <w:rFonts w:ascii="Arial" w:hAnsi="Arial" w:cs="Arial"/>
          <w:sz w:val="22"/>
          <w:szCs w:val="22"/>
        </w:rPr>
        <w:t>RU</w:t>
      </w:r>
      <w:r w:rsidR="00CC79BE">
        <w:rPr>
          <w:rFonts w:ascii="Arial" w:hAnsi="Arial" w:cs="Arial"/>
          <w:sz w:val="22"/>
          <w:szCs w:val="22"/>
        </w:rPr>
        <w:t xml:space="preserve"> will collaborate with Uber</w:t>
      </w:r>
      <w:r w:rsidR="00412D1F">
        <w:rPr>
          <w:rFonts w:ascii="Arial" w:hAnsi="Arial" w:cs="Arial"/>
          <w:sz w:val="22"/>
          <w:szCs w:val="22"/>
        </w:rPr>
        <w:t xml:space="preserve"> cab Service</w:t>
      </w:r>
      <w:r w:rsidR="00CE56D8">
        <w:rPr>
          <w:rFonts w:ascii="Arial" w:hAnsi="Arial" w:cs="Arial"/>
          <w:sz w:val="22"/>
          <w:szCs w:val="22"/>
        </w:rPr>
        <w:t>.</w:t>
      </w:r>
      <w:r w:rsidR="00923BBA" w:rsidRPr="00190F9E">
        <w:rPr>
          <w:rFonts w:ascii="Arial" w:hAnsi="Arial" w:cs="Arial"/>
          <w:sz w:val="22"/>
          <w:szCs w:val="22"/>
        </w:rPr>
        <w:t xml:space="preserve"> This brand-new solution for business innovation is required to avoid traf</w:t>
      </w:r>
      <w:r w:rsidR="002F0D55" w:rsidRPr="00190F9E">
        <w:rPr>
          <w:rFonts w:ascii="Arial" w:hAnsi="Arial" w:cs="Arial"/>
          <w:sz w:val="22"/>
          <w:szCs w:val="22"/>
        </w:rPr>
        <w:t xml:space="preserve">fic and save time on the road. </w:t>
      </w:r>
      <w:r w:rsidR="00186D64">
        <w:rPr>
          <w:rFonts w:ascii="Arial" w:hAnsi="Arial" w:cs="Arial"/>
          <w:sz w:val="22"/>
          <w:szCs w:val="22"/>
        </w:rPr>
        <w:t>Often</w:t>
      </w:r>
      <w:r w:rsidR="002A6F3C">
        <w:rPr>
          <w:rFonts w:ascii="Arial" w:hAnsi="Arial" w:cs="Arial"/>
          <w:sz w:val="22"/>
          <w:szCs w:val="22"/>
        </w:rPr>
        <w:t>,</w:t>
      </w:r>
      <w:r w:rsidR="00186D64">
        <w:rPr>
          <w:rFonts w:ascii="Arial" w:hAnsi="Arial" w:cs="Arial"/>
          <w:sz w:val="22"/>
          <w:szCs w:val="22"/>
        </w:rPr>
        <w:t xml:space="preserve"> users</w:t>
      </w:r>
      <w:r w:rsidR="00923BBA" w:rsidRPr="00190F9E">
        <w:rPr>
          <w:rFonts w:ascii="Arial" w:hAnsi="Arial" w:cs="Arial"/>
          <w:sz w:val="22"/>
          <w:szCs w:val="22"/>
        </w:rPr>
        <w:t xml:space="preserve"> no matter where they are headed in a cab</w:t>
      </w:r>
      <w:r w:rsidR="002A6F3C">
        <w:rPr>
          <w:rFonts w:ascii="Arial" w:hAnsi="Arial" w:cs="Arial"/>
          <w:sz w:val="22"/>
          <w:szCs w:val="22"/>
        </w:rPr>
        <w:t xml:space="preserve">, </w:t>
      </w:r>
      <w:r w:rsidR="00923BBA" w:rsidRPr="00190F9E">
        <w:rPr>
          <w:rFonts w:ascii="Arial" w:hAnsi="Arial" w:cs="Arial"/>
          <w:sz w:val="22"/>
          <w:szCs w:val="22"/>
        </w:rPr>
        <w:t>arrive late for appointments such as meetings or interviews</w:t>
      </w:r>
      <w:r w:rsidR="008D25E9">
        <w:rPr>
          <w:rFonts w:ascii="Arial" w:hAnsi="Arial" w:cs="Arial"/>
          <w:sz w:val="22"/>
          <w:szCs w:val="22"/>
        </w:rPr>
        <w:t xml:space="preserve"> including food </w:t>
      </w:r>
      <w:r w:rsidR="00BE0320">
        <w:rPr>
          <w:rFonts w:ascii="Arial" w:hAnsi="Arial" w:cs="Arial"/>
          <w:sz w:val="22"/>
          <w:szCs w:val="22"/>
        </w:rPr>
        <w:t>deliveries</w:t>
      </w:r>
      <w:r w:rsidR="00923BBA" w:rsidRPr="00190F9E">
        <w:rPr>
          <w:rFonts w:ascii="Arial" w:hAnsi="Arial" w:cs="Arial"/>
          <w:sz w:val="22"/>
          <w:szCs w:val="22"/>
        </w:rPr>
        <w:t xml:space="preserve"> because of traffic.</w:t>
      </w:r>
      <w:r w:rsidR="00046922" w:rsidRPr="00046922">
        <w:rPr>
          <w:rFonts w:ascii="Arial" w:hAnsi="Arial" w:cs="Arial"/>
          <w:sz w:val="22"/>
          <w:szCs w:val="22"/>
        </w:rPr>
        <w:t xml:space="preserve"> </w:t>
      </w:r>
      <w:sdt>
        <w:sdtPr>
          <w:rPr>
            <w:rFonts w:ascii="Arial" w:hAnsi="Arial" w:cs="Arial"/>
            <w:sz w:val="22"/>
            <w:szCs w:val="22"/>
          </w:rPr>
          <w:id w:val="1802489542"/>
          <w:citation/>
        </w:sdtPr>
        <w:sdtContent>
          <w:r w:rsidR="00046922" w:rsidRPr="00190F9E">
            <w:rPr>
              <w:rFonts w:ascii="Arial" w:hAnsi="Arial" w:cs="Arial"/>
              <w:sz w:val="22"/>
              <w:szCs w:val="22"/>
            </w:rPr>
            <w:fldChar w:fldCharType="begin"/>
          </w:r>
          <w:r w:rsidR="00046922" w:rsidRPr="00190F9E">
            <w:rPr>
              <w:rFonts w:ascii="Arial" w:hAnsi="Arial" w:cs="Arial"/>
              <w:sz w:val="22"/>
              <w:szCs w:val="22"/>
            </w:rPr>
            <w:instrText xml:space="preserve"> CITATION byM21 \l 1033 </w:instrText>
          </w:r>
          <w:r w:rsidR="00046922" w:rsidRPr="00190F9E">
            <w:rPr>
              <w:rFonts w:ascii="Arial" w:hAnsi="Arial" w:cs="Arial"/>
              <w:sz w:val="22"/>
              <w:szCs w:val="22"/>
            </w:rPr>
            <w:fldChar w:fldCharType="separate"/>
          </w:r>
          <w:r w:rsidR="00046922" w:rsidRPr="008E7FCA">
            <w:rPr>
              <w:rFonts w:ascii="Arial" w:hAnsi="Arial" w:cs="Arial"/>
              <w:noProof/>
              <w:sz w:val="22"/>
              <w:szCs w:val="22"/>
            </w:rPr>
            <w:t>(Team, 2021)</w:t>
          </w:r>
          <w:r w:rsidR="00046922" w:rsidRPr="00190F9E">
            <w:rPr>
              <w:rFonts w:ascii="Arial" w:hAnsi="Arial" w:cs="Arial"/>
              <w:noProof/>
              <w:sz w:val="22"/>
              <w:szCs w:val="22"/>
            </w:rPr>
            <w:fldChar w:fldCharType="end"/>
          </w:r>
        </w:sdtContent>
      </w:sdt>
      <w:r w:rsidR="00923BBA" w:rsidRPr="00190F9E">
        <w:rPr>
          <w:rFonts w:ascii="Arial" w:hAnsi="Arial" w:cs="Arial"/>
          <w:sz w:val="22"/>
          <w:szCs w:val="22"/>
        </w:rPr>
        <w:t xml:space="preserve"> As a response to this, I came up with a novel solution. Many people's journeys will be shortened if this idea is put into action, saving them time and money. In places like London, Birmingham, Leicester, and others where this service is available, it </w:t>
      </w:r>
      <w:r w:rsidR="00BE0320">
        <w:rPr>
          <w:rFonts w:ascii="Arial" w:hAnsi="Arial" w:cs="Arial"/>
          <w:sz w:val="22"/>
          <w:szCs w:val="22"/>
        </w:rPr>
        <w:t>will be</w:t>
      </w:r>
      <w:r w:rsidR="00923BBA" w:rsidRPr="00190F9E">
        <w:rPr>
          <w:rFonts w:ascii="Arial" w:hAnsi="Arial" w:cs="Arial"/>
          <w:sz w:val="22"/>
          <w:szCs w:val="22"/>
        </w:rPr>
        <w:t xml:space="preserve"> advantageous </w:t>
      </w:r>
      <w:sdt>
        <w:sdtPr>
          <w:rPr>
            <w:rFonts w:ascii="Arial" w:hAnsi="Arial" w:cs="Arial"/>
            <w:sz w:val="22"/>
            <w:szCs w:val="22"/>
          </w:rPr>
          <w:id w:val="1219715648"/>
          <w:citation/>
        </w:sdtPr>
        <w:sdtEndPr/>
        <w:sdtContent>
          <w:r w:rsidR="001D76DB" w:rsidRPr="00190F9E">
            <w:rPr>
              <w:rFonts w:ascii="Arial" w:hAnsi="Arial" w:cs="Arial"/>
              <w:sz w:val="22"/>
              <w:szCs w:val="22"/>
            </w:rPr>
            <w:fldChar w:fldCharType="begin"/>
          </w:r>
          <w:r w:rsidR="001D76DB" w:rsidRPr="00190F9E">
            <w:rPr>
              <w:rFonts w:ascii="Arial" w:hAnsi="Arial" w:cs="Arial"/>
              <w:sz w:val="22"/>
              <w:szCs w:val="22"/>
            </w:rPr>
            <w:instrText xml:space="preserve"> CITATION Ami21 \l 1033 </w:instrText>
          </w:r>
          <w:r w:rsidR="001D76DB" w:rsidRPr="00190F9E">
            <w:rPr>
              <w:rFonts w:ascii="Arial" w:hAnsi="Arial" w:cs="Arial"/>
              <w:sz w:val="22"/>
              <w:szCs w:val="22"/>
            </w:rPr>
            <w:fldChar w:fldCharType="separate"/>
          </w:r>
          <w:r w:rsidR="008E7FCA" w:rsidRPr="008E7FCA">
            <w:rPr>
              <w:rFonts w:ascii="Arial" w:hAnsi="Arial" w:cs="Arial"/>
              <w:noProof/>
              <w:sz w:val="22"/>
              <w:szCs w:val="22"/>
            </w:rPr>
            <w:t>(Ghodasara, 2021)</w:t>
          </w:r>
          <w:r w:rsidR="001D76DB" w:rsidRPr="00190F9E">
            <w:rPr>
              <w:rFonts w:ascii="Arial" w:hAnsi="Arial" w:cs="Arial"/>
              <w:sz w:val="22"/>
              <w:szCs w:val="22"/>
            </w:rPr>
            <w:fldChar w:fldCharType="end"/>
          </w:r>
        </w:sdtContent>
      </w:sdt>
      <w:r w:rsidR="00A51753" w:rsidRPr="00190F9E">
        <w:rPr>
          <w:rFonts w:ascii="Arial" w:hAnsi="Arial" w:cs="Arial"/>
          <w:sz w:val="22"/>
          <w:szCs w:val="22"/>
        </w:rPr>
        <w:t>.</w:t>
      </w:r>
    </w:p>
    <w:p w14:paraId="41B27C9B" w14:textId="4A84461B" w:rsidR="002711CE" w:rsidRPr="00190F9E" w:rsidRDefault="00BE0320" w:rsidP="00211993">
      <w:pPr>
        <w:pStyle w:val="Heading1"/>
      </w:pPr>
      <w:bookmarkStart w:id="0" w:name="_Toc111364885"/>
      <w:r>
        <w:t>Uber C</w:t>
      </w:r>
      <w:r w:rsidR="002711CE" w:rsidRPr="00190F9E">
        <w:t>ollaboration</w:t>
      </w:r>
      <w:bookmarkEnd w:id="0"/>
    </w:p>
    <w:p w14:paraId="77630FCF" w14:textId="0B641BF3" w:rsidR="002711CE" w:rsidRPr="00190F9E" w:rsidRDefault="00B12268" w:rsidP="00190F9E">
      <w:pPr>
        <w:spacing w:line="360" w:lineRule="auto"/>
        <w:jc w:val="both"/>
        <w:rPr>
          <w:rFonts w:ascii="Arial" w:hAnsi="Arial" w:cs="Arial"/>
          <w:sz w:val="22"/>
          <w:szCs w:val="22"/>
        </w:rPr>
      </w:pPr>
      <w:r w:rsidRPr="00190F9E">
        <w:rPr>
          <w:rFonts w:ascii="Arial" w:hAnsi="Arial" w:cs="Arial"/>
          <w:sz w:val="22"/>
          <w:szCs w:val="22"/>
        </w:rPr>
        <w:t xml:space="preserve">Self-driving car test models built by Uber's Advanced Technologies Center (ATC) are now being used in Pittsburg. Autonomous vehicles are expected to reduce traffic and save lives by reducing </w:t>
      </w:r>
      <w:r w:rsidR="00DD76A1">
        <w:rPr>
          <w:rFonts w:ascii="Arial" w:hAnsi="Arial" w:cs="Arial"/>
          <w:sz w:val="22"/>
          <w:szCs w:val="22"/>
        </w:rPr>
        <w:t>death tolls from future</w:t>
      </w:r>
      <w:r w:rsidRPr="00190F9E">
        <w:rPr>
          <w:rFonts w:ascii="Arial" w:hAnsi="Arial" w:cs="Arial"/>
          <w:sz w:val="22"/>
          <w:szCs w:val="22"/>
        </w:rPr>
        <w:t xml:space="preserve"> automobile accidents. Goals like these are at the very heart of Uber's mission to provide transportation that is as reliable</w:t>
      </w:r>
      <w:r w:rsidR="003F1F09">
        <w:rPr>
          <w:rFonts w:ascii="Arial" w:hAnsi="Arial" w:cs="Arial"/>
          <w:sz w:val="22"/>
          <w:szCs w:val="22"/>
        </w:rPr>
        <w:t xml:space="preserve"> </w:t>
      </w:r>
      <w:r w:rsidRPr="00190F9E">
        <w:rPr>
          <w:rFonts w:ascii="Arial" w:hAnsi="Arial" w:cs="Arial"/>
          <w:sz w:val="22"/>
          <w:szCs w:val="22"/>
        </w:rPr>
        <w:t xml:space="preserve">for everyone. </w:t>
      </w:r>
      <w:r w:rsidR="00DC0887">
        <w:rPr>
          <w:rFonts w:ascii="Arial" w:hAnsi="Arial" w:cs="Arial"/>
          <w:sz w:val="22"/>
          <w:szCs w:val="22"/>
        </w:rPr>
        <w:t>Now, t</w:t>
      </w:r>
      <w:r w:rsidRPr="00190F9E">
        <w:rPr>
          <w:rFonts w:ascii="Arial" w:hAnsi="Arial" w:cs="Arial"/>
          <w:sz w:val="22"/>
          <w:szCs w:val="22"/>
        </w:rPr>
        <w:t>o improve our technology</w:t>
      </w:r>
      <w:r w:rsidR="00DC0887">
        <w:rPr>
          <w:rFonts w:ascii="Arial" w:hAnsi="Arial" w:cs="Arial"/>
          <w:sz w:val="22"/>
          <w:szCs w:val="22"/>
        </w:rPr>
        <w:t xml:space="preserve"> enhancing </w:t>
      </w:r>
      <w:r w:rsidRPr="00190F9E">
        <w:rPr>
          <w:rFonts w:ascii="Arial" w:hAnsi="Arial" w:cs="Arial"/>
          <w:sz w:val="22"/>
          <w:szCs w:val="22"/>
        </w:rPr>
        <w:t>our services for passengers and drivers</w:t>
      </w:r>
      <w:r w:rsidR="00DC0887">
        <w:rPr>
          <w:rFonts w:ascii="Arial" w:hAnsi="Arial" w:cs="Arial"/>
          <w:sz w:val="22"/>
          <w:szCs w:val="22"/>
        </w:rPr>
        <w:t xml:space="preserve"> is </w:t>
      </w:r>
      <w:r w:rsidR="00EF6EEE">
        <w:rPr>
          <w:rFonts w:ascii="Arial" w:hAnsi="Arial" w:cs="Arial"/>
          <w:sz w:val="22"/>
          <w:szCs w:val="22"/>
        </w:rPr>
        <w:t>imperative</w:t>
      </w:r>
      <w:r w:rsidR="00DB1D1A" w:rsidRPr="00190F9E">
        <w:rPr>
          <w:rFonts w:ascii="Arial" w:hAnsi="Arial" w:cs="Arial"/>
          <w:sz w:val="22"/>
          <w:szCs w:val="22"/>
        </w:rPr>
        <w:t xml:space="preserve"> </w:t>
      </w:r>
      <w:sdt>
        <w:sdtPr>
          <w:rPr>
            <w:rFonts w:ascii="Arial" w:hAnsi="Arial" w:cs="Arial"/>
            <w:sz w:val="22"/>
            <w:szCs w:val="22"/>
          </w:rPr>
          <w:id w:val="-1254663679"/>
          <w:citation/>
        </w:sdtPr>
        <w:sdtEndPr/>
        <w:sdtContent>
          <w:r w:rsidR="00DB1D1A" w:rsidRPr="00190F9E">
            <w:rPr>
              <w:rFonts w:ascii="Arial" w:hAnsi="Arial" w:cs="Arial"/>
              <w:sz w:val="22"/>
              <w:szCs w:val="22"/>
            </w:rPr>
            <w:fldChar w:fldCharType="begin"/>
          </w:r>
          <w:r w:rsidR="00DB1D1A" w:rsidRPr="00190F9E">
            <w:rPr>
              <w:rFonts w:ascii="Arial" w:hAnsi="Arial" w:cs="Arial"/>
              <w:sz w:val="22"/>
              <w:szCs w:val="22"/>
            </w:rPr>
            <w:instrText xml:space="preserve"> CITATION Ami21 \l 1033 </w:instrText>
          </w:r>
          <w:r w:rsidR="00DB1D1A" w:rsidRPr="00190F9E">
            <w:rPr>
              <w:rFonts w:ascii="Arial" w:hAnsi="Arial" w:cs="Arial"/>
              <w:sz w:val="22"/>
              <w:szCs w:val="22"/>
            </w:rPr>
            <w:fldChar w:fldCharType="separate"/>
          </w:r>
          <w:r w:rsidR="008E7FCA" w:rsidRPr="008E7FCA">
            <w:rPr>
              <w:rFonts w:ascii="Arial" w:hAnsi="Arial" w:cs="Arial"/>
              <w:noProof/>
              <w:sz w:val="22"/>
              <w:szCs w:val="22"/>
            </w:rPr>
            <w:t>(Ghodasara, 2021)</w:t>
          </w:r>
          <w:r w:rsidR="00DB1D1A" w:rsidRPr="00190F9E">
            <w:rPr>
              <w:rFonts w:ascii="Arial" w:hAnsi="Arial" w:cs="Arial"/>
              <w:sz w:val="22"/>
              <w:szCs w:val="22"/>
            </w:rPr>
            <w:fldChar w:fldCharType="end"/>
          </w:r>
        </w:sdtContent>
      </w:sdt>
      <w:r w:rsidR="00F72B80" w:rsidRPr="00190F9E">
        <w:rPr>
          <w:rFonts w:ascii="Arial" w:hAnsi="Arial" w:cs="Arial"/>
          <w:sz w:val="22"/>
          <w:szCs w:val="22"/>
        </w:rPr>
        <w:t>.</w:t>
      </w:r>
    </w:p>
    <w:p w14:paraId="2E627FAC" w14:textId="77777777" w:rsidR="002711CE" w:rsidRPr="00190F9E" w:rsidRDefault="002711CE" w:rsidP="00372B39">
      <w:pPr>
        <w:pStyle w:val="Heading2"/>
      </w:pPr>
      <w:bookmarkStart w:id="1" w:name="_Toc111364886"/>
      <w:r w:rsidRPr="00190F9E">
        <w:t>Reliability:</w:t>
      </w:r>
      <w:bookmarkEnd w:id="1"/>
    </w:p>
    <w:p w14:paraId="13C8AC8C" w14:textId="724FAD87" w:rsidR="002711CE" w:rsidRPr="00190F9E" w:rsidRDefault="00ED681D" w:rsidP="00190F9E">
      <w:pPr>
        <w:spacing w:line="360" w:lineRule="auto"/>
        <w:jc w:val="both"/>
        <w:rPr>
          <w:rFonts w:ascii="Arial" w:hAnsi="Arial" w:cs="Arial"/>
          <w:sz w:val="22"/>
          <w:szCs w:val="22"/>
        </w:rPr>
      </w:pPr>
      <w:r w:rsidRPr="00190F9E">
        <w:rPr>
          <w:rFonts w:ascii="Arial" w:hAnsi="Arial" w:cs="Arial"/>
          <w:sz w:val="22"/>
          <w:szCs w:val="22"/>
        </w:rPr>
        <w:t xml:space="preserve">Nearly two million Uber journeys are taken </w:t>
      </w:r>
      <w:r w:rsidR="00DD76A1" w:rsidRPr="00190F9E">
        <w:rPr>
          <w:rFonts w:ascii="Arial" w:hAnsi="Arial" w:cs="Arial"/>
          <w:sz w:val="22"/>
          <w:szCs w:val="22"/>
        </w:rPr>
        <w:t>every day</w:t>
      </w:r>
      <w:r w:rsidRPr="00190F9E">
        <w:rPr>
          <w:rFonts w:ascii="Arial" w:hAnsi="Arial" w:cs="Arial"/>
          <w:sz w:val="22"/>
          <w:szCs w:val="22"/>
        </w:rPr>
        <w:t xml:space="preserve"> by clients in more than 500 locations across the globe</w:t>
      </w:r>
      <w:r w:rsidR="008D5A5E">
        <w:rPr>
          <w:rFonts w:ascii="Arial" w:hAnsi="Arial" w:cs="Arial"/>
          <w:sz w:val="22"/>
          <w:szCs w:val="22"/>
        </w:rPr>
        <w:t xml:space="preserve"> and therefore </w:t>
      </w:r>
      <w:r w:rsidR="004A54BD">
        <w:rPr>
          <w:rFonts w:ascii="Arial" w:hAnsi="Arial" w:cs="Arial"/>
          <w:sz w:val="22"/>
          <w:szCs w:val="22"/>
        </w:rPr>
        <w:t>creates</w:t>
      </w:r>
      <w:r w:rsidR="008D5A5E">
        <w:rPr>
          <w:rFonts w:ascii="Arial" w:hAnsi="Arial" w:cs="Arial"/>
          <w:sz w:val="22"/>
          <w:szCs w:val="22"/>
        </w:rPr>
        <w:t xml:space="preserve"> </w:t>
      </w:r>
      <w:r w:rsidRPr="00190F9E">
        <w:rPr>
          <w:rFonts w:ascii="Arial" w:hAnsi="Arial" w:cs="Arial"/>
          <w:sz w:val="22"/>
          <w:szCs w:val="22"/>
        </w:rPr>
        <w:t>high expectations for the service's comf</w:t>
      </w:r>
      <w:r w:rsidR="00DB1D1A" w:rsidRPr="00190F9E">
        <w:rPr>
          <w:rFonts w:ascii="Arial" w:hAnsi="Arial" w:cs="Arial"/>
          <w:sz w:val="22"/>
          <w:szCs w:val="22"/>
        </w:rPr>
        <w:t xml:space="preserve">ort, reliability, and security. </w:t>
      </w:r>
      <w:r w:rsidRPr="00190F9E">
        <w:rPr>
          <w:rFonts w:ascii="Arial" w:hAnsi="Arial" w:cs="Arial"/>
          <w:sz w:val="22"/>
          <w:szCs w:val="22"/>
        </w:rPr>
        <w:t xml:space="preserve">Whenever a rider needs one, our team of site reliability engineers (SREs) throughout the globe </w:t>
      </w:r>
      <w:r w:rsidR="004A54BD">
        <w:rPr>
          <w:rFonts w:ascii="Arial" w:hAnsi="Arial" w:cs="Arial"/>
          <w:sz w:val="22"/>
          <w:szCs w:val="22"/>
        </w:rPr>
        <w:t>are</w:t>
      </w:r>
      <w:r w:rsidRPr="00190F9E">
        <w:rPr>
          <w:rFonts w:ascii="Arial" w:hAnsi="Arial" w:cs="Arial"/>
          <w:sz w:val="22"/>
          <w:szCs w:val="22"/>
        </w:rPr>
        <w:t xml:space="preserve"> ready to assist them</w:t>
      </w:r>
      <w:r w:rsidR="00F7291F" w:rsidRPr="00190F9E">
        <w:rPr>
          <w:rFonts w:ascii="Arial" w:hAnsi="Arial" w:cs="Arial"/>
          <w:sz w:val="22"/>
          <w:szCs w:val="22"/>
        </w:rPr>
        <w:t xml:space="preserve"> </w:t>
      </w:r>
      <w:sdt>
        <w:sdtPr>
          <w:rPr>
            <w:rFonts w:ascii="Arial" w:hAnsi="Arial" w:cs="Arial"/>
            <w:sz w:val="22"/>
            <w:szCs w:val="22"/>
          </w:rPr>
          <w:id w:val="190642986"/>
          <w:citation/>
        </w:sdtPr>
        <w:sdtEndPr/>
        <w:sdtContent>
          <w:r w:rsidR="00AA66F7" w:rsidRPr="00190F9E">
            <w:rPr>
              <w:rFonts w:ascii="Arial" w:hAnsi="Arial" w:cs="Arial"/>
              <w:sz w:val="22"/>
              <w:szCs w:val="22"/>
            </w:rPr>
            <w:fldChar w:fldCharType="begin"/>
          </w:r>
          <w:r w:rsidR="00AA66F7" w:rsidRPr="00190F9E">
            <w:rPr>
              <w:rFonts w:ascii="Arial" w:hAnsi="Arial" w:cs="Arial"/>
              <w:sz w:val="22"/>
              <w:szCs w:val="22"/>
            </w:rPr>
            <w:instrText xml:space="preserve"> CITATION Ube16 \l 1033 </w:instrText>
          </w:r>
          <w:r w:rsidR="00AA66F7" w:rsidRPr="00190F9E">
            <w:rPr>
              <w:rFonts w:ascii="Arial" w:hAnsi="Arial" w:cs="Arial"/>
              <w:sz w:val="22"/>
              <w:szCs w:val="22"/>
            </w:rPr>
            <w:fldChar w:fldCharType="separate"/>
          </w:r>
          <w:r w:rsidR="008E7FCA" w:rsidRPr="008E7FCA">
            <w:rPr>
              <w:rFonts w:ascii="Arial" w:hAnsi="Arial" w:cs="Arial"/>
              <w:noProof/>
              <w:sz w:val="22"/>
              <w:szCs w:val="22"/>
            </w:rPr>
            <w:t>(Uber, 2016)</w:t>
          </w:r>
          <w:r w:rsidR="00AA66F7" w:rsidRPr="00190F9E">
            <w:rPr>
              <w:rFonts w:ascii="Arial" w:hAnsi="Arial" w:cs="Arial"/>
              <w:noProof/>
              <w:sz w:val="22"/>
              <w:szCs w:val="22"/>
            </w:rPr>
            <w:fldChar w:fldCharType="end"/>
          </w:r>
        </w:sdtContent>
      </w:sdt>
      <w:r w:rsidR="002711CE" w:rsidRPr="00190F9E">
        <w:rPr>
          <w:rFonts w:ascii="Arial" w:hAnsi="Arial" w:cs="Arial"/>
          <w:sz w:val="22"/>
          <w:szCs w:val="22"/>
        </w:rPr>
        <w:t xml:space="preserve">. </w:t>
      </w:r>
      <w:r w:rsidR="00640183" w:rsidRPr="00190F9E">
        <w:rPr>
          <w:rFonts w:ascii="Arial" w:hAnsi="Arial" w:cs="Arial"/>
          <w:sz w:val="22"/>
          <w:szCs w:val="22"/>
        </w:rPr>
        <w:t>They even simulate outages to make our system stable, which is something the SRE team does regular</w:t>
      </w:r>
      <w:r w:rsidR="004A54BD">
        <w:rPr>
          <w:rFonts w:ascii="Arial" w:hAnsi="Arial" w:cs="Arial"/>
          <w:sz w:val="22"/>
          <w:szCs w:val="22"/>
        </w:rPr>
        <w:t>ly</w:t>
      </w:r>
      <w:sdt>
        <w:sdtPr>
          <w:rPr>
            <w:rFonts w:ascii="Arial" w:hAnsi="Arial" w:cs="Arial"/>
            <w:sz w:val="22"/>
            <w:szCs w:val="22"/>
          </w:rPr>
          <w:id w:val="249158442"/>
          <w:citation/>
        </w:sdtPr>
        <w:sdtEndPr/>
        <w:sdtContent>
          <w:r w:rsidR="00DB1D1A" w:rsidRPr="00190F9E">
            <w:rPr>
              <w:rFonts w:ascii="Arial" w:hAnsi="Arial" w:cs="Arial"/>
              <w:sz w:val="22"/>
              <w:szCs w:val="22"/>
            </w:rPr>
            <w:fldChar w:fldCharType="begin"/>
          </w:r>
          <w:r w:rsidR="00DB1D1A" w:rsidRPr="00190F9E">
            <w:rPr>
              <w:rFonts w:ascii="Arial" w:hAnsi="Arial" w:cs="Arial"/>
              <w:sz w:val="22"/>
              <w:szCs w:val="22"/>
            </w:rPr>
            <w:instrText xml:space="preserve"> CITATION Dee22 \l 1033 </w:instrText>
          </w:r>
          <w:r w:rsidR="00DB1D1A" w:rsidRPr="00190F9E">
            <w:rPr>
              <w:rFonts w:ascii="Arial" w:hAnsi="Arial" w:cs="Arial"/>
              <w:sz w:val="22"/>
              <w:szCs w:val="22"/>
            </w:rPr>
            <w:fldChar w:fldCharType="separate"/>
          </w:r>
          <w:r w:rsidR="008E7FCA">
            <w:rPr>
              <w:rFonts w:ascii="Arial" w:hAnsi="Arial" w:cs="Arial"/>
              <w:noProof/>
              <w:sz w:val="22"/>
              <w:szCs w:val="22"/>
            </w:rPr>
            <w:t xml:space="preserve"> </w:t>
          </w:r>
          <w:r w:rsidR="008E7FCA" w:rsidRPr="008E7FCA">
            <w:rPr>
              <w:rFonts w:ascii="Arial" w:hAnsi="Arial" w:cs="Arial"/>
              <w:noProof/>
              <w:sz w:val="22"/>
              <w:szCs w:val="22"/>
            </w:rPr>
            <w:t>(Deem, 2022)</w:t>
          </w:r>
          <w:r w:rsidR="00DB1D1A" w:rsidRPr="00190F9E">
            <w:rPr>
              <w:rFonts w:ascii="Arial" w:hAnsi="Arial" w:cs="Arial"/>
              <w:sz w:val="22"/>
              <w:szCs w:val="22"/>
            </w:rPr>
            <w:fldChar w:fldCharType="end"/>
          </w:r>
        </w:sdtContent>
      </w:sdt>
      <w:r w:rsidR="002711CE" w:rsidRPr="00190F9E">
        <w:rPr>
          <w:rFonts w:ascii="Arial" w:hAnsi="Arial" w:cs="Arial"/>
          <w:sz w:val="22"/>
          <w:szCs w:val="22"/>
        </w:rPr>
        <w:t>.</w:t>
      </w:r>
    </w:p>
    <w:p w14:paraId="14904024" w14:textId="77777777" w:rsidR="002711CE" w:rsidRPr="00190F9E" w:rsidRDefault="002711CE" w:rsidP="00372B39">
      <w:pPr>
        <w:pStyle w:val="Heading2"/>
      </w:pPr>
      <w:bookmarkStart w:id="2" w:name="_Toc111364887"/>
      <w:r w:rsidRPr="00190F9E">
        <w:t>Safety:</w:t>
      </w:r>
      <w:bookmarkEnd w:id="2"/>
    </w:p>
    <w:p w14:paraId="377420C6" w14:textId="1C79E3F7" w:rsidR="00FD3376" w:rsidRDefault="005E14E3" w:rsidP="00190F9E">
      <w:pPr>
        <w:spacing w:line="360" w:lineRule="auto"/>
        <w:jc w:val="both"/>
        <w:rPr>
          <w:rFonts w:ascii="Arial" w:hAnsi="Arial" w:cs="Arial"/>
          <w:sz w:val="22"/>
          <w:szCs w:val="22"/>
        </w:rPr>
      </w:pPr>
      <w:r>
        <w:rPr>
          <w:rFonts w:ascii="Arial" w:hAnsi="Arial" w:cs="Arial"/>
          <w:sz w:val="22"/>
          <w:szCs w:val="22"/>
        </w:rPr>
        <w:t>The</w:t>
      </w:r>
      <w:r w:rsidR="00311249" w:rsidRPr="00190F9E">
        <w:rPr>
          <w:rFonts w:ascii="Arial" w:hAnsi="Arial" w:cs="Arial"/>
          <w:sz w:val="22"/>
          <w:szCs w:val="22"/>
        </w:rPr>
        <w:t xml:space="preserve"> goal is to continually improve the Uber experience via cutting-edge technologies</w:t>
      </w:r>
      <w:r w:rsidR="00454795">
        <w:rPr>
          <w:rFonts w:ascii="Arial" w:hAnsi="Arial" w:cs="Arial"/>
          <w:sz w:val="22"/>
          <w:szCs w:val="22"/>
        </w:rPr>
        <w:t xml:space="preserve"> like</w:t>
      </w:r>
      <w:r w:rsidR="00311249" w:rsidRPr="00190F9E">
        <w:rPr>
          <w:rFonts w:ascii="Arial" w:hAnsi="Arial" w:cs="Arial"/>
          <w:sz w:val="22"/>
          <w:szCs w:val="22"/>
        </w:rPr>
        <w:t xml:space="preserve"> real-time trip sharing, 24-hour app support, and even </w:t>
      </w:r>
      <w:r w:rsidR="00454795">
        <w:rPr>
          <w:rFonts w:ascii="Arial" w:hAnsi="Arial" w:cs="Arial"/>
          <w:sz w:val="22"/>
          <w:szCs w:val="22"/>
        </w:rPr>
        <w:t xml:space="preserve">pilot trials of </w:t>
      </w:r>
      <w:r w:rsidR="00311249" w:rsidRPr="00190F9E">
        <w:rPr>
          <w:rFonts w:ascii="Arial" w:hAnsi="Arial" w:cs="Arial"/>
          <w:sz w:val="22"/>
          <w:szCs w:val="22"/>
        </w:rPr>
        <w:t>fac</w:t>
      </w:r>
      <w:r w:rsidR="00454795">
        <w:rPr>
          <w:rFonts w:ascii="Arial" w:hAnsi="Arial" w:cs="Arial"/>
          <w:sz w:val="22"/>
          <w:szCs w:val="22"/>
        </w:rPr>
        <w:t>ial</w:t>
      </w:r>
      <w:r w:rsidR="00311249" w:rsidRPr="00190F9E">
        <w:rPr>
          <w:rFonts w:ascii="Arial" w:hAnsi="Arial" w:cs="Arial"/>
          <w:sz w:val="22"/>
          <w:szCs w:val="22"/>
        </w:rPr>
        <w:t xml:space="preserve"> recognition software for </w:t>
      </w:r>
      <w:r w:rsidR="00454795">
        <w:rPr>
          <w:rFonts w:ascii="Arial" w:hAnsi="Arial" w:cs="Arial"/>
          <w:sz w:val="22"/>
          <w:szCs w:val="22"/>
        </w:rPr>
        <w:t xml:space="preserve">smartphone </w:t>
      </w:r>
      <w:r w:rsidR="00311249" w:rsidRPr="00190F9E">
        <w:rPr>
          <w:rFonts w:ascii="Arial" w:hAnsi="Arial" w:cs="Arial"/>
          <w:sz w:val="22"/>
          <w:szCs w:val="22"/>
        </w:rPr>
        <w:t>driver logins</w:t>
      </w:r>
      <w:r w:rsidR="00454795">
        <w:rPr>
          <w:rFonts w:ascii="Arial" w:hAnsi="Arial" w:cs="Arial"/>
          <w:sz w:val="22"/>
          <w:szCs w:val="22"/>
        </w:rPr>
        <w:t xml:space="preserve"> and user input verifications are being </w:t>
      </w:r>
      <w:r w:rsidR="00154912">
        <w:rPr>
          <w:rFonts w:ascii="Arial" w:hAnsi="Arial" w:cs="Arial"/>
          <w:sz w:val="22"/>
          <w:szCs w:val="22"/>
        </w:rPr>
        <w:t>carried out.</w:t>
      </w:r>
      <w:r w:rsidR="000556BA">
        <w:rPr>
          <w:rFonts w:ascii="Arial" w:hAnsi="Arial" w:cs="Arial"/>
          <w:sz w:val="22"/>
          <w:szCs w:val="22"/>
        </w:rPr>
        <w:t xml:space="preserve">            </w:t>
      </w:r>
    </w:p>
    <w:p w14:paraId="7CF97147" w14:textId="5A549EED" w:rsidR="002711CE" w:rsidRPr="00190F9E" w:rsidRDefault="00311249" w:rsidP="00190F9E">
      <w:pPr>
        <w:spacing w:line="360" w:lineRule="auto"/>
        <w:jc w:val="both"/>
        <w:rPr>
          <w:rFonts w:ascii="Arial" w:hAnsi="Arial" w:cs="Arial"/>
          <w:sz w:val="22"/>
          <w:szCs w:val="22"/>
        </w:rPr>
      </w:pPr>
      <w:r w:rsidRPr="00190F9E">
        <w:rPr>
          <w:rFonts w:ascii="Arial" w:hAnsi="Arial" w:cs="Arial"/>
          <w:sz w:val="22"/>
          <w:szCs w:val="22"/>
        </w:rPr>
        <w:t xml:space="preserve">A smartphone's gyroscope and accelerometer can pick up even the smallest of movements, while GPS and other tracking systems show a vehicle's acceleration and deceleration patterns and overall speed. Drivers may now review prior travels to determine whether they were speeding or breaking excessively, thanks to new technology. If the feedback is correct, they may contact the </w:t>
      </w:r>
      <w:r w:rsidRPr="00190F9E">
        <w:rPr>
          <w:rFonts w:ascii="Arial" w:hAnsi="Arial" w:cs="Arial"/>
          <w:sz w:val="22"/>
          <w:szCs w:val="22"/>
        </w:rPr>
        <w:lastRenderedPageBreak/>
        <w:t xml:space="preserve">driver. The information may have further applications if it turns out that the rating of a driver has been adversely affected </w:t>
      </w:r>
      <w:sdt>
        <w:sdtPr>
          <w:rPr>
            <w:rFonts w:ascii="Arial" w:hAnsi="Arial" w:cs="Arial"/>
            <w:sz w:val="22"/>
            <w:szCs w:val="22"/>
          </w:rPr>
          <w:id w:val="2029975686"/>
          <w:citation/>
        </w:sdtPr>
        <w:sdtEndPr/>
        <w:sdtContent>
          <w:r w:rsidR="00DB1D1A" w:rsidRPr="00190F9E">
            <w:rPr>
              <w:rFonts w:ascii="Arial" w:hAnsi="Arial" w:cs="Arial"/>
              <w:sz w:val="22"/>
              <w:szCs w:val="22"/>
            </w:rPr>
            <w:fldChar w:fldCharType="begin"/>
          </w:r>
          <w:r w:rsidR="00DB1D1A" w:rsidRPr="00190F9E">
            <w:rPr>
              <w:rFonts w:ascii="Arial" w:hAnsi="Arial" w:cs="Arial"/>
              <w:sz w:val="22"/>
              <w:szCs w:val="22"/>
            </w:rPr>
            <w:instrText xml:space="preserve"> CITATION Dee22 \l 1033 </w:instrText>
          </w:r>
          <w:r w:rsidR="00DB1D1A" w:rsidRPr="00190F9E">
            <w:rPr>
              <w:rFonts w:ascii="Arial" w:hAnsi="Arial" w:cs="Arial"/>
              <w:sz w:val="22"/>
              <w:szCs w:val="22"/>
            </w:rPr>
            <w:fldChar w:fldCharType="separate"/>
          </w:r>
          <w:r w:rsidR="008E7FCA" w:rsidRPr="008E7FCA">
            <w:rPr>
              <w:rFonts w:ascii="Arial" w:hAnsi="Arial" w:cs="Arial"/>
              <w:noProof/>
              <w:sz w:val="22"/>
              <w:szCs w:val="22"/>
            </w:rPr>
            <w:t>(Deem, 2022)</w:t>
          </w:r>
          <w:r w:rsidR="00DB1D1A" w:rsidRPr="00190F9E">
            <w:rPr>
              <w:rFonts w:ascii="Arial" w:hAnsi="Arial" w:cs="Arial"/>
              <w:sz w:val="22"/>
              <w:szCs w:val="22"/>
            </w:rPr>
            <w:fldChar w:fldCharType="end"/>
          </w:r>
        </w:sdtContent>
      </w:sdt>
      <w:r w:rsidR="007C46E0" w:rsidRPr="00190F9E">
        <w:rPr>
          <w:rFonts w:ascii="Arial" w:hAnsi="Arial" w:cs="Arial"/>
          <w:sz w:val="22"/>
          <w:szCs w:val="22"/>
        </w:rPr>
        <w:t>.</w:t>
      </w:r>
      <w:r w:rsidR="00DB1D1A" w:rsidRPr="00190F9E">
        <w:rPr>
          <w:rFonts w:ascii="Arial" w:hAnsi="Arial" w:cs="Arial"/>
          <w:sz w:val="22"/>
          <w:szCs w:val="22"/>
        </w:rPr>
        <w:t xml:space="preserve"> </w:t>
      </w:r>
      <w:r w:rsidR="000E272E" w:rsidRPr="00190F9E">
        <w:rPr>
          <w:rFonts w:ascii="Arial" w:hAnsi="Arial" w:cs="Arial"/>
          <w:sz w:val="22"/>
          <w:szCs w:val="22"/>
        </w:rPr>
        <w:t xml:space="preserve">Using this device </w:t>
      </w:r>
      <w:r w:rsidR="00A42153">
        <w:rPr>
          <w:rFonts w:ascii="Arial" w:hAnsi="Arial" w:cs="Arial"/>
          <w:sz w:val="22"/>
          <w:szCs w:val="22"/>
        </w:rPr>
        <w:t xml:space="preserve">will </w:t>
      </w:r>
      <w:r w:rsidR="00E21073">
        <w:rPr>
          <w:rFonts w:ascii="Arial" w:hAnsi="Arial" w:cs="Arial"/>
          <w:sz w:val="22"/>
          <w:szCs w:val="22"/>
        </w:rPr>
        <w:t>increase concerns on road safety by</w:t>
      </w:r>
      <w:r w:rsidR="000E272E" w:rsidRPr="00190F9E">
        <w:rPr>
          <w:rFonts w:ascii="Arial" w:hAnsi="Arial" w:cs="Arial"/>
          <w:sz w:val="22"/>
          <w:szCs w:val="22"/>
        </w:rPr>
        <w:t xml:space="preserve"> prevent</w:t>
      </w:r>
      <w:r w:rsidR="00E21073">
        <w:rPr>
          <w:rFonts w:ascii="Arial" w:hAnsi="Arial" w:cs="Arial"/>
          <w:sz w:val="22"/>
          <w:szCs w:val="22"/>
        </w:rPr>
        <w:t>ing</w:t>
      </w:r>
      <w:r w:rsidR="000E272E" w:rsidRPr="00190F9E">
        <w:rPr>
          <w:rFonts w:ascii="Arial" w:hAnsi="Arial" w:cs="Arial"/>
          <w:sz w:val="22"/>
          <w:szCs w:val="22"/>
        </w:rPr>
        <w:t xml:space="preserve"> distracted driving, </w:t>
      </w:r>
      <w:r w:rsidR="00E21073" w:rsidRPr="00190F9E">
        <w:rPr>
          <w:rFonts w:ascii="Arial" w:hAnsi="Arial" w:cs="Arial"/>
          <w:sz w:val="22"/>
          <w:szCs w:val="22"/>
        </w:rPr>
        <w:t>speeding,</w:t>
      </w:r>
      <w:r w:rsidR="000E272E" w:rsidRPr="00190F9E">
        <w:rPr>
          <w:rFonts w:ascii="Arial" w:hAnsi="Arial" w:cs="Arial"/>
          <w:sz w:val="22"/>
          <w:szCs w:val="22"/>
        </w:rPr>
        <w:t xml:space="preserve"> and texting while driving</w:t>
      </w:r>
      <w:r w:rsidR="00E21073">
        <w:rPr>
          <w:rFonts w:ascii="Arial" w:hAnsi="Arial" w:cs="Arial"/>
          <w:sz w:val="22"/>
          <w:szCs w:val="22"/>
        </w:rPr>
        <w:t xml:space="preserve">. </w:t>
      </w:r>
      <w:r w:rsidR="000E272E" w:rsidRPr="00190F9E">
        <w:rPr>
          <w:rFonts w:ascii="Arial" w:hAnsi="Arial" w:cs="Arial"/>
          <w:sz w:val="22"/>
          <w:szCs w:val="22"/>
        </w:rPr>
        <w:t>As a result, Uber is always on the lookout for new and improved</w:t>
      </w:r>
      <w:r w:rsidR="009651B2">
        <w:rPr>
          <w:rFonts w:ascii="Arial" w:hAnsi="Arial" w:cs="Arial"/>
          <w:sz w:val="22"/>
          <w:szCs w:val="22"/>
        </w:rPr>
        <w:t xml:space="preserve"> tasking</w:t>
      </w:r>
      <w:r w:rsidR="000E272E" w:rsidRPr="00190F9E">
        <w:rPr>
          <w:rFonts w:ascii="Arial" w:hAnsi="Arial" w:cs="Arial"/>
          <w:sz w:val="22"/>
          <w:szCs w:val="22"/>
        </w:rPr>
        <w:t xml:space="preserve"> methods</w:t>
      </w:r>
      <w:sdt>
        <w:sdtPr>
          <w:rPr>
            <w:rFonts w:ascii="Arial" w:hAnsi="Arial" w:cs="Arial"/>
            <w:sz w:val="22"/>
            <w:szCs w:val="22"/>
          </w:rPr>
          <w:id w:val="-1288198160"/>
          <w:citation/>
        </w:sdtPr>
        <w:sdtEndPr/>
        <w:sdtContent>
          <w:r w:rsidR="00DB1D1A" w:rsidRPr="00190F9E">
            <w:rPr>
              <w:rFonts w:ascii="Arial" w:hAnsi="Arial" w:cs="Arial"/>
              <w:sz w:val="22"/>
              <w:szCs w:val="22"/>
            </w:rPr>
            <w:fldChar w:fldCharType="begin"/>
          </w:r>
          <w:r w:rsidR="00DB1D1A" w:rsidRPr="00190F9E">
            <w:rPr>
              <w:rFonts w:ascii="Arial" w:hAnsi="Arial" w:cs="Arial"/>
              <w:sz w:val="22"/>
              <w:szCs w:val="22"/>
            </w:rPr>
            <w:instrText xml:space="preserve"> CITATION DrS18 \l 1033 </w:instrText>
          </w:r>
          <w:r w:rsidR="00DB1D1A" w:rsidRPr="00190F9E">
            <w:rPr>
              <w:rFonts w:ascii="Arial" w:hAnsi="Arial" w:cs="Arial"/>
              <w:sz w:val="22"/>
              <w:szCs w:val="22"/>
            </w:rPr>
            <w:fldChar w:fldCharType="separate"/>
          </w:r>
          <w:r w:rsidR="008E7FCA" w:rsidRPr="008E7FCA">
            <w:rPr>
              <w:rFonts w:ascii="Arial" w:hAnsi="Arial" w:cs="Arial"/>
              <w:noProof/>
              <w:sz w:val="22"/>
              <w:szCs w:val="22"/>
            </w:rPr>
            <w:t>(Vetter, 2018)</w:t>
          </w:r>
          <w:r w:rsidR="00DB1D1A" w:rsidRPr="00190F9E">
            <w:rPr>
              <w:rFonts w:ascii="Arial" w:hAnsi="Arial" w:cs="Arial"/>
              <w:noProof/>
              <w:sz w:val="22"/>
              <w:szCs w:val="22"/>
            </w:rPr>
            <w:fldChar w:fldCharType="end"/>
          </w:r>
        </w:sdtContent>
      </w:sdt>
      <w:r w:rsidR="007C46E0" w:rsidRPr="00190F9E">
        <w:rPr>
          <w:rFonts w:ascii="Arial" w:hAnsi="Arial" w:cs="Arial"/>
          <w:sz w:val="22"/>
          <w:szCs w:val="22"/>
        </w:rPr>
        <w:t>.</w:t>
      </w:r>
    </w:p>
    <w:p w14:paraId="087BA695" w14:textId="77777777" w:rsidR="002711CE" w:rsidRPr="00190F9E" w:rsidRDefault="002711CE" w:rsidP="00372B39">
      <w:pPr>
        <w:pStyle w:val="Heading2"/>
      </w:pPr>
      <w:bookmarkStart w:id="3" w:name="_Toc111364888"/>
      <w:r w:rsidRPr="00190F9E">
        <w:t>Security:</w:t>
      </w:r>
      <w:bookmarkEnd w:id="3"/>
    </w:p>
    <w:p w14:paraId="0AB26A4A" w14:textId="61A6E5E6" w:rsidR="002711CE" w:rsidRPr="00190F9E" w:rsidRDefault="00226205" w:rsidP="00190F9E">
      <w:pPr>
        <w:spacing w:line="360" w:lineRule="auto"/>
        <w:jc w:val="both"/>
        <w:rPr>
          <w:rFonts w:ascii="Arial" w:hAnsi="Arial" w:cs="Arial"/>
          <w:sz w:val="22"/>
          <w:szCs w:val="22"/>
        </w:rPr>
      </w:pPr>
      <w:r w:rsidRPr="00190F9E">
        <w:rPr>
          <w:rFonts w:ascii="Arial" w:hAnsi="Arial" w:cs="Arial"/>
          <w:sz w:val="22"/>
          <w:szCs w:val="22"/>
        </w:rPr>
        <w:t xml:space="preserve">Good security is built on a solid foundation of cooperation among members of a cohesive team. Due to their large and growing staff of information security engineers and data scientists, they have a CSO, an Information Security and Privacy Counsel (ISC), as well as a CSO of Information Security, overseeing them. Technology and legal tactics are used by these advocacy </w:t>
      </w:r>
      <w:proofErr w:type="spellStart"/>
      <w:r w:rsidRPr="00190F9E">
        <w:rPr>
          <w:rFonts w:ascii="Arial" w:hAnsi="Arial" w:cs="Arial"/>
          <w:sz w:val="22"/>
          <w:szCs w:val="22"/>
        </w:rPr>
        <w:t>organi</w:t>
      </w:r>
      <w:r w:rsidR="00FE6325">
        <w:rPr>
          <w:rFonts w:ascii="Arial" w:hAnsi="Arial" w:cs="Arial"/>
          <w:sz w:val="22"/>
          <w:szCs w:val="22"/>
        </w:rPr>
        <w:t>s</w:t>
      </w:r>
      <w:r w:rsidRPr="00190F9E">
        <w:rPr>
          <w:rFonts w:ascii="Arial" w:hAnsi="Arial" w:cs="Arial"/>
          <w:sz w:val="22"/>
          <w:szCs w:val="22"/>
        </w:rPr>
        <w:t>ations</w:t>
      </w:r>
      <w:proofErr w:type="spellEnd"/>
      <w:r w:rsidRPr="00190F9E">
        <w:rPr>
          <w:rFonts w:ascii="Arial" w:hAnsi="Arial" w:cs="Arial"/>
          <w:sz w:val="22"/>
          <w:szCs w:val="22"/>
        </w:rPr>
        <w:t xml:space="preserve"> to safeguard the privacy of our passengers and chauffeurs alike. The following are a few of the initiatives and processes we've put in place</w:t>
      </w:r>
      <w:r w:rsidR="007C46E0" w:rsidRPr="00190F9E">
        <w:rPr>
          <w:rFonts w:ascii="Arial" w:hAnsi="Arial" w:cs="Arial"/>
          <w:sz w:val="22"/>
          <w:szCs w:val="22"/>
        </w:rPr>
        <w:t>:</w:t>
      </w:r>
    </w:p>
    <w:p w14:paraId="79A44949" w14:textId="77777777" w:rsidR="002711CE" w:rsidRPr="00190F9E" w:rsidRDefault="00EB54E0" w:rsidP="00372B39">
      <w:pPr>
        <w:pStyle w:val="Heading2"/>
      </w:pPr>
      <w:bookmarkStart w:id="4" w:name="_Toc111364889"/>
      <w:r w:rsidRPr="00190F9E">
        <w:t>Encryption</w:t>
      </w:r>
      <w:r w:rsidR="00C06F74" w:rsidRPr="00190F9E">
        <w:t xml:space="preserve"> must be strong enough</w:t>
      </w:r>
      <w:r w:rsidR="000D3953" w:rsidRPr="00190F9E">
        <w:t>:</w:t>
      </w:r>
      <w:bookmarkEnd w:id="4"/>
    </w:p>
    <w:p w14:paraId="2E9C5C66" w14:textId="5AF56B71" w:rsidR="002711CE" w:rsidRPr="00190F9E" w:rsidRDefault="00FD3376" w:rsidP="00190F9E">
      <w:pPr>
        <w:spacing w:line="360" w:lineRule="auto"/>
        <w:jc w:val="both"/>
        <w:rPr>
          <w:rFonts w:ascii="Arial" w:hAnsi="Arial" w:cs="Arial"/>
          <w:sz w:val="22"/>
          <w:szCs w:val="22"/>
        </w:rPr>
      </w:pPr>
      <w:r w:rsidRPr="00190F9E">
        <w:rPr>
          <w:rFonts w:ascii="Arial" w:hAnsi="Arial" w:cs="Arial"/>
          <w:sz w:val="22"/>
          <w:szCs w:val="22"/>
        </w:rPr>
        <w:t>To</w:t>
      </w:r>
      <w:r w:rsidR="00E63E60" w:rsidRPr="00190F9E">
        <w:rPr>
          <w:rFonts w:ascii="Arial" w:hAnsi="Arial" w:cs="Arial"/>
          <w:sz w:val="22"/>
          <w:szCs w:val="22"/>
        </w:rPr>
        <w:t xml:space="preserve"> provide a safe and secure ride, customers depend on Uber to transmit their personal information from their phone to an Uber driver </w:t>
      </w:r>
      <w:sdt>
        <w:sdtPr>
          <w:rPr>
            <w:rFonts w:ascii="Arial" w:hAnsi="Arial" w:cs="Arial"/>
            <w:sz w:val="22"/>
            <w:szCs w:val="22"/>
          </w:rPr>
          <w:id w:val="190642988"/>
          <w:citation/>
        </w:sdtPr>
        <w:sdtEndPr/>
        <w:sdtContent>
          <w:r w:rsidR="00AA66F7" w:rsidRPr="00190F9E">
            <w:rPr>
              <w:rFonts w:ascii="Arial" w:hAnsi="Arial" w:cs="Arial"/>
              <w:sz w:val="22"/>
              <w:szCs w:val="22"/>
            </w:rPr>
            <w:fldChar w:fldCharType="begin"/>
          </w:r>
          <w:r w:rsidR="00AA66F7" w:rsidRPr="00190F9E">
            <w:rPr>
              <w:rFonts w:ascii="Arial" w:hAnsi="Arial" w:cs="Arial"/>
              <w:sz w:val="22"/>
              <w:szCs w:val="22"/>
            </w:rPr>
            <w:instrText xml:space="preserve"> CITATION fas21 \l 1033 </w:instrText>
          </w:r>
          <w:r w:rsidR="00AA66F7" w:rsidRPr="00190F9E">
            <w:rPr>
              <w:rFonts w:ascii="Arial" w:hAnsi="Arial" w:cs="Arial"/>
              <w:sz w:val="22"/>
              <w:szCs w:val="22"/>
            </w:rPr>
            <w:fldChar w:fldCharType="separate"/>
          </w:r>
          <w:r w:rsidR="008E7FCA" w:rsidRPr="008E7FCA">
            <w:rPr>
              <w:rFonts w:ascii="Arial" w:hAnsi="Arial" w:cs="Arial"/>
              <w:noProof/>
              <w:sz w:val="22"/>
              <w:szCs w:val="22"/>
            </w:rPr>
            <w:t>(fastcompany, 2021)</w:t>
          </w:r>
          <w:r w:rsidR="00AA66F7" w:rsidRPr="00190F9E">
            <w:rPr>
              <w:rFonts w:ascii="Arial" w:hAnsi="Arial" w:cs="Arial"/>
              <w:noProof/>
              <w:sz w:val="22"/>
              <w:szCs w:val="22"/>
            </w:rPr>
            <w:fldChar w:fldCharType="end"/>
          </w:r>
        </w:sdtContent>
      </w:sdt>
      <w:r w:rsidR="002711CE" w:rsidRPr="00190F9E">
        <w:rPr>
          <w:rFonts w:ascii="Arial" w:hAnsi="Arial" w:cs="Arial"/>
          <w:sz w:val="22"/>
          <w:szCs w:val="22"/>
        </w:rPr>
        <w:t xml:space="preserve">. </w:t>
      </w:r>
      <w:r w:rsidR="00392F5E" w:rsidRPr="00190F9E">
        <w:rPr>
          <w:rFonts w:ascii="Arial" w:hAnsi="Arial" w:cs="Arial"/>
          <w:sz w:val="22"/>
          <w:szCs w:val="22"/>
        </w:rPr>
        <w:t>Our app users' data is encrypted before it is sent over the Internet to ensure that it is safe. In transit and while stored on our systems, any passwords or credit card details that you provide to us</w:t>
      </w:r>
      <w:r w:rsidR="0018425B" w:rsidRPr="00190F9E">
        <w:rPr>
          <w:rFonts w:ascii="Arial" w:hAnsi="Arial" w:cs="Arial"/>
          <w:sz w:val="22"/>
          <w:szCs w:val="22"/>
        </w:rPr>
        <w:t xml:space="preserve"> are protected using encryption</w:t>
      </w:r>
      <w:r w:rsidR="007C46E0" w:rsidRPr="00190F9E">
        <w:rPr>
          <w:rFonts w:ascii="Arial" w:hAnsi="Arial" w:cs="Arial"/>
          <w:sz w:val="22"/>
          <w:szCs w:val="22"/>
        </w:rPr>
        <w:t>.</w:t>
      </w:r>
    </w:p>
    <w:p w14:paraId="3F9177AB" w14:textId="77777777" w:rsidR="002711CE" w:rsidRPr="00190F9E" w:rsidRDefault="002711CE" w:rsidP="00372B39">
      <w:pPr>
        <w:pStyle w:val="Heading2"/>
      </w:pPr>
      <w:bookmarkStart w:id="5" w:name="_Toc111364890"/>
      <w:r w:rsidRPr="00190F9E">
        <w:t>Controlling and monitoring the use of data:</w:t>
      </w:r>
      <w:bookmarkEnd w:id="5"/>
    </w:p>
    <w:p w14:paraId="4AA8A0F4" w14:textId="77777777" w:rsidR="00694B19" w:rsidRPr="00190F9E" w:rsidRDefault="002C1161" w:rsidP="00190F9E">
      <w:pPr>
        <w:spacing w:line="360" w:lineRule="auto"/>
        <w:jc w:val="both"/>
        <w:rPr>
          <w:rFonts w:ascii="Arial" w:hAnsi="Arial" w:cs="Arial"/>
          <w:sz w:val="22"/>
          <w:szCs w:val="22"/>
        </w:rPr>
      </w:pPr>
      <w:r w:rsidRPr="00190F9E">
        <w:rPr>
          <w:rFonts w:ascii="Arial" w:hAnsi="Arial" w:cs="Arial"/>
          <w:sz w:val="22"/>
          <w:szCs w:val="22"/>
        </w:rPr>
        <w:t>There are various degrees of control over internal access to internal information to ensure that only the right amount of data is accessible for workers. Our systems are constantly monitored by them for any indicators of intrusion</w:t>
      </w:r>
      <w:r w:rsidR="002711CE" w:rsidRPr="00190F9E">
        <w:rPr>
          <w:rFonts w:ascii="Arial" w:hAnsi="Arial" w:cs="Arial"/>
          <w:sz w:val="22"/>
          <w:szCs w:val="22"/>
        </w:rPr>
        <w:t>.</w:t>
      </w:r>
    </w:p>
    <w:p w14:paraId="42339592" w14:textId="77777777" w:rsidR="00D5100B" w:rsidRPr="00190F9E" w:rsidRDefault="00A24DCB" w:rsidP="00211993">
      <w:pPr>
        <w:pStyle w:val="Heading1"/>
      </w:pPr>
      <w:bookmarkStart w:id="6" w:name="_Toc111364891"/>
      <w:r w:rsidRPr="00190F9E">
        <w:t>SWOT</w:t>
      </w:r>
      <w:bookmarkEnd w:id="6"/>
    </w:p>
    <w:p w14:paraId="4FFDCF37" w14:textId="77777777" w:rsidR="005D5178" w:rsidRPr="00190F9E" w:rsidRDefault="0005047C" w:rsidP="00372B39">
      <w:pPr>
        <w:pStyle w:val="Heading2"/>
      </w:pPr>
      <w:bookmarkStart w:id="7" w:name="_Toc111364892"/>
      <w:r w:rsidRPr="00190F9E">
        <w:t>Uber Strengths:</w:t>
      </w:r>
      <w:bookmarkEnd w:id="7"/>
    </w:p>
    <w:p w14:paraId="1B997EB2" w14:textId="77777777" w:rsidR="005925F2" w:rsidRPr="003622FE" w:rsidRDefault="00774608" w:rsidP="003622FE">
      <w:pPr>
        <w:pStyle w:val="ListParagraph"/>
        <w:numPr>
          <w:ilvl w:val="0"/>
          <w:numId w:val="15"/>
        </w:numPr>
        <w:spacing w:line="360" w:lineRule="auto"/>
        <w:rPr>
          <w:rFonts w:ascii="Arial" w:hAnsi="Arial" w:cs="Arial"/>
          <w:b/>
          <w:bCs/>
          <w:sz w:val="22"/>
          <w:szCs w:val="22"/>
        </w:rPr>
      </w:pPr>
      <w:r w:rsidRPr="003622FE">
        <w:rPr>
          <w:rFonts w:ascii="Arial" w:hAnsi="Arial" w:cs="Arial"/>
          <w:sz w:val="22"/>
          <w:szCs w:val="22"/>
        </w:rPr>
        <w:t>B</w:t>
      </w:r>
      <w:r w:rsidR="008D7F4B" w:rsidRPr="003622FE">
        <w:rPr>
          <w:rFonts w:ascii="Arial" w:hAnsi="Arial" w:cs="Arial"/>
          <w:sz w:val="22"/>
          <w:szCs w:val="22"/>
        </w:rPr>
        <w:t xml:space="preserve">y </w:t>
      </w:r>
      <w:r w:rsidRPr="003622FE">
        <w:rPr>
          <w:rFonts w:ascii="Arial" w:hAnsi="Arial" w:cs="Arial"/>
          <w:sz w:val="22"/>
          <w:szCs w:val="22"/>
        </w:rPr>
        <w:t>c</w:t>
      </w:r>
      <w:r w:rsidR="008D7F4B" w:rsidRPr="003622FE">
        <w:rPr>
          <w:rFonts w:ascii="Arial" w:hAnsi="Arial" w:cs="Arial"/>
          <w:sz w:val="22"/>
          <w:szCs w:val="22"/>
        </w:rPr>
        <w:t>ollaborating with Uber both</w:t>
      </w:r>
      <w:r w:rsidRPr="003622FE">
        <w:rPr>
          <w:rFonts w:ascii="Arial" w:hAnsi="Arial" w:cs="Arial"/>
          <w:sz w:val="22"/>
          <w:szCs w:val="22"/>
        </w:rPr>
        <w:t xml:space="preserve"> ZRU </w:t>
      </w:r>
      <w:r w:rsidR="008D7F4B" w:rsidRPr="003622FE">
        <w:rPr>
          <w:rFonts w:ascii="Arial" w:hAnsi="Arial" w:cs="Arial"/>
          <w:sz w:val="22"/>
          <w:szCs w:val="22"/>
        </w:rPr>
        <w:t>and Uber will merge</w:t>
      </w:r>
      <w:r w:rsidR="005925F2" w:rsidRPr="003622FE">
        <w:rPr>
          <w:rFonts w:ascii="Arial" w:hAnsi="Arial" w:cs="Arial"/>
          <w:sz w:val="22"/>
          <w:szCs w:val="22"/>
        </w:rPr>
        <w:t xml:space="preserve"> thus </w:t>
      </w:r>
      <w:r w:rsidR="008D7F4B" w:rsidRPr="003622FE">
        <w:rPr>
          <w:rFonts w:ascii="Arial" w:hAnsi="Arial" w:cs="Arial"/>
          <w:sz w:val="22"/>
          <w:szCs w:val="22"/>
        </w:rPr>
        <w:t>boos</w:t>
      </w:r>
      <w:r w:rsidR="005925F2" w:rsidRPr="003622FE">
        <w:rPr>
          <w:rFonts w:ascii="Arial" w:hAnsi="Arial" w:cs="Arial"/>
          <w:sz w:val="22"/>
          <w:szCs w:val="22"/>
        </w:rPr>
        <w:t>ting</w:t>
      </w:r>
      <w:r w:rsidR="008D7F4B" w:rsidRPr="003622FE">
        <w:rPr>
          <w:rFonts w:ascii="Arial" w:hAnsi="Arial" w:cs="Arial"/>
          <w:sz w:val="22"/>
          <w:szCs w:val="22"/>
        </w:rPr>
        <w:t xml:space="preserve"> brand recognition</w:t>
      </w:r>
      <w:r w:rsidR="00DE0FA4" w:rsidRPr="003622FE">
        <w:rPr>
          <w:rFonts w:ascii="Arial" w:hAnsi="Arial" w:cs="Arial"/>
          <w:sz w:val="22"/>
          <w:szCs w:val="22"/>
        </w:rPr>
        <w:t>,</w:t>
      </w:r>
    </w:p>
    <w:p w14:paraId="104A66F9" w14:textId="6EAD7109" w:rsidR="008D7F4B" w:rsidRPr="003622FE" w:rsidRDefault="008D7F4B" w:rsidP="003622FE">
      <w:pPr>
        <w:pStyle w:val="ListParagraph"/>
        <w:numPr>
          <w:ilvl w:val="0"/>
          <w:numId w:val="15"/>
        </w:numPr>
        <w:spacing w:line="360" w:lineRule="auto"/>
        <w:rPr>
          <w:rFonts w:ascii="Arial" w:hAnsi="Arial" w:cs="Arial"/>
          <w:b/>
          <w:bCs/>
          <w:sz w:val="22"/>
          <w:szCs w:val="22"/>
        </w:rPr>
      </w:pPr>
      <w:r w:rsidRPr="003622FE">
        <w:rPr>
          <w:rFonts w:ascii="Arial" w:hAnsi="Arial" w:cs="Arial"/>
          <w:sz w:val="22"/>
          <w:szCs w:val="22"/>
        </w:rPr>
        <w:t>Unique Selling Point</w:t>
      </w:r>
      <w:r w:rsidR="005925F2" w:rsidRPr="003622FE">
        <w:rPr>
          <w:rFonts w:ascii="Arial" w:hAnsi="Arial" w:cs="Arial"/>
          <w:sz w:val="22"/>
          <w:szCs w:val="22"/>
        </w:rPr>
        <w:t xml:space="preserve"> (USP</w:t>
      </w:r>
      <w:r w:rsidRPr="003622FE">
        <w:rPr>
          <w:rFonts w:ascii="Arial" w:hAnsi="Arial" w:cs="Arial"/>
          <w:sz w:val="22"/>
          <w:szCs w:val="22"/>
        </w:rPr>
        <w:t>)</w:t>
      </w:r>
      <w:r w:rsidR="005925F2" w:rsidRPr="003622FE">
        <w:rPr>
          <w:rFonts w:ascii="Arial" w:hAnsi="Arial" w:cs="Arial"/>
          <w:sz w:val="22"/>
          <w:szCs w:val="22"/>
        </w:rPr>
        <w:t xml:space="preserve"> = </w:t>
      </w:r>
      <w:r w:rsidRPr="003622FE">
        <w:rPr>
          <w:rFonts w:ascii="Arial" w:hAnsi="Arial" w:cs="Arial"/>
          <w:sz w:val="22"/>
          <w:szCs w:val="22"/>
        </w:rPr>
        <w:t>by conversion of the two-wheeler motorbike into a three-wheeler with two extra seat</w:t>
      </w:r>
      <w:r w:rsidR="005925F2" w:rsidRPr="003622FE">
        <w:rPr>
          <w:rFonts w:ascii="Arial" w:hAnsi="Arial" w:cs="Arial"/>
          <w:sz w:val="22"/>
          <w:szCs w:val="22"/>
        </w:rPr>
        <w:t>s</w:t>
      </w:r>
      <w:r w:rsidRPr="003622FE">
        <w:rPr>
          <w:rFonts w:ascii="Arial" w:hAnsi="Arial" w:cs="Arial"/>
          <w:sz w:val="22"/>
          <w:szCs w:val="22"/>
        </w:rPr>
        <w:t xml:space="preserve"> to carry passengers</w:t>
      </w:r>
      <w:r w:rsidR="005925F2" w:rsidRPr="003622FE">
        <w:rPr>
          <w:rFonts w:ascii="Arial" w:hAnsi="Arial" w:cs="Arial"/>
          <w:sz w:val="22"/>
          <w:szCs w:val="22"/>
        </w:rPr>
        <w:t>. T</w:t>
      </w:r>
      <w:r w:rsidRPr="003622FE">
        <w:rPr>
          <w:rFonts w:ascii="Arial" w:hAnsi="Arial" w:cs="Arial"/>
          <w:sz w:val="22"/>
          <w:szCs w:val="22"/>
        </w:rPr>
        <w:t>his service will be faster than a</w:t>
      </w:r>
      <w:r w:rsidR="005925F2" w:rsidRPr="003622FE">
        <w:rPr>
          <w:rFonts w:ascii="Arial" w:hAnsi="Arial" w:cs="Arial"/>
          <w:sz w:val="22"/>
          <w:szCs w:val="22"/>
        </w:rPr>
        <w:t xml:space="preserve">ny </w:t>
      </w:r>
      <w:r w:rsidRPr="003622FE">
        <w:rPr>
          <w:rFonts w:ascii="Arial" w:hAnsi="Arial" w:cs="Arial"/>
          <w:sz w:val="22"/>
          <w:szCs w:val="22"/>
        </w:rPr>
        <w:t>taxi service</w:t>
      </w:r>
    </w:p>
    <w:p w14:paraId="57034E44" w14:textId="54F1217A" w:rsidR="001A671E" w:rsidRPr="003622FE" w:rsidRDefault="00296357" w:rsidP="003622FE">
      <w:pPr>
        <w:pStyle w:val="ListParagraph"/>
        <w:numPr>
          <w:ilvl w:val="0"/>
          <w:numId w:val="15"/>
        </w:numPr>
        <w:spacing w:line="360" w:lineRule="auto"/>
        <w:jc w:val="both"/>
        <w:rPr>
          <w:rFonts w:ascii="Arial" w:eastAsiaTheme="minorHAnsi" w:hAnsi="Arial" w:cs="Arial"/>
          <w:sz w:val="22"/>
          <w:szCs w:val="22"/>
        </w:rPr>
      </w:pPr>
      <w:r w:rsidRPr="003622FE">
        <w:rPr>
          <w:rFonts w:ascii="Arial" w:eastAsiaTheme="minorHAnsi" w:hAnsi="Arial" w:cs="Arial"/>
          <w:sz w:val="22"/>
          <w:szCs w:val="22"/>
        </w:rPr>
        <w:t>Easy</w:t>
      </w:r>
      <w:r w:rsidR="00E9691E" w:rsidRPr="003622FE">
        <w:rPr>
          <w:rFonts w:ascii="Arial" w:eastAsiaTheme="minorHAnsi" w:hAnsi="Arial" w:cs="Arial"/>
          <w:sz w:val="22"/>
          <w:szCs w:val="22"/>
        </w:rPr>
        <w:t xml:space="preserve"> multinational brand</w:t>
      </w:r>
      <w:r w:rsidRPr="003622FE">
        <w:rPr>
          <w:rFonts w:ascii="Arial" w:eastAsiaTheme="minorHAnsi" w:hAnsi="Arial" w:cs="Arial"/>
          <w:sz w:val="22"/>
          <w:szCs w:val="22"/>
        </w:rPr>
        <w:t xml:space="preserve"> </w:t>
      </w:r>
      <w:r w:rsidR="00E9691E" w:rsidRPr="003622FE">
        <w:rPr>
          <w:rFonts w:ascii="Arial" w:eastAsiaTheme="minorHAnsi" w:hAnsi="Arial" w:cs="Arial"/>
          <w:sz w:val="22"/>
          <w:szCs w:val="22"/>
        </w:rPr>
        <w:t>expansion as m</w:t>
      </w:r>
      <w:r w:rsidR="001A671E" w:rsidRPr="003622FE">
        <w:rPr>
          <w:rFonts w:ascii="Arial" w:eastAsiaTheme="minorHAnsi" w:hAnsi="Arial" w:cs="Arial"/>
          <w:sz w:val="22"/>
          <w:szCs w:val="22"/>
        </w:rPr>
        <w:t>ore than 50 countries and</w:t>
      </w:r>
      <w:r w:rsidR="00E9691E" w:rsidRPr="003622FE">
        <w:rPr>
          <w:rFonts w:ascii="Arial" w:eastAsiaTheme="minorHAnsi" w:hAnsi="Arial" w:cs="Arial"/>
          <w:sz w:val="22"/>
          <w:szCs w:val="22"/>
        </w:rPr>
        <w:t xml:space="preserve"> </w:t>
      </w:r>
      <w:r w:rsidR="001A671E" w:rsidRPr="003622FE">
        <w:rPr>
          <w:rFonts w:ascii="Arial" w:eastAsiaTheme="minorHAnsi" w:hAnsi="Arial" w:cs="Arial"/>
          <w:sz w:val="22"/>
          <w:szCs w:val="22"/>
        </w:rPr>
        <w:t xml:space="preserve">200 cities </w:t>
      </w:r>
      <w:r w:rsidR="003622FE" w:rsidRPr="003622FE">
        <w:rPr>
          <w:rFonts w:ascii="Arial" w:eastAsiaTheme="minorHAnsi" w:hAnsi="Arial" w:cs="Arial"/>
          <w:sz w:val="22"/>
          <w:szCs w:val="22"/>
        </w:rPr>
        <w:t>use</w:t>
      </w:r>
      <w:r w:rsidR="001A671E" w:rsidRPr="003622FE">
        <w:rPr>
          <w:rFonts w:ascii="Arial" w:eastAsiaTheme="minorHAnsi" w:hAnsi="Arial" w:cs="Arial"/>
          <w:sz w:val="22"/>
          <w:szCs w:val="22"/>
        </w:rPr>
        <w:t xml:space="preserve"> Uber.</w:t>
      </w:r>
    </w:p>
    <w:p w14:paraId="34DE6603" w14:textId="27BE93FC" w:rsidR="001A671E" w:rsidRPr="003622FE" w:rsidRDefault="001A671E" w:rsidP="003622FE">
      <w:pPr>
        <w:pStyle w:val="ListParagraph"/>
        <w:numPr>
          <w:ilvl w:val="0"/>
          <w:numId w:val="15"/>
        </w:numPr>
        <w:spacing w:line="360" w:lineRule="auto"/>
        <w:jc w:val="both"/>
        <w:rPr>
          <w:rFonts w:ascii="Arial" w:eastAsiaTheme="minorHAnsi" w:hAnsi="Arial" w:cs="Arial"/>
          <w:sz w:val="22"/>
          <w:szCs w:val="22"/>
        </w:rPr>
      </w:pPr>
      <w:r w:rsidRPr="003622FE">
        <w:rPr>
          <w:rFonts w:ascii="Arial" w:eastAsiaTheme="minorHAnsi" w:hAnsi="Arial" w:cs="Arial"/>
          <w:sz w:val="22"/>
          <w:szCs w:val="22"/>
        </w:rPr>
        <w:t xml:space="preserve">Less funding needed upfront </w:t>
      </w:r>
      <w:r w:rsidR="003622FE" w:rsidRPr="003622FE">
        <w:rPr>
          <w:rFonts w:ascii="Arial" w:eastAsiaTheme="minorHAnsi" w:hAnsi="Arial" w:cs="Arial"/>
          <w:sz w:val="22"/>
          <w:szCs w:val="22"/>
        </w:rPr>
        <w:t>as it’s</w:t>
      </w:r>
      <w:r w:rsidRPr="003622FE">
        <w:rPr>
          <w:rFonts w:ascii="Arial" w:eastAsiaTheme="minorHAnsi" w:hAnsi="Arial" w:cs="Arial"/>
          <w:sz w:val="22"/>
          <w:szCs w:val="22"/>
        </w:rPr>
        <w:t xml:space="preserve"> a marketplace for connecting </w:t>
      </w:r>
      <w:r w:rsidR="004F4F5F" w:rsidRPr="003622FE">
        <w:rPr>
          <w:rFonts w:ascii="Arial" w:eastAsiaTheme="minorHAnsi" w:hAnsi="Arial" w:cs="Arial"/>
          <w:sz w:val="22"/>
          <w:szCs w:val="22"/>
        </w:rPr>
        <w:t xml:space="preserve">Bike </w:t>
      </w:r>
      <w:r w:rsidRPr="003622FE">
        <w:rPr>
          <w:rFonts w:ascii="Arial" w:eastAsiaTheme="minorHAnsi" w:hAnsi="Arial" w:cs="Arial"/>
          <w:sz w:val="22"/>
          <w:szCs w:val="22"/>
        </w:rPr>
        <w:t>drivers and passengers</w:t>
      </w:r>
    </w:p>
    <w:p w14:paraId="52FC5CBA" w14:textId="60B2077B" w:rsidR="001A671E" w:rsidRPr="00190F9E" w:rsidRDefault="00673509" w:rsidP="00190F9E">
      <w:pPr>
        <w:pStyle w:val="ListParagraph"/>
        <w:numPr>
          <w:ilvl w:val="0"/>
          <w:numId w:val="15"/>
        </w:numPr>
        <w:spacing w:line="360" w:lineRule="auto"/>
        <w:jc w:val="both"/>
        <w:rPr>
          <w:rFonts w:ascii="Arial" w:eastAsiaTheme="minorHAnsi" w:hAnsi="Arial" w:cs="Arial"/>
          <w:sz w:val="22"/>
          <w:szCs w:val="22"/>
        </w:rPr>
      </w:pPr>
      <w:r>
        <w:rPr>
          <w:rFonts w:ascii="Arial" w:eastAsiaTheme="minorHAnsi" w:hAnsi="Arial" w:cs="Arial"/>
          <w:sz w:val="22"/>
          <w:szCs w:val="22"/>
        </w:rPr>
        <w:lastRenderedPageBreak/>
        <w:t>Will be</w:t>
      </w:r>
      <w:r w:rsidR="001A671E" w:rsidRPr="00190F9E">
        <w:rPr>
          <w:rFonts w:ascii="Arial" w:eastAsiaTheme="minorHAnsi" w:hAnsi="Arial" w:cs="Arial"/>
          <w:sz w:val="22"/>
          <w:szCs w:val="22"/>
        </w:rPr>
        <w:t xml:space="preserve"> popular in underdeveloped countries where public transportation</w:t>
      </w:r>
      <w:r>
        <w:rPr>
          <w:rFonts w:ascii="Arial" w:eastAsiaTheme="minorHAnsi" w:hAnsi="Arial" w:cs="Arial"/>
          <w:sz w:val="22"/>
          <w:szCs w:val="22"/>
        </w:rPr>
        <w:t xml:space="preserve"> </w:t>
      </w:r>
      <w:r w:rsidR="001A671E" w:rsidRPr="00190F9E">
        <w:rPr>
          <w:rFonts w:ascii="Arial" w:eastAsiaTheme="minorHAnsi" w:hAnsi="Arial" w:cs="Arial"/>
          <w:sz w:val="22"/>
          <w:szCs w:val="22"/>
        </w:rPr>
        <w:t>lack</w:t>
      </w:r>
      <w:r>
        <w:rPr>
          <w:rFonts w:ascii="Arial" w:eastAsiaTheme="minorHAnsi" w:hAnsi="Arial" w:cs="Arial"/>
          <w:sz w:val="22"/>
          <w:szCs w:val="22"/>
        </w:rPr>
        <w:t>s and bike/scooter usage is popular</w:t>
      </w:r>
      <w:r w:rsidR="001A671E" w:rsidRPr="00190F9E">
        <w:rPr>
          <w:rFonts w:ascii="Arial" w:eastAsiaTheme="minorHAnsi" w:hAnsi="Arial" w:cs="Arial"/>
          <w:sz w:val="22"/>
          <w:szCs w:val="22"/>
        </w:rPr>
        <w:t>.</w:t>
      </w:r>
    </w:p>
    <w:p w14:paraId="367E2B08" w14:textId="0ECBEA58" w:rsidR="001A671E" w:rsidRPr="00190F9E" w:rsidRDefault="001A671E" w:rsidP="00190F9E">
      <w:pPr>
        <w:pStyle w:val="ListParagraph"/>
        <w:numPr>
          <w:ilvl w:val="0"/>
          <w:numId w:val="15"/>
        </w:numPr>
        <w:spacing w:line="360" w:lineRule="auto"/>
        <w:jc w:val="both"/>
        <w:rPr>
          <w:rFonts w:ascii="Arial" w:eastAsiaTheme="minorHAnsi" w:hAnsi="Arial" w:cs="Arial"/>
          <w:sz w:val="22"/>
          <w:szCs w:val="22"/>
        </w:rPr>
      </w:pPr>
      <w:r w:rsidRPr="00190F9E">
        <w:rPr>
          <w:rFonts w:ascii="Arial" w:eastAsiaTheme="minorHAnsi" w:hAnsi="Arial" w:cs="Arial"/>
          <w:sz w:val="22"/>
          <w:szCs w:val="22"/>
        </w:rPr>
        <w:t>Improved customer satisfaction and better user</w:t>
      </w:r>
      <w:r w:rsidR="00E0170A">
        <w:rPr>
          <w:rFonts w:ascii="Arial" w:eastAsiaTheme="minorHAnsi" w:hAnsi="Arial" w:cs="Arial"/>
          <w:sz w:val="22"/>
          <w:szCs w:val="22"/>
        </w:rPr>
        <w:t>-friendly</w:t>
      </w:r>
      <w:r w:rsidRPr="00190F9E">
        <w:rPr>
          <w:rFonts w:ascii="Arial" w:eastAsiaTheme="minorHAnsi" w:hAnsi="Arial" w:cs="Arial"/>
          <w:sz w:val="22"/>
          <w:szCs w:val="22"/>
        </w:rPr>
        <w:t xml:space="preserve"> experience</w:t>
      </w:r>
      <w:r w:rsidR="00E0170A">
        <w:rPr>
          <w:rFonts w:ascii="Arial" w:eastAsiaTheme="minorHAnsi" w:hAnsi="Arial" w:cs="Arial"/>
          <w:sz w:val="22"/>
          <w:szCs w:val="22"/>
        </w:rPr>
        <w:t>s</w:t>
      </w:r>
    </w:p>
    <w:p w14:paraId="2145951E" w14:textId="3CB93A76" w:rsidR="005D5178" w:rsidRPr="00190F9E" w:rsidRDefault="00E0170A" w:rsidP="00190F9E">
      <w:pPr>
        <w:pStyle w:val="ListParagraph"/>
        <w:numPr>
          <w:ilvl w:val="0"/>
          <w:numId w:val="15"/>
        </w:numPr>
        <w:spacing w:line="360" w:lineRule="auto"/>
        <w:jc w:val="both"/>
        <w:rPr>
          <w:rFonts w:ascii="Arial" w:hAnsi="Arial" w:cs="Arial"/>
          <w:sz w:val="22"/>
          <w:szCs w:val="22"/>
        </w:rPr>
      </w:pPr>
      <w:r>
        <w:rPr>
          <w:rFonts w:ascii="Arial" w:hAnsi="Arial" w:cs="Arial"/>
          <w:sz w:val="22"/>
          <w:szCs w:val="22"/>
        </w:rPr>
        <w:t>G</w:t>
      </w:r>
      <w:r w:rsidR="001A671E" w:rsidRPr="00190F9E">
        <w:rPr>
          <w:rFonts w:ascii="Arial" w:hAnsi="Arial" w:cs="Arial"/>
          <w:sz w:val="22"/>
          <w:szCs w:val="22"/>
        </w:rPr>
        <w:t xml:space="preserve">lobal strategy of Uber </w:t>
      </w:r>
      <w:r w:rsidR="007E198A">
        <w:rPr>
          <w:rFonts w:ascii="Arial" w:hAnsi="Arial" w:cs="Arial"/>
          <w:sz w:val="22"/>
          <w:szCs w:val="22"/>
        </w:rPr>
        <w:t>w</w:t>
      </w:r>
      <w:r w:rsidR="00C333D8">
        <w:rPr>
          <w:rFonts w:ascii="Arial" w:hAnsi="Arial" w:cs="Arial"/>
          <w:sz w:val="22"/>
          <w:szCs w:val="22"/>
        </w:rPr>
        <w:t>ith Motor</w:t>
      </w:r>
      <w:r>
        <w:rPr>
          <w:rFonts w:ascii="Arial" w:hAnsi="Arial" w:cs="Arial"/>
          <w:sz w:val="22"/>
          <w:szCs w:val="22"/>
        </w:rPr>
        <w:t>b</w:t>
      </w:r>
      <w:r w:rsidR="00C333D8">
        <w:rPr>
          <w:rFonts w:ascii="Arial" w:hAnsi="Arial" w:cs="Arial"/>
          <w:sz w:val="22"/>
          <w:szCs w:val="22"/>
        </w:rPr>
        <w:t>ike</w:t>
      </w:r>
      <w:r>
        <w:rPr>
          <w:rFonts w:ascii="Arial" w:hAnsi="Arial" w:cs="Arial"/>
          <w:sz w:val="22"/>
          <w:szCs w:val="22"/>
        </w:rPr>
        <w:t>s</w:t>
      </w:r>
      <w:r w:rsidR="00C333D8">
        <w:rPr>
          <w:rFonts w:ascii="Arial" w:hAnsi="Arial" w:cs="Arial"/>
          <w:sz w:val="22"/>
          <w:szCs w:val="22"/>
        </w:rPr>
        <w:t xml:space="preserve"> </w:t>
      </w:r>
      <w:r w:rsidR="003318C1">
        <w:rPr>
          <w:rFonts w:ascii="Arial" w:hAnsi="Arial" w:cs="Arial"/>
          <w:sz w:val="22"/>
          <w:szCs w:val="22"/>
        </w:rPr>
        <w:t>is</w:t>
      </w:r>
      <w:r w:rsidR="001A671E" w:rsidRPr="00190F9E">
        <w:rPr>
          <w:rFonts w:ascii="Arial" w:hAnsi="Arial" w:cs="Arial"/>
          <w:sz w:val="22"/>
          <w:szCs w:val="22"/>
        </w:rPr>
        <w:t xml:space="preserve"> tailored to each region </w:t>
      </w:r>
      <w:r w:rsidR="00AB2C45" w:rsidRPr="00190F9E">
        <w:rPr>
          <w:rFonts w:ascii="Arial" w:hAnsi="Arial" w:cs="Arial"/>
          <w:sz w:val="22"/>
          <w:szCs w:val="22"/>
        </w:rPr>
        <w:t>to</w:t>
      </w:r>
      <w:r w:rsidR="001A671E" w:rsidRPr="00190F9E">
        <w:rPr>
          <w:rFonts w:ascii="Arial" w:hAnsi="Arial" w:cs="Arial"/>
          <w:sz w:val="22"/>
          <w:szCs w:val="22"/>
        </w:rPr>
        <w:t xml:space="preserve"> deliver the </w:t>
      </w:r>
      <w:r w:rsidR="003318C1">
        <w:rPr>
          <w:rFonts w:ascii="Arial" w:hAnsi="Arial" w:cs="Arial"/>
          <w:sz w:val="22"/>
          <w:szCs w:val="22"/>
        </w:rPr>
        <w:t>best</w:t>
      </w:r>
      <w:r w:rsidR="001A671E" w:rsidRPr="00190F9E">
        <w:rPr>
          <w:rFonts w:ascii="Arial" w:hAnsi="Arial" w:cs="Arial"/>
          <w:sz w:val="22"/>
          <w:szCs w:val="22"/>
        </w:rPr>
        <w:t xml:space="preserve"> customer experience </w:t>
      </w:r>
      <w:sdt>
        <w:sdtPr>
          <w:rPr>
            <w:rFonts w:ascii="Arial" w:hAnsi="Arial" w:cs="Arial"/>
            <w:sz w:val="22"/>
            <w:szCs w:val="22"/>
          </w:rPr>
          <w:id w:val="190642990"/>
          <w:citation/>
        </w:sdtPr>
        <w:sdtEndPr/>
        <w:sdtContent>
          <w:r w:rsidR="00AA66F7" w:rsidRPr="00190F9E">
            <w:rPr>
              <w:rFonts w:ascii="Arial" w:hAnsi="Arial" w:cs="Arial"/>
              <w:sz w:val="22"/>
              <w:szCs w:val="22"/>
            </w:rPr>
            <w:fldChar w:fldCharType="begin"/>
          </w:r>
          <w:r w:rsidR="00AA66F7" w:rsidRPr="00190F9E">
            <w:rPr>
              <w:rFonts w:ascii="Arial" w:hAnsi="Arial" w:cs="Arial"/>
              <w:sz w:val="22"/>
              <w:szCs w:val="22"/>
            </w:rPr>
            <w:instrText xml:space="preserve"> CITATION ByJ21 \l 1033 </w:instrText>
          </w:r>
          <w:r w:rsidR="00AA66F7" w:rsidRPr="00190F9E">
            <w:rPr>
              <w:rFonts w:ascii="Arial" w:hAnsi="Arial" w:cs="Arial"/>
              <w:sz w:val="22"/>
              <w:szCs w:val="22"/>
            </w:rPr>
            <w:fldChar w:fldCharType="separate"/>
          </w:r>
          <w:r w:rsidR="008E7FCA" w:rsidRPr="008E7FCA">
            <w:rPr>
              <w:rFonts w:ascii="Arial" w:hAnsi="Arial" w:cs="Arial"/>
              <w:noProof/>
              <w:sz w:val="22"/>
              <w:szCs w:val="22"/>
            </w:rPr>
            <w:t>(Dudovskiy, 2021)</w:t>
          </w:r>
          <w:r w:rsidR="00AA66F7" w:rsidRPr="00190F9E">
            <w:rPr>
              <w:rFonts w:ascii="Arial" w:hAnsi="Arial" w:cs="Arial"/>
              <w:noProof/>
              <w:sz w:val="22"/>
              <w:szCs w:val="22"/>
            </w:rPr>
            <w:fldChar w:fldCharType="end"/>
          </w:r>
        </w:sdtContent>
      </w:sdt>
      <w:r w:rsidR="0005047C" w:rsidRPr="00190F9E">
        <w:rPr>
          <w:rFonts w:ascii="Arial" w:hAnsi="Arial" w:cs="Arial"/>
          <w:sz w:val="22"/>
          <w:szCs w:val="22"/>
        </w:rPr>
        <w:t>.</w:t>
      </w:r>
    </w:p>
    <w:p w14:paraId="0576771E" w14:textId="1FE15288" w:rsidR="001A671E" w:rsidRPr="00190F9E" w:rsidRDefault="00AB2C45" w:rsidP="00190F9E">
      <w:pPr>
        <w:pStyle w:val="ListParagraph"/>
        <w:numPr>
          <w:ilvl w:val="0"/>
          <w:numId w:val="15"/>
        </w:numPr>
        <w:spacing w:line="360" w:lineRule="auto"/>
        <w:jc w:val="both"/>
        <w:rPr>
          <w:rFonts w:ascii="Arial" w:hAnsi="Arial" w:cs="Arial"/>
          <w:sz w:val="22"/>
          <w:szCs w:val="22"/>
        </w:rPr>
      </w:pPr>
      <w:r w:rsidRPr="00190F9E">
        <w:rPr>
          <w:rFonts w:ascii="Arial" w:hAnsi="Arial" w:cs="Arial"/>
          <w:sz w:val="22"/>
          <w:szCs w:val="22"/>
        </w:rPr>
        <w:t>Because of</w:t>
      </w:r>
      <w:r w:rsidR="001A671E" w:rsidRPr="00190F9E">
        <w:rPr>
          <w:rFonts w:ascii="Arial" w:hAnsi="Arial" w:cs="Arial"/>
          <w:sz w:val="22"/>
          <w:szCs w:val="22"/>
        </w:rPr>
        <w:t xml:space="preserve"> good advertising and promotion, they</w:t>
      </w:r>
      <w:r w:rsidR="007B32ED">
        <w:rPr>
          <w:rFonts w:ascii="Arial" w:hAnsi="Arial" w:cs="Arial"/>
          <w:sz w:val="22"/>
          <w:szCs w:val="22"/>
        </w:rPr>
        <w:t>’</w:t>
      </w:r>
      <w:r w:rsidR="001A671E" w:rsidRPr="00190F9E">
        <w:rPr>
          <w:rFonts w:ascii="Arial" w:hAnsi="Arial" w:cs="Arial"/>
          <w:sz w:val="22"/>
          <w:szCs w:val="22"/>
        </w:rPr>
        <w:t xml:space="preserve">re able to spend </w:t>
      </w:r>
      <w:r w:rsidR="007B32ED">
        <w:rPr>
          <w:rFonts w:ascii="Arial" w:hAnsi="Arial" w:cs="Arial"/>
          <w:sz w:val="22"/>
          <w:szCs w:val="22"/>
        </w:rPr>
        <w:t>more</w:t>
      </w:r>
      <w:r w:rsidR="001A671E" w:rsidRPr="00190F9E">
        <w:rPr>
          <w:rFonts w:ascii="Arial" w:hAnsi="Arial" w:cs="Arial"/>
          <w:sz w:val="22"/>
          <w:szCs w:val="22"/>
        </w:rPr>
        <w:t xml:space="preserve"> money to obtain market share.</w:t>
      </w:r>
    </w:p>
    <w:p w14:paraId="091D3119" w14:textId="77777777" w:rsidR="001A671E" w:rsidRPr="00190F9E" w:rsidRDefault="001A671E" w:rsidP="00190F9E">
      <w:pPr>
        <w:pStyle w:val="ListParagraph"/>
        <w:numPr>
          <w:ilvl w:val="0"/>
          <w:numId w:val="15"/>
        </w:numPr>
        <w:spacing w:line="360" w:lineRule="auto"/>
        <w:jc w:val="both"/>
        <w:rPr>
          <w:rFonts w:ascii="Arial" w:hAnsi="Arial" w:cs="Arial"/>
          <w:sz w:val="22"/>
          <w:szCs w:val="22"/>
        </w:rPr>
      </w:pPr>
      <w:r w:rsidRPr="00190F9E">
        <w:rPr>
          <w:rFonts w:ascii="Arial" w:hAnsi="Arial" w:cs="Arial"/>
          <w:sz w:val="22"/>
          <w:szCs w:val="22"/>
        </w:rPr>
        <w:t>Create as many payment options and price models as possible to make the procedure as simple as feasible.</w:t>
      </w:r>
    </w:p>
    <w:p w14:paraId="3FF14D32" w14:textId="2958E2AE" w:rsidR="001A671E" w:rsidRPr="00190F9E" w:rsidRDefault="001A671E" w:rsidP="00190F9E">
      <w:pPr>
        <w:pStyle w:val="ListParagraph"/>
        <w:numPr>
          <w:ilvl w:val="0"/>
          <w:numId w:val="15"/>
        </w:numPr>
        <w:spacing w:line="360" w:lineRule="auto"/>
        <w:jc w:val="both"/>
        <w:rPr>
          <w:rFonts w:ascii="Arial" w:hAnsi="Arial" w:cs="Arial"/>
          <w:sz w:val="22"/>
          <w:szCs w:val="22"/>
        </w:rPr>
      </w:pPr>
      <w:r w:rsidRPr="00190F9E">
        <w:rPr>
          <w:rFonts w:ascii="Arial" w:hAnsi="Arial" w:cs="Arial"/>
          <w:sz w:val="22"/>
          <w:szCs w:val="22"/>
        </w:rPr>
        <w:t xml:space="preserve">Uber's market share is increasing </w:t>
      </w:r>
      <w:r w:rsidR="00756BDA">
        <w:rPr>
          <w:rFonts w:ascii="Arial" w:hAnsi="Arial" w:cs="Arial"/>
          <w:sz w:val="22"/>
          <w:szCs w:val="22"/>
        </w:rPr>
        <w:t>therefore we</w:t>
      </w:r>
      <w:r w:rsidR="00243C06">
        <w:rPr>
          <w:rFonts w:ascii="Arial" w:hAnsi="Arial" w:cs="Arial"/>
          <w:sz w:val="22"/>
          <w:szCs w:val="22"/>
        </w:rPr>
        <w:t xml:space="preserve"> </w:t>
      </w:r>
      <w:r w:rsidR="003D714D">
        <w:rPr>
          <w:rFonts w:ascii="Arial" w:hAnsi="Arial" w:cs="Arial"/>
          <w:sz w:val="22"/>
          <w:szCs w:val="22"/>
        </w:rPr>
        <w:t>collaborate</w:t>
      </w:r>
      <w:r w:rsidR="00243C06">
        <w:rPr>
          <w:rFonts w:ascii="Arial" w:hAnsi="Arial" w:cs="Arial"/>
          <w:sz w:val="22"/>
          <w:szCs w:val="22"/>
        </w:rPr>
        <w:t xml:space="preserve"> with </w:t>
      </w:r>
      <w:r w:rsidR="003D714D">
        <w:rPr>
          <w:rFonts w:ascii="Arial" w:hAnsi="Arial" w:cs="Arial"/>
          <w:sz w:val="22"/>
          <w:szCs w:val="22"/>
        </w:rPr>
        <w:t>Uber.</w:t>
      </w:r>
    </w:p>
    <w:p w14:paraId="272B4B16" w14:textId="600DDFFF" w:rsidR="001A671E" w:rsidRPr="00190F9E" w:rsidRDefault="001A671E" w:rsidP="00190F9E">
      <w:pPr>
        <w:pStyle w:val="ListParagraph"/>
        <w:numPr>
          <w:ilvl w:val="0"/>
          <w:numId w:val="15"/>
        </w:numPr>
        <w:spacing w:line="360" w:lineRule="auto"/>
        <w:jc w:val="both"/>
        <w:rPr>
          <w:rFonts w:ascii="Arial" w:hAnsi="Arial" w:cs="Arial"/>
          <w:sz w:val="22"/>
          <w:szCs w:val="22"/>
        </w:rPr>
      </w:pPr>
      <w:r w:rsidRPr="00190F9E">
        <w:rPr>
          <w:rFonts w:ascii="Arial" w:hAnsi="Arial" w:cs="Arial"/>
          <w:sz w:val="22"/>
          <w:szCs w:val="22"/>
        </w:rPr>
        <w:t>By virtue of its powerful brand image and international recognition, Uber has become a pioneer in the transportation industry</w:t>
      </w:r>
      <w:r w:rsidR="00964EA1">
        <w:rPr>
          <w:rFonts w:ascii="Arial" w:hAnsi="Arial" w:cs="Arial"/>
          <w:sz w:val="22"/>
          <w:szCs w:val="22"/>
        </w:rPr>
        <w:t xml:space="preserve">, and </w:t>
      </w:r>
      <w:r w:rsidR="00513E91">
        <w:rPr>
          <w:rFonts w:ascii="Arial" w:hAnsi="Arial" w:cs="Arial"/>
          <w:sz w:val="22"/>
          <w:szCs w:val="22"/>
        </w:rPr>
        <w:t xml:space="preserve">ZRU will </w:t>
      </w:r>
      <w:r w:rsidR="00B31983">
        <w:rPr>
          <w:rFonts w:ascii="Arial" w:hAnsi="Arial" w:cs="Arial"/>
          <w:sz w:val="22"/>
          <w:szCs w:val="22"/>
        </w:rPr>
        <w:t xml:space="preserve">be </w:t>
      </w:r>
      <w:proofErr w:type="spellStart"/>
      <w:r w:rsidR="00B31983">
        <w:rPr>
          <w:rFonts w:ascii="Arial" w:hAnsi="Arial" w:cs="Arial"/>
          <w:sz w:val="22"/>
          <w:szCs w:val="22"/>
        </w:rPr>
        <w:t>recogni</w:t>
      </w:r>
      <w:r w:rsidR="00513E91">
        <w:rPr>
          <w:rFonts w:ascii="Arial" w:hAnsi="Arial" w:cs="Arial"/>
          <w:sz w:val="22"/>
          <w:szCs w:val="22"/>
        </w:rPr>
        <w:t>s</w:t>
      </w:r>
      <w:r w:rsidR="00B31983">
        <w:rPr>
          <w:rFonts w:ascii="Arial" w:hAnsi="Arial" w:cs="Arial"/>
          <w:sz w:val="22"/>
          <w:szCs w:val="22"/>
        </w:rPr>
        <w:t>ed</w:t>
      </w:r>
      <w:proofErr w:type="spellEnd"/>
      <w:r w:rsidR="00B31983">
        <w:rPr>
          <w:rFonts w:ascii="Arial" w:hAnsi="Arial" w:cs="Arial"/>
          <w:sz w:val="22"/>
          <w:szCs w:val="22"/>
        </w:rPr>
        <w:t xml:space="preserve"> through Uber</w:t>
      </w:r>
      <w:r w:rsidR="00173879">
        <w:rPr>
          <w:rFonts w:ascii="Arial" w:hAnsi="Arial" w:cs="Arial"/>
          <w:sz w:val="22"/>
          <w:szCs w:val="22"/>
        </w:rPr>
        <w:t xml:space="preserve"> Collaboration</w:t>
      </w:r>
    </w:p>
    <w:p w14:paraId="42EC4F41" w14:textId="0F572ADB" w:rsidR="001A671E" w:rsidRPr="00190F9E" w:rsidRDefault="001A671E" w:rsidP="00190F9E">
      <w:pPr>
        <w:pStyle w:val="ListParagraph"/>
        <w:numPr>
          <w:ilvl w:val="0"/>
          <w:numId w:val="15"/>
        </w:numPr>
        <w:spacing w:line="360" w:lineRule="auto"/>
        <w:jc w:val="both"/>
        <w:rPr>
          <w:rFonts w:ascii="Arial" w:hAnsi="Arial" w:cs="Arial"/>
          <w:sz w:val="22"/>
          <w:szCs w:val="22"/>
        </w:rPr>
      </w:pPr>
      <w:r w:rsidRPr="00190F9E">
        <w:rPr>
          <w:rFonts w:ascii="Arial" w:hAnsi="Arial" w:cs="Arial"/>
          <w:sz w:val="22"/>
          <w:szCs w:val="22"/>
        </w:rPr>
        <w:t xml:space="preserve">Launching new offerings has been an important part of </w:t>
      </w:r>
      <w:r w:rsidR="00756BDA" w:rsidRPr="00190F9E">
        <w:rPr>
          <w:rFonts w:ascii="Arial" w:hAnsi="Arial" w:cs="Arial"/>
          <w:sz w:val="22"/>
          <w:szCs w:val="22"/>
        </w:rPr>
        <w:t>UberEATS</w:t>
      </w:r>
      <w:r w:rsidRPr="00190F9E">
        <w:rPr>
          <w:rFonts w:ascii="Arial" w:hAnsi="Arial" w:cs="Arial"/>
          <w:sz w:val="22"/>
          <w:szCs w:val="22"/>
        </w:rPr>
        <w:t>' diversification strategy.</w:t>
      </w:r>
    </w:p>
    <w:p w14:paraId="7EA9364B" w14:textId="77777777" w:rsidR="005D5178" w:rsidRPr="00190F9E" w:rsidRDefault="001A671E" w:rsidP="00190F9E">
      <w:pPr>
        <w:pStyle w:val="ListParagraph"/>
        <w:numPr>
          <w:ilvl w:val="0"/>
          <w:numId w:val="15"/>
        </w:numPr>
        <w:spacing w:line="360" w:lineRule="auto"/>
        <w:jc w:val="both"/>
        <w:rPr>
          <w:rFonts w:ascii="Arial" w:hAnsi="Arial" w:cs="Arial"/>
          <w:sz w:val="22"/>
          <w:szCs w:val="22"/>
        </w:rPr>
      </w:pPr>
      <w:r w:rsidRPr="00190F9E">
        <w:rPr>
          <w:rFonts w:ascii="Arial" w:hAnsi="Arial" w:cs="Arial"/>
          <w:sz w:val="22"/>
          <w:szCs w:val="22"/>
        </w:rPr>
        <w:t>As the market and consumer preferences change, Uber can adapt swiftly.</w:t>
      </w:r>
    </w:p>
    <w:p w14:paraId="3C94D89A" w14:textId="77777777" w:rsidR="005D5178" w:rsidRPr="00190F9E" w:rsidRDefault="0005047C" w:rsidP="00372B39">
      <w:pPr>
        <w:pStyle w:val="Heading2"/>
      </w:pPr>
      <w:bookmarkStart w:id="8" w:name="_Toc111364893"/>
      <w:r w:rsidRPr="00190F9E">
        <w:t>Weaknesses of Uber:</w:t>
      </w:r>
      <w:bookmarkEnd w:id="8"/>
    </w:p>
    <w:p w14:paraId="6F41BDF2" w14:textId="4EE65300" w:rsidR="0093192F" w:rsidRPr="00620967" w:rsidRDefault="000E2014" w:rsidP="0093192F">
      <w:pPr>
        <w:pStyle w:val="ListParagraph"/>
        <w:numPr>
          <w:ilvl w:val="0"/>
          <w:numId w:val="16"/>
        </w:numPr>
        <w:rPr>
          <w:rFonts w:ascii="Arial" w:hAnsi="Arial" w:cs="Arial"/>
          <w:sz w:val="22"/>
          <w:szCs w:val="22"/>
        </w:rPr>
      </w:pPr>
      <w:r w:rsidRPr="00620967">
        <w:rPr>
          <w:rFonts w:ascii="Arial" w:hAnsi="Arial" w:cs="Arial"/>
          <w:sz w:val="22"/>
          <w:szCs w:val="22"/>
        </w:rPr>
        <w:t>ZRU</w:t>
      </w:r>
      <w:r w:rsidR="0093192F" w:rsidRPr="00620967">
        <w:rPr>
          <w:rFonts w:ascii="Arial" w:hAnsi="Arial" w:cs="Arial"/>
          <w:sz w:val="22"/>
          <w:szCs w:val="22"/>
        </w:rPr>
        <w:t xml:space="preserve"> will be limited to how many passengers they can carry</w:t>
      </w:r>
      <w:r w:rsidRPr="00620967">
        <w:rPr>
          <w:rFonts w:ascii="Arial" w:hAnsi="Arial" w:cs="Arial"/>
          <w:sz w:val="22"/>
          <w:szCs w:val="22"/>
        </w:rPr>
        <w:t xml:space="preserve"> (</w:t>
      </w:r>
      <w:r w:rsidR="0093192F" w:rsidRPr="00620967">
        <w:rPr>
          <w:rFonts w:ascii="Arial" w:hAnsi="Arial" w:cs="Arial"/>
          <w:sz w:val="22"/>
          <w:szCs w:val="22"/>
        </w:rPr>
        <w:t>maximum of two</w:t>
      </w:r>
      <w:r w:rsidRPr="00620967">
        <w:rPr>
          <w:rFonts w:ascii="Arial" w:hAnsi="Arial" w:cs="Arial"/>
          <w:sz w:val="22"/>
          <w:szCs w:val="22"/>
        </w:rPr>
        <w:t>)</w:t>
      </w:r>
      <w:r w:rsidR="0093192F" w:rsidRPr="00620967">
        <w:rPr>
          <w:rFonts w:ascii="Arial" w:hAnsi="Arial" w:cs="Arial"/>
          <w:sz w:val="22"/>
          <w:szCs w:val="22"/>
        </w:rPr>
        <w:t>.</w:t>
      </w:r>
    </w:p>
    <w:p w14:paraId="35466171" w14:textId="5A4E92F8" w:rsidR="0085609F" w:rsidRPr="00620967" w:rsidRDefault="0085609F" w:rsidP="00190F9E">
      <w:pPr>
        <w:pStyle w:val="ListParagraph"/>
        <w:numPr>
          <w:ilvl w:val="0"/>
          <w:numId w:val="16"/>
        </w:numPr>
        <w:spacing w:line="360" w:lineRule="auto"/>
        <w:jc w:val="both"/>
        <w:rPr>
          <w:rFonts w:ascii="Arial" w:hAnsi="Arial" w:cs="Arial"/>
          <w:sz w:val="22"/>
          <w:szCs w:val="22"/>
        </w:rPr>
      </w:pPr>
      <w:r w:rsidRPr="00620967">
        <w:rPr>
          <w:rFonts w:ascii="Arial" w:hAnsi="Arial" w:cs="Arial"/>
          <w:sz w:val="22"/>
          <w:szCs w:val="22"/>
        </w:rPr>
        <w:t xml:space="preserve">The company's image is directly impacted by the </w:t>
      </w:r>
      <w:proofErr w:type="spellStart"/>
      <w:r w:rsidRPr="00620967">
        <w:rPr>
          <w:rFonts w:ascii="Arial" w:hAnsi="Arial" w:cs="Arial"/>
          <w:sz w:val="22"/>
          <w:szCs w:val="22"/>
        </w:rPr>
        <w:t>behavio</w:t>
      </w:r>
      <w:r w:rsidR="00347CD1" w:rsidRPr="00620967">
        <w:rPr>
          <w:rFonts w:ascii="Arial" w:hAnsi="Arial" w:cs="Arial"/>
          <w:sz w:val="22"/>
          <w:szCs w:val="22"/>
        </w:rPr>
        <w:t>u</w:t>
      </w:r>
      <w:r w:rsidRPr="00620967">
        <w:rPr>
          <w:rFonts w:ascii="Arial" w:hAnsi="Arial" w:cs="Arial"/>
          <w:sz w:val="22"/>
          <w:szCs w:val="22"/>
        </w:rPr>
        <w:t>r</w:t>
      </w:r>
      <w:proofErr w:type="spellEnd"/>
      <w:r w:rsidRPr="00620967">
        <w:rPr>
          <w:rFonts w:ascii="Arial" w:hAnsi="Arial" w:cs="Arial"/>
          <w:sz w:val="22"/>
          <w:szCs w:val="22"/>
        </w:rPr>
        <w:t xml:space="preserve"> of company</w:t>
      </w:r>
      <w:r w:rsidR="00347CD1" w:rsidRPr="00620967">
        <w:rPr>
          <w:rFonts w:ascii="Arial" w:hAnsi="Arial" w:cs="Arial"/>
          <w:sz w:val="22"/>
          <w:szCs w:val="22"/>
        </w:rPr>
        <w:t xml:space="preserve"> </w:t>
      </w:r>
      <w:r w:rsidRPr="00620967">
        <w:rPr>
          <w:rFonts w:ascii="Arial" w:hAnsi="Arial" w:cs="Arial"/>
          <w:sz w:val="22"/>
          <w:szCs w:val="22"/>
        </w:rPr>
        <w:t>drivers, who are its public face.</w:t>
      </w:r>
    </w:p>
    <w:p w14:paraId="6814E931" w14:textId="77777777" w:rsidR="0085609F" w:rsidRPr="00620967" w:rsidRDefault="0085609F" w:rsidP="00190F9E">
      <w:pPr>
        <w:pStyle w:val="ListParagraph"/>
        <w:numPr>
          <w:ilvl w:val="0"/>
          <w:numId w:val="16"/>
        </w:numPr>
        <w:spacing w:line="360" w:lineRule="auto"/>
        <w:jc w:val="both"/>
        <w:rPr>
          <w:rFonts w:ascii="Arial" w:hAnsi="Arial" w:cs="Arial"/>
          <w:sz w:val="22"/>
          <w:szCs w:val="22"/>
        </w:rPr>
      </w:pPr>
      <w:r w:rsidRPr="00620967">
        <w:rPr>
          <w:rFonts w:ascii="Arial" w:hAnsi="Arial" w:cs="Arial"/>
          <w:sz w:val="22"/>
          <w:szCs w:val="22"/>
        </w:rPr>
        <w:t>To accommodate this demand, a substantial amount of cash is being burnt, making monetization now unfeasible.</w:t>
      </w:r>
    </w:p>
    <w:p w14:paraId="0542DF09" w14:textId="77777777" w:rsidR="0085609F" w:rsidRPr="00620967" w:rsidRDefault="0085609F" w:rsidP="00190F9E">
      <w:pPr>
        <w:pStyle w:val="ListParagraph"/>
        <w:numPr>
          <w:ilvl w:val="0"/>
          <w:numId w:val="16"/>
        </w:numPr>
        <w:spacing w:line="360" w:lineRule="auto"/>
        <w:jc w:val="both"/>
        <w:rPr>
          <w:rFonts w:ascii="Arial" w:hAnsi="Arial" w:cs="Arial"/>
          <w:sz w:val="22"/>
          <w:szCs w:val="22"/>
        </w:rPr>
      </w:pPr>
      <w:r w:rsidRPr="00620967">
        <w:rPr>
          <w:rFonts w:ascii="Arial" w:hAnsi="Arial" w:cs="Arial"/>
          <w:sz w:val="22"/>
          <w:szCs w:val="22"/>
        </w:rPr>
        <w:t>Customers may get angry if prices suddenly rise.</w:t>
      </w:r>
    </w:p>
    <w:p w14:paraId="717314C3" w14:textId="02407CB9" w:rsidR="0005047C" w:rsidRPr="00620967" w:rsidRDefault="0085609F" w:rsidP="00190F9E">
      <w:pPr>
        <w:pStyle w:val="ListParagraph"/>
        <w:numPr>
          <w:ilvl w:val="0"/>
          <w:numId w:val="16"/>
        </w:numPr>
        <w:spacing w:line="360" w:lineRule="auto"/>
        <w:jc w:val="both"/>
        <w:rPr>
          <w:rFonts w:ascii="Arial" w:hAnsi="Arial" w:cs="Arial"/>
          <w:sz w:val="22"/>
          <w:szCs w:val="22"/>
        </w:rPr>
      </w:pPr>
      <w:r w:rsidRPr="00620967">
        <w:rPr>
          <w:rFonts w:ascii="Arial" w:hAnsi="Arial" w:cs="Arial"/>
          <w:sz w:val="22"/>
          <w:szCs w:val="22"/>
        </w:rPr>
        <w:t xml:space="preserve">To use </w:t>
      </w:r>
      <w:r w:rsidR="00CA645D" w:rsidRPr="00620967">
        <w:rPr>
          <w:rFonts w:ascii="Arial" w:hAnsi="Arial" w:cs="Arial"/>
          <w:sz w:val="22"/>
          <w:szCs w:val="22"/>
        </w:rPr>
        <w:t>ZRU</w:t>
      </w:r>
      <w:r w:rsidR="00AA7097" w:rsidRPr="00620967">
        <w:rPr>
          <w:rFonts w:ascii="Arial" w:hAnsi="Arial" w:cs="Arial"/>
          <w:sz w:val="22"/>
          <w:szCs w:val="22"/>
        </w:rPr>
        <w:t xml:space="preserve"> </w:t>
      </w:r>
      <w:r w:rsidR="00E0720A" w:rsidRPr="00620967">
        <w:rPr>
          <w:rFonts w:ascii="Arial" w:hAnsi="Arial" w:cs="Arial"/>
          <w:sz w:val="22"/>
          <w:szCs w:val="22"/>
        </w:rPr>
        <w:t xml:space="preserve">through </w:t>
      </w:r>
      <w:r w:rsidRPr="00620967">
        <w:rPr>
          <w:rFonts w:ascii="Arial" w:hAnsi="Arial" w:cs="Arial"/>
          <w:sz w:val="22"/>
          <w:szCs w:val="22"/>
        </w:rPr>
        <w:t>Uber you must have a phone an</w:t>
      </w:r>
      <w:r w:rsidR="00CA645D" w:rsidRPr="00620967">
        <w:rPr>
          <w:rFonts w:ascii="Arial" w:hAnsi="Arial" w:cs="Arial"/>
          <w:sz w:val="22"/>
          <w:szCs w:val="22"/>
        </w:rPr>
        <w:t>d</w:t>
      </w:r>
      <w:r w:rsidRPr="00620967">
        <w:rPr>
          <w:rFonts w:ascii="Arial" w:hAnsi="Arial" w:cs="Arial"/>
          <w:sz w:val="22"/>
          <w:szCs w:val="22"/>
        </w:rPr>
        <w:t xml:space="preserve"> internet connection.</w:t>
      </w:r>
    </w:p>
    <w:p w14:paraId="66F07B64" w14:textId="77777777" w:rsidR="005D5178" w:rsidRPr="00190F9E" w:rsidRDefault="0005047C" w:rsidP="00372B39">
      <w:pPr>
        <w:pStyle w:val="Heading2"/>
      </w:pPr>
      <w:bookmarkStart w:id="9" w:name="_Toc111364894"/>
      <w:r w:rsidRPr="00190F9E">
        <w:t>Opportunities</w:t>
      </w:r>
      <w:r w:rsidR="005D5178" w:rsidRPr="00190F9E">
        <w:t> for Uber:</w:t>
      </w:r>
      <w:bookmarkEnd w:id="9"/>
    </w:p>
    <w:p w14:paraId="32BAA397" w14:textId="127692B7" w:rsidR="008A6102" w:rsidRPr="005B7816" w:rsidRDefault="00CA645D" w:rsidP="005B7816">
      <w:pPr>
        <w:pStyle w:val="ListParagraph"/>
        <w:numPr>
          <w:ilvl w:val="0"/>
          <w:numId w:val="17"/>
        </w:numPr>
        <w:spacing w:line="360" w:lineRule="auto"/>
        <w:rPr>
          <w:rFonts w:ascii="Arial" w:hAnsi="Arial" w:cs="Arial"/>
          <w:sz w:val="22"/>
          <w:szCs w:val="22"/>
        </w:rPr>
      </w:pPr>
      <w:r w:rsidRPr="005B7816">
        <w:rPr>
          <w:rFonts w:ascii="Arial" w:hAnsi="Arial" w:cs="Arial"/>
          <w:sz w:val="22"/>
          <w:szCs w:val="22"/>
        </w:rPr>
        <w:t>Expanding</w:t>
      </w:r>
      <w:r w:rsidR="007D3561" w:rsidRPr="005B7816">
        <w:rPr>
          <w:rFonts w:ascii="Arial" w:hAnsi="Arial" w:cs="Arial"/>
          <w:sz w:val="22"/>
          <w:szCs w:val="22"/>
        </w:rPr>
        <w:t xml:space="preserve"> </w:t>
      </w:r>
      <w:r w:rsidR="005B7816" w:rsidRPr="005B7816">
        <w:rPr>
          <w:rFonts w:ascii="Arial" w:hAnsi="Arial" w:cs="Arial"/>
          <w:sz w:val="22"/>
          <w:szCs w:val="22"/>
        </w:rPr>
        <w:t xml:space="preserve">the </w:t>
      </w:r>
      <w:r w:rsidR="007D3561" w:rsidRPr="005B7816">
        <w:rPr>
          <w:rFonts w:ascii="Arial" w:hAnsi="Arial" w:cs="Arial"/>
          <w:sz w:val="22"/>
          <w:szCs w:val="22"/>
        </w:rPr>
        <w:t xml:space="preserve">service in different cities </w:t>
      </w:r>
      <w:r w:rsidR="005B7816" w:rsidRPr="005B7816">
        <w:rPr>
          <w:rFonts w:ascii="Arial" w:hAnsi="Arial" w:cs="Arial"/>
          <w:sz w:val="22"/>
          <w:szCs w:val="22"/>
        </w:rPr>
        <w:t>will</w:t>
      </w:r>
      <w:r w:rsidR="007D3561" w:rsidRPr="005B7816">
        <w:rPr>
          <w:rFonts w:ascii="Arial" w:hAnsi="Arial" w:cs="Arial"/>
          <w:sz w:val="22"/>
          <w:szCs w:val="22"/>
        </w:rPr>
        <w:t xml:space="preserve"> fulfil demand</w:t>
      </w:r>
      <w:r w:rsidR="005B7816" w:rsidRPr="005B7816">
        <w:rPr>
          <w:rFonts w:ascii="Arial" w:hAnsi="Arial" w:cs="Arial"/>
          <w:sz w:val="22"/>
          <w:szCs w:val="22"/>
        </w:rPr>
        <w:t xml:space="preserve"> especially in under</w:t>
      </w:r>
      <w:r w:rsidR="008A6102" w:rsidRPr="005B7816">
        <w:rPr>
          <w:rFonts w:ascii="Arial" w:hAnsi="Arial" w:cs="Arial"/>
          <w:sz w:val="22"/>
          <w:szCs w:val="22"/>
        </w:rPr>
        <w:t>developed countries.</w:t>
      </w:r>
    </w:p>
    <w:p w14:paraId="3D229FCA" w14:textId="029DA648" w:rsidR="008A6102" w:rsidRPr="005B7816" w:rsidRDefault="00AA5C8D" w:rsidP="005B7816">
      <w:pPr>
        <w:pStyle w:val="ListParagraph"/>
        <w:numPr>
          <w:ilvl w:val="0"/>
          <w:numId w:val="17"/>
        </w:numPr>
        <w:spacing w:line="360" w:lineRule="auto"/>
        <w:jc w:val="both"/>
        <w:rPr>
          <w:rFonts w:ascii="Arial" w:hAnsi="Arial" w:cs="Arial"/>
          <w:sz w:val="22"/>
          <w:szCs w:val="22"/>
        </w:rPr>
      </w:pPr>
      <w:r>
        <w:rPr>
          <w:rFonts w:ascii="Arial" w:hAnsi="Arial" w:cs="Arial"/>
          <w:sz w:val="22"/>
          <w:szCs w:val="22"/>
        </w:rPr>
        <w:t>I</w:t>
      </w:r>
      <w:r w:rsidR="008A6102" w:rsidRPr="005B7816">
        <w:rPr>
          <w:rFonts w:ascii="Arial" w:hAnsi="Arial" w:cs="Arial"/>
          <w:sz w:val="22"/>
          <w:szCs w:val="22"/>
        </w:rPr>
        <w:t>mprove internet and smart phone adoption by cooperating with smartphone makers.</w:t>
      </w:r>
    </w:p>
    <w:p w14:paraId="132399AA" w14:textId="77777777" w:rsidR="00AA5C8D" w:rsidRDefault="008A6102" w:rsidP="00AA5C8D">
      <w:pPr>
        <w:pStyle w:val="ListParagraph"/>
        <w:numPr>
          <w:ilvl w:val="0"/>
          <w:numId w:val="17"/>
        </w:numPr>
        <w:spacing w:line="360" w:lineRule="auto"/>
        <w:jc w:val="both"/>
        <w:rPr>
          <w:rFonts w:ascii="Arial" w:hAnsi="Arial" w:cs="Arial"/>
          <w:sz w:val="22"/>
          <w:szCs w:val="22"/>
        </w:rPr>
      </w:pPr>
      <w:r w:rsidRPr="005B7816">
        <w:rPr>
          <w:rFonts w:ascii="Arial" w:hAnsi="Arial" w:cs="Arial"/>
          <w:sz w:val="22"/>
          <w:szCs w:val="22"/>
        </w:rPr>
        <w:t xml:space="preserve">If people have more money to spend, it's probable that they'll choose for ride-hailing services like </w:t>
      </w:r>
      <w:r w:rsidR="00AA5C8D">
        <w:rPr>
          <w:rFonts w:ascii="Arial" w:hAnsi="Arial" w:cs="Arial"/>
          <w:sz w:val="22"/>
          <w:szCs w:val="22"/>
        </w:rPr>
        <w:t>ZRU</w:t>
      </w:r>
      <w:r w:rsidRPr="005B7816">
        <w:rPr>
          <w:rFonts w:ascii="Arial" w:hAnsi="Arial" w:cs="Arial"/>
          <w:sz w:val="22"/>
          <w:szCs w:val="22"/>
        </w:rPr>
        <w:t xml:space="preserve"> rather than public transportation.</w:t>
      </w:r>
    </w:p>
    <w:p w14:paraId="0D539FC4" w14:textId="28104494" w:rsidR="005D5178" w:rsidRPr="00AA5C8D" w:rsidRDefault="00AA5C8D" w:rsidP="00AA5C8D">
      <w:pPr>
        <w:pStyle w:val="ListParagraph"/>
        <w:numPr>
          <w:ilvl w:val="0"/>
          <w:numId w:val="17"/>
        </w:numPr>
        <w:spacing w:line="360" w:lineRule="auto"/>
        <w:jc w:val="both"/>
        <w:rPr>
          <w:rFonts w:ascii="Arial" w:hAnsi="Arial" w:cs="Arial"/>
          <w:sz w:val="22"/>
          <w:szCs w:val="22"/>
        </w:rPr>
      </w:pPr>
      <w:r w:rsidRPr="00AA5C8D">
        <w:rPr>
          <w:rFonts w:ascii="Arial" w:hAnsi="Arial" w:cs="Arial"/>
          <w:sz w:val="22"/>
          <w:szCs w:val="22"/>
        </w:rPr>
        <w:t xml:space="preserve">The </w:t>
      </w:r>
      <w:r w:rsidR="008A6102" w:rsidRPr="00AA5C8D">
        <w:rPr>
          <w:rFonts w:ascii="Arial" w:hAnsi="Arial" w:cs="Arial"/>
          <w:sz w:val="22"/>
          <w:szCs w:val="22"/>
        </w:rPr>
        <w:t>change in consumers' preferences toward convenience, companies like Uber, which concentrate on making the customer journey easier and more accessible, are in great demand</w:t>
      </w:r>
      <w:r w:rsidR="00D00F02" w:rsidRPr="00AA5C8D">
        <w:rPr>
          <w:rFonts w:ascii="Arial" w:hAnsi="Arial" w:cs="Arial"/>
          <w:sz w:val="22"/>
          <w:szCs w:val="22"/>
        </w:rPr>
        <w:t>.</w:t>
      </w:r>
    </w:p>
    <w:p w14:paraId="5C24E3C4" w14:textId="77777777" w:rsidR="005D5178" w:rsidRPr="00372B39" w:rsidRDefault="00D00F02" w:rsidP="00372B39">
      <w:pPr>
        <w:pStyle w:val="Heading2"/>
      </w:pPr>
      <w:bookmarkStart w:id="10" w:name="_Toc111364895"/>
      <w:r w:rsidRPr="00372B39">
        <w:lastRenderedPageBreak/>
        <w:t>Uber Threats:</w:t>
      </w:r>
      <w:bookmarkEnd w:id="10"/>
    </w:p>
    <w:p w14:paraId="2F098BF0" w14:textId="6F62C5C8" w:rsidR="00A1357B" w:rsidRPr="005B778D" w:rsidRDefault="00DD481E" w:rsidP="005B778D">
      <w:pPr>
        <w:pStyle w:val="ListParagraph"/>
        <w:numPr>
          <w:ilvl w:val="0"/>
          <w:numId w:val="18"/>
        </w:numPr>
        <w:spacing w:line="360" w:lineRule="auto"/>
        <w:rPr>
          <w:rFonts w:ascii="Arial" w:hAnsi="Arial" w:cs="Arial"/>
          <w:sz w:val="22"/>
          <w:szCs w:val="22"/>
        </w:rPr>
      </w:pPr>
      <w:r w:rsidRPr="005B778D">
        <w:rPr>
          <w:rFonts w:ascii="Arial" w:hAnsi="Arial" w:cs="Arial"/>
          <w:sz w:val="22"/>
          <w:szCs w:val="22"/>
        </w:rPr>
        <w:t xml:space="preserve">Due to </w:t>
      </w:r>
      <w:r w:rsidR="00C1752A" w:rsidRPr="005B778D">
        <w:rPr>
          <w:rFonts w:ascii="Arial" w:hAnsi="Arial" w:cs="Arial"/>
          <w:sz w:val="22"/>
          <w:szCs w:val="22"/>
        </w:rPr>
        <w:t xml:space="preserve">current </w:t>
      </w:r>
      <w:r w:rsidR="00032266" w:rsidRPr="005B778D">
        <w:rPr>
          <w:rFonts w:ascii="Arial" w:hAnsi="Arial" w:cs="Arial"/>
          <w:sz w:val="22"/>
          <w:szCs w:val="22"/>
        </w:rPr>
        <w:t xml:space="preserve">significant </w:t>
      </w:r>
      <w:r w:rsidR="00C1752A" w:rsidRPr="005B778D">
        <w:rPr>
          <w:rFonts w:ascii="Arial" w:hAnsi="Arial" w:cs="Arial"/>
          <w:sz w:val="22"/>
          <w:szCs w:val="22"/>
        </w:rPr>
        <w:t>competitors, s</w:t>
      </w:r>
      <w:r w:rsidR="00FC39C6" w:rsidRPr="005B778D">
        <w:rPr>
          <w:rFonts w:ascii="Arial" w:hAnsi="Arial" w:cs="Arial"/>
          <w:sz w:val="22"/>
          <w:szCs w:val="22"/>
        </w:rPr>
        <w:t xml:space="preserve">omeone will </w:t>
      </w:r>
      <w:r w:rsidR="00C1752A" w:rsidRPr="005B778D">
        <w:rPr>
          <w:rFonts w:ascii="Arial" w:hAnsi="Arial" w:cs="Arial"/>
          <w:sz w:val="22"/>
          <w:szCs w:val="22"/>
        </w:rPr>
        <w:t xml:space="preserve">soon </w:t>
      </w:r>
      <w:r w:rsidR="00FC39C6" w:rsidRPr="005B778D">
        <w:rPr>
          <w:rFonts w:ascii="Arial" w:hAnsi="Arial" w:cs="Arial"/>
          <w:sz w:val="22"/>
          <w:szCs w:val="22"/>
        </w:rPr>
        <w:t>replicate</w:t>
      </w:r>
      <w:r w:rsidR="00C1752A" w:rsidRPr="005B778D">
        <w:rPr>
          <w:rFonts w:ascii="Arial" w:hAnsi="Arial" w:cs="Arial"/>
          <w:sz w:val="22"/>
          <w:szCs w:val="22"/>
        </w:rPr>
        <w:t xml:space="preserve"> ZRU</w:t>
      </w:r>
      <w:r w:rsidR="00032266" w:rsidRPr="005B778D">
        <w:rPr>
          <w:rFonts w:ascii="Arial" w:hAnsi="Arial" w:cs="Arial"/>
          <w:sz w:val="22"/>
          <w:szCs w:val="22"/>
        </w:rPr>
        <w:t xml:space="preserve"> especially </w:t>
      </w:r>
      <w:r w:rsidR="00A1357B" w:rsidRPr="005B778D">
        <w:rPr>
          <w:rFonts w:ascii="Arial" w:eastAsiaTheme="minorHAnsi" w:hAnsi="Arial" w:cs="Arial"/>
          <w:sz w:val="22"/>
          <w:szCs w:val="22"/>
        </w:rPr>
        <w:t>from regional and comparable taxi booking services.</w:t>
      </w:r>
    </w:p>
    <w:p w14:paraId="1C4A3E1F" w14:textId="05F841C8" w:rsidR="00A1357B" w:rsidRPr="005B778D" w:rsidRDefault="00032266" w:rsidP="005B778D">
      <w:pPr>
        <w:pStyle w:val="ListParagraph"/>
        <w:numPr>
          <w:ilvl w:val="0"/>
          <w:numId w:val="18"/>
        </w:numPr>
        <w:spacing w:line="360" w:lineRule="auto"/>
        <w:jc w:val="both"/>
        <w:rPr>
          <w:rFonts w:ascii="Arial" w:eastAsiaTheme="minorHAnsi" w:hAnsi="Arial" w:cs="Arial"/>
          <w:sz w:val="22"/>
          <w:szCs w:val="22"/>
        </w:rPr>
      </w:pPr>
      <w:r w:rsidRPr="005B778D">
        <w:rPr>
          <w:rFonts w:ascii="Arial" w:eastAsiaTheme="minorHAnsi" w:hAnsi="Arial" w:cs="Arial"/>
          <w:sz w:val="22"/>
          <w:szCs w:val="22"/>
        </w:rPr>
        <w:t>D</w:t>
      </w:r>
      <w:r w:rsidR="00A1357B" w:rsidRPr="005B778D">
        <w:rPr>
          <w:rFonts w:ascii="Arial" w:eastAsiaTheme="minorHAnsi" w:hAnsi="Arial" w:cs="Arial"/>
          <w:sz w:val="22"/>
          <w:szCs w:val="22"/>
        </w:rPr>
        <w:t>earth of well-defined government laws in less developed countries.</w:t>
      </w:r>
    </w:p>
    <w:p w14:paraId="673DED1F" w14:textId="77777777" w:rsidR="00A1357B" w:rsidRPr="005B778D" w:rsidRDefault="00A1357B" w:rsidP="005B778D">
      <w:pPr>
        <w:pStyle w:val="ListParagraph"/>
        <w:numPr>
          <w:ilvl w:val="0"/>
          <w:numId w:val="18"/>
        </w:numPr>
        <w:spacing w:line="360" w:lineRule="auto"/>
        <w:jc w:val="both"/>
        <w:rPr>
          <w:rFonts w:ascii="Arial" w:eastAsiaTheme="minorHAnsi" w:hAnsi="Arial" w:cs="Arial"/>
          <w:sz w:val="22"/>
          <w:szCs w:val="22"/>
        </w:rPr>
      </w:pPr>
      <w:r w:rsidRPr="005B778D">
        <w:rPr>
          <w:rFonts w:ascii="Arial" w:eastAsiaTheme="minorHAnsi" w:hAnsi="Arial" w:cs="Arial"/>
          <w:sz w:val="22"/>
          <w:szCs w:val="22"/>
        </w:rPr>
        <w:t>Ride-hailing services like Uber have an unclear future as long as there are no constraints on their operations.</w:t>
      </w:r>
    </w:p>
    <w:p w14:paraId="4DBEB180" w14:textId="7E888E79" w:rsidR="00236BE2" w:rsidRPr="005B778D" w:rsidRDefault="00A1357B" w:rsidP="005B778D">
      <w:pPr>
        <w:pStyle w:val="ListParagraph"/>
        <w:numPr>
          <w:ilvl w:val="0"/>
          <w:numId w:val="18"/>
        </w:numPr>
        <w:spacing w:line="360" w:lineRule="auto"/>
        <w:jc w:val="both"/>
        <w:rPr>
          <w:rFonts w:ascii="Arial" w:hAnsi="Arial" w:cs="Arial"/>
          <w:sz w:val="22"/>
          <w:szCs w:val="22"/>
        </w:rPr>
      </w:pPr>
      <w:r w:rsidRPr="005B778D">
        <w:rPr>
          <w:rFonts w:ascii="Arial" w:hAnsi="Arial" w:cs="Arial"/>
          <w:sz w:val="22"/>
          <w:szCs w:val="22"/>
        </w:rPr>
        <w:t xml:space="preserve">Customer loyalty is poor </w:t>
      </w:r>
      <w:r w:rsidR="007437EB" w:rsidRPr="005B778D">
        <w:rPr>
          <w:rFonts w:ascii="Arial" w:hAnsi="Arial" w:cs="Arial"/>
          <w:sz w:val="22"/>
          <w:szCs w:val="22"/>
        </w:rPr>
        <w:t>because of</w:t>
      </w:r>
      <w:r w:rsidRPr="005B778D">
        <w:rPr>
          <w:rFonts w:ascii="Arial" w:hAnsi="Arial" w:cs="Arial"/>
          <w:sz w:val="22"/>
          <w:szCs w:val="22"/>
        </w:rPr>
        <w:t xml:space="preserve"> the industry's focus on price </w:t>
      </w:r>
      <w:sdt>
        <w:sdtPr>
          <w:rPr>
            <w:rFonts w:ascii="Arial" w:hAnsi="Arial" w:cs="Arial"/>
            <w:sz w:val="22"/>
            <w:szCs w:val="22"/>
          </w:rPr>
          <w:id w:val="190642991"/>
          <w:citation/>
        </w:sdtPr>
        <w:sdtEndPr/>
        <w:sdtContent>
          <w:r w:rsidR="00AA66F7" w:rsidRPr="005B778D">
            <w:rPr>
              <w:rFonts w:ascii="Arial" w:hAnsi="Arial" w:cs="Arial"/>
              <w:sz w:val="22"/>
              <w:szCs w:val="22"/>
            </w:rPr>
            <w:fldChar w:fldCharType="begin"/>
          </w:r>
          <w:r w:rsidR="00AA66F7" w:rsidRPr="005B778D">
            <w:rPr>
              <w:rFonts w:ascii="Arial" w:hAnsi="Arial" w:cs="Arial"/>
              <w:sz w:val="22"/>
              <w:szCs w:val="22"/>
            </w:rPr>
            <w:instrText xml:space="preserve"> CITATION ivy21 \l 1033 </w:instrText>
          </w:r>
          <w:r w:rsidR="00AA66F7" w:rsidRPr="005B778D">
            <w:rPr>
              <w:rFonts w:ascii="Arial" w:hAnsi="Arial" w:cs="Arial"/>
              <w:sz w:val="22"/>
              <w:szCs w:val="22"/>
            </w:rPr>
            <w:fldChar w:fldCharType="separate"/>
          </w:r>
          <w:r w:rsidR="008E7FCA" w:rsidRPr="005B778D">
            <w:rPr>
              <w:rFonts w:ascii="Arial" w:hAnsi="Arial" w:cs="Arial"/>
              <w:noProof/>
              <w:sz w:val="22"/>
              <w:szCs w:val="22"/>
            </w:rPr>
            <w:t>(ivypanda, 2021)</w:t>
          </w:r>
          <w:r w:rsidR="00AA66F7" w:rsidRPr="005B778D">
            <w:rPr>
              <w:rFonts w:ascii="Arial" w:hAnsi="Arial" w:cs="Arial"/>
              <w:noProof/>
              <w:sz w:val="22"/>
              <w:szCs w:val="22"/>
            </w:rPr>
            <w:fldChar w:fldCharType="end"/>
          </w:r>
        </w:sdtContent>
      </w:sdt>
      <w:r w:rsidR="005D5178" w:rsidRPr="005B778D">
        <w:rPr>
          <w:rFonts w:ascii="Arial" w:hAnsi="Arial" w:cs="Arial"/>
          <w:sz w:val="22"/>
          <w:szCs w:val="22"/>
        </w:rPr>
        <w:t>.</w:t>
      </w:r>
    </w:p>
    <w:p w14:paraId="27AC6347" w14:textId="77777777" w:rsidR="006F0023" w:rsidRPr="00372B39" w:rsidRDefault="00D671DB" w:rsidP="00211993">
      <w:pPr>
        <w:pStyle w:val="Heading1"/>
      </w:pPr>
      <w:bookmarkStart w:id="11" w:name="_Toc111364896"/>
      <w:r w:rsidRPr="00372B39">
        <w:t>Uber has a long-term advantage over its competitors.</w:t>
      </w:r>
      <w:bookmarkEnd w:id="11"/>
    </w:p>
    <w:p w14:paraId="1B69643A" w14:textId="50DC283D" w:rsidR="00A1357B" w:rsidRPr="00190F9E" w:rsidRDefault="00A1357B" w:rsidP="00190F9E">
      <w:pPr>
        <w:spacing w:line="360" w:lineRule="auto"/>
        <w:jc w:val="both"/>
        <w:rPr>
          <w:rFonts w:ascii="Arial" w:eastAsiaTheme="minorHAnsi" w:hAnsi="Arial" w:cs="Arial"/>
          <w:sz w:val="22"/>
          <w:szCs w:val="22"/>
        </w:rPr>
      </w:pPr>
      <w:r w:rsidRPr="00190F9E">
        <w:rPr>
          <w:rFonts w:ascii="Arial" w:eastAsiaTheme="minorHAnsi" w:hAnsi="Arial" w:cs="Arial"/>
          <w:sz w:val="22"/>
          <w:szCs w:val="22"/>
        </w:rPr>
        <w:t>Increased productivity is one of the advantages of a wider footprint</w:t>
      </w:r>
      <w:r w:rsidR="00C0486B">
        <w:rPr>
          <w:rFonts w:ascii="Arial" w:eastAsiaTheme="minorHAnsi" w:hAnsi="Arial" w:cs="Arial"/>
          <w:sz w:val="22"/>
          <w:szCs w:val="22"/>
        </w:rPr>
        <w:t xml:space="preserve"> from a</w:t>
      </w:r>
      <w:r w:rsidRPr="00190F9E">
        <w:rPr>
          <w:rFonts w:ascii="Arial" w:eastAsiaTheme="minorHAnsi" w:hAnsi="Arial" w:cs="Arial"/>
          <w:sz w:val="22"/>
          <w:szCs w:val="22"/>
        </w:rPr>
        <w:t xml:space="preserve"> range of sources of revenue, as well as a few new ones</w:t>
      </w:r>
      <w:r w:rsidR="00875E74">
        <w:rPr>
          <w:rFonts w:ascii="Arial" w:eastAsiaTheme="minorHAnsi" w:hAnsi="Arial" w:cs="Arial"/>
          <w:sz w:val="22"/>
          <w:szCs w:val="22"/>
        </w:rPr>
        <w:t xml:space="preserve"> </w:t>
      </w:r>
      <w:r w:rsidRPr="00190F9E">
        <w:rPr>
          <w:rFonts w:ascii="Arial" w:eastAsiaTheme="minorHAnsi" w:hAnsi="Arial" w:cs="Arial"/>
          <w:sz w:val="22"/>
          <w:szCs w:val="22"/>
        </w:rPr>
        <w:t xml:space="preserve">dominated by the problem of </w:t>
      </w:r>
      <w:r w:rsidR="00702E70">
        <w:rPr>
          <w:rFonts w:ascii="Arial" w:eastAsiaTheme="minorHAnsi" w:hAnsi="Arial" w:cs="Arial"/>
          <w:sz w:val="22"/>
          <w:szCs w:val="22"/>
        </w:rPr>
        <w:t>ZRU’s</w:t>
      </w:r>
      <w:r w:rsidRPr="00190F9E">
        <w:rPr>
          <w:rFonts w:ascii="Arial" w:eastAsiaTheme="minorHAnsi" w:hAnsi="Arial" w:cs="Arial"/>
          <w:sz w:val="22"/>
          <w:szCs w:val="22"/>
        </w:rPr>
        <w:t xml:space="preserve"> vulnerability</w:t>
      </w:r>
      <w:r w:rsidR="00875E74">
        <w:rPr>
          <w:rFonts w:ascii="Arial" w:eastAsiaTheme="minorHAnsi" w:hAnsi="Arial" w:cs="Arial"/>
          <w:sz w:val="22"/>
          <w:szCs w:val="22"/>
        </w:rPr>
        <w:t xml:space="preserve"> which is great</w:t>
      </w:r>
      <w:r w:rsidRPr="00190F9E">
        <w:rPr>
          <w:rFonts w:ascii="Arial" w:eastAsiaTheme="minorHAnsi" w:hAnsi="Arial" w:cs="Arial"/>
          <w:sz w:val="22"/>
          <w:szCs w:val="22"/>
        </w:rPr>
        <w:t xml:space="preserve"> for investors.</w:t>
      </w:r>
    </w:p>
    <w:p w14:paraId="3536B8D9" w14:textId="00449731" w:rsidR="00DA076E" w:rsidRPr="00190F9E" w:rsidRDefault="00A1357B" w:rsidP="00190F9E">
      <w:pPr>
        <w:spacing w:line="360" w:lineRule="auto"/>
        <w:jc w:val="both"/>
        <w:rPr>
          <w:rFonts w:ascii="Arial" w:eastAsiaTheme="minorHAnsi" w:hAnsi="Arial" w:cs="Arial"/>
          <w:sz w:val="22"/>
          <w:szCs w:val="22"/>
        </w:rPr>
      </w:pPr>
      <w:r w:rsidRPr="00190F9E">
        <w:rPr>
          <w:rFonts w:ascii="Arial" w:eastAsiaTheme="minorHAnsi" w:hAnsi="Arial" w:cs="Arial"/>
          <w:sz w:val="22"/>
          <w:szCs w:val="22"/>
        </w:rPr>
        <w:t>The intense rivalry in the transportation market allow</w:t>
      </w:r>
      <w:r w:rsidR="00875E74">
        <w:rPr>
          <w:rFonts w:ascii="Arial" w:eastAsiaTheme="minorHAnsi" w:hAnsi="Arial" w:cs="Arial"/>
          <w:sz w:val="22"/>
          <w:szCs w:val="22"/>
        </w:rPr>
        <w:t>s</w:t>
      </w:r>
      <w:r w:rsidRPr="00190F9E">
        <w:rPr>
          <w:rFonts w:ascii="Arial" w:eastAsiaTheme="minorHAnsi" w:hAnsi="Arial" w:cs="Arial"/>
          <w:sz w:val="22"/>
          <w:szCs w:val="22"/>
        </w:rPr>
        <w:t xml:space="preserve"> local taxi companies to negotiate cheaper rates wit</w:t>
      </w:r>
      <w:r w:rsidR="00875E74">
        <w:rPr>
          <w:rFonts w:ascii="Arial" w:eastAsiaTheme="minorHAnsi" w:hAnsi="Arial" w:cs="Arial"/>
          <w:sz w:val="22"/>
          <w:szCs w:val="22"/>
        </w:rPr>
        <w:t>h ZRU</w:t>
      </w:r>
      <w:r w:rsidRPr="00190F9E">
        <w:rPr>
          <w:rFonts w:ascii="Arial" w:eastAsiaTheme="minorHAnsi" w:hAnsi="Arial" w:cs="Arial"/>
          <w:sz w:val="22"/>
          <w:szCs w:val="22"/>
        </w:rPr>
        <w:t>. Because they can offer goods and services for less</w:t>
      </w:r>
      <w:r w:rsidR="00875E74">
        <w:rPr>
          <w:rFonts w:ascii="Arial" w:eastAsiaTheme="minorHAnsi" w:hAnsi="Arial" w:cs="Arial"/>
          <w:sz w:val="22"/>
          <w:szCs w:val="22"/>
        </w:rPr>
        <w:t>. M</w:t>
      </w:r>
      <w:r w:rsidRPr="00190F9E">
        <w:rPr>
          <w:rFonts w:ascii="Arial" w:eastAsiaTheme="minorHAnsi" w:hAnsi="Arial" w:cs="Arial"/>
          <w:sz w:val="22"/>
          <w:szCs w:val="22"/>
        </w:rPr>
        <w:t xml:space="preserve">any companies enjoy an advantage over their rivals. When a company has a considerable competitive edge, feasible to increase sales and profit margins. While competing </w:t>
      </w:r>
      <w:r w:rsidR="00554E20">
        <w:rPr>
          <w:rFonts w:ascii="Arial" w:eastAsiaTheme="minorHAnsi" w:hAnsi="Arial" w:cs="Arial"/>
          <w:sz w:val="22"/>
          <w:szCs w:val="22"/>
        </w:rPr>
        <w:t xml:space="preserve">with </w:t>
      </w:r>
      <w:r w:rsidRPr="00190F9E">
        <w:rPr>
          <w:rFonts w:ascii="Arial" w:eastAsiaTheme="minorHAnsi" w:hAnsi="Arial" w:cs="Arial"/>
          <w:sz w:val="22"/>
          <w:szCs w:val="22"/>
        </w:rPr>
        <w:t xml:space="preserve">online taxi market, </w:t>
      </w:r>
      <w:r w:rsidR="002158C8">
        <w:rPr>
          <w:rFonts w:ascii="Arial" w:eastAsiaTheme="minorHAnsi" w:hAnsi="Arial" w:cs="Arial"/>
          <w:sz w:val="22"/>
          <w:szCs w:val="22"/>
        </w:rPr>
        <w:t>ZRU</w:t>
      </w:r>
      <w:r w:rsidRPr="00190F9E">
        <w:rPr>
          <w:rFonts w:ascii="Arial" w:eastAsiaTheme="minorHAnsi" w:hAnsi="Arial" w:cs="Arial"/>
          <w:sz w:val="22"/>
          <w:szCs w:val="22"/>
        </w:rPr>
        <w:t xml:space="preserve"> makes use of strategies such as cost</w:t>
      </w:r>
      <w:r w:rsidR="002158C8">
        <w:rPr>
          <w:rFonts w:ascii="Arial" w:eastAsiaTheme="minorHAnsi" w:hAnsi="Arial" w:cs="Arial"/>
          <w:sz w:val="22"/>
          <w:szCs w:val="22"/>
        </w:rPr>
        <w:t xml:space="preserve">, </w:t>
      </w:r>
      <w:proofErr w:type="gramStart"/>
      <w:r w:rsidRPr="00190F9E">
        <w:rPr>
          <w:rFonts w:ascii="Arial" w:eastAsiaTheme="minorHAnsi" w:hAnsi="Arial" w:cs="Arial"/>
          <w:sz w:val="22"/>
          <w:szCs w:val="22"/>
        </w:rPr>
        <w:t>leadership</w:t>
      </w:r>
      <w:proofErr w:type="gramEnd"/>
      <w:r w:rsidR="00AE40E1">
        <w:rPr>
          <w:rFonts w:ascii="Arial" w:eastAsiaTheme="minorHAnsi" w:hAnsi="Arial" w:cs="Arial"/>
          <w:sz w:val="22"/>
          <w:szCs w:val="22"/>
        </w:rPr>
        <w:t xml:space="preserve"> and</w:t>
      </w:r>
      <w:r w:rsidRPr="00190F9E">
        <w:rPr>
          <w:rFonts w:ascii="Arial" w:eastAsiaTheme="minorHAnsi" w:hAnsi="Arial" w:cs="Arial"/>
          <w:sz w:val="22"/>
          <w:szCs w:val="22"/>
        </w:rPr>
        <w:t xml:space="preserve"> differentiation</w:t>
      </w:r>
      <w:r w:rsidR="00AE40E1">
        <w:rPr>
          <w:rFonts w:ascii="Arial" w:eastAsiaTheme="minorHAnsi" w:hAnsi="Arial" w:cs="Arial"/>
          <w:sz w:val="22"/>
          <w:szCs w:val="22"/>
        </w:rPr>
        <w:t xml:space="preserve"> </w:t>
      </w:r>
      <w:r w:rsidRPr="00190F9E">
        <w:rPr>
          <w:rFonts w:ascii="Arial" w:eastAsiaTheme="minorHAnsi" w:hAnsi="Arial" w:cs="Arial"/>
          <w:sz w:val="22"/>
          <w:szCs w:val="22"/>
        </w:rPr>
        <w:t xml:space="preserve">emphasis to set itself apart. </w:t>
      </w:r>
      <w:r w:rsidR="00AE40E1">
        <w:rPr>
          <w:rFonts w:ascii="Arial" w:eastAsiaTheme="minorHAnsi" w:hAnsi="Arial" w:cs="Arial"/>
          <w:sz w:val="22"/>
          <w:szCs w:val="22"/>
        </w:rPr>
        <w:t xml:space="preserve">ZRU </w:t>
      </w:r>
      <w:r w:rsidRPr="00190F9E">
        <w:rPr>
          <w:rFonts w:ascii="Arial" w:eastAsiaTheme="minorHAnsi" w:hAnsi="Arial" w:cs="Arial"/>
          <w:sz w:val="22"/>
          <w:szCs w:val="22"/>
        </w:rPr>
        <w:t xml:space="preserve">as a business, strives to blend into the background while still providing its customers with the two most basic needs: transportation and on-demand services. </w:t>
      </w:r>
      <w:r w:rsidR="00C047A0">
        <w:rPr>
          <w:rFonts w:ascii="Arial" w:eastAsiaTheme="minorHAnsi" w:hAnsi="Arial" w:cs="Arial"/>
          <w:sz w:val="22"/>
          <w:szCs w:val="22"/>
        </w:rPr>
        <w:t xml:space="preserve">Although </w:t>
      </w:r>
      <w:r w:rsidRPr="00190F9E">
        <w:rPr>
          <w:rFonts w:ascii="Arial" w:eastAsiaTheme="minorHAnsi" w:hAnsi="Arial" w:cs="Arial"/>
          <w:sz w:val="22"/>
          <w:szCs w:val="22"/>
        </w:rPr>
        <w:t xml:space="preserve">competitors </w:t>
      </w:r>
      <w:r w:rsidR="00C047A0">
        <w:rPr>
          <w:rFonts w:ascii="Arial" w:eastAsiaTheme="minorHAnsi" w:hAnsi="Arial" w:cs="Arial"/>
          <w:sz w:val="22"/>
          <w:szCs w:val="22"/>
        </w:rPr>
        <w:t xml:space="preserve">can </w:t>
      </w:r>
      <w:r w:rsidRPr="00190F9E">
        <w:rPr>
          <w:rFonts w:ascii="Arial" w:eastAsiaTheme="minorHAnsi" w:hAnsi="Arial" w:cs="Arial"/>
          <w:sz w:val="22"/>
          <w:szCs w:val="22"/>
        </w:rPr>
        <w:t>pro</w:t>
      </w:r>
      <w:r w:rsidR="002A1D4A">
        <w:rPr>
          <w:rFonts w:ascii="Arial" w:eastAsiaTheme="minorHAnsi" w:hAnsi="Arial" w:cs="Arial"/>
          <w:sz w:val="22"/>
          <w:szCs w:val="22"/>
        </w:rPr>
        <w:t>vide</w:t>
      </w:r>
      <w:r w:rsidRPr="00190F9E">
        <w:rPr>
          <w:rFonts w:ascii="Arial" w:eastAsiaTheme="minorHAnsi" w:hAnsi="Arial" w:cs="Arial"/>
          <w:sz w:val="22"/>
          <w:szCs w:val="22"/>
        </w:rPr>
        <w:t xml:space="preserve"> good</w:t>
      </w:r>
      <w:r w:rsidR="002424CB">
        <w:rPr>
          <w:rFonts w:ascii="Arial" w:eastAsiaTheme="minorHAnsi" w:hAnsi="Arial" w:cs="Arial"/>
          <w:sz w:val="22"/>
          <w:szCs w:val="22"/>
        </w:rPr>
        <w:t xml:space="preserve"> </w:t>
      </w:r>
      <w:r w:rsidRPr="00190F9E">
        <w:rPr>
          <w:rFonts w:ascii="Arial" w:eastAsiaTheme="minorHAnsi" w:hAnsi="Arial" w:cs="Arial"/>
          <w:sz w:val="22"/>
          <w:szCs w:val="22"/>
        </w:rPr>
        <w:t>service</w:t>
      </w:r>
      <w:r w:rsidR="005337DB">
        <w:rPr>
          <w:rFonts w:ascii="Arial" w:eastAsiaTheme="minorHAnsi" w:hAnsi="Arial" w:cs="Arial"/>
          <w:sz w:val="22"/>
          <w:szCs w:val="22"/>
        </w:rPr>
        <w:t>s</w:t>
      </w:r>
      <w:r w:rsidR="002424CB">
        <w:rPr>
          <w:rFonts w:ascii="Arial" w:eastAsiaTheme="minorHAnsi" w:hAnsi="Arial" w:cs="Arial"/>
          <w:sz w:val="22"/>
          <w:szCs w:val="22"/>
        </w:rPr>
        <w:t xml:space="preserve"> </w:t>
      </w:r>
      <w:r w:rsidRPr="00190F9E">
        <w:rPr>
          <w:rFonts w:ascii="Arial" w:eastAsiaTheme="minorHAnsi" w:hAnsi="Arial" w:cs="Arial"/>
          <w:sz w:val="22"/>
          <w:szCs w:val="22"/>
        </w:rPr>
        <w:t xml:space="preserve">at a significantly lower cost </w:t>
      </w:r>
      <w:r w:rsidR="00B4458A">
        <w:rPr>
          <w:rFonts w:ascii="Arial" w:eastAsiaTheme="minorHAnsi" w:hAnsi="Arial" w:cs="Arial"/>
          <w:sz w:val="22"/>
          <w:szCs w:val="22"/>
        </w:rPr>
        <w:t xml:space="preserve">with </w:t>
      </w:r>
      <w:r w:rsidRPr="00190F9E">
        <w:rPr>
          <w:rFonts w:ascii="Arial" w:eastAsiaTheme="minorHAnsi" w:hAnsi="Arial" w:cs="Arial"/>
          <w:sz w:val="22"/>
          <w:szCs w:val="22"/>
        </w:rPr>
        <w:t>high</w:t>
      </w:r>
      <w:r w:rsidR="00B4458A">
        <w:rPr>
          <w:rFonts w:ascii="Arial" w:eastAsiaTheme="minorHAnsi" w:hAnsi="Arial" w:cs="Arial"/>
          <w:sz w:val="22"/>
          <w:szCs w:val="22"/>
        </w:rPr>
        <w:t xml:space="preserve"> </w:t>
      </w:r>
      <w:r w:rsidR="00D225ED">
        <w:rPr>
          <w:rFonts w:ascii="Arial" w:eastAsiaTheme="minorHAnsi" w:hAnsi="Arial" w:cs="Arial"/>
          <w:sz w:val="22"/>
          <w:szCs w:val="22"/>
        </w:rPr>
        <w:t>level of</w:t>
      </w:r>
      <w:r w:rsidRPr="00190F9E">
        <w:rPr>
          <w:rFonts w:ascii="Arial" w:eastAsiaTheme="minorHAnsi" w:hAnsi="Arial" w:cs="Arial"/>
          <w:sz w:val="22"/>
          <w:szCs w:val="22"/>
        </w:rPr>
        <w:t xml:space="preserve"> quality. A successful business</w:t>
      </w:r>
      <w:r w:rsidR="00C047A0">
        <w:rPr>
          <w:rFonts w:ascii="Arial" w:eastAsiaTheme="minorHAnsi" w:hAnsi="Arial" w:cs="Arial"/>
          <w:sz w:val="22"/>
          <w:szCs w:val="22"/>
        </w:rPr>
        <w:t xml:space="preserve"> </w:t>
      </w:r>
      <w:r w:rsidRPr="00190F9E">
        <w:rPr>
          <w:rFonts w:ascii="Arial" w:eastAsiaTheme="minorHAnsi" w:hAnsi="Arial" w:cs="Arial"/>
          <w:sz w:val="22"/>
          <w:szCs w:val="22"/>
        </w:rPr>
        <w:t>outperform</w:t>
      </w:r>
      <w:r w:rsidR="00C047A0">
        <w:rPr>
          <w:rFonts w:ascii="Arial" w:eastAsiaTheme="minorHAnsi" w:hAnsi="Arial" w:cs="Arial"/>
          <w:sz w:val="22"/>
          <w:szCs w:val="22"/>
        </w:rPr>
        <w:t>s</w:t>
      </w:r>
      <w:r w:rsidRPr="00190F9E">
        <w:rPr>
          <w:rFonts w:ascii="Arial" w:eastAsiaTheme="minorHAnsi" w:hAnsi="Arial" w:cs="Arial"/>
          <w:sz w:val="22"/>
          <w:szCs w:val="22"/>
        </w:rPr>
        <w:t xml:space="preserve"> its competitors in terms of sales growth or profit margins if it possesses these qualities. </w:t>
      </w:r>
      <w:r w:rsidR="00C047A0">
        <w:rPr>
          <w:rFonts w:ascii="Arial" w:eastAsiaTheme="minorHAnsi" w:hAnsi="Arial" w:cs="Arial"/>
          <w:sz w:val="22"/>
          <w:szCs w:val="22"/>
        </w:rPr>
        <w:t>ZRU</w:t>
      </w:r>
      <w:r w:rsidRPr="00190F9E">
        <w:rPr>
          <w:rFonts w:ascii="Arial" w:eastAsiaTheme="minorHAnsi" w:hAnsi="Arial" w:cs="Arial"/>
          <w:sz w:val="22"/>
          <w:szCs w:val="22"/>
        </w:rPr>
        <w:t xml:space="preserve"> was able to fend off Lyft as a global competitor because of its focus on passenger-car ridesharing. In comparison to</w:t>
      </w:r>
      <w:r w:rsidR="00DA076E" w:rsidRPr="00190F9E">
        <w:rPr>
          <w:rFonts w:ascii="Arial" w:eastAsiaTheme="minorHAnsi" w:hAnsi="Arial" w:cs="Arial"/>
          <w:sz w:val="22"/>
          <w:szCs w:val="22"/>
        </w:rPr>
        <w:t xml:space="preserve"> Lyft, </w:t>
      </w:r>
      <w:r w:rsidR="00DE3706">
        <w:rPr>
          <w:rFonts w:ascii="Arial" w:eastAsiaTheme="minorHAnsi" w:hAnsi="Arial" w:cs="Arial"/>
          <w:sz w:val="22"/>
          <w:szCs w:val="22"/>
        </w:rPr>
        <w:t>Z</w:t>
      </w:r>
      <w:r w:rsidR="00115FDE">
        <w:rPr>
          <w:rFonts w:ascii="Arial" w:eastAsiaTheme="minorHAnsi" w:hAnsi="Arial" w:cs="Arial"/>
          <w:sz w:val="22"/>
          <w:szCs w:val="22"/>
        </w:rPr>
        <w:t>RU</w:t>
      </w:r>
      <w:r w:rsidR="00DA076E" w:rsidRPr="00190F9E">
        <w:rPr>
          <w:rFonts w:ascii="Arial" w:eastAsiaTheme="minorHAnsi" w:hAnsi="Arial" w:cs="Arial"/>
          <w:sz w:val="22"/>
          <w:szCs w:val="22"/>
        </w:rPr>
        <w:t xml:space="preserve"> has more advantages </w:t>
      </w:r>
      <w:sdt>
        <w:sdtPr>
          <w:rPr>
            <w:rFonts w:ascii="Arial" w:eastAsiaTheme="minorHAnsi" w:hAnsi="Arial" w:cs="Arial"/>
            <w:sz w:val="22"/>
            <w:szCs w:val="22"/>
          </w:rPr>
          <w:id w:val="190642993"/>
          <w:citation/>
        </w:sdtPr>
        <w:sdtEndPr/>
        <w:sdtContent>
          <w:r w:rsidR="00AA66F7" w:rsidRPr="00190F9E">
            <w:rPr>
              <w:rFonts w:ascii="Arial" w:eastAsiaTheme="minorHAnsi" w:hAnsi="Arial" w:cs="Arial"/>
              <w:sz w:val="22"/>
              <w:szCs w:val="22"/>
            </w:rPr>
            <w:fldChar w:fldCharType="begin"/>
          </w:r>
          <w:r w:rsidR="00AA66F7" w:rsidRPr="00190F9E">
            <w:rPr>
              <w:rFonts w:ascii="Arial" w:eastAsiaTheme="minorHAnsi" w:hAnsi="Arial" w:cs="Arial"/>
              <w:sz w:val="22"/>
              <w:szCs w:val="22"/>
            </w:rPr>
            <w:instrText xml:space="preserve"> CITATION Ube16 \l 1033 </w:instrText>
          </w:r>
          <w:r w:rsidR="00AA66F7" w:rsidRPr="00190F9E">
            <w:rPr>
              <w:rFonts w:ascii="Arial" w:eastAsiaTheme="minorHAnsi" w:hAnsi="Arial" w:cs="Arial"/>
              <w:sz w:val="22"/>
              <w:szCs w:val="22"/>
            </w:rPr>
            <w:fldChar w:fldCharType="separate"/>
          </w:r>
          <w:r w:rsidR="008E7FCA" w:rsidRPr="008E7FCA">
            <w:rPr>
              <w:rFonts w:ascii="Arial" w:eastAsiaTheme="minorHAnsi" w:hAnsi="Arial" w:cs="Arial"/>
              <w:noProof/>
              <w:sz w:val="22"/>
              <w:szCs w:val="22"/>
            </w:rPr>
            <w:t>(Uber, 2016)</w:t>
          </w:r>
          <w:r w:rsidR="00AA66F7" w:rsidRPr="00190F9E">
            <w:rPr>
              <w:rFonts w:ascii="Arial" w:eastAsiaTheme="minorHAnsi" w:hAnsi="Arial" w:cs="Arial"/>
              <w:sz w:val="22"/>
              <w:szCs w:val="22"/>
            </w:rPr>
            <w:fldChar w:fldCharType="end"/>
          </w:r>
        </w:sdtContent>
      </w:sdt>
      <w:r w:rsidR="0085547B" w:rsidRPr="00190F9E">
        <w:rPr>
          <w:rFonts w:ascii="Arial" w:eastAsiaTheme="minorHAnsi" w:hAnsi="Arial" w:cs="Arial"/>
          <w:sz w:val="22"/>
          <w:szCs w:val="22"/>
        </w:rPr>
        <w:t xml:space="preserve">. </w:t>
      </w:r>
    </w:p>
    <w:p w14:paraId="0F5E2404" w14:textId="6919CE17" w:rsidR="00DA076E" w:rsidRPr="00190F9E" w:rsidRDefault="004F3065" w:rsidP="00190F9E">
      <w:pPr>
        <w:spacing w:line="360" w:lineRule="auto"/>
        <w:jc w:val="both"/>
        <w:rPr>
          <w:rFonts w:ascii="Arial" w:eastAsiaTheme="minorHAnsi" w:hAnsi="Arial" w:cs="Arial"/>
          <w:sz w:val="22"/>
          <w:szCs w:val="22"/>
        </w:rPr>
      </w:pPr>
      <w:r>
        <w:rPr>
          <w:rFonts w:ascii="Arial" w:eastAsiaTheme="minorHAnsi" w:hAnsi="Arial" w:cs="Arial"/>
          <w:sz w:val="22"/>
          <w:szCs w:val="22"/>
        </w:rPr>
        <w:t>ZRU’s</w:t>
      </w:r>
      <w:r w:rsidR="00DA076E" w:rsidRPr="00190F9E">
        <w:rPr>
          <w:rFonts w:ascii="Arial" w:eastAsiaTheme="minorHAnsi" w:hAnsi="Arial" w:cs="Arial"/>
          <w:sz w:val="22"/>
          <w:szCs w:val="22"/>
        </w:rPr>
        <w:t xml:space="preserve"> marketing success is largely due to the company's well-known brand. The subject of costs has come up recently. A partnership is formed when two or more people work together to start a business. </w:t>
      </w:r>
      <w:r w:rsidR="00270438">
        <w:rPr>
          <w:rFonts w:ascii="Arial" w:eastAsiaTheme="minorHAnsi" w:hAnsi="Arial" w:cs="Arial"/>
          <w:sz w:val="22"/>
          <w:szCs w:val="22"/>
        </w:rPr>
        <w:t>ZRU</w:t>
      </w:r>
      <w:r w:rsidR="00DA076E" w:rsidRPr="00190F9E">
        <w:rPr>
          <w:rFonts w:ascii="Arial" w:eastAsiaTheme="minorHAnsi" w:hAnsi="Arial" w:cs="Arial"/>
          <w:sz w:val="22"/>
          <w:szCs w:val="22"/>
        </w:rPr>
        <w:t xml:space="preserve"> and Lyft have three major differences: When it comes to market share, Lyft has a larger user base, but it's not </w:t>
      </w:r>
      <w:r w:rsidR="006325C3" w:rsidRPr="00190F9E">
        <w:rPr>
          <w:rFonts w:ascii="Arial" w:eastAsiaTheme="minorHAnsi" w:hAnsi="Arial" w:cs="Arial"/>
          <w:sz w:val="22"/>
          <w:szCs w:val="22"/>
        </w:rPr>
        <w:t>the same</w:t>
      </w:r>
      <w:r w:rsidR="00DA076E" w:rsidRPr="00190F9E">
        <w:rPr>
          <w:rFonts w:ascii="Arial" w:eastAsiaTheme="minorHAnsi" w:hAnsi="Arial" w:cs="Arial"/>
          <w:sz w:val="22"/>
          <w:szCs w:val="22"/>
        </w:rPr>
        <w:t xml:space="preserve"> as Uber; Because of its focus on making the user's journey as comfortable as possible, this company has a competitive advantage in the market</w:t>
      </w:r>
    </w:p>
    <w:p w14:paraId="2998765C" w14:textId="11843B94" w:rsidR="00D6353F" w:rsidRPr="00190F9E" w:rsidRDefault="00DA076E" w:rsidP="00190F9E">
      <w:pPr>
        <w:spacing w:line="360" w:lineRule="auto"/>
        <w:jc w:val="both"/>
        <w:rPr>
          <w:rFonts w:ascii="Arial" w:hAnsi="Arial" w:cs="Arial"/>
          <w:sz w:val="22"/>
          <w:szCs w:val="22"/>
        </w:rPr>
      </w:pPr>
      <w:r w:rsidRPr="00190F9E">
        <w:rPr>
          <w:rFonts w:ascii="Arial" w:hAnsi="Arial" w:cs="Arial"/>
          <w:sz w:val="22"/>
          <w:szCs w:val="22"/>
        </w:rPr>
        <w:t xml:space="preserve">A company's competitive edge and the trust of its customers and other stakeholders are </w:t>
      </w:r>
      <w:r w:rsidR="003A5F01" w:rsidRPr="00190F9E">
        <w:rPr>
          <w:rFonts w:ascii="Arial" w:hAnsi="Arial" w:cs="Arial"/>
          <w:sz w:val="22"/>
          <w:szCs w:val="22"/>
        </w:rPr>
        <w:t>essential</w:t>
      </w:r>
      <w:r w:rsidR="003A5F01">
        <w:rPr>
          <w:rFonts w:ascii="Arial" w:hAnsi="Arial" w:cs="Arial"/>
          <w:sz w:val="22"/>
          <w:szCs w:val="22"/>
        </w:rPr>
        <w:t xml:space="preserve"> if</w:t>
      </w:r>
      <w:r w:rsidRPr="00190F9E">
        <w:rPr>
          <w:rFonts w:ascii="Arial" w:hAnsi="Arial" w:cs="Arial"/>
          <w:sz w:val="22"/>
          <w:szCs w:val="22"/>
        </w:rPr>
        <w:t xml:space="preserve"> it hopes to have a long-term competitive advantage. "Sustainable competitive advantage" refers to a company's ability to hold onto a competitive advantage over the long haul. </w:t>
      </w:r>
      <w:r w:rsidR="00BA44B4">
        <w:rPr>
          <w:rFonts w:ascii="Arial" w:hAnsi="Arial" w:cs="Arial"/>
          <w:sz w:val="22"/>
          <w:szCs w:val="22"/>
        </w:rPr>
        <w:t>Z</w:t>
      </w:r>
      <w:r w:rsidR="00270438">
        <w:rPr>
          <w:rFonts w:ascii="Arial" w:hAnsi="Arial" w:cs="Arial"/>
          <w:sz w:val="22"/>
          <w:szCs w:val="22"/>
        </w:rPr>
        <w:t xml:space="preserve">RU </w:t>
      </w:r>
      <w:r w:rsidRPr="00190F9E">
        <w:rPr>
          <w:rFonts w:ascii="Arial" w:hAnsi="Arial" w:cs="Arial"/>
          <w:sz w:val="22"/>
          <w:szCs w:val="22"/>
        </w:rPr>
        <w:t xml:space="preserve">once thought of as an oddity, is now a shining example. A </w:t>
      </w:r>
      <w:r w:rsidR="00270438">
        <w:rPr>
          <w:rFonts w:ascii="Arial" w:hAnsi="Arial" w:cs="Arial"/>
          <w:sz w:val="22"/>
          <w:szCs w:val="22"/>
        </w:rPr>
        <w:t>ZRU</w:t>
      </w:r>
      <w:r w:rsidR="00901910">
        <w:rPr>
          <w:rFonts w:ascii="Arial" w:hAnsi="Arial" w:cs="Arial"/>
          <w:sz w:val="22"/>
          <w:szCs w:val="22"/>
        </w:rPr>
        <w:t xml:space="preserve"> </w:t>
      </w:r>
      <w:r w:rsidRPr="00190F9E">
        <w:rPr>
          <w:rFonts w:ascii="Arial" w:hAnsi="Arial" w:cs="Arial"/>
          <w:sz w:val="22"/>
          <w:szCs w:val="22"/>
        </w:rPr>
        <w:t xml:space="preserve">ride from A to B is as simple as pressing a </w:t>
      </w:r>
      <w:r w:rsidRPr="00190F9E">
        <w:rPr>
          <w:rFonts w:ascii="Arial" w:hAnsi="Arial" w:cs="Arial"/>
          <w:sz w:val="22"/>
          <w:szCs w:val="22"/>
        </w:rPr>
        <w:lastRenderedPageBreak/>
        <w:t xml:space="preserve">button using </w:t>
      </w:r>
      <w:r w:rsidR="00270438">
        <w:rPr>
          <w:rFonts w:ascii="Arial" w:hAnsi="Arial" w:cs="Arial"/>
          <w:sz w:val="22"/>
          <w:szCs w:val="22"/>
        </w:rPr>
        <w:t>ZRU’s</w:t>
      </w:r>
      <w:r w:rsidRPr="00190F9E">
        <w:rPr>
          <w:rFonts w:ascii="Arial" w:hAnsi="Arial" w:cs="Arial"/>
          <w:sz w:val="22"/>
          <w:szCs w:val="22"/>
        </w:rPr>
        <w:t xml:space="preserve"> feature-rich algorithm. Faster learning </w:t>
      </w:r>
      <w:r w:rsidR="00B32A04">
        <w:rPr>
          <w:rFonts w:ascii="Arial" w:hAnsi="Arial" w:cs="Arial"/>
          <w:sz w:val="22"/>
          <w:szCs w:val="22"/>
        </w:rPr>
        <w:t>gives</w:t>
      </w:r>
      <w:r w:rsidRPr="00190F9E">
        <w:rPr>
          <w:rFonts w:ascii="Arial" w:hAnsi="Arial" w:cs="Arial"/>
          <w:sz w:val="22"/>
          <w:szCs w:val="22"/>
        </w:rPr>
        <w:t xml:space="preserve"> an edge over competitors. As simple as gaining a better understanding of your market, quickly gain</w:t>
      </w:r>
      <w:r w:rsidR="00891466">
        <w:rPr>
          <w:rFonts w:ascii="Arial" w:hAnsi="Arial" w:cs="Arial"/>
          <w:sz w:val="22"/>
          <w:szCs w:val="22"/>
        </w:rPr>
        <w:t>ing</w:t>
      </w:r>
      <w:r w:rsidRPr="00190F9E">
        <w:rPr>
          <w:rFonts w:ascii="Arial" w:hAnsi="Arial" w:cs="Arial"/>
          <w:sz w:val="22"/>
          <w:szCs w:val="22"/>
        </w:rPr>
        <w:t xml:space="preserve"> an advantage in the short </w:t>
      </w:r>
      <w:r w:rsidR="00337C48" w:rsidRPr="00190F9E">
        <w:rPr>
          <w:rFonts w:ascii="Arial" w:hAnsi="Arial" w:cs="Arial"/>
          <w:sz w:val="22"/>
          <w:szCs w:val="22"/>
        </w:rPr>
        <w:t>term</w:t>
      </w:r>
      <w:r w:rsidR="00026667">
        <w:rPr>
          <w:rFonts w:ascii="Arial" w:hAnsi="Arial" w:cs="Arial"/>
          <w:sz w:val="22"/>
          <w:szCs w:val="22"/>
        </w:rPr>
        <w:t xml:space="preserve">. </w:t>
      </w:r>
      <w:r w:rsidR="006325C3" w:rsidRPr="00190F9E">
        <w:rPr>
          <w:rFonts w:ascii="Arial" w:hAnsi="Arial" w:cs="Arial"/>
          <w:sz w:val="22"/>
          <w:szCs w:val="22"/>
        </w:rPr>
        <w:t>Businesses</w:t>
      </w:r>
      <w:r w:rsidRPr="00190F9E">
        <w:rPr>
          <w:rFonts w:ascii="Arial" w:hAnsi="Arial" w:cs="Arial"/>
          <w:sz w:val="22"/>
          <w:szCs w:val="22"/>
        </w:rPr>
        <w:t xml:space="preserve"> can gain one of three types of competitive advantage </w:t>
      </w:r>
      <w:sdt>
        <w:sdtPr>
          <w:rPr>
            <w:rFonts w:ascii="Arial" w:hAnsi="Arial" w:cs="Arial"/>
            <w:sz w:val="22"/>
            <w:szCs w:val="22"/>
          </w:rPr>
          <w:id w:val="190642992"/>
          <w:citation/>
        </w:sdtPr>
        <w:sdtEndPr/>
        <w:sdtContent>
          <w:r w:rsidR="00AA66F7" w:rsidRPr="00190F9E">
            <w:rPr>
              <w:rFonts w:ascii="Arial" w:hAnsi="Arial" w:cs="Arial"/>
              <w:sz w:val="22"/>
              <w:szCs w:val="22"/>
            </w:rPr>
            <w:fldChar w:fldCharType="begin"/>
          </w:r>
          <w:r w:rsidR="00AA66F7" w:rsidRPr="00190F9E">
            <w:rPr>
              <w:rFonts w:ascii="Arial" w:hAnsi="Arial" w:cs="Arial"/>
              <w:sz w:val="22"/>
              <w:szCs w:val="22"/>
            </w:rPr>
            <w:instrText xml:space="preserve"> CITATION DrS18 \l 1033 </w:instrText>
          </w:r>
          <w:r w:rsidR="00AA66F7" w:rsidRPr="00190F9E">
            <w:rPr>
              <w:rFonts w:ascii="Arial" w:hAnsi="Arial" w:cs="Arial"/>
              <w:sz w:val="22"/>
              <w:szCs w:val="22"/>
            </w:rPr>
            <w:fldChar w:fldCharType="separate"/>
          </w:r>
          <w:r w:rsidR="008E7FCA" w:rsidRPr="008E7FCA">
            <w:rPr>
              <w:rFonts w:ascii="Arial" w:hAnsi="Arial" w:cs="Arial"/>
              <w:noProof/>
              <w:sz w:val="22"/>
              <w:szCs w:val="22"/>
            </w:rPr>
            <w:t>(Vetter, 2018)</w:t>
          </w:r>
          <w:r w:rsidR="00AA66F7" w:rsidRPr="00190F9E">
            <w:rPr>
              <w:rFonts w:ascii="Arial" w:hAnsi="Arial" w:cs="Arial"/>
              <w:noProof/>
              <w:sz w:val="22"/>
              <w:szCs w:val="22"/>
            </w:rPr>
            <w:fldChar w:fldCharType="end"/>
          </w:r>
        </w:sdtContent>
      </w:sdt>
      <w:r w:rsidR="006D3DEC">
        <w:rPr>
          <w:rFonts w:ascii="Arial" w:hAnsi="Arial" w:cs="Arial"/>
          <w:sz w:val="22"/>
          <w:szCs w:val="22"/>
        </w:rPr>
        <w:t xml:space="preserve"> in </w:t>
      </w:r>
      <w:r w:rsidR="005C3C1E" w:rsidRPr="00190F9E">
        <w:rPr>
          <w:rFonts w:ascii="Arial" w:hAnsi="Arial" w:cs="Arial"/>
          <w:sz w:val="22"/>
          <w:szCs w:val="22"/>
        </w:rPr>
        <w:t>price, product/service</w:t>
      </w:r>
      <w:r w:rsidR="006D3DEC">
        <w:rPr>
          <w:rFonts w:ascii="Arial" w:hAnsi="Arial" w:cs="Arial"/>
          <w:sz w:val="22"/>
          <w:szCs w:val="22"/>
        </w:rPr>
        <w:t xml:space="preserve"> </w:t>
      </w:r>
      <w:r w:rsidR="005C3C1E" w:rsidRPr="00190F9E">
        <w:rPr>
          <w:rFonts w:ascii="Arial" w:hAnsi="Arial" w:cs="Arial"/>
          <w:sz w:val="22"/>
          <w:szCs w:val="22"/>
        </w:rPr>
        <w:t>differentiation, and specialty offerings — contributes to the overall picture</w:t>
      </w:r>
      <w:r w:rsidR="00E3390F">
        <w:rPr>
          <w:rFonts w:ascii="Arial" w:hAnsi="Arial" w:cs="Arial"/>
          <w:sz w:val="22"/>
          <w:szCs w:val="22"/>
        </w:rPr>
        <w:t xml:space="preserve"> by</w:t>
      </w:r>
      <w:r w:rsidR="005C3C1E" w:rsidRPr="00190F9E">
        <w:rPr>
          <w:rFonts w:ascii="Arial" w:hAnsi="Arial" w:cs="Arial"/>
          <w:sz w:val="22"/>
          <w:szCs w:val="22"/>
        </w:rPr>
        <w:t xml:space="preserve"> combination of cost leadership, differentiation, strategy planning and strategic alliances.</w:t>
      </w:r>
    </w:p>
    <w:p w14:paraId="59017725" w14:textId="77777777" w:rsidR="00302852" w:rsidRPr="00190F9E" w:rsidRDefault="00302852" w:rsidP="00211993">
      <w:pPr>
        <w:pStyle w:val="Heading1"/>
      </w:pPr>
      <w:bookmarkStart w:id="12" w:name="_Toc111364897"/>
      <w:r w:rsidRPr="00190F9E">
        <w:t>E-commerce OR Brick-and-mortar store</w:t>
      </w:r>
      <w:bookmarkEnd w:id="12"/>
    </w:p>
    <w:p w14:paraId="2844AA79" w14:textId="35652BEB" w:rsidR="00302852" w:rsidRPr="00190F9E" w:rsidRDefault="00860702" w:rsidP="00190F9E">
      <w:pPr>
        <w:spacing w:line="360" w:lineRule="auto"/>
        <w:jc w:val="both"/>
        <w:rPr>
          <w:rFonts w:ascii="Arial" w:eastAsiaTheme="minorHAnsi" w:hAnsi="Arial" w:cs="Arial"/>
          <w:sz w:val="22"/>
          <w:szCs w:val="22"/>
        </w:rPr>
      </w:pPr>
      <w:r w:rsidRPr="00190F9E">
        <w:rPr>
          <w:rFonts w:ascii="Arial" w:eastAsiaTheme="minorHAnsi" w:hAnsi="Arial" w:cs="Arial"/>
          <w:sz w:val="22"/>
          <w:szCs w:val="22"/>
        </w:rPr>
        <w:t>By using Builder fly's SaaS, we can create our own online store and native mobile app without needing to be tech-savvy.</w:t>
      </w:r>
      <w:r w:rsidR="009B1B01" w:rsidRPr="00190F9E">
        <w:rPr>
          <w:rFonts w:ascii="Arial" w:eastAsiaTheme="minorHAnsi" w:hAnsi="Arial" w:cs="Arial"/>
          <w:sz w:val="22"/>
          <w:szCs w:val="22"/>
        </w:rPr>
        <w:t xml:space="preserve"> </w:t>
      </w:r>
      <w:r w:rsidRPr="00190F9E">
        <w:rPr>
          <w:rFonts w:ascii="Arial" w:eastAsiaTheme="minorHAnsi" w:hAnsi="Arial" w:cs="Arial"/>
          <w:sz w:val="22"/>
          <w:szCs w:val="22"/>
        </w:rPr>
        <w:t xml:space="preserve">Uber started off as a platform for service providers to interact with customers. Ridesharing service Uber links clients with drivers to ease the commute. This new service, Uber Eats, was developed in response to the original success of Uber as an online taxi and </w:t>
      </w:r>
      <w:r w:rsidR="00A553D6">
        <w:rPr>
          <w:rFonts w:ascii="Arial" w:eastAsiaTheme="minorHAnsi" w:hAnsi="Arial" w:cs="Arial"/>
          <w:sz w:val="22"/>
          <w:szCs w:val="22"/>
        </w:rPr>
        <w:t>bike</w:t>
      </w:r>
      <w:r w:rsidRPr="00190F9E">
        <w:rPr>
          <w:rFonts w:ascii="Arial" w:eastAsiaTheme="minorHAnsi" w:hAnsi="Arial" w:cs="Arial"/>
          <w:sz w:val="22"/>
          <w:szCs w:val="22"/>
        </w:rPr>
        <w:t xml:space="preserve"> booking platform. </w:t>
      </w:r>
      <w:r w:rsidR="006C2183">
        <w:rPr>
          <w:rFonts w:ascii="Arial" w:eastAsiaTheme="minorHAnsi" w:hAnsi="Arial" w:cs="Arial"/>
          <w:sz w:val="22"/>
          <w:szCs w:val="22"/>
        </w:rPr>
        <w:t>To ease</w:t>
      </w:r>
      <w:r w:rsidR="00AC1D35">
        <w:rPr>
          <w:rFonts w:ascii="Arial" w:eastAsiaTheme="minorHAnsi" w:hAnsi="Arial" w:cs="Arial"/>
          <w:sz w:val="22"/>
          <w:szCs w:val="22"/>
        </w:rPr>
        <w:t xml:space="preserve"> such service our ide</w:t>
      </w:r>
      <w:r w:rsidR="00EF52E0">
        <w:rPr>
          <w:rFonts w:ascii="Arial" w:eastAsiaTheme="minorHAnsi" w:hAnsi="Arial" w:cs="Arial"/>
          <w:sz w:val="22"/>
          <w:szCs w:val="22"/>
        </w:rPr>
        <w:t>a of three</w:t>
      </w:r>
      <w:r w:rsidR="009964A5">
        <w:rPr>
          <w:rFonts w:ascii="Arial" w:eastAsiaTheme="minorHAnsi" w:hAnsi="Arial" w:cs="Arial"/>
          <w:sz w:val="22"/>
          <w:szCs w:val="22"/>
        </w:rPr>
        <w:t>-</w:t>
      </w:r>
      <w:r w:rsidR="00EF52E0">
        <w:rPr>
          <w:rFonts w:ascii="Arial" w:eastAsiaTheme="minorHAnsi" w:hAnsi="Arial" w:cs="Arial"/>
          <w:sz w:val="22"/>
          <w:szCs w:val="22"/>
        </w:rPr>
        <w:t xml:space="preserve">wheeler motor bike will work </w:t>
      </w:r>
      <w:r w:rsidR="009964A5">
        <w:rPr>
          <w:rFonts w:ascii="Arial" w:eastAsiaTheme="minorHAnsi" w:hAnsi="Arial" w:cs="Arial"/>
          <w:sz w:val="22"/>
          <w:szCs w:val="22"/>
        </w:rPr>
        <w:t>throughout</w:t>
      </w:r>
      <w:r w:rsidR="00F6025D">
        <w:rPr>
          <w:rFonts w:ascii="Arial" w:eastAsiaTheme="minorHAnsi" w:hAnsi="Arial" w:cs="Arial"/>
          <w:sz w:val="22"/>
          <w:szCs w:val="22"/>
        </w:rPr>
        <w:t xml:space="preserve"> the world in collaborate with uber</w:t>
      </w:r>
      <w:r w:rsidR="009964A5">
        <w:rPr>
          <w:rFonts w:ascii="Arial" w:eastAsiaTheme="minorHAnsi" w:hAnsi="Arial" w:cs="Arial"/>
          <w:sz w:val="22"/>
          <w:szCs w:val="22"/>
        </w:rPr>
        <w:t>.</w:t>
      </w:r>
      <w:r w:rsidR="00AC1D35">
        <w:rPr>
          <w:rFonts w:ascii="Arial" w:eastAsiaTheme="minorHAnsi" w:hAnsi="Arial" w:cs="Arial"/>
          <w:sz w:val="22"/>
          <w:szCs w:val="22"/>
        </w:rPr>
        <w:t xml:space="preserve"> </w:t>
      </w:r>
      <w:r w:rsidRPr="00190F9E">
        <w:rPr>
          <w:rFonts w:ascii="Arial" w:eastAsiaTheme="minorHAnsi" w:hAnsi="Arial" w:cs="Arial"/>
          <w:sz w:val="22"/>
          <w:szCs w:val="22"/>
        </w:rPr>
        <w:t>Uber gives customers and users the opportunity to pay online using digital payment options and at</w:t>
      </w:r>
      <w:r w:rsidR="00E16296">
        <w:rPr>
          <w:rFonts w:ascii="Arial" w:eastAsiaTheme="minorHAnsi" w:hAnsi="Arial" w:cs="Arial"/>
          <w:sz w:val="22"/>
          <w:szCs w:val="22"/>
        </w:rPr>
        <w:t xml:space="preserve"> </w:t>
      </w:r>
      <w:r w:rsidRPr="00190F9E">
        <w:rPr>
          <w:rFonts w:ascii="Arial" w:eastAsiaTheme="minorHAnsi" w:hAnsi="Arial" w:cs="Arial"/>
          <w:sz w:val="22"/>
          <w:szCs w:val="22"/>
        </w:rPr>
        <w:t xml:space="preserve">time of service. Uber offers two different apps and dashboards </w:t>
      </w:r>
      <w:r w:rsidRPr="00190F9E">
        <w:rPr>
          <w:rFonts w:ascii="Arial" w:hAnsi="Arial" w:cs="Arial"/>
          <w:sz w:val="22"/>
          <w:szCs w:val="22"/>
        </w:rPr>
        <w:t>for both Uber and its customers</w:t>
      </w:r>
      <w:sdt>
        <w:sdtPr>
          <w:rPr>
            <w:rFonts w:ascii="Arial" w:hAnsi="Arial" w:cs="Arial"/>
            <w:sz w:val="22"/>
            <w:szCs w:val="22"/>
          </w:rPr>
          <w:id w:val="-1185362427"/>
          <w:citation/>
        </w:sdtPr>
        <w:sdtEndPr/>
        <w:sdtContent>
          <w:r w:rsidR="00302852" w:rsidRPr="00190F9E">
            <w:rPr>
              <w:rFonts w:ascii="Arial" w:hAnsi="Arial" w:cs="Arial"/>
              <w:sz w:val="22"/>
              <w:szCs w:val="22"/>
            </w:rPr>
            <w:fldChar w:fldCharType="begin"/>
          </w:r>
          <w:r w:rsidR="00302852" w:rsidRPr="00190F9E">
            <w:rPr>
              <w:rFonts w:ascii="Arial" w:hAnsi="Arial" w:cs="Arial"/>
              <w:sz w:val="22"/>
              <w:szCs w:val="22"/>
            </w:rPr>
            <w:instrText xml:space="preserve">CITATION Qou19 \l 1033 </w:instrText>
          </w:r>
          <w:r w:rsidR="00302852" w:rsidRPr="00190F9E">
            <w:rPr>
              <w:rFonts w:ascii="Arial" w:hAnsi="Arial" w:cs="Arial"/>
              <w:sz w:val="22"/>
              <w:szCs w:val="22"/>
            </w:rPr>
            <w:fldChar w:fldCharType="separate"/>
          </w:r>
          <w:r w:rsidR="008E7FCA">
            <w:rPr>
              <w:rFonts w:ascii="Arial" w:hAnsi="Arial" w:cs="Arial"/>
              <w:noProof/>
              <w:sz w:val="22"/>
              <w:szCs w:val="22"/>
            </w:rPr>
            <w:t xml:space="preserve"> </w:t>
          </w:r>
          <w:r w:rsidR="008E7FCA" w:rsidRPr="008E7FCA">
            <w:rPr>
              <w:rFonts w:ascii="Arial" w:hAnsi="Arial" w:cs="Arial"/>
              <w:noProof/>
              <w:sz w:val="22"/>
              <w:szCs w:val="22"/>
            </w:rPr>
            <w:t>(Quora, 2019)</w:t>
          </w:r>
          <w:r w:rsidR="00302852" w:rsidRPr="00190F9E">
            <w:rPr>
              <w:rFonts w:ascii="Arial" w:hAnsi="Arial" w:cs="Arial"/>
              <w:sz w:val="22"/>
              <w:szCs w:val="22"/>
            </w:rPr>
            <w:fldChar w:fldCharType="end"/>
          </w:r>
        </w:sdtContent>
      </w:sdt>
      <w:r w:rsidR="00302852" w:rsidRPr="00190F9E">
        <w:rPr>
          <w:rFonts w:ascii="Arial" w:hAnsi="Arial" w:cs="Arial"/>
          <w:sz w:val="22"/>
          <w:szCs w:val="22"/>
        </w:rPr>
        <w:t>.</w:t>
      </w:r>
      <w:r w:rsidRPr="00190F9E">
        <w:rPr>
          <w:rFonts w:ascii="Arial" w:hAnsi="Arial" w:cs="Arial"/>
          <w:sz w:val="22"/>
          <w:szCs w:val="22"/>
        </w:rPr>
        <w:t xml:space="preserve"> An Uber driver or a restaurant </w:t>
      </w:r>
      <w:r w:rsidR="00B064D0" w:rsidRPr="00190F9E">
        <w:rPr>
          <w:rFonts w:ascii="Arial" w:hAnsi="Arial" w:cs="Arial"/>
          <w:sz w:val="22"/>
          <w:szCs w:val="22"/>
        </w:rPr>
        <w:t>owner online</w:t>
      </w:r>
      <w:r w:rsidRPr="00190F9E">
        <w:rPr>
          <w:rFonts w:ascii="Arial" w:hAnsi="Arial" w:cs="Arial"/>
          <w:sz w:val="22"/>
          <w:szCs w:val="22"/>
        </w:rPr>
        <w:t xml:space="preserve"> and offline profiles may be checked. End-users </w:t>
      </w:r>
      <w:r w:rsidR="00E16296" w:rsidRPr="00190F9E">
        <w:rPr>
          <w:rFonts w:ascii="Arial" w:hAnsi="Arial" w:cs="Arial"/>
          <w:sz w:val="22"/>
          <w:szCs w:val="22"/>
        </w:rPr>
        <w:t>can</w:t>
      </w:r>
      <w:r w:rsidRPr="00190F9E">
        <w:rPr>
          <w:rFonts w:ascii="Arial" w:hAnsi="Arial" w:cs="Arial"/>
          <w:sz w:val="22"/>
          <w:szCs w:val="22"/>
        </w:rPr>
        <w:t xml:space="preserve"> approve or reject requests and orders through chat or phone call, as well as review their work and purchase history. </w:t>
      </w:r>
      <w:r w:rsidR="009C4BDD" w:rsidRPr="00190F9E">
        <w:rPr>
          <w:rFonts w:ascii="Arial" w:hAnsi="Arial" w:cs="Arial"/>
          <w:sz w:val="22"/>
          <w:szCs w:val="22"/>
        </w:rPr>
        <w:t>Like</w:t>
      </w:r>
      <w:r w:rsidRPr="00190F9E">
        <w:rPr>
          <w:rFonts w:ascii="Arial" w:hAnsi="Arial" w:cs="Arial"/>
          <w:sz w:val="22"/>
          <w:szCs w:val="22"/>
        </w:rPr>
        <w:t xml:space="preserve"> a customer-facing app, users may search for local options, contact the service provider through phone or chat, choose payment methods, </w:t>
      </w:r>
      <w:r w:rsidR="00265570" w:rsidRPr="00190F9E">
        <w:rPr>
          <w:rFonts w:ascii="Arial" w:hAnsi="Arial" w:cs="Arial"/>
          <w:sz w:val="22"/>
          <w:szCs w:val="22"/>
        </w:rPr>
        <w:t>recommend,</w:t>
      </w:r>
      <w:r w:rsidRPr="00190F9E">
        <w:rPr>
          <w:rFonts w:ascii="Arial" w:hAnsi="Arial" w:cs="Arial"/>
          <w:sz w:val="22"/>
          <w:szCs w:val="22"/>
        </w:rPr>
        <w:t xml:space="preserve"> and earn, and review </w:t>
      </w:r>
      <w:r w:rsidR="00EA0BED" w:rsidRPr="00190F9E">
        <w:rPr>
          <w:rFonts w:ascii="Arial" w:hAnsi="Arial" w:cs="Arial"/>
          <w:sz w:val="22"/>
          <w:szCs w:val="22"/>
        </w:rPr>
        <w:t>later</w:t>
      </w:r>
      <w:r w:rsidR="00302852" w:rsidRPr="00190F9E">
        <w:rPr>
          <w:rFonts w:ascii="Arial" w:hAnsi="Arial" w:cs="Arial"/>
          <w:sz w:val="22"/>
          <w:szCs w:val="22"/>
        </w:rPr>
        <w:t>.</w:t>
      </w:r>
    </w:p>
    <w:p w14:paraId="6D4CAA3D" w14:textId="77777777" w:rsidR="00302852" w:rsidRPr="00190F9E" w:rsidRDefault="00302852" w:rsidP="00372B39">
      <w:pPr>
        <w:pStyle w:val="Heading2"/>
      </w:pPr>
      <w:bookmarkStart w:id="13" w:name="_Toc111364898"/>
      <w:r w:rsidRPr="00190F9E">
        <w:t>Context of Website</w:t>
      </w:r>
      <w:bookmarkEnd w:id="13"/>
    </w:p>
    <w:p w14:paraId="0782B32B" w14:textId="5D605B00" w:rsidR="002C2A35" w:rsidRPr="00265570" w:rsidRDefault="00C75F63" w:rsidP="00190F9E">
      <w:pPr>
        <w:spacing w:line="360" w:lineRule="auto"/>
        <w:jc w:val="both"/>
        <w:rPr>
          <w:rStyle w:val="Heading3Char"/>
          <w:rFonts w:eastAsiaTheme="minorEastAsia"/>
          <w:b w:val="0"/>
          <w:bCs w:val="0"/>
          <w:i w:val="0"/>
          <w:color w:val="auto"/>
        </w:rPr>
      </w:pPr>
      <w:r w:rsidRPr="00190F9E">
        <w:rPr>
          <w:rFonts w:ascii="Arial" w:hAnsi="Arial" w:cs="Arial"/>
          <w:sz w:val="22"/>
          <w:szCs w:val="22"/>
        </w:rPr>
        <w:t>This all-in-one platform for e-commerce allows non-technical individuals to build their own websites and mobile applications</w:t>
      </w:r>
      <w:r w:rsidR="001712BB">
        <w:rPr>
          <w:rFonts w:ascii="Arial" w:hAnsi="Arial" w:cs="Arial"/>
          <w:sz w:val="22"/>
          <w:szCs w:val="22"/>
        </w:rPr>
        <w:t xml:space="preserve"> so s</w:t>
      </w:r>
      <w:r w:rsidRPr="00190F9E">
        <w:rPr>
          <w:rFonts w:ascii="Arial" w:hAnsi="Arial" w:cs="Arial"/>
          <w:sz w:val="22"/>
          <w:szCs w:val="22"/>
        </w:rPr>
        <w:t xml:space="preserve">elling online </w:t>
      </w:r>
      <w:r w:rsidR="001712BB">
        <w:rPr>
          <w:rFonts w:ascii="Arial" w:hAnsi="Arial" w:cs="Arial"/>
          <w:sz w:val="22"/>
          <w:szCs w:val="22"/>
        </w:rPr>
        <w:t>is</w:t>
      </w:r>
      <w:r w:rsidRPr="00190F9E">
        <w:rPr>
          <w:rFonts w:ascii="Arial" w:hAnsi="Arial" w:cs="Arial"/>
          <w:sz w:val="22"/>
          <w:szCs w:val="22"/>
        </w:rPr>
        <w:t xml:space="preserve"> so simple</w:t>
      </w:r>
      <w:r w:rsidR="001712BB">
        <w:rPr>
          <w:rFonts w:ascii="Arial" w:hAnsi="Arial" w:cs="Arial"/>
          <w:sz w:val="22"/>
          <w:szCs w:val="22"/>
        </w:rPr>
        <w:t xml:space="preserve"> - c</w:t>
      </w:r>
      <w:r w:rsidRPr="00190F9E">
        <w:rPr>
          <w:rFonts w:ascii="Arial" w:hAnsi="Arial" w:cs="Arial"/>
          <w:sz w:val="22"/>
          <w:szCs w:val="22"/>
        </w:rPr>
        <w:t>reate an account, add your items, and begin selling</w:t>
      </w:r>
      <w:r w:rsidR="00DF1A81">
        <w:rPr>
          <w:rFonts w:ascii="Arial" w:hAnsi="Arial" w:cs="Arial"/>
          <w:sz w:val="22"/>
          <w:szCs w:val="22"/>
        </w:rPr>
        <w:t xml:space="preserve"> with </w:t>
      </w:r>
      <w:proofErr w:type="spellStart"/>
      <w:r w:rsidR="00DF1A81">
        <w:rPr>
          <w:rFonts w:ascii="Arial" w:hAnsi="Arial" w:cs="Arial"/>
          <w:sz w:val="22"/>
          <w:szCs w:val="22"/>
        </w:rPr>
        <w:t>Builderfly</w:t>
      </w:r>
      <w:proofErr w:type="spellEnd"/>
      <w:sdt>
        <w:sdtPr>
          <w:rPr>
            <w:rFonts w:ascii="Arial" w:hAnsi="Arial" w:cs="Arial"/>
            <w:sz w:val="22"/>
            <w:szCs w:val="22"/>
          </w:rPr>
          <w:id w:val="-1270149995"/>
          <w:citation/>
        </w:sdtPr>
        <w:sdtEndPr/>
        <w:sdtContent>
          <w:r w:rsidR="00302852" w:rsidRPr="00190F9E">
            <w:rPr>
              <w:rFonts w:ascii="Arial" w:hAnsi="Arial" w:cs="Arial"/>
              <w:sz w:val="22"/>
              <w:szCs w:val="22"/>
            </w:rPr>
            <w:fldChar w:fldCharType="begin"/>
          </w:r>
          <w:r w:rsidR="00302852" w:rsidRPr="00190F9E">
            <w:rPr>
              <w:rFonts w:ascii="Arial" w:hAnsi="Arial" w:cs="Arial"/>
              <w:sz w:val="22"/>
              <w:szCs w:val="22"/>
            </w:rPr>
            <w:instrText xml:space="preserve"> CITATION bui21 \l 1033 </w:instrText>
          </w:r>
          <w:r w:rsidR="00302852" w:rsidRPr="00190F9E">
            <w:rPr>
              <w:rFonts w:ascii="Arial" w:hAnsi="Arial" w:cs="Arial"/>
              <w:sz w:val="22"/>
              <w:szCs w:val="22"/>
            </w:rPr>
            <w:fldChar w:fldCharType="separate"/>
          </w:r>
          <w:r w:rsidR="008E7FCA">
            <w:rPr>
              <w:rFonts w:ascii="Arial" w:hAnsi="Arial" w:cs="Arial"/>
              <w:noProof/>
              <w:sz w:val="22"/>
              <w:szCs w:val="22"/>
            </w:rPr>
            <w:t xml:space="preserve"> </w:t>
          </w:r>
          <w:r w:rsidR="008E7FCA" w:rsidRPr="008E7FCA">
            <w:rPr>
              <w:rFonts w:ascii="Arial" w:hAnsi="Arial" w:cs="Arial"/>
              <w:noProof/>
              <w:sz w:val="22"/>
              <w:szCs w:val="22"/>
            </w:rPr>
            <w:t>(builderfly.com, 2021)</w:t>
          </w:r>
          <w:r w:rsidR="00302852" w:rsidRPr="00190F9E">
            <w:rPr>
              <w:rFonts w:ascii="Arial" w:hAnsi="Arial" w:cs="Arial"/>
              <w:sz w:val="22"/>
              <w:szCs w:val="22"/>
            </w:rPr>
            <w:fldChar w:fldCharType="end"/>
          </w:r>
        </w:sdtContent>
      </w:sdt>
      <w:r w:rsidR="00302852" w:rsidRPr="00190F9E">
        <w:rPr>
          <w:rFonts w:ascii="Arial" w:hAnsi="Arial" w:cs="Arial"/>
          <w:sz w:val="22"/>
          <w:szCs w:val="22"/>
        </w:rPr>
        <w:t>.</w:t>
      </w:r>
      <w:r w:rsidR="006321AD">
        <w:rPr>
          <w:rFonts w:ascii="Arial" w:hAnsi="Arial" w:cs="Arial"/>
          <w:sz w:val="22"/>
          <w:szCs w:val="22"/>
        </w:rPr>
        <w:t xml:space="preserve"> </w:t>
      </w:r>
      <w:r w:rsidR="00060150" w:rsidRPr="00190F9E">
        <w:rPr>
          <w:rFonts w:ascii="Arial" w:hAnsi="Arial" w:cs="Arial"/>
          <w:sz w:val="22"/>
          <w:szCs w:val="22"/>
        </w:rPr>
        <w:t>You may have a completely working internet shop running in only five minutes with a domain name of your own</w:t>
      </w:r>
      <w:sdt>
        <w:sdtPr>
          <w:rPr>
            <w:rFonts w:ascii="Arial" w:hAnsi="Arial" w:cs="Arial"/>
            <w:sz w:val="22"/>
            <w:szCs w:val="22"/>
          </w:rPr>
          <w:id w:val="1407656448"/>
          <w:citation/>
        </w:sdtPr>
        <w:sdtEndPr/>
        <w:sdtContent>
          <w:r w:rsidR="00744E88" w:rsidRPr="00190F9E">
            <w:rPr>
              <w:rFonts w:ascii="Arial" w:hAnsi="Arial" w:cs="Arial"/>
              <w:sz w:val="22"/>
              <w:szCs w:val="22"/>
            </w:rPr>
            <w:fldChar w:fldCharType="begin"/>
          </w:r>
          <w:r w:rsidR="00744E88" w:rsidRPr="00190F9E">
            <w:rPr>
              <w:rFonts w:ascii="Arial" w:hAnsi="Arial" w:cs="Arial"/>
              <w:sz w:val="22"/>
              <w:szCs w:val="22"/>
            </w:rPr>
            <w:instrText xml:space="preserve"> CITATION Lau16 \l 1033 </w:instrText>
          </w:r>
          <w:r w:rsidR="00744E88" w:rsidRPr="00190F9E">
            <w:rPr>
              <w:rFonts w:ascii="Arial" w:hAnsi="Arial" w:cs="Arial"/>
              <w:sz w:val="22"/>
              <w:szCs w:val="22"/>
            </w:rPr>
            <w:fldChar w:fldCharType="separate"/>
          </w:r>
          <w:r w:rsidR="008E7FCA">
            <w:rPr>
              <w:rFonts w:ascii="Arial" w:hAnsi="Arial" w:cs="Arial"/>
              <w:noProof/>
              <w:sz w:val="22"/>
              <w:szCs w:val="22"/>
            </w:rPr>
            <w:t xml:space="preserve"> </w:t>
          </w:r>
          <w:r w:rsidR="008E7FCA" w:rsidRPr="008E7FCA">
            <w:rPr>
              <w:rFonts w:ascii="Arial" w:hAnsi="Arial" w:cs="Arial"/>
              <w:noProof/>
              <w:sz w:val="22"/>
              <w:szCs w:val="22"/>
            </w:rPr>
            <w:t>(Freid, 2016)</w:t>
          </w:r>
          <w:r w:rsidR="00744E88" w:rsidRPr="00190F9E">
            <w:rPr>
              <w:rFonts w:ascii="Arial" w:hAnsi="Arial" w:cs="Arial"/>
              <w:sz w:val="22"/>
              <w:szCs w:val="22"/>
            </w:rPr>
            <w:fldChar w:fldCharType="end"/>
          </w:r>
        </w:sdtContent>
      </w:sdt>
      <w:r w:rsidR="00302852" w:rsidRPr="00190F9E">
        <w:rPr>
          <w:rFonts w:ascii="Arial" w:hAnsi="Arial" w:cs="Arial"/>
          <w:sz w:val="22"/>
          <w:szCs w:val="22"/>
        </w:rPr>
        <w:t>.</w:t>
      </w:r>
      <w:r w:rsidR="00DF1A81">
        <w:rPr>
          <w:rFonts w:ascii="Arial" w:hAnsi="Arial" w:cs="Arial"/>
          <w:sz w:val="22"/>
          <w:szCs w:val="22"/>
        </w:rPr>
        <w:t xml:space="preserve"> </w:t>
      </w:r>
      <w:proofErr w:type="gramStart"/>
      <w:r w:rsidR="00FD66C5">
        <w:rPr>
          <w:rFonts w:ascii="Arial" w:hAnsi="Arial" w:cs="Arial"/>
          <w:sz w:val="22"/>
          <w:szCs w:val="22"/>
        </w:rPr>
        <w:t>T</w:t>
      </w:r>
      <w:r w:rsidR="00D47331">
        <w:rPr>
          <w:rFonts w:ascii="Arial" w:hAnsi="Arial" w:cs="Arial"/>
          <w:sz w:val="22"/>
          <w:szCs w:val="22"/>
        </w:rPr>
        <w:t>herefore</w:t>
      </w:r>
      <w:proofErr w:type="gramEnd"/>
      <w:r w:rsidR="00D47331">
        <w:rPr>
          <w:rFonts w:ascii="Arial" w:hAnsi="Arial" w:cs="Arial"/>
          <w:sz w:val="22"/>
          <w:szCs w:val="22"/>
        </w:rPr>
        <w:t xml:space="preserve"> </w:t>
      </w:r>
      <w:r w:rsidR="002F74B7">
        <w:rPr>
          <w:rFonts w:ascii="Arial" w:hAnsi="Arial" w:cs="Arial"/>
          <w:sz w:val="22"/>
          <w:szCs w:val="22"/>
        </w:rPr>
        <w:t>this method can be used to create a app</w:t>
      </w:r>
      <w:r w:rsidR="00753F90">
        <w:rPr>
          <w:rFonts w:ascii="Arial" w:hAnsi="Arial" w:cs="Arial"/>
          <w:sz w:val="22"/>
          <w:szCs w:val="22"/>
        </w:rPr>
        <w:t xml:space="preserve"> for the Zoom Ride Uber then </w:t>
      </w:r>
      <w:r w:rsidR="004B4990">
        <w:rPr>
          <w:rFonts w:ascii="Arial" w:hAnsi="Arial" w:cs="Arial"/>
          <w:sz w:val="22"/>
          <w:szCs w:val="22"/>
        </w:rPr>
        <w:t>merge with Uber’s platform.</w:t>
      </w:r>
    </w:p>
    <w:p w14:paraId="67FC4039" w14:textId="6E77DDBE" w:rsidR="00302852" w:rsidRPr="00372B39" w:rsidRDefault="00302852" w:rsidP="00190F9E">
      <w:pPr>
        <w:spacing w:line="360" w:lineRule="auto"/>
        <w:jc w:val="both"/>
        <w:rPr>
          <w:rFonts w:ascii="Arial" w:hAnsi="Arial" w:cs="Arial"/>
          <w:color w:val="C00000"/>
          <w:sz w:val="22"/>
          <w:szCs w:val="22"/>
        </w:rPr>
      </w:pPr>
      <w:bookmarkStart w:id="14" w:name="_Toc111364899"/>
      <w:r w:rsidRPr="00372B39">
        <w:rPr>
          <w:rStyle w:val="Heading3Char"/>
        </w:rPr>
        <w:t>Increase the visibility of company</w:t>
      </w:r>
      <w:bookmarkEnd w:id="14"/>
      <w:r w:rsidRPr="00372B39">
        <w:rPr>
          <w:rFonts w:ascii="Arial" w:hAnsi="Arial" w:cs="Arial"/>
          <w:color w:val="C00000"/>
          <w:sz w:val="22"/>
          <w:szCs w:val="22"/>
        </w:rPr>
        <w:t>.</w:t>
      </w:r>
    </w:p>
    <w:p w14:paraId="5338A91E" w14:textId="28A8BCFA" w:rsidR="00302852" w:rsidRPr="00190F9E" w:rsidRDefault="00C47878" w:rsidP="00190F9E">
      <w:pPr>
        <w:spacing w:line="360" w:lineRule="auto"/>
        <w:jc w:val="both"/>
        <w:rPr>
          <w:rFonts w:ascii="Arial" w:hAnsi="Arial" w:cs="Arial"/>
          <w:sz w:val="22"/>
          <w:szCs w:val="22"/>
        </w:rPr>
      </w:pPr>
      <w:r w:rsidRPr="00190F9E">
        <w:rPr>
          <w:rFonts w:ascii="Arial" w:hAnsi="Arial" w:cs="Arial"/>
          <w:sz w:val="22"/>
          <w:szCs w:val="22"/>
        </w:rPr>
        <w:t>Subscribers have unlimited use of Facebook, Instagram, and Google+, among many other social media sites and services</w:t>
      </w:r>
      <w:r w:rsidR="00FD66C5">
        <w:rPr>
          <w:rFonts w:ascii="Arial" w:hAnsi="Arial" w:cs="Arial"/>
          <w:sz w:val="22"/>
          <w:szCs w:val="22"/>
        </w:rPr>
        <w:t xml:space="preserve"> - </w:t>
      </w:r>
      <w:r w:rsidR="00AE2951">
        <w:rPr>
          <w:rFonts w:ascii="Arial" w:hAnsi="Arial" w:cs="Arial"/>
          <w:sz w:val="22"/>
          <w:szCs w:val="22"/>
        </w:rPr>
        <w:t>beneficial for Z</w:t>
      </w:r>
      <w:r w:rsidR="00FD66C5">
        <w:rPr>
          <w:rFonts w:ascii="Arial" w:hAnsi="Arial" w:cs="Arial"/>
          <w:sz w:val="22"/>
          <w:szCs w:val="22"/>
        </w:rPr>
        <w:t>RU’</w:t>
      </w:r>
      <w:r w:rsidR="00AE2951">
        <w:rPr>
          <w:rFonts w:ascii="Arial" w:hAnsi="Arial" w:cs="Arial"/>
          <w:sz w:val="22"/>
          <w:szCs w:val="22"/>
        </w:rPr>
        <w:t xml:space="preserve">s </w:t>
      </w:r>
      <w:r w:rsidR="002F3291">
        <w:rPr>
          <w:rFonts w:ascii="Arial" w:hAnsi="Arial" w:cs="Arial"/>
          <w:sz w:val="22"/>
          <w:szCs w:val="22"/>
        </w:rPr>
        <w:t>marketing strategy</w:t>
      </w:r>
      <w:r w:rsidR="00FD66C5">
        <w:rPr>
          <w:rFonts w:ascii="Arial" w:hAnsi="Arial" w:cs="Arial"/>
          <w:sz w:val="22"/>
          <w:szCs w:val="22"/>
        </w:rPr>
        <w:t xml:space="preserve"> to</w:t>
      </w:r>
      <w:r w:rsidR="00FA6368">
        <w:rPr>
          <w:rFonts w:ascii="Arial" w:hAnsi="Arial" w:cs="Arial"/>
          <w:sz w:val="22"/>
          <w:szCs w:val="22"/>
        </w:rPr>
        <w:t xml:space="preserve"> let </w:t>
      </w:r>
      <w:r w:rsidR="00864C2E">
        <w:rPr>
          <w:rFonts w:ascii="Arial" w:hAnsi="Arial" w:cs="Arial"/>
          <w:sz w:val="22"/>
          <w:szCs w:val="22"/>
        </w:rPr>
        <w:t>consumers</w:t>
      </w:r>
      <w:r w:rsidR="001138C3">
        <w:rPr>
          <w:rFonts w:ascii="Arial" w:hAnsi="Arial" w:cs="Arial"/>
          <w:sz w:val="22"/>
          <w:szCs w:val="22"/>
        </w:rPr>
        <w:t xml:space="preserve"> know about </w:t>
      </w:r>
      <w:r w:rsidR="008E4BF9">
        <w:rPr>
          <w:rFonts w:ascii="Arial" w:hAnsi="Arial" w:cs="Arial"/>
          <w:sz w:val="22"/>
          <w:szCs w:val="22"/>
        </w:rPr>
        <w:t xml:space="preserve">ZRU </w:t>
      </w:r>
      <w:r w:rsidR="001138C3">
        <w:rPr>
          <w:rFonts w:ascii="Arial" w:hAnsi="Arial" w:cs="Arial"/>
          <w:sz w:val="22"/>
          <w:szCs w:val="22"/>
        </w:rPr>
        <w:t xml:space="preserve">new entrants </w:t>
      </w:r>
      <w:r w:rsidR="001634B2">
        <w:rPr>
          <w:rFonts w:ascii="Arial" w:hAnsi="Arial" w:cs="Arial"/>
          <w:sz w:val="22"/>
          <w:szCs w:val="22"/>
        </w:rPr>
        <w:t>into</w:t>
      </w:r>
      <w:r w:rsidR="001138C3">
        <w:rPr>
          <w:rFonts w:ascii="Arial" w:hAnsi="Arial" w:cs="Arial"/>
          <w:sz w:val="22"/>
          <w:szCs w:val="22"/>
        </w:rPr>
        <w:t xml:space="preserve"> the market in </w:t>
      </w:r>
      <w:r w:rsidR="004709BA">
        <w:rPr>
          <w:rFonts w:ascii="Arial" w:hAnsi="Arial" w:cs="Arial"/>
          <w:sz w:val="22"/>
          <w:szCs w:val="22"/>
        </w:rPr>
        <w:t>collaboration</w:t>
      </w:r>
      <w:r w:rsidR="001138C3">
        <w:rPr>
          <w:rFonts w:ascii="Arial" w:hAnsi="Arial" w:cs="Arial"/>
          <w:sz w:val="22"/>
          <w:szCs w:val="22"/>
        </w:rPr>
        <w:t xml:space="preserve"> with </w:t>
      </w:r>
      <w:r w:rsidR="004709BA">
        <w:rPr>
          <w:rFonts w:ascii="Arial" w:hAnsi="Arial" w:cs="Arial"/>
          <w:sz w:val="22"/>
          <w:szCs w:val="22"/>
        </w:rPr>
        <w:t>Uber</w:t>
      </w:r>
      <w:r w:rsidR="001138C3">
        <w:rPr>
          <w:rFonts w:ascii="Arial" w:hAnsi="Arial" w:cs="Arial"/>
          <w:sz w:val="22"/>
          <w:szCs w:val="22"/>
        </w:rPr>
        <w:t xml:space="preserve"> </w:t>
      </w:r>
      <w:r w:rsidRPr="00190F9E">
        <w:rPr>
          <w:rFonts w:ascii="Arial" w:hAnsi="Arial" w:cs="Arial"/>
          <w:sz w:val="22"/>
          <w:szCs w:val="22"/>
        </w:rPr>
        <w:t xml:space="preserve"> </w:t>
      </w:r>
      <w:sdt>
        <w:sdtPr>
          <w:rPr>
            <w:rFonts w:ascii="Arial" w:hAnsi="Arial" w:cs="Arial"/>
            <w:sz w:val="22"/>
            <w:szCs w:val="22"/>
          </w:rPr>
          <w:id w:val="1659030047"/>
          <w:citation/>
        </w:sdtPr>
        <w:sdtEndPr/>
        <w:sdtContent>
          <w:r w:rsidR="00302852" w:rsidRPr="00190F9E">
            <w:rPr>
              <w:rFonts w:ascii="Arial" w:hAnsi="Arial" w:cs="Arial"/>
              <w:sz w:val="22"/>
              <w:szCs w:val="22"/>
            </w:rPr>
            <w:fldChar w:fldCharType="begin"/>
          </w:r>
          <w:r w:rsidR="00302852" w:rsidRPr="00190F9E">
            <w:rPr>
              <w:rFonts w:ascii="Arial" w:hAnsi="Arial" w:cs="Arial"/>
              <w:sz w:val="22"/>
              <w:szCs w:val="22"/>
            </w:rPr>
            <w:instrText xml:space="preserve"> CITATION bui21 \l 1033 </w:instrText>
          </w:r>
          <w:r w:rsidR="00302852" w:rsidRPr="00190F9E">
            <w:rPr>
              <w:rFonts w:ascii="Arial" w:hAnsi="Arial" w:cs="Arial"/>
              <w:sz w:val="22"/>
              <w:szCs w:val="22"/>
            </w:rPr>
            <w:fldChar w:fldCharType="separate"/>
          </w:r>
          <w:r w:rsidR="008E7FCA" w:rsidRPr="008E7FCA">
            <w:rPr>
              <w:rFonts w:ascii="Arial" w:hAnsi="Arial" w:cs="Arial"/>
              <w:noProof/>
              <w:sz w:val="22"/>
              <w:szCs w:val="22"/>
            </w:rPr>
            <w:t>(builderfly.com, 2021)</w:t>
          </w:r>
          <w:r w:rsidR="00302852" w:rsidRPr="00190F9E">
            <w:rPr>
              <w:rFonts w:ascii="Arial" w:hAnsi="Arial" w:cs="Arial"/>
              <w:sz w:val="22"/>
              <w:szCs w:val="22"/>
            </w:rPr>
            <w:fldChar w:fldCharType="end"/>
          </w:r>
        </w:sdtContent>
      </w:sdt>
      <w:r w:rsidR="00302852" w:rsidRPr="00190F9E">
        <w:rPr>
          <w:rFonts w:ascii="Arial" w:hAnsi="Arial" w:cs="Arial"/>
          <w:sz w:val="22"/>
          <w:szCs w:val="22"/>
        </w:rPr>
        <w:t>.</w:t>
      </w:r>
    </w:p>
    <w:p w14:paraId="3FBCB8A5" w14:textId="77777777" w:rsidR="00302852" w:rsidRPr="00372B39" w:rsidRDefault="00BB34D1" w:rsidP="00372B39">
      <w:pPr>
        <w:pStyle w:val="Heading3"/>
      </w:pPr>
      <w:bookmarkStart w:id="15" w:name="_Toc111364900"/>
      <w:r w:rsidRPr="00372B39">
        <w:lastRenderedPageBreak/>
        <w:t>No</w:t>
      </w:r>
      <w:r w:rsidR="00302852" w:rsidRPr="00372B39">
        <w:t xml:space="preserve"> substitutes for face-to-face</w:t>
      </w:r>
      <w:bookmarkEnd w:id="15"/>
    </w:p>
    <w:p w14:paraId="46045620" w14:textId="3124C949" w:rsidR="00302852" w:rsidRPr="00190F9E" w:rsidRDefault="00D02106" w:rsidP="00190F9E">
      <w:pPr>
        <w:spacing w:line="360" w:lineRule="auto"/>
        <w:jc w:val="both"/>
        <w:rPr>
          <w:rFonts w:ascii="Arial" w:hAnsi="Arial" w:cs="Arial"/>
          <w:sz w:val="22"/>
          <w:szCs w:val="22"/>
        </w:rPr>
      </w:pPr>
      <w:r w:rsidRPr="00190F9E">
        <w:rPr>
          <w:rFonts w:ascii="Arial" w:hAnsi="Arial" w:cs="Arial"/>
          <w:sz w:val="22"/>
          <w:szCs w:val="22"/>
        </w:rPr>
        <w:t xml:space="preserve">Running a firm with only one person in charge is a cinch. Because several dashboards are no longer required, more time may be saved. When you use the One-Management dashboard, you can manage all areas of your business, including inventory management and various marketing and selling channels </w:t>
      </w:r>
      <w:sdt>
        <w:sdtPr>
          <w:rPr>
            <w:rFonts w:ascii="Arial" w:hAnsi="Arial" w:cs="Arial"/>
            <w:sz w:val="22"/>
            <w:szCs w:val="22"/>
          </w:rPr>
          <w:id w:val="-428892882"/>
          <w:citation/>
        </w:sdtPr>
        <w:sdtEndPr/>
        <w:sdtContent>
          <w:r w:rsidR="00302852" w:rsidRPr="00190F9E">
            <w:rPr>
              <w:rFonts w:ascii="Arial" w:hAnsi="Arial" w:cs="Arial"/>
              <w:sz w:val="22"/>
              <w:szCs w:val="22"/>
            </w:rPr>
            <w:fldChar w:fldCharType="begin"/>
          </w:r>
          <w:r w:rsidR="00302852" w:rsidRPr="00190F9E">
            <w:rPr>
              <w:rFonts w:ascii="Arial" w:hAnsi="Arial" w:cs="Arial"/>
              <w:sz w:val="22"/>
              <w:szCs w:val="22"/>
            </w:rPr>
            <w:instrText xml:space="preserve"> CITATION bui21 \l 1033 </w:instrText>
          </w:r>
          <w:r w:rsidR="00302852" w:rsidRPr="00190F9E">
            <w:rPr>
              <w:rFonts w:ascii="Arial" w:hAnsi="Arial" w:cs="Arial"/>
              <w:sz w:val="22"/>
              <w:szCs w:val="22"/>
            </w:rPr>
            <w:fldChar w:fldCharType="separate"/>
          </w:r>
          <w:r w:rsidR="008E7FCA" w:rsidRPr="008E7FCA">
            <w:rPr>
              <w:rFonts w:ascii="Arial" w:hAnsi="Arial" w:cs="Arial"/>
              <w:noProof/>
              <w:sz w:val="22"/>
              <w:szCs w:val="22"/>
            </w:rPr>
            <w:t>(builderfly.com, 2021)</w:t>
          </w:r>
          <w:r w:rsidR="00302852" w:rsidRPr="00190F9E">
            <w:rPr>
              <w:rFonts w:ascii="Arial" w:hAnsi="Arial" w:cs="Arial"/>
              <w:sz w:val="22"/>
              <w:szCs w:val="22"/>
            </w:rPr>
            <w:fldChar w:fldCharType="end"/>
          </w:r>
        </w:sdtContent>
      </w:sdt>
      <w:r w:rsidR="00302852" w:rsidRPr="00190F9E">
        <w:rPr>
          <w:rFonts w:ascii="Arial" w:hAnsi="Arial" w:cs="Arial"/>
          <w:sz w:val="22"/>
          <w:szCs w:val="22"/>
        </w:rPr>
        <w:t>.</w:t>
      </w:r>
    </w:p>
    <w:p w14:paraId="2F68EEB4" w14:textId="77777777" w:rsidR="00302852" w:rsidRPr="001634B2" w:rsidRDefault="00302852" w:rsidP="00372B39">
      <w:pPr>
        <w:pStyle w:val="Heading2"/>
      </w:pPr>
      <w:bookmarkStart w:id="16" w:name="_Toc111364901"/>
      <w:r w:rsidRPr="001634B2">
        <w:t>Financing</w:t>
      </w:r>
      <w:bookmarkEnd w:id="16"/>
      <w:r w:rsidRPr="001634B2">
        <w:t xml:space="preserve"> </w:t>
      </w:r>
    </w:p>
    <w:p w14:paraId="679A4A80" w14:textId="5ACDBC81" w:rsidR="007E66F5" w:rsidRPr="00190F9E" w:rsidRDefault="007E66F5" w:rsidP="00190F9E">
      <w:pPr>
        <w:spacing w:line="360" w:lineRule="auto"/>
        <w:jc w:val="both"/>
        <w:rPr>
          <w:rFonts w:ascii="Arial" w:eastAsiaTheme="minorHAnsi" w:hAnsi="Arial" w:cs="Arial"/>
          <w:sz w:val="22"/>
          <w:szCs w:val="22"/>
        </w:rPr>
      </w:pPr>
      <w:r w:rsidRPr="00190F9E">
        <w:rPr>
          <w:rFonts w:ascii="Arial" w:eastAsiaTheme="minorHAnsi" w:hAnsi="Arial" w:cs="Arial"/>
          <w:sz w:val="22"/>
          <w:szCs w:val="22"/>
        </w:rPr>
        <w:t xml:space="preserve">With its on-demand transportation service, Uber has transformed the taxi industry </w:t>
      </w:r>
      <w:r w:rsidR="00186919">
        <w:rPr>
          <w:rFonts w:ascii="Arial" w:eastAsiaTheme="minorHAnsi" w:hAnsi="Arial" w:cs="Arial"/>
          <w:sz w:val="22"/>
          <w:szCs w:val="22"/>
        </w:rPr>
        <w:t>globally</w:t>
      </w:r>
      <w:r w:rsidR="0019348B">
        <w:rPr>
          <w:rFonts w:ascii="Arial" w:eastAsiaTheme="minorHAnsi" w:hAnsi="Arial" w:cs="Arial"/>
          <w:sz w:val="22"/>
          <w:szCs w:val="22"/>
        </w:rPr>
        <w:t xml:space="preserve"> and has generated </w:t>
      </w:r>
      <w:r w:rsidRPr="00190F9E">
        <w:rPr>
          <w:rFonts w:ascii="Arial" w:eastAsiaTheme="minorHAnsi" w:hAnsi="Arial" w:cs="Arial"/>
          <w:sz w:val="22"/>
          <w:szCs w:val="22"/>
        </w:rPr>
        <w:t>numerous new firms that want to replicate Uber's business model</w:t>
      </w:r>
      <w:r w:rsidR="005C245E">
        <w:rPr>
          <w:rFonts w:ascii="Arial" w:eastAsiaTheme="minorHAnsi" w:hAnsi="Arial" w:cs="Arial"/>
          <w:sz w:val="22"/>
          <w:szCs w:val="22"/>
        </w:rPr>
        <w:t xml:space="preserve"> </w:t>
      </w:r>
      <w:r w:rsidR="0019348B">
        <w:rPr>
          <w:rFonts w:ascii="Arial" w:eastAsiaTheme="minorHAnsi" w:hAnsi="Arial" w:cs="Arial"/>
          <w:sz w:val="22"/>
          <w:szCs w:val="22"/>
        </w:rPr>
        <w:t>for</w:t>
      </w:r>
      <w:r w:rsidRPr="00190F9E">
        <w:rPr>
          <w:rFonts w:ascii="Arial" w:eastAsiaTheme="minorHAnsi" w:hAnsi="Arial" w:cs="Arial"/>
          <w:sz w:val="22"/>
          <w:szCs w:val="22"/>
        </w:rPr>
        <w:t xml:space="preserve"> consumers</w:t>
      </w:r>
      <w:r w:rsidR="005C245E">
        <w:rPr>
          <w:rFonts w:ascii="Arial" w:eastAsiaTheme="minorHAnsi" w:hAnsi="Arial" w:cs="Arial"/>
          <w:sz w:val="22"/>
          <w:szCs w:val="22"/>
        </w:rPr>
        <w:t xml:space="preserve"> </w:t>
      </w:r>
      <w:sdt>
        <w:sdtPr>
          <w:rPr>
            <w:rFonts w:ascii="Arial" w:eastAsiaTheme="minorHAnsi" w:hAnsi="Arial" w:cs="Arial"/>
            <w:sz w:val="22"/>
            <w:szCs w:val="22"/>
          </w:rPr>
          <w:id w:val="-2058608717"/>
          <w:citation/>
        </w:sdtPr>
        <w:sdtEndPr/>
        <w:sdtContent>
          <w:r w:rsidRPr="00190F9E">
            <w:rPr>
              <w:rFonts w:ascii="Arial" w:eastAsiaTheme="minorHAnsi" w:hAnsi="Arial" w:cs="Arial"/>
              <w:sz w:val="22"/>
              <w:szCs w:val="22"/>
            </w:rPr>
            <w:fldChar w:fldCharType="begin"/>
          </w:r>
          <w:r w:rsidRPr="00190F9E">
            <w:rPr>
              <w:rFonts w:ascii="Arial" w:eastAsiaTheme="minorHAnsi" w:hAnsi="Arial" w:cs="Arial"/>
              <w:sz w:val="22"/>
              <w:szCs w:val="22"/>
            </w:rPr>
            <w:instrText xml:space="preserve"> CITATION Sam17 \l 1033 </w:instrText>
          </w:r>
          <w:r w:rsidRPr="00190F9E">
            <w:rPr>
              <w:rFonts w:ascii="Arial" w:eastAsiaTheme="minorHAnsi" w:hAnsi="Arial" w:cs="Arial"/>
              <w:sz w:val="22"/>
              <w:szCs w:val="22"/>
            </w:rPr>
            <w:fldChar w:fldCharType="separate"/>
          </w:r>
          <w:r w:rsidR="008E7FCA" w:rsidRPr="008E7FCA">
            <w:rPr>
              <w:rFonts w:ascii="Arial" w:eastAsiaTheme="minorHAnsi" w:hAnsi="Arial" w:cs="Arial"/>
              <w:noProof/>
              <w:sz w:val="22"/>
              <w:szCs w:val="22"/>
            </w:rPr>
            <w:t>(Singla, 2017)</w:t>
          </w:r>
          <w:r w:rsidRPr="00190F9E">
            <w:rPr>
              <w:rFonts w:ascii="Arial" w:eastAsiaTheme="minorHAnsi" w:hAnsi="Arial" w:cs="Arial"/>
              <w:sz w:val="22"/>
              <w:szCs w:val="22"/>
            </w:rPr>
            <w:fldChar w:fldCharType="end"/>
          </w:r>
        </w:sdtContent>
      </w:sdt>
      <w:r w:rsidRPr="00190F9E">
        <w:rPr>
          <w:rFonts w:ascii="Arial" w:eastAsiaTheme="minorHAnsi" w:hAnsi="Arial" w:cs="Arial"/>
          <w:sz w:val="22"/>
          <w:szCs w:val="22"/>
        </w:rPr>
        <w:t>.</w:t>
      </w:r>
    </w:p>
    <w:p w14:paraId="25290BE9" w14:textId="60DF6C63" w:rsidR="00302852" w:rsidRPr="00190F9E" w:rsidRDefault="007E66F5" w:rsidP="00190F9E">
      <w:pPr>
        <w:spacing w:line="360" w:lineRule="auto"/>
        <w:jc w:val="both"/>
        <w:rPr>
          <w:rFonts w:ascii="Arial" w:eastAsiaTheme="minorHAnsi" w:hAnsi="Arial" w:cs="Arial"/>
          <w:sz w:val="22"/>
          <w:szCs w:val="22"/>
        </w:rPr>
      </w:pPr>
      <w:r w:rsidRPr="00190F9E">
        <w:rPr>
          <w:rFonts w:ascii="Arial" w:eastAsiaTheme="minorHAnsi" w:hAnsi="Arial" w:cs="Arial"/>
          <w:sz w:val="22"/>
          <w:szCs w:val="22"/>
        </w:rPr>
        <w:t>Uber has received $22.2 billion in equity capital and operates in 633 cities</w:t>
      </w:r>
      <w:r w:rsidR="005C245E">
        <w:rPr>
          <w:rFonts w:ascii="Arial" w:eastAsiaTheme="minorHAnsi" w:hAnsi="Arial" w:cs="Arial"/>
          <w:sz w:val="22"/>
          <w:szCs w:val="22"/>
        </w:rPr>
        <w:t xml:space="preserve">. </w:t>
      </w:r>
      <w:r w:rsidR="002B4799" w:rsidRPr="00190F9E">
        <w:rPr>
          <w:rFonts w:ascii="Arial" w:eastAsiaTheme="minorHAnsi" w:hAnsi="Arial" w:cs="Arial"/>
          <w:sz w:val="22"/>
          <w:szCs w:val="22"/>
        </w:rPr>
        <w:t>Considering</w:t>
      </w:r>
      <w:r w:rsidRPr="00190F9E">
        <w:rPr>
          <w:rFonts w:ascii="Arial" w:eastAsiaTheme="minorHAnsi" w:hAnsi="Arial" w:cs="Arial"/>
          <w:sz w:val="22"/>
          <w:szCs w:val="22"/>
        </w:rPr>
        <w:t xml:space="preserve"> the firm's business plan, it is easy to anticipate how much money the company will make until it achieves liquidity. In this article,</w:t>
      </w:r>
      <w:r w:rsidR="004D5B0E">
        <w:rPr>
          <w:rFonts w:ascii="Arial" w:eastAsiaTheme="minorHAnsi" w:hAnsi="Arial" w:cs="Arial"/>
          <w:sz w:val="22"/>
          <w:szCs w:val="22"/>
        </w:rPr>
        <w:t xml:space="preserve"> </w:t>
      </w:r>
      <w:r w:rsidRPr="00190F9E">
        <w:rPr>
          <w:rFonts w:ascii="Arial" w:eastAsiaTheme="minorHAnsi" w:hAnsi="Arial" w:cs="Arial"/>
          <w:sz w:val="22"/>
          <w:szCs w:val="22"/>
        </w:rPr>
        <w:t>some</w:t>
      </w:r>
      <w:r w:rsidR="00A64468">
        <w:rPr>
          <w:rFonts w:ascii="Arial" w:eastAsiaTheme="minorHAnsi" w:hAnsi="Arial" w:cs="Arial"/>
          <w:sz w:val="22"/>
          <w:szCs w:val="22"/>
        </w:rPr>
        <w:t xml:space="preserve"> </w:t>
      </w:r>
      <w:r w:rsidR="00A64468" w:rsidRPr="00190F9E">
        <w:rPr>
          <w:rFonts w:ascii="Arial" w:eastAsiaTheme="minorHAnsi" w:hAnsi="Arial" w:cs="Arial"/>
          <w:sz w:val="22"/>
          <w:szCs w:val="22"/>
        </w:rPr>
        <w:t>uncovered</w:t>
      </w:r>
      <w:r w:rsidR="00C84E72">
        <w:rPr>
          <w:rFonts w:ascii="Arial" w:eastAsiaTheme="minorHAnsi" w:hAnsi="Arial" w:cs="Arial"/>
          <w:sz w:val="22"/>
          <w:szCs w:val="22"/>
        </w:rPr>
        <w:t xml:space="preserve"> </w:t>
      </w:r>
      <w:r w:rsidRPr="00190F9E">
        <w:rPr>
          <w:rFonts w:ascii="Arial" w:eastAsiaTheme="minorHAnsi" w:hAnsi="Arial" w:cs="Arial"/>
          <w:sz w:val="22"/>
          <w:szCs w:val="22"/>
        </w:rPr>
        <w:t>facts and figures about Uber's business model and daily operations</w:t>
      </w:r>
      <w:r w:rsidR="00C84E72">
        <w:rPr>
          <w:rFonts w:ascii="Arial" w:eastAsiaTheme="minorHAnsi" w:hAnsi="Arial" w:cs="Arial"/>
          <w:sz w:val="22"/>
          <w:szCs w:val="22"/>
        </w:rPr>
        <w:t xml:space="preserve">, including </w:t>
      </w:r>
      <w:r w:rsidRPr="00190F9E">
        <w:rPr>
          <w:rFonts w:ascii="Arial" w:eastAsiaTheme="minorHAnsi" w:hAnsi="Arial" w:cs="Arial"/>
          <w:sz w:val="22"/>
          <w:szCs w:val="22"/>
        </w:rPr>
        <w:t>Uber's target demographics, value propositions, key difficulties, and solutions, as well as the company's cost</w:t>
      </w:r>
      <w:r w:rsidR="005F3636" w:rsidRPr="00190F9E">
        <w:rPr>
          <w:rFonts w:ascii="Arial" w:eastAsiaTheme="minorHAnsi" w:hAnsi="Arial" w:cs="Arial"/>
          <w:sz w:val="22"/>
          <w:szCs w:val="22"/>
        </w:rPr>
        <w:t xml:space="preserve"> structure and revenue model.</w:t>
      </w:r>
      <w:r w:rsidRPr="00190F9E">
        <w:rPr>
          <w:rFonts w:ascii="Arial" w:eastAsiaTheme="minorHAnsi" w:hAnsi="Arial" w:cs="Arial"/>
          <w:sz w:val="22"/>
          <w:szCs w:val="22"/>
        </w:rPr>
        <w:t xml:space="preserve"> To help you start your own "Uber for x" business, we've put up this handy guide</w:t>
      </w:r>
      <w:sdt>
        <w:sdtPr>
          <w:rPr>
            <w:rFonts w:ascii="Arial" w:eastAsiaTheme="minorHAnsi" w:hAnsi="Arial" w:cs="Arial"/>
            <w:sz w:val="22"/>
            <w:szCs w:val="22"/>
          </w:rPr>
          <w:id w:val="-1327663179"/>
          <w:citation/>
        </w:sdtPr>
        <w:sdtEndPr/>
        <w:sdtContent>
          <w:r w:rsidR="00302852" w:rsidRPr="00190F9E">
            <w:rPr>
              <w:rFonts w:ascii="Arial" w:eastAsiaTheme="minorHAnsi" w:hAnsi="Arial" w:cs="Arial"/>
              <w:sz w:val="22"/>
              <w:szCs w:val="22"/>
            </w:rPr>
            <w:fldChar w:fldCharType="begin"/>
          </w:r>
          <w:r w:rsidR="00302852" w:rsidRPr="00190F9E">
            <w:rPr>
              <w:rFonts w:ascii="Arial" w:eastAsiaTheme="minorHAnsi" w:hAnsi="Arial" w:cs="Arial"/>
              <w:sz w:val="22"/>
              <w:szCs w:val="22"/>
            </w:rPr>
            <w:instrText xml:space="preserve"> CITATION Sam17 \l 1033 </w:instrText>
          </w:r>
          <w:r w:rsidR="00302852" w:rsidRPr="00190F9E">
            <w:rPr>
              <w:rFonts w:ascii="Arial" w:eastAsiaTheme="minorHAnsi" w:hAnsi="Arial" w:cs="Arial"/>
              <w:sz w:val="22"/>
              <w:szCs w:val="22"/>
            </w:rPr>
            <w:fldChar w:fldCharType="separate"/>
          </w:r>
          <w:r w:rsidR="008E7FCA">
            <w:rPr>
              <w:rFonts w:ascii="Arial" w:eastAsiaTheme="minorHAnsi" w:hAnsi="Arial" w:cs="Arial"/>
              <w:noProof/>
              <w:sz w:val="22"/>
              <w:szCs w:val="22"/>
            </w:rPr>
            <w:t xml:space="preserve"> </w:t>
          </w:r>
          <w:r w:rsidR="008E7FCA" w:rsidRPr="008E7FCA">
            <w:rPr>
              <w:rFonts w:ascii="Arial" w:eastAsiaTheme="minorHAnsi" w:hAnsi="Arial" w:cs="Arial"/>
              <w:noProof/>
              <w:sz w:val="22"/>
              <w:szCs w:val="22"/>
            </w:rPr>
            <w:t>(Singla, 2017)</w:t>
          </w:r>
          <w:r w:rsidR="00302852" w:rsidRPr="00190F9E">
            <w:rPr>
              <w:rFonts w:ascii="Arial" w:eastAsiaTheme="minorHAnsi" w:hAnsi="Arial" w:cs="Arial"/>
              <w:sz w:val="22"/>
              <w:szCs w:val="22"/>
            </w:rPr>
            <w:fldChar w:fldCharType="end"/>
          </w:r>
        </w:sdtContent>
      </w:sdt>
      <w:r w:rsidR="00302852" w:rsidRPr="00190F9E">
        <w:rPr>
          <w:rFonts w:ascii="Arial" w:eastAsiaTheme="minorHAnsi" w:hAnsi="Arial" w:cs="Arial"/>
          <w:sz w:val="22"/>
          <w:szCs w:val="22"/>
        </w:rPr>
        <w:t xml:space="preserve">. </w:t>
      </w:r>
    </w:p>
    <w:p w14:paraId="32BAA357" w14:textId="77777777" w:rsidR="00302852" w:rsidRPr="00190F9E" w:rsidRDefault="00302852" w:rsidP="00372B39">
      <w:pPr>
        <w:pStyle w:val="Heading2"/>
      </w:pPr>
      <w:bookmarkStart w:id="17" w:name="_Toc111364902"/>
      <w:r w:rsidRPr="00190F9E">
        <w:t>Equipment and supplies needed</w:t>
      </w:r>
      <w:bookmarkEnd w:id="17"/>
      <w:r w:rsidRPr="00190F9E">
        <w:t xml:space="preserve"> </w:t>
      </w:r>
    </w:p>
    <w:p w14:paraId="3D191533" w14:textId="03F9166F" w:rsidR="00302852" w:rsidRPr="00190F9E" w:rsidRDefault="001D3661" w:rsidP="00190F9E">
      <w:pPr>
        <w:spacing w:line="360" w:lineRule="auto"/>
        <w:jc w:val="both"/>
        <w:rPr>
          <w:rFonts w:ascii="Arial" w:hAnsi="Arial" w:cs="Arial"/>
          <w:sz w:val="22"/>
          <w:szCs w:val="22"/>
        </w:rPr>
      </w:pPr>
      <w:r>
        <w:rPr>
          <w:rFonts w:ascii="Arial" w:hAnsi="Arial" w:cs="Arial"/>
          <w:sz w:val="22"/>
          <w:szCs w:val="22"/>
        </w:rPr>
        <w:t>Competition in the</w:t>
      </w:r>
      <w:r w:rsidR="0044369F" w:rsidRPr="00190F9E">
        <w:rPr>
          <w:rFonts w:ascii="Arial" w:hAnsi="Arial" w:cs="Arial"/>
          <w:sz w:val="22"/>
          <w:szCs w:val="22"/>
        </w:rPr>
        <w:t xml:space="preserve"> e-commerce sector</w:t>
      </w:r>
      <w:r>
        <w:rPr>
          <w:rFonts w:ascii="Arial" w:hAnsi="Arial" w:cs="Arial"/>
          <w:sz w:val="22"/>
          <w:szCs w:val="22"/>
        </w:rPr>
        <w:t xml:space="preserve"> means</w:t>
      </w:r>
      <w:r w:rsidR="0044369F" w:rsidRPr="00190F9E">
        <w:rPr>
          <w:rFonts w:ascii="Arial" w:hAnsi="Arial" w:cs="Arial"/>
          <w:sz w:val="22"/>
          <w:szCs w:val="22"/>
        </w:rPr>
        <w:t xml:space="preserve"> more businesses are resortin</w:t>
      </w:r>
      <w:r>
        <w:rPr>
          <w:rFonts w:ascii="Arial" w:hAnsi="Arial" w:cs="Arial"/>
          <w:sz w:val="22"/>
          <w:szCs w:val="22"/>
        </w:rPr>
        <w:t xml:space="preserve">g to </w:t>
      </w:r>
      <w:r w:rsidR="0044369F" w:rsidRPr="00190F9E">
        <w:rPr>
          <w:rFonts w:ascii="Arial" w:hAnsi="Arial" w:cs="Arial"/>
          <w:sz w:val="22"/>
          <w:szCs w:val="22"/>
        </w:rPr>
        <w:t>sel</w:t>
      </w:r>
      <w:r>
        <w:rPr>
          <w:rFonts w:ascii="Arial" w:hAnsi="Arial" w:cs="Arial"/>
          <w:sz w:val="22"/>
          <w:szCs w:val="22"/>
        </w:rPr>
        <w:t>ling</w:t>
      </w:r>
      <w:r w:rsidR="0044369F" w:rsidRPr="00190F9E">
        <w:rPr>
          <w:rFonts w:ascii="Arial" w:hAnsi="Arial" w:cs="Arial"/>
          <w:sz w:val="22"/>
          <w:szCs w:val="22"/>
        </w:rPr>
        <w:t xml:space="preserve"> their products</w:t>
      </w:r>
      <w:r>
        <w:rPr>
          <w:rFonts w:ascii="Arial" w:hAnsi="Arial" w:cs="Arial"/>
          <w:sz w:val="22"/>
          <w:szCs w:val="22"/>
        </w:rPr>
        <w:t xml:space="preserve"> online which can also work to </w:t>
      </w:r>
      <w:r w:rsidR="0044369F" w:rsidRPr="00190F9E">
        <w:rPr>
          <w:rFonts w:ascii="Arial" w:hAnsi="Arial" w:cs="Arial"/>
          <w:sz w:val="22"/>
          <w:szCs w:val="22"/>
        </w:rPr>
        <w:t xml:space="preserve">extend </w:t>
      </w:r>
      <w:r>
        <w:rPr>
          <w:rFonts w:ascii="Arial" w:hAnsi="Arial" w:cs="Arial"/>
          <w:sz w:val="22"/>
          <w:szCs w:val="22"/>
        </w:rPr>
        <w:t>the</w:t>
      </w:r>
      <w:r w:rsidR="0044369F" w:rsidRPr="00190F9E">
        <w:rPr>
          <w:rFonts w:ascii="Arial" w:hAnsi="Arial" w:cs="Arial"/>
          <w:sz w:val="22"/>
          <w:szCs w:val="22"/>
        </w:rPr>
        <w:t xml:space="preserve"> business model </w:t>
      </w:r>
      <w:r w:rsidR="005414CF">
        <w:rPr>
          <w:rFonts w:ascii="Arial" w:hAnsi="Arial" w:cs="Arial"/>
          <w:sz w:val="22"/>
          <w:szCs w:val="22"/>
        </w:rPr>
        <w:t xml:space="preserve">from </w:t>
      </w:r>
      <w:r w:rsidR="001E587E">
        <w:rPr>
          <w:rFonts w:ascii="Arial" w:hAnsi="Arial" w:cs="Arial"/>
          <w:sz w:val="22"/>
          <w:szCs w:val="22"/>
        </w:rPr>
        <w:t>previous</w:t>
      </w:r>
      <w:r w:rsidR="0044369F" w:rsidRPr="00190F9E">
        <w:rPr>
          <w:rFonts w:ascii="Arial" w:hAnsi="Arial" w:cs="Arial"/>
          <w:sz w:val="22"/>
          <w:szCs w:val="22"/>
        </w:rPr>
        <w:t>. According to statistics from the United Nations Conference on Trade and Development, online retail sales have increased (UNCTAD)</w:t>
      </w:r>
      <w:r>
        <w:rPr>
          <w:rFonts w:ascii="Arial" w:hAnsi="Arial" w:cs="Arial"/>
          <w:sz w:val="22"/>
          <w:szCs w:val="22"/>
        </w:rPr>
        <w:t xml:space="preserve"> </w:t>
      </w:r>
      <w:r w:rsidR="0044369F" w:rsidRPr="00190F9E">
        <w:rPr>
          <w:rFonts w:ascii="Arial" w:hAnsi="Arial" w:cs="Arial"/>
          <w:sz w:val="22"/>
          <w:szCs w:val="22"/>
        </w:rPr>
        <w:t xml:space="preserve">from 16% to 19% by 2020. This might be a problem for </w:t>
      </w:r>
      <w:r w:rsidR="00F35A4F">
        <w:rPr>
          <w:rFonts w:ascii="Arial" w:hAnsi="Arial" w:cs="Arial"/>
          <w:sz w:val="22"/>
          <w:szCs w:val="22"/>
        </w:rPr>
        <w:t>the</w:t>
      </w:r>
      <w:r w:rsidR="0044369F" w:rsidRPr="00190F9E">
        <w:rPr>
          <w:rFonts w:ascii="Arial" w:hAnsi="Arial" w:cs="Arial"/>
          <w:sz w:val="22"/>
          <w:szCs w:val="22"/>
        </w:rPr>
        <w:t xml:space="preserve"> business as e-commerce increases. Finding the right e-commerce tools, attracting customers, and dealing with millions of competitors are just a few of the problems you may encounter</w:t>
      </w:r>
      <w:r w:rsidR="00302852" w:rsidRPr="00190F9E">
        <w:rPr>
          <w:rFonts w:ascii="Arial" w:hAnsi="Arial" w:cs="Arial"/>
          <w:sz w:val="22"/>
          <w:szCs w:val="22"/>
        </w:rPr>
        <w:t>.</w:t>
      </w:r>
    </w:p>
    <w:p w14:paraId="24DD860A" w14:textId="77777777" w:rsidR="00302852" w:rsidRPr="00C27429" w:rsidRDefault="00906CC3" w:rsidP="00372B39">
      <w:pPr>
        <w:pStyle w:val="Heading3"/>
      </w:pPr>
      <w:bookmarkStart w:id="18" w:name="_Toc111364903"/>
      <w:r w:rsidRPr="00C27429">
        <w:rPr>
          <w:rStyle w:val="Heading3Char"/>
          <w:b/>
          <w:bCs/>
          <w:i/>
        </w:rPr>
        <w:t>E-mail</w:t>
      </w:r>
      <w:r w:rsidR="00302852" w:rsidRPr="00C27429">
        <w:rPr>
          <w:rStyle w:val="Heading3Char"/>
          <w:b/>
          <w:bCs/>
          <w:i/>
        </w:rPr>
        <w:t xml:space="preserve"> marketing tool</w:t>
      </w:r>
      <w:bookmarkEnd w:id="18"/>
    </w:p>
    <w:p w14:paraId="616BE1A2" w14:textId="507DEB96" w:rsidR="00302852" w:rsidRPr="00190F9E" w:rsidRDefault="00FD0A44" w:rsidP="00190F9E">
      <w:pPr>
        <w:spacing w:line="360" w:lineRule="auto"/>
        <w:jc w:val="both"/>
        <w:rPr>
          <w:rFonts w:ascii="Arial" w:hAnsi="Arial" w:cs="Arial"/>
          <w:sz w:val="22"/>
          <w:szCs w:val="22"/>
        </w:rPr>
      </w:pPr>
      <w:r w:rsidRPr="00190F9E">
        <w:rPr>
          <w:rFonts w:ascii="Arial" w:hAnsi="Arial" w:cs="Arial"/>
          <w:sz w:val="22"/>
          <w:szCs w:val="22"/>
        </w:rPr>
        <w:t xml:space="preserve">Many people believe that emails are out-of-date. You should keep in mind that email marketing is a need no matter how big your audience is. If you want to get the word out about your company's products and services, this is the best method. Mailchimp, Active Campaign, and HubSpot are some of the most popular email marketing solutions. Companies that may help you with your marketing efforts and provide a variety of integration choices are endless </w:t>
      </w:r>
      <w:sdt>
        <w:sdtPr>
          <w:rPr>
            <w:rFonts w:ascii="Arial" w:hAnsi="Arial" w:cs="Arial"/>
            <w:sz w:val="22"/>
            <w:szCs w:val="22"/>
          </w:rPr>
          <w:id w:val="995309828"/>
          <w:citation/>
        </w:sdtPr>
        <w:sdtEndPr/>
        <w:sdtContent>
          <w:r w:rsidR="00302852" w:rsidRPr="00190F9E">
            <w:rPr>
              <w:rFonts w:ascii="Arial" w:hAnsi="Arial" w:cs="Arial"/>
              <w:sz w:val="22"/>
              <w:szCs w:val="22"/>
            </w:rPr>
            <w:fldChar w:fldCharType="begin"/>
          </w:r>
          <w:r w:rsidR="00302852" w:rsidRPr="00190F9E">
            <w:rPr>
              <w:rFonts w:ascii="Arial" w:hAnsi="Arial" w:cs="Arial"/>
              <w:sz w:val="22"/>
              <w:szCs w:val="22"/>
            </w:rPr>
            <w:instrText xml:space="preserve"> CITATION Eco21 \l 1033 </w:instrText>
          </w:r>
          <w:r w:rsidR="00302852" w:rsidRPr="00190F9E">
            <w:rPr>
              <w:rFonts w:ascii="Arial" w:hAnsi="Arial" w:cs="Arial"/>
              <w:sz w:val="22"/>
              <w:szCs w:val="22"/>
            </w:rPr>
            <w:fldChar w:fldCharType="separate"/>
          </w:r>
          <w:r w:rsidR="008E7FCA" w:rsidRPr="008E7FCA">
            <w:rPr>
              <w:rFonts w:ascii="Arial" w:hAnsi="Arial" w:cs="Arial"/>
              <w:noProof/>
              <w:sz w:val="22"/>
              <w:szCs w:val="22"/>
            </w:rPr>
            <w:t>(E-commerce, 2021)</w:t>
          </w:r>
          <w:r w:rsidR="00302852" w:rsidRPr="00190F9E">
            <w:rPr>
              <w:rFonts w:ascii="Arial" w:hAnsi="Arial" w:cs="Arial"/>
              <w:sz w:val="22"/>
              <w:szCs w:val="22"/>
            </w:rPr>
            <w:fldChar w:fldCharType="end"/>
          </w:r>
        </w:sdtContent>
      </w:sdt>
      <w:r w:rsidR="00302852" w:rsidRPr="00190F9E">
        <w:rPr>
          <w:rFonts w:ascii="Arial" w:hAnsi="Arial" w:cs="Arial"/>
          <w:sz w:val="22"/>
          <w:szCs w:val="22"/>
        </w:rPr>
        <w:t>.</w:t>
      </w:r>
    </w:p>
    <w:p w14:paraId="02BBDFF1" w14:textId="77777777" w:rsidR="00302852" w:rsidRPr="00C27429" w:rsidRDefault="00302852" w:rsidP="00372B39">
      <w:pPr>
        <w:pStyle w:val="Heading3"/>
      </w:pPr>
      <w:bookmarkStart w:id="19" w:name="_Toc111364904"/>
      <w:r w:rsidRPr="00C27429">
        <w:t>Tool for Customer Service</w:t>
      </w:r>
      <w:bookmarkEnd w:id="19"/>
    </w:p>
    <w:p w14:paraId="7C8ADD17" w14:textId="78BEC70C" w:rsidR="00302852" w:rsidRPr="00190F9E" w:rsidRDefault="00D92BD0" w:rsidP="00190F9E">
      <w:pPr>
        <w:spacing w:line="360" w:lineRule="auto"/>
        <w:jc w:val="both"/>
        <w:rPr>
          <w:rFonts w:ascii="Arial" w:hAnsi="Arial" w:cs="Arial"/>
          <w:sz w:val="22"/>
          <w:szCs w:val="22"/>
        </w:rPr>
      </w:pPr>
      <w:r>
        <w:rPr>
          <w:rFonts w:ascii="Arial" w:hAnsi="Arial" w:cs="Arial"/>
          <w:sz w:val="22"/>
          <w:szCs w:val="22"/>
        </w:rPr>
        <w:t>P</w:t>
      </w:r>
      <w:r w:rsidR="000F2806" w:rsidRPr="00190F9E">
        <w:rPr>
          <w:rFonts w:ascii="Arial" w:hAnsi="Arial" w:cs="Arial"/>
          <w:sz w:val="22"/>
          <w:szCs w:val="22"/>
        </w:rPr>
        <w:t>aying close attention to the needs of customers</w:t>
      </w:r>
      <w:r>
        <w:rPr>
          <w:rFonts w:ascii="Arial" w:hAnsi="Arial" w:cs="Arial"/>
          <w:sz w:val="22"/>
          <w:szCs w:val="22"/>
        </w:rPr>
        <w:t xml:space="preserve"> is crucial face-to-face and online as </w:t>
      </w:r>
      <w:r w:rsidRPr="00190F9E">
        <w:rPr>
          <w:rFonts w:ascii="Arial" w:hAnsi="Arial" w:cs="Arial"/>
          <w:sz w:val="22"/>
          <w:szCs w:val="22"/>
        </w:rPr>
        <w:t>the well-being of</w:t>
      </w:r>
      <w:r>
        <w:rPr>
          <w:rFonts w:ascii="Arial" w:hAnsi="Arial" w:cs="Arial"/>
          <w:sz w:val="22"/>
          <w:szCs w:val="22"/>
        </w:rPr>
        <w:t xml:space="preserve"> </w:t>
      </w:r>
      <w:r w:rsidRPr="00190F9E">
        <w:rPr>
          <w:rFonts w:ascii="Arial" w:hAnsi="Arial" w:cs="Arial"/>
          <w:sz w:val="22"/>
          <w:szCs w:val="22"/>
        </w:rPr>
        <w:t>customers</w:t>
      </w:r>
      <w:r>
        <w:rPr>
          <w:rFonts w:ascii="Arial" w:hAnsi="Arial" w:cs="Arial"/>
          <w:sz w:val="22"/>
          <w:szCs w:val="22"/>
        </w:rPr>
        <w:t xml:space="preserve"> is </w:t>
      </w:r>
      <w:proofErr w:type="gramStart"/>
      <w:r w:rsidR="000F2806" w:rsidRPr="00190F9E">
        <w:rPr>
          <w:rFonts w:ascii="Arial" w:hAnsi="Arial" w:cs="Arial"/>
          <w:sz w:val="22"/>
          <w:szCs w:val="22"/>
        </w:rPr>
        <w:t>high</w:t>
      </w:r>
      <w:r>
        <w:rPr>
          <w:rFonts w:ascii="Arial" w:hAnsi="Arial" w:cs="Arial"/>
          <w:sz w:val="22"/>
          <w:szCs w:val="22"/>
        </w:rPr>
        <w:t>ly-</w:t>
      </w:r>
      <w:r w:rsidR="000F2806" w:rsidRPr="00190F9E">
        <w:rPr>
          <w:rFonts w:ascii="Arial" w:hAnsi="Arial" w:cs="Arial"/>
          <w:sz w:val="22"/>
          <w:szCs w:val="22"/>
        </w:rPr>
        <w:t>value</w:t>
      </w:r>
      <w:r>
        <w:rPr>
          <w:rFonts w:ascii="Arial" w:hAnsi="Arial" w:cs="Arial"/>
          <w:sz w:val="22"/>
          <w:szCs w:val="22"/>
        </w:rPr>
        <w:t>d</w:t>
      </w:r>
      <w:proofErr w:type="gramEnd"/>
      <w:r w:rsidR="000F2806" w:rsidRPr="00190F9E">
        <w:rPr>
          <w:rFonts w:ascii="Arial" w:hAnsi="Arial" w:cs="Arial"/>
          <w:sz w:val="22"/>
          <w:szCs w:val="22"/>
        </w:rPr>
        <w:t xml:space="preserve">. </w:t>
      </w:r>
      <w:r>
        <w:rPr>
          <w:rFonts w:ascii="Arial" w:hAnsi="Arial" w:cs="Arial"/>
          <w:sz w:val="22"/>
          <w:szCs w:val="22"/>
        </w:rPr>
        <w:t>The</w:t>
      </w:r>
      <w:r w:rsidR="000F2806" w:rsidRPr="00190F9E">
        <w:rPr>
          <w:rFonts w:ascii="Arial" w:hAnsi="Arial" w:cs="Arial"/>
          <w:sz w:val="22"/>
          <w:szCs w:val="22"/>
        </w:rPr>
        <w:t xml:space="preserve"> customer service tool should integrate ticketing </w:t>
      </w:r>
      <w:r w:rsidR="000F2806" w:rsidRPr="00190F9E">
        <w:rPr>
          <w:rFonts w:ascii="Arial" w:hAnsi="Arial" w:cs="Arial"/>
          <w:sz w:val="22"/>
          <w:szCs w:val="22"/>
        </w:rPr>
        <w:lastRenderedPageBreak/>
        <w:t xml:space="preserve">automation, live chat, and phone help </w:t>
      </w:r>
      <w:r w:rsidR="00FC52D6" w:rsidRPr="00190F9E">
        <w:rPr>
          <w:rFonts w:ascii="Arial" w:hAnsi="Arial" w:cs="Arial"/>
          <w:sz w:val="22"/>
          <w:szCs w:val="22"/>
        </w:rPr>
        <w:t>to</w:t>
      </w:r>
      <w:r w:rsidR="000F2806" w:rsidRPr="00190F9E">
        <w:rPr>
          <w:rFonts w:ascii="Arial" w:hAnsi="Arial" w:cs="Arial"/>
          <w:sz w:val="22"/>
          <w:szCs w:val="22"/>
        </w:rPr>
        <w:t xml:space="preserve"> provide the best possible customer experience </w:t>
      </w:r>
      <w:sdt>
        <w:sdtPr>
          <w:rPr>
            <w:rFonts w:ascii="Arial" w:hAnsi="Arial" w:cs="Arial"/>
            <w:sz w:val="22"/>
            <w:szCs w:val="22"/>
          </w:rPr>
          <w:id w:val="-1767070738"/>
          <w:citation/>
        </w:sdtPr>
        <w:sdtEndPr/>
        <w:sdtContent>
          <w:r w:rsidR="00302852" w:rsidRPr="00190F9E">
            <w:rPr>
              <w:rFonts w:ascii="Arial" w:hAnsi="Arial" w:cs="Arial"/>
              <w:sz w:val="22"/>
              <w:szCs w:val="22"/>
            </w:rPr>
            <w:fldChar w:fldCharType="begin"/>
          </w:r>
          <w:r w:rsidR="00302852" w:rsidRPr="00190F9E">
            <w:rPr>
              <w:rFonts w:ascii="Arial" w:hAnsi="Arial" w:cs="Arial"/>
              <w:sz w:val="22"/>
              <w:szCs w:val="22"/>
            </w:rPr>
            <w:instrText xml:space="preserve"> CITATION Eco21 \l 1033 </w:instrText>
          </w:r>
          <w:r w:rsidR="00302852" w:rsidRPr="00190F9E">
            <w:rPr>
              <w:rFonts w:ascii="Arial" w:hAnsi="Arial" w:cs="Arial"/>
              <w:sz w:val="22"/>
              <w:szCs w:val="22"/>
            </w:rPr>
            <w:fldChar w:fldCharType="separate"/>
          </w:r>
          <w:r w:rsidR="008E7FCA" w:rsidRPr="008E7FCA">
            <w:rPr>
              <w:rFonts w:ascii="Arial" w:hAnsi="Arial" w:cs="Arial"/>
              <w:noProof/>
              <w:sz w:val="22"/>
              <w:szCs w:val="22"/>
            </w:rPr>
            <w:t>(E-commerce, 2021)</w:t>
          </w:r>
          <w:r w:rsidR="00302852" w:rsidRPr="00190F9E">
            <w:rPr>
              <w:rFonts w:ascii="Arial" w:hAnsi="Arial" w:cs="Arial"/>
              <w:sz w:val="22"/>
              <w:szCs w:val="22"/>
            </w:rPr>
            <w:fldChar w:fldCharType="end"/>
          </w:r>
        </w:sdtContent>
      </w:sdt>
      <w:r w:rsidR="00302852" w:rsidRPr="00190F9E">
        <w:rPr>
          <w:rFonts w:ascii="Arial" w:hAnsi="Arial" w:cs="Arial"/>
          <w:sz w:val="22"/>
          <w:szCs w:val="22"/>
        </w:rPr>
        <w:t>.</w:t>
      </w:r>
    </w:p>
    <w:p w14:paraId="7650B291" w14:textId="77777777" w:rsidR="00302852" w:rsidRPr="00C27429" w:rsidRDefault="00302852" w:rsidP="00372B39">
      <w:pPr>
        <w:pStyle w:val="Heading2"/>
      </w:pPr>
      <w:bookmarkStart w:id="20" w:name="_Toc111364905"/>
      <w:r w:rsidRPr="00C27429">
        <w:t>Payment Service</w:t>
      </w:r>
      <w:bookmarkEnd w:id="20"/>
    </w:p>
    <w:p w14:paraId="10DF5525" w14:textId="2CD2893E" w:rsidR="00302852" w:rsidRPr="00190F9E" w:rsidRDefault="00693E1B" w:rsidP="00190F9E">
      <w:pPr>
        <w:spacing w:line="360" w:lineRule="auto"/>
        <w:jc w:val="both"/>
        <w:rPr>
          <w:rFonts w:ascii="Arial" w:hAnsi="Arial" w:cs="Arial"/>
          <w:sz w:val="22"/>
          <w:szCs w:val="22"/>
        </w:rPr>
      </w:pPr>
      <w:r w:rsidRPr="00190F9E">
        <w:rPr>
          <w:rFonts w:ascii="Arial" w:hAnsi="Arial" w:cs="Arial"/>
          <w:sz w:val="22"/>
          <w:szCs w:val="22"/>
        </w:rPr>
        <w:t>There is now a payment method for every online store. There is an online payment mechanism in place regardless of how your customer decides to make an order through social media, a website, email, or any other channel. Third-party payment processors like PayPal, Google Pay, and Stripe are just a few examples.</w:t>
      </w:r>
      <w:r w:rsidR="006E137D">
        <w:rPr>
          <w:rFonts w:ascii="Arial" w:hAnsi="Arial" w:cs="Arial"/>
          <w:sz w:val="22"/>
          <w:szCs w:val="22"/>
        </w:rPr>
        <w:t xml:space="preserve"> Numerous </w:t>
      </w:r>
      <w:r w:rsidRPr="00190F9E">
        <w:rPr>
          <w:rFonts w:ascii="Arial" w:hAnsi="Arial" w:cs="Arial"/>
          <w:sz w:val="22"/>
          <w:szCs w:val="22"/>
        </w:rPr>
        <w:t xml:space="preserve">platforms may be used by an </w:t>
      </w:r>
      <w:r w:rsidR="00F30EC7" w:rsidRPr="00190F9E">
        <w:rPr>
          <w:rFonts w:ascii="Arial" w:hAnsi="Arial" w:cs="Arial"/>
          <w:sz w:val="22"/>
          <w:szCs w:val="22"/>
        </w:rPr>
        <w:t>online business</w:t>
      </w:r>
      <w:r w:rsidR="00217A55">
        <w:rPr>
          <w:rFonts w:ascii="Arial" w:hAnsi="Arial" w:cs="Arial"/>
          <w:sz w:val="22"/>
          <w:szCs w:val="22"/>
        </w:rPr>
        <w:t xml:space="preserve">, </w:t>
      </w:r>
      <w:r w:rsidR="000A5715">
        <w:rPr>
          <w:rFonts w:ascii="Arial" w:hAnsi="Arial" w:cs="Arial"/>
          <w:sz w:val="22"/>
          <w:szCs w:val="22"/>
        </w:rPr>
        <w:t>and</w:t>
      </w:r>
      <w:r w:rsidRPr="00190F9E">
        <w:rPr>
          <w:rFonts w:ascii="Arial" w:hAnsi="Arial" w:cs="Arial"/>
          <w:sz w:val="22"/>
          <w:szCs w:val="22"/>
        </w:rPr>
        <w:t xml:space="preserve"> </w:t>
      </w:r>
      <w:r w:rsidR="00FE16FB">
        <w:rPr>
          <w:rFonts w:ascii="Arial" w:hAnsi="Arial" w:cs="Arial"/>
          <w:sz w:val="22"/>
          <w:szCs w:val="22"/>
        </w:rPr>
        <w:t xml:space="preserve">customers may </w:t>
      </w:r>
      <w:r w:rsidRPr="00190F9E">
        <w:rPr>
          <w:rFonts w:ascii="Arial" w:hAnsi="Arial" w:cs="Arial"/>
          <w:sz w:val="22"/>
          <w:szCs w:val="22"/>
        </w:rPr>
        <w:t xml:space="preserve">find it simpler to pay for your products and services because of the various online payment choices accessible </w:t>
      </w:r>
      <w:sdt>
        <w:sdtPr>
          <w:rPr>
            <w:rFonts w:ascii="Arial" w:hAnsi="Arial" w:cs="Arial"/>
            <w:sz w:val="22"/>
            <w:szCs w:val="22"/>
          </w:rPr>
          <w:id w:val="-1945450660"/>
          <w:citation/>
        </w:sdtPr>
        <w:sdtEndPr/>
        <w:sdtContent>
          <w:r w:rsidR="00302852" w:rsidRPr="00190F9E">
            <w:rPr>
              <w:rFonts w:ascii="Arial" w:hAnsi="Arial" w:cs="Arial"/>
              <w:sz w:val="22"/>
              <w:szCs w:val="22"/>
            </w:rPr>
            <w:fldChar w:fldCharType="begin"/>
          </w:r>
          <w:r w:rsidR="00302852" w:rsidRPr="00190F9E">
            <w:rPr>
              <w:rFonts w:ascii="Arial" w:hAnsi="Arial" w:cs="Arial"/>
              <w:sz w:val="22"/>
              <w:szCs w:val="22"/>
            </w:rPr>
            <w:instrText xml:space="preserve"> CITATION Eco21 \l 1033 </w:instrText>
          </w:r>
          <w:r w:rsidR="00302852" w:rsidRPr="00190F9E">
            <w:rPr>
              <w:rFonts w:ascii="Arial" w:hAnsi="Arial" w:cs="Arial"/>
              <w:sz w:val="22"/>
              <w:szCs w:val="22"/>
            </w:rPr>
            <w:fldChar w:fldCharType="separate"/>
          </w:r>
          <w:r w:rsidR="008E7FCA" w:rsidRPr="008E7FCA">
            <w:rPr>
              <w:rFonts w:ascii="Arial" w:hAnsi="Arial" w:cs="Arial"/>
              <w:noProof/>
              <w:sz w:val="22"/>
              <w:szCs w:val="22"/>
            </w:rPr>
            <w:t>(E-commerce, 2021)</w:t>
          </w:r>
          <w:r w:rsidR="00302852" w:rsidRPr="00190F9E">
            <w:rPr>
              <w:rFonts w:ascii="Arial" w:hAnsi="Arial" w:cs="Arial"/>
              <w:sz w:val="22"/>
              <w:szCs w:val="22"/>
            </w:rPr>
            <w:fldChar w:fldCharType="end"/>
          </w:r>
        </w:sdtContent>
      </w:sdt>
      <w:r w:rsidR="00302852" w:rsidRPr="00190F9E">
        <w:rPr>
          <w:rFonts w:ascii="Arial" w:hAnsi="Arial" w:cs="Arial"/>
          <w:sz w:val="22"/>
          <w:szCs w:val="22"/>
        </w:rPr>
        <w:t>.</w:t>
      </w:r>
    </w:p>
    <w:p w14:paraId="62D238A4" w14:textId="77777777" w:rsidR="00302852" w:rsidRPr="00C27429" w:rsidRDefault="00302852" w:rsidP="00211993">
      <w:pPr>
        <w:pStyle w:val="Heading1"/>
      </w:pPr>
      <w:bookmarkStart w:id="21" w:name="_Toc111364906"/>
      <w:r w:rsidRPr="00C27429">
        <w:t>Marketing</w:t>
      </w:r>
      <w:bookmarkEnd w:id="21"/>
    </w:p>
    <w:p w14:paraId="35D3E15E" w14:textId="1A049A00" w:rsidR="00B650B6" w:rsidRPr="00190F9E" w:rsidRDefault="00B650B6" w:rsidP="00190F9E">
      <w:pPr>
        <w:spacing w:line="360" w:lineRule="auto"/>
        <w:jc w:val="both"/>
        <w:rPr>
          <w:rFonts w:ascii="Arial" w:eastAsiaTheme="minorHAnsi" w:hAnsi="Arial" w:cs="Arial"/>
          <w:sz w:val="22"/>
          <w:szCs w:val="22"/>
        </w:rPr>
      </w:pPr>
      <w:r w:rsidRPr="00190F9E">
        <w:rPr>
          <w:rFonts w:ascii="Arial" w:eastAsiaTheme="minorHAnsi" w:hAnsi="Arial" w:cs="Arial"/>
          <w:sz w:val="22"/>
          <w:szCs w:val="22"/>
        </w:rPr>
        <w:t xml:space="preserve">The Facebook platform and the many resources it provides will be used for marketing </w:t>
      </w:r>
      <w:r w:rsidR="00FE16FB" w:rsidRPr="00190F9E">
        <w:rPr>
          <w:rFonts w:ascii="Arial" w:eastAsiaTheme="minorHAnsi" w:hAnsi="Arial" w:cs="Arial"/>
          <w:sz w:val="22"/>
          <w:szCs w:val="22"/>
        </w:rPr>
        <w:t>to</w:t>
      </w:r>
      <w:r w:rsidRPr="00190F9E">
        <w:rPr>
          <w:rFonts w:ascii="Arial" w:eastAsiaTheme="minorHAnsi" w:hAnsi="Arial" w:cs="Arial"/>
          <w:sz w:val="22"/>
          <w:szCs w:val="22"/>
        </w:rPr>
        <w:t xml:space="preserve"> develop more like:</w:t>
      </w:r>
    </w:p>
    <w:p w14:paraId="0047D61B" w14:textId="77777777" w:rsidR="00B650B6" w:rsidRPr="00190F9E" w:rsidRDefault="00B650B6" w:rsidP="00190F9E">
      <w:pPr>
        <w:pStyle w:val="ListParagraph"/>
        <w:numPr>
          <w:ilvl w:val="0"/>
          <w:numId w:val="19"/>
        </w:numPr>
        <w:spacing w:line="360" w:lineRule="auto"/>
        <w:jc w:val="both"/>
        <w:rPr>
          <w:rFonts w:ascii="Arial" w:eastAsiaTheme="minorHAnsi" w:hAnsi="Arial" w:cs="Arial"/>
          <w:sz w:val="22"/>
          <w:szCs w:val="22"/>
        </w:rPr>
      </w:pPr>
      <w:r w:rsidRPr="00190F9E">
        <w:rPr>
          <w:rFonts w:ascii="Arial" w:eastAsiaTheme="minorHAnsi" w:hAnsi="Arial" w:cs="Arial"/>
          <w:sz w:val="22"/>
          <w:szCs w:val="22"/>
        </w:rPr>
        <w:t>Acxiom can help advertisers discover and target customers on Facebook in a way that was previously impossible. Advertising on Facebook allows for targeted, person-based marketing on a huge scale by delivering relevant content straight to the user's Newsfeed.</w:t>
      </w:r>
    </w:p>
    <w:p w14:paraId="5EED8A52" w14:textId="7E97A83A" w:rsidR="00302852" w:rsidRPr="00190F9E" w:rsidRDefault="00B650B6" w:rsidP="00190F9E">
      <w:pPr>
        <w:pStyle w:val="ListParagraph"/>
        <w:numPr>
          <w:ilvl w:val="0"/>
          <w:numId w:val="19"/>
        </w:numPr>
        <w:spacing w:line="360" w:lineRule="auto"/>
        <w:jc w:val="both"/>
        <w:rPr>
          <w:rFonts w:ascii="Arial" w:hAnsi="Arial" w:cs="Arial"/>
          <w:sz w:val="22"/>
          <w:szCs w:val="22"/>
        </w:rPr>
      </w:pPr>
      <w:r w:rsidRPr="00190F9E">
        <w:rPr>
          <w:rFonts w:ascii="Arial" w:eastAsiaTheme="minorHAnsi" w:hAnsi="Arial" w:cs="Arial"/>
          <w:sz w:val="22"/>
          <w:szCs w:val="22"/>
        </w:rPr>
        <w:t xml:space="preserve">With </w:t>
      </w:r>
      <w:r w:rsidR="00FE5449" w:rsidRPr="00190F9E">
        <w:rPr>
          <w:rFonts w:ascii="Arial" w:eastAsiaTheme="minorHAnsi" w:hAnsi="Arial" w:cs="Arial"/>
          <w:sz w:val="22"/>
          <w:szCs w:val="22"/>
        </w:rPr>
        <w:t>Drift rock</w:t>
      </w:r>
      <w:r w:rsidRPr="00190F9E">
        <w:rPr>
          <w:rFonts w:ascii="Arial" w:eastAsiaTheme="minorHAnsi" w:hAnsi="Arial" w:cs="Arial"/>
          <w:sz w:val="22"/>
          <w:szCs w:val="22"/>
        </w:rPr>
        <w:t xml:space="preserve">, you can rapidly and efficiently create bespoke lead generation campaigns while also ensuring that the correct people see your ad at the right time. The blueprints of </w:t>
      </w:r>
      <w:r w:rsidR="00825E33" w:rsidRPr="00190F9E">
        <w:rPr>
          <w:rFonts w:ascii="Arial" w:eastAsiaTheme="minorHAnsi" w:hAnsi="Arial" w:cs="Arial"/>
          <w:sz w:val="22"/>
          <w:szCs w:val="22"/>
        </w:rPr>
        <w:t>Drift rock</w:t>
      </w:r>
      <w:r w:rsidR="00F30B9F">
        <w:rPr>
          <w:rFonts w:ascii="Arial" w:eastAsiaTheme="minorHAnsi" w:hAnsi="Arial" w:cs="Arial"/>
          <w:sz w:val="22"/>
          <w:szCs w:val="22"/>
        </w:rPr>
        <w:t xml:space="preserve">, </w:t>
      </w:r>
      <w:r w:rsidRPr="00190F9E">
        <w:rPr>
          <w:rFonts w:ascii="Arial" w:eastAsiaTheme="minorHAnsi" w:hAnsi="Arial" w:cs="Arial"/>
          <w:sz w:val="22"/>
          <w:szCs w:val="22"/>
        </w:rPr>
        <w:t>Carousels and lead cards may both benefit from their ease of use.</w:t>
      </w:r>
      <w:sdt>
        <w:sdtPr>
          <w:rPr>
            <w:rFonts w:ascii="Arial" w:hAnsi="Arial" w:cs="Arial"/>
            <w:sz w:val="22"/>
            <w:szCs w:val="22"/>
          </w:rPr>
          <w:id w:val="917671328"/>
          <w:citation/>
        </w:sdtPr>
        <w:sdtEndPr/>
        <w:sdtContent>
          <w:r w:rsidR="00302852" w:rsidRPr="00190F9E">
            <w:rPr>
              <w:rFonts w:ascii="Arial" w:hAnsi="Arial" w:cs="Arial"/>
              <w:sz w:val="22"/>
              <w:szCs w:val="22"/>
            </w:rPr>
            <w:fldChar w:fldCharType="begin"/>
          </w:r>
          <w:r w:rsidR="00302852" w:rsidRPr="00190F9E">
            <w:rPr>
              <w:rFonts w:ascii="Arial" w:hAnsi="Arial" w:cs="Arial"/>
              <w:sz w:val="22"/>
              <w:szCs w:val="22"/>
            </w:rPr>
            <w:instrText xml:space="preserve"> CITATION Met21 \l 1033 </w:instrText>
          </w:r>
          <w:r w:rsidR="00302852" w:rsidRPr="00190F9E">
            <w:rPr>
              <w:rFonts w:ascii="Arial" w:hAnsi="Arial" w:cs="Arial"/>
              <w:sz w:val="22"/>
              <w:szCs w:val="22"/>
            </w:rPr>
            <w:fldChar w:fldCharType="separate"/>
          </w:r>
          <w:r w:rsidR="008E7FCA">
            <w:rPr>
              <w:rFonts w:ascii="Arial" w:hAnsi="Arial" w:cs="Arial"/>
              <w:noProof/>
              <w:sz w:val="22"/>
              <w:szCs w:val="22"/>
            </w:rPr>
            <w:t xml:space="preserve"> </w:t>
          </w:r>
          <w:r w:rsidR="008E7FCA" w:rsidRPr="008E7FCA">
            <w:rPr>
              <w:rFonts w:ascii="Arial" w:hAnsi="Arial" w:cs="Arial"/>
              <w:noProof/>
              <w:sz w:val="22"/>
              <w:szCs w:val="22"/>
            </w:rPr>
            <w:t>(MetaforBusiness, 2021)</w:t>
          </w:r>
          <w:r w:rsidR="00302852" w:rsidRPr="00190F9E">
            <w:rPr>
              <w:rFonts w:ascii="Arial" w:hAnsi="Arial" w:cs="Arial"/>
              <w:sz w:val="22"/>
              <w:szCs w:val="22"/>
            </w:rPr>
            <w:fldChar w:fldCharType="end"/>
          </w:r>
        </w:sdtContent>
      </w:sdt>
      <w:r w:rsidR="00302852" w:rsidRPr="00190F9E">
        <w:rPr>
          <w:rFonts w:ascii="Arial" w:hAnsi="Arial" w:cs="Arial"/>
          <w:sz w:val="22"/>
          <w:szCs w:val="22"/>
        </w:rPr>
        <w:t>.</w:t>
      </w:r>
    </w:p>
    <w:p w14:paraId="59E054B0" w14:textId="77777777" w:rsidR="00302852" w:rsidRPr="00190F9E" w:rsidRDefault="00302852" w:rsidP="00211993">
      <w:pPr>
        <w:pStyle w:val="Heading1"/>
      </w:pPr>
      <w:bookmarkStart w:id="22" w:name="_Toc111364907"/>
      <w:r w:rsidRPr="00190F9E">
        <w:t>Online Techniques</w:t>
      </w:r>
      <w:bookmarkEnd w:id="22"/>
    </w:p>
    <w:p w14:paraId="0E1DD78E" w14:textId="77777777" w:rsidR="007334EE" w:rsidRPr="00190F9E" w:rsidRDefault="007334EE" w:rsidP="00190F9E">
      <w:pPr>
        <w:spacing w:line="360" w:lineRule="auto"/>
        <w:jc w:val="both"/>
        <w:rPr>
          <w:rFonts w:ascii="Arial" w:eastAsiaTheme="minorHAnsi" w:hAnsi="Arial" w:cs="Arial"/>
          <w:b/>
          <w:sz w:val="22"/>
          <w:szCs w:val="22"/>
        </w:rPr>
      </w:pPr>
      <w:r w:rsidRPr="00190F9E">
        <w:rPr>
          <w:rFonts w:ascii="Arial" w:eastAsiaTheme="minorHAnsi" w:hAnsi="Arial" w:cs="Arial"/>
          <w:b/>
          <w:sz w:val="22"/>
          <w:szCs w:val="22"/>
        </w:rPr>
        <w:t>Plan Your Web Design Approach.</w:t>
      </w:r>
    </w:p>
    <w:p w14:paraId="29E3207A" w14:textId="77777777" w:rsidR="007334EE" w:rsidRPr="00190F9E" w:rsidRDefault="007334EE" w:rsidP="00190F9E">
      <w:pPr>
        <w:spacing w:line="360" w:lineRule="auto"/>
        <w:jc w:val="both"/>
        <w:rPr>
          <w:rFonts w:ascii="Arial" w:eastAsiaTheme="minorHAnsi" w:hAnsi="Arial" w:cs="Arial"/>
          <w:sz w:val="22"/>
          <w:szCs w:val="22"/>
        </w:rPr>
      </w:pPr>
      <w:r w:rsidRPr="00190F9E">
        <w:rPr>
          <w:rFonts w:ascii="Arial" w:eastAsiaTheme="minorHAnsi" w:hAnsi="Arial" w:cs="Arial"/>
          <w:sz w:val="22"/>
          <w:szCs w:val="22"/>
        </w:rPr>
        <w:t>To create our invention with the help of Uber, we've already done it and we will partner with Uber.</w:t>
      </w:r>
    </w:p>
    <w:p w14:paraId="0961C383" w14:textId="77777777" w:rsidR="007334EE" w:rsidRPr="00190F9E" w:rsidRDefault="007334EE" w:rsidP="00190F9E">
      <w:pPr>
        <w:spacing w:line="360" w:lineRule="auto"/>
        <w:jc w:val="both"/>
        <w:rPr>
          <w:rFonts w:ascii="Arial" w:eastAsiaTheme="minorHAnsi" w:hAnsi="Arial" w:cs="Arial"/>
          <w:b/>
          <w:sz w:val="22"/>
          <w:szCs w:val="22"/>
        </w:rPr>
      </w:pPr>
      <w:r w:rsidRPr="00190F9E">
        <w:rPr>
          <w:rFonts w:ascii="Arial" w:eastAsiaTheme="minorHAnsi" w:hAnsi="Arial" w:cs="Arial"/>
          <w:b/>
          <w:sz w:val="22"/>
          <w:szCs w:val="22"/>
        </w:rPr>
        <w:t>Search engine optimization (SEO) and marketing should be used</w:t>
      </w:r>
    </w:p>
    <w:p w14:paraId="06962E3E" w14:textId="66985CF6" w:rsidR="007334EE" w:rsidRPr="00190F9E" w:rsidRDefault="007334EE" w:rsidP="00190F9E">
      <w:pPr>
        <w:spacing w:line="360" w:lineRule="auto"/>
        <w:jc w:val="both"/>
        <w:rPr>
          <w:rFonts w:ascii="Arial" w:eastAsiaTheme="minorHAnsi" w:hAnsi="Arial" w:cs="Arial"/>
          <w:sz w:val="22"/>
          <w:szCs w:val="22"/>
        </w:rPr>
      </w:pPr>
      <w:r w:rsidRPr="00190F9E">
        <w:rPr>
          <w:rFonts w:ascii="Arial" w:eastAsiaTheme="minorHAnsi" w:hAnsi="Arial" w:cs="Arial"/>
          <w:sz w:val="22"/>
          <w:szCs w:val="22"/>
        </w:rPr>
        <w:t>Search engine marketing and optimization may raise your company's visibility in</w:t>
      </w:r>
      <w:r w:rsidR="00EF51D8">
        <w:rPr>
          <w:rFonts w:ascii="Arial" w:eastAsiaTheme="minorHAnsi" w:hAnsi="Arial" w:cs="Arial"/>
          <w:sz w:val="22"/>
          <w:szCs w:val="22"/>
        </w:rPr>
        <w:t xml:space="preserve"> </w:t>
      </w:r>
      <w:r w:rsidRPr="00190F9E">
        <w:rPr>
          <w:rFonts w:ascii="Arial" w:eastAsiaTheme="minorHAnsi" w:hAnsi="Arial" w:cs="Arial"/>
          <w:sz w:val="22"/>
          <w:szCs w:val="22"/>
        </w:rPr>
        <w:t>(SEO)</w:t>
      </w:r>
      <w:r w:rsidR="00384E15">
        <w:rPr>
          <w:rFonts w:ascii="Arial" w:eastAsiaTheme="minorHAnsi" w:hAnsi="Arial" w:cs="Arial"/>
          <w:sz w:val="22"/>
          <w:szCs w:val="22"/>
        </w:rPr>
        <w:t xml:space="preserve"> ran</w:t>
      </w:r>
      <w:r w:rsidR="00EF51D8">
        <w:rPr>
          <w:rFonts w:ascii="Arial" w:eastAsiaTheme="minorHAnsi" w:hAnsi="Arial" w:cs="Arial"/>
          <w:sz w:val="22"/>
          <w:szCs w:val="22"/>
        </w:rPr>
        <w:t>kings</w:t>
      </w:r>
      <w:r w:rsidRPr="00190F9E">
        <w:rPr>
          <w:rFonts w:ascii="Arial" w:eastAsiaTheme="minorHAnsi" w:hAnsi="Arial" w:cs="Arial"/>
          <w:sz w:val="22"/>
          <w:szCs w:val="22"/>
        </w:rPr>
        <w:t>.</w:t>
      </w:r>
    </w:p>
    <w:p w14:paraId="4A78B619" w14:textId="77777777" w:rsidR="007334EE" w:rsidRPr="00372B39" w:rsidRDefault="007334EE" w:rsidP="00190F9E">
      <w:pPr>
        <w:spacing w:line="360" w:lineRule="auto"/>
        <w:jc w:val="both"/>
        <w:rPr>
          <w:rFonts w:ascii="Arial" w:eastAsiaTheme="minorHAnsi" w:hAnsi="Arial" w:cs="Arial"/>
          <w:b/>
          <w:color w:val="C00000"/>
          <w:sz w:val="22"/>
          <w:szCs w:val="22"/>
        </w:rPr>
      </w:pPr>
      <w:r w:rsidRPr="00372B39">
        <w:rPr>
          <w:rFonts w:ascii="Arial" w:eastAsiaTheme="minorHAnsi" w:hAnsi="Arial" w:cs="Arial"/>
          <w:b/>
          <w:color w:val="C00000"/>
          <w:sz w:val="22"/>
          <w:szCs w:val="22"/>
        </w:rPr>
        <w:t>Affiliate and Associate Programs</w:t>
      </w:r>
    </w:p>
    <w:p w14:paraId="13EEB20E" w14:textId="0633CB26" w:rsidR="007334EE" w:rsidRPr="00190F9E" w:rsidRDefault="007334EE" w:rsidP="00190F9E">
      <w:pPr>
        <w:spacing w:line="360" w:lineRule="auto"/>
        <w:jc w:val="both"/>
        <w:rPr>
          <w:rFonts w:ascii="Arial" w:eastAsiaTheme="minorHAnsi" w:hAnsi="Arial" w:cs="Arial"/>
          <w:sz w:val="22"/>
          <w:szCs w:val="22"/>
        </w:rPr>
      </w:pPr>
      <w:r w:rsidRPr="00190F9E">
        <w:rPr>
          <w:rFonts w:ascii="Arial" w:eastAsiaTheme="minorHAnsi" w:hAnsi="Arial" w:cs="Arial"/>
          <w:sz w:val="22"/>
          <w:szCs w:val="22"/>
        </w:rPr>
        <w:t xml:space="preserve">Affiliate </w:t>
      </w:r>
      <w:r w:rsidRPr="00190F9E">
        <w:rPr>
          <w:rFonts w:ascii="Arial" w:hAnsi="Arial" w:cs="Arial"/>
          <w:sz w:val="22"/>
          <w:szCs w:val="22"/>
        </w:rPr>
        <w:t>programs</w:t>
      </w:r>
      <w:r w:rsidRPr="00190F9E">
        <w:rPr>
          <w:rFonts w:ascii="Arial" w:eastAsiaTheme="minorHAnsi" w:hAnsi="Arial" w:cs="Arial"/>
          <w:sz w:val="22"/>
          <w:szCs w:val="22"/>
        </w:rPr>
        <w:t xml:space="preserve"> allow people who believe in and support</w:t>
      </w:r>
      <w:r w:rsidR="00502936">
        <w:rPr>
          <w:rFonts w:ascii="Arial" w:eastAsiaTheme="minorHAnsi" w:hAnsi="Arial" w:cs="Arial"/>
          <w:sz w:val="22"/>
          <w:szCs w:val="22"/>
        </w:rPr>
        <w:t>s</w:t>
      </w:r>
      <w:r w:rsidRPr="00190F9E">
        <w:rPr>
          <w:rFonts w:ascii="Arial" w:eastAsiaTheme="minorHAnsi" w:hAnsi="Arial" w:cs="Arial"/>
          <w:sz w:val="22"/>
          <w:szCs w:val="22"/>
        </w:rPr>
        <w:t xml:space="preserve"> your company to earn money</w:t>
      </w:r>
      <w:r w:rsidR="00D0790C">
        <w:rPr>
          <w:rFonts w:ascii="Arial" w:eastAsiaTheme="minorHAnsi" w:hAnsi="Arial" w:cs="Arial"/>
          <w:sz w:val="22"/>
          <w:szCs w:val="22"/>
        </w:rPr>
        <w:t>,</w:t>
      </w:r>
      <w:r w:rsidRPr="00190F9E">
        <w:rPr>
          <w:rFonts w:ascii="Arial" w:eastAsiaTheme="minorHAnsi" w:hAnsi="Arial" w:cs="Arial"/>
          <w:sz w:val="22"/>
          <w:szCs w:val="22"/>
        </w:rPr>
        <w:t xml:space="preserve"> by spreading the word about it.</w:t>
      </w:r>
    </w:p>
    <w:p w14:paraId="473175D0" w14:textId="6E434AE8" w:rsidR="007334EE" w:rsidRPr="00372B39" w:rsidRDefault="007334EE" w:rsidP="00190F9E">
      <w:pPr>
        <w:spacing w:line="360" w:lineRule="auto"/>
        <w:jc w:val="both"/>
        <w:rPr>
          <w:rFonts w:ascii="Arial" w:eastAsiaTheme="minorHAnsi" w:hAnsi="Arial" w:cs="Arial"/>
          <w:b/>
          <w:color w:val="C00000"/>
          <w:sz w:val="22"/>
          <w:szCs w:val="22"/>
        </w:rPr>
      </w:pPr>
      <w:r w:rsidRPr="00372B39">
        <w:rPr>
          <w:rFonts w:ascii="Arial" w:eastAsiaTheme="minorHAnsi" w:hAnsi="Arial" w:cs="Arial"/>
          <w:b/>
          <w:color w:val="C00000"/>
          <w:sz w:val="22"/>
          <w:szCs w:val="22"/>
        </w:rPr>
        <w:t>An Email Subscriber List should be built</w:t>
      </w:r>
    </w:p>
    <w:p w14:paraId="4F818547" w14:textId="6BE9662F" w:rsidR="009F1FF3" w:rsidRPr="00190F9E" w:rsidRDefault="007334EE" w:rsidP="00190F9E">
      <w:pPr>
        <w:spacing w:line="360" w:lineRule="auto"/>
        <w:jc w:val="both"/>
        <w:rPr>
          <w:rFonts w:ascii="Arial" w:hAnsi="Arial" w:cs="Arial"/>
          <w:sz w:val="22"/>
          <w:szCs w:val="22"/>
        </w:rPr>
      </w:pPr>
      <w:r w:rsidRPr="00190F9E">
        <w:rPr>
          <w:rFonts w:ascii="Arial" w:eastAsiaTheme="minorHAnsi" w:hAnsi="Arial" w:cs="Arial"/>
          <w:sz w:val="22"/>
          <w:szCs w:val="22"/>
        </w:rPr>
        <w:lastRenderedPageBreak/>
        <w:t>If you have an opt-in email list, your customers may choose to receive emails from you. This provides you a chance to connect with both potential and current customers at the same time.</w:t>
      </w:r>
      <w:sdt>
        <w:sdtPr>
          <w:rPr>
            <w:rFonts w:ascii="Arial" w:hAnsi="Arial" w:cs="Arial"/>
            <w:sz w:val="22"/>
            <w:szCs w:val="22"/>
          </w:rPr>
          <w:id w:val="1499847358"/>
          <w:citation/>
        </w:sdtPr>
        <w:sdtEndPr/>
        <w:sdtContent>
          <w:r w:rsidR="00302852" w:rsidRPr="00190F9E">
            <w:rPr>
              <w:rFonts w:ascii="Arial" w:hAnsi="Arial" w:cs="Arial"/>
              <w:sz w:val="22"/>
              <w:szCs w:val="22"/>
            </w:rPr>
            <w:fldChar w:fldCharType="begin"/>
          </w:r>
          <w:r w:rsidR="00302852" w:rsidRPr="00190F9E">
            <w:rPr>
              <w:rFonts w:ascii="Arial" w:hAnsi="Arial" w:cs="Arial"/>
              <w:sz w:val="22"/>
              <w:szCs w:val="22"/>
            </w:rPr>
            <w:instrText xml:space="preserve"> CITATION LAU21 \l 1033 </w:instrText>
          </w:r>
          <w:r w:rsidR="00302852" w:rsidRPr="00190F9E">
            <w:rPr>
              <w:rFonts w:ascii="Arial" w:hAnsi="Arial" w:cs="Arial"/>
              <w:sz w:val="22"/>
              <w:szCs w:val="22"/>
            </w:rPr>
            <w:fldChar w:fldCharType="separate"/>
          </w:r>
          <w:r w:rsidR="008E7FCA">
            <w:rPr>
              <w:rFonts w:ascii="Arial" w:hAnsi="Arial" w:cs="Arial"/>
              <w:noProof/>
              <w:sz w:val="22"/>
              <w:szCs w:val="22"/>
            </w:rPr>
            <w:t xml:space="preserve"> </w:t>
          </w:r>
          <w:r w:rsidR="008E7FCA" w:rsidRPr="008E7FCA">
            <w:rPr>
              <w:rFonts w:ascii="Arial" w:hAnsi="Arial" w:cs="Arial"/>
              <w:noProof/>
              <w:sz w:val="22"/>
              <w:szCs w:val="22"/>
            </w:rPr>
            <w:t>(LAKE, 2021)</w:t>
          </w:r>
          <w:r w:rsidR="00302852" w:rsidRPr="00190F9E">
            <w:rPr>
              <w:rFonts w:ascii="Arial" w:hAnsi="Arial" w:cs="Arial"/>
              <w:sz w:val="22"/>
              <w:szCs w:val="22"/>
            </w:rPr>
            <w:fldChar w:fldCharType="end"/>
          </w:r>
        </w:sdtContent>
      </w:sdt>
      <w:r w:rsidR="00302852" w:rsidRPr="00190F9E">
        <w:rPr>
          <w:rFonts w:ascii="Arial" w:hAnsi="Arial" w:cs="Arial"/>
          <w:sz w:val="22"/>
          <w:szCs w:val="22"/>
        </w:rPr>
        <w:t>.</w:t>
      </w:r>
    </w:p>
    <w:p w14:paraId="36E2D108" w14:textId="77777777" w:rsidR="00422DB2" w:rsidRPr="00372B39" w:rsidRDefault="00422DB2" w:rsidP="00211993">
      <w:pPr>
        <w:pStyle w:val="Heading1"/>
      </w:pPr>
      <w:bookmarkStart w:id="23" w:name="_Toc111364908"/>
      <w:r w:rsidRPr="00372B39">
        <w:t>Reach the Audience</w:t>
      </w:r>
      <w:bookmarkEnd w:id="23"/>
    </w:p>
    <w:p w14:paraId="5CAB499A" w14:textId="60AF29DC" w:rsidR="00352CE9" w:rsidRDefault="00BC59C1" w:rsidP="00C63D69">
      <w:pPr>
        <w:spacing w:line="360" w:lineRule="auto"/>
        <w:jc w:val="both"/>
        <w:rPr>
          <w:rFonts w:ascii="Arial" w:hAnsi="Arial" w:cs="Arial"/>
          <w:sz w:val="22"/>
          <w:szCs w:val="22"/>
        </w:rPr>
      </w:pPr>
      <w:r w:rsidRPr="00190F9E">
        <w:rPr>
          <w:rFonts w:ascii="Arial" w:hAnsi="Arial" w:cs="Arial"/>
          <w:sz w:val="22"/>
          <w:szCs w:val="22"/>
        </w:rPr>
        <w:t xml:space="preserve">If your product or service appeals to a certain set of people, then they should be the focus of your advertising efforts. Following the creation of personas, the next step is to locate content that directly addresses these niches. </w:t>
      </w:r>
    </w:p>
    <w:p w14:paraId="5A203107" w14:textId="77777777" w:rsidR="00352CE9" w:rsidRDefault="00DF0022" w:rsidP="00920F5A">
      <w:pPr>
        <w:pStyle w:val="Heading1"/>
      </w:pPr>
      <w:bookmarkStart w:id="24" w:name="_Toc111364909"/>
      <w:r>
        <w:t>Media Kit</w:t>
      </w:r>
      <w:r w:rsidR="00D4031E">
        <w:t>s</w:t>
      </w:r>
      <w:bookmarkEnd w:id="24"/>
    </w:p>
    <w:p w14:paraId="449138A2" w14:textId="4CA8565A" w:rsidR="00352CE9" w:rsidRDefault="00352CE9" w:rsidP="00C63D69">
      <w:pPr>
        <w:spacing w:line="360" w:lineRule="auto"/>
        <w:jc w:val="both"/>
        <w:rPr>
          <w:rFonts w:ascii="Arial" w:hAnsi="Arial" w:cs="Arial"/>
          <w:sz w:val="22"/>
          <w:szCs w:val="22"/>
        </w:rPr>
      </w:pPr>
      <w:r>
        <w:rPr>
          <w:rFonts w:ascii="Arial" w:hAnsi="Arial" w:cs="Arial"/>
          <w:sz w:val="22"/>
          <w:szCs w:val="22"/>
        </w:rPr>
        <w:t>I</w:t>
      </w:r>
      <w:r w:rsidR="005F1E95">
        <w:rPr>
          <w:rFonts w:ascii="Arial" w:hAnsi="Arial" w:cs="Arial"/>
          <w:sz w:val="22"/>
          <w:szCs w:val="22"/>
        </w:rPr>
        <w:t xml:space="preserve">s a tool relating public promotions </w:t>
      </w:r>
      <w:r w:rsidR="00973F06">
        <w:rPr>
          <w:rFonts w:ascii="Arial" w:hAnsi="Arial" w:cs="Arial"/>
          <w:sz w:val="22"/>
          <w:szCs w:val="22"/>
        </w:rPr>
        <w:t>which can offe</w:t>
      </w:r>
      <w:r w:rsidR="00C119CA">
        <w:rPr>
          <w:rFonts w:ascii="Arial" w:hAnsi="Arial" w:cs="Arial"/>
          <w:sz w:val="22"/>
          <w:szCs w:val="22"/>
        </w:rPr>
        <w:t>r many functions including launching a new</w:t>
      </w:r>
      <w:r w:rsidR="00F21341">
        <w:rPr>
          <w:rFonts w:ascii="Arial" w:hAnsi="Arial" w:cs="Arial"/>
          <w:sz w:val="22"/>
          <w:szCs w:val="22"/>
        </w:rPr>
        <w:t>/old</w:t>
      </w:r>
      <w:r w:rsidR="00CA4A4E">
        <w:rPr>
          <w:rFonts w:ascii="Arial" w:hAnsi="Arial" w:cs="Arial"/>
          <w:sz w:val="22"/>
          <w:szCs w:val="22"/>
        </w:rPr>
        <w:t xml:space="preserve"> or</w:t>
      </w:r>
      <w:r w:rsidR="00C119CA">
        <w:rPr>
          <w:rFonts w:ascii="Arial" w:hAnsi="Arial" w:cs="Arial"/>
          <w:sz w:val="22"/>
          <w:szCs w:val="22"/>
        </w:rPr>
        <w:t xml:space="preserve"> </w:t>
      </w:r>
      <w:r w:rsidR="008A7043">
        <w:rPr>
          <w:rFonts w:ascii="Arial" w:hAnsi="Arial" w:cs="Arial"/>
          <w:sz w:val="22"/>
          <w:szCs w:val="22"/>
        </w:rPr>
        <w:t>product</w:t>
      </w:r>
      <w:r w:rsidR="00E609D9">
        <w:rPr>
          <w:rFonts w:ascii="Arial" w:hAnsi="Arial" w:cs="Arial"/>
          <w:sz w:val="22"/>
          <w:szCs w:val="22"/>
        </w:rPr>
        <w:t>/</w:t>
      </w:r>
      <w:r w:rsidR="00C119CA">
        <w:rPr>
          <w:rFonts w:ascii="Arial" w:hAnsi="Arial" w:cs="Arial"/>
          <w:sz w:val="22"/>
          <w:szCs w:val="22"/>
        </w:rPr>
        <w:t>company</w:t>
      </w:r>
      <w:r w:rsidR="00CA4A4E">
        <w:rPr>
          <w:rFonts w:ascii="Arial" w:hAnsi="Arial" w:cs="Arial"/>
          <w:sz w:val="22"/>
          <w:szCs w:val="22"/>
        </w:rPr>
        <w:t xml:space="preserve"> and</w:t>
      </w:r>
      <w:r w:rsidR="007F3DFB">
        <w:rPr>
          <w:rFonts w:ascii="Arial" w:hAnsi="Arial" w:cs="Arial"/>
          <w:sz w:val="22"/>
          <w:szCs w:val="22"/>
        </w:rPr>
        <w:t xml:space="preserve"> </w:t>
      </w:r>
      <w:r>
        <w:rPr>
          <w:rFonts w:ascii="Arial" w:hAnsi="Arial" w:cs="Arial"/>
          <w:sz w:val="22"/>
          <w:szCs w:val="22"/>
        </w:rPr>
        <w:t>promoting?</w:t>
      </w:r>
      <w:r w:rsidR="00DF0022">
        <w:rPr>
          <w:rFonts w:ascii="Arial" w:hAnsi="Arial" w:cs="Arial"/>
          <w:sz w:val="22"/>
          <w:szCs w:val="22"/>
        </w:rPr>
        <w:t xml:space="preserve"> </w:t>
      </w:r>
    </w:p>
    <w:p w14:paraId="4D1EB2C0" w14:textId="77777777" w:rsidR="00352CE9" w:rsidRDefault="00BC1E39" w:rsidP="00920F5A">
      <w:pPr>
        <w:pStyle w:val="Heading1"/>
      </w:pPr>
      <w:bookmarkStart w:id="25" w:name="_Toc111364910"/>
      <w:r>
        <w:t>Nielsen Ratings</w:t>
      </w:r>
      <w:bookmarkEnd w:id="25"/>
    </w:p>
    <w:p w14:paraId="12966ED2" w14:textId="46A833FF" w:rsidR="00C756F5" w:rsidRDefault="00352CE9" w:rsidP="00C63D69">
      <w:pPr>
        <w:spacing w:line="360" w:lineRule="auto"/>
        <w:jc w:val="both"/>
        <w:rPr>
          <w:rFonts w:ascii="Arial" w:hAnsi="Arial" w:cs="Arial"/>
          <w:sz w:val="22"/>
          <w:szCs w:val="22"/>
        </w:rPr>
      </w:pPr>
      <w:r>
        <w:rPr>
          <w:rFonts w:ascii="Arial" w:hAnsi="Arial" w:cs="Arial"/>
          <w:sz w:val="22"/>
          <w:szCs w:val="22"/>
        </w:rPr>
        <w:t>A</w:t>
      </w:r>
      <w:r w:rsidR="008511BA">
        <w:rPr>
          <w:rFonts w:ascii="Arial" w:hAnsi="Arial" w:cs="Arial"/>
          <w:sz w:val="22"/>
          <w:szCs w:val="22"/>
        </w:rPr>
        <w:t xml:space="preserve">re </w:t>
      </w:r>
      <w:r w:rsidR="00654117">
        <w:rPr>
          <w:rFonts w:ascii="Arial" w:hAnsi="Arial" w:cs="Arial"/>
          <w:sz w:val="22"/>
          <w:szCs w:val="22"/>
        </w:rPr>
        <w:t>the</w:t>
      </w:r>
      <w:r w:rsidR="00512184">
        <w:rPr>
          <w:rFonts w:ascii="Arial" w:hAnsi="Arial" w:cs="Arial"/>
          <w:sz w:val="22"/>
          <w:szCs w:val="22"/>
        </w:rPr>
        <w:t xml:space="preserve"> measure</w:t>
      </w:r>
      <w:r w:rsidR="00867D7A">
        <w:rPr>
          <w:rFonts w:ascii="Arial" w:hAnsi="Arial" w:cs="Arial"/>
          <w:sz w:val="22"/>
          <w:szCs w:val="22"/>
        </w:rPr>
        <w:t>ment system</w:t>
      </w:r>
      <w:r w:rsidR="00512184">
        <w:rPr>
          <w:rFonts w:ascii="Arial" w:hAnsi="Arial" w:cs="Arial"/>
          <w:sz w:val="22"/>
          <w:szCs w:val="22"/>
        </w:rPr>
        <w:t xml:space="preserve"> </w:t>
      </w:r>
      <w:r w:rsidR="006C63F8">
        <w:rPr>
          <w:rFonts w:ascii="Arial" w:hAnsi="Arial" w:cs="Arial"/>
          <w:sz w:val="22"/>
          <w:szCs w:val="22"/>
        </w:rPr>
        <w:t>of</w:t>
      </w:r>
      <w:r w:rsidR="00512184">
        <w:rPr>
          <w:rFonts w:ascii="Arial" w:hAnsi="Arial" w:cs="Arial"/>
          <w:sz w:val="22"/>
          <w:szCs w:val="22"/>
        </w:rPr>
        <w:t xml:space="preserve"> audience size</w:t>
      </w:r>
      <w:r w:rsidR="004B35B3">
        <w:rPr>
          <w:rFonts w:ascii="Arial" w:hAnsi="Arial" w:cs="Arial"/>
          <w:sz w:val="22"/>
          <w:szCs w:val="22"/>
        </w:rPr>
        <w:t xml:space="preserve"> ba</w:t>
      </w:r>
      <w:r w:rsidR="00FA021D" w:rsidRPr="00190F9E">
        <w:rPr>
          <w:rFonts w:ascii="Arial" w:hAnsi="Arial" w:cs="Arial"/>
          <w:sz w:val="22"/>
          <w:szCs w:val="22"/>
        </w:rPr>
        <w:t>sed on statistical sampling</w:t>
      </w:r>
      <w:r w:rsidR="004B35B3">
        <w:rPr>
          <w:rFonts w:ascii="Arial" w:hAnsi="Arial" w:cs="Arial"/>
          <w:sz w:val="22"/>
          <w:szCs w:val="22"/>
        </w:rPr>
        <w:t xml:space="preserve"> to</w:t>
      </w:r>
      <w:r w:rsidR="00FA021D" w:rsidRPr="00190F9E">
        <w:rPr>
          <w:rFonts w:ascii="Arial" w:hAnsi="Arial" w:cs="Arial"/>
          <w:sz w:val="22"/>
          <w:szCs w:val="22"/>
        </w:rPr>
        <w:t xml:space="preserve"> predict how many individuals in a certain household will watch a particular show. Even though prime time seems to be the optimum time to reach your target audience</w:t>
      </w:r>
      <w:r w:rsidR="00C12194">
        <w:rPr>
          <w:rFonts w:ascii="Arial" w:hAnsi="Arial" w:cs="Arial"/>
          <w:sz w:val="22"/>
          <w:szCs w:val="22"/>
        </w:rPr>
        <w:t>.</w:t>
      </w:r>
    </w:p>
    <w:p w14:paraId="41D60EC8" w14:textId="77777777" w:rsidR="00C756F5" w:rsidRDefault="00DF0022" w:rsidP="00920F5A">
      <w:pPr>
        <w:pStyle w:val="Heading1"/>
      </w:pPr>
      <w:bookmarkStart w:id="26" w:name="_Toc111364911"/>
      <w:r>
        <w:t>Social Medias</w:t>
      </w:r>
      <w:bookmarkEnd w:id="26"/>
    </w:p>
    <w:p w14:paraId="141DD05D" w14:textId="04796DF8" w:rsidR="00302852" w:rsidRPr="00190F9E" w:rsidRDefault="004B35B3" w:rsidP="00190F9E">
      <w:pPr>
        <w:spacing w:line="360" w:lineRule="auto"/>
        <w:jc w:val="both"/>
        <w:rPr>
          <w:rFonts w:ascii="Arial" w:hAnsi="Arial" w:cs="Arial"/>
          <w:sz w:val="22"/>
          <w:szCs w:val="22"/>
        </w:rPr>
      </w:pPr>
      <w:r>
        <w:rPr>
          <w:rFonts w:ascii="Arial" w:hAnsi="Arial" w:cs="Arial"/>
          <w:sz w:val="22"/>
          <w:szCs w:val="22"/>
        </w:rPr>
        <w:t>To</w:t>
      </w:r>
      <w:r w:rsidR="0074020F" w:rsidRPr="00190F9E">
        <w:rPr>
          <w:rFonts w:ascii="Arial" w:hAnsi="Arial" w:cs="Arial"/>
          <w:sz w:val="22"/>
          <w:szCs w:val="22"/>
        </w:rPr>
        <w:t xml:space="preserve"> target ads towards certain demographics and interests.</w:t>
      </w:r>
      <w:r w:rsidR="0074020F">
        <w:rPr>
          <w:rFonts w:ascii="Arial" w:hAnsi="Arial" w:cs="Arial"/>
          <w:sz w:val="22"/>
          <w:szCs w:val="22"/>
        </w:rPr>
        <w:t xml:space="preserve"> </w:t>
      </w:r>
      <w:r w:rsidR="00C63D69" w:rsidRPr="00190F9E">
        <w:rPr>
          <w:rFonts w:ascii="Arial" w:hAnsi="Arial" w:cs="Arial"/>
          <w:sz w:val="22"/>
          <w:szCs w:val="22"/>
        </w:rPr>
        <w:t xml:space="preserve">It's tough to </w:t>
      </w:r>
      <w:proofErr w:type="spellStart"/>
      <w:r w:rsidR="00C63D69" w:rsidRPr="00190F9E">
        <w:rPr>
          <w:rFonts w:ascii="Arial" w:hAnsi="Arial" w:cs="Arial"/>
          <w:sz w:val="22"/>
          <w:szCs w:val="22"/>
        </w:rPr>
        <w:t>generali</w:t>
      </w:r>
      <w:r>
        <w:rPr>
          <w:rFonts w:ascii="Arial" w:hAnsi="Arial" w:cs="Arial"/>
          <w:sz w:val="22"/>
          <w:szCs w:val="22"/>
        </w:rPr>
        <w:t>s</w:t>
      </w:r>
      <w:r w:rsidR="00C63D69" w:rsidRPr="00190F9E">
        <w:rPr>
          <w:rFonts w:ascii="Arial" w:hAnsi="Arial" w:cs="Arial"/>
          <w:sz w:val="22"/>
          <w:szCs w:val="22"/>
        </w:rPr>
        <w:t>e</w:t>
      </w:r>
      <w:proofErr w:type="spellEnd"/>
      <w:r w:rsidR="00C63D69" w:rsidRPr="00190F9E">
        <w:rPr>
          <w:rFonts w:ascii="Arial" w:hAnsi="Arial" w:cs="Arial"/>
          <w:sz w:val="22"/>
          <w:szCs w:val="22"/>
        </w:rPr>
        <w:t xml:space="preserve"> even though some populations' media consumption habits may be identified. In contrast to Facebook users, Instagram users may not be interested in business-related adverts. There should be a comparison of the effectiveness of display and native ads, for example, on these platforms. The easiest way to figure out which platform is right for your project is to try many different ones</w:t>
      </w:r>
      <w:r w:rsidR="00F83AC6">
        <w:rPr>
          <w:rFonts w:ascii="Arial" w:hAnsi="Arial" w:cs="Arial"/>
          <w:sz w:val="22"/>
          <w:szCs w:val="22"/>
        </w:rPr>
        <w:t xml:space="preserve"> </w:t>
      </w:r>
      <w:sdt>
        <w:sdtPr>
          <w:rPr>
            <w:rFonts w:ascii="Arial" w:hAnsi="Arial" w:cs="Arial"/>
            <w:sz w:val="22"/>
            <w:szCs w:val="22"/>
          </w:rPr>
          <w:id w:val="-992864104"/>
          <w:citation/>
        </w:sdtPr>
        <w:sdtContent>
          <w:r w:rsidR="00D52219" w:rsidRPr="00190F9E">
            <w:rPr>
              <w:rFonts w:ascii="Arial" w:hAnsi="Arial" w:cs="Arial"/>
              <w:sz w:val="22"/>
              <w:szCs w:val="22"/>
            </w:rPr>
            <w:fldChar w:fldCharType="begin"/>
          </w:r>
          <w:r w:rsidR="00D52219" w:rsidRPr="00190F9E">
            <w:rPr>
              <w:rFonts w:ascii="Arial" w:hAnsi="Arial" w:cs="Arial"/>
              <w:sz w:val="22"/>
              <w:szCs w:val="22"/>
            </w:rPr>
            <w:instrText xml:space="preserve"> CITATION asi20 \l 1033 </w:instrText>
          </w:r>
          <w:r w:rsidR="00D52219" w:rsidRPr="00190F9E">
            <w:rPr>
              <w:rFonts w:ascii="Arial" w:hAnsi="Arial" w:cs="Arial"/>
              <w:sz w:val="22"/>
              <w:szCs w:val="22"/>
            </w:rPr>
            <w:fldChar w:fldCharType="separate"/>
          </w:r>
          <w:r w:rsidR="00D52219">
            <w:rPr>
              <w:rFonts w:ascii="Arial" w:hAnsi="Arial" w:cs="Arial"/>
              <w:noProof/>
              <w:sz w:val="22"/>
              <w:szCs w:val="22"/>
            </w:rPr>
            <w:t xml:space="preserve"> </w:t>
          </w:r>
          <w:r w:rsidR="00D52219" w:rsidRPr="008E7FCA">
            <w:rPr>
              <w:rFonts w:ascii="Arial" w:hAnsi="Arial" w:cs="Arial"/>
              <w:noProof/>
              <w:sz w:val="22"/>
              <w:szCs w:val="22"/>
            </w:rPr>
            <w:t>(asiapremierbpo, 2020)</w:t>
          </w:r>
          <w:r w:rsidR="00D52219" w:rsidRPr="00190F9E">
            <w:rPr>
              <w:rFonts w:ascii="Arial" w:hAnsi="Arial" w:cs="Arial"/>
              <w:sz w:val="22"/>
              <w:szCs w:val="22"/>
            </w:rPr>
            <w:fldChar w:fldCharType="end"/>
          </w:r>
        </w:sdtContent>
      </w:sdt>
      <w:r w:rsidR="00D52219">
        <w:rPr>
          <w:rFonts w:ascii="Arial" w:hAnsi="Arial" w:cs="Arial"/>
          <w:sz w:val="22"/>
          <w:szCs w:val="22"/>
        </w:rPr>
        <w:t>.</w:t>
      </w:r>
      <w:r w:rsidR="000315DD">
        <w:rPr>
          <w:rFonts w:ascii="Arial" w:hAnsi="Arial" w:cs="Arial"/>
          <w:sz w:val="22"/>
          <w:szCs w:val="22"/>
        </w:rPr>
        <w:t>. Third Party Information c</w:t>
      </w:r>
      <w:r w:rsidR="00C43400">
        <w:rPr>
          <w:rFonts w:ascii="Arial" w:hAnsi="Arial" w:cs="Arial"/>
          <w:sz w:val="22"/>
          <w:szCs w:val="22"/>
        </w:rPr>
        <w:t xml:space="preserve">an assist in </w:t>
      </w:r>
      <w:r w:rsidR="003861AC">
        <w:rPr>
          <w:rFonts w:ascii="Arial" w:hAnsi="Arial" w:cs="Arial"/>
          <w:sz w:val="22"/>
          <w:szCs w:val="22"/>
        </w:rPr>
        <w:t>identify</w:t>
      </w:r>
      <w:r w:rsidR="00C43400">
        <w:rPr>
          <w:rFonts w:ascii="Arial" w:hAnsi="Arial" w:cs="Arial"/>
          <w:sz w:val="22"/>
          <w:szCs w:val="22"/>
        </w:rPr>
        <w:t>ing</w:t>
      </w:r>
      <w:r w:rsidR="003861AC">
        <w:rPr>
          <w:rFonts w:ascii="Arial" w:hAnsi="Arial" w:cs="Arial"/>
          <w:sz w:val="22"/>
          <w:szCs w:val="22"/>
        </w:rPr>
        <w:t xml:space="preserve"> target audience</w:t>
      </w:r>
      <w:r w:rsidR="00EC371A">
        <w:rPr>
          <w:rFonts w:ascii="Arial" w:hAnsi="Arial" w:cs="Arial"/>
          <w:sz w:val="22"/>
          <w:szCs w:val="22"/>
        </w:rPr>
        <w:t xml:space="preserve"> </w:t>
      </w:r>
      <w:r w:rsidR="000315DD">
        <w:rPr>
          <w:rFonts w:ascii="Arial" w:hAnsi="Arial" w:cs="Arial"/>
          <w:sz w:val="22"/>
          <w:szCs w:val="22"/>
        </w:rPr>
        <w:t xml:space="preserve">and </w:t>
      </w:r>
      <w:proofErr w:type="spellStart"/>
      <w:r w:rsidR="00230519">
        <w:rPr>
          <w:rFonts w:ascii="Arial" w:hAnsi="Arial" w:cs="Arial"/>
          <w:sz w:val="22"/>
          <w:szCs w:val="22"/>
        </w:rPr>
        <w:t>behavio</w:t>
      </w:r>
      <w:r w:rsidR="000315DD">
        <w:rPr>
          <w:rFonts w:ascii="Arial" w:hAnsi="Arial" w:cs="Arial"/>
          <w:sz w:val="22"/>
          <w:szCs w:val="22"/>
        </w:rPr>
        <w:t>u</w:t>
      </w:r>
      <w:r w:rsidR="00230519">
        <w:rPr>
          <w:rFonts w:ascii="Arial" w:hAnsi="Arial" w:cs="Arial"/>
          <w:sz w:val="22"/>
          <w:szCs w:val="22"/>
        </w:rPr>
        <w:t>r</w:t>
      </w:r>
      <w:proofErr w:type="spellEnd"/>
      <w:sdt>
        <w:sdtPr>
          <w:rPr>
            <w:rFonts w:ascii="Arial" w:hAnsi="Arial" w:cs="Arial"/>
            <w:sz w:val="22"/>
            <w:szCs w:val="22"/>
          </w:rPr>
          <w:id w:val="-1425866451"/>
          <w:citation/>
        </w:sdtPr>
        <w:sdtEndPr/>
        <w:sdtContent>
          <w:r w:rsidR="00A64C79" w:rsidRPr="00190F9E">
            <w:rPr>
              <w:rFonts w:ascii="Arial" w:hAnsi="Arial" w:cs="Arial"/>
              <w:sz w:val="22"/>
              <w:szCs w:val="22"/>
            </w:rPr>
            <w:fldChar w:fldCharType="begin"/>
          </w:r>
          <w:r w:rsidR="00A64C79" w:rsidRPr="00190F9E">
            <w:rPr>
              <w:rFonts w:ascii="Arial" w:hAnsi="Arial" w:cs="Arial"/>
              <w:sz w:val="22"/>
              <w:szCs w:val="22"/>
            </w:rPr>
            <w:instrText xml:space="preserve"> CITATION mar19 \l 1033 </w:instrText>
          </w:r>
          <w:r w:rsidR="00A64C79" w:rsidRPr="00190F9E">
            <w:rPr>
              <w:rFonts w:ascii="Arial" w:hAnsi="Arial" w:cs="Arial"/>
              <w:sz w:val="22"/>
              <w:szCs w:val="22"/>
            </w:rPr>
            <w:fldChar w:fldCharType="separate"/>
          </w:r>
          <w:r w:rsidR="008E7FCA">
            <w:rPr>
              <w:rFonts w:ascii="Arial" w:hAnsi="Arial" w:cs="Arial"/>
              <w:noProof/>
              <w:sz w:val="22"/>
              <w:szCs w:val="22"/>
            </w:rPr>
            <w:t xml:space="preserve"> </w:t>
          </w:r>
          <w:r w:rsidR="008E7FCA" w:rsidRPr="008E7FCA">
            <w:rPr>
              <w:rFonts w:ascii="Arial" w:hAnsi="Arial" w:cs="Arial"/>
              <w:noProof/>
              <w:sz w:val="22"/>
              <w:szCs w:val="22"/>
            </w:rPr>
            <w:t>(marketingevolution, 2019)</w:t>
          </w:r>
          <w:r w:rsidR="00A64C79" w:rsidRPr="00190F9E">
            <w:rPr>
              <w:rFonts w:ascii="Arial" w:hAnsi="Arial" w:cs="Arial"/>
              <w:sz w:val="22"/>
              <w:szCs w:val="22"/>
            </w:rPr>
            <w:fldChar w:fldCharType="end"/>
          </w:r>
        </w:sdtContent>
      </w:sdt>
      <w:r w:rsidR="00031ED0" w:rsidRPr="00190F9E">
        <w:rPr>
          <w:rFonts w:ascii="Arial" w:hAnsi="Arial" w:cs="Arial"/>
          <w:sz w:val="22"/>
          <w:szCs w:val="22"/>
        </w:rPr>
        <w:t>.</w:t>
      </w:r>
    </w:p>
    <w:p w14:paraId="56CF3462" w14:textId="77777777" w:rsidR="008935B0" w:rsidRPr="00372B39" w:rsidRDefault="003C5444" w:rsidP="00211993">
      <w:pPr>
        <w:pStyle w:val="Heading1"/>
      </w:pPr>
      <w:bookmarkStart w:id="27" w:name="_Toc111364912"/>
      <w:r w:rsidRPr="00372B39">
        <w:t>Conclusion</w:t>
      </w:r>
      <w:bookmarkEnd w:id="27"/>
    </w:p>
    <w:p w14:paraId="66198112" w14:textId="7408A88A" w:rsidR="00CD2E67" w:rsidRPr="00190F9E" w:rsidRDefault="00C123BF" w:rsidP="00190F9E">
      <w:pPr>
        <w:spacing w:line="360" w:lineRule="auto"/>
        <w:jc w:val="both"/>
        <w:rPr>
          <w:rFonts w:ascii="Arial" w:hAnsi="Arial" w:cs="Arial"/>
          <w:sz w:val="22"/>
          <w:szCs w:val="22"/>
        </w:rPr>
      </w:pPr>
      <w:r>
        <w:rPr>
          <w:rFonts w:ascii="Arial" w:hAnsi="Arial" w:cs="Arial"/>
          <w:sz w:val="22"/>
          <w:szCs w:val="22"/>
        </w:rPr>
        <w:t>I</w:t>
      </w:r>
      <w:r w:rsidR="001C491A" w:rsidRPr="00190F9E">
        <w:rPr>
          <w:rFonts w:ascii="Arial" w:hAnsi="Arial" w:cs="Arial"/>
          <w:sz w:val="22"/>
          <w:szCs w:val="22"/>
        </w:rPr>
        <w:t xml:space="preserve">nnovation is a product of our ideas until it becomes realistic; this </w:t>
      </w:r>
      <w:r w:rsidR="00685A8E" w:rsidRPr="00190F9E">
        <w:rPr>
          <w:rFonts w:ascii="Arial" w:hAnsi="Arial" w:cs="Arial"/>
          <w:sz w:val="22"/>
          <w:szCs w:val="22"/>
        </w:rPr>
        <w:t>invention</w:t>
      </w:r>
      <w:r w:rsidR="001C491A" w:rsidRPr="00190F9E">
        <w:rPr>
          <w:rFonts w:ascii="Arial" w:hAnsi="Arial" w:cs="Arial"/>
          <w:sz w:val="22"/>
          <w:szCs w:val="22"/>
        </w:rPr>
        <w:t xml:space="preserve"> for firm innovation is a must. Taxi services, on which </w:t>
      </w:r>
      <w:r w:rsidR="008E035B">
        <w:rPr>
          <w:rFonts w:ascii="Arial" w:hAnsi="Arial" w:cs="Arial"/>
          <w:sz w:val="22"/>
          <w:szCs w:val="22"/>
        </w:rPr>
        <w:t>people</w:t>
      </w:r>
      <w:r w:rsidR="001C491A" w:rsidRPr="00190F9E">
        <w:rPr>
          <w:rFonts w:ascii="Arial" w:hAnsi="Arial" w:cs="Arial"/>
          <w:sz w:val="22"/>
          <w:szCs w:val="22"/>
        </w:rPr>
        <w:t xml:space="preserve"> often depend</w:t>
      </w:r>
      <w:r w:rsidR="008E035B">
        <w:rPr>
          <w:rFonts w:ascii="Arial" w:hAnsi="Arial" w:cs="Arial"/>
          <w:sz w:val="22"/>
          <w:szCs w:val="22"/>
        </w:rPr>
        <w:t xml:space="preserve"> on</w:t>
      </w:r>
      <w:r w:rsidR="001C491A" w:rsidRPr="00190F9E">
        <w:rPr>
          <w:rFonts w:ascii="Arial" w:hAnsi="Arial" w:cs="Arial"/>
          <w:sz w:val="22"/>
          <w:szCs w:val="22"/>
        </w:rPr>
        <w:t xml:space="preserve">, may be a major hassle. Getting a </w:t>
      </w:r>
      <w:r w:rsidR="004A742C">
        <w:rPr>
          <w:rFonts w:ascii="Arial" w:hAnsi="Arial" w:cs="Arial"/>
          <w:sz w:val="22"/>
          <w:szCs w:val="22"/>
        </w:rPr>
        <w:t>cab</w:t>
      </w:r>
      <w:r w:rsidR="001C491A" w:rsidRPr="00190F9E">
        <w:rPr>
          <w:rFonts w:ascii="Arial" w:hAnsi="Arial" w:cs="Arial"/>
          <w:sz w:val="22"/>
          <w:szCs w:val="22"/>
        </w:rPr>
        <w:t xml:space="preserve"> may be a hassle, and no matter where you travel, you're certain to be stuck in traffic and miss important appointments, like meetings or job interviews. A company's competitive edge and the </w:t>
      </w:r>
      <w:r w:rsidR="001C491A" w:rsidRPr="00190F9E">
        <w:rPr>
          <w:rFonts w:ascii="Arial" w:hAnsi="Arial" w:cs="Arial"/>
          <w:sz w:val="22"/>
          <w:szCs w:val="22"/>
        </w:rPr>
        <w:lastRenderedPageBreak/>
        <w:t xml:space="preserve">trust of its customers and other stakeholders are essential if it hopes to have a long-term competitive advantage. "Sustainable competitive advantage" refers to a company's capacity to hold onto a competitive advantage over the long haul. Firms like Uber are disrupting the taxi and limo sector as part of the gig economy. A seemingly random service like Uber has evolved into a powerful example. When </w:t>
      </w:r>
      <w:r w:rsidR="00E5104A" w:rsidRPr="00190F9E">
        <w:rPr>
          <w:rFonts w:ascii="Arial" w:hAnsi="Arial" w:cs="Arial"/>
          <w:sz w:val="22"/>
          <w:szCs w:val="22"/>
        </w:rPr>
        <w:t>utilizing</w:t>
      </w:r>
      <w:r w:rsidR="001C491A" w:rsidRPr="00190F9E">
        <w:rPr>
          <w:rFonts w:ascii="Arial" w:hAnsi="Arial" w:cs="Arial"/>
          <w:sz w:val="22"/>
          <w:szCs w:val="22"/>
        </w:rPr>
        <w:t xml:space="preserve"> Uber's feature-rich algorithm, it's as easy as clicking a button to go from A to B in a taxi. Learning faster than your competitors might provide you a competitive edge. Improving your understanding of your market is all it takes to get a competitive edge </w:t>
      </w:r>
      <w:r w:rsidR="0023735A" w:rsidRPr="00190F9E">
        <w:rPr>
          <w:rFonts w:ascii="Arial" w:hAnsi="Arial" w:cs="Arial"/>
          <w:sz w:val="22"/>
          <w:szCs w:val="22"/>
        </w:rPr>
        <w:t>soon</w:t>
      </w:r>
      <w:r w:rsidR="001C491A" w:rsidRPr="00190F9E">
        <w:rPr>
          <w:rFonts w:ascii="Arial" w:hAnsi="Arial" w:cs="Arial"/>
          <w:sz w:val="22"/>
          <w:szCs w:val="22"/>
        </w:rPr>
        <w:t>. Businesses that have been around for a while tend to take it for granted. Uber's monopoly in the domestic market is a clear advantage</w:t>
      </w:r>
      <w:r w:rsidR="003422D8" w:rsidRPr="00190F9E">
        <w:rPr>
          <w:rFonts w:ascii="Arial" w:hAnsi="Arial" w:cs="Arial"/>
          <w:sz w:val="22"/>
          <w:szCs w:val="22"/>
        </w:rPr>
        <w:t>.</w:t>
      </w:r>
    </w:p>
    <w:p w14:paraId="7B7977D6" w14:textId="60412AA3" w:rsidR="000879AE" w:rsidRPr="00190F9E" w:rsidRDefault="000879AE" w:rsidP="00190F9E">
      <w:pPr>
        <w:spacing w:line="360" w:lineRule="auto"/>
        <w:jc w:val="both"/>
        <w:rPr>
          <w:rFonts w:ascii="Arial" w:hAnsi="Arial" w:cs="Arial"/>
          <w:sz w:val="22"/>
          <w:szCs w:val="22"/>
        </w:rPr>
      </w:pPr>
      <w:r w:rsidRPr="00190F9E">
        <w:rPr>
          <w:rFonts w:ascii="Arial" w:hAnsi="Arial" w:cs="Arial"/>
          <w:sz w:val="22"/>
          <w:szCs w:val="22"/>
        </w:rPr>
        <w:br w:type="page"/>
      </w:r>
    </w:p>
    <w:bookmarkStart w:id="28" w:name="_Toc111364913" w:displacedByCustomXml="next"/>
    <w:sdt>
      <w:sdtPr>
        <w:rPr>
          <w:rFonts w:eastAsiaTheme="minorHAnsi"/>
          <w:color w:val="auto"/>
        </w:rPr>
        <w:id w:val="190642994"/>
        <w:docPartObj>
          <w:docPartGallery w:val="Bibliographies"/>
          <w:docPartUnique/>
        </w:docPartObj>
      </w:sdtPr>
      <w:sdtEndPr>
        <w:rPr>
          <w:rFonts w:eastAsiaTheme="minorEastAsia"/>
          <w:b w:val="0"/>
          <w:bCs w:val="0"/>
        </w:rPr>
      </w:sdtEndPr>
      <w:sdtContent>
        <w:p w14:paraId="2A764FE4" w14:textId="77777777" w:rsidR="008F7D99" w:rsidRPr="00190F9E" w:rsidRDefault="008F7D99" w:rsidP="00211993">
          <w:pPr>
            <w:pStyle w:val="Heading1"/>
          </w:pPr>
          <w:r w:rsidRPr="00190F9E">
            <w:t>References</w:t>
          </w:r>
          <w:bookmarkEnd w:id="28"/>
        </w:p>
        <w:sdt>
          <w:sdtPr>
            <w:rPr>
              <w:rFonts w:ascii="Arial" w:hAnsi="Arial" w:cs="Arial"/>
              <w:sz w:val="22"/>
              <w:szCs w:val="22"/>
            </w:rPr>
            <w:id w:val="111145805"/>
            <w:bibliography/>
          </w:sdtPr>
          <w:sdtEndPr/>
          <w:sdtContent>
            <w:p w14:paraId="168A9E67" w14:textId="161EB551" w:rsidR="008E7FCA" w:rsidRPr="00B410FF" w:rsidRDefault="008F7D99" w:rsidP="008E7FCA">
              <w:pPr>
                <w:pStyle w:val="Bibliography"/>
                <w:rPr>
                  <w:noProof/>
                </w:rPr>
              </w:pPr>
              <w:r w:rsidRPr="00190F9E">
                <w:rPr>
                  <w:rFonts w:ascii="Arial" w:eastAsiaTheme="majorEastAsia" w:hAnsi="Arial" w:cs="Arial"/>
                  <w:sz w:val="22"/>
                  <w:szCs w:val="22"/>
                </w:rPr>
                <w:fldChar w:fldCharType="begin"/>
              </w:r>
              <w:r w:rsidRPr="00190F9E">
                <w:rPr>
                  <w:rFonts w:ascii="Arial" w:hAnsi="Arial" w:cs="Arial"/>
                  <w:sz w:val="22"/>
                  <w:szCs w:val="22"/>
                </w:rPr>
                <w:instrText xml:space="preserve"> BIBLIOGRAPHY </w:instrText>
              </w:r>
              <w:r w:rsidRPr="00190F9E">
                <w:rPr>
                  <w:rFonts w:ascii="Arial" w:eastAsiaTheme="majorEastAsia" w:hAnsi="Arial" w:cs="Arial"/>
                  <w:sz w:val="22"/>
                  <w:szCs w:val="22"/>
                </w:rPr>
                <w:fldChar w:fldCharType="separate"/>
              </w:r>
              <w:r w:rsidR="008E7FCA">
                <w:rPr>
                  <w:noProof/>
                </w:rPr>
                <w:t xml:space="preserve">asiapremierbpo, 2020. </w:t>
              </w:r>
              <w:r w:rsidR="008E7FCA">
                <w:rPr>
                  <w:i/>
                  <w:iCs/>
                  <w:noProof/>
                </w:rPr>
                <w:t xml:space="preserve">10 Tools Your E-Commerce Business Should Be Using. </w:t>
              </w:r>
              <w:r w:rsidR="008E7FCA">
                <w:rPr>
                  <w:noProof/>
                </w:rPr>
                <w:t xml:space="preserve">[Online] </w:t>
              </w:r>
              <w:r w:rsidR="008E7FCA">
                <w:rPr>
                  <w:noProof/>
                </w:rPr>
                <w:br/>
                <w:t xml:space="preserve">Available at: </w:t>
              </w:r>
              <w:r w:rsidR="008E7FCA">
                <w:rPr>
                  <w:noProof/>
                  <w:u w:val="single"/>
                </w:rPr>
                <w:t>https://www.asiapremierbpo.com/insights/10-tools-your-e-commerce-business-should-be-using/</w:t>
              </w:r>
              <w:r w:rsidR="00B410FF">
                <w:rPr>
                  <w:noProof/>
                </w:rPr>
                <w:t xml:space="preserve">                                                                                                                 </w:t>
              </w:r>
              <w:r w:rsidR="008E7FCA">
                <w:rPr>
                  <w:noProof/>
                </w:rPr>
                <w:t>[Accessed 24 03 2022].</w:t>
              </w:r>
            </w:p>
            <w:p w14:paraId="5EEB884B" w14:textId="77777777" w:rsidR="008E7FCA" w:rsidRDefault="008E7FCA" w:rsidP="008E7FCA">
              <w:pPr>
                <w:pStyle w:val="Bibliography"/>
                <w:rPr>
                  <w:noProof/>
                </w:rPr>
              </w:pPr>
              <w:r>
                <w:rPr>
                  <w:noProof/>
                </w:rPr>
                <w:t xml:space="preserve">builderfly.com, 2021. </w:t>
              </w:r>
              <w:r>
                <w:rPr>
                  <w:i/>
                  <w:iCs/>
                  <w:noProof/>
                </w:rPr>
                <w:t xml:space="preserve">Start Selling. </w:t>
              </w:r>
              <w:r>
                <w:rPr>
                  <w:noProof/>
                </w:rPr>
                <w:t xml:space="preserve">[Online] </w:t>
              </w:r>
              <w:r>
                <w:rPr>
                  <w:noProof/>
                </w:rPr>
                <w:br/>
                <w:t xml:space="preserve">Available at: </w:t>
              </w:r>
              <w:r>
                <w:rPr>
                  <w:noProof/>
                  <w:u w:val="single"/>
                </w:rPr>
                <w:t>https://www.builderfly.com/</w:t>
              </w:r>
              <w:r>
                <w:rPr>
                  <w:noProof/>
                </w:rPr>
                <w:br/>
                <w:t>[Accessed 24 March 2022].</w:t>
              </w:r>
            </w:p>
            <w:p w14:paraId="0CD88BE7" w14:textId="77777777" w:rsidR="008E7FCA" w:rsidRDefault="008E7FCA" w:rsidP="008E7FCA">
              <w:pPr>
                <w:pStyle w:val="Bibliography"/>
                <w:rPr>
                  <w:noProof/>
                </w:rPr>
              </w:pPr>
              <w:r>
                <w:rPr>
                  <w:noProof/>
                </w:rPr>
                <w:t xml:space="preserve">Deem, 2022. </w:t>
              </w:r>
              <w:r>
                <w:rPr>
                  <w:i/>
                  <w:iCs/>
                  <w:noProof/>
                </w:rPr>
                <w:t xml:space="preserve">Deem Announces Collaboration with Uber for Business in First-of-its-Kind Offering. </w:t>
              </w:r>
              <w:r>
                <w:rPr>
                  <w:noProof/>
                </w:rPr>
                <w:t xml:space="preserve">[Online] </w:t>
              </w:r>
              <w:r>
                <w:rPr>
                  <w:noProof/>
                </w:rPr>
                <w:br/>
                <w:t xml:space="preserve">Available at: </w:t>
              </w:r>
              <w:r>
                <w:rPr>
                  <w:noProof/>
                  <w:u w:val="single"/>
                </w:rPr>
                <w:t>https://www.globenewswire.com/en/news-release/2022/03/03/2396353/32262/en/Deem-Announces-Collaboration-with-Uber-for-Business-in-First-of-its-Kind-Offering.html</w:t>
              </w:r>
              <w:r>
                <w:rPr>
                  <w:noProof/>
                </w:rPr>
                <w:br/>
                <w:t>[Accessed 25 July 2022].</w:t>
              </w:r>
            </w:p>
            <w:p w14:paraId="6A7BCA8C" w14:textId="77777777" w:rsidR="008E7FCA" w:rsidRDefault="008E7FCA" w:rsidP="008E7FCA">
              <w:pPr>
                <w:pStyle w:val="Bibliography"/>
                <w:rPr>
                  <w:noProof/>
                </w:rPr>
              </w:pPr>
              <w:r>
                <w:rPr>
                  <w:noProof/>
                </w:rPr>
                <w:t xml:space="preserve">Dudovskiy, B. J., 2021. </w:t>
              </w:r>
              <w:r>
                <w:rPr>
                  <w:i/>
                  <w:iCs/>
                  <w:noProof/>
                </w:rPr>
                <w:t xml:space="preserve">Uber Business Strategy: User Convenience through Technological Innovation. </w:t>
              </w:r>
              <w:r>
                <w:rPr>
                  <w:noProof/>
                </w:rPr>
                <w:t xml:space="preserve">[Online] </w:t>
              </w:r>
              <w:r>
                <w:rPr>
                  <w:noProof/>
                </w:rPr>
                <w:br/>
                <w:t xml:space="preserve">Available at: </w:t>
              </w:r>
              <w:r>
                <w:rPr>
                  <w:noProof/>
                  <w:u w:val="single"/>
                </w:rPr>
                <w:t>https://research-methodology.net/uber-business-strategy-user-convenience-technological-innovation/</w:t>
              </w:r>
              <w:r>
                <w:rPr>
                  <w:noProof/>
                </w:rPr>
                <w:br/>
                <w:t>[Accessed 24 03 2022].</w:t>
              </w:r>
            </w:p>
            <w:p w14:paraId="2A164E74" w14:textId="77777777" w:rsidR="008E7FCA" w:rsidRDefault="008E7FCA" w:rsidP="008E7FCA">
              <w:pPr>
                <w:pStyle w:val="Bibliography"/>
                <w:rPr>
                  <w:noProof/>
                </w:rPr>
              </w:pPr>
              <w:r>
                <w:rPr>
                  <w:noProof/>
                </w:rPr>
                <w:t xml:space="preserve">E-commerce, 2021. </w:t>
              </w:r>
              <w:r>
                <w:rPr>
                  <w:i/>
                  <w:iCs/>
                  <w:noProof/>
                </w:rPr>
                <w:t xml:space="preserve">10 Tools Your E-Commerce Business Should Be Using. </w:t>
              </w:r>
              <w:r>
                <w:rPr>
                  <w:noProof/>
                </w:rPr>
                <w:t xml:space="preserve">[Online] </w:t>
              </w:r>
              <w:r>
                <w:rPr>
                  <w:noProof/>
                </w:rPr>
                <w:br/>
                <w:t xml:space="preserve">Available at: </w:t>
              </w:r>
              <w:r>
                <w:rPr>
                  <w:noProof/>
                  <w:u w:val="single"/>
                </w:rPr>
                <w:t>https://www.asiapremierbpo.com/insights/10-tools-your-e-commerce-business-should-be-using/</w:t>
              </w:r>
              <w:r>
                <w:rPr>
                  <w:noProof/>
                </w:rPr>
                <w:br/>
                <w:t>[Accessed 24 March 2022].</w:t>
              </w:r>
            </w:p>
            <w:p w14:paraId="34CC79B4" w14:textId="77777777" w:rsidR="008E7FCA" w:rsidRDefault="008E7FCA" w:rsidP="008E7FCA">
              <w:pPr>
                <w:pStyle w:val="Bibliography"/>
                <w:rPr>
                  <w:noProof/>
                </w:rPr>
              </w:pPr>
              <w:r>
                <w:rPr>
                  <w:noProof/>
                </w:rPr>
                <w:t xml:space="preserve">fastcompany, 2021. </w:t>
              </w:r>
              <w:r>
                <w:rPr>
                  <w:i/>
                  <w:iCs/>
                  <w:noProof/>
                </w:rPr>
                <w:t xml:space="preserve">Uber. </w:t>
              </w:r>
              <w:r>
                <w:rPr>
                  <w:noProof/>
                </w:rPr>
                <w:t xml:space="preserve">[Online] </w:t>
              </w:r>
              <w:r>
                <w:rPr>
                  <w:noProof/>
                </w:rPr>
                <w:br/>
                <w:t xml:space="preserve">Available at: </w:t>
              </w:r>
              <w:r>
                <w:rPr>
                  <w:noProof/>
                  <w:u w:val="single"/>
                </w:rPr>
                <w:t>https://www.fastcompany.com/company/uber</w:t>
              </w:r>
              <w:r>
                <w:rPr>
                  <w:noProof/>
                </w:rPr>
                <w:br/>
                <w:t>[Accessed 24 03 2022].</w:t>
              </w:r>
            </w:p>
            <w:p w14:paraId="2365C5C2" w14:textId="77777777" w:rsidR="008E7FCA" w:rsidRDefault="008E7FCA" w:rsidP="008E7FCA">
              <w:pPr>
                <w:pStyle w:val="Bibliography"/>
                <w:rPr>
                  <w:noProof/>
                </w:rPr>
              </w:pPr>
              <w:r>
                <w:rPr>
                  <w:noProof/>
                </w:rPr>
                <w:t xml:space="preserve">Freid, L., 2016. </w:t>
              </w:r>
              <w:r>
                <w:rPr>
                  <w:i/>
                  <w:iCs/>
                  <w:noProof/>
                </w:rPr>
                <w:t xml:space="preserve">IST 110: Introduction to Information Sciences and Technology. </w:t>
              </w:r>
              <w:r>
                <w:rPr>
                  <w:noProof/>
                </w:rPr>
                <w:t xml:space="preserve">[Online] </w:t>
              </w:r>
              <w:r>
                <w:rPr>
                  <w:noProof/>
                </w:rPr>
                <w:br/>
                <w:t xml:space="preserve">Available at: </w:t>
              </w:r>
              <w:r>
                <w:rPr>
                  <w:noProof/>
                  <w:u w:val="single"/>
                </w:rPr>
                <w:t>https://sites.psu.edu/ist110pursel/2016/09/28/is-uber-a-disruptive-innovation/</w:t>
              </w:r>
              <w:r>
                <w:rPr>
                  <w:noProof/>
                </w:rPr>
                <w:br/>
                <w:t>[Accessed 24 03 2022].</w:t>
              </w:r>
            </w:p>
            <w:p w14:paraId="12607560" w14:textId="77777777" w:rsidR="008E7FCA" w:rsidRDefault="008E7FCA" w:rsidP="008E7FCA">
              <w:pPr>
                <w:pStyle w:val="Bibliography"/>
                <w:rPr>
                  <w:noProof/>
                </w:rPr>
              </w:pPr>
              <w:r>
                <w:rPr>
                  <w:noProof/>
                </w:rPr>
                <w:t xml:space="preserve">Ghodasara, A., 2021. </w:t>
              </w:r>
              <w:r>
                <w:rPr>
                  <w:i/>
                  <w:iCs/>
                  <w:noProof/>
                </w:rPr>
                <w:t xml:space="preserve">12 Innovative Ideas To Enhance Your Business. </w:t>
              </w:r>
              <w:r>
                <w:rPr>
                  <w:noProof/>
                </w:rPr>
                <w:t xml:space="preserve">[Online] </w:t>
              </w:r>
              <w:r>
                <w:rPr>
                  <w:noProof/>
                </w:rPr>
                <w:br/>
                <w:t xml:space="preserve">Available at: </w:t>
              </w:r>
              <w:r>
                <w:rPr>
                  <w:noProof/>
                  <w:u w:val="single"/>
                </w:rPr>
                <w:t>https://www.ismartrecruit.com/blog-innovative-ideas-enhance-business</w:t>
              </w:r>
              <w:r>
                <w:rPr>
                  <w:noProof/>
                </w:rPr>
                <w:br/>
                <w:t>[Accessed 25 July 2022].</w:t>
              </w:r>
            </w:p>
            <w:p w14:paraId="1983ABCF" w14:textId="77777777" w:rsidR="008E7FCA" w:rsidRDefault="008E7FCA" w:rsidP="008E7FCA">
              <w:pPr>
                <w:pStyle w:val="Bibliography"/>
                <w:rPr>
                  <w:noProof/>
                </w:rPr>
              </w:pPr>
              <w:r>
                <w:rPr>
                  <w:noProof/>
                </w:rPr>
                <w:t xml:space="preserve">ivypanda, 2021. </w:t>
              </w:r>
              <w:r>
                <w:rPr>
                  <w:i/>
                  <w:iCs/>
                  <w:noProof/>
                </w:rPr>
                <w:t xml:space="preserve">Uber Company Essay. </w:t>
              </w:r>
              <w:r>
                <w:rPr>
                  <w:noProof/>
                </w:rPr>
                <w:t xml:space="preserve">[Online] </w:t>
              </w:r>
              <w:r>
                <w:rPr>
                  <w:noProof/>
                </w:rPr>
                <w:br/>
                <w:t xml:space="preserve">Available at: </w:t>
              </w:r>
              <w:r>
                <w:rPr>
                  <w:noProof/>
                  <w:u w:val="single"/>
                </w:rPr>
                <w:t>https://ivypanda.com/essays/uber-company/</w:t>
              </w:r>
              <w:r>
                <w:rPr>
                  <w:noProof/>
                </w:rPr>
                <w:br/>
                <w:t>[Accessed 24 03 2022].</w:t>
              </w:r>
            </w:p>
            <w:p w14:paraId="6B62E60F" w14:textId="77777777" w:rsidR="008E7FCA" w:rsidRDefault="008E7FCA" w:rsidP="008E7FCA">
              <w:pPr>
                <w:pStyle w:val="Bibliography"/>
                <w:rPr>
                  <w:noProof/>
                </w:rPr>
              </w:pPr>
              <w:r>
                <w:rPr>
                  <w:noProof/>
                </w:rPr>
                <w:lastRenderedPageBreak/>
                <w:t xml:space="preserve">LAKE, L., 2021. </w:t>
              </w:r>
              <w:r>
                <w:rPr>
                  <w:i/>
                  <w:iCs/>
                  <w:noProof/>
                </w:rPr>
                <w:t xml:space="preserve">10 Strategies for Marketing Your Business Online. </w:t>
              </w:r>
              <w:r>
                <w:rPr>
                  <w:noProof/>
                </w:rPr>
                <w:t xml:space="preserve">[Online] </w:t>
              </w:r>
              <w:r>
                <w:rPr>
                  <w:noProof/>
                </w:rPr>
                <w:br/>
                <w:t xml:space="preserve">Available at: </w:t>
              </w:r>
              <w:r>
                <w:rPr>
                  <w:noProof/>
                  <w:u w:val="single"/>
                </w:rPr>
                <w:t>https://www.thebalancesmb.com/top-10-internet-marketing-strategies-2295375</w:t>
              </w:r>
              <w:r>
                <w:rPr>
                  <w:noProof/>
                </w:rPr>
                <w:br/>
                <w:t>[Accessed 24 March 2022].</w:t>
              </w:r>
            </w:p>
            <w:p w14:paraId="4C20C0B0" w14:textId="77777777" w:rsidR="008E7FCA" w:rsidRDefault="008E7FCA" w:rsidP="008E7FCA">
              <w:pPr>
                <w:pStyle w:val="Bibliography"/>
                <w:rPr>
                  <w:noProof/>
                </w:rPr>
              </w:pPr>
              <w:r>
                <w:rPr>
                  <w:noProof/>
                </w:rPr>
                <w:t xml:space="preserve">marketingevolution, 2019. </w:t>
              </w:r>
              <w:r>
                <w:rPr>
                  <w:i/>
                  <w:iCs/>
                  <w:noProof/>
                </w:rPr>
                <w:t xml:space="preserve">Steps to Find Your Target Audience. </w:t>
              </w:r>
              <w:r>
                <w:rPr>
                  <w:noProof/>
                </w:rPr>
                <w:t xml:space="preserve">[Online] </w:t>
              </w:r>
              <w:r>
                <w:rPr>
                  <w:noProof/>
                </w:rPr>
                <w:br/>
                <w:t xml:space="preserve">Available at: </w:t>
              </w:r>
              <w:r>
                <w:rPr>
                  <w:noProof/>
                  <w:u w:val="single"/>
                </w:rPr>
                <w:t>https://www.marketingevolution.com/marketing-essentials/target-audience</w:t>
              </w:r>
              <w:r>
                <w:rPr>
                  <w:noProof/>
                </w:rPr>
                <w:br/>
                <w:t>[Accessed 24 03 2022].</w:t>
              </w:r>
            </w:p>
            <w:p w14:paraId="1F8D07DE" w14:textId="77777777" w:rsidR="008E7FCA" w:rsidRDefault="008E7FCA" w:rsidP="008E7FCA">
              <w:pPr>
                <w:pStyle w:val="Bibliography"/>
                <w:rPr>
                  <w:noProof/>
                </w:rPr>
              </w:pPr>
              <w:r>
                <w:rPr>
                  <w:noProof/>
                </w:rPr>
                <w:t xml:space="preserve">MetaforBusiness, 2021. </w:t>
              </w:r>
              <w:r>
                <w:rPr>
                  <w:i/>
                  <w:iCs/>
                  <w:noProof/>
                </w:rPr>
                <w:t xml:space="preserve">Facebook Innovation Spotlight finalists: Personalized Marketing at Scale. </w:t>
              </w:r>
              <w:r>
                <w:rPr>
                  <w:noProof/>
                </w:rPr>
                <w:t xml:space="preserve">[Online] </w:t>
              </w:r>
              <w:r>
                <w:rPr>
                  <w:noProof/>
                </w:rPr>
                <w:br/>
                <w:t xml:space="preserve">Available at: </w:t>
              </w:r>
              <w:r>
                <w:rPr>
                  <w:noProof/>
                  <w:u w:val="single"/>
                </w:rPr>
                <w:t>https://www.facebook.com/business/marketing-partners/partner-news/facebook-innovation-spotlight-finalists-personalized-marketing-at-scale</w:t>
              </w:r>
              <w:r>
                <w:rPr>
                  <w:noProof/>
                </w:rPr>
                <w:br/>
                <w:t>[Accessed 24 March 2022].</w:t>
              </w:r>
            </w:p>
            <w:p w14:paraId="007380A8" w14:textId="77777777" w:rsidR="008E7FCA" w:rsidRDefault="008E7FCA" w:rsidP="008E7FCA">
              <w:pPr>
                <w:pStyle w:val="Bibliography"/>
                <w:rPr>
                  <w:noProof/>
                </w:rPr>
              </w:pPr>
              <w:r>
                <w:rPr>
                  <w:noProof/>
                </w:rPr>
                <w:t xml:space="preserve">Quora, 2019. </w:t>
              </w:r>
              <w:r>
                <w:rPr>
                  <w:i/>
                  <w:iCs/>
                  <w:noProof/>
                </w:rPr>
                <w:t xml:space="preserve">Is Uber on an e-commerce platform?. </w:t>
              </w:r>
              <w:r>
                <w:rPr>
                  <w:noProof/>
                </w:rPr>
                <w:t xml:space="preserve">[Online] </w:t>
              </w:r>
              <w:r>
                <w:rPr>
                  <w:noProof/>
                </w:rPr>
                <w:br/>
                <w:t xml:space="preserve">Available at: </w:t>
              </w:r>
              <w:r>
                <w:rPr>
                  <w:noProof/>
                  <w:u w:val="single"/>
                </w:rPr>
                <w:t>https://www.quora.com/Is-Uber-on-an-e-commerce-platform</w:t>
              </w:r>
              <w:r>
                <w:rPr>
                  <w:noProof/>
                </w:rPr>
                <w:br/>
                <w:t>[Accessed 22 March 2022].</w:t>
              </w:r>
            </w:p>
            <w:p w14:paraId="6A1B5890" w14:textId="77777777" w:rsidR="008E7FCA" w:rsidRDefault="008E7FCA" w:rsidP="008E7FCA">
              <w:pPr>
                <w:pStyle w:val="Bibliography"/>
                <w:rPr>
                  <w:noProof/>
                </w:rPr>
              </w:pPr>
              <w:r>
                <w:rPr>
                  <w:noProof/>
                </w:rPr>
                <w:t xml:space="preserve">Singla, S., 2017. </w:t>
              </w:r>
              <w:r>
                <w:rPr>
                  <w:i/>
                  <w:iCs/>
                  <w:noProof/>
                </w:rPr>
                <w:t xml:space="preserve">How Uber Works: Insights into the Business &amp; Revenue Model. </w:t>
              </w:r>
              <w:r>
                <w:rPr>
                  <w:noProof/>
                </w:rPr>
                <w:t xml:space="preserve">[Online] </w:t>
              </w:r>
              <w:r>
                <w:rPr>
                  <w:noProof/>
                </w:rPr>
                <w:br/>
                <w:t xml:space="preserve">Available at: </w:t>
              </w:r>
              <w:r>
                <w:rPr>
                  <w:noProof/>
                  <w:u w:val="single"/>
                </w:rPr>
                <w:t>https://jungleworks.com/uber-business-model-revenue-insights/</w:t>
              </w:r>
              <w:r>
                <w:rPr>
                  <w:noProof/>
                </w:rPr>
                <w:br/>
                <w:t>[Accessed 24 March 2022].</w:t>
              </w:r>
            </w:p>
            <w:p w14:paraId="36217A9C" w14:textId="77777777" w:rsidR="008E7FCA" w:rsidRDefault="008E7FCA" w:rsidP="008E7FCA">
              <w:pPr>
                <w:pStyle w:val="Bibliography"/>
                <w:rPr>
                  <w:noProof/>
                </w:rPr>
              </w:pPr>
              <w:r>
                <w:rPr>
                  <w:noProof/>
                </w:rPr>
                <w:t xml:space="preserve">Team, b. M. S., 2021. </w:t>
              </w:r>
              <w:r>
                <w:rPr>
                  <w:i/>
                  <w:iCs/>
                  <w:noProof/>
                </w:rPr>
                <w:t xml:space="preserve">Uber SWOT Analysis, Competitors &amp; USP. </w:t>
              </w:r>
              <w:r>
                <w:rPr>
                  <w:noProof/>
                </w:rPr>
                <w:t xml:space="preserve">[Online] </w:t>
              </w:r>
              <w:r>
                <w:rPr>
                  <w:noProof/>
                </w:rPr>
                <w:br/>
                <w:t xml:space="preserve">Available at: </w:t>
              </w:r>
              <w:r>
                <w:rPr>
                  <w:noProof/>
                  <w:u w:val="single"/>
                </w:rPr>
                <w:t>https://www.mbaskool.com/brandguide/it-technology/12847-uber.html#:~:text=SWOT%20analysis%20of%20Uber%20analyses%20the%20brand%20by,whereas%20opportunities%20and%20threats%20are%20the%20external%20factors</w:t>
              </w:r>
              <w:r>
                <w:rPr>
                  <w:noProof/>
                </w:rPr>
                <w:br/>
                <w:t>[Accessed 24 03 2022].</w:t>
              </w:r>
            </w:p>
            <w:p w14:paraId="3D698000" w14:textId="77777777" w:rsidR="008E7FCA" w:rsidRDefault="008E7FCA" w:rsidP="008E7FCA">
              <w:pPr>
                <w:pStyle w:val="Bibliography"/>
                <w:rPr>
                  <w:noProof/>
                </w:rPr>
              </w:pPr>
              <w:r>
                <w:rPr>
                  <w:noProof/>
                </w:rPr>
                <w:t xml:space="preserve">Uber, 2016. </w:t>
              </w:r>
              <w:r>
                <w:rPr>
                  <w:i/>
                  <w:iCs/>
                  <w:noProof/>
                </w:rPr>
                <w:t xml:space="preserve">Driving Innovation at Uber. </w:t>
              </w:r>
              <w:r>
                <w:rPr>
                  <w:noProof/>
                </w:rPr>
                <w:t xml:space="preserve">[Online] </w:t>
              </w:r>
              <w:r>
                <w:rPr>
                  <w:noProof/>
                </w:rPr>
                <w:br/>
                <w:t xml:space="preserve">Available at: </w:t>
              </w:r>
              <w:r>
                <w:rPr>
                  <w:noProof/>
                  <w:u w:val="single"/>
                </w:rPr>
                <w:t>https://www.uber.com/en-PK/blog/innovation/</w:t>
              </w:r>
              <w:r>
                <w:rPr>
                  <w:noProof/>
                </w:rPr>
                <w:br/>
                <w:t>[Accessed 24 03 2022].</w:t>
              </w:r>
            </w:p>
            <w:p w14:paraId="136044DD" w14:textId="77777777" w:rsidR="008E7FCA" w:rsidRDefault="008E7FCA" w:rsidP="008E7FCA">
              <w:pPr>
                <w:pStyle w:val="Bibliography"/>
                <w:rPr>
                  <w:noProof/>
                </w:rPr>
              </w:pPr>
              <w:r>
                <w:rPr>
                  <w:noProof/>
                </w:rPr>
                <w:t xml:space="preserve">Vetter, D. S., 2018. </w:t>
              </w:r>
              <w:r>
                <w:rPr>
                  <w:i/>
                  <w:iCs/>
                  <w:noProof/>
                </w:rPr>
                <w:t xml:space="preserve">Business Model Innovation - Not Another Uber Story. </w:t>
              </w:r>
              <w:r>
                <w:rPr>
                  <w:noProof/>
                </w:rPr>
                <w:t xml:space="preserve">[Online] </w:t>
              </w:r>
              <w:r>
                <w:rPr>
                  <w:noProof/>
                </w:rPr>
                <w:br/>
                <w:t xml:space="preserve">Available at: </w:t>
              </w:r>
              <w:r>
                <w:rPr>
                  <w:noProof/>
                  <w:u w:val="single"/>
                </w:rPr>
                <w:t>https://www.innovate-strategy.com/blogposts/2017/10/22/business-model-innovation-an-uber-story-you-havent-heard-yet</w:t>
              </w:r>
              <w:r>
                <w:rPr>
                  <w:noProof/>
                </w:rPr>
                <w:br/>
                <w:t>[Accessed 24 03 2022].</w:t>
              </w:r>
            </w:p>
            <w:p w14:paraId="62598A47" w14:textId="2A6D1F94" w:rsidR="007675A7" w:rsidRPr="00190F9E" w:rsidRDefault="008F7D99" w:rsidP="008E7FCA">
              <w:pPr>
                <w:spacing w:line="360" w:lineRule="auto"/>
                <w:jc w:val="both"/>
                <w:rPr>
                  <w:rFonts w:ascii="Arial" w:hAnsi="Arial" w:cs="Arial"/>
                  <w:sz w:val="22"/>
                  <w:szCs w:val="22"/>
                </w:rPr>
              </w:pPr>
              <w:r w:rsidRPr="00190F9E">
                <w:rPr>
                  <w:rFonts w:ascii="Arial" w:hAnsi="Arial" w:cs="Arial"/>
                  <w:sz w:val="22"/>
                  <w:szCs w:val="22"/>
                </w:rPr>
                <w:fldChar w:fldCharType="end"/>
              </w:r>
            </w:p>
          </w:sdtContent>
        </w:sdt>
      </w:sdtContent>
    </w:sdt>
    <w:p w14:paraId="2378F241" w14:textId="77777777" w:rsidR="00190F9E" w:rsidRPr="00190F9E" w:rsidRDefault="00190F9E">
      <w:pPr>
        <w:spacing w:line="360" w:lineRule="auto"/>
        <w:jc w:val="both"/>
        <w:rPr>
          <w:rFonts w:ascii="Arial" w:hAnsi="Arial" w:cs="Arial"/>
          <w:sz w:val="22"/>
          <w:szCs w:val="22"/>
        </w:rPr>
      </w:pPr>
    </w:p>
    <w:sectPr w:rsidR="00190F9E" w:rsidRPr="00190F9E" w:rsidSect="001855BE">
      <w:headerReference w:type="default" r:id="rId8"/>
      <w:footerReference w:type="default" r:id="rId9"/>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933EA6" w14:textId="77777777" w:rsidR="008C649A" w:rsidRDefault="008C649A" w:rsidP="00694F15">
      <w:pPr>
        <w:spacing w:after="0" w:line="240" w:lineRule="auto"/>
      </w:pPr>
      <w:r>
        <w:separator/>
      </w:r>
    </w:p>
  </w:endnote>
  <w:endnote w:type="continuationSeparator" w:id="0">
    <w:p w14:paraId="15217287" w14:textId="77777777" w:rsidR="008C649A" w:rsidRDefault="008C649A" w:rsidP="00694F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74482518"/>
      <w:docPartObj>
        <w:docPartGallery w:val="Page Numbers (Bottom of Page)"/>
        <w:docPartUnique/>
      </w:docPartObj>
    </w:sdtPr>
    <w:sdtEndPr>
      <w:rPr>
        <w:noProof/>
      </w:rPr>
    </w:sdtEndPr>
    <w:sdtContent>
      <w:p w14:paraId="747361A2" w14:textId="77777777" w:rsidR="00DA076E" w:rsidRDefault="00DA076E">
        <w:pPr>
          <w:pStyle w:val="Footer"/>
          <w:jc w:val="right"/>
        </w:pPr>
        <w:r>
          <w:fldChar w:fldCharType="begin"/>
        </w:r>
        <w:r>
          <w:instrText xml:space="preserve"> PAGE   \* MERGEFORMAT </w:instrText>
        </w:r>
        <w:r>
          <w:fldChar w:fldCharType="separate"/>
        </w:r>
        <w:r w:rsidR="00B12770">
          <w:rPr>
            <w:noProof/>
          </w:rPr>
          <w:t>4</w:t>
        </w:r>
        <w:r>
          <w:rPr>
            <w:noProof/>
          </w:rPr>
          <w:fldChar w:fldCharType="end"/>
        </w:r>
      </w:p>
    </w:sdtContent>
  </w:sdt>
  <w:p w14:paraId="09756C15" w14:textId="77777777" w:rsidR="00DA076E" w:rsidRDefault="00DA076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5D565B" w14:textId="77777777" w:rsidR="008C649A" w:rsidRDefault="008C649A" w:rsidP="00694F15">
      <w:pPr>
        <w:spacing w:after="0" w:line="240" w:lineRule="auto"/>
      </w:pPr>
      <w:r>
        <w:separator/>
      </w:r>
    </w:p>
  </w:footnote>
  <w:footnote w:type="continuationSeparator" w:id="0">
    <w:p w14:paraId="21CBFD6D" w14:textId="77777777" w:rsidR="008C649A" w:rsidRDefault="008C649A" w:rsidP="00694F1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DA26F5" w14:textId="77777777" w:rsidR="00B12770" w:rsidRDefault="00B12770">
    <w:pPr>
      <w:pStyle w:val="Header"/>
    </w:pPr>
    <w:r>
      <w:rPr>
        <w:noProof/>
      </w:rPr>
      <mc:AlternateContent>
        <mc:Choice Requires="wps">
          <w:drawing>
            <wp:anchor distT="0" distB="0" distL="114300" distR="114300" simplePos="0" relativeHeight="251659264" behindDoc="0" locked="0" layoutInCell="1" allowOverlap="1" wp14:anchorId="230FE908" wp14:editId="346B9A12">
              <wp:simplePos x="0" y="0"/>
              <wp:positionH relativeFrom="column">
                <wp:posOffset>0</wp:posOffset>
              </wp:positionH>
              <wp:positionV relativeFrom="paragraph">
                <wp:posOffset>-22860</wp:posOffset>
              </wp:positionV>
              <wp:extent cx="68580" cy="434340"/>
              <wp:effectExtent l="0" t="0" r="7620" b="3810"/>
              <wp:wrapNone/>
              <wp:docPr id="3" name="Text Box 3"/>
              <wp:cNvGraphicFramePr/>
              <a:graphic xmlns:a="http://schemas.openxmlformats.org/drawingml/2006/main">
                <a:graphicData uri="http://schemas.microsoft.com/office/word/2010/wordprocessingShape">
                  <wps:wsp>
                    <wps:cNvSpPr txBox="1"/>
                    <wps:spPr>
                      <a:xfrm>
                        <a:off x="0" y="0"/>
                        <a:ext cx="68580" cy="434340"/>
                      </a:xfrm>
                      <a:prstGeom prst="rect">
                        <a:avLst/>
                      </a:prstGeom>
                      <a:solidFill>
                        <a:schemeClr val="accent1"/>
                      </a:solidFill>
                      <a:ln w="6350">
                        <a:noFill/>
                      </a:ln>
                    </wps:spPr>
                    <wps:txbx>
                      <w:txbxContent>
                        <w:p w14:paraId="1F0266EE" w14:textId="77777777" w:rsidR="00B12770" w:rsidRDefault="00B1277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230FE908" id="_x0000_t202" coordsize="21600,21600" o:spt="202" path="m,l,21600r21600,l21600,xe">
              <v:stroke joinstyle="miter"/>
              <v:path gradientshapeok="t" o:connecttype="rect"/>
            </v:shapetype>
            <v:shape id="Text Box 3" o:spid="_x0000_s1026" type="#_x0000_t202" style="position:absolute;margin-left:0;margin-top:-1.8pt;width:5.4pt;height:34.2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" fillcolor="#4472c4 [3204]" stroked="f" strokeweight=".5pt">
              <v:textbox>
                <w:txbxContent>
                  <w:p w14:paraId="1F0266EE" w14:textId="77777777" w:rsidR="00B12770" w:rsidRDefault="00B12770"/>
                </w:txbxContent>
              </v:textbox>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C65CB4"/>
    <w:multiLevelType w:val="hybridMultilevel"/>
    <w:tmpl w:val="501229B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306201C"/>
    <w:multiLevelType w:val="hybridMultilevel"/>
    <w:tmpl w:val="1136880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ABC6E25"/>
    <w:multiLevelType w:val="hybridMultilevel"/>
    <w:tmpl w:val="DCF4166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3234CF0"/>
    <w:multiLevelType w:val="hybridMultilevel"/>
    <w:tmpl w:val="B04CF52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BCA4F83"/>
    <w:multiLevelType w:val="hybridMultilevel"/>
    <w:tmpl w:val="10503D9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5770246"/>
    <w:multiLevelType w:val="hybridMultilevel"/>
    <w:tmpl w:val="B364B88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9D05DB9"/>
    <w:multiLevelType w:val="hybridMultilevel"/>
    <w:tmpl w:val="8F40F1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B586075"/>
    <w:multiLevelType w:val="hybridMultilevel"/>
    <w:tmpl w:val="7B5E446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B851C49"/>
    <w:multiLevelType w:val="hybridMultilevel"/>
    <w:tmpl w:val="A4C0C9C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D854A35"/>
    <w:multiLevelType w:val="hybridMultilevel"/>
    <w:tmpl w:val="3D7AE58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EFD3DD9"/>
    <w:multiLevelType w:val="hybridMultilevel"/>
    <w:tmpl w:val="E9DAF6B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FB95E6B"/>
    <w:multiLevelType w:val="hybridMultilevel"/>
    <w:tmpl w:val="E1BEC2F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1977E7B"/>
    <w:multiLevelType w:val="hybridMultilevel"/>
    <w:tmpl w:val="FB2ED76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7CE681F"/>
    <w:multiLevelType w:val="hybridMultilevel"/>
    <w:tmpl w:val="816806B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52530870"/>
    <w:multiLevelType w:val="multilevel"/>
    <w:tmpl w:val="D1D206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2F3091B"/>
    <w:multiLevelType w:val="hybridMultilevel"/>
    <w:tmpl w:val="E6C6E90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589E6936"/>
    <w:multiLevelType w:val="hybridMultilevel"/>
    <w:tmpl w:val="F4FC269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A521DA3"/>
    <w:multiLevelType w:val="hybridMultilevel"/>
    <w:tmpl w:val="5E707B5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6B0A273B"/>
    <w:multiLevelType w:val="hybridMultilevel"/>
    <w:tmpl w:val="66960D5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6EF50AC3"/>
    <w:multiLevelType w:val="hybridMultilevel"/>
    <w:tmpl w:val="F4F860F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896670409">
    <w:abstractNumId w:val="6"/>
  </w:num>
  <w:num w:numId="2" w16cid:durableId="470252344">
    <w:abstractNumId w:val="13"/>
  </w:num>
  <w:num w:numId="3" w16cid:durableId="1194466633">
    <w:abstractNumId w:val="9"/>
  </w:num>
  <w:num w:numId="4" w16cid:durableId="1753887546">
    <w:abstractNumId w:val="5"/>
  </w:num>
  <w:num w:numId="5" w16cid:durableId="778257836">
    <w:abstractNumId w:val="3"/>
  </w:num>
  <w:num w:numId="6" w16cid:durableId="2003577503">
    <w:abstractNumId w:val="12"/>
  </w:num>
  <w:num w:numId="7" w16cid:durableId="240718335">
    <w:abstractNumId w:val="0"/>
  </w:num>
  <w:num w:numId="8" w16cid:durableId="1203247404">
    <w:abstractNumId w:val="17"/>
  </w:num>
  <w:num w:numId="9" w16cid:durableId="824787424">
    <w:abstractNumId w:val="2"/>
  </w:num>
  <w:num w:numId="10" w16cid:durableId="1061826189">
    <w:abstractNumId w:val="15"/>
  </w:num>
  <w:num w:numId="11" w16cid:durableId="1110510952">
    <w:abstractNumId w:val="11"/>
  </w:num>
  <w:num w:numId="12" w16cid:durableId="1881822480">
    <w:abstractNumId w:val="7"/>
  </w:num>
  <w:num w:numId="13" w16cid:durableId="1379672518">
    <w:abstractNumId w:val="18"/>
  </w:num>
  <w:num w:numId="14" w16cid:durableId="2032796267">
    <w:abstractNumId w:val="1"/>
  </w:num>
  <w:num w:numId="15" w16cid:durableId="747312270">
    <w:abstractNumId w:val="10"/>
  </w:num>
  <w:num w:numId="16" w16cid:durableId="777801342">
    <w:abstractNumId w:val="16"/>
  </w:num>
  <w:num w:numId="17" w16cid:durableId="717434462">
    <w:abstractNumId w:val="8"/>
  </w:num>
  <w:num w:numId="18" w16cid:durableId="1889030437">
    <w:abstractNumId w:val="19"/>
  </w:num>
  <w:num w:numId="19" w16cid:durableId="1987737075">
    <w:abstractNumId w:val="4"/>
  </w:num>
  <w:num w:numId="20" w16cid:durableId="96994114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4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NDI1NjIytjSzMDexMDBT0lEKTi0uzszPAykwrAUANOxsjywAAAA="/>
  </w:docVars>
  <w:rsids>
    <w:rsidRoot w:val="00582AC0"/>
    <w:rsid w:val="00007C75"/>
    <w:rsid w:val="00012D71"/>
    <w:rsid w:val="00016262"/>
    <w:rsid w:val="0002260A"/>
    <w:rsid w:val="00023140"/>
    <w:rsid w:val="00026667"/>
    <w:rsid w:val="00026C5A"/>
    <w:rsid w:val="000315DD"/>
    <w:rsid w:val="00031ED0"/>
    <w:rsid w:val="00032266"/>
    <w:rsid w:val="00032B7B"/>
    <w:rsid w:val="00033876"/>
    <w:rsid w:val="00042A5A"/>
    <w:rsid w:val="00045561"/>
    <w:rsid w:val="00046922"/>
    <w:rsid w:val="0005047C"/>
    <w:rsid w:val="0005406F"/>
    <w:rsid w:val="000556BA"/>
    <w:rsid w:val="00060150"/>
    <w:rsid w:val="000614D0"/>
    <w:rsid w:val="00061FA2"/>
    <w:rsid w:val="0007043A"/>
    <w:rsid w:val="00074AA1"/>
    <w:rsid w:val="000754D3"/>
    <w:rsid w:val="00083D5F"/>
    <w:rsid w:val="000879AE"/>
    <w:rsid w:val="00087A14"/>
    <w:rsid w:val="000A5715"/>
    <w:rsid w:val="000A6150"/>
    <w:rsid w:val="000A7CF6"/>
    <w:rsid w:val="000A7F11"/>
    <w:rsid w:val="000B2135"/>
    <w:rsid w:val="000D36FA"/>
    <w:rsid w:val="000D3953"/>
    <w:rsid w:val="000D46F8"/>
    <w:rsid w:val="000E2014"/>
    <w:rsid w:val="000E272E"/>
    <w:rsid w:val="000E549F"/>
    <w:rsid w:val="000E6EB9"/>
    <w:rsid w:val="000F2806"/>
    <w:rsid w:val="001036CC"/>
    <w:rsid w:val="0010419E"/>
    <w:rsid w:val="001138C3"/>
    <w:rsid w:val="00115FDE"/>
    <w:rsid w:val="00121556"/>
    <w:rsid w:val="001465A7"/>
    <w:rsid w:val="001529D4"/>
    <w:rsid w:val="00154912"/>
    <w:rsid w:val="00157E38"/>
    <w:rsid w:val="00160C43"/>
    <w:rsid w:val="001634B2"/>
    <w:rsid w:val="0016475B"/>
    <w:rsid w:val="00164FDD"/>
    <w:rsid w:val="0016610A"/>
    <w:rsid w:val="001712BB"/>
    <w:rsid w:val="00173879"/>
    <w:rsid w:val="0018425B"/>
    <w:rsid w:val="001842A6"/>
    <w:rsid w:val="001855BE"/>
    <w:rsid w:val="00186919"/>
    <w:rsid w:val="00186D64"/>
    <w:rsid w:val="00190F9E"/>
    <w:rsid w:val="0019348B"/>
    <w:rsid w:val="001A23A7"/>
    <w:rsid w:val="001A2900"/>
    <w:rsid w:val="001A671E"/>
    <w:rsid w:val="001B034C"/>
    <w:rsid w:val="001C491A"/>
    <w:rsid w:val="001C7193"/>
    <w:rsid w:val="001D0988"/>
    <w:rsid w:val="001D3661"/>
    <w:rsid w:val="001D537B"/>
    <w:rsid w:val="001D76DB"/>
    <w:rsid w:val="001E587E"/>
    <w:rsid w:val="001F151B"/>
    <w:rsid w:val="001F29C5"/>
    <w:rsid w:val="001F481C"/>
    <w:rsid w:val="00202A1F"/>
    <w:rsid w:val="00203514"/>
    <w:rsid w:val="00211993"/>
    <w:rsid w:val="002158C8"/>
    <w:rsid w:val="00217A55"/>
    <w:rsid w:val="002217A5"/>
    <w:rsid w:val="0022430E"/>
    <w:rsid w:val="00226205"/>
    <w:rsid w:val="00230519"/>
    <w:rsid w:val="0023468B"/>
    <w:rsid w:val="00236BE2"/>
    <w:rsid w:val="0023735A"/>
    <w:rsid w:val="002409C1"/>
    <w:rsid w:val="00240F1D"/>
    <w:rsid w:val="002424CB"/>
    <w:rsid w:val="0024311B"/>
    <w:rsid w:val="00243C06"/>
    <w:rsid w:val="002600A6"/>
    <w:rsid w:val="00260934"/>
    <w:rsid w:val="00263E2B"/>
    <w:rsid w:val="00264131"/>
    <w:rsid w:val="00265570"/>
    <w:rsid w:val="002677A7"/>
    <w:rsid w:val="00270438"/>
    <w:rsid w:val="002711CE"/>
    <w:rsid w:val="00286BA7"/>
    <w:rsid w:val="00296357"/>
    <w:rsid w:val="002A09C4"/>
    <w:rsid w:val="002A1D4A"/>
    <w:rsid w:val="002A2EDC"/>
    <w:rsid w:val="002A6F3C"/>
    <w:rsid w:val="002B0062"/>
    <w:rsid w:val="002B4799"/>
    <w:rsid w:val="002C1161"/>
    <w:rsid w:val="002C2A35"/>
    <w:rsid w:val="002C3AA2"/>
    <w:rsid w:val="002C6DFA"/>
    <w:rsid w:val="002D13FB"/>
    <w:rsid w:val="002D4BE4"/>
    <w:rsid w:val="002D7D82"/>
    <w:rsid w:val="002D7FCD"/>
    <w:rsid w:val="002E0696"/>
    <w:rsid w:val="002E298A"/>
    <w:rsid w:val="002E5199"/>
    <w:rsid w:val="002F0D55"/>
    <w:rsid w:val="002F0F13"/>
    <w:rsid w:val="002F3291"/>
    <w:rsid w:val="002F74B7"/>
    <w:rsid w:val="003025CF"/>
    <w:rsid w:val="00302852"/>
    <w:rsid w:val="00306BF2"/>
    <w:rsid w:val="00306E1B"/>
    <w:rsid w:val="00311249"/>
    <w:rsid w:val="00315F84"/>
    <w:rsid w:val="003223B2"/>
    <w:rsid w:val="003318C1"/>
    <w:rsid w:val="00331B36"/>
    <w:rsid w:val="00337C48"/>
    <w:rsid w:val="003422D8"/>
    <w:rsid w:val="00343DAE"/>
    <w:rsid w:val="0034570D"/>
    <w:rsid w:val="00347CD1"/>
    <w:rsid w:val="003501D6"/>
    <w:rsid w:val="0035052D"/>
    <w:rsid w:val="00352CE9"/>
    <w:rsid w:val="0035380A"/>
    <w:rsid w:val="003622FE"/>
    <w:rsid w:val="0036247E"/>
    <w:rsid w:val="003665D0"/>
    <w:rsid w:val="00372B39"/>
    <w:rsid w:val="00373898"/>
    <w:rsid w:val="00384E15"/>
    <w:rsid w:val="003861AC"/>
    <w:rsid w:val="00386458"/>
    <w:rsid w:val="00390FDC"/>
    <w:rsid w:val="00391FCC"/>
    <w:rsid w:val="00392F5E"/>
    <w:rsid w:val="003951EB"/>
    <w:rsid w:val="003961C3"/>
    <w:rsid w:val="003A516B"/>
    <w:rsid w:val="003A59F9"/>
    <w:rsid w:val="003A5F01"/>
    <w:rsid w:val="003A7134"/>
    <w:rsid w:val="003B13B6"/>
    <w:rsid w:val="003C5444"/>
    <w:rsid w:val="003C54E3"/>
    <w:rsid w:val="003C7036"/>
    <w:rsid w:val="003C7FE6"/>
    <w:rsid w:val="003D5D00"/>
    <w:rsid w:val="003D6D06"/>
    <w:rsid w:val="003D714D"/>
    <w:rsid w:val="003F1F09"/>
    <w:rsid w:val="003F2F52"/>
    <w:rsid w:val="00400E0C"/>
    <w:rsid w:val="004028E6"/>
    <w:rsid w:val="0041080C"/>
    <w:rsid w:val="00412D1F"/>
    <w:rsid w:val="004143B8"/>
    <w:rsid w:val="00421F83"/>
    <w:rsid w:val="00422DB2"/>
    <w:rsid w:val="0044369F"/>
    <w:rsid w:val="0044387D"/>
    <w:rsid w:val="00446F1B"/>
    <w:rsid w:val="00454795"/>
    <w:rsid w:val="00462680"/>
    <w:rsid w:val="00462891"/>
    <w:rsid w:val="004647A8"/>
    <w:rsid w:val="004709BA"/>
    <w:rsid w:val="00470AF1"/>
    <w:rsid w:val="00483F9A"/>
    <w:rsid w:val="00485085"/>
    <w:rsid w:val="004855F0"/>
    <w:rsid w:val="00491A7E"/>
    <w:rsid w:val="00492BD9"/>
    <w:rsid w:val="004A12DC"/>
    <w:rsid w:val="004A1C86"/>
    <w:rsid w:val="004A2641"/>
    <w:rsid w:val="004A54BD"/>
    <w:rsid w:val="004A5852"/>
    <w:rsid w:val="004A742C"/>
    <w:rsid w:val="004A7F5F"/>
    <w:rsid w:val="004B2310"/>
    <w:rsid w:val="004B35B3"/>
    <w:rsid w:val="004B4990"/>
    <w:rsid w:val="004C4836"/>
    <w:rsid w:val="004D24D6"/>
    <w:rsid w:val="004D4128"/>
    <w:rsid w:val="004D4BFA"/>
    <w:rsid w:val="004D5B0E"/>
    <w:rsid w:val="004D60A6"/>
    <w:rsid w:val="004E0DD8"/>
    <w:rsid w:val="004E17DE"/>
    <w:rsid w:val="004E4183"/>
    <w:rsid w:val="004E4367"/>
    <w:rsid w:val="004F3065"/>
    <w:rsid w:val="004F4433"/>
    <w:rsid w:val="004F4F5F"/>
    <w:rsid w:val="00500091"/>
    <w:rsid w:val="00502936"/>
    <w:rsid w:val="005037AB"/>
    <w:rsid w:val="00507659"/>
    <w:rsid w:val="00512184"/>
    <w:rsid w:val="00513E91"/>
    <w:rsid w:val="00524BAB"/>
    <w:rsid w:val="00524F3B"/>
    <w:rsid w:val="005253CE"/>
    <w:rsid w:val="0052793E"/>
    <w:rsid w:val="005337DB"/>
    <w:rsid w:val="00533E11"/>
    <w:rsid w:val="005414CF"/>
    <w:rsid w:val="00542010"/>
    <w:rsid w:val="005426E5"/>
    <w:rsid w:val="00545ED3"/>
    <w:rsid w:val="00547CAC"/>
    <w:rsid w:val="00553BA2"/>
    <w:rsid w:val="00554E20"/>
    <w:rsid w:val="005555BD"/>
    <w:rsid w:val="00555993"/>
    <w:rsid w:val="005569D2"/>
    <w:rsid w:val="005605C4"/>
    <w:rsid w:val="00562CDD"/>
    <w:rsid w:val="005654C9"/>
    <w:rsid w:val="00566CD4"/>
    <w:rsid w:val="00572C26"/>
    <w:rsid w:val="00573C53"/>
    <w:rsid w:val="0057635F"/>
    <w:rsid w:val="0057696A"/>
    <w:rsid w:val="00582AC0"/>
    <w:rsid w:val="00584DC6"/>
    <w:rsid w:val="00591D02"/>
    <w:rsid w:val="005925F2"/>
    <w:rsid w:val="005947CA"/>
    <w:rsid w:val="005A36BD"/>
    <w:rsid w:val="005A4ED4"/>
    <w:rsid w:val="005A5DCB"/>
    <w:rsid w:val="005A6D3A"/>
    <w:rsid w:val="005A7B7D"/>
    <w:rsid w:val="005A7C65"/>
    <w:rsid w:val="005B00BC"/>
    <w:rsid w:val="005B1641"/>
    <w:rsid w:val="005B5CD5"/>
    <w:rsid w:val="005B778D"/>
    <w:rsid w:val="005B7816"/>
    <w:rsid w:val="005C2349"/>
    <w:rsid w:val="005C245E"/>
    <w:rsid w:val="005C293D"/>
    <w:rsid w:val="005C3C1E"/>
    <w:rsid w:val="005C465F"/>
    <w:rsid w:val="005C4DBB"/>
    <w:rsid w:val="005D5178"/>
    <w:rsid w:val="005E14E3"/>
    <w:rsid w:val="005E2D66"/>
    <w:rsid w:val="005E4A67"/>
    <w:rsid w:val="005E75DE"/>
    <w:rsid w:val="005E786D"/>
    <w:rsid w:val="005F1C93"/>
    <w:rsid w:val="005F1E95"/>
    <w:rsid w:val="005F331F"/>
    <w:rsid w:val="005F3636"/>
    <w:rsid w:val="00606BC9"/>
    <w:rsid w:val="006076A5"/>
    <w:rsid w:val="00607F86"/>
    <w:rsid w:val="006152FD"/>
    <w:rsid w:val="00616114"/>
    <w:rsid w:val="00620967"/>
    <w:rsid w:val="006321AD"/>
    <w:rsid w:val="006325C3"/>
    <w:rsid w:val="00633317"/>
    <w:rsid w:val="00640183"/>
    <w:rsid w:val="00645457"/>
    <w:rsid w:val="00646A91"/>
    <w:rsid w:val="00650AAC"/>
    <w:rsid w:val="00653154"/>
    <w:rsid w:val="006535BE"/>
    <w:rsid w:val="00654117"/>
    <w:rsid w:val="00673509"/>
    <w:rsid w:val="00685A8E"/>
    <w:rsid w:val="006917B9"/>
    <w:rsid w:val="00692AC5"/>
    <w:rsid w:val="00693E1B"/>
    <w:rsid w:val="00694B19"/>
    <w:rsid w:val="00694F15"/>
    <w:rsid w:val="00696AC7"/>
    <w:rsid w:val="006A148F"/>
    <w:rsid w:val="006A1651"/>
    <w:rsid w:val="006A3CBD"/>
    <w:rsid w:val="006A625E"/>
    <w:rsid w:val="006B459B"/>
    <w:rsid w:val="006B60C5"/>
    <w:rsid w:val="006B6831"/>
    <w:rsid w:val="006C2183"/>
    <w:rsid w:val="006C63F8"/>
    <w:rsid w:val="006C6505"/>
    <w:rsid w:val="006D3DEC"/>
    <w:rsid w:val="006E137D"/>
    <w:rsid w:val="006E203D"/>
    <w:rsid w:val="006F0023"/>
    <w:rsid w:val="006F7036"/>
    <w:rsid w:val="00702E70"/>
    <w:rsid w:val="007040A8"/>
    <w:rsid w:val="00704A64"/>
    <w:rsid w:val="00706280"/>
    <w:rsid w:val="007078CB"/>
    <w:rsid w:val="00721881"/>
    <w:rsid w:val="007236CD"/>
    <w:rsid w:val="00727A6F"/>
    <w:rsid w:val="0073006B"/>
    <w:rsid w:val="00731D96"/>
    <w:rsid w:val="007334EE"/>
    <w:rsid w:val="00736415"/>
    <w:rsid w:val="0074020F"/>
    <w:rsid w:val="0074121F"/>
    <w:rsid w:val="00742E72"/>
    <w:rsid w:val="00742EDB"/>
    <w:rsid w:val="007437EB"/>
    <w:rsid w:val="00744E88"/>
    <w:rsid w:val="00751253"/>
    <w:rsid w:val="00753F90"/>
    <w:rsid w:val="00755B2D"/>
    <w:rsid w:val="00756BDA"/>
    <w:rsid w:val="00756FDB"/>
    <w:rsid w:val="007675A7"/>
    <w:rsid w:val="00774608"/>
    <w:rsid w:val="0079593C"/>
    <w:rsid w:val="007978D7"/>
    <w:rsid w:val="007A36D6"/>
    <w:rsid w:val="007A5E4E"/>
    <w:rsid w:val="007B32ED"/>
    <w:rsid w:val="007B5C12"/>
    <w:rsid w:val="007C46E0"/>
    <w:rsid w:val="007D3561"/>
    <w:rsid w:val="007D42A5"/>
    <w:rsid w:val="007E198A"/>
    <w:rsid w:val="007E1E4D"/>
    <w:rsid w:val="007E3D83"/>
    <w:rsid w:val="007E66F5"/>
    <w:rsid w:val="007F3DFB"/>
    <w:rsid w:val="007F7B85"/>
    <w:rsid w:val="00800D65"/>
    <w:rsid w:val="0081510D"/>
    <w:rsid w:val="008170BF"/>
    <w:rsid w:val="00825E33"/>
    <w:rsid w:val="00833B39"/>
    <w:rsid w:val="00835E92"/>
    <w:rsid w:val="00836285"/>
    <w:rsid w:val="0084749A"/>
    <w:rsid w:val="008511BA"/>
    <w:rsid w:val="0085547B"/>
    <w:rsid w:val="0085609F"/>
    <w:rsid w:val="008564EB"/>
    <w:rsid w:val="00860702"/>
    <w:rsid w:val="00862AFF"/>
    <w:rsid w:val="00864C2E"/>
    <w:rsid w:val="00864F48"/>
    <w:rsid w:val="00867D7A"/>
    <w:rsid w:val="008710A8"/>
    <w:rsid w:val="00875E74"/>
    <w:rsid w:val="0087731B"/>
    <w:rsid w:val="00882F01"/>
    <w:rsid w:val="00891466"/>
    <w:rsid w:val="008935B0"/>
    <w:rsid w:val="00894B6E"/>
    <w:rsid w:val="008A58B6"/>
    <w:rsid w:val="008A6102"/>
    <w:rsid w:val="008A7043"/>
    <w:rsid w:val="008B5881"/>
    <w:rsid w:val="008B59F7"/>
    <w:rsid w:val="008C174E"/>
    <w:rsid w:val="008C649A"/>
    <w:rsid w:val="008D25E9"/>
    <w:rsid w:val="008D4322"/>
    <w:rsid w:val="008D5A5E"/>
    <w:rsid w:val="008D7CC7"/>
    <w:rsid w:val="008D7F4B"/>
    <w:rsid w:val="008E035B"/>
    <w:rsid w:val="008E48EB"/>
    <w:rsid w:val="008E4A48"/>
    <w:rsid w:val="008E4BF9"/>
    <w:rsid w:val="008E60C1"/>
    <w:rsid w:val="008E7FCA"/>
    <w:rsid w:val="008F031F"/>
    <w:rsid w:val="008F4397"/>
    <w:rsid w:val="008F6A5D"/>
    <w:rsid w:val="008F7D99"/>
    <w:rsid w:val="00901910"/>
    <w:rsid w:val="00906CC3"/>
    <w:rsid w:val="00915D05"/>
    <w:rsid w:val="00920F5A"/>
    <w:rsid w:val="00923BBA"/>
    <w:rsid w:val="0093133E"/>
    <w:rsid w:val="0093192F"/>
    <w:rsid w:val="0095031D"/>
    <w:rsid w:val="0095394F"/>
    <w:rsid w:val="00956EEA"/>
    <w:rsid w:val="0096441C"/>
    <w:rsid w:val="00964EA1"/>
    <w:rsid w:val="009651B2"/>
    <w:rsid w:val="00973F06"/>
    <w:rsid w:val="00975265"/>
    <w:rsid w:val="00977EAF"/>
    <w:rsid w:val="009872DE"/>
    <w:rsid w:val="009920C6"/>
    <w:rsid w:val="009964A5"/>
    <w:rsid w:val="009A2DB2"/>
    <w:rsid w:val="009A3025"/>
    <w:rsid w:val="009A4C07"/>
    <w:rsid w:val="009A76EA"/>
    <w:rsid w:val="009B1B01"/>
    <w:rsid w:val="009C4BDD"/>
    <w:rsid w:val="009C7012"/>
    <w:rsid w:val="009C7A68"/>
    <w:rsid w:val="009D2D43"/>
    <w:rsid w:val="009D4CC1"/>
    <w:rsid w:val="009D62E1"/>
    <w:rsid w:val="009E0EB9"/>
    <w:rsid w:val="009E29F4"/>
    <w:rsid w:val="009E3783"/>
    <w:rsid w:val="009E5FBD"/>
    <w:rsid w:val="009E63F0"/>
    <w:rsid w:val="009F1FF3"/>
    <w:rsid w:val="00A019AA"/>
    <w:rsid w:val="00A02421"/>
    <w:rsid w:val="00A064F9"/>
    <w:rsid w:val="00A0756F"/>
    <w:rsid w:val="00A11CC7"/>
    <w:rsid w:val="00A12E94"/>
    <w:rsid w:val="00A1357B"/>
    <w:rsid w:val="00A21D07"/>
    <w:rsid w:val="00A23EF9"/>
    <w:rsid w:val="00A24DCB"/>
    <w:rsid w:val="00A41CF9"/>
    <w:rsid w:val="00A42153"/>
    <w:rsid w:val="00A44C4F"/>
    <w:rsid w:val="00A51753"/>
    <w:rsid w:val="00A553D6"/>
    <w:rsid w:val="00A56B9B"/>
    <w:rsid w:val="00A64468"/>
    <w:rsid w:val="00A64C79"/>
    <w:rsid w:val="00A66510"/>
    <w:rsid w:val="00A73A8B"/>
    <w:rsid w:val="00A73D4E"/>
    <w:rsid w:val="00A744FD"/>
    <w:rsid w:val="00A80CE5"/>
    <w:rsid w:val="00A85382"/>
    <w:rsid w:val="00A92484"/>
    <w:rsid w:val="00A948D2"/>
    <w:rsid w:val="00AA5C8D"/>
    <w:rsid w:val="00AA66F7"/>
    <w:rsid w:val="00AA7097"/>
    <w:rsid w:val="00AB2C45"/>
    <w:rsid w:val="00AB4E34"/>
    <w:rsid w:val="00AC1D35"/>
    <w:rsid w:val="00AC5F57"/>
    <w:rsid w:val="00AD6BB8"/>
    <w:rsid w:val="00AD71AD"/>
    <w:rsid w:val="00AE2951"/>
    <w:rsid w:val="00AE2E43"/>
    <w:rsid w:val="00AE40E1"/>
    <w:rsid w:val="00AE5391"/>
    <w:rsid w:val="00AF02D7"/>
    <w:rsid w:val="00AF04BA"/>
    <w:rsid w:val="00B05908"/>
    <w:rsid w:val="00B064D0"/>
    <w:rsid w:val="00B11058"/>
    <w:rsid w:val="00B11E14"/>
    <w:rsid w:val="00B12268"/>
    <w:rsid w:val="00B12770"/>
    <w:rsid w:val="00B1296A"/>
    <w:rsid w:val="00B25D2B"/>
    <w:rsid w:val="00B25E9F"/>
    <w:rsid w:val="00B2614B"/>
    <w:rsid w:val="00B31983"/>
    <w:rsid w:val="00B32A04"/>
    <w:rsid w:val="00B410FF"/>
    <w:rsid w:val="00B444C8"/>
    <w:rsid w:val="00B4458A"/>
    <w:rsid w:val="00B44BB5"/>
    <w:rsid w:val="00B46E3F"/>
    <w:rsid w:val="00B52537"/>
    <w:rsid w:val="00B602A0"/>
    <w:rsid w:val="00B650B6"/>
    <w:rsid w:val="00B73865"/>
    <w:rsid w:val="00B743C7"/>
    <w:rsid w:val="00B74989"/>
    <w:rsid w:val="00B77A13"/>
    <w:rsid w:val="00B82279"/>
    <w:rsid w:val="00B95D6A"/>
    <w:rsid w:val="00BA44B4"/>
    <w:rsid w:val="00BA52E9"/>
    <w:rsid w:val="00BB34D1"/>
    <w:rsid w:val="00BC0476"/>
    <w:rsid w:val="00BC156C"/>
    <w:rsid w:val="00BC1E39"/>
    <w:rsid w:val="00BC2AA5"/>
    <w:rsid w:val="00BC59C1"/>
    <w:rsid w:val="00BD041D"/>
    <w:rsid w:val="00BD2246"/>
    <w:rsid w:val="00BE0320"/>
    <w:rsid w:val="00BE10B8"/>
    <w:rsid w:val="00BE46E1"/>
    <w:rsid w:val="00BF1B50"/>
    <w:rsid w:val="00BF2D1A"/>
    <w:rsid w:val="00C013A9"/>
    <w:rsid w:val="00C02BAF"/>
    <w:rsid w:val="00C02BB5"/>
    <w:rsid w:val="00C047A0"/>
    <w:rsid w:val="00C0486B"/>
    <w:rsid w:val="00C06F74"/>
    <w:rsid w:val="00C11755"/>
    <w:rsid w:val="00C119CA"/>
    <w:rsid w:val="00C12194"/>
    <w:rsid w:val="00C123BF"/>
    <w:rsid w:val="00C1752A"/>
    <w:rsid w:val="00C26A86"/>
    <w:rsid w:val="00C27429"/>
    <w:rsid w:val="00C3130D"/>
    <w:rsid w:val="00C333D8"/>
    <w:rsid w:val="00C34887"/>
    <w:rsid w:val="00C41FFA"/>
    <w:rsid w:val="00C43400"/>
    <w:rsid w:val="00C47878"/>
    <w:rsid w:val="00C542F3"/>
    <w:rsid w:val="00C62242"/>
    <w:rsid w:val="00C62733"/>
    <w:rsid w:val="00C63D69"/>
    <w:rsid w:val="00C66D94"/>
    <w:rsid w:val="00C7052B"/>
    <w:rsid w:val="00C72FD8"/>
    <w:rsid w:val="00C756F5"/>
    <w:rsid w:val="00C75931"/>
    <w:rsid w:val="00C75F63"/>
    <w:rsid w:val="00C7631F"/>
    <w:rsid w:val="00C77028"/>
    <w:rsid w:val="00C811B1"/>
    <w:rsid w:val="00C83197"/>
    <w:rsid w:val="00C84E72"/>
    <w:rsid w:val="00C929DB"/>
    <w:rsid w:val="00C97C22"/>
    <w:rsid w:val="00CA49DE"/>
    <w:rsid w:val="00CA4A4E"/>
    <w:rsid w:val="00CA645D"/>
    <w:rsid w:val="00CB40F5"/>
    <w:rsid w:val="00CB58FC"/>
    <w:rsid w:val="00CC12DB"/>
    <w:rsid w:val="00CC79BE"/>
    <w:rsid w:val="00CD0956"/>
    <w:rsid w:val="00CD1A3F"/>
    <w:rsid w:val="00CD2E67"/>
    <w:rsid w:val="00CE0D86"/>
    <w:rsid w:val="00CE56D8"/>
    <w:rsid w:val="00CE57AE"/>
    <w:rsid w:val="00CF412F"/>
    <w:rsid w:val="00D00F02"/>
    <w:rsid w:val="00D01341"/>
    <w:rsid w:val="00D02106"/>
    <w:rsid w:val="00D0790C"/>
    <w:rsid w:val="00D13BC5"/>
    <w:rsid w:val="00D1756F"/>
    <w:rsid w:val="00D225ED"/>
    <w:rsid w:val="00D4031E"/>
    <w:rsid w:val="00D47331"/>
    <w:rsid w:val="00D5100B"/>
    <w:rsid w:val="00D52219"/>
    <w:rsid w:val="00D567F3"/>
    <w:rsid w:val="00D61901"/>
    <w:rsid w:val="00D6353F"/>
    <w:rsid w:val="00D671DB"/>
    <w:rsid w:val="00D91EFD"/>
    <w:rsid w:val="00D92BD0"/>
    <w:rsid w:val="00D972DE"/>
    <w:rsid w:val="00DA076E"/>
    <w:rsid w:val="00DA20C5"/>
    <w:rsid w:val="00DA4ADA"/>
    <w:rsid w:val="00DB1424"/>
    <w:rsid w:val="00DB1D1A"/>
    <w:rsid w:val="00DC0887"/>
    <w:rsid w:val="00DC7550"/>
    <w:rsid w:val="00DD481E"/>
    <w:rsid w:val="00DD76A1"/>
    <w:rsid w:val="00DE0FA4"/>
    <w:rsid w:val="00DE3706"/>
    <w:rsid w:val="00DE393F"/>
    <w:rsid w:val="00DF0022"/>
    <w:rsid w:val="00DF1A81"/>
    <w:rsid w:val="00DF5DF0"/>
    <w:rsid w:val="00E0170A"/>
    <w:rsid w:val="00E01BA3"/>
    <w:rsid w:val="00E0720A"/>
    <w:rsid w:val="00E1067C"/>
    <w:rsid w:val="00E13379"/>
    <w:rsid w:val="00E16296"/>
    <w:rsid w:val="00E172A5"/>
    <w:rsid w:val="00E21073"/>
    <w:rsid w:val="00E270DB"/>
    <w:rsid w:val="00E27111"/>
    <w:rsid w:val="00E3390F"/>
    <w:rsid w:val="00E352B8"/>
    <w:rsid w:val="00E36519"/>
    <w:rsid w:val="00E37433"/>
    <w:rsid w:val="00E44F3B"/>
    <w:rsid w:val="00E5104A"/>
    <w:rsid w:val="00E517F5"/>
    <w:rsid w:val="00E557A4"/>
    <w:rsid w:val="00E573CB"/>
    <w:rsid w:val="00E609D9"/>
    <w:rsid w:val="00E63E60"/>
    <w:rsid w:val="00E66986"/>
    <w:rsid w:val="00E7610A"/>
    <w:rsid w:val="00E808B2"/>
    <w:rsid w:val="00E9691E"/>
    <w:rsid w:val="00EA0BED"/>
    <w:rsid w:val="00EA614D"/>
    <w:rsid w:val="00EB0D30"/>
    <w:rsid w:val="00EB35A7"/>
    <w:rsid w:val="00EB54E0"/>
    <w:rsid w:val="00EB55EE"/>
    <w:rsid w:val="00EC371A"/>
    <w:rsid w:val="00EC4CD7"/>
    <w:rsid w:val="00ED3669"/>
    <w:rsid w:val="00ED681D"/>
    <w:rsid w:val="00EE6ED8"/>
    <w:rsid w:val="00EF138C"/>
    <w:rsid w:val="00EF51D8"/>
    <w:rsid w:val="00EF52E0"/>
    <w:rsid w:val="00EF6EEE"/>
    <w:rsid w:val="00F11FC3"/>
    <w:rsid w:val="00F14D22"/>
    <w:rsid w:val="00F17F61"/>
    <w:rsid w:val="00F206B6"/>
    <w:rsid w:val="00F21341"/>
    <w:rsid w:val="00F21662"/>
    <w:rsid w:val="00F25387"/>
    <w:rsid w:val="00F30B9F"/>
    <w:rsid w:val="00F30EC7"/>
    <w:rsid w:val="00F35A4F"/>
    <w:rsid w:val="00F4120D"/>
    <w:rsid w:val="00F42CBD"/>
    <w:rsid w:val="00F444EB"/>
    <w:rsid w:val="00F445DB"/>
    <w:rsid w:val="00F6025D"/>
    <w:rsid w:val="00F6138B"/>
    <w:rsid w:val="00F67C75"/>
    <w:rsid w:val="00F7196A"/>
    <w:rsid w:val="00F7291F"/>
    <w:rsid w:val="00F72B80"/>
    <w:rsid w:val="00F8221B"/>
    <w:rsid w:val="00F83AC6"/>
    <w:rsid w:val="00F91507"/>
    <w:rsid w:val="00FA021D"/>
    <w:rsid w:val="00FA1AE3"/>
    <w:rsid w:val="00FA58B5"/>
    <w:rsid w:val="00FA6061"/>
    <w:rsid w:val="00FA6368"/>
    <w:rsid w:val="00FB2814"/>
    <w:rsid w:val="00FB725E"/>
    <w:rsid w:val="00FC0D91"/>
    <w:rsid w:val="00FC320D"/>
    <w:rsid w:val="00FC39C6"/>
    <w:rsid w:val="00FC52D6"/>
    <w:rsid w:val="00FD0A44"/>
    <w:rsid w:val="00FD2315"/>
    <w:rsid w:val="00FD3376"/>
    <w:rsid w:val="00FD66C5"/>
    <w:rsid w:val="00FE16FB"/>
    <w:rsid w:val="00FE5449"/>
    <w:rsid w:val="00FE6325"/>
    <w:rsid w:val="00FF20CA"/>
    <w:rsid w:val="00FF20CF"/>
    <w:rsid w:val="00FF35DF"/>
    <w:rsid w:val="00FF390F"/>
    <w:rsid w:val="00FF588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C2F3064"/>
  <w15:docId w15:val="{BB782786-F594-4D93-9FF1-A26EB37F2D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1"/>
        <w:szCs w:val="21"/>
        <w:lang w:val="en-US" w:eastAsia="en-US" w:bidi="ar-SA"/>
      </w:rPr>
    </w:rPrDefault>
    <w:pPrDefault>
      <w:pPr>
        <w:spacing w:after="16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B1B01"/>
    <w:rPr>
      <w:rFonts w:ascii="Times New Roman" w:hAnsi="Times New Roman"/>
      <w:sz w:val="24"/>
    </w:rPr>
  </w:style>
  <w:style w:type="paragraph" w:styleId="Heading1">
    <w:name w:val="heading 1"/>
    <w:basedOn w:val="Normal"/>
    <w:next w:val="Normal"/>
    <w:link w:val="Heading1Char"/>
    <w:autoRedefine/>
    <w:uiPriority w:val="9"/>
    <w:qFormat/>
    <w:rsid w:val="00211993"/>
    <w:pPr>
      <w:keepNext/>
      <w:keepLines/>
      <w:pBdr>
        <w:bottom w:val="single" w:sz="4" w:space="2" w:color="ED7D31" w:themeColor="accent2"/>
      </w:pBdr>
      <w:spacing w:before="360" w:after="120" w:line="360" w:lineRule="auto"/>
      <w:outlineLvl w:val="0"/>
    </w:pPr>
    <w:rPr>
      <w:rFonts w:ascii="Arial" w:eastAsiaTheme="majorEastAsia" w:hAnsi="Arial" w:cs="Arial"/>
      <w:b/>
      <w:bCs/>
      <w:color w:val="C00000"/>
      <w:sz w:val="22"/>
      <w:szCs w:val="22"/>
    </w:rPr>
  </w:style>
  <w:style w:type="paragraph" w:styleId="Heading2">
    <w:name w:val="heading 2"/>
    <w:basedOn w:val="Normal"/>
    <w:next w:val="Normal"/>
    <w:link w:val="Heading2Char"/>
    <w:autoRedefine/>
    <w:uiPriority w:val="9"/>
    <w:unhideWhenUsed/>
    <w:qFormat/>
    <w:rsid w:val="00372B39"/>
    <w:pPr>
      <w:keepNext/>
      <w:keepLines/>
      <w:spacing w:before="120" w:after="0" w:line="360" w:lineRule="auto"/>
      <w:jc w:val="both"/>
      <w:outlineLvl w:val="1"/>
    </w:pPr>
    <w:rPr>
      <w:rFonts w:ascii="Arial" w:eastAsiaTheme="majorEastAsia" w:hAnsi="Arial" w:cs="Arial"/>
      <w:b/>
      <w:bCs/>
      <w:color w:val="C00000"/>
      <w:sz w:val="22"/>
      <w:szCs w:val="22"/>
    </w:rPr>
  </w:style>
  <w:style w:type="paragraph" w:styleId="Heading3">
    <w:name w:val="heading 3"/>
    <w:basedOn w:val="Normal"/>
    <w:next w:val="Normal"/>
    <w:link w:val="Heading3Char"/>
    <w:autoRedefine/>
    <w:uiPriority w:val="9"/>
    <w:unhideWhenUsed/>
    <w:qFormat/>
    <w:rsid w:val="00372B39"/>
    <w:pPr>
      <w:keepNext/>
      <w:keepLines/>
      <w:spacing w:before="80" w:after="0" w:line="360" w:lineRule="auto"/>
      <w:jc w:val="both"/>
      <w:outlineLvl w:val="2"/>
    </w:pPr>
    <w:rPr>
      <w:rFonts w:ascii="Arial" w:eastAsiaTheme="majorEastAsia" w:hAnsi="Arial" w:cs="Arial"/>
      <w:b/>
      <w:bCs/>
      <w:i/>
      <w:color w:val="C00000"/>
      <w:sz w:val="22"/>
      <w:szCs w:val="22"/>
    </w:rPr>
  </w:style>
  <w:style w:type="paragraph" w:styleId="Heading4">
    <w:name w:val="heading 4"/>
    <w:basedOn w:val="Normal"/>
    <w:next w:val="Normal"/>
    <w:link w:val="Heading4Char"/>
    <w:uiPriority w:val="9"/>
    <w:semiHidden/>
    <w:unhideWhenUsed/>
    <w:qFormat/>
    <w:rsid w:val="009B1B01"/>
    <w:pPr>
      <w:keepNext/>
      <w:keepLines/>
      <w:spacing w:before="80" w:after="0" w:line="240" w:lineRule="auto"/>
      <w:outlineLvl w:val="3"/>
    </w:pPr>
    <w:rPr>
      <w:rFonts w:asciiTheme="majorHAnsi" w:eastAsiaTheme="majorEastAsia" w:hAnsiTheme="majorHAnsi" w:cstheme="majorBidi"/>
      <w:i/>
      <w:iCs/>
      <w:color w:val="833C0B" w:themeColor="accent2" w:themeShade="80"/>
      <w:sz w:val="28"/>
      <w:szCs w:val="28"/>
    </w:rPr>
  </w:style>
  <w:style w:type="paragraph" w:styleId="Heading5">
    <w:name w:val="heading 5"/>
    <w:basedOn w:val="Normal"/>
    <w:next w:val="Normal"/>
    <w:link w:val="Heading5Char"/>
    <w:uiPriority w:val="9"/>
    <w:semiHidden/>
    <w:unhideWhenUsed/>
    <w:qFormat/>
    <w:rsid w:val="009B1B01"/>
    <w:pPr>
      <w:keepNext/>
      <w:keepLines/>
      <w:spacing w:before="80" w:after="0" w:line="240" w:lineRule="auto"/>
      <w:outlineLvl w:val="4"/>
    </w:pPr>
    <w:rPr>
      <w:rFonts w:asciiTheme="majorHAnsi" w:eastAsiaTheme="majorEastAsia" w:hAnsiTheme="majorHAnsi" w:cstheme="majorBidi"/>
      <w:color w:val="C45911" w:themeColor="accent2" w:themeShade="BF"/>
      <w:szCs w:val="24"/>
    </w:rPr>
  </w:style>
  <w:style w:type="paragraph" w:styleId="Heading6">
    <w:name w:val="heading 6"/>
    <w:basedOn w:val="Normal"/>
    <w:next w:val="Normal"/>
    <w:link w:val="Heading6Char"/>
    <w:uiPriority w:val="9"/>
    <w:semiHidden/>
    <w:unhideWhenUsed/>
    <w:qFormat/>
    <w:rsid w:val="009B1B01"/>
    <w:pPr>
      <w:keepNext/>
      <w:keepLines/>
      <w:spacing w:before="80" w:after="0" w:line="240" w:lineRule="auto"/>
      <w:outlineLvl w:val="5"/>
    </w:pPr>
    <w:rPr>
      <w:rFonts w:asciiTheme="majorHAnsi" w:eastAsiaTheme="majorEastAsia" w:hAnsiTheme="majorHAnsi" w:cstheme="majorBidi"/>
      <w:i/>
      <w:iCs/>
      <w:color w:val="833C0B" w:themeColor="accent2" w:themeShade="80"/>
      <w:szCs w:val="24"/>
    </w:rPr>
  </w:style>
  <w:style w:type="paragraph" w:styleId="Heading7">
    <w:name w:val="heading 7"/>
    <w:basedOn w:val="Normal"/>
    <w:next w:val="Normal"/>
    <w:link w:val="Heading7Char"/>
    <w:uiPriority w:val="9"/>
    <w:semiHidden/>
    <w:unhideWhenUsed/>
    <w:qFormat/>
    <w:rsid w:val="009B1B01"/>
    <w:pPr>
      <w:keepNext/>
      <w:keepLines/>
      <w:spacing w:before="80" w:after="0" w:line="240" w:lineRule="auto"/>
      <w:outlineLvl w:val="6"/>
    </w:pPr>
    <w:rPr>
      <w:rFonts w:asciiTheme="majorHAnsi" w:eastAsiaTheme="majorEastAsia" w:hAnsiTheme="majorHAnsi" w:cstheme="majorBidi"/>
      <w:b/>
      <w:bCs/>
      <w:color w:val="833C0B" w:themeColor="accent2" w:themeShade="80"/>
      <w:sz w:val="22"/>
      <w:szCs w:val="22"/>
    </w:rPr>
  </w:style>
  <w:style w:type="paragraph" w:styleId="Heading8">
    <w:name w:val="heading 8"/>
    <w:basedOn w:val="Normal"/>
    <w:next w:val="Normal"/>
    <w:link w:val="Heading8Char"/>
    <w:uiPriority w:val="9"/>
    <w:semiHidden/>
    <w:unhideWhenUsed/>
    <w:qFormat/>
    <w:rsid w:val="009B1B01"/>
    <w:pPr>
      <w:keepNext/>
      <w:keepLines/>
      <w:spacing w:before="80" w:after="0" w:line="240" w:lineRule="auto"/>
      <w:outlineLvl w:val="7"/>
    </w:pPr>
    <w:rPr>
      <w:rFonts w:asciiTheme="majorHAnsi" w:eastAsiaTheme="majorEastAsia" w:hAnsiTheme="majorHAnsi" w:cstheme="majorBidi"/>
      <w:color w:val="833C0B" w:themeColor="accent2" w:themeShade="80"/>
      <w:sz w:val="22"/>
      <w:szCs w:val="22"/>
    </w:rPr>
  </w:style>
  <w:style w:type="paragraph" w:styleId="Heading9">
    <w:name w:val="heading 9"/>
    <w:basedOn w:val="Normal"/>
    <w:next w:val="Normal"/>
    <w:link w:val="Heading9Char"/>
    <w:uiPriority w:val="9"/>
    <w:semiHidden/>
    <w:unhideWhenUsed/>
    <w:qFormat/>
    <w:rsid w:val="009B1B01"/>
    <w:pPr>
      <w:keepNext/>
      <w:keepLines/>
      <w:spacing w:before="80" w:after="0" w:line="240" w:lineRule="auto"/>
      <w:outlineLvl w:val="8"/>
    </w:pPr>
    <w:rPr>
      <w:rFonts w:asciiTheme="majorHAnsi" w:eastAsiaTheme="majorEastAsia" w:hAnsiTheme="majorHAnsi" w:cstheme="majorBidi"/>
      <w:i/>
      <w:iCs/>
      <w:color w:val="833C0B" w:themeColor="accent2" w:themeShade="8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372B39"/>
    <w:rPr>
      <w:rFonts w:ascii="Arial" w:eastAsiaTheme="majorEastAsia" w:hAnsi="Arial" w:cs="Arial"/>
      <w:b/>
      <w:bCs/>
      <w:color w:val="C00000"/>
      <w:sz w:val="22"/>
      <w:szCs w:val="22"/>
    </w:rPr>
  </w:style>
  <w:style w:type="character" w:customStyle="1" w:styleId="Heading1Char">
    <w:name w:val="Heading 1 Char"/>
    <w:basedOn w:val="DefaultParagraphFont"/>
    <w:link w:val="Heading1"/>
    <w:uiPriority w:val="9"/>
    <w:rsid w:val="00211993"/>
    <w:rPr>
      <w:rFonts w:ascii="Arial" w:eastAsiaTheme="majorEastAsia" w:hAnsi="Arial" w:cs="Arial"/>
      <w:b/>
      <w:bCs/>
      <w:color w:val="C00000"/>
      <w:sz w:val="22"/>
      <w:szCs w:val="22"/>
    </w:rPr>
  </w:style>
  <w:style w:type="character" w:customStyle="1" w:styleId="Heading3Char">
    <w:name w:val="Heading 3 Char"/>
    <w:basedOn w:val="DefaultParagraphFont"/>
    <w:link w:val="Heading3"/>
    <w:uiPriority w:val="9"/>
    <w:rsid w:val="00372B39"/>
    <w:rPr>
      <w:rFonts w:ascii="Arial" w:eastAsiaTheme="majorEastAsia" w:hAnsi="Arial" w:cs="Arial"/>
      <w:b/>
      <w:bCs/>
      <w:i/>
      <w:color w:val="C00000"/>
      <w:sz w:val="22"/>
      <w:szCs w:val="22"/>
    </w:rPr>
  </w:style>
  <w:style w:type="character" w:styleId="IntenseEmphasis">
    <w:name w:val="Intense Emphasis"/>
    <w:basedOn w:val="DefaultParagraphFont"/>
    <w:uiPriority w:val="21"/>
    <w:qFormat/>
    <w:rsid w:val="009B1B01"/>
    <w:rPr>
      <w:b/>
      <w:bCs/>
      <w:i/>
      <w:iCs/>
      <w:caps w:val="0"/>
      <w:smallCaps w:val="0"/>
      <w:strike w:val="0"/>
      <w:dstrike w:val="0"/>
      <w:color w:val="ED7D31" w:themeColor="accent2"/>
    </w:rPr>
  </w:style>
  <w:style w:type="paragraph" w:styleId="Title">
    <w:name w:val="Title"/>
    <w:basedOn w:val="Normal"/>
    <w:next w:val="Normal"/>
    <w:link w:val="TitleChar"/>
    <w:uiPriority w:val="10"/>
    <w:qFormat/>
    <w:rsid w:val="009B1B01"/>
    <w:pPr>
      <w:spacing w:after="0" w:line="240" w:lineRule="auto"/>
      <w:contextualSpacing/>
    </w:pPr>
    <w:rPr>
      <w:rFonts w:asciiTheme="majorHAnsi" w:eastAsiaTheme="majorEastAsia" w:hAnsiTheme="majorHAnsi" w:cstheme="majorBidi"/>
      <w:color w:val="262626" w:themeColor="text1" w:themeTint="D9"/>
      <w:sz w:val="96"/>
      <w:szCs w:val="96"/>
    </w:rPr>
  </w:style>
  <w:style w:type="character" w:customStyle="1" w:styleId="TitleChar">
    <w:name w:val="Title Char"/>
    <w:basedOn w:val="DefaultParagraphFont"/>
    <w:link w:val="Title"/>
    <w:uiPriority w:val="10"/>
    <w:rsid w:val="009B1B01"/>
    <w:rPr>
      <w:rFonts w:asciiTheme="majorHAnsi" w:eastAsiaTheme="majorEastAsia" w:hAnsiTheme="majorHAnsi" w:cstheme="majorBidi"/>
      <w:color w:val="262626" w:themeColor="text1" w:themeTint="D9"/>
      <w:sz w:val="96"/>
      <w:szCs w:val="96"/>
    </w:rPr>
  </w:style>
  <w:style w:type="paragraph" w:styleId="NoSpacing">
    <w:name w:val="No Spacing"/>
    <w:link w:val="NoSpacingChar"/>
    <w:uiPriority w:val="1"/>
    <w:qFormat/>
    <w:rsid w:val="009B1B01"/>
    <w:pPr>
      <w:spacing w:after="0" w:line="240" w:lineRule="auto"/>
    </w:pPr>
  </w:style>
  <w:style w:type="character" w:customStyle="1" w:styleId="NoSpacingChar">
    <w:name w:val="No Spacing Char"/>
    <w:basedOn w:val="DefaultParagraphFont"/>
    <w:link w:val="NoSpacing"/>
    <w:uiPriority w:val="1"/>
    <w:rsid w:val="00390FDC"/>
  </w:style>
  <w:style w:type="paragraph" w:styleId="ListParagraph">
    <w:name w:val="List Paragraph"/>
    <w:basedOn w:val="Normal"/>
    <w:uiPriority w:val="34"/>
    <w:qFormat/>
    <w:rsid w:val="001036CC"/>
    <w:pPr>
      <w:ind w:left="720"/>
      <w:contextualSpacing/>
    </w:pPr>
  </w:style>
  <w:style w:type="paragraph" w:styleId="BalloonText">
    <w:name w:val="Balloon Text"/>
    <w:basedOn w:val="Normal"/>
    <w:link w:val="BalloonTextChar"/>
    <w:uiPriority w:val="99"/>
    <w:semiHidden/>
    <w:unhideWhenUsed/>
    <w:rsid w:val="00F7291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7291F"/>
    <w:rPr>
      <w:rFonts w:ascii="Tahoma" w:hAnsi="Tahoma" w:cs="Tahoma"/>
      <w:sz w:val="16"/>
      <w:szCs w:val="16"/>
    </w:rPr>
  </w:style>
  <w:style w:type="paragraph" w:styleId="Bibliography">
    <w:name w:val="Bibliography"/>
    <w:basedOn w:val="Normal"/>
    <w:next w:val="Normal"/>
    <w:uiPriority w:val="37"/>
    <w:unhideWhenUsed/>
    <w:rsid w:val="008F7D99"/>
  </w:style>
  <w:style w:type="paragraph" w:styleId="TOCHeading">
    <w:name w:val="TOC Heading"/>
    <w:basedOn w:val="Heading1"/>
    <w:next w:val="Normal"/>
    <w:uiPriority w:val="39"/>
    <w:unhideWhenUsed/>
    <w:qFormat/>
    <w:rsid w:val="009B1B01"/>
    <w:pPr>
      <w:outlineLvl w:val="9"/>
    </w:pPr>
  </w:style>
  <w:style w:type="paragraph" w:styleId="TOC1">
    <w:name w:val="toc 1"/>
    <w:basedOn w:val="Normal"/>
    <w:next w:val="Normal"/>
    <w:autoRedefine/>
    <w:uiPriority w:val="39"/>
    <w:unhideWhenUsed/>
    <w:rsid w:val="008F7D99"/>
    <w:pPr>
      <w:spacing w:after="100"/>
    </w:pPr>
  </w:style>
  <w:style w:type="paragraph" w:styleId="TOC2">
    <w:name w:val="toc 2"/>
    <w:basedOn w:val="Normal"/>
    <w:next w:val="Normal"/>
    <w:autoRedefine/>
    <w:uiPriority w:val="39"/>
    <w:unhideWhenUsed/>
    <w:rsid w:val="008F7D99"/>
    <w:pPr>
      <w:spacing w:after="100"/>
      <w:ind w:left="240"/>
    </w:pPr>
  </w:style>
  <w:style w:type="character" w:styleId="Hyperlink">
    <w:name w:val="Hyperlink"/>
    <w:basedOn w:val="DefaultParagraphFont"/>
    <w:uiPriority w:val="99"/>
    <w:unhideWhenUsed/>
    <w:rsid w:val="008F7D99"/>
    <w:rPr>
      <w:color w:val="0563C1" w:themeColor="hyperlink"/>
      <w:u w:val="single"/>
    </w:rPr>
  </w:style>
  <w:style w:type="paragraph" w:styleId="TOC3">
    <w:name w:val="toc 3"/>
    <w:basedOn w:val="Normal"/>
    <w:next w:val="Normal"/>
    <w:autoRedefine/>
    <w:uiPriority w:val="39"/>
    <w:unhideWhenUsed/>
    <w:rsid w:val="00C26A86"/>
    <w:pPr>
      <w:spacing w:after="100"/>
      <w:ind w:left="480"/>
    </w:pPr>
  </w:style>
  <w:style w:type="paragraph" w:styleId="Subtitle">
    <w:name w:val="Subtitle"/>
    <w:basedOn w:val="Normal"/>
    <w:next w:val="Normal"/>
    <w:link w:val="SubtitleChar"/>
    <w:uiPriority w:val="11"/>
    <w:qFormat/>
    <w:rsid w:val="009B1B01"/>
    <w:pPr>
      <w:numPr>
        <w:ilvl w:val="1"/>
      </w:numPr>
      <w:spacing w:after="240"/>
    </w:pPr>
    <w:rPr>
      <w:caps/>
      <w:color w:val="404040" w:themeColor="text1" w:themeTint="BF"/>
      <w:spacing w:val="20"/>
      <w:sz w:val="28"/>
      <w:szCs w:val="28"/>
    </w:rPr>
  </w:style>
  <w:style w:type="character" w:customStyle="1" w:styleId="SubtitleChar">
    <w:name w:val="Subtitle Char"/>
    <w:basedOn w:val="DefaultParagraphFont"/>
    <w:link w:val="Subtitle"/>
    <w:uiPriority w:val="11"/>
    <w:rsid w:val="009B1B01"/>
    <w:rPr>
      <w:caps/>
      <w:color w:val="404040" w:themeColor="text1" w:themeTint="BF"/>
      <w:spacing w:val="20"/>
      <w:sz w:val="28"/>
      <w:szCs w:val="28"/>
    </w:rPr>
  </w:style>
  <w:style w:type="paragraph" w:styleId="Header">
    <w:name w:val="header"/>
    <w:basedOn w:val="Normal"/>
    <w:link w:val="HeaderChar"/>
    <w:uiPriority w:val="99"/>
    <w:unhideWhenUsed/>
    <w:rsid w:val="00694F15"/>
    <w:pPr>
      <w:tabs>
        <w:tab w:val="center" w:pos="4680"/>
        <w:tab w:val="right" w:pos="9360"/>
      </w:tabs>
      <w:spacing w:after="0" w:line="240" w:lineRule="auto"/>
    </w:pPr>
  </w:style>
  <w:style w:type="character" w:customStyle="1" w:styleId="HeaderChar">
    <w:name w:val="Header Char"/>
    <w:basedOn w:val="DefaultParagraphFont"/>
    <w:link w:val="Header"/>
    <w:uiPriority w:val="99"/>
    <w:rsid w:val="00694F15"/>
    <w:rPr>
      <w:rFonts w:ascii="Times New Roman" w:hAnsi="Times New Roman"/>
      <w:sz w:val="24"/>
    </w:rPr>
  </w:style>
  <w:style w:type="paragraph" w:styleId="Footer">
    <w:name w:val="footer"/>
    <w:basedOn w:val="Normal"/>
    <w:link w:val="FooterChar"/>
    <w:uiPriority w:val="99"/>
    <w:unhideWhenUsed/>
    <w:rsid w:val="00694F15"/>
    <w:pPr>
      <w:tabs>
        <w:tab w:val="center" w:pos="4680"/>
        <w:tab w:val="right" w:pos="9360"/>
      </w:tabs>
      <w:spacing w:after="0" w:line="240" w:lineRule="auto"/>
    </w:pPr>
  </w:style>
  <w:style w:type="character" w:customStyle="1" w:styleId="FooterChar">
    <w:name w:val="Footer Char"/>
    <w:basedOn w:val="DefaultParagraphFont"/>
    <w:link w:val="Footer"/>
    <w:uiPriority w:val="99"/>
    <w:rsid w:val="00694F15"/>
    <w:rPr>
      <w:rFonts w:ascii="Times New Roman" w:hAnsi="Times New Roman"/>
      <w:sz w:val="24"/>
    </w:rPr>
  </w:style>
  <w:style w:type="character" w:customStyle="1" w:styleId="Heading4Char">
    <w:name w:val="Heading 4 Char"/>
    <w:basedOn w:val="DefaultParagraphFont"/>
    <w:link w:val="Heading4"/>
    <w:uiPriority w:val="9"/>
    <w:semiHidden/>
    <w:rsid w:val="009B1B01"/>
    <w:rPr>
      <w:rFonts w:asciiTheme="majorHAnsi" w:eastAsiaTheme="majorEastAsia" w:hAnsiTheme="majorHAnsi" w:cstheme="majorBidi"/>
      <w:i/>
      <w:iCs/>
      <w:color w:val="833C0B" w:themeColor="accent2" w:themeShade="80"/>
      <w:sz w:val="28"/>
      <w:szCs w:val="28"/>
    </w:rPr>
  </w:style>
  <w:style w:type="character" w:customStyle="1" w:styleId="Heading5Char">
    <w:name w:val="Heading 5 Char"/>
    <w:basedOn w:val="DefaultParagraphFont"/>
    <w:link w:val="Heading5"/>
    <w:uiPriority w:val="9"/>
    <w:semiHidden/>
    <w:rsid w:val="009B1B01"/>
    <w:rPr>
      <w:rFonts w:asciiTheme="majorHAnsi" w:eastAsiaTheme="majorEastAsia" w:hAnsiTheme="majorHAnsi" w:cstheme="majorBidi"/>
      <w:color w:val="C45911" w:themeColor="accent2" w:themeShade="BF"/>
      <w:sz w:val="24"/>
      <w:szCs w:val="24"/>
    </w:rPr>
  </w:style>
  <w:style w:type="character" w:customStyle="1" w:styleId="Heading6Char">
    <w:name w:val="Heading 6 Char"/>
    <w:basedOn w:val="DefaultParagraphFont"/>
    <w:link w:val="Heading6"/>
    <w:uiPriority w:val="9"/>
    <w:semiHidden/>
    <w:rsid w:val="009B1B01"/>
    <w:rPr>
      <w:rFonts w:asciiTheme="majorHAnsi" w:eastAsiaTheme="majorEastAsia" w:hAnsiTheme="majorHAnsi" w:cstheme="majorBidi"/>
      <w:i/>
      <w:iCs/>
      <w:color w:val="833C0B" w:themeColor="accent2" w:themeShade="80"/>
      <w:sz w:val="24"/>
      <w:szCs w:val="24"/>
    </w:rPr>
  </w:style>
  <w:style w:type="character" w:customStyle="1" w:styleId="Heading7Char">
    <w:name w:val="Heading 7 Char"/>
    <w:basedOn w:val="DefaultParagraphFont"/>
    <w:link w:val="Heading7"/>
    <w:uiPriority w:val="9"/>
    <w:semiHidden/>
    <w:rsid w:val="009B1B01"/>
    <w:rPr>
      <w:rFonts w:asciiTheme="majorHAnsi" w:eastAsiaTheme="majorEastAsia" w:hAnsiTheme="majorHAnsi" w:cstheme="majorBidi"/>
      <w:b/>
      <w:bCs/>
      <w:color w:val="833C0B" w:themeColor="accent2" w:themeShade="80"/>
      <w:sz w:val="22"/>
      <w:szCs w:val="22"/>
    </w:rPr>
  </w:style>
  <w:style w:type="character" w:customStyle="1" w:styleId="Heading8Char">
    <w:name w:val="Heading 8 Char"/>
    <w:basedOn w:val="DefaultParagraphFont"/>
    <w:link w:val="Heading8"/>
    <w:uiPriority w:val="9"/>
    <w:semiHidden/>
    <w:rsid w:val="009B1B01"/>
    <w:rPr>
      <w:rFonts w:asciiTheme="majorHAnsi" w:eastAsiaTheme="majorEastAsia" w:hAnsiTheme="majorHAnsi" w:cstheme="majorBidi"/>
      <w:color w:val="833C0B" w:themeColor="accent2" w:themeShade="80"/>
      <w:sz w:val="22"/>
      <w:szCs w:val="22"/>
    </w:rPr>
  </w:style>
  <w:style w:type="character" w:customStyle="1" w:styleId="Heading9Char">
    <w:name w:val="Heading 9 Char"/>
    <w:basedOn w:val="DefaultParagraphFont"/>
    <w:link w:val="Heading9"/>
    <w:uiPriority w:val="9"/>
    <w:semiHidden/>
    <w:rsid w:val="009B1B01"/>
    <w:rPr>
      <w:rFonts w:asciiTheme="majorHAnsi" w:eastAsiaTheme="majorEastAsia" w:hAnsiTheme="majorHAnsi" w:cstheme="majorBidi"/>
      <w:i/>
      <w:iCs/>
      <w:color w:val="833C0B" w:themeColor="accent2" w:themeShade="80"/>
      <w:sz w:val="22"/>
      <w:szCs w:val="22"/>
    </w:rPr>
  </w:style>
  <w:style w:type="paragraph" w:styleId="Caption">
    <w:name w:val="caption"/>
    <w:basedOn w:val="Normal"/>
    <w:next w:val="Normal"/>
    <w:uiPriority w:val="35"/>
    <w:semiHidden/>
    <w:unhideWhenUsed/>
    <w:qFormat/>
    <w:rsid w:val="009B1B01"/>
    <w:pPr>
      <w:spacing w:line="240" w:lineRule="auto"/>
    </w:pPr>
    <w:rPr>
      <w:b/>
      <w:bCs/>
      <w:color w:val="404040" w:themeColor="text1" w:themeTint="BF"/>
      <w:sz w:val="16"/>
      <w:szCs w:val="16"/>
    </w:rPr>
  </w:style>
  <w:style w:type="character" w:styleId="Strong">
    <w:name w:val="Strong"/>
    <w:basedOn w:val="DefaultParagraphFont"/>
    <w:uiPriority w:val="22"/>
    <w:qFormat/>
    <w:rsid w:val="009B1B01"/>
    <w:rPr>
      <w:b/>
      <w:bCs/>
    </w:rPr>
  </w:style>
  <w:style w:type="character" w:styleId="Emphasis">
    <w:name w:val="Emphasis"/>
    <w:basedOn w:val="DefaultParagraphFont"/>
    <w:uiPriority w:val="20"/>
    <w:qFormat/>
    <w:rsid w:val="009B1B01"/>
    <w:rPr>
      <w:i/>
      <w:iCs/>
      <w:color w:val="000000" w:themeColor="text1"/>
    </w:rPr>
  </w:style>
  <w:style w:type="paragraph" w:styleId="Quote">
    <w:name w:val="Quote"/>
    <w:basedOn w:val="Normal"/>
    <w:next w:val="Normal"/>
    <w:link w:val="QuoteChar"/>
    <w:uiPriority w:val="29"/>
    <w:qFormat/>
    <w:rsid w:val="009B1B01"/>
    <w:pPr>
      <w:spacing w:before="160"/>
      <w:ind w:left="720" w:right="720"/>
      <w:jc w:val="center"/>
    </w:pPr>
    <w:rPr>
      <w:rFonts w:asciiTheme="majorHAnsi" w:eastAsiaTheme="majorEastAsia" w:hAnsiTheme="majorHAnsi" w:cstheme="majorBidi"/>
      <w:color w:val="000000" w:themeColor="text1"/>
      <w:szCs w:val="24"/>
    </w:rPr>
  </w:style>
  <w:style w:type="character" w:customStyle="1" w:styleId="QuoteChar">
    <w:name w:val="Quote Char"/>
    <w:basedOn w:val="DefaultParagraphFont"/>
    <w:link w:val="Quote"/>
    <w:uiPriority w:val="29"/>
    <w:rsid w:val="009B1B01"/>
    <w:rPr>
      <w:rFonts w:asciiTheme="majorHAnsi" w:eastAsiaTheme="majorEastAsia" w:hAnsiTheme="majorHAnsi" w:cstheme="majorBidi"/>
      <w:color w:val="000000" w:themeColor="text1"/>
      <w:sz w:val="24"/>
      <w:szCs w:val="24"/>
    </w:rPr>
  </w:style>
  <w:style w:type="paragraph" w:styleId="IntenseQuote">
    <w:name w:val="Intense Quote"/>
    <w:basedOn w:val="Normal"/>
    <w:next w:val="Normal"/>
    <w:link w:val="IntenseQuoteChar"/>
    <w:uiPriority w:val="30"/>
    <w:qFormat/>
    <w:rsid w:val="009B1B01"/>
    <w:pPr>
      <w:pBdr>
        <w:top w:val="single" w:sz="24" w:space="4" w:color="ED7D31" w:themeColor="accent2"/>
      </w:pBdr>
      <w:spacing w:before="240" w:after="240" w:line="240" w:lineRule="auto"/>
      <w:ind w:left="936" w:right="936"/>
      <w:jc w:val="center"/>
    </w:pPr>
    <w:rPr>
      <w:rFonts w:asciiTheme="majorHAnsi" w:eastAsiaTheme="majorEastAsia" w:hAnsiTheme="majorHAnsi" w:cstheme="majorBidi"/>
      <w:szCs w:val="24"/>
    </w:rPr>
  </w:style>
  <w:style w:type="character" w:customStyle="1" w:styleId="IntenseQuoteChar">
    <w:name w:val="Intense Quote Char"/>
    <w:basedOn w:val="DefaultParagraphFont"/>
    <w:link w:val="IntenseQuote"/>
    <w:uiPriority w:val="30"/>
    <w:rsid w:val="009B1B01"/>
    <w:rPr>
      <w:rFonts w:asciiTheme="majorHAnsi" w:eastAsiaTheme="majorEastAsia" w:hAnsiTheme="majorHAnsi" w:cstheme="majorBidi"/>
      <w:sz w:val="24"/>
      <w:szCs w:val="24"/>
    </w:rPr>
  </w:style>
  <w:style w:type="character" w:styleId="SubtleEmphasis">
    <w:name w:val="Subtle Emphasis"/>
    <w:basedOn w:val="DefaultParagraphFont"/>
    <w:uiPriority w:val="19"/>
    <w:qFormat/>
    <w:rsid w:val="009B1B01"/>
    <w:rPr>
      <w:i/>
      <w:iCs/>
      <w:color w:val="595959" w:themeColor="text1" w:themeTint="A6"/>
    </w:rPr>
  </w:style>
  <w:style w:type="character" w:styleId="SubtleReference">
    <w:name w:val="Subtle Reference"/>
    <w:basedOn w:val="DefaultParagraphFont"/>
    <w:uiPriority w:val="31"/>
    <w:qFormat/>
    <w:rsid w:val="009B1B01"/>
    <w:rPr>
      <w:caps w:val="0"/>
      <w:smallCaps/>
      <w:color w:val="404040" w:themeColor="text1" w:themeTint="BF"/>
      <w:spacing w:val="0"/>
      <w:u w:val="single" w:color="7F7F7F" w:themeColor="text1" w:themeTint="80"/>
    </w:rPr>
  </w:style>
  <w:style w:type="character" w:styleId="IntenseReference">
    <w:name w:val="Intense Reference"/>
    <w:basedOn w:val="DefaultParagraphFont"/>
    <w:uiPriority w:val="32"/>
    <w:qFormat/>
    <w:rsid w:val="009B1B01"/>
    <w:rPr>
      <w:b/>
      <w:bCs/>
      <w:caps w:val="0"/>
      <w:smallCaps/>
      <w:color w:val="auto"/>
      <w:spacing w:val="0"/>
      <w:u w:val="single"/>
    </w:rPr>
  </w:style>
  <w:style w:type="character" w:styleId="BookTitle">
    <w:name w:val="Book Title"/>
    <w:basedOn w:val="DefaultParagraphFont"/>
    <w:uiPriority w:val="33"/>
    <w:qFormat/>
    <w:rsid w:val="009B1B01"/>
    <w:rPr>
      <w:b/>
      <w:bCs/>
      <w:caps w:val="0"/>
      <w:smallCaps/>
      <w:spacing w:val="0"/>
    </w:rPr>
  </w:style>
  <w:style w:type="paragraph" w:customStyle="1" w:styleId="va-top">
    <w:name w:val="va-top"/>
    <w:basedOn w:val="Normal"/>
    <w:rsid w:val="000A6150"/>
    <w:pPr>
      <w:spacing w:before="100" w:beforeAutospacing="1" w:after="100" w:afterAutospacing="1" w:line="240" w:lineRule="auto"/>
    </w:pPr>
    <w:rPr>
      <w:rFonts w:eastAsia="Times New Roman" w:cs="Times New Roman"/>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70574">
      <w:bodyDiv w:val="1"/>
      <w:marLeft w:val="0"/>
      <w:marRight w:val="0"/>
      <w:marTop w:val="0"/>
      <w:marBottom w:val="0"/>
      <w:divBdr>
        <w:top w:val="none" w:sz="0" w:space="0" w:color="auto"/>
        <w:left w:val="none" w:sz="0" w:space="0" w:color="auto"/>
        <w:bottom w:val="none" w:sz="0" w:space="0" w:color="auto"/>
        <w:right w:val="none" w:sz="0" w:space="0" w:color="auto"/>
      </w:divBdr>
    </w:div>
    <w:div w:id="19356534">
      <w:bodyDiv w:val="1"/>
      <w:marLeft w:val="0"/>
      <w:marRight w:val="0"/>
      <w:marTop w:val="0"/>
      <w:marBottom w:val="0"/>
      <w:divBdr>
        <w:top w:val="none" w:sz="0" w:space="0" w:color="auto"/>
        <w:left w:val="none" w:sz="0" w:space="0" w:color="auto"/>
        <w:bottom w:val="none" w:sz="0" w:space="0" w:color="auto"/>
        <w:right w:val="none" w:sz="0" w:space="0" w:color="auto"/>
      </w:divBdr>
    </w:div>
    <w:div w:id="39324410">
      <w:bodyDiv w:val="1"/>
      <w:marLeft w:val="0"/>
      <w:marRight w:val="0"/>
      <w:marTop w:val="0"/>
      <w:marBottom w:val="0"/>
      <w:divBdr>
        <w:top w:val="none" w:sz="0" w:space="0" w:color="auto"/>
        <w:left w:val="none" w:sz="0" w:space="0" w:color="auto"/>
        <w:bottom w:val="none" w:sz="0" w:space="0" w:color="auto"/>
        <w:right w:val="none" w:sz="0" w:space="0" w:color="auto"/>
      </w:divBdr>
    </w:div>
    <w:div w:id="49812672">
      <w:bodyDiv w:val="1"/>
      <w:marLeft w:val="0"/>
      <w:marRight w:val="0"/>
      <w:marTop w:val="0"/>
      <w:marBottom w:val="0"/>
      <w:divBdr>
        <w:top w:val="none" w:sz="0" w:space="0" w:color="auto"/>
        <w:left w:val="none" w:sz="0" w:space="0" w:color="auto"/>
        <w:bottom w:val="none" w:sz="0" w:space="0" w:color="auto"/>
        <w:right w:val="none" w:sz="0" w:space="0" w:color="auto"/>
      </w:divBdr>
    </w:div>
    <w:div w:id="63071560">
      <w:bodyDiv w:val="1"/>
      <w:marLeft w:val="0"/>
      <w:marRight w:val="0"/>
      <w:marTop w:val="0"/>
      <w:marBottom w:val="0"/>
      <w:divBdr>
        <w:top w:val="none" w:sz="0" w:space="0" w:color="auto"/>
        <w:left w:val="none" w:sz="0" w:space="0" w:color="auto"/>
        <w:bottom w:val="none" w:sz="0" w:space="0" w:color="auto"/>
        <w:right w:val="none" w:sz="0" w:space="0" w:color="auto"/>
      </w:divBdr>
    </w:div>
    <w:div w:id="64769197">
      <w:bodyDiv w:val="1"/>
      <w:marLeft w:val="0"/>
      <w:marRight w:val="0"/>
      <w:marTop w:val="0"/>
      <w:marBottom w:val="0"/>
      <w:divBdr>
        <w:top w:val="none" w:sz="0" w:space="0" w:color="auto"/>
        <w:left w:val="none" w:sz="0" w:space="0" w:color="auto"/>
        <w:bottom w:val="none" w:sz="0" w:space="0" w:color="auto"/>
        <w:right w:val="none" w:sz="0" w:space="0" w:color="auto"/>
      </w:divBdr>
    </w:div>
    <w:div w:id="85544652">
      <w:bodyDiv w:val="1"/>
      <w:marLeft w:val="0"/>
      <w:marRight w:val="0"/>
      <w:marTop w:val="0"/>
      <w:marBottom w:val="0"/>
      <w:divBdr>
        <w:top w:val="none" w:sz="0" w:space="0" w:color="auto"/>
        <w:left w:val="none" w:sz="0" w:space="0" w:color="auto"/>
        <w:bottom w:val="none" w:sz="0" w:space="0" w:color="auto"/>
        <w:right w:val="none" w:sz="0" w:space="0" w:color="auto"/>
      </w:divBdr>
    </w:div>
    <w:div w:id="90509730">
      <w:bodyDiv w:val="1"/>
      <w:marLeft w:val="0"/>
      <w:marRight w:val="0"/>
      <w:marTop w:val="0"/>
      <w:marBottom w:val="0"/>
      <w:divBdr>
        <w:top w:val="none" w:sz="0" w:space="0" w:color="auto"/>
        <w:left w:val="none" w:sz="0" w:space="0" w:color="auto"/>
        <w:bottom w:val="none" w:sz="0" w:space="0" w:color="auto"/>
        <w:right w:val="none" w:sz="0" w:space="0" w:color="auto"/>
      </w:divBdr>
    </w:div>
    <w:div w:id="96754015">
      <w:bodyDiv w:val="1"/>
      <w:marLeft w:val="0"/>
      <w:marRight w:val="0"/>
      <w:marTop w:val="0"/>
      <w:marBottom w:val="0"/>
      <w:divBdr>
        <w:top w:val="none" w:sz="0" w:space="0" w:color="auto"/>
        <w:left w:val="none" w:sz="0" w:space="0" w:color="auto"/>
        <w:bottom w:val="none" w:sz="0" w:space="0" w:color="auto"/>
        <w:right w:val="none" w:sz="0" w:space="0" w:color="auto"/>
      </w:divBdr>
    </w:div>
    <w:div w:id="114253675">
      <w:bodyDiv w:val="1"/>
      <w:marLeft w:val="0"/>
      <w:marRight w:val="0"/>
      <w:marTop w:val="0"/>
      <w:marBottom w:val="0"/>
      <w:divBdr>
        <w:top w:val="none" w:sz="0" w:space="0" w:color="auto"/>
        <w:left w:val="none" w:sz="0" w:space="0" w:color="auto"/>
        <w:bottom w:val="none" w:sz="0" w:space="0" w:color="auto"/>
        <w:right w:val="none" w:sz="0" w:space="0" w:color="auto"/>
      </w:divBdr>
    </w:div>
    <w:div w:id="158666735">
      <w:bodyDiv w:val="1"/>
      <w:marLeft w:val="0"/>
      <w:marRight w:val="0"/>
      <w:marTop w:val="0"/>
      <w:marBottom w:val="0"/>
      <w:divBdr>
        <w:top w:val="none" w:sz="0" w:space="0" w:color="auto"/>
        <w:left w:val="none" w:sz="0" w:space="0" w:color="auto"/>
        <w:bottom w:val="none" w:sz="0" w:space="0" w:color="auto"/>
        <w:right w:val="none" w:sz="0" w:space="0" w:color="auto"/>
      </w:divBdr>
    </w:div>
    <w:div w:id="163588528">
      <w:bodyDiv w:val="1"/>
      <w:marLeft w:val="0"/>
      <w:marRight w:val="0"/>
      <w:marTop w:val="0"/>
      <w:marBottom w:val="0"/>
      <w:divBdr>
        <w:top w:val="none" w:sz="0" w:space="0" w:color="auto"/>
        <w:left w:val="none" w:sz="0" w:space="0" w:color="auto"/>
        <w:bottom w:val="none" w:sz="0" w:space="0" w:color="auto"/>
        <w:right w:val="none" w:sz="0" w:space="0" w:color="auto"/>
      </w:divBdr>
    </w:div>
    <w:div w:id="175655744">
      <w:bodyDiv w:val="1"/>
      <w:marLeft w:val="0"/>
      <w:marRight w:val="0"/>
      <w:marTop w:val="0"/>
      <w:marBottom w:val="0"/>
      <w:divBdr>
        <w:top w:val="none" w:sz="0" w:space="0" w:color="auto"/>
        <w:left w:val="none" w:sz="0" w:space="0" w:color="auto"/>
        <w:bottom w:val="none" w:sz="0" w:space="0" w:color="auto"/>
        <w:right w:val="none" w:sz="0" w:space="0" w:color="auto"/>
      </w:divBdr>
    </w:div>
    <w:div w:id="216205151">
      <w:bodyDiv w:val="1"/>
      <w:marLeft w:val="0"/>
      <w:marRight w:val="0"/>
      <w:marTop w:val="0"/>
      <w:marBottom w:val="0"/>
      <w:divBdr>
        <w:top w:val="none" w:sz="0" w:space="0" w:color="auto"/>
        <w:left w:val="none" w:sz="0" w:space="0" w:color="auto"/>
        <w:bottom w:val="none" w:sz="0" w:space="0" w:color="auto"/>
        <w:right w:val="none" w:sz="0" w:space="0" w:color="auto"/>
      </w:divBdr>
    </w:div>
    <w:div w:id="253170268">
      <w:bodyDiv w:val="1"/>
      <w:marLeft w:val="0"/>
      <w:marRight w:val="0"/>
      <w:marTop w:val="0"/>
      <w:marBottom w:val="0"/>
      <w:divBdr>
        <w:top w:val="none" w:sz="0" w:space="0" w:color="auto"/>
        <w:left w:val="none" w:sz="0" w:space="0" w:color="auto"/>
        <w:bottom w:val="none" w:sz="0" w:space="0" w:color="auto"/>
        <w:right w:val="none" w:sz="0" w:space="0" w:color="auto"/>
      </w:divBdr>
    </w:div>
    <w:div w:id="259681564">
      <w:bodyDiv w:val="1"/>
      <w:marLeft w:val="0"/>
      <w:marRight w:val="0"/>
      <w:marTop w:val="0"/>
      <w:marBottom w:val="0"/>
      <w:divBdr>
        <w:top w:val="none" w:sz="0" w:space="0" w:color="auto"/>
        <w:left w:val="none" w:sz="0" w:space="0" w:color="auto"/>
        <w:bottom w:val="none" w:sz="0" w:space="0" w:color="auto"/>
        <w:right w:val="none" w:sz="0" w:space="0" w:color="auto"/>
      </w:divBdr>
    </w:div>
    <w:div w:id="269514870">
      <w:bodyDiv w:val="1"/>
      <w:marLeft w:val="0"/>
      <w:marRight w:val="0"/>
      <w:marTop w:val="0"/>
      <w:marBottom w:val="0"/>
      <w:divBdr>
        <w:top w:val="none" w:sz="0" w:space="0" w:color="auto"/>
        <w:left w:val="none" w:sz="0" w:space="0" w:color="auto"/>
        <w:bottom w:val="none" w:sz="0" w:space="0" w:color="auto"/>
        <w:right w:val="none" w:sz="0" w:space="0" w:color="auto"/>
      </w:divBdr>
    </w:div>
    <w:div w:id="320040022">
      <w:bodyDiv w:val="1"/>
      <w:marLeft w:val="0"/>
      <w:marRight w:val="0"/>
      <w:marTop w:val="0"/>
      <w:marBottom w:val="0"/>
      <w:divBdr>
        <w:top w:val="none" w:sz="0" w:space="0" w:color="auto"/>
        <w:left w:val="none" w:sz="0" w:space="0" w:color="auto"/>
        <w:bottom w:val="none" w:sz="0" w:space="0" w:color="auto"/>
        <w:right w:val="none" w:sz="0" w:space="0" w:color="auto"/>
      </w:divBdr>
    </w:div>
    <w:div w:id="322701618">
      <w:bodyDiv w:val="1"/>
      <w:marLeft w:val="0"/>
      <w:marRight w:val="0"/>
      <w:marTop w:val="0"/>
      <w:marBottom w:val="0"/>
      <w:divBdr>
        <w:top w:val="none" w:sz="0" w:space="0" w:color="auto"/>
        <w:left w:val="none" w:sz="0" w:space="0" w:color="auto"/>
        <w:bottom w:val="none" w:sz="0" w:space="0" w:color="auto"/>
        <w:right w:val="none" w:sz="0" w:space="0" w:color="auto"/>
      </w:divBdr>
    </w:div>
    <w:div w:id="400636061">
      <w:bodyDiv w:val="1"/>
      <w:marLeft w:val="0"/>
      <w:marRight w:val="0"/>
      <w:marTop w:val="0"/>
      <w:marBottom w:val="0"/>
      <w:divBdr>
        <w:top w:val="none" w:sz="0" w:space="0" w:color="auto"/>
        <w:left w:val="none" w:sz="0" w:space="0" w:color="auto"/>
        <w:bottom w:val="none" w:sz="0" w:space="0" w:color="auto"/>
        <w:right w:val="none" w:sz="0" w:space="0" w:color="auto"/>
      </w:divBdr>
    </w:div>
    <w:div w:id="411779296">
      <w:bodyDiv w:val="1"/>
      <w:marLeft w:val="0"/>
      <w:marRight w:val="0"/>
      <w:marTop w:val="0"/>
      <w:marBottom w:val="0"/>
      <w:divBdr>
        <w:top w:val="none" w:sz="0" w:space="0" w:color="auto"/>
        <w:left w:val="none" w:sz="0" w:space="0" w:color="auto"/>
        <w:bottom w:val="none" w:sz="0" w:space="0" w:color="auto"/>
        <w:right w:val="none" w:sz="0" w:space="0" w:color="auto"/>
      </w:divBdr>
    </w:div>
    <w:div w:id="414591047">
      <w:bodyDiv w:val="1"/>
      <w:marLeft w:val="0"/>
      <w:marRight w:val="0"/>
      <w:marTop w:val="0"/>
      <w:marBottom w:val="0"/>
      <w:divBdr>
        <w:top w:val="none" w:sz="0" w:space="0" w:color="auto"/>
        <w:left w:val="none" w:sz="0" w:space="0" w:color="auto"/>
        <w:bottom w:val="none" w:sz="0" w:space="0" w:color="auto"/>
        <w:right w:val="none" w:sz="0" w:space="0" w:color="auto"/>
      </w:divBdr>
    </w:div>
    <w:div w:id="431976513">
      <w:bodyDiv w:val="1"/>
      <w:marLeft w:val="0"/>
      <w:marRight w:val="0"/>
      <w:marTop w:val="0"/>
      <w:marBottom w:val="0"/>
      <w:divBdr>
        <w:top w:val="none" w:sz="0" w:space="0" w:color="auto"/>
        <w:left w:val="none" w:sz="0" w:space="0" w:color="auto"/>
        <w:bottom w:val="none" w:sz="0" w:space="0" w:color="auto"/>
        <w:right w:val="none" w:sz="0" w:space="0" w:color="auto"/>
      </w:divBdr>
    </w:div>
    <w:div w:id="449398073">
      <w:bodyDiv w:val="1"/>
      <w:marLeft w:val="0"/>
      <w:marRight w:val="0"/>
      <w:marTop w:val="0"/>
      <w:marBottom w:val="0"/>
      <w:divBdr>
        <w:top w:val="none" w:sz="0" w:space="0" w:color="auto"/>
        <w:left w:val="none" w:sz="0" w:space="0" w:color="auto"/>
        <w:bottom w:val="none" w:sz="0" w:space="0" w:color="auto"/>
        <w:right w:val="none" w:sz="0" w:space="0" w:color="auto"/>
      </w:divBdr>
    </w:div>
    <w:div w:id="451636288">
      <w:bodyDiv w:val="1"/>
      <w:marLeft w:val="0"/>
      <w:marRight w:val="0"/>
      <w:marTop w:val="0"/>
      <w:marBottom w:val="0"/>
      <w:divBdr>
        <w:top w:val="none" w:sz="0" w:space="0" w:color="auto"/>
        <w:left w:val="none" w:sz="0" w:space="0" w:color="auto"/>
        <w:bottom w:val="none" w:sz="0" w:space="0" w:color="auto"/>
        <w:right w:val="none" w:sz="0" w:space="0" w:color="auto"/>
      </w:divBdr>
    </w:div>
    <w:div w:id="453255009">
      <w:bodyDiv w:val="1"/>
      <w:marLeft w:val="0"/>
      <w:marRight w:val="0"/>
      <w:marTop w:val="0"/>
      <w:marBottom w:val="0"/>
      <w:divBdr>
        <w:top w:val="none" w:sz="0" w:space="0" w:color="auto"/>
        <w:left w:val="none" w:sz="0" w:space="0" w:color="auto"/>
        <w:bottom w:val="none" w:sz="0" w:space="0" w:color="auto"/>
        <w:right w:val="none" w:sz="0" w:space="0" w:color="auto"/>
      </w:divBdr>
    </w:div>
    <w:div w:id="455947088">
      <w:bodyDiv w:val="1"/>
      <w:marLeft w:val="0"/>
      <w:marRight w:val="0"/>
      <w:marTop w:val="0"/>
      <w:marBottom w:val="0"/>
      <w:divBdr>
        <w:top w:val="none" w:sz="0" w:space="0" w:color="auto"/>
        <w:left w:val="none" w:sz="0" w:space="0" w:color="auto"/>
        <w:bottom w:val="none" w:sz="0" w:space="0" w:color="auto"/>
        <w:right w:val="none" w:sz="0" w:space="0" w:color="auto"/>
      </w:divBdr>
    </w:div>
    <w:div w:id="464857902">
      <w:bodyDiv w:val="1"/>
      <w:marLeft w:val="0"/>
      <w:marRight w:val="0"/>
      <w:marTop w:val="0"/>
      <w:marBottom w:val="0"/>
      <w:divBdr>
        <w:top w:val="none" w:sz="0" w:space="0" w:color="auto"/>
        <w:left w:val="none" w:sz="0" w:space="0" w:color="auto"/>
        <w:bottom w:val="none" w:sz="0" w:space="0" w:color="auto"/>
        <w:right w:val="none" w:sz="0" w:space="0" w:color="auto"/>
      </w:divBdr>
    </w:div>
    <w:div w:id="473765822">
      <w:bodyDiv w:val="1"/>
      <w:marLeft w:val="0"/>
      <w:marRight w:val="0"/>
      <w:marTop w:val="0"/>
      <w:marBottom w:val="0"/>
      <w:divBdr>
        <w:top w:val="none" w:sz="0" w:space="0" w:color="auto"/>
        <w:left w:val="none" w:sz="0" w:space="0" w:color="auto"/>
        <w:bottom w:val="none" w:sz="0" w:space="0" w:color="auto"/>
        <w:right w:val="none" w:sz="0" w:space="0" w:color="auto"/>
      </w:divBdr>
    </w:div>
    <w:div w:id="474614365">
      <w:bodyDiv w:val="1"/>
      <w:marLeft w:val="0"/>
      <w:marRight w:val="0"/>
      <w:marTop w:val="0"/>
      <w:marBottom w:val="0"/>
      <w:divBdr>
        <w:top w:val="none" w:sz="0" w:space="0" w:color="auto"/>
        <w:left w:val="none" w:sz="0" w:space="0" w:color="auto"/>
        <w:bottom w:val="none" w:sz="0" w:space="0" w:color="auto"/>
        <w:right w:val="none" w:sz="0" w:space="0" w:color="auto"/>
      </w:divBdr>
    </w:div>
    <w:div w:id="474759443">
      <w:bodyDiv w:val="1"/>
      <w:marLeft w:val="0"/>
      <w:marRight w:val="0"/>
      <w:marTop w:val="0"/>
      <w:marBottom w:val="0"/>
      <w:divBdr>
        <w:top w:val="none" w:sz="0" w:space="0" w:color="auto"/>
        <w:left w:val="none" w:sz="0" w:space="0" w:color="auto"/>
        <w:bottom w:val="none" w:sz="0" w:space="0" w:color="auto"/>
        <w:right w:val="none" w:sz="0" w:space="0" w:color="auto"/>
      </w:divBdr>
    </w:div>
    <w:div w:id="479733754">
      <w:bodyDiv w:val="1"/>
      <w:marLeft w:val="0"/>
      <w:marRight w:val="0"/>
      <w:marTop w:val="0"/>
      <w:marBottom w:val="0"/>
      <w:divBdr>
        <w:top w:val="none" w:sz="0" w:space="0" w:color="auto"/>
        <w:left w:val="none" w:sz="0" w:space="0" w:color="auto"/>
        <w:bottom w:val="none" w:sz="0" w:space="0" w:color="auto"/>
        <w:right w:val="none" w:sz="0" w:space="0" w:color="auto"/>
      </w:divBdr>
    </w:div>
    <w:div w:id="508907326">
      <w:bodyDiv w:val="1"/>
      <w:marLeft w:val="0"/>
      <w:marRight w:val="0"/>
      <w:marTop w:val="0"/>
      <w:marBottom w:val="0"/>
      <w:divBdr>
        <w:top w:val="none" w:sz="0" w:space="0" w:color="auto"/>
        <w:left w:val="none" w:sz="0" w:space="0" w:color="auto"/>
        <w:bottom w:val="none" w:sz="0" w:space="0" w:color="auto"/>
        <w:right w:val="none" w:sz="0" w:space="0" w:color="auto"/>
      </w:divBdr>
    </w:div>
    <w:div w:id="509685844">
      <w:bodyDiv w:val="1"/>
      <w:marLeft w:val="0"/>
      <w:marRight w:val="0"/>
      <w:marTop w:val="0"/>
      <w:marBottom w:val="0"/>
      <w:divBdr>
        <w:top w:val="none" w:sz="0" w:space="0" w:color="auto"/>
        <w:left w:val="none" w:sz="0" w:space="0" w:color="auto"/>
        <w:bottom w:val="none" w:sz="0" w:space="0" w:color="auto"/>
        <w:right w:val="none" w:sz="0" w:space="0" w:color="auto"/>
      </w:divBdr>
    </w:div>
    <w:div w:id="511263782">
      <w:bodyDiv w:val="1"/>
      <w:marLeft w:val="0"/>
      <w:marRight w:val="0"/>
      <w:marTop w:val="0"/>
      <w:marBottom w:val="0"/>
      <w:divBdr>
        <w:top w:val="none" w:sz="0" w:space="0" w:color="auto"/>
        <w:left w:val="none" w:sz="0" w:space="0" w:color="auto"/>
        <w:bottom w:val="none" w:sz="0" w:space="0" w:color="auto"/>
        <w:right w:val="none" w:sz="0" w:space="0" w:color="auto"/>
      </w:divBdr>
    </w:div>
    <w:div w:id="518856556">
      <w:bodyDiv w:val="1"/>
      <w:marLeft w:val="0"/>
      <w:marRight w:val="0"/>
      <w:marTop w:val="0"/>
      <w:marBottom w:val="0"/>
      <w:divBdr>
        <w:top w:val="none" w:sz="0" w:space="0" w:color="auto"/>
        <w:left w:val="none" w:sz="0" w:space="0" w:color="auto"/>
        <w:bottom w:val="none" w:sz="0" w:space="0" w:color="auto"/>
        <w:right w:val="none" w:sz="0" w:space="0" w:color="auto"/>
      </w:divBdr>
    </w:div>
    <w:div w:id="536164364">
      <w:bodyDiv w:val="1"/>
      <w:marLeft w:val="0"/>
      <w:marRight w:val="0"/>
      <w:marTop w:val="0"/>
      <w:marBottom w:val="0"/>
      <w:divBdr>
        <w:top w:val="none" w:sz="0" w:space="0" w:color="auto"/>
        <w:left w:val="none" w:sz="0" w:space="0" w:color="auto"/>
        <w:bottom w:val="none" w:sz="0" w:space="0" w:color="auto"/>
        <w:right w:val="none" w:sz="0" w:space="0" w:color="auto"/>
      </w:divBdr>
    </w:div>
    <w:div w:id="540746499">
      <w:bodyDiv w:val="1"/>
      <w:marLeft w:val="0"/>
      <w:marRight w:val="0"/>
      <w:marTop w:val="0"/>
      <w:marBottom w:val="0"/>
      <w:divBdr>
        <w:top w:val="none" w:sz="0" w:space="0" w:color="auto"/>
        <w:left w:val="none" w:sz="0" w:space="0" w:color="auto"/>
        <w:bottom w:val="none" w:sz="0" w:space="0" w:color="auto"/>
        <w:right w:val="none" w:sz="0" w:space="0" w:color="auto"/>
      </w:divBdr>
    </w:div>
    <w:div w:id="544417382">
      <w:bodyDiv w:val="1"/>
      <w:marLeft w:val="0"/>
      <w:marRight w:val="0"/>
      <w:marTop w:val="0"/>
      <w:marBottom w:val="0"/>
      <w:divBdr>
        <w:top w:val="none" w:sz="0" w:space="0" w:color="auto"/>
        <w:left w:val="none" w:sz="0" w:space="0" w:color="auto"/>
        <w:bottom w:val="none" w:sz="0" w:space="0" w:color="auto"/>
        <w:right w:val="none" w:sz="0" w:space="0" w:color="auto"/>
      </w:divBdr>
    </w:div>
    <w:div w:id="582841949">
      <w:bodyDiv w:val="1"/>
      <w:marLeft w:val="0"/>
      <w:marRight w:val="0"/>
      <w:marTop w:val="0"/>
      <w:marBottom w:val="0"/>
      <w:divBdr>
        <w:top w:val="none" w:sz="0" w:space="0" w:color="auto"/>
        <w:left w:val="none" w:sz="0" w:space="0" w:color="auto"/>
        <w:bottom w:val="none" w:sz="0" w:space="0" w:color="auto"/>
        <w:right w:val="none" w:sz="0" w:space="0" w:color="auto"/>
      </w:divBdr>
    </w:div>
    <w:div w:id="589316213">
      <w:bodyDiv w:val="1"/>
      <w:marLeft w:val="0"/>
      <w:marRight w:val="0"/>
      <w:marTop w:val="0"/>
      <w:marBottom w:val="0"/>
      <w:divBdr>
        <w:top w:val="none" w:sz="0" w:space="0" w:color="auto"/>
        <w:left w:val="none" w:sz="0" w:space="0" w:color="auto"/>
        <w:bottom w:val="none" w:sz="0" w:space="0" w:color="auto"/>
        <w:right w:val="none" w:sz="0" w:space="0" w:color="auto"/>
      </w:divBdr>
    </w:div>
    <w:div w:id="590743993">
      <w:bodyDiv w:val="1"/>
      <w:marLeft w:val="0"/>
      <w:marRight w:val="0"/>
      <w:marTop w:val="0"/>
      <w:marBottom w:val="0"/>
      <w:divBdr>
        <w:top w:val="none" w:sz="0" w:space="0" w:color="auto"/>
        <w:left w:val="none" w:sz="0" w:space="0" w:color="auto"/>
        <w:bottom w:val="none" w:sz="0" w:space="0" w:color="auto"/>
        <w:right w:val="none" w:sz="0" w:space="0" w:color="auto"/>
      </w:divBdr>
    </w:div>
    <w:div w:id="626936600">
      <w:bodyDiv w:val="1"/>
      <w:marLeft w:val="0"/>
      <w:marRight w:val="0"/>
      <w:marTop w:val="0"/>
      <w:marBottom w:val="0"/>
      <w:divBdr>
        <w:top w:val="none" w:sz="0" w:space="0" w:color="auto"/>
        <w:left w:val="none" w:sz="0" w:space="0" w:color="auto"/>
        <w:bottom w:val="none" w:sz="0" w:space="0" w:color="auto"/>
        <w:right w:val="none" w:sz="0" w:space="0" w:color="auto"/>
      </w:divBdr>
    </w:div>
    <w:div w:id="628360684">
      <w:bodyDiv w:val="1"/>
      <w:marLeft w:val="0"/>
      <w:marRight w:val="0"/>
      <w:marTop w:val="0"/>
      <w:marBottom w:val="0"/>
      <w:divBdr>
        <w:top w:val="none" w:sz="0" w:space="0" w:color="auto"/>
        <w:left w:val="none" w:sz="0" w:space="0" w:color="auto"/>
        <w:bottom w:val="none" w:sz="0" w:space="0" w:color="auto"/>
        <w:right w:val="none" w:sz="0" w:space="0" w:color="auto"/>
      </w:divBdr>
    </w:div>
    <w:div w:id="654115247">
      <w:bodyDiv w:val="1"/>
      <w:marLeft w:val="0"/>
      <w:marRight w:val="0"/>
      <w:marTop w:val="0"/>
      <w:marBottom w:val="0"/>
      <w:divBdr>
        <w:top w:val="none" w:sz="0" w:space="0" w:color="auto"/>
        <w:left w:val="none" w:sz="0" w:space="0" w:color="auto"/>
        <w:bottom w:val="none" w:sz="0" w:space="0" w:color="auto"/>
        <w:right w:val="none" w:sz="0" w:space="0" w:color="auto"/>
      </w:divBdr>
    </w:div>
    <w:div w:id="654182246">
      <w:bodyDiv w:val="1"/>
      <w:marLeft w:val="0"/>
      <w:marRight w:val="0"/>
      <w:marTop w:val="0"/>
      <w:marBottom w:val="0"/>
      <w:divBdr>
        <w:top w:val="none" w:sz="0" w:space="0" w:color="auto"/>
        <w:left w:val="none" w:sz="0" w:space="0" w:color="auto"/>
        <w:bottom w:val="none" w:sz="0" w:space="0" w:color="auto"/>
        <w:right w:val="none" w:sz="0" w:space="0" w:color="auto"/>
      </w:divBdr>
    </w:div>
    <w:div w:id="674964981">
      <w:bodyDiv w:val="1"/>
      <w:marLeft w:val="0"/>
      <w:marRight w:val="0"/>
      <w:marTop w:val="0"/>
      <w:marBottom w:val="0"/>
      <w:divBdr>
        <w:top w:val="none" w:sz="0" w:space="0" w:color="auto"/>
        <w:left w:val="none" w:sz="0" w:space="0" w:color="auto"/>
        <w:bottom w:val="none" w:sz="0" w:space="0" w:color="auto"/>
        <w:right w:val="none" w:sz="0" w:space="0" w:color="auto"/>
      </w:divBdr>
    </w:div>
    <w:div w:id="689645314">
      <w:bodyDiv w:val="1"/>
      <w:marLeft w:val="0"/>
      <w:marRight w:val="0"/>
      <w:marTop w:val="0"/>
      <w:marBottom w:val="0"/>
      <w:divBdr>
        <w:top w:val="none" w:sz="0" w:space="0" w:color="auto"/>
        <w:left w:val="none" w:sz="0" w:space="0" w:color="auto"/>
        <w:bottom w:val="none" w:sz="0" w:space="0" w:color="auto"/>
        <w:right w:val="none" w:sz="0" w:space="0" w:color="auto"/>
      </w:divBdr>
    </w:div>
    <w:div w:id="691884995">
      <w:bodyDiv w:val="1"/>
      <w:marLeft w:val="0"/>
      <w:marRight w:val="0"/>
      <w:marTop w:val="0"/>
      <w:marBottom w:val="0"/>
      <w:divBdr>
        <w:top w:val="none" w:sz="0" w:space="0" w:color="auto"/>
        <w:left w:val="none" w:sz="0" w:space="0" w:color="auto"/>
        <w:bottom w:val="none" w:sz="0" w:space="0" w:color="auto"/>
        <w:right w:val="none" w:sz="0" w:space="0" w:color="auto"/>
      </w:divBdr>
    </w:div>
    <w:div w:id="710377220">
      <w:bodyDiv w:val="1"/>
      <w:marLeft w:val="0"/>
      <w:marRight w:val="0"/>
      <w:marTop w:val="0"/>
      <w:marBottom w:val="0"/>
      <w:divBdr>
        <w:top w:val="none" w:sz="0" w:space="0" w:color="auto"/>
        <w:left w:val="none" w:sz="0" w:space="0" w:color="auto"/>
        <w:bottom w:val="none" w:sz="0" w:space="0" w:color="auto"/>
        <w:right w:val="none" w:sz="0" w:space="0" w:color="auto"/>
      </w:divBdr>
    </w:div>
    <w:div w:id="740371166">
      <w:bodyDiv w:val="1"/>
      <w:marLeft w:val="0"/>
      <w:marRight w:val="0"/>
      <w:marTop w:val="0"/>
      <w:marBottom w:val="0"/>
      <w:divBdr>
        <w:top w:val="none" w:sz="0" w:space="0" w:color="auto"/>
        <w:left w:val="none" w:sz="0" w:space="0" w:color="auto"/>
        <w:bottom w:val="none" w:sz="0" w:space="0" w:color="auto"/>
        <w:right w:val="none" w:sz="0" w:space="0" w:color="auto"/>
      </w:divBdr>
    </w:div>
    <w:div w:id="744493741">
      <w:bodyDiv w:val="1"/>
      <w:marLeft w:val="0"/>
      <w:marRight w:val="0"/>
      <w:marTop w:val="0"/>
      <w:marBottom w:val="0"/>
      <w:divBdr>
        <w:top w:val="none" w:sz="0" w:space="0" w:color="auto"/>
        <w:left w:val="none" w:sz="0" w:space="0" w:color="auto"/>
        <w:bottom w:val="none" w:sz="0" w:space="0" w:color="auto"/>
        <w:right w:val="none" w:sz="0" w:space="0" w:color="auto"/>
      </w:divBdr>
    </w:div>
    <w:div w:id="754400031">
      <w:bodyDiv w:val="1"/>
      <w:marLeft w:val="0"/>
      <w:marRight w:val="0"/>
      <w:marTop w:val="0"/>
      <w:marBottom w:val="0"/>
      <w:divBdr>
        <w:top w:val="none" w:sz="0" w:space="0" w:color="auto"/>
        <w:left w:val="none" w:sz="0" w:space="0" w:color="auto"/>
        <w:bottom w:val="none" w:sz="0" w:space="0" w:color="auto"/>
        <w:right w:val="none" w:sz="0" w:space="0" w:color="auto"/>
      </w:divBdr>
    </w:div>
    <w:div w:id="758789898">
      <w:bodyDiv w:val="1"/>
      <w:marLeft w:val="0"/>
      <w:marRight w:val="0"/>
      <w:marTop w:val="0"/>
      <w:marBottom w:val="0"/>
      <w:divBdr>
        <w:top w:val="none" w:sz="0" w:space="0" w:color="auto"/>
        <w:left w:val="none" w:sz="0" w:space="0" w:color="auto"/>
        <w:bottom w:val="none" w:sz="0" w:space="0" w:color="auto"/>
        <w:right w:val="none" w:sz="0" w:space="0" w:color="auto"/>
      </w:divBdr>
    </w:div>
    <w:div w:id="765534830">
      <w:bodyDiv w:val="1"/>
      <w:marLeft w:val="0"/>
      <w:marRight w:val="0"/>
      <w:marTop w:val="0"/>
      <w:marBottom w:val="0"/>
      <w:divBdr>
        <w:top w:val="none" w:sz="0" w:space="0" w:color="auto"/>
        <w:left w:val="none" w:sz="0" w:space="0" w:color="auto"/>
        <w:bottom w:val="none" w:sz="0" w:space="0" w:color="auto"/>
        <w:right w:val="none" w:sz="0" w:space="0" w:color="auto"/>
      </w:divBdr>
    </w:div>
    <w:div w:id="766074947">
      <w:bodyDiv w:val="1"/>
      <w:marLeft w:val="0"/>
      <w:marRight w:val="0"/>
      <w:marTop w:val="0"/>
      <w:marBottom w:val="0"/>
      <w:divBdr>
        <w:top w:val="none" w:sz="0" w:space="0" w:color="auto"/>
        <w:left w:val="none" w:sz="0" w:space="0" w:color="auto"/>
        <w:bottom w:val="none" w:sz="0" w:space="0" w:color="auto"/>
        <w:right w:val="none" w:sz="0" w:space="0" w:color="auto"/>
      </w:divBdr>
    </w:div>
    <w:div w:id="800810324">
      <w:bodyDiv w:val="1"/>
      <w:marLeft w:val="0"/>
      <w:marRight w:val="0"/>
      <w:marTop w:val="0"/>
      <w:marBottom w:val="0"/>
      <w:divBdr>
        <w:top w:val="none" w:sz="0" w:space="0" w:color="auto"/>
        <w:left w:val="none" w:sz="0" w:space="0" w:color="auto"/>
        <w:bottom w:val="none" w:sz="0" w:space="0" w:color="auto"/>
        <w:right w:val="none" w:sz="0" w:space="0" w:color="auto"/>
      </w:divBdr>
    </w:div>
    <w:div w:id="805784508">
      <w:bodyDiv w:val="1"/>
      <w:marLeft w:val="0"/>
      <w:marRight w:val="0"/>
      <w:marTop w:val="0"/>
      <w:marBottom w:val="0"/>
      <w:divBdr>
        <w:top w:val="none" w:sz="0" w:space="0" w:color="auto"/>
        <w:left w:val="none" w:sz="0" w:space="0" w:color="auto"/>
        <w:bottom w:val="none" w:sz="0" w:space="0" w:color="auto"/>
        <w:right w:val="none" w:sz="0" w:space="0" w:color="auto"/>
      </w:divBdr>
    </w:div>
    <w:div w:id="808745459">
      <w:bodyDiv w:val="1"/>
      <w:marLeft w:val="0"/>
      <w:marRight w:val="0"/>
      <w:marTop w:val="0"/>
      <w:marBottom w:val="0"/>
      <w:divBdr>
        <w:top w:val="none" w:sz="0" w:space="0" w:color="auto"/>
        <w:left w:val="none" w:sz="0" w:space="0" w:color="auto"/>
        <w:bottom w:val="none" w:sz="0" w:space="0" w:color="auto"/>
        <w:right w:val="none" w:sz="0" w:space="0" w:color="auto"/>
      </w:divBdr>
    </w:div>
    <w:div w:id="815073195">
      <w:bodyDiv w:val="1"/>
      <w:marLeft w:val="0"/>
      <w:marRight w:val="0"/>
      <w:marTop w:val="0"/>
      <w:marBottom w:val="0"/>
      <w:divBdr>
        <w:top w:val="none" w:sz="0" w:space="0" w:color="auto"/>
        <w:left w:val="none" w:sz="0" w:space="0" w:color="auto"/>
        <w:bottom w:val="none" w:sz="0" w:space="0" w:color="auto"/>
        <w:right w:val="none" w:sz="0" w:space="0" w:color="auto"/>
      </w:divBdr>
    </w:div>
    <w:div w:id="849101826">
      <w:bodyDiv w:val="1"/>
      <w:marLeft w:val="0"/>
      <w:marRight w:val="0"/>
      <w:marTop w:val="0"/>
      <w:marBottom w:val="0"/>
      <w:divBdr>
        <w:top w:val="none" w:sz="0" w:space="0" w:color="auto"/>
        <w:left w:val="none" w:sz="0" w:space="0" w:color="auto"/>
        <w:bottom w:val="none" w:sz="0" w:space="0" w:color="auto"/>
        <w:right w:val="none" w:sz="0" w:space="0" w:color="auto"/>
      </w:divBdr>
    </w:div>
    <w:div w:id="866869083">
      <w:bodyDiv w:val="1"/>
      <w:marLeft w:val="0"/>
      <w:marRight w:val="0"/>
      <w:marTop w:val="0"/>
      <w:marBottom w:val="0"/>
      <w:divBdr>
        <w:top w:val="none" w:sz="0" w:space="0" w:color="auto"/>
        <w:left w:val="none" w:sz="0" w:space="0" w:color="auto"/>
        <w:bottom w:val="none" w:sz="0" w:space="0" w:color="auto"/>
        <w:right w:val="none" w:sz="0" w:space="0" w:color="auto"/>
      </w:divBdr>
    </w:div>
    <w:div w:id="873620286">
      <w:bodyDiv w:val="1"/>
      <w:marLeft w:val="0"/>
      <w:marRight w:val="0"/>
      <w:marTop w:val="0"/>
      <w:marBottom w:val="0"/>
      <w:divBdr>
        <w:top w:val="none" w:sz="0" w:space="0" w:color="auto"/>
        <w:left w:val="none" w:sz="0" w:space="0" w:color="auto"/>
        <w:bottom w:val="none" w:sz="0" w:space="0" w:color="auto"/>
        <w:right w:val="none" w:sz="0" w:space="0" w:color="auto"/>
      </w:divBdr>
    </w:div>
    <w:div w:id="897126101">
      <w:bodyDiv w:val="1"/>
      <w:marLeft w:val="0"/>
      <w:marRight w:val="0"/>
      <w:marTop w:val="0"/>
      <w:marBottom w:val="0"/>
      <w:divBdr>
        <w:top w:val="none" w:sz="0" w:space="0" w:color="auto"/>
        <w:left w:val="none" w:sz="0" w:space="0" w:color="auto"/>
        <w:bottom w:val="none" w:sz="0" w:space="0" w:color="auto"/>
        <w:right w:val="none" w:sz="0" w:space="0" w:color="auto"/>
      </w:divBdr>
    </w:div>
    <w:div w:id="917708112">
      <w:bodyDiv w:val="1"/>
      <w:marLeft w:val="0"/>
      <w:marRight w:val="0"/>
      <w:marTop w:val="0"/>
      <w:marBottom w:val="0"/>
      <w:divBdr>
        <w:top w:val="none" w:sz="0" w:space="0" w:color="auto"/>
        <w:left w:val="none" w:sz="0" w:space="0" w:color="auto"/>
        <w:bottom w:val="none" w:sz="0" w:space="0" w:color="auto"/>
        <w:right w:val="none" w:sz="0" w:space="0" w:color="auto"/>
      </w:divBdr>
    </w:div>
    <w:div w:id="932319601">
      <w:bodyDiv w:val="1"/>
      <w:marLeft w:val="0"/>
      <w:marRight w:val="0"/>
      <w:marTop w:val="0"/>
      <w:marBottom w:val="0"/>
      <w:divBdr>
        <w:top w:val="none" w:sz="0" w:space="0" w:color="auto"/>
        <w:left w:val="none" w:sz="0" w:space="0" w:color="auto"/>
        <w:bottom w:val="none" w:sz="0" w:space="0" w:color="auto"/>
        <w:right w:val="none" w:sz="0" w:space="0" w:color="auto"/>
      </w:divBdr>
    </w:div>
    <w:div w:id="960646027">
      <w:bodyDiv w:val="1"/>
      <w:marLeft w:val="0"/>
      <w:marRight w:val="0"/>
      <w:marTop w:val="0"/>
      <w:marBottom w:val="0"/>
      <w:divBdr>
        <w:top w:val="none" w:sz="0" w:space="0" w:color="auto"/>
        <w:left w:val="none" w:sz="0" w:space="0" w:color="auto"/>
        <w:bottom w:val="none" w:sz="0" w:space="0" w:color="auto"/>
        <w:right w:val="none" w:sz="0" w:space="0" w:color="auto"/>
      </w:divBdr>
    </w:div>
    <w:div w:id="961424577">
      <w:bodyDiv w:val="1"/>
      <w:marLeft w:val="0"/>
      <w:marRight w:val="0"/>
      <w:marTop w:val="0"/>
      <w:marBottom w:val="0"/>
      <w:divBdr>
        <w:top w:val="none" w:sz="0" w:space="0" w:color="auto"/>
        <w:left w:val="none" w:sz="0" w:space="0" w:color="auto"/>
        <w:bottom w:val="none" w:sz="0" w:space="0" w:color="auto"/>
        <w:right w:val="none" w:sz="0" w:space="0" w:color="auto"/>
      </w:divBdr>
    </w:div>
    <w:div w:id="983315890">
      <w:bodyDiv w:val="1"/>
      <w:marLeft w:val="0"/>
      <w:marRight w:val="0"/>
      <w:marTop w:val="0"/>
      <w:marBottom w:val="0"/>
      <w:divBdr>
        <w:top w:val="none" w:sz="0" w:space="0" w:color="auto"/>
        <w:left w:val="none" w:sz="0" w:space="0" w:color="auto"/>
        <w:bottom w:val="none" w:sz="0" w:space="0" w:color="auto"/>
        <w:right w:val="none" w:sz="0" w:space="0" w:color="auto"/>
      </w:divBdr>
    </w:div>
    <w:div w:id="986277887">
      <w:bodyDiv w:val="1"/>
      <w:marLeft w:val="0"/>
      <w:marRight w:val="0"/>
      <w:marTop w:val="0"/>
      <w:marBottom w:val="0"/>
      <w:divBdr>
        <w:top w:val="none" w:sz="0" w:space="0" w:color="auto"/>
        <w:left w:val="none" w:sz="0" w:space="0" w:color="auto"/>
        <w:bottom w:val="none" w:sz="0" w:space="0" w:color="auto"/>
        <w:right w:val="none" w:sz="0" w:space="0" w:color="auto"/>
      </w:divBdr>
    </w:div>
    <w:div w:id="1008872747">
      <w:bodyDiv w:val="1"/>
      <w:marLeft w:val="0"/>
      <w:marRight w:val="0"/>
      <w:marTop w:val="0"/>
      <w:marBottom w:val="0"/>
      <w:divBdr>
        <w:top w:val="none" w:sz="0" w:space="0" w:color="auto"/>
        <w:left w:val="none" w:sz="0" w:space="0" w:color="auto"/>
        <w:bottom w:val="none" w:sz="0" w:space="0" w:color="auto"/>
        <w:right w:val="none" w:sz="0" w:space="0" w:color="auto"/>
      </w:divBdr>
    </w:div>
    <w:div w:id="1026098685">
      <w:bodyDiv w:val="1"/>
      <w:marLeft w:val="0"/>
      <w:marRight w:val="0"/>
      <w:marTop w:val="0"/>
      <w:marBottom w:val="0"/>
      <w:divBdr>
        <w:top w:val="none" w:sz="0" w:space="0" w:color="auto"/>
        <w:left w:val="none" w:sz="0" w:space="0" w:color="auto"/>
        <w:bottom w:val="none" w:sz="0" w:space="0" w:color="auto"/>
        <w:right w:val="none" w:sz="0" w:space="0" w:color="auto"/>
      </w:divBdr>
    </w:div>
    <w:div w:id="1052458914">
      <w:bodyDiv w:val="1"/>
      <w:marLeft w:val="0"/>
      <w:marRight w:val="0"/>
      <w:marTop w:val="0"/>
      <w:marBottom w:val="0"/>
      <w:divBdr>
        <w:top w:val="none" w:sz="0" w:space="0" w:color="auto"/>
        <w:left w:val="none" w:sz="0" w:space="0" w:color="auto"/>
        <w:bottom w:val="none" w:sz="0" w:space="0" w:color="auto"/>
        <w:right w:val="none" w:sz="0" w:space="0" w:color="auto"/>
      </w:divBdr>
    </w:div>
    <w:div w:id="1088112555">
      <w:bodyDiv w:val="1"/>
      <w:marLeft w:val="0"/>
      <w:marRight w:val="0"/>
      <w:marTop w:val="0"/>
      <w:marBottom w:val="0"/>
      <w:divBdr>
        <w:top w:val="none" w:sz="0" w:space="0" w:color="auto"/>
        <w:left w:val="none" w:sz="0" w:space="0" w:color="auto"/>
        <w:bottom w:val="none" w:sz="0" w:space="0" w:color="auto"/>
        <w:right w:val="none" w:sz="0" w:space="0" w:color="auto"/>
      </w:divBdr>
    </w:div>
    <w:div w:id="1101754782">
      <w:bodyDiv w:val="1"/>
      <w:marLeft w:val="0"/>
      <w:marRight w:val="0"/>
      <w:marTop w:val="0"/>
      <w:marBottom w:val="0"/>
      <w:divBdr>
        <w:top w:val="none" w:sz="0" w:space="0" w:color="auto"/>
        <w:left w:val="none" w:sz="0" w:space="0" w:color="auto"/>
        <w:bottom w:val="none" w:sz="0" w:space="0" w:color="auto"/>
        <w:right w:val="none" w:sz="0" w:space="0" w:color="auto"/>
      </w:divBdr>
    </w:div>
    <w:div w:id="1107769574">
      <w:bodyDiv w:val="1"/>
      <w:marLeft w:val="0"/>
      <w:marRight w:val="0"/>
      <w:marTop w:val="0"/>
      <w:marBottom w:val="0"/>
      <w:divBdr>
        <w:top w:val="none" w:sz="0" w:space="0" w:color="auto"/>
        <w:left w:val="none" w:sz="0" w:space="0" w:color="auto"/>
        <w:bottom w:val="none" w:sz="0" w:space="0" w:color="auto"/>
        <w:right w:val="none" w:sz="0" w:space="0" w:color="auto"/>
      </w:divBdr>
    </w:div>
    <w:div w:id="1127509796">
      <w:bodyDiv w:val="1"/>
      <w:marLeft w:val="0"/>
      <w:marRight w:val="0"/>
      <w:marTop w:val="0"/>
      <w:marBottom w:val="0"/>
      <w:divBdr>
        <w:top w:val="none" w:sz="0" w:space="0" w:color="auto"/>
        <w:left w:val="none" w:sz="0" w:space="0" w:color="auto"/>
        <w:bottom w:val="none" w:sz="0" w:space="0" w:color="auto"/>
        <w:right w:val="none" w:sz="0" w:space="0" w:color="auto"/>
      </w:divBdr>
    </w:div>
    <w:div w:id="1130438516">
      <w:bodyDiv w:val="1"/>
      <w:marLeft w:val="0"/>
      <w:marRight w:val="0"/>
      <w:marTop w:val="0"/>
      <w:marBottom w:val="0"/>
      <w:divBdr>
        <w:top w:val="none" w:sz="0" w:space="0" w:color="auto"/>
        <w:left w:val="none" w:sz="0" w:space="0" w:color="auto"/>
        <w:bottom w:val="none" w:sz="0" w:space="0" w:color="auto"/>
        <w:right w:val="none" w:sz="0" w:space="0" w:color="auto"/>
      </w:divBdr>
    </w:div>
    <w:div w:id="1139766841">
      <w:bodyDiv w:val="1"/>
      <w:marLeft w:val="0"/>
      <w:marRight w:val="0"/>
      <w:marTop w:val="0"/>
      <w:marBottom w:val="0"/>
      <w:divBdr>
        <w:top w:val="none" w:sz="0" w:space="0" w:color="auto"/>
        <w:left w:val="none" w:sz="0" w:space="0" w:color="auto"/>
        <w:bottom w:val="none" w:sz="0" w:space="0" w:color="auto"/>
        <w:right w:val="none" w:sz="0" w:space="0" w:color="auto"/>
      </w:divBdr>
    </w:div>
    <w:div w:id="1145202471">
      <w:bodyDiv w:val="1"/>
      <w:marLeft w:val="0"/>
      <w:marRight w:val="0"/>
      <w:marTop w:val="0"/>
      <w:marBottom w:val="0"/>
      <w:divBdr>
        <w:top w:val="none" w:sz="0" w:space="0" w:color="auto"/>
        <w:left w:val="none" w:sz="0" w:space="0" w:color="auto"/>
        <w:bottom w:val="none" w:sz="0" w:space="0" w:color="auto"/>
        <w:right w:val="none" w:sz="0" w:space="0" w:color="auto"/>
      </w:divBdr>
    </w:div>
    <w:div w:id="1154952777">
      <w:bodyDiv w:val="1"/>
      <w:marLeft w:val="0"/>
      <w:marRight w:val="0"/>
      <w:marTop w:val="0"/>
      <w:marBottom w:val="0"/>
      <w:divBdr>
        <w:top w:val="none" w:sz="0" w:space="0" w:color="auto"/>
        <w:left w:val="none" w:sz="0" w:space="0" w:color="auto"/>
        <w:bottom w:val="none" w:sz="0" w:space="0" w:color="auto"/>
        <w:right w:val="none" w:sz="0" w:space="0" w:color="auto"/>
      </w:divBdr>
    </w:div>
    <w:div w:id="1186167447">
      <w:bodyDiv w:val="1"/>
      <w:marLeft w:val="0"/>
      <w:marRight w:val="0"/>
      <w:marTop w:val="0"/>
      <w:marBottom w:val="0"/>
      <w:divBdr>
        <w:top w:val="none" w:sz="0" w:space="0" w:color="auto"/>
        <w:left w:val="none" w:sz="0" w:space="0" w:color="auto"/>
        <w:bottom w:val="none" w:sz="0" w:space="0" w:color="auto"/>
        <w:right w:val="none" w:sz="0" w:space="0" w:color="auto"/>
      </w:divBdr>
    </w:div>
    <w:div w:id="1234583409">
      <w:bodyDiv w:val="1"/>
      <w:marLeft w:val="0"/>
      <w:marRight w:val="0"/>
      <w:marTop w:val="0"/>
      <w:marBottom w:val="0"/>
      <w:divBdr>
        <w:top w:val="none" w:sz="0" w:space="0" w:color="auto"/>
        <w:left w:val="none" w:sz="0" w:space="0" w:color="auto"/>
        <w:bottom w:val="none" w:sz="0" w:space="0" w:color="auto"/>
        <w:right w:val="none" w:sz="0" w:space="0" w:color="auto"/>
      </w:divBdr>
    </w:div>
    <w:div w:id="1237128258">
      <w:bodyDiv w:val="1"/>
      <w:marLeft w:val="0"/>
      <w:marRight w:val="0"/>
      <w:marTop w:val="0"/>
      <w:marBottom w:val="0"/>
      <w:divBdr>
        <w:top w:val="none" w:sz="0" w:space="0" w:color="auto"/>
        <w:left w:val="none" w:sz="0" w:space="0" w:color="auto"/>
        <w:bottom w:val="none" w:sz="0" w:space="0" w:color="auto"/>
        <w:right w:val="none" w:sz="0" w:space="0" w:color="auto"/>
      </w:divBdr>
    </w:div>
    <w:div w:id="1248268441">
      <w:bodyDiv w:val="1"/>
      <w:marLeft w:val="0"/>
      <w:marRight w:val="0"/>
      <w:marTop w:val="0"/>
      <w:marBottom w:val="0"/>
      <w:divBdr>
        <w:top w:val="none" w:sz="0" w:space="0" w:color="auto"/>
        <w:left w:val="none" w:sz="0" w:space="0" w:color="auto"/>
        <w:bottom w:val="none" w:sz="0" w:space="0" w:color="auto"/>
        <w:right w:val="none" w:sz="0" w:space="0" w:color="auto"/>
      </w:divBdr>
    </w:div>
    <w:div w:id="1257445165">
      <w:bodyDiv w:val="1"/>
      <w:marLeft w:val="0"/>
      <w:marRight w:val="0"/>
      <w:marTop w:val="0"/>
      <w:marBottom w:val="0"/>
      <w:divBdr>
        <w:top w:val="none" w:sz="0" w:space="0" w:color="auto"/>
        <w:left w:val="none" w:sz="0" w:space="0" w:color="auto"/>
        <w:bottom w:val="none" w:sz="0" w:space="0" w:color="auto"/>
        <w:right w:val="none" w:sz="0" w:space="0" w:color="auto"/>
      </w:divBdr>
    </w:div>
    <w:div w:id="1267929208">
      <w:bodyDiv w:val="1"/>
      <w:marLeft w:val="0"/>
      <w:marRight w:val="0"/>
      <w:marTop w:val="0"/>
      <w:marBottom w:val="0"/>
      <w:divBdr>
        <w:top w:val="none" w:sz="0" w:space="0" w:color="auto"/>
        <w:left w:val="none" w:sz="0" w:space="0" w:color="auto"/>
        <w:bottom w:val="none" w:sz="0" w:space="0" w:color="auto"/>
        <w:right w:val="none" w:sz="0" w:space="0" w:color="auto"/>
      </w:divBdr>
    </w:div>
    <w:div w:id="1274509424">
      <w:bodyDiv w:val="1"/>
      <w:marLeft w:val="0"/>
      <w:marRight w:val="0"/>
      <w:marTop w:val="0"/>
      <w:marBottom w:val="0"/>
      <w:divBdr>
        <w:top w:val="none" w:sz="0" w:space="0" w:color="auto"/>
        <w:left w:val="none" w:sz="0" w:space="0" w:color="auto"/>
        <w:bottom w:val="none" w:sz="0" w:space="0" w:color="auto"/>
        <w:right w:val="none" w:sz="0" w:space="0" w:color="auto"/>
      </w:divBdr>
    </w:div>
    <w:div w:id="1282880652">
      <w:bodyDiv w:val="1"/>
      <w:marLeft w:val="0"/>
      <w:marRight w:val="0"/>
      <w:marTop w:val="0"/>
      <w:marBottom w:val="0"/>
      <w:divBdr>
        <w:top w:val="none" w:sz="0" w:space="0" w:color="auto"/>
        <w:left w:val="none" w:sz="0" w:space="0" w:color="auto"/>
        <w:bottom w:val="none" w:sz="0" w:space="0" w:color="auto"/>
        <w:right w:val="none" w:sz="0" w:space="0" w:color="auto"/>
      </w:divBdr>
    </w:div>
    <w:div w:id="1332681156">
      <w:bodyDiv w:val="1"/>
      <w:marLeft w:val="0"/>
      <w:marRight w:val="0"/>
      <w:marTop w:val="0"/>
      <w:marBottom w:val="0"/>
      <w:divBdr>
        <w:top w:val="none" w:sz="0" w:space="0" w:color="auto"/>
        <w:left w:val="none" w:sz="0" w:space="0" w:color="auto"/>
        <w:bottom w:val="none" w:sz="0" w:space="0" w:color="auto"/>
        <w:right w:val="none" w:sz="0" w:space="0" w:color="auto"/>
      </w:divBdr>
    </w:div>
    <w:div w:id="1334994593">
      <w:bodyDiv w:val="1"/>
      <w:marLeft w:val="0"/>
      <w:marRight w:val="0"/>
      <w:marTop w:val="0"/>
      <w:marBottom w:val="0"/>
      <w:divBdr>
        <w:top w:val="none" w:sz="0" w:space="0" w:color="auto"/>
        <w:left w:val="none" w:sz="0" w:space="0" w:color="auto"/>
        <w:bottom w:val="none" w:sz="0" w:space="0" w:color="auto"/>
        <w:right w:val="none" w:sz="0" w:space="0" w:color="auto"/>
      </w:divBdr>
    </w:div>
    <w:div w:id="1337801407">
      <w:bodyDiv w:val="1"/>
      <w:marLeft w:val="0"/>
      <w:marRight w:val="0"/>
      <w:marTop w:val="0"/>
      <w:marBottom w:val="0"/>
      <w:divBdr>
        <w:top w:val="none" w:sz="0" w:space="0" w:color="auto"/>
        <w:left w:val="none" w:sz="0" w:space="0" w:color="auto"/>
        <w:bottom w:val="none" w:sz="0" w:space="0" w:color="auto"/>
        <w:right w:val="none" w:sz="0" w:space="0" w:color="auto"/>
      </w:divBdr>
    </w:div>
    <w:div w:id="1340036518">
      <w:bodyDiv w:val="1"/>
      <w:marLeft w:val="0"/>
      <w:marRight w:val="0"/>
      <w:marTop w:val="0"/>
      <w:marBottom w:val="0"/>
      <w:divBdr>
        <w:top w:val="none" w:sz="0" w:space="0" w:color="auto"/>
        <w:left w:val="none" w:sz="0" w:space="0" w:color="auto"/>
        <w:bottom w:val="none" w:sz="0" w:space="0" w:color="auto"/>
        <w:right w:val="none" w:sz="0" w:space="0" w:color="auto"/>
      </w:divBdr>
    </w:div>
    <w:div w:id="1376587583">
      <w:bodyDiv w:val="1"/>
      <w:marLeft w:val="0"/>
      <w:marRight w:val="0"/>
      <w:marTop w:val="0"/>
      <w:marBottom w:val="0"/>
      <w:divBdr>
        <w:top w:val="none" w:sz="0" w:space="0" w:color="auto"/>
        <w:left w:val="none" w:sz="0" w:space="0" w:color="auto"/>
        <w:bottom w:val="none" w:sz="0" w:space="0" w:color="auto"/>
        <w:right w:val="none" w:sz="0" w:space="0" w:color="auto"/>
      </w:divBdr>
    </w:div>
    <w:div w:id="1427069542">
      <w:bodyDiv w:val="1"/>
      <w:marLeft w:val="0"/>
      <w:marRight w:val="0"/>
      <w:marTop w:val="0"/>
      <w:marBottom w:val="0"/>
      <w:divBdr>
        <w:top w:val="none" w:sz="0" w:space="0" w:color="auto"/>
        <w:left w:val="none" w:sz="0" w:space="0" w:color="auto"/>
        <w:bottom w:val="none" w:sz="0" w:space="0" w:color="auto"/>
        <w:right w:val="none" w:sz="0" w:space="0" w:color="auto"/>
      </w:divBdr>
    </w:div>
    <w:div w:id="1429349034">
      <w:bodyDiv w:val="1"/>
      <w:marLeft w:val="0"/>
      <w:marRight w:val="0"/>
      <w:marTop w:val="0"/>
      <w:marBottom w:val="0"/>
      <w:divBdr>
        <w:top w:val="none" w:sz="0" w:space="0" w:color="auto"/>
        <w:left w:val="none" w:sz="0" w:space="0" w:color="auto"/>
        <w:bottom w:val="none" w:sz="0" w:space="0" w:color="auto"/>
        <w:right w:val="none" w:sz="0" w:space="0" w:color="auto"/>
      </w:divBdr>
    </w:div>
    <w:div w:id="1438594423">
      <w:bodyDiv w:val="1"/>
      <w:marLeft w:val="0"/>
      <w:marRight w:val="0"/>
      <w:marTop w:val="0"/>
      <w:marBottom w:val="0"/>
      <w:divBdr>
        <w:top w:val="none" w:sz="0" w:space="0" w:color="auto"/>
        <w:left w:val="none" w:sz="0" w:space="0" w:color="auto"/>
        <w:bottom w:val="none" w:sz="0" w:space="0" w:color="auto"/>
        <w:right w:val="none" w:sz="0" w:space="0" w:color="auto"/>
      </w:divBdr>
    </w:div>
    <w:div w:id="1444425069">
      <w:bodyDiv w:val="1"/>
      <w:marLeft w:val="0"/>
      <w:marRight w:val="0"/>
      <w:marTop w:val="0"/>
      <w:marBottom w:val="0"/>
      <w:divBdr>
        <w:top w:val="none" w:sz="0" w:space="0" w:color="auto"/>
        <w:left w:val="none" w:sz="0" w:space="0" w:color="auto"/>
        <w:bottom w:val="none" w:sz="0" w:space="0" w:color="auto"/>
        <w:right w:val="none" w:sz="0" w:space="0" w:color="auto"/>
      </w:divBdr>
    </w:div>
    <w:div w:id="1483308830">
      <w:bodyDiv w:val="1"/>
      <w:marLeft w:val="0"/>
      <w:marRight w:val="0"/>
      <w:marTop w:val="0"/>
      <w:marBottom w:val="0"/>
      <w:divBdr>
        <w:top w:val="none" w:sz="0" w:space="0" w:color="auto"/>
        <w:left w:val="none" w:sz="0" w:space="0" w:color="auto"/>
        <w:bottom w:val="none" w:sz="0" w:space="0" w:color="auto"/>
        <w:right w:val="none" w:sz="0" w:space="0" w:color="auto"/>
      </w:divBdr>
    </w:div>
    <w:div w:id="1486044244">
      <w:bodyDiv w:val="1"/>
      <w:marLeft w:val="0"/>
      <w:marRight w:val="0"/>
      <w:marTop w:val="0"/>
      <w:marBottom w:val="0"/>
      <w:divBdr>
        <w:top w:val="none" w:sz="0" w:space="0" w:color="auto"/>
        <w:left w:val="none" w:sz="0" w:space="0" w:color="auto"/>
        <w:bottom w:val="none" w:sz="0" w:space="0" w:color="auto"/>
        <w:right w:val="none" w:sz="0" w:space="0" w:color="auto"/>
      </w:divBdr>
    </w:div>
    <w:div w:id="1487942097">
      <w:bodyDiv w:val="1"/>
      <w:marLeft w:val="0"/>
      <w:marRight w:val="0"/>
      <w:marTop w:val="0"/>
      <w:marBottom w:val="0"/>
      <w:divBdr>
        <w:top w:val="none" w:sz="0" w:space="0" w:color="auto"/>
        <w:left w:val="none" w:sz="0" w:space="0" w:color="auto"/>
        <w:bottom w:val="none" w:sz="0" w:space="0" w:color="auto"/>
        <w:right w:val="none" w:sz="0" w:space="0" w:color="auto"/>
      </w:divBdr>
    </w:div>
    <w:div w:id="1502283119">
      <w:bodyDiv w:val="1"/>
      <w:marLeft w:val="0"/>
      <w:marRight w:val="0"/>
      <w:marTop w:val="0"/>
      <w:marBottom w:val="0"/>
      <w:divBdr>
        <w:top w:val="none" w:sz="0" w:space="0" w:color="auto"/>
        <w:left w:val="none" w:sz="0" w:space="0" w:color="auto"/>
        <w:bottom w:val="none" w:sz="0" w:space="0" w:color="auto"/>
        <w:right w:val="none" w:sz="0" w:space="0" w:color="auto"/>
      </w:divBdr>
    </w:div>
    <w:div w:id="1560938852">
      <w:bodyDiv w:val="1"/>
      <w:marLeft w:val="0"/>
      <w:marRight w:val="0"/>
      <w:marTop w:val="0"/>
      <w:marBottom w:val="0"/>
      <w:divBdr>
        <w:top w:val="none" w:sz="0" w:space="0" w:color="auto"/>
        <w:left w:val="none" w:sz="0" w:space="0" w:color="auto"/>
        <w:bottom w:val="none" w:sz="0" w:space="0" w:color="auto"/>
        <w:right w:val="none" w:sz="0" w:space="0" w:color="auto"/>
      </w:divBdr>
    </w:div>
    <w:div w:id="1570773799">
      <w:bodyDiv w:val="1"/>
      <w:marLeft w:val="0"/>
      <w:marRight w:val="0"/>
      <w:marTop w:val="0"/>
      <w:marBottom w:val="0"/>
      <w:divBdr>
        <w:top w:val="none" w:sz="0" w:space="0" w:color="auto"/>
        <w:left w:val="none" w:sz="0" w:space="0" w:color="auto"/>
        <w:bottom w:val="none" w:sz="0" w:space="0" w:color="auto"/>
        <w:right w:val="none" w:sz="0" w:space="0" w:color="auto"/>
      </w:divBdr>
    </w:div>
    <w:div w:id="1587491395">
      <w:bodyDiv w:val="1"/>
      <w:marLeft w:val="0"/>
      <w:marRight w:val="0"/>
      <w:marTop w:val="0"/>
      <w:marBottom w:val="0"/>
      <w:divBdr>
        <w:top w:val="none" w:sz="0" w:space="0" w:color="auto"/>
        <w:left w:val="none" w:sz="0" w:space="0" w:color="auto"/>
        <w:bottom w:val="none" w:sz="0" w:space="0" w:color="auto"/>
        <w:right w:val="none" w:sz="0" w:space="0" w:color="auto"/>
      </w:divBdr>
    </w:div>
    <w:div w:id="1590967498">
      <w:bodyDiv w:val="1"/>
      <w:marLeft w:val="0"/>
      <w:marRight w:val="0"/>
      <w:marTop w:val="0"/>
      <w:marBottom w:val="0"/>
      <w:divBdr>
        <w:top w:val="none" w:sz="0" w:space="0" w:color="auto"/>
        <w:left w:val="none" w:sz="0" w:space="0" w:color="auto"/>
        <w:bottom w:val="none" w:sz="0" w:space="0" w:color="auto"/>
        <w:right w:val="none" w:sz="0" w:space="0" w:color="auto"/>
      </w:divBdr>
    </w:div>
    <w:div w:id="1611161655">
      <w:bodyDiv w:val="1"/>
      <w:marLeft w:val="0"/>
      <w:marRight w:val="0"/>
      <w:marTop w:val="0"/>
      <w:marBottom w:val="0"/>
      <w:divBdr>
        <w:top w:val="none" w:sz="0" w:space="0" w:color="auto"/>
        <w:left w:val="none" w:sz="0" w:space="0" w:color="auto"/>
        <w:bottom w:val="none" w:sz="0" w:space="0" w:color="auto"/>
        <w:right w:val="none" w:sz="0" w:space="0" w:color="auto"/>
      </w:divBdr>
    </w:div>
    <w:div w:id="1632439274">
      <w:bodyDiv w:val="1"/>
      <w:marLeft w:val="0"/>
      <w:marRight w:val="0"/>
      <w:marTop w:val="0"/>
      <w:marBottom w:val="0"/>
      <w:divBdr>
        <w:top w:val="none" w:sz="0" w:space="0" w:color="auto"/>
        <w:left w:val="none" w:sz="0" w:space="0" w:color="auto"/>
        <w:bottom w:val="none" w:sz="0" w:space="0" w:color="auto"/>
        <w:right w:val="none" w:sz="0" w:space="0" w:color="auto"/>
      </w:divBdr>
    </w:div>
    <w:div w:id="1639334750">
      <w:bodyDiv w:val="1"/>
      <w:marLeft w:val="0"/>
      <w:marRight w:val="0"/>
      <w:marTop w:val="0"/>
      <w:marBottom w:val="0"/>
      <w:divBdr>
        <w:top w:val="none" w:sz="0" w:space="0" w:color="auto"/>
        <w:left w:val="none" w:sz="0" w:space="0" w:color="auto"/>
        <w:bottom w:val="none" w:sz="0" w:space="0" w:color="auto"/>
        <w:right w:val="none" w:sz="0" w:space="0" w:color="auto"/>
      </w:divBdr>
    </w:div>
    <w:div w:id="1661347985">
      <w:bodyDiv w:val="1"/>
      <w:marLeft w:val="0"/>
      <w:marRight w:val="0"/>
      <w:marTop w:val="0"/>
      <w:marBottom w:val="0"/>
      <w:divBdr>
        <w:top w:val="none" w:sz="0" w:space="0" w:color="auto"/>
        <w:left w:val="none" w:sz="0" w:space="0" w:color="auto"/>
        <w:bottom w:val="none" w:sz="0" w:space="0" w:color="auto"/>
        <w:right w:val="none" w:sz="0" w:space="0" w:color="auto"/>
      </w:divBdr>
    </w:div>
    <w:div w:id="1665089870">
      <w:bodyDiv w:val="1"/>
      <w:marLeft w:val="0"/>
      <w:marRight w:val="0"/>
      <w:marTop w:val="0"/>
      <w:marBottom w:val="0"/>
      <w:divBdr>
        <w:top w:val="none" w:sz="0" w:space="0" w:color="auto"/>
        <w:left w:val="none" w:sz="0" w:space="0" w:color="auto"/>
        <w:bottom w:val="none" w:sz="0" w:space="0" w:color="auto"/>
        <w:right w:val="none" w:sz="0" w:space="0" w:color="auto"/>
      </w:divBdr>
    </w:div>
    <w:div w:id="1679766755">
      <w:bodyDiv w:val="1"/>
      <w:marLeft w:val="0"/>
      <w:marRight w:val="0"/>
      <w:marTop w:val="0"/>
      <w:marBottom w:val="0"/>
      <w:divBdr>
        <w:top w:val="none" w:sz="0" w:space="0" w:color="auto"/>
        <w:left w:val="none" w:sz="0" w:space="0" w:color="auto"/>
        <w:bottom w:val="none" w:sz="0" w:space="0" w:color="auto"/>
        <w:right w:val="none" w:sz="0" w:space="0" w:color="auto"/>
      </w:divBdr>
    </w:div>
    <w:div w:id="1705405467">
      <w:bodyDiv w:val="1"/>
      <w:marLeft w:val="0"/>
      <w:marRight w:val="0"/>
      <w:marTop w:val="0"/>
      <w:marBottom w:val="0"/>
      <w:divBdr>
        <w:top w:val="none" w:sz="0" w:space="0" w:color="auto"/>
        <w:left w:val="none" w:sz="0" w:space="0" w:color="auto"/>
        <w:bottom w:val="none" w:sz="0" w:space="0" w:color="auto"/>
        <w:right w:val="none" w:sz="0" w:space="0" w:color="auto"/>
      </w:divBdr>
    </w:div>
    <w:div w:id="1716192754">
      <w:bodyDiv w:val="1"/>
      <w:marLeft w:val="0"/>
      <w:marRight w:val="0"/>
      <w:marTop w:val="0"/>
      <w:marBottom w:val="0"/>
      <w:divBdr>
        <w:top w:val="none" w:sz="0" w:space="0" w:color="auto"/>
        <w:left w:val="none" w:sz="0" w:space="0" w:color="auto"/>
        <w:bottom w:val="none" w:sz="0" w:space="0" w:color="auto"/>
        <w:right w:val="none" w:sz="0" w:space="0" w:color="auto"/>
      </w:divBdr>
    </w:div>
    <w:div w:id="1732531670">
      <w:bodyDiv w:val="1"/>
      <w:marLeft w:val="0"/>
      <w:marRight w:val="0"/>
      <w:marTop w:val="0"/>
      <w:marBottom w:val="0"/>
      <w:divBdr>
        <w:top w:val="none" w:sz="0" w:space="0" w:color="auto"/>
        <w:left w:val="none" w:sz="0" w:space="0" w:color="auto"/>
        <w:bottom w:val="none" w:sz="0" w:space="0" w:color="auto"/>
        <w:right w:val="none" w:sz="0" w:space="0" w:color="auto"/>
      </w:divBdr>
    </w:div>
    <w:div w:id="1742673954">
      <w:bodyDiv w:val="1"/>
      <w:marLeft w:val="0"/>
      <w:marRight w:val="0"/>
      <w:marTop w:val="0"/>
      <w:marBottom w:val="0"/>
      <w:divBdr>
        <w:top w:val="none" w:sz="0" w:space="0" w:color="auto"/>
        <w:left w:val="none" w:sz="0" w:space="0" w:color="auto"/>
        <w:bottom w:val="none" w:sz="0" w:space="0" w:color="auto"/>
        <w:right w:val="none" w:sz="0" w:space="0" w:color="auto"/>
      </w:divBdr>
    </w:div>
    <w:div w:id="1746998214">
      <w:bodyDiv w:val="1"/>
      <w:marLeft w:val="0"/>
      <w:marRight w:val="0"/>
      <w:marTop w:val="0"/>
      <w:marBottom w:val="0"/>
      <w:divBdr>
        <w:top w:val="none" w:sz="0" w:space="0" w:color="auto"/>
        <w:left w:val="none" w:sz="0" w:space="0" w:color="auto"/>
        <w:bottom w:val="none" w:sz="0" w:space="0" w:color="auto"/>
        <w:right w:val="none" w:sz="0" w:space="0" w:color="auto"/>
      </w:divBdr>
    </w:div>
    <w:div w:id="1753088878">
      <w:bodyDiv w:val="1"/>
      <w:marLeft w:val="0"/>
      <w:marRight w:val="0"/>
      <w:marTop w:val="0"/>
      <w:marBottom w:val="0"/>
      <w:divBdr>
        <w:top w:val="none" w:sz="0" w:space="0" w:color="auto"/>
        <w:left w:val="none" w:sz="0" w:space="0" w:color="auto"/>
        <w:bottom w:val="none" w:sz="0" w:space="0" w:color="auto"/>
        <w:right w:val="none" w:sz="0" w:space="0" w:color="auto"/>
      </w:divBdr>
    </w:div>
    <w:div w:id="1763065911">
      <w:bodyDiv w:val="1"/>
      <w:marLeft w:val="0"/>
      <w:marRight w:val="0"/>
      <w:marTop w:val="0"/>
      <w:marBottom w:val="0"/>
      <w:divBdr>
        <w:top w:val="none" w:sz="0" w:space="0" w:color="auto"/>
        <w:left w:val="none" w:sz="0" w:space="0" w:color="auto"/>
        <w:bottom w:val="none" w:sz="0" w:space="0" w:color="auto"/>
        <w:right w:val="none" w:sz="0" w:space="0" w:color="auto"/>
      </w:divBdr>
    </w:div>
    <w:div w:id="1770739292">
      <w:bodyDiv w:val="1"/>
      <w:marLeft w:val="0"/>
      <w:marRight w:val="0"/>
      <w:marTop w:val="0"/>
      <w:marBottom w:val="0"/>
      <w:divBdr>
        <w:top w:val="none" w:sz="0" w:space="0" w:color="auto"/>
        <w:left w:val="none" w:sz="0" w:space="0" w:color="auto"/>
        <w:bottom w:val="none" w:sz="0" w:space="0" w:color="auto"/>
        <w:right w:val="none" w:sz="0" w:space="0" w:color="auto"/>
      </w:divBdr>
    </w:div>
    <w:div w:id="1776711498">
      <w:bodyDiv w:val="1"/>
      <w:marLeft w:val="0"/>
      <w:marRight w:val="0"/>
      <w:marTop w:val="0"/>
      <w:marBottom w:val="0"/>
      <w:divBdr>
        <w:top w:val="none" w:sz="0" w:space="0" w:color="auto"/>
        <w:left w:val="none" w:sz="0" w:space="0" w:color="auto"/>
        <w:bottom w:val="none" w:sz="0" w:space="0" w:color="auto"/>
        <w:right w:val="none" w:sz="0" w:space="0" w:color="auto"/>
      </w:divBdr>
    </w:div>
    <w:div w:id="1783263362">
      <w:bodyDiv w:val="1"/>
      <w:marLeft w:val="0"/>
      <w:marRight w:val="0"/>
      <w:marTop w:val="0"/>
      <w:marBottom w:val="0"/>
      <w:divBdr>
        <w:top w:val="none" w:sz="0" w:space="0" w:color="auto"/>
        <w:left w:val="none" w:sz="0" w:space="0" w:color="auto"/>
        <w:bottom w:val="none" w:sz="0" w:space="0" w:color="auto"/>
        <w:right w:val="none" w:sz="0" w:space="0" w:color="auto"/>
      </w:divBdr>
    </w:div>
    <w:div w:id="1786190995">
      <w:bodyDiv w:val="1"/>
      <w:marLeft w:val="0"/>
      <w:marRight w:val="0"/>
      <w:marTop w:val="0"/>
      <w:marBottom w:val="0"/>
      <w:divBdr>
        <w:top w:val="none" w:sz="0" w:space="0" w:color="auto"/>
        <w:left w:val="none" w:sz="0" w:space="0" w:color="auto"/>
        <w:bottom w:val="none" w:sz="0" w:space="0" w:color="auto"/>
        <w:right w:val="none" w:sz="0" w:space="0" w:color="auto"/>
      </w:divBdr>
    </w:div>
    <w:div w:id="1793091546">
      <w:bodyDiv w:val="1"/>
      <w:marLeft w:val="0"/>
      <w:marRight w:val="0"/>
      <w:marTop w:val="0"/>
      <w:marBottom w:val="0"/>
      <w:divBdr>
        <w:top w:val="none" w:sz="0" w:space="0" w:color="auto"/>
        <w:left w:val="none" w:sz="0" w:space="0" w:color="auto"/>
        <w:bottom w:val="none" w:sz="0" w:space="0" w:color="auto"/>
        <w:right w:val="none" w:sz="0" w:space="0" w:color="auto"/>
      </w:divBdr>
    </w:div>
    <w:div w:id="1821580262">
      <w:bodyDiv w:val="1"/>
      <w:marLeft w:val="0"/>
      <w:marRight w:val="0"/>
      <w:marTop w:val="0"/>
      <w:marBottom w:val="0"/>
      <w:divBdr>
        <w:top w:val="none" w:sz="0" w:space="0" w:color="auto"/>
        <w:left w:val="none" w:sz="0" w:space="0" w:color="auto"/>
        <w:bottom w:val="none" w:sz="0" w:space="0" w:color="auto"/>
        <w:right w:val="none" w:sz="0" w:space="0" w:color="auto"/>
      </w:divBdr>
    </w:div>
    <w:div w:id="1825775782">
      <w:bodyDiv w:val="1"/>
      <w:marLeft w:val="0"/>
      <w:marRight w:val="0"/>
      <w:marTop w:val="0"/>
      <w:marBottom w:val="0"/>
      <w:divBdr>
        <w:top w:val="none" w:sz="0" w:space="0" w:color="auto"/>
        <w:left w:val="none" w:sz="0" w:space="0" w:color="auto"/>
        <w:bottom w:val="none" w:sz="0" w:space="0" w:color="auto"/>
        <w:right w:val="none" w:sz="0" w:space="0" w:color="auto"/>
      </w:divBdr>
    </w:div>
    <w:div w:id="1827697516">
      <w:bodyDiv w:val="1"/>
      <w:marLeft w:val="0"/>
      <w:marRight w:val="0"/>
      <w:marTop w:val="0"/>
      <w:marBottom w:val="0"/>
      <w:divBdr>
        <w:top w:val="none" w:sz="0" w:space="0" w:color="auto"/>
        <w:left w:val="none" w:sz="0" w:space="0" w:color="auto"/>
        <w:bottom w:val="none" w:sz="0" w:space="0" w:color="auto"/>
        <w:right w:val="none" w:sz="0" w:space="0" w:color="auto"/>
      </w:divBdr>
    </w:div>
    <w:div w:id="1863395227">
      <w:bodyDiv w:val="1"/>
      <w:marLeft w:val="0"/>
      <w:marRight w:val="0"/>
      <w:marTop w:val="0"/>
      <w:marBottom w:val="0"/>
      <w:divBdr>
        <w:top w:val="none" w:sz="0" w:space="0" w:color="auto"/>
        <w:left w:val="none" w:sz="0" w:space="0" w:color="auto"/>
        <w:bottom w:val="none" w:sz="0" w:space="0" w:color="auto"/>
        <w:right w:val="none" w:sz="0" w:space="0" w:color="auto"/>
      </w:divBdr>
    </w:div>
    <w:div w:id="1887326730">
      <w:bodyDiv w:val="1"/>
      <w:marLeft w:val="0"/>
      <w:marRight w:val="0"/>
      <w:marTop w:val="0"/>
      <w:marBottom w:val="0"/>
      <w:divBdr>
        <w:top w:val="none" w:sz="0" w:space="0" w:color="auto"/>
        <w:left w:val="none" w:sz="0" w:space="0" w:color="auto"/>
        <w:bottom w:val="none" w:sz="0" w:space="0" w:color="auto"/>
        <w:right w:val="none" w:sz="0" w:space="0" w:color="auto"/>
      </w:divBdr>
    </w:div>
    <w:div w:id="1914924358">
      <w:bodyDiv w:val="1"/>
      <w:marLeft w:val="0"/>
      <w:marRight w:val="0"/>
      <w:marTop w:val="0"/>
      <w:marBottom w:val="0"/>
      <w:divBdr>
        <w:top w:val="none" w:sz="0" w:space="0" w:color="auto"/>
        <w:left w:val="none" w:sz="0" w:space="0" w:color="auto"/>
        <w:bottom w:val="none" w:sz="0" w:space="0" w:color="auto"/>
        <w:right w:val="none" w:sz="0" w:space="0" w:color="auto"/>
      </w:divBdr>
    </w:div>
    <w:div w:id="1931037190">
      <w:bodyDiv w:val="1"/>
      <w:marLeft w:val="0"/>
      <w:marRight w:val="0"/>
      <w:marTop w:val="0"/>
      <w:marBottom w:val="0"/>
      <w:divBdr>
        <w:top w:val="none" w:sz="0" w:space="0" w:color="auto"/>
        <w:left w:val="none" w:sz="0" w:space="0" w:color="auto"/>
        <w:bottom w:val="none" w:sz="0" w:space="0" w:color="auto"/>
        <w:right w:val="none" w:sz="0" w:space="0" w:color="auto"/>
      </w:divBdr>
    </w:div>
    <w:div w:id="1949778396">
      <w:bodyDiv w:val="1"/>
      <w:marLeft w:val="0"/>
      <w:marRight w:val="0"/>
      <w:marTop w:val="0"/>
      <w:marBottom w:val="0"/>
      <w:divBdr>
        <w:top w:val="none" w:sz="0" w:space="0" w:color="auto"/>
        <w:left w:val="none" w:sz="0" w:space="0" w:color="auto"/>
        <w:bottom w:val="none" w:sz="0" w:space="0" w:color="auto"/>
        <w:right w:val="none" w:sz="0" w:space="0" w:color="auto"/>
      </w:divBdr>
    </w:div>
    <w:div w:id="1951466899">
      <w:bodyDiv w:val="1"/>
      <w:marLeft w:val="0"/>
      <w:marRight w:val="0"/>
      <w:marTop w:val="0"/>
      <w:marBottom w:val="0"/>
      <w:divBdr>
        <w:top w:val="none" w:sz="0" w:space="0" w:color="auto"/>
        <w:left w:val="none" w:sz="0" w:space="0" w:color="auto"/>
        <w:bottom w:val="none" w:sz="0" w:space="0" w:color="auto"/>
        <w:right w:val="none" w:sz="0" w:space="0" w:color="auto"/>
      </w:divBdr>
    </w:div>
    <w:div w:id="1954171560">
      <w:bodyDiv w:val="1"/>
      <w:marLeft w:val="0"/>
      <w:marRight w:val="0"/>
      <w:marTop w:val="0"/>
      <w:marBottom w:val="0"/>
      <w:divBdr>
        <w:top w:val="none" w:sz="0" w:space="0" w:color="auto"/>
        <w:left w:val="none" w:sz="0" w:space="0" w:color="auto"/>
        <w:bottom w:val="none" w:sz="0" w:space="0" w:color="auto"/>
        <w:right w:val="none" w:sz="0" w:space="0" w:color="auto"/>
      </w:divBdr>
    </w:div>
    <w:div w:id="1962571444">
      <w:bodyDiv w:val="1"/>
      <w:marLeft w:val="0"/>
      <w:marRight w:val="0"/>
      <w:marTop w:val="0"/>
      <w:marBottom w:val="0"/>
      <w:divBdr>
        <w:top w:val="none" w:sz="0" w:space="0" w:color="auto"/>
        <w:left w:val="none" w:sz="0" w:space="0" w:color="auto"/>
        <w:bottom w:val="none" w:sz="0" w:space="0" w:color="auto"/>
        <w:right w:val="none" w:sz="0" w:space="0" w:color="auto"/>
      </w:divBdr>
    </w:div>
    <w:div w:id="1967198030">
      <w:bodyDiv w:val="1"/>
      <w:marLeft w:val="0"/>
      <w:marRight w:val="0"/>
      <w:marTop w:val="0"/>
      <w:marBottom w:val="0"/>
      <w:divBdr>
        <w:top w:val="none" w:sz="0" w:space="0" w:color="auto"/>
        <w:left w:val="none" w:sz="0" w:space="0" w:color="auto"/>
        <w:bottom w:val="none" w:sz="0" w:space="0" w:color="auto"/>
        <w:right w:val="none" w:sz="0" w:space="0" w:color="auto"/>
      </w:divBdr>
    </w:div>
    <w:div w:id="1973902449">
      <w:bodyDiv w:val="1"/>
      <w:marLeft w:val="0"/>
      <w:marRight w:val="0"/>
      <w:marTop w:val="0"/>
      <w:marBottom w:val="0"/>
      <w:divBdr>
        <w:top w:val="none" w:sz="0" w:space="0" w:color="auto"/>
        <w:left w:val="none" w:sz="0" w:space="0" w:color="auto"/>
        <w:bottom w:val="none" w:sz="0" w:space="0" w:color="auto"/>
        <w:right w:val="none" w:sz="0" w:space="0" w:color="auto"/>
      </w:divBdr>
    </w:div>
    <w:div w:id="1985117793">
      <w:bodyDiv w:val="1"/>
      <w:marLeft w:val="0"/>
      <w:marRight w:val="0"/>
      <w:marTop w:val="0"/>
      <w:marBottom w:val="0"/>
      <w:divBdr>
        <w:top w:val="none" w:sz="0" w:space="0" w:color="auto"/>
        <w:left w:val="none" w:sz="0" w:space="0" w:color="auto"/>
        <w:bottom w:val="none" w:sz="0" w:space="0" w:color="auto"/>
        <w:right w:val="none" w:sz="0" w:space="0" w:color="auto"/>
      </w:divBdr>
    </w:div>
    <w:div w:id="1986354466">
      <w:bodyDiv w:val="1"/>
      <w:marLeft w:val="0"/>
      <w:marRight w:val="0"/>
      <w:marTop w:val="0"/>
      <w:marBottom w:val="0"/>
      <w:divBdr>
        <w:top w:val="none" w:sz="0" w:space="0" w:color="auto"/>
        <w:left w:val="none" w:sz="0" w:space="0" w:color="auto"/>
        <w:bottom w:val="none" w:sz="0" w:space="0" w:color="auto"/>
        <w:right w:val="none" w:sz="0" w:space="0" w:color="auto"/>
      </w:divBdr>
    </w:div>
    <w:div w:id="2010256464">
      <w:bodyDiv w:val="1"/>
      <w:marLeft w:val="0"/>
      <w:marRight w:val="0"/>
      <w:marTop w:val="0"/>
      <w:marBottom w:val="0"/>
      <w:divBdr>
        <w:top w:val="none" w:sz="0" w:space="0" w:color="auto"/>
        <w:left w:val="none" w:sz="0" w:space="0" w:color="auto"/>
        <w:bottom w:val="none" w:sz="0" w:space="0" w:color="auto"/>
        <w:right w:val="none" w:sz="0" w:space="0" w:color="auto"/>
      </w:divBdr>
    </w:div>
    <w:div w:id="2018581928">
      <w:bodyDiv w:val="1"/>
      <w:marLeft w:val="0"/>
      <w:marRight w:val="0"/>
      <w:marTop w:val="0"/>
      <w:marBottom w:val="0"/>
      <w:divBdr>
        <w:top w:val="none" w:sz="0" w:space="0" w:color="auto"/>
        <w:left w:val="none" w:sz="0" w:space="0" w:color="auto"/>
        <w:bottom w:val="none" w:sz="0" w:space="0" w:color="auto"/>
        <w:right w:val="none" w:sz="0" w:space="0" w:color="auto"/>
      </w:divBdr>
    </w:div>
    <w:div w:id="2032489147">
      <w:bodyDiv w:val="1"/>
      <w:marLeft w:val="0"/>
      <w:marRight w:val="0"/>
      <w:marTop w:val="0"/>
      <w:marBottom w:val="0"/>
      <w:divBdr>
        <w:top w:val="none" w:sz="0" w:space="0" w:color="auto"/>
        <w:left w:val="none" w:sz="0" w:space="0" w:color="auto"/>
        <w:bottom w:val="none" w:sz="0" w:space="0" w:color="auto"/>
        <w:right w:val="none" w:sz="0" w:space="0" w:color="auto"/>
      </w:divBdr>
    </w:div>
    <w:div w:id="2070180293">
      <w:bodyDiv w:val="1"/>
      <w:marLeft w:val="0"/>
      <w:marRight w:val="0"/>
      <w:marTop w:val="0"/>
      <w:marBottom w:val="0"/>
      <w:divBdr>
        <w:top w:val="none" w:sz="0" w:space="0" w:color="auto"/>
        <w:left w:val="none" w:sz="0" w:space="0" w:color="auto"/>
        <w:bottom w:val="none" w:sz="0" w:space="0" w:color="auto"/>
        <w:right w:val="none" w:sz="0" w:space="0" w:color="auto"/>
      </w:divBdr>
    </w:div>
    <w:div w:id="2070878660">
      <w:bodyDiv w:val="1"/>
      <w:marLeft w:val="0"/>
      <w:marRight w:val="0"/>
      <w:marTop w:val="0"/>
      <w:marBottom w:val="0"/>
      <w:divBdr>
        <w:top w:val="none" w:sz="0" w:space="0" w:color="auto"/>
        <w:left w:val="none" w:sz="0" w:space="0" w:color="auto"/>
        <w:bottom w:val="none" w:sz="0" w:space="0" w:color="auto"/>
        <w:right w:val="none" w:sz="0" w:space="0" w:color="auto"/>
      </w:divBdr>
    </w:div>
    <w:div w:id="2098943713">
      <w:bodyDiv w:val="1"/>
      <w:marLeft w:val="0"/>
      <w:marRight w:val="0"/>
      <w:marTop w:val="0"/>
      <w:marBottom w:val="0"/>
      <w:divBdr>
        <w:top w:val="none" w:sz="0" w:space="0" w:color="auto"/>
        <w:left w:val="none" w:sz="0" w:space="0" w:color="auto"/>
        <w:bottom w:val="none" w:sz="0" w:space="0" w:color="auto"/>
        <w:right w:val="none" w:sz="0" w:space="0" w:color="auto"/>
      </w:divBdr>
    </w:div>
    <w:div w:id="2127651984">
      <w:bodyDiv w:val="1"/>
      <w:marLeft w:val="0"/>
      <w:marRight w:val="0"/>
      <w:marTop w:val="0"/>
      <w:marBottom w:val="0"/>
      <w:divBdr>
        <w:top w:val="none" w:sz="0" w:space="0" w:color="auto"/>
        <w:left w:val="none" w:sz="0" w:space="0" w:color="auto"/>
        <w:bottom w:val="none" w:sz="0" w:space="0" w:color="auto"/>
        <w:right w:val="none" w:sz="0" w:space="0" w:color="auto"/>
      </w:divBdr>
    </w:div>
    <w:div w:id="2128038908">
      <w:bodyDiv w:val="1"/>
      <w:marLeft w:val="0"/>
      <w:marRight w:val="0"/>
      <w:marTop w:val="0"/>
      <w:marBottom w:val="0"/>
      <w:divBdr>
        <w:top w:val="none" w:sz="0" w:space="0" w:color="auto"/>
        <w:left w:val="none" w:sz="0" w:space="0" w:color="auto"/>
        <w:bottom w:val="none" w:sz="0" w:space="0" w:color="auto"/>
        <w:right w:val="none" w:sz="0" w:space="0" w:color="auto"/>
      </w:divBdr>
    </w:div>
    <w:div w:id="2130583694">
      <w:bodyDiv w:val="1"/>
      <w:marLeft w:val="0"/>
      <w:marRight w:val="0"/>
      <w:marTop w:val="0"/>
      <w:marBottom w:val="0"/>
      <w:divBdr>
        <w:top w:val="none" w:sz="0" w:space="0" w:color="auto"/>
        <w:left w:val="none" w:sz="0" w:space="0" w:color="auto"/>
        <w:bottom w:val="none" w:sz="0" w:space="0" w:color="auto"/>
        <w:right w:val="none" w:sz="0" w:space="0" w:color="auto"/>
      </w:divBdr>
    </w:div>
    <w:div w:id="21429188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byM21</b:Tag>
    <b:SourceType>InternetSite</b:SourceType>
    <b:Guid>{2FAC9A58-3117-47F7-8EB9-EEF00E2F0BD5}</b:Guid>
    <b:Author>
      <b:Author>
        <b:NameList>
          <b:Person>
            <b:Last>Team</b:Last>
            <b:First>by</b:First>
            <b:Middle>MBA Skool</b:Middle>
          </b:Person>
        </b:NameList>
      </b:Author>
    </b:Author>
    <b:Title>Uber SWOT Analysis, Competitors &amp; USP</b:Title>
    <b:Year>2021</b:Year>
    <b:YearAccessed>2022</b:YearAccessed>
    <b:MonthAccessed>03</b:MonthAccessed>
    <b:DayAccessed>24</b:DayAccessed>
    <b:URL>https://www.mbaskool.com/brandguide/it-technology/12847-uber.html#:~:text=SWOT%20analysis%20of%20Uber%20analyses%20the%20brand%20by,whereas%20opportunities%20and%20threats%20are%20the%20external%20factors</b:URL>
    <b:RefOrder>1</b:RefOrder>
  </b:Source>
  <b:Source>
    <b:Tag>Ube16</b:Tag>
    <b:SourceType>InternetSite</b:SourceType>
    <b:Guid>{749A0EEF-A818-416F-A678-72A49839A745}</b:Guid>
    <b:Author>
      <b:Author>
        <b:NameList>
          <b:Person>
            <b:Last>Uber</b:Last>
          </b:Person>
        </b:NameList>
      </b:Author>
    </b:Author>
    <b:Title>Driving Innovation at Uber</b:Title>
    <b:Year>2016</b:Year>
    <b:YearAccessed>2022</b:YearAccessed>
    <b:MonthAccessed>03</b:MonthAccessed>
    <b:DayAccessed>24</b:DayAccessed>
    <b:URL>https://www.uber.com/en-PK/blog/innovation/</b:URL>
    <b:RefOrder>3</b:RefOrder>
  </b:Source>
  <b:Source>
    <b:Tag>DrS18</b:Tag>
    <b:SourceType>InternetSite</b:SourceType>
    <b:Guid>{8B456A6D-54BD-44A3-8D58-2DE96458CD4C}</b:Guid>
    <b:Author>
      <b:Author>
        <b:NameList>
          <b:Person>
            <b:Last>Vetter</b:Last>
            <b:First>Dr.</b:First>
            <b:Middle>Sebastian</b:Middle>
          </b:Person>
        </b:NameList>
      </b:Author>
    </b:Author>
    <b:Title>Business Model Innovation - Not Another Uber Story</b:Title>
    <b:Year>2018</b:Year>
    <b:YearAccessed>2022</b:YearAccessed>
    <b:MonthAccessed>03</b:MonthAccessed>
    <b:DayAccessed>24</b:DayAccessed>
    <b:URL>https://www.innovate-strategy.com/blogposts/2017/10/22/business-model-innovation-an-uber-story-you-havent-heard-yet</b:URL>
    <b:RefOrder>5</b:RefOrder>
  </b:Source>
  <b:Source>
    <b:Tag>fas21</b:Tag>
    <b:SourceType>InternetSite</b:SourceType>
    <b:Guid>{674CD03A-191D-4C58-B2D1-53C00C72EBF6}</b:Guid>
    <b:Author>
      <b:Author>
        <b:Corporate>fastcompany</b:Corporate>
      </b:Author>
    </b:Author>
    <b:Title>Uber</b:Title>
    <b:Year>2021</b:Year>
    <b:YearAccessed>2022</b:YearAccessed>
    <b:MonthAccessed>03</b:MonthAccessed>
    <b:DayAccessed>24</b:DayAccessed>
    <b:URL>https://www.fastcompany.com/company/uber</b:URL>
    <b:RefOrder>6</b:RefOrder>
  </b:Source>
  <b:Source>
    <b:Tag>Lau16</b:Tag>
    <b:SourceType>InternetSite</b:SourceType>
    <b:Guid>{96FCB125-9A8E-48E7-B50B-C9D248231E87}</b:Guid>
    <b:Author>
      <b:Author>
        <b:NameList>
          <b:Person>
            <b:Last>Freid</b:Last>
            <b:First>Lauren</b:First>
          </b:Person>
        </b:NameList>
      </b:Author>
    </b:Author>
    <b:Title>IST 110: Introduction to Information Sciences and Technology</b:Title>
    <b:Year>2016</b:Year>
    <b:YearAccessed>2022</b:YearAccessed>
    <b:MonthAccessed>03</b:MonthAccessed>
    <b:DayAccessed>24</b:DayAccessed>
    <b:URL>https://sites.psu.edu/ist110pursel/2016/09/28/is-uber-a-disruptive-innovation/</b:URL>
    <b:RefOrder>11</b:RefOrder>
  </b:Source>
  <b:Source>
    <b:Tag>ByJ21</b:Tag>
    <b:SourceType>InternetSite</b:SourceType>
    <b:Guid>{EDCFD4AD-BC59-48A2-BBF0-6A4991AB25E3}</b:Guid>
    <b:Author>
      <b:Author>
        <b:NameList>
          <b:Person>
            <b:Last>Dudovskiy</b:Last>
            <b:First>By</b:First>
            <b:Middle>John</b:Middle>
          </b:Person>
        </b:NameList>
      </b:Author>
    </b:Author>
    <b:Title>Uber Business Strategy: User Convenience through Technological Innovation</b:Title>
    <b:Year>2021</b:Year>
    <b:YearAccessed>2022</b:YearAccessed>
    <b:MonthAccessed>03</b:MonthAccessed>
    <b:DayAccessed>24</b:DayAccessed>
    <b:URL>https://research-methodology.net/uber-business-strategy-user-convenience-technological-innovation/</b:URL>
    <b:RefOrder>7</b:RefOrder>
  </b:Source>
  <b:Source>
    <b:Tag>ivy21</b:Tag>
    <b:SourceType>InternetSite</b:SourceType>
    <b:Guid>{527CC9C0-0C09-475A-A9FF-1418A8AEDD05}</b:Guid>
    <b:Author>
      <b:Author>
        <b:Corporate>ivypanda</b:Corporate>
      </b:Author>
    </b:Author>
    <b:Title>Uber Company Essay</b:Title>
    <b:Year>2021</b:Year>
    <b:YearAccessed>2022</b:YearAccessed>
    <b:MonthAccessed>03</b:MonthAccessed>
    <b:DayAccessed>24</b:DayAccessed>
    <b:URL>https://ivypanda.com/essays/uber-company/</b:URL>
    <b:RefOrder>8</b:RefOrder>
  </b:Source>
  <b:Source>
    <b:Tag>mar19</b:Tag>
    <b:SourceType>InternetSite</b:SourceType>
    <b:Guid>{A155ADEF-421D-47BB-8FD0-0DDFBE6170A7}</b:Guid>
    <b:Title>Steps to Find Your Target Audience</b:Title>
    <b:Year>2019</b:Year>
    <b:Author>
      <b:Author>
        <b:Corporate>marketingevolution</b:Corporate>
      </b:Author>
    </b:Author>
    <b:YearAccessed>2022</b:YearAccessed>
    <b:MonthAccessed>03</b:MonthAccessed>
    <b:DayAccessed>24</b:DayAccessed>
    <b:URL>https://www.marketingevolution.com/marketing-essentials/target-audience</b:URL>
    <b:RefOrder>17</b:RefOrder>
  </b:Source>
  <b:Source>
    <b:Tag>asi20</b:Tag>
    <b:SourceType>InternetSite</b:SourceType>
    <b:Guid>{82443D59-C8CD-4373-9742-CCD7B0B22F56}</b:Guid>
    <b:Author>
      <b:Author>
        <b:Corporate>asiapremierbpo</b:Corporate>
      </b:Author>
    </b:Author>
    <b:Title>10 Tools Your E-Commerce Business Should Be Using</b:Title>
    <b:Year>2020</b:Year>
    <b:YearAccessed>2022</b:YearAccessed>
    <b:MonthAccessed>03</b:MonthAccessed>
    <b:DayAccessed>24</b:DayAccessed>
    <b:URL>https://www.asiapremierbpo.com/insights/10-tools-your-e-commerce-business-should-be-using/</b:URL>
    <b:RefOrder>16</b:RefOrder>
  </b:Source>
  <b:Source>
    <b:Tag>Qou19</b:Tag>
    <b:SourceType>InternetSite</b:SourceType>
    <b:Guid>{79497544-433E-4E53-AF9A-195AC0785C4B}</b:Guid>
    <b:Author>
      <b:Author>
        <b:Corporate>Quora</b:Corporate>
      </b:Author>
    </b:Author>
    <b:Title>Is Uber on an e-commerce platform?</b:Title>
    <b:Year>2019</b:Year>
    <b:YearAccessed>2022</b:YearAccessed>
    <b:MonthAccessed>March</b:MonthAccessed>
    <b:DayAccessed>22</b:DayAccessed>
    <b:URL>https://www.quora.com/Is-Uber-on-an-e-commerce-platform</b:URL>
    <b:RefOrder>9</b:RefOrder>
  </b:Source>
  <b:Source>
    <b:Tag>bui21</b:Tag>
    <b:SourceType>InternetSite</b:SourceType>
    <b:Guid>{FDDC16AE-7071-4D7B-BC75-9354D5D7DD49}</b:Guid>
    <b:Author>
      <b:Author>
        <b:Corporate>builderfly.com</b:Corporate>
      </b:Author>
    </b:Author>
    <b:Title>Start Selling</b:Title>
    <b:Year>2021</b:Year>
    <b:YearAccessed>2022</b:YearAccessed>
    <b:MonthAccessed>March</b:MonthAccessed>
    <b:DayAccessed>24</b:DayAccessed>
    <b:URL>https://www.builderfly.com/</b:URL>
    <b:RefOrder>10</b:RefOrder>
  </b:Source>
  <b:Source>
    <b:Tag>Sam17</b:Tag>
    <b:SourceType>InternetSite</b:SourceType>
    <b:Guid>{1C06FF9C-D584-4619-AADB-02B5937E032B}</b:Guid>
    <b:Author>
      <b:Author>
        <b:NameList>
          <b:Person>
            <b:Last>Singla</b:Last>
            <b:First>Samar</b:First>
          </b:Person>
        </b:NameList>
      </b:Author>
    </b:Author>
    <b:Title>How Uber Works: Insights into the Business &amp; Revenue Model</b:Title>
    <b:Year>2017</b:Year>
    <b:YearAccessed>2022</b:YearAccessed>
    <b:MonthAccessed>March</b:MonthAccessed>
    <b:DayAccessed>24</b:DayAccessed>
    <b:URL>https://jungleworks.com/uber-business-model-revenue-insights/</b:URL>
    <b:RefOrder>12</b:RefOrder>
  </b:Source>
  <b:Source>
    <b:Tag>Eco21</b:Tag>
    <b:SourceType>InternetSite</b:SourceType>
    <b:Guid>{E032CF83-E0B2-4BB3-969E-0D961C1AD45C}</b:Guid>
    <b:Author>
      <b:Author>
        <b:Corporate>E-commerce</b:Corporate>
      </b:Author>
    </b:Author>
    <b:Title>10 Tools Your E-Commerce  Business Should Be Using</b:Title>
    <b:Year>2021</b:Year>
    <b:YearAccessed>2022</b:YearAccessed>
    <b:MonthAccessed>March</b:MonthAccessed>
    <b:DayAccessed>24</b:DayAccessed>
    <b:URL>https://www.asiapremierbpo.com/insights/10-tools-your-e-commerce-business-should-be-using/</b:URL>
    <b:RefOrder>13</b:RefOrder>
  </b:Source>
  <b:Source>
    <b:Tag>Met21</b:Tag>
    <b:SourceType>InternetSite</b:SourceType>
    <b:Guid>{6A556633-8125-4BD6-BC49-B1C7486BE158}</b:Guid>
    <b:Author>
      <b:Author>
        <b:Corporate>MetaforBusiness</b:Corporate>
      </b:Author>
    </b:Author>
    <b:Title>Facebook Innovation Spotlight finalists: Personalized Marketing at Scale</b:Title>
    <b:Year>2021</b:Year>
    <b:YearAccessed>2022</b:YearAccessed>
    <b:MonthAccessed>March</b:MonthAccessed>
    <b:DayAccessed>24</b:DayAccessed>
    <b:URL>https://www.facebook.com/business/marketing-partners/partner-news/facebook-innovation-spotlight-finalists-personalized-marketing-at-scale</b:URL>
    <b:RefOrder>14</b:RefOrder>
  </b:Source>
  <b:Source>
    <b:Tag>LAU21</b:Tag>
    <b:SourceType>InternetSite</b:SourceType>
    <b:Guid>{470B3DC3-2CE4-48B5-AEF0-99A4AD0EC3FE}</b:Guid>
    <b:Author>
      <b:Author>
        <b:NameList>
          <b:Person>
            <b:Last>LAKE</b:Last>
            <b:First>LAURA</b:First>
          </b:Person>
        </b:NameList>
      </b:Author>
    </b:Author>
    <b:Title>10 Strategies for Marketing Your Business Online</b:Title>
    <b:Year>2021</b:Year>
    <b:YearAccessed>2022</b:YearAccessed>
    <b:MonthAccessed>March</b:MonthAccessed>
    <b:DayAccessed>24</b:DayAccessed>
    <b:URL>https://www.thebalancesmb.com/top-10-internet-marketing-strategies-2295375</b:URL>
    <b:RefOrder>15</b:RefOrder>
  </b:Source>
  <b:Source>
    <b:Tag>Ami21</b:Tag>
    <b:SourceType>InternetSite</b:SourceType>
    <b:Guid>{2343A331-0051-4147-BD60-1156F91724F6}</b:Guid>
    <b:Author>
      <b:Author>
        <b:NameList>
          <b:Person>
            <b:Last>Ghodasara</b:Last>
            <b:First>Amit</b:First>
          </b:Person>
        </b:NameList>
      </b:Author>
    </b:Author>
    <b:Title>12 Innovative Ideas To Enhance Your Business</b:Title>
    <b:Year>2021</b:Year>
    <b:YearAccessed>2022</b:YearAccessed>
    <b:MonthAccessed>July</b:MonthAccessed>
    <b:DayAccessed>25</b:DayAccessed>
    <b:URL>https://www.ismartrecruit.com/blog-innovative-ideas-enhance-business</b:URL>
    <b:RefOrder>2</b:RefOrder>
  </b:Source>
  <b:Source>
    <b:Tag>Dee22</b:Tag>
    <b:SourceType>InternetSite</b:SourceType>
    <b:Guid>{544DBFC5-4ECF-4357-B6C6-7A99812C061F}</b:Guid>
    <b:Author>
      <b:Author>
        <b:Corporate>Deem</b:Corporate>
      </b:Author>
    </b:Author>
    <b:Title>Deem Announces Collaboration with Uber for Business in First-of-its-Kind Offering</b:Title>
    <b:Year>2022</b:Year>
    <b:YearAccessed>2022</b:YearAccessed>
    <b:MonthAccessed>July</b:MonthAccessed>
    <b:DayAccessed>25</b:DayAccessed>
    <b:URL>https://www.globenewswire.com/en/news-release/2022/03/03/2396353/32262/en/Deem-Announces-Collaboration-with-Uber-for-Business-in-First-of-its-Kind-Offering.html</b:URL>
    <b:RefOrder>4</b:RefOrder>
  </b:Source>
</b:Sources>
</file>

<file path=customXml/itemProps1.xml><?xml version="1.0" encoding="utf-8"?>
<ds:datastoreItem xmlns:ds="http://schemas.openxmlformats.org/officeDocument/2006/customXml" ds:itemID="{52992D64-59BA-4F9D-9071-742F85C34A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4700</TotalTime>
  <Pages>13</Pages>
  <Words>3804</Words>
  <Characters>21687</Characters>
  <Application>Microsoft Office Word</Application>
  <DocSecurity>0</DocSecurity>
  <Lines>180</Lines>
  <Paragraphs>50</Paragraphs>
  <ScaleCrop>false</ScaleCrop>
  <HeadingPairs>
    <vt:vector size="2" baseType="variant">
      <vt:variant>
        <vt:lpstr>Title</vt:lpstr>
      </vt:variant>
      <vt:variant>
        <vt:i4>1</vt:i4>
      </vt:variant>
    </vt:vector>
  </HeadingPairs>
  <TitlesOfParts>
    <vt:vector size="1" baseType="lpstr">
      <vt:lpstr/>
    </vt:vector>
  </TitlesOfParts>
  <Company>by adguard</Company>
  <LinksUpToDate>false</LinksUpToDate>
  <CharactersWithSpaces>25441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Kholsuma Ahmed</dc:creator>
  <cp:lastModifiedBy>Kholsuma Ahmed</cp:lastModifiedBy>
  <cp:revision>353</cp:revision>
  <dcterms:created xsi:type="dcterms:W3CDTF">2022-08-02T00:23:00Z</dcterms:created>
  <dcterms:modified xsi:type="dcterms:W3CDTF">2022-08-14T09:20:00Z</dcterms:modified>
</cp:coreProperties>
</file>