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CC213" w14:textId="636E6865" w:rsidR="005C2532" w:rsidRDefault="005C2532">
      <w:pPr>
        <w:rPr>
          <w:lang w:val="en-GB"/>
        </w:rPr>
      </w:pPr>
      <w:r>
        <w:rPr>
          <w:lang w:val="en-GB"/>
        </w:rPr>
        <w:t>Task 3.</w:t>
      </w:r>
    </w:p>
    <w:p w14:paraId="0014987D" w14:textId="4C2C881C" w:rsidR="005C2532" w:rsidRPr="005C2532" w:rsidRDefault="005C2532">
      <w:pPr>
        <w:rPr>
          <w:lang w:val="en-GB"/>
        </w:rPr>
      </w:pPr>
      <w:r>
        <w:rPr>
          <w:lang w:val="en-GB"/>
        </w:rPr>
        <w:t xml:space="preserve">Lifelong learning begins at early years/childhood education, according to Finnish approaches. To their standards, one of the best investments you can make for your childs future, is to optimise the early years of their lives. An important aspect of Finnish pedagogy is play which teaches children to think and solve problems independently fostering healthy self-belief and confidence. They teach that learning is for life and not only for school, it should allow students the opportunity to gain the necessary skills to succeed in the future. They use a whole-child approach which means viewing the bigger picture. They believe that every decision and experience shapes who these children are and who they become. Hence why, in Fingland, education is not just about teaching children to read and count. It is about nurturing their emotional, social, physical, and cognitive well-being equally and intentionally. </w:t>
      </w:r>
    </w:p>
    <w:sectPr w:rsidR="005C2532" w:rsidRPr="005C253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532"/>
    <w:rsid w:val="005C2532"/>
    <w:rsid w:val="00B733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C707F"/>
  <w15:chartTrackingRefBased/>
  <w15:docId w15:val="{F9BCBBF2-6C83-472A-BD34-547968BE4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5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25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25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25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25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25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5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5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5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5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25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25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25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25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25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25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25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2532"/>
    <w:rPr>
      <w:rFonts w:eastAsiaTheme="majorEastAsia" w:cstheme="majorBidi"/>
      <w:color w:val="272727" w:themeColor="text1" w:themeTint="D8"/>
    </w:rPr>
  </w:style>
  <w:style w:type="paragraph" w:styleId="Title">
    <w:name w:val="Title"/>
    <w:basedOn w:val="Normal"/>
    <w:next w:val="Normal"/>
    <w:link w:val="TitleChar"/>
    <w:uiPriority w:val="10"/>
    <w:qFormat/>
    <w:rsid w:val="005C25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5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25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5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532"/>
    <w:pPr>
      <w:spacing w:before="160"/>
      <w:jc w:val="center"/>
    </w:pPr>
    <w:rPr>
      <w:i/>
      <w:iCs/>
      <w:color w:val="404040" w:themeColor="text1" w:themeTint="BF"/>
    </w:rPr>
  </w:style>
  <w:style w:type="character" w:customStyle="1" w:styleId="QuoteChar">
    <w:name w:val="Quote Char"/>
    <w:basedOn w:val="DefaultParagraphFont"/>
    <w:link w:val="Quote"/>
    <w:uiPriority w:val="29"/>
    <w:rsid w:val="005C2532"/>
    <w:rPr>
      <w:i/>
      <w:iCs/>
      <w:color w:val="404040" w:themeColor="text1" w:themeTint="BF"/>
    </w:rPr>
  </w:style>
  <w:style w:type="paragraph" w:styleId="ListParagraph">
    <w:name w:val="List Paragraph"/>
    <w:basedOn w:val="Normal"/>
    <w:uiPriority w:val="34"/>
    <w:qFormat/>
    <w:rsid w:val="005C2532"/>
    <w:pPr>
      <w:ind w:left="720"/>
      <w:contextualSpacing/>
    </w:pPr>
  </w:style>
  <w:style w:type="character" w:styleId="IntenseEmphasis">
    <w:name w:val="Intense Emphasis"/>
    <w:basedOn w:val="DefaultParagraphFont"/>
    <w:uiPriority w:val="21"/>
    <w:qFormat/>
    <w:rsid w:val="005C2532"/>
    <w:rPr>
      <w:i/>
      <w:iCs/>
      <w:color w:val="0F4761" w:themeColor="accent1" w:themeShade="BF"/>
    </w:rPr>
  </w:style>
  <w:style w:type="paragraph" w:styleId="IntenseQuote">
    <w:name w:val="Intense Quote"/>
    <w:basedOn w:val="Normal"/>
    <w:next w:val="Normal"/>
    <w:link w:val="IntenseQuoteChar"/>
    <w:uiPriority w:val="30"/>
    <w:qFormat/>
    <w:rsid w:val="005C25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2532"/>
    <w:rPr>
      <w:i/>
      <w:iCs/>
      <w:color w:val="0F4761" w:themeColor="accent1" w:themeShade="BF"/>
    </w:rPr>
  </w:style>
  <w:style w:type="character" w:styleId="IntenseReference">
    <w:name w:val="Intense Reference"/>
    <w:basedOn w:val="DefaultParagraphFont"/>
    <w:uiPriority w:val="32"/>
    <w:qFormat/>
    <w:rsid w:val="005C25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9b53afff6a58aea8845c577b1b01437">
  <xsd:schema xmlns:xsd="http://www.w3.org/2001/XMLSchema" xmlns:xs="http://www.w3.org/2001/XMLSchema" xmlns:p="http://schemas.microsoft.com/office/2006/metadata/properties" xmlns:ns3="0085e1a2-9cbf-4b92-866b-21f3c89040b6" targetNamespace="http://schemas.microsoft.com/office/2006/metadata/properties" ma:root="true" ma:fieldsID="efa8e182d66093687806919a57643bd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E5BD060-2A5A-4ECE-9043-0B4C7A9B6B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7ACE58-F906-4802-B26F-0520244EE996}">
  <ds:schemaRefs>
    <ds:schemaRef ds:uri="http://schemas.microsoft.com/sharepoint/v3/contenttype/forms"/>
  </ds:schemaRefs>
</ds:datastoreItem>
</file>

<file path=customXml/itemProps3.xml><?xml version="1.0" encoding="utf-8"?>
<ds:datastoreItem xmlns:ds="http://schemas.openxmlformats.org/officeDocument/2006/customXml" ds:itemID="{EB9F0B58-353A-49EF-B077-94B0AB04C97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137</Words>
  <Characters>784</Characters>
  <Application>Microsoft Office Word</Application>
  <DocSecurity>0</DocSecurity>
  <Lines>6</Lines>
  <Paragraphs>1</Paragraphs>
  <ScaleCrop>false</ScaleCrop>
  <Company/>
  <LinksUpToDate>false</LinksUpToDate>
  <CharactersWithSpaces>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 Herbert (2403806)</dc:creator>
  <cp:keywords/>
  <dc:description/>
  <cp:lastModifiedBy>Cassi Herbert (2403806)</cp:lastModifiedBy>
  <cp:revision>2</cp:revision>
  <dcterms:created xsi:type="dcterms:W3CDTF">2026-02-24T19:49:00Z</dcterms:created>
  <dcterms:modified xsi:type="dcterms:W3CDTF">2026-02-24T19:49:00Z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