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2C01D7" w14:textId="77777777" w:rsidR="00F41DD8" w:rsidRDefault="00F41DD8"/>
    <w:p w14:paraId="0D2C01D8" w14:textId="77777777" w:rsidR="005D4558" w:rsidRDefault="005D4558"/>
    <w:p w14:paraId="0D2C01D9" w14:textId="77777777" w:rsidR="005D4558" w:rsidRDefault="005D4558"/>
    <w:p w14:paraId="0D2C01DA" w14:textId="77777777" w:rsidR="005D4558" w:rsidRDefault="005D4558"/>
    <w:p w14:paraId="0D2C01DB" w14:textId="77777777" w:rsidR="005D4558" w:rsidRDefault="005D4558"/>
    <w:p w14:paraId="0D2C01DC" w14:textId="77777777" w:rsidR="005D4558" w:rsidRDefault="005D4558"/>
    <w:p w14:paraId="0D2C01DD" w14:textId="77777777" w:rsidR="005D4558" w:rsidRDefault="005D4558"/>
    <w:p w14:paraId="0D2C01DE" w14:textId="77777777" w:rsidR="005D4558" w:rsidRDefault="005D4558"/>
    <w:p w14:paraId="0D2C01DF" w14:textId="77777777" w:rsidR="005D4558" w:rsidRPr="006D407C" w:rsidRDefault="005D4558" w:rsidP="006D407C">
      <w:pPr>
        <w:spacing w:line="480" w:lineRule="auto"/>
        <w:rPr>
          <w:rFonts w:ascii="Times New Roman" w:hAnsi="Times New Roman" w:cs="Times New Roman"/>
          <w:sz w:val="24"/>
          <w:szCs w:val="24"/>
        </w:rPr>
      </w:pPr>
    </w:p>
    <w:p w14:paraId="0D2C01E0" w14:textId="77777777" w:rsidR="005D4558" w:rsidRPr="006D407C" w:rsidRDefault="005D4558" w:rsidP="006D407C">
      <w:pPr>
        <w:spacing w:line="480" w:lineRule="auto"/>
        <w:rPr>
          <w:rFonts w:ascii="Times New Roman" w:hAnsi="Times New Roman" w:cs="Times New Roman"/>
          <w:sz w:val="24"/>
          <w:szCs w:val="24"/>
        </w:rPr>
      </w:pPr>
    </w:p>
    <w:p w14:paraId="0D2C01E1" w14:textId="77777777" w:rsidR="005D4558" w:rsidRPr="006D407C" w:rsidRDefault="005D4558" w:rsidP="006D407C">
      <w:pPr>
        <w:spacing w:line="480" w:lineRule="auto"/>
        <w:rPr>
          <w:rFonts w:ascii="Times New Roman" w:hAnsi="Times New Roman" w:cs="Times New Roman"/>
          <w:sz w:val="24"/>
          <w:szCs w:val="24"/>
        </w:rPr>
      </w:pPr>
    </w:p>
    <w:p w14:paraId="0D2C01E2" w14:textId="77777777" w:rsidR="005D4558" w:rsidRPr="006D407C" w:rsidRDefault="005D4558" w:rsidP="006D407C">
      <w:pPr>
        <w:spacing w:line="480" w:lineRule="auto"/>
        <w:jc w:val="center"/>
        <w:rPr>
          <w:rFonts w:ascii="Times New Roman" w:hAnsi="Times New Roman" w:cs="Times New Roman"/>
          <w:b/>
          <w:sz w:val="24"/>
          <w:szCs w:val="24"/>
        </w:rPr>
      </w:pPr>
      <w:r w:rsidRPr="006D407C">
        <w:rPr>
          <w:rFonts w:ascii="Times New Roman" w:hAnsi="Times New Roman" w:cs="Times New Roman"/>
          <w:b/>
          <w:sz w:val="24"/>
          <w:szCs w:val="24"/>
        </w:rPr>
        <w:t>Wellbeing at Work: The Effects of Work Environment on Employee</w:t>
      </w:r>
    </w:p>
    <w:p w14:paraId="0D2C01E3" w14:textId="77777777" w:rsidR="005D4558" w:rsidRPr="006D407C" w:rsidRDefault="005D4558" w:rsidP="006D407C">
      <w:pPr>
        <w:spacing w:line="480" w:lineRule="auto"/>
        <w:jc w:val="center"/>
        <w:rPr>
          <w:rFonts w:ascii="Times New Roman" w:hAnsi="Times New Roman" w:cs="Times New Roman"/>
          <w:b/>
          <w:sz w:val="24"/>
          <w:szCs w:val="24"/>
        </w:rPr>
      </w:pPr>
      <w:r w:rsidRPr="006D407C">
        <w:rPr>
          <w:rFonts w:ascii="Times New Roman" w:hAnsi="Times New Roman" w:cs="Times New Roman"/>
          <w:b/>
          <w:sz w:val="24"/>
          <w:szCs w:val="24"/>
        </w:rPr>
        <w:t>Mental Health</w:t>
      </w:r>
    </w:p>
    <w:p w14:paraId="0D2C01E4" w14:textId="77777777" w:rsidR="005D4558" w:rsidRPr="006D407C" w:rsidRDefault="005D4558" w:rsidP="006D407C">
      <w:pPr>
        <w:spacing w:line="480" w:lineRule="auto"/>
        <w:jc w:val="center"/>
        <w:rPr>
          <w:rFonts w:ascii="Times New Roman" w:hAnsi="Times New Roman" w:cs="Times New Roman"/>
          <w:b/>
          <w:sz w:val="24"/>
          <w:szCs w:val="24"/>
        </w:rPr>
      </w:pPr>
      <w:r w:rsidRPr="006D407C">
        <w:rPr>
          <w:rFonts w:ascii="Times New Roman" w:hAnsi="Times New Roman" w:cs="Times New Roman"/>
          <w:b/>
          <w:sz w:val="24"/>
          <w:szCs w:val="24"/>
        </w:rPr>
        <w:t>2010193</w:t>
      </w:r>
    </w:p>
    <w:p w14:paraId="0D2C01E5" w14:textId="3ACCAD4F" w:rsidR="005D4558" w:rsidRPr="006D407C" w:rsidRDefault="005D4558" w:rsidP="006D407C">
      <w:pPr>
        <w:spacing w:line="480" w:lineRule="auto"/>
        <w:jc w:val="center"/>
        <w:rPr>
          <w:rFonts w:ascii="Times New Roman" w:hAnsi="Times New Roman" w:cs="Times New Roman"/>
          <w:b/>
          <w:sz w:val="24"/>
          <w:szCs w:val="24"/>
        </w:rPr>
      </w:pPr>
      <w:r w:rsidRPr="006D407C">
        <w:rPr>
          <w:rFonts w:ascii="Times New Roman" w:hAnsi="Times New Roman" w:cs="Times New Roman"/>
          <w:b/>
          <w:sz w:val="24"/>
          <w:szCs w:val="24"/>
        </w:rPr>
        <w:t>Independent Research Project</w:t>
      </w:r>
      <w:r w:rsidR="00C65C85">
        <w:rPr>
          <w:rFonts w:ascii="Times New Roman" w:hAnsi="Times New Roman" w:cs="Times New Roman"/>
          <w:b/>
          <w:sz w:val="24"/>
          <w:szCs w:val="24"/>
        </w:rPr>
        <w:t xml:space="preserve"> in Mental Health </w:t>
      </w:r>
      <w:r w:rsidRPr="006D407C">
        <w:rPr>
          <w:rFonts w:ascii="Times New Roman" w:hAnsi="Times New Roman" w:cs="Times New Roman"/>
          <w:b/>
          <w:sz w:val="24"/>
          <w:szCs w:val="24"/>
        </w:rPr>
        <w:t xml:space="preserve"> 2023</w:t>
      </w:r>
    </w:p>
    <w:p w14:paraId="0D2C01E6" w14:textId="77777777" w:rsidR="005D4558" w:rsidRPr="006D407C" w:rsidRDefault="005D4558" w:rsidP="006D407C">
      <w:pPr>
        <w:spacing w:line="480" w:lineRule="auto"/>
        <w:rPr>
          <w:rFonts w:ascii="Times New Roman" w:hAnsi="Times New Roman" w:cs="Times New Roman"/>
          <w:sz w:val="24"/>
          <w:szCs w:val="24"/>
        </w:rPr>
      </w:pPr>
    </w:p>
    <w:p w14:paraId="0D2C01E7" w14:textId="77777777" w:rsidR="005D4558" w:rsidRPr="006D407C" w:rsidRDefault="005D4558" w:rsidP="006D407C">
      <w:pPr>
        <w:spacing w:line="480" w:lineRule="auto"/>
        <w:rPr>
          <w:rFonts w:ascii="Times New Roman" w:hAnsi="Times New Roman" w:cs="Times New Roman"/>
          <w:sz w:val="24"/>
          <w:szCs w:val="24"/>
        </w:rPr>
      </w:pPr>
    </w:p>
    <w:p w14:paraId="0D2C01E8" w14:textId="77777777" w:rsidR="005D4558" w:rsidRPr="006D407C" w:rsidRDefault="005D4558" w:rsidP="006D407C">
      <w:pPr>
        <w:spacing w:line="480" w:lineRule="auto"/>
        <w:rPr>
          <w:rFonts w:ascii="Times New Roman" w:hAnsi="Times New Roman" w:cs="Times New Roman"/>
          <w:sz w:val="24"/>
          <w:szCs w:val="24"/>
        </w:rPr>
      </w:pPr>
    </w:p>
    <w:p w14:paraId="0D2C01E9" w14:textId="77777777" w:rsidR="005D4558" w:rsidRPr="006D407C" w:rsidRDefault="005D4558" w:rsidP="006D407C">
      <w:pPr>
        <w:spacing w:line="480" w:lineRule="auto"/>
        <w:rPr>
          <w:rFonts w:ascii="Times New Roman" w:hAnsi="Times New Roman" w:cs="Times New Roman"/>
          <w:sz w:val="24"/>
          <w:szCs w:val="24"/>
        </w:rPr>
      </w:pPr>
    </w:p>
    <w:p w14:paraId="533A8D27" w14:textId="637CF3D4" w:rsidR="00E30DE5" w:rsidRPr="006D407C" w:rsidRDefault="00E30DE5"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w:t>
      </w:r>
    </w:p>
    <w:p w14:paraId="4AE237A1" w14:textId="77777777" w:rsidR="00E30DE5" w:rsidRPr="006D407C" w:rsidRDefault="00E30DE5" w:rsidP="006D407C">
      <w:pPr>
        <w:spacing w:line="480" w:lineRule="auto"/>
        <w:rPr>
          <w:rFonts w:ascii="Times New Roman" w:hAnsi="Times New Roman" w:cs="Times New Roman"/>
          <w:sz w:val="24"/>
          <w:szCs w:val="24"/>
        </w:rPr>
      </w:pPr>
    </w:p>
    <w:p w14:paraId="381CC2BB" w14:textId="77777777" w:rsidR="00E30DE5" w:rsidRPr="006D407C" w:rsidRDefault="00E30DE5" w:rsidP="006D407C">
      <w:pPr>
        <w:spacing w:line="480" w:lineRule="auto"/>
        <w:rPr>
          <w:rFonts w:ascii="Times New Roman" w:hAnsi="Times New Roman" w:cs="Times New Roman"/>
          <w:b/>
          <w:sz w:val="24"/>
          <w:szCs w:val="24"/>
        </w:rPr>
      </w:pPr>
      <w:r w:rsidRPr="006D407C">
        <w:rPr>
          <w:rFonts w:ascii="Times New Roman" w:hAnsi="Times New Roman" w:cs="Times New Roman"/>
          <w:b/>
          <w:sz w:val="24"/>
          <w:szCs w:val="24"/>
        </w:rPr>
        <w:t>DECLARATION</w:t>
      </w:r>
    </w:p>
    <w:p w14:paraId="426740E6" w14:textId="77777777" w:rsidR="00E30DE5" w:rsidRPr="006D407C" w:rsidRDefault="00E30DE5"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This work has not previously been accepted in substance for any degrees and is not</w:t>
      </w:r>
    </w:p>
    <w:p w14:paraId="0E317D8B" w14:textId="77777777" w:rsidR="00E30DE5" w:rsidRPr="006D407C" w:rsidRDefault="00E30DE5"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being concurrently submitted in candidature for any degrees.</w:t>
      </w:r>
    </w:p>
    <w:p w14:paraId="43A86810" w14:textId="77777777" w:rsidR="00E30DE5" w:rsidRPr="006D407C" w:rsidRDefault="00E30DE5" w:rsidP="006D407C">
      <w:pPr>
        <w:spacing w:line="480" w:lineRule="auto"/>
        <w:rPr>
          <w:rFonts w:ascii="Times New Roman" w:hAnsi="Times New Roman" w:cs="Times New Roman"/>
          <w:sz w:val="24"/>
          <w:szCs w:val="24"/>
        </w:rPr>
      </w:pPr>
    </w:p>
    <w:p w14:paraId="1BA9E3A3" w14:textId="443BEA04" w:rsidR="00E30DE5" w:rsidRPr="006D407C" w:rsidRDefault="00E30DE5"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Signed N. Coombs (candidate)</w:t>
      </w:r>
    </w:p>
    <w:p w14:paraId="5F8EA926" w14:textId="4FFC90E5" w:rsidR="00E30DE5" w:rsidRPr="006D407C" w:rsidRDefault="00E30DE5"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Date  17/4/23</w:t>
      </w:r>
    </w:p>
    <w:p w14:paraId="2EAD06E7" w14:textId="77777777" w:rsidR="00E30DE5" w:rsidRPr="006D407C" w:rsidRDefault="00E30DE5" w:rsidP="006D407C">
      <w:pPr>
        <w:spacing w:line="480" w:lineRule="auto"/>
        <w:rPr>
          <w:rFonts w:ascii="Times New Roman" w:hAnsi="Times New Roman" w:cs="Times New Roman"/>
          <w:sz w:val="24"/>
          <w:szCs w:val="24"/>
        </w:rPr>
      </w:pPr>
    </w:p>
    <w:p w14:paraId="7EFBF4D6" w14:textId="77777777" w:rsidR="00E30DE5" w:rsidRPr="006D407C" w:rsidRDefault="00E30DE5" w:rsidP="006D407C">
      <w:pPr>
        <w:spacing w:line="480" w:lineRule="auto"/>
        <w:rPr>
          <w:rFonts w:ascii="Times New Roman" w:hAnsi="Times New Roman" w:cs="Times New Roman"/>
          <w:b/>
          <w:sz w:val="24"/>
          <w:szCs w:val="24"/>
        </w:rPr>
      </w:pPr>
      <w:r w:rsidRPr="006D407C">
        <w:rPr>
          <w:rFonts w:ascii="Times New Roman" w:hAnsi="Times New Roman" w:cs="Times New Roman"/>
          <w:b/>
          <w:sz w:val="24"/>
          <w:szCs w:val="24"/>
        </w:rPr>
        <w:t>STATEMENT 1</w:t>
      </w:r>
    </w:p>
    <w:p w14:paraId="22ECB460" w14:textId="77777777" w:rsidR="00E30DE5" w:rsidRPr="006D407C" w:rsidRDefault="00E30DE5"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This research project is being submitted in partial fulfilment of the requirements for the</w:t>
      </w:r>
    </w:p>
    <w:p w14:paraId="6DD07973" w14:textId="77777777" w:rsidR="00E30DE5" w:rsidRPr="006D407C" w:rsidRDefault="00E30DE5"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degree of</w:t>
      </w:r>
    </w:p>
    <w:p w14:paraId="71D021EB" w14:textId="31603A5C" w:rsidR="00E30DE5" w:rsidRPr="006D407C" w:rsidRDefault="00E30DE5"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BSc Mental Health</w:t>
      </w:r>
    </w:p>
    <w:p w14:paraId="58B21900" w14:textId="7D91FA4B" w:rsidR="00E30DE5" w:rsidRPr="006D407C" w:rsidRDefault="00E30DE5"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Signed N. Coombs (candidate)</w:t>
      </w:r>
    </w:p>
    <w:p w14:paraId="4375ECBE" w14:textId="6D9FB250" w:rsidR="00E30DE5" w:rsidRPr="006D407C" w:rsidRDefault="00E30DE5"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Date  17/4/23</w:t>
      </w:r>
    </w:p>
    <w:p w14:paraId="3EEEA4A2" w14:textId="77777777" w:rsidR="00E30DE5" w:rsidRPr="006D407C" w:rsidRDefault="00E30DE5" w:rsidP="006D407C">
      <w:pPr>
        <w:spacing w:line="480" w:lineRule="auto"/>
        <w:rPr>
          <w:rFonts w:ascii="Times New Roman" w:hAnsi="Times New Roman" w:cs="Times New Roman"/>
          <w:sz w:val="24"/>
          <w:szCs w:val="24"/>
        </w:rPr>
      </w:pPr>
    </w:p>
    <w:p w14:paraId="1E080367" w14:textId="77777777" w:rsidR="00E30DE5" w:rsidRPr="006D407C" w:rsidRDefault="00E30DE5" w:rsidP="006D407C">
      <w:pPr>
        <w:spacing w:line="480" w:lineRule="auto"/>
        <w:rPr>
          <w:rFonts w:ascii="Times New Roman" w:hAnsi="Times New Roman" w:cs="Times New Roman"/>
          <w:b/>
          <w:sz w:val="24"/>
          <w:szCs w:val="24"/>
        </w:rPr>
      </w:pPr>
      <w:r w:rsidRPr="006D407C">
        <w:rPr>
          <w:rFonts w:ascii="Times New Roman" w:hAnsi="Times New Roman" w:cs="Times New Roman"/>
          <w:b/>
          <w:sz w:val="24"/>
          <w:szCs w:val="24"/>
        </w:rPr>
        <w:t>STATEMENT 2</w:t>
      </w:r>
    </w:p>
    <w:p w14:paraId="347739BF" w14:textId="77777777" w:rsidR="00E30DE5" w:rsidRPr="006D407C" w:rsidRDefault="00E30DE5"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This research project is the result of my own independent work/investigation, except</w:t>
      </w:r>
    </w:p>
    <w:p w14:paraId="5CEF181F" w14:textId="77777777" w:rsidR="00E30DE5" w:rsidRPr="006D407C" w:rsidRDefault="00E30DE5"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lastRenderedPageBreak/>
        <w:t>where otherwise stated.</w:t>
      </w:r>
    </w:p>
    <w:p w14:paraId="5B7D3EE4" w14:textId="77777777" w:rsidR="00E30DE5" w:rsidRPr="006D407C" w:rsidRDefault="00E30DE5"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Other sources are acknowledged by giving explicit references. A reference list is</w:t>
      </w:r>
    </w:p>
    <w:p w14:paraId="6EE2A4AA" w14:textId="77777777" w:rsidR="00E30DE5" w:rsidRPr="006D407C" w:rsidRDefault="00E30DE5"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appended.</w:t>
      </w:r>
    </w:p>
    <w:p w14:paraId="07D406EC" w14:textId="6FEA48FF" w:rsidR="00E30DE5" w:rsidRPr="006D407C" w:rsidRDefault="00E30DE5"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Signed N. Coombs (candidate)</w:t>
      </w:r>
    </w:p>
    <w:p w14:paraId="6C1A3445" w14:textId="264D0B47" w:rsidR="00E30DE5" w:rsidRPr="006D407C" w:rsidRDefault="00E30DE5"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Date 17/4/23</w:t>
      </w:r>
    </w:p>
    <w:p w14:paraId="642EB716" w14:textId="77777777" w:rsidR="00E30DE5" w:rsidRPr="006D407C" w:rsidRDefault="00E30DE5" w:rsidP="006D407C">
      <w:pPr>
        <w:spacing w:line="480" w:lineRule="auto"/>
        <w:rPr>
          <w:rFonts w:ascii="Times New Roman" w:hAnsi="Times New Roman" w:cs="Times New Roman"/>
          <w:sz w:val="24"/>
          <w:szCs w:val="24"/>
        </w:rPr>
      </w:pPr>
    </w:p>
    <w:p w14:paraId="44541F2C" w14:textId="77777777" w:rsidR="00E30DE5" w:rsidRPr="006D407C" w:rsidRDefault="00E30DE5" w:rsidP="006D407C">
      <w:pPr>
        <w:spacing w:line="480" w:lineRule="auto"/>
        <w:rPr>
          <w:rFonts w:ascii="Times New Roman" w:hAnsi="Times New Roman" w:cs="Times New Roman"/>
          <w:b/>
          <w:sz w:val="24"/>
          <w:szCs w:val="24"/>
        </w:rPr>
      </w:pPr>
      <w:r w:rsidRPr="006D407C">
        <w:rPr>
          <w:rFonts w:ascii="Times New Roman" w:hAnsi="Times New Roman" w:cs="Times New Roman"/>
          <w:b/>
          <w:sz w:val="24"/>
          <w:szCs w:val="24"/>
        </w:rPr>
        <w:t>STATEMENT 3</w:t>
      </w:r>
    </w:p>
    <w:p w14:paraId="6A3CA83C" w14:textId="77777777" w:rsidR="00E30DE5" w:rsidRPr="006D407C" w:rsidRDefault="00E30DE5"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I hereby give consent for my independent research project, if accepted, to be available for</w:t>
      </w:r>
    </w:p>
    <w:p w14:paraId="340EEA0D" w14:textId="77777777" w:rsidR="00E30DE5" w:rsidRPr="006D407C" w:rsidRDefault="00E30DE5"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photocopying and for inter-library loan, and for the title and summary to be made available</w:t>
      </w:r>
    </w:p>
    <w:p w14:paraId="3B35CFE9" w14:textId="77777777" w:rsidR="00E30DE5" w:rsidRPr="006D407C" w:rsidRDefault="00E30DE5"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to outside organisations.</w:t>
      </w:r>
    </w:p>
    <w:p w14:paraId="6F32B7D5" w14:textId="77777777" w:rsidR="00E30DE5" w:rsidRPr="006D407C" w:rsidRDefault="00E30DE5" w:rsidP="006D407C">
      <w:pPr>
        <w:spacing w:line="480" w:lineRule="auto"/>
        <w:rPr>
          <w:rFonts w:ascii="Times New Roman" w:hAnsi="Times New Roman" w:cs="Times New Roman"/>
          <w:sz w:val="24"/>
          <w:szCs w:val="24"/>
        </w:rPr>
      </w:pPr>
    </w:p>
    <w:p w14:paraId="1A75F9A9" w14:textId="14A20983" w:rsidR="00E30DE5" w:rsidRPr="006D407C" w:rsidRDefault="00E30DE5"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Signed N. Coombs (candidate)</w:t>
      </w:r>
    </w:p>
    <w:p w14:paraId="0845F37A" w14:textId="6D2829FF" w:rsidR="00E30DE5" w:rsidRPr="006D407C" w:rsidRDefault="00E30DE5"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Date 17/4/2</w:t>
      </w:r>
      <w:r w:rsidR="00BB5266" w:rsidRPr="006D407C">
        <w:rPr>
          <w:rFonts w:ascii="Times New Roman" w:hAnsi="Times New Roman" w:cs="Times New Roman"/>
          <w:sz w:val="24"/>
          <w:szCs w:val="24"/>
        </w:rPr>
        <w:t>3</w:t>
      </w:r>
    </w:p>
    <w:p w14:paraId="7E9A4EC8" w14:textId="77777777" w:rsidR="00E30DE5" w:rsidRPr="006D407C" w:rsidRDefault="00E30DE5" w:rsidP="006D407C">
      <w:pPr>
        <w:spacing w:line="480" w:lineRule="auto"/>
        <w:rPr>
          <w:rFonts w:ascii="Times New Roman" w:hAnsi="Times New Roman" w:cs="Times New Roman"/>
          <w:sz w:val="24"/>
          <w:szCs w:val="24"/>
        </w:rPr>
      </w:pPr>
    </w:p>
    <w:p w14:paraId="00CD4918" w14:textId="77777777" w:rsidR="00E30DE5" w:rsidRPr="006D407C" w:rsidRDefault="00E30DE5" w:rsidP="006D407C">
      <w:pPr>
        <w:spacing w:line="480" w:lineRule="auto"/>
        <w:rPr>
          <w:rFonts w:ascii="Times New Roman" w:hAnsi="Times New Roman" w:cs="Times New Roman"/>
          <w:sz w:val="24"/>
          <w:szCs w:val="24"/>
        </w:rPr>
      </w:pPr>
    </w:p>
    <w:p w14:paraId="5E79C9B3" w14:textId="77777777" w:rsidR="00E30DE5" w:rsidRPr="006D407C" w:rsidRDefault="00E30DE5" w:rsidP="006D407C">
      <w:pPr>
        <w:spacing w:line="480" w:lineRule="auto"/>
        <w:rPr>
          <w:rFonts w:ascii="Times New Roman" w:hAnsi="Times New Roman" w:cs="Times New Roman"/>
          <w:sz w:val="24"/>
          <w:szCs w:val="24"/>
        </w:rPr>
      </w:pPr>
    </w:p>
    <w:p w14:paraId="659999F8" w14:textId="77777777" w:rsidR="006D407C" w:rsidRDefault="006D407C" w:rsidP="006D407C">
      <w:pPr>
        <w:spacing w:line="480" w:lineRule="auto"/>
        <w:rPr>
          <w:rFonts w:ascii="Times New Roman" w:hAnsi="Times New Roman" w:cs="Times New Roman"/>
          <w:sz w:val="24"/>
          <w:szCs w:val="24"/>
        </w:rPr>
      </w:pPr>
    </w:p>
    <w:p w14:paraId="78CC6697" w14:textId="77777777" w:rsidR="008B597A" w:rsidRDefault="008B597A" w:rsidP="006D407C">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Acknowledgments</w:t>
      </w:r>
    </w:p>
    <w:p w14:paraId="16B9F1ED" w14:textId="51DC94A2" w:rsidR="008B597A" w:rsidRPr="008B597A" w:rsidRDefault="008B597A" w:rsidP="006D407C">
      <w:pPr>
        <w:spacing w:line="480" w:lineRule="auto"/>
        <w:rPr>
          <w:rFonts w:ascii="Times New Roman" w:hAnsi="Times New Roman" w:cs="Times New Roman"/>
          <w:sz w:val="24"/>
          <w:szCs w:val="24"/>
        </w:rPr>
      </w:pPr>
      <w:r w:rsidRPr="008B597A">
        <w:rPr>
          <w:rFonts w:ascii="Times New Roman" w:hAnsi="Times New Roman" w:cs="Times New Roman"/>
          <w:sz w:val="24"/>
          <w:szCs w:val="24"/>
        </w:rPr>
        <w:t>I would like to thank those who supported me to carry out this project.  Thank you to all of the participants who gave up their time to contribute to the study – without your contribution, this research would not exist.  Thank you to my supervisor, Dr Stuart Jones, for your support and guidance throughout.  Finally, thank you to my family for their continued support, particularly to my fiancé, Daniel Lewis, for your words of encouragement, patience, and support.</w:t>
      </w:r>
    </w:p>
    <w:p w14:paraId="7682CEFC" w14:textId="77777777" w:rsidR="008B597A" w:rsidRDefault="008B597A" w:rsidP="006D407C">
      <w:pPr>
        <w:spacing w:line="480" w:lineRule="auto"/>
        <w:rPr>
          <w:rFonts w:ascii="Times New Roman" w:hAnsi="Times New Roman" w:cs="Times New Roman"/>
          <w:b/>
          <w:sz w:val="24"/>
          <w:szCs w:val="24"/>
        </w:rPr>
      </w:pPr>
    </w:p>
    <w:p w14:paraId="134B9B1A" w14:textId="77777777" w:rsidR="008B597A" w:rsidRDefault="008B597A" w:rsidP="006D407C">
      <w:pPr>
        <w:spacing w:line="480" w:lineRule="auto"/>
        <w:rPr>
          <w:rFonts w:ascii="Times New Roman" w:hAnsi="Times New Roman" w:cs="Times New Roman"/>
          <w:b/>
          <w:sz w:val="24"/>
          <w:szCs w:val="24"/>
        </w:rPr>
      </w:pPr>
    </w:p>
    <w:p w14:paraId="5689EA2B" w14:textId="77777777" w:rsidR="008B597A" w:rsidRDefault="008B597A" w:rsidP="006D407C">
      <w:pPr>
        <w:spacing w:line="480" w:lineRule="auto"/>
        <w:rPr>
          <w:rFonts w:ascii="Times New Roman" w:hAnsi="Times New Roman" w:cs="Times New Roman"/>
          <w:b/>
          <w:sz w:val="24"/>
          <w:szCs w:val="24"/>
        </w:rPr>
      </w:pPr>
    </w:p>
    <w:p w14:paraId="03E95688" w14:textId="77777777" w:rsidR="008B597A" w:rsidRDefault="008B597A" w:rsidP="006D407C">
      <w:pPr>
        <w:spacing w:line="480" w:lineRule="auto"/>
        <w:rPr>
          <w:rFonts w:ascii="Times New Roman" w:hAnsi="Times New Roman" w:cs="Times New Roman"/>
          <w:b/>
          <w:sz w:val="24"/>
          <w:szCs w:val="24"/>
        </w:rPr>
      </w:pPr>
    </w:p>
    <w:p w14:paraId="29A949E4" w14:textId="77777777" w:rsidR="008B597A" w:rsidRDefault="008B597A" w:rsidP="006D407C">
      <w:pPr>
        <w:spacing w:line="480" w:lineRule="auto"/>
        <w:rPr>
          <w:rFonts w:ascii="Times New Roman" w:hAnsi="Times New Roman" w:cs="Times New Roman"/>
          <w:b/>
          <w:sz w:val="24"/>
          <w:szCs w:val="24"/>
        </w:rPr>
      </w:pPr>
    </w:p>
    <w:p w14:paraId="5E84894A" w14:textId="77777777" w:rsidR="008B597A" w:rsidRDefault="008B597A" w:rsidP="006D407C">
      <w:pPr>
        <w:spacing w:line="480" w:lineRule="auto"/>
        <w:rPr>
          <w:rFonts w:ascii="Times New Roman" w:hAnsi="Times New Roman" w:cs="Times New Roman"/>
          <w:b/>
          <w:sz w:val="24"/>
          <w:szCs w:val="24"/>
        </w:rPr>
      </w:pPr>
    </w:p>
    <w:p w14:paraId="1D93D771" w14:textId="77777777" w:rsidR="008B597A" w:rsidRDefault="008B597A" w:rsidP="006D407C">
      <w:pPr>
        <w:spacing w:line="480" w:lineRule="auto"/>
        <w:rPr>
          <w:rFonts w:ascii="Times New Roman" w:hAnsi="Times New Roman" w:cs="Times New Roman"/>
          <w:b/>
          <w:sz w:val="24"/>
          <w:szCs w:val="24"/>
        </w:rPr>
      </w:pPr>
    </w:p>
    <w:p w14:paraId="4BBCD1AF" w14:textId="77777777" w:rsidR="008B597A" w:rsidRDefault="008B597A" w:rsidP="006D407C">
      <w:pPr>
        <w:spacing w:line="480" w:lineRule="auto"/>
        <w:rPr>
          <w:rFonts w:ascii="Times New Roman" w:hAnsi="Times New Roman" w:cs="Times New Roman"/>
          <w:b/>
          <w:sz w:val="24"/>
          <w:szCs w:val="24"/>
        </w:rPr>
      </w:pPr>
    </w:p>
    <w:p w14:paraId="25C4F2EE" w14:textId="77777777" w:rsidR="008B597A" w:rsidRDefault="008B597A" w:rsidP="006D407C">
      <w:pPr>
        <w:spacing w:line="480" w:lineRule="auto"/>
        <w:rPr>
          <w:rFonts w:ascii="Times New Roman" w:hAnsi="Times New Roman" w:cs="Times New Roman"/>
          <w:b/>
          <w:sz w:val="24"/>
          <w:szCs w:val="24"/>
        </w:rPr>
      </w:pPr>
    </w:p>
    <w:p w14:paraId="0FA84B76" w14:textId="77777777" w:rsidR="008B597A" w:rsidRDefault="008B597A" w:rsidP="006D407C">
      <w:pPr>
        <w:spacing w:line="480" w:lineRule="auto"/>
        <w:rPr>
          <w:rFonts w:ascii="Times New Roman" w:hAnsi="Times New Roman" w:cs="Times New Roman"/>
          <w:b/>
          <w:sz w:val="24"/>
          <w:szCs w:val="24"/>
        </w:rPr>
      </w:pPr>
    </w:p>
    <w:p w14:paraId="4663ADC8" w14:textId="77777777" w:rsidR="008B597A" w:rsidRDefault="008B597A" w:rsidP="006D407C">
      <w:pPr>
        <w:spacing w:line="480" w:lineRule="auto"/>
        <w:rPr>
          <w:rFonts w:ascii="Times New Roman" w:hAnsi="Times New Roman" w:cs="Times New Roman"/>
          <w:b/>
          <w:sz w:val="24"/>
          <w:szCs w:val="24"/>
        </w:rPr>
      </w:pPr>
    </w:p>
    <w:p w14:paraId="790EA92B" w14:textId="77777777" w:rsidR="008B597A" w:rsidRDefault="008B597A" w:rsidP="006D407C">
      <w:pPr>
        <w:spacing w:line="480" w:lineRule="auto"/>
        <w:rPr>
          <w:rFonts w:ascii="Times New Roman" w:hAnsi="Times New Roman" w:cs="Times New Roman"/>
          <w:b/>
          <w:sz w:val="24"/>
          <w:szCs w:val="24"/>
        </w:rPr>
      </w:pPr>
    </w:p>
    <w:p w14:paraId="163EE930" w14:textId="77777777" w:rsidR="008B597A" w:rsidRDefault="008B597A" w:rsidP="006D407C">
      <w:pPr>
        <w:spacing w:line="480" w:lineRule="auto"/>
        <w:rPr>
          <w:rFonts w:ascii="Times New Roman" w:hAnsi="Times New Roman" w:cs="Times New Roman"/>
          <w:b/>
          <w:sz w:val="24"/>
          <w:szCs w:val="24"/>
        </w:rPr>
      </w:pPr>
    </w:p>
    <w:p w14:paraId="0D2C01EF" w14:textId="06FD1737" w:rsidR="005D4558" w:rsidRPr="006D407C" w:rsidRDefault="005D4558" w:rsidP="00F57BB3">
      <w:pPr>
        <w:spacing w:line="480" w:lineRule="auto"/>
        <w:jc w:val="center"/>
        <w:rPr>
          <w:rFonts w:ascii="Times New Roman" w:hAnsi="Times New Roman" w:cs="Times New Roman"/>
          <w:b/>
          <w:sz w:val="24"/>
          <w:szCs w:val="24"/>
        </w:rPr>
      </w:pPr>
      <w:r w:rsidRPr="006D407C">
        <w:rPr>
          <w:rFonts w:ascii="Times New Roman" w:hAnsi="Times New Roman" w:cs="Times New Roman"/>
          <w:b/>
          <w:sz w:val="24"/>
          <w:szCs w:val="24"/>
        </w:rPr>
        <w:lastRenderedPageBreak/>
        <w:t>Contents</w:t>
      </w:r>
    </w:p>
    <w:p w14:paraId="0D2C01F0" w14:textId="2BF27A91" w:rsidR="005D4558" w:rsidRDefault="00F57BB3" w:rsidP="003F08C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Abstract ……………………………………………………………………………………………………… </w:t>
      </w:r>
      <w:r w:rsidR="007C5A04">
        <w:rPr>
          <w:rFonts w:ascii="Times New Roman" w:hAnsi="Times New Roman" w:cs="Times New Roman"/>
          <w:sz w:val="24"/>
          <w:szCs w:val="24"/>
        </w:rPr>
        <w:t>7</w:t>
      </w:r>
    </w:p>
    <w:p w14:paraId="0C5A5FE1" w14:textId="59CFB9A4" w:rsidR="00F57BB3" w:rsidRDefault="00F57BB3" w:rsidP="003F08C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Literature Review ……………………………………………………………………………………………. </w:t>
      </w:r>
      <w:r w:rsidR="007C5A04">
        <w:rPr>
          <w:rFonts w:ascii="Times New Roman" w:hAnsi="Times New Roman" w:cs="Times New Roman"/>
          <w:sz w:val="24"/>
          <w:szCs w:val="24"/>
        </w:rPr>
        <w:t>8</w:t>
      </w:r>
    </w:p>
    <w:p w14:paraId="11119F46" w14:textId="259BE23E" w:rsidR="007C5A04" w:rsidRDefault="007C5A04" w:rsidP="003F08C6">
      <w:pPr>
        <w:spacing w:line="480" w:lineRule="auto"/>
        <w:jc w:val="both"/>
        <w:rPr>
          <w:rFonts w:ascii="Times New Roman" w:hAnsi="Times New Roman" w:cs="Times New Roman"/>
          <w:sz w:val="24"/>
          <w:szCs w:val="24"/>
        </w:rPr>
      </w:pPr>
      <w:r>
        <w:rPr>
          <w:rFonts w:ascii="Times New Roman" w:hAnsi="Times New Roman" w:cs="Times New Roman"/>
          <w:sz w:val="24"/>
          <w:szCs w:val="24"/>
        </w:rPr>
        <w:t>Rationale …………………………………………………………………………………………………….. 10</w:t>
      </w:r>
    </w:p>
    <w:p w14:paraId="63674949" w14:textId="320A0310" w:rsidR="007C5A04" w:rsidRDefault="007C5A04" w:rsidP="003F08C6">
      <w:pPr>
        <w:spacing w:line="480" w:lineRule="auto"/>
        <w:jc w:val="both"/>
        <w:rPr>
          <w:rFonts w:ascii="Times New Roman" w:hAnsi="Times New Roman" w:cs="Times New Roman"/>
          <w:sz w:val="24"/>
          <w:szCs w:val="24"/>
        </w:rPr>
      </w:pPr>
      <w:r>
        <w:rPr>
          <w:rFonts w:ascii="Times New Roman" w:hAnsi="Times New Roman" w:cs="Times New Roman"/>
          <w:sz w:val="24"/>
          <w:szCs w:val="24"/>
        </w:rPr>
        <w:t>Aim of Study ………………………………………………………………………………………………….11</w:t>
      </w:r>
    </w:p>
    <w:p w14:paraId="35294DF7" w14:textId="133A556A" w:rsidR="007C5A04" w:rsidRDefault="007C5A04" w:rsidP="003F08C6">
      <w:pPr>
        <w:spacing w:line="480" w:lineRule="auto"/>
        <w:jc w:val="both"/>
        <w:rPr>
          <w:rFonts w:ascii="Times New Roman" w:hAnsi="Times New Roman" w:cs="Times New Roman"/>
          <w:sz w:val="24"/>
          <w:szCs w:val="24"/>
        </w:rPr>
      </w:pPr>
      <w:r>
        <w:rPr>
          <w:rFonts w:ascii="Times New Roman" w:hAnsi="Times New Roman" w:cs="Times New Roman"/>
          <w:sz w:val="24"/>
          <w:szCs w:val="24"/>
        </w:rPr>
        <w:t>Hypothesis …………………………………………………………………………………………………….11</w:t>
      </w:r>
    </w:p>
    <w:p w14:paraId="48E52239" w14:textId="1D129C20" w:rsidR="00F57BB3" w:rsidRDefault="00F57BB3" w:rsidP="003F08C6">
      <w:pPr>
        <w:spacing w:line="480" w:lineRule="auto"/>
        <w:jc w:val="both"/>
        <w:rPr>
          <w:rFonts w:ascii="Times New Roman" w:hAnsi="Times New Roman" w:cs="Times New Roman"/>
          <w:sz w:val="24"/>
          <w:szCs w:val="24"/>
        </w:rPr>
      </w:pPr>
      <w:r>
        <w:rPr>
          <w:rFonts w:ascii="Times New Roman" w:hAnsi="Times New Roman" w:cs="Times New Roman"/>
          <w:sz w:val="24"/>
          <w:szCs w:val="24"/>
        </w:rPr>
        <w:t>Methodology ………………………………………………………………………………………………… 1</w:t>
      </w:r>
      <w:r w:rsidR="007C5A04">
        <w:rPr>
          <w:rFonts w:ascii="Times New Roman" w:hAnsi="Times New Roman" w:cs="Times New Roman"/>
          <w:sz w:val="24"/>
          <w:szCs w:val="24"/>
        </w:rPr>
        <w:t>2</w:t>
      </w:r>
    </w:p>
    <w:p w14:paraId="5F2B773D" w14:textId="49291D3C" w:rsidR="00F57BB3" w:rsidRDefault="00F57BB3" w:rsidP="003F08C6">
      <w:pPr>
        <w:spacing w:line="480" w:lineRule="auto"/>
        <w:jc w:val="both"/>
        <w:rPr>
          <w:rFonts w:ascii="Times New Roman" w:hAnsi="Times New Roman" w:cs="Times New Roman"/>
          <w:sz w:val="24"/>
          <w:szCs w:val="24"/>
        </w:rPr>
      </w:pPr>
      <w:r>
        <w:rPr>
          <w:rFonts w:ascii="Times New Roman" w:hAnsi="Times New Roman" w:cs="Times New Roman"/>
          <w:sz w:val="24"/>
          <w:szCs w:val="24"/>
        </w:rPr>
        <w:tab/>
        <w:t>Design………………………………………………………………………………………………….1</w:t>
      </w:r>
      <w:r w:rsidR="007C5A04">
        <w:rPr>
          <w:rFonts w:ascii="Times New Roman" w:hAnsi="Times New Roman" w:cs="Times New Roman"/>
          <w:sz w:val="24"/>
          <w:szCs w:val="24"/>
        </w:rPr>
        <w:t>2</w:t>
      </w:r>
    </w:p>
    <w:p w14:paraId="5A3BDC2E" w14:textId="1451FB54" w:rsidR="00F57BB3" w:rsidRDefault="00F57BB3" w:rsidP="003F08C6">
      <w:pPr>
        <w:spacing w:line="480" w:lineRule="auto"/>
        <w:jc w:val="both"/>
        <w:rPr>
          <w:rFonts w:ascii="Times New Roman" w:hAnsi="Times New Roman" w:cs="Times New Roman"/>
          <w:sz w:val="24"/>
          <w:szCs w:val="24"/>
        </w:rPr>
      </w:pPr>
      <w:r>
        <w:rPr>
          <w:rFonts w:ascii="Times New Roman" w:hAnsi="Times New Roman" w:cs="Times New Roman"/>
          <w:sz w:val="24"/>
          <w:szCs w:val="24"/>
        </w:rPr>
        <w:tab/>
        <w:t>Participants</w:t>
      </w:r>
      <w:r w:rsidR="007C5A04">
        <w:rPr>
          <w:rFonts w:ascii="Times New Roman" w:hAnsi="Times New Roman" w:cs="Times New Roman"/>
          <w:sz w:val="24"/>
          <w:szCs w:val="24"/>
        </w:rPr>
        <w:t xml:space="preserve"> …………………………………………………………………………………………</w:t>
      </w:r>
      <w:r w:rsidR="003F08C6">
        <w:rPr>
          <w:rFonts w:ascii="Times New Roman" w:hAnsi="Times New Roman" w:cs="Times New Roman"/>
          <w:sz w:val="24"/>
          <w:szCs w:val="24"/>
        </w:rPr>
        <w:t xml:space="preserve">… </w:t>
      </w:r>
      <w:r w:rsidR="007C5A04">
        <w:rPr>
          <w:rFonts w:ascii="Times New Roman" w:hAnsi="Times New Roman" w:cs="Times New Roman"/>
          <w:sz w:val="24"/>
          <w:szCs w:val="24"/>
        </w:rPr>
        <w:t>12</w:t>
      </w:r>
    </w:p>
    <w:p w14:paraId="0CF9421B" w14:textId="41F74DA9" w:rsidR="00F57BB3" w:rsidRDefault="00F57BB3" w:rsidP="003F08C6">
      <w:pPr>
        <w:spacing w:line="480" w:lineRule="auto"/>
        <w:jc w:val="both"/>
        <w:rPr>
          <w:rFonts w:ascii="Times New Roman" w:hAnsi="Times New Roman" w:cs="Times New Roman"/>
          <w:sz w:val="24"/>
          <w:szCs w:val="24"/>
        </w:rPr>
      </w:pPr>
      <w:r>
        <w:rPr>
          <w:rFonts w:ascii="Times New Roman" w:hAnsi="Times New Roman" w:cs="Times New Roman"/>
          <w:sz w:val="24"/>
          <w:szCs w:val="24"/>
        </w:rPr>
        <w:tab/>
        <w:t>Materials</w:t>
      </w:r>
      <w:r w:rsidR="007C5A04">
        <w:rPr>
          <w:rFonts w:ascii="Times New Roman" w:hAnsi="Times New Roman" w:cs="Times New Roman"/>
          <w:sz w:val="24"/>
          <w:szCs w:val="24"/>
        </w:rPr>
        <w:t xml:space="preserve"> ……………………………………………………………………………………………… 12</w:t>
      </w:r>
    </w:p>
    <w:p w14:paraId="5CC9F589" w14:textId="0AEBE8D2" w:rsidR="00F57BB3" w:rsidRDefault="00F57BB3" w:rsidP="003F08C6">
      <w:pPr>
        <w:spacing w:line="480" w:lineRule="auto"/>
        <w:jc w:val="both"/>
        <w:rPr>
          <w:rFonts w:ascii="Times New Roman" w:hAnsi="Times New Roman" w:cs="Times New Roman"/>
          <w:sz w:val="24"/>
          <w:szCs w:val="24"/>
        </w:rPr>
      </w:pPr>
      <w:r>
        <w:rPr>
          <w:rFonts w:ascii="Times New Roman" w:hAnsi="Times New Roman" w:cs="Times New Roman"/>
          <w:sz w:val="24"/>
          <w:szCs w:val="24"/>
        </w:rPr>
        <w:tab/>
        <w:t>Procedure</w:t>
      </w:r>
      <w:r w:rsidR="007C5A04">
        <w:rPr>
          <w:rFonts w:ascii="Times New Roman" w:hAnsi="Times New Roman" w:cs="Times New Roman"/>
          <w:sz w:val="24"/>
          <w:szCs w:val="24"/>
        </w:rPr>
        <w:t xml:space="preserve"> ……………………………………………………………………………………………... 13</w:t>
      </w:r>
    </w:p>
    <w:p w14:paraId="19152AE8" w14:textId="65523758" w:rsidR="00F57BB3" w:rsidRDefault="00F57BB3" w:rsidP="003F08C6">
      <w:pPr>
        <w:spacing w:line="480" w:lineRule="auto"/>
        <w:jc w:val="both"/>
        <w:rPr>
          <w:rFonts w:ascii="Times New Roman" w:hAnsi="Times New Roman" w:cs="Times New Roman"/>
          <w:sz w:val="24"/>
          <w:szCs w:val="24"/>
        </w:rPr>
      </w:pPr>
      <w:r>
        <w:rPr>
          <w:rFonts w:ascii="Times New Roman" w:hAnsi="Times New Roman" w:cs="Times New Roman"/>
          <w:sz w:val="24"/>
          <w:szCs w:val="24"/>
        </w:rPr>
        <w:tab/>
        <w:t>Data Analysis</w:t>
      </w:r>
      <w:r w:rsidR="007C5A04">
        <w:rPr>
          <w:rFonts w:ascii="Times New Roman" w:hAnsi="Times New Roman" w:cs="Times New Roman"/>
          <w:sz w:val="24"/>
          <w:szCs w:val="24"/>
        </w:rPr>
        <w:t xml:space="preserve"> ………………………………………………………………………………………</w:t>
      </w:r>
      <w:r w:rsidR="003F08C6">
        <w:rPr>
          <w:rFonts w:ascii="Times New Roman" w:hAnsi="Times New Roman" w:cs="Times New Roman"/>
          <w:sz w:val="24"/>
          <w:szCs w:val="24"/>
        </w:rPr>
        <w:t xml:space="preserve">… </w:t>
      </w:r>
      <w:r w:rsidR="007C5A04">
        <w:rPr>
          <w:rFonts w:ascii="Times New Roman" w:hAnsi="Times New Roman" w:cs="Times New Roman"/>
          <w:sz w:val="24"/>
          <w:szCs w:val="24"/>
        </w:rPr>
        <w:t xml:space="preserve"> 14</w:t>
      </w:r>
    </w:p>
    <w:p w14:paraId="116B2F18" w14:textId="5E527A90" w:rsidR="00F57BB3" w:rsidRDefault="00F57BB3" w:rsidP="003F08C6">
      <w:pPr>
        <w:spacing w:line="480" w:lineRule="auto"/>
        <w:jc w:val="both"/>
        <w:rPr>
          <w:rFonts w:ascii="Times New Roman" w:hAnsi="Times New Roman" w:cs="Times New Roman"/>
          <w:sz w:val="24"/>
          <w:szCs w:val="24"/>
        </w:rPr>
      </w:pPr>
      <w:r>
        <w:rPr>
          <w:rFonts w:ascii="Times New Roman" w:hAnsi="Times New Roman" w:cs="Times New Roman"/>
          <w:sz w:val="24"/>
          <w:szCs w:val="24"/>
        </w:rPr>
        <w:tab/>
        <w:t>Ethical Considerations</w:t>
      </w:r>
      <w:r w:rsidR="007C5A04">
        <w:rPr>
          <w:rFonts w:ascii="Times New Roman" w:hAnsi="Times New Roman" w:cs="Times New Roman"/>
          <w:sz w:val="24"/>
          <w:szCs w:val="24"/>
        </w:rPr>
        <w:t xml:space="preserve"> ………………………………………………………………………………..</w:t>
      </w:r>
      <w:r w:rsidR="003F08C6">
        <w:rPr>
          <w:rFonts w:ascii="Times New Roman" w:hAnsi="Times New Roman" w:cs="Times New Roman"/>
          <w:sz w:val="24"/>
          <w:szCs w:val="24"/>
        </w:rPr>
        <w:t xml:space="preserve">. </w:t>
      </w:r>
      <w:r w:rsidR="007C5A04">
        <w:rPr>
          <w:rFonts w:ascii="Times New Roman" w:hAnsi="Times New Roman" w:cs="Times New Roman"/>
          <w:sz w:val="24"/>
          <w:szCs w:val="24"/>
        </w:rPr>
        <w:t>14</w:t>
      </w:r>
    </w:p>
    <w:p w14:paraId="3B6D1E69" w14:textId="2498B9AD" w:rsidR="00F57BB3" w:rsidRDefault="00F57BB3" w:rsidP="003F08C6">
      <w:pPr>
        <w:spacing w:line="480" w:lineRule="auto"/>
        <w:jc w:val="both"/>
        <w:rPr>
          <w:rFonts w:ascii="Times New Roman" w:hAnsi="Times New Roman" w:cs="Times New Roman"/>
          <w:sz w:val="24"/>
          <w:szCs w:val="24"/>
        </w:rPr>
      </w:pPr>
      <w:r>
        <w:rPr>
          <w:rFonts w:ascii="Times New Roman" w:hAnsi="Times New Roman" w:cs="Times New Roman"/>
          <w:sz w:val="24"/>
          <w:szCs w:val="24"/>
        </w:rPr>
        <w:t>Results</w:t>
      </w:r>
      <w:r w:rsidR="007C5A04">
        <w:rPr>
          <w:rFonts w:ascii="Times New Roman" w:hAnsi="Times New Roman" w:cs="Times New Roman"/>
          <w:sz w:val="24"/>
          <w:szCs w:val="24"/>
        </w:rPr>
        <w:t xml:space="preserve"> ………………………………………………………………………………………………………</w:t>
      </w:r>
      <w:r w:rsidR="003F08C6">
        <w:rPr>
          <w:rFonts w:ascii="Times New Roman" w:hAnsi="Times New Roman" w:cs="Times New Roman"/>
          <w:sz w:val="24"/>
          <w:szCs w:val="24"/>
        </w:rPr>
        <w:t xml:space="preserve">… </w:t>
      </w:r>
      <w:r>
        <w:rPr>
          <w:rFonts w:ascii="Times New Roman" w:hAnsi="Times New Roman" w:cs="Times New Roman"/>
          <w:sz w:val="24"/>
          <w:szCs w:val="24"/>
        </w:rPr>
        <w:t>1</w:t>
      </w:r>
      <w:r w:rsidR="007C5A04">
        <w:rPr>
          <w:rFonts w:ascii="Times New Roman" w:hAnsi="Times New Roman" w:cs="Times New Roman"/>
          <w:sz w:val="24"/>
          <w:szCs w:val="24"/>
        </w:rPr>
        <w:t>6</w:t>
      </w:r>
    </w:p>
    <w:p w14:paraId="13F71476" w14:textId="049C50B8" w:rsidR="00F57BB3" w:rsidRDefault="00F57BB3" w:rsidP="003F08C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Discussion </w:t>
      </w:r>
      <w:r w:rsidR="007C5A04">
        <w:rPr>
          <w:rFonts w:ascii="Times New Roman" w:hAnsi="Times New Roman" w:cs="Times New Roman"/>
          <w:sz w:val="24"/>
          <w:szCs w:val="24"/>
        </w:rPr>
        <w:t>……………………………………………………………………………..</w:t>
      </w:r>
      <w:r>
        <w:rPr>
          <w:rFonts w:ascii="Times New Roman" w:hAnsi="Times New Roman" w:cs="Times New Roman"/>
          <w:sz w:val="24"/>
          <w:szCs w:val="24"/>
        </w:rPr>
        <w:t>……………………</w:t>
      </w:r>
      <w:r w:rsidR="003F08C6">
        <w:rPr>
          <w:rFonts w:ascii="Times New Roman" w:hAnsi="Times New Roman" w:cs="Times New Roman"/>
          <w:sz w:val="24"/>
          <w:szCs w:val="24"/>
        </w:rPr>
        <w:t xml:space="preserve">… </w:t>
      </w:r>
      <w:r>
        <w:rPr>
          <w:rFonts w:ascii="Times New Roman" w:hAnsi="Times New Roman" w:cs="Times New Roman"/>
          <w:sz w:val="24"/>
          <w:szCs w:val="24"/>
        </w:rPr>
        <w:t>1</w:t>
      </w:r>
      <w:r w:rsidR="007C5A04">
        <w:rPr>
          <w:rFonts w:ascii="Times New Roman" w:hAnsi="Times New Roman" w:cs="Times New Roman"/>
          <w:sz w:val="24"/>
          <w:szCs w:val="24"/>
        </w:rPr>
        <w:t>7</w:t>
      </w:r>
    </w:p>
    <w:p w14:paraId="07EA5726" w14:textId="6D218FBF" w:rsidR="007C5A04" w:rsidRDefault="007C5A04" w:rsidP="003F08C6">
      <w:pPr>
        <w:spacing w:line="480" w:lineRule="auto"/>
        <w:jc w:val="both"/>
        <w:rPr>
          <w:rFonts w:ascii="Times New Roman" w:hAnsi="Times New Roman" w:cs="Times New Roman"/>
          <w:sz w:val="24"/>
          <w:szCs w:val="24"/>
        </w:rPr>
      </w:pPr>
      <w:r>
        <w:rPr>
          <w:rFonts w:ascii="Times New Roman" w:hAnsi="Times New Roman" w:cs="Times New Roman"/>
          <w:sz w:val="24"/>
          <w:szCs w:val="24"/>
        </w:rPr>
        <w:t>Conclusion …………………………………………………………………………………………………….. 22</w:t>
      </w:r>
    </w:p>
    <w:p w14:paraId="288D0718" w14:textId="77E249C1" w:rsidR="00F57BB3" w:rsidRDefault="00F57BB3" w:rsidP="003F08C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References </w:t>
      </w:r>
      <w:r w:rsidR="007C5A04">
        <w:rPr>
          <w:rFonts w:ascii="Times New Roman" w:hAnsi="Times New Roman" w:cs="Times New Roman"/>
          <w:sz w:val="24"/>
          <w:szCs w:val="24"/>
        </w:rPr>
        <w:t>……………………………………………………………………………………………………</w:t>
      </w:r>
      <w:r w:rsidR="00697D23">
        <w:rPr>
          <w:rFonts w:ascii="Times New Roman" w:hAnsi="Times New Roman" w:cs="Times New Roman"/>
          <w:sz w:val="24"/>
          <w:szCs w:val="24"/>
        </w:rPr>
        <w:t xml:space="preserve">.. </w:t>
      </w:r>
      <w:r>
        <w:rPr>
          <w:rFonts w:ascii="Times New Roman" w:hAnsi="Times New Roman" w:cs="Times New Roman"/>
          <w:sz w:val="24"/>
          <w:szCs w:val="24"/>
        </w:rPr>
        <w:t>2</w:t>
      </w:r>
      <w:r w:rsidR="00531D71">
        <w:rPr>
          <w:rFonts w:ascii="Times New Roman" w:hAnsi="Times New Roman" w:cs="Times New Roman"/>
          <w:sz w:val="24"/>
          <w:szCs w:val="24"/>
        </w:rPr>
        <w:t>4</w:t>
      </w:r>
    </w:p>
    <w:p w14:paraId="21A2C399" w14:textId="14666F20" w:rsidR="00F57BB3" w:rsidRDefault="00F57BB3" w:rsidP="006D407C">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Appendix 1:  Initial Proposal</w:t>
      </w:r>
      <w:r w:rsidR="007C5A04">
        <w:rPr>
          <w:rFonts w:ascii="Times New Roman" w:hAnsi="Times New Roman" w:cs="Times New Roman"/>
          <w:sz w:val="24"/>
          <w:szCs w:val="24"/>
        </w:rPr>
        <w:t>…………………………………………………………………………………... 27</w:t>
      </w:r>
    </w:p>
    <w:p w14:paraId="4242013B" w14:textId="1C5FD59E" w:rsidR="00F57BB3" w:rsidRPr="007C5A04" w:rsidRDefault="00F57BB3" w:rsidP="00F57BB3">
      <w:pPr>
        <w:tabs>
          <w:tab w:val="left" w:pos="5103"/>
        </w:tabs>
        <w:spacing w:after="0" w:line="240" w:lineRule="auto"/>
        <w:rPr>
          <w:rFonts w:ascii="Times New Roman" w:eastAsia="Times New Roman" w:hAnsi="Times New Roman" w:cs="Times New Roman"/>
          <w:sz w:val="24"/>
          <w:szCs w:val="24"/>
        </w:rPr>
      </w:pPr>
      <w:r>
        <w:rPr>
          <w:rFonts w:ascii="Times New Roman" w:hAnsi="Times New Roman" w:cs="Times New Roman"/>
          <w:sz w:val="24"/>
          <w:szCs w:val="24"/>
        </w:rPr>
        <w:t xml:space="preserve">Appendix 2: </w:t>
      </w:r>
      <w:r w:rsidRPr="007C5A04">
        <w:rPr>
          <w:rFonts w:ascii="Times New Roman" w:eastAsia="Times New Roman" w:hAnsi="Times New Roman" w:cs="Times New Roman"/>
          <w:sz w:val="24"/>
          <w:szCs w:val="24"/>
        </w:rPr>
        <w:t>Application for Ethical Approval</w:t>
      </w:r>
      <w:r w:rsidR="007C5A04">
        <w:rPr>
          <w:rFonts w:ascii="Times New Roman" w:eastAsia="Times New Roman" w:hAnsi="Times New Roman" w:cs="Times New Roman"/>
          <w:sz w:val="24"/>
          <w:szCs w:val="24"/>
        </w:rPr>
        <w:t xml:space="preserve"> ………………………………………………………………</w:t>
      </w:r>
      <w:r w:rsidR="003F08C6">
        <w:rPr>
          <w:rFonts w:ascii="Times New Roman" w:eastAsia="Times New Roman" w:hAnsi="Times New Roman" w:cs="Times New Roman"/>
          <w:sz w:val="24"/>
          <w:szCs w:val="24"/>
        </w:rPr>
        <w:t xml:space="preserve">.. </w:t>
      </w:r>
      <w:r w:rsidRPr="007C5A04">
        <w:rPr>
          <w:rFonts w:ascii="Times New Roman" w:eastAsia="Times New Roman" w:hAnsi="Times New Roman" w:cs="Times New Roman"/>
          <w:sz w:val="24"/>
          <w:szCs w:val="24"/>
        </w:rPr>
        <w:t>3</w:t>
      </w:r>
      <w:r w:rsidR="007C5A04" w:rsidRPr="007C5A04">
        <w:rPr>
          <w:rFonts w:ascii="Times New Roman" w:eastAsia="Times New Roman" w:hAnsi="Times New Roman" w:cs="Times New Roman"/>
          <w:sz w:val="24"/>
          <w:szCs w:val="24"/>
        </w:rPr>
        <w:t>1</w:t>
      </w:r>
    </w:p>
    <w:p w14:paraId="3F6600C2" w14:textId="6FBB0C2A" w:rsidR="00F57BB3" w:rsidRPr="007C5A04" w:rsidRDefault="00F57BB3" w:rsidP="00F57BB3">
      <w:pPr>
        <w:tabs>
          <w:tab w:val="left" w:pos="5103"/>
        </w:tabs>
        <w:spacing w:after="0" w:line="240" w:lineRule="auto"/>
        <w:rPr>
          <w:rFonts w:ascii="Times New Roman" w:eastAsia="Times New Roman" w:hAnsi="Times New Roman" w:cs="Times New Roman"/>
          <w:sz w:val="24"/>
          <w:szCs w:val="24"/>
        </w:rPr>
      </w:pPr>
    </w:p>
    <w:p w14:paraId="75CEA117" w14:textId="1306D6AF" w:rsidR="00F57BB3" w:rsidRPr="007C5A04" w:rsidRDefault="00F57BB3" w:rsidP="00F57BB3">
      <w:pPr>
        <w:tabs>
          <w:tab w:val="left" w:pos="5103"/>
        </w:tabs>
        <w:spacing w:after="0" w:line="240" w:lineRule="auto"/>
        <w:rPr>
          <w:rFonts w:ascii="Times New Roman" w:eastAsia="Times New Roman" w:hAnsi="Times New Roman" w:cs="Times New Roman"/>
          <w:sz w:val="24"/>
          <w:szCs w:val="24"/>
        </w:rPr>
      </w:pPr>
    </w:p>
    <w:p w14:paraId="0866BDA3" w14:textId="49488326" w:rsidR="00F57BB3" w:rsidRPr="007C5A04" w:rsidRDefault="00F57BB3" w:rsidP="00F57BB3">
      <w:pPr>
        <w:tabs>
          <w:tab w:val="left" w:pos="5103"/>
        </w:tabs>
        <w:spacing w:after="0" w:line="240" w:lineRule="auto"/>
        <w:rPr>
          <w:rFonts w:ascii="Times New Roman" w:eastAsia="Times New Roman" w:hAnsi="Times New Roman" w:cs="Times New Roman"/>
          <w:sz w:val="24"/>
          <w:szCs w:val="24"/>
        </w:rPr>
      </w:pPr>
      <w:r w:rsidRPr="007C5A04">
        <w:rPr>
          <w:rFonts w:ascii="Times New Roman" w:eastAsia="Times New Roman" w:hAnsi="Times New Roman" w:cs="Times New Roman"/>
          <w:sz w:val="24"/>
          <w:szCs w:val="24"/>
        </w:rPr>
        <w:t>Appendix 3:</w:t>
      </w:r>
      <w:r w:rsidR="007C5A04">
        <w:rPr>
          <w:rFonts w:ascii="Times New Roman" w:eastAsia="Times New Roman" w:hAnsi="Times New Roman" w:cs="Times New Roman"/>
          <w:sz w:val="24"/>
          <w:szCs w:val="24"/>
        </w:rPr>
        <w:t xml:space="preserve"> S</w:t>
      </w:r>
      <w:r w:rsidRPr="007C5A04">
        <w:rPr>
          <w:rFonts w:ascii="Times New Roman" w:eastAsia="Times New Roman" w:hAnsi="Times New Roman" w:cs="Times New Roman"/>
          <w:sz w:val="24"/>
          <w:szCs w:val="24"/>
        </w:rPr>
        <w:t xml:space="preserve">tudy </w:t>
      </w:r>
      <w:r w:rsidR="007C5A04">
        <w:rPr>
          <w:rFonts w:ascii="Times New Roman" w:eastAsia="Times New Roman" w:hAnsi="Times New Roman" w:cs="Times New Roman"/>
          <w:sz w:val="24"/>
          <w:szCs w:val="24"/>
        </w:rPr>
        <w:t>C</w:t>
      </w:r>
      <w:r w:rsidRPr="007C5A04">
        <w:rPr>
          <w:rFonts w:ascii="Times New Roman" w:eastAsia="Times New Roman" w:hAnsi="Times New Roman" w:cs="Times New Roman"/>
          <w:sz w:val="24"/>
          <w:szCs w:val="24"/>
        </w:rPr>
        <w:t xml:space="preserve">onsent </w:t>
      </w:r>
      <w:r w:rsidR="007C5A04">
        <w:rPr>
          <w:rFonts w:ascii="Times New Roman" w:eastAsia="Times New Roman" w:hAnsi="Times New Roman" w:cs="Times New Roman"/>
          <w:sz w:val="24"/>
          <w:szCs w:val="24"/>
        </w:rPr>
        <w:t>F</w:t>
      </w:r>
      <w:r w:rsidRPr="007C5A04">
        <w:rPr>
          <w:rFonts w:ascii="Times New Roman" w:eastAsia="Times New Roman" w:hAnsi="Times New Roman" w:cs="Times New Roman"/>
          <w:sz w:val="24"/>
          <w:szCs w:val="24"/>
        </w:rPr>
        <w:t>orm</w:t>
      </w:r>
      <w:r w:rsidR="007C5A04">
        <w:rPr>
          <w:rFonts w:ascii="Times New Roman" w:eastAsia="Times New Roman" w:hAnsi="Times New Roman" w:cs="Times New Roman"/>
          <w:sz w:val="24"/>
          <w:szCs w:val="24"/>
        </w:rPr>
        <w:t xml:space="preserve"> ……………………………………………………………………………. </w:t>
      </w:r>
      <w:r w:rsidRPr="007C5A04">
        <w:rPr>
          <w:rFonts w:ascii="Times New Roman" w:eastAsia="Times New Roman" w:hAnsi="Times New Roman" w:cs="Times New Roman"/>
          <w:sz w:val="24"/>
          <w:szCs w:val="24"/>
        </w:rPr>
        <w:t xml:space="preserve"> 4</w:t>
      </w:r>
      <w:r w:rsidR="007C5A04" w:rsidRPr="007C5A04">
        <w:rPr>
          <w:rFonts w:ascii="Times New Roman" w:eastAsia="Times New Roman" w:hAnsi="Times New Roman" w:cs="Times New Roman"/>
          <w:sz w:val="24"/>
          <w:szCs w:val="24"/>
        </w:rPr>
        <w:t>7</w:t>
      </w:r>
    </w:p>
    <w:p w14:paraId="21EE9D8A" w14:textId="5A1E6AD5" w:rsidR="00F57BB3" w:rsidRPr="007C5A04" w:rsidRDefault="00F57BB3" w:rsidP="00F57BB3">
      <w:pPr>
        <w:tabs>
          <w:tab w:val="left" w:pos="5103"/>
        </w:tabs>
        <w:spacing w:after="0" w:line="240" w:lineRule="auto"/>
        <w:rPr>
          <w:rFonts w:ascii="Times New Roman" w:eastAsia="Times New Roman" w:hAnsi="Times New Roman" w:cs="Times New Roman"/>
          <w:sz w:val="24"/>
          <w:szCs w:val="24"/>
        </w:rPr>
      </w:pPr>
    </w:p>
    <w:p w14:paraId="5BF553F4" w14:textId="6DA2AB07" w:rsidR="00F57BB3" w:rsidRPr="007C5A04" w:rsidRDefault="00F57BB3" w:rsidP="00F57BB3">
      <w:pPr>
        <w:tabs>
          <w:tab w:val="left" w:pos="5103"/>
        </w:tabs>
        <w:spacing w:after="0" w:line="240" w:lineRule="auto"/>
        <w:rPr>
          <w:rFonts w:ascii="Times New Roman" w:eastAsia="Times New Roman" w:hAnsi="Times New Roman" w:cs="Times New Roman"/>
          <w:sz w:val="24"/>
          <w:szCs w:val="24"/>
        </w:rPr>
      </w:pPr>
    </w:p>
    <w:p w14:paraId="14882142" w14:textId="235A0DEA" w:rsidR="00F57BB3" w:rsidRDefault="007C5A04" w:rsidP="00F57BB3">
      <w:pPr>
        <w:tabs>
          <w:tab w:val="left" w:pos="5103"/>
        </w:tabs>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sidR="00F57BB3" w:rsidRPr="007C5A04">
        <w:rPr>
          <w:rFonts w:ascii="Times New Roman" w:eastAsia="Times New Roman" w:hAnsi="Times New Roman" w:cs="Times New Roman"/>
          <w:sz w:val="24"/>
          <w:szCs w:val="24"/>
        </w:rPr>
        <w:t>ppendix 4</w:t>
      </w:r>
      <w:r>
        <w:rPr>
          <w:rFonts w:ascii="Times New Roman" w:eastAsia="Times New Roman" w:hAnsi="Times New Roman" w:cs="Times New Roman"/>
          <w:sz w:val="24"/>
          <w:szCs w:val="24"/>
        </w:rPr>
        <w:t>: S</w:t>
      </w:r>
      <w:r w:rsidR="00F57BB3" w:rsidRPr="007C5A04">
        <w:rPr>
          <w:rFonts w:ascii="Times New Roman" w:eastAsia="Times New Roman" w:hAnsi="Times New Roman" w:cs="Times New Roman"/>
          <w:sz w:val="24"/>
          <w:szCs w:val="24"/>
        </w:rPr>
        <w:t xml:space="preserve">tudy </w:t>
      </w:r>
      <w:r>
        <w:rPr>
          <w:rFonts w:ascii="Times New Roman" w:eastAsia="Times New Roman" w:hAnsi="Times New Roman" w:cs="Times New Roman"/>
          <w:sz w:val="24"/>
          <w:szCs w:val="24"/>
        </w:rPr>
        <w:t>D</w:t>
      </w:r>
      <w:r w:rsidR="00F57BB3" w:rsidRPr="007C5A04">
        <w:rPr>
          <w:rFonts w:ascii="Times New Roman" w:eastAsia="Times New Roman" w:hAnsi="Times New Roman" w:cs="Times New Roman"/>
          <w:sz w:val="24"/>
          <w:szCs w:val="24"/>
        </w:rPr>
        <w:t xml:space="preserve">ebrief </w:t>
      </w:r>
      <w:r>
        <w:rPr>
          <w:rFonts w:ascii="Times New Roman" w:eastAsia="Times New Roman" w:hAnsi="Times New Roman" w:cs="Times New Roman"/>
          <w:sz w:val="24"/>
          <w:szCs w:val="24"/>
        </w:rPr>
        <w:t>S</w:t>
      </w:r>
      <w:r w:rsidR="00F57BB3" w:rsidRPr="007C5A04">
        <w:rPr>
          <w:rFonts w:ascii="Times New Roman" w:eastAsia="Times New Roman" w:hAnsi="Times New Roman" w:cs="Times New Roman"/>
          <w:sz w:val="24"/>
          <w:szCs w:val="24"/>
        </w:rPr>
        <w:t>heet</w:t>
      </w:r>
      <w:r>
        <w:rPr>
          <w:rFonts w:ascii="Times New Roman" w:eastAsia="Times New Roman" w:hAnsi="Times New Roman" w:cs="Times New Roman"/>
          <w:sz w:val="24"/>
          <w:szCs w:val="24"/>
        </w:rPr>
        <w:t xml:space="preserve"> ……………………………………………………………………………...</w:t>
      </w:r>
      <w:r w:rsidRPr="007C5A04">
        <w:rPr>
          <w:rFonts w:ascii="Times New Roman" w:eastAsia="Times New Roman" w:hAnsi="Times New Roman" w:cs="Times New Roman"/>
          <w:sz w:val="24"/>
          <w:szCs w:val="24"/>
        </w:rPr>
        <w:t xml:space="preserve"> 48</w:t>
      </w:r>
    </w:p>
    <w:p w14:paraId="50D47F0E" w14:textId="77777777" w:rsidR="007C5A04" w:rsidRPr="007C5A04" w:rsidRDefault="007C5A04" w:rsidP="00F57BB3">
      <w:pPr>
        <w:tabs>
          <w:tab w:val="left" w:pos="5103"/>
        </w:tabs>
        <w:spacing w:after="0" w:line="240" w:lineRule="auto"/>
        <w:rPr>
          <w:rFonts w:ascii="Times New Roman" w:eastAsia="Times New Roman" w:hAnsi="Times New Roman" w:cs="Times New Roman"/>
          <w:sz w:val="24"/>
          <w:szCs w:val="24"/>
        </w:rPr>
      </w:pPr>
    </w:p>
    <w:p w14:paraId="56CD82BF" w14:textId="251DBF84" w:rsidR="00F57BB3" w:rsidRPr="007C5A04" w:rsidRDefault="00F57BB3" w:rsidP="00F57BB3">
      <w:pPr>
        <w:tabs>
          <w:tab w:val="left" w:pos="5103"/>
        </w:tabs>
        <w:spacing w:after="0" w:line="240" w:lineRule="auto"/>
        <w:rPr>
          <w:rFonts w:ascii="Times New Roman" w:eastAsia="Times New Roman" w:hAnsi="Times New Roman" w:cs="Times New Roman"/>
          <w:sz w:val="24"/>
          <w:szCs w:val="24"/>
        </w:rPr>
      </w:pPr>
    </w:p>
    <w:p w14:paraId="0148F489" w14:textId="0CF4B896" w:rsidR="00F57BB3" w:rsidRPr="007C5A04" w:rsidRDefault="00F57BB3" w:rsidP="00F57BB3">
      <w:pPr>
        <w:tabs>
          <w:tab w:val="left" w:pos="5103"/>
        </w:tabs>
        <w:spacing w:after="0" w:line="240" w:lineRule="auto"/>
        <w:rPr>
          <w:rFonts w:ascii="Times New Roman" w:eastAsia="Times New Roman" w:hAnsi="Times New Roman" w:cs="Times New Roman"/>
          <w:sz w:val="24"/>
          <w:szCs w:val="24"/>
        </w:rPr>
      </w:pPr>
      <w:r w:rsidRPr="007C5A04">
        <w:rPr>
          <w:rFonts w:ascii="Times New Roman" w:eastAsia="Times New Roman" w:hAnsi="Times New Roman" w:cs="Times New Roman"/>
          <w:sz w:val="24"/>
          <w:szCs w:val="24"/>
        </w:rPr>
        <w:t>Appendix 5</w:t>
      </w:r>
      <w:r w:rsidR="007C5A04">
        <w:rPr>
          <w:rFonts w:ascii="Times New Roman" w:eastAsia="Times New Roman" w:hAnsi="Times New Roman" w:cs="Times New Roman"/>
          <w:sz w:val="24"/>
          <w:szCs w:val="24"/>
        </w:rPr>
        <w:t>:</w:t>
      </w:r>
      <w:r w:rsidRPr="007C5A04">
        <w:rPr>
          <w:rFonts w:ascii="Times New Roman" w:eastAsia="Times New Roman" w:hAnsi="Times New Roman" w:cs="Times New Roman"/>
          <w:sz w:val="24"/>
          <w:szCs w:val="24"/>
        </w:rPr>
        <w:t xml:space="preserve"> </w:t>
      </w:r>
      <w:r w:rsidR="007C5A04">
        <w:rPr>
          <w:rFonts w:ascii="Times New Roman" w:eastAsia="Times New Roman" w:hAnsi="Times New Roman" w:cs="Times New Roman"/>
          <w:sz w:val="24"/>
          <w:szCs w:val="24"/>
        </w:rPr>
        <w:t>S</w:t>
      </w:r>
      <w:r w:rsidRPr="007C5A04">
        <w:rPr>
          <w:rFonts w:ascii="Times New Roman" w:eastAsia="Times New Roman" w:hAnsi="Times New Roman" w:cs="Times New Roman"/>
          <w:sz w:val="24"/>
          <w:szCs w:val="24"/>
        </w:rPr>
        <w:t xml:space="preserve">tudy </w:t>
      </w:r>
      <w:r w:rsidR="007C5A04">
        <w:rPr>
          <w:rFonts w:ascii="Times New Roman" w:eastAsia="Times New Roman" w:hAnsi="Times New Roman" w:cs="Times New Roman"/>
          <w:sz w:val="24"/>
          <w:szCs w:val="24"/>
        </w:rPr>
        <w:t>I</w:t>
      </w:r>
      <w:r w:rsidRPr="007C5A04">
        <w:rPr>
          <w:rFonts w:ascii="Times New Roman" w:eastAsia="Times New Roman" w:hAnsi="Times New Roman" w:cs="Times New Roman"/>
          <w:sz w:val="24"/>
          <w:szCs w:val="24"/>
        </w:rPr>
        <w:t xml:space="preserve">nformation </w:t>
      </w:r>
      <w:r w:rsidR="007C5A04">
        <w:rPr>
          <w:rFonts w:ascii="Times New Roman" w:eastAsia="Times New Roman" w:hAnsi="Times New Roman" w:cs="Times New Roman"/>
          <w:sz w:val="24"/>
          <w:szCs w:val="24"/>
        </w:rPr>
        <w:t>S</w:t>
      </w:r>
      <w:r w:rsidRPr="007C5A04">
        <w:rPr>
          <w:rFonts w:ascii="Times New Roman" w:eastAsia="Times New Roman" w:hAnsi="Times New Roman" w:cs="Times New Roman"/>
          <w:sz w:val="24"/>
          <w:szCs w:val="24"/>
        </w:rPr>
        <w:t xml:space="preserve">heet </w:t>
      </w:r>
      <w:r w:rsidR="007C5A04">
        <w:rPr>
          <w:rFonts w:ascii="Times New Roman" w:eastAsia="Times New Roman" w:hAnsi="Times New Roman" w:cs="Times New Roman"/>
          <w:sz w:val="24"/>
          <w:szCs w:val="24"/>
        </w:rPr>
        <w:t xml:space="preserve">…………………………………………………………………………. </w:t>
      </w:r>
      <w:r w:rsidR="007C5A04" w:rsidRPr="007C5A04">
        <w:rPr>
          <w:rFonts w:ascii="Times New Roman" w:eastAsia="Times New Roman" w:hAnsi="Times New Roman" w:cs="Times New Roman"/>
          <w:sz w:val="24"/>
          <w:szCs w:val="24"/>
        </w:rPr>
        <w:t>49</w:t>
      </w:r>
    </w:p>
    <w:p w14:paraId="132BAE85" w14:textId="0DD2E822" w:rsidR="00F57BB3" w:rsidRDefault="00F57BB3" w:rsidP="00F57BB3">
      <w:pPr>
        <w:tabs>
          <w:tab w:val="left" w:pos="5103"/>
        </w:tabs>
        <w:spacing w:after="0" w:line="240" w:lineRule="auto"/>
        <w:rPr>
          <w:rFonts w:ascii="Times New Roman" w:eastAsia="Times New Roman" w:hAnsi="Times New Roman" w:cs="Times New Roman"/>
          <w:b/>
          <w:bCs/>
          <w:sz w:val="24"/>
          <w:szCs w:val="24"/>
        </w:rPr>
      </w:pPr>
    </w:p>
    <w:p w14:paraId="6F2007B9" w14:textId="3AD54293" w:rsidR="00F57BB3" w:rsidRDefault="00F57BB3" w:rsidP="00F57BB3">
      <w:pPr>
        <w:tabs>
          <w:tab w:val="left" w:pos="5103"/>
        </w:tabs>
        <w:spacing w:after="0" w:line="240" w:lineRule="auto"/>
        <w:rPr>
          <w:rFonts w:ascii="Times New Roman" w:eastAsia="Times New Roman" w:hAnsi="Times New Roman" w:cs="Times New Roman"/>
          <w:b/>
          <w:bCs/>
          <w:sz w:val="24"/>
          <w:szCs w:val="24"/>
        </w:rPr>
      </w:pPr>
    </w:p>
    <w:p w14:paraId="2267D519" w14:textId="1A08969F" w:rsidR="00F57BB3" w:rsidRPr="007C5A04" w:rsidRDefault="007C5A04" w:rsidP="00F57BB3">
      <w:pPr>
        <w:tabs>
          <w:tab w:val="left" w:pos="5103"/>
        </w:tabs>
        <w:spacing w:after="0" w:line="240" w:lineRule="auto"/>
        <w:rPr>
          <w:rFonts w:ascii="Times New Roman" w:eastAsia="Times New Roman" w:hAnsi="Times New Roman" w:cs="Times New Roman"/>
          <w:sz w:val="24"/>
          <w:szCs w:val="24"/>
        </w:rPr>
      </w:pPr>
      <w:r w:rsidRPr="007C5A04">
        <w:rPr>
          <w:rFonts w:ascii="Times New Roman" w:eastAsia="Times New Roman" w:hAnsi="Times New Roman" w:cs="Times New Roman"/>
          <w:sz w:val="24"/>
          <w:szCs w:val="24"/>
        </w:rPr>
        <w:t xml:space="preserve">Appendix 7: </w:t>
      </w:r>
      <w:r w:rsidR="00F57BB3" w:rsidRPr="007C5A04">
        <w:rPr>
          <w:rFonts w:ascii="Times New Roman" w:eastAsia="Times New Roman" w:hAnsi="Times New Roman" w:cs="Times New Roman"/>
          <w:sz w:val="24"/>
          <w:szCs w:val="24"/>
        </w:rPr>
        <w:t>Questionnaire</w:t>
      </w:r>
      <w:r>
        <w:rPr>
          <w:rFonts w:ascii="Times New Roman" w:eastAsia="Times New Roman" w:hAnsi="Times New Roman" w:cs="Times New Roman"/>
          <w:sz w:val="24"/>
          <w:szCs w:val="24"/>
        </w:rPr>
        <w:t xml:space="preserve"> ……………………………………………………………………………………. </w:t>
      </w:r>
      <w:r w:rsidRPr="007C5A04">
        <w:rPr>
          <w:rFonts w:ascii="Times New Roman" w:eastAsia="Times New Roman" w:hAnsi="Times New Roman" w:cs="Times New Roman"/>
          <w:sz w:val="24"/>
          <w:szCs w:val="24"/>
        </w:rPr>
        <w:t xml:space="preserve"> 50</w:t>
      </w:r>
    </w:p>
    <w:p w14:paraId="43BCCB9B" w14:textId="77777777" w:rsidR="007C5A04" w:rsidRPr="007C5A04" w:rsidRDefault="007C5A04" w:rsidP="00F57BB3">
      <w:pPr>
        <w:tabs>
          <w:tab w:val="left" w:pos="5103"/>
        </w:tabs>
        <w:spacing w:after="0" w:line="240" w:lineRule="auto"/>
        <w:rPr>
          <w:rFonts w:ascii="Times New Roman" w:eastAsia="Times New Roman" w:hAnsi="Times New Roman" w:cs="Times New Roman"/>
          <w:sz w:val="24"/>
          <w:szCs w:val="24"/>
        </w:rPr>
      </w:pPr>
    </w:p>
    <w:p w14:paraId="1249E8D3" w14:textId="3875A61E" w:rsidR="00F57BB3" w:rsidRPr="007C5A04" w:rsidRDefault="00F57BB3" w:rsidP="00F57BB3">
      <w:pPr>
        <w:tabs>
          <w:tab w:val="left" w:pos="5103"/>
        </w:tabs>
        <w:spacing w:after="0" w:line="240" w:lineRule="auto"/>
        <w:rPr>
          <w:rFonts w:ascii="Times New Roman" w:eastAsia="Times New Roman" w:hAnsi="Times New Roman" w:cs="Times New Roman"/>
          <w:sz w:val="24"/>
          <w:szCs w:val="24"/>
        </w:rPr>
      </w:pPr>
    </w:p>
    <w:p w14:paraId="1472A0F9" w14:textId="1ED160C8" w:rsidR="00F57BB3" w:rsidRPr="007C5A04" w:rsidRDefault="007C5A04" w:rsidP="00F57BB3">
      <w:pPr>
        <w:tabs>
          <w:tab w:val="left" w:pos="5103"/>
        </w:tabs>
        <w:spacing w:after="0" w:line="240" w:lineRule="auto"/>
        <w:rPr>
          <w:rFonts w:ascii="Times New Roman" w:eastAsia="Times New Roman" w:hAnsi="Times New Roman" w:cs="Times New Roman"/>
          <w:sz w:val="24"/>
          <w:szCs w:val="24"/>
        </w:rPr>
      </w:pPr>
      <w:r w:rsidRPr="007C5A04">
        <w:rPr>
          <w:rFonts w:ascii="Times New Roman" w:eastAsia="Times New Roman" w:hAnsi="Times New Roman" w:cs="Times New Roman"/>
          <w:sz w:val="24"/>
          <w:szCs w:val="24"/>
        </w:rPr>
        <w:t xml:space="preserve">Appendix 8: </w:t>
      </w:r>
      <w:r w:rsidR="00F57BB3" w:rsidRPr="007C5A04">
        <w:rPr>
          <w:rFonts w:ascii="Times New Roman" w:eastAsia="Times New Roman" w:hAnsi="Times New Roman" w:cs="Times New Roman"/>
          <w:sz w:val="24"/>
          <w:szCs w:val="24"/>
        </w:rPr>
        <w:t>SPSS Outputs</w:t>
      </w:r>
      <w:r w:rsidRPr="007C5A0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Pr="007C5A04">
        <w:rPr>
          <w:rFonts w:ascii="Times New Roman" w:eastAsia="Times New Roman" w:hAnsi="Times New Roman" w:cs="Times New Roman"/>
          <w:sz w:val="24"/>
          <w:szCs w:val="24"/>
        </w:rPr>
        <w:t>52</w:t>
      </w:r>
    </w:p>
    <w:p w14:paraId="6B3569CA" w14:textId="79361E74" w:rsidR="00F57BB3" w:rsidRPr="007C5A04" w:rsidRDefault="00F57BB3" w:rsidP="006D407C">
      <w:pPr>
        <w:spacing w:line="480" w:lineRule="auto"/>
        <w:rPr>
          <w:rFonts w:ascii="Times New Roman" w:hAnsi="Times New Roman" w:cs="Times New Roman"/>
          <w:sz w:val="24"/>
          <w:szCs w:val="24"/>
        </w:rPr>
      </w:pPr>
    </w:p>
    <w:p w14:paraId="006E0CBD" w14:textId="77777777" w:rsidR="00F57BB3" w:rsidRDefault="00F57BB3" w:rsidP="006D407C">
      <w:pPr>
        <w:spacing w:line="480" w:lineRule="auto"/>
        <w:rPr>
          <w:rFonts w:ascii="Times New Roman" w:hAnsi="Times New Roman" w:cs="Times New Roman"/>
          <w:sz w:val="24"/>
          <w:szCs w:val="24"/>
        </w:rPr>
      </w:pPr>
    </w:p>
    <w:p w14:paraId="23478E98" w14:textId="77777777" w:rsidR="007C5A04" w:rsidRDefault="007C5A04" w:rsidP="006D407C">
      <w:pPr>
        <w:spacing w:line="480" w:lineRule="auto"/>
        <w:rPr>
          <w:rFonts w:ascii="Times New Roman" w:hAnsi="Times New Roman" w:cs="Times New Roman"/>
          <w:b/>
          <w:bCs/>
          <w:sz w:val="24"/>
          <w:szCs w:val="24"/>
        </w:rPr>
      </w:pPr>
    </w:p>
    <w:p w14:paraId="35C37BF9" w14:textId="77777777" w:rsidR="007C5A04" w:rsidRDefault="007C5A04" w:rsidP="006D407C">
      <w:pPr>
        <w:spacing w:line="480" w:lineRule="auto"/>
        <w:rPr>
          <w:rFonts w:ascii="Times New Roman" w:hAnsi="Times New Roman" w:cs="Times New Roman"/>
          <w:b/>
          <w:bCs/>
          <w:sz w:val="24"/>
          <w:szCs w:val="24"/>
        </w:rPr>
      </w:pPr>
    </w:p>
    <w:p w14:paraId="3A511BDF" w14:textId="77777777" w:rsidR="007C5A04" w:rsidRDefault="007C5A04" w:rsidP="006D407C">
      <w:pPr>
        <w:spacing w:line="480" w:lineRule="auto"/>
        <w:rPr>
          <w:rFonts w:ascii="Times New Roman" w:hAnsi="Times New Roman" w:cs="Times New Roman"/>
          <w:b/>
          <w:bCs/>
          <w:sz w:val="24"/>
          <w:szCs w:val="24"/>
        </w:rPr>
      </w:pPr>
    </w:p>
    <w:p w14:paraId="26613E83" w14:textId="77777777" w:rsidR="007C5A04" w:rsidRDefault="007C5A04" w:rsidP="006D407C">
      <w:pPr>
        <w:spacing w:line="480" w:lineRule="auto"/>
        <w:rPr>
          <w:rFonts w:ascii="Times New Roman" w:hAnsi="Times New Roman" w:cs="Times New Roman"/>
          <w:b/>
          <w:bCs/>
          <w:sz w:val="24"/>
          <w:szCs w:val="24"/>
        </w:rPr>
      </w:pPr>
    </w:p>
    <w:p w14:paraId="72386516" w14:textId="77777777" w:rsidR="007C5A04" w:rsidRDefault="007C5A04" w:rsidP="006D407C">
      <w:pPr>
        <w:spacing w:line="480" w:lineRule="auto"/>
        <w:rPr>
          <w:rFonts w:ascii="Times New Roman" w:hAnsi="Times New Roman" w:cs="Times New Roman"/>
          <w:b/>
          <w:bCs/>
          <w:sz w:val="24"/>
          <w:szCs w:val="24"/>
        </w:rPr>
      </w:pPr>
    </w:p>
    <w:p w14:paraId="048556EB" w14:textId="77777777" w:rsidR="007C5A04" w:rsidRDefault="007C5A04" w:rsidP="006D407C">
      <w:pPr>
        <w:spacing w:line="480" w:lineRule="auto"/>
        <w:rPr>
          <w:rFonts w:ascii="Times New Roman" w:hAnsi="Times New Roman" w:cs="Times New Roman"/>
          <w:b/>
          <w:bCs/>
          <w:sz w:val="24"/>
          <w:szCs w:val="24"/>
        </w:rPr>
      </w:pPr>
    </w:p>
    <w:p w14:paraId="4009D84C" w14:textId="77777777" w:rsidR="007C5A04" w:rsidRDefault="007C5A04" w:rsidP="006D407C">
      <w:pPr>
        <w:spacing w:line="480" w:lineRule="auto"/>
        <w:rPr>
          <w:rFonts w:ascii="Times New Roman" w:hAnsi="Times New Roman" w:cs="Times New Roman"/>
          <w:b/>
          <w:bCs/>
          <w:sz w:val="24"/>
          <w:szCs w:val="24"/>
        </w:rPr>
      </w:pPr>
    </w:p>
    <w:p w14:paraId="3F359992" w14:textId="77777777" w:rsidR="007C5A04" w:rsidRDefault="007C5A04" w:rsidP="006D407C">
      <w:pPr>
        <w:spacing w:line="480" w:lineRule="auto"/>
        <w:rPr>
          <w:rFonts w:ascii="Times New Roman" w:hAnsi="Times New Roman" w:cs="Times New Roman"/>
          <w:b/>
          <w:bCs/>
          <w:sz w:val="24"/>
          <w:szCs w:val="24"/>
        </w:rPr>
      </w:pPr>
    </w:p>
    <w:p w14:paraId="449A4EF0" w14:textId="77777777" w:rsidR="007C5A04" w:rsidRDefault="007C5A04" w:rsidP="006D407C">
      <w:pPr>
        <w:spacing w:line="480" w:lineRule="auto"/>
        <w:rPr>
          <w:rFonts w:ascii="Times New Roman" w:hAnsi="Times New Roman" w:cs="Times New Roman"/>
          <w:b/>
          <w:bCs/>
          <w:sz w:val="24"/>
          <w:szCs w:val="24"/>
        </w:rPr>
      </w:pPr>
    </w:p>
    <w:p w14:paraId="0D2C0209" w14:textId="031B2D02" w:rsidR="005D4558" w:rsidRPr="0089109F" w:rsidRDefault="005D4558" w:rsidP="006D407C">
      <w:pPr>
        <w:spacing w:line="480" w:lineRule="auto"/>
        <w:rPr>
          <w:rFonts w:ascii="Times New Roman" w:hAnsi="Times New Roman" w:cs="Times New Roman"/>
          <w:sz w:val="24"/>
          <w:szCs w:val="24"/>
          <w:u w:val="single"/>
        </w:rPr>
      </w:pPr>
      <w:r w:rsidRPr="0089109F">
        <w:rPr>
          <w:rFonts w:ascii="Times New Roman" w:hAnsi="Times New Roman" w:cs="Times New Roman"/>
          <w:b/>
          <w:bCs/>
          <w:sz w:val="24"/>
          <w:szCs w:val="24"/>
          <w:u w:val="single"/>
        </w:rPr>
        <w:lastRenderedPageBreak/>
        <w:t>Abstract</w:t>
      </w:r>
    </w:p>
    <w:p w14:paraId="0D2C020A" w14:textId="021653F1" w:rsidR="005D4558" w:rsidRPr="006D407C" w:rsidRDefault="00E809D1"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This study aimed to explore the effects of work environment on employee wellbeing</w:t>
      </w:r>
      <w:r w:rsidR="004A4A5A" w:rsidRPr="006D407C">
        <w:rPr>
          <w:rFonts w:ascii="Times New Roman" w:hAnsi="Times New Roman" w:cs="Times New Roman"/>
          <w:sz w:val="24"/>
          <w:szCs w:val="24"/>
        </w:rPr>
        <w:t xml:space="preserve">, looking specifically at </w:t>
      </w:r>
      <w:r w:rsidR="002C4DF1" w:rsidRPr="006D407C">
        <w:rPr>
          <w:rFonts w:ascii="Times New Roman" w:hAnsi="Times New Roman" w:cs="Times New Roman"/>
          <w:sz w:val="24"/>
          <w:szCs w:val="24"/>
        </w:rPr>
        <w:t>the effect</w:t>
      </w:r>
      <w:r w:rsidR="008F57E9" w:rsidRPr="006D407C">
        <w:rPr>
          <w:rFonts w:ascii="Times New Roman" w:hAnsi="Times New Roman" w:cs="Times New Roman"/>
          <w:sz w:val="24"/>
          <w:szCs w:val="24"/>
        </w:rPr>
        <w:t>s of remote and hybrid work</w:t>
      </w:r>
      <w:r w:rsidR="00820265" w:rsidRPr="006D407C">
        <w:rPr>
          <w:rFonts w:ascii="Times New Roman" w:hAnsi="Times New Roman" w:cs="Times New Roman"/>
          <w:sz w:val="24"/>
          <w:szCs w:val="24"/>
        </w:rPr>
        <w:t xml:space="preserve">.  Since the beginning of the Covid-19 </w:t>
      </w:r>
      <w:r w:rsidR="003662C5" w:rsidRPr="006D407C">
        <w:rPr>
          <w:rFonts w:ascii="Times New Roman" w:hAnsi="Times New Roman" w:cs="Times New Roman"/>
          <w:sz w:val="24"/>
          <w:szCs w:val="24"/>
        </w:rPr>
        <w:t>pandemic</w:t>
      </w:r>
      <w:r w:rsidR="00820265" w:rsidRPr="006D407C">
        <w:rPr>
          <w:rFonts w:ascii="Times New Roman" w:hAnsi="Times New Roman" w:cs="Times New Roman"/>
          <w:sz w:val="24"/>
          <w:szCs w:val="24"/>
        </w:rPr>
        <w:t xml:space="preserve"> in 2020, these approaches to work have been becoming more commonplace</w:t>
      </w:r>
      <w:r w:rsidR="00A52CEB" w:rsidRPr="006D407C">
        <w:rPr>
          <w:rFonts w:ascii="Times New Roman" w:hAnsi="Times New Roman" w:cs="Times New Roman"/>
          <w:sz w:val="24"/>
          <w:szCs w:val="24"/>
        </w:rPr>
        <w:t>, with less workers being onsite during work hours.</w:t>
      </w:r>
      <w:r w:rsidR="008F57E9" w:rsidRPr="006D407C">
        <w:rPr>
          <w:rFonts w:ascii="Times New Roman" w:hAnsi="Times New Roman" w:cs="Times New Roman"/>
          <w:sz w:val="24"/>
          <w:szCs w:val="24"/>
        </w:rPr>
        <w:t xml:space="preserve"> </w:t>
      </w:r>
      <w:r w:rsidR="008B5C62" w:rsidRPr="006D407C">
        <w:rPr>
          <w:rFonts w:ascii="Times New Roman" w:hAnsi="Times New Roman" w:cs="Times New Roman"/>
          <w:sz w:val="24"/>
          <w:szCs w:val="24"/>
        </w:rPr>
        <w:t xml:space="preserve">A survey was carried out by 33 </w:t>
      </w:r>
      <w:r w:rsidR="00E51FEA" w:rsidRPr="006D407C">
        <w:rPr>
          <w:rFonts w:ascii="Times New Roman" w:hAnsi="Times New Roman" w:cs="Times New Roman"/>
          <w:sz w:val="24"/>
          <w:szCs w:val="24"/>
        </w:rPr>
        <w:t>participants, all of whom are currently employed in the UK and working either fully remotely, in a hybrid way, or fully onsite.  A one-way ANOVA was carried out</w:t>
      </w:r>
      <w:r w:rsidR="003662C5" w:rsidRPr="006D407C">
        <w:rPr>
          <w:rFonts w:ascii="Times New Roman" w:hAnsi="Times New Roman" w:cs="Times New Roman"/>
          <w:sz w:val="24"/>
          <w:szCs w:val="24"/>
        </w:rPr>
        <w:t>, and the results suggested that those who work fully onsite have higher levels of general wellbeing than those who work hybrid or full remotely.</w:t>
      </w:r>
      <w:r w:rsidR="00B11DCC" w:rsidRPr="006D407C">
        <w:rPr>
          <w:rFonts w:ascii="Times New Roman" w:hAnsi="Times New Roman" w:cs="Times New Roman"/>
          <w:sz w:val="24"/>
          <w:szCs w:val="24"/>
        </w:rPr>
        <w:t xml:space="preserve">  </w:t>
      </w:r>
      <w:r w:rsidR="00327C34" w:rsidRPr="006D407C">
        <w:rPr>
          <w:rFonts w:ascii="Times New Roman" w:hAnsi="Times New Roman" w:cs="Times New Roman"/>
          <w:sz w:val="24"/>
          <w:szCs w:val="24"/>
        </w:rPr>
        <w:t xml:space="preserve">Further research needs to be carried out, using a larger sample and geographical reach, </w:t>
      </w:r>
      <w:r w:rsidR="00892757" w:rsidRPr="006D407C">
        <w:rPr>
          <w:rFonts w:ascii="Times New Roman" w:hAnsi="Times New Roman" w:cs="Times New Roman"/>
          <w:sz w:val="24"/>
          <w:szCs w:val="24"/>
        </w:rPr>
        <w:t xml:space="preserve">to explore the effects of fully remote and hybrid working on wellbeing, which should be used to influence </w:t>
      </w:r>
      <w:r w:rsidR="006D407C" w:rsidRPr="006D407C">
        <w:rPr>
          <w:rFonts w:ascii="Times New Roman" w:hAnsi="Times New Roman" w:cs="Times New Roman"/>
          <w:sz w:val="24"/>
          <w:szCs w:val="24"/>
        </w:rPr>
        <w:t>organisational</w:t>
      </w:r>
      <w:r w:rsidR="00892757" w:rsidRPr="006D407C">
        <w:rPr>
          <w:rFonts w:ascii="Times New Roman" w:hAnsi="Times New Roman" w:cs="Times New Roman"/>
          <w:sz w:val="24"/>
          <w:szCs w:val="24"/>
        </w:rPr>
        <w:t xml:space="preserve"> decision making.</w:t>
      </w:r>
    </w:p>
    <w:p w14:paraId="0D2C020B" w14:textId="77777777" w:rsidR="005D4558" w:rsidRPr="006D407C" w:rsidRDefault="005D4558" w:rsidP="006D407C">
      <w:pPr>
        <w:spacing w:line="480" w:lineRule="auto"/>
        <w:rPr>
          <w:rFonts w:ascii="Times New Roman" w:hAnsi="Times New Roman" w:cs="Times New Roman"/>
          <w:sz w:val="24"/>
          <w:szCs w:val="24"/>
        </w:rPr>
      </w:pPr>
    </w:p>
    <w:p w14:paraId="0D2C020C" w14:textId="77777777" w:rsidR="005D4558" w:rsidRPr="006D407C" w:rsidRDefault="005D4558" w:rsidP="006D407C">
      <w:pPr>
        <w:spacing w:line="480" w:lineRule="auto"/>
        <w:rPr>
          <w:rFonts w:ascii="Times New Roman" w:hAnsi="Times New Roman" w:cs="Times New Roman"/>
          <w:sz w:val="24"/>
          <w:szCs w:val="24"/>
        </w:rPr>
      </w:pPr>
    </w:p>
    <w:p w14:paraId="0D2C020D" w14:textId="77777777" w:rsidR="005D4558" w:rsidRPr="006D407C" w:rsidRDefault="005D4558" w:rsidP="006D407C">
      <w:pPr>
        <w:spacing w:line="480" w:lineRule="auto"/>
        <w:rPr>
          <w:rFonts w:ascii="Times New Roman" w:hAnsi="Times New Roman" w:cs="Times New Roman"/>
          <w:sz w:val="24"/>
          <w:szCs w:val="24"/>
        </w:rPr>
      </w:pPr>
    </w:p>
    <w:p w14:paraId="0D2C020E" w14:textId="77777777" w:rsidR="005D4558" w:rsidRPr="006D407C" w:rsidRDefault="005D4558" w:rsidP="006D407C">
      <w:pPr>
        <w:spacing w:line="480" w:lineRule="auto"/>
        <w:rPr>
          <w:rFonts w:ascii="Times New Roman" w:hAnsi="Times New Roman" w:cs="Times New Roman"/>
          <w:sz w:val="24"/>
          <w:szCs w:val="24"/>
        </w:rPr>
      </w:pPr>
    </w:p>
    <w:p w14:paraId="0D2C020F" w14:textId="77777777" w:rsidR="005D4558" w:rsidRPr="006D407C" w:rsidRDefault="005D4558" w:rsidP="006D407C">
      <w:pPr>
        <w:spacing w:line="480" w:lineRule="auto"/>
        <w:rPr>
          <w:rFonts w:ascii="Times New Roman" w:hAnsi="Times New Roman" w:cs="Times New Roman"/>
          <w:sz w:val="24"/>
          <w:szCs w:val="24"/>
        </w:rPr>
      </w:pPr>
    </w:p>
    <w:p w14:paraId="0D2C0210" w14:textId="77777777" w:rsidR="005D4558" w:rsidRPr="006D407C" w:rsidRDefault="005D4558" w:rsidP="006D407C">
      <w:pPr>
        <w:spacing w:line="480" w:lineRule="auto"/>
        <w:rPr>
          <w:rFonts w:ascii="Times New Roman" w:hAnsi="Times New Roman" w:cs="Times New Roman"/>
          <w:sz w:val="24"/>
          <w:szCs w:val="24"/>
        </w:rPr>
      </w:pPr>
    </w:p>
    <w:p w14:paraId="0D2C0211" w14:textId="77777777" w:rsidR="005D4558" w:rsidRPr="006D407C" w:rsidRDefault="005D4558" w:rsidP="006D407C">
      <w:pPr>
        <w:spacing w:line="480" w:lineRule="auto"/>
        <w:rPr>
          <w:rFonts w:ascii="Times New Roman" w:hAnsi="Times New Roman" w:cs="Times New Roman"/>
          <w:sz w:val="24"/>
          <w:szCs w:val="24"/>
        </w:rPr>
      </w:pPr>
    </w:p>
    <w:p w14:paraId="0D2C0212" w14:textId="77777777" w:rsidR="005D4558" w:rsidRPr="006D407C" w:rsidRDefault="005D4558" w:rsidP="006D407C">
      <w:pPr>
        <w:spacing w:line="480" w:lineRule="auto"/>
        <w:rPr>
          <w:rFonts w:ascii="Times New Roman" w:hAnsi="Times New Roman" w:cs="Times New Roman"/>
          <w:sz w:val="24"/>
          <w:szCs w:val="24"/>
        </w:rPr>
      </w:pPr>
    </w:p>
    <w:p w14:paraId="0D2C0213" w14:textId="77777777" w:rsidR="005D4558" w:rsidRPr="006D407C" w:rsidRDefault="005D4558" w:rsidP="006D407C">
      <w:pPr>
        <w:spacing w:line="480" w:lineRule="auto"/>
        <w:rPr>
          <w:rFonts w:ascii="Times New Roman" w:hAnsi="Times New Roman" w:cs="Times New Roman"/>
          <w:sz w:val="24"/>
          <w:szCs w:val="24"/>
        </w:rPr>
      </w:pPr>
    </w:p>
    <w:p w14:paraId="2D9EED9D" w14:textId="77777777" w:rsidR="006D407C" w:rsidRDefault="006D407C" w:rsidP="006D407C">
      <w:pPr>
        <w:spacing w:line="480" w:lineRule="auto"/>
        <w:rPr>
          <w:rFonts w:ascii="Times New Roman" w:hAnsi="Times New Roman" w:cs="Times New Roman"/>
          <w:sz w:val="24"/>
          <w:szCs w:val="24"/>
        </w:rPr>
      </w:pPr>
    </w:p>
    <w:p w14:paraId="0D2C0223" w14:textId="77777777" w:rsidR="00EC7B88" w:rsidRPr="0089109F" w:rsidRDefault="002376D7" w:rsidP="006D407C">
      <w:pPr>
        <w:spacing w:line="480" w:lineRule="auto"/>
        <w:rPr>
          <w:rFonts w:ascii="Times New Roman" w:hAnsi="Times New Roman" w:cs="Times New Roman"/>
          <w:b/>
          <w:sz w:val="24"/>
          <w:szCs w:val="24"/>
          <w:u w:val="single"/>
        </w:rPr>
      </w:pPr>
      <w:r w:rsidRPr="0089109F">
        <w:rPr>
          <w:rFonts w:ascii="Times New Roman" w:hAnsi="Times New Roman" w:cs="Times New Roman"/>
          <w:b/>
          <w:sz w:val="24"/>
          <w:szCs w:val="24"/>
          <w:u w:val="single"/>
        </w:rPr>
        <w:lastRenderedPageBreak/>
        <w:t>Literature Review</w:t>
      </w:r>
    </w:p>
    <w:p w14:paraId="0D2C0224" w14:textId="77777777" w:rsidR="00EC7B88" w:rsidRPr="006D407C" w:rsidRDefault="004A7822"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 xml:space="preserve">The world underwent a major transformation in March 2020. The Covid-19 pandemic had an impact on every element of life as it swept over the world, including socialisation, education, and </w:t>
      </w:r>
      <w:r w:rsidR="00210687" w:rsidRPr="006D407C">
        <w:rPr>
          <w:rFonts w:ascii="Times New Roman" w:hAnsi="Times New Roman" w:cs="Times New Roman"/>
          <w:sz w:val="24"/>
          <w:szCs w:val="24"/>
        </w:rPr>
        <w:t xml:space="preserve">public </w:t>
      </w:r>
      <w:r w:rsidRPr="006D407C">
        <w:rPr>
          <w:rFonts w:ascii="Times New Roman" w:hAnsi="Times New Roman" w:cs="Times New Roman"/>
          <w:sz w:val="24"/>
          <w:szCs w:val="24"/>
        </w:rPr>
        <w:t>health (UK Research and Innovation). The pandemic ultimately di</w:t>
      </w:r>
      <w:r w:rsidR="00210687" w:rsidRPr="006D407C">
        <w:rPr>
          <w:rFonts w:ascii="Times New Roman" w:hAnsi="Times New Roman" w:cs="Times New Roman"/>
          <w:sz w:val="24"/>
          <w:szCs w:val="24"/>
        </w:rPr>
        <w:t>srupted our everyday routines – prior to the pandemic, t</w:t>
      </w:r>
      <w:r w:rsidRPr="006D407C">
        <w:rPr>
          <w:rFonts w:ascii="Times New Roman" w:hAnsi="Times New Roman" w:cs="Times New Roman"/>
          <w:sz w:val="24"/>
          <w:szCs w:val="24"/>
        </w:rPr>
        <w:t>he majority of people's days revolve</w:t>
      </w:r>
      <w:r w:rsidR="00210687" w:rsidRPr="006D407C">
        <w:rPr>
          <w:rFonts w:ascii="Times New Roman" w:hAnsi="Times New Roman" w:cs="Times New Roman"/>
          <w:sz w:val="24"/>
          <w:szCs w:val="24"/>
        </w:rPr>
        <w:t>d</w:t>
      </w:r>
      <w:r w:rsidRPr="006D407C">
        <w:rPr>
          <w:rFonts w:ascii="Times New Roman" w:hAnsi="Times New Roman" w:cs="Times New Roman"/>
          <w:sz w:val="24"/>
          <w:szCs w:val="24"/>
        </w:rPr>
        <w:t xml:space="preserve"> around their time at work. According to the Wales Institute of Social and Economic Research and Data (WISERD), the majority of people who were in paid employment in February 2020 worked outside the home. By April 2020, a sharp rise in this percentage occurred when 43.1% of people reported working from home as a result of enforced lockdowns.</w:t>
      </w:r>
      <w:r w:rsidR="00210687" w:rsidRPr="006D407C">
        <w:rPr>
          <w:rFonts w:ascii="Times New Roman" w:hAnsi="Times New Roman" w:cs="Times New Roman"/>
          <w:sz w:val="24"/>
          <w:szCs w:val="24"/>
        </w:rPr>
        <w:t xml:space="preserve">  This resulted in a dramatic and sudden change to the world as we knew it.</w:t>
      </w:r>
    </w:p>
    <w:p w14:paraId="0D2C0225" w14:textId="77777777" w:rsidR="00EC7B88" w:rsidRPr="006D407C" w:rsidRDefault="00210687"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For the past three years, the changes in usual work environments have been a subject of much contention and debate.  There have been many arguments both in favour and against introducing a new remote work model as well as hybrid models, which is a mix between remote and onsite work.  One of the main benefits of these newer ways of working has been cited as being a better sense of work-life balance, as people have more time at home than they used to pre-pandemic (ONS, 2021).  However on the other hand, employees have raised concerns over a perceived decrease in career development and difficulties with internal and external collaboration as a result of remote and hybrid work. It is commonly known that work is one of the main causes of stress, and it is detailed in a 2013 study by Mind, the UK’s leading mental health charity, which found that 1 in 3 people report that work is the cause of their stress, even more so than financial and health problems combined (Mind, 2013). Lack of work-life balance brought on by excessive hours is one factor contributing to this.</w:t>
      </w:r>
    </w:p>
    <w:p w14:paraId="0D2C0226" w14:textId="77777777" w:rsidR="00EC7B88" w:rsidRPr="006D407C" w:rsidRDefault="002F684D"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 xml:space="preserve">Over the past two years, some research has been conducted on the impact of the workplace on employees' mental health. A 2021 study looked especially at levels of depression, anxiety, and isolation as well as difficulty sleeping to examine how working from home affected European workers (Perelman et al, 2021). The study discovered that all of these symptoms were elevated when working from home. Unfortunately, a number of issues severely restrict the </w:t>
      </w:r>
      <w:r w:rsidRPr="006D407C">
        <w:rPr>
          <w:rFonts w:ascii="Times New Roman" w:hAnsi="Times New Roman" w:cs="Times New Roman"/>
          <w:sz w:val="24"/>
          <w:szCs w:val="24"/>
        </w:rPr>
        <w:lastRenderedPageBreak/>
        <w:t xml:space="preserve">usefulness of this study. The participants were all over 50 years old, but the average age of the worldwide workforce is  39, with just about a third of workers in the age group used in the study (Statista). Due to the  exclusion of the vast majority of workers, it can certainly be argued that the study is not entirely useful in determining how working from home affects the mental health of the general public. It is also worth noting that those over 50 would be more impacted by a rapid change in work environment than those who have only recently entered the job because they typically have more experience working onsite than from home. Finally, the study acknowledges that additional stressors were present at the time the participants' mental health was evaluated, and working from home was merely one of the causes for this decline, not the sole reason.  </w:t>
      </w:r>
      <w:r w:rsidR="00CA115B" w:rsidRPr="006D407C">
        <w:rPr>
          <w:rFonts w:ascii="Times New Roman" w:hAnsi="Times New Roman" w:cs="Times New Roman"/>
          <w:sz w:val="24"/>
          <w:szCs w:val="24"/>
        </w:rPr>
        <w:t>The study suggests that there is a need for further</w:t>
      </w:r>
      <w:r w:rsidR="00EC7B88" w:rsidRPr="006D407C">
        <w:rPr>
          <w:rFonts w:ascii="Times New Roman" w:hAnsi="Times New Roman" w:cs="Times New Roman"/>
          <w:sz w:val="24"/>
          <w:szCs w:val="24"/>
        </w:rPr>
        <w:t xml:space="preserve"> research when the workforce is operating under more ‘normal’ post pandemic circumstances (Perelma</w:t>
      </w:r>
      <w:r w:rsidR="00CA115B" w:rsidRPr="006D407C">
        <w:rPr>
          <w:rFonts w:ascii="Times New Roman" w:hAnsi="Times New Roman" w:cs="Times New Roman"/>
          <w:sz w:val="24"/>
          <w:szCs w:val="24"/>
        </w:rPr>
        <w:t>n et al, 2021).  Ultimately, this study is generally rather</w:t>
      </w:r>
      <w:r w:rsidR="00EC7B88" w:rsidRPr="006D407C">
        <w:rPr>
          <w:rFonts w:ascii="Times New Roman" w:hAnsi="Times New Roman" w:cs="Times New Roman"/>
          <w:sz w:val="24"/>
          <w:szCs w:val="24"/>
        </w:rPr>
        <w:t xml:space="preserve"> inconclusive </w:t>
      </w:r>
      <w:r w:rsidR="00CA115B" w:rsidRPr="006D407C">
        <w:rPr>
          <w:rFonts w:ascii="Times New Roman" w:hAnsi="Times New Roman" w:cs="Times New Roman"/>
          <w:sz w:val="24"/>
          <w:szCs w:val="24"/>
        </w:rPr>
        <w:t xml:space="preserve">due to the </w:t>
      </w:r>
      <w:r w:rsidR="00EC7B88" w:rsidRPr="006D407C">
        <w:rPr>
          <w:rFonts w:ascii="Times New Roman" w:hAnsi="Times New Roman" w:cs="Times New Roman"/>
          <w:sz w:val="24"/>
          <w:szCs w:val="24"/>
        </w:rPr>
        <w:t>limited age range of participants</w:t>
      </w:r>
      <w:r w:rsidR="00CA115B" w:rsidRPr="006D407C">
        <w:rPr>
          <w:rFonts w:ascii="Times New Roman" w:hAnsi="Times New Roman" w:cs="Times New Roman"/>
          <w:sz w:val="24"/>
          <w:szCs w:val="24"/>
        </w:rPr>
        <w:t xml:space="preserve"> and possible interference of other factors, </w:t>
      </w:r>
      <w:r w:rsidR="00EC7B88" w:rsidRPr="006D407C">
        <w:rPr>
          <w:rFonts w:ascii="Times New Roman" w:hAnsi="Times New Roman" w:cs="Times New Roman"/>
          <w:sz w:val="24"/>
          <w:szCs w:val="24"/>
        </w:rPr>
        <w:t xml:space="preserve"> </w:t>
      </w:r>
      <w:r w:rsidR="00CA115B" w:rsidRPr="006D407C">
        <w:rPr>
          <w:rFonts w:ascii="Times New Roman" w:hAnsi="Times New Roman" w:cs="Times New Roman"/>
          <w:sz w:val="24"/>
          <w:szCs w:val="24"/>
        </w:rPr>
        <w:t xml:space="preserve">and </w:t>
      </w:r>
      <w:r w:rsidR="00EC7B88" w:rsidRPr="006D407C">
        <w:rPr>
          <w:rFonts w:ascii="Times New Roman" w:hAnsi="Times New Roman" w:cs="Times New Roman"/>
          <w:sz w:val="24"/>
          <w:szCs w:val="24"/>
        </w:rPr>
        <w:t>demonstrates that wider studies are necessary.</w:t>
      </w:r>
    </w:p>
    <w:p w14:paraId="0D2C0227" w14:textId="77777777" w:rsidR="00EC7B88" w:rsidRPr="006D407C" w:rsidRDefault="00EC7B88" w:rsidP="006D407C">
      <w:pPr>
        <w:spacing w:line="480" w:lineRule="auto"/>
        <w:rPr>
          <w:rFonts w:ascii="Times New Roman" w:hAnsi="Times New Roman" w:cs="Times New Roman"/>
          <w:sz w:val="24"/>
          <w:szCs w:val="24"/>
        </w:rPr>
      </w:pPr>
    </w:p>
    <w:p w14:paraId="0D2C0228" w14:textId="77777777" w:rsidR="00EC7B88" w:rsidRPr="006D407C" w:rsidRDefault="00EC7B88"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 xml:space="preserve">A </w:t>
      </w:r>
      <w:r w:rsidR="00CA115B" w:rsidRPr="006D407C">
        <w:rPr>
          <w:rFonts w:ascii="Times New Roman" w:hAnsi="Times New Roman" w:cs="Times New Roman"/>
          <w:sz w:val="24"/>
          <w:szCs w:val="24"/>
        </w:rPr>
        <w:t>2022</w:t>
      </w:r>
      <w:r w:rsidRPr="006D407C">
        <w:rPr>
          <w:rFonts w:ascii="Times New Roman" w:hAnsi="Times New Roman" w:cs="Times New Roman"/>
          <w:sz w:val="24"/>
          <w:szCs w:val="24"/>
        </w:rPr>
        <w:t xml:space="preserve"> German study also suggests that working from home has had a negative impact on employee mental health (Niebuhr et al, 2022).  This study is </w:t>
      </w:r>
      <w:r w:rsidR="00CA115B" w:rsidRPr="006D407C">
        <w:rPr>
          <w:rFonts w:ascii="Times New Roman" w:hAnsi="Times New Roman" w:cs="Times New Roman"/>
          <w:sz w:val="24"/>
          <w:szCs w:val="24"/>
        </w:rPr>
        <w:t xml:space="preserve">far </w:t>
      </w:r>
      <w:r w:rsidRPr="006D407C">
        <w:rPr>
          <w:rFonts w:ascii="Times New Roman" w:hAnsi="Times New Roman" w:cs="Times New Roman"/>
          <w:sz w:val="24"/>
          <w:szCs w:val="24"/>
        </w:rPr>
        <w:t>more recent</w:t>
      </w:r>
      <w:r w:rsidR="00CA115B" w:rsidRPr="006D407C">
        <w:rPr>
          <w:rFonts w:ascii="Times New Roman" w:hAnsi="Times New Roman" w:cs="Times New Roman"/>
          <w:sz w:val="24"/>
          <w:szCs w:val="24"/>
        </w:rPr>
        <w:t xml:space="preserve"> than the previous study, and therefore has scope to explore</w:t>
      </w:r>
      <w:r w:rsidRPr="006D407C">
        <w:rPr>
          <w:rFonts w:ascii="Times New Roman" w:hAnsi="Times New Roman" w:cs="Times New Roman"/>
          <w:sz w:val="24"/>
          <w:szCs w:val="24"/>
        </w:rPr>
        <w:t xml:space="preserve"> the </w:t>
      </w:r>
      <w:r w:rsidR="00CA115B" w:rsidRPr="006D407C">
        <w:rPr>
          <w:rFonts w:ascii="Times New Roman" w:hAnsi="Times New Roman" w:cs="Times New Roman"/>
          <w:sz w:val="24"/>
          <w:szCs w:val="24"/>
        </w:rPr>
        <w:t>subject</w:t>
      </w:r>
      <w:r w:rsidRPr="006D407C">
        <w:rPr>
          <w:rFonts w:ascii="Times New Roman" w:hAnsi="Times New Roman" w:cs="Times New Roman"/>
          <w:sz w:val="24"/>
          <w:szCs w:val="24"/>
        </w:rPr>
        <w:t xml:space="preserve"> under more post-pandemic circumstances</w:t>
      </w:r>
      <w:r w:rsidR="00CA115B" w:rsidRPr="006D407C">
        <w:rPr>
          <w:rFonts w:ascii="Times New Roman" w:hAnsi="Times New Roman" w:cs="Times New Roman"/>
          <w:sz w:val="24"/>
          <w:szCs w:val="24"/>
        </w:rPr>
        <w:t>.  The</w:t>
      </w:r>
      <w:r w:rsidRPr="006D407C">
        <w:rPr>
          <w:rFonts w:ascii="Times New Roman" w:hAnsi="Times New Roman" w:cs="Times New Roman"/>
          <w:sz w:val="24"/>
          <w:szCs w:val="24"/>
        </w:rPr>
        <w:t xml:space="preserve"> average age of participants</w:t>
      </w:r>
      <w:r w:rsidR="00CA115B" w:rsidRPr="006D407C">
        <w:rPr>
          <w:rFonts w:ascii="Times New Roman" w:hAnsi="Times New Roman" w:cs="Times New Roman"/>
          <w:sz w:val="24"/>
          <w:szCs w:val="24"/>
        </w:rPr>
        <w:t xml:space="preserve"> for this study</w:t>
      </w:r>
      <w:r w:rsidRPr="006D407C">
        <w:rPr>
          <w:rFonts w:ascii="Times New Roman" w:hAnsi="Times New Roman" w:cs="Times New Roman"/>
          <w:sz w:val="24"/>
          <w:szCs w:val="24"/>
        </w:rPr>
        <w:t xml:space="preserve"> was 45</w:t>
      </w:r>
      <w:r w:rsidR="00CA115B" w:rsidRPr="006D407C">
        <w:rPr>
          <w:rFonts w:ascii="Times New Roman" w:hAnsi="Times New Roman" w:cs="Times New Roman"/>
          <w:sz w:val="24"/>
          <w:szCs w:val="24"/>
        </w:rPr>
        <w:t>,</w:t>
      </w:r>
      <w:r w:rsidRPr="006D407C">
        <w:rPr>
          <w:rFonts w:ascii="Times New Roman" w:hAnsi="Times New Roman" w:cs="Times New Roman"/>
          <w:sz w:val="24"/>
          <w:szCs w:val="24"/>
        </w:rPr>
        <w:t xml:space="preserve"> with participants</w:t>
      </w:r>
      <w:r w:rsidR="00CA115B" w:rsidRPr="006D407C">
        <w:rPr>
          <w:rFonts w:ascii="Times New Roman" w:hAnsi="Times New Roman" w:cs="Times New Roman"/>
          <w:sz w:val="24"/>
          <w:szCs w:val="24"/>
        </w:rPr>
        <w:t>’ ages</w:t>
      </w:r>
      <w:r w:rsidRPr="006D407C">
        <w:rPr>
          <w:rFonts w:ascii="Times New Roman" w:hAnsi="Times New Roman" w:cs="Times New Roman"/>
          <w:sz w:val="24"/>
          <w:szCs w:val="24"/>
        </w:rPr>
        <w:t xml:space="preserve"> ranging from 20-69 which is </w:t>
      </w:r>
      <w:r w:rsidR="00CA115B" w:rsidRPr="006D407C">
        <w:rPr>
          <w:rFonts w:ascii="Times New Roman" w:hAnsi="Times New Roman" w:cs="Times New Roman"/>
          <w:sz w:val="24"/>
          <w:szCs w:val="24"/>
        </w:rPr>
        <w:t xml:space="preserve">far more inclusive and far reaching than the study of </w:t>
      </w:r>
      <w:r w:rsidRPr="006D407C">
        <w:rPr>
          <w:rFonts w:ascii="Times New Roman" w:hAnsi="Times New Roman" w:cs="Times New Roman"/>
          <w:sz w:val="24"/>
          <w:szCs w:val="24"/>
        </w:rPr>
        <w:t xml:space="preserve">Perelman et al, </w:t>
      </w:r>
      <w:r w:rsidR="00D553D4" w:rsidRPr="006D407C">
        <w:rPr>
          <w:rFonts w:ascii="Times New Roman" w:hAnsi="Times New Roman" w:cs="Times New Roman"/>
          <w:sz w:val="24"/>
          <w:szCs w:val="24"/>
        </w:rPr>
        <w:t>2021.  It was</w:t>
      </w:r>
      <w:r w:rsidRPr="006D407C">
        <w:rPr>
          <w:rFonts w:ascii="Times New Roman" w:hAnsi="Times New Roman" w:cs="Times New Roman"/>
          <w:sz w:val="24"/>
          <w:szCs w:val="24"/>
        </w:rPr>
        <w:t xml:space="preserve"> found that working </w:t>
      </w:r>
      <w:r w:rsidR="00D553D4" w:rsidRPr="006D407C">
        <w:rPr>
          <w:rFonts w:ascii="Times New Roman" w:hAnsi="Times New Roman" w:cs="Times New Roman"/>
          <w:sz w:val="24"/>
          <w:szCs w:val="24"/>
        </w:rPr>
        <w:t>remotely</w:t>
      </w:r>
      <w:r w:rsidRPr="006D407C">
        <w:rPr>
          <w:rFonts w:ascii="Times New Roman" w:hAnsi="Times New Roman" w:cs="Times New Roman"/>
          <w:sz w:val="24"/>
          <w:szCs w:val="24"/>
        </w:rPr>
        <w:t xml:space="preserve"> </w:t>
      </w:r>
      <w:r w:rsidR="00D553D4" w:rsidRPr="006D407C">
        <w:rPr>
          <w:rFonts w:ascii="Times New Roman" w:hAnsi="Times New Roman" w:cs="Times New Roman"/>
          <w:sz w:val="24"/>
          <w:szCs w:val="24"/>
        </w:rPr>
        <w:t>increased</w:t>
      </w:r>
      <w:r w:rsidRPr="006D407C">
        <w:rPr>
          <w:rFonts w:ascii="Times New Roman" w:hAnsi="Times New Roman" w:cs="Times New Roman"/>
          <w:sz w:val="24"/>
          <w:szCs w:val="24"/>
        </w:rPr>
        <w:t xml:space="preserve"> stress related symptoms and </w:t>
      </w:r>
      <w:r w:rsidR="00D553D4" w:rsidRPr="006D407C">
        <w:rPr>
          <w:rFonts w:ascii="Times New Roman" w:hAnsi="Times New Roman" w:cs="Times New Roman"/>
          <w:sz w:val="24"/>
          <w:szCs w:val="24"/>
        </w:rPr>
        <w:t xml:space="preserve">reduced reported </w:t>
      </w:r>
      <w:r w:rsidRPr="006D407C">
        <w:rPr>
          <w:rFonts w:ascii="Times New Roman" w:hAnsi="Times New Roman" w:cs="Times New Roman"/>
          <w:sz w:val="24"/>
          <w:szCs w:val="24"/>
        </w:rPr>
        <w:t>job satisfaction, due to less social</w:t>
      </w:r>
      <w:r w:rsidR="00D553D4" w:rsidRPr="006D407C">
        <w:rPr>
          <w:rFonts w:ascii="Times New Roman" w:hAnsi="Times New Roman" w:cs="Times New Roman"/>
          <w:sz w:val="24"/>
          <w:szCs w:val="24"/>
        </w:rPr>
        <w:t xml:space="preserve"> connection as well as specific remote</w:t>
      </w:r>
      <w:r w:rsidRPr="006D407C">
        <w:rPr>
          <w:rFonts w:ascii="Times New Roman" w:hAnsi="Times New Roman" w:cs="Times New Roman"/>
          <w:sz w:val="24"/>
          <w:szCs w:val="24"/>
        </w:rPr>
        <w:t xml:space="preserve"> work </w:t>
      </w:r>
      <w:r w:rsidR="00D553D4" w:rsidRPr="006D407C">
        <w:rPr>
          <w:rFonts w:ascii="Times New Roman" w:hAnsi="Times New Roman" w:cs="Times New Roman"/>
          <w:sz w:val="24"/>
          <w:szCs w:val="24"/>
        </w:rPr>
        <w:t>issues</w:t>
      </w:r>
      <w:r w:rsidRPr="006D407C">
        <w:rPr>
          <w:rFonts w:ascii="Times New Roman" w:hAnsi="Times New Roman" w:cs="Times New Roman"/>
          <w:sz w:val="24"/>
          <w:szCs w:val="24"/>
        </w:rPr>
        <w:t xml:space="preserve"> such as</w:t>
      </w:r>
      <w:r w:rsidR="00D553D4" w:rsidRPr="006D407C">
        <w:rPr>
          <w:rFonts w:ascii="Times New Roman" w:hAnsi="Times New Roman" w:cs="Times New Roman"/>
          <w:sz w:val="24"/>
          <w:szCs w:val="24"/>
        </w:rPr>
        <w:t xml:space="preserve"> malfunctioning</w:t>
      </w:r>
      <w:r w:rsidRPr="006D407C">
        <w:rPr>
          <w:rFonts w:ascii="Times New Roman" w:hAnsi="Times New Roman" w:cs="Times New Roman"/>
          <w:sz w:val="24"/>
          <w:szCs w:val="24"/>
        </w:rPr>
        <w:t xml:space="preserve"> technology which does not occur </w:t>
      </w:r>
      <w:r w:rsidR="00D553D4" w:rsidRPr="006D407C">
        <w:rPr>
          <w:rFonts w:ascii="Times New Roman" w:hAnsi="Times New Roman" w:cs="Times New Roman"/>
          <w:sz w:val="24"/>
          <w:szCs w:val="24"/>
        </w:rPr>
        <w:t>as often on</w:t>
      </w:r>
      <w:r w:rsidRPr="006D407C">
        <w:rPr>
          <w:rFonts w:ascii="Times New Roman" w:hAnsi="Times New Roman" w:cs="Times New Roman"/>
          <w:sz w:val="24"/>
          <w:szCs w:val="24"/>
        </w:rPr>
        <w:t>site</w:t>
      </w:r>
      <w:r w:rsidR="00D553D4" w:rsidRPr="006D407C">
        <w:rPr>
          <w:rFonts w:ascii="Times New Roman" w:hAnsi="Times New Roman" w:cs="Times New Roman"/>
          <w:sz w:val="24"/>
          <w:szCs w:val="24"/>
        </w:rPr>
        <w:t>, where similar issues can be fixed immediately</w:t>
      </w:r>
      <w:r w:rsidRPr="006D407C">
        <w:rPr>
          <w:rFonts w:ascii="Times New Roman" w:hAnsi="Times New Roman" w:cs="Times New Roman"/>
          <w:sz w:val="24"/>
          <w:szCs w:val="24"/>
        </w:rPr>
        <w:t xml:space="preserve">.  </w:t>
      </w:r>
      <w:r w:rsidR="00D553D4" w:rsidRPr="006D407C">
        <w:rPr>
          <w:rFonts w:ascii="Times New Roman" w:hAnsi="Times New Roman" w:cs="Times New Roman"/>
          <w:sz w:val="24"/>
          <w:szCs w:val="24"/>
        </w:rPr>
        <w:t xml:space="preserve">However, surprisingly </w:t>
      </w:r>
      <w:r w:rsidRPr="006D407C">
        <w:rPr>
          <w:rFonts w:ascii="Times New Roman" w:hAnsi="Times New Roman" w:cs="Times New Roman"/>
          <w:sz w:val="24"/>
          <w:szCs w:val="24"/>
        </w:rPr>
        <w:t>given the other findings</w:t>
      </w:r>
      <w:r w:rsidR="00D553D4" w:rsidRPr="006D407C">
        <w:rPr>
          <w:rFonts w:ascii="Times New Roman" w:hAnsi="Times New Roman" w:cs="Times New Roman"/>
          <w:sz w:val="24"/>
          <w:szCs w:val="24"/>
        </w:rPr>
        <w:t>, it was found that most employees wanted to continue to work remotely rather than return to onsite working</w:t>
      </w:r>
      <w:r w:rsidRPr="006D407C">
        <w:rPr>
          <w:rFonts w:ascii="Times New Roman" w:hAnsi="Times New Roman" w:cs="Times New Roman"/>
          <w:sz w:val="24"/>
          <w:szCs w:val="24"/>
        </w:rPr>
        <w:t>.  Despite a</w:t>
      </w:r>
      <w:r w:rsidR="00D553D4" w:rsidRPr="006D407C">
        <w:rPr>
          <w:rFonts w:ascii="Times New Roman" w:hAnsi="Times New Roman" w:cs="Times New Roman"/>
          <w:sz w:val="24"/>
          <w:szCs w:val="24"/>
        </w:rPr>
        <w:t xml:space="preserve"> more inclusive </w:t>
      </w:r>
      <w:r w:rsidRPr="006D407C">
        <w:rPr>
          <w:rFonts w:ascii="Times New Roman" w:hAnsi="Times New Roman" w:cs="Times New Roman"/>
          <w:sz w:val="24"/>
          <w:szCs w:val="24"/>
        </w:rPr>
        <w:t xml:space="preserve">age range and </w:t>
      </w:r>
      <w:r w:rsidR="00D553D4" w:rsidRPr="006D407C">
        <w:rPr>
          <w:rFonts w:ascii="Times New Roman" w:hAnsi="Times New Roman" w:cs="Times New Roman"/>
          <w:sz w:val="24"/>
          <w:szCs w:val="24"/>
        </w:rPr>
        <w:t>with it being more recent</w:t>
      </w:r>
      <w:r w:rsidRPr="006D407C">
        <w:rPr>
          <w:rFonts w:ascii="Times New Roman" w:hAnsi="Times New Roman" w:cs="Times New Roman"/>
          <w:sz w:val="24"/>
          <w:szCs w:val="24"/>
        </w:rPr>
        <w:t>, there are still limitations to this study that affect its usefulness. Firstly, it only studi</w:t>
      </w:r>
      <w:r w:rsidR="00D553D4" w:rsidRPr="006D407C">
        <w:rPr>
          <w:rFonts w:ascii="Times New Roman" w:hAnsi="Times New Roman" w:cs="Times New Roman"/>
          <w:sz w:val="24"/>
          <w:szCs w:val="24"/>
        </w:rPr>
        <w:t>ed German participants.  This could be seen as</w:t>
      </w:r>
      <w:r w:rsidRPr="006D407C">
        <w:rPr>
          <w:rFonts w:ascii="Times New Roman" w:hAnsi="Times New Roman" w:cs="Times New Roman"/>
          <w:sz w:val="24"/>
          <w:szCs w:val="24"/>
        </w:rPr>
        <w:t xml:space="preserve"> problematic as different countries have different working practices and cultures</w:t>
      </w:r>
      <w:r w:rsidR="00D553D4" w:rsidRPr="006D407C">
        <w:rPr>
          <w:rFonts w:ascii="Times New Roman" w:hAnsi="Times New Roman" w:cs="Times New Roman"/>
          <w:sz w:val="24"/>
          <w:szCs w:val="24"/>
        </w:rPr>
        <w:t>, which could affect the opinions of employees</w:t>
      </w:r>
      <w:r w:rsidRPr="006D407C">
        <w:rPr>
          <w:rFonts w:ascii="Times New Roman" w:hAnsi="Times New Roman" w:cs="Times New Roman"/>
          <w:sz w:val="24"/>
          <w:szCs w:val="24"/>
        </w:rPr>
        <w:t xml:space="preserve"> in </w:t>
      </w:r>
      <w:r w:rsidR="00D553D4" w:rsidRPr="006D407C">
        <w:rPr>
          <w:rFonts w:ascii="Times New Roman" w:hAnsi="Times New Roman" w:cs="Times New Roman"/>
          <w:sz w:val="24"/>
          <w:szCs w:val="24"/>
        </w:rPr>
        <w:t>other</w:t>
      </w:r>
      <w:r w:rsidRPr="006D407C">
        <w:rPr>
          <w:rFonts w:ascii="Times New Roman" w:hAnsi="Times New Roman" w:cs="Times New Roman"/>
          <w:sz w:val="24"/>
          <w:szCs w:val="24"/>
        </w:rPr>
        <w:t xml:space="preserve"> countries </w:t>
      </w:r>
      <w:r w:rsidR="00D553D4" w:rsidRPr="006D407C">
        <w:rPr>
          <w:rFonts w:ascii="Times New Roman" w:hAnsi="Times New Roman" w:cs="Times New Roman"/>
          <w:sz w:val="24"/>
          <w:szCs w:val="24"/>
        </w:rPr>
        <w:t>on</w:t>
      </w:r>
      <w:r w:rsidRPr="006D407C">
        <w:rPr>
          <w:rFonts w:ascii="Times New Roman" w:hAnsi="Times New Roman" w:cs="Times New Roman"/>
          <w:sz w:val="24"/>
          <w:szCs w:val="24"/>
        </w:rPr>
        <w:t xml:space="preserve"> </w:t>
      </w:r>
      <w:r w:rsidRPr="006D407C">
        <w:rPr>
          <w:rFonts w:ascii="Times New Roman" w:hAnsi="Times New Roman" w:cs="Times New Roman"/>
          <w:sz w:val="24"/>
          <w:szCs w:val="24"/>
        </w:rPr>
        <w:lastRenderedPageBreak/>
        <w:t xml:space="preserve">their working environments and how they </w:t>
      </w:r>
      <w:r w:rsidR="00D553D4" w:rsidRPr="006D407C">
        <w:rPr>
          <w:rFonts w:ascii="Times New Roman" w:hAnsi="Times New Roman" w:cs="Times New Roman"/>
          <w:sz w:val="24"/>
          <w:szCs w:val="24"/>
        </w:rPr>
        <w:t xml:space="preserve">feel the environment </w:t>
      </w:r>
      <w:r w:rsidRPr="006D407C">
        <w:rPr>
          <w:rFonts w:ascii="Times New Roman" w:hAnsi="Times New Roman" w:cs="Times New Roman"/>
          <w:sz w:val="24"/>
          <w:szCs w:val="24"/>
        </w:rPr>
        <w:t>affect</w:t>
      </w:r>
      <w:r w:rsidR="00D553D4" w:rsidRPr="006D407C">
        <w:rPr>
          <w:rFonts w:ascii="Times New Roman" w:hAnsi="Times New Roman" w:cs="Times New Roman"/>
          <w:sz w:val="24"/>
          <w:szCs w:val="24"/>
        </w:rPr>
        <w:t>s</w:t>
      </w:r>
      <w:r w:rsidRPr="006D407C">
        <w:rPr>
          <w:rFonts w:ascii="Times New Roman" w:hAnsi="Times New Roman" w:cs="Times New Roman"/>
          <w:sz w:val="24"/>
          <w:szCs w:val="24"/>
        </w:rPr>
        <w:t xml:space="preserve"> their </w:t>
      </w:r>
      <w:r w:rsidR="00D553D4" w:rsidRPr="006D407C">
        <w:rPr>
          <w:rFonts w:ascii="Times New Roman" w:hAnsi="Times New Roman" w:cs="Times New Roman"/>
          <w:sz w:val="24"/>
          <w:szCs w:val="24"/>
        </w:rPr>
        <w:t>wellbeing.  Also,</w:t>
      </w:r>
      <w:r w:rsidRPr="006D407C">
        <w:rPr>
          <w:rFonts w:ascii="Times New Roman" w:hAnsi="Times New Roman" w:cs="Times New Roman"/>
          <w:sz w:val="24"/>
          <w:szCs w:val="24"/>
        </w:rPr>
        <w:t xml:space="preserve"> similarly to the Perelman et al study, the study took</w:t>
      </w:r>
      <w:r w:rsidR="00D553D4" w:rsidRPr="006D407C">
        <w:rPr>
          <w:rFonts w:ascii="Times New Roman" w:hAnsi="Times New Roman" w:cs="Times New Roman"/>
          <w:sz w:val="24"/>
          <w:szCs w:val="24"/>
        </w:rPr>
        <w:t xml:space="preserve"> place at a time when the pandemic</w:t>
      </w:r>
      <w:r w:rsidRPr="006D407C">
        <w:rPr>
          <w:rFonts w:ascii="Times New Roman" w:hAnsi="Times New Roman" w:cs="Times New Roman"/>
          <w:sz w:val="24"/>
          <w:szCs w:val="24"/>
        </w:rPr>
        <w:t xml:space="preserve"> was still prevalent, therefore many participants were experiencing wider virus-related stressors which could have impacted their responses.</w:t>
      </w:r>
    </w:p>
    <w:p w14:paraId="0D2C0229" w14:textId="77777777" w:rsidR="00EC7B88" w:rsidRPr="006D407C" w:rsidRDefault="00EC7B88" w:rsidP="006D407C">
      <w:pPr>
        <w:spacing w:line="480" w:lineRule="auto"/>
        <w:rPr>
          <w:rFonts w:ascii="Times New Roman" w:hAnsi="Times New Roman" w:cs="Times New Roman"/>
          <w:sz w:val="24"/>
          <w:szCs w:val="24"/>
        </w:rPr>
      </w:pPr>
    </w:p>
    <w:p w14:paraId="0D2C022A" w14:textId="77777777" w:rsidR="00EC7B88" w:rsidRPr="006D407C" w:rsidRDefault="00F43EAB"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According to the National Bureau of Economic Research, a hybrid approach—that is, a combination of remote and on-site working—can help reduce employee stress and burnout (NBER, 2022). One of their most recent pieces of research examined the hybrid working approach with a group of 1612 workers from a sizable technology company. These employees were given permission by the employer to work from home two days a week and in the office the other three. Participants self-reported higher levels of work satisfaction and a better feeling of work-life balance following the study, both of which contributed to a higher staff retention rate (NBER, 2022).</w:t>
      </w:r>
      <w:r w:rsidR="00EC7B88" w:rsidRPr="006D407C">
        <w:rPr>
          <w:rFonts w:ascii="Times New Roman" w:hAnsi="Times New Roman" w:cs="Times New Roman"/>
          <w:sz w:val="24"/>
          <w:szCs w:val="24"/>
        </w:rPr>
        <w:t xml:space="preserve"> </w:t>
      </w:r>
      <w:r w:rsidRPr="006D407C">
        <w:rPr>
          <w:rFonts w:ascii="Times New Roman" w:hAnsi="Times New Roman" w:cs="Times New Roman"/>
          <w:sz w:val="24"/>
          <w:szCs w:val="24"/>
        </w:rPr>
        <w:t>There is no particular mention of mental health in the paper, which restricts its usefulness in establishing the impact on emotional wellbeing, although this does suggest that this method of working can help with feelings of burnout and work-related stress. Given that this study had a significantly higher number of participants than most others that look into hybrid working, it is useful to use this study to consider how effective hybrid working might be. However, the employees that took part were restricted to those in engineering, finance, and marketing, thus it would be beneficial to examine how a hybrid approach might affect a wider range of professions and sectors.</w:t>
      </w:r>
    </w:p>
    <w:p w14:paraId="0D2C022B" w14:textId="77777777" w:rsidR="00EC7B88" w:rsidRPr="006D407C" w:rsidRDefault="002376D7" w:rsidP="006D407C">
      <w:pPr>
        <w:spacing w:line="480" w:lineRule="auto"/>
        <w:rPr>
          <w:rFonts w:ascii="Times New Roman" w:hAnsi="Times New Roman" w:cs="Times New Roman"/>
          <w:b/>
          <w:sz w:val="24"/>
          <w:szCs w:val="24"/>
        </w:rPr>
      </w:pPr>
      <w:r w:rsidRPr="006D407C">
        <w:rPr>
          <w:rFonts w:ascii="Times New Roman" w:hAnsi="Times New Roman" w:cs="Times New Roman"/>
          <w:b/>
          <w:sz w:val="24"/>
          <w:szCs w:val="24"/>
        </w:rPr>
        <w:t>Rationale</w:t>
      </w:r>
    </w:p>
    <w:p w14:paraId="0D2C022C" w14:textId="77777777" w:rsidR="00F43EAB" w:rsidRPr="006D407C" w:rsidRDefault="00F43EAB"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 xml:space="preserve">Although though there has been some research carried out on the effects of working from home on employees' mental health, it is still comparatively limited. The majority of the research on the topic has been conducted in other European nations and the United States; there is currently very little empirical literature on the topic from the United Kingdom. Also, there is hardly any empirical research on the effects of hybrid working on employee mental health. It is crucial to conduct research on this subject because many organisations around the world are already implementing </w:t>
      </w:r>
      <w:r w:rsidRPr="006D407C">
        <w:rPr>
          <w:rFonts w:ascii="Times New Roman" w:hAnsi="Times New Roman" w:cs="Times New Roman"/>
          <w:sz w:val="24"/>
          <w:szCs w:val="24"/>
        </w:rPr>
        <w:lastRenderedPageBreak/>
        <w:t>or considering implementing it and it will change how people work in the future (Forbes). It is vital that thorough research be done on its implications on wellbeing and work-life balance.</w:t>
      </w:r>
    </w:p>
    <w:p w14:paraId="0D2C022D" w14:textId="670DFAB5" w:rsidR="00EC7B88" w:rsidRPr="006D407C" w:rsidRDefault="00F43EAB"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 xml:space="preserve">Moreover, research on this topic has a propensity to concentrate on older workers, which is detrimental to examining the perspectives of the majority of workers. Younger workers must be included in the discussion since they will ultimately experience the long-term effects of these new methods of working, thus it does not seem useful to merely examine the perspectives of those who are close </w:t>
      </w:r>
      <w:r w:rsidR="00BF6B78" w:rsidRPr="006D407C">
        <w:rPr>
          <w:rFonts w:ascii="Times New Roman" w:hAnsi="Times New Roman" w:cs="Times New Roman"/>
          <w:sz w:val="24"/>
          <w:szCs w:val="24"/>
        </w:rPr>
        <w:t>to retirement age. T</w:t>
      </w:r>
      <w:r w:rsidRPr="006D407C">
        <w:rPr>
          <w:rFonts w:ascii="Times New Roman" w:hAnsi="Times New Roman" w:cs="Times New Roman"/>
          <w:sz w:val="24"/>
          <w:szCs w:val="24"/>
        </w:rPr>
        <w:t xml:space="preserve">his study </w:t>
      </w:r>
      <w:r w:rsidR="00BF6B78" w:rsidRPr="006D407C">
        <w:rPr>
          <w:rFonts w:ascii="Times New Roman" w:hAnsi="Times New Roman" w:cs="Times New Roman"/>
          <w:sz w:val="24"/>
          <w:szCs w:val="24"/>
        </w:rPr>
        <w:t xml:space="preserve">was </w:t>
      </w:r>
      <w:r w:rsidRPr="006D407C">
        <w:rPr>
          <w:rFonts w:ascii="Times New Roman" w:hAnsi="Times New Roman" w:cs="Times New Roman"/>
          <w:sz w:val="24"/>
          <w:szCs w:val="24"/>
        </w:rPr>
        <w:t>conducted when</w:t>
      </w:r>
      <w:r w:rsidR="00BF6B78" w:rsidRPr="006D407C">
        <w:rPr>
          <w:rFonts w:ascii="Times New Roman" w:hAnsi="Times New Roman" w:cs="Times New Roman"/>
          <w:sz w:val="24"/>
          <w:szCs w:val="24"/>
        </w:rPr>
        <w:t xml:space="preserve"> the numbers of Covid-19 cases were</w:t>
      </w:r>
      <w:r w:rsidRPr="006D407C">
        <w:rPr>
          <w:rFonts w:ascii="Times New Roman" w:hAnsi="Times New Roman" w:cs="Times New Roman"/>
          <w:sz w:val="24"/>
          <w:szCs w:val="24"/>
        </w:rPr>
        <w:t xml:space="preserve"> low and </w:t>
      </w:r>
      <w:r w:rsidR="00BF6B78" w:rsidRPr="006D407C">
        <w:rPr>
          <w:rFonts w:ascii="Times New Roman" w:hAnsi="Times New Roman" w:cs="Times New Roman"/>
          <w:sz w:val="24"/>
          <w:szCs w:val="24"/>
        </w:rPr>
        <w:t>the UK had</w:t>
      </w:r>
      <w:r w:rsidRPr="006D407C">
        <w:rPr>
          <w:rFonts w:ascii="Times New Roman" w:hAnsi="Times New Roman" w:cs="Times New Roman"/>
          <w:sz w:val="24"/>
          <w:szCs w:val="24"/>
        </w:rPr>
        <w:t xml:space="preserve"> nearly reverted to "normal" conditions from before the pandemic.  This is a crucial and beneficial</w:t>
      </w:r>
      <w:r w:rsidR="00EC7B88" w:rsidRPr="006D407C">
        <w:rPr>
          <w:rFonts w:ascii="Times New Roman" w:hAnsi="Times New Roman" w:cs="Times New Roman"/>
          <w:sz w:val="24"/>
          <w:szCs w:val="24"/>
        </w:rPr>
        <w:t xml:space="preserve"> time to c</w:t>
      </w:r>
      <w:r w:rsidRPr="006D407C">
        <w:rPr>
          <w:rFonts w:ascii="Times New Roman" w:hAnsi="Times New Roman" w:cs="Times New Roman"/>
          <w:sz w:val="24"/>
          <w:szCs w:val="24"/>
        </w:rPr>
        <w:t xml:space="preserve">arry out </w:t>
      </w:r>
      <w:r w:rsidR="00EC7B88" w:rsidRPr="006D407C">
        <w:rPr>
          <w:rFonts w:ascii="Times New Roman" w:hAnsi="Times New Roman" w:cs="Times New Roman"/>
          <w:sz w:val="24"/>
          <w:szCs w:val="24"/>
        </w:rPr>
        <w:t xml:space="preserve">research of this </w:t>
      </w:r>
      <w:r w:rsidRPr="006D407C">
        <w:rPr>
          <w:rFonts w:ascii="Times New Roman" w:hAnsi="Times New Roman" w:cs="Times New Roman"/>
          <w:sz w:val="24"/>
          <w:szCs w:val="24"/>
        </w:rPr>
        <w:t>subject</w:t>
      </w:r>
      <w:r w:rsidR="00EC7B88" w:rsidRPr="006D407C">
        <w:rPr>
          <w:rFonts w:ascii="Times New Roman" w:hAnsi="Times New Roman" w:cs="Times New Roman"/>
          <w:sz w:val="24"/>
          <w:szCs w:val="24"/>
        </w:rPr>
        <w:t xml:space="preserve">, as </w:t>
      </w:r>
      <w:r w:rsidRPr="006D407C">
        <w:rPr>
          <w:rFonts w:ascii="Times New Roman" w:hAnsi="Times New Roman" w:cs="Times New Roman"/>
          <w:sz w:val="24"/>
          <w:szCs w:val="24"/>
        </w:rPr>
        <w:t>Covid-</w:t>
      </w:r>
      <w:r w:rsidR="00BF6B78" w:rsidRPr="006D407C">
        <w:rPr>
          <w:rFonts w:ascii="Times New Roman" w:hAnsi="Times New Roman" w:cs="Times New Roman"/>
          <w:sz w:val="24"/>
          <w:szCs w:val="24"/>
        </w:rPr>
        <w:t>1</w:t>
      </w:r>
      <w:r w:rsidRPr="006D407C">
        <w:rPr>
          <w:rFonts w:ascii="Times New Roman" w:hAnsi="Times New Roman" w:cs="Times New Roman"/>
          <w:sz w:val="24"/>
          <w:szCs w:val="24"/>
        </w:rPr>
        <w:t>9</w:t>
      </w:r>
      <w:r w:rsidR="00EC7B88" w:rsidRPr="006D407C">
        <w:rPr>
          <w:rFonts w:ascii="Times New Roman" w:hAnsi="Times New Roman" w:cs="Times New Roman"/>
          <w:sz w:val="24"/>
          <w:szCs w:val="24"/>
        </w:rPr>
        <w:t xml:space="preserve"> is no longer at the forefront of the minds of the</w:t>
      </w:r>
      <w:r w:rsidRPr="006D407C">
        <w:rPr>
          <w:rFonts w:ascii="Times New Roman" w:hAnsi="Times New Roman" w:cs="Times New Roman"/>
          <w:sz w:val="24"/>
          <w:szCs w:val="24"/>
        </w:rPr>
        <w:t xml:space="preserve"> British public and therefore</w:t>
      </w:r>
      <w:r w:rsidR="00EC7B88" w:rsidRPr="006D407C">
        <w:rPr>
          <w:rFonts w:ascii="Times New Roman" w:hAnsi="Times New Roman" w:cs="Times New Roman"/>
          <w:sz w:val="24"/>
          <w:szCs w:val="24"/>
        </w:rPr>
        <w:t xml:space="preserve"> virus-related stressors </w:t>
      </w:r>
      <w:r w:rsidR="00BF6B78" w:rsidRPr="006D407C">
        <w:rPr>
          <w:rFonts w:ascii="Times New Roman" w:hAnsi="Times New Roman" w:cs="Times New Roman"/>
          <w:sz w:val="24"/>
          <w:szCs w:val="24"/>
        </w:rPr>
        <w:t xml:space="preserve">did </w:t>
      </w:r>
      <w:r w:rsidRPr="006D407C">
        <w:rPr>
          <w:rFonts w:ascii="Times New Roman" w:hAnsi="Times New Roman" w:cs="Times New Roman"/>
          <w:sz w:val="24"/>
          <w:szCs w:val="24"/>
        </w:rPr>
        <w:t xml:space="preserve">not </w:t>
      </w:r>
      <w:r w:rsidR="00EC7B88" w:rsidRPr="006D407C">
        <w:rPr>
          <w:rFonts w:ascii="Times New Roman" w:hAnsi="Times New Roman" w:cs="Times New Roman"/>
          <w:sz w:val="24"/>
          <w:szCs w:val="24"/>
        </w:rPr>
        <w:t>affect the finding</w:t>
      </w:r>
      <w:r w:rsidR="002376D7" w:rsidRPr="006D407C">
        <w:rPr>
          <w:rFonts w:ascii="Times New Roman" w:hAnsi="Times New Roman" w:cs="Times New Roman"/>
          <w:sz w:val="24"/>
          <w:szCs w:val="24"/>
        </w:rPr>
        <w:t>s of the research</w:t>
      </w:r>
      <w:r w:rsidRPr="006D407C">
        <w:rPr>
          <w:rFonts w:ascii="Times New Roman" w:hAnsi="Times New Roman" w:cs="Times New Roman"/>
          <w:sz w:val="24"/>
          <w:szCs w:val="24"/>
        </w:rPr>
        <w:t xml:space="preserve"> in a way that is detrimental to its usefulness</w:t>
      </w:r>
      <w:r w:rsidR="002376D7" w:rsidRPr="006D407C">
        <w:rPr>
          <w:rFonts w:ascii="Times New Roman" w:hAnsi="Times New Roman" w:cs="Times New Roman"/>
          <w:sz w:val="24"/>
          <w:szCs w:val="24"/>
        </w:rPr>
        <w:t>.</w:t>
      </w:r>
    </w:p>
    <w:p w14:paraId="0D2C022E" w14:textId="535E341F" w:rsidR="00EC7B88" w:rsidRPr="006D407C" w:rsidRDefault="00BF6B78"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 xml:space="preserve">This present study aimed </w:t>
      </w:r>
      <w:r w:rsidR="00EC7B88" w:rsidRPr="006D407C">
        <w:rPr>
          <w:rFonts w:ascii="Times New Roman" w:hAnsi="Times New Roman" w:cs="Times New Roman"/>
          <w:sz w:val="24"/>
          <w:szCs w:val="24"/>
        </w:rPr>
        <w:t xml:space="preserve">to be more inclusive than similar </w:t>
      </w:r>
      <w:r w:rsidR="00F43EAB" w:rsidRPr="006D407C">
        <w:rPr>
          <w:rFonts w:ascii="Times New Roman" w:hAnsi="Times New Roman" w:cs="Times New Roman"/>
          <w:sz w:val="24"/>
          <w:szCs w:val="24"/>
        </w:rPr>
        <w:t>studies</w:t>
      </w:r>
      <w:r w:rsidR="00EC7B88" w:rsidRPr="006D407C">
        <w:rPr>
          <w:rFonts w:ascii="Times New Roman" w:hAnsi="Times New Roman" w:cs="Times New Roman"/>
          <w:sz w:val="24"/>
          <w:szCs w:val="24"/>
        </w:rPr>
        <w:t xml:space="preserve">, </w:t>
      </w:r>
      <w:r w:rsidR="00F43EAB" w:rsidRPr="006D407C">
        <w:rPr>
          <w:rFonts w:ascii="Times New Roman" w:hAnsi="Times New Roman" w:cs="Times New Roman"/>
          <w:sz w:val="24"/>
          <w:szCs w:val="24"/>
        </w:rPr>
        <w:t xml:space="preserve">and </w:t>
      </w:r>
      <w:r w:rsidRPr="006D407C">
        <w:rPr>
          <w:rFonts w:ascii="Times New Roman" w:hAnsi="Times New Roman" w:cs="Times New Roman"/>
          <w:sz w:val="24"/>
          <w:szCs w:val="24"/>
        </w:rPr>
        <w:t>aimed</w:t>
      </w:r>
      <w:r w:rsidR="00EC7B88" w:rsidRPr="006D407C">
        <w:rPr>
          <w:rFonts w:ascii="Times New Roman" w:hAnsi="Times New Roman" w:cs="Times New Roman"/>
          <w:sz w:val="24"/>
          <w:szCs w:val="24"/>
        </w:rPr>
        <w:t xml:space="preserve"> to involve a more diverse range of employees.  Many studies that currently exist focus only on technology companies, and specific roles in these departments.  By making the study accessible to a range of </w:t>
      </w:r>
      <w:r w:rsidRPr="006D407C">
        <w:rPr>
          <w:rFonts w:ascii="Times New Roman" w:hAnsi="Times New Roman" w:cs="Times New Roman"/>
          <w:sz w:val="24"/>
          <w:szCs w:val="24"/>
        </w:rPr>
        <w:t>industries and job roles, it</w:t>
      </w:r>
      <w:r w:rsidR="00EC7B88" w:rsidRPr="006D407C">
        <w:rPr>
          <w:rFonts w:ascii="Times New Roman" w:hAnsi="Times New Roman" w:cs="Times New Roman"/>
          <w:sz w:val="24"/>
          <w:szCs w:val="24"/>
        </w:rPr>
        <w:t xml:space="preserve"> produce</w:t>
      </w:r>
      <w:r w:rsidRPr="006D407C">
        <w:rPr>
          <w:rFonts w:ascii="Times New Roman" w:hAnsi="Times New Roman" w:cs="Times New Roman"/>
          <w:sz w:val="24"/>
          <w:szCs w:val="24"/>
        </w:rPr>
        <w:t>d</w:t>
      </w:r>
      <w:r w:rsidR="00EC7B88" w:rsidRPr="006D407C">
        <w:rPr>
          <w:rFonts w:ascii="Times New Roman" w:hAnsi="Times New Roman" w:cs="Times New Roman"/>
          <w:sz w:val="24"/>
          <w:szCs w:val="24"/>
        </w:rPr>
        <w:t xml:space="preserve"> a more accurate exploration that better reflects the</w:t>
      </w:r>
      <w:r w:rsidR="002376D7" w:rsidRPr="006D407C">
        <w:rPr>
          <w:rFonts w:ascii="Times New Roman" w:hAnsi="Times New Roman" w:cs="Times New Roman"/>
          <w:sz w:val="24"/>
          <w:szCs w:val="24"/>
        </w:rPr>
        <w:t xml:space="preserve"> general employed population.  </w:t>
      </w:r>
    </w:p>
    <w:p w14:paraId="0D2C022F" w14:textId="77777777" w:rsidR="00EC7B88" w:rsidRPr="006D407C" w:rsidRDefault="002376D7" w:rsidP="006D407C">
      <w:pPr>
        <w:spacing w:line="480" w:lineRule="auto"/>
        <w:rPr>
          <w:rFonts w:ascii="Times New Roman" w:hAnsi="Times New Roman" w:cs="Times New Roman"/>
          <w:b/>
          <w:sz w:val="24"/>
          <w:szCs w:val="24"/>
        </w:rPr>
      </w:pPr>
      <w:r w:rsidRPr="006D407C">
        <w:rPr>
          <w:rFonts w:ascii="Times New Roman" w:hAnsi="Times New Roman" w:cs="Times New Roman"/>
          <w:b/>
          <w:sz w:val="24"/>
          <w:szCs w:val="24"/>
        </w:rPr>
        <w:t>Aim of Study</w:t>
      </w:r>
    </w:p>
    <w:p w14:paraId="0D2C0230" w14:textId="235FF1F9" w:rsidR="00EC7B88" w:rsidRPr="006D407C" w:rsidRDefault="00BF6B78"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The aim of this study was</w:t>
      </w:r>
      <w:r w:rsidR="00EC7B88" w:rsidRPr="006D407C">
        <w:rPr>
          <w:rFonts w:ascii="Times New Roman" w:hAnsi="Times New Roman" w:cs="Times New Roman"/>
          <w:sz w:val="24"/>
          <w:szCs w:val="24"/>
        </w:rPr>
        <w:t xml:space="preserve"> to explore the effect of home working on mental health and wellbeing, compared to hybrid working, and solel</w:t>
      </w:r>
      <w:r w:rsidR="002376D7" w:rsidRPr="006D407C">
        <w:rPr>
          <w:rFonts w:ascii="Times New Roman" w:hAnsi="Times New Roman" w:cs="Times New Roman"/>
          <w:sz w:val="24"/>
          <w:szCs w:val="24"/>
        </w:rPr>
        <w:t>y site based working in the UK</w:t>
      </w:r>
    </w:p>
    <w:p w14:paraId="0D2C0231" w14:textId="77777777" w:rsidR="00EC7B88" w:rsidRPr="006D407C" w:rsidRDefault="00F43EAB" w:rsidP="006D407C">
      <w:pPr>
        <w:spacing w:line="480" w:lineRule="auto"/>
        <w:rPr>
          <w:rFonts w:ascii="Times New Roman" w:hAnsi="Times New Roman" w:cs="Times New Roman"/>
          <w:b/>
          <w:sz w:val="24"/>
          <w:szCs w:val="24"/>
        </w:rPr>
      </w:pPr>
      <w:r w:rsidRPr="006D407C">
        <w:rPr>
          <w:rFonts w:ascii="Times New Roman" w:hAnsi="Times New Roman" w:cs="Times New Roman"/>
          <w:b/>
          <w:sz w:val="24"/>
          <w:szCs w:val="24"/>
        </w:rPr>
        <w:t>Hypothesis</w:t>
      </w:r>
    </w:p>
    <w:p w14:paraId="0D2C0232" w14:textId="77777777" w:rsidR="00EC7B88" w:rsidRPr="006D407C" w:rsidRDefault="00EC7B88"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People who work onsite or work in a hybrid way will report less stress and better work life balance than</w:t>
      </w:r>
      <w:r w:rsidR="002376D7" w:rsidRPr="006D407C">
        <w:rPr>
          <w:rFonts w:ascii="Times New Roman" w:hAnsi="Times New Roman" w:cs="Times New Roman"/>
          <w:sz w:val="24"/>
          <w:szCs w:val="24"/>
        </w:rPr>
        <w:t xml:space="preserve"> those who work solely at home.</w:t>
      </w:r>
    </w:p>
    <w:p w14:paraId="68C70927" w14:textId="77777777" w:rsidR="00F57BB3" w:rsidRDefault="00F57BB3" w:rsidP="006D407C">
      <w:pPr>
        <w:spacing w:line="480" w:lineRule="auto"/>
        <w:rPr>
          <w:rFonts w:ascii="Times New Roman" w:hAnsi="Times New Roman" w:cs="Times New Roman"/>
          <w:b/>
          <w:sz w:val="24"/>
          <w:szCs w:val="24"/>
          <w:u w:val="single"/>
        </w:rPr>
      </w:pPr>
    </w:p>
    <w:p w14:paraId="0D2C0233" w14:textId="0AEE0874" w:rsidR="00EC7B88" w:rsidRPr="006D407C" w:rsidRDefault="002376D7" w:rsidP="006D407C">
      <w:pPr>
        <w:spacing w:line="480" w:lineRule="auto"/>
        <w:rPr>
          <w:rFonts w:ascii="Times New Roman" w:hAnsi="Times New Roman" w:cs="Times New Roman"/>
          <w:b/>
          <w:sz w:val="24"/>
          <w:szCs w:val="24"/>
          <w:u w:val="single"/>
        </w:rPr>
      </w:pPr>
      <w:r w:rsidRPr="006D407C">
        <w:rPr>
          <w:rFonts w:ascii="Times New Roman" w:hAnsi="Times New Roman" w:cs="Times New Roman"/>
          <w:b/>
          <w:sz w:val="24"/>
          <w:szCs w:val="24"/>
          <w:u w:val="single"/>
        </w:rPr>
        <w:lastRenderedPageBreak/>
        <w:t xml:space="preserve">Methodology </w:t>
      </w:r>
    </w:p>
    <w:p w14:paraId="0D2C0234" w14:textId="77777777" w:rsidR="00EC7B88" w:rsidRPr="006D407C" w:rsidRDefault="002376D7" w:rsidP="006D407C">
      <w:pPr>
        <w:spacing w:line="480" w:lineRule="auto"/>
        <w:rPr>
          <w:rFonts w:ascii="Times New Roman" w:hAnsi="Times New Roman" w:cs="Times New Roman"/>
          <w:b/>
          <w:sz w:val="24"/>
          <w:szCs w:val="24"/>
        </w:rPr>
      </w:pPr>
      <w:r w:rsidRPr="006D407C">
        <w:rPr>
          <w:rFonts w:ascii="Times New Roman" w:hAnsi="Times New Roman" w:cs="Times New Roman"/>
          <w:b/>
          <w:sz w:val="24"/>
          <w:szCs w:val="24"/>
        </w:rPr>
        <w:t>Design</w:t>
      </w:r>
    </w:p>
    <w:p w14:paraId="0D2C0235" w14:textId="77A9086F" w:rsidR="00EC7B88" w:rsidRPr="006D407C" w:rsidRDefault="00BF6B78"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 xml:space="preserve">The design of this study was unrelated, as it </w:t>
      </w:r>
      <w:r w:rsidR="00EC7B88" w:rsidRPr="006D407C">
        <w:rPr>
          <w:rFonts w:ascii="Times New Roman" w:hAnsi="Times New Roman" w:cs="Times New Roman"/>
          <w:sz w:val="24"/>
          <w:szCs w:val="24"/>
        </w:rPr>
        <w:t>compare</w:t>
      </w:r>
      <w:r w:rsidRPr="006D407C">
        <w:rPr>
          <w:rFonts w:ascii="Times New Roman" w:hAnsi="Times New Roman" w:cs="Times New Roman"/>
          <w:sz w:val="24"/>
          <w:szCs w:val="24"/>
        </w:rPr>
        <w:t>d</w:t>
      </w:r>
      <w:r w:rsidR="00EC7B88" w:rsidRPr="006D407C">
        <w:rPr>
          <w:rFonts w:ascii="Times New Roman" w:hAnsi="Times New Roman" w:cs="Times New Roman"/>
          <w:sz w:val="24"/>
          <w:szCs w:val="24"/>
        </w:rPr>
        <w:t xml:space="preserve"> the results of different groups of workers.  The dependent variable </w:t>
      </w:r>
      <w:r w:rsidRPr="006D407C">
        <w:rPr>
          <w:rFonts w:ascii="Times New Roman" w:hAnsi="Times New Roman" w:cs="Times New Roman"/>
          <w:sz w:val="24"/>
          <w:szCs w:val="24"/>
        </w:rPr>
        <w:t>was</w:t>
      </w:r>
      <w:r w:rsidR="00EC7B88" w:rsidRPr="006D407C">
        <w:rPr>
          <w:rFonts w:ascii="Times New Roman" w:hAnsi="Times New Roman" w:cs="Times New Roman"/>
          <w:sz w:val="24"/>
          <w:szCs w:val="24"/>
        </w:rPr>
        <w:t xml:space="preserve"> the wellbeing scores of participants and the independent variable </w:t>
      </w:r>
      <w:r w:rsidRPr="006D407C">
        <w:rPr>
          <w:rFonts w:ascii="Times New Roman" w:hAnsi="Times New Roman" w:cs="Times New Roman"/>
          <w:sz w:val="24"/>
          <w:szCs w:val="24"/>
        </w:rPr>
        <w:t>was</w:t>
      </w:r>
      <w:r w:rsidR="00EC7B88" w:rsidRPr="006D407C">
        <w:rPr>
          <w:rFonts w:ascii="Times New Roman" w:hAnsi="Times New Roman" w:cs="Times New Roman"/>
          <w:sz w:val="24"/>
          <w:szCs w:val="24"/>
        </w:rPr>
        <w:t xml:space="preserve"> the different groups of workers.  The</w:t>
      </w:r>
      <w:r w:rsidRPr="006D407C">
        <w:rPr>
          <w:rFonts w:ascii="Times New Roman" w:hAnsi="Times New Roman" w:cs="Times New Roman"/>
          <w:sz w:val="24"/>
          <w:szCs w:val="24"/>
        </w:rPr>
        <w:t xml:space="preserve"> study underwent </w:t>
      </w:r>
      <w:r w:rsidR="002376D7" w:rsidRPr="006D407C">
        <w:rPr>
          <w:rFonts w:ascii="Times New Roman" w:hAnsi="Times New Roman" w:cs="Times New Roman"/>
          <w:sz w:val="24"/>
          <w:szCs w:val="24"/>
        </w:rPr>
        <w:t xml:space="preserve"> a one way ANOVA.</w:t>
      </w:r>
    </w:p>
    <w:p w14:paraId="0D2C0236" w14:textId="77777777" w:rsidR="00EC7B88" w:rsidRPr="006D407C" w:rsidRDefault="002376D7" w:rsidP="006D407C">
      <w:pPr>
        <w:spacing w:line="480" w:lineRule="auto"/>
        <w:rPr>
          <w:rFonts w:ascii="Times New Roman" w:hAnsi="Times New Roman" w:cs="Times New Roman"/>
          <w:b/>
          <w:sz w:val="24"/>
          <w:szCs w:val="24"/>
        </w:rPr>
      </w:pPr>
      <w:r w:rsidRPr="006D407C">
        <w:rPr>
          <w:rFonts w:ascii="Times New Roman" w:hAnsi="Times New Roman" w:cs="Times New Roman"/>
          <w:b/>
          <w:sz w:val="24"/>
          <w:szCs w:val="24"/>
        </w:rPr>
        <w:t xml:space="preserve">Participants </w:t>
      </w:r>
    </w:p>
    <w:p w14:paraId="0D2C0237" w14:textId="3AF5E926" w:rsidR="00EC7B88" w:rsidRPr="006D407C" w:rsidRDefault="00BF6B78"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The study</w:t>
      </w:r>
      <w:r w:rsidR="00EC7B88" w:rsidRPr="006D407C">
        <w:rPr>
          <w:rFonts w:ascii="Times New Roman" w:hAnsi="Times New Roman" w:cs="Times New Roman"/>
          <w:sz w:val="24"/>
          <w:szCs w:val="24"/>
        </w:rPr>
        <w:t xml:space="preserve"> recruit</w:t>
      </w:r>
      <w:r w:rsidRPr="006D407C">
        <w:rPr>
          <w:rFonts w:ascii="Times New Roman" w:hAnsi="Times New Roman" w:cs="Times New Roman"/>
          <w:sz w:val="24"/>
          <w:szCs w:val="24"/>
        </w:rPr>
        <w:t>ed 33</w:t>
      </w:r>
      <w:r w:rsidR="00EC7B88" w:rsidRPr="006D407C">
        <w:rPr>
          <w:rFonts w:ascii="Times New Roman" w:hAnsi="Times New Roman" w:cs="Times New Roman"/>
          <w:sz w:val="24"/>
          <w:szCs w:val="24"/>
        </w:rPr>
        <w:t xml:space="preserve"> participants.  This number </w:t>
      </w:r>
      <w:r w:rsidRPr="006D407C">
        <w:rPr>
          <w:rFonts w:ascii="Times New Roman" w:hAnsi="Times New Roman" w:cs="Times New Roman"/>
          <w:sz w:val="24"/>
          <w:szCs w:val="24"/>
        </w:rPr>
        <w:t xml:space="preserve">was fairly close to the target number, 40, which was selected </w:t>
      </w:r>
      <w:r w:rsidR="00EC7B88" w:rsidRPr="006D407C">
        <w:rPr>
          <w:rFonts w:ascii="Times New Roman" w:hAnsi="Times New Roman" w:cs="Times New Roman"/>
          <w:sz w:val="24"/>
          <w:szCs w:val="24"/>
        </w:rPr>
        <w:t>in mind with recommendations from Budiu and Moran (Budiu and Moran, 2021), who state that 40 participants is generally enough participants for most quantitative resea</w:t>
      </w:r>
      <w:r w:rsidRPr="006D407C">
        <w:rPr>
          <w:rFonts w:ascii="Times New Roman" w:hAnsi="Times New Roman" w:cs="Times New Roman"/>
          <w:sz w:val="24"/>
          <w:szCs w:val="24"/>
        </w:rPr>
        <w:t>rch studies.  33 participants was sufficient to carry out</w:t>
      </w:r>
      <w:r w:rsidR="00EC7B88" w:rsidRPr="006D407C">
        <w:rPr>
          <w:rFonts w:ascii="Times New Roman" w:hAnsi="Times New Roman" w:cs="Times New Roman"/>
          <w:sz w:val="24"/>
          <w:szCs w:val="24"/>
        </w:rPr>
        <w:t xml:space="preserve"> an in-depth analysis of the data collected, withou</w:t>
      </w:r>
      <w:r w:rsidR="002376D7" w:rsidRPr="006D407C">
        <w:rPr>
          <w:rFonts w:ascii="Times New Roman" w:hAnsi="Times New Roman" w:cs="Times New Roman"/>
          <w:sz w:val="24"/>
          <w:szCs w:val="24"/>
        </w:rPr>
        <w:t>t making the study too complex.</w:t>
      </w:r>
    </w:p>
    <w:p w14:paraId="0D2C0238" w14:textId="4A186C5C" w:rsidR="00EC7B88" w:rsidRDefault="00EC7B88"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 xml:space="preserve">Participants </w:t>
      </w:r>
      <w:r w:rsidR="00BF6B78" w:rsidRPr="006D407C">
        <w:rPr>
          <w:rFonts w:ascii="Times New Roman" w:hAnsi="Times New Roman" w:cs="Times New Roman"/>
          <w:sz w:val="24"/>
          <w:szCs w:val="24"/>
        </w:rPr>
        <w:t>were</w:t>
      </w:r>
      <w:r w:rsidRPr="006D407C">
        <w:rPr>
          <w:rFonts w:ascii="Times New Roman" w:hAnsi="Times New Roman" w:cs="Times New Roman"/>
          <w:sz w:val="24"/>
          <w:szCs w:val="24"/>
        </w:rPr>
        <w:t xml:space="preserve"> </w:t>
      </w:r>
      <w:r w:rsidR="00E9359A" w:rsidRPr="006D407C">
        <w:rPr>
          <w:rFonts w:ascii="Times New Roman" w:hAnsi="Times New Roman" w:cs="Times New Roman"/>
          <w:sz w:val="24"/>
          <w:szCs w:val="24"/>
        </w:rPr>
        <w:t xml:space="preserve">adults </w:t>
      </w:r>
      <w:r w:rsidRPr="006D407C">
        <w:rPr>
          <w:rFonts w:ascii="Times New Roman" w:hAnsi="Times New Roman" w:cs="Times New Roman"/>
          <w:sz w:val="24"/>
          <w:szCs w:val="24"/>
        </w:rPr>
        <w:t>over the age of 18 who are currently employe</w:t>
      </w:r>
      <w:r w:rsidR="00BF6B78" w:rsidRPr="006D407C">
        <w:rPr>
          <w:rFonts w:ascii="Times New Roman" w:hAnsi="Times New Roman" w:cs="Times New Roman"/>
          <w:sz w:val="24"/>
          <w:szCs w:val="24"/>
        </w:rPr>
        <w:t xml:space="preserve">d in the UK.  Participants </w:t>
      </w:r>
      <w:r w:rsidRPr="006D407C">
        <w:rPr>
          <w:rFonts w:ascii="Times New Roman" w:hAnsi="Times New Roman" w:cs="Times New Roman"/>
          <w:sz w:val="24"/>
          <w:szCs w:val="24"/>
        </w:rPr>
        <w:t>span</w:t>
      </w:r>
      <w:r w:rsidR="00BF6B78" w:rsidRPr="006D407C">
        <w:rPr>
          <w:rFonts w:ascii="Times New Roman" w:hAnsi="Times New Roman" w:cs="Times New Roman"/>
          <w:sz w:val="24"/>
          <w:szCs w:val="24"/>
        </w:rPr>
        <w:t>ned</w:t>
      </w:r>
      <w:r w:rsidRPr="006D407C">
        <w:rPr>
          <w:rFonts w:ascii="Times New Roman" w:hAnsi="Times New Roman" w:cs="Times New Roman"/>
          <w:sz w:val="24"/>
          <w:szCs w:val="24"/>
        </w:rPr>
        <w:t xml:space="preserve"> a range of industries, job roles, and </w:t>
      </w:r>
      <w:r w:rsidR="00BF6B78" w:rsidRPr="006D407C">
        <w:rPr>
          <w:rFonts w:ascii="Times New Roman" w:hAnsi="Times New Roman" w:cs="Times New Roman"/>
          <w:sz w:val="24"/>
          <w:szCs w:val="24"/>
        </w:rPr>
        <w:t>were</w:t>
      </w:r>
      <w:r w:rsidRPr="006D407C">
        <w:rPr>
          <w:rFonts w:ascii="Times New Roman" w:hAnsi="Times New Roman" w:cs="Times New Roman"/>
          <w:sz w:val="24"/>
          <w:szCs w:val="24"/>
        </w:rPr>
        <w:t xml:space="preserve"> inclusive of full time, part time, and freelance workers.  The study </w:t>
      </w:r>
      <w:r w:rsidR="00BF6B78" w:rsidRPr="006D407C">
        <w:rPr>
          <w:rFonts w:ascii="Times New Roman" w:hAnsi="Times New Roman" w:cs="Times New Roman"/>
          <w:sz w:val="24"/>
          <w:szCs w:val="24"/>
        </w:rPr>
        <w:t>was</w:t>
      </w:r>
      <w:r w:rsidRPr="006D407C">
        <w:rPr>
          <w:rFonts w:ascii="Times New Roman" w:hAnsi="Times New Roman" w:cs="Times New Roman"/>
          <w:sz w:val="24"/>
          <w:szCs w:val="24"/>
        </w:rPr>
        <w:t xml:space="preserve"> advertised through a number of pathways, such as various forms of social media including LinkedIn, the world’s largest professional network site, as well as others such as Twitter and Instagram to attract a younger demograp</w:t>
      </w:r>
      <w:r w:rsidR="00BF6B78" w:rsidRPr="006D407C">
        <w:rPr>
          <w:rFonts w:ascii="Times New Roman" w:hAnsi="Times New Roman" w:cs="Times New Roman"/>
          <w:sz w:val="24"/>
          <w:szCs w:val="24"/>
        </w:rPr>
        <w:t xml:space="preserve">hic of workers.  The study </w:t>
      </w:r>
      <w:r w:rsidRPr="006D407C">
        <w:rPr>
          <w:rFonts w:ascii="Times New Roman" w:hAnsi="Times New Roman" w:cs="Times New Roman"/>
          <w:sz w:val="24"/>
          <w:szCs w:val="24"/>
        </w:rPr>
        <w:t>also recruit</w:t>
      </w:r>
      <w:r w:rsidR="00BF6B78" w:rsidRPr="006D407C">
        <w:rPr>
          <w:rFonts w:ascii="Times New Roman" w:hAnsi="Times New Roman" w:cs="Times New Roman"/>
          <w:sz w:val="24"/>
          <w:szCs w:val="24"/>
        </w:rPr>
        <w:t>ed</w:t>
      </w:r>
      <w:r w:rsidRPr="006D407C">
        <w:rPr>
          <w:rFonts w:ascii="Times New Roman" w:hAnsi="Times New Roman" w:cs="Times New Roman"/>
          <w:sz w:val="24"/>
          <w:szCs w:val="24"/>
        </w:rPr>
        <w:t xml:space="preserve"> participants using the lead researcher</w:t>
      </w:r>
      <w:r w:rsidR="00BF6B78" w:rsidRPr="006D407C">
        <w:rPr>
          <w:rFonts w:ascii="Times New Roman" w:hAnsi="Times New Roman" w:cs="Times New Roman"/>
          <w:sz w:val="24"/>
          <w:szCs w:val="24"/>
        </w:rPr>
        <w:t>’</w:t>
      </w:r>
      <w:r w:rsidRPr="006D407C">
        <w:rPr>
          <w:rFonts w:ascii="Times New Roman" w:hAnsi="Times New Roman" w:cs="Times New Roman"/>
          <w:sz w:val="24"/>
          <w:szCs w:val="24"/>
        </w:rPr>
        <w:t>s own network, which includes workers from a range of industries such as c</w:t>
      </w:r>
      <w:r w:rsidR="002376D7" w:rsidRPr="006D407C">
        <w:rPr>
          <w:rFonts w:ascii="Times New Roman" w:hAnsi="Times New Roman" w:cs="Times New Roman"/>
          <w:sz w:val="24"/>
          <w:szCs w:val="24"/>
        </w:rPr>
        <w:t>harity, government, and retail.</w:t>
      </w:r>
    </w:p>
    <w:p w14:paraId="2601F4C4" w14:textId="77777777" w:rsidR="00F57BB3" w:rsidRPr="006D407C" w:rsidRDefault="00F57BB3" w:rsidP="006D407C">
      <w:pPr>
        <w:spacing w:line="480" w:lineRule="auto"/>
        <w:rPr>
          <w:rFonts w:ascii="Times New Roman" w:hAnsi="Times New Roman" w:cs="Times New Roman"/>
          <w:sz w:val="24"/>
          <w:szCs w:val="24"/>
        </w:rPr>
      </w:pPr>
    </w:p>
    <w:p w14:paraId="0D2C0239" w14:textId="77777777" w:rsidR="00EC7B88" w:rsidRPr="006D407C" w:rsidRDefault="002376D7" w:rsidP="006D407C">
      <w:pPr>
        <w:spacing w:line="480" w:lineRule="auto"/>
        <w:rPr>
          <w:rFonts w:ascii="Times New Roman" w:hAnsi="Times New Roman" w:cs="Times New Roman"/>
          <w:b/>
          <w:sz w:val="24"/>
          <w:szCs w:val="24"/>
        </w:rPr>
      </w:pPr>
      <w:r w:rsidRPr="006D407C">
        <w:rPr>
          <w:rFonts w:ascii="Times New Roman" w:hAnsi="Times New Roman" w:cs="Times New Roman"/>
          <w:b/>
          <w:sz w:val="24"/>
          <w:szCs w:val="24"/>
        </w:rPr>
        <w:t>Materials</w:t>
      </w:r>
    </w:p>
    <w:p w14:paraId="0D2C023A" w14:textId="0B9664F0" w:rsidR="00EC7B88" w:rsidRPr="006D407C" w:rsidRDefault="00BF6B78"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 xml:space="preserve">Participants were </w:t>
      </w:r>
      <w:r w:rsidR="00EC7B88" w:rsidRPr="006D407C">
        <w:rPr>
          <w:rFonts w:ascii="Times New Roman" w:hAnsi="Times New Roman" w:cs="Times New Roman"/>
          <w:sz w:val="24"/>
          <w:szCs w:val="24"/>
        </w:rPr>
        <w:t>asked to complete a short online questionnaire that use</w:t>
      </w:r>
      <w:r w:rsidRPr="006D407C">
        <w:rPr>
          <w:rFonts w:ascii="Times New Roman" w:hAnsi="Times New Roman" w:cs="Times New Roman"/>
          <w:sz w:val="24"/>
          <w:szCs w:val="24"/>
        </w:rPr>
        <w:t>d</w:t>
      </w:r>
      <w:r w:rsidR="00EC7B88" w:rsidRPr="006D407C">
        <w:rPr>
          <w:rFonts w:ascii="Times New Roman" w:hAnsi="Times New Roman" w:cs="Times New Roman"/>
          <w:sz w:val="24"/>
          <w:szCs w:val="24"/>
        </w:rPr>
        <w:t xml:space="preserve"> a scale measure scoring system, which </w:t>
      </w:r>
      <w:r w:rsidRPr="006D407C">
        <w:rPr>
          <w:rFonts w:ascii="Times New Roman" w:hAnsi="Times New Roman" w:cs="Times New Roman"/>
          <w:sz w:val="24"/>
          <w:szCs w:val="24"/>
        </w:rPr>
        <w:t>was</w:t>
      </w:r>
      <w:r w:rsidR="00EC7B88" w:rsidRPr="006D407C">
        <w:rPr>
          <w:rFonts w:ascii="Times New Roman" w:hAnsi="Times New Roman" w:cs="Times New Roman"/>
          <w:sz w:val="24"/>
          <w:szCs w:val="24"/>
        </w:rPr>
        <w:t xml:space="preserve"> based on the workplace wellbeing scale designed by Zheng et al (Zheng et al, 2015).  The questions </w:t>
      </w:r>
      <w:r w:rsidRPr="006D407C">
        <w:rPr>
          <w:rFonts w:ascii="Times New Roman" w:hAnsi="Times New Roman" w:cs="Times New Roman"/>
          <w:sz w:val="24"/>
          <w:szCs w:val="24"/>
        </w:rPr>
        <w:t xml:space="preserve">were </w:t>
      </w:r>
      <w:r w:rsidR="00EC7B88" w:rsidRPr="006D407C">
        <w:rPr>
          <w:rFonts w:ascii="Times New Roman" w:hAnsi="Times New Roman" w:cs="Times New Roman"/>
          <w:sz w:val="24"/>
          <w:szCs w:val="24"/>
        </w:rPr>
        <w:t xml:space="preserve">largely </w:t>
      </w:r>
      <w:r w:rsidR="00EC7B88" w:rsidRPr="006D407C">
        <w:rPr>
          <w:rFonts w:ascii="Times New Roman" w:hAnsi="Times New Roman" w:cs="Times New Roman"/>
          <w:sz w:val="24"/>
          <w:szCs w:val="24"/>
        </w:rPr>
        <w:lastRenderedPageBreak/>
        <w:t xml:space="preserve">the same as the questions in this measure, however some </w:t>
      </w:r>
      <w:r w:rsidRPr="006D407C">
        <w:rPr>
          <w:rFonts w:ascii="Times New Roman" w:hAnsi="Times New Roman" w:cs="Times New Roman"/>
          <w:sz w:val="24"/>
          <w:szCs w:val="24"/>
        </w:rPr>
        <w:t>were</w:t>
      </w:r>
      <w:r w:rsidR="00EC7B88" w:rsidRPr="006D407C">
        <w:rPr>
          <w:rFonts w:ascii="Times New Roman" w:hAnsi="Times New Roman" w:cs="Times New Roman"/>
          <w:sz w:val="24"/>
          <w:szCs w:val="24"/>
        </w:rPr>
        <w:t xml:space="preserve"> slightly reworded to make it more easily readable to English speaking participants as the original study was not w</w:t>
      </w:r>
      <w:r w:rsidR="00E9359A" w:rsidRPr="006D407C">
        <w:rPr>
          <w:rFonts w:ascii="Times New Roman" w:hAnsi="Times New Roman" w:cs="Times New Roman"/>
          <w:sz w:val="24"/>
          <w:szCs w:val="24"/>
        </w:rPr>
        <w:t>ritten in the English language.</w:t>
      </w:r>
    </w:p>
    <w:p w14:paraId="0D2C023C" w14:textId="4BAB09A3" w:rsidR="00EC7B88" w:rsidRPr="006D407C" w:rsidRDefault="00BF6B78" w:rsidP="006D407C">
      <w:pPr>
        <w:spacing w:line="480" w:lineRule="auto"/>
        <w:rPr>
          <w:rFonts w:ascii="Times New Roman" w:hAnsi="Times New Roman" w:cs="Times New Roman"/>
          <w:b/>
          <w:sz w:val="24"/>
          <w:szCs w:val="24"/>
        </w:rPr>
      </w:pPr>
      <w:r w:rsidRPr="006D407C">
        <w:rPr>
          <w:rFonts w:ascii="Times New Roman" w:hAnsi="Times New Roman" w:cs="Times New Roman"/>
          <w:b/>
          <w:sz w:val="24"/>
          <w:szCs w:val="24"/>
        </w:rPr>
        <w:t>Proposed Procedure</w:t>
      </w:r>
    </w:p>
    <w:p w14:paraId="0D2C023E" w14:textId="673DB94E" w:rsidR="00EC7B88" w:rsidRPr="006D407C" w:rsidRDefault="00BF6B78"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 xml:space="preserve">The study </w:t>
      </w:r>
      <w:r w:rsidR="00EC7B88" w:rsidRPr="006D407C">
        <w:rPr>
          <w:rFonts w:ascii="Times New Roman" w:hAnsi="Times New Roman" w:cs="Times New Roman"/>
          <w:sz w:val="24"/>
          <w:szCs w:val="24"/>
        </w:rPr>
        <w:t>follow</w:t>
      </w:r>
      <w:r w:rsidRPr="006D407C">
        <w:rPr>
          <w:rFonts w:ascii="Times New Roman" w:hAnsi="Times New Roman" w:cs="Times New Roman"/>
          <w:sz w:val="24"/>
          <w:szCs w:val="24"/>
        </w:rPr>
        <w:t>ed a standardised procedure.</w:t>
      </w:r>
    </w:p>
    <w:p w14:paraId="0D2C023F" w14:textId="40815D15" w:rsidR="00EC7B88" w:rsidRPr="006D407C" w:rsidRDefault="00E9359A"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The entire</w:t>
      </w:r>
      <w:r w:rsidR="00EC7B88" w:rsidRPr="006D407C">
        <w:rPr>
          <w:rFonts w:ascii="Times New Roman" w:hAnsi="Times New Roman" w:cs="Times New Roman"/>
          <w:sz w:val="24"/>
          <w:szCs w:val="24"/>
        </w:rPr>
        <w:t xml:space="preserve"> questionnaire </w:t>
      </w:r>
      <w:r w:rsidR="00BF6B78" w:rsidRPr="006D407C">
        <w:rPr>
          <w:rFonts w:ascii="Times New Roman" w:hAnsi="Times New Roman" w:cs="Times New Roman"/>
          <w:sz w:val="24"/>
          <w:szCs w:val="24"/>
        </w:rPr>
        <w:t>took place</w:t>
      </w:r>
      <w:r w:rsidR="00EC7B88" w:rsidRPr="006D407C">
        <w:rPr>
          <w:rFonts w:ascii="Times New Roman" w:hAnsi="Times New Roman" w:cs="Times New Roman"/>
          <w:sz w:val="24"/>
          <w:szCs w:val="24"/>
        </w:rPr>
        <w:t xml:space="preserve"> online</w:t>
      </w:r>
      <w:r w:rsidRPr="006D407C">
        <w:rPr>
          <w:rFonts w:ascii="Times New Roman" w:hAnsi="Times New Roman" w:cs="Times New Roman"/>
          <w:sz w:val="24"/>
          <w:szCs w:val="24"/>
        </w:rPr>
        <w:t xml:space="preserve"> using Qualtrics</w:t>
      </w:r>
      <w:r w:rsidR="00EC7B88" w:rsidRPr="006D407C">
        <w:rPr>
          <w:rFonts w:ascii="Times New Roman" w:hAnsi="Times New Roman" w:cs="Times New Roman"/>
          <w:sz w:val="24"/>
          <w:szCs w:val="24"/>
        </w:rPr>
        <w:t xml:space="preserve">.  Participants </w:t>
      </w:r>
      <w:r w:rsidR="00BF6B78" w:rsidRPr="006D407C">
        <w:rPr>
          <w:rFonts w:ascii="Times New Roman" w:hAnsi="Times New Roman" w:cs="Times New Roman"/>
          <w:sz w:val="24"/>
          <w:szCs w:val="24"/>
        </w:rPr>
        <w:t>were</w:t>
      </w:r>
      <w:r w:rsidR="00EC7B88" w:rsidRPr="006D407C">
        <w:rPr>
          <w:rFonts w:ascii="Times New Roman" w:hAnsi="Times New Roman" w:cs="Times New Roman"/>
          <w:sz w:val="24"/>
          <w:szCs w:val="24"/>
        </w:rPr>
        <w:t xml:space="preserve"> directed to an information page prior to beginning the</w:t>
      </w:r>
      <w:r w:rsidR="00BF6B78" w:rsidRPr="006D407C">
        <w:rPr>
          <w:rFonts w:ascii="Times New Roman" w:hAnsi="Times New Roman" w:cs="Times New Roman"/>
          <w:sz w:val="24"/>
          <w:szCs w:val="24"/>
        </w:rPr>
        <w:t xml:space="preserve"> questionnaire.  This page </w:t>
      </w:r>
      <w:r w:rsidRPr="006D407C">
        <w:rPr>
          <w:rFonts w:ascii="Times New Roman" w:hAnsi="Times New Roman" w:cs="Times New Roman"/>
          <w:sz w:val="24"/>
          <w:szCs w:val="24"/>
        </w:rPr>
        <w:t>outline</w:t>
      </w:r>
      <w:r w:rsidR="00BF6B78" w:rsidRPr="006D407C">
        <w:rPr>
          <w:rFonts w:ascii="Times New Roman" w:hAnsi="Times New Roman" w:cs="Times New Roman"/>
          <w:sz w:val="24"/>
          <w:szCs w:val="24"/>
        </w:rPr>
        <w:t>d</w:t>
      </w:r>
      <w:r w:rsidRPr="006D407C">
        <w:rPr>
          <w:rFonts w:ascii="Times New Roman" w:hAnsi="Times New Roman" w:cs="Times New Roman"/>
          <w:sz w:val="24"/>
          <w:szCs w:val="24"/>
        </w:rPr>
        <w:t xml:space="preserve"> the</w:t>
      </w:r>
      <w:r w:rsidR="00EC7B88" w:rsidRPr="006D407C">
        <w:rPr>
          <w:rFonts w:ascii="Times New Roman" w:hAnsi="Times New Roman" w:cs="Times New Roman"/>
          <w:sz w:val="24"/>
          <w:szCs w:val="24"/>
        </w:rPr>
        <w:t xml:space="preserve"> purpose, aim and hypothesis of the study, and what their commitment will involve, before taking part.  </w:t>
      </w:r>
      <w:r w:rsidR="00BF6B78" w:rsidRPr="006D407C">
        <w:rPr>
          <w:rFonts w:ascii="Times New Roman" w:hAnsi="Times New Roman" w:cs="Times New Roman"/>
          <w:sz w:val="24"/>
          <w:szCs w:val="24"/>
        </w:rPr>
        <w:t>Participants</w:t>
      </w:r>
      <w:r w:rsidR="00EC7B88" w:rsidRPr="006D407C">
        <w:rPr>
          <w:rFonts w:ascii="Times New Roman" w:hAnsi="Times New Roman" w:cs="Times New Roman"/>
          <w:sz w:val="24"/>
          <w:szCs w:val="24"/>
        </w:rPr>
        <w:t xml:space="preserve"> </w:t>
      </w:r>
      <w:r w:rsidR="00BF6B78" w:rsidRPr="006D407C">
        <w:rPr>
          <w:rFonts w:ascii="Times New Roman" w:hAnsi="Times New Roman" w:cs="Times New Roman"/>
          <w:sz w:val="24"/>
          <w:szCs w:val="24"/>
        </w:rPr>
        <w:t xml:space="preserve">who were happy to continue </w:t>
      </w:r>
      <w:r w:rsidR="00EC7B88" w:rsidRPr="006D407C">
        <w:rPr>
          <w:rFonts w:ascii="Times New Roman" w:hAnsi="Times New Roman" w:cs="Times New Roman"/>
          <w:sz w:val="24"/>
          <w:szCs w:val="24"/>
        </w:rPr>
        <w:t>then progress</w:t>
      </w:r>
      <w:r w:rsidR="00BF6B78" w:rsidRPr="006D407C">
        <w:rPr>
          <w:rFonts w:ascii="Times New Roman" w:hAnsi="Times New Roman" w:cs="Times New Roman"/>
          <w:sz w:val="24"/>
          <w:szCs w:val="24"/>
        </w:rPr>
        <w:t>ed</w:t>
      </w:r>
      <w:r w:rsidR="00EC7B88" w:rsidRPr="006D407C">
        <w:rPr>
          <w:rFonts w:ascii="Times New Roman" w:hAnsi="Times New Roman" w:cs="Times New Roman"/>
          <w:sz w:val="24"/>
          <w:szCs w:val="24"/>
        </w:rPr>
        <w:t xml:space="preserve"> to the questionnaire.   The questionnaire </w:t>
      </w:r>
      <w:r w:rsidR="00BF6B78" w:rsidRPr="006D407C">
        <w:rPr>
          <w:rFonts w:ascii="Times New Roman" w:hAnsi="Times New Roman" w:cs="Times New Roman"/>
          <w:sz w:val="24"/>
          <w:szCs w:val="24"/>
        </w:rPr>
        <w:t>was</w:t>
      </w:r>
      <w:r w:rsidR="00EC7B88" w:rsidRPr="006D407C">
        <w:rPr>
          <w:rFonts w:ascii="Times New Roman" w:hAnsi="Times New Roman" w:cs="Times New Roman"/>
          <w:sz w:val="24"/>
          <w:szCs w:val="24"/>
        </w:rPr>
        <w:t xml:space="preserve"> outlined in two parts:</w:t>
      </w:r>
    </w:p>
    <w:p w14:paraId="0D2C0240" w14:textId="77777777" w:rsidR="00EC7B88" w:rsidRPr="006D407C" w:rsidRDefault="00EC7B88" w:rsidP="006D407C">
      <w:pPr>
        <w:spacing w:line="480" w:lineRule="auto"/>
        <w:rPr>
          <w:rFonts w:ascii="Times New Roman" w:hAnsi="Times New Roman" w:cs="Times New Roman"/>
          <w:sz w:val="24"/>
          <w:szCs w:val="24"/>
        </w:rPr>
      </w:pPr>
    </w:p>
    <w:p w14:paraId="0D2C0241" w14:textId="77777777" w:rsidR="00EC7B88" w:rsidRPr="006D407C" w:rsidRDefault="00EC7B88"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Part 1:</w:t>
      </w:r>
    </w:p>
    <w:p w14:paraId="0D2C0242" w14:textId="77777777" w:rsidR="00EC7B88" w:rsidRPr="006D407C" w:rsidRDefault="00EC7B88" w:rsidP="006D407C">
      <w:pPr>
        <w:spacing w:line="480" w:lineRule="auto"/>
        <w:rPr>
          <w:rFonts w:ascii="Times New Roman" w:hAnsi="Times New Roman" w:cs="Times New Roman"/>
          <w:sz w:val="24"/>
          <w:szCs w:val="24"/>
        </w:rPr>
      </w:pPr>
    </w:p>
    <w:p w14:paraId="0D2C0244" w14:textId="09D3817D" w:rsidR="00EC7B88" w:rsidRPr="006D407C" w:rsidRDefault="00EC7B88"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P</w:t>
      </w:r>
      <w:r w:rsidR="00BF6B78" w:rsidRPr="006D407C">
        <w:rPr>
          <w:rFonts w:ascii="Times New Roman" w:hAnsi="Times New Roman" w:cs="Times New Roman"/>
          <w:sz w:val="24"/>
          <w:szCs w:val="24"/>
        </w:rPr>
        <w:t xml:space="preserve">art 1 of the questionnaire </w:t>
      </w:r>
      <w:r w:rsidRPr="006D407C">
        <w:rPr>
          <w:rFonts w:ascii="Times New Roman" w:hAnsi="Times New Roman" w:cs="Times New Roman"/>
          <w:sz w:val="24"/>
          <w:szCs w:val="24"/>
        </w:rPr>
        <w:t>ask</w:t>
      </w:r>
      <w:r w:rsidR="00BF6B78" w:rsidRPr="006D407C">
        <w:rPr>
          <w:rFonts w:ascii="Times New Roman" w:hAnsi="Times New Roman" w:cs="Times New Roman"/>
          <w:sz w:val="24"/>
          <w:szCs w:val="24"/>
        </w:rPr>
        <w:t>ed</w:t>
      </w:r>
      <w:r w:rsidRPr="006D407C">
        <w:rPr>
          <w:rFonts w:ascii="Times New Roman" w:hAnsi="Times New Roman" w:cs="Times New Roman"/>
          <w:sz w:val="24"/>
          <w:szCs w:val="24"/>
        </w:rPr>
        <w:t xml:space="preserve"> participants to state certain personal data such as their gender, age, working environment, and industry </w:t>
      </w:r>
      <w:r w:rsidR="00BF6B78" w:rsidRPr="006D407C">
        <w:rPr>
          <w:rFonts w:ascii="Times New Roman" w:hAnsi="Times New Roman" w:cs="Times New Roman"/>
          <w:sz w:val="24"/>
          <w:szCs w:val="24"/>
        </w:rPr>
        <w:t xml:space="preserve">they work in.  These metrics were </w:t>
      </w:r>
      <w:r w:rsidRPr="006D407C">
        <w:rPr>
          <w:rFonts w:ascii="Times New Roman" w:hAnsi="Times New Roman" w:cs="Times New Roman"/>
          <w:sz w:val="24"/>
          <w:szCs w:val="24"/>
        </w:rPr>
        <w:t xml:space="preserve"> necessary in comparing results from each group and comparing differences between</w:t>
      </w:r>
      <w:r w:rsidR="00BF6B78" w:rsidRPr="006D407C">
        <w:rPr>
          <w:rFonts w:ascii="Times New Roman" w:hAnsi="Times New Roman" w:cs="Times New Roman"/>
          <w:sz w:val="24"/>
          <w:szCs w:val="24"/>
        </w:rPr>
        <w:t xml:space="preserve"> genders, ages, and industries.</w:t>
      </w:r>
    </w:p>
    <w:p w14:paraId="0D2C0246" w14:textId="0ABBFE00" w:rsidR="00EC7B88" w:rsidRPr="006D407C" w:rsidRDefault="00BF6B78"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Part 2:</w:t>
      </w:r>
    </w:p>
    <w:p w14:paraId="0D2C0248" w14:textId="4DC02EC5" w:rsidR="00EC7B88" w:rsidRPr="006D407C" w:rsidRDefault="00EC7B88"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The second</w:t>
      </w:r>
      <w:r w:rsidR="00BF6B78" w:rsidRPr="006D407C">
        <w:rPr>
          <w:rFonts w:ascii="Times New Roman" w:hAnsi="Times New Roman" w:cs="Times New Roman"/>
          <w:sz w:val="24"/>
          <w:szCs w:val="24"/>
        </w:rPr>
        <w:t xml:space="preserve"> part of the questionnaire </w:t>
      </w:r>
      <w:r w:rsidRPr="006D407C">
        <w:rPr>
          <w:rFonts w:ascii="Times New Roman" w:hAnsi="Times New Roman" w:cs="Times New Roman"/>
          <w:sz w:val="24"/>
          <w:szCs w:val="24"/>
        </w:rPr>
        <w:t>follow</w:t>
      </w:r>
      <w:r w:rsidR="00BF6B78" w:rsidRPr="006D407C">
        <w:rPr>
          <w:rFonts w:ascii="Times New Roman" w:hAnsi="Times New Roman" w:cs="Times New Roman"/>
          <w:sz w:val="24"/>
          <w:szCs w:val="24"/>
        </w:rPr>
        <w:t>ed</w:t>
      </w:r>
      <w:r w:rsidRPr="006D407C">
        <w:rPr>
          <w:rFonts w:ascii="Times New Roman" w:hAnsi="Times New Roman" w:cs="Times New Roman"/>
          <w:sz w:val="24"/>
          <w:szCs w:val="24"/>
        </w:rPr>
        <w:t xml:space="preserve"> a set of questions relating to their wellbeing at work, and what impact their work environment has on</w:t>
      </w:r>
      <w:r w:rsidR="00BF6B78" w:rsidRPr="006D407C">
        <w:rPr>
          <w:rFonts w:ascii="Times New Roman" w:hAnsi="Times New Roman" w:cs="Times New Roman"/>
          <w:sz w:val="24"/>
          <w:szCs w:val="24"/>
        </w:rPr>
        <w:t xml:space="preserve"> their general wellbeing.</w:t>
      </w:r>
    </w:p>
    <w:p w14:paraId="0D2C024A" w14:textId="196C33AE" w:rsidR="00EC7B88" w:rsidRPr="006D407C" w:rsidRDefault="00BF6B78"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The results that were</w:t>
      </w:r>
      <w:r w:rsidR="00EC7B88" w:rsidRPr="006D407C">
        <w:rPr>
          <w:rFonts w:ascii="Times New Roman" w:hAnsi="Times New Roman" w:cs="Times New Roman"/>
          <w:sz w:val="24"/>
          <w:szCs w:val="24"/>
        </w:rPr>
        <w:t xml:space="preserve"> extracted from the questionnaire </w:t>
      </w:r>
      <w:r w:rsidRPr="006D407C">
        <w:rPr>
          <w:rFonts w:ascii="Times New Roman" w:hAnsi="Times New Roman" w:cs="Times New Roman"/>
          <w:sz w:val="24"/>
          <w:szCs w:val="24"/>
        </w:rPr>
        <w:t>were</w:t>
      </w:r>
      <w:r w:rsidR="00EC7B88" w:rsidRPr="006D407C">
        <w:rPr>
          <w:rFonts w:ascii="Times New Roman" w:hAnsi="Times New Roman" w:cs="Times New Roman"/>
          <w:sz w:val="24"/>
          <w:szCs w:val="24"/>
        </w:rPr>
        <w:t xml:space="preserve"> scored by the r</w:t>
      </w:r>
      <w:r w:rsidRPr="006D407C">
        <w:rPr>
          <w:rFonts w:ascii="Times New Roman" w:hAnsi="Times New Roman" w:cs="Times New Roman"/>
          <w:sz w:val="24"/>
          <w:szCs w:val="24"/>
        </w:rPr>
        <w:t>esearch lead once all forms had been submitted.</w:t>
      </w:r>
    </w:p>
    <w:p w14:paraId="0D2C024C" w14:textId="446C91C2" w:rsidR="00EC7B88" w:rsidRPr="006D407C" w:rsidRDefault="00BF6B78"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lastRenderedPageBreak/>
        <w:t xml:space="preserve">This questionnaire </w:t>
      </w:r>
      <w:r w:rsidR="00EC7B88" w:rsidRPr="006D407C">
        <w:rPr>
          <w:rFonts w:ascii="Times New Roman" w:hAnsi="Times New Roman" w:cs="Times New Roman"/>
          <w:sz w:val="24"/>
          <w:szCs w:val="24"/>
        </w:rPr>
        <w:t>use</w:t>
      </w:r>
      <w:r w:rsidRPr="006D407C">
        <w:rPr>
          <w:rFonts w:ascii="Times New Roman" w:hAnsi="Times New Roman" w:cs="Times New Roman"/>
          <w:sz w:val="24"/>
          <w:szCs w:val="24"/>
        </w:rPr>
        <w:t>d</w:t>
      </w:r>
      <w:r w:rsidR="00EC7B88" w:rsidRPr="006D407C">
        <w:rPr>
          <w:rFonts w:ascii="Times New Roman" w:hAnsi="Times New Roman" w:cs="Times New Roman"/>
          <w:sz w:val="24"/>
          <w:szCs w:val="24"/>
        </w:rPr>
        <w:t xml:space="preserve"> the same format and questions as the scale of workplace wellbeing set out by Zheng et al (Zheng et al, 2015).  There </w:t>
      </w:r>
      <w:r w:rsidRPr="006D407C">
        <w:rPr>
          <w:rFonts w:ascii="Times New Roman" w:hAnsi="Times New Roman" w:cs="Times New Roman"/>
          <w:sz w:val="24"/>
          <w:szCs w:val="24"/>
        </w:rPr>
        <w:t>was</w:t>
      </w:r>
      <w:r w:rsidR="00EC7B88" w:rsidRPr="006D407C">
        <w:rPr>
          <w:rFonts w:ascii="Times New Roman" w:hAnsi="Times New Roman" w:cs="Times New Roman"/>
          <w:sz w:val="24"/>
          <w:szCs w:val="24"/>
        </w:rPr>
        <w:t xml:space="preserve"> a set of 18 questions, structured into three sub subscales (life wellbeing, workplace wellbeing, psychological wellbeing).  This measure </w:t>
      </w:r>
      <w:r w:rsidRPr="006D407C">
        <w:rPr>
          <w:rFonts w:ascii="Times New Roman" w:hAnsi="Times New Roman" w:cs="Times New Roman"/>
          <w:sz w:val="24"/>
          <w:szCs w:val="24"/>
        </w:rPr>
        <w:t>was</w:t>
      </w:r>
      <w:r w:rsidR="00EC7B88" w:rsidRPr="006D407C">
        <w:rPr>
          <w:rFonts w:ascii="Times New Roman" w:hAnsi="Times New Roman" w:cs="Times New Roman"/>
          <w:sz w:val="24"/>
          <w:szCs w:val="24"/>
        </w:rPr>
        <w:t xml:space="preserve"> chosen as </w:t>
      </w:r>
      <w:r w:rsidR="00E9359A" w:rsidRPr="006D407C">
        <w:rPr>
          <w:rFonts w:ascii="Times New Roman" w:hAnsi="Times New Roman" w:cs="Times New Roman"/>
          <w:sz w:val="24"/>
          <w:szCs w:val="24"/>
        </w:rPr>
        <w:t xml:space="preserve">it includes a range of questions that explore wellbeing inside and outside of work.  This </w:t>
      </w:r>
      <w:r w:rsidRPr="006D407C">
        <w:rPr>
          <w:rFonts w:ascii="Times New Roman" w:hAnsi="Times New Roman" w:cs="Times New Roman"/>
          <w:sz w:val="24"/>
          <w:szCs w:val="24"/>
        </w:rPr>
        <w:t>was</w:t>
      </w:r>
      <w:r w:rsidR="00E9359A" w:rsidRPr="006D407C">
        <w:rPr>
          <w:rFonts w:ascii="Times New Roman" w:hAnsi="Times New Roman" w:cs="Times New Roman"/>
          <w:sz w:val="24"/>
          <w:szCs w:val="24"/>
        </w:rPr>
        <w:t xml:space="preserve"> useful in examining differences across groups and how work life can affect personal life.</w:t>
      </w:r>
    </w:p>
    <w:p w14:paraId="0D2C024E" w14:textId="4E55BBF4" w:rsidR="00EC7B88" w:rsidRPr="006D407C" w:rsidRDefault="00BF6B78" w:rsidP="006D407C">
      <w:pPr>
        <w:spacing w:line="480" w:lineRule="auto"/>
        <w:rPr>
          <w:rFonts w:ascii="Times New Roman" w:hAnsi="Times New Roman" w:cs="Times New Roman"/>
          <w:b/>
          <w:sz w:val="24"/>
          <w:szCs w:val="24"/>
        </w:rPr>
      </w:pPr>
      <w:r w:rsidRPr="006D407C">
        <w:rPr>
          <w:rFonts w:ascii="Times New Roman" w:hAnsi="Times New Roman" w:cs="Times New Roman"/>
          <w:b/>
          <w:sz w:val="24"/>
          <w:szCs w:val="24"/>
        </w:rPr>
        <w:t xml:space="preserve">Results/Data analysis </w:t>
      </w:r>
    </w:p>
    <w:p w14:paraId="0D2C024F" w14:textId="054194CE" w:rsidR="00EC7B88" w:rsidRPr="006D407C" w:rsidRDefault="00EC7B88"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The study gather</w:t>
      </w:r>
      <w:r w:rsidR="00BF6B78" w:rsidRPr="006D407C">
        <w:rPr>
          <w:rFonts w:ascii="Times New Roman" w:hAnsi="Times New Roman" w:cs="Times New Roman"/>
          <w:sz w:val="24"/>
          <w:szCs w:val="24"/>
        </w:rPr>
        <w:t>ed</w:t>
      </w:r>
      <w:r w:rsidRPr="006D407C">
        <w:rPr>
          <w:rFonts w:ascii="Times New Roman" w:hAnsi="Times New Roman" w:cs="Times New Roman"/>
          <w:sz w:val="24"/>
          <w:szCs w:val="24"/>
        </w:rPr>
        <w:t xml:space="preserve"> quantitative data.  The questionnaire questions use</w:t>
      </w:r>
      <w:r w:rsidR="00BF6B78" w:rsidRPr="006D407C">
        <w:rPr>
          <w:rFonts w:ascii="Times New Roman" w:hAnsi="Times New Roman" w:cs="Times New Roman"/>
          <w:sz w:val="24"/>
          <w:szCs w:val="24"/>
        </w:rPr>
        <w:t>d</w:t>
      </w:r>
      <w:r w:rsidRPr="006D407C">
        <w:rPr>
          <w:rFonts w:ascii="Times New Roman" w:hAnsi="Times New Roman" w:cs="Times New Roman"/>
          <w:sz w:val="24"/>
          <w:szCs w:val="24"/>
        </w:rPr>
        <w:t xml:space="preserve"> a scoring system of 1-7 (1 = strongly agree, 7 = strongly disagree).  Results </w:t>
      </w:r>
      <w:r w:rsidR="00BF6B78" w:rsidRPr="006D407C">
        <w:rPr>
          <w:rFonts w:ascii="Times New Roman" w:hAnsi="Times New Roman" w:cs="Times New Roman"/>
          <w:sz w:val="24"/>
          <w:szCs w:val="24"/>
        </w:rPr>
        <w:t>were then</w:t>
      </w:r>
      <w:r w:rsidRPr="006D407C">
        <w:rPr>
          <w:rFonts w:ascii="Times New Roman" w:hAnsi="Times New Roman" w:cs="Times New Roman"/>
          <w:sz w:val="24"/>
          <w:szCs w:val="24"/>
        </w:rPr>
        <w:t xml:space="preserve"> gathered </w:t>
      </w:r>
      <w:r w:rsidR="00E9359A" w:rsidRPr="006D407C">
        <w:rPr>
          <w:rFonts w:ascii="Times New Roman" w:hAnsi="Times New Roman" w:cs="Times New Roman"/>
          <w:sz w:val="24"/>
          <w:szCs w:val="24"/>
        </w:rPr>
        <w:t>using SPSS to compare mean wellbeing scores and measure comparisons between groups.</w:t>
      </w:r>
    </w:p>
    <w:p w14:paraId="0D2C0250" w14:textId="77777777" w:rsidR="00EC7B88" w:rsidRPr="006D407C" w:rsidRDefault="00EC7B88" w:rsidP="006D407C">
      <w:pPr>
        <w:spacing w:line="480" w:lineRule="auto"/>
        <w:rPr>
          <w:rFonts w:ascii="Times New Roman" w:hAnsi="Times New Roman" w:cs="Times New Roman"/>
          <w:sz w:val="24"/>
          <w:szCs w:val="24"/>
        </w:rPr>
      </w:pPr>
    </w:p>
    <w:p w14:paraId="0D2C0251" w14:textId="77777777" w:rsidR="00EC7B88" w:rsidRPr="006D407C" w:rsidRDefault="00EC7B88" w:rsidP="006D407C">
      <w:pPr>
        <w:spacing w:line="480" w:lineRule="auto"/>
        <w:rPr>
          <w:rFonts w:ascii="Times New Roman" w:hAnsi="Times New Roman" w:cs="Times New Roman"/>
          <w:b/>
          <w:sz w:val="24"/>
          <w:szCs w:val="24"/>
        </w:rPr>
      </w:pPr>
      <w:r w:rsidRPr="006D407C">
        <w:rPr>
          <w:rFonts w:ascii="Times New Roman" w:hAnsi="Times New Roman" w:cs="Times New Roman"/>
          <w:b/>
          <w:sz w:val="24"/>
          <w:szCs w:val="24"/>
        </w:rPr>
        <w:t>Ethical Considerations</w:t>
      </w:r>
    </w:p>
    <w:p w14:paraId="0D2C0252" w14:textId="77777777" w:rsidR="00EC7B88" w:rsidRPr="006D407C" w:rsidRDefault="00EC7B88" w:rsidP="006D407C">
      <w:pPr>
        <w:spacing w:line="480" w:lineRule="auto"/>
        <w:rPr>
          <w:rFonts w:ascii="Times New Roman" w:hAnsi="Times New Roman" w:cs="Times New Roman"/>
          <w:sz w:val="24"/>
          <w:szCs w:val="24"/>
        </w:rPr>
      </w:pPr>
    </w:p>
    <w:p w14:paraId="0D2C0253" w14:textId="6845EDA3" w:rsidR="00EC7B88" w:rsidRPr="006D407C" w:rsidRDefault="00EC7B88"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 xml:space="preserve">Robust ethical guidelines </w:t>
      </w:r>
      <w:r w:rsidR="00BF6B78" w:rsidRPr="006D407C">
        <w:rPr>
          <w:rFonts w:ascii="Times New Roman" w:hAnsi="Times New Roman" w:cs="Times New Roman"/>
          <w:sz w:val="24"/>
          <w:szCs w:val="24"/>
        </w:rPr>
        <w:t>were</w:t>
      </w:r>
      <w:r w:rsidRPr="006D407C">
        <w:rPr>
          <w:rFonts w:ascii="Times New Roman" w:hAnsi="Times New Roman" w:cs="Times New Roman"/>
          <w:sz w:val="24"/>
          <w:szCs w:val="24"/>
        </w:rPr>
        <w:t xml:space="preserve"> upheld during the study, in line with the British Psychological Society’s Code of Human Research Ethics guidelines (BPS Code o</w:t>
      </w:r>
      <w:r w:rsidR="00C110B4" w:rsidRPr="006D407C">
        <w:rPr>
          <w:rFonts w:ascii="Times New Roman" w:hAnsi="Times New Roman" w:cs="Times New Roman"/>
          <w:sz w:val="24"/>
          <w:szCs w:val="24"/>
        </w:rPr>
        <w:t>f Human Research Ethics, 2021).</w:t>
      </w:r>
    </w:p>
    <w:p w14:paraId="0D2C0254" w14:textId="553A5454" w:rsidR="00EC7B88" w:rsidRPr="006D407C" w:rsidRDefault="00E9359A"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T</w:t>
      </w:r>
      <w:r w:rsidR="00EC7B88" w:rsidRPr="006D407C">
        <w:rPr>
          <w:rFonts w:ascii="Times New Roman" w:hAnsi="Times New Roman" w:cs="Times New Roman"/>
          <w:sz w:val="24"/>
          <w:szCs w:val="24"/>
        </w:rPr>
        <w:t xml:space="preserve">he study </w:t>
      </w:r>
      <w:r w:rsidR="00BF6B78" w:rsidRPr="006D407C">
        <w:rPr>
          <w:rFonts w:ascii="Times New Roman" w:hAnsi="Times New Roman" w:cs="Times New Roman"/>
          <w:sz w:val="24"/>
          <w:szCs w:val="24"/>
        </w:rPr>
        <w:t>was</w:t>
      </w:r>
      <w:r w:rsidR="00EC7B88" w:rsidRPr="006D407C">
        <w:rPr>
          <w:rFonts w:ascii="Times New Roman" w:hAnsi="Times New Roman" w:cs="Times New Roman"/>
          <w:sz w:val="24"/>
          <w:szCs w:val="24"/>
        </w:rPr>
        <w:t xml:space="preserve"> advertised, inviting employed people to take part</w:t>
      </w:r>
      <w:r w:rsidRPr="006D407C">
        <w:rPr>
          <w:rFonts w:ascii="Times New Roman" w:hAnsi="Times New Roman" w:cs="Times New Roman"/>
          <w:sz w:val="24"/>
          <w:szCs w:val="24"/>
        </w:rPr>
        <w:t xml:space="preserve">, according to the code’s guidelines around valid and informed consent (pg. 12 There </w:t>
      </w:r>
      <w:r w:rsidR="00815418" w:rsidRPr="006D407C">
        <w:rPr>
          <w:rFonts w:ascii="Times New Roman" w:hAnsi="Times New Roman" w:cs="Times New Roman"/>
          <w:sz w:val="24"/>
          <w:szCs w:val="24"/>
        </w:rPr>
        <w:t>were not</w:t>
      </w:r>
      <w:r w:rsidRPr="006D407C">
        <w:rPr>
          <w:rFonts w:ascii="Times New Roman" w:hAnsi="Times New Roman" w:cs="Times New Roman"/>
          <w:sz w:val="24"/>
          <w:szCs w:val="24"/>
        </w:rPr>
        <w:t xml:space="preserve"> any attempts to persuade or coerce the participants to participate in this study, as it </w:t>
      </w:r>
      <w:r w:rsidR="00815418" w:rsidRPr="006D407C">
        <w:rPr>
          <w:rFonts w:ascii="Times New Roman" w:hAnsi="Times New Roman" w:cs="Times New Roman"/>
          <w:sz w:val="24"/>
          <w:szCs w:val="24"/>
        </w:rPr>
        <w:t>was</w:t>
      </w:r>
      <w:r w:rsidRPr="006D407C">
        <w:rPr>
          <w:rFonts w:ascii="Times New Roman" w:hAnsi="Times New Roman" w:cs="Times New Roman"/>
          <w:sz w:val="24"/>
          <w:szCs w:val="24"/>
        </w:rPr>
        <w:t xml:space="preserve"> aimed at people who voluntarily want</w:t>
      </w:r>
      <w:r w:rsidR="00815418" w:rsidRPr="006D407C">
        <w:rPr>
          <w:rFonts w:ascii="Times New Roman" w:hAnsi="Times New Roman" w:cs="Times New Roman"/>
          <w:sz w:val="24"/>
          <w:szCs w:val="24"/>
        </w:rPr>
        <w:t>ed</w:t>
      </w:r>
      <w:r w:rsidRPr="006D407C">
        <w:rPr>
          <w:rFonts w:ascii="Times New Roman" w:hAnsi="Times New Roman" w:cs="Times New Roman"/>
          <w:sz w:val="24"/>
          <w:szCs w:val="24"/>
        </w:rPr>
        <w:t xml:space="preserve"> to contribute to this field of study. Before the questionnaire, there </w:t>
      </w:r>
      <w:r w:rsidR="00815418" w:rsidRPr="006D407C">
        <w:rPr>
          <w:rFonts w:ascii="Times New Roman" w:hAnsi="Times New Roman" w:cs="Times New Roman"/>
          <w:sz w:val="24"/>
          <w:szCs w:val="24"/>
        </w:rPr>
        <w:t>was</w:t>
      </w:r>
      <w:r w:rsidRPr="006D407C">
        <w:rPr>
          <w:rFonts w:ascii="Times New Roman" w:hAnsi="Times New Roman" w:cs="Times New Roman"/>
          <w:sz w:val="24"/>
          <w:szCs w:val="24"/>
        </w:rPr>
        <w:t xml:space="preserve"> a thorough information page about the study so that</w:t>
      </w:r>
      <w:r w:rsidR="00EC7B88" w:rsidRPr="006D407C">
        <w:rPr>
          <w:rFonts w:ascii="Times New Roman" w:hAnsi="Times New Roman" w:cs="Times New Roman"/>
          <w:sz w:val="24"/>
          <w:szCs w:val="24"/>
        </w:rPr>
        <w:t xml:space="preserve"> participants </w:t>
      </w:r>
      <w:r w:rsidR="00815418" w:rsidRPr="006D407C">
        <w:rPr>
          <w:rFonts w:ascii="Times New Roman" w:hAnsi="Times New Roman" w:cs="Times New Roman"/>
          <w:sz w:val="24"/>
          <w:szCs w:val="24"/>
        </w:rPr>
        <w:t>were</w:t>
      </w:r>
      <w:r w:rsidR="00EC7B88" w:rsidRPr="006D407C">
        <w:rPr>
          <w:rFonts w:ascii="Times New Roman" w:hAnsi="Times New Roman" w:cs="Times New Roman"/>
          <w:sz w:val="24"/>
          <w:szCs w:val="24"/>
        </w:rPr>
        <w:t xml:space="preserve"> briefed fully of the purpose, aim and hypothesis of the study, and what their commitment will involve, before t</w:t>
      </w:r>
      <w:r w:rsidR="00815418" w:rsidRPr="006D407C">
        <w:rPr>
          <w:rFonts w:ascii="Times New Roman" w:hAnsi="Times New Roman" w:cs="Times New Roman"/>
          <w:sz w:val="24"/>
          <w:szCs w:val="24"/>
        </w:rPr>
        <w:t xml:space="preserve">aking part. The lead researcher provided </w:t>
      </w:r>
      <w:r w:rsidR="00EC7B88" w:rsidRPr="006D407C">
        <w:rPr>
          <w:rFonts w:ascii="Times New Roman" w:hAnsi="Times New Roman" w:cs="Times New Roman"/>
          <w:sz w:val="24"/>
          <w:szCs w:val="24"/>
        </w:rPr>
        <w:t xml:space="preserve">their contact details should participants </w:t>
      </w:r>
      <w:r w:rsidRPr="006D407C">
        <w:rPr>
          <w:rFonts w:ascii="Times New Roman" w:hAnsi="Times New Roman" w:cs="Times New Roman"/>
          <w:sz w:val="24"/>
          <w:szCs w:val="24"/>
        </w:rPr>
        <w:t xml:space="preserve">have </w:t>
      </w:r>
      <w:r w:rsidR="00815418" w:rsidRPr="006D407C">
        <w:rPr>
          <w:rFonts w:ascii="Times New Roman" w:hAnsi="Times New Roman" w:cs="Times New Roman"/>
          <w:sz w:val="24"/>
          <w:szCs w:val="24"/>
        </w:rPr>
        <w:t xml:space="preserve">had </w:t>
      </w:r>
      <w:r w:rsidRPr="006D407C">
        <w:rPr>
          <w:rFonts w:ascii="Times New Roman" w:hAnsi="Times New Roman" w:cs="Times New Roman"/>
          <w:sz w:val="24"/>
          <w:szCs w:val="24"/>
        </w:rPr>
        <w:t xml:space="preserve">any further queries or </w:t>
      </w:r>
      <w:r w:rsidR="00815418" w:rsidRPr="006D407C">
        <w:rPr>
          <w:rFonts w:ascii="Times New Roman" w:hAnsi="Times New Roman" w:cs="Times New Roman"/>
          <w:sz w:val="24"/>
          <w:szCs w:val="24"/>
        </w:rPr>
        <w:t>concerns before</w:t>
      </w:r>
      <w:r w:rsidR="00EC7B88" w:rsidRPr="006D407C">
        <w:rPr>
          <w:rFonts w:ascii="Times New Roman" w:hAnsi="Times New Roman" w:cs="Times New Roman"/>
          <w:sz w:val="24"/>
          <w:szCs w:val="24"/>
        </w:rPr>
        <w:t xml:space="preserve"> completing the study or </w:t>
      </w:r>
      <w:r w:rsidR="00EC7B88" w:rsidRPr="006D407C">
        <w:rPr>
          <w:rFonts w:ascii="Times New Roman" w:hAnsi="Times New Roman" w:cs="Times New Roman"/>
          <w:sz w:val="24"/>
          <w:szCs w:val="24"/>
        </w:rPr>
        <w:lastRenderedPageBreak/>
        <w:t>du</w:t>
      </w:r>
      <w:r w:rsidR="00815418" w:rsidRPr="006D407C">
        <w:rPr>
          <w:rFonts w:ascii="Times New Roman" w:hAnsi="Times New Roman" w:cs="Times New Roman"/>
          <w:sz w:val="24"/>
          <w:szCs w:val="24"/>
        </w:rPr>
        <w:t>ring the study, should they have felt that the information page was</w:t>
      </w:r>
      <w:r w:rsidR="00EC7B88" w:rsidRPr="006D407C">
        <w:rPr>
          <w:rFonts w:ascii="Times New Roman" w:hAnsi="Times New Roman" w:cs="Times New Roman"/>
          <w:sz w:val="24"/>
          <w:szCs w:val="24"/>
        </w:rPr>
        <w:t xml:space="preserve"> not sufficient or if they prefer</w:t>
      </w:r>
      <w:r w:rsidR="00815418" w:rsidRPr="006D407C">
        <w:rPr>
          <w:rFonts w:ascii="Times New Roman" w:hAnsi="Times New Roman" w:cs="Times New Roman"/>
          <w:sz w:val="24"/>
          <w:szCs w:val="24"/>
        </w:rPr>
        <w:t>red</w:t>
      </w:r>
      <w:r w:rsidR="00EC7B88" w:rsidRPr="006D407C">
        <w:rPr>
          <w:rFonts w:ascii="Times New Roman" w:hAnsi="Times New Roman" w:cs="Times New Roman"/>
          <w:sz w:val="24"/>
          <w:szCs w:val="24"/>
        </w:rPr>
        <w:t xml:space="preserve"> receiving information t</w:t>
      </w:r>
      <w:r w:rsidR="00C110B4" w:rsidRPr="006D407C">
        <w:rPr>
          <w:rFonts w:ascii="Times New Roman" w:hAnsi="Times New Roman" w:cs="Times New Roman"/>
          <w:sz w:val="24"/>
          <w:szCs w:val="24"/>
        </w:rPr>
        <w:t>hrough oral confirmation.</w:t>
      </w:r>
    </w:p>
    <w:p w14:paraId="0D2C0255" w14:textId="2C050933" w:rsidR="00EC7B88" w:rsidRPr="006D407C" w:rsidRDefault="00C110B4"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 xml:space="preserve">Participants </w:t>
      </w:r>
      <w:r w:rsidR="00815418" w:rsidRPr="006D407C">
        <w:rPr>
          <w:rFonts w:ascii="Times New Roman" w:hAnsi="Times New Roman" w:cs="Times New Roman"/>
          <w:sz w:val="24"/>
          <w:szCs w:val="24"/>
        </w:rPr>
        <w:t>were also</w:t>
      </w:r>
      <w:r w:rsidRPr="006D407C">
        <w:rPr>
          <w:rFonts w:ascii="Times New Roman" w:hAnsi="Times New Roman" w:cs="Times New Roman"/>
          <w:sz w:val="24"/>
          <w:szCs w:val="24"/>
        </w:rPr>
        <w:t xml:space="preserve"> informed of their participant rights, including the ability to end the study at any time and change their consent at any time, in accordance with the code (pg. 12). They </w:t>
      </w:r>
      <w:r w:rsidR="00815418" w:rsidRPr="006D407C">
        <w:rPr>
          <w:rFonts w:ascii="Times New Roman" w:hAnsi="Times New Roman" w:cs="Times New Roman"/>
          <w:sz w:val="24"/>
          <w:szCs w:val="24"/>
        </w:rPr>
        <w:t>were not</w:t>
      </w:r>
      <w:r w:rsidRPr="006D407C">
        <w:rPr>
          <w:rFonts w:ascii="Times New Roman" w:hAnsi="Times New Roman" w:cs="Times New Roman"/>
          <w:sz w:val="24"/>
          <w:szCs w:val="24"/>
        </w:rPr>
        <w:t xml:space="preserve"> allowed to participa</w:t>
      </w:r>
      <w:r w:rsidR="00815418" w:rsidRPr="006D407C">
        <w:rPr>
          <w:rFonts w:ascii="Times New Roman" w:hAnsi="Times New Roman" w:cs="Times New Roman"/>
          <w:sz w:val="24"/>
          <w:szCs w:val="24"/>
        </w:rPr>
        <w:t>te in the study unless they had</w:t>
      </w:r>
      <w:r w:rsidRPr="006D407C">
        <w:rPr>
          <w:rFonts w:ascii="Times New Roman" w:hAnsi="Times New Roman" w:cs="Times New Roman"/>
          <w:sz w:val="24"/>
          <w:szCs w:val="24"/>
        </w:rPr>
        <w:t xml:space="preserve"> read the prior information and provided their individual cons</w:t>
      </w:r>
      <w:r w:rsidR="00815418" w:rsidRPr="006D407C">
        <w:rPr>
          <w:rFonts w:ascii="Times New Roman" w:hAnsi="Times New Roman" w:cs="Times New Roman"/>
          <w:sz w:val="24"/>
          <w:szCs w:val="24"/>
        </w:rPr>
        <w:t xml:space="preserve">ent to be a participant. There were </w:t>
      </w:r>
      <w:r w:rsidRPr="006D407C">
        <w:rPr>
          <w:rFonts w:ascii="Times New Roman" w:hAnsi="Times New Roman" w:cs="Times New Roman"/>
          <w:sz w:val="24"/>
          <w:szCs w:val="24"/>
        </w:rPr>
        <w:t>no instances of deception during the</w:t>
      </w:r>
      <w:r w:rsidR="00815418" w:rsidRPr="006D407C">
        <w:rPr>
          <w:rFonts w:ascii="Times New Roman" w:hAnsi="Times New Roman" w:cs="Times New Roman"/>
          <w:sz w:val="24"/>
          <w:szCs w:val="24"/>
        </w:rPr>
        <w:t xml:space="preserve"> course of the study, as this was</w:t>
      </w:r>
      <w:r w:rsidRPr="006D407C">
        <w:rPr>
          <w:rFonts w:ascii="Times New Roman" w:hAnsi="Times New Roman" w:cs="Times New Roman"/>
          <w:sz w:val="24"/>
          <w:szCs w:val="24"/>
        </w:rPr>
        <w:t xml:space="preserve"> not necessary to the outcome of the study.  All relevant information about the study </w:t>
      </w:r>
      <w:r w:rsidR="00815418" w:rsidRPr="006D407C">
        <w:rPr>
          <w:rFonts w:ascii="Times New Roman" w:hAnsi="Times New Roman" w:cs="Times New Roman"/>
          <w:sz w:val="24"/>
          <w:szCs w:val="24"/>
        </w:rPr>
        <w:t>was</w:t>
      </w:r>
      <w:r w:rsidRPr="006D407C">
        <w:rPr>
          <w:rFonts w:ascii="Times New Roman" w:hAnsi="Times New Roman" w:cs="Times New Roman"/>
          <w:sz w:val="24"/>
          <w:szCs w:val="24"/>
        </w:rPr>
        <w:t xml:space="preserve"> shared with individuals involved. There </w:t>
      </w:r>
      <w:r w:rsidR="00815418" w:rsidRPr="006D407C">
        <w:rPr>
          <w:rFonts w:ascii="Times New Roman" w:hAnsi="Times New Roman" w:cs="Times New Roman"/>
          <w:sz w:val="24"/>
          <w:szCs w:val="24"/>
        </w:rPr>
        <w:t xml:space="preserve">was no </w:t>
      </w:r>
      <w:r w:rsidRPr="006D407C">
        <w:rPr>
          <w:rFonts w:ascii="Times New Roman" w:hAnsi="Times New Roman" w:cs="Times New Roman"/>
          <w:sz w:val="24"/>
          <w:szCs w:val="24"/>
        </w:rPr>
        <w:t>need to provide a comprehensive debri</w:t>
      </w:r>
      <w:r w:rsidR="00815418" w:rsidRPr="006D407C">
        <w:rPr>
          <w:rFonts w:ascii="Times New Roman" w:hAnsi="Times New Roman" w:cs="Times New Roman"/>
          <w:sz w:val="24"/>
          <w:szCs w:val="24"/>
        </w:rPr>
        <w:t>efing after the study as there wa</w:t>
      </w:r>
      <w:r w:rsidRPr="006D407C">
        <w:rPr>
          <w:rFonts w:ascii="Times New Roman" w:hAnsi="Times New Roman" w:cs="Times New Roman"/>
          <w:sz w:val="24"/>
          <w:szCs w:val="24"/>
        </w:rPr>
        <w:t xml:space="preserve">s no deception involved. </w:t>
      </w:r>
      <w:r w:rsidR="00EC7B88" w:rsidRPr="006D407C">
        <w:rPr>
          <w:rFonts w:ascii="Times New Roman" w:hAnsi="Times New Roman" w:cs="Times New Roman"/>
          <w:sz w:val="24"/>
          <w:szCs w:val="24"/>
        </w:rPr>
        <w:t xml:space="preserve">(pg. 26).  Instead, there </w:t>
      </w:r>
      <w:r w:rsidR="00815418" w:rsidRPr="006D407C">
        <w:rPr>
          <w:rFonts w:ascii="Times New Roman" w:hAnsi="Times New Roman" w:cs="Times New Roman"/>
          <w:sz w:val="24"/>
          <w:szCs w:val="24"/>
        </w:rPr>
        <w:t>was</w:t>
      </w:r>
      <w:r w:rsidR="00EC7B88" w:rsidRPr="006D407C">
        <w:rPr>
          <w:rFonts w:ascii="Times New Roman" w:hAnsi="Times New Roman" w:cs="Times New Roman"/>
          <w:sz w:val="24"/>
          <w:szCs w:val="24"/>
        </w:rPr>
        <w:t xml:space="preserve"> a short debrief page </w:t>
      </w:r>
      <w:r w:rsidR="00815418" w:rsidRPr="006D407C">
        <w:rPr>
          <w:rFonts w:ascii="Times New Roman" w:hAnsi="Times New Roman" w:cs="Times New Roman"/>
          <w:sz w:val="24"/>
          <w:szCs w:val="24"/>
        </w:rPr>
        <w:t>after the study, which advised ways that participants could</w:t>
      </w:r>
      <w:r w:rsidR="00EC7B88" w:rsidRPr="006D407C">
        <w:rPr>
          <w:rFonts w:ascii="Times New Roman" w:hAnsi="Times New Roman" w:cs="Times New Roman"/>
          <w:sz w:val="24"/>
          <w:szCs w:val="24"/>
        </w:rPr>
        <w:t xml:space="preserve"> debrief after the study should they</w:t>
      </w:r>
      <w:r w:rsidR="00815418" w:rsidRPr="006D407C">
        <w:rPr>
          <w:rFonts w:ascii="Times New Roman" w:hAnsi="Times New Roman" w:cs="Times New Roman"/>
          <w:sz w:val="24"/>
          <w:szCs w:val="24"/>
        </w:rPr>
        <w:t xml:space="preserve"> have felt </w:t>
      </w:r>
      <w:r w:rsidR="00EC7B88" w:rsidRPr="006D407C">
        <w:rPr>
          <w:rFonts w:ascii="Times New Roman" w:hAnsi="Times New Roman" w:cs="Times New Roman"/>
          <w:sz w:val="24"/>
          <w:szCs w:val="24"/>
        </w:rPr>
        <w:t>they need</w:t>
      </w:r>
      <w:r w:rsidR="00815418" w:rsidRPr="006D407C">
        <w:rPr>
          <w:rFonts w:ascii="Times New Roman" w:hAnsi="Times New Roman" w:cs="Times New Roman"/>
          <w:sz w:val="24"/>
          <w:szCs w:val="24"/>
        </w:rPr>
        <w:t>ed</w:t>
      </w:r>
      <w:r w:rsidR="00EC7B88" w:rsidRPr="006D407C">
        <w:rPr>
          <w:rFonts w:ascii="Times New Roman" w:hAnsi="Times New Roman" w:cs="Times New Roman"/>
          <w:sz w:val="24"/>
          <w:szCs w:val="24"/>
        </w:rPr>
        <w:t xml:space="preserve"> it.  As per th</w:t>
      </w:r>
      <w:r w:rsidR="00815418" w:rsidRPr="006D407C">
        <w:rPr>
          <w:rFonts w:ascii="Times New Roman" w:hAnsi="Times New Roman" w:cs="Times New Roman"/>
          <w:sz w:val="24"/>
          <w:szCs w:val="24"/>
        </w:rPr>
        <w:t>e code, if they had</w:t>
      </w:r>
      <w:r w:rsidR="00EC7B88" w:rsidRPr="006D407C">
        <w:rPr>
          <w:rFonts w:ascii="Times New Roman" w:hAnsi="Times New Roman" w:cs="Times New Roman"/>
          <w:sz w:val="24"/>
          <w:szCs w:val="24"/>
        </w:rPr>
        <w:t xml:space="preserve"> become upset or traumatised as a result of any part of the questionnaire, there </w:t>
      </w:r>
      <w:r w:rsidR="00815418" w:rsidRPr="006D407C">
        <w:rPr>
          <w:rFonts w:ascii="Times New Roman" w:hAnsi="Times New Roman" w:cs="Times New Roman"/>
          <w:sz w:val="24"/>
          <w:szCs w:val="24"/>
        </w:rPr>
        <w:t>was</w:t>
      </w:r>
      <w:r w:rsidR="00EC7B88" w:rsidRPr="006D407C">
        <w:rPr>
          <w:rFonts w:ascii="Times New Roman" w:hAnsi="Times New Roman" w:cs="Times New Roman"/>
          <w:sz w:val="24"/>
          <w:szCs w:val="24"/>
        </w:rPr>
        <w:t xml:space="preserve"> informati</w:t>
      </w:r>
      <w:r w:rsidR="00815418" w:rsidRPr="006D407C">
        <w:rPr>
          <w:rFonts w:ascii="Times New Roman" w:hAnsi="Times New Roman" w:cs="Times New Roman"/>
          <w:sz w:val="24"/>
          <w:szCs w:val="24"/>
        </w:rPr>
        <w:t>on on what to do if this happened</w:t>
      </w:r>
      <w:r w:rsidR="00EC7B88" w:rsidRPr="006D407C">
        <w:rPr>
          <w:rFonts w:ascii="Times New Roman" w:hAnsi="Times New Roman" w:cs="Times New Roman"/>
          <w:sz w:val="24"/>
          <w:szCs w:val="24"/>
        </w:rPr>
        <w:t xml:space="preserve"> and how to move back into a happy mood state.  Should this </w:t>
      </w:r>
      <w:r w:rsidR="00815418" w:rsidRPr="006D407C">
        <w:rPr>
          <w:rFonts w:ascii="Times New Roman" w:hAnsi="Times New Roman" w:cs="Times New Roman"/>
          <w:sz w:val="24"/>
          <w:szCs w:val="24"/>
        </w:rPr>
        <w:t xml:space="preserve">have </w:t>
      </w:r>
      <w:r w:rsidR="00EC7B88" w:rsidRPr="006D407C">
        <w:rPr>
          <w:rFonts w:ascii="Times New Roman" w:hAnsi="Times New Roman" w:cs="Times New Roman"/>
          <w:sz w:val="24"/>
          <w:szCs w:val="24"/>
        </w:rPr>
        <w:t xml:space="preserve">not be sufficient, participants </w:t>
      </w:r>
      <w:r w:rsidR="00815418" w:rsidRPr="006D407C">
        <w:rPr>
          <w:rFonts w:ascii="Times New Roman" w:hAnsi="Times New Roman" w:cs="Times New Roman"/>
          <w:sz w:val="24"/>
          <w:szCs w:val="24"/>
        </w:rPr>
        <w:t>were</w:t>
      </w:r>
      <w:r w:rsidR="00EC7B88" w:rsidRPr="006D407C">
        <w:rPr>
          <w:rFonts w:ascii="Times New Roman" w:hAnsi="Times New Roman" w:cs="Times New Roman"/>
          <w:sz w:val="24"/>
          <w:szCs w:val="24"/>
        </w:rPr>
        <w:t xml:space="preserve"> advised to contact the lead researcher for further information.</w:t>
      </w:r>
    </w:p>
    <w:p w14:paraId="0D2C0256" w14:textId="68FD75D9" w:rsidR="00C110B4" w:rsidRPr="006D407C" w:rsidRDefault="00C110B4"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 xml:space="preserve">Confidentiality </w:t>
      </w:r>
      <w:r w:rsidR="00815418" w:rsidRPr="006D407C">
        <w:rPr>
          <w:rFonts w:ascii="Times New Roman" w:hAnsi="Times New Roman" w:cs="Times New Roman"/>
          <w:sz w:val="24"/>
          <w:szCs w:val="24"/>
        </w:rPr>
        <w:t>was</w:t>
      </w:r>
      <w:r w:rsidRPr="006D407C">
        <w:rPr>
          <w:rFonts w:ascii="Times New Roman" w:hAnsi="Times New Roman" w:cs="Times New Roman"/>
          <w:sz w:val="24"/>
          <w:szCs w:val="24"/>
        </w:rPr>
        <w:t xml:space="preserve"> upheld at all times. Participants </w:t>
      </w:r>
      <w:r w:rsidR="00815418" w:rsidRPr="006D407C">
        <w:rPr>
          <w:rFonts w:ascii="Times New Roman" w:hAnsi="Times New Roman" w:cs="Times New Roman"/>
          <w:sz w:val="24"/>
          <w:szCs w:val="24"/>
        </w:rPr>
        <w:t>were not</w:t>
      </w:r>
      <w:r w:rsidRPr="006D407C">
        <w:rPr>
          <w:rFonts w:ascii="Times New Roman" w:hAnsi="Times New Roman" w:cs="Times New Roman"/>
          <w:sz w:val="24"/>
          <w:szCs w:val="24"/>
        </w:rPr>
        <w:t xml:space="preserve"> required to enter their complete names anywhere on the questionnaires; instead, details about their gender and age </w:t>
      </w:r>
      <w:r w:rsidR="00815418" w:rsidRPr="006D407C">
        <w:rPr>
          <w:rFonts w:ascii="Times New Roman" w:hAnsi="Times New Roman" w:cs="Times New Roman"/>
          <w:sz w:val="24"/>
          <w:szCs w:val="24"/>
        </w:rPr>
        <w:t>were</w:t>
      </w:r>
      <w:r w:rsidRPr="006D407C">
        <w:rPr>
          <w:rFonts w:ascii="Times New Roman" w:hAnsi="Times New Roman" w:cs="Times New Roman"/>
          <w:sz w:val="24"/>
          <w:szCs w:val="24"/>
        </w:rPr>
        <w:t xml:space="preserve"> requested. Their wellbeing scores </w:t>
      </w:r>
      <w:r w:rsidR="00815418" w:rsidRPr="006D407C">
        <w:rPr>
          <w:rFonts w:ascii="Times New Roman" w:hAnsi="Times New Roman" w:cs="Times New Roman"/>
          <w:sz w:val="24"/>
          <w:szCs w:val="24"/>
        </w:rPr>
        <w:t>were</w:t>
      </w:r>
      <w:r w:rsidRPr="006D407C">
        <w:rPr>
          <w:rFonts w:ascii="Times New Roman" w:hAnsi="Times New Roman" w:cs="Times New Roman"/>
          <w:sz w:val="24"/>
          <w:szCs w:val="24"/>
        </w:rPr>
        <w:t xml:space="preserve"> only available to researchers and </w:t>
      </w:r>
      <w:r w:rsidR="00815418" w:rsidRPr="006D407C">
        <w:rPr>
          <w:rFonts w:ascii="Times New Roman" w:hAnsi="Times New Roman" w:cs="Times New Roman"/>
          <w:sz w:val="24"/>
          <w:szCs w:val="24"/>
        </w:rPr>
        <w:t>were</w:t>
      </w:r>
      <w:r w:rsidRPr="006D407C">
        <w:rPr>
          <w:rFonts w:ascii="Times New Roman" w:hAnsi="Times New Roman" w:cs="Times New Roman"/>
          <w:sz w:val="24"/>
          <w:szCs w:val="24"/>
        </w:rPr>
        <w:t xml:space="preserve"> shared with any other participants or anybody outside of the study. Before they finish</w:t>
      </w:r>
      <w:r w:rsidR="00815418" w:rsidRPr="006D407C">
        <w:rPr>
          <w:rFonts w:ascii="Times New Roman" w:hAnsi="Times New Roman" w:cs="Times New Roman"/>
          <w:sz w:val="24"/>
          <w:szCs w:val="24"/>
        </w:rPr>
        <w:t xml:space="preserve">ed the study, they </w:t>
      </w:r>
      <w:r w:rsidRPr="006D407C">
        <w:rPr>
          <w:rFonts w:ascii="Times New Roman" w:hAnsi="Times New Roman" w:cs="Times New Roman"/>
          <w:sz w:val="24"/>
          <w:szCs w:val="24"/>
        </w:rPr>
        <w:t>need</w:t>
      </w:r>
      <w:r w:rsidR="00815418" w:rsidRPr="006D407C">
        <w:rPr>
          <w:rFonts w:ascii="Times New Roman" w:hAnsi="Times New Roman" w:cs="Times New Roman"/>
          <w:sz w:val="24"/>
          <w:szCs w:val="24"/>
        </w:rPr>
        <w:t>ed to confirm that they understood</w:t>
      </w:r>
      <w:r w:rsidRPr="006D407C">
        <w:rPr>
          <w:rFonts w:ascii="Times New Roman" w:hAnsi="Times New Roman" w:cs="Times New Roman"/>
          <w:sz w:val="24"/>
          <w:szCs w:val="24"/>
        </w:rPr>
        <w:t xml:space="preserve"> this.  Their data </w:t>
      </w:r>
      <w:r w:rsidR="00815418" w:rsidRPr="006D407C">
        <w:rPr>
          <w:rFonts w:ascii="Times New Roman" w:hAnsi="Times New Roman" w:cs="Times New Roman"/>
          <w:sz w:val="24"/>
          <w:szCs w:val="24"/>
        </w:rPr>
        <w:t>was</w:t>
      </w:r>
      <w:r w:rsidRPr="006D407C">
        <w:rPr>
          <w:rFonts w:ascii="Times New Roman" w:hAnsi="Times New Roman" w:cs="Times New Roman"/>
          <w:sz w:val="24"/>
          <w:szCs w:val="24"/>
        </w:rPr>
        <w:t xml:space="preserve"> handled in accordance with the most recent GDPR regulations, and as per the code, they may</w:t>
      </w:r>
      <w:r w:rsidR="00815418" w:rsidRPr="006D407C">
        <w:rPr>
          <w:rFonts w:ascii="Times New Roman" w:hAnsi="Times New Roman" w:cs="Times New Roman"/>
          <w:sz w:val="24"/>
          <w:szCs w:val="24"/>
        </w:rPr>
        <w:t xml:space="preserve"> have</w:t>
      </w:r>
      <w:r w:rsidRPr="006D407C">
        <w:rPr>
          <w:rFonts w:ascii="Times New Roman" w:hAnsi="Times New Roman" w:cs="Times New Roman"/>
          <w:sz w:val="24"/>
          <w:szCs w:val="24"/>
        </w:rPr>
        <w:t xml:space="preserve"> request</w:t>
      </w:r>
      <w:r w:rsidR="00815418" w:rsidRPr="006D407C">
        <w:rPr>
          <w:rFonts w:ascii="Times New Roman" w:hAnsi="Times New Roman" w:cs="Times New Roman"/>
          <w:sz w:val="24"/>
          <w:szCs w:val="24"/>
        </w:rPr>
        <w:t>ed</w:t>
      </w:r>
      <w:r w:rsidRPr="006D407C">
        <w:rPr>
          <w:rFonts w:ascii="Times New Roman" w:hAnsi="Times New Roman" w:cs="Times New Roman"/>
          <w:sz w:val="24"/>
          <w:szCs w:val="24"/>
        </w:rPr>
        <w:t xml:space="preserve"> their data be deleted at any time (pg.13).</w:t>
      </w:r>
    </w:p>
    <w:p w14:paraId="0D2C0257" w14:textId="2E831759" w:rsidR="00EC7B88" w:rsidRPr="006D407C" w:rsidRDefault="00815418"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The study aimed</w:t>
      </w:r>
      <w:r w:rsidR="00EC7B88" w:rsidRPr="006D407C">
        <w:rPr>
          <w:rFonts w:ascii="Times New Roman" w:hAnsi="Times New Roman" w:cs="Times New Roman"/>
          <w:sz w:val="24"/>
          <w:szCs w:val="24"/>
        </w:rPr>
        <w:t xml:space="preserve"> to include a</w:t>
      </w:r>
      <w:r w:rsidR="00C110B4" w:rsidRPr="006D407C">
        <w:rPr>
          <w:rFonts w:ascii="Times New Roman" w:hAnsi="Times New Roman" w:cs="Times New Roman"/>
          <w:sz w:val="24"/>
          <w:szCs w:val="24"/>
        </w:rPr>
        <w:t xml:space="preserve"> diverse range of participants and this could</w:t>
      </w:r>
      <w:r w:rsidRPr="006D407C">
        <w:rPr>
          <w:rFonts w:ascii="Times New Roman" w:hAnsi="Times New Roman" w:cs="Times New Roman"/>
          <w:sz w:val="24"/>
          <w:szCs w:val="24"/>
        </w:rPr>
        <w:t xml:space="preserve"> have</w:t>
      </w:r>
      <w:r w:rsidR="00EC7B88" w:rsidRPr="006D407C">
        <w:rPr>
          <w:rFonts w:ascii="Times New Roman" w:hAnsi="Times New Roman" w:cs="Times New Roman"/>
          <w:sz w:val="24"/>
          <w:szCs w:val="24"/>
        </w:rPr>
        <w:t xml:space="preserve"> include</w:t>
      </w:r>
      <w:r w:rsidRPr="006D407C">
        <w:rPr>
          <w:rFonts w:ascii="Times New Roman" w:hAnsi="Times New Roman" w:cs="Times New Roman"/>
          <w:sz w:val="24"/>
          <w:szCs w:val="24"/>
        </w:rPr>
        <w:t>d</w:t>
      </w:r>
      <w:r w:rsidR="00EC7B88" w:rsidRPr="006D407C">
        <w:rPr>
          <w:rFonts w:ascii="Times New Roman" w:hAnsi="Times New Roman" w:cs="Times New Roman"/>
          <w:sz w:val="24"/>
          <w:szCs w:val="24"/>
        </w:rPr>
        <w:t xml:space="preserve"> peopl</w:t>
      </w:r>
      <w:r w:rsidR="00C110B4" w:rsidRPr="006D407C">
        <w:rPr>
          <w:rFonts w:ascii="Times New Roman" w:hAnsi="Times New Roman" w:cs="Times New Roman"/>
          <w:sz w:val="24"/>
          <w:szCs w:val="24"/>
        </w:rPr>
        <w:t>e with support needs, for example, those</w:t>
      </w:r>
      <w:r w:rsidR="00EC7B88" w:rsidRPr="006D407C">
        <w:rPr>
          <w:rFonts w:ascii="Times New Roman" w:hAnsi="Times New Roman" w:cs="Times New Roman"/>
          <w:sz w:val="24"/>
          <w:szCs w:val="24"/>
        </w:rPr>
        <w:t xml:space="preserve"> with learning or physic</w:t>
      </w:r>
      <w:r w:rsidRPr="006D407C">
        <w:rPr>
          <w:rFonts w:ascii="Times New Roman" w:hAnsi="Times New Roman" w:cs="Times New Roman"/>
          <w:sz w:val="24"/>
          <w:szCs w:val="24"/>
        </w:rPr>
        <w:t>al disabilities.  The study did</w:t>
      </w:r>
      <w:r w:rsidR="00EC7B88" w:rsidRPr="006D407C">
        <w:rPr>
          <w:rFonts w:ascii="Times New Roman" w:hAnsi="Times New Roman" w:cs="Times New Roman"/>
          <w:sz w:val="24"/>
          <w:szCs w:val="24"/>
        </w:rPr>
        <w:t xml:space="preserve"> not discriminate against any p</w:t>
      </w:r>
      <w:r w:rsidRPr="006D407C">
        <w:rPr>
          <w:rFonts w:ascii="Times New Roman" w:hAnsi="Times New Roman" w:cs="Times New Roman"/>
          <w:sz w:val="24"/>
          <w:szCs w:val="24"/>
        </w:rPr>
        <w:t xml:space="preserve">articipant, and support was </w:t>
      </w:r>
      <w:r w:rsidR="00EC7B88" w:rsidRPr="006D407C">
        <w:rPr>
          <w:rFonts w:ascii="Times New Roman" w:hAnsi="Times New Roman" w:cs="Times New Roman"/>
          <w:sz w:val="24"/>
          <w:szCs w:val="24"/>
        </w:rPr>
        <w:t xml:space="preserve">put in place for those who need it.  The language used in the questionnaire </w:t>
      </w:r>
      <w:r w:rsidRPr="006D407C">
        <w:rPr>
          <w:rFonts w:ascii="Times New Roman" w:hAnsi="Times New Roman" w:cs="Times New Roman"/>
          <w:sz w:val="24"/>
          <w:szCs w:val="24"/>
        </w:rPr>
        <w:t>was</w:t>
      </w:r>
      <w:r w:rsidR="00EC7B88" w:rsidRPr="006D407C">
        <w:rPr>
          <w:rFonts w:ascii="Times New Roman" w:hAnsi="Times New Roman" w:cs="Times New Roman"/>
          <w:sz w:val="24"/>
          <w:szCs w:val="24"/>
        </w:rPr>
        <w:t xml:space="preserve"> s</w:t>
      </w:r>
      <w:r w:rsidRPr="006D407C">
        <w:rPr>
          <w:rFonts w:ascii="Times New Roman" w:hAnsi="Times New Roman" w:cs="Times New Roman"/>
          <w:sz w:val="24"/>
          <w:szCs w:val="24"/>
        </w:rPr>
        <w:t>imple and clear.  The study aimed</w:t>
      </w:r>
      <w:r w:rsidR="00EC7B88" w:rsidRPr="006D407C">
        <w:rPr>
          <w:rFonts w:ascii="Times New Roman" w:hAnsi="Times New Roman" w:cs="Times New Roman"/>
          <w:sz w:val="24"/>
          <w:szCs w:val="24"/>
        </w:rPr>
        <w:t xml:space="preserve"> to include people from a range of different backgrounds and ethnicities.  </w:t>
      </w:r>
    </w:p>
    <w:p w14:paraId="0D2C0258" w14:textId="77777777" w:rsidR="001B1B33" w:rsidRPr="00F57BB3" w:rsidRDefault="00832E82" w:rsidP="006D407C">
      <w:pPr>
        <w:spacing w:line="480" w:lineRule="auto"/>
        <w:rPr>
          <w:rFonts w:ascii="Times New Roman" w:hAnsi="Times New Roman" w:cs="Times New Roman"/>
          <w:b/>
          <w:sz w:val="24"/>
          <w:szCs w:val="24"/>
          <w:u w:val="single"/>
        </w:rPr>
      </w:pPr>
      <w:r w:rsidRPr="00F57BB3">
        <w:rPr>
          <w:rFonts w:ascii="Times New Roman" w:hAnsi="Times New Roman" w:cs="Times New Roman"/>
          <w:b/>
          <w:sz w:val="24"/>
          <w:szCs w:val="24"/>
          <w:u w:val="single"/>
        </w:rPr>
        <w:lastRenderedPageBreak/>
        <w:t>Results</w:t>
      </w:r>
    </w:p>
    <w:p w14:paraId="0D2C0259" w14:textId="77777777" w:rsidR="00832E82" w:rsidRPr="006D407C" w:rsidRDefault="00832E82"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The effects of working environment on the mean value of reported wellbeing scores are displayed in this section.</w:t>
      </w:r>
    </w:p>
    <w:p w14:paraId="0D2C025A" w14:textId="77777777" w:rsidR="00A31B31" w:rsidRPr="006D407C" w:rsidRDefault="00A31B31" w:rsidP="006D407C">
      <w:pPr>
        <w:spacing w:line="480" w:lineRule="auto"/>
        <w:rPr>
          <w:rFonts w:ascii="Times New Roman" w:hAnsi="Times New Roman" w:cs="Times New Roman"/>
          <w:b/>
          <w:sz w:val="24"/>
          <w:szCs w:val="24"/>
        </w:rPr>
      </w:pPr>
      <w:r w:rsidRPr="006D407C">
        <w:rPr>
          <w:rFonts w:ascii="Times New Roman" w:hAnsi="Times New Roman" w:cs="Times New Roman"/>
          <w:b/>
          <w:sz w:val="24"/>
          <w:szCs w:val="24"/>
        </w:rPr>
        <w:t>Table 1</w:t>
      </w:r>
    </w:p>
    <w:p w14:paraId="0D2C025B" w14:textId="516E91D2" w:rsidR="001B1B33" w:rsidRPr="006D407C" w:rsidRDefault="00A31B31" w:rsidP="006D407C">
      <w:pPr>
        <w:spacing w:line="480" w:lineRule="auto"/>
        <w:rPr>
          <w:rFonts w:ascii="Times New Roman" w:hAnsi="Times New Roman" w:cs="Times New Roman"/>
          <w:i/>
          <w:sz w:val="24"/>
          <w:szCs w:val="24"/>
        </w:rPr>
      </w:pPr>
      <w:r w:rsidRPr="006D407C">
        <w:rPr>
          <w:rFonts w:ascii="Times New Roman" w:hAnsi="Times New Roman" w:cs="Times New Roman"/>
          <w:i/>
          <w:sz w:val="24"/>
          <w:szCs w:val="24"/>
        </w:rPr>
        <w:t>Mean and standard deviation scores for wellbeing scores across</w:t>
      </w:r>
      <w:r w:rsidR="001E3260" w:rsidRPr="006D407C">
        <w:rPr>
          <w:rFonts w:ascii="Times New Roman" w:hAnsi="Times New Roman" w:cs="Times New Roman"/>
          <w:i/>
          <w:sz w:val="24"/>
          <w:szCs w:val="24"/>
        </w:rPr>
        <w:t xml:space="preserve"> the three</w:t>
      </w:r>
      <w:r w:rsidRPr="006D407C">
        <w:rPr>
          <w:rFonts w:ascii="Times New Roman" w:hAnsi="Times New Roman" w:cs="Times New Roman"/>
          <w:i/>
          <w:sz w:val="24"/>
          <w:szCs w:val="24"/>
        </w:rPr>
        <w:t xml:space="preserve"> conditions.</w:t>
      </w:r>
    </w:p>
    <w:p w14:paraId="0D2C025C" w14:textId="77777777" w:rsidR="00F41DD8" w:rsidRPr="006D407C" w:rsidRDefault="001B1B33" w:rsidP="006D407C">
      <w:pPr>
        <w:spacing w:line="480" w:lineRule="auto"/>
        <w:rPr>
          <w:rFonts w:ascii="Times New Roman" w:hAnsi="Times New Roman" w:cs="Times New Roman"/>
          <w:sz w:val="24"/>
          <w:szCs w:val="24"/>
        </w:rPr>
      </w:pPr>
      <w:r w:rsidRPr="006D407C">
        <w:rPr>
          <w:rFonts w:ascii="Times New Roman" w:hAnsi="Times New Roman" w:cs="Times New Roman"/>
          <w:noProof/>
          <w:sz w:val="24"/>
          <w:szCs w:val="24"/>
          <w:lang w:eastAsia="en-GB"/>
        </w:rPr>
        <w:drawing>
          <wp:inline distT="0" distB="0" distL="0" distR="0" wp14:anchorId="0D2C0290" wp14:editId="0D2C0291">
            <wp:extent cx="7038608" cy="1216550"/>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ble 1.PNG"/>
                    <pic:cNvPicPr/>
                  </pic:nvPicPr>
                  <pic:blipFill rotWithShape="1">
                    <a:blip r:embed="rId7">
                      <a:extLst>
                        <a:ext uri="{28A0092B-C50C-407E-A947-70E740481C1C}">
                          <a14:useLocalDpi xmlns:a14="http://schemas.microsoft.com/office/drawing/2010/main" val="0"/>
                        </a:ext>
                      </a:extLst>
                    </a:blip>
                    <a:srcRect r="1059"/>
                    <a:stretch/>
                  </pic:blipFill>
                  <pic:spPr bwMode="auto">
                    <a:xfrm>
                      <a:off x="0" y="0"/>
                      <a:ext cx="7044637" cy="1217592"/>
                    </a:xfrm>
                    <a:prstGeom prst="rect">
                      <a:avLst/>
                    </a:prstGeom>
                    <a:ln>
                      <a:noFill/>
                    </a:ln>
                    <a:extLst>
                      <a:ext uri="{53640926-AAD7-44D8-BBD7-CCE9431645EC}">
                        <a14:shadowObscured xmlns:a14="http://schemas.microsoft.com/office/drawing/2010/main"/>
                      </a:ext>
                    </a:extLst>
                  </pic:spPr>
                </pic:pic>
              </a:graphicData>
            </a:graphic>
          </wp:inline>
        </w:drawing>
      </w:r>
    </w:p>
    <w:p w14:paraId="26C6332C" w14:textId="59A04858" w:rsidR="005D1BBF" w:rsidRPr="006D407C" w:rsidRDefault="00A31B31"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Table 1 shows that the group that reported the highest wellbeing scores were the fully onsite worker group, with the fully remote group reporting</w:t>
      </w:r>
      <w:r w:rsidR="001E3260" w:rsidRPr="006D407C">
        <w:rPr>
          <w:rFonts w:ascii="Times New Roman" w:hAnsi="Times New Roman" w:cs="Times New Roman"/>
          <w:sz w:val="24"/>
          <w:szCs w:val="24"/>
        </w:rPr>
        <w:t xml:space="preserve"> </w:t>
      </w:r>
      <w:r w:rsidRPr="006D407C">
        <w:rPr>
          <w:rFonts w:ascii="Times New Roman" w:hAnsi="Times New Roman" w:cs="Times New Roman"/>
          <w:sz w:val="24"/>
          <w:szCs w:val="24"/>
        </w:rPr>
        <w:t>lower wellbeing scores.</w:t>
      </w:r>
    </w:p>
    <w:p w14:paraId="0D2C0268" w14:textId="0375CF59" w:rsidR="00A31B31" w:rsidRPr="006D407C" w:rsidRDefault="001E3260" w:rsidP="006D407C">
      <w:pPr>
        <w:spacing w:line="480" w:lineRule="auto"/>
        <w:rPr>
          <w:rFonts w:ascii="Times New Roman" w:hAnsi="Times New Roman" w:cs="Times New Roman"/>
          <w:i/>
          <w:sz w:val="24"/>
          <w:szCs w:val="24"/>
        </w:rPr>
      </w:pPr>
      <w:r w:rsidRPr="006D407C">
        <w:rPr>
          <w:rFonts w:ascii="Times New Roman" w:hAnsi="Times New Roman" w:cs="Times New Roman"/>
          <w:i/>
          <w:sz w:val="24"/>
          <w:szCs w:val="24"/>
        </w:rPr>
        <w:t xml:space="preserve">In order to assess the homogeneity of variances a Levene's test for equality of variances was carried out. The test showed that there was homogeneity of variances, p = .429 meaning that the assumption of homogeneity of variances was not violated and the One-Way ANOVA could run. </w:t>
      </w:r>
      <w:r w:rsidR="00A31B31" w:rsidRPr="006D407C">
        <w:rPr>
          <w:rFonts w:ascii="Times New Roman" w:hAnsi="Times New Roman" w:cs="Times New Roman"/>
          <w:i/>
          <w:sz w:val="24"/>
          <w:szCs w:val="24"/>
        </w:rPr>
        <w:t>A one way ANOVA was performed to compare the effect of working environment on employee wellbeing.  The one way ANOVA revealed that there was a statistically significant difference in mean wellbeing scores between each of the three groups (F(2,27) = 5.449, p = .01, np2 = .288, indicating that work environment has a significant effect on employee wellbeing.</w:t>
      </w:r>
    </w:p>
    <w:p w14:paraId="0D2C0269" w14:textId="77777777" w:rsidR="00A31B31" w:rsidRPr="006D407C" w:rsidRDefault="00A31B31" w:rsidP="006D407C">
      <w:pPr>
        <w:spacing w:line="480" w:lineRule="auto"/>
        <w:rPr>
          <w:rFonts w:ascii="Times New Roman" w:hAnsi="Times New Roman" w:cs="Times New Roman"/>
          <w:i/>
          <w:sz w:val="24"/>
          <w:szCs w:val="24"/>
        </w:rPr>
      </w:pPr>
      <w:r w:rsidRPr="006D407C">
        <w:rPr>
          <w:rFonts w:ascii="Times New Roman" w:hAnsi="Times New Roman" w:cs="Times New Roman"/>
          <w:i/>
          <w:sz w:val="24"/>
          <w:szCs w:val="24"/>
        </w:rPr>
        <w:t>Tukey’s HSD test for multiple comparisons found that the mean value of wellbeing score was significantly different between fully onsite employees and hybrid employees (p=.028, 95% C.I. = -.1004, 1.97), indicating that fully remote workers generally reported higher wellbeing scores than hybrid workers.  There was no statistically significant difference in wellbeing scores between hybrid workers and fully remote workers (p=.563) or between fully remote and fully onsite workers (p=0.056).</w:t>
      </w:r>
    </w:p>
    <w:p w14:paraId="0D2C026A" w14:textId="77777777" w:rsidR="00A31B31" w:rsidRPr="00F57BB3" w:rsidRDefault="002228A4" w:rsidP="006D407C">
      <w:pPr>
        <w:spacing w:line="480" w:lineRule="auto"/>
        <w:rPr>
          <w:rFonts w:ascii="Times New Roman" w:hAnsi="Times New Roman" w:cs="Times New Roman"/>
          <w:b/>
          <w:bCs/>
          <w:sz w:val="24"/>
          <w:szCs w:val="24"/>
          <w:u w:val="single"/>
        </w:rPr>
      </w:pPr>
      <w:r w:rsidRPr="00F57BB3">
        <w:rPr>
          <w:rFonts w:ascii="Times New Roman" w:hAnsi="Times New Roman" w:cs="Times New Roman"/>
          <w:b/>
          <w:bCs/>
          <w:sz w:val="24"/>
          <w:szCs w:val="24"/>
          <w:u w:val="single"/>
        </w:rPr>
        <w:lastRenderedPageBreak/>
        <w:t>Discussion</w:t>
      </w:r>
    </w:p>
    <w:p w14:paraId="0D2C0273" w14:textId="3AA096E1" w:rsidR="0038440A" w:rsidRPr="006D407C" w:rsidRDefault="002228A4"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The aim of this study was the explore the effect of working environment on employee wellbeing</w:t>
      </w:r>
      <w:r w:rsidR="0038440A" w:rsidRPr="006D407C">
        <w:rPr>
          <w:rFonts w:ascii="Times New Roman" w:hAnsi="Times New Roman" w:cs="Times New Roman"/>
          <w:sz w:val="24"/>
          <w:szCs w:val="24"/>
        </w:rPr>
        <w:t xml:space="preserve"> in the UK among employed people over the age of 18</w:t>
      </w:r>
      <w:r w:rsidRPr="006D407C">
        <w:rPr>
          <w:rFonts w:ascii="Times New Roman" w:hAnsi="Times New Roman" w:cs="Times New Roman"/>
          <w:sz w:val="24"/>
          <w:szCs w:val="24"/>
        </w:rPr>
        <w:t xml:space="preserve">, </w:t>
      </w:r>
      <w:r w:rsidR="0038440A" w:rsidRPr="006D407C">
        <w:rPr>
          <w:rFonts w:ascii="Times New Roman" w:hAnsi="Times New Roman" w:cs="Times New Roman"/>
          <w:sz w:val="24"/>
          <w:szCs w:val="24"/>
        </w:rPr>
        <w:t>looking specifically at the different levels of wellbeing in employees working remotely, working onsite, and working in a hybrid way.  The hypothesis suggested that eople who work onsite or work in a hybrid way will report less stress and better work life balance than those who work solely at home.</w:t>
      </w:r>
    </w:p>
    <w:p w14:paraId="0D2C0274" w14:textId="77777777" w:rsidR="00157B6B" w:rsidRPr="006D407C" w:rsidRDefault="0038440A"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The study carried out found that the most significant difference in wellbeing scores between groups was observed between the hybrid and fully onsite worker groups. The one way ANOVA performed revealed that there was a statistically significant difference in mean wellbeing scores between each of the three groups.</w:t>
      </w:r>
      <w:r w:rsidR="00157B6B" w:rsidRPr="006D407C">
        <w:rPr>
          <w:rFonts w:ascii="Times New Roman" w:hAnsi="Times New Roman" w:cs="Times New Roman"/>
          <w:sz w:val="24"/>
          <w:szCs w:val="24"/>
        </w:rPr>
        <w:t xml:space="preserve">  From the findings, it can be suggested that those working fully onsite in industries such as retail, maintenance, and hospitality generally have higher levels of wellbeing compared to those who work in a hybrid way or those who work fully remote, which is the group that reported the lowest levels of general wellbeing.  Workers in the hybrid and fully remote groups tended to work in the public and third sectors, such as the Civil Service</w:t>
      </w:r>
      <w:r w:rsidRPr="006D407C">
        <w:rPr>
          <w:rFonts w:ascii="Times New Roman" w:hAnsi="Times New Roman" w:cs="Times New Roman"/>
          <w:sz w:val="24"/>
          <w:szCs w:val="24"/>
        </w:rPr>
        <w:t xml:space="preserve"> </w:t>
      </w:r>
      <w:r w:rsidR="00157B6B" w:rsidRPr="006D407C">
        <w:rPr>
          <w:rFonts w:ascii="Times New Roman" w:hAnsi="Times New Roman" w:cs="Times New Roman"/>
          <w:sz w:val="24"/>
          <w:szCs w:val="24"/>
        </w:rPr>
        <w:t>and charities.</w:t>
      </w:r>
    </w:p>
    <w:p w14:paraId="0D2C0275" w14:textId="77777777" w:rsidR="0038440A" w:rsidRPr="006D407C" w:rsidRDefault="00157B6B"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The</w:t>
      </w:r>
      <w:r w:rsidR="0038440A" w:rsidRPr="006D407C">
        <w:rPr>
          <w:rFonts w:ascii="Times New Roman" w:hAnsi="Times New Roman" w:cs="Times New Roman"/>
          <w:sz w:val="24"/>
          <w:szCs w:val="24"/>
        </w:rPr>
        <w:t xml:space="preserve"> finding</w:t>
      </w:r>
      <w:r w:rsidRPr="006D407C">
        <w:rPr>
          <w:rFonts w:ascii="Times New Roman" w:hAnsi="Times New Roman" w:cs="Times New Roman"/>
          <w:sz w:val="24"/>
          <w:szCs w:val="24"/>
        </w:rPr>
        <w:t>s garnered in this study are</w:t>
      </w:r>
      <w:r w:rsidR="0038440A" w:rsidRPr="006D407C">
        <w:rPr>
          <w:rFonts w:ascii="Times New Roman" w:hAnsi="Times New Roman" w:cs="Times New Roman"/>
          <w:sz w:val="24"/>
          <w:szCs w:val="24"/>
        </w:rPr>
        <w:t xml:space="preserve"> consistent with other studies that have i</w:t>
      </w:r>
      <w:r w:rsidRPr="006D407C">
        <w:rPr>
          <w:rFonts w:ascii="Times New Roman" w:hAnsi="Times New Roman" w:cs="Times New Roman"/>
          <w:sz w:val="24"/>
          <w:szCs w:val="24"/>
        </w:rPr>
        <w:t>nvestigated the impact of</w:t>
      </w:r>
      <w:r w:rsidR="0038440A" w:rsidRPr="006D407C">
        <w:rPr>
          <w:rFonts w:ascii="Times New Roman" w:hAnsi="Times New Roman" w:cs="Times New Roman"/>
          <w:sz w:val="24"/>
          <w:szCs w:val="24"/>
        </w:rPr>
        <w:t xml:space="preserve"> work</w:t>
      </w:r>
      <w:r w:rsidRPr="006D407C">
        <w:rPr>
          <w:rFonts w:ascii="Times New Roman" w:hAnsi="Times New Roman" w:cs="Times New Roman"/>
          <w:sz w:val="24"/>
          <w:szCs w:val="24"/>
        </w:rPr>
        <w:t xml:space="preserve"> environment on employee wellbeing, which were explored in chapter one.</w:t>
      </w:r>
    </w:p>
    <w:p w14:paraId="0D2C0276" w14:textId="77777777" w:rsidR="0038440A" w:rsidRPr="006D407C" w:rsidRDefault="0038440A"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 xml:space="preserve">For instance, the study by Bloom, Han, and Liang (2022) on hybrid working from home found that remote work can have positive effects on employee productivity and job satisfaction, but it can also lead to increased isolation and reduced opportunities for collaboration. This may partially explain the lower wellbeing scores reported by the hybrid worker group compared to the </w:t>
      </w:r>
      <w:r w:rsidR="00157B6B" w:rsidRPr="006D407C">
        <w:rPr>
          <w:rFonts w:ascii="Times New Roman" w:hAnsi="Times New Roman" w:cs="Times New Roman"/>
          <w:sz w:val="24"/>
          <w:szCs w:val="24"/>
        </w:rPr>
        <w:t>fully onsite worker group in the</w:t>
      </w:r>
      <w:r w:rsidRPr="006D407C">
        <w:rPr>
          <w:rFonts w:ascii="Times New Roman" w:hAnsi="Times New Roman" w:cs="Times New Roman"/>
          <w:sz w:val="24"/>
          <w:szCs w:val="24"/>
        </w:rPr>
        <w:t xml:space="preserve"> study.</w:t>
      </w:r>
      <w:r w:rsidR="00157B6B" w:rsidRPr="006D407C">
        <w:rPr>
          <w:rFonts w:ascii="Times New Roman" w:hAnsi="Times New Roman" w:cs="Times New Roman"/>
          <w:sz w:val="24"/>
          <w:szCs w:val="24"/>
        </w:rPr>
        <w:t xml:space="preserve">  When exploring responses to specific questions in the questionnaire, namely the questions around social connection, the responses from the fully onsite workers suggest that they feel more socially connected than their counterparts.  For example, they report that they find it easy to share their time with others and they enjoy having deep conversations with others</w:t>
      </w:r>
      <w:r w:rsidR="004A6CFC" w:rsidRPr="006D407C">
        <w:rPr>
          <w:rFonts w:ascii="Times New Roman" w:hAnsi="Times New Roman" w:cs="Times New Roman"/>
          <w:sz w:val="24"/>
          <w:szCs w:val="24"/>
        </w:rPr>
        <w:t xml:space="preserve">, which are questions that saw their counterparts report far lower scores.  It could be argued that this is unsurprising.  Due to the nature of </w:t>
      </w:r>
      <w:r w:rsidR="004A6CFC" w:rsidRPr="006D407C">
        <w:rPr>
          <w:rFonts w:ascii="Times New Roman" w:hAnsi="Times New Roman" w:cs="Times New Roman"/>
          <w:sz w:val="24"/>
          <w:szCs w:val="24"/>
        </w:rPr>
        <w:lastRenderedPageBreak/>
        <w:t>industries that tend to be encouraging worker to be fully onsite (hospitality, retail), worker in these sectors make numerous social connections every day, whether that be with colleagues who also work onsite, or with customers.  Each time they are at work, they are given opportunities to strengthen their socialising and communication skills and thus have no issues conversing or spending time with others.  On the other hand, hybrid and full remote workers do not get the same opportunities for connection so are less used to having to communicate with others.  In fully remote work, most communication is shared via electronic platforms such as emails or video calls, which it could be argued, makes employees far more disconnected to others than those who do most communication in person.  Social connection is one of the main cornerstones of good wellbeing, so feeling disconnected to others is likely to have a negative effect on hybrid and remote workers which could explain the lower reported wellbeing scores across these groups.</w:t>
      </w:r>
    </w:p>
    <w:p w14:paraId="0D2C0277" w14:textId="77777777" w:rsidR="00F729C9" w:rsidRPr="006D407C" w:rsidRDefault="00F729C9"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 xml:space="preserve">In terms of responses to questions relating to job-specific issues, fully onsite workers tended to report higher scores for these also, compared to the other groups.  Overall, they feel more confident in creating timescales, achieving set goals, and are more able to find ways of enriching their work their other groups, thus reporting more general job satisfaction than their counterparts also.  These findings support the article by Rozentals (2022) on the impact of in-office, remote, and hybrid work on employee efficiency as it suggests that the type of work environment can have a significant effect on employee productivity and efficiency. The article notes that remote work can lead to decreased productivity due to distractions and lack of structure, which may contribute to reduced wellbeing among employees.  It can certainly be argued that the discrepancies among group responses to work-related questions suggest that fully onsite workers feel more confident and successful in work than hybrid or fully remote colleagues, which could have an effect on their general wellbeing.  It could be argued that </w:t>
      </w:r>
      <w:r w:rsidR="00D843BF" w:rsidRPr="006D407C">
        <w:rPr>
          <w:rFonts w:ascii="Times New Roman" w:hAnsi="Times New Roman" w:cs="Times New Roman"/>
          <w:sz w:val="24"/>
          <w:szCs w:val="24"/>
        </w:rPr>
        <w:t xml:space="preserve">if hybrid and fully remote workers do not feel as though they can enrich their work, this suggests that there is a lack of feelings of motivation and purpose within their lives which is likely to have a very negative affect on their wellbeing.  Reiterating the article from Mind from Chapter One, feeling that the work you are doing is meaningful and has purpose is vital in job satisfaction and life </w:t>
      </w:r>
      <w:r w:rsidR="00D843BF" w:rsidRPr="006D407C">
        <w:rPr>
          <w:rFonts w:ascii="Times New Roman" w:hAnsi="Times New Roman" w:cs="Times New Roman"/>
          <w:sz w:val="24"/>
          <w:szCs w:val="24"/>
        </w:rPr>
        <w:lastRenderedPageBreak/>
        <w:t>satisfaction, and if those feelings are not there then it can lead to stress and burnout.  It could also be argued that this lack of motivation and purpose could be a direct result of a lack of social connection disused previously, that comes as a result of remote or hybrid work.  Perhaps people who work onsite feel more connected to their organisation’s goals and mission as they have more regular face to face contact with their managers and other employees, and are able to enjoy more of a sense of team spirit and camaraderie which can be motivating.  Hybrid and remote workers are likely to have far less of this, and could result in feelings of disconnection to goals and purpose of their work.</w:t>
      </w:r>
    </w:p>
    <w:p w14:paraId="0D2C0278" w14:textId="77777777" w:rsidR="00157B6B" w:rsidRPr="006D407C" w:rsidRDefault="00D843BF"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 xml:space="preserve">The findings gathered </w:t>
      </w:r>
      <w:r w:rsidR="000E6DFD" w:rsidRPr="006D407C">
        <w:rPr>
          <w:rFonts w:ascii="Times New Roman" w:hAnsi="Times New Roman" w:cs="Times New Roman"/>
          <w:sz w:val="24"/>
          <w:szCs w:val="24"/>
        </w:rPr>
        <w:t>from</w:t>
      </w:r>
      <w:r w:rsidRPr="006D407C">
        <w:rPr>
          <w:rFonts w:ascii="Times New Roman" w:hAnsi="Times New Roman" w:cs="Times New Roman"/>
          <w:sz w:val="24"/>
          <w:szCs w:val="24"/>
        </w:rPr>
        <w:t xml:space="preserve"> this study could </w:t>
      </w:r>
      <w:r w:rsidR="008F47CA" w:rsidRPr="006D407C">
        <w:rPr>
          <w:rFonts w:ascii="Times New Roman" w:hAnsi="Times New Roman" w:cs="Times New Roman"/>
          <w:sz w:val="24"/>
          <w:szCs w:val="24"/>
        </w:rPr>
        <w:t>b</w:t>
      </w:r>
      <w:r w:rsidRPr="006D407C">
        <w:rPr>
          <w:rFonts w:ascii="Times New Roman" w:hAnsi="Times New Roman" w:cs="Times New Roman"/>
          <w:sz w:val="24"/>
          <w:szCs w:val="24"/>
        </w:rPr>
        <w:t xml:space="preserve">e very useful to organisations in the UK who are currently considering </w:t>
      </w:r>
      <w:r w:rsidR="000E6DFD" w:rsidRPr="006D407C">
        <w:rPr>
          <w:rFonts w:ascii="Times New Roman" w:hAnsi="Times New Roman" w:cs="Times New Roman"/>
          <w:sz w:val="24"/>
          <w:szCs w:val="24"/>
        </w:rPr>
        <w:t>changes to their working environments.  As discussed in Chapter One, this is something that is already happening as we come out of the Covid-19 pandemic, with companies considering whether to go fully remote, as it was during the height of the pandemic, opt for a hybrid approach where employees can enjoy the best of both worlds, or ask all employees to return to fully onsite working, as it was prior to the pandemic.</w:t>
      </w:r>
    </w:p>
    <w:p w14:paraId="0D2C0279" w14:textId="77777777" w:rsidR="000E6DFD" w:rsidRPr="006D407C" w:rsidRDefault="000E6DFD"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 xml:space="preserve">The findings presented here have identified some areas for consideration for organisations as they navigate the post pandemic world.  It certainly seems, from the findings, that a hybrid or fully onsite environment is most beneficial to employee wellbeing.  As discussed, the main reason for this seems to be that it is in these work environments that employees feel most connected to colleagues and customers, and their work goals and purpose.  It is vital that if companies are considering moving to a remote or hybrid way of working, they must implement ways that colleagues can feel more connected even if they are not onsite.  This could look like regular team building activities that can take pace </w:t>
      </w:r>
      <w:r w:rsidR="00285F7A" w:rsidRPr="006D407C">
        <w:rPr>
          <w:rFonts w:ascii="Times New Roman" w:hAnsi="Times New Roman" w:cs="Times New Roman"/>
          <w:sz w:val="24"/>
          <w:szCs w:val="24"/>
        </w:rPr>
        <w:t>both online and</w:t>
      </w:r>
      <w:r w:rsidRPr="006D407C">
        <w:rPr>
          <w:rFonts w:ascii="Times New Roman" w:hAnsi="Times New Roman" w:cs="Times New Roman"/>
          <w:sz w:val="24"/>
          <w:szCs w:val="24"/>
        </w:rPr>
        <w:t xml:space="preserve"> in person, so that employees can feel more connected to their peers and their managers, and strengthen their communication and socialising skills.</w:t>
      </w:r>
      <w:r w:rsidR="00285F7A" w:rsidRPr="006D407C">
        <w:rPr>
          <w:rFonts w:ascii="Times New Roman" w:hAnsi="Times New Roman" w:cs="Times New Roman"/>
          <w:sz w:val="24"/>
          <w:szCs w:val="24"/>
        </w:rPr>
        <w:t xml:space="preserve">  To feel more connected to their work’s purpose, it is essential that managers regularly check in with their teams to set and review goals regularly and discuss employee development opportunities.  It is also important that senior leaders within the organisation are visible, even over online platforms, and are able to regularly open spaces to discuss organisational updates, current and long term </w:t>
      </w:r>
      <w:r w:rsidR="00285F7A" w:rsidRPr="006D407C">
        <w:rPr>
          <w:rFonts w:ascii="Times New Roman" w:hAnsi="Times New Roman" w:cs="Times New Roman"/>
          <w:sz w:val="24"/>
          <w:szCs w:val="24"/>
        </w:rPr>
        <w:lastRenderedPageBreak/>
        <w:t>organisational goals, and its vision for the future.  These suggestions could be useful in improving employee motivation and productivity, which will in turn improve their wellbeing inside and outside of work.</w:t>
      </w:r>
    </w:p>
    <w:p w14:paraId="0D2C027E" w14:textId="5B12DA03" w:rsidR="00D843BF" w:rsidRPr="006D407C" w:rsidRDefault="00285F7A"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 xml:space="preserve">It is clear from the findings that work environment has a significant effect on employee wellbeing, and as such, organisations should not take </w:t>
      </w:r>
      <w:r w:rsidR="004578FA" w:rsidRPr="006D407C">
        <w:rPr>
          <w:rFonts w:ascii="Times New Roman" w:hAnsi="Times New Roman" w:cs="Times New Roman"/>
          <w:sz w:val="24"/>
          <w:szCs w:val="24"/>
        </w:rPr>
        <w:t>decisions</w:t>
      </w:r>
      <w:r w:rsidRPr="006D407C">
        <w:rPr>
          <w:rFonts w:ascii="Times New Roman" w:hAnsi="Times New Roman" w:cs="Times New Roman"/>
          <w:sz w:val="24"/>
          <w:szCs w:val="24"/>
        </w:rPr>
        <w:t xml:space="preserve"> to alter work </w:t>
      </w:r>
      <w:r w:rsidR="004578FA" w:rsidRPr="006D407C">
        <w:rPr>
          <w:rFonts w:ascii="Times New Roman" w:hAnsi="Times New Roman" w:cs="Times New Roman"/>
          <w:sz w:val="24"/>
          <w:szCs w:val="24"/>
        </w:rPr>
        <w:t>environments</w:t>
      </w:r>
      <w:r w:rsidRPr="006D407C">
        <w:rPr>
          <w:rFonts w:ascii="Times New Roman" w:hAnsi="Times New Roman" w:cs="Times New Roman"/>
          <w:sz w:val="24"/>
          <w:szCs w:val="24"/>
        </w:rPr>
        <w:t xml:space="preserve"> likely, nor should only a select group of employees make this decision. Instead, organisations need to consider ways of making it a whole-organisation decision by exploring ways of involving everyone in decision making.  This may look like them conducting surveys or focus groups with their employees to understand their preferences and needs and tailor their hybrid work policies accordingly. </w:t>
      </w:r>
      <w:r w:rsidR="004578FA" w:rsidRPr="006D407C">
        <w:rPr>
          <w:rFonts w:ascii="Times New Roman" w:hAnsi="Times New Roman" w:cs="Times New Roman"/>
          <w:sz w:val="24"/>
          <w:szCs w:val="24"/>
        </w:rPr>
        <w:t>Finally, the study emphasises the need for organisations to prioritise employee wellbeing when implementing hybrid work policies. This could involve providing employees with resources and support for managing work-life balance, such as flexible schedules or access to mental health resources. It could also involve regularly assessing and monitoring employee wellbeing and making adjustments to policies and practices as needed.</w:t>
      </w:r>
    </w:p>
    <w:p w14:paraId="0D2C027F" w14:textId="77777777" w:rsidR="0038440A" w:rsidRPr="006D407C" w:rsidRDefault="0038440A" w:rsidP="006D407C">
      <w:pPr>
        <w:spacing w:line="480" w:lineRule="auto"/>
        <w:rPr>
          <w:rFonts w:ascii="Times New Roman" w:hAnsi="Times New Roman" w:cs="Times New Roman"/>
          <w:sz w:val="24"/>
          <w:szCs w:val="24"/>
        </w:rPr>
      </w:pPr>
    </w:p>
    <w:p w14:paraId="0D2C0281" w14:textId="71BAB707" w:rsidR="004578FA" w:rsidRPr="00F57BB3" w:rsidRDefault="0038440A"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 xml:space="preserve">Overall, </w:t>
      </w:r>
      <w:r w:rsidR="004F64A1" w:rsidRPr="006D407C">
        <w:rPr>
          <w:rFonts w:ascii="Times New Roman" w:hAnsi="Times New Roman" w:cs="Times New Roman"/>
          <w:sz w:val="24"/>
          <w:szCs w:val="24"/>
        </w:rPr>
        <w:t>the</w:t>
      </w:r>
      <w:r w:rsidRPr="006D407C">
        <w:rPr>
          <w:rFonts w:ascii="Times New Roman" w:hAnsi="Times New Roman" w:cs="Times New Roman"/>
          <w:sz w:val="24"/>
          <w:szCs w:val="24"/>
        </w:rPr>
        <w:t xml:space="preserve"> study's finding on the difference between the hybrid and fully onsite worker groups in terms of employee wellbeing is consistent with previous research on the impact of remote work on employee wellbeing. However, the impact of remote work on employee wellbeing is complex and may depend on a variety of individual and environmental factors. Future research should continue to explore the effects of remote work on employee wellbeing to help organizations create effective policies and work environments that promote employee wellbeing and productivity.</w:t>
      </w:r>
    </w:p>
    <w:p w14:paraId="0D2C0282" w14:textId="77777777" w:rsidR="004578FA" w:rsidRPr="006D407C" w:rsidRDefault="004578FA"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While the study provides valuable insights into the impact of working environment on employee wellbeing, there are several limitations that need to be acknowledged.  These limitations can be used to influence future research on the subject.</w:t>
      </w:r>
    </w:p>
    <w:p w14:paraId="0D2C0283" w14:textId="77777777" w:rsidR="004578FA" w:rsidRPr="006D407C" w:rsidRDefault="004578FA"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lastRenderedPageBreak/>
        <w:t>Firstly, the sample size of the study is relatively small, with only 33 participants. This limits the generalisability of the findings and may not accurately represent the experiences of all employees. Future studies with larger sample sizes could provide more robust results.  Moreover, the geographical reach of the survey was also fairly small, with most participants living in South Wales.  It would certainly be useful to expand the reach of similar future studies to include the whole of the UK and even beyond the UK.  It could then be useful to compare results across countries to explore attitudes to work environments and their effects on employee wellbeing between countries.</w:t>
      </w:r>
    </w:p>
    <w:p w14:paraId="0D2C0284" w14:textId="77777777" w:rsidR="00432392" w:rsidRPr="006D407C" w:rsidRDefault="00432392"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 xml:space="preserve">Moreover, it could be beneficial to include different questions in future study questionnaires.  While the questions from Zheng at al were useful in exploring general work and life wellbeing, a specific question around work-life balance would have been useful to explore as it is clear from the Mind article in Chapter One that often it is a feeling of a lack of work-life balance that results in poor employee wellbeing.  It would have been useful to compare responses across groups to decipher whether any working environments supported healthy work-life balances over others.  </w:t>
      </w:r>
    </w:p>
    <w:p w14:paraId="0D2C0285" w14:textId="77777777" w:rsidR="004578FA" w:rsidRPr="006D407C" w:rsidRDefault="008F47CA"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Furthermore,</w:t>
      </w:r>
      <w:r w:rsidR="00432392" w:rsidRPr="006D407C">
        <w:rPr>
          <w:rFonts w:ascii="Times New Roman" w:hAnsi="Times New Roman" w:cs="Times New Roman"/>
          <w:sz w:val="24"/>
          <w:szCs w:val="24"/>
        </w:rPr>
        <w:t xml:space="preserve"> the study relies on self-reported data, which may be subject to bias and may not accurately reflect actual behaviours or experiences. Future studies could include objective measures of employee wellbeing, such as physiological measures of stress, to provide a more comprehensive understanding of the impact of working environment on employee wellbeing.  Also</w:t>
      </w:r>
      <w:r w:rsidR="004578FA" w:rsidRPr="006D407C">
        <w:rPr>
          <w:rFonts w:ascii="Times New Roman" w:hAnsi="Times New Roman" w:cs="Times New Roman"/>
          <w:sz w:val="24"/>
          <w:szCs w:val="24"/>
        </w:rPr>
        <w:t>, the study only examines the impact of three specific working environments: fully remote, fully onsite, and hybrid. Other types of working arrangements, such as flexible schedules or part-time work, were not included in the study. As such, the study may not provide a comprehensive understanding of how different types of work arrangements can impact employee wellbeing.</w:t>
      </w:r>
    </w:p>
    <w:p w14:paraId="0D2C0286" w14:textId="77777777" w:rsidR="004578FA" w:rsidRPr="006D407C" w:rsidRDefault="004578FA" w:rsidP="006D407C">
      <w:pPr>
        <w:spacing w:line="480" w:lineRule="auto"/>
        <w:rPr>
          <w:rFonts w:ascii="Times New Roman" w:hAnsi="Times New Roman" w:cs="Times New Roman"/>
          <w:sz w:val="24"/>
          <w:szCs w:val="24"/>
        </w:rPr>
      </w:pPr>
    </w:p>
    <w:p w14:paraId="0D2C0287" w14:textId="77777777" w:rsidR="004578FA" w:rsidRPr="006D407C" w:rsidRDefault="004578FA"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 xml:space="preserve">Finally, the study </w:t>
      </w:r>
      <w:r w:rsidR="00432392" w:rsidRPr="006D407C">
        <w:rPr>
          <w:rFonts w:ascii="Times New Roman" w:hAnsi="Times New Roman" w:cs="Times New Roman"/>
          <w:sz w:val="24"/>
          <w:szCs w:val="24"/>
        </w:rPr>
        <w:t xml:space="preserve">does not take into consideration other factors that could influence participants’ wellbeing and their attitudes to work.  There could be a range of other issues currently occurring for participants, both in their personal </w:t>
      </w:r>
      <w:r w:rsidR="00235412" w:rsidRPr="006D407C">
        <w:rPr>
          <w:rFonts w:ascii="Times New Roman" w:hAnsi="Times New Roman" w:cs="Times New Roman"/>
          <w:sz w:val="24"/>
          <w:szCs w:val="24"/>
        </w:rPr>
        <w:lastRenderedPageBreak/>
        <w:t xml:space="preserve">and work lives that hinder their responses.  The study </w:t>
      </w:r>
      <w:r w:rsidRPr="006D407C">
        <w:rPr>
          <w:rFonts w:ascii="Times New Roman" w:hAnsi="Times New Roman" w:cs="Times New Roman"/>
          <w:sz w:val="24"/>
          <w:szCs w:val="24"/>
        </w:rPr>
        <w:t xml:space="preserve">was conducted </w:t>
      </w:r>
      <w:r w:rsidR="00235412" w:rsidRPr="006D407C">
        <w:rPr>
          <w:rFonts w:ascii="Times New Roman" w:hAnsi="Times New Roman" w:cs="Times New Roman"/>
          <w:sz w:val="24"/>
          <w:szCs w:val="24"/>
        </w:rPr>
        <w:t>at a time where the world is still dealing with the fallout from</w:t>
      </w:r>
      <w:r w:rsidRPr="006D407C">
        <w:rPr>
          <w:rFonts w:ascii="Times New Roman" w:hAnsi="Times New Roman" w:cs="Times New Roman"/>
          <w:sz w:val="24"/>
          <w:szCs w:val="24"/>
        </w:rPr>
        <w:t xml:space="preserve"> the COVID-19 pandemic, which has significantly impacted the way people work and their overall wellbeing. </w:t>
      </w:r>
      <w:r w:rsidR="00235412" w:rsidRPr="006D407C">
        <w:rPr>
          <w:rFonts w:ascii="Times New Roman" w:hAnsi="Times New Roman" w:cs="Times New Roman"/>
          <w:sz w:val="24"/>
          <w:szCs w:val="24"/>
        </w:rPr>
        <w:t xml:space="preserve">  The fact  the world is still experiencing the issues caused by the pandemic, and the way that populations are trying to find a way of navigating this new world could ha</w:t>
      </w:r>
      <w:r w:rsidRPr="006D407C">
        <w:rPr>
          <w:rFonts w:ascii="Times New Roman" w:hAnsi="Times New Roman" w:cs="Times New Roman"/>
          <w:sz w:val="24"/>
          <w:szCs w:val="24"/>
        </w:rPr>
        <w:t>ve influenced the results of the study, and it remains to be seen if the findings will hold true in a post-pandemic world.</w:t>
      </w:r>
    </w:p>
    <w:p w14:paraId="0D2C0288" w14:textId="77777777" w:rsidR="004578FA" w:rsidRPr="006D407C" w:rsidRDefault="004578FA" w:rsidP="006D407C">
      <w:pPr>
        <w:spacing w:line="480" w:lineRule="auto"/>
        <w:rPr>
          <w:rFonts w:ascii="Times New Roman" w:hAnsi="Times New Roman" w:cs="Times New Roman"/>
          <w:sz w:val="24"/>
          <w:szCs w:val="24"/>
        </w:rPr>
      </w:pPr>
    </w:p>
    <w:p w14:paraId="0D2C0289" w14:textId="77777777" w:rsidR="004578FA" w:rsidRPr="006D407C" w:rsidRDefault="004578FA"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Despite these limitations, the study provides valuable insights into the impact of working environment on employee wellbeing. By acknowledging these limitations and con</w:t>
      </w:r>
      <w:r w:rsidR="00235412" w:rsidRPr="006D407C">
        <w:rPr>
          <w:rFonts w:ascii="Times New Roman" w:hAnsi="Times New Roman" w:cs="Times New Roman"/>
          <w:sz w:val="24"/>
          <w:szCs w:val="24"/>
        </w:rPr>
        <w:t>ducting future research, organisations</w:t>
      </w:r>
      <w:r w:rsidRPr="006D407C">
        <w:rPr>
          <w:rFonts w:ascii="Times New Roman" w:hAnsi="Times New Roman" w:cs="Times New Roman"/>
          <w:sz w:val="24"/>
          <w:szCs w:val="24"/>
        </w:rPr>
        <w:t xml:space="preserve"> can make informed decisions about how to create work environments that support employee wellbeing and productivity.</w:t>
      </w:r>
    </w:p>
    <w:p w14:paraId="0D2C028A" w14:textId="77777777" w:rsidR="00235412" w:rsidRPr="006D407C" w:rsidRDefault="00235412" w:rsidP="006D407C">
      <w:pPr>
        <w:spacing w:line="480" w:lineRule="auto"/>
        <w:rPr>
          <w:rFonts w:ascii="Times New Roman" w:hAnsi="Times New Roman" w:cs="Times New Roman"/>
          <w:b/>
          <w:sz w:val="24"/>
          <w:szCs w:val="24"/>
        </w:rPr>
      </w:pPr>
      <w:r w:rsidRPr="006D407C">
        <w:rPr>
          <w:rFonts w:ascii="Times New Roman" w:hAnsi="Times New Roman" w:cs="Times New Roman"/>
          <w:b/>
          <w:sz w:val="24"/>
          <w:szCs w:val="24"/>
        </w:rPr>
        <w:t>Conclusion</w:t>
      </w:r>
    </w:p>
    <w:p w14:paraId="0D2C028B" w14:textId="77777777" w:rsidR="00235412" w:rsidRPr="006D407C" w:rsidRDefault="00235412"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In conclusion, this study found that working environment has a significant effect on employee wellbeing. The fully onsite group reported the highest levels of wellbeing, followed by the hybrid group, and the fully remote group reported the lowest wellbeing scores.  This suggests that fully onsite work and hybrid work is more conducive with employee wellbeing.</w:t>
      </w:r>
      <w:r w:rsidR="008F47CA" w:rsidRPr="006D407C">
        <w:rPr>
          <w:rFonts w:ascii="Times New Roman" w:hAnsi="Times New Roman" w:cs="Times New Roman"/>
          <w:sz w:val="24"/>
          <w:szCs w:val="24"/>
        </w:rPr>
        <w:t xml:space="preserve">  The findings mostly prove the hypothesis correct, given that it stated that fully onsite and hybrid workers were more likely to have higher wellbeing scores.  However, there was a rather significant difference in scores between both groups, suggesting that fully onsite work is much more beneficial to employee wellbeing than hybrid work.</w:t>
      </w:r>
    </w:p>
    <w:p w14:paraId="0D2C028C" w14:textId="77777777" w:rsidR="00235412" w:rsidRPr="006D407C" w:rsidRDefault="00235412"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 xml:space="preserve">The findings of this study have important implications for organisations and their employees. With the increasing popularity of hybrid and remote work, it is important for organisations to understand the impact of working environment on employee wellbeing. The study provides evidence that fully onsite work may have a positive effect on employee wellbeing compared to hybrid work and fully remote work, which could inform the decision making process for organisations considering adopting a hybrid work </w:t>
      </w:r>
      <w:r w:rsidR="008F47CA" w:rsidRPr="006D407C">
        <w:rPr>
          <w:rFonts w:ascii="Times New Roman" w:hAnsi="Times New Roman" w:cs="Times New Roman"/>
          <w:sz w:val="24"/>
          <w:szCs w:val="24"/>
        </w:rPr>
        <w:t>or fully remote model.</w:t>
      </w:r>
    </w:p>
    <w:p w14:paraId="0D2C028D" w14:textId="77777777" w:rsidR="00235412" w:rsidRPr="006D407C" w:rsidRDefault="00235412"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lastRenderedPageBreak/>
        <w:t>However, there are limitations to this study that must be acknowledged. Firstly, the sample size was relatively small</w:t>
      </w:r>
      <w:r w:rsidR="008F47CA" w:rsidRPr="006D407C">
        <w:rPr>
          <w:rFonts w:ascii="Times New Roman" w:hAnsi="Times New Roman" w:cs="Times New Roman"/>
          <w:sz w:val="24"/>
          <w:szCs w:val="24"/>
        </w:rPr>
        <w:t xml:space="preserve">, as was the geographical reach of the study.   </w:t>
      </w:r>
      <w:r w:rsidRPr="006D407C">
        <w:rPr>
          <w:rFonts w:ascii="Times New Roman" w:hAnsi="Times New Roman" w:cs="Times New Roman"/>
          <w:sz w:val="24"/>
          <w:szCs w:val="24"/>
        </w:rPr>
        <w:t xml:space="preserve">This limits the </w:t>
      </w:r>
      <w:r w:rsidR="008F47CA" w:rsidRPr="006D407C">
        <w:rPr>
          <w:rFonts w:ascii="Times New Roman" w:hAnsi="Times New Roman" w:cs="Times New Roman"/>
          <w:sz w:val="24"/>
          <w:szCs w:val="24"/>
        </w:rPr>
        <w:t>validity and usefulness</w:t>
      </w:r>
      <w:r w:rsidRPr="006D407C">
        <w:rPr>
          <w:rFonts w:ascii="Times New Roman" w:hAnsi="Times New Roman" w:cs="Times New Roman"/>
          <w:sz w:val="24"/>
          <w:szCs w:val="24"/>
        </w:rPr>
        <w:t xml:space="preserve"> of the findings to a larger population</w:t>
      </w:r>
      <w:r w:rsidR="008F47CA" w:rsidRPr="006D407C">
        <w:rPr>
          <w:rFonts w:ascii="Times New Roman" w:hAnsi="Times New Roman" w:cs="Times New Roman"/>
          <w:sz w:val="24"/>
          <w:szCs w:val="24"/>
        </w:rPr>
        <w:t xml:space="preserve"> such as the whole of the UK</w:t>
      </w:r>
      <w:r w:rsidRPr="006D407C">
        <w:rPr>
          <w:rFonts w:ascii="Times New Roman" w:hAnsi="Times New Roman" w:cs="Times New Roman"/>
          <w:sz w:val="24"/>
          <w:szCs w:val="24"/>
        </w:rPr>
        <w:t>. It is</w:t>
      </w:r>
      <w:r w:rsidR="008F47CA" w:rsidRPr="006D407C">
        <w:rPr>
          <w:rFonts w:ascii="Times New Roman" w:hAnsi="Times New Roman" w:cs="Times New Roman"/>
          <w:sz w:val="24"/>
          <w:szCs w:val="24"/>
        </w:rPr>
        <w:t xml:space="preserve"> also</w:t>
      </w:r>
      <w:r w:rsidRPr="006D407C">
        <w:rPr>
          <w:rFonts w:ascii="Times New Roman" w:hAnsi="Times New Roman" w:cs="Times New Roman"/>
          <w:sz w:val="24"/>
          <w:szCs w:val="24"/>
        </w:rPr>
        <w:t xml:space="preserve"> possible that other factors, such as </w:t>
      </w:r>
      <w:r w:rsidR="008F47CA" w:rsidRPr="006D407C">
        <w:rPr>
          <w:rFonts w:ascii="Times New Roman" w:hAnsi="Times New Roman" w:cs="Times New Roman"/>
          <w:sz w:val="24"/>
          <w:szCs w:val="24"/>
        </w:rPr>
        <w:t>work-life balance</w:t>
      </w:r>
      <w:r w:rsidRPr="006D407C">
        <w:rPr>
          <w:rFonts w:ascii="Times New Roman" w:hAnsi="Times New Roman" w:cs="Times New Roman"/>
          <w:sz w:val="24"/>
          <w:szCs w:val="24"/>
        </w:rPr>
        <w:t xml:space="preserve"> or social support, could be influencing the relationship between working environment and wellbeing. Future research should aim to address these limitations by using larger sample sizes and </w:t>
      </w:r>
      <w:r w:rsidR="008F47CA" w:rsidRPr="006D407C">
        <w:rPr>
          <w:rFonts w:ascii="Times New Roman" w:hAnsi="Times New Roman" w:cs="Times New Roman"/>
          <w:sz w:val="24"/>
          <w:szCs w:val="24"/>
        </w:rPr>
        <w:t>possibly more physiologically based measures rather than a self-report questionnaire.</w:t>
      </w:r>
    </w:p>
    <w:p w14:paraId="0D2C028E" w14:textId="77777777" w:rsidR="00235412" w:rsidRPr="006D407C" w:rsidRDefault="00235412"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Despite these limitations, this study contributes to the growing body of research on the impact of working environment on employee wellbeing. T</w:t>
      </w:r>
      <w:r w:rsidR="008F47CA" w:rsidRPr="006D407C">
        <w:rPr>
          <w:rFonts w:ascii="Times New Roman" w:hAnsi="Times New Roman" w:cs="Times New Roman"/>
          <w:sz w:val="24"/>
          <w:szCs w:val="24"/>
        </w:rPr>
        <w:t>he findings suggest that organis</w:t>
      </w:r>
      <w:r w:rsidRPr="006D407C">
        <w:rPr>
          <w:rFonts w:ascii="Times New Roman" w:hAnsi="Times New Roman" w:cs="Times New Roman"/>
          <w:sz w:val="24"/>
          <w:szCs w:val="24"/>
        </w:rPr>
        <w:t xml:space="preserve">ations should consider the potential benefits of </w:t>
      </w:r>
      <w:r w:rsidR="008F47CA" w:rsidRPr="006D407C">
        <w:rPr>
          <w:rFonts w:ascii="Times New Roman" w:hAnsi="Times New Roman" w:cs="Times New Roman"/>
          <w:sz w:val="24"/>
          <w:szCs w:val="24"/>
        </w:rPr>
        <w:t>fully onsite</w:t>
      </w:r>
      <w:r w:rsidRPr="006D407C">
        <w:rPr>
          <w:rFonts w:ascii="Times New Roman" w:hAnsi="Times New Roman" w:cs="Times New Roman"/>
          <w:sz w:val="24"/>
          <w:szCs w:val="24"/>
        </w:rPr>
        <w:t xml:space="preserve"> work for employee wellbeing, and that hybrid work may not be the optimal solution for all employ</w:t>
      </w:r>
      <w:r w:rsidR="008F47CA" w:rsidRPr="006D407C">
        <w:rPr>
          <w:rFonts w:ascii="Times New Roman" w:hAnsi="Times New Roman" w:cs="Times New Roman"/>
          <w:sz w:val="24"/>
          <w:szCs w:val="24"/>
        </w:rPr>
        <w:t>ees. It is important for organis</w:t>
      </w:r>
      <w:r w:rsidRPr="006D407C">
        <w:rPr>
          <w:rFonts w:ascii="Times New Roman" w:hAnsi="Times New Roman" w:cs="Times New Roman"/>
          <w:sz w:val="24"/>
          <w:szCs w:val="24"/>
        </w:rPr>
        <w:t>ations to take a flexible approach and allow employees to choose the working environment that best suits their needs and preferences, while also cons</w:t>
      </w:r>
      <w:r w:rsidR="008F47CA" w:rsidRPr="006D407C">
        <w:rPr>
          <w:rFonts w:ascii="Times New Roman" w:hAnsi="Times New Roman" w:cs="Times New Roman"/>
          <w:sz w:val="24"/>
          <w:szCs w:val="24"/>
        </w:rPr>
        <w:t>idering the needs of the organisation.</w:t>
      </w:r>
    </w:p>
    <w:p w14:paraId="0D2C028F" w14:textId="77777777" w:rsidR="00235412" w:rsidRDefault="00235412"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Overall, this study highlights the importance of creating a positive work environment that supp</w:t>
      </w:r>
      <w:r w:rsidR="008F47CA" w:rsidRPr="006D407C">
        <w:rPr>
          <w:rFonts w:ascii="Times New Roman" w:hAnsi="Times New Roman" w:cs="Times New Roman"/>
          <w:sz w:val="24"/>
          <w:szCs w:val="24"/>
        </w:rPr>
        <w:t>orts employee wellbeing. Organisations that prioritis</w:t>
      </w:r>
      <w:r w:rsidRPr="006D407C">
        <w:rPr>
          <w:rFonts w:ascii="Times New Roman" w:hAnsi="Times New Roman" w:cs="Times New Roman"/>
          <w:sz w:val="24"/>
          <w:szCs w:val="24"/>
        </w:rPr>
        <w:t>e employee wellbeing are likely to see benefits in terms of increased productivity, job satisfaction, and employee retention. As the workforce continues to evo</w:t>
      </w:r>
      <w:r w:rsidR="008F47CA" w:rsidRPr="006D407C">
        <w:rPr>
          <w:rFonts w:ascii="Times New Roman" w:hAnsi="Times New Roman" w:cs="Times New Roman"/>
          <w:sz w:val="24"/>
          <w:szCs w:val="24"/>
        </w:rPr>
        <w:t>lve, it is important for organis</w:t>
      </w:r>
      <w:r w:rsidRPr="006D407C">
        <w:rPr>
          <w:rFonts w:ascii="Times New Roman" w:hAnsi="Times New Roman" w:cs="Times New Roman"/>
          <w:sz w:val="24"/>
          <w:szCs w:val="24"/>
        </w:rPr>
        <w:t>ations to adapt and find new ways to support their employees in achieving a healthy work-life balance.</w:t>
      </w:r>
    </w:p>
    <w:p w14:paraId="0A5C3458" w14:textId="77777777" w:rsidR="00186E22" w:rsidRPr="006D407C" w:rsidRDefault="00186E22" w:rsidP="006D407C">
      <w:pPr>
        <w:spacing w:line="480" w:lineRule="auto"/>
        <w:rPr>
          <w:rFonts w:ascii="Times New Roman" w:hAnsi="Times New Roman" w:cs="Times New Roman"/>
          <w:sz w:val="24"/>
          <w:szCs w:val="24"/>
        </w:rPr>
      </w:pPr>
    </w:p>
    <w:p w14:paraId="66226E37" w14:textId="77777777" w:rsidR="0072645F" w:rsidRDefault="0072645F" w:rsidP="006D407C">
      <w:pPr>
        <w:spacing w:line="480" w:lineRule="auto"/>
        <w:rPr>
          <w:rFonts w:ascii="Times New Roman" w:hAnsi="Times New Roman" w:cs="Times New Roman"/>
          <w:b/>
          <w:bCs/>
          <w:sz w:val="24"/>
          <w:szCs w:val="24"/>
          <w:u w:val="single"/>
        </w:rPr>
      </w:pPr>
    </w:p>
    <w:p w14:paraId="46382C84" w14:textId="77777777" w:rsidR="0072645F" w:rsidRDefault="0072645F" w:rsidP="006D407C">
      <w:pPr>
        <w:spacing w:line="480" w:lineRule="auto"/>
        <w:rPr>
          <w:rFonts w:ascii="Times New Roman" w:hAnsi="Times New Roman" w:cs="Times New Roman"/>
          <w:b/>
          <w:bCs/>
          <w:sz w:val="24"/>
          <w:szCs w:val="24"/>
          <w:u w:val="single"/>
        </w:rPr>
      </w:pPr>
    </w:p>
    <w:p w14:paraId="3B267611" w14:textId="77777777" w:rsidR="0072645F" w:rsidRDefault="0072645F" w:rsidP="006D407C">
      <w:pPr>
        <w:spacing w:line="480" w:lineRule="auto"/>
        <w:rPr>
          <w:rFonts w:ascii="Times New Roman" w:hAnsi="Times New Roman" w:cs="Times New Roman"/>
          <w:b/>
          <w:bCs/>
          <w:sz w:val="24"/>
          <w:szCs w:val="24"/>
          <w:u w:val="single"/>
        </w:rPr>
      </w:pPr>
    </w:p>
    <w:p w14:paraId="1908DFE7" w14:textId="77777777" w:rsidR="0072645F" w:rsidRDefault="0072645F" w:rsidP="006D407C">
      <w:pPr>
        <w:spacing w:line="480" w:lineRule="auto"/>
        <w:rPr>
          <w:rFonts w:ascii="Times New Roman" w:hAnsi="Times New Roman" w:cs="Times New Roman"/>
          <w:b/>
          <w:bCs/>
          <w:sz w:val="24"/>
          <w:szCs w:val="24"/>
          <w:u w:val="single"/>
        </w:rPr>
      </w:pPr>
    </w:p>
    <w:p w14:paraId="1A8FCE77" w14:textId="77777777" w:rsidR="0072645F" w:rsidRDefault="0072645F" w:rsidP="006D407C">
      <w:pPr>
        <w:spacing w:line="480" w:lineRule="auto"/>
        <w:rPr>
          <w:rFonts w:ascii="Times New Roman" w:hAnsi="Times New Roman" w:cs="Times New Roman"/>
          <w:b/>
          <w:bCs/>
          <w:sz w:val="24"/>
          <w:szCs w:val="24"/>
          <w:u w:val="single"/>
        </w:rPr>
      </w:pPr>
    </w:p>
    <w:p w14:paraId="0CA7E30E" w14:textId="04826CAD" w:rsidR="00CF74DE" w:rsidRPr="00F57BB3" w:rsidRDefault="00CF74DE" w:rsidP="006D407C">
      <w:pPr>
        <w:spacing w:line="480" w:lineRule="auto"/>
        <w:rPr>
          <w:rFonts w:ascii="Times New Roman" w:hAnsi="Times New Roman" w:cs="Times New Roman"/>
          <w:b/>
          <w:bCs/>
          <w:sz w:val="24"/>
          <w:szCs w:val="24"/>
          <w:u w:val="single"/>
        </w:rPr>
      </w:pPr>
      <w:r w:rsidRPr="00F57BB3">
        <w:rPr>
          <w:rFonts w:ascii="Times New Roman" w:hAnsi="Times New Roman" w:cs="Times New Roman"/>
          <w:b/>
          <w:bCs/>
          <w:sz w:val="24"/>
          <w:szCs w:val="24"/>
          <w:u w:val="single"/>
        </w:rPr>
        <w:lastRenderedPageBreak/>
        <w:t>References</w:t>
      </w:r>
    </w:p>
    <w:p w14:paraId="2DD30DE6" w14:textId="77777777" w:rsidR="00B11A96" w:rsidRPr="006D407C" w:rsidRDefault="00B11A96" w:rsidP="006D407C">
      <w:pPr>
        <w:spacing w:line="480" w:lineRule="auto"/>
        <w:rPr>
          <w:rFonts w:ascii="Times New Roman" w:hAnsi="Times New Roman" w:cs="Times New Roman"/>
          <w:b/>
          <w:bCs/>
          <w:sz w:val="24"/>
          <w:szCs w:val="24"/>
        </w:rPr>
      </w:pPr>
    </w:p>
    <w:p w14:paraId="14C8F0EC" w14:textId="77777777" w:rsidR="00B11A96" w:rsidRPr="006D407C" w:rsidRDefault="00B11A96"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Bloom, N., Han, R., &amp; Liang, J. (2022). How hybrid working from home works out (No. w30292). National Bureau of Economic Research.</w:t>
      </w:r>
    </w:p>
    <w:p w14:paraId="7BCF4255" w14:textId="77777777" w:rsidR="00B11A96" w:rsidRPr="006D407C" w:rsidRDefault="00B11A96" w:rsidP="006D407C">
      <w:pPr>
        <w:spacing w:line="480" w:lineRule="auto"/>
        <w:rPr>
          <w:rFonts w:ascii="Times New Roman" w:hAnsi="Times New Roman" w:cs="Times New Roman"/>
          <w:sz w:val="24"/>
          <w:szCs w:val="24"/>
        </w:rPr>
      </w:pPr>
    </w:p>
    <w:p w14:paraId="5930A459" w14:textId="77777777" w:rsidR="00B11A96" w:rsidRPr="006D407C" w:rsidRDefault="00B11A96"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BPS Code of Human Research Ethics. (2021). https://cms.bps.org.uk/sites/default/files/2022-06/BPS%20Code%20of%20Human%20Research%20Ethics%20%281%29.pdf</w:t>
      </w:r>
    </w:p>
    <w:p w14:paraId="3A1DD2B5" w14:textId="77777777" w:rsidR="00B11A96" w:rsidRPr="006D407C" w:rsidRDefault="00B11A96" w:rsidP="006D407C">
      <w:pPr>
        <w:spacing w:line="480" w:lineRule="auto"/>
        <w:rPr>
          <w:rFonts w:ascii="Times New Roman" w:hAnsi="Times New Roman" w:cs="Times New Roman"/>
          <w:sz w:val="24"/>
          <w:szCs w:val="24"/>
        </w:rPr>
      </w:pPr>
    </w:p>
    <w:p w14:paraId="25294492" w14:textId="77777777" w:rsidR="00B11A96" w:rsidRPr="006D407C" w:rsidRDefault="00B11A96"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Budiu, R., &amp; Moran, K. (2021). How Many Participants for Quantitative Usability Studies: A Summary of Sample-Size Recommendations. Nielsen Normal Group.</w:t>
      </w:r>
    </w:p>
    <w:p w14:paraId="3B384E36" w14:textId="77777777" w:rsidR="00B11A96" w:rsidRPr="006D407C" w:rsidRDefault="00B11A96" w:rsidP="006D407C">
      <w:pPr>
        <w:spacing w:line="480" w:lineRule="auto"/>
        <w:rPr>
          <w:rFonts w:ascii="Times New Roman" w:hAnsi="Times New Roman" w:cs="Times New Roman"/>
          <w:sz w:val="24"/>
          <w:szCs w:val="24"/>
        </w:rPr>
      </w:pPr>
    </w:p>
    <w:p w14:paraId="7A1D37CB" w14:textId="77777777" w:rsidR="00B11A96" w:rsidRPr="006D407C" w:rsidRDefault="00B11A96" w:rsidP="006D407C">
      <w:pPr>
        <w:spacing w:line="480" w:lineRule="auto"/>
        <w:rPr>
          <w:rFonts w:ascii="Times New Roman" w:hAnsi="Times New Roman" w:cs="Times New Roman"/>
          <w:sz w:val="24"/>
          <w:szCs w:val="24"/>
        </w:rPr>
      </w:pPr>
    </w:p>
    <w:p w14:paraId="4DF26034" w14:textId="77777777" w:rsidR="00B11A96" w:rsidRPr="006D407C" w:rsidRDefault="00B11A96"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COVID-19’s impact on our lives. (n.d.). Www.ukri.org. https://www.ukri.org/news-and-events/tackling-the-impact-of-covid-19/researching-the-impact-of-coronavirus/covid-19s-impact-on-our-lives/</w:t>
      </w:r>
    </w:p>
    <w:p w14:paraId="666195A9" w14:textId="77777777" w:rsidR="00B11A96" w:rsidRPr="006D407C" w:rsidRDefault="00B11A96" w:rsidP="006D407C">
      <w:pPr>
        <w:spacing w:line="480" w:lineRule="auto"/>
        <w:rPr>
          <w:rFonts w:ascii="Times New Roman" w:hAnsi="Times New Roman" w:cs="Times New Roman"/>
          <w:sz w:val="24"/>
          <w:szCs w:val="24"/>
        </w:rPr>
      </w:pPr>
    </w:p>
    <w:p w14:paraId="48B76E61" w14:textId="77777777" w:rsidR="00B11A96" w:rsidRPr="006D407C" w:rsidRDefault="00B11A96"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Homeworking in the UK: Before and During the 2020 Lockdown – Wales Institute of Social and Economic Research and Data. (n.d.). https://wiserd.ac.uk/publication/homeworking-in-the-uk-before-and-during-the-2020-lockdown/</w:t>
      </w:r>
    </w:p>
    <w:p w14:paraId="40124DFD" w14:textId="77777777" w:rsidR="00B11A96" w:rsidRPr="006D407C" w:rsidRDefault="00B11A96" w:rsidP="006D407C">
      <w:pPr>
        <w:spacing w:line="480" w:lineRule="auto"/>
        <w:rPr>
          <w:rFonts w:ascii="Times New Roman" w:hAnsi="Times New Roman" w:cs="Times New Roman"/>
          <w:sz w:val="24"/>
          <w:szCs w:val="24"/>
        </w:rPr>
      </w:pPr>
    </w:p>
    <w:p w14:paraId="1946B915" w14:textId="77777777" w:rsidR="00B11A96" w:rsidRPr="006D407C" w:rsidRDefault="00B11A96"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lastRenderedPageBreak/>
        <w:t>Jack, S. (2020, August 26). No plan for a return to the office for millions of staff. BBC News. https://www.bbc.co.uk/news/business-53901310</w:t>
      </w:r>
    </w:p>
    <w:p w14:paraId="493709C2" w14:textId="77777777" w:rsidR="00B11A96" w:rsidRPr="006D407C" w:rsidRDefault="00B11A96" w:rsidP="006D407C">
      <w:pPr>
        <w:spacing w:line="480" w:lineRule="auto"/>
        <w:rPr>
          <w:rFonts w:ascii="Times New Roman" w:hAnsi="Times New Roman" w:cs="Times New Roman"/>
          <w:sz w:val="24"/>
          <w:szCs w:val="24"/>
        </w:rPr>
      </w:pPr>
    </w:p>
    <w:p w14:paraId="5F7E3AFB" w14:textId="77777777" w:rsidR="00B11A96" w:rsidRPr="006D407C" w:rsidRDefault="00B11A96"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Median age of the global labor force in years 2025. (n.d.). Statista. https://www.statista.com/statistics/996530/median-age-global-labor-force-years/</w:t>
      </w:r>
    </w:p>
    <w:p w14:paraId="08A9916B" w14:textId="77777777" w:rsidR="00B11A96" w:rsidRPr="006D407C" w:rsidRDefault="00B11A96" w:rsidP="006D407C">
      <w:pPr>
        <w:spacing w:line="480" w:lineRule="auto"/>
        <w:rPr>
          <w:rFonts w:ascii="Times New Roman" w:hAnsi="Times New Roman" w:cs="Times New Roman"/>
          <w:sz w:val="24"/>
          <w:szCs w:val="24"/>
        </w:rPr>
      </w:pPr>
    </w:p>
    <w:p w14:paraId="6C3C6E5D" w14:textId="77777777" w:rsidR="00B11A96" w:rsidRPr="006D407C" w:rsidRDefault="00B11A96"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Niebuhr, F., Borle, P., Börner-Zobel, F., &amp; Voelter-Mahlknecht, S. (2022). Healthy and Happy Working from Home? Effects of Working from Home on Employee Health and Job Satisfaction. International Journal of Environmental Research and Public Health, 19(3), 1122. https://doi.org/10.3390/ijerph19031122</w:t>
      </w:r>
    </w:p>
    <w:p w14:paraId="6562E456" w14:textId="77777777" w:rsidR="00B11A96" w:rsidRPr="006D407C" w:rsidRDefault="00B11A96" w:rsidP="006D407C">
      <w:pPr>
        <w:spacing w:line="480" w:lineRule="auto"/>
        <w:rPr>
          <w:rFonts w:ascii="Times New Roman" w:hAnsi="Times New Roman" w:cs="Times New Roman"/>
          <w:sz w:val="24"/>
          <w:szCs w:val="24"/>
        </w:rPr>
      </w:pPr>
    </w:p>
    <w:p w14:paraId="1DDEAF81" w14:textId="77777777" w:rsidR="00B11A96" w:rsidRPr="006D407C" w:rsidRDefault="00B11A96"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ONS. (2021, June 14). Business and individual attitudes towards the future of homeworking, UK - Office for National Statistics. Www.ons.gov.uk. https://www.ons.gov.uk/employmentandlabourmarket/peopleinwork/employmentandemployeetypes/articles/businessandindividualattitudestowardsthefutureofhomeworkinguk/apriltomay2021</w:t>
      </w:r>
    </w:p>
    <w:p w14:paraId="02FFAFCC" w14:textId="77777777" w:rsidR="00B11A96" w:rsidRPr="006D407C" w:rsidRDefault="00B11A96" w:rsidP="006D407C">
      <w:pPr>
        <w:spacing w:line="480" w:lineRule="auto"/>
        <w:rPr>
          <w:rFonts w:ascii="Times New Roman" w:hAnsi="Times New Roman" w:cs="Times New Roman"/>
          <w:sz w:val="24"/>
          <w:szCs w:val="24"/>
        </w:rPr>
      </w:pPr>
    </w:p>
    <w:p w14:paraId="2607E6F9" w14:textId="77777777" w:rsidR="00B11A96" w:rsidRPr="006D407C" w:rsidRDefault="00B11A96"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Perelman, J., Serranheira, F., Pita Barros, P., &amp; Laires, P. (2021). Does working at home compromise mental health? A study on European mature adults in COVID times. Journal of Occupational Health, 63(1). https://doi.org/10.1002/1348-9585.12299</w:t>
      </w:r>
    </w:p>
    <w:p w14:paraId="1834AB57" w14:textId="77777777" w:rsidR="00B11A96" w:rsidRPr="006D407C" w:rsidRDefault="00B11A96" w:rsidP="006D407C">
      <w:pPr>
        <w:spacing w:line="480" w:lineRule="auto"/>
        <w:rPr>
          <w:rFonts w:ascii="Times New Roman" w:hAnsi="Times New Roman" w:cs="Times New Roman"/>
          <w:sz w:val="24"/>
          <w:szCs w:val="24"/>
        </w:rPr>
      </w:pPr>
    </w:p>
    <w:p w14:paraId="379DDAA9" w14:textId="77777777" w:rsidR="00B11A96" w:rsidRPr="006D407C" w:rsidRDefault="00B11A96"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lastRenderedPageBreak/>
        <w:t>Rozentals, A. (n.d.). Council Post: In-Office Vs. Remote Vs. Hybrid Work Two Years Later: The Impact On Employee Efficiency. Forbes. Retrieved September 1, 2022, from https://www.forbes.com/sites/forbesbusinesscouncil/2022/03/18/in-office-vs-remote-vs-hybrid-work-two-years-later-the-impact-on-employee-efficiency/?sh=1a448e192a25</w:t>
      </w:r>
    </w:p>
    <w:p w14:paraId="3DDA45C2" w14:textId="77777777" w:rsidR="00B11A96" w:rsidRPr="006D407C" w:rsidRDefault="00B11A96" w:rsidP="006D407C">
      <w:pPr>
        <w:spacing w:line="480" w:lineRule="auto"/>
        <w:rPr>
          <w:rFonts w:ascii="Times New Roman" w:hAnsi="Times New Roman" w:cs="Times New Roman"/>
          <w:sz w:val="24"/>
          <w:szCs w:val="24"/>
        </w:rPr>
      </w:pPr>
    </w:p>
    <w:p w14:paraId="79B2FE70" w14:textId="77777777" w:rsidR="00B11A96" w:rsidRPr="006D407C" w:rsidRDefault="00B11A96"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Work is biggest cause of stress in people’s lives. (n.d.). Www.mind.org.uk. https://www.mind.org.uk/news-campaigns/news/work-is-biggest-cause-of-stress-in-peoples-lives/</w:t>
      </w:r>
    </w:p>
    <w:p w14:paraId="62D7FC28" w14:textId="77777777" w:rsidR="00B11A96" w:rsidRPr="006D407C" w:rsidRDefault="00B11A96" w:rsidP="006D407C">
      <w:pPr>
        <w:spacing w:line="480" w:lineRule="auto"/>
        <w:rPr>
          <w:rFonts w:ascii="Times New Roman" w:hAnsi="Times New Roman" w:cs="Times New Roman"/>
          <w:sz w:val="24"/>
          <w:szCs w:val="24"/>
        </w:rPr>
      </w:pPr>
    </w:p>
    <w:p w14:paraId="12F172E9" w14:textId="77777777" w:rsidR="00B11A96" w:rsidRPr="00E30DE5" w:rsidRDefault="00B11A96" w:rsidP="006D407C">
      <w:pPr>
        <w:spacing w:line="480" w:lineRule="auto"/>
        <w:rPr>
          <w:rFonts w:ascii="Times New Roman" w:hAnsi="Times New Roman" w:cs="Times New Roman"/>
          <w:sz w:val="24"/>
          <w:szCs w:val="24"/>
        </w:rPr>
      </w:pPr>
      <w:r w:rsidRPr="006D407C">
        <w:rPr>
          <w:rFonts w:ascii="Times New Roman" w:hAnsi="Times New Roman" w:cs="Times New Roman"/>
          <w:sz w:val="24"/>
          <w:szCs w:val="24"/>
        </w:rPr>
        <w:t>Zheng, X., Zhu, W., Zhao, H., &amp; Zhang, C. (2015). Employee well‐being in organizations: Theoretical model, scale development, and cross‐cultural validation. Journal of Organizational</w:t>
      </w:r>
      <w:r w:rsidRPr="00E30DE5">
        <w:rPr>
          <w:rFonts w:ascii="Times New Roman" w:hAnsi="Times New Roman" w:cs="Times New Roman"/>
          <w:sz w:val="24"/>
          <w:szCs w:val="24"/>
        </w:rPr>
        <w:t xml:space="preserve"> Behavior, 36(5), 621-644.</w:t>
      </w:r>
    </w:p>
    <w:p w14:paraId="4E8FB502" w14:textId="77777777" w:rsidR="00F57BB3" w:rsidRDefault="00F57BB3" w:rsidP="00E30DE5">
      <w:pPr>
        <w:spacing w:line="480" w:lineRule="auto"/>
        <w:rPr>
          <w:rFonts w:ascii="Times New Roman" w:hAnsi="Times New Roman" w:cs="Times New Roman"/>
          <w:b/>
          <w:bCs/>
          <w:sz w:val="24"/>
          <w:szCs w:val="24"/>
        </w:rPr>
      </w:pPr>
    </w:p>
    <w:p w14:paraId="36B583D2" w14:textId="77777777" w:rsidR="00F57BB3" w:rsidRDefault="00F57BB3" w:rsidP="00E30DE5">
      <w:pPr>
        <w:spacing w:line="480" w:lineRule="auto"/>
        <w:rPr>
          <w:rFonts w:ascii="Times New Roman" w:hAnsi="Times New Roman" w:cs="Times New Roman"/>
          <w:b/>
          <w:bCs/>
          <w:sz w:val="24"/>
          <w:szCs w:val="24"/>
        </w:rPr>
      </w:pPr>
    </w:p>
    <w:p w14:paraId="403F37EC" w14:textId="77777777" w:rsidR="00F57BB3" w:rsidRDefault="00F57BB3" w:rsidP="00E30DE5">
      <w:pPr>
        <w:spacing w:line="480" w:lineRule="auto"/>
        <w:rPr>
          <w:rFonts w:ascii="Times New Roman" w:hAnsi="Times New Roman" w:cs="Times New Roman"/>
          <w:b/>
          <w:bCs/>
          <w:sz w:val="24"/>
          <w:szCs w:val="24"/>
        </w:rPr>
      </w:pPr>
    </w:p>
    <w:p w14:paraId="481F9951" w14:textId="77777777" w:rsidR="00F57BB3" w:rsidRDefault="00F57BB3" w:rsidP="00E30DE5">
      <w:pPr>
        <w:spacing w:line="480" w:lineRule="auto"/>
        <w:rPr>
          <w:rFonts w:ascii="Times New Roman" w:hAnsi="Times New Roman" w:cs="Times New Roman"/>
          <w:b/>
          <w:bCs/>
          <w:sz w:val="24"/>
          <w:szCs w:val="24"/>
        </w:rPr>
      </w:pPr>
    </w:p>
    <w:p w14:paraId="47292D98" w14:textId="77777777" w:rsidR="00F57BB3" w:rsidRDefault="00F57BB3" w:rsidP="00E30DE5">
      <w:pPr>
        <w:spacing w:line="480" w:lineRule="auto"/>
        <w:rPr>
          <w:rFonts w:ascii="Times New Roman" w:hAnsi="Times New Roman" w:cs="Times New Roman"/>
          <w:b/>
          <w:bCs/>
          <w:sz w:val="24"/>
          <w:szCs w:val="24"/>
        </w:rPr>
      </w:pPr>
    </w:p>
    <w:p w14:paraId="1BE0C730" w14:textId="77777777" w:rsidR="00F57BB3" w:rsidRDefault="00F57BB3" w:rsidP="00E30DE5">
      <w:pPr>
        <w:spacing w:line="480" w:lineRule="auto"/>
        <w:rPr>
          <w:rFonts w:ascii="Times New Roman" w:hAnsi="Times New Roman" w:cs="Times New Roman"/>
          <w:b/>
          <w:bCs/>
          <w:sz w:val="24"/>
          <w:szCs w:val="24"/>
        </w:rPr>
      </w:pPr>
    </w:p>
    <w:p w14:paraId="392C81B1" w14:textId="77777777" w:rsidR="00F57BB3" w:rsidRDefault="00F57BB3" w:rsidP="00E30DE5">
      <w:pPr>
        <w:spacing w:line="480" w:lineRule="auto"/>
        <w:rPr>
          <w:rFonts w:ascii="Times New Roman" w:hAnsi="Times New Roman" w:cs="Times New Roman"/>
          <w:b/>
          <w:bCs/>
          <w:sz w:val="24"/>
          <w:szCs w:val="24"/>
        </w:rPr>
      </w:pPr>
    </w:p>
    <w:p w14:paraId="4DAEECAF" w14:textId="77777777" w:rsidR="00F57BB3" w:rsidRDefault="00F57BB3" w:rsidP="00E30DE5">
      <w:pPr>
        <w:spacing w:line="480" w:lineRule="auto"/>
        <w:rPr>
          <w:rFonts w:ascii="Times New Roman" w:hAnsi="Times New Roman" w:cs="Times New Roman"/>
          <w:b/>
          <w:bCs/>
          <w:sz w:val="24"/>
          <w:szCs w:val="24"/>
        </w:rPr>
      </w:pPr>
    </w:p>
    <w:p w14:paraId="7A2CF8C4" w14:textId="77777777" w:rsidR="00F57BB3" w:rsidRDefault="00F57BB3" w:rsidP="00E30DE5">
      <w:pPr>
        <w:spacing w:line="480" w:lineRule="auto"/>
        <w:rPr>
          <w:rFonts w:ascii="Times New Roman" w:hAnsi="Times New Roman" w:cs="Times New Roman"/>
          <w:b/>
          <w:bCs/>
          <w:sz w:val="24"/>
          <w:szCs w:val="24"/>
        </w:rPr>
      </w:pPr>
    </w:p>
    <w:p w14:paraId="55FA5539" w14:textId="41C3954D" w:rsidR="00A739EB" w:rsidRPr="00F57BB3" w:rsidRDefault="008F756D" w:rsidP="00E30DE5">
      <w:pPr>
        <w:spacing w:line="480" w:lineRule="auto"/>
        <w:rPr>
          <w:rFonts w:ascii="Times New Roman" w:hAnsi="Times New Roman" w:cs="Times New Roman"/>
          <w:b/>
          <w:bCs/>
          <w:sz w:val="24"/>
          <w:szCs w:val="24"/>
          <w:u w:val="single"/>
        </w:rPr>
      </w:pPr>
      <w:r w:rsidRPr="00F57BB3">
        <w:rPr>
          <w:rFonts w:ascii="Times New Roman" w:hAnsi="Times New Roman" w:cs="Times New Roman"/>
          <w:b/>
          <w:bCs/>
          <w:sz w:val="24"/>
          <w:szCs w:val="24"/>
          <w:u w:val="single"/>
        </w:rPr>
        <w:lastRenderedPageBreak/>
        <w:t>Appendices</w:t>
      </w:r>
    </w:p>
    <w:p w14:paraId="71DC2012" w14:textId="42088BE8" w:rsidR="006602F4" w:rsidRPr="006602F4" w:rsidRDefault="008F756D" w:rsidP="008F756D">
      <w:pPr>
        <w:tabs>
          <w:tab w:val="left" w:pos="5103"/>
        </w:tabs>
        <w:spacing w:after="0" w:line="240" w:lineRule="auto"/>
        <w:rPr>
          <w:rFonts w:ascii="Times New Roman" w:eastAsia="Times New Roman" w:hAnsi="Times New Roman" w:cs="Times New Roman"/>
          <w:b/>
          <w:bCs/>
          <w:sz w:val="24"/>
          <w:szCs w:val="24"/>
        </w:rPr>
      </w:pPr>
      <w:r w:rsidRPr="006602F4">
        <w:rPr>
          <w:rFonts w:ascii="Times New Roman" w:eastAsia="Times New Roman" w:hAnsi="Times New Roman" w:cs="Times New Roman"/>
          <w:b/>
          <w:bCs/>
          <w:sz w:val="24"/>
          <w:szCs w:val="24"/>
        </w:rPr>
        <w:t xml:space="preserve">Appendix 1 – </w:t>
      </w:r>
      <w:r w:rsidR="006602F4" w:rsidRPr="006602F4">
        <w:rPr>
          <w:rFonts w:ascii="Times New Roman" w:eastAsia="Times New Roman" w:hAnsi="Times New Roman" w:cs="Times New Roman"/>
          <w:b/>
          <w:bCs/>
          <w:sz w:val="24"/>
          <w:szCs w:val="24"/>
        </w:rPr>
        <w:t>Initial Project Proposal</w:t>
      </w:r>
    </w:p>
    <w:p w14:paraId="0943284D" w14:textId="77777777" w:rsidR="006602F4" w:rsidRDefault="006602F4" w:rsidP="008F756D">
      <w:pPr>
        <w:tabs>
          <w:tab w:val="left" w:pos="5103"/>
        </w:tabs>
        <w:spacing w:after="0" w:line="240" w:lineRule="auto"/>
        <w:rPr>
          <w:rFonts w:ascii="Arial" w:eastAsia="Times New Roman" w:hAnsi="Arial" w:cs="Arial"/>
          <w:b/>
          <w:bCs/>
          <w:sz w:val="24"/>
          <w:szCs w:val="24"/>
        </w:rPr>
      </w:pPr>
    </w:p>
    <w:p w14:paraId="706DBFAD" w14:textId="77777777" w:rsidR="006602F4" w:rsidRDefault="006602F4" w:rsidP="008F756D">
      <w:pPr>
        <w:tabs>
          <w:tab w:val="left" w:pos="5103"/>
        </w:tabs>
        <w:spacing w:after="0" w:line="240" w:lineRule="auto"/>
        <w:rPr>
          <w:rFonts w:ascii="Arial" w:eastAsia="Times New Roman" w:hAnsi="Arial" w:cs="Arial"/>
          <w:b/>
          <w:bCs/>
          <w:sz w:val="24"/>
          <w:szCs w:val="24"/>
        </w:rPr>
      </w:pPr>
    </w:p>
    <w:p w14:paraId="1C744531" w14:textId="77777777" w:rsidR="006602F4" w:rsidRPr="006602F4" w:rsidRDefault="006602F4" w:rsidP="006602F4">
      <w:pPr>
        <w:spacing w:after="0" w:line="240" w:lineRule="auto"/>
        <w:jc w:val="center"/>
        <w:rPr>
          <w:rFonts w:ascii="Times New Roman" w:eastAsia="Times New Roman" w:hAnsi="Times New Roman" w:cs="Times New Roman"/>
          <w:sz w:val="24"/>
          <w:szCs w:val="24"/>
          <w:lang w:eastAsia="en-GB"/>
        </w:rPr>
      </w:pPr>
      <w:r w:rsidRPr="006602F4">
        <w:rPr>
          <w:rFonts w:ascii="Times New Roman" w:eastAsia="Times New Roman" w:hAnsi="Times New Roman" w:cs="Times New Roman"/>
          <w:noProof/>
          <w:sz w:val="24"/>
          <w:szCs w:val="24"/>
          <w:lang w:eastAsia="en-GB"/>
        </w:rPr>
        <w:drawing>
          <wp:inline distT="0" distB="0" distL="0" distR="0" wp14:anchorId="3E462EC4" wp14:editId="257CDBCA">
            <wp:extent cx="1790700" cy="736600"/>
            <wp:effectExtent l="0" t="0" r="0" b="0"/>
            <wp:docPr id="8"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0700" cy="736600"/>
                    </a:xfrm>
                    <a:prstGeom prst="rect">
                      <a:avLst/>
                    </a:prstGeom>
                    <a:noFill/>
                    <a:ln>
                      <a:noFill/>
                    </a:ln>
                  </pic:spPr>
                </pic:pic>
              </a:graphicData>
            </a:graphic>
          </wp:inline>
        </w:drawing>
      </w:r>
      <w:r w:rsidRPr="006602F4">
        <w:rPr>
          <w:rFonts w:ascii="Times New Roman" w:eastAsia="Times New Roman" w:hAnsi="Times New Roman" w:cs="Times New Roman"/>
          <w:sz w:val="24"/>
          <w:szCs w:val="24"/>
          <w:lang w:eastAsia="en-GB"/>
        </w:rPr>
        <w:t xml:space="preserve">                            </w:t>
      </w:r>
      <w:r w:rsidRPr="006602F4">
        <w:rPr>
          <w:rFonts w:ascii="Calibri" w:eastAsia="Times New Roman" w:hAnsi="Calibri" w:cs="Times New Roman"/>
          <w:b/>
          <w:sz w:val="28"/>
          <w:szCs w:val="28"/>
          <w:lang w:eastAsia="en-GB"/>
        </w:rPr>
        <w:t>Centre for Psychology and Counselling</w:t>
      </w:r>
    </w:p>
    <w:p w14:paraId="338F38D3"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1883D032" w14:textId="77777777" w:rsidR="006602F4" w:rsidRPr="006602F4" w:rsidRDefault="006602F4" w:rsidP="006602F4">
      <w:pPr>
        <w:spacing w:after="0" w:line="240" w:lineRule="auto"/>
        <w:rPr>
          <w:rFonts w:ascii="Calibri" w:eastAsia="Times New Roman" w:hAnsi="Calibri" w:cs="Times New Roman"/>
          <w:b/>
          <w:sz w:val="28"/>
          <w:szCs w:val="28"/>
          <w:lang w:eastAsia="en-GB"/>
        </w:rPr>
      </w:pPr>
      <w:r w:rsidRPr="006602F4">
        <w:rPr>
          <w:rFonts w:ascii="Times New Roman" w:eastAsia="Times New Roman" w:hAnsi="Times New Roman" w:cs="Times New Roman"/>
          <w:b/>
          <w:sz w:val="24"/>
          <w:szCs w:val="24"/>
          <w:lang w:eastAsia="en-GB"/>
        </w:rPr>
        <w:t>Initial Project Proposal</w:t>
      </w:r>
      <w:r w:rsidRPr="006602F4">
        <w:rPr>
          <w:rFonts w:ascii="Calibri" w:eastAsia="Times New Roman" w:hAnsi="Calibri" w:cs="Times New Roman"/>
          <w:b/>
          <w:sz w:val="28"/>
          <w:szCs w:val="28"/>
          <w:lang w:eastAsia="en-GB"/>
        </w:rPr>
        <w:t xml:space="preserve"> </w:t>
      </w:r>
      <w:r w:rsidRPr="006602F4">
        <w:rPr>
          <w:rFonts w:ascii="Calibri" w:eastAsia="Times New Roman" w:hAnsi="Calibri" w:cs="Times New Roman"/>
          <w:b/>
          <w:sz w:val="24"/>
          <w:szCs w:val="28"/>
          <w:lang w:eastAsia="en-GB"/>
        </w:rPr>
        <w:t>(2500 words)</w:t>
      </w:r>
    </w:p>
    <w:p w14:paraId="13D6C3F7"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6"/>
        <w:gridCol w:w="4820"/>
      </w:tblGrid>
      <w:tr w:rsidR="006602F4" w:rsidRPr="006602F4" w14:paraId="3110DA17" w14:textId="77777777" w:rsidTr="00BF6B78">
        <w:tc>
          <w:tcPr>
            <w:tcW w:w="4786" w:type="dxa"/>
            <w:shd w:val="solid" w:color="auto" w:fill="auto"/>
          </w:tcPr>
          <w:p w14:paraId="31289E3E"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Name</w:t>
            </w:r>
          </w:p>
        </w:tc>
        <w:tc>
          <w:tcPr>
            <w:tcW w:w="4820" w:type="dxa"/>
            <w:shd w:val="solid" w:color="auto" w:fill="auto"/>
          </w:tcPr>
          <w:p w14:paraId="7E4B7D3F"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Student Number</w:t>
            </w:r>
          </w:p>
        </w:tc>
      </w:tr>
      <w:tr w:rsidR="006602F4" w:rsidRPr="006602F4" w14:paraId="391EE017" w14:textId="77777777" w:rsidTr="00BF6B78">
        <w:tc>
          <w:tcPr>
            <w:tcW w:w="4786" w:type="dxa"/>
            <w:shd w:val="clear" w:color="auto" w:fill="auto"/>
          </w:tcPr>
          <w:p w14:paraId="6E8B761A"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Natalie Coombs</w:t>
            </w:r>
          </w:p>
        </w:tc>
        <w:tc>
          <w:tcPr>
            <w:tcW w:w="4820" w:type="dxa"/>
            <w:shd w:val="clear" w:color="auto" w:fill="auto"/>
          </w:tcPr>
          <w:p w14:paraId="773EA3CD"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2010193</w:t>
            </w:r>
          </w:p>
        </w:tc>
      </w:tr>
    </w:tbl>
    <w:p w14:paraId="7087AC7E" w14:textId="77777777" w:rsidR="006602F4" w:rsidRPr="006602F4" w:rsidRDefault="006602F4" w:rsidP="006602F4">
      <w:pPr>
        <w:spacing w:after="0" w:line="240" w:lineRule="auto"/>
        <w:rPr>
          <w:rFonts w:ascii="Times New Roman" w:eastAsia="Times New Roman" w:hAnsi="Times New Roman" w:cs="Times New Roman"/>
          <w:b/>
          <w:sz w:val="24"/>
          <w:szCs w:val="24"/>
          <w:u w:val="single"/>
          <w:lang w:eastAsia="en-GB"/>
        </w:rPr>
      </w:pPr>
    </w:p>
    <w:p w14:paraId="1FF14B52" w14:textId="77777777" w:rsidR="006602F4" w:rsidRPr="006602F4" w:rsidRDefault="006602F4" w:rsidP="006602F4">
      <w:pPr>
        <w:spacing w:after="0" w:line="240" w:lineRule="auto"/>
        <w:rPr>
          <w:rFonts w:ascii="Times New Roman" w:eastAsia="Times New Roman" w:hAnsi="Times New Roman" w:cs="Times New Roman"/>
          <w:sz w:val="24"/>
          <w:szCs w:val="24"/>
          <w:u w:val="single"/>
          <w:lang w:eastAsia="en-GB"/>
        </w:rPr>
      </w:pPr>
      <w:r w:rsidRPr="006602F4">
        <w:rPr>
          <w:rFonts w:ascii="Times New Roman" w:eastAsia="Times New Roman" w:hAnsi="Times New Roman" w:cs="Times New Roman"/>
          <w:b/>
          <w:sz w:val="24"/>
          <w:szCs w:val="24"/>
          <w:u w:val="single"/>
          <w:lang w:eastAsia="en-GB"/>
        </w:rPr>
        <w:t>Summary of proposed study</w:t>
      </w:r>
      <w:r w:rsidRPr="006602F4">
        <w:rPr>
          <w:rFonts w:ascii="Times New Roman" w:eastAsia="Times New Roman" w:hAnsi="Times New Roman" w:cs="Times New Roman"/>
          <w:sz w:val="24"/>
          <w:szCs w:val="24"/>
          <w:u w:val="single"/>
          <w:lang w:eastAsia="en-GB"/>
        </w:rPr>
        <w:t xml:space="preserve"> </w:t>
      </w:r>
    </w:p>
    <w:p w14:paraId="06E351D9" w14:textId="77777777" w:rsidR="006602F4" w:rsidRPr="006602F4" w:rsidRDefault="006602F4" w:rsidP="006602F4">
      <w:pPr>
        <w:spacing w:after="0" w:line="240" w:lineRule="auto"/>
        <w:rPr>
          <w:rFonts w:ascii="Times New Roman" w:eastAsia="Times New Roman" w:hAnsi="Times New Roman" w:cs="Times New Roman"/>
          <w:i/>
          <w:iCs/>
          <w:color w:val="FF0000"/>
          <w:sz w:val="24"/>
          <w:szCs w:val="24"/>
          <w:lang w:eastAsia="en-GB"/>
        </w:rPr>
      </w:pPr>
    </w:p>
    <w:p w14:paraId="59C7A921" w14:textId="77777777" w:rsidR="006602F4" w:rsidRPr="006602F4" w:rsidRDefault="006602F4" w:rsidP="006602F4">
      <w:pPr>
        <w:spacing w:after="0" w:line="240" w:lineRule="auto"/>
        <w:rPr>
          <w:rFonts w:ascii="Times New Roman" w:eastAsia="Times New Roman" w:hAnsi="Times New Roman" w:cs="Times New Roman"/>
          <w:b/>
          <w:bCs/>
          <w:sz w:val="24"/>
          <w:szCs w:val="24"/>
          <w:lang w:eastAsia="en-GB"/>
        </w:rPr>
      </w:pPr>
      <w:r w:rsidRPr="006602F4">
        <w:rPr>
          <w:rFonts w:ascii="Times New Roman" w:eastAsia="Times New Roman" w:hAnsi="Times New Roman" w:cs="Times New Roman"/>
          <w:b/>
          <w:bCs/>
          <w:sz w:val="24"/>
          <w:szCs w:val="24"/>
          <w:lang w:eastAsia="en-GB"/>
        </w:rPr>
        <w:t>Topic Area</w:t>
      </w:r>
    </w:p>
    <w:p w14:paraId="5BB032C6"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1198C354"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In March 2020, the world changed forever.  As the Covid-19 pandemic spread across the globe, it brought with it consequences on all aspects of life – socialisation, education, health (UK Research and Innovation).  Ultimately, the pandemic uprooted our daily routines.  For most people, days are centred around their day at work – setting an early alarm, getting ready, the commute to work, completing the work day, then commuting back home at the end of it.  The majority of people in paid employment in February 2020 worked outside of their home, with only 5.7% of workers working from home (Wales Institute of Social and Economic Research and Data (WISERD)).  This number increased drastically by April 2020, when 43.1% reported that they were home working due to imposed lockdowns (WISERD).  Post lockdowns, 85% of workers would prefer a hybrid approach, with part home working and part office working each week (ONS, 2021).</w:t>
      </w:r>
    </w:p>
    <w:p w14:paraId="2C8A287C"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4B3FF503"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The change to work environment has been a contentious issue over the past 2 years.  A number of advantages and disadvantages to home/hybrid working have been identified.  In terms of disadvantages, workers have reported a decrease in job opportunities, and challenges around internal and external collaboration.  The largest advantage reported has been an improved sense of work-life balance (ONS, 2021).  It is well documented that one of the leading causes of stress is work, as demonstrated in a 2013 research piece by Mind, which found that 1 in 3 people report that work is the cause of their stress, even more so than financial issues and health (Mind, 2013).  A reason for this is a lack of work-life balance, as a result of working long hours or bringing work stress home after the day has finished.</w:t>
      </w:r>
    </w:p>
    <w:p w14:paraId="6FA7575E"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01CFA4D8"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 xml:space="preserve">Some research has been done over the last 2 years on the effect of work environment on employees’ mental health.  A 2021 study explored the effects of working from home on European workers, looking specifically at feelings of depression, anxiety, and isolation, as well as sleeping trouble (Perelman et al, 2021).  The study found that working from home was associated with an increase all of these symptoms.  However, this study is extremely limited by a number of factors.  Firstly, the participants of the study were all aged over 50 – the average age of the global workforce is around 39, with only around a third of workers aged 50+ (Statista).  This means that the research excludes the majority of workers, which arguably suggests that overall it is not useful in assessing the effect of </w:t>
      </w:r>
      <w:r w:rsidRPr="006602F4">
        <w:rPr>
          <w:rFonts w:ascii="Times New Roman" w:eastAsia="Times New Roman" w:hAnsi="Times New Roman" w:cs="Times New Roman"/>
          <w:sz w:val="24"/>
          <w:szCs w:val="24"/>
          <w:lang w:eastAsia="en-GB"/>
        </w:rPr>
        <w:lastRenderedPageBreak/>
        <w:t>working from home on the mental health of the general public.  It is also limited in that people over 50 would generally have more experience of working on-site than working from home, so will be more affected by a sudden change of work environment than someone who has only been in the workforce for a short period.  Finally, the study admits that other stress factors were at play when the participants were assessed, and working from home was just one of the reasons that mental health deteriorated at this time.  The study calls for more research when the workforce is operating under more ‘normal’ post pandemic circumstances (Perelman et al, 2021).  Ultimately, the inconclusive nature of this research as well as the limited age range of participants demonstrates that wider studies are necessary.</w:t>
      </w:r>
    </w:p>
    <w:p w14:paraId="15F390F8"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3C0D2ACD"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A more recent German study also suggests that working from home has had a negative impact on employee mental health (Niebuhr et al, 2022).  This study is more recent, so it explores the topic area under more post-pandemic circumstances, and the average age of participants was 45 with ages of participants ranging from 20-69 which is a clear improvement in age inclusivity compared to Perelman et al, 2021.  The study found that working from home had a negative influence on stress related symptoms and job satisfaction, due to less social interaction and work from home stressors such as technology functionality which does not occur on-site.  The study does state that the majority of participants wanted to continue working from home post-pandemic, which is surprising given the other findings.  Despite a larger age range and its recency, there are still limitations to this study that affect its usefulness. Firstly, it only studied German participants.  This is problematic as different countries are likely to have different working practices and cultures, which could affect how workers in different countries view their working environments and how they affect their mental health.  Moreover, similarly to the Perelman et al study, the study admits that it took place at a time where the virus was still prevalent, therefore many participants were experiencing wider virus-related stressors which could have impacted their responses.</w:t>
      </w:r>
    </w:p>
    <w:p w14:paraId="602FC77F"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240548DA"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The National Bureau of Economic Research suggests that the answer to employee stress and burnout is a hybrid approach, in other words, a mix of home and site based working (NBER, 2022).  One of their recent studies used a group of 1612 employees of a large technology firm to explore the hybrid working model.  The company allowed these staff members to work from home two days of the week and in the office the other three days.  Upon completion of the study, participants self-reported higher work satisfaction scores and a better sense of work-life balance, with both of these contributing to a higher staff retention rate (NBER, 2022).  This certainly suggests that this approach can help with feelings of burnout and work-related stress, however there is no specific mention of mental health in the paper which limits its usefulness in determining the effect on emotional wellbeing.  This study could certainly be deemed useful however, in terms of the number of participants it had, which was largely more than any other study exploring hybrid working.  These employees were however, limited to engineers, finance, and marketing personnel, so it would be useful to explore the effects of a hybrid model on a bigger scope of job roles and industries.</w:t>
      </w:r>
    </w:p>
    <w:p w14:paraId="79C89461"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1EF14E7E"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2A5CF7FD" w14:textId="77777777" w:rsidR="006602F4" w:rsidRPr="006602F4" w:rsidRDefault="006602F4" w:rsidP="006602F4">
      <w:pPr>
        <w:spacing w:after="0" w:line="240" w:lineRule="auto"/>
        <w:rPr>
          <w:rFonts w:ascii="Times New Roman" w:eastAsia="Times New Roman" w:hAnsi="Times New Roman" w:cs="Times New Roman"/>
          <w:b/>
          <w:bCs/>
          <w:sz w:val="24"/>
          <w:szCs w:val="24"/>
          <w:lang w:eastAsia="en-GB"/>
        </w:rPr>
      </w:pPr>
      <w:r w:rsidRPr="006602F4">
        <w:rPr>
          <w:rFonts w:ascii="Times New Roman" w:eastAsia="Times New Roman" w:hAnsi="Times New Roman" w:cs="Times New Roman"/>
          <w:b/>
          <w:bCs/>
          <w:sz w:val="24"/>
          <w:szCs w:val="24"/>
          <w:lang w:eastAsia="en-GB"/>
        </w:rPr>
        <w:t>Rationale</w:t>
      </w:r>
    </w:p>
    <w:p w14:paraId="4BA271F0" w14:textId="77777777" w:rsidR="006602F4" w:rsidRPr="006602F4" w:rsidRDefault="006602F4" w:rsidP="006602F4">
      <w:pPr>
        <w:spacing w:after="0" w:line="240" w:lineRule="auto"/>
        <w:rPr>
          <w:rFonts w:ascii="Times New Roman" w:eastAsia="Times New Roman" w:hAnsi="Times New Roman" w:cs="Times New Roman"/>
          <w:b/>
          <w:bCs/>
          <w:sz w:val="24"/>
          <w:szCs w:val="24"/>
          <w:lang w:eastAsia="en-GB"/>
        </w:rPr>
      </w:pPr>
    </w:p>
    <w:p w14:paraId="31F9D38A"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 xml:space="preserve">Although some research has been carried out on the impact of working from home on employee mental health, the research is still relatively scant.  There is currently very little empirical literature on the subject from the United Kingdom, with the majority of research being from other European countries and the United States.  Moreover, almost no empirical research exists on the impact of hybrid working (part remote work, part onsite work) on employee mental health.  Research on this topic is vital, as it is an approach that many organisations across the world are adopting and many believe it to be the future of working (Forbes).  Therefore, it is essential that proper research is carried out on its effects on wellbeing and work-life balance.  </w:t>
      </w:r>
    </w:p>
    <w:p w14:paraId="58351652"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07A622AE"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lastRenderedPageBreak/>
        <w:t>There is also a tendency for research on this subject to focus on older workers, which is unhelpful in exploring the views of the majority of workers.  It does not seem useful to only explore the views of people who are close to retirement age – there is a need to include younger workers as it is them who will ultimately reap the long term consequences of these new ways of working.  Finally, this research will be carried out at a time where the cases of Covid-19 are low and the UK has almost returned back to ‘normal’ circumstances as seen pre-pandemic.  This is an optimal time to conduct research of this nature, as the virus itself is no longer at the forefront of the minds of the British public and therefore no virus-related stressors will affect the findings of the research.</w:t>
      </w:r>
    </w:p>
    <w:p w14:paraId="0B8D2D5A"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42119BC1"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 xml:space="preserve">The proposed study will aim to be more inclusive than similar research pieces, aiming to involve a more diverse range of employees.  Many studies that currently exist focus only on technology companies, and specific roles in these departments.  By making the study accessible to a range of industries and job roles, it can produce a more accurate exploration that better reflects the general employed population.  </w:t>
      </w:r>
    </w:p>
    <w:p w14:paraId="38910E96"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2FE9514E"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24E0FBBF" w14:textId="77777777" w:rsidR="006602F4" w:rsidRPr="006602F4" w:rsidRDefault="006602F4" w:rsidP="006602F4">
      <w:pPr>
        <w:spacing w:after="0" w:line="240" w:lineRule="auto"/>
        <w:rPr>
          <w:rFonts w:ascii="Times New Roman" w:eastAsia="Times New Roman" w:hAnsi="Times New Roman" w:cs="Times New Roman"/>
          <w:b/>
          <w:bCs/>
          <w:sz w:val="24"/>
          <w:szCs w:val="24"/>
          <w:lang w:eastAsia="en-GB"/>
        </w:rPr>
      </w:pPr>
      <w:r w:rsidRPr="006602F4">
        <w:rPr>
          <w:rFonts w:ascii="Times New Roman" w:eastAsia="Times New Roman" w:hAnsi="Times New Roman" w:cs="Times New Roman"/>
          <w:b/>
          <w:bCs/>
          <w:sz w:val="24"/>
          <w:szCs w:val="24"/>
          <w:lang w:eastAsia="en-GB"/>
        </w:rPr>
        <w:t>Aim of Study</w:t>
      </w:r>
    </w:p>
    <w:p w14:paraId="6626A321"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734D1389"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The aim of this study is to explore the effect of home working on mental health and wellbeing, compared to hybrid working, and solely site based working in the UK.</w:t>
      </w:r>
    </w:p>
    <w:p w14:paraId="6EF353D8"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07E48706" w14:textId="77777777" w:rsidR="006602F4" w:rsidRPr="006602F4" w:rsidRDefault="006602F4" w:rsidP="006602F4">
      <w:pPr>
        <w:spacing w:after="0" w:line="240" w:lineRule="auto"/>
        <w:rPr>
          <w:rFonts w:ascii="Times New Roman" w:eastAsia="Times New Roman" w:hAnsi="Times New Roman" w:cs="Times New Roman"/>
          <w:b/>
          <w:bCs/>
          <w:sz w:val="24"/>
          <w:szCs w:val="24"/>
          <w:lang w:eastAsia="en-GB"/>
        </w:rPr>
      </w:pPr>
      <w:r w:rsidRPr="006602F4">
        <w:rPr>
          <w:rFonts w:ascii="Times New Roman" w:eastAsia="Times New Roman" w:hAnsi="Times New Roman" w:cs="Times New Roman"/>
          <w:b/>
          <w:bCs/>
          <w:sz w:val="24"/>
          <w:szCs w:val="24"/>
          <w:lang w:eastAsia="en-GB"/>
        </w:rPr>
        <w:t>Hypothesis</w:t>
      </w:r>
    </w:p>
    <w:p w14:paraId="651CA6E7"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173BCED3"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People who work onsite or work in a hybrid way will report less stress and better work life balance than those who work solely at home.</w:t>
      </w:r>
    </w:p>
    <w:p w14:paraId="6C7A457F" w14:textId="77777777" w:rsidR="006602F4" w:rsidRPr="006602F4" w:rsidRDefault="006602F4" w:rsidP="006602F4">
      <w:pPr>
        <w:spacing w:after="0" w:line="240" w:lineRule="auto"/>
        <w:rPr>
          <w:rFonts w:ascii="Times New Roman" w:eastAsia="Times New Roman" w:hAnsi="Times New Roman" w:cs="Times New Roman"/>
          <w:i/>
          <w:iCs/>
          <w:sz w:val="24"/>
          <w:szCs w:val="24"/>
          <w:lang w:eastAsia="en-GB"/>
        </w:rPr>
      </w:pPr>
    </w:p>
    <w:p w14:paraId="29C918F7" w14:textId="77777777" w:rsidR="006602F4" w:rsidRPr="006602F4" w:rsidRDefault="006602F4" w:rsidP="006602F4">
      <w:pPr>
        <w:spacing w:after="0" w:line="240" w:lineRule="auto"/>
        <w:rPr>
          <w:rFonts w:ascii="Times New Roman" w:eastAsia="Times New Roman" w:hAnsi="Times New Roman" w:cs="Times New Roman"/>
          <w:color w:val="FF0000"/>
          <w:sz w:val="24"/>
          <w:szCs w:val="24"/>
          <w:lang w:eastAsia="en-GB"/>
        </w:rPr>
      </w:pPr>
    </w:p>
    <w:p w14:paraId="22CF9113"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b/>
          <w:sz w:val="24"/>
          <w:szCs w:val="24"/>
          <w:u w:val="single"/>
          <w:lang w:eastAsia="en-GB"/>
        </w:rPr>
        <w:t xml:space="preserve">Proposed Methodology </w:t>
      </w:r>
    </w:p>
    <w:p w14:paraId="0FFD5B79" w14:textId="77777777" w:rsidR="006602F4" w:rsidRPr="006602F4" w:rsidRDefault="006602F4" w:rsidP="006602F4">
      <w:pPr>
        <w:spacing w:after="0" w:line="240" w:lineRule="auto"/>
        <w:rPr>
          <w:rFonts w:ascii="Times New Roman" w:eastAsia="Times New Roman" w:hAnsi="Times New Roman" w:cs="Times New Roman"/>
          <w:i/>
          <w:iCs/>
          <w:sz w:val="24"/>
          <w:szCs w:val="24"/>
          <w:lang w:eastAsia="en-GB"/>
        </w:rPr>
      </w:pPr>
    </w:p>
    <w:p w14:paraId="05AAF512"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b/>
          <w:bCs/>
          <w:sz w:val="24"/>
          <w:szCs w:val="24"/>
          <w:lang w:eastAsia="en-GB"/>
        </w:rPr>
        <w:t>Design</w:t>
      </w:r>
    </w:p>
    <w:p w14:paraId="0A886B4A"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2E88AEC1"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The design of this study will be unrelated, as it will compare the results of different groups of workers.  The dependent variable will be the wellbeing scores of participants and the independent variable will be the different groups of workers.  The study will be a one way ANOVA.</w:t>
      </w:r>
    </w:p>
    <w:p w14:paraId="4CA4F6C8"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6F9C3A3C"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5772F8FF"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70C7295F"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b/>
          <w:bCs/>
          <w:sz w:val="24"/>
          <w:szCs w:val="24"/>
          <w:lang w:eastAsia="en-GB"/>
        </w:rPr>
        <w:t>Participants</w:t>
      </w:r>
      <w:r w:rsidRPr="006602F4">
        <w:rPr>
          <w:rFonts w:ascii="Times New Roman" w:eastAsia="Times New Roman" w:hAnsi="Times New Roman" w:cs="Times New Roman"/>
          <w:sz w:val="24"/>
          <w:szCs w:val="24"/>
          <w:lang w:eastAsia="en-GB"/>
        </w:rPr>
        <w:t xml:space="preserve"> </w:t>
      </w:r>
    </w:p>
    <w:p w14:paraId="238B2071"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2B685D81" w14:textId="77777777" w:rsidR="006602F4" w:rsidRPr="006602F4" w:rsidRDefault="006602F4" w:rsidP="006602F4">
      <w:pPr>
        <w:spacing w:after="0" w:line="240" w:lineRule="auto"/>
        <w:rPr>
          <w:rFonts w:ascii="Times New Roman" w:eastAsia="Times New Roman" w:hAnsi="Times New Roman" w:cs="Times New Roman"/>
        </w:rPr>
      </w:pPr>
      <w:r w:rsidRPr="006602F4">
        <w:rPr>
          <w:rFonts w:ascii="Times New Roman" w:eastAsia="Times New Roman" w:hAnsi="Times New Roman" w:cs="Times New Roman"/>
        </w:rPr>
        <w:t>The study aims to recruit around 40 participants.  This number has been selected in mind with recommendations from Budiu and Moran (Budiu and Moran, 2021), who state that 40 participants is generally enough participants for most quantitative research studies.  This number allows an in-depth analysis of the data collected, without making the study too complex.</w:t>
      </w:r>
    </w:p>
    <w:p w14:paraId="5DD7D828" w14:textId="77777777" w:rsidR="006602F4" w:rsidRPr="006602F4" w:rsidRDefault="006602F4" w:rsidP="006602F4">
      <w:pPr>
        <w:spacing w:after="0" w:line="240" w:lineRule="auto"/>
        <w:rPr>
          <w:rFonts w:ascii="Times New Roman" w:eastAsia="Times New Roman" w:hAnsi="Times New Roman" w:cs="Times New Roman"/>
        </w:rPr>
      </w:pPr>
    </w:p>
    <w:p w14:paraId="3C8C5C82" w14:textId="77777777" w:rsidR="006602F4" w:rsidRPr="006602F4" w:rsidRDefault="006602F4" w:rsidP="006602F4">
      <w:pPr>
        <w:spacing w:after="0" w:line="240" w:lineRule="auto"/>
        <w:rPr>
          <w:rFonts w:ascii="Times New Roman" w:eastAsia="Times New Roman" w:hAnsi="Times New Roman" w:cs="Times New Roman"/>
        </w:rPr>
      </w:pPr>
      <w:r w:rsidRPr="006602F4">
        <w:rPr>
          <w:rFonts w:ascii="Times New Roman" w:eastAsia="Times New Roman" w:hAnsi="Times New Roman" w:cs="Times New Roman"/>
        </w:rPr>
        <w:t>Participants will be people over the age of 18 who are currently employed in the UK.  Participants will span a range of industries, job roles, and will be inclusive of full time, part time, and freelance workers.  The study will be advertised through a number of pathways, such as various forms of social media including LinkedIn, the world’s largest professional network site, as well as others such as Twitter and Instagram to attract a younger demographic of workers.  The study will also recruit participants using the lead researchers own network, which includes workers from a range of industries such as charity, government, and retail.</w:t>
      </w:r>
    </w:p>
    <w:p w14:paraId="6FC5C93B"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11C5CCC1"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6C4CC660"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b/>
          <w:bCs/>
          <w:sz w:val="24"/>
          <w:szCs w:val="24"/>
          <w:lang w:eastAsia="en-GB"/>
        </w:rPr>
        <w:t>Materials</w:t>
      </w:r>
    </w:p>
    <w:p w14:paraId="58634EE7" w14:textId="77777777" w:rsidR="006602F4" w:rsidRPr="006602F4" w:rsidRDefault="006602F4" w:rsidP="006602F4">
      <w:pPr>
        <w:spacing w:after="0" w:line="240" w:lineRule="auto"/>
        <w:rPr>
          <w:rFonts w:ascii="Times New Roman" w:eastAsia="Times New Roman" w:hAnsi="Times New Roman" w:cs="Times New Roman"/>
          <w:i/>
          <w:iCs/>
          <w:sz w:val="24"/>
          <w:szCs w:val="24"/>
          <w:lang w:eastAsia="en-GB"/>
        </w:rPr>
      </w:pPr>
    </w:p>
    <w:p w14:paraId="74D6E1D6"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Participants will be asked to complete a short online questionnaire that will use a scale measure scoring system, which will be based on the workplace wellbeing scale designed by Zheng et al (Zheng et al, 2015).  The questions will be largely the same as the questions in this measure, however some will be slightly reworded to make it more easily readable to English speaking participants as the original study was not written in the English language.</w:t>
      </w:r>
    </w:p>
    <w:p w14:paraId="72A2BA7C"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67D92F0A" w14:textId="77777777" w:rsidR="006602F4" w:rsidRPr="006602F4" w:rsidRDefault="006602F4" w:rsidP="006602F4">
      <w:pPr>
        <w:spacing w:after="0" w:line="240" w:lineRule="auto"/>
        <w:rPr>
          <w:rFonts w:ascii="Times New Roman" w:eastAsia="Times New Roman" w:hAnsi="Times New Roman" w:cs="Times New Roman"/>
          <w:i/>
          <w:iCs/>
          <w:sz w:val="24"/>
          <w:szCs w:val="24"/>
          <w:lang w:eastAsia="en-GB"/>
        </w:rPr>
      </w:pPr>
    </w:p>
    <w:p w14:paraId="11EE868D"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b/>
          <w:bCs/>
          <w:sz w:val="24"/>
          <w:szCs w:val="24"/>
          <w:lang w:eastAsia="en-GB"/>
        </w:rPr>
        <w:t>Proposed Procedure</w:t>
      </w:r>
    </w:p>
    <w:p w14:paraId="06AC82A1"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231BFED5"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The study will follow a standardised procedure.</w:t>
      </w:r>
    </w:p>
    <w:p w14:paraId="040BE888"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57E450E4"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All of the questionnaire will be online.  Participants will be directed to an information page prior to beginning the questionnaire.  This page will outline</w:t>
      </w:r>
      <w:r w:rsidRPr="006602F4">
        <w:rPr>
          <w:rFonts w:ascii="Times New Roman" w:eastAsia="Times New Roman" w:hAnsi="Times New Roman" w:cs="Times New Roman"/>
          <w:i/>
          <w:iCs/>
          <w:sz w:val="24"/>
          <w:szCs w:val="24"/>
          <w:lang w:eastAsia="en-GB"/>
        </w:rPr>
        <w:t xml:space="preserve">  </w:t>
      </w:r>
      <w:r w:rsidRPr="006602F4">
        <w:rPr>
          <w:rFonts w:ascii="Times New Roman" w:eastAsia="Times New Roman" w:hAnsi="Times New Roman" w:cs="Times New Roman"/>
          <w:sz w:val="24"/>
          <w:szCs w:val="24"/>
          <w:lang w:eastAsia="en-GB"/>
        </w:rPr>
        <w:t>the purpose, aim and hypothesis of the study, and what their commitment will involve, before taking part.  Participants, should they be happy to continue, will then progress to the questionnaire</w:t>
      </w:r>
      <w:r w:rsidRPr="006602F4">
        <w:rPr>
          <w:rFonts w:ascii="Times New Roman" w:eastAsia="Times New Roman" w:hAnsi="Times New Roman" w:cs="Times New Roman"/>
          <w:i/>
          <w:iCs/>
          <w:sz w:val="24"/>
          <w:szCs w:val="24"/>
          <w:lang w:eastAsia="en-GB"/>
        </w:rPr>
        <w:t>.</w:t>
      </w:r>
      <w:r w:rsidRPr="006602F4">
        <w:rPr>
          <w:rFonts w:ascii="Times New Roman" w:eastAsia="Times New Roman" w:hAnsi="Times New Roman" w:cs="Times New Roman"/>
          <w:sz w:val="24"/>
          <w:szCs w:val="24"/>
          <w:lang w:eastAsia="en-GB"/>
        </w:rPr>
        <w:t xml:space="preserve">   The questionnaire will be outlined in two parts:</w:t>
      </w:r>
    </w:p>
    <w:p w14:paraId="6D003077"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3B5025D0"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Part 1:</w:t>
      </w:r>
    </w:p>
    <w:p w14:paraId="0CC77BA6"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5BDF5609"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Part 1 of the questionnaire will ask participants to state certain personal data such as their gender, age, working environment, and industry they work in.  These metrics are necessary in comparing results from each group and comparing differences between genders, ages, and industries.</w:t>
      </w:r>
    </w:p>
    <w:p w14:paraId="21F48318"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3C55F1CE"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Part 2:</w:t>
      </w:r>
    </w:p>
    <w:p w14:paraId="482A4D9E" w14:textId="77777777" w:rsidR="006602F4" w:rsidRPr="006602F4" w:rsidRDefault="006602F4" w:rsidP="006602F4">
      <w:pPr>
        <w:spacing w:after="0" w:line="240" w:lineRule="auto"/>
        <w:rPr>
          <w:rFonts w:ascii="Times New Roman" w:eastAsia="Times New Roman" w:hAnsi="Times New Roman" w:cs="Times New Roman"/>
          <w:i/>
          <w:iCs/>
          <w:sz w:val="24"/>
          <w:szCs w:val="24"/>
          <w:lang w:eastAsia="en-GB"/>
        </w:rPr>
      </w:pPr>
    </w:p>
    <w:p w14:paraId="19F081D0"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The second part of the questionnaire will follow a set of questions relating to their wellbeing at work, and what impact their work environment has on their general wellbeing.</w:t>
      </w:r>
    </w:p>
    <w:p w14:paraId="3AB0D31E"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2C9FF579"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The results that are extracted from the questionnaire will be scored by the research lead once all forms have been submitted.</w:t>
      </w:r>
    </w:p>
    <w:p w14:paraId="0F98F90E"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7A97363F"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 xml:space="preserve">This questionnaire will use the same format and questions as the scale of workplace wellbeing set out by Zheng et al (Zheng et al, 2015).  There will be a set of 18 questions, structured into three sub subscales (life wellbeing, workplace wellbeing, psychological wellbeing).  This measure has been chosen as </w:t>
      </w:r>
    </w:p>
    <w:p w14:paraId="1608F684"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70E5E185"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b/>
          <w:bCs/>
          <w:sz w:val="24"/>
          <w:szCs w:val="24"/>
          <w:lang w:eastAsia="en-GB"/>
        </w:rPr>
        <w:t xml:space="preserve">Proposed Results/Data analysis </w:t>
      </w:r>
    </w:p>
    <w:p w14:paraId="3E0994AB"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10992696" w14:textId="77777777" w:rsidR="006602F4" w:rsidRPr="006602F4" w:rsidRDefault="006602F4" w:rsidP="006602F4">
      <w:pPr>
        <w:spacing w:after="0" w:line="240" w:lineRule="auto"/>
        <w:rPr>
          <w:rFonts w:ascii="Times New Roman" w:eastAsia="Times New Roman" w:hAnsi="Times New Roman" w:cs="Times New Roman"/>
          <w:b/>
          <w:bCs/>
          <w:sz w:val="24"/>
          <w:szCs w:val="24"/>
          <w:lang w:eastAsia="en-GB"/>
        </w:rPr>
      </w:pPr>
      <w:r w:rsidRPr="006602F4">
        <w:rPr>
          <w:rFonts w:ascii="Times New Roman" w:eastAsia="Times New Roman" w:hAnsi="Times New Roman" w:cs="Times New Roman"/>
          <w:sz w:val="24"/>
          <w:szCs w:val="24"/>
          <w:lang w:eastAsia="en-GB"/>
        </w:rPr>
        <w:t>The study will gather quantitative data.  The questionnaire questions will use a scoring system of 1-7 (1 = strongly agree, 7 = strongly disagree).  Results will then be gathered after scores have been calculated.</w:t>
      </w:r>
    </w:p>
    <w:p w14:paraId="5E6A0063"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239DC323" w14:textId="77777777" w:rsidR="006602F4" w:rsidRPr="006602F4" w:rsidRDefault="006602F4" w:rsidP="006602F4">
      <w:pPr>
        <w:spacing w:after="0" w:line="240" w:lineRule="auto"/>
        <w:rPr>
          <w:rFonts w:ascii="Times New Roman" w:eastAsia="Times New Roman" w:hAnsi="Times New Roman" w:cs="Times New Roman"/>
          <w:i/>
          <w:iCs/>
          <w:sz w:val="24"/>
          <w:szCs w:val="24"/>
          <w:lang w:eastAsia="en-GB"/>
        </w:rPr>
      </w:pPr>
      <w:r w:rsidRPr="006602F4">
        <w:rPr>
          <w:rFonts w:ascii="Times New Roman" w:eastAsia="Times New Roman" w:hAnsi="Times New Roman" w:cs="Times New Roman"/>
          <w:b/>
          <w:sz w:val="24"/>
          <w:szCs w:val="24"/>
          <w:u w:val="single"/>
          <w:lang w:eastAsia="en-GB"/>
        </w:rPr>
        <w:t>Ethical Considerations</w:t>
      </w:r>
    </w:p>
    <w:p w14:paraId="7653E224" w14:textId="77777777" w:rsidR="006602F4" w:rsidRPr="006602F4" w:rsidRDefault="006602F4" w:rsidP="006602F4">
      <w:pPr>
        <w:spacing w:after="0" w:line="240" w:lineRule="auto"/>
        <w:rPr>
          <w:rFonts w:ascii="Times New Roman" w:eastAsia="Times New Roman" w:hAnsi="Times New Roman" w:cs="Times New Roman"/>
          <w:i/>
          <w:iCs/>
          <w:sz w:val="24"/>
          <w:szCs w:val="24"/>
          <w:lang w:eastAsia="en-GB"/>
        </w:rPr>
      </w:pPr>
    </w:p>
    <w:p w14:paraId="0B176369"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Robust ethical guidelines will be upheld during the study, in line with the British Psychological Society’s Code of Human Research Ethics guidelines (BPS Code of Human Research Ethics, 2021).</w:t>
      </w:r>
    </w:p>
    <w:p w14:paraId="1B4D6F04"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04A8A4F4"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lastRenderedPageBreak/>
        <w:t>According to the code’s guidelines around valid and informed consent (pg. 12) the study will be advertised, inviting employed people to take part.  There will be no persuasion or cajoling during this process, as the participants who will take part will do so under their own will to contribute to research within this area.  There will be a comprehensive information page about the study at the start of the process, before the questionnaire begins, so participants will have been briefed fully of the purpose, aim and hypothesis of the study, and what their commitment will involve, before taking part. The lead researcher will provide their contact details should participants want to know more before completing the study or during the study, should they feel that the information page is not sufficient or if they prefer receiving information through oral confirmation.</w:t>
      </w:r>
    </w:p>
    <w:p w14:paraId="54CCD678"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514C8B6A"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Per the code (pg. 12), they will also be informed of their rights as participants, including their right to withdraw at any time from the study, as well as modify their consent throughout the process.  Only after being briefed and giving their individual consent to be a participant will they be able to take part in the study.  Given the nature of the study, it is not necessary to deceive any participants during any part of the process and as such, there will be no instances of deception during the course of the study, and all aspects of the study will be shared with those involved.  As there will not be any deception involved, thorough debriefing is not needed, as advised by the code (pg. 26).  Instead, there will be a short debrief page once the study is completed, which advises ways that participants can debrief after the study should they feel they need it.  As per the code, if they have become upset or traumatised as a result of any part of the questionnaire, there will be information on what to do if this happens and how to move back into a happy mood state.  Should this not be sufficient, participants will be advised to contact the lead researcher for further information.</w:t>
      </w:r>
    </w:p>
    <w:p w14:paraId="008D48D7"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472FFFBA"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 xml:space="preserve"> </w:t>
      </w:r>
    </w:p>
    <w:p w14:paraId="17724F13"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Confidentiality will be upheld throughout the course of the study.  When completing their questionnaires, participants will not be required to use their full name anywhere on the document, instead being asked individual characteristics such as gender and age.  Their wellbeing scores will not be shared with any other participant or person outside of the study and will only be accessible to researchers.  This will be clearly explained in the information page which will be agreed before they complete the study.  Their information will be processed in line with up to date GDPR guidelines.  Should any participants want their data to be destroyed during any part of the process, this will be facilitated in line with the code (pg.13).</w:t>
      </w:r>
    </w:p>
    <w:p w14:paraId="17505C4E"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p w14:paraId="00F1CBFF"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 xml:space="preserve"> </w:t>
      </w:r>
    </w:p>
    <w:p w14:paraId="572B96D4"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 xml:space="preserve">The study aims to include a diverse range of participants. This may include people with support needs e.g. people with learning or physical disabilities.  The study will not discriminate against any participant, and support will be put in place for those who need it.  The language used in the questionnaire will be simple and clear.  The study aims to include people from a range of different backgrounds and ethnicities.  </w:t>
      </w:r>
    </w:p>
    <w:p w14:paraId="34296910" w14:textId="77777777" w:rsidR="006602F4" w:rsidRDefault="006602F4" w:rsidP="008F756D">
      <w:pPr>
        <w:tabs>
          <w:tab w:val="left" w:pos="5103"/>
        </w:tabs>
        <w:spacing w:after="0" w:line="240" w:lineRule="auto"/>
        <w:rPr>
          <w:rFonts w:ascii="Arial" w:eastAsia="Times New Roman" w:hAnsi="Arial" w:cs="Arial"/>
          <w:b/>
          <w:bCs/>
          <w:sz w:val="24"/>
          <w:szCs w:val="24"/>
        </w:rPr>
      </w:pPr>
    </w:p>
    <w:p w14:paraId="33B064F4" w14:textId="77777777" w:rsidR="006602F4" w:rsidRPr="006602F4" w:rsidRDefault="006602F4" w:rsidP="008F756D">
      <w:pPr>
        <w:tabs>
          <w:tab w:val="left" w:pos="5103"/>
        </w:tabs>
        <w:spacing w:after="0" w:line="240" w:lineRule="auto"/>
        <w:rPr>
          <w:rFonts w:ascii="Times New Roman" w:eastAsia="Times New Roman" w:hAnsi="Times New Roman" w:cs="Times New Roman"/>
          <w:b/>
          <w:bCs/>
          <w:sz w:val="24"/>
          <w:szCs w:val="24"/>
        </w:rPr>
      </w:pPr>
    </w:p>
    <w:p w14:paraId="23117D1D" w14:textId="5CEC0D9C" w:rsidR="008F756D" w:rsidRPr="006602F4" w:rsidRDefault="006602F4" w:rsidP="008F756D">
      <w:pPr>
        <w:tabs>
          <w:tab w:val="left" w:pos="5103"/>
        </w:tabs>
        <w:spacing w:after="0" w:line="240" w:lineRule="auto"/>
        <w:rPr>
          <w:rFonts w:ascii="Times New Roman" w:eastAsia="Times New Roman" w:hAnsi="Times New Roman" w:cs="Times New Roman"/>
          <w:b/>
          <w:bCs/>
          <w:sz w:val="24"/>
          <w:szCs w:val="24"/>
        </w:rPr>
      </w:pPr>
      <w:r w:rsidRPr="006602F4">
        <w:rPr>
          <w:rFonts w:ascii="Times New Roman" w:eastAsia="Times New Roman" w:hAnsi="Times New Roman" w:cs="Times New Roman"/>
          <w:b/>
          <w:bCs/>
          <w:sz w:val="24"/>
          <w:szCs w:val="24"/>
        </w:rPr>
        <w:t xml:space="preserve">Appendix 2 - </w:t>
      </w:r>
      <w:r w:rsidR="008F756D" w:rsidRPr="006602F4">
        <w:rPr>
          <w:rFonts w:ascii="Times New Roman" w:eastAsia="Times New Roman" w:hAnsi="Times New Roman" w:cs="Times New Roman"/>
          <w:b/>
          <w:bCs/>
          <w:sz w:val="24"/>
          <w:szCs w:val="24"/>
        </w:rPr>
        <w:t>Application for Ethical Approval</w:t>
      </w:r>
    </w:p>
    <w:p w14:paraId="70F9814C" w14:textId="77777777" w:rsidR="008F756D" w:rsidRPr="008F756D" w:rsidRDefault="008F756D" w:rsidP="008F756D">
      <w:pPr>
        <w:tabs>
          <w:tab w:val="left" w:pos="5103"/>
        </w:tabs>
        <w:spacing w:after="0" w:line="240" w:lineRule="auto"/>
        <w:jc w:val="center"/>
        <w:rPr>
          <w:rFonts w:ascii="Arial" w:eastAsia="Times New Roman" w:hAnsi="Arial" w:cs="Arial"/>
          <w:b/>
          <w:bCs/>
          <w:sz w:val="20"/>
          <w:szCs w:val="20"/>
        </w:rPr>
      </w:pPr>
    </w:p>
    <w:p w14:paraId="2EE2308E" w14:textId="77777777" w:rsidR="008F756D" w:rsidRPr="008F756D" w:rsidRDefault="008F756D" w:rsidP="008F756D">
      <w:pPr>
        <w:tabs>
          <w:tab w:val="left" w:pos="5103"/>
        </w:tabs>
        <w:spacing w:after="0" w:line="240" w:lineRule="auto"/>
        <w:jc w:val="both"/>
        <w:rPr>
          <w:rFonts w:ascii="Arial" w:eastAsia="Times New Roman" w:hAnsi="Arial" w:cs="Arial"/>
          <w:b/>
          <w:bCs/>
        </w:rPr>
      </w:pPr>
      <w:r w:rsidRPr="008F756D">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366D7973" w14:textId="77777777" w:rsidR="008F756D" w:rsidRPr="008F756D" w:rsidRDefault="008F756D" w:rsidP="008F756D">
      <w:pPr>
        <w:tabs>
          <w:tab w:val="left" w:pos="5103"/>
        </w:tabs>
        <w:spacing w:after="0" w:line="240" w:lineRule="auto"/>
        <w:jc w:val="center"/>
        <w:rPr>
          <w:rFonts w:ascii="Arial" w:eastAsia="Times New Roman" w:hAnsi="Arial" w:cs="Arial"/>
          <w:b/>
          <w:bCs/>
          <w:sz w:val="16"/>
          <w:szCs w:val="16"/>
        </w:rPr>
      </w:pPr>
    </w:p>
    <w:p w14:paraId="20D8FDA8" w14:textId="77777777" w:rsidR="008F756D" w:rsidRPr="008F756D" w:rsidRDefault="008F756D" w:rsidP="008F756D">
      <w:pPr>
        <w:tabs>
          <w:tab w:val="left" w:pos="5103"/>
        </w:tabs>
        <w:spacing w:after="0" w:line="240" w:lineRule="auto"/>
        <w:jc w:val="both"/>
        <w:rPr>
          <w:rFonts w:ascii="Arial" w:eastAsia="Times New Roman" w:hAnsi="Arial" w:cs="Arial"/>
        </w:rPr>
      </w:pPr>
      <w:r w:rsidRPr="008F756D">
        <w:rPr>
          <w:rFonts w:ascii="Arial" w:eastAsia="Times New Roman" w:hAnsi="Arial" w:cs="Arial"/>
        </w:rPr>
        <w:t xml:space="preserve">The University follows the OECD Frascati manual definition of </w:t>
      </w:r>
      <w:r w:rsidRPr="008F756D">
        <w:rPr>
          <w:rFonts w:ascii="Arial" w:eastAsia="Times New Roman" w:hAnsi="Arial" w:cs="Arial"/>
          <w:b/>
        </w:rPr>
        <w:t>research activity</w:t>
      </w:r>
      <w:r w:rsidRPr="008F756D">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F87D772" w14:textId="77777777" w:rsidR="008F756D" w:rsidRPr="008F756D" w:rsidRDefault="008F756D" w:rsidP="008F756D">
      <w:pPr>
        <w:tabs>
          <w:tab w:val="left" w:pos="5103"/>
        </w:tabs>
        <w:spacing w:after="0" w:line="240" w:lineRule="auto"/>
        <w:jc w:val="both"/>
        <w:rPr>
          <w:rFonts w:ascii="Arial" w:eastAsia="Times New Roman" w:hAnsi="Arial" w:cs="Arial"/>
        </w:rPr>
      </w:pPr>
    </w:p>
    <w:p w14:paraId="5960F9D8" w14:textId="77777777" w:rsidR="008F756D" w:rsidRPr="008F756D" w:rsidRDefault="008F756D" w:rsidP="008F756D">
      <w:pPr>
        <w:tabs>
          <w:tab w:val="left" w:pos="5103"/>
        </w:tabs>
        <w:spacing w:after="0" w:line="240" w:lineRule="auto"/>
        <w:jc w:val="both"/>
        <w:rPr>
          <w:rFonts w:ascii="Arial" w:eastAsia="Times New Roman" w:hAnsi="Arial" w:cs="Arial"/>
        </w:rPr>
      </w:pPr>
      <w:r w:rsidRPr="008F756D">
        <w:rPr>
          <w:rFonts w:ascii="Arial" w:eastAsia="Times New Roman" w:hAnsi="Arial" w:cs="Arial"/>
        </w:rPr>
        <w:t>The individual undertaking the research activity is known as the “principal researcher”.</w:t>
      </w:r>
    </w:p>
    <w:p w14:paraId="785DAD9B" w14:textId="77777777" w:rsidR="008F756D" w:rsidRPr="008F756D" w:rsidRDefault="008F756D" w:rsidP="008F756D">
      <w:pPr>
        <w:tabs>
          <w:tab w:val="left" w:pos="5103"/>
        </w:tabs>
        <w:spacing w:after="0" w:line="240" w:lineRule="auto"/>
        <w:jc w:val="both"/>
        <w:rPr>
          <w:rFonts w:ascii="Arial" w:eastAsia="Times New Roman" w:hAnsi="Arial" w:cs="Arial"/>
        </w:rPr>
      </w:pPr>
    </w:p>
    <w:p w14:paraId="3CDA00DB" w14:textId="77777777" w:rsidR="008F756D" w:rsidRPr="008F756D" w:rsidRDefault="008F756D" w:rsidP="008F756D">
      <w:pPr>
        <w:tabs>
          <w:tab w:val="left" w:pos="5103"/>
        </w:tabs>
        <w:spacing w:after="0" w:line="240" w:lineRule="auto"/>
        <w:jc w:val="both"/>
        <w:rPr>
          <w:rFonts w:ascii="Arial" w:eastAsia="Times New Roman" w:hAnsi="Arial" w:cs="Arial"/>
        </w:rPr>
      </w:pPr>
      <w:r w:rsidRPr="008F756D">
        <w:rPr>
          <w:rFonts w:ascii="Arial" w:eastAsia="Times New Roman" w:hAnsi="Arial" w:cs="Arial"/>
        </w:rPr>
        <w:t>Ethical approval is not required for routine audits, performance reviews, quality assurance studies, testing within normal educational requirements, and literary or artistic criticism.</w:t>
      </w:r>
    </w:p>
    <w:p w14:paraId="125F9A9E" w14:textId="77777777" w:rsidR="008F756D" w:rsidRPr="008F756D" w:rsidRDefault="008F756D" w:rsidP="008F756D">
      <w:pPr>
        <w:tabs>
          <w:tab w:val="left" w:pos="5103"/>
        </w:tabs>
        <w:spacing w:after="0" w:line="240" w:lineRule="auto"/>
        <w:jc w:val="both"/>
        <w:rPr>
          <w:rFonts w:ascii="Arial" w:eastAsia="Times New Roman" w:hAnsi="Arial" w:cs="Arial"/>
        </w:rPr>
      </w:pPr>
    </w:p>
    <w:p w14:paraId="78BB56B1" w14:textId="77777777" w:rsidR="008F756D" w:rsidRPr="008F756D" w:rsidRDefault="008F756D" w:rsidP="008F756D">
      <w:pPr>
        <w:tabs>
          <w:tab w:val="left" w:pos="5103"/>
        </w:tabs>
        <w:spacing w:after="0" w:line="240" w:lineRule="auto"/>
        <w:jc w:val="both"/>
        <w:rPr>
          <w:rFonts w:ascii="Arial" w:eastAsia="Times New Roman" w:hAnsi="Arial" w:cs="Arial"/>
          <w:b/>
          <w:bCs/>
        </w:rPr>
      </w:pPr>
      <w:r w:rsidRPr="008F756D">
        <w:rPr>
          <w:rFonts w:ascii="Arial" w:eastAsia="Times New Roman" w:hAnsi="Arial" w:cs="Arial"/>
          <w:b/>
          <w:bCs/>
        </w:rPr>
        <w:t>Please read the notes for guidance before completing ALL sections of the form.</w:t>
      </w:r>
    </w:p>
    <w:p w14:paraId="45F9C674" w14:textId="77777777" w:rsidR="008F756D" w:rsidRPr="008F756D" w:rsidRDefault="008F756D" w:rsidP="008F756D">
      <w:pPr>
        <w:autoSpaceDE w:val="0"/>
        <w:autoSpaceDN w:val="0"/>
        <w:adjustRightInd w:val="0"/>
        <w:spacing w:after="0" w:line="240" w:lineRule="auto"/>
        <w:jc w:val="both"/>
        <w:rPr>
          <w:rFonts w:ascii="Arial" w:eastAsia="Times New Roman" w:hAnsi="Arial" w:cs="Arial"/>
        </w:rPr>
      </w:pPr>
    </w:p>
    <w:p w14:paraId="1A3F1740" w14:textId="77777777" w:rsidR="008F756D" w:rsidRPr="008F756D" w:rsidRDefault="008F756D" w:rsidP="008F756D">
      <w:pPr>
        <w:autoSpaceDE w:val="0"/>
        <w:autoSpaceDN w:val="0"/>
        <w:adjustRightInd w:val="0"/>
        <w:spacing w:after="0" w:line="240" w:lineRule="auto"/>
        <w:jc w:val="both"/>
        <w:rPr>
          <w:rFonts w:ascii="Arial" w:eastAsia="Times New Roman" w:hAnsi="Arial" w:cs="Arial"/>
        </w:rPr>
      </w:pPr>
      <w:r w:rsidRPr="008F756D">
        <w:rPr>
          <w:rFonts w:ascii="Arial" w:eastAsia="Times New Roman" w:hAnsi="Arial" w:cs="Arial"/>
          <w:b/>
        </w:rPr>
        <w:t>This form</w:t>
      </w:r>
      <w:r w:rsidRPr="008F756D">
        <w:rPr>
          <w:rFonts w:ascii="Arial" w:eastAsia="Times New Roman" w:hAnsi="Arial" w:cs="Arial"/>
        </w:rPr>
        <w:t xml:space="preserve"> </w:t>
      </w:r>
      <w:r w:rsidRPr="008F756D">
        <w:rPr>
          <w:rFonts w:ascii="Arial" w:eastAsia="Times New Roman" w:hAnsi="Arial" w:cs="Arial"/>
          <w:b/>
        </w:rPr>
        <w:t>must be completed and approved prior to undertaking any research activity.</w:t>
      </w:r>
      <w:r w:rsidRPr="008F756D">
        <w:rPr>
          <w:rFonts w:ascii="Arial" w:eastAsia="Times New Roman" w:hAnsi="Arial" w:cs="Arial"/>
        </w:rPr>
        <w:t xml:space="preserve"> Please see Checklist for details of process for different categories of application.  </w:t>
      </w:r>
    </w:p>
    <w:p w14:paraId="016BB431" w14:textId="77777777" w:rsidR="008F756D" w:rsidRPr="008F756D" w:rsidRDefault="008F756D" w:rsidP="008F756D">
      <w:pPr>
        <w:autoSpaceDE w:val="0"/>
        <w:autoSpaceDN w:val="0"/>
        <w:adjustRightInd w:val="0"/>
        <w:spacing w:after="0" w:line="240" w:lineRule="auto"/>
        <w:jc w:val="both"/>
        <w:rPr>
          <w:rFonts w:ascii="Arial" w:eastAsia="Times New Roman" w:hAnsi="Arial" w:cs="Arial"/>
        </w:rPr>
      </w:pPr>
    </w:p>
    <w:p w14:paraId="1BEC6949" w14:textId="77777777" w:rsidR="008F756D" w:rsidRPr="008F756D" w:rsidRDefault="008F756D" w:rsidP="008F756D">
      <w:pPr>
        <w:autoSpaceDE w:val="0"/>
        <w:autoSpaceDN w:val="0"/>
        <w:adjustRightInd w:val="0"/>
        <w:spacing w:after="240" w:line="240" w:lineRule="auto"/>
        <w:jc w:val="both"/>
        <w:rPr>
          <w:rFonts w:ascii="Arial" w:eastAsia="Times New Roman" w:hAnsi="Arial" w:cs="Arial"/>
          <w:b/>
        </w:rPr>
      </w:pPr>
      <w:r w:rsidRPr="008F756D">
        <w:rPr>
          <w:rFonts w:ascii="Arial" w:eastAsia="Times New Roman"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8F756D" w:rsidRPr="008F756D" w14:paraId="4E77594B" w14:textId="77777777" w:rsidTr="008F756D">
        <w:trPr>
          <w:trHeight w:val="439"/>
        </w:trPr>
        <w:tc>
          <w:tcPr>
            <w:tcW w:w="559" w:type="dxa"/>
            <w:shd w:val="clear" w:color="auto" w:fill="F2F2F2" w:themeFill="background1" w:themeFillShade="F2"/>
            <w:vAlign w:val="center"/>
          </w:tcPr>
          <w:p w14:paraId="578FD2D0"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1</w:t>
            </w:r>
          </w:p>
        </w:tc>
        <w:tc>
          <w:tcPr>
            <w:tcW w:w="3253" w:type="dxa"/>
            <w:gridSpan w:val="2"/>
            <w:shd w:val="clear" w:color="auto" w:fill="F2F2F2" w:themeFill="background1" w:themeFillShade="F2"/>
            <w:vAlign w:val="center"/>
          </w:tcPr>
          <w:p w14:paraId="43974ADE"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Full Name:</w:t>
            </w:r>
          </w:p>
        </w:tc>
        <w:tc>
          <w:tcPr>
            <w:tcW w:w="6636" w:type="dxa"/>
            <w:gridSpan w:val="4"/>
            <w:vAlign w:val="center"/>
          </w:tcPr>
          <w:p w14:paraId="1E200BF4"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Natalie Louise Coombs</w:t>
            </w:r>
          </w:p>
        </w:tc>
      </w:tr>
      <w:tr w:rsidR="008F756D" w:rsidRPr="008F756D" w14:paraId="3E8EE21B" w14:textId="77777777" w:rsidTr="008F756D">
        <w:trPr>
          <w:trHeight w:val="472"/>
        </w:trPr>
        <w:tc>
          <w:tcPr>
            <w:tcW w:w="559" w:type="dxa"/>
            <w:shd w:val="clear" w:color="auto" w:fill="BFBFBF" w:themeFill="background1" w:themeFillShade="BF"/>
            <w:vAlign w:val="center"/>
          </w:tcPr>
          <w:p w14:paraId="53A9814A"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2</w:t>
            </w:r>
          </w:p>
        </w:tc>
        <w:tc>
          <w:tcPr>
            <w:tcW w:w="3253" w:type="dxa"/>
            <w:gridSpan w:val="2"/>
            <w:shd w:val="clear" w:color="auto" w:fill="BFBFBF" w:themeFill="background1" w:themeFillShade="BF"/>
            <w:vAlign w:val="center"/>
          </w:tcPr>
          <w:p w14:paraId="28D1D511"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Tick all boxes that apply:</w:t>
            </w:r>
          </w:p>
        </w:tc>
        <w:tc>
          <w:tcPr>
            <w:tcW w:w="2551" w:type="dxa"/>
            <w:shd w:val="clear" w:color="auto" w:fill="F2F2F2" w:themeFill="background1" w:themeFillShade="F2"/>
            <w:vAlign w:val="center"/>
          </w:tcPr>
          <w:p w14:paraId="14E7B735"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Member of staff:</w:t>
            </w:r>
          </w:p>
        </w:tc>
        <w:tc>
          <w:tcPr>
            <w:tcW w:w="709" w:type="dxa"/>
            <w:shd w:val="clear" w:color="auto" w:fill="BFBFBF" w:themeFill="background1" w:themeFillShade="BF"/>
            <w:vAlign w:val="center"/>
          </w:tcPr>
          <w:p w14:paraId="186C316A" w14:textId="77777777" w:rsidR="008F756D" w:rsidRPr="008F756D" w:rsidRDefault="008F756D" w:rsidP="008F756D">
            <w:pPr>
              <w:spacing w:after="0" w:line="240" w:lineRule="auto"/>
              <w:jc w:val="center"/>
              <w:rPr>
                <w:rFonts w:ascii="Arial" w:eastAsia="Times New Roman" w:hAnsi="Arial" w:cs="Arial"/>
              </w:rPr>
            </w:pPr>
            <w:r w:rsidRPr="008F756D">
              <w:rPr>
                <w:rFonts w:ascii="MS Gothic" w:eastAsia="MS Gothic" w:hAnsi="MS Gothic" w:cs="Arial" w:hint="eastAsia"/>
              </w:rPr>
              <w:t>☐</w:t>
            </w:r>
          </w:p>
        </w:tc>
        <w:tc>
          <w:tcPr>
            <w:tcW w:w="2526" w:type="dxa"/>
            <w:shd w:val="clear" w:color="auto" w:fill="F2F2F2" w:themeFill="background1" w:themeFillShade="F2"/>
            <w:vAlign w:val="center"/>
          </w:tcPr>
          <w:p w14:paraId="09B07C17"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Honorary research fellow:</w:t>
            </w:r>
          </w:p>
        </w:tc>
        <w:tc>
          <w:tcPr>
            <w:tcW w:w="850" w:type="dxa"/>
            <w:shd w:val="clear" w:color="auto" w:fill="BFBFBF" w:themeFill="background1" w:themeFillShade="BF"/>
            <w:vAlign w:val="center"/>
          </w:tcPr>
          <w:p w14:paraId="529523E5" w14:textId="77777777" w:rsidR="008F756D" w:rsidRPr="008F756D" w:rsidRDefault="008F756D" w:rsidP="008F756D">
            <w:pPr>
              <w:spacing w:after="0" w:line="240" w:lineRule="auto"/>
              <w:jc w:val="center"/>
              <w:rPr>
                <w:rFonts w:ascii="Arial" w:eastAsia="Times New Roman" w:hAnsi="Arial" w:cs="Arial"/>
              </w:rPr>
            </w:pPr>
            <w:r w:rsidRPr="008F756D">
              <w:rPr>
                <w:rFonts w:ascii="MS Gothic" w:eastAsia="MS Gothic" w:hAnsi="MS Gothic" w:cs="Arial" w:hint="eastAsia"/>
              </w:rPr>
              <w:t>☐</w:t>
            </w:r>
          </w:p>
        </w:tc>
      </w:tr>
      <w:tr w:rsidR="008F756D" w:rsidRPr="008F756D" w14:paraId="79C29140" w14:textId="77777777" w:rsidTr="008F756D">
        <w:trPr>
          <w:trHeight w:val="472"/>
        </w:trPr>
        <w:tc>
          <w:tcPr>
            <w:tcW w:w="559" w:type="dxa"/>
            <w:shd w:val="clear" w:color="auto" w:fill="F2F2F2" w:themeFill="background1" w:themeFillShade="F2"/>
            <w:vAlign w:val="center"/>
          </w:tcPr>
          <w:p w14:paraId="0A84FE74" w14:textId="77777777" w:rsidR="008F756D" w:rsidRPr="008F756D" w:rsidRDefault="008F756D" w:rsidP="008F756D">
            <w:pPr>
              <w:spacing w:after="0" w:line="240" w:lineRule="auto"/>
              <w:rPr>
                <w:rFonts w:ascii="Arial" w:eastAsia="Times New Roman" w:hAnsi="Arial" w:cs="Arial"/>
              </w:rPr>
            </w:pPr>
          </w:p>
        </w:tc>
        <w:tc>
          <w:tcPr>
            <w:tcW w:w="2544" w:type="dxa"/>
            <w:shd w:val="clear" w:color="auto" w:fill="F2F2F2" w:themeFill="background1" w:themeFillShade="F2"/>
            <w:vAlign w:val="center"/>
          </w:tcPr>
          <w:p w14:paraId="2B22570C"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Undergraduate Student</w:t>
            </w:r>
          </w:p>
        </w:tc>
        <w:sdt>
          <w:sdtPr>
            <w:rPr>
              <w:rFonts w:ascii="Arial" w:eastAsia="Times New Roman"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F7235F5" w14:textId="77777777" w:rsidR="008F756D" w:rsidRPr="008F756D" w:rsidRDefault="008F756D" w:rsidP="008F756D">
                <w:pPr>
                  <w:spacing w:after="0" w:line="240" w:lineRule="auto"/>
                  <w:jc w:val="center"/>
                  <w:rPr>
                    <w:rFonts w:ascii="Arial" w:eastAsia="Times New Roman" w:hAnsi="Arial" w:cs="Arial"/>
                  </w:rPr>
                </w:pPr>
                <w:r w:rsidRPr="008F756D">
                  <w:rPr>
                    <w:rFonts w:ascii="MS Gothic" w:eastAsia="MS Gothic" w:hAnsi="MS Gothic" w:cs="MS Gothic" w:hint="eastAsia"/>
                  </w:rPr>
                  <w:t>☒</w:t>
                </w:r>
              </w:p>
            </w:tc>
          </w:sdtContent>
        </w:sdt>
        <w:tc>
          <w:tcPr>
            <w:tcW w:w="2551" w:type="dxa"/>
            <w:shd w:val="clear" w:color="auto" w:fill="F2F2F2" w:themeFill="background1" w:themeFillShade="F2"/>
            <w:vAlign w:val="center"/>
          </w:tcPr>
          <w:p w14:paraId="3B8CE699"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Taught Postgraduate Student</w:t>
            </w:r>
          </w:p>
        </w:tc>
        <w:sdt>
          <w:sdtPr>
            <w:rPr>
              <w:rFonts w:ascii="Arial" w:eastAsia="Times New Roman"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7775952" w14:textId="77777777" w:rsidR="008F756D" w:rsidRPr="008F756D" w:rsidRDefault="008F756D" w:rsidP="008F756D">
                <w:pPr>
                  <w:spacing w:after="0" w:line="240" w:lineRule="auto"/>
                  <w:jc w:val="center"/>
                  <w:rPr>
                    <w:rFonts w:ascii="Arial" w:eastAsia="Times New Roman" w:hAnsi="Arial" w:cs="Arial"/>
                  </w:rPr>
                </w:pPr>
                <w:r w:rsidRPr="008F756D">
                  <w:rPr>
                    <w:rFonts w:ascii="MS Gothic" w:eastAsia="MS Gothic" w:hAnsi="MS Gothic" w:cs="MS Gothic" w:hint="eastAsia"/>
                  </w:rPr>
                  <w:t>☐</w:t>
                </w:r>
              </w:p>
            </w:tc>
          </w:sdtContent>
        </w:sdt>
        <w:tc>
          <w:tcPr>
            <w:tcW w:w="2526" w:type="dxa"/>
            <w:shd w:val="clear" w:color="auto" w:fill="F2F2F2" w:themeFill="background1" w:themeFillShade="F2"/>
            <w:vAlign w:val="center"/>
          </w:tcPr>
          <w:p w14:paraId="28AA5B2F"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A78DCFD" w14:textId="77777777" w:rsidR="008F756D" w:rsidRPr="008F756D" w:rsidRDefault="008F756D" w:rsidP="008F756D">
                <w:pPr>
                  <w:spacing w:after="0" w:line="240" w:lineRule="auto"/>
                  <w:jc w:val="center"/>
                  <w:rPr>
                    <w:rFonts w:ascii="Arial" w:eastAsia="Times New Roman" w:hAnsi="Arial" w:cs="Arial"/>
                  </w:rPr>
                </w:pPr>
                <w:r w:rsidRPr="008F756D">
                  <w:rPr>
                    <w:rFonts w:ascii="MS Gothic" w:eastAsia="MS Gothic" w:hAnsi="MS Gothic" w:cs="MS Gothic" w:hint="eastAsia"/>
                  </w:rPr>
                  <w:t>☐</w:t>
                </w:r>
              </w:p>
            </w:tc>
          </w:sdtContent>
        </w:sdt>
      </w:tr>
    </w:tbl>
    <w:p w14:paraId="384B3F0F" w14:textId="77777777" w:rsidR="008F756D" w:rsidRPr="008F756D" w:rsidRDefault="008F756D" w:rsidP="008F756D">
      <w:pPr>
        <w:spacing w:after="0" w:line="240" w:lineRule="auto"/>
        <w:rPr>
          <w:rFonts w:ascii="Arial" w:eastAsia="Times New Roman"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F756D" w:rsidRPr="008F756D" w14:paraId="66086A5F" w14:textId="77777777" w:rsidTr="008F756D">
        <w:trPr>
          <w:cantSplit/>
          <w:trHeight w:val="334"/>
        </w:trPr>
        <w:tc>
          <w:tcPr>
            <w:tcW w:w="559" w:type="dxa"/>
            <w:shd w:val="clear" w:color="auto" w:fill="F2F2F2" w:themeFill="background1" w:themeFillShade="F2"/>
            <w:vAlign w:val="center"/>
          </w:tcPr>
          <w:p w14:paraId="39BEF133"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3</w:t>
            </w:r>
          </w:p>
        </w:tc>
        <w:tc>
          <w:tcPr>
            <w:tcW w:w="3253" w:type="dxa"/>
            <w:shd w:val="clear" w:color="auto" w:fill="F2F2F2" w:themeFill="background1" w:themeFillShade="F2"/>
            <w:vAlign w:val="center"/>
          </w:tcPr>
          <w:p w14:paraId="6D3807B1"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Institute/Academic Discipline/Centre:</w:t>
            </w:r>
          </w:p>
        </w:tc>
        <w:tc>
          <w:tcPr>
            <w:tcW w:w="6636" w:type="dxa"/>
            <w:vAlign w:val="center"/>
          </w:tcPr>
          <w:p w14:paraId="198C0D29"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Psychology and Counselling</w:t>
            </w:r>
          </w:p>
          <w:p w14:paraId="2CE19B1D" w14:textId="77777777" w:rsidR="008F756D" w:rsidRPr="008F756D" w:rsidRDefault="008F756D" w:rsidP="008F756D">
            <w:pPr>
              <w:spacing w:after="0" w:line="240" w:lineRule="auto"/>
              <w:rPr>
                <w:rFonts w:ascii="Arial" w:eastAsia="Times New Roman" w:hAnsi="Arial" w:cs="Arial"/>
              </w:rPr>
            </w:pPr>
          </w:p>
        </w:tc>
      </w:tr>
      <w:tr w:rsidR="008F756D" w:rsidRPr="008F756D" w14:paraId="6B68D262" w14:textId="77777777" w:rsidTr="008F756D">
        <w:trPr>
          <w:cantSplit/>
          <w:trHeight w:val="340"/>
        </w:trPr>
        <w:tc>
          <w:tcPr>
            <w:tcW w:w="559" w:type="dxa"/>
            <w:shd w:val="clear" w:color="auto" w:fill="F2F2F2" w:themeFill="background1" w:themeFillShade="F2"/>
            <w:vAlign w:val="center"/>
          </w:tcPr>
          <w:p w14:paraId="6BE5993F"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4</w:t>
            </w:r>
          </w:p>
        </w:tc>
        <w:tc>
          <w:tcPr>
            <w:tcW w:w="3253" w:type="dxa"/>
            <w:shd w:val="clear" w:color="auto" w:fill="F2F2F2" w:themeFill="background1" w:themeFillShade="F2"/>
            <w:vAlign w:val="center"/>
          </w:tcPr>
          <w:p w14:paraId="623504D0"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Campus:</w:t>
            </w:r>
          </w:p>
        </w:tc>
        <w:tc>
          <w:tcPr>
            <w:tcW w:w="6636" w:type="dxa"/>
            <w:vAlign w:val="center"/>
          </w:tcPr>
          <w:p w14:paraId="27069461"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SA1 Waterfront Campus, Swansea</w:t>
            </w:r>
          </w:p>
          <w:p w14:paraId="42770788" w14:textId="77777777" w:rsidR="008F756D" w:rsidRPr="008F756D" w:rsidRDefault="008F756D" w:rsidP="008F756D">
            <w:pPr>
              <w:spacing w:after="0" w:line="240" w:lineRule="auto"/>
              <w:rPr>
                <w:rFonts w:ascii="Arial" w:eastAsia="Times New Roman" w:hAnsi="Arial" w:cs="Arial"/>
              </w:rPr>
            </w:pPr>
          </w:p>
        </w:tc>
      </w:tr>
      <w:tr w:rsidR="008F756D" w:rsidRPr="008F756D" w14:paraId="4D7FD7EA" w14:textId="77777777" w:rsidTr="008F756D">
        <w:trPr>
          <w:cantSplit/>
          <w:trHeight w:val="340"/>
        </w:trPr>
        <w:tc>
          <w:tcPr>
            <w:tcW w:w="559" w:type="dxa"/>
            <w:shd w:val="clear" w:color="auto" w:fill="F2F2F2" w:themeFill="background1" w:themeFillShade="F2"/>
            <w:vAlign w:val="center"/>
          </w:tcPr>
          <w:p w14:paraId="2F5BDB9C"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5</w:t>
            </w:r>
          </w:p>
        </w:tc>
        <w:tc>
          <w:tcPr>
            <w:tcW w:w="3253" w:type="dxa"/>
            <w:shd w:val="clear" w:color="auto" w:fill="F2F2F2" w:themeFill="background1" w:themeFillShade="F2"/>
            <w:vAlign w:val="center"/>
          </w:tcPr>
          <w:p w14:paraId="7204B9A0"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E-mail address:</w:t>
            </w:r>
          </w:p>
        </w:tc>
        <w:tc>
          <w:tcPr>
            <w:tcW w:w="6636" w:type="dxa"/>
            <w:vAlign w:val="center"/>
          </w:tcPr>
          <w:p w14:paraId="3A5213AE" w14:textId="77777777" w:rsidR="008F756D" w:rsidRPr="008F756D" w:rsidRDefault="008F756D" w:rsidP="008F756D">
            <w:pPr>
              <w:spacing w:after="0" w:line="240" w:lineRule="auto"/>
              <w:rPr>
                <w:rFonts w:ascii="Arial" w:eastAsia="Times New Roman" w:hAnsi="Arial" w:cs="Arial"/>
              </w:rPr>
            </w:pPr>
          </w:p>
          <w:p w14:paraId="79C9CB0E" w14:textId="77777777" w:rsidR="008F756D" w:rsidRPr="008F756D" w:rsidRDefault="00000000" w:rsidP="008F756D">
            <w:pPr>
              <w:spacing w:after="0" w:line="240" w:lineRule="auto"/>
              <w:rPr>
                <w:rFonts w:ascii="Arial" w:eastAsia="Times New Roman" w:hAnsi="Arial" w:cs="Arial"/>
              </w:rPr>
            </w:pPr>
            <w:hyperlink r:id="rId9" w:history="1">
              <w:r w:rsidR="008F756D" w:rsidRPr="008F756D">
                <w:rPr>
                  <w:rFonts w:ascii="Arial" w:eastAsia="Times New Roman" w:hAnsi="Arial" w:cs="Arial"/>
                  <w:color w:val="0000FF"/>
                  <w:u w:val="single"/>
                </w:rPr>
                <w:t>2010193@student.uwtsd.ac.uk</w:t>
              </w:r>
            </w:hyperlink>
            <w:r w:rsidR="008F756D" w:rsidRPr="008F756D">
              <w:rPr>
                <w:rFonts w:ascii="Arial" w:eastAsia="Times New Roman" w:hAnsi="Arial" w:cs="Arial"/>
              </w:rPr>
              <w:t xml:space="preserve"> </w:t>
            </w:r>
          </w:p>
        </w:tc>
      </w:tr>
      <w:tr w:rsidR="008F756D" w:rsidRPr="008F756D" w14:paraId="6F1BE9B7" w14:textId="77777777" w:rsidTr="008F756D">
        <w:trPr>
          <w:cantSplit/>
          <w:trHeight w:val="340"/>
        </w:trPr>
        <w:tc>
          <w:tcPr>
            <w:tcW w:w="559" w:type="dxa"/>
            <w:shd w:val="clear" w:color="auto" w:fill="F2F2F2" w:themeFill="background1" w:themeFillShade="F2"/>
            <w:vAlign w:val="center"/>
          </w:tcPr>
          <w:p w14:paraId="3C8B015A"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6</w:t>
            </w:r>
          </w:p>
        </w:tc>
        <w:tc>
          <w:tcPr>
            <w:tcW w:w="3253" w:type="dxa"/>
            <w:shd w:val="clear" w:color="auto" w:fill="F2F2F2" w:themeFill="background1" w:themeFillShade="F2"/>
            <w:vAlign w:val="center"/>
          </w:tcPr>
          <w:p w14:paraId="3BBFAF44"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Contact Telephone Number:</w:t>
            </w:r>
          </w:p>
        </w:tc>
        <w:tc>
          <w:tcPr>
            <w:tcW w:w="6636" w:type="dxa"/>
            <w:vAlign w:val="center"/>
          </w:tcPr>
          <w:p w14:paraId="43B387D0"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07342157623</w:t>
            </w:r>
          </w:p>
          <w:p w14:paraId="596E14AC" w14:textId="77777777" w:rsidR="008F756D" w:rsidRPr="008F756D" w:rsidRDefault="008F756D" w:rsidP="008F756D">
            <w:pPr>
              <w:spacing w:after="0" w:line="240" w:lineRule="auto"/>
              <w:rPr>
                <w:rFonts w:ascii="Arial" w:eastAsia="Times New Roman" w:hAnsi="Arial" w:cs="Arial"/>
              </w:rPr>
            </w:pPr>
          </w:p>
        </w:tc>
      </w:tr>
      <w:tr w:rsidR="008F756D" w:rsidRPr="008F756D" w14:paraId="4DFED790" w14:textId="77777777" w:rsidTr="008F756D">
        <w:tc>
          <w:tcPr>
            <w:tcW w:w="559" w:type="dxa"/>
            <w:shd w:val="clear" w:color="auto" w:fill="BFBFBF" w:themeFill="background1" w:themeFillShade="BF"/>
            <w:vAlign w:val="center"/>
          </w:tcPr>
          <w:p w14:paraId="1CE20C84" w14:textId="77777777" w:rsidR="008F756D" w:rsidRPr="008F756D" w:rsidRDefault="008F756D" w:rsidP="008F756D">
            <w:pPr>
              <w:spacing w:after="0" w:line="240" w:lineRule="auto"/>
              <w:rPr>
                <w:rFonts w:ascii="Arial" w:eastAsia="Times New Roman" w:hAnsi="Arial" w:cs="Arial"/>
                <w:b/>
                <w:i/>
              </w:rPr>
            </w:pPr>
          </w:p>
        </w:tc>
        <w:tc>
          <w:tcPr>
            <w:tcW w:w="9889" w:type="dxa"/>
            <w:gridSpan w:val="2"/>
            <w:shd w:val="clear" w:color="auto" w:fill="BFBFBF" w:themeFill="background1" w:themeFillShade="BF"/>
            <w:vAlign w:val="center"/>
          </w:tcPr>
          <w:p w14:paraId="2706E152"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b/>
                <w:i/>
              </w:rPr>
              <w:t>For students:</w:t>
            </w:r>
          </w:p>
        </w:tc>
      </w:tr>
      <w:tr w:rsidR="008F756D" w:rsidRPr="008F756D" w14:paraId="3464AD7E" w14:textId="77777777" w:rsidTr="008F756D">
        <w:trPr>
          <w:trHeight w:val="513"/>
        </w:trPr>
        <w:tc>
          <w:tcPr>
            <w:tcW w:w="559" w:type="dxa"/>
            <w:shd w:val="clear" w:color="auto" w:fill="F2F2F2" w:themeFill="background1" w:themeFillShade="F2"/>
            <w:vAlign w:val="center"/>
          </w:tcPr>
          <w:p w14:paraId="44A081CF"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7</w:t>
            </w:r>
          </w:p>
        </w:tc>
        <w:tc>
          <w:tcPr>
            <w:tcW w:w="3253" w:type="dxa"/>
            <w:shd w:val="clear" w:color="auto" w:fill="F2F2F2" w:themeFill="background1" w:themeFillShade="F2"/>
            <w:vAlign w:val="center"/>
          </w:tcPr>
          <w:p w14:paraId="5CA0BB83"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Student Number:</w:t>
            </w:r>
          </w:p>
        </w:tc>
        <w:tc>
          <w:tcPr>
            <w:tcW w:w="6636" w:type="dxa"/>
            <w:vAlign w:val="center"/>
          </w:tcPr>
          <w:p w14:paraId="1D467E36"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2010193</w:t>
            </w:r>
          </w:p>
        </w:tc>
      </w:tr>
      <w:tr w:rsidR="008F756D" w:rsidRPr="008F756D" w14:paraId="1BEE4425" w14:textId="77777777" w:rsidTr="008F756D">
        <w:trPr>
          <w:trHeight w:val="549"/>
        </w:trPr>
        <w:tc>
          <w:tcPr>
            <w:tcW w:w="559" w:type="dxa"/>
            <w:shd w:val="clear" w:color="auto" w:fill="F2F2F2" w:themeFill="background1" w:themeFillShade="F2"/>
            <w:vAlign w:val="center"/>
          </w:tcPr>
          <w:p w14:paraId="15608661"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8</w:t>
            </w:r>
          </w:p>
        </w:tc>
        <w:tc>
          <w:tcPr>
            <w:tcW w:w="3253" w:type="dxa"/>
            <w:shd w:val="clear" w:color="auto" w:fill="F2F2F2" w:themeFill="background1" w:themeFillShade="F2"/>
            <w:vAlign w:val="center"/>
          </w:tcPr>
          <w:p w14:paraId="330FF548"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Programme of Study:</w:t>
            </w:r>
          </w:p>
        </w:tc>
        <w:tc>
          <w:tcPr>
            <w:tcW w:w="6636" w:type="dxa"/>
            <w:vAlign w:val="center"/>
          </w:tcPr>
          <w:p w14:paraId="06418DEC"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BSc Mental Health</w:t>
            </w:r>
          </w:p>
        </w:tc>
      </w:tr>
      <w:tr w:rsidR="008F756D" w:rsidRPr="008F756D" w14:paraId="269679E6" w14:textId="77777777" w:rsidTr="008F756D">
        <w:trPr>
          <w:trHeight w:val="557"/>
        </w:trPr>
        <w:tc>
          <w:tcPr>
            <w:tcW w:w="559" w:type="dxa"/>
            <w:shd w:val="clear" w:color="auto" w:fill="F2F2F2" w:themeFill="background1" w:themeFillShade="F2"/>
            <w:vAlign w:val="center"/>
          </w:tcPr>
          <w:p w14:paraId="1EB8F5C4"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9</w:t>
            </w:r>
          </w:p>
        </w:tc>
        <w:tc>
          <w:tcPr>
            <w:tcW w:w="3253" w:type="dxa"/>
            <w:shd w:val="clear" w:color="auto" w:fill="F2F2F2" w:themeFill="background1" w:themeFillShade="F2"/>
            <w:vAlign w:val="center"/>
          </w:tcPr>
          <w:p w14:paraId="38B92E21"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Director of Studies/Supervisor:</w:t>
            </w:r>
          </w:p>
        </w:tc>
        <w:tc>
          <w:tcPr>
            <w:tcW w:w="6636" w:type="dxa"/>
            <w:vAlign w:val="center"/>
          </w:tcPr>
          <w:p w14:paraId="332B7E3B"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Dr Stuart Jones</w:t>
            </w:r>
          </w:p>
        </w:tc>
      </w:tr>
    </w:tbl>
    <w:p w14:paraId="75CF2592" w14:textId="77777777" w:rsidR="008F756D" w:rsidRPr="008F756D" w:rsidRDefault="008F756D" w:rsidP="008F756D">
      <w:pPr>
        <w:spacing w:after="0" w:line="240" w:lineRule="auto"/>
        <w:rPr>
          <w:rFonts w:ascii="Arial" w:eastAsia="Times New Roman" w:hAnsi="Arial" w:cs="Arial"/>
          <w:bCs/>
          <w:iCs/>
          <w:sz w:val="20"/>
          <w:szCs w:val="20"/>
        </w:rPr>
      </w:pPr>
    </w:p>
    <w:p w14:paraId="26E15B03" w14:textId="77777777" w:rsidR="008F756D" w:rsidRPr="008F756D" w:rsidRDefault="008F756D" w:rsidP="008F756D">
      <w:pPr>
        <w:autoSpaceDE w:val="0"/>
        <w:autoSpaceDN w:val="0"/>
        <w:adjustRightInd w:val="0"/>
        <w:spacing w:after="0" w:line="240" w:lineRule="auto"/>
        <w:jc w:val="both"/>
        <w:rPr>
          <w:rFonts w:ascii="Arial" w:eastAsia="Times New Roman" w:hAnsi="Arial" w:cs="Arial"/>
          <w:b/>
        </w:rPr>
      </w:pPr>
    </w:p>
    <w:p w14:paraId="2E6D3711" w14:textId="77777777" w:rsidR="008F756D" w:rsidRPr="008F756D" w:rsidRDefault="008F756D" w:rsidP="008F756D">
      <w:pPr>
        <w:spacing w:after="0" w:line="240" w:lineRule="auto"/>
        <w:rPr>
          <w:rFonts w:ascii="Arial" w:eastAsia="Times New Roman" w:hAnsi="Arial" w:cs="Arial"/>
          <w:b/>
        </w:rPr>
      </w:pPr>
      <w:r w:rsidRPr="008F756D">
        <w:rPr>
          <w:rFonts w:ascii="Arial" w:eastAsia="Times New Roman" w:hAnsi="Arial" w:cs="Arial"/>
          <w:b/>
        </w:rPr>
        <w:br w:type="page"/>
      </w:r>
    </w:p>
    <w:p w14:paraId="2EE64AC3" w14:textId="77777777" w:rsidR="008F756D" w:rsidRPr="008F756D" w:rsidRDefault="008F756D" w:rsidP="008F756D">
      <w:pPr>
        <w:autoSpaceDE w:val="0"/>
        <w:autoSpaceDN w:val="0"/>
        <w:adjustRightInd w:val="0"/>
        <w:spacing w:after="240" w:line="240" w:lineRule="auto"/>
        <w:jc w:val="both"/>
        <w:rPr>
          <w:rFonts w:ascii="Arial" w:eastAsia="Times New Roman" w:hAnsi="Arial" w:cs="Arial"/>
          <w:b/>
        </w:rPr>
      </w:pPr>
      <w:r w:rsidRPr="008F756D">
        <w:rPr>
          <w:rFonts w:ascii="Arial" w:eastAsia="Times New Roman"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8F756D" w:rsidRPr="008F756D" w14:paraId="2FAFD7BF" w14:textId="77777777" w:rsidTr="008F756D">
        <w:tc>
          <w:tcPr>
            <w:tcW w:w="562" w:type="dxa"/>
            <w:shd w:val="clear" w:color="auto" w:fill="F2F2F2" w:themeFill="background1" w:themeFillShade="F2"/>
          </w:tcPr>
          <w:p w14:paraId="53CEEE89"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1</w:t>
            </w:r>
          </w:p>
        </w:tc>
        <w:tc>
          <w:tcPr>
            <w:tcW w:w="6232" w:type="dxa"/>
            <w:gridSpan w:val="2"/>
            <w:shd w:val="clear" w:color="auto" w:fill="F2F2F2" w:themeFill="background1" w:themeFillShade="F2"/>
            <w:vAlign w:val="center"/>
          </w:tcPr>
          <w:p w14:paraId="44A1D37D"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Has the research activity received approval in principle?</w:t>
            </w:r>
          </w:p>
          <w:p w14:paraId="0F3B3476"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D58425F" w14:textId="77777777" w:rsidR="008F756D" w:rsidRPr="008F756D" w:rsidRDefault="008F756D" w:rsidP="008F756D">
            <w:pPr>
              <w:autoSpaceDE w:val="0"/>
              <w:autoSpaceDN w:val="0"/>
              <w:adjustRightInd w:val="0"/>
              <w:jc w:val="center"/>
              <w:rPr>
                <w:rFonts w:ascii="Arial" w:hAnsi="Arial" w:cs="Arial"/>
                <w:b/>
              </w:rPr>
            </w:pPr>
            <w:r w:rsidRPr="008F756D">
              <w:rPr>
                <w:rFonts w:ascii="Arial" w:hAnsi="Arial" w:cs="Arial"/>
                <w:b/>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DF7167E" w14:textId="77777777" w:rsidR="008F756D" w:rsidRPr="008F756D" w:rsidRDefault="008F756D" w:rsidP="008F756D">
                <w:pPr>
                  <w:autoSpaceDE w:val="0"/>
                  <w:autoSpaceDN w:val="0"/>
                  <w:adjustRightInd w:val="0"/>
                  <w:jc w:val="center"/>
                  <w:rPr>
                    <w:rFonts w:ascii="Arial" w:hAnsi="Arial" w:cs="Arial"/>
                    <w:b/>
                  </w:rPr>
                </w:pPr>
                <w:r w:rsidRPr="008F756D">
                  <w:rPr>
                    <w:rFonts w:ascii="MS Gothic" w:eastAsia="MS Gothic" w:hAnsi="MS Gothic" w:cs="MS Gothic" w:hint="eastAsia"/>
                    <w:bCs/>
                  </w:rPr>
                  <w:t>☐</w:t>
                </w:r>
              </w:p>
            </w:tc>
          </w:sdtContent>
        </w:sdt>
        <w:tc>
          <w:tcPr>
            <w:tcW w:w="992" w:type="dxa"/>
            <w:shd w:val="clear" w:color="auto" w:fill="F2F2F2" w:themeFill="background1" w:themeFillShade="F2"/>
            <w:vAlign w:val="center"/>
          </w:tcPr>
          <w:p w14:paraId="3B26D3D7" w14:textId="77777777" w:rsidR="008F756D" w:rsidRPr="008F756D" w:rsidRDefault="008F756D" w:rsidP="008F756D">
            <w:pPr>
              <w:autoSpaceDE w:val="0"/>
              <w:autoSpaceDN w:val="0"/>
              <w:adjustRightInd w:val="0"/>
              <w:jc w:val="center"/>
              <w:rPr>
                <w:rFonts w:ascii="Arial" w:hAnsi="Arial" w:cs="Arial"/>
                <w:b/>
              </w:rPr>
            </w:pPr>
            <w:r w:rsidRPr="008F756D">
              <w:rPr>
                <w:rFonts w:ascii="Arial" w:hAnsi="Arial" w:cs="Arial"/>
                <w:b/>
              </w:rPr>
              <w:t>NO</w:t>
            </w:r>
          </w:p>
        </w:tc>
        <w:sdt>
          <w:sdtPr>
            <w:rPr>
              <w:rFonts w:ascii="Arial" w:hAnsi="Arial" w:cs="Arial"/>
              <w:bCs/>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B99A084" w14:textId="77777777" w:rsidR="008F756D" w:rsidRPr="008F756D" w:rsidRDefault="008F756D" w:rsidP="008F756D">
                <w:pPr>
                  <w:autoSpaceDE w:val="0"/>
                  <w:autoSpaceDN w:val="0"/>
                  <w:adjustRightInd w:val="0"/>
                  <w:jc w:val="center"/>
                  <w:rPr>
                    <w:rFonts w:ascii="Arial" w:hAnsi="Arial" w:cs="Arial"/>
                    <w:b/>
                  </w:rPr>
                </w:pPr>
                <w:r w:rsidRPr="008F756D">
                  <w:rPr>
                    <w:rFonts w:ascii="MS Gothic" w:eastAsia="MS Gothic" w:hAnsi="MS Gothic" w:cs="MS Gothic" w:hint="eastAsia"/>
                    <w:bCs/>
                  </w:rPr>
                  <w:t>☒</w:t>
                </w:r>
              </w:p>
            </w:tc>
          </w:sdtContent>
        </w:sdt>
      </w:tr>
      <w:tr w:rsidR="008F756D" w:rsidRPr="008F756D" w14:paraId="02C0B18C" w14:textId="77777777" w:rsidTr="008F756D">
        <w:tc>
          <w:tcPr>
            <w:tcW w:w="562" w:type="dxa"/>
            <w:shd w:val="clear" w:color="auto" w:fill="F2F2F2" w:themeFill="background1" w:themeFillShade="F2"/>
          </w:tcPr>
          <w:p w14:paraId="07F49487" w14:textId="77777777" w:rsidR="008F756D" w:rsidRPr="008F756D" w:rsidRDefault="008F756D" w:rsidP="008F756D">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4CF2C639" w14:textId="77777777" w:rsidR="008F756D" w:rsidRPr="008F756D" w:rsidRDefault="008F756D" w:rsidP="008F756D">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18AB67FA" w14:textId="77777777" w:rsidR="008F756D" w:rsidRPr="008F756D" w:rsidRDefault="008F756D" w:rsidP="008F756D">
            <w:pPr>
              <w:autoSpaceDE w:val="0"/>
              <w:autoSpaceDN w:val="0"/>
              <w:adjustRightInd w:val="0"/>
              <w:jc w:val="center"/>
              <w:rPr>
                <w:rFonts w:ascii="Arial" w:hAnsi="Arial" w:cs="Arial"/>
                <w:b/>
                <w:bCs/>
                <w:i/>
              </w:rPr>
            </w:pPr>
            <w:r w:rsidRPr="008F756D">
              <w:rPr>
                <w:rFonts w:ascii="Arial" w:hAnsi="Arial" w:cs="Arial"/>
                <w:b/>
                <w:bCs/>
                <w:i/>
              </w:rPr>
              <w:t>Date</w:t>
            </w:r>
          </w:p>
        </w:tc>
      </w:tr>
      <w:tr w:rsidR="008F756D" w:rsidRPr="008F756D" w14:paraId="407E8526" w14:textId="77777777" w:rsidTr="008F756D">
        <w:trPr>
          <w:trHeight w:val="437"/>
        </w:trPr>
        <w:tc>
          <w:tcPr>
            <w:tcW w:w="562" w:type="dxa"/>
            <w:vMerge w:val="restart"/>
            <w:shd w:val="clear" w:color="auto" w:fill="F2F2F2" w:themeFill="background1" w:themeFillShade="F2"/>
          </w:tcPr>
          <w:p w14:paraId="35680587" w14:textId="77777777" w:rsidR="008F756D" w:rsidRPr="008F756D" w:rsidRDefault="008F756D" w:rsidP="008F756D">
            <w:pPr>
              <w:autoSpaceDE w:val="0"/>
              <w:autoSpaceDN w:val="0"/>
              <w:adjustRightInd w:val="0"/>
              <w:jc w:val="both"/>
              <w:rPr>
                <w:rFonts w:ascii="Arial" w:hAnsi="Arial" w:cs="Arial"/>
              </w:rPr>
            </w:pPr>
            <w:r w:rsidRPr="008F756D">
              <w:rPr>
                <w:rFonts w:ascii="Arial" w:hAnsi="Arial" w:cs="Arial"/>
              </w:rPr>
              <w:t>2</w:t>
            </w:r>
          </w:p>
        </w:tc>
        <w:tc>
          <w:tcPr>
            <w:tcW w:w="3693" w:type="dxa"/>
            <w:vMerge w:val="restart"/>
            <w:shd w:val="clear" w:color="auto" w:fill="F2F2F2" w:themeFill="background1" w:themeFillShade="F2"/>
          </w:tcPr>
          <w:p w14:paraId="72A8D253" w14:textId="77777777" w:rsidR="008F756D" w:rsidRPr="008F756D" w:rsidRDefault="008F756D" w:rsidP="008F756D">
            <w:pPr>
              <w:autoSpaceDE w:val="0"/>
              <w:autoSpaceDN w:val="0"/>
              <w:adjustRightInd w:val="0"/>
              <w:jc w:val="both"/>
              <w:rPr>
                <w:rFonts w:ascii="Arial" w:hAnsi="Arial" w:cs="Arial"/>
              </w:rPr>
            </w:pPr>
            <w:r w:rsidRPr="008F756D">
              <w:rPr>
                <w:rFonts w:ascii="Arial" w:hAnsi="Arial" w:cs="Arial"/>
              </w:rPr>
              <w:t>If Yes, please indicate source of approval (and date where known):</w:t>
            </w:r>
            <w:r w:rsidRPr="008F756D">
              <w:rPr>
                <w:rFonts w:ascii="Arial" w:hAnsi="Arial" w:cs="Arial"/>
                <w:bCs/>
                <w:i/>
                <w:iCs/>
                <w:color w:val="FF0000"/>
              </w:rPr>
              <w:t xml:space="preserve"> </w:t>
            </w:r>
            <w:r w:rsidRPr="008F756D">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199B988"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16F6828"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tc>
          </w:sdtContent>
        </w:sdt>
        <w:tc>
          <w:tcPr>
            <w:tcW w:w="1843" w:type="dxa"/>
            <w:gridSpan w:val="2"/>
            <w:vAlign w:val="center"/>
          </w:tcPr>
          <w:p w14:paraId="79FB8086" w14:textId="77777777" w:rsidR="008F756D" w:rsidRPr="008F756D" w:rsidRDefault="008F756D" w:rsidP="008F756D">
            <w:pPr>
              <w:autoSpaceDE w:val="0"/>
              <w:autoSpaceDN w:val="0"/>
              <w:adjustRightInd w:val="0"/>
              <w:jc w:val="center"/>
              <w:rPr>
                <w:rFonts w:ascii="Arial" w:hAnsi="Arial" w:cs="Arial"/>
                <w:b/>
                <w:bCs/>
              </w:rPr>
            </w:pPr>
          </w:p>
        </w:tc>
      </w:tr>
      <w:tr w:rsidR="008F756D" w:rsidRPr="008F756D" w14:paraId="02383EAE" w14:textId="77777777" w:rsidTr="008F756D">
        <w:trPr>
          <w:trHeight w:val="415"/>
        </w:trPr>
        <w:tc>
          <w:tcPr>
            <w:tcW w:w="562" w:type="dxa"/>
            <w:vMerge/>
            <w:shd w:val="clear" w:color="auto" w:fill="F2F2F2" w:themeFill="background1" w:themeFillShade="F2"/>
          </w:tcPr>
          <w:p w14:paraId="50C6CF02" w14:textId="77777777" w:rsidR="008F756D" w:rsidRPr="008F756D" w:rsidRDefault="008F756D" w:rsidP="008F756D">
            <w:pPr>
              <w:autoSpaceDE w:val="0"/>
              <w:autoSpaceDN w:val="0"/>
              <w:adjustRightInd w:val="0"/>
              <w:jc w:val="both"/>
              <w:rPr>
                <w:rFonts w:ascii="Arial" w:hAnsi="Arial" w:cs="Arial"/>
              </w:rPr>
            </w:pPr>
          </w:p>
        </w:tc>
        <w:tc>
          <w:tcPr>
            <w:tcW w:w="3693" w:type="dxa"/>
            <w:vMerge/>
            <w:shd w:val="clear" w:color="auto" w:fill="F2F2F2" w:themeFill="background1" w:themeFillShade="F2"/>
          </w:tcPr>
          <w:p w14:paraId="76004F26" w14:textId="77777777" w:rsidR="008F756D" w:rsidRPr="008F756D" w:rsidRDefault="008F756D" w:rsidP="008F756D">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04E95354"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62E6E00"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tc>
          </w:sdtContent>
        </w:sdt>
        <w:tc>
          <w:tcPr>
            <w:tcW w:w="1843" w:type="dxa"/>
            <w:gridSpan w:val="2"/>
            <w:vAlign w:val="center"/>
          </w:tcPr>
          <w:p w14:paraId="3E3E971E" w14:textId="77777777" w:rsidR="008F756D" w:rsidRPr="008F756D" w:rsidRDefault="008F756D" w:rsidP="008F756D">
            <w:pPr>
              <w:autoSpaceDE w:val="0"/>
              <w:autoSpaceDN w:val="0"/>
              <w:adjustRightInd w:val="0"/>
              <w:jc w:val="center"/>
              <w:rPr>
                <w:rFonts w:ascii="Arial" w:hAnsi="Arial" w:cs="Arial"/>
                <w:b/>
                <w:bCs/>
              </w:rPr>
            </w:pPr>
          </w:p>
        </w:tc>
      </w:tr>
      <w:tr w:rsidR="008F756D" w:rsidRPr="008F756D" w14:paraId="45D6A3F7" w14:textId="77777777" w:rsidTr="008F756D">
        <w:tc>
          <w:tcPr>
            <w:tcW w:w="562" w:type="dxa"/>
            <w:vMerge/>
            <w:shd w:val="clear" w:color="auto" w:fill="F2F2F2" w:themeFill="background1" w:themeFillShade="F2"/>
          </w:tcPr>
          <w:p w14:paraId="42C95873" w14:textId="77777777" w:rsidR="008F756D" w:rsidRPr="008F756D" w:rsidRDefault="008F756D" w:rsidP="008F756D">
            <w:pPr>
              <w:autoSpaceDE w:val="0"/>
              <w:autoSpaceDN w:val="0"/>
              <w:adjustRightInd w:val="0"/>
              <w:jc w:val="both"/>
              <w:rPr>
                <w:rFonts w:ascii="Arial" w:hAnsi="Arial" w:cs="Arial"/>
              </w:rPr>
            </w:pPr>
          </w:p>
        </w:tc>
        <w:tc>
          <w:tcPr>
            <w:tcW w:w="3693" w:type="dxa"/>
            <w:vMerge/>
            <w:shd w:val="clear" w:color="auto" w:fill="F2F2F2" w:themeFill="background1" w:themeFillShade="F2"/>
          </w:tcPr>
          <w:p w14:paraId="4153194F" w14:textId="77777777" w:rsidR="008F756D" w:rsidRPr="008F756D" w:rsidRDefault="008F756D" w:rsidP="008F756D">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BFEBAE6"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Other (write in)</w:t>
            </w:r>
          </w:p>
          <w:p w14:paraId="6654E32B" w14:textId="77777777" w:rsidR="008F756D" w:rsidRPr="008F756D" w:rsidRDefault="008F756D" w:rsidP="008F756D">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19BCBC0"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tc>
          </w:sdtContent>
        </w:sdt>
        <w:tc>
          <w:tcPr>
            <w:tcW w:w="1843" w:type="dxa"/>
            <w:gridSpan w:val="2"/>
            <w:vAlign w:val="center"/>
          </w:tcPr>
          <w:p w14:paraId="30E46A81"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bCs/>
              </w:rPr>
              <w:t xml:space="preserve">Supervisor – 26 / 09 / 2022. </w:t>
            </w:r>
          </w:p>
        </w:tc>
      </w:tr>
    </w:tbl>
    <w:p w14:paraId="565D110C" w14:textId="77777777" w:rsidR="008F756D" w:rsidRPr="008F756D" w:rsidRDefault="008F756D" w:rsidP="008F756D">
      <w:pPr>
        <w:autoSpaceDE w:val="0"/>
        <w:autoSpaceDN w:val="0"/>
        <w:adjustRightInd w:val="0"/>
        <w:spacing w:after="240" w:line="240" w:lineRule="auto"/>
        <w:jc w:val="both"/>
        <w:rPr>
          <w:rFonts w:ascii="Arial" w:eastAsia="Times New Roman" w:hAnsi="Arial" w:cs="Arial"/>
          <w:bCs/>
          <w:iCs/>
          <w:sz w:val="20"/>
          <w:szCs w:val="20"/>
        </w:rPr>
      </w:pPr>
    </w:p>
    <w:p w14:paraId="4B63DCCA" w14:textId="77777777" w:rsidR="008F756D" w:rsidRPr="008F756D" w:rsidRDefault="008F756D" w:rsidP="008F756D">
      <w:pPr>
        <w:autoSpaceDE w:val="0"/>
        <w:autoSpaceDN w:val="0"/>
        <w:adjustRightInd w:val="0"/>
        <w:spacing w:after="240" w:line="240" w:lineRule="auto"/>
        <w:jc w:val="both"/>
        <w:rPr>
          <w:rFonts w:ascii="Arial" w:eastAsia="Times New Roman" w:hAnsi="Arial" w:cs="Arial"/>
          <w:b/>
        </w:rPr>
      </w:pPr>
      <w:r w:rsidRPr="008F756D">
        <w:rPr>
          <w:rFonts w:ascii="Arial" w:eastAsia="Times New Roman"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8F756D" w:rsidRPr="008F756D" w14:paraId="69514D8C" w14:textId="77777777" w:rsidTr="008F756D">
        <w:tc>
          <w:tcPr>
            <w:tcW w:w="562" w:type="dxa"/>
            <w:shd w:val="clear" w:color="auto" w:fill="F2F2F2" w:themeFill="background1" w:themeFillShade="F2"/>
          </w:tcPr>
          <w:p w14:paraId="511A0CA5" w14:textId="77777777" w:rsidR="008F756D" w:rsidRPr="008F756D" w:rsidRDefault="008F756D" w:rsidP="008F756D">
            <w:pPr>
              <w:autoSpaceDE w:val="0"/>
              <w:autoSpaceDN w:val="0"/>
              <w:adjustRightInd w:val="0"/>
              <w:rPr>
                <w:rFonts w:ascii="Arial" w:hAnsi="Arial" w:cs="Arial"/>
              </w:rPr>
            </w:pPr>
          </w:p>
        </w:tc>
        <w:tc>
          <w:tcPr>
            <w:tcW w:w="9918" w:type="dxa"/>
            <w:gridSpan w:val="2"/>
            <w:shd w:val="clear" w:color="auto" w:fill="F2F2F2" w:themeFill="background1" w:themeFillShade="F2"/>
          </w:tcPr>
          <w:p w14:paraId="6F63F8EB"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8F756D" w:rsidRPr="008F756D" w14:paraId="23A9737D" w14:textId="77777777" w:rsidTr="008F756D">
        <w:trPr>
          <w:trHeight w:val="355"/>
        </w:trPr>
        <w:tc>
          <w:tcPr>
            <w:tcW w:w="562" w:type="dxa"/>
            <w:vAlign w:val="center"/>
          </w:tcPr>
          <w:p w14:paraId="6F18EF90"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1</w:t>
            </w:r>
          </w:p>
        </w:tc>
        <w:tc>
          <w:tcPr>
            <w:tcW w:w="8784" w:type="dxa"/>
            <w:vAlign w:val="center"/>
          </w:tcPr>
          <w:p w14:paraId="2AAB633F" w14:textId="77777777" w:rsidR="008F756D" w:rsidRPr="008F756D" w:rsidRDefault="00000000" w:rsidP="008F756D">
            <w:pPr>
              <w:autoSpaceDE w:val="0"/>
              <w:autoSpaceDN w:val="0"/>
              <w:adjustRightInd w:val="0"/>
              <w:rPr>
                <w:rFonts w:ascii="Arial" w:hAnsi="Arial" w:cs="Arial"/>
                <w:b/>
                <w:bCs/>
              </w:rPr>
            </w:pPr>
            <w:hyperlink r:id="rId10" w:history="1">
              <w:r w:rsidR="008F756D" w:rsidRPr="008F756D">
                <w:rPr>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C0B2C26"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tc>
          </w:sdtContent>
        </w:sdt>
      </w:tr>
      <w:tr w:rsidR="008F756D" w:rsidRPr="008F756D" w14:paraId="3B6D2125" w14:textId="77777777" w:rsidTr="008F756D">
        <w:trPr>
          <w:trHeight w:val="417"/>
        </w:trPr>
        <w:tc>
          <w:tcPr>
            <w:tcW w:w="562" w:type="dxa"/>
            <w:vAlign w:val="center"/>
          </w:tcPr>
          <w:p w14:paraId="36C05967"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2</w:t>
            </w:r>
          </w:p>
        </w:tc>
        <w:tc>
          <w:tcPr>
            <w:tcW w:w="8784" w:type="dxa"/>
            <w:vAlign w:val="center"/>
          </w:tcPr>
          <w:p w14:paraId="0C3299D7" w14:textId="77777777" w:rsidR="008F756D" w:rsidRPr="008F756D" w:rsidRDefault="008F756D" w:rsidP="008F756D">
            <w:pPr>
              <w:autoSpaceDE w:val="0"/>
              <w:autoSpaceDN w:val="0"/>
              <w:adjustRightInd w:val="0"/>
              <w:rPr>
                <w:rFonts w:ascii="Arial" w:hAnsi="Arial" w:cs="Arial"/>
                <w:b/>
                <w:bCs/>
                <w:color w:val="FF0000"/>
              </w:rPr>
            </w:pPr>
            <w:r w:rsidRPr="008F756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0C448348" w14:textId="77777777" w:rsidR="008F756D" w:rsidRPr="008F756D" w:rsidRDefault="008F756D" w:rsidP="008F756D">
                <w:pPr>
                  <w:autoSpaceDE w:val="0"/>
                  <w:autoSpaceDN w:val="0"/>
                  <w:adjustRightInd w:val="0"/>
                  <w:jc w:val="center"/>
                  <w:rPr>
                    <w:rFonts w:ascii="Arial" w:hAnsi="Arial" w:cs="Arial"/>
                    <w:i/>
                  </w:rPr>
                </w:pPr>
                <w:r w:rsidRPr="008F756D">
                  <w:rPr>
                    <w:rFonts w:ascii="MS Gothic" w:eastAsia="MS Gothic" w:hAnsi="MS Gothic" w:cs="MS Gothic" w:hint="eastAsia"/>
                  </w:rPr>
                  <w:t>☒</w:t>
                </w:r>
              </w:p>
            </w:sdtContent>
          </w:sdt>
        </w:tc>
      </w:tr>
      <w:tr w:rsidR="008F756D" w:rsidRPr="008F756D" w14:paraId="6FDBD393" w14:textId="77777777" w:rsidTr="008F756D">
        <w:trPr>
          <w:trHeight w:val="409"/>
        </w:trPr>
        <w:tc>
          <w:tcPr>
            <w:tcW w:w="562" w:type="dxa"/>
            <w:vAlign w:val="center"/>
          </w:tcPr>
          <w:p w14:paraId="649D66ED"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3</w:t>
            </w:r>
          </w:p>
        </w:tc>
        <w:tc>
          <w:tcPr>
            <w:tcW w:w="8784" w:type="dxa"/>
            <w:vAlign w:val="center"/>
          </w:tcPr>
          <w:p w14:paraId="05826DD0" w14:textId="77777777" w:rsidR="008F756D" w:rsidRPr="008F756D" w:rsidRDefault="008F756D" w:rsidP="008F756D">
            <w:pPr>
              <w:autoSpaceDE w:val="0"/>
              <w:autoSpaceDN w:val="0"/>
              <w:adjustRightInd w:val="0"/>
              <w:rPr>
                <w:rFonts w:ascii="Arial" w:hAnsi="Arial" w:cs="Arial"/>
                <w:b/>
                <w:bCs/>
                <w:iCs/>
              </w:rPr>
            </w:pPr>
            <w:r w:rsidRPr="008F756D">
              <w:rPr>
                <w:rFonts w:ascii="Arial" w:hAnsi="Arial" w:cs="Arial"/>
                <w:b/>
                <w:bCs/>
                <w:iCs/>
              </w:rPr>
              <w:t>BPS Ethical Research Guidelines</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Content>
              <w:p w14:paraId="77BB84A0" w14:textId="77777777" w:rsidR="008F756D" w:rsidRPr="008F756D" w:rsidRDefault="008F756D" w:rsidP="008F756D">
                <w:pPr>
                  <w:autoSpaceDE w:val="0"/>
                  <w:autoSpaceDN w:val="0"/>
                  <w:adjustRightInd w:val="0"/>
                  <w:jc w:val="center"/>
                  <w:rPr>
                    <w:rFonts w:ascii="Arial" w:hAnsi="Arial" w:cs="Arial"/>
                    <w:i/>
                  </w:rPr>
                </w:pPr>
                <w:r w:rsidRPr="008F756D">
                  <w:rPr>
                    <w:rFonts w:ascii="MS Gothic" w:eastAsia="MS Gothic" w:hAnsi="MS Gothic" w:cs="MS Gothic" w:hint="eastAsia"/>
                  </w:rPr>
                  <w:t>☒</w:t>
                </w:r>
              </w:p>
            </w:sdtContent>
          </w:sdt>
        </w:tc>
      </w:tr>
    </w:tbl>
    <w:p w14:paraId="5F50AC81" w14:textId="77777777" w:rsidR="008F756D" w:rsidRPr="008F756D" w:rsidRDefault="008F756D" w:rsidP="008F756D">
      <w:pPr>
        <w:autoSpaceDE w:val="0"/>
        <w:autoSpaceDN w:val="0"/>
        <w:adjustRightInd w:val="0"/>
        <w:spacing w:after="240" w:line="240" w:lineRule="auto"/>
        <w:jc w:val="both"/>
        <w:rPr>
          <w:rFonts w:ascii="Arial" w:eastAsia="Times New Roman" w:hAnsi="Arial" w:cs="Arial"/>
          <w:b/>
        </w:rPr>
      </w:pPr>
    </w:p>
    <w:p w14:paraId="34F6C5AD" w14:textId="77777777" w:rsidR="008F756D" w:rsidRPr="008F756D" w:rsidRDefault="008F756D" w:rsidP="008F756D">
      <w:pPr>
        <w:autoSpaceDE w:val="0"/>
        <w:autoSpaceDN w:val="0"/>
        <w:adjustRightInd w:val="0"/>
        <w:spacing w:after="0" w:line="240" w:lineRule="auto"/>
        <w:jc w:val="both"/>
        <w:rPr>
          <w:rFonts w:ascii="Arial" w:eastAsia="Times New Roman" w:hAnsi="Arial" w:cs="Arial"/>
          <w:b/>
        </w:rPr>
      </w:pPr>
      <w:r w:rsidRPr="008F756D">
        <w:rPr>
          <w:rFonts w:ascii="Arial" w:eastAsia="Times New Roman" w:hAnsi="Arial" w:cs="Arial"/>
          <w:b/>
        </w:rPr>
        <w:t>SECTION D: External Collaborative Research Activity</w:t>
      </w:r>
    </w:p>
    <w:p w14:paraId="7A0A5E80" w14:textId="77777777" w:rsidR="008F756D" w:rsidRPr="008F756D" w:rsidRDefault="008F756D" w:rsidP="008F756D">
      <w:pPr>
        <w:autoSpaceDE w:val="0"/>
        <w:autoSpaceDN w:val="0"/>
        <w:adjustRightInd w:val="0"/>
        <w:spacing w:after="240" w:line="240" w:lineRule="auto"/>
        <w:jc w:val="both"/>
        <w:rPr>
          <w:rFonts w:ascii="Arial" w:eastAsia="Times New Roman" w:hAnsi="Arial" w:cs="Arial"/>
        </w:rPr>
      </w:pPr>
      <w:r w:rsidRPr="008F756D">
        <w:rPr>
          <w:rFonts w:ascii="Arial" w:eastAsia="Times New Roman"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F756D" w:rsidRPr="008F756D" w14:paraId="68E0E585" w14:textId="77777777" w:rsidTr="008F756D">
        <w:trPr>
          <w:trHeight w:val="227"/>
        </w:trPr>
        <w:tc>
          <w:tcPr>
            <w:tcW w:w="562" w:type="dxa"/>
            <w:shd w:val="clear" w:color="auto" w:fill="F2F2F2" w:themeFill="background1" w:themeFillShade="F2"/>
          </w:tcPr>
          <w:p w14:paraId="7AD860D6"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1</w:t>
            </w:r>
          </w:p>
        </w:tc>
        <w:tc>
          <w:tcPr>
            <w:tcW w:w="3823" w:type="dxa"/>
            <w:shd w:val="clear" w:color="auto" w:fill="F2F2F2" w:themeFill="background1" w:themeFillShade="F2"/>
          </w:tcPr>
          <w:p w14:paraId="5A07FA2F" w14:textId="77777777" w:rsidR="008F756D" w:rsidRPr="008F756D" w:rsidRDefault="008F756D" w:rsidP="008F756D">
            <w:pPr>
              <w:autoSpaceDE w:val="0"/>
              <w:autoSpaceDN w:val="0"/>
              <w:adjustRightInd w:val="0"/>
              <w:jc w:val="both"/>
              <w:rPr>
                <w:rFonts w:ascii="Arial" w:hAnsi="Arial" w:cs="Arial"/>
              </w:rPr>
            </w:pPr>
            <w:r w:rsidRPr="008F756D">
              <w:rPr>
                <w:rFonts w:ascii="Arial" w:hAnsi="Arial" w:cs="Arial"/>
              </w:rPr>
              <w:t>Institution</w:t>
            </w:r>
          </w:p>
        </w:tc>
        <w:tc>
          <w:tcPr>
            <w:tcW w:w="6095" w:type="dxa"/>
            <w:gridSpan w:val="6"/>
          </w:tcPr>
          <w:p w14:paraId="7F15D46E" w14:textId="77777777" w:rsidR="008F756D" w:rsidRPr="008F756D" w:rsidRDefault="008F756D" w:rsidP="008F756D">
            <w:pPr>
              <w:autoSpaceDE w:val="0"/>
              <w:autoSpaceDN w:val="0"/>
              <w:adjustRightInd w:val="0"/>
              <w:rPr>
                <w:rFonts w:ascii="Arial" w:hAnsi="Arial" w:cs="Arial"/>
                <w:bCs/>
              </w:rPr>
            </w:pPr>
          </w:p>
          <w:p w14:paraId="03838DBB" w14:textId="77777777" w:rsidR="008F756D" w:rsidRPr="008F756D" w:rsidRDefault="008F756D" w:rsidP="008F756D">
            <w:pPr>
              <w:autoSpaceDE w:val="0"/>
              <w:autoSpaceDN w:val="0"/>
              <w:adjustRightInd w:val="0"/>
              <w:rPr>
                <w:rFonts w:ascii="Arial" w:hAnsi="Arial" w:cs="Arial"/>
                <w:bCs/>
              </w:rPr>
            </w:pPr>
          </w:p>
        </w:tc>
      </w:tr>
      <w:tr w:rsidR="008F756D" w:rsidRPr="008F756D" w14:paraId="6F4A884D" w14:textId="77777777" w:rsidTr="008F756D">
        <w:trPr>
          <w:trHeight w:val="227"/>
        </w:trPr>
        <w:tc>
          <w:tcPr>
            <w:tcW w:w="562" w:type="dxa"/>
            <w:shd w:val="clear" w:color="auto" w:fill="F2F2F2" w:themeFill="background1" w:themeFillShade="F2"/>
          </w:tcPr>
          <w:p w14:paraId="16D20E10"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2</w:t>
            </w:r>
          </w:p>
        </w:tc>
        <w:tc>
          <w:tcPr>
            <w:tcW w:w="3823" w:type="dxa"/>
            <w:shd w:val="clear" w:color="auto" w:fill="F2F2F2" w:themeFill="background1" w:themeFillShade="F2"/>
          </w:tcPr>
          <w:p w14:paraId="13724120" w14:textId="77777777" w:rsidR="008F756D" w:rsidRPr="008F756D" w:rsidRDefault="008F756D" w:rsidP="008F756D">
            <w:pPr>
              <w:autoSpaceDE w:val="0"/>
              <w:autoSpaceDN w:val="0"/>
              <w:adjustRightInd w:val="0"/>
              <w:jc w:val="both"/>
              <w:rPr>
                <w:rFonts w:ascii="Arial" w:hAnsi="Arial" w:cs="Arial"/>
              </w:rPr>
            </w:pPr>
            <w:r w:rsidRPr="008F756D">
              <w:rPr>
                <w:rFonts w:ascii="Arial" w:hAnsi="Arial" w:cs="Arial"/>
              </w:rPr>
              <w:t>Contact person name</w:t>
            </w:r>
          </w:p>
        </w:tc>
        <w:tc>
          <w:tcPr>
            <w:tcW w:w="6095" w:type="dxa"/>
            <w:gridSpan w:val="6"/>
          </w:tcPr>
          <w:p w14:paraId="21391CC7" w14:textId="77777777" w:rsidR="008F756D" w:rsidRPr="008F756D" w:rsidRDefault="008F756D" w:rsidP="008F756D">
            <w:pPr>
              <w:autoSpaceDE w:val="0"/>
              <w:autoSpaceDN w:val="0"/>
              <w:adjustRightInd w:val="0"/>
              <w:rPr>
                <w:rFonts w:ascii="Arial" w:hAnsi="Arial" w:cs="Arial"/>
                <w:bCs/>
              </w:rPr>
            </w:pPr>
          </w:p>
          <w:p w14:paraId="2711C1F4" w14:textId="77777777" w:rsidR="008F756D" w:rsidRPr="008F756D" w:rsidRDefault="008F756D" w:rsidP="008F756D">
            <w:pPr>
              <w:autoSpaceDE w:val="0"/>
              <w:autoSpaceDN w:val="0"/>
              <w:adjustRightInd w:val="0"/>
              <w:rPr>
                <w:rFonts w:ascii="Arial" w:hAnsi="Arial" w:cs="Arial"/>
                <w:bCs/>
              </w:rPr>
            </w:pPr>
          </w:p>
        </w:tc>
      </w:tr>
      <w:tr w:rsidR="008F756D" w:rsidRPr="008F756D" w14:paraId="1124E60D" w14:textId="77777777" w:rsidTr="008F756D">
        <w:trPr>
          <w:trHeight w:val="227"/>
        </w:trPr>
        <w:tc>
          <w:tcPr>
            <w:tcW w:w="562" w:type="dxa"/>
            <w:shd w:val="clear" w:color="auto" w:fill="F2F2F2" w:themeFill="background1" w:themeFillShade="F2"/>
          </w:tcPr>
          <w:p w14:paraId="195BE9EF"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3</w:t>
            </w:r>
          </w:p>
        </w:tc>
        <w:tc>
          <w:tcPr>
            <w:tcW w:w="3823" w:type="dxa"/>
            <w:shd w:val="clear" w:color="auto" w:fill="F2F2F2" w:themeFill="background1" w:themeFillShade="F2"/>
          </w:tcPr>
          <w:p w14:paraId="762A4851" w14:textId="77777777" w:rsidR="008F756D" w:rsidRPr="008F756D" w:rsidRDefault="008F756D" w:rsidP="008F756D">
            <w:pPr>
              <w:autoSpaceDE w:val="0"/>
              <w:autoSpaceDN w:val="0"/>
              <w:adjustRightInd w:val="0"/>
              <w:jc w:val="both"/>
              <w:rPr>
                <w:rFonts w:ascii="Arial" w:hAnsi="Arial" w:cs="Arial"/>
              </w:rPr>
            </w:pPr>
            <w:r w:rsidRPr="008F756D">
              <w:rPr>
                <w:rFonts w:ascii="Arial" w:hAnsi="Arial" w:cs="Arial"/>
              </w:rPr>
              <w:t>Contact person e-mail address</w:t>
            </w:r>
          </w:p>
          <w:p w14:paraId="4F254B1A" w14:textId="77777777" w:rsidR="008F756D" w:rsidRPr="008F756D" w:rsidRDefault="008F756D" w:rsidP="008F756D">
            <w:pPr>
              <w:autoSpaceDE w:val="0"/>
              <w:autoSpaceDN w:val="0"/>
              <w:adjustRightInd w:val="0"/>
              <w:jc w:val="both"/>
              <w:rPr>
                <w:rFonts w:ascii="Arial" w:hAnsi="Arial" w:cs="Arial"/>
              </w:rPr>
            </w:pPr>
          </w:p>
        </w:tc>
        <w:tc>
          <w:tcPr>
            <w:tcW w:w="6095" w:type="dxa"/>
            <w:gridSpan w:val="6"/>
          </w:tcPr>
          <w:p w14:paraId="64BF1210" w14:textId="77777777" w:rsidR="008F756D" w:rsidRPr="008F756D" w:rsidRDefault="008F756D" w:rsidP="008F756D">
            <w:pPr>
              <w:autoSpaceDE w:val="0"/>
              <w:autoSpaceDN w:val="0"/>
              <w:adjustRightInd w:val="0"/>
              <w:rPr>
                <w:rFonts w:ascii="Arial" w:hAnsi="Arial" w:cs="Arial"/>
                <w:bCs/>
              </w:rPr>
            </w:pPr>
          </w:p>
        </w:tc>
      </w:tr>
      <w:tr w:rsidR="008F756D" w:rsidRPr="008F756D" w14:paraId="523652E8" w14:textId="77777777" w:rsidTr="008F756D">
        <w:tc>
          <w:tcPr>
            <w:tcW w:w="562" w:type="dxa"/>
            <w:shd w:val="clear" w:color="auto" w:fill="F2F2F2" w:themeFill="background1" w:themeFillShade="F2"/>
          </w:tcPr>
          <w:p w14:paraId="4F9A4C53"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4</w:t>
            </w:r>
          </w:p>
        </w:tc>
        <w:tc>
          <w:tcPr>
            <w:tcW w:w="6232" w:type="dxa"/>
            <w:gridSpan w:val="2"/>
            <w:shd w:val="clear" w:color="auto" w:fill="F2F2F2" w:themeFill="background1" w:themeFillShade="F2"/>
          </w:tcPr>
          <w:p w14:paraId="6D6EF08E"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Is your research externally funded?</w:t>
            </w:r>
          </w:p>
        </w:tc>
        <w:tc>
          <w:tcPr>
            <w:tcW w:w="993" w:type="dxa"/>
            <w:shd w:val="clear" w:color="auto" w:fill="F2F2F2" w:themeFill="background1" w:themeFillShade="F2"/>
            <w:vAlign w:val="center"/>
          </w:tcPr>
          <w:p w14:paraId="540F60B6" w14:textId="77777777" w:rsidR="008F756D" w:rsidRPr="008F756D" w:rsidRDefault="008F756D" w:rsidP="008F756D">
            <w:pPr>
              <w:autoSpaceDE w:val="0"/>
              <w:autoSpaceDN w:val="0"/>
              <w:adjustRightInd w:val="0"/>
              <w:jc w:val="center"/>
              <w:rPr>
                <w:rFonts w:ascii="Arial" w:hAnsi="Arial" w:cs="Arial"/>
                <w:bCs/>
              </w:rPr>
            </w:pPr>
            <w:r w:rsidRPr="008F756D">
              <w:rPr>
                <w:rFonts w:ascii="Arial" w:hAnsi="Arial" w:cs="Arial"/>
                <w:b/>
              </w:rPr>
              <w:t>YES</w:t>
            </w:r>
          </w:p>
        </w:tc>
        <w:tc>
          <w:tcPr>
            <w:tcW w:w="850" w:type="dxa"/>
            <w:shd w:val="clear" w:color="auto" w:fill="D9D9D9" w:themeFill="background1" w:themeFillShade="D9"/>
            <w:vAlign w:val="center"/>
          </w:tcPr>
          <w:p w14:paraId="6CFDF9F6" w14:textId="77777777" w:rsidR="008F756D" w:rsidRPr="008F756D" w:rsidRDefault="00000000" w:rsidP="008F756D">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8F756D" w:rsidRPr="008F756D">
                  <w:rPr>
                    <w:rFonts w:ascii="MS Gothic" w:eastAsia="MS Gothic" w:hAnsi="MS Gothic" w:cs="MS Gothic" w:hint="eastAsia"/>
                  </w:rPr>
                  <w:t>☐</w:t>
                </w:r>
              </w:sdtContent>
            </w:sdt>
          </w:p>
        </w:tc>
        <w:tc>
          <w:tcPr>
            <w:tcW w:w="992" w:type="dxa"/>
            <w:gridSpan w:val="2"/>
            <w:shd w:val="clear" w:color="auto" w:fill="F2F2F2" w:themeFill="background1" w:themeFillShade="F2"/>
            <w:vAlign w:val="center"/>
          </w:tcPr>
          <w:p w14:paraId="666B3605" w14:textId="77777777" w:rsidR="008F756D" w:rsidRPr="008F756D" w:rsidRDefault="008F756D" w:rsidP="008F756D">
            <w:pPr>
              <w:autoSpaceDE w:val="0"/>
              <w:autoSpaceDN w:val="0"/>
              <w:adjustRightInd w:val="0"/>
              <w:jc w:val="center"/>
              <w:rPr>
                <w:rFonts w:ascii="Arial" w:hAnsi="Arial" w:cs="Arial"/>
                <w:bCs/>
              </w:rPr>
            </w:pPr>
            <w:r w:rsidRPr="008F756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3A044E22" w14:textId="77777777" w:rsidR="008F756D" w:rsidRPr="008F756D" w:rsidRDefault="008F756D" w:rsidP="008F756D">
                <w:pPr>
                  <w:autoSpaceDE w:val="0"/>
                  <w:autoSpaceDN w:val="0"/>
                  <w:adjustRightInd w:val="0"/>
                  <w:jc w:val="center"/>
                  <w:rPr>
                    <w:rFonts w:ascii="Arial" w:hAnsi="Arial" w:cs="Arial"/>
                    <w:bCs/>
                  </w:rPr>
                </w:pPr>
                <w:r w:rsidRPr="008F756D">
                  <w:rPr>
                    <w:rFonts w:ascii="MS Gothic" w:eastAsia="MS Gothic" w:hAnsi="MS Gothic" w:cs="MS Gothic" w:hint="eastAsia"/>
                    <w:bCs/>
                  </w:rPr>
                  <w:t>☒</w:t>
                </w:r>
              </w:p>
            </w:sdtContent>
          </w:sdt>
        </w:tc>
      </w:tr>
      <w:tr w:rsidR="008F756D" w:rsidRPr="008F756D" w14:paraId="1479B29A" w14:textId="77777777" w:rsidTr="008F756D">
        <w:tc>
          <w:tcPr>
            <w:tcW w:w="562" w:type="dxa"/>
            <w:shd w:val="clear" w:color="auto" w:fill="F2F2F2" w:themeFill="background1" w:themeFillShade="F2"/>
          </w:tcPr>
          <w:p w14:paraId="09175EFC"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5</w:t>
            </w:r>
          </w:p>
        </w:tc>
        <w:tc>
          <w:tcPr>
            <w:tcW w:w="6232" w:type="dxa"/>
            <w:gridSpan w:val="2"/>
            <w:shd w:val="clear" w:color="auto" w:fill="F2F2F2" w:themeFill="background1" w:themeFillShade="F2"/>
          </w:tcPr>
          <w:p w14:paraId="60A38EB6"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Are you in receipt of a KESS scholarship?</w:t>
            </w:r>
          </w:p>
        </w:tc>
        <w:tc>
          <w:tcPr>
            <w:tcW w:w="993" w:type="dxa"/>
            <w:shd w:val="clear" w:color="auto" w:fill="F2F2F2" w:themeFill="background1" w:themeFillShade="F2"/>
            <w:vAlign w:val="center"/>
          </w:tcPr>
          <w:p w14:paraId="7DA6B98D" w14:textId="77777777" w:rsidR="008F756D" w:rsidRPr="008F756D" w:rsidRDefault="008F756D" w:rsidP="008F756D">
            <w:pPr>
              <w:autoSpaceDE w:val="0"/>
              <w:autoSpaceDN w:val="0"/>
              <w:adjustRightInd w:val="0"/>
              <w:jc w:val="center"/>
              <w:rPr>
                <w:rFonts w:ascii="Arial" w:hAnsi="Arial" w:cs="Arial"/>
                <w:bCs/>
              </w:rPr>
            </w:pPr>
            <w:r w:rsidRPr="008F756D">
              <w:rPr>
                <w:rFonts w:ascii="Arial" w:hAnsi="Arial" w:cs="Arial"/>
                <w:b/>
              </w:rPr>
              <w:t>YES</w:t>
            </w:r>
          </w:p>
        </w:tc>
        <w:tc>
          <w:tcPr>
            <w:tcW w:w="850" w:type="dxa"/>
            <w:shd w:val="clear" w:color="auto" w:fill="D9D9D9" w:themeFill="background1" w:themeFillShade="D9"/>
            <w:vAlign w:val="center"/>
          </w:tcPr>
          <w:p w14:paraId="00294379" w14:textId="77777777" w:rsidR="008F756D" w:rsidRPr="008F756D" w:rsidRDefault="00000000" w:rsidP="008F756D">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8F756D" w:rsidRPr="008F756D">
                  <w:rPr>
                    <w:rFonts w:ascii="MS Gothic" w:eastAsia="MS Gothic" w:hAnsi="MS Gothic" w:cs="MS Gothic" w:hint="eastAsia"/>
                  </w:rPr>
                  <w:t>☐</w:t>
                </w:r>
              </w:sdtContent>
            </w:sdt>
          </w:p>
        </w:tc>
        <w:tc>
          <w:tcPr>
            <w:tcW w:w="992" w:type="dxa"/>
            <w:gridSpan w:val="2"/>
            <w:shd w:val="clear" w:color="auto" w:fill="F2F2F2" w:themeFill="background1" w:themeFillShade="F2"/>
            <w:vAlign w:val="center"/>
          </w:tcPr>
          <w:p w14:paraId="4A0E2623" w14:textId="77777777" w:rsidR="008F756D" w:rsidRPr="008F756D" w:rsidRDefault="008F756D" w:rsidP="008F756D">
            <w:pPr>
              <w:autoSpaceDE w:val="0"/>
              <w:autoSpaceDN w:val="0"/>
              <w:adjustRightInd w:val="0"/>
              <w:jc w:val="center"/>
              <w:rPr>
                <w:rFonts w:ascii="Arial" w:hAnsi="Arial" w:cs="Arial"/>
                <w:bCs/>
              </w:rPr>
            </w:pPr>
            <w:r w:rsidRPr="008F756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1BD9FADD" w14:textId="77777777" w:rsidR="008F756D" w:rsidRPr="008F756D" w:rsidRDefault="008F756D" w:rsidP="008F756D">
                <w:pPr>
                  <w:autoSpaceDE w:val="0"/>
                  <w:autoSpaceDN w:val="0"/>
                  <w:adjustRightInd w:val="0"/>
                  <w:jc w:val="center"/>
                  <w:rPr>
                    <w:rFonts w:ascii="Arial" w:hAnsi="Arial" w:cs="Arial"/>
                    <w:bCs/>
                  </w:rPr>
                </w:pPr>
                <w:r w:rsidRPr="008F756D">
                  <w:rPr>
                    <w:rFonts w:ascii="MS Gothic" w:eastAsia="MS Gothic" w:hAnsi="MS Gothic" w:cs="MS Gothic" w:hint="eastAsia"/>
                    <w:bCs/>
                  </w:rPr>
                  <w:t>☒</w:t>
                </w:r>
              </w:p>
            </w:sdtContent>
          </w:sdt>
        </w:tc>
      </w:tr>
      <w:tr w:rsidR="008F756D" w:rsidRPr="008F756D" w14:paraId="64EFC4B6" w14:textId="77777777" w:rsidTr="008F756D">
        <w:trPr>
          <w:trHeight w:val="386"/>
        </w:trPr>
        <w:tc>
          <w:tcPr>
            <w:tcW w:w="562" w:type="dxa"/>
            <w:shd w:val="clear" w:color="auto" w:fill="F2F2F2" w:themeFill="background1" w:themeFillShade="F2"/>
          </w:tcPr>
          <w:p w14:paraId="1BC567E8"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6</w:t>
            </w:r>
          </w:p>
        </w:tc>
        <w:tc>
          <w:tcPr>
            <w:tcW w:w="3823" w:type="dxa"/>
            <w:vMerge w:val="restart"/>
            <w:shd w:val="clear" w:color="auto" w:fill="F2F2F2" w:themeFill="background1" w:themeFillShade="F2"/>
          </w:tcPr>
          <w:p w14:paraId="7F2FFE54"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Are you specifically employed to undertake this research in either a paid or voluntary capacity?</w:t>
            </w:r>
          </w:p>
        </w:tc>
        <w:tc>
          <w:tcPr>
            <w:tcW w:w="2409" w:type="dxa"/>
          </w:tcPr>
          <w:p w14:paraId="6F3CCE8E" w14:textId="77777777" w:rsidR="008F756D" w:rsidRPr="008F756D" w:rsidRDefault="008F756D" w:rsidP="008F756D">
            <w:pPr>
              <w:autoSpaceDE w:val="0"/>
              <w:autoSpaceDN w:val="0"/>
              <w:adjustRightInd w:val="0"/>
              <w:rPr>
                <w:rFonts w:ascii="Arial" w:hAnsi="Arial" w:cs="Arial"/>
                <w:bCs/>
              </w:rPr>
            </w:pPr>
            <w:r w:rsidRPr="008F756D">
              <w:rPr>
                <w:rFonts w:ascii="Arial" w:hAnsi="Arial" w:cs="Arial"/>
                <w:bCs/>
              </w:rPr>
              <w:t>Voluntary</w:t>
            </w:r>
          </w:p>
        </w:tc>
        <w:tc>
          <w:tcPr>
            <w:tcW w:w="993" w:type="dxa"/>
            <w:shd w:val="clear" w:color="auto" w:fill="F2F2F2" w:themeFill="background1" w:themeFillShade="F2"/>
            <w:vAlign w:val="center"/>
          </w:tcPr>
          <w:p w14:paraId="0ACD091D"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76E343D2"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982" w:type="dxa"/>
            <w:shd w:val="clear" w:color="auto" w:fill="F2F2F2" w:themeFill="background1" w:themeFillShade="F2"/>
            <w:vAlign w:val="center"/>
          </w:tcPr>
          <w:p w14:paraId="07ADC887"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30F292A0" w14:textId="77777777" w:rsidR="008F756D" w:rsidRPr="008F756D" w:rsidRDefault="008F756D" w:rsidP="008F756D">
                <w:pPr>
                  <w:autoSpaceDE w:val="0"/>
                  <w:autoSpaceDN w:val="0"/>
                  <w:adjustRightInd w:val="0"/>
                  <w:jc w:val="center"/>
                  <w:rPr>
                    <w:rFonts w:ascii="Arial" w:hAnsi="Arial" w:cs="Arial"/>
                    <w:bCs/>
                  </w:rPr>
                </w:pPr>
                <w:r w:rsidRPr="008F756D">
                  <w:rPr>
                    <w:rFonts w:ascii="MS Gothic" w:eastAsia="MS Gothic" w:hAnsi="MS Gothic" w:cs="MS Gothic" w:hint="eastAsia"/>
                    <w:bCs/>
                  </w:rPr>
                  <w:t>☒</w:t>
                </w:r>
              </w:p>
            </w:sdtContent>
          </w:sdt>
        </w:tc>
      </w:tr>
      <w:tr w:rsidR="008F756D" w:rsidRPr="008F756D" w14:paraId="54631A44" w14:textId="77777777" w:rsidTr="008F756D">
        <w:trPr>
          <w:trHeight w:val="386"/>
        </w:trPr>
        <w:tc>
          <w:tcPr>
            <w:tcW w:w="562" w:type="dxa"/>
            <w:shd w:val="clear" w:color="auto" w:fill="F2F2F2" w:themeFill="background1" w:themeFillShade="F2"/>
          </w:tcPr>
          <w:p w14:paraId="5D5A69FC"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7</w:t>
            </w:r>
          </w:p>
        </w:tc>
        <w:tc>
          <w:tcPr>
            <w:tcW w:w="3823" w:type="dxa"/>
            <w:vMerge/>
            <w:shd w:val="clear" w:color="auto" w:fill="F2F2F2" w:themeFill="background1" w:themeFillShade="F2"/>
          </w:tcPr>
          <w:p w14:paraId="70A0C9A7" w14:textId="77777777" w:rsidR="008F756D" w:rsidRPr="008F756D" w:rsidRDefault="008F756D" w:rsidP="008F756D">
            <w:pPr>
              <w:autoSpaceDE w:val="0"/>
              <w:autoSpaceDN w:val="0"/>
              <w:adjustRightInd w:val="0"/>
              <w:rPr>
                <w:rFonts w:ascii="Arial" w:hAnsi="Arial" w:cs="Arial"/>
              </w:rPr>
            </w:pPr>
          </w:p>
        </w:tc>
        <w:tc>
          <w:tcPr>
            <w:tcW w:w="2409" w:type="dxa"/>
          </w:tcPr>
          <w:p w14:paraId="6364F517" w14:textId="77777777" w:rsidR="008F756D" w:rsidRPr="008F756D" w:rsidRDefault="008F756D" w:rsidP="008F756D">
            <w:pPr>
              <w:autoSpaceDE w:val="0"/>
              <w:autoSpaceDN w:val="0"/>
              <w:adjustRightInd w:val="0"/>
              <w:rPr>
                <w:rFonts w:ascii="Arial" w:hAnsi="Arial" w:cs="Arial"/>
                <w:bCs/>
              </w:rPr>
            </w:pPr>
            <w:r w:rsidRPr="008F756D">
              <w:rPr>
                <w:rFonts w:ascii="Arial" w:hAnsi="Arial" w:cs="Arial"/>
                <w:bCs/>
              </w:rPr>
              <w:t>Employed</w:t>
            </w:r>
          </w:p>
        </w:tc>
        <w:tc>
          <w:tcPr>
            <w:tcW w:w="993" w:type="dxa"/>
            <w:shd w:val="clear" w:color="auto" w:fill="F2F2F2" w:themeFill="background1" w:themeFillShade="F2"/>
            <w:vAlign w:val="center"/>
          </w:tcPr>
          <w:p w14:paraId="331B6313"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3CB4A313"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982" w:type="dxa"/>
            <w:shd w:val="clear" w:color="auto" w:fill="F2F2F2" w:themeFill="background1" w:themeFillShade="F2"/>
            <w:vAlign w:val="center"/>
          </w:tcPr>
          <w:p w14:paraId="78E0DB34"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14:paraId="654648C8" w14:textId="77777777" w:rsidR="008F756D" w:rsidRPr="008F756D" w:rsidRDefault="008F756D" w:rsidP="008F756D">
                <w:pPr>
                  <w:autoSpaceDE w:val="0"/>
                  <w:autoSpaceDN w:val="0"/>
                  <w:adjustRightInd w:val="0"/>
                  <w:jc w:val="center"/>
                  <w:rPr>
                    <w:rFonts w:ascii="Arial" w:hAnsi="Arial" w:cs="Arial"/>
                    <w:bCs/>
                  </w:rPr>
                </w:pPr>
                <w:r w:rsidRPr="008F756D">
                  <w:rPr>
                    <w:rFonts w:ascii="MS Gothic" w:eastAsia="MS Gothic" w:hAnsi="MS Gothic" w:cs="MS Gothic" w:hint="eastAsia"/>
                    <w:bCs/>
                  </w:rPr>
                  <w:t>☒</w:t>
                </w:r>
              </w:p>
            </w:sdtContent>
          </w:sdt>
        </w:tc>
      </w:tr>
      <w:tr w:rsidR="008F756D" w:rsidRPr="008F756D" w14:paraId="1D0F537C" w14:textId="77777777" w:rsidTr="008F756D">
        <w:tc>
          <w:tcPr>
            <w:tcW w:w="562" w:type="dxa"/>
            <w:shd w:val="clear" w:color="auto" w:fill="F2F2F2" w:themeFill="background1" w:themeFillShade="F2"/>
          </w:tcPr>
          <w:p w14:paraId="78F374F9"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8</w:t>
            </w:r>
          </w:p>
        </w:tc>
        <w:tc>
          <w:tcPr>
            <w:tcW w:w="3823" w:type="dxa"/>
            <w:shd w:val="clear" w:color="auto" w:fill="F2F2F2" w:themeFill="background1" w:themeFillShade="F2"/>
          </w:tcPr>
          <w:p w14:paraId="2EDB5F3B"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Is the research being undertaken within an existing UWTSD Athrofa Professional Learning Partnership (APLP)?</w:t>
            </w:r>
          </w:p>
        </w:tc>
        <w:tc>
          <w:tcPr>
            <w:tcW w:w="2409" w:type="dxa"/>
          </w:tcPr>
          <w:p w14:paraId="30E12E21" w14:textId="77777777" w:rsidR="008F756D" w:rsidRPr="008F756D" w:rsidRDefault="008F756D" w:rsidP="008F756D">
            <w:pPr>
              <w:autoSpaceDE w:val="0"/>
              <w:autoSpaceDN w:val="0"/>
              <w:adjustRightInd w:val="0"/>
              <w:rPr>
                <w:rFonts w:ascii="Arial" w:hAnsi="Arial" w:cs="Arial"/>
                <w:bCs/>
              </w:rPr>
            </w:pPr>
            <w:r w:rsidRPr="008F756D">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49B37DB5"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rPr>
              <w:t>YES</w:t>
            </w:r>
          </w:p>
        </w:tc>
        <w:tc>
          <w:tcPr>
            <w:tcW w:w="850" w:type="dxa"/>
            <w:shd w:val="clear" w:color="auto" w:fill="D9D9D9" w:themeFill="background1" w:themeFillShade="D9"/>
            <w:vAlign w:val="center"/>
          </w:tcPr>
          <w:p w14:paraId="05EA5ACE" w14:textId="77777777" w:rsidR="008F756D" w:rsidRPr="008F756D" w:rsidRDefault="00000000" w:rsidP="008F756D">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8F756D" w:rsidRPr="008F756D">
                  <w:rPr>
                    <w:rFonts w:ascii="MS Gothic" w:eastAsia="MS Gothic" w:hAnsi="MS Gothic" w:cs="MS Gothic" w:hint="eastAsia"/>
                  </w:rPr>
                  <w:t>☐</w:t>
                </w:r>
              </w:sdtContent>
            </w:sdt>
          </w:p>
        </w:tc>
        <w:tc>
          <w:tcPr>
            <w:tcW w:w="992" w:type="dxa"/>
            <w:gridSpan w:val="2"/>
            <w:shd w:val="clear" w:color="auto" w:fill="F2F2F2" w:themeFill="background1" w:themeFillShade="F2"/>
            <w:vAlign w:val="center"/>
          </w:tcPr>
          <w:p w14:paraId="0AAA4058"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14:paraId="40732997" w14:textId="77777777" w:rsidR="008F756D" w:rsidRPr="008F756D" w:rsidRDefault="008F756D" w:rsidP="008F756D">
                <w:pPr>
                  <w:autoSpaceDE w:val="0"/>
                  <w:autoSpaceDN w:val="0"/>
                  <w:adjustRightInd w:val="0"/>
                  <w:jc w:val="center"/>
                  <w:rPr>
                    <w:rFonts w:ascii="Arial" w:hAnsi="Arial" w:cs="Arial"/>
                    <w:bCs/>
                  </w:rPr>
                </w:pPr>
                <w:r w:rsidRPr="008F756D">
                  <w:rPr>
                    <w:rFonts w:ascii="MS Gothic" w:eastAsia="MS Gothic" w:hAnsi="MS Gothic" w:cs="MS Gothic" w:hint="eastAsia"/>
                    <w:bCs/>
                  </w:rPr>
                  <w:t>☒</w:t>
                </w:r>
              </w:p>
            </w:sdtContent>
          </w:sdt>
        </w:tc>
      </w:tr>
      <w:tr w:rsidR="008F756D" w:rsidRPr="008F756D" w14:paraId="24CE0D69" w14:textId="77777777" w:rsidTr="008F756D">
        <w:tc>
          <w:tcPr>
            <w:tcW w:w="562" w:type="dxa"/>
            <w:shd w:val="clear" w:color="auto" w:fill="F2F2F2" w:themeFill="background1" w:themeFillShade="F2"/>
          </w:tcPr>
          <w:p w14:paraId="7002766A"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9</w:t>
            </w:r>
          </w:p>
        </w:tc>
        <w:tc>
          <w:tcPr>
            <w:tcW w:w="3823" w:type="dxa"/>
            <w:shd w:val="clear" w:color="auto" w:fill="F2F2F2" w:themeFill="background1" w:themeFillShade="F2"/>
          </w:tcPr>
          <w:p w14:paraId="2985AD75"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Has permission to undertake the research has been provided by the partner organisation?</w:t>
            </w:r>
          </w:p>
        </w:tc>
        <w:tc>
          <w:tcPr>
            <w:tcW w:w="2409" w:type="dxa"/>
          </w:tcPr>
          <w:p w14:paraId="085C192E" w14:textId="77777777" w:rsidR="008F756D" w:rsidRPr="008F756D" w:rsidRDefault="008F756D" w:rsidP="008F756D">
            <w:pPr>
              <w:autoSpaceDE w:val="0"/>
              <w:autoSpaceDN w:val="0"/>
              <w:adjustRightInd w:val="0"/>
              <w:rPr>
                <w:rFonts w:ascii="Arial" w:hAnsi="Arial" w:cs="Arial"/>
                <w:bCs/>
              </w:rPr>
            </w:pPr>
            <w:r w:rsidRPr="008F756D">
              <w:rPr>
                <w:rFonts w:ascii="Arial" w:hAnsi="Arial" w:cs="Arial"/>
                <w:bCs/>
              </w:rPr>
              <w:t>(If YES attach copy)</w:t>
            </w:r>
          </w:p>
          <w:p w14:paraId="503EAB9D" w14:textId="77777777" w:rsidR="008F756D" w:rsidRPr="008F756D" w:rsidDel="008461DD" w:rsidRDefault="008F756D" w:rsidP="008F756D">
            <w:pPr>
              <w:autoSpaceDE w:val="0"/>
              <w:autoSpaceDN w:val="0"/>
              <w:adjustRightInd w:val="0"/>
              <w:rPr>
                <w:rFonts w:ascii="Arial" w:hAnsi="Arial" w:cs="Arial"/>
                <w:bCs/>
              </w:rPr>
            </w:pPr>
            <w:r w:rsidRPr="008F756D">
              <w:rPr>
                <w:rFonts w:ascii="Arial" w:hAnsi="Arial" w:cs="Arial"/>
                <w:bCs/>
              </w:rPr>
              <w:t>If NO the application cannot continue</w:t>
            </w:r>
          </w:p>
        </w:tc>
        <w:tc>
          <w:tcPr>
            <w:tcW w:w="993" w:type="dxa"/>
            <w:shd w:val="clear" w:color="auto" w:fill="F2F2F2" w:themeFill="background1" w:themeFillShade="F2"/>
            <w:vAlign w:val="center"/>
          </w:tcPr>
          <w:p w14:paraId="0F4A7ED4" w14:textId="77777777" w:rsidR="008F756D" w:rsidRPr="008F756D" w:rsidRDefault="008F756D" w:rsidP="008F756D">
            <w:pPr>
              <w:autoSpaceDE w:val="0"/>
              <w:autoSpaceDN w:val="0"/>
              <w:adjustRightInd w:val="0"/>
              <w:jc w:val="center"/>
              <w:rPr>
                <w:rFonts w:ascii="Arial" w:hAnsi="Arial" w:cs="Arial"/>
                <w:b/>
              </w:rPr>
            </w:pPr>
            <w:r w:rsidRPr="008F756D">
              <w:rPr>
                <w:rFonts w:ascii="Arial" w:hAnsi="Arial" w:cs="Arial"/>
                <w:b/>
              </w:rPr>
              <w:t>YES</w:t>
            </w:r>
          </w:p>
        </w:tc>
        <w:tc>
          <w:tcPr>
            <w:tcW w:w="850" w:type="dxa"/>
            <w:shd w:val="clear" w:color="auto" w:fill="D9D9D9" w:themeFill="background1" w:themeFillShade="D9"/>
            <w:vAlign w:val="center"/>
          </w:tcPr>
          <w:p w14:paraId="37F047DC" w14:textId="77777777" w:rsidR="008F756D" w:rsidRPr="008F756D" w:rsidRDefault="00000000" w:rsidP="008F756D">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8F756D" w:rsidRPr="008F756D">
                  <w:rPr>
                    <w:rFonts w:ascii="MS Gothic" w:eastAsia="MS Gothic" w:hAnsi="MS Gothic" w:cs="MS Gothic" w:hint="eastAsia"/>
                  </w:rPr>
                  <w:t>☐</w:t>
                </w:r>
              </w:sdtContent>
            </w:sdt>
          </w:p>
        </w:tc>
        <w:tc>
          <w:tcPr>
            <w:tcW w:w="992" w:type="dxa"/>
            <w:gridSpan w:val="2"/>
            <w:shd w:val="clear" w:color="auto" w:fill="F2F2F2" w:themeFill="background1" w:themeFillShade="F2"/>
            <w:vAlign w:val="center"/>
          </w:tcPr>
          <w:p w14:paraId="18018948" w14:textId="77777777" w:rsidR="008F756D" w:rsidRPr="008F756D" w:rsidRDefault="008F756D" w:rsidP="008F756D">
            <w:pPr>
              <w:autoSpaceDE w:val="0"/>
              <w:autoSpaceDN w:val="0"/>
              <w:adjustRightInd w:val="0"/>
              <w:jc w:val="center"/>
              <w:rPr>
                <w:rFonts w:ascii="Arial" w:hAnsi="Arial" w:cs="Arial"/>
                <w:b/>
              </w:rPr>
            </w:pPr>
            <w:r w:rsidRPr="008F756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14:paraId="0DFC5824" w14:textId="77777777" w:rsidR="008F756D" w:rsidRPr="008F756D" w:rsidRDefault="008F756D" w:rsidP="008F756D">
                <w:pPr>
                  <w:autoSpaceDE w:val="0"/>
                  <w:autoSpaceDN w:val="0"/>
                  <w:adjustRightInd w:val="0"/>
                  <w:jc w:val="center"/>
                  <w:rPr>
                    <w:rFonts w:ascii="Arial" w:hAnsi="Arial" w:cs="Arial"/>
                    <w:bCs/>
                  </w:rPr>
                </w:pPr>
                <w:r w:rsidRPr="008F756D">
                  <w:rPr>
                    <w:rFonts w:ascii="MS Gothic" w:eastAsia="MS Gothic" w:hAnsi="MS Gothic" w:cs="MS Gothic" w:hint="eastAsia"/>
                    <w:bCs/>
                  </w:rPr>
                  <w:t>☒</w:t>
                </w:r>
              </w:p>
            </w:sdtContent>
          </w:sdt>
        </w:tc>
      </w:tr>
    </w:tbl>
    <w:p w14:paraId="0FE52EB1" w14:textId="77777777" w:rsidR="008F756D" w:rsidRPr="008F756D" w:rsidRDefault="008F756D" w:rsidP="008F756D">
      <w:pPr>
        <w:spacing w:after="0" w:line="240" w:lineRule="auto"/>
        <w:rPr>
          <w:rFonts w:ascii="Arial" w:eastAsia="Times New Roman" w:hAnsi="Arial" w:cs="Arial"/>
          <w:bCs/>
          <w:iCs/>
          <w:sz w:val="16"/>
          <w:szCs w:val="16"/>
        </w:rPr>
      </w:pPr>
    </w:p>
    <w:p w14:paraId="663D02F5" w14:textId="77777777" w:rsidR="008F756D" w:rsidRPr="008F756D" w:rsidRDefault="008F756D" w:rsidP="008F756D">
      <w:pPr>
        <w:spacing w:after="0" w:line="240" w:lineRule="auto"/>
        <w:rPr>
          <w:rFonts w:ascii="Arial" w:eastAsia="Times New Roman" w:hAnsi="Arial" w:cs="Arial"/>
          <w:b/>
          <w:bCs/>
          <w:iCs/>
        </w:rPr>
      </w:pPr>
    </w:p>
    <w:p w14:paraId="4DA755DB" w14:textId="77777777" w:rsidR="008F756D" w:rsidRPr="008F756D" w:rsidRDefault="008F756D" w:rsidP="008F756D">
      <w:pPr>
        <w:autoSpaceDE w:val="0"/>
        <w:autoSpaceDN w:val="0"/>
        <w:adjustRightInd w:val="0"/>
        <w:spacing w:after="240" w:line="240" w:lineRule="auto"/>
        <w:jc w:val="both"/>
        <w:rPr>
          <w:rFonts w:ascii="Arial" w:eastAsia="Times New Roman" w:hAnsi="Arial" w:cs="Arial"/>
          <w:b/>
        </w:rPr>
      </w:pPr>
      <w:r w:rsidRPr="008F756D">
        <w:rPr>
          <w:rFonts w:ascii="Arial" w:eastAsia="Times New Roman"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8F756D" w:rsidRPr="008F756D" w14:paraId="76C244D1" w14:textId="77777777" w:rsidTr="008F756D">
        <w:trPr>
          <w:trHeight w:val="507"/>
        </w:trPr>
        <w:tc>
          <w:tcPr>
            <w:tcW w:w="567" w:type="dxa"/>
            <w:shd w:val="clear" w:color="auto" w:fill="F2F2F2" w:themeFill="background1" w:themeFillShade="F2"/>
            <w:vAlign w:val="center"/>
          </w:tcPr>
          <w:p w14:paraId="27959F22" w14:textId="77777777" w:rsidR="008F756D" w:rsidRPr="008F756D" w:rsidRDefault="008F756D" w:rsidP="008F756D">
            <w:pPr>
              <w:autoSpaceDE w:val="0"/>
              <w:autoSpaceDN w:val="0"/>
              <w:adjustRightInd w:val="0"/>
              <w:rPr>
                <w:rFonts w:ascii="Arial" w:hAnsi="Arial" w:cs="Arial"/>
                <w:bCs/>
              </w:rPr>
            </w:pPr>
            <w:r w:rsidRPr="008F756D">
              <w:rPr>
                <w:rFonts w:ascii="Arial" w:hAnsi="Arial" w:cs="Arial"/>
                <w:bCs/>
              </w:rPr>
              <w:lastRenderedPageBreak/>
              <w:t>10</w:t>
            </w:r>
          </w:p>
        </w:tc>
        <w:tc>
          <w:tcPr>
            <w:tcW w:w="6237" w:type="dxa"/>
            <w:shd w:val="clear" w:color="auto" w:fill="F2F2F2" w:themeFill="background1" w:themeFillShade="F2"/>
            <w:vAlign w:val="center"/>
          </w:tcPr>
          <w:p w14:paraId="32069665" w14:textId="77777777" w:rsidR="008F756D" w:rsidRPr="008F756D" w:rsidRDefault="008F756D" w:rsidP="008F756D">
            <w:pPr>
              <w:autoSpaceDE w:val="0"/>
              <w:autoSpaceDN w:val="0"/>
              <w:adjustRightInd w:val="0"/>
              <w:rPr>
                <w:rFonts w:ascii="Arial" w:hAnsi="Arial" w:cs="Arial"/>
                <w:bCs/>
              </w:rPr>
            </w:pPr>
            <w:r w:rsidRPr="008F756D">
              <w:rPr>
                <w:rFonts w:ascii="Arial" w:hAnsi="Arial" w:cs="Arial"/>
                <w:bCs/>
              </w:rPr>
              <w:t>Does this organisation have its own ethics approval system?</w:t>
            </w:r>
          </w:p>
        </w:tc>
        <w:tc>
          <w:tcPr>
            <w:tcW w:w="993" w:type="dxa"/>
            <w:shd w:val="clear" w:color="auto" w:fill="F2F2F2" w:themeFill="background1" w:themeFillShade="F2"/>
            <w:vAlign w:val="center"/>
          </w:tcPr>
          <w:p w14:paraId="41C47FA0"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2A60FC49" w14:textId="77777777" w:rsidR="008F756D" w:rsidRPr="008F756D" w:rsidRDefault="008F756D" w:rsidP="008F756D">
                <w:pPr>
                  <w:autoSpaceDE w:val="0"/>
                  <w:autoSpaceDN w:val="0"/>
                  <w:adjustRightInd w:val="0"/>
                  <w:jc w:val="center"/>
                  <w:rPr>
                    <w:rFonts w:ascii="Arial" w:hAnsi="Arial" w:cs="Arial"/>
                    <w:bCs/>
                  </w:rPr>
                </w:pPr>
                <w:r w:rsidRPr="008F756D">
                  <w:rPr>
                    <w:rFonts w:ascii="MS Gothic" w:eastAsia="MS Gothic" w:hAnsi="MS Gothic" w:cs="MS Gothic" w:hint="eastAsia"/>
                  </w:rPr>
                  <w:t>☐</w:t>
                </w:r>
              </w:p>
            </w:sdtContent>
          </w:sdt>
        </w:tc>
        <w:tc>
          <w:tcPr>
            <w:tcW w:w="947" w:type="dxa"/>
            <w:shd w:val="clear" w:color="auto" w:fill="F2F2F2" w:themeFill="background1" w:themeFillShade="F2"/>
            <w:vAlign w:val="center"/>
          </w:tcPr>
          <w:p w14:paraId="65BB4A38"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5D1B2E0B" w14:textId="77777777" w:rsidR="008F756D" w:rsidRPr="008F756D" w:rsidRDefault="008F756D" w:rsidP="008F756D">
                <w:pPr>
                  <w:autoSpaceDE w:val="0"/>
                  <w:autoSpaceDN w:val="0"/>
                  <w:adjustRightInd w:val="0"/>
                  <w:jc w:val="center"/>
                  <w:rPr>
                    <w:rFonts w:ascii="Arial" w:hAnsi="Arial" w:cs="Arial"/>
                    <w:bCs/>
                  </w:rPr>
                </w:pPr>
                <w:r w:rsidRPr="008F756D">
                  <w:rPr>
                    <w:rFonts w:ascii="MS Gothic" w:eastAsia="MS Gothic" w:hAnsi="MS Gothic" w:cs="MS Gothic" w:hint="eastAsia"/>
                  </w:rPr>
                  <w:t>☐</w:t>
                </w:r>
              </w:p>
            </w:sdtContent>
          </w:sdt>
        </w:tc>
      </w:tr>
      <w:tr w:rsidR="008F756D" w:rsidRPr="008F756D" w14:paraId="72A7998E" w14:textId="77777777" w:rsidTr="008F756D">
        <w:tc>
          <w:tcPr>
            <w:tcW w:w="567" w:type="dxa"/>
          </w:tcPr>
          <w:p w14:paraId="15D70A8D" w14:textId="77777777" w:rsidR="008F756D" w:rsidRPr="008F756D" w:rsidRDefault="008F756D" w:rsidP="008F756D">
            <w:pPr>
              <w:autoSpaceDE w:val="0"/>
              <w:autoSpaceDN w:val="0"/>
              <w:adjustRightInd w:val="0"/>
              <w:rPr>
                <w:rFonts w:ascii="Arial" w:hAnsi="Arial" w:cs="Arial"/>
                <w:bCs/>
              </w:rPr>
            </w:pPr>
          </w:p>
        </w:tc>
        <w:tc>
          <w:tcPr>
            <w:tcW w:w="9923" w:type="dxa"/>
            <w:gridSpan w:val="5"/>
          </w:tcPr>
          <w:p w14:paraId="75BC8A2D" w14:textId="77777777" w:rsidR="008F756D" w:rsidRPr="008F756D" w:rsidRDefault="008F756D" w:rsidP="008F756D">
            <w:pPr>
              <w:autoSpaceDE w:val="0"/>
              <w:autoSpaceDN w:val="0"/>
              <w:adjustRightInd w:val="0"/>
              <w:rPr>
                <w:rFonts w:ascii="Arial" w:hAnsi="Arial" w:cs="Arial"/>
                <w:bCs/>
              </w:rPr>
            </w:pPr>
          </w:p>
          <w:p w14:paraId="5D0DE113" w14:textId="77777777" w:rsidR="008F756D" w:rsidRPr="008F756D" w:rsidRDefault="008F756D" w:rsidP="008F756D">
            <w:pPr>
              <w:autoSpaceDE w:val="0"/>
              <w:autoSpaceDN w:val="0"/>
              <w:adjustRightInd w:val="0"/>
              <w:rPr>
                <w:rFonts w:ascii="Arial" w:hAnsi="Arial" w:cs="Arial"/>
                <w:bCs/>
              </w:rPr>
            </w:pPr>
            <w:r w:rsidRPr="008F756D">
              <w:rPr>
                <w:rFonts w:ascii="Arial" w:hAnsi="Arial" w:cs="Arial"/>
                <w:bCs/>
              </w:rPr>
              <w:t>If Yes, please attach a copy of any final approval (or interim approval) from the organisation (this may be a copy of an email if appropriate).</w:t>
            </w:r>
          </w:p>
          <w:p w14:paraId="78807223" w14:textId="77777777" w:rsidR="008F756D" w:rsidRPr="008F756D" w:rsidRDefault="008F756D" w:rsidP="008F756D">
            <w:pPr>
              <w:autoSpaceDE w:val="0"/>
              <w:autoSpaceDN w:val="0"/>
              <w:adjustRightInd w:val="0"/>
              <w:rPr>
                <w:rFonts w:ascii="Arial" w:hAnsi="Arial" w:cs="Arial"/>
                <w:b/>
                <w:bCs/>
              </w:rPr>
            </w:pPr>
          </w:p>
        </w:tc>
      </w:tr>
    </w:tbl>
    <w:p w14:paraId="22BACBB5" w14:textId="77777777" w:rsidR="008F756D" w:rsidRPr="008F756D" w:rsidRDefault="008F756D" w:rsidP="008F756D">
      <w:pPr>
        <w:autoSpaceDE w:val="0"/>
        <w:autoSpaceDN w:val="0"/>
        <w:adjustRightInd w:val="0"/>
        <w:spacing w:after="240" w:line="240" w:lineRule="auto"/>
        <w:jc w:val="both"/>
        <w:rPr>
          <w:rFonts w:ascii="Arial" w:eastAsia="Times New Roman" w:hAnsi="Arial" w:cs="Arial"/>
          <w:b/>
        </w:rPr>
      </w:pPr>
    </w:p>
    <w:p w14:paraId="7325A09D" w14:textId="77777777" w:rsidR="008F756D" w:rsidRPr="008F756D" w:rsidRDefault="008F756D" w:rsidP="008F756D">
      <w:pPr>
        <w:autoSpaceDE w:val="0"/>
        <w:autoSpaceDN w:val="0"/>
        <w:adjustRightInd w:val="0"/>
        <w:spacing w:after="240" w:line="240" w:lineRule="auto"/>
        <w:jc w:val="both"/>
        <w:rPr>
          <w:rFonts w:ascii="Arial" w:eastAsia="Times New Roman" w:hAnsi="Arial" w:cs="Arial"/>
          <w:b/>
        </w:rPr>
      </w:pPr>
      <w:r w:rsidRPr="008F756D">
        <w:rPr>
          <w:rFonts w:ascii="Arial" w:eastAsia="Times New Roman"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71"/>
        <w:gridCol w:w="2870"/>
        <w:gridCol w:w="2909"/>
        <w:gridCol w:w="2909"/>
        <w:gridCol w:w="1933"/>
      </w:tblGrid>
      <w:tr w:rsidR="008F756D" w:rsidRPr="008F756D" w14:paraId="01E4C8A6" w14:textId="77777777" w:rsidTr="008F756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8F9A47"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1E575A"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40A156D"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Wellbeing at Work:  The Effects of Work Environment on Employee Mental Health</w:t>
            </w:r>
          </w:p>
        </w:tc>
      </w:tr>
      <w:tr w:rsidR="008F756D" w:rsidRPr="008F756D" w14:paraId="42CC815E" w14:textId="77777777" w:rsidTr="008F756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F237CF"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53E030"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7CC4FB4"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1/11/2022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1A840E"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848FADC"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1/4/2023</w:t>
            </w:r>
          </w:p>
        </w:tc>
      </w:tr>
      <w:tr w:rsidR="008F756D" w:rsidRPr="008F756D" w14:paraId="2C0061F2" w14:textId="77777777" w:rsidTr="008F756D">
        <w:trPr>
          <w:trHeight w:val="454"/>
        </w:trPr>
        <w:tc>
          <w:tcPr>
            <w:tcW w:w="297" w:type="pct"/>
            <w:tcBorders>
              <w:top w:val="single" w:sz="4" w:space="0" w:color="auto"/>
            </w:tcBorders>
            <w:shd w:val="clear" w:color="auto" w:fill="F2F2F2" w:themeFill="background1" w:themeFillShade="F2"/>
            <w:vAlign w:val="center"/>
          </w:tcPr>
          <w:p w14:paraId="3A8BDCDF" w14:textId="77777777" w:rsidR="008F756D" w:rsidRPr="008F756D" w:rsidRDefault="008F756D" w:rsidP="008F756D">
            <w:pPr>
              <w:spacing w:before="120" w:after="120" w:line="240" w:lineRule="auto"/>
              <w:rPr>
                <w:rFonts w:ascii="Arial" w:eastAsia="Times New Roman" w:hAnsi="Arial" w:cs="Arial"/>
              </w:rPr>
            </w:pPr>
          </w:p>
        </w:tc>
        <w:tc>
          <w:tcPr>
            <w:tcW w:w="4703" w:type="pct"/>
            <w:gridSpan w:val="4"/>
            <w:tcBorders>
              <w:top w:val="single" w:sz="4" w:space="0" w:color="auto"/>
            </w:tcBorders>
            <w:shd w:val="clear" w:color="auto" w:fill="F2F2F2" w:themeFill="background1" w:themeFillShade="F2"/>
            <w:vAlign w:val="center"/>
          </w:tcPr>
          <w:p w14:paraId="22A53C2B" w14:textId="77777777" w:rsidR="008F756D" w:rsidRPr="008F756D" w:rsidRDefault="008F756D" w:rsidP="008F756D">
            <w:pPr>
              <w:spacing w:before="120" w:after="120" w:line="240" w:lineRule="auto"/>
              <w:rPr>
                <w:rFonts w:ascii="Arial" w:eastAsia="Times New Roman" w:hAnsi="Arial" w:cs="Arial"/>
                <w:b/>
              </w:rPr>
            </w:pPr>
            <w:r w:rsidRPr="008F756D">
              <w:rPr>
                <w:rFonts w:ascii="Arial" w:eastAsia="Times New Roman" w:hAnsi="Arial" w:cs="Arial"/>
                <w:b/>
              </w:rPr>
              <w:t>Introduction to the Research (maximum 300 words per section)</w:t>
            </w:r>
          </w:p>
          <w:p w14:paraId="3801F957" w14:textId="77777777" w:rsidR="008F756D" w:rsidRPr="008F756D" w:rsidRDefault="008F756D" w:rsidP="008F756D">
            <w:pPr>
              <w:spacing w:before="120" w:after="120" w:line="240" w:lineRule="auto"/>
              <w:rPr>
                <w:rFonts w:ascii="Arial" w:eastAsia="Times New Roman" w:hAnsi="Arial" w:cs="Arial"/>
                <w:b/>
              </w:rPr>
            </w:pPr>
            <w:r w:rsidRPr="008F756D">
              <w:rPr>
                <w:rFonts w:ascii="Arial" w:eastAsia="Times New Roman" w:hAnsi="Arial" w:cs="Arial"/>
                <w:b/>
              </w:rPr>
              <w:t xml:space="preserve">Ensure that you write for a </w:t>
            </w:r>
            <w:r w:rsidRPr="008F756D">
              <w:rPr>
                <w:rFonts w:ascii="Arial" w:eastAsia="Times New Roman" w:hAnsi="Arial" w:cs="Arial"/>
                <w:b/>
                <w:u w:val="single"/>
              </w:rPr>
              <w:t>Non-Specialist Audience</w:t>
            </w:r>
            <w:r w:rsidRPr="008F756D">
              <w:rPr>
                <w:rFonts w:ascii="Arial" w:eastAsia="Times New Roman" w:hAnsi="Arial" w:cs="Arial"/>
                <w:b/>
              </w:rPr>
              <w:t xml:space="preserve"> when outlining your response to the points below:</w:t>
            </w:r>
          </w:p>
          <w:p w14:paraId="3EC74F87" w14:textId="77777777" w:rsidR="008F756D" w:rsidRPr="008F756D" w:rsidRDefault="008F756D" w:rsidP="008F756D">
            <w:pPr>
              <w:numPr>
                <w:ilvl w:val="0"/>
                <w:numId w:val="26"/>
              </w:numPr>
              <w:spacing w:after="0" w:line="240" w:lineRule="auto"/>
              <w:rPr>
                <w:rFonts w:ascii="Arial" w:eastAsia="Calibri" w:hAnsi="Arial" w:cs="Arial"/>
                <w:i/>
              </w:rPr>
            </w:pPr>
            <w:r w:rsidRPr="008F756D">
              <w:rPr>
                <w:rFonts w:ascii="Arial" w:eastAsia="Calibri" w:hAnsi="Arial" w:cs="Arial"/>
                <w:i/>
              </w:rPr>
              <w:t>Purpose of Research Activity</w:t>
            </w:r>
          </w:p>
          <w:p w14:paraId="7F42CE79" w14:textId="77777777" w:rsidR="008F756D" w:rsidRPr="008F756D" w:rsidRDefault="008F756D" w:rsidP="008F756D">
            <w:pPr>
              <w:numPr>
                <w:ilvl w:val="0"/>
                <w:numId w:val="26"/>
              </w:numPr>
              <w:spacing w:after="0" w:line="240" w:lineRule="auto"/>
              <w:rPr>
                <w:rFonts w:ascii="Arial" w:eastAsia="Calibri" w:hAnsi="Arial" w:cs="Arial"/>
                <w:i/>
              </w:rPr>
            </w:pPr>
            <w:r w:rsidRPr="008F756D">
              <w:rPr>
                <w:rFonts w:ascii="Arial" w:eastAsia="Calibri" w:hAnsi="Arial" w:cs="Arial"/>
                <w:i/>
              </w:rPr>
              <w:t>Proposed Research Question</w:t>
            </w:r>
          </w:p>
          <w:p w14:paraId="40F7EF65" w14:textId="77777777" w:rsidR="008F756D" w:rsidRPr="008F756D" w:rsidRDefault="008F756D" w:rsidP="008F756D">
            <w:pPr>
              <w:numPr>
                <w:ilvl w:val="0"/>
                <w:numId w:val="26"/>
              </w:numPr>
              <w:spacing w:after="0" w:line="240" w:lineRule="auto"/>
              <w:rPr>
                <w:rFonts w:ascii="Arial" w:eastAsia="Calibri" w:hAnsi="Arial" w:cs="Arial"/>
                <w:i/>
              </w:rPr>
            </w:pPr>
            <w:r w:rsidRPr="008F756D">
              <w:rPr>
                <w:rFonts w:ascii="Arial" w:eastAsia="Calibri" w:hAnsi="Arial" w:cs="Arial"/>
                <w:i/>
              </w:rPr>
              <w:t>Aims of Research Activity</w:t>
            </w:r>
          </w:p>
          <w:p w14:paraId="02A7BDDA" w14:textId="77777777" w:rsidR="008F756D" w:rsidRPr="008F756D" w:rsidRDefault="008F756D" w:rsidP="008F756D">
            <w:pPr>
              <w:numPr>
                <w:ilvl w:val="0"/>
                <w:numId w:val="26"/>
              </w:numPr>
              <w:spacing w:after="240" w:line="240" w:lineRule="auto"/>
              <w:ind w:hanging="357"/>
              <w:rPr>
                <w:rFonts w:ascii="Arial" w:eastAsia="Calibri" w:hAnsi="Arial" w:cs="Arial"/>
                <w:i/>
              </w:rPr>
            </w:pPr>
            <w:r w:rsidRPr="008F756D">
              <w:rPr>
                <w:rFonts w:ascii="Arial" w:eastAsia="Calibri" w:hAnsi="Arial" w:cs="Arial"/>
                <w:i/>
              </w:rPr>
              <w:t>Objectives of Research Activity</w:t>
            </w:r>
          </w:p>
          <w:p w14:paraId="782B0499" w14:textId="77777777" w:rsidR="008F756D" w:rsidRPr="008F756D" w:rsidRDefault="008F756D" w:rsidP="008F756D">
            <w:pPr>
              <w:spacing w:after="120" w:line="240" w:lineRule="auto"/>
              <w:rPr>
                <w:rFonts w:ascii="Arial" w:eastAsia="Times New Roman" w:hAnsi="Arial" w:cs="Arial"/>
              </w:rPr>
            </w:pPr>
            <w:r w:rsidRPr="008F756D">
              <w:rPr>
                <w:rFonts w:ascii="Arial" w:eastAsia="Times New Roman" w:hAnsi="Arial" w:cs="Arial"/>
              </w:rPr>
              <w:t xml:space="preserve">Demonstrate, briefly, how </w:t>
            </w:r>
            <w:r w:rsidRPr="008F756D">
              <w:rPr>
                <w:rFonts w:ascii="Arial" w:eastAsia="Times New Roman" w:hAnsi="Arial" w:cs="Arial"/>
                <w:b/>
                <w:u w:val="single"/>
              </w:rPr>
              <w:t>Existing Research</w:t>
            </w:r>
            <w:r w:rsidRPr="008F756D">
              <w:rPr>
                <w:rFonts w:ascii="Arial" w:eastAsia="Times New Roman" w:hAnsi="Arial" w:cs="Arial"/>
              </w:rPr>
              <w:t xml:space="preserve"> has informed the proposed activity and explain</w:t>
            </w:r>
          </w:p>
          <w:p w14:paraId="255C4876" w14:textId="77777777" w:rsidR="008F756D" w:rsidRPr="008F756D" w:rsidRDefault="008F756D" w:rsidP="008F756D">
            <w:pPr>
              <w:numPr>
                <w:ilvl w:val="0"/>
                <w:numId w:val="26"/>
              </w:numPr>
              <w:spacing w:after="0" w:line="240" w:lineRule="auto"/>
              <w:rPr>
                <w:rFonts w:ascii="Arial" w:eastAsia="Calibri" w:hAnsi="Arial" w:cs="Arial"/>
                <w:i/>
              </w:rPr>
            </w:pPr>
            <w:r w:rsidRPr="008F756D">
              <w:rPr>
                <w:rFonts w:ascii="Arial" w:eastAsia="Calibri" w:hAnsi="Arial" w:cs="Arial"/>
                <w:i/>
              </w:rPr>
              <w:t xml:space="preserve">What the research activity will add to the body of knowledge </w:t>
            </w:r>
          </w:p>
          <w:p w14:paraId="6054B068" w14:textId="77777777" w:rsidR="008F756D" w:rsidRPr="008F756D" w:rsidRDefault="008F756D" w:rsidP="008F756D">
            <w:pPr>
              <w:numPr>
                <w:ilvl w:val="0"/>
                <w:numId w:val="26"/>
              </w:numPr>
              <w:spacing w:after="0" w:line="240" w:lineRule="auto"/>
              <w:rPr>
                <w:rFonts w:ascii="Arial" w:eastAsia="Calibri" w:hAnsi="Arial" w:cs="Arial"/>
              </w:rPr>
            </w:pPr>
            <w:r w:rsidRPr="008F756D">
              <w:rPr>
                <w:rFonts w:ascii="Arial" w:eastAsia="Calibri" w:hAnsi="Arial" w:cs="Arial"/>
                <w:i/>
              </w:rPr>
              <w:t xml:space="preserve">How it addresses an area of importance. </w:t>
            </w:r>
          </w:p>
        </w:tc>
      </w:tr>
      <w:tr w:rsidR="008F756D" w:rsidRPr="008F756D" w:rsidDel="002A152D" w14:paraId="3EE71F1E" w14:textId="77777777" w:rsidTr="008F756D">
        <w:trPr>
          <w:trHeight w:val="454"/>
        </w:trPr>
        <w:tc>
          <w:tcPr>
            <w:tcW w:w="297" w:type="pct"/>
            <w:vAlign w:val="center"/>
          </w:tcPr>
          <w:p w14:paraId="25BA446D" w14:textId="77777777" w:rsidR="008F756D" w:rsidRPr="008F756D" w:rsidRDefault="008F756D" w:rsidP="008F756D">
            <w:pPr>
              <w:autoSpaceDE w:val="0"/>
              <w:autoSpaceDN w:val="0"/>
              <w:adjustRightInd w:val="0"/>
              <w:spacing w:after="0" w:line="240" w:lineRule="auto"/>
              <w:rPr>
                <w:rFonts w:ascii="Arial" w:eastAsia="Times New Roman" w:hAnsi="Arial" w:cs="Arial"/>
              </w:rPr>
            </w:pPr>
            <w:r w:rsidRPr="008F756D">
              <w:rPr>
                <w:rFonts w:ascii="Arial" w:eastAsia="Times New Roman" w:hAnsi="Arial" w:cs="Arial"/>
              </w:rPr>
              <w:t>3</w:t>
            </w:r>
          </w:p>
        </w:tc>
        <w:tc>
          <w:tcPr>
            <w:tcW w:w="4703" w:type="pct"/>
            <w:gridSpan w:val="4"/>
            <w:vAlign w:val="center"/>
          </w:tcPr>
          <w:p w14:paraId="75DFD652" w14:textId="77777777" w:rsidR="008F756D" w:rsidRPr="008F756D" w:rsidRDefault="008F756D" w:rsidP="008F756D">
            <w:pPr>
              <w:autoSpaceDE w:val="0"/>
              <w:autoSpaceDN w:val="0"/>
              <w:adjustRightInd w:val="0"/>
              <w:spacing w:after="0" w:line="240" w:lineRule="auto"/>
              <w:rPr>
                <w:rFonts w:ascii="Arial" w:eastAsia="Times New Roman" w:hAnsi="Arial" w:cs="Arial"/>
                <w:b/>
                <w:bCs/>
              </w:rPr>
            </w:pPr>
            <w:r w:rsidRPr="008F756D">
              <w:rPr>
                <w:rFonts w:ascii="Arial" w:eastAsia="Times New Roman" w:hAnsi="Arial" w:cs="Arial"/>
                <w:b/>
                <w:bCs/>
              </w:rPr>
              <w:t>Purpose of Research Activity</w:t>
            </w:r>
          </w:p>
          <w:p w14:paraId="272E07FE" w14:textId="77777777" w:rsidR="008F756D" w:rsidRPr="008F756D" w:rsidRDefault="008F756D" w:rsidP="008F756D">
            <w:pPr>
              <w:spacing w:after="0" w:line="240" w:lineRule="auto"/>
              <w:rPr>
                <w:rFonts w:ascii="Arial" w:eastAsia="Times New Roman" w:hAnsi="Arial" w:cs="Arial"/>
                <w:sz w:val="20"/>
                <w:szCs w:val="20"/>
              </w:rPr>
            </w:pPr>
          </w:p>
          <w:p w14:paraId="2BF56D06" w14:textId="77777777" w:rsidR="008F756D" w:rsidRPr="008F756D" w:rsidRDefault="008F756D" w:rsidP="008F756D">
            <w:pPr>
              <w:spacing w:after="0" w:line="240" w:lineRule="auto"/>
              <w:rPr>
                <w:rFonts w:ascii="Arial" w:eastAsia="Times New Roman" w:hAnsi="Arial" w:cs="Arial"/>
                <w:sz w:val="20"/>
                <w:szCs w:val="20"/>
              </w:rPr>
            </w:pPr>
            <w:r w:rsidRPr="008F756D">
              <w:rPr>
                <w:rFonts w:ascii="Arial" w:eastAsia="Times New Roman" w:hAnsi="Arial" w:cs="Arial"/>
                <w:sz w:val="20"/>
                <w:szCs w:val="20"/>
              </w:rPr>
              <w:t>The purpose of this research activity is to explore the effect of work environment on overall emotional wellbeing.  This research comes at a time where many people’s work environment has recently changed, as a result of lockdowns relating to the Covid-19 pandemic.  Until now, research on the effects of working from home compared to working onsite was relatively scant, and research tended to centre around productivity rates rather than the effect on wellbeing.  Now that approximately 43% of people in the UK work at home (WISERD), more robust exploration is needed on how this has affected their mental health.</w:t>
            </w:r>
          </w:p>
          <w:p w14:paraId="0164392E" w14:textId="77777777" w:rsidR="008F756D" w:rsidRPr="008F756D" w:rsidRDefault="008F756D" w:rsidP="008F756D">
            <w:pPr>
              <w:spacing w:after="0" w:line="240" w:lineRule="auto"/>
              <w:rPr>
                <w:rFonts w:ascii="Arial" w:eastAsia="Times New Roman" w:hAnsi="Arial" w:cs="Arial"/>
                <w:color w:val="000000" w:themeColor="text1"/>
                <w:sz w:val="20"/>
                <w:szCs w:val="20"/>
              </w:rPr>
            </w:pPr>
            <w:r w:rsidRPr="008F756D">
              <w:rPr>
                <w:rFonts w:ascii="Arial" w:eastAsia="Times New Roman" w:hAnsi="Arial" w:cs="Arial"/>
                <w:sz w:val="20"/>
                <w:szCs w:val="20"/>
              </w:rPr>
              <w:t xml:space="preserve">Since the start of the pandemic, there has been more research carried out into the effects of work environment on employee wellbeing.  In a 2021 study, Perelman et al found that working from home is likely to increase feelings of anxiety, depression, isolation, and difficulty sleeping (Perelman et al, 2021).  A similar study in 2022 resulted in similar findings – it </w:t>
            </w:r>
            <w:r w:rsidRPr="008F756D">
              <w:rPr>
                <w:rFonts w:ascii="Arial" w:eastAsia="Times New Roman" w:hAnsi="Arial" w:cs="Arial"/>
                <w:color w:val="000000" w:themeColor="text1"/>
                <w:sz w:val="20"/>
                <w:szCs w:val="20"/>
              </w:rPr>
              <w:t>found that working from home had a negative influence on stress symptoms and job satisfaction, due to less social interaction and stressors such as technology functionality which does not occur on-site (Niebuhr et al, 2022).</w:t>
            </w:r>
          </w:p>
          <w:p w14:paraId="7CF23D73" w14:textId="77777777" w:rsidR="008F756D" w:rsidRPr="008F756D" w:rsidRDefault="008F756D" w:rsidP="008F756D">
            <w:pPr>
              <w:spacing w:after="0" w:line="240" w:lineRule="auto"/>
              <w:rPr>
                <w:rFonts w:ascii="Arial" w:eastAsia="Times New Roman" w:hAnsi="Arial" w:cs="Arial"/>
                <w:color w:val="000000" w:themeColor="text1"/>
                <w:sz w:val="20"/>
                <w:szCs w:val="20"/>
              </w:rPr>
            </w:pPr>
            <w:r w:rsidRPr="008F756D">
              <w:rPr>
                <w:rFonts w:ascii="Arial" w:eastAsia="Times New Roman" w:hAnsi="Arial" w:cs="Arial"/>
                <w:color w:val="000000" w:themeColor="text1"/>
                <w:sz w:val="20"/>
                <w:szCs w:val="20"/>
              </w:rPr>
              <w:t>However, the research that currently exists in the field is limited.  The studies that have been carried out have tended to use older participants, many of whom are close to retirement.  This is not useful in gaining the insights of the general working population and, as working from home is likely to be the future of work, younger generation participation is needed.  There is also a lack of research into a hybrid approach to working, where employees work partly on site and partly at home.  This research would explore this more and its effects on mental wellbeing compared to solely home or onsite work.</w:t>
            </w:r>
          </w:p>
          <w:p w14:paraId="742C5744" w14:textId="77777777" w:rsidR="008F756D" w:rsidRPr="008F756D" w:rsidRDefault="008F756D" w:rsidP="008F756D">
            <w:pPr>
              <w:spacing w:after="0" w:line="240" w:lineRule="auto"/>
              <w:rPr>
                <w:rFonts w:ascii="Arial" w:eastAsia="Times New Roman" w:hAnsi="Arial" w:cs="Arial"/>
                <w:sz w:val="20"/>
                <w:szCs w:val="20"/>
              </w:rPr>
            </w:pPr>
          </w:p>
          <w:p w14:paraId="641CC60F" w14:textId="77777777" w:rsidR="008F756D" w:rsidRPr="008F756D" w:rsidDel="00425DA7" w:rsidRDefault="008F756D" w:rsidP="008F756D">
            <w:pPr>
              <w:spacing w:after="0" w:line="240" w:lineRule="auto"/>
              <w:rPr>
                <w:rFonts w:ascii="Arial" w:eastAsia="Times New Roman" w:hAnsi="Arial" w:cs="Arial"/>
                <w:sz w:val="20"/>
                <w:szCs w:val="20"/>
              </w:rPr>
            </w:pPr>
            <w:r w:rsidRPr="008F756D">
              <w:rPr>
                <w:rFonts w:ascii="Arial" w:eastAsia="Times New Roman" w:hAnsi="Arial" w:cs="Arial"/>
                <w:color w:val="808080"/>
                <w:sz w:val="18"/>
                <w:szCs w:val="18"/>
              </w:rPr>
              <w:t>(this box should expand as you type)</w:t>
            </w:r>
          </w:p>
        </w:tc>
      </w:tr>
      <w:tr w:rsidR="008F756D" w:rsidRPr="008F756D" w:rsidDel="002A152D" w14:paraId="0A9C6A1A" w14:textId="77777777" w:rsidTr="008F756D">
        <w:trPr>
          <w:trHeight w:val="454"/>
        </w:trPr>
        <w:tc>
          <w:tcPr>
            <w:tcW w:w="297" w:type="pct"/>
            <w:vAlign w:val="center"/>
          </w:tcPr>
          <w:p w14:paraId="43A18A6E" w14:textId="77777777" w:rsidR="008F756D" w:rsidRPr="008F756D" w:rsidRDefault="008F756D" w:rsidP="008F756D">
            <w:pPr>
              <w:autoSpaceDE w:val="0"/>
              <w:autoSpaceDN w:val="0"/>
              <w:adjustRightInd w:val="0"/>
              <w:spacing w:after="0" w:line="240" w:lineRule="auto"/>
              <w:rPr>
                <w:rFonts w:ascii="Arial" w:eastAsia="Times New Roman" w:hAnsi="Arial" w:cs="Arial"/>
              </w:rPr>
            </w:pPr>
            <w:r w:rsidRPr="008F756D">
              <w:rPr>
                <w:rFonts w:ascii="Arial" w:eastAsia="Times New Roman" w:hAnsi="Arial" w:cs="Arial"/>
              </w:rPr>
              <w:t>4</w:t>
            </w:r>
          </w:p>
        </w:tc>
        <w:tc>
          <w:tcPr>
            <w:tcW w:w="4703" w:type="pct"/>
            <w:gridSpan w:val="4"/>
            <w:vAlign w:val="center"/>
          </w:tcPr>
          <w:p w14:paraId="27487135" w14:textId="77777777" w:rsidR="008F756D" w:rsidRPr="008F756D" w:rsidRDefault="008F756D" w:rsidP="008F756D">
            <w:pPr>
              <w:autoSpaceDE w:val="0"/>
              <w:autoSpaceDN w:val="0"/>
              <w:adjustRightInd w:val="0"/>
              <w:spacing w:after="0" w:line="240" w:lineRule="auto"/>
              <w:rPr>
                <w:rFonts w:ascii="Arial" w:eastAsia="Times New Roman" w:hAnsi="Arial" w:cs="Arial"/>
                <w:b/>
                <w:bCs/>
              </w:rPr>
            </w:pPr>
            <w:r w:rsidRPr="008F756D">
              <w:rPr>
                <w:rFonts w:ascii="Arial" w:eastAsia="Times New Roman" w:hAnsi="Arial" w:cs="Arial"/>
                <w:b/>
                <w:bCs/>
              </w:rPr>
              <w:t>Research Question</w:t>
            </w:r>
          </w:p>
          <w:p w14:paraId="212BD087" w14:textId="77777777" w:rsidR="008F756D" w:rsidRPr="008F756D" w:rsidRDefault="008F756D" w:rsidP="008F756D">
            <w:pPr>
              <w:spacing w:after="0" w:line="240" w:lineRule="auto"/>
              <w:rPr>
                <w:rFonts w:ascii="Arial" w:eastAsia="Times New Roman" w:hAnsi="Arial" w:cs="Arial"/>
                <w:sz w:val="20"/>
                <w:szCs w:val="20"/>
              </w:rPr>
            </w:pPr>
          </w:p>
          <w:p w14:paraId="28EB8F74" w14:textId="77777777" w:rsidR="008F756D" w:rsidRPr="008F756D" w:rsidRDefault="008F756D" w:rsidP="008F756D">
            <w:pPr>
              <w:spacing w:after="0" w:line="240" w:lineRule="auto"/>
              <w:rPr>
                <w:rFonts w:ascii="Arial" w:eastAsia="Times New Roman" w:hAnsi="Arial" w:cs="Arial"/>
                <w:sz w:val="20"/>
                <w:szCs w:val="20"/>
              </w:rPr>
            </w:pPr>
            <w:r w:rsidRPr="008F756D">
              <w:rPr>
                <w:rFonts w:ascii="Arial" w:eastAsia="Times New Roman" w:hAnsi="Arial" w:cs="Arial"/>
                <w:sz w:val="20"/>
                <w:szCs w:val="20"/>
              </w:rPr>
              <w:t>How does work environment impact the mental wellbeing of the general working population in the UK?</w:t>
            </w:r>
          </w:p>
          <w:p w14:paraId="6FEB28C2" w14:textId="77777777" w:rsidR="008F756D" w:rsidRPr="008F756D" w:rsidRDefault="008F756D" w:rsidP="008F756D">
            <w:pPr>
              <w:spacing w:after="0" w:line="240" w:lineRule="auto"/>
              <w:rPr>
                <w:rFonts w:ascii="Arial" w:eastAsia="Times New Roman" w:hAnsi="Arial" w:cs="Arial"/>
              </w:rPr>
            </w:pPr>
          </w:p>
          <w:p w14:paraId="2B878F97" w14:textId="77777777" w:rsidR="008F756D" w:rsidRPr="008F756D" w:rsidRDefault="008F756D" w:rsidP="008F756D">
            <w:pPr>
              <w:autoSpaceDE w:val="0"/>
              <w:autoSpaceDN w:val="0"/>
              <w:adjustRightInd w:val="0"/>
              <w:spacing w:after="0" w:line="240" w:lineRule="auto"/>
              <w:rPr>
                <w:rFonts w:ascii="Arial" w:eastAsia="Times New Roman" w:hAnsi="Arial" w:cs="Arial"/>
                <w:b/>
                <w:bCs/>
              </w:rPr>
            </w:pPr>
            <w:r w:rsidRPr="008F756D">
              <w:rPr>
                <w:rFonts w:ascii="Arial" w:eastAsia="Times New Roman" w:hAnsi="Arial" w:cs="Arial"/>
                <w:sz w:val="18"/>
                <w:szCs w:val="18"/>
              </w:rPr>
              <w:t>(this box should expand as you type)</w:t>
            </w:r>
          </w:p>
        </w:tc>
      </w:tr>
      <w:tr w:rsidR="008F756D" w:rsidRPr="008F756D" w14:paraId="46AEAEB3" w14:textId="77777777" w:rsidTr="008F756D">
        <w:trPr>
          <w:trHeight w:val="454"/>
        </w:trPr>
        <w:tc>
          <w:tcPr>
            <w:tcW w:w="297" w:type="pct"/>
            <w:vAlign w:val="center"/>
          </w:tcPr>
          <w:p w14:paraId="2D9F1D8C" w14:textId="77777777" w:rsidR="008F756D" w:rsidRPr="008F756D" w:rsidRDefault="008F756D" w:rsidP="008F756D">
            <w:pPr>
              <w:autoSpaceDE w:val="0"/>
              <w:autoSpaceDN w:val="0"/>
              <w:adjustRightInd w:val="0"/>
              <w:spacing w:after="0" w:line="240" w:lineRule="auto"/>
              <w:rPr>
                <w:rFonts w:ascii="Arial" w:eastAsia="Times New Roman" w:hAnsi="Arial" w:cs="Arial"/>
              </w:rPr>
            </w:pPr>
            <w:r w:rsidRPr="008F756D">
              <w:rPr>
                <w:rFonts w:ascii="Arial" w:eastAsia="Times New Roman" w:hAnsi="Arial" w:cs="Arial"/>
              </w:rPr>
              <w:lastRenderedPageBreak/>
              <w:t>5</w:t>
            </w:r>
          </w:p>
        </w:tc>
        <w:tc>
          <w:tcPr>
            <w:tcW w:w="4703" w:type="pct"/>
            <w:gridSpan w:val="4"/>
            <w:vAlign w:val="center"/>
          </w:tcPr>
          <w:p w14:paraId="4C3D3CE1" w14:textId="77777777" w:rsidR="008F756D" w:rsidRPr="008F756D" w:rsidRDefault="008F756D" w:rsidP="008F756D">
            <w:pPr>
              <w:autoSpaceDE w:val="0"/>
              <w:autoSpaceDN w:val="0"/>
              <w:adjustRightInd w:val="0"/>
              <w:spacing w:after="0" w:line="240" w:lineRule="auto"/>
              <w:rPr>
                <w:rFonts w:ascii="Arial" w:eastAsia="Times New Roman" w:hAnsi="Arial" w:cs="Arial"/>
                <w:b/>
                <w:bCs/>
              </w:rPr>
            </w:pPr>
            <w:r w:rsidRPr="008F756D">
              <w:rPr>
                <w:rFonts w:ascii="Arial" w:eastAsia="Times New Roman" w:hAnsi="Arial" w:cs="Arial"/>
                <w:b/>
                <w:bCs/>
              </w:rPr>
              <w:t>Aims of Research Activity</w:t>
            </w:r>
          </w:p>
          <w:p w14:paraId="64556658" w14:textId="77777777" w:rsidR="008F756D" w:rsidRPr="008F756D" w:rsidRDefault="008F756D" w:rsidP="008F756D">
            <w:pPr>
              <w:spacing w:after="0" w:line="240" w:lineRule="auto"/>
              <w:rPr>
                <w:rFonts w:ascii="Arial" w:eastAsia="Times New Roman" w:hAnsi="Arial" w:cs="Arial"/>
                <w:sz w:val="20"/>
                <w:szCs w:val="20"/>
              </w:rPr>
            </w:pPr>
          </w:p>
          <w:p w14:paraId="3B44194F" w14:textId="77777777" w:rsidR="008F756D" w:rsidRPr="008F756D" w:rsidRDefault="008F756D" w:rsidP="008F756D">
            <w:pPr>
              <w:spacing w:after="0" w:line="240" w:lineRule="auto"/>
              <w:rPr>
                <w:rFonts w:ascii="Arial" w:eastAsia="Times New Roman" w:hAnsi="Arial" w:cs="Arial"/>
                <w:sz w:val="20"/>
                <w:szCs w:val="20"/>
              </w:rPr>
            </w:pPr>
            <w:r w:rsidRPr="008F756D">
              <w:rPr>
                <w:rFonts w:ascii="Arial" w:eastAsia="Times New Roman" w:hAnsi="Arial" w:cs="Arial"/>
                <w:sz w:val="20"/>
                <w:szCs w:val="20"/>
              </w:rPr>
              <w:t>This study proposes to explore the potential links between the environment in which a person works and their mental wellbeing through a questionnaire which looks to examine the self-reported differences in wellbeing, stress levels, feelings of burnout, involving participants from a range of industries and roles.</w:t>
            </w:r>
          </w:p>
          <w:p w14:paraId="3E8BAF49" w14:textId="77777777" w:rsidR="008F756D" w:rsidRPr="008F756D" w:rsidRDefault="008F756D" w:rsidP="008F756D">
            <w:pPr>
              <w:spacing w:after="0" w:line="240" w:lineRule="auto"/>
              <w:rPr>
                <w:rFonts w:ascii="Arial" w:eastAsia="Times New Roman" w:hAnsi="Arial" w:cs="Arial"/>
              </w:rPr>
            </w:pPr>
          </w:p>
          <w:p w14:paraId="0FD05738" w14:textId="77777777" w:rsidR="008F756D" w:rsidRPr="008F756D" w:rsidRDefault="008F756D" w:rsidP="008F756D">
            <w:pPr>
              <w:spacing w:after="0" w:line="240" w:lineRule="auto"/>
              <w:rPr>
                <w:rFonts w:ascii="Arial" w:eastAsia="Times New Roman" w:hAnsi="Arial" w:cs="Arial"/>
                <w:sz w:val="20"/>
                <w:szCs w:val="20"/>
              </w:rPr>
            </w:pPr>
            <w:r w:rsidRPr="008F756D">
              <w:rPr>
                <w:rFonts w:ascii="Arial" w:eastAsia="Times New Roman" w:hAnsi="Arial" w:cs="Arial"/>
                <w:color w:val="808080"/>
                <w:sz w:val="18"/>
                <w:szCs w:val="18"/>
              </w:rPr>
              <w:t>(this box should expand as you type)</w:t>
            </w:r>
          </w:p>
        </w:tc>
      </w:tr>
      <w:tr w:rsidR="008F756D" w:rsidRPr="008F756D" w14:paraId="627B77FF" w14:textId="77777777" w:rsidTr="008F756D">
        <w:trPr>
          <w:trHeight w:val="454"/>
        </w:trPr>
        <w:tc>
          <w:tcPr>
            <w:tcW w:w="297" w:type="pct"/>
            <w:vAlign w:val="center"/>
          </w:tcPr>
          <w:p w14:paraId="3670DB13" w14:textId="77777777" w:rsidR="008F756D" w:rsidRPr="008F756D" w:rsidRDefault="008F756D" w:rsidP="008F756D">
            <w:pPr>
              <w:autoSpaceDE w:val="0"/>
              <w:autoSpaceDN w:val="0"/>
              <w:adjustRightInd w:val="0"/>
              <w:spacing w:after="0" w:line="240" w:lineRule="auto"/>
              <w:rPr>
                <w:rFonts w:ascii="Arial" w:eastAsia="Times New Roman" w:hAnsi="Arial" w:cs="Arial"/>
              </w:rPr>
            </w:pPr>
            <w:r w:rsidRPr="008F756D">
              <w:rPr>
                <w:rFonts w:ascii="Arial" w:eastAsia="Times New Roman" w:hAnsi="Arial" w:cs="Arial"/>
              </w:rPr>
              <w:t>6</w:t>
            </w:r>
          </w:p>
        </w:tc>
        <w:tc>
          <w:tcPr>
            <w:tcW w:w="4703" w:type="pct"/>
            <w:gridSpan w:val="4"/>
            <w:vAlign w:val="center"/>
          </w:tcPr>
          <w:p w14:paraId="22913DC6" w14:textId="77777777" w:rsidR="008F756D" w:rsidRPr="008F756D" w:rsidRDefault="008F756D" w:rsidP="008F756D">
            <w:pPr>
              <w:autoSpaceDE w:val="0"/>
              <w:autoSpaceDN w:val="0"/>
              <w:adjustRightInd w:val="0"/>
              <w:spacing w:after="0" w:line="240" w:lineRule="auto"/>
              <w:rPr>
                <w:rFonts w:ascii="Arial" w:eastAsia="Times New Roman" w:hAnsi="Arial" w:cs="Arial"/>
                <w:b/>
                <w:bCs/>
              </w:rPr>
            </w:pPr>
            <w:r w:rsidRPr="008F756D">
              <w:rPr>
                <w:rFonts w:ascii="Arial" w:eastAsia="Times New Roman" w:hAnsi="Arial" w:cs="Arial"/>
                <w:b/>
                <w:bCs/>
              </w:rPr>
              <w:t>Objectives of Research Activity</w:t>
            </w:r>
          </w:p>
          <w:p w14:paraId="38FB8E8D" w14:textId="77777777" w:rsidR="008F756D" w:rsidRPr="008F756D" w:rsidRDefault="008F756D" w:rsidP="008F756D">
            <w:pPr>
              <w:numPr>
                <w:ilvl w:val="0"/>
                <w:numId w:val="26"/>
              </w:numPr>
              <w:spacing w:after="0" w:line="240" w:lineRule="auto"/>
              <w:contextualSpacing/>
              <w:rPr>
                <w:rFonts w:ascii="Arial" w:eastAsia="Calibri" w:hAnsi="Arial" w:cs="Arial"/>
              </w:rPr>
            </w:pPr>
            <w:r w:rsidRPr="008F756D">
              <w:rPr>
                <w:rFonts w:ascii="Arial" w:eastAsia="Calibri" w:hAnsi="Arial" w:cs="Arial"/>
              </w:rPr>
              <w:t>To identify links between work environment and emotional wellbeing.</w:t>
            </w:r>
          </w:p>
          <w:p w14:paraId="259884DA" w14:textId="77777777" w:rsidR="008F756D" w:rsidRPr="008F756D" w:rsidRDefault="008F756D" w:rsidP="008F756D">
            <w:pPr>
              <w:spacing w:after="0" w:line="240" w:lineRule="auto"/>
              <w:rPr>
                <w:rFonts w:ascii="Arial" w:eastAsia="Times New Roman" w:hAnsi="Arial" w:cs="Arial"/>
                <w:sz w:val="20"/>
                <w:szCs w:val="20"/>
              </w:rPr>
            </w:pPr>
          </w:p>
          <w:p w14:paraId="672D5990" w14:textId="77777777" w:rsidR="008F756D" w:rsidRPr="008F756D" w:rsidRDefault="008F756D" w:rsidP="008F756D">
            <w:pPr>
              <w:numPr>
                <w:ilvl w:val="0"/>
                <w:numId w:val="26"/>
              </w:numPr>
              <w:spacing w:after="0" w:line="240" w:lineRule="auto"/>
              <w:contextualSpacing/>
              <w:rPr>
                <w:rFonts w:ascii="Arial" w:eastAsia="Calibri" w:hAnsi="Arial" w:cs="Arial"/>
              </w:rPr>
            </w:pPr>
            <w:r w:rsidRPr="008F756D">
              <w:rPr>
                <w:rFonts w:ascii="Arial" w:eastAsia="Calibri" w:hAnsi="Arial" w:cs="Arial"/>
              </w:rPr>
              <w:t>To identify if where a person works has a specific effect on mental health eg. Stress levels, feelings of anxiety and depression.</w:t>
            </w:r>
          </w:p>
          <w:p w14:paraId="51D1D642" w14:textId="77777777" w:rsidR="008F756D" w:rsidRPr="008F756D" w:rsidRDefault="008F756D" w:rsidP="008F756D">
            <w:pPr>
              <w:spacing w:after="0" w:line="240" w:lineRule="auto"/>
              <w:ind w:left="720"/>
              <w:contextualSpacing/>
              <w:rPr>
                <w:rFonts w:ascii="Arial" w:eastAsia="Calibri" w:hAnsi="Arial" w:cs="Arial"/>
              </w:rPr>
            </w:pPr>
          </w:p>
          <w:p w14:paraId="7A157FDC" w14:textId="77777777" w:rsidR="008F756D" w:rsidRPr="008F756D" w:rsidRDefault="008F756D" w:rsidP="008F756D">
            <w:pPr>
              <w:numPr>
                <w:ilvl w:val="0"/>
                <w:numId w:val="26"/>
              </w:numPr>
              <w:spacing w:after="0" w:line="240" w:lineRule="auto"/>
              <w:contextualSpacing/>
              <w:rPr>
                <w:rFonts w:ascii="Arial" w:eastAsia="Calibri" w:hAnsi="Arial" w:cs="Arial"/>
              </w:rPr>
            </w:pPr>
            <w:r w:rsidRPr="008F756D">
              <w:rPr>
                <w:rFonts w:ascii="Arial" w:eastAsia="Calibri" w:hAnsi="Arial" w:cs="Arial"/>
              </w:rPr>
              <w:t>To explore whether the industry in which one works has an effect on how one adapts to work environment, and the impact this has on mental health.</w:t>
            </w:r>
          </w:p>
          <w:p w14:paraId="25D70B9E" w14:textId="77777777" w:rsidR="008F756D" w:rsidRPr="008F756D" w:rsidRDefault="008F756D" w:rsidP="008F756D">
            <w:pPr>
              <w:spacing w:after="0" w:line="240" w:lineRule="auto"/>
              <w:ind w:left="720"/>
              <w:contextualSpacing/>
              <w:rPr>
                <w:rFonts w:ascii="Arial" w:eastAsia="Calibri" w:hAnsi="Arial" w:cs="Arial"/>
              </w:rPr>
            </w:pPr>
          </w:p>
          <w:p w14:paraId="45E56711" w14:textId="77777777" w:rsidR="008F756D" w:rsidRPr="008F756D" w:rsidRDefault="008F756D" w:rsidP="008F756D">
            <w:pPr>
              <w:numPr>
                <w:ilvl w:val="0"/>
                <w:numId w:val="26"/>
              </w:numPr>
              <w:spacing w:after="0" w:line="240" w:lineRule="auto"/>
              <w:contextualSpacing/>
              <w:rPr>
                <w:rFonts w:ascii="Arial" w:eastAsia="Calibri" w:hAnsi="Arial" w:cs="Arial"/>
              </w:rPr>
            </w:pPr>
            <w:r w:rsidRPr="008F756D">
              <w:rPr>
                <w:rFonts w:ascii="Arial" w:eastAsia="Calibri" w:hAnsi="Arial" w:cs="Arial"/>
              </w:rPr>
              <w:t xml:space="preserve">To consider which work environment is optimum for overall mental wellbeing. </w:t>
            </w:r>
          </w:p>
          <w:p w14:paraId="0CAFD9A3" w14:textId="77777777" w:rsidR="008F756D" w:rsidRPr="008F756D" w:rsidRDefault="008F756D" w:rsidP="008F756D">
            <w:pPr>
              <w:spacing w:after="0" w:line="240" w:lineRule="auto"/>
              <w:rPr>
                <w:rFonts w:ascii="Arial" w:eastAsia="Times New Roman" w:hAnsi="Arial" w:cs="Arial"/>
              </w:rPr>
            </w:pPr>
          </w:p>
          <w:p w14:paraId="513CE940" w14:textId="77777777" w:rsidR="008F756D" w:rsidRPr="008F756D" w:rsidRDefault="008F756D" w:rsidP="008F756D">
            <w:pPr>
              <w:spacing w:after="0" w:line="240" w:lineRule="auto"/>
              <w:rPr>
                <w:rFonts w:ascii="Arial" w:eastAsia="Times New Roman" w:hAnsi="Arial" w:cs="Arial"/>
              </w:rPr>
            </w:pPr>
          </w:p>
          <w:p w14:paraId="28CD2E71"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color w:val="808080"/>
                <w:sz w:val="18"/>
                <w:szCs w:val="18"/>
              </w:rPr>
              <w:t>(this box should expand as you type)</w:t>
            </w:r>
          </w:p>
        </w:tc>
      </w:tr>
      <w:tr w:rsidR="008F756D" w:rsidRPr="008F756D" w14:paraId="03E73CE5" w14:textId="77777777" w:rsidTr="008F756D">
        <w:trPr>
          <w:trHeight w:val="454"/>
        </w:trPr>
        <w:tc>
          <w:tcPr>
            <w:tcW w:w="297" w:type="pct"/>
            <w:shd w:val="clear" w:color="auto" w:fill="F2F2F2" w:themeFill="background1" w:themeFillShade="F2"/>
            <w:vAlign w:val="center"/>
          </w:tcPr>
          <w:p w14:paraId="35B74E66" w14:textId="77777777" w:rsidR="008F756D" w:rsidRPr="008F756D" w:rsidRDefault="008F756D" w:rsidP="008F756D">
            <w:pPr>
              <w:spacing w:before="120" w:after="120" w:line="240" w:lineRule="auto"/>
              <w:rPr>
                <w:rFonts w:ascii="Arial" w:eastAsia="Times New Roman" w:hAnsi="Arial" w:cs="Arial"/>
              </w:rPr>
            </w:pPr>
          </w:p>
        </w:tc>
        <w:tc>
          <w:tcPr>
            <w:tcW w:w="4703" w:type="pct"/>
            <w:gridSpan w:val="4"/>
            <w:shd w:val="clear" w:color="auto" w:fill="F2F2F2" w:themeFill="background1" w:themeFillShade="F2"/>
            <w:vAlign w:val="center"/>
          </w:tcPr>
          <w:p w14:paraId="544773F3" w14:textId="77777777" w:rsidR="008F756D" w:rsidRPr="008F756D" w:rsidRDefault="008F756D" w:rsidP="008F756D">
            <w:pPr>
              <w:spacing w:before="120" w:after="120" w:line="240" w:lineRule="auto"/>
              <w:rPr>
                <w:rFonts w:ascii="Arial" w:eastAsia="Times New Roman" w:hAnsi="Arial" w:cs="Arial"/>
                <w:b/>
              </w:rPr>
            </w:pPr>
            <w:r w:rsidRPr="008F756D">
              <w:rPr>
                <w:rFonts w:ascii="Arial" w:eastAsia="Times New Roman" w:hAnsi="Arial" w:cs="Arial"/>
                <w:b/>
              </w:rPr>
              <w:t>Proposed methods (maximum 600 words)</w:t>
            </w:r>
          </w:p>
          <w:p w14:paraId="54380366"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 xml:space="preserve">Provide a brief summary of all the methods that </w:t>
            </w:r>
            <w:r w:rsidRPr="008F756D">
              <w:rPr>
                <w:rFonts w:ascii="Arial" w:eastAsia="Times New Roman" w:hAnsi="Arial" w:cs="Arial"/>
                <w:b/>
              </w:rPr>
              <w:t>may</w:t>
            </w:r>
            <w:r w:rsidRPr="008F756D">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8F756D" w:rsidRPr="008F756D" w14:paraId="1449AC9F" w14:textId="77777777" w:rsidTr="008F756D">
        <w:trPr>
          <w:trHeight w:val="454"/>
        </w:trPr>
        <w:tc>
          <w:tcPr>
            <w:tcW w:w="297" w:type="pct"/>
            <w:vAlign w:val="center"/>
          </w:tcPr>
          <w:p w14:paraId="5917D2B0"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7</w:t>
            </w:r>
          </w:p>
        </w:tc>
        <w:tc>
          <w:tcPr>
            <w:tcW w:w="4703" w:type="pct"/>
            <w:gridSpan w:val="4"/>
            <w:vAlign w:val="center"/>
          </w:tcPr>
          <w:p w14:paraId="01FA9E4E"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Arial" w:eastAsia="Times New Roman" w:hAnsi="Arial" w:cs="Arial"/>
              </w:rPr>
              <w:t xml:space="preserve">This research will be carried out using an online questionnaire that will be scored based on a 1-5 Likert scale ie. 1=Never 5=All the time (Likert, 1932).  Prior to accessing the questionnaire, </w:t>
            </w:r>
            <w:r w:rsidRPr="008F756D">
              <w:rPr>
                <w:rFonts w:ascii="Times New Roman" w:eastAsia="Times New Roman" w:hAnsi="Times New Roman" w:cs="Times New Roman"/>
                <w:sz w:val="24"/>
                <w:szCs w:val="24"/>
                <w:lang w:eastAsia="en-GB"/>
              </w:rPr>
              <w:t>Participants will be directed to an information page which will outline</w:t>
            </w:r>
            <w:r w:rsidRPr="008F756D">
              <w:rPr>
                <w:rFonts w:ascii="Times New Roman" w:eastAsia="Times New Roman" w:hAnsi="Times New Roman" w:cs="Times New Roman"/>
                <w:i/>
                <w:iCs/>
                <w:sz w:val="24"/>
                <w:szCs w:val="24"/>
                <w:lang w:eastAsia="en-GB"/>
              </w:rPr>
              <w:t xml:space="preserve">  </w:t>
            </w:r>
            <w:r w:rsidRPr="008F756D">
              <w:rPr>
                <w:rFonts w:ascii="Times New Roman" w:eastAsia="Times New Roman" w:hAnsi="Times New Roman" w:cs="Times New Roman"/>
                <w:sz w:val="24"/>
                <w:szCs w:val="24"/>
                <w:lang w:eastAsia="en-GB"/>
              </w:rPr>
              <w:t>the purpose, aim and hypothesis of the study, and what their commitment will involve, before taking part.  Participants, should they be happy to continue, will then progress to the questionnaire</w:t>
            </w:r>
            <w:r w:rsidRPr="008F756D">
              <w:rPr>
                <w:rFonts w:ascii="Times New Roman" w:eastAsia="Times New Roman" w:hAnsi="Times New Roman" w:cs="Times New Roman"/>
                <w:i/>
                <w:iCs/>
                <w:sz w:val="24"/>
                <w:szCs w:val="24"/>
                <w:lang w:eastAsia="en-GB"/>
              </w:rPr>
              <w:t>.</w:t>
            </w:r>
            <w:r w:rsidRPr="008F756D">
              <w:rPr>
                <w:rFonts w:ascii="Times New Roman" w:eastAsia="Times New Roman" w:hAnsi="Times New Roman" w:cs="Times New Roman"/>
                <w:sz w:val="24"/>
                <w:szCs w:val="24"/>
                <w:lang w:eastAsia="en-GB"/>
              </w:rPr>
              <w:t xml:space="preserve">   The questionnaire will be outlined in two parts:</w:t>
            </w:r>
          </w:p>
          <w:p w14:paraId="0697CD30"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08A75C6C"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Part 1:</w:t>
            </w:r>
          </w:p>
          <w:p w14:paraId="17914543"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3B1AE21A"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Part 1 of the questionnaire will ask participants to state certain personal data such as their gender, age, working environment, and industry they work in.  These metrics are necessary in comparing results from each group and comparing differences between genders, ages, and industries.</w:t>
            </w:r>
          </w:p>
          <w:p w14:paraId="1160CC53"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498B4D91"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This part is essential, as it will provide demographic data on all participants.  This data will allow an exploration on how views and experiences differ according to a participant’s age, gender, and what type of work they do.</w:t>
            </w:r>
          </w:p>
          <w:p w14:paraId="002B7D1C"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1F6B4EF3"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Part 2:</w:t>
            </w:r>
          </w:p>
          <w:p w14:paraId="72C08775" w14:textId="77777777" w:rsidR="008F756D" w:rsidRPr="008F756D" w:rsidRDefault="008F756D" w:rsidP="008F756D">
            <w:pPr>
              <w:spacing w:after="0" w:line="240" w:lineRule="auto"/>
              <w:rPr>
                <w:rFonts w:ascii="Times New Roman" w:eastAsia="Times New Roman" w:hAnsi="Times New Roman" w:cs="Times New Roman"/>
                <w:i/>
                <w:iCs/>
                <w:sz w:val="24"/>
                <w:szCs w:val="24"/>
                <w:lang w:eastAsia="en-GB"/>
              </w:rPr>
            </w:pPr>
          </w:p>
          <w:p w14:paraId="5F199128"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lastRenderedPageBreak/>
              <w:t>The second part of the questionnaire will follow a set of questions relating to their wellbeing at work, and what impact their work environment has on their general wellbeing.  This section will particularly explore participant’s self reported stress levels, how much they ruminate about work after they have finished their work day, and if they feel they have experienced burnout.</w:t>
            </w:r>
          </w:p>
          <w:p w14:paraId="72E29CE5"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7AA9F692"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 xml:space="preserve">The fully completed questionnaires will then be studied overall, and the outcomes will be measured by adding up the score from each question.  The higher a participant’s score, they will be deemed to experience less of a sense of wellbeing than those who score lower.  These scores will support the finding of results, but the demographics of participants will also be used to identify any themes eg. Those who work in the retail industry and work onsite have worse mental health than those who work in the marketing industry and work on site, or that young people generally feel more emotionally well than older workers.  </w:t>
            </w:r>
          </w:p>
          <w:p w14:paraId="65654921"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79B36E32"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Data will be collected using Qualtrics and will be using a One-Way Anova which will be carried out on SPSS.</w:t>
            </w:r>
          </w:p>
          <w:p w14:paraId="739773FD" w14:textId="77777777" w:rsidR="008F756D" w:rsidRPr="008F756D" w:rsidRDefault="008F756D" w:rsidP="008F756D">
            <w:pPr>
              <w:spacing w:after="0" w:line="240" w:lineRule="auto"/>
              <w:rPr>
                <w:rFonts w:ascii="Arial" w:eastAsia="Times New Roman" w:hAnsi="Arial" w:cs="Arial"/>
                <w:b/>
              </w:rPr>
            </w:pPr>
            <w:r w:rsidRPr="008F756D">
              <w:rPr>
                <w:rFonts w:ascii="Arial" w:eastAsia="Times New Roman" w:hAnsi="Arial" w:cs="Arial"/>
                <w:color w:val="808080"/>
                <w:sz w:val="18"/>
                <w:szCs w:val="18"/>
              </w:rPr>
              <w:t>(this box should expand as you type)</w:t>
            </w:r>
          </w:p>
        </w:tc>
      </w:tr>
      <w:tr w:rsidR="008F756D" w:rsidRPr="008F756D" w14:paraId="367A6870" w14:textId="77777777" w:rsidTr="008F756D">
        <w:trPr>
          <w:trHeight w:val="454"/>
        </w:trPr>
        <w:tc>
          <w:tcPr>
            <w:tcW w:w="297" w:type="pct"/>
            <w:shd w:val="clear" w:color="auto" w:fill="F2F2F2" w:themeFill="background1" w:themeFillShade="F2"/>
            <w:vAlign w:val="center"/>
          </w:tcPr>
          <w:p w14:paraId="696FFF0A" w14:textId="77777777" w:rsidR="008F756D" w:rsidRPr="008F756D" w:rsidRDefault="008F756D" w:rsidP="008F756D">
            <w:pPr>
              <w:spacing w:before="120" w:after="0" w:line="240" w:lineRule="auto"/>
              <w:rPr>
                <w:rFonts w:ascii="Arial" w:eastAsia="Times New Roman" w:hAnsi="Arial" w:cs="Arial"/>
                <w:bCs/>
              </w:rPr>
            </w:pPr>
            <w:r w:rsidRPr="008F756D">
              <w:rPr>
                <w:rFonts w:ascii="Times New Roman" w:eastAsia="Times New Roman" w:hAnsi="Times New Roman" w:cs="Times New Roman"/>
                <w:sz w:val="20"/>
                <w:szCs w:val="20"/>
              </w:rPr>
              <w:lastRenderedPageBreak/>
              <w:br w:type="page"/>
            </w:r>
          </w:p>
        </w:tc>
        <w:tc>
          <w:tcPr>
            <w:tcW w:w="4703" w:type="pct"/>
            <w:gridSpan w:val="4"/>
            <w:shd w:val="clear" w:color="auto" w:fill="F2F2F2" w:themeFill="background1" w:themeFillShade="F2"/>
            <w:vAlign w:val="center"/>
          </w:tcPr>
          <w:p w14:paraId="08981414" w14:textId="77777777" w:rsidR="008F756D" w:rsidRPr="008F756D" w:rsidRDefault="008F756D" w:rsidP="008F756D">
            <w:pPr>
              <w:spacing w:before="120" w:after="0" w:line="240" w:lineRule="auto"/>
              <w:rPr>
                <w:rFonts w:ascii="Arial" w:eastAsia="Times New Roman" w:hAnsi="Arial" w:cs="Arial"/>
                <w:b/>
              </w:rPr>
            </w:pPr>
            <w:r w:rsidRPr="008F756D">
              <w:rPr>
                <w:rFonts w:ascii="Arial" w:eastAsia="Times New Roman" w:hAnsi="Arial" w:cs="Arial"/>
                <w:b/>
              </w:rPr>
              <w:t>Location of research activity</w:t>
            </w:r>
          </w:p>
          <w:p w14:paraId="4D46F6E4"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Identify all locations where research activity will take place.</w:t>
            </w:r>
          </w:p>
        </w:tc>
      </w:tr>
      <w:tr w:rsidR="008F756D" w:rsidRPr="008F756D" w14:paraId="6F1B011B" w14:textId="77777777" w:rsidTr="008F756D">
        <w:trPr>
          <w:trHeight w:val="454"/>
        </w:trPr>
        <w:tc>
          <w:tcPr>
            <w:tcW w:w="297" w:type="pct"/>
            <w:vAlign w:val="center"/>
          </w:tcPr>
          <w:p w14:paraId="110561D7" w14:textId="77777777" w:rsidR="008F756D" w:rsidRPr="008F756D" w:rsidRDefault="008F756D" w:rsidP="008F756D">
            <w:pPr>
              <w:spacing w:after="0" w:line="240" w:lineRule="auto"/>
              <w:rPr>
                <w:rFonts w:ascii="Arial" w:eastAsia="Times New Roman" w:hAnsi="Arial" w:cs="Arial"/>
                <w:bCs/>
              </w:rPr>
            </w:pPr>
            <w:r w:rsidRPr="008F756D">
              <w:rPr>
                <w:rFonts w:ascii="Arial" w:eastAsia="Times New Roman" w:hAnsi="Arial" w:cs="Arial"/>
                <w:bCs/>
              </w:rPr>
              <w:t>8</w:t>
            </w:r>
          </w:p>
        </w:tc>
        <w:tc>
          <w:tcPr>
            <w:tcW w:w="4703" w:type="pct"/>
            <w:gridSpan w:val="4"/>
            <w:vAlign w:val="center"/>
          </w:tcPr>
          <w:p w14:paraId="16871DB8"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This research activity will take place solely online.  I will be using the online survey platform Qualtrics, and distributing the survey via email and social media platforms.</w:t>
            </w:r>
          </w:p>
          <w:p w14:paraId="588BE08D" w14:textId="77777777" w:rsidR="008F756D" w:rsidRPr="008F756D" w:rsidRDefault="008F756D" w:rsidP="008F756D">
            <w:pPr>
              <w:spacing w:after="0" w:line="240" w:lineRule="auto"/>
              <w:rPr>
                <w:rFonts w:ascii="Arial" w:eastAsia="Times New Roman" w:hAnsi="Arial" w:cs="Arial"/>
              </w:rPr>
            </w:pPr>
          </w:p>
          <w:p w14:paraId="093270B8" w14:textId="77777777" w:rsidR="008F756D" w:rsidRPr="008F756D" w:rsidRDefault="008F756D" w:rsidP="008F756D">
            <w:pPr>
              <w:spacing w:after="0" w:line="240" w:lineRule="auto"/>
              <w:rPr>
                <w:rFonts w:ascii="Arial" w:eastAsia="Times New Roman" w:hAnsi="Arial" w:cs="Arial"/>
                <w:b/>
              </w:rPr>
            </w:pPr>
            <w:r w:rsidRPr="008F756D">
              <w:rPr>
                <w:rFonts w:ascii="Arial" w:eastAsia="Times New Roman" w:hAnsi="Arial" w:cs="Arial"/>
                <w:color w:val="808080"/>
                <w:sz w:val="18"/>
                <w:szCs w:val="18"/>
              </w:rPr>
              <w:t>(this box should expand as you type)</w:t>
            </w:r>
          </w:p>
        </w:tc>
      </w:tr>
      <w:tr w:rsidR="008F756D" w:rsidRPr="008F756D" w14:paraId="68BB3E6E" w14:textId="77777777" w:rsidTr="008F756D">
        <w:trPr>
          <w:trHeight w:val="454"/>
        </w:trPr>
        <w:tc>
          <w:tcPr>
            <w:tcW w:w="297" w:type="pct"/>
            <w:shd w:val="clear" w:color="auto" w:fill="F2F2F2" w:themeFill="background1" w:themeFillShade="F2"/>
            <w:vAlign w:val="center"/>
          </w:tcPr>
          <w:p w14:paraId="7A0666D6" w14:textId="77777777" w:rsidR="008F756D" w:rsidRPr="008F756D" w:rsidRDefault="008F756D" w:rsidP="008F756D">
            <w:pPr>
              <w:spacing w:before="120" w:after="0" w:line="240" w:lineRule="auto"/>
              <w:rPr>
                <w:rFonts w:ascii="Arial" w:eastAsia="Times New Roman" w:hAnsi="Arial" w:cs="Arial"/>
                <w:bCs/>
              </w:rPr>
            </w:pPr>
          </w:p>
        </w:tc>
        <w:tc>
          <w:tcPr>
            <w:tcW w:w="4703" w:type="pct"/>
            <w:gridSpan w:val="4"/>
            <w:shd w:val="clear" w:color="auto" w:fill="F2F2F2" w:themeFill="background1" w:themeFillShade="F2"/>
            <w:vAlign w:val="center"/>
          </w:tcPr>
          <w:p w14:paraId="62A40DA9" w14:textId="77777777" w:rsidR="008F756D" w:rsidRPr="008F756D" w:rsidRDefault="008F756D" w:rsidP="008F756D">
            <w:pPr>
              <w:spacing w:before="120" w:after="0" w:line="240" w:lineRule="auto"/>
              <w:rPr>
                <w:rFonts w:ascii="Arial" w:eastAsia="Times New Roman" w:hAnsi="Arial" w:cs="Arial"/>
                <w:b/>
              </w:rPr>
            </w:pPr>
            <w:r w:rsidRPr="008F756D">
              <w:rPr>
                <w:rFonts w:ascii="Arial" w:eastAsia="Times New Roman" w:hAnsi="Arial" w:cs="Arial"/>
                <w:b/>
              </w:rPr>
              <w:t>Research activity outside of the UK</w:t>
            </w:r>
          </w:p>
          <w:p w14:paraId="4AACF837" w14:textId="77777777" w:rsidR="008F756D" w:rsidRPr="008F756D" w:rsidRDefault="008F756D" w:rsidP="008F756D">
            <w:pPr>
              <w:autoSpaceDE w:val="0"/>
              <w:autoSpaceDN w:val="0"/>
              <w:adjustRightInd w:val="0"/>
              <w:spacing w:after="0" w:line="240" w:lineRule="auto"/>
              <w:rPr>
                <w:rFonts w:ascii="Arial" w:eastAsia="Times New Roman" w:hAnsi="Arial" w:cs="Arial"/>
              </w:rPr>
            </w:pPr>
            <w:r w:rsidRPr="008F756D">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8F756D" w:rsidRPr="008F756D" w14:paraId="6DDDB1DF" w14:textId="77777777" w:rsidTr="008F756D">
        <w:trPr>
          <w:trHeight w:val="454"/>
        </w:trPr>
        <w:tc>
          <w:tcPr>
            <w:tcW w:w="297" w:type="pct"/>
            <w:vAlign w:val="center"/>
          </w:tcPr>
          <w:p w14:paraId="7256E3BD" w14:textId="77777777" w:rsidR="008F756D" w:rsidRPr="008F756D" w:rsidRDefault="008F756D" w:rsidP="008F756D">
            <w:pPr>
              <w:spacing w:after="0" w:line="240" w:lineRule="auto"/>
              <w:rPr>
                <w:rFonts w:ascii="Arial" w:eastAsia="Times New Roman" w:hAnsi="Arial" w:cs="Arial"/>
                <w:bCs/>
              </w:rPr>
            </w:pPr>
            <w:r w:rsidRPr="008F756D">
              <w:rPr>
                <w:rFonts w:ascii="Arial" w:eastAsia="Times New Roman" w:hAnsi="Arial" w:cs="Arial"/>
                <w:bCs/>
              </w:rPr>
              <w:t>9</w:t>
            </w:r>
          </w:p>
        </w:tc>
        <w:tc>
          <w:tcPr>
            <w:tcW w:w="4703" w:type="pct"/>
            <w:gridSpan w:val="4"/>
            <w:vAlign w:val="center"/>
          </w:tcPr>
          <w:p w14:paraId="0A6BCB71"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N/A</w:t>
            </w:r>
          </w:p>
          <w:p w14:paraId="6468523D" w14:textId="77777777" w:rsidR="008F756D" w:rsidRPr="008F756D" w:rsidRDefault="008F756D" w:rsidP="008F756D">
            <w:pPr>
              <w:spacing w:after="0" w:line="240" w:lineRule="auto"/>
              <w:rPr>
                <w:rFonts w:ascii="Arial" w:eastAsia="Times New Roman" w:hAnsi="Arial" w:cs="Arial"/>
              </w:rPr>
            </w:pPr>
          </w:p>
          <w:p w14:paraId="1127E41A" w14:textId="77777777" w:rsidR="008F756D" w:rsidRPr="008F756D" w:rsidRDefault="008F756D" w:rsidP="008F756D">
            <w:pPr>
              <w:spacing w:after="0" w:line="240" w:lineRule="auto"/>
              <w:rPr>
                <w:rFonts w:ascii="Arial" w:eastAsia="Times New Roman" w:hAnsi="Arial" w:cs="Arial"/>
              </w:rPr>
            </w:pPr>
          </w:p>
          <w:p w14:paraId="4266692D" w14:textId="77777777" w:rsidR="008F756D" w:rsidRPr="008F756D" w:rsidRDefault="008F756D" w:rsidP="008F756D">
            <w:pPr>
              <w:spacing w:after="0" w:line="240" w:lineRule="auto"/>
              <w:rPr>
                <w:rFonts w:ascii="Arial" w:eastAsia="Times New Roman" w:hAnsi="Arial" w:cs="Arial"/>
                <w:b/>
                <w:i/>
              </w:rPr>
            </w:pPr>
            <w:r w:rsidRPr="008F756D">
              <w:rPr>
                <w:rFonts w:ascii="Arial" w:eastAsia="Times New Roman" w:hAnsi="Arial" w:cs="Arial"/>
                <w:i/>
                <w:color w:val="808080"/>
                <w:sz w:val="18"/>
                <w:szCs w:val="18"/>
              </w:rPr>
              <w:t>(this box should expand as you type)</w:t>
            </w:r>
          </w:p>
        </w:tc>
      </w:tr>
    </w:tbl>
    <w:p w14:paraId="6CFD9FA3" w14:textId="77777777" w:rsidR="008F756D" w:rsidRPr="008F756D" w:rsidRDefault="008F756D" w:rsidP="008F756D">
      <w:pPr>
        <w:spacing w:after="0" w:line="240" w:lineRule="auto"/>
        <w:rPr>
          <w:rFonts w:ascii="Times New Roman" w:eastAsia="Times New Roman" w:hAnsi="Times New Roman" w:cs="Times New Roman"/>
          <w:sz w:val="20"/>
          <w:szCs w:val="20"/>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8F756D" w:rsidRPr="008F756D" w14:paraId="77D77129" w14:textId="77777777" w:rsidTr="008F756D">
        <w:trPr>
          <w:trHeight w:val="383"/>
        </w:trPr>
        <w:tc>
          <w:tcPr>
            <w:tcW w:w="567" w:type="dxa"/>
            <w:vMerge w:val="restart"/>
            <w:shd w:val="clear" w:color="auto" w:fill="F2F2F2" w:themeFill="background1" w:themeFillShade="F2"/>
            <w:vAlign w:val="center"/>
          </w:tcPr>
          <w:p w14:paraId="58E21225"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10</w:t>
            </w:r>
          </w:p>
        </w:tc>
        <w:tc>
          <w:tcPr>
            <w:tcW w:w="7371" w:type="dxa"/>
            <w:vMerge w:val="restart"/>
            <w:shd w:val="clear" w:color="auto" w:fill="F2F2F2" w:themeFill="background1" w:themeFillShade="F2"/>
            <w:vAlign w:val="center"/>
          </w:tcPr>
          <w:p w14:paraId="73DEFEDD"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 xml:space="preserve">Use of documentation not in the public domain: Are any documents </w:t>
            </w:r>
            <w:r w:rsidRPr="008F756D">
              <w:rPr>
                <w:rFonts w:ascii="Arial" w:hAnsi="Arial" w:cs="Arial"/>
                <w:b/>
                <w:u w:val="single"/>
              </w:rPr>
              <w:t>NOT</w:t>
            </w:r>
            <w:r w:rsidRPr="008F756D">
              <w:rPr>
                <w:rFonts w:ascii="Arial" w:hAnsi="Arial" w:cs="Arial"/>
              </w:rPr>
              <w:t xml:space="preserve"> publicly available? </w:t>
            </w:r>
          </w:p>
          <w:p w14:paraId="4CE453EE" w14:textId="77777777" w:rsidR="008F756D" w:rsidRPr="008F756D" w:rsidRDefault="008F756D" w:rsidP="008F756D">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6E749DCF" w14:textId="77777777" w:rsidR="008F756D" w:rsidRPr="008F756D" w:rsidRDefault="008F756D" w:rsidP="008F756D">
            <w:pPr>
              <w:autoSpaceDE w:val="0"/>
              <w:autoSpaceDN w:val="0"/>
              <w:adjustRightInd w:val="0"/>
              <w:jc w:val="center"/>
              <w:rPr>
                <w:rFonts w:ascii="Arial" w:hAnsi="Arial" w:cs="Arial"/>
                <w:b/>
              </w:rPr>
            </w:pPr>
            <w:r w:rsidRPr="008F756D">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0AD711ED" w14:textId="77777777" w:rsidR="008F756D" w:rsidRPr="008F756D" w:rsidRDefault="008F756D" w:rsidP="008F756D">
                <w:pPr>
                  <w:autoSpaceDE w:val="0"/>
                  <w:autoSpaceDN w:val="0"/>
                  <w:adjustRightInd w:val="0"/>
                  <w:jc w:val="center"/>
                  <w:rPr>
                    <w:rFonts w:ascii="Arial" w:hAnsi="Arial" w:cs="Arial"/>
                    <w:bCs/>
                  </w:rPr>
                </w:pPr>
                <w:r w:rsidRPr="008F756D">
                  <w:rPr>
                    <w:rFonts w:ascii="MS Gothic" w:eastAsia="MS Gothic" w:hAnsi="MS Gothic" w:cs="MS Gothic" w:hint="eastAsia"/>
                    <w:bCs/>
                  </w:rPr>
                  <w:t>☒</w:t>
                </w:r>
              </w:p>
            </w:sdtContent>
          </w:sdt>
        </w:tc>
      </w:tr>
      <w:tr w:rsidR="008F756D" w:rsidRPr="008F756D" w14:paraId="363E8DC8" w14:textId="77777777" w:rsidTr="008F756D">
        <w:trPr>
          <w:trHeight w:val="218"/>
        </w:trPr>
        <w:tc>
          <w:tcPr>
            <w:tcW w:w="567" w:type="dxa"/>
            <w:vMerge/>
            <w:shd w:val="clear" w:color="auto" w:fill="F2F2F2" w:themeFill="background1" w:themeFillShade="F2"/>
            <w:vAlign w:val="center"/>
          </w:tcPr>
          <w:p w14:paraId="1F1D175A" w14:textId="77777777" w:rsidR="008F756D" w:rsidRPr="008F756D" w:rsidRDefault="008F756D" w:rsidP="008F756D">
            <w:pPr>
              <w:autoSpaceDE w:val="0"/>
              <w:autoSpaceDN w:val="0"/>
              <w:adjustRightInd w:val="0"/>
              <w:rPr>
                <w:rFonts w:ascii="Arial" w:hAnsi="Arial" w:cs="Arial"/>
                <w:bCs/>
              </w:rPr>
            </w:pPr>
          </w:p>
        </w:tc>
        <w:tc>
          <w:tcPr>
            <w:tcW w:w="7371" w:type="dxa"/>
            <w:vMerge/>
            <w:shd w:val="clear" w:color="auto" w:fill="F2F2F2" w:themeFill="background1" w:themeFillShade="F2"/>
          </w:tcPr>
          <w:p w14:paraId="3A158913" w14:textId="77777777" w:rsidR="008F756D" w:rsidRPr="008F756D" w:rsidRDefault="008F756D" w:rsidP="008F756D">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67386C46" w14:textId="77777777" w:rsidR="008F756D" w:rsidRPr="008F756D" w:rsidRDefault="008F756D" w:rsidP="008F756D">
            <w:pPr>
              <w:autoSpaceDE w:val="0"/>
              <w:autoSpaceDN w:val="0"/>
              <w:adjustRightInd w:val="0"/>
              <w:jc w:val="center"/>
              <w:rPr>
                <w:rFonts w:ascii="Arial" w:hAnsi="Arial" w:cs="Arial"/>
                <w:b/>
              </w:rPr>
            </w:pPr>
            <w:r w:rsidRPr="008F756D">
              <w:rPr>
                <w:rFonts w:ascii="Arial" w:hAnsi="Arial" w:cs="Arial"/>
                <w:b/>
              </w:rPr>
              <w:t>YES</w:t>
            </w:r>
          </w:p>
        </w:tc>
        <w:tc>
          <w:tcPr>
            <w:tcW w:w="1276" w:type="dxa"/>
            <w:shd w:val="clear" w:color="auto" w:fill="D9D9D9" w:themeFill="background1" w:themeFillShade="D9"/>
            <w:vAlign w:val="center"/>
          </w:tcPr>
          <w:p w14:paraId="7A9EB97B" w14:textId="77777777" w:rsidR="008F756D" w:rsidRPr="008F756D" w:rsidRDefault="00000000" w:rsidP="008F756D">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8F756D" w:rsidRPr="008F756D">
                  <w:rPr>
                    <w:rFonts w:ascii="MS Gothic" w:eastAsia="MS Gothic" w:hAnsi="MS Gothic" w:cs="MS Gothic" w:hint="eastAsia"/>
                    <w:bCs/>
                  </w:rPr>
                  <w:t>☐</w:t>
                </w:r>
              </w:sdtContent>
            </w:sdt>
          </w:p>
        </w:tc>
      </w:tr>
      <w:tr w:rsidR="008F756D" w:rsidRPr="008F756D" w14:paraId="6F1667B5" w14:textId="77777777" w:rsidTr="008F756D">
        <w:tc>
          <w:tcPr>
            <w:tcW w:w="567" w:type="dxa"/>
            <w:shd w:val="clear" w:color="auto" w:fill="FFFFFF" w:themeFill="background1"/>
            <w:vAlign w:val="center"/>
          </w:tcPr>
          <w:p w14:paraId="18D2134A"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11</w:t>
            </w:r>
          </w:p>
        </w:tc>
        <w:tc>
          <w:tcPr>
            <w:tcW w:w="9923" w:type="dxa"/>
            <w:gridSpan w:val="3"/>
            <w:shd w:val="clear" w:color="auto" w:fill="FFFFFF" w:themeFill="background1"/>
          </w:tcPr>
          <w:p w14:paraId="4E3ACB5C"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40985B38" w14:textId="77777777" w:rsidR="008F756D" w:rsidRPr="008F756D" w:rsidRDefault="008F756D" w:rsidP="008F756D">
            <w:pPr>
              <w:rPr>
                <w:rFonts w:ascii="Arial" w:hAnsi="Arial" w:cs="Arial"/>
              </w:rPr>
            </w:pPr>
          </w:p>
          <w:p w14:paraId="2FF0422B" w14:textId="77777777" w:rsidR="008F756D" w:rsidRPr="008F756D" w:rsidRDefault="008F756D" w:rsidP="008F756D">
            <w:pPr>
              <w:rPr>
                <w:rFonts w:ascii="Arial" w:hAnsi="Arial" w:cs="Arial"/>
              </w:rPr>
            </w:pPr>
          </w:p>
          <w:p w14:paraId="2F2748C2" w14:textId="77777777" w:rsidR="008F756D" w:rsidRPr="008F756D" w:rsidRDefault="008F756D" w:rsidP="008F756D">
            <w:pPr>
              <w:rPr>
                <w:rFonts w:ascii="Arial" w:hAnsi="Arial" w:cs="Arial"/>
              </w:rPr>
            </w:pPr>
          </w:p>
          <w:p w14:paraId="111F0BDA" w14:textId="77777777" w:rsidR="008F756D" w:rsidRPr="008F756D" w:rsidRDefault="008F756D" w:rsidP="008F756D">
            <w:pPr>
              <w:autoSpaceDE w:val="0"/>
              <w:autoSpaceDN w:val="0"/>
              <w:adjustRightInd w:val="0"/>
              <w:rPr>
                <w:rFonts w:ascii="Arial" w:hAnsi="Arial" w:cs="Arial"/>
                <w:bCs/>
              </w:rPr>
            </w:pPr>
            <w:r w:rsidRPr="008F756D">
              <w:rPr>
                <w:rFonts w:ascii="Arial" w:hAnsi="Arial" w:cs="Arial"/>
                <w:i/>
                <w:sz w:val="18"/>
                <w:szCs w:val="18"/>
              </w:rPr>
              <w:t>(this box should expand as you type)</w:t>
            </w:r>
          </w:p>
        </w:tc>
      </w:tr>
    </w:tbl>
    <w:p w14:paraId="49958FD4" w14:textId="77777777" w:rsidR="008F756D" w:rsidRPr="008F756D" w:rsidRDefault="008F756D" w:rsidP="008F756D">
      <w:pPr>
        <w:autoSpaceDE w:val="0"/>
        <w:autoSpaceDN w:val="0"/>
        <w:adjustRightInd w:val="0"/>
        <w:spacing w:after="240" w:line="240" w:lineRule="auto"/>
        <w:jc w:val="both"/>
        <w:rPr>
          <w:rFonts w:ascii="Arial" w:eastAsia="Times New Roman"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8F756D" w:rsidRPr="008F756D" w14:paraId="4123D099" w14:textId="77777777" w:rsidTr="008F756D">
        <w:tc>
          <w:tcPr>
            <w:tcW w:w="562" w:type="dxa"/>
            <w:shd w:val="clear" w:color="auto" w:fill="F2F2F2" w:themeFill="background1" w:themeFillShade="F2"/>
            <w:vAlign w:val="center"/>
          </w:tcPr>
          <w:p w14:paraId="09BB8246" w14:textId="77777777" w:rsidR="008F756D" w:rsidRPr="008F756D" w:rsidRDefault="008F756D" w:rsidP="008F756D">
            <w:pPr>
              <w:autoSpaceDE w:val="0"/>
              <w:autoSpaceDN w:val="0"/>
              <w:adjustRightInd w:val="0"/>
              <w:jc w:val="center"/>
              <w:rPr>
                <w:rFonts w:ascii="Arial" w:hAnsi="Arial" w:cs="Arial"/>
                <w:b/>
              </w:rPr>
            </w:pPr>
          </w:p>
        </w:tc>
        <w:tc>
          <w:tcPr>
            <w:tcW w:w="8217" w:type="dxa"/>
            <w:shd w:val="clear" w:color="auto" w:fill="F2F2F2" w:themeFill="background1" w:themeFillShade="F2"/>
          </w:tcPr>
          <w:p w14:paraId="79816B21" w14:textId="77777777" w:rsidR="008F756D" w:rsidRPr="008F756D" w:rsidRDefault="008F756D" w:rsidP="008F756D">
            <w:pPr>
              <w:autoSpaceDE w:val="0"/>
              <w:autoSpaceDN w:val="0"/>
              <w:adjustRightInd w:val="0"/>
              <w:jc w:val="both"/>
              <w:rPr>
                <w:rFonts w:ascii="Arial" w:hAnsi="Arial" w:cs="Arial"/>
                <w:b/>
              </w:rPr>
            </w:pPr>
            <w:r w:rsidRPr="008F756D">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74F7B790" w14:textId="77777777" w:rsidR="008F756D" w:rsidRPr="008F756D" w:rsidRDefault="008F756D" w:rsidP="008F756D">
            <w:pPr>
              <w:autoSpaceDE w:val="0"/>
              <w:autoSpaceDN w:val="0"/>
              <w:adjustRightInd w:val="0"/>
              <w:jc w:val="center"/>
              <w:rPr>
                <w:rFonts w:ascii="Arial" w:hAnsi="Arial" w:cs="Arial"/>
                <w:b/>
                <w:bCs/>
              </w:rPr>
            </w:pPr>
          </w:p>
          <w:p w14:paraId="5E4A02C7"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bCs/>
              </w:rPr>
              <w:t>YES</w:t>
            </w:r>
          </w:p>
        </w:tc>
        <w:tc>
          <w:tcPr>
            <w:tcW w:w="822" w:type="dxa"/>
            <w:shd w:val="clear" w:color="auto" w:fill="F2F2F2" w:themeFill="background1" w:themeFillShade="F2"/>
          </w:tcPr>
          <w:p w14:paraId="585962AF" w14:textId="77777777" w:rsidR="008F756D" w:rsidRPr="008F756D" w:rsidRDefault="008F756D" w:rsidP="008F756D">
            <w:pPr>
              <w:autoSpaceDE w:val="0"/>
              <w:autoSpaceDN w:val="0"/>
              <w:adjustRightInd w:val="0"/>
              <w:jc w:val="center"/>
              <w:rPr>
                <w:rFonts w:ascii="Arial" w:hAnsi="Arial" w:cs="Arial"/>
                <w:b/>
                <w:bCs/>
              </w:rPr>
            </w:pPr>
          </w:p>
          <w:p w14:paraId="782BBDF8"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bCs/>
              </w:rPr>
              <w:t>NO</w:t>
            </w:r>
          </w:p>
        </w:tc>
      </w:tr>
      <w:tr w:rsidR="008F756D" w:rsidRPr="008F756D" w14:paraId="3C99D11A" w14:textId="77777777" w:rsidTr="008F756D">
        <w:trPr>
          <w:trHeight w:val="439"/>
        </w:trPr>
        <w:tc>
          <w:tcPr>
            <w:tcW w:w="562" w:type="dxa"/>
            <w:shd w:val="clear" w:color="auto" w:fill="F2F2F2" w:themeFill="background1" w:themeFillShade="F2"/>
            <w:vAlign w:val="center"/>
          </w:tcPr>
          <w:p w14:paraId="16066104"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lastRenderedPageBreak/>
              <w:t>12</w:t>
            </w:r>
          </w:p>
        </w:tc>
        <w:tc>
          <w:tcPr>
            <w:tcW w:w="8217" w:type="dxa"/>
            <w:shd w:val="clear" w:color="auto" w:fill="F2F2F2" w:themeFill="background1" w:themeFillShade="F2"/>
            <w:vAlign w:val="center"/>
          </w:tcPr>
          <w:p w14:paraId="0DC48B5B"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4822DEAD"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7CC56AA9"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62D9EC48" w14:textId="77777777" w:rsidTr="008F756D">
        <w:trPr>
          <w:trHeight w:val="403"/>
        </w:trPr>
        <w:tc>
          <w:tcPr>
            <w:tcW w:w="562" w:type="dxa"/>
            <w:shd w:val="clear" w:color="auto" w:fill="F2F2F2" w:themeFill="background1" w:themeFillShade="F2"/>
            <w:vAlign w:val="center"/>
          </w:tcPr>
          <w:p w14:paraId="73F7A816"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13</w:t>
            </w:r>
          </w:p>
        </w:tc>
        <w:tc>
          <w:tcPr>
            <w:tcW w:w="8217" w:type="dxa"/>
            <w:shd w:val="clear" w:color="auto" w:fill="F2F2F2" w:themeFill="background1" w:themeFillShade="F2"/>
            <w:vAlign w:val="center"/>
          </w:tcPr>
          <w:p w14:paraId="7EF8456E"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158C8D77"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4C1BD57D"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745B2BB2" w14:textId="77777777" w:rsidTr="008F756D">
        <w:trPr>
          <w:trHeight w:val="439"/>
        </w:trPr>
        <w:tc>
          <w:tcPr>
            <w:tcW w:w="562" w:type="dxa"/>
            <w:shd w:val="clear" w:color="auto" w:fill="F2F2F2" w:themeFill="background1" w:themeFillShade="F2"/>
            <w:vAlign w:val="center"/>
          </w:tcPr>
          <w:p w14:paraId="5D4A781F"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14</w:t>
            </w:r>
          </w:p>
        </w:tc>
        <w:tc>
          <w:tcPr>
            <w:tcW w:w="8217" w:type="dxa"/>
            <w:shd w:val="clear" w:color="auto" w:fill="F2F2F2" w:themeFill="background1" w:themeFillShade="F2"/>
            <w:vAlign w:val="center"/>
          </w:tcPr>
          <w:p w14:paraId="0CEF21AB"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4CEB5FE2"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7CCA34DE"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6F07F4D7" w14:textId="77777777" w:rsidTr="008F756D">
        <w:trPr>
          <w:trHeight w:val="403"/>
        </w:trPr>
        <w:tc>
          <w:tcPr>
            <w:tcW w:w="562" w:type="dxa"/>
            <w:shd w:val="clear" w:color="auto" w:fill="F2F2F2" w:themeFill="background1" w:themeFillShade="F2"/>
            <w:vAlign w:val="center"/>
          </w:tcPr>
          <w:p w14:paraId="68A84007"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15</w:t>
            </w:r>
          </w:p>
        </w:tc>
        <w:tc>
          <w:tcPr>
            <w:tcW w:w="8217" w:type="dxa"/>
            <w:shd w:val="clear" w:color="auto" w:fill="F2F2F2" w:themeFill="background1" w:themeFillShade="F2"/>
            <w:vAlign w:val="center"/>
          </w:tcPr>
          <w:p w14:paraId="19AD29D5"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232A8954"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31E310CA"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466232F6" w14:textId="77777777" w:rsidTr="008F756D">
        <w:trPr>
          <w:trHeight w:val="403"/>
        </w:trPr>
        <w:tc>
          <w:tcPr>
            <w:tcW w:w="562" w:type="dxa"/>
            <w:shd w:val="clear" w:color="auto" w:fill="F2F2F2" w:themeFill="background1" w:themeFillShade="F2"/>
            <w:vAlign w:val="center"/>
          </w:tcPr>
          <w:p w14:paraId="1F48C5AF"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16</w:t>
            </w:r>
          </w:p>
        </w:tc>
        <w:tc>
          <w:tcPr>
            <w:tcW w:w="8217" w:type="dxa"/>
            <w:shd w:val="clear" w:color="auto" w:fill="F2F2F2" w:themeFill="background1" w:themeFillShade="F2"/>
            <w:vAlign w:val="center"/>
          </w:tcPr>
          <w:p w14:paraId="45D47B81"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0392CECC"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32140DCD"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4C3A5D58" w14:textId="77777777" w:rsidTr="008F756D">
        <w:trPr>
          <w:trHeight w:val="439"/>
        </w:trPr>
        <w:tc>
          <w:tcPr>
            <w:tcW w:w="562" w:type="dxa"/>
            <w:shd w:val="clear" w:color="auto" w:fill="F2F2F2" w:themeFill="background1" w:themeFillShade="F2"/>
            <w:vAlign w:val="center"/>
          </w:tcPr>
          <w:p w14:paraId="4049D7C4"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17</w:t>
            </w:r>
          </w:p>
        </w:tc>
        <w:tc>
          <w:tcPr>
            <w:tcW w:w="8217" w:type="dxa"/>
            <w:shd w:val="clear" w:color="auto" w:fill="F2F2F2" w:themeFill="background1" w:themeFillShade="F2"/>
            <w:vAlign w:val="center"/>
          </w:tcPr>
          <w:p w14:paraId="6BE75038"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23FD6244"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Content>
              <w:p w14:paraId="4AAF9029"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26D5DFCF" w14:textId="77777777" w:rsidTr="008F756D">
        <w:trPr>
          <w:trHeight w:val="403"/>
        </w:trPr>
        <w:tc>
          <w:tcPr>
            <w:tcW w:w="562" w:type="dxa"/>
            <w:shd w:val="clear" w:color="auto" w:fill="F2F2F2" w:themeFill="background1" w:themeFillShade="F2"/>
            <w:vAlign w:val="center"/>
          </w:tcPr>
          <w:p w14:paraId="761BDABF"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18</w:t>
            </w:r>
          </w:p>
        </w:tc>
        <w:tc>
          <w:tcPr>
            <w:tcW w:w="8217" w:type="dxa"/>
            <w:shd w:val="clear" w:color="auto" w:fill="F2F2F2" w:themeFill="background1" w:themeFillShade="F2"/>
            <w:vAlign w:val="center"/>
          </w:tcPr>
          <w:p w14:paraId="25A3D32A"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18E8BCD0"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33A04723"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4343F34F" w14:textId="77777777" w:rsidTr="008F756D">
        <w:trPr>
          <w:trHeight w:val="403"/>
        </w:trPr>
        <w:tc>
          <w:tcPr>
            <w:tcW w:w="562" w:type="dxa"/>
            <w:shd w:val="clear" w:color="auto" w:fill="F2F2F2" w:themeFill="background1" w:themeFillShade="F2"/>
            <w:vAlign w:val="center"/>
          </w:tcPr>
          <w:p w14:paraId="75F7D6B9"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19</w:t>
            </w:r>
          </w:p>
        </w:tc>
        <w:tc>
          <w:tcPr>
            <w:tcW w:w="9889" w:type="dxa"/>
            <w:gridSpan w:val="3"/>
            <w:shd w:val="clear" w:color="auto" w:fill="F2F2F2" w:themeFill="background1" w:themeFillShade="F2"/>
            <w:vAlign w:val="center"/>
          </w:tcPr>
          <w:p w14:paraId="3FF55ED5" w14:textId="77777777" w:rsidR="008F756D" w:rsidRPr="008F756D" w:rsidRDefault="008F756D" w:rsidP="008F756D">
            <w:pPr>
              <w:autoSpaceDE w:val="0"/>
              <w:autoSpaceDN w:val="0"/>
              <w:adjustRightInd w:val="0"/>
              <w:rPr>
                <w:rFonts w:ascii="Arial" w:hAnsi="Arial" w:cs="Arial"/>
                <w:bCs/>
              </w:rPr>
            </w:pPr>
            <w:r w:rsidRPr="008F756D">
              <w:rPr>
                <w:rFonts w:ascii="Arial" w:hAnsi="Arial" w:cs="Arial"/>
              </w:rPr>
              <w:t>If YES to any of the above, please give details:</w:t>
            </w:r>
          </w:p>
        </w:tc>
      </w:tr>
      <w:tr w:rsidR="008F756D" w:rsidRPr="008F756D" w14:paraId="2D6B918C" w14:textId="77777777" w:rsidTr="008F756D">
        <w:trPr>
          <w:trHeight w:val="403"/>
        </w:trPr>
        <w:tc>
          <w:tcPr>
            <w:tcW w:w="562" w:type="dxa"/>
            <w:vAlign w:val="center"/>
          </w:tcPr>
          <w:p w14:paraId="20DA070D" w14:textId="77777777" w:rsidR="008F756D" w:rsidRPr="008F756D" w:rsidRDefault="008F756D" w:rsidP="008F756D">
            <w:pPr>
              <w:autoSpaceDE w:val="0"/>
              <w:autoSpaceDN w:val="0"/>
              <w:adjustRightInd w:val="0"/>
              <w:jc w:val="center"/>
              <w:rPr>
                <w:rFonts w:ascii="Arial" w:hAnsi="Arial" w:cs="Arial"/>
              </w:rPr>
            </w:pPr>
          </w:p>
        </w:tc>
        <w:tc>
          <w:tcPr>
            <w:tcW w:w="9889" w:type="dxa"/>
            <w:gridSpan w:val="3"/>
            <w:shd w:val="clear" w:color="auto" w:fill="auto"/>
            <w:vAlign w:val="center"/>
          </w:tcPr>
          <w:p w14:paraId="674D4008" w14:textId="77777777" w:rsidR="008F756D" w:rsidRPr="008F756D" w:rsidRDefault="008F756D" w:rsidP="008F756D">
            <w:pPr>
              <w:rPr>
                <w:rFonts w:ascii="Arial" w:hAnsi="Arial" w:cs="Arial"/>
              </w:rPr>
            </w:pPr>
          </w:p>
          <w:p w14:paraId="199E6998" w14:textId="77777777" w:rsidR="008F756D" w:rsidRPr="008F756D" w:rsidRDefault="008F756D" w:rsidP="008F756D">
            <w:pPr>
              <w:rPr>
                <w:rFonts w:ascii="Arial" w:hAnsi="Arial" w:cs="Arial"/>
              </w:rPr>
            </w:pPr>
            <w:r w:rsidRPr="008F756D">
              <w:rPr>
                <w:rFonts w:ascii="Arial" w:hAnsi="Arial" w:cs="Arial"/>
              </w:rPr>
              <w:t>The research supports the aim of a healthier Wales as it will explore the effects of work environment on employee wellbeing.  The intended purpose of this research is to be used to influence employer attitudes to where their employees work, according to where they feel less stressed, more content, and ultimately feel happier and more satisfied at work.</w:t>
            </w:r>
          </w:p>
          <w:p w14:paraId="6D45BB44" w14:textId="77777777" w:rsidR="008F756D" w:rsidRPr="008F756D" w:rsidRDefault="008F756D" w:rsidP="008F756D">
            <w:pPr>
              <w:rPr>
                <w:rFonts w:ascii="Arial" w:hAnsi="Arial" w:cs="Arial"/>
              </w:rPr>
            </w:pPr>
          </w:p>
          <w:p w14:paraId="272E11BF" w14:textId="77777777" w:rsidR="008F756D" w:rsidRPr="008F756D" w:rsidRDefault="008F756D" w:rsidP="008F756D">
            <w:pPr>
              <w:autoSpaceDE w:val="0"/>
              <w:autoSpaceDN w:val="0"/>
              <w:adjustRightInd w:val="0"/>
              <w:rPr>
                <w:rFonts w:ascii="Arial" w:hAnsi="Arial" w:cs="Arial"/>
                <w:b/>
                <w:bCs/>
              </w:rPr>
            </w:pPr>
            <w:r w:rsidRPr="008F756D">
              <w:rPr>
                <w:rFonts w:ascii="Arial" w:hAnsi="Arial" w:cs="Arial"/>
                <w:color w:val="808080"/>
                <w:sz w:val="18"/>
                <w:szCs w:val="18"/>
              </w:rPr>
              <w:t>(this box should expand as you type)</w:t>
            </w:r>
          </w:p>
        </w:tc>
      </w:tr>
    </w:tbl>
    <w:p w14:paraId="12BB7470" w14:textId="77777777" w:rsidR="008F756D" w:rsidRPr="008F756D" w:rsidRDefault="008F756D" w:rsidP="008F756D">
      <w:pPr>
        <w:autoSpaceDE w:val="0"/>
        <w:autoSpaceDN w:val="0"/>
        <w:adjustRightInd w:val="0"/>
        <w:spacing w:after="240" w:line="240" w:lineRule="auto"/>
        <w:jc w:val="both"/>
        <w:rPr>
          <w:rFonts w:ascii="Arial" w:eastAsia="Times New Roman" w:hAnsi="Arial" w:cs="Arial"/>
          <w:b/>
        </w:rPr>
      </w:pPr>
    </w:p>
    <w:p w14:paraId="3C6EB897" w14:textId="77777777" w:rsidR="008F756D" w:rsidRPr="008F756D" w:rsidRDefault="008F756D" w:rsidP="008F756D">
      <w:pPr>
        <w:spacing w:after="240" w:line="240" w:lineRule="auto"/>
        <w:rPr>
          <w:rFonts w:ascii="Arial" w:eastAsia="Times New Roman" w:hAnsi="Arial" w:cs="Arial"/>
          <w:b/>
        </w:rPr>
      </w:pPr>
      <w:r w:rsidRPr="008F756D">
        <w:rPr>
          <w:rFonts w:ascii="Arial" w:eastAsia="Times New Roman"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8F756D" w:rsidRPr="008F756D" w14:paraId="3470B147" w14:textId="77777777" w:rsidTr="008F756D">
        <w:trPr>
          <w:trHeight w:val="558"/>
        </w:trPr>
        <w:tc>
          <w:tcPr>
            <w:tcW w:w="562" w:type="dxa"/>
            <w:shd w:val="clear" w:color="auto" w:fill="F2F2F2" w:themeFill="background1" w:themeFillShade="F2"/>
            <w:vAlign w:val="center"/>
          </w:tcPr>
          <w:p w14:paraId="7EAC52C4" w14:textId="77777777" w:rsidR="008F756D" w:rsidRPr="008F756D" w:rsidRDefault="008F756D" w:rsidP="008F756D">
            <w:pPr>
              <w:autoSpaceDE w:val="0"/>
              <w:autoSpaceDN w:val="0"/>
              <w:adjustRightInd w:val="0"/>
              <w:rPr>
                <w:rFonts w:ascii="Arial" w:hAnsi="Arial" w:cs="Arial"/>
                <w:b/>
              </w:rPr>
            </w:pPr>
          </w:p>
        </w:tc>
        <w:tc>
          <w:tcPr>
            <w:tcW w:w="8227" w:type="dxa"/>
            <w:shd w:val="clear" w:color="auto" w:fill="F2F2F2" w:themeFill="background1" w:themeFillShade="F2"/>
            <w:vAlign w:val="center"/>
          </w:tcPr>
          <w:p w14:paraId="33F02835" w14:textId="77777777" w:rsidR="008F756D" w:rsidRPr="008F756D" w:rsidRDefault="008F756D" w:rsidP="008F756D">
            <w:pPr>
              <w:autoSpaceDE w:val="0"/>
              <w:autoSpaceDN w:val="0"/>
              <w:adjustRightInd w:val="0"/>
              <w:rPr>
                <w:rFonts w:ascii="Arial" w:hAnsi="Arial" w:cs="Arial"/>
                <w:b/>
              </w:rPr>
            </w:pPr>
            <w:r w:rsidRPr="008F756D">
              <w:rPr>
                <w:rFonts w:ascii="Arial" w:hAnsi="Arial" w:cs="Arial"/>
                <w:b/>
              </w:rPr>
              <w:t>Will the research activity include:</w:t>
            </w:r>
          </w:p>
        </w:tc>
        <w:tc>
          <w:tcPr>
            <w:tcW w:w="846" w:type="dxa"/>
            <w:shd w:val="clear" w:color="auto" w:fill="F2F2F2" w:themeFill="background1" w:themeFillShade="F2"/>
            <w:vAlign w:val="center"/>
          </w:tcPr>
          <w:p w14:paraId="1F434E99"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bCs/>
              </w:rPr>
              <w:t>YES</w:t>
            </w:r>
          </w:p>
        </w:tc>
        <w:tc>
          <w:tcPr>
            <w:tcW w:w="816" w:type="dxa"/>
            <w:shd w:val="clear" w:color="auto" w:fill="F2F2F2" w:themeFill="background1" w:themeFillShade="F2"/>
            <w:vAlign w:val="center"/>
          </w:tcPr>
          <w:p w14:paraId="742B1926"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bCs/>
              </w:rPr>
              <w:t>NO</w:t>
            </w:r>
          </w:p>
        </w:tc>
      </w:tr>
      <w:tr w:rsidR="008F756D" w:rsidRPr="008F756D" w14:paraId="040EB65D" w14:textId="77777777" w:rsidTr="008F756D">
        <w:trPr>
          <w:trHeight w:val="439"/>
        </w:trPr>
        <w:tc>
          <w:tcPr>
            <w:tcW w:w="562" w:type="dxa"/>
            <w:shd w:val="clear" w:color="auto" w:fill="F2F2F2" w:themeFill="background1" w:themeFillShade="F2"/>
            <w:vAlign w:val="center"/>
          </w:tcPr>
          <w:p w14:paraId="624DCEFA"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1</w:t>
            </w:r>
          </w:p>
        </w:tc>
        <w:tc>
          <w:tcPr>
            <w:tcW w:w="8227" w:type="dxa"/>
            <w:shd w:val="clear" w:color="auto" w:fill="F2F2F2" w:themeFill="background1" w:themeFillShade="F2"/>
            <w:vAlign w:val="center"/>
          </w:tcPr>
          <w:p w14:paraId="5E0A3305"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48543DBA"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62D0EC86"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3EACC95A" w14:textId="77777777" w:rsidTr="008F756D">
        <w:trPr>
          <w:trHeight w:val="439"/>
        </w:trPr>
        <w:tc>
          <w:tcPr>
            <w:tcW w:w="562" w:type="dxa"/>
            <w:shd w:val="clear" w:color="auto" w:fill="F2F2F2" w:themeFill="background1" w:themeFillShade="F2"/>
            <w:vAlign w:val="center"/>
          </w:tcPr>
          <w:p w14:paraId="4376AD8E"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2</w:t>
            </w:r>
          </w:p>
        </w:tc>
        <w:tc>
          <w:tcPr>
            <w:tcW w:w="8227" w:type="dxa"/>
            <w:shd w:val="clear" w:color="auto" w:fill="F2F2F2" w:themeFill="background1" w:themeFillShade="F2"/>
            <w:vAlign w:val="center"/>
          </w:tcPr>
          <w:p w14:paraId="3AECFB06"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3066F83C"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794DF494"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762C695B" w14:textId="77777777" w:rsidTr="008F756D">
        <w:trPr>
          <w:trHeight w:val="439"/>
        </w:trPr>
        <w:tc>
          <w:tcPr>
            <w:tcW w:w="562" w:type="dxa"/>
            <w:shd w:val="clear" w:color="auto" w:fill="F2F2F2" w:themeFill="background1" w:themeFillShade="F2"/>
            <w:vAlign w:val="center"/>
          </w:tcPr>
          <w:p w14:paraId="05B557A4"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3</w:t>
            </w:r>
          </w:p>
        </w:tc>
        <w:tc>
          <w:tcPr>
            <w:tcW w:w="8227" w:type="dxa"/>
            <w:shd w:val="clear" w:color="auto" w:fill="F2F2F2" w:themeFill="background1" w:themeFillShade="F2"/>
            <w:vAlign w:val="center"/>
          </w:tcPr>
          <w:p w14:paraId="18EFEF2B"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47B70E20"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54A5C2BB"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7A9B7640" w14:textId="77777777" w:rsidTr="008F756D">
        <w:trPr>
          <w:trHeight w:val="403"/>
        </w:trPr>
        <w:tc>
          <w:tcPr>
            <w:tcW w:w="562" w:type="dxa"/>
            <w:shd w:val="clear" w:color="auto" w:fill="F2F2F2" w:themeFill="background1" w:themeFillShade="F2"/>
            <w:vAlign w:val="center"/>
          </w:tcPr>
          <w:p w14:paraId="20D2B7B4"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4</w:t>
            </w:r>
          </w:p>
        </w:tc>
        <w:tc>
          <w:tcPr>
            <w:tcW w:w="8227" w:type="dxa"/>
            <w:shd w:val="clear" w:color="auto" w:fill="F2F2F2" w:themeFill="background1" w:themeFillShade="F2"/>
            <w:vAlign w:val="center"/>
          </w:tcPr>
          <w:p w14:paraId="4EDE40BE"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3F669662"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5DA413E1"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53597C1F" w14:textId="77777777" w:rsidTr="008F756D">
        <w:trPr>
          <w:trHeight w:val="403"/>
        </w:trPr>
        <w:tc>
          <w:tcPr>
            <w:tcW w:w="562" w:type="dxa"/>
            <w:shd w:val="clear" w:color="auto" w:fill="F2F2F2" w:themeFill="background1" w:themeFillShade="F2"/>
            <w:vAlign w:val="center"/>
          </w:tcPr>
          <w:p w14:paraId="39147B73"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5</w:t>
            </w:r>
          </w:p>
        </w:tc>
        <w:tc>
          <w:tcPr>
            <w:tcW w:w="8227" w:type="dxa"/>
            <w:shd w:val="clear" w:color="auto" w:fill="F2F2F2" w:themeFill="background1" w:themeFillShade="F2"/>
            <w:vAlign w:val="center"/>
          </w:tcPr>
          <w:p w14:paraId="61D0AA8A"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1D2B6014"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2411A0FB"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76E15A25" w14:textId="77777777" w:rsidTr="008F756D">
        <w:trPr>
          <w:trHeight w:val="403"/>
        </w:trPr>
        <w:tc>
          <w:tcPr>
            <w:tcW w:w="562" w:type="dxa"/>
            <w:shd w:val="clear" w:color="auto" w:fill="F2F2F2" w:themeFill="background1" w:themeFillShade="F2"/>
            <w:vAlign w:val="center"/>
          </w:tcPr>
          <w:p w14:paraId="2AFBA148"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6</w:t>
            </w:r>
          </w:p>
        </w:tc>
        <w:tc>
          <w:tcPr>
            <w:tcW w:w="8227" w:type="dxa"/>
            <w:shd w:val="clear" w:color="auto" w:fill="F2F2F2" w:themeFill="background1" w:themeFillShade="F2"/>
            <w:vAlign w:val="center"/>
          </w:tcPr>
          <w:p w14:paraId="12670FD7"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16D765ED"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606DFF20"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19E3BD81" w14:textId="77777777" w:rsidTr="008F756D">
        <w:trPr>
          <w:trHeight w:val="439"/>
        </w:trPr>
        <w:tc>
          <w:tcPr>
            <w:tcW w:w="562" w:type="dxa"/>
            <w:shd w:val="clear" w:color="auto" w:fill="F2F2F2" w:themeFill="background1" w:themeFillShade="F2"/>
            <w:vAlign w:val="center"/>
          </w:tcPr>
          <w:p w14:paraId="3E4C3062"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7</w:t>
            </w:r>
          </w:p>
        </w:tc>
        <w:tc>
          <w:tcPr>
            <w:tcW w:w="8227" w:type="dxa"/>
            <w:shd w:val="clear" w:color="auto" w:fill="F2F2F2" w:themeFill="background1" w:themeFillShade="F2"/>
            <w:vAlign w:val="center"/>
          </w:tcPr>
          <w:p w14:paraId="0BE8EBA8"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01A54D86"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3D9BB7B7"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58AB8925" w14:textId="77777777" w:rsidTr="008F756D">
        <w:trPr>
          <w:trHeight w:val="403"/>
        </w:trPr>
        <w:tc>
          <w:tcPr>
            <w:tcW w:w="562" w:type="dxa"/>
            <w:shd w:val="clear" w:color="auto" w:fill="F2F2F2" w:themeFill="background1" w:themeFillShade="F2"/>
            <w:vAlign w:val="center"/>
          </w:tcPr>
          <w:p w14:paraId="50E9AA85"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8</w:t>
            </w:r>
          </w:p>
        </w:tc>
        <w:tc>
          <w:tcPr>
            <w:tcW w:w="8227" w:type="dxa"/>
            <w:shd w:val="clear" w:color="auto" w:fill="F2F2F2" w:themeFill="background1" w:themeFillShade="F2"/>
            <w:vAlign w:val="center"/>
          </w:tcPr>
          <w:p w14:paraId="2F3F940C"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351F6122"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0FDE27DA"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3160E4E5" w14:textId="77777777" w:rsidTr="008F756D">
        <w:trPr>
          <w:trHeight w:val="439"/>
        </w:trPr>
        <w:tc>
          <w:tcPr>
            <w:tcW w:w="562" w:type="dxa"/>
            <w:shd w:val="clear" w:color="auto" w:fill="F2F2F2" w:themeFill="background1" w:themeFillShade="F2"/>
            <w:vAlign w:val="center"/>
          </w:tcPr>
          <w:p w14:paraId="47B93E10"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9</w:t>
            </w:r>
          </w:p>
        </w:tc>
        <w:tc>
          <w:tcPr>
            <w:tcW w:w="8227" w:type="dxa"/>
            <w:shd w:val="clear" w:color="auto" w:fill="F2F2F2" w:themeFill="background1" w:themeFillShade="F2"/>
            <w:vAlign w:val="center"/>
          </w:tcPr>
          <w:p w14:paraId="288EBBB0"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06C31A8B"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05DE048A"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1CAC013C" w14:textId="77777777" w:rsidTr="008F756D">
        <w:trPr>
          <w:trHeight w:val="403"/>
        </w:trPr>
        <w:tc>
          <w:tcPr>
            <w:tcW w:w="562" w:type="dxa"/>
            <w:shd w:val="clear" w:color="auto" w:fill="F2F2F2" w:themeFill="background1" w:themeFillShade="F2"/>
            <w:vAlign w:val="center"/>
          </w:tcPr>
          <w:p w14:paraId="6D39F8F5"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10</w:t>
            </w:r>
          </w:p>
        </w:tc>
        <w:tc>
          <w:tcPr>
            <w:tcW w:w="8227" w:type="dxa"/>
            <w:shd w:val="clear" w:color="auto" w:fill="F2F2F2" w:themeFill="background1" w:themeFillShade="F2"/>
            <w:vAlign w:val="center"/>
          </w:tcPr>
          <w:p w14:paraId="6410D20D"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74573115"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5002F634"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68B895FF" w14:textId="77777777" w:rsidTr="008F756D">
        <w:trPr>
          <w:trHeight w:val="403"/>
        </w:trPr>
        <w:tc>
          <w:tcPr>
            <w:tcW w:w="562" w:type="dxa"/>
            <w:shd w:val="clear" w:color="auto" w:fill="F2F2F2" w:themeFill="background1" w:themeFillShade="F2"/>
            <w:vAlign w:val="center"/>
          </w:tcPr>
          <w:p w14:paraId="0DB81432"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11</w:t>
            </w:r>
          </w:p>
        </w:tc>
        <w:tc>
          <w:tcPr>
            <w:tcW w:w="8227" w:type="dxa"/>
            <w:shd w:val="clear" w:color="auto" w:fill="F2F2F2" w:themeFill="background1" w:themeFillShade="F2"/>
            <w:vAlign w:val="center"/>
          </w:tcPr>
          <w:p w14:paraId="69EB7AE2"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09D61D33"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762AF2FC"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2F0EA527" w14:textId="77777777" w:rsidTr="008F756D">
        <w:trPr>
          <w:trHeight w:val="403"/>
        </w:trPr>
        <w:tc>
          <w:tcPr>
            <w:tcW w:w="562" w:type="dxa"/>
            <w:shd w:val="clear" w:color="auto" w:fill="F2F2F2" w:themeFill="background1" w:themeFillShade="F2"/>
            <w:vAlign w:val="center"/>
          </w:tcPr>
          <w:p w14:paraId="0C5F3992"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12</w:t>
            </w:r>
          </w:p>
        </w:tc>
        <w:tc>
          <w:tcPr>
            <w:tcW w:w="8227" w:type="dxa"/>
            <w:shd w:val="clear" w:color="auto" w:fill="F2F2F2" w:themeFill="background1" w:themeFillShade="F2"/>
            <w:vAlign w:val="center"/>
          </w:tcPr>
          <w:p w14:paraId="3C305907"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25D423DB"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567058E1"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44723097" w14:textId="77777777" w:rsidTr="008F756D">
        <w:trPr>
          <w:trHeight w:val="403"/>
        </w:trPr>
        <w:tc>
          <w:tcPr>
            <w:tcW w:w="562" w:type="dxa"/>
            <w:shd w:val="clear" w:color="auto" w:fill="F2F2F2" w:themeFill="background1" w:themeFillShade="F2"/>
            <w:vAlign w:val="center"/>
          </w:tcPr>
          <w:p w14:paraId="5FE294D8"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13</w:t>
            </w:r>
          </w:p>
        </w:tc>
        <w:tc>
          <w:tcPr>
            <w:tcW w:w="8227" w:type="dxa"/>
            <w:shd w:val="clear" w:color="auto" w:fill="F2F2F2" w:themeFill="background1" w:themeFillShade="F2"/>
            <w:vAlign w:val="center"/>
          </w:tcPr>
          <w:p w14:paraId="12750DD8"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2FA0D61C"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4842C451"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4BE126CD" w14:textId="77777777" w:rsidTr="008F756D">
        <w:trPr>
          <w:trHeight w:val="403"/>
        </w:trPr>
        <w:tc>
          <w:tcPr>
            <w:tcW w:w="562" w:type="dxa"/>
            <w:shd w:val="clear" w:color="auto" w:fill="F2F2F2" w:themeFill="background1" w:themeFillShade="F2"/>
            <w:vAlign w:val="center"/>
          </w:tcPr>
          <w:p w14:paraId="6BBEF089"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14</w:t>
            </w:r>
          </w:p>
        </w:tc>
        <w:tc>
          <w:tcPr>
            <w:tcW w:w="8227" w:type="dxa"/>
            <w:shd w:val="clear" w:color="auto" w:fill="F2F2F2" w:themeFill="background1" w:themeFillShade="F2"/>
            <w:vAlign w:val="center"/>
          </w:tcPr>
          <w:p w14:paraId="171EB640"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1042801B"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623950E4"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4FCEEAAC" w14:textId="77777777" w:rsidTr="008F756D">
        <w:trPr>
          <w:trHeight w:val="403"/>
        </w:trPr>
        <w:tc>
          <w:tcPr>
            <w:tcW w:w="562" w:type="dxa"/>
            <w:shd w:val="clear" w:color="auto" w:fill="F2F2F2" w:themeFill="background1" w:themeFillShade="F2"/>
            <w:vAlign w:val="center"/>
          </w:tcPr>
          <w:p w14:paraId="179A5680"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lastRenderedPageBreak/>
              <w:t>15</w:t>
            </w:r>
          </w:p>
        </w:tc>
        <w:tc>
          <w:tcPr>
            <w:tcW w:w="8227" w:type="dxa"/>
            <w:shd w:val="clear" w:color="auto" w:fill="F2F2F2" w:themeFill="background1" w:themeFillShade="F2"/>
            <w:vAlign w:val="center"/>
          </w:tcPr>
          <w:p w14:paraId="16F51FAE"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54CD0C02"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59529299"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33A53976" w14:textId="77777777" w:rsidTr="008F756D">
        <w:trPr>
          <w:trHeight w:val="403"/>
        </w:trPr>
        <w:tc>
          <w:tcPr>
            <w:tcW w:w="562" w:type="dxa"/>
            <w:shd w:val="clear" w:color="auto" w:fill="F2F2F2" w:themeFill="background1" w:themeFillShade="F2"/>
            <w:vAlign w:val="center"/>
          </w:tcPr>
          <w:p w14:paraId="500DA253"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16</w:t>
            </w:r>
          </w:p>
        </w:tc>
        <w:tc>
          <w:tcPr>
            <w:tcW w:w="8227" w:type="dxa"/>
            <w:shd w:val="clear" w:color="auto" w:fill="F2F2F2" w:themeFill="background1" w:themeFillShade="F2"/>
            <w:vAlign w:val="center"/>
          </w:tcPr>
          <w:p w14:paraId="36191BD3"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7C4D470A"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3BAB3F39"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0FF8DF35" w14:textId="77777777" w:rsidTr="008F756D">
        <w:trPr>
          <w:trHeight w:val="403"/>
        </w:trPr>
        <w:tc>
          <w:tcPr>
            <w:tcW w:w="562" w:type="dxa"/>
            <w:shd w:val="clear" w:color="auto" w:fill="F2F2F2" w:themeFill="background1" w:themeFillShade="F2"/>
            <w:vAlign w:val="center"/>
          </w:tcPr>
          <w:p w14:paraId="649A2FD8"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17</w:t>
            </w:r>
          </w:p>
        </w:tc>
        <w:tc>
          <w:tcPr>
            <w:tcW w:w="8227" w:type="dxa"/>
            <w:shd w:val="clear" w:color="auto" w:fill="F2F2F2" w:themeFill="background1" w:themeFillShade="F2"/>
            <w:vAlign w:val="center"/>
          </w:tcPr>
          <w:p w14:paraId="0A2A525B"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14A61B38"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436EE2A0"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61ADD4A0" w14:textId="77777777" w:rsidTr="008F756D">
        <w:trPr>
          <w:trHeight w:val="403"/>
        </w:trPr>
        <w:tc>
          <w:tcPr>
            <w:tcW w:w="562" w:type="dxa"/>
            <w:vAlign w:val="center"/>
          </w:tcPr>
          <w:p w14:paraId="5997A7E1" w14:textId="77777777" w:rsidR="008F756D" w:rsidRPr="008F756D" w:rsidRDefault="008F756D" w:rsidP="008F756D">
            <w:pPr>
              <w:autoSpaceDE w:val="0"/>
              <w:autoSpaceDN w:val="0"/>
              <w:adjustRightInd w:val="0"/>
              <w:rPr>
                <w:rFonts w:ascii="Arial" w:hAnsi="Arial" w:cs="Arial"/>
              </w:rPr>
            </w:pPr>
          </w:p>
        </w:tc>
        <w:tc>
          <w:tcPr>
            <w:tcW w:w="8227" w:type="dxa"/>
            <w:shd w:val="clear" w:color="auto" w:fill="auto"/>
            <w:vAlign w:val="center"/>
          </w:tcPr>
          <w:p w14:paraId="2A104259"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Details of any other primary data collection method:</w:t>
            </w:r>
          </w:p>
          <w:p w14:paraId="4CCE217B" w14:textId="77777777" w:rsidR="008F756D" w:rsidRPr="008F756D" w:rsidRDefault="008F756D" w:rsidP="008F756D">
            <w:pPr>
              <w:rPr>
                <w:rFonts w:ascii="Arial" w:hAnsi="Arial" w:cs="Arial"/>
              </w:rPr>
            </w:pPr>
          </w:p>
          <w:p w14:paraId="1AE73AA9" w14:textId="77777777" w:rsidR="008F756D" w:rsidRPr="008F756D" w:rsidRDefault="008F756D" w:rsidP="008F756D">
            <w:pPr>
              <w:rPr>
                <w:rFonts w:ascii="Arial" w:hAnsi="Arial" w:cs="Arial"/>
              </w:rPr>
            </w:pPr>
          </w:p>
          <w:p w14:paraId="33C22A1B" w14:textId="77777777" w:rsidR="008F756D" w:rsidRPr="008F756D" w:rsidRDefault="008F756D" w:rsidP="008F756D">
            <w:pPr>
              <w:rPr>
                <w:rFonts w:ascii="Arial" w:hAnsi="Arial" w:cs="Arial"/>
              </w:rPr>
            </w:pPr>
          </w:p>
          <w:p w14:paraId="3AD616F0" w14:textId="77777777" w:rsidR="008F756D" w:rsidRPr="008F756D" w:rsidRDefault="008F756D" w:rsidP="008F756D">
            <w:pPr>
              <w:autoSpaceDE w:val="0"/>
              <w:autoSpaceDN w:val="0"/>
              <w:adjustRightInd w:val="0"/>
              <w:rPr>
                <w:rFonts w:ascii="Arial" w:hAnsi="Arial" w:cs="Arial"/>
              </w:rPr>
            </w:pPr>
            <w:r w:rsidRPr="008F756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23AD9D1" w14:textId="77777777" w:rsidR="008F756D" w:rsidRPr="008F756D" w:rsidRDefault="008F756D" w:rsidP="008F756D">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66C2FE97" w14:textId="77777777" w:rsidR="008F756D" w:rsidRPr="008F756D" w:rsidRDefault="008F756D" w:rsidP="008F756D">
            <w:pPr>
              <w:autoSpaceDE w:val="0"/>
              <w:autoSpaceDN w:val="0"/>
              <w:adjustRightInd w:val="0"/>
              <w:jc w:val="center"/>
              <w:rPr>
                <w:rFonts w:ascii="Arial" w:hAnsi="Arial" w:cs="Arial"/>
                <w:b/>
                <w:bCs/>
              </w:rPr>
            </w:pPr>
          </w:p>
        </w:tc>
      </w:tr>
    </w:tbl>
    <w:p w14:paraId="64C2DBEF" w14:textId="77777777" w:rsidR="008F756D" w:rsidRPr="008F756D" w:rsidRDefault="008F756D" w:rsidP="008F756D">
      <w:pPr>
        <w:spacing w:after="0" w:line="240" w:lineRule="auto"/>
        <w:jc w:val="both"/>
        <w:rPr>
          <w:rFonts w:ascii="Arial" w:eastAsia="Times New Roman" w:hAnsi="Arial" w:cs="Arial"/>
          <w:bCs/>
          <w:iCs/>
        </w:rPr>
      </w:pPr>
      <w:r w:rsidRPr="008F756D">
        <w:rPr>
          <w:rFonts w:ascii="Arial" w:eastAsia="Times New Roman" w:hAnsi="Arial" w:cs="Arial"/>
          <w:bCs/>
          <w:iCs/>
        </w:rPr>
        <w:t xml:space="preserve">If NO to every question, then the research activity is (ethically) low risk and </w:t>
      </w:r>
      <w:r w:rsidRPr="008F756D">
        <w:rPr>
          <w:rFonts w:ascii="Arial" w:eastAsia="Times New Roman" w:hAnsi="Arial" w:cs="Arial"/>
          <w:b/>
          <w:bCs/>
          <w:iCs/>
        </w:rPr>
        <w:t>may</w:t>
      </w:r>
      <w:r w:rsidRPr="008F756D">
        <w:rPr>
          <w:rFonts w:ascii="Arial" w:eastAsia="Times New Roman" w:hAnsi="Arial" w:cs="Arial"/>
          <w:bCs/>
          <w:iCs/>
        </w:rPr>
        <w:t xml:space="preserve"> be exempt from </w:t>
      </w:r>
      <w:r w:rsidRPr="008F756D">
        <w:rPr>
          <w:rFonts w:ascii="Arial" w:eastAsia="Times New Roman" w:hAnsi="Arial" w:cs="Arial"/>
          <w:b/>
          <w:bCs/>
          <w:iCs/>
        </w:rPr>
        <w:t>some</w:t>
      </w:r>
      <w:r w:rsidRPr="008F756D">
        <w:rPr>
          <w:rFonts w:ascii="Arial" w:eastAsia="Times New Roman" w:hAnsi="Arial" w:cs="Arial"/>
          <w:bCs/>
          <w:iCs/>
        </w:rPr>
        <w:t xml:space="preserve"> of the following sections (please refer to Guidance Notes).</w:t>
      </w:r>
    </w:p>
    <w:p w14:paraId="227C498D" w14:textId="77777777" w:rsidR="008F756D" w:rsidRPr="008F756D" w:rsidRDefault="008F756D" w:rsidP="008F756D">
      <w:pPr>
        <w:spacing w:after="0" w:line="240" w:lineRule="auto"/>
        <w:rPr>
          <w:rFonts w:ascii="Arial" w:eastAsia="Times New Roman" w:hAnsi="Arial" w:cs="Arial"/>
          <w:bCs/>
          <w:iCs/>
        </w:rPr>
      </w:pPr>
    </w:p>
    <w:p w14:paraId="151E6504" w14:textId="77777777" w:rsidR="008F756D" w:rsidRPr="008F756D" w:rsidRDefault="008F756D" w:rsidP="008F756D">
      <w:pPr>
        <w:spacing w:after="0" w:line="240" w:lineRule="auto"/>
        <w:rPr>
          <w:rFonts w:ascii="Arial" w:eastAsia="Times New Roman" w:hAnsi="Arial" w:cs="Arial"/>
          <w:bCs/>
          <w:iCs/>
        </w:rPr>
      </w:pPr>
      <w:r w:rsidRPr="008F756D">
        <w:rPr>
          <w:rFonts w:ascii="Arial" w:eastAsia="Times New Roman" w:hAnsi="Arial" w:cs="Arial"/>
          <w:bCs/>
          <w:iCs/>
        </w:rPr>
        <w:t xml:space="preserve">If YES to any question, then no research activity should be undertaken until full ethical approval has been obtained. </w:t>
      </w:r>
    </w:p>
    <w:p w14:paraId="4A16062C" w14:textId="77777777" w:rsidR="008F756D" w:rsidRPr="008F756D" w:rsidRDefault="008F756D" w:rsidP="008F756D">
      <w:pPr>
        <w:spacing w:after="0" w:line="240" w:lineRule="auto"/>
        <w:rPr>
          <w:rFonts w:ascii="Arial" w:eastAsia="Times New Roman" w:hAnsi="Arial" w:cs="Arial"/>
          <w:bCs/>
          <w:iCs/>
        </w:rPr>
      </w:pPr>
    </w:p>
    <w:p w14:paraId="49F796E8" w14:textId="77777777" w:rsidR="008F756D" w:rsidRPr="008F756D" w:rsidRDefault="008F756D" w:rsidP="008F756D">
      <w:pPr>
        <w:autoSpaceDE w:val="0"/>
        <w:autoSpaceDN w:val="0"/>
        <w:adjustRightInd w:val="0"/>
        <w:spacing w:after="240" w:line="240" w:lineRule="auto"/>
        <w:jc w:val="both"/>
        <w:rPr>
          <w:rFonts w:ascii="Arial" w:eastAsia="Times New Roman" w:hAnsi="Arial" w:cs="Arial"/>
          <w:b/>
        </w:rPr>
      </w:pPr>
      <w:r w:rsidRPr="008F756D">
        <w:rPr>
          <w:rFonts w:ascii="Arial" w:eastAsia="Times New Roman" w:hAnsi="Arial" w:cs="Arial"/>
          <w:b/>
        </w:rPr>
        <w:t>SECTION G: Intended Participants</w:t>
      </w:r>
    </w:p>
    <w:p w14:paraId="3A6522B7" w14:textId="77777777" w:rsidR="008F756D" w:rsidRPr="008F756D" w:rsidRDefault="008F756D" w:rsidP="008F756D">
      <w:pPr>
        <w:spacing w:after="0" w:line="240" w:lineRule="auto"/>
        <w:rPr>
          <w:rFonts w:ascii="Arial" w:eastAsia="Times New Roman" w:hAnsi="Arial" w:cs="Arial"/>
          <w:bCs/>
          <w:sz w:val="24"/>
          <w:szCs w:val="24"/>
        </w:rPr>
      </w:pPr>
      <w:r w:rsidRPr="008F756D">
        <w:rPr>
          <w:rFonts w:ascii="Arial" w:eastAsia="Times New Roman" w:hAnsi="Arial" w:cs="Arial"/>
          <w:bCs/>
          <w:sz w:val="24"/>
          <w:szCs w:val="24"/>
        </w:rPr>
        <w:t>If there are no participants then do not complete this section, but go directly to section H.</w:t>
      </w:r>
    </w:p>
    <w:p w14:paraId="54F1978D" w14:textId="77777777" w:rsidR="008F756D" w:rsidRPr="008F756D" w:rsidRDefault="008F756D" w:rsidP="008F756D">
      <w:pPr>
        <w:spacing w:after="0" w:line="240" w:lineRule="auto"/>
        <w:rPr>
          <w:rFonts w:ascii="Arial" w:eastAsia="Times New Roman"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8F756D" w:rsidRPr="008F756D" w14:paraId="5F119A21" w14:textId="77777777" w:rsidTr="008F756D">
        <w:tc>
          <w:tcPr>
            <w:tcW w:w="562" w:type="dxa"/>
            <w:shd w:val="clear" w:color="auto" w:fill="F2F2F2" w:themeFill="background1" w:themeFillShade="F2"/>
            <w:vAlign w:val="center"/>
          </w:tcPr>
          <w:p w14:paraId="534FEA97" w14:textId="77777777" w:rsidR="008F756D" w:rsidRPr="008F756D" w:rsidRDefault="008F756D" w:rsidP="008F756D">
            <w:pPr>
              <w:autoSpaceDE w:val="0"/>
              <w:autoSpaceDN w:val="0"/>
              <w:adjustRightInd w:val="0"/>
              <w:jc w:val="center"/>
              <w:rPr>
                <w:rFonts w:ascii="Arial" w:hAnsi="Arial" w:cs="Arial"/>
                <w:b/>
              </w:rPr>
            </w:pPr>
          </w:p>
        </w:tc>
        <w:tc>
          <w:tcPr>
            <w:tcW w:w="8217" w:type="dxa"/>
            <w:shd w:val="clear" w:color="auto" w:fill="F2F2F2" w:themeFill="background1" w:themeFillShade="F2"/>
          </w:tcPr>
          <w:p w14:paraId="3BE7920D" w14:textId="77777777" w:rsidR="008F756D" w:rsidRPr="008F756D" w:rsidRDefault="008F756D" w:rsidP="008F756D">
            <w:pPr>
              <w:autoSpaceDE w:val="0"/>
              <w:autoSpaceDN w:val="0"/>
              <w:adjustRightInd w:val="0"/>
              <w:jc w:val="both"/>
              <w:rPr>
                <w:rFonts w:ascii="Arial" w:hAnsi="Arial" w:cs="Arial"/>
                <w:b/>
              </w:rPr>
            </w:pPr>
            <w:r w:rsidRPr="008F756D">
              <w:rPr>
                <w:rFonts w:ascii="Arial" w:hAnsi="Arial" w:cs="Arial"/>
                <w:b/>
              </w:rPr>
              <w:t>Who are the intended participants:</w:t>
            </w:r>
          </w:p>
        </w:tc>
        <w:tc>
          <w:tcPr>
            <w:tcW w:w="850" w:type="dxa"/>
            <w:shd w:val="clear" w:color="auto" w:fill="F2F2F2" w:themeFill="background1" w:themeFillShade="F2"/>
          </w:tcPr>
          <w:p w14:paraId="3DDAC57A" w14:textId="77777777" w:rsidR="008F756D" w:rsidRPr="008F756D" w:rsidRDefault="008F756D" w:rsidP="008F756D">
            <w:pPr>
              <w:autoSpaceDE w:val="0"/>
              <w:autoSpaceDN w:val="0"/>
              <w:adjustRightInd w:val="0"/>
              <w:jc w:val="center"/>
              <w:rPr>
                <w:rFonts w:ascii="Arial" w:hAnsi="Arial" w:cs="Arial"/>
                <w:b/>
                <w:bCs/>
              </w:rPr>
            </w:pPr>
          </w:p>
          <w:p w14:paraId="0CD6C179"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bCs/>
              </w:rPr>
              <w:t>YES</w:t>
            </w:r>
          </w:p>
        </w:tc>
        <w:tc>
          <w:tcPr>
            <w:tcW w:w="822" w:type="dxa"/>
            <w:shd w:val="clear" w:color="auto" w:fill="F2F2F2" w:themeFill="background1" w:themeFillShade="F2"/>
          </w:tcPr>
          <w:p w14:paraId="25C904DE" w14:textId="77777777" w:rsidR="008F756D" w:rsidRPr="008F756D" w:rsidRDefault="008F756D" w:rsidP="008F756D">
            <w:pPr>
              <w:autoSpaceDE w:val="0"/>
              <w:autoSpaceDN w:val="0"/>
              <w:adjustRightInd w:val="0"/>
              <w:jc w:val="center"/>
              <w:rPr>
                <w:rFonts w:ascii="Arial" w:hAnsi="Arial" w:cs="Arial"/>
                <w:b/>
                <w:bCs/>
              </w:rPr>
            </w:pPr>
          </w:p>
          <w:p w14:paraId="2BCC7E2F"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bCs/>
              </w:rPr>
              <w:t>NO</w:t>
            </w:r>
          </w:p>
        </w:tc>
      </w:tr>
      <w:tr w:rsidR="008F756D" w:rsidRPr="008F756D" w14:paraId="15CC7CAC" w14:textId="77777777" w:rsidTr="008F756D">
        <w:trPr>
          <w:trHeight w:val="439"/>
        </w:trPr>
        <w:tc>
          <w:tcPr>
            <w:tcW w:w="562" w:type="dxa"/>
            <w:shd w:val="clear" w:color="auto" w:fill="F2F2F2" w:themeFill="background1" w:themeFillShade="F2"/>
            <w:vAlign w:val="center"/>
          </w:tcPr>
          <w:p w14:paraId="4152C1A6"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w:t>
            </w:r>
          </w:p>
        </w:tc>
        <w:tc>
          <w:tcPr>
            <w:tcW w:w="8217" w:type="dxa"/>
            <w:shd w:val="clear" w:color="auto" w:fill="F2F2F2" w:themeFill="background1" w:themeFillShade="F2"/>
            <w:vAlign w:val="center"/>
          </w:tcPr>
          <w:p w14:paraId="1EDBD918"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732434BF"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4F088B15"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5C86E458" w14:textId="77777777" w:rsidTr="008F756D">
        <w:trPr>
          <w:trHeight w:val="403"/>
        </w:trPr>
        <w:tc>
          <w:tcPr>
            <w:tcW w:w="562" w:type="dxa"/>
            <w:shd w:val="clear" w:color="auto" w:fill="F2F2F2" w:themeFill="background1" w:themeFillShade="F2"/>
            <w:vAlign w:val="center"/>
          </w:tcPr>
          <w:p w14:paraId="60D7965E"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2</w:t>
            </w:r>
          </w:p>
        </w:tc>
        <w:tc>
          <w:tcPr>
            <w:tcW w:w="8217" w:type="dxa"/>
            <w:shd w:val="clear" w:color="auto" w:fill="F2F2F2" w:themeFill="background1" w:themeFillShade="F2"/>
            <w:vAlign w:val="center"/>
          </w:tcPr>
          <w:p w14:paraId="49B083B7"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13B9EF15"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5F15A5CF"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1BFEB9E9" w14:textId="77777777" w:rsidTr="008F756D">
        <w:trPr>
          <w:trHeight w:val="439"/>
        </w:trPr>
        <w:tc>
          <w:tcPr>
            <w:tcW w:w="562" w:type="dxa"/>
            <w:shd w:val="clear" w:color="auto" w:fill="F2F2F2" w:themeFill="background1" w:themeFillShade="F2"/>
            <w:vAlign w:val="center"/>
          </w:tcPr>
          <w:p w14:paraId="3DF2DE42"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3</w:t>
            </w:r>
          </w:p>
        </w:tc>
        <w:tc>
          <w:tcPr>
            <w:tcW w:w="8217" w:type="dxa"/>
            <w:shd w:val="clear" w:color="auto" w:fill="F2F2F2" w:themeFill="background1" w:themeFillShade="F2"/>
            <w:vAlign w:val="center"/>
          </w:tcPr>
          <w:p w14:paraId="29455F19"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655E02BE"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629C29DC"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72B3559A" w14:textId="77777777" w:rsidTr="008F756D">
        <w:trPr>
          <w:trHeight w:val="403"/>
        </w:trPr>
        <w:tc>
          <w:tcPr>
            <w:tcW w:w="562" w:type="dxa"/>
            <w:shd w:val="clear" w:color="auto" w:fill="F2F2F2" w:themeFill="background1" w:themeFillShade="F2"/>
            <w:vAlign w:val="center"/>
          </w:tcPr>
          <w:p w14:paraId="162EE315"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4</w:t>
            </w:r>
          </w:p>
        </w:tc>
        <w:tc>
          <w:tcPr>
            <w:tcW w:w="8217" w:type="dxa"/>
            <w:shd w:val="clear" w:color="auto" w:fill="F2F2F2" w:themeFill="background1" w:themeFillShade="F2"/>
            <w:vAlign w:val="center"/>
          </w:tcPr>
          <w:p w14:paraId="1FCA6264"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322D4DED"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0F134E66"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7A184446" w14:textId="77777777" w:rsidTr="008F756D">
        <w:trPr>
          <w:trHeight w:val="403"/>
        </w:trPr>
        <w:tc>
          <w:tcPr>
            <w:tcW w:w="562" w:type="dxa"/>
            <w:shd w:val="clear" w:color="auto" w:fill="F2F2F2" w:themeFill="background1" w:themeFillShade="F2"/>
            <w:vAlign w:val="center"/>
          </w:tcPr>
          <w:p w14:paraId="64E7D7C6"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5</w:t>
            </w:r>
          </w:p>
        </w:tc>
        <w:tc>
          <w:tcPr>
            <w:tcW w:w="8217" w:type="dxa"/>
            <w:shd w:val="clear" w:color="auto" w:fill="F2F2F2" w:themeFill="background1" w:themeFillShade="F2"/>
            <w:vAlign w:val="center"/>
          </w:tcPr>
          <w:p w14:paraId="2D4DB740"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197BD071"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3DF84FC0"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3B2F739D" w14:textId="77777777" w:rsidTr="008F756D">
        <w:trPr>
          <w:trHeight w:val="439"/>
        </w:trPr>
        <w:tc>
          <w:tcPr>
            <w:tcW w:w="562" w:type="dxa"/>
            <w:shd w:val="clear" w:color="auto" w:fill="F2F2F2" w:themeFill="background1" w:themeFillShade="F2"/>
            <w:vAlign w:val="center"/>
          </w:tcPr>
          <w:p w14:paraId="1000353B"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6</w:t>
            </w:r>
          </w:p>
        </w:tc>
        <w:tc>
          <w:tcPr>
            <w:tcW w:w="8217" w:type="dxa"/>
            <w:shd w:val="clear" w:color="auto" w:fill="F2F2F2" w:themeFill="background1" w:themeFillShade="F2"/>
            <w:vAlign w:val="center"/>
          </w:tcPr>
          <w:p w14:paraId="7306DF63"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69B4D9B0"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5A103789"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50E17DB4" w14:textId="77777777" w:rsidTr="008F756D">
        <w:trPr>
          <w:trHeight w:val="403"/>
        </w:trPr>
        <w:tc>
          <w:tcPr>
            <w:tcW w:w="562" w:type="dxa"/>
            <w:shd w:val="clear" w:color="auto" w:fill="F2F2F2" w:themeFill="background1" w:themeFillShade="F2"/>
            <w:vAlign w:val="center"/>
          </w:tcPr>
          <w:p w14:paraId="267316A4"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7</w:t>
            </w:r>
          </w:p>
        </w:tc>
        <w:tc>
          <w:tcPr>
            <w:tcW w:w="8217" w:type="dxa"/>
            <w:shd w:val="clear" w:color="auto" w:fill="F2F2F2" w:themeFill="background1" w:themeFillShade="F2"/>
            <w:vAlign w:val="center"/>
          </w:tcPr>
          <w:p w14:paraId="28386BCB"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178C18E6"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74A3F456"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21CCEF14" w14:textId="77777777" w:rsidTr="008F756D">
        <w:trPr>
          <w:trHeight w:val="403"/>
        </w:trPr>
        <w:tc>
          <w:tcPr>
            <w:tcW w:w="562" w:type="dxa"/>
            <w:shd w:val="clear" w:color="auto" w:fill="F2F2F2" w:themeFill="background1" w:themeFillShade="F2"/>
            <w:vAlign w:val="center"/>
          </w:tcPr>
          <w:p w14:paraId="75A042F8"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8</w:t>
            </w:r>
          </w:p>
        </w:tc>
        <w:tc>
          <w:tcPr>
            <w:tcW w:w="8217" w:type="dxa"/>
            <w:shd w:val="clear" w:color="auto" w:fill="F2F2F2" w:themeFill="background1" w:themeFillShade="F2"/>
            <w:vAlign w:val="center"/>
          </w:tcPr>
          <w:p w14:paraId="20362978"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58E1A05B"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62D1B300"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492A1E5F" w14:textId="77777777" w:rsidTr="008F756D">
        <w:trPr>
          <w:trHeight w:val="403"/>
        </w:trPr>
        <w:tc>
          <w:tcPr>
            <w:tcW w:w="562" w:type="dxa"/>
            <w:shd w:val="clear" w:color="auto" w:fill="F2F2F2" w:themeFill="background1" w:themeFillShade="F2"/>
            <w:vAlign w:val="center"/>
          </w:tcPr>
          <w:p w14:paraId="4DFC9134"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9</w:t>
            </w:r>
          </w:p>
        </w:tc>
        <w:tc>
          <w:tcPr>
            <w:tcW w:w="8217" w:type="dxa"/>
            <w:shd w:val="clear" w:color="auto" w:fill="F2F2F2" w:themeFill="background1" w:themeFillShade="F2"/>
            <w:vAlign w:val="center"/>
          </w:tcPr>
          <w:p w14:paraId="6D5B67E8"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Others. Please indicate the participants below, and specifically any group who may be unable to give consent.</w:t>
            </w:r>
          </w:p>
          <w:p w14:paraId="66AE1E53" w14:textId="77777777" w:rsidR="008F756D" w:rsidRPr="008F756D" w:rsidRDefault="008F756D" w:rsidP="008F756D">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40CE377C"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42336803"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1F619126" w14:textId="77777777" w:rsidTr="008F756D">
        <w:trPr>
          <w:trHeight w:val="403"/>
        </w:trPr>
        <w:tc>
          <w:tcPr>
            <w:tcW w:w="562" w:type="dxa"/>
            <w:vAlign w:val="center"/>
          </w:tcPr>
          <w:p w14:paraId="6FDBEFD6" w14:textId="77777777" w:rsidR="008F756D" w:rsidRPr="008F756D" w:rsidRDefault="008F756D" w:rsidP="008F756D">
            <w:pPr>
              <w:autoSpaceDE w:val="0"/>
              <w:autoSpaceDN w:val="0"/>
              <w:adjustRightInd w:val="0"/>
              <w:jc w:val="center"/>
              <w:rPr>
                <w:rFonts w:ascii="Arial" w:hAnsi="Arial" w:cs="Arial"/>
              </w:rPr>
            </w:pPr>
          </w:p>
        </w:tc>
        <w:tc>
          <w:tcPr>
            <w:tcW w:w="8217" w:type="dxa"/>
            <w:shd w:val="clear" w:color="auto" w:fill="auto"/>
            <w:vAlign w:val="center"/>
          </w:tcPr>
          <w:p w14:paraId="638CCFF6"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Details of any other participant groups:</w:t>
            </w:r>
          </w:p>
          <w:p w14:paraId="2C130DE0" w14:textId="77777777" w:rsidR="008F756D" w:rsidRPr="008F756D" w:rsidRDefault="008F756D" w:rsidP="008F756D">
            <w:pPr>
              <w:rPr>
                <w:rFonts w:ascii="Arial" w:hAnsi="Arial" w:cs="Arial"/>
              </w:rPr>
            </w:pPr>
          </w:p>
          <w:p w14:paraId="7208075D" w14:textId="77777777" w:rsidR="008F756D" w:rsidRPr="008F756D" w:rsidRDefault="008F756D" w:rsidP="008F756D">
            <w:pPr>
              <w:rPr>
                <w:rFonts w:ascii="Arial" w:hAnsi="Arial" w:cs="Arial"/>
              </w:rPr>
            </w:pPr>
          </w:p>
          <w:p w14:paraId="390F7572" w14:textId="77777777" w:rsidR="008F756D" w:rsidRPr="008F756D" w:rsidRDefault="008F756D" w:rsidP="008F756D">
            <w:pPr>
              <w:rPr>
                <w:rFonts w:ascii="Arial" w:hAnsi="Arial" w:cs="Arial"/>
              </w:rPr>
            </w:pPr>
          </w:p>
          <w:p w14:paraId="2119573B" w14:textId="77777777" w:rsidR="008F756D" w:rsidRPr="008F756D" w:rsidRDefault="008F756D" w:rsidP="008F756D">
            <w:pPr>
              <w:autoSpaceDE w:val="0"/>
              <w:autoSpaceDN w:val="0"/>
              <w:adjustRightInd w:val="0"/>
              <w:rPr>
                <w:rFonts w:ascii="Arial" w:hAnsi="Arial" w:cs="Arial"/>
              </w:rPr>
            </w:pPr>
            <w:r w:rsidRPr="008F756D">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4342A7A" w14:textId="77777777" w:rsidR="008F756D" w:rsidRPr="008F756D" w:rsidRDefault="008F756D" w:rsidP="008F756D">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404E856E" w14:textId="77777777" w:rsidR="008F756D" w:rsidRPr="008F756D" w:rsidRDefault="008F756D" w:rsidP="008F756D">
            <w:pPr>
              <w:autoSpaceDE w:val="0"/>
              <w:autoSpaceDN w:val="0"/>
              <w:adjustRightInd w:val="0"/>
              <w:jc w:val="center"/>
              <w:rPr>
                <w:rFonts w:ascii="Arial" w:hAnsi="Arial" w:cs="Arial"/>
                <w:b/>
                <w:bCs/>
              </w:rPr>
            </w:pPr>
          </w:p>
        </w:tc>
      </w:tr>
    </w:tbl>
    <w:p w14:paraId="7D0A1D84" w14:textId="77777777" w:rsidR="008F756D" w:rsidRPr="008F756D" w:rsidRDefault="008F756D" w:rsidP="008F756D">
      <w:pPr>
        <w:spacing w:after="0" w:line="240" w:lineRule="auto"/>
        <w:rPr>
          <w:rFonts w:ascii="Arial" w:eastAsia="Times New Roman"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8F756D" w:rsidRPr="008F756D" w14:paraId="522664D4" w14:textId="77777777" w:rsidTr="008F756D">
        <w:trPr>
          <w:trHeight w:val="403"/>
        </w:trPr>
        <w:tc>
          <w:tcPr>
            <w:tcW w:w="562" w:type="dxa"/>
            <w:tcBorders>
              <w:bottom w:val="single" w:sz="4" w:space="0" w:color="auto"/>
            </w:tcBorders>
            <w:shd w:val="clear" w:color="auto" w:fill="F2F2F2" w:themeFill="background1" w:themeFillShade="F2"/>
          </w:tcPr>
          <w:p w14:paraId="081B526F" w14:textId="77777777" w:rsidR="008F756D" w:rsidRPr="008F756D" w:rsidRDefault="008F756D" w:rsidP="008F756D">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1B361B02" w14:textId="77777777" w:rsidR="008F756D" w:rsidRPr="008F756D" w:rsidRDefault="008F756D" w:rsidP="008F756D">
            <w:pPr>
              <w:rPr>
                <w:rFonts w:ascii="Arial" w:hAnsi="Arial" w:cs="Arial"/>
                <w:b/>
              </w:rPr>
            </w:pPr>
            <w:r w:rsidRPr="008F756D">
              <w:rPr>
                <w:rFonts w:ascii="Arial" w:hAnsi="Arial" w:cs="Arial"/>
                <w:b/>
              </w:rPr>
              <w:t>Participant numbers and source</w:t>
            </w:r>
          </w:p>
          <w:p w14:paraId="05B6D56D"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 xml:space="preserve">Provide an estimate of the expected number of participants. How will you identify participants and how will they be recruited? </w:t>
            </w:r>
          </w:p>
        </w:tc>
      </w:tr>
      <w:tr w:rsidR="008F756D" w:rsidRPr="008F756D" w14:paraId="0009755A" w14:textId="77777777" w:rsidTr="008F756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F6F5A1" w14:textId="77777777" w:rsidR="008F756D" w:rsidRPr="008F756D" w:rsidRDefault="008F756D" w:rsidP="008F756D">
            <w:pPr>
              <w:jc w:val="center"/>
              <w:rPr>
                <w:rFonts w:ascii="Arial" w:hAnsi="Arial" w:cs="Arial"/>
              </w:rPr>
            </w:pPr>
            <w:r w:rsidRPr="008F756D">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39E873" w14:textId="77777777" w:rsidR="008F756D" w:rsidRPr="008F756D" w:rsidRDefault="008F756D" w:rsidP="008F756D">
            <w:pPr>
              <w:rPr>
                <w:rFonts w:ascii="Arial" w:hAnsi="Arial" w:cs="Arial"/>
              </w:rPr>
            </w:pPr>
            <w:r w:rsidRPr="008F756D">
              <w:rPr>
                <w:rFonts w:ascii="Arial" w:hAnsi="Arial" w:cs="Arial"/>
              </w:rPr>
              <w:t>How many participants are expected?</w:t>
            </w:r>
          </w:p>
          <w:p w14:paraId="5E9737C7" w14:textId="77777777" w:rsidR="008F756D" w:rsidRPr="008F756D" w:rsidRDefault="008F756D" w:rsidP="008F756D">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A43A961" w14:textId="77777777" w:rsidR="008F756D" w:rsidRPr="008F756D" w:rsidRDefault="008F756D" w:rsidP="008F756D">
            <w:pPr>
              <w:rPr>
                <w:rFonts w:ascii="Arial" w:hAnsi="Arial" w:cs="Arial"/>
              </w:rPr>
            </w:pPr>
            <w:r w:rsidRPr="008F756D">
              <w:rPr>
                <w:rFonts w:ascii="Arial" w:hAnsi="Arial" w:cs="Arial"/>
              </w:rPr>
              <w:t>The study aims to recruit around 40 participants.  This number has been selected in mind with recommendations from Budiu and Moran 2021, who state that 40 participants is generally enough participants for most quantitative research studies.  This number allows an in-depth analysis of the data collected, without making the study too complex.</w:t>
            </w:r>
          </w:p>
          <w:p w14:paraId="40C5D125" w14:textId="77777777" w:rsidR="008F756D" w:rsidRPr="008F756D" w:rsidRDefault="008F756D" w:rsidP="008F756D">
            <w:pPr>
              <w:rPr>
                <w:rFonts w:ascii="Arial" w:hAnsi="Arial" w:cs="Arial"/>
              </w:rPr>
            </w:pPr>
          </w:p>
          <w:p w14:paraId="7FF54949" w14:textId="77777777" w:rsidR="008F756D" w:rsidRPr="008F756D" w:rsidRDefault="008F756D" w:rsidP="008F756D">
            <w:pPr>
              <w:rPr>
                <w:rFonts w:ascii="Arial" w:hAnsi="Arial" w:cs="Arial"/>
                <w:b/>
              </w:rPr>
            </w:pPr>
            <w:r w:rsidRPr="008F756D">
              <w:rPr>
                <w:rFonts w:ascii="Arial" w:hAnsi="Arial" w:cs="Arial"/>
                <w:i/>
                <w:color w:val="808080"/>
                <w:sz w:val="18"/>
                <w:szCs w:val="18"/>
              </w:rPr>
              <w:lastRenderedPageBreak/>
              <w:t>(this box should expand as you type)</w:t>
            </w:r>
          </w:p>
        </w:tc>
      </w:tr>
      <w:tr w:rsidR="008F756D" w:rsidRPr="008F756D" w14:paraId="69198E6E" w14:textId="77777777" w:rsidTr="008F756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E7ACAE" w14:textId="77777777" w:rsidR="008F756D" w:rsidRPr="008F756D" w:rsidRDefault="008F756D" w:rsidP="008F756D">
            <w:pPr>
              <w:jc w:val="center"/>
              <w:rPr>
                <w:rFonts w:ascii="Arial" w:hAnsi="Arial" w:cs="Arial"/>
              </w:rPr>
            </w:pPr>
            <w:r w:rsidRPr="008F756D">
              <w:rPr>
                <w:rFonts w:ascii="Arial" w:hAnsi="Arial" w:cs="Arial"/>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D83E6B" w14:textId="77777777" w:rsidR="008F756D" w:rsidRPr="008F756D" w:rsidRDefault="008F756D" w:rsidP="008F756D">
            <w:pPr>
              <w:rPr>
                <w:rFonts w:ascii="Arial" w:hAnsi="Arial" w:cs="Arial"/>
              </w:rPr>
            </w:pPr>
            <w:r w:rsidRPr="008F756D">
              <w:rPr>
                <w:rFonts w:ascii="Arial" w:hAnsi="Arial" w:cs="Arial"/>
              </w:rPr>
              <w:t>Who will the participants be?</w:t>
            </w:r>
          </w:p>
          <w:p w14:paraId="39DF60A3" w14:textId="77777777" w:rsidR="008F756D" w:rsidRPr="008F756D" w:rsidRDefault="008F756D" w:rsidP="008F756D">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98B25B4" w14:textId="77777777" w:rsidR="008F756D" w:rsidRPr="008F756D" w:rsidRDefault="008F756D" w:rsidP="008F756D">
            <w:pPr>
              <w:rPr>
                <w:rFonts w:ascii="Arial" w:hAnsi="Arial" w:cs="Arial"/>
              </w:rPr>
            </w:pPr>
            <w:r w:rsidRPr="008F756D">
              <w:rPr>
                <w:rFonts w:ascii="Arial" w:hAnsi="Arial" w:cs="Arial"/>
              </w:rPr>
              <w:t>Participants will be people over the age of 18 who are currently employed in the UK.  Participants will span a range of industries, job roles, and will be inclusive of full time, part time, and freelance workers.  The study will be advertised through a number of pathways, such as various forms of social media including LinkedIn, the world’s largest professional network site, as well as others such as Twitter and Instagram to attract a younger demographic of workers.  The study will also recruit participants using the lead researchers own network, which includes workers from a range of industries such as charity, government, and retail.  Participants will be divided into groups depending on their working environment (one group for home workers, one for hybrid workers, and one for site based workers).</w:t>
            </w:r>
          </w:p>
          <w:p w14:paraId="7A325815" w14:textId="77777777" w:rsidR="008F756D" w:rsidRPr="008F756D" w:rsidRDefault="008F756D" w:rsidP="008F756D">
            <w:pPr>
              <w:rPr>
                <w:rFonts w:ascii="Arial" w:hAnsi="Arial" w:cs="Arial"/>
              </w:rPr>
            </w:pPr>
          </w:p>
          <w:p w14:paraId="786A1AD5" w14:textId="77777777" w:rsidR="008F756D" w:rsidRPr="008F756D" w:rsidRDefault="008F756D" w:rsidP="008F756D">
            <w:pPr>
              <w:rPr>
                <w:rFonts w:ascii="Arial" w:hAnsi="Arial" w:cs="Arial"/>
              </w:rPr>
            </w:pPr>
          </w:p>
          <w:p w14:paraId="19944B4D" w14:textId="77777777" w:rsidR="008F756D" w:rsidRPr="008F756D" w:rsidRDefault="008F756D" w:rsidP="008F756D">
            <w:pPr>
              <w:rPr>
                <w:rFonts w:ascii="Arial" w:hAnsi="Arial" w:cs="Arial"/>
                <w:i/>
                <w:color w:val="808080"/>
                <w:sz w:val="18"/>
                <w:szCs w:val="18"/>
              </w:rPr>
            </w:pPr>
            <w:r w:rsidRPr="008F756D">
              <w:rPr>
                <w:rFonts w:ascii="Arial" w:hAnsi="Arial" w:cs="Arial"/>
                <w:i/>
                <w:color w:val="808080"/>
                <w:sz w:val="18"/>
                <w:szCs w:val="18"/>
              </w:rPr>
              <w:t>(this box should expand as you type)</w:t>
            </w:r>
          </w:p>
        </w:tc>
      </w:tr>
      <w:tr w:rsidR="008F756D" w:rsidRPr="008F756D" w14:paraId="59A6BD20" w14:textId="77777777" w:rsidTr="008F756D">
        <w:trPr>
          <w:trHeight w:val="403"/>
        </w:trPr>
        <w:tc>
          <w:tcPr>
            <w:tcW w:w="562" w:type="dxa"/>
            <w:tcBorders>
              <w:top w:val="single" w:sz="4" w:space="0" w:color="auto"/>
            </w:tcBorders>
            <w:shd w:val="clear" w:color="auto" w:fill="F2F2F2" w:themeFill="background1" w:themeFillShade="F2"/>
            <w:vAlign w:val="center"/>
          </w:tcPr>
          <w:p w14:paraId="1479FA6A" w14:textId="77777777" w:rsidR="008F756D" w:rsidRPr="008F756D" w:rsidRDefault="008F756D" w:rsidP="008F756D">
            <w:pPr>
              <w:jc w:val="center"/>
              <w:rPr>
                <w:rFonts w:ascii="Arial" w:hAnsi="Arial" w:cs="Arial"/>
              </w:rPr>
            </w:pPr>
            <w:r w:rsidRPr="008F756D">
              <w:rPr>
                <w:rFonts w:ascii="Arial" w:hAnsi="Arial" w:cs="Arial"/>
              </w:rPr>
              <w:t>12</w:t>
            </w:r>
          </w:p>
        </w:tc>
        <w:tc>
          <w:tcPr>
            <w:tcW w:w="3256" w:type="dxa"/>
            <w:tcBorders>
              <w:top w:val="single" w:sz="4" w:space="0" w:color="auto"/>
            </w:tcBorders>
            <w:shd w:val="clear" w:color="auto" w:fill="F2F2F2" w:themeFill="background1" w:themeFillShade="F2"/>
            <w:vAlign w:val="center"/>
          </w:tcPr>
          <w:p w14:paraId="26886FEE" w14:textId="77777777" w:rsidR="008F756D" w:rsidRPr="008F756D" w:rsidRDefault="008F756D" w:rsidP="008F756D">
            <w:pPr>
              <w:rPr>
                <w:rFonts w:ascii="Arial" w:hAnsi="Arial" w:cs="Arial"/>
              </w:rPr>
            </w:pPr>
            <w:r w:rsidRPr="008F756D">
              <w:rPr>
                <w:rFonts w:ascii="Arial" w:hAnsi="Arial" w:cs="Arial"/>
              </w:rPr>
              <w:t>How will you identify the participants?</w:t>
            </w:r>
          </w:p>
        </w:tc>
        <w:tc>
          <w:tcPr>
            <w:tcW w:w="6633" w:type="dxa"/>
            <w:tcBorders>
              <w:top w:val="single" w:sz="4" w:space="0" w:color="auto"/>
            </w:tcBorders>
            <w:vAlign w:val="center"/>
          </w:tcPr>
          <w:p w14:paraId="5B3AB282" w14:textId="77777777" w:rsidR="008F756D" w:rsidRPr="008F756D" w:rsidRDefault="008F756D" w:rsidP="008F756D">
            <w:pPr>
              <w:rPr>
                <w:rFonts w:ascii="Arial" w:hAnsi="Arial" w:cs="Arial"/>
              </w:rPr>
            </w:pPr>
            <w:r w:rsidRPr="008F756D">
              <w:rPr>
                <w:rFonts w:ascii="Arial" w:hAnsi="Arial" w:cs="Arial"/>
              </w:rPr>
              <w:t>Participants will be anonymised in order to make sure they cannot be identified,through the use of identification numbers.</w:t>
            </w:r>
          </w:p>
          <w:p w14:paraId="75DF1624" w14:textId="77777777" w:rsidR="008F756D" w:rsidRPr="008F756D" w:rsidRDefault="008F756D" w:rsidP="008F756D">
            <w:pPr>
              <w:rPr>
                <w:rFonts w:ascii="Arial" w:hAnsi="Arial" w:cs="Arial"/>
              </w:rPr>
            </w:pPr>
          </w:p>
          <w:p w14:paraId="0A615905" w14:textId="77777777" w:rsidR="008F756D" w:rsidRPr="008F756D" w:rsidRDefault="008F756D" w:rsidP="008F756D">
            <w:pPr>
              <w:rPr>
                <w:rFonts w:ascii="Arial" w:hAnsi="Arial" w:cs="Arial"/>
              </w:rPr>
            </w:pPr>
          </w:p>
          <w:p w14:paraId="53A0C4B2" w14:textId="77777777" w:rsidR="008F756D" w:rsidRPr="008F756D" w:rsidRDefault="008F756D" w:rsidP="008F756D">
            <w:pPr>
              <w:rPr>
                <w:rFonts w:ascii="Arial" w:hAnsi="Arial" w:cs="Arial"/>
                <w:color w:val="808080"/>
                <w:sz w:val="18"/>
                <w:szCs w:val="18"/>
              </w:rPr>
            </w:pPr>
            <w:r w:rsidRPr="008F756D">
              <w:rPr>
                <w:rFonts w:ascii="Arial" w:hAnsi="Arial" w:cs="Arial"/>
                <w:i/>
                <w:color w:val="808080"/>
                <w:sz w:val="18"/>
                <w:szCs w:val="18"/>
              </w:rPr>
              <w:t>(this box should expand as you type)</w:t>
            </w:r>
          </w:p>
        </w:tc>
      </w:tr>
    </w:tbl>
    <w:p w14:paraId="6CB25402" w14:textId="77777777" w:rsidR="008F756D" w:rsidRPr="008F756D" w:rsidRDefault="008F756D" w:rsidP="008F756D">
      <w:pPr>
        <w:spacing w:after="0" w:line="240" w:lineRule="auto"/>
        <w:rPr>
          <w:rFonts w:ascii="Arial" w:eastAsia="Times New Roman" w:hAnsi="Arial" w:cs="Arial"/>
          <w:bCs/>
          <w:sz w:val="24"/>
          <w:szCs w:val="24"/>
        </w:rPr>
      </w:pPr>
    </w:p>
    <w:p w14:paraId="104DB356" w14:textId="77777777" w:rsidR="008F756D" w:rsidRPr="008F756D" w:rsidRDefault="008F756D" w:rsidP="008F756D">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088"/>
        <w:gridCol w:w="992"/>
        <w:gridCol w:w="851"/>
        <w:gridCol w:w="992"/>
      </w:tblGrid>
      <w:tr w:rsidR="008F756D" w:rsidRPr="008F756D" w14:paraId="3B4C3F55" w14:textId="77777777" w:rsidTr="008F756D">
        <w:tc>
          <w:tcPr>
            <w:tcW w:w="562" w:type="dxa"/>
            <w:shd w:val="clear" w:color="auto" w:fill="F2F2F2" w:themeFill="background1" w:themeFillShade="F2"/>
            <w:vAlign w:val="center"/>
          </w:tcPr>
          <w:p w14:paraId="0FE59F38" w14:textId="77777777" w:rsidR="008F756D" w:rsidRPr="008F756D" w:rsidRDefault="008F756D" w:rsidP="008F756D">
            <w:pPr>
              <w:autoSpaceDE w:val="0"/>
              <w:autoSpaceDN w:val="0"/>
              <w:adjustRightInd w:val="0"/>
              <w:jc w:val="center"/>
              <w:rPr>
                <w:rFonts w:ascii="Arial" w:hAnsi="Arial" w:cs="Arial"/>
                <w:bCs/>
              </w:rPr>
            </w:pPr>
          </w:p>
        </w:tc>
        <w:tc>
          <w:tcPr>
            <w:tcW w:w="7088" w:type="dxa"/>
            <w:shd w:val="clear" w:color="auto" w:fill="F2F2F2" w:themeFill="background1" w:themeFillShade="F2"/>
          </w:tcPr>
          <w:p w14:paraId="7719EAED" w14:textId="77777777" w:rsidR="008F756D" w:rsidRPr="008F756D" w:rsidRDefault="008F756D" w:rsidP="008F756D">
            <w:pPr>
              <w:autoSpaceDE w:val="0"/>
              <w:autoSpaceDN w:val="0"/>
              <w:adjustRightInd w:val="0"/>
              <w:jc w:val="both"/>
              <w:rPr>
                <w:rFonts w:ascii="Arial" w:hAnsi="Arial" w:cs="Arial"/>
                <w:b/>
              </w:rPr>
            </w:pPr>
            <w:r w:rsidRPr="008F756D">
              <w:rPr>
                <w:rFonts w:ascii="Arial" w:hAnsi="Arial" w:cs="Arial"/>
                <w:b/>
              </w:rPr>
              <w:t>Information for participants:</w:t>
            </w:r>
          </w:p>
        </w:tc>
        <w:tc>
          <w:tcPr>
            <w:tcW w:w="992" w:type="dxa"/>
            <w:shd w:val="clear" w:color="auto" w:fill="F2F2F2" w:themeFill="background1" w:themeFillShade="F2"/>
            <w:vAlign w:val="bottom"/>
          </w:tcPr>
          <w:p w14:paraId="38568028" w14:textId="77777777" w:rsidR="008F756D" w:rsidRPr="008F756D" w:rsidRDefault="008F756D" w:rsidP="008F756D">
            <w:pPr>
              <w:autoSpaceDE w:val="0"/>
              <w:autoSpaceDN w:val="0"/>
              <w:adjustRightInd w:val="0"/>
              <w:jc w:val="center"/>
              <w:rPr>
                <w:rFonts w:ascii="Arial" w:hAnsi="Arial" w:cs="Arial"/>
                <w:b/>
                <w:bCs/>
                <w:sz w:val="16"/>
                <w:szCs w:val="16"/>
              </w:rPr>
            </w:pPr>
          </w:p>
          <w:p w14:paraId="697F5452"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bCs/>
              </w:rPr>
              <w:t>YES</w:t>
            </w:r>
          </w:p>
        </w:tc>
        <w:tc>
          <w:tcPr>
            <w:tcW w:w="851" w:type="dxa"/>
            <w:shd w:val="clear" w:color="auto" w:fill="F2F2F2" w:themeFill="background1" w:themeFillShade="F2"/>
            <w:vAlign w:val="bottom"/>
          </w:tcPr>
          <w:p w14:paraId="54D2CD2B"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bCs/>
              </w:rPr>
              <w:t>NO</w:t>
            </w:r>
          </w:p>
        </w:tc>
        <w:tc>
          <w:tcPr>
            <w:tcW w:w="992" w:type="dxa"/>
            <w:shd w:val="clear" w:color="auto" w:fill="F2F2F2" w:themeFill="background1" w:themeFillShade="F2"/>
          </w:tcPr>
          <w:p w14:paraId="3615BC5E" w14:textId="77777777" w:rsidR="008F756D" w:rsidRPr="008F756D" w:rsidRDefault="008F756D" w:rsidP="008F756D">
            <w:pPr>
              <w:autoSpaceDE w:val="0"/>
              <w:autoSpaceDN w:val="0"/>
              <w:adjustRightInd w:val="0"/>
              <w:jc w:val="center"/>
              <w:rPr>
                <w:rFonts w:ascii="Arial" w:hAnsi="Arial" w:cs="Arial"/>
                <w:b/>
                <w:bCs/>
                <w:sz w:val="16"/>
                <w:szCs w:val="16"/>
              </w:rPr>
            </w:pPr>
          </w:p>
          <w:p w14:paraId="7AE84281"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bCs/>
              </w:rPr>
              <w:t>N/A</w:t>
            </w:r>
          </w:p>
        </w:tc>
      </w:tr>
      <w:tr w:rsidR="008F756D" w:rsidRPr="008F756D" w14:paraId="67BA3360" w14:textId="77777777" w:rsidTr="008F756D">
        <w:trPr>
          <w:trHeight w:val="439"/>
        </w:trPr>
        <w:tc>
          <w:tcPr>
            <w:tcW w:w="562" w:type="dxa"/>
            <w:shd w:val="clear" w:color="auto" w:fill="F2F2F2" w:themeFill="background1" w:themeFillShade="F2"/>
            <w:vAlign w:val="center"/>
          </w:tcPr>
          <w:p w14:paraId="77266C14"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13</w:t>
            </w:r>
          </w:p>
        </w:tc>
        <w:tc>
          <w:tcPr>
            <w:tcW w:w="7088" w:type="dxa"/>
            <w:shd w:val="clear" w:color="auto" w:fill="F2F2F2" w:themeFill="background1" w:themeFillShade="F2"/>
            <w:vAlign w:val="center"/>
          </w:tcPr>
          <w:p w14:paraId="180D310E"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4D1FAE3E"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536C574A"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7E5D98C2"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0CC14D80" w14:textId="77777777" w:rsidTr="008F756D">
        <w:trPr>
          <w:trHeight w:val="403"/>
        </w:trPr>
        <w:tc>
          <w:tcPr>
            <w:tcW w:w="562" w:type="dxa"/>
            <w:shd w:val="clear" w:color="auto" w:fill="F2F2F2" w:themeFill="background1" w:themeFillShade="F2"/>
            <w:vAlign w:val="center"/>
          </w:tcPr>
          <w:p w14:paraId="6D51CF1A"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14</w:t>
            </w:r>
          </w:p>
        </w:tc>
        <w:tc>
          <w:tcPr>
            <w:tcW w:w="7088" w:type="dxa"/>
            <w:shd w:val="clear" w:color="auto" w:fill="F2F2F2" w:themeFill="background1" w:themeFillShade="F2"/>
            <w:vAlign w:val="center"/>
          </w:tcPr>
          <w:p w14:paraId="7683017E"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1ADD3217"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32D764D0"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0C434BD8"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47C458FA" w14:textId="77777777" w:rsidTr="008F756D">
        <w:trPr>
          <w:trHeight w:val="439"/>
        </w:trPr>
        <w:tc>
          <w:tcPr>
            <w:tcW w:w="562" w:type="dxa"/>
            <w:shd w:val="clear" w:color="auto" w:fill="F2F2F2" w:themeFill="background1" w:themeFillShade="F2"/>
            <w:vAlign w:val="center"/>
          </w:tcPr>
          <w:p w14:paraId="6EC6EB88"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15</w:t>
            </w:r>
          </w:p>
        </w:tc>
        <w:tc>
          <w:tcPr>
            <w:tcW w:w="7088" w:type="dxa"/>
            <w:shd w:val="clear" w:color="auto" w:fill="F2F2F2" w:themeFill="background1" w:themeFillShade="F2"/>
            <w:vAlign w:val="center"/>
          </w:tcPr>
          <w:p w14:paraId="6046BDE9"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Content>
              <w:p w14:paraId="14F07714"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1"/>
                <w14:checkedState w14:val="2612" w14:font="MS Gothic"/>
                <w14:uncheckedState w14:val="2610" w14:font="MS Gothic"/>
              </w14:checkbox>
            </w:sdtPr>
            <w:sdtContent>
              <w:p w14:paraId="6814EF2A"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0628013E"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03BFA714" w14:textId="77777777" w:rsidTr="008F756D">
        <w:trPr>
          <w:trHeight w:val="403"/>
        </w:trPr>
        <w:tc>
          <w:tcPr>
            <w:tcW w:w="562" w:type="dxa"/>
            <w:shd w:val="clear" w:color="auto" w:fill="F2F2F2" w:themeFill="background1" w:themeFillShade="F2"/>
            <w:vAlign w:val="center"/>
          </w:tcPr>
          <w:p w14:paraId="5296442A"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16</w:t>
            </w:r>
          </w:p>
        </w:tc>
        <w:tc>
          <w:tcPr>
            <w:tcW w:w="7088" w:type="dxa"/>
            <w:shd w:val="clear" w:color="auto" w:fill="F2F2F2" w:themeFill="background1" w:themeFillShade="F2"/>
            <w:vAlign w:val="center"/>
          </w:tcPr>
          <w:p w14:paraId="69C1D4D3"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4C0E8D20"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6548E2BC"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382F2588"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49A13FBD" w14:textId="77777777" w:rsidTr="008F756D">
        <w:trPr>
          <w:trHeight w:val="439"/>
        </w:trPr>
        <w:tc>
          <w:tcPr>
            <w:tcW w:w="562" w:type="dxa"/>
            <w:shd w:val="clear" w:color="auto" w:fill="F2F2F2" w:themeFill="background1" w:themeFillShade="F2"/>
            <w:vAlign w:val="center"/>
          </w:tcPr>
          <w:p w14:paraId="6A79677B"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17</w:t>
            </w:r>
          </w:p>
        </w:tc>
        <w:tc>
          <w:tcPr>
            <w:tcW w:w="7088" w:type="dxa"/>
            <w:shd w:val="clear" w:color="auto" w:fill="F2F2F2" w:themeFill="background1" w:themeFillShade="F2"/>
            <w:vAlign w:val="center"/>
          </w:tcPr>
          <w:p w14:paraId="4E83C2E2"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2FD832D7"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14233AAC"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268EA6C9"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4804CEF2" w14:textId="77777777" w:rsidTr="008F756D">
        <w:trPr>
          <w:trHeight w:val="403"/>
        </w:trPr>
        <w:tc>
          <w:tcPr>
            <w:tcW w:w="562" w:type="dxa"/>
            <w:shd w:val="clear" w:color="auto" w:fill="F2F2F2" w:themeFill="background1" w:themeFillShade="F2"/>
            <w:vAlign w:val="center"/>
          </w:tcPr>
          <w:p w14:paraId="4A1723E1"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18</w:t>
            </w:r>
          </w:p>
        </w:tc>
        <w:tc>
          <w:tcPr>
            <w:tcW w:w="7088" w:type="dxa"/>
            <w:shd w:val="clear" w:color="auto" w:fill="F2F2F2" w:themeFill="background1" w:themeFillShade="F2"/>
            <w:vAlign w:val="center"/>
          </w:tcPr>
          <w:p w14:paraId="74C84FFE"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43B1BAA2"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1451C055"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1F4C2A70"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08122D3A" w14:textId="77777777" w:rsidTr="008F756D">
        <w:trPr>
          <w:trHeight w:val="439"/>
        </w:trPr>
        <w:tc>
          <w:tcPr>
            <w:tcW w:w="562" w:type="dxa"/>
            <w:shd w:val="clear" w:color="auto" w:fill="F2F2F2" w:themeFill="background1" w:themeFillShade="F2"/>
            <w:vAlign w:val="center"/>
          </w:tcPr>
          <w:p w14:paraId="7B8405F5"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19</w:t>
            </w:r>
          </w:p>
        </w:tc>
        <w:tc>
          <w:tcPr>
            <w:tcW w:w="7088" w:type="dxa"/>
            <w:shd w:val="clear" w:color="auto" w:fill="F2F2F2" w:themeFill="background1" w:themeFillShade="F2"/>
            <w:vAlign w:val="center"/>
          </w:tcPr>
          <w:p w14:paraId="12E5855D"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0A39EFEB"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6BB5C783"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37B3CED2"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0CDBCE20" w14:textId="77777777" w:rsidTr="008F756D">
        <w:trPr>
          <w:trHeight w:val="403"/>
        </w:trPr>
        <w:tc>
          <w:tcPr>
            <w:tcW w:w="562" w:type="dxa"/>
            <w:shd w:val="clear" w:color="auto" w:fill="F2F2F2" w:themeFill="background1" w:themeFillShade="F2"/>
            <w:vAlign w:val="center"/>
          </w:tcPr>
          <w:p w14:paraId="3C5DC2DE"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20</w:t>
            </w:r>
          </w:p>
        </w:tc>
        <w:tc>
          <w:tcPr>
            <w:tcW w:w="7088" w:type="dxa"/>
            <w:shd w:val="clear" w:color="auto" w:fill="F2F2F2" w:themeFill="background1" w:themeFillShade="F2"/>
            <w:vAlign w:val="center"/>
          </w:tcPr>
          <w:p w14:paraId="74098C59"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2D5A1A09"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74A58DBA"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0E3B1D32"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1D34AA6C" w14:textId="77777777" w:rsidTr="008F756D">
        <w:trPr>
          <w:trHeight w:val="439"/>
        </w:trPr>
        <w:tc>
          <w:tcPr>
            <w:tcW w:w="562" w:type="dxa"/>
            <w:shd w:val="clear" w:color="auto" w:fill="F2F2F2" w:themeFill="background1" w:themeFillShade="F2"/>
            <w:vAlign w:val="center"/>
          </w:tcPr>
          <w:p w14:paraId="677F55A0"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21</w:t>
            </w:r>
          </w:p>
        </w:tc>
        <w:tc>
          <w:tcPr>
            <w:tcW w:w="7088" w:type="dxa"/>
            <w:shd w:val="clear" w:color="auto" w:fill="F2F2F2" w:themeFill="background1" w:themeFillShade="F2"/>
            <w:vAlign w:val="center"/>
          </w:tcPr>
          <w:p w14:paraId="1B04B737"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1EF57586"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49AA6687"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292C2282"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5B81825C" w14:textId="77777777" w:rsidTr="008F756D">
        <w:trPr>
          <w:trHeight w:val="403"/>
        </w:trPr>
        <w:tc>
          <w:tcPr>
            <w:tcW w:w="562" w:type="dxa"/>
            <w:tcBorders>
              <w:bottom w:val="single" w:sz="4" w:space="0" w:color="auto"/>
            </w:tcBorders>
            <w:shd w:val="clear" w:color="auto" w:fill="F2F2F2" w:themeFill="background1" w:themeFillShade="F2"/>
            <w:vAlign w:val="center"/>
          </w:tcPr>
          <w:p w14:paraId="087AB8DF"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6712E900"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If NO</w:t>
            </w:r>
            <w:r w:rsidRPr="008F756D">
              <w:rPr>
                <w:rFonts w:ascii="Arial" w:hAnsi="Arial" w:cs="Arial"/>
                <w:b/>
                <w:bCs/>
              </w:rPr>
              <w:t xml:space="preserve"> </w:t>
            </w:r>
            <w:r w:rsidRPr="008F756D">
              <w:rPr>
                <w:rFonts w:ascii="Arial" w:hAnsi="Arial" w:cs="Arial"/>
              </w:rPr>
              <w:t xml:space="preserve">to any of above questions, please give an explanation </w:t>
            </w:r>
          </w:p>
        </w:tc>
      </w:tr>
      <w:tr w:rsidR="008F756D" w:rsidRPr="008F756D" w14:paraId="25096281" w14:textId="77777777" w:rsidTr="008F756D">
        <w:trPr>
          <w:trHeight w:val="403"/>
        </w:trPr>
        <w:tc>
          <w:tcPr>
            <w:tcW w:w="562" w:type="dxa"/>
            <w:vAlign w:val="center"/>
          </w:tcPr>
          <w:p w14:paraId="1272E9B4" w14:textId="77777777" w:rsidR="008F756D" w:rsidRPr="008F756D" w:rsidRDefault="008F756D" w:rsidP="008F756D">
            <w:pPr>
              <w:jc w:val="center"/>
              <w:rPr>
                <w:rFonts w:ascii="Arial" w:hAnsi="Arial" w:cs="Arial"/>
              </w:rPr>
            </w:pPr>
          </w:p>
        </w:tc>
        <w:tc>
          <w:tcPr>
            <w:tcW w:w="9923" w:type="dxa"/>
            <w:gridSpan w:val="4"/>
            <w:vAlign w:val="center"/>
          </w:tcPr>
          <w:p w14:paraId="5D7C4F8B" w14:textId="77777777" w:rsidR="008F756D" w:rsidRPr="008F756D" w:rsidRDefault="008F756D" w:rsidP="008F756D">
            <w:pPr>
              <w:rPr>
                <w:rFonts w:ascii="Arial" w:hAnsi="Arial" w:cs="Arial"/>
              </w:rPr>
            </w:pPr>
            <w:r w:rsidRPr="008F756D">
              <w:rPr>
                <w:rFonts w:ascii="Arial" w:hAnsi="Arial" w:cs="Arial"/>
              </w:rPr>
              <w:t>Informed consent will be achieved via the online questionnaire – participants will read information about the study before giving consent.</w:t>
            </w:r>
          </w:p>
          <w:p w14:paraId="05046755" w14:textId="77777777" w:rsidR="008F756D" w:rsidRPr="008F756D" w:rsidRDefault="008F756D" w:rsidP="008F756D">
            <w:pPr>
              <w:rPr>
                <w:rFonts w:ascii="Arial" w:hAnsi="Arial" w:cs="Arial"/>
                <w:color w:val="C00000"/>
              </w:rPr>
            </w:pPr>
          </w:p>
          <w:p w14:paraId="14FCE792" w14:textId="77777777" w:rsidR="008F756D" w:rsidRPr="008F756D" w:rsidRDefault="008F756D" w:rsidP="008F756D">
            <w:pPr>
              <w:rPr>
                <w:rFonts w:ascii="Arial" w:hAnsi="Arial" w:cs="Arial"/>
              </w:rPr>
            </w:pPr>
          </w:p>
          <w:p w14:paraId="454C8EA6" w14:textId="77777777" w:rsidR="008F756D" w:rsidRPr="008F756D" w:rsidRDefault="008F756D" w:rsidP="008F756D">
            <w:pPr>
              <w:autoSpaceDE w:val="0"/>
              <w:autoSpaceDN w:val="0"/>
              <w:adjustRightInd w:val="0"/>
              <w:rPr>
                <w:rFonts w:cs="Arial"/>
              </w:rPr>
            </w:pPr>
            <w:r w:rsidRPr="008F756D">
              <w:rPr>
                <w:rFonts w:ascii="Arial" w:hAnsi="Arial" w:cs="Arial"/>
                <w:i/>
                <w:color w:val="808080"/>
                <w:sz w:val="18"/>
                <w:szCs w:val="18"/>
              </w:rPr>
              <w:t>(this box should expand as you type)</w:t>
            </w:r>
          </w:p>
        </w:tc>
      </w:tr>
    </w:tbl>
    <w:p w14:paraId="7414AD6D" w14:textId="77777777" w:rsidR="008F756D" w:rsidRPr="008F756D" w:rsidRDefault="008F756D" w:rsidP="008F756D">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088"/>
        <w:gridCol w:w="992"/>
        <w:gridCol w:w="851"/>
        <w:gridCol w:w="992"/>
      </w:tblGrid>
      <w:tr w:rsidR="008F756D" w:rsidRPr="008F756D" w14:paraId="14A7AB5F" w14:textId="77777777" w:rsidTr="008F756D">
        <w:tc>
          <w:tcPr>
            <w:tcW w:w="562" w:type="dxa"/>
            <w:shd w:val="clear" w:color="auto" w:fill="F2F2F2" w:themeFill="background1" w:themeFillShade="F2"/>
          </w:tcPr>
          <w:p w14:paraId="584E2223" w14:textId="77777777" w:rsidR="008F756D" w:rsidRPr="008F756D" w:rsidRDefault="008F756D" w:rsidP="008F756D">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48807626" w14:textId="77777777" w:rsidR="008F756D" w:rsidRPr="008F756D" w:rsidRDefault="008F756D" w:rsidP="008F756D">
            <w:pPr>
              <w:autoSpaceDE w:val="0"/>
              <w:autoSpaceDN w:val="0"/>
              <w:adjustRightInd w:val="0"/>
              <w:rPr>
                <w:rFonts w:ascii="Arial" w:hAnsi="Arial" w:cs="Arial"/>
                <w:b/>
              </w:rPr>
            </w:pPr>
            <w:r w:rsidRPr="008F756D">
              <w:rPr>
                <w:rFonts w:ascii="Arial" w:hAnsi="Arial" w:cs="Arial"/>
                <w:b/>
              </w:rPr>
              <w:t>Information for participants:</w:t>
            </w:r>
          </w:p>
        </w:tc>
        <w:tc>
          <w:tcPr>
            <w:tcW w:w="992" w:type="dxa"/>
            <w:shd w:val="clear" w:color="auto" w:fill="F2F2F2" w:themeFill="background1" w:themeFillShade="F2"/>
            <w:vAlign w:val="bottom"/>
          </w:tcPr>
          <w:p w14:paraId="03417D0E" w14:textId="77777777" w:rsidR="008F756D" w:rsidRPr="008F756D" w:rsidRDefault="008F756D" w:rsidP="008F756D">
            <w:pPr>
              <w:autoSpaceDE w:val="0"/>
              <w:autoSpaceDN w:val="0"/>
              <w:adjustRightInd w:val="0"/>
              <w:jc w:val="center"/>
              <w:rPr>
                <w:rFonts w:ascii="Arial" w:hAnsi="Arial" w:cs="Arial"/>
                <w:b/>
                <w:bCs/>
                <w:sz w:val="16"/>
                <w:szCs w:val="16"/>
              </w:rPr>
            </w:pPr>
          </w:p>
          <w:p w14:paraId="02672F1F"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bCs/>
              </w:rPr>
              <w:t>YES</w:t>
            </w:r>
          </w:p>
        </w:tc>
        <w:tc>
          <w:tcPr>
            <w:tcW w:w="851" w:type="dxa"/>
            <w:shd w:val="clear" w:color="auto" w:fill="F2F2F2" w:themeFill="background1" w:themeFillShade="F2"/>
            <w:vAlign w:val="bottom"/>
          </w:tcPr>
          <w:p w14:paraId="4B87721C"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bCs/>
              </w:rPr>
              <w:t>NO</w:t>
            </w:r>
          </w:p>
        </w:tc>
        <w:tc>
          <w:tcPr>
            <w:tcW w:w="992" w:type="dxa"/>
            <w:shd w:val="clear" w:color="auto" w:fill="F2F2F2" w:themeFill="background1" w:themeFillShade="F2"/>
            <w:vAlign w:val="bottom"/>
          </w:tcPr>
          <w:p w14:paraId="26316F57" w14:textId="77777777" w:rsidR="008F756D" w:rsidRPr="008F756D" w:rsidRDefault="008F756D" w:rsidP="008F756D">
            <w:pPr>
              <w:autoSpaceDE w:val="0"/>
              <w:autoSpaceDN w:val="0"/>
              <w:adjustRightInd w:val="0"/>
              <w:jc w:val="center"/>
              <w:rPr>
                <w:rFonts w:ascii="Arial" w:hAnsi="Arial" w:cs="Arial"/>
                <w:b/>
                <w:bCs/>
                <w:sz w:val="16"/>
                <w:szCs w:val="16"/>
              </w:rPr>
            </w:pPr>
          </w:p>
          <w:p w14:paraId="51892044"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bCs/>
              </w:rPr>
              <w:t>N/A</w:t>
            </w:r>
          </w:p>
        </w:tc>
      </w:tr>
      <w:tr w:rsidR="008F756D" w:rsidRPr="008F756D" w14:paraId="12E4A143" w14:textId="77777777" w:rsidTr="008F756D">
        <w:trPr>
          <w:trHeight w:val="439"/>
        </w:trPr>
        <w:tc>
          <w:tcPr>
            <w:tcW w:w="562" w:type="dxa"/>
            <w:shd w:val="clear" w:color="auto" w:fill="F2F2F2" w:themeFill="background1" w:themeFillShade="F2"/>
            <w:vAlign w:val="center"/>
          </w:tcPr>
          <w:p w14:paraId="7F6606BE"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24</w:t>
            </w:r>
          </w:p>
        </w:tc>
        <w:tc>
          <w:tcPr>
            <w:tcW w:w="7088" w:type="dxa"/>
            <w:shd w:val="clear" w:color="auto" w:fill="F2F2F2" w:themeFill="background1" w:themeFillShade="F2"/>
            <w:vAlign w:val="center"/>
          </w:tcPr>
          <w:p w14:paraId="081D9FD0"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73889A8B"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5A9DB83C"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6FB1CBCE"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150963AE" w14:textId="77777777" w:rsidTr="008F756D">
        <w:trPr>
          <w:trHeight w:val="403"/>
        </w:trPr>
        <w:tc>
          <w:tcPr>
            <w:tcW w:w="562" w:type="dxa"/>
            <w:shd w:val="clear" w:color="auto" w:fill="F2F2F2" w:themeFill="background1" w:themeFillShade="F2"/>
            <w:vAlign w:val="center"/>
          </w:tcPr>
          <w:p w14:paraId="680B51E4"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lastRenderedPageBreak/>
              <w:t>25</w:t>
            </w:r>
          </w:p>
        </w:tc>
        <w:tc>
          <w:tcPr>
            <w:tcW w:w="7088" w:type="dxa"/>
            <w:shd w:val="clear" w:color="auto" w:fill="F2F2F2" w:themeFill="background1" w:themeFillShade="F2"/>
            <w:vAlign w:val="center"/>
          </w:tcPr>
          <w:p w14:paraId="15518DC5"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74B86E4B"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626C2822"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6A4C87FA"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10AF9C5B" w14:textId="77777777" w:rsidTr="008F756D">
        <w:trPr>
          <w:trHeight w:val="439"/>
        </w:trPr>
        <w:tc>
          <w:tcPr>
            <w:tcW w:w="562" w:type="dxa"/>
            <w:shd w:val="clear" w:color="auto" w:fill="F2F2F2" w:themeFill="background1" w:themeFillShade="F2"/>
            <w:vAlign w:val="center"/>
          </w:tcPr>
          <w:p w14:paraId="2441C63B"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26</w:t>
            </w:r>
          </w:p>
        </w:tc>
        <w:tc>
          <w:tcPr>
            <w:tcW w:w="7088" w:type="dxa"/>
            <w:shd w:val="clear" w:color="auto" w:fill="F2F2F2" w:themeFill="background1" w:themeFillShade="F2"/>
            <w:vAlign w:val="center"/>
          </w:tcPr>
          <w:p w14:paraId="0A5E8BDF"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68289398"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77B32726"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2EF1E374"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5E7BAB47" w14:textId="77777777" w:rsidTr="008F756D">
        <w:trPr>
          <w:trHeight w:val="403"/>
        </w:trPr>
        <w:tc>
          <w:tcPr>
            <w:tcW w:w="562" w:type="dxa"/>
            <w:shd w:val="clear" w:color="auto" w:fill="F2F2F2" w:themeFill="background1" w:themeFillShade="F2"/>
            <w:vAlign w:val="center"/>
          </w:tcPr>
          <w:p w14:paraId="3C0DFFEA"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27</w:t>
            </w:r>
          </w:p>
        </w:tc>
        <w:tc>
          <w:tcPr>
            <w:tcW w:w="7088" w:type="dxa"/>
            <w:shd w:val="clear" w:color="auto" w:fill="F2F2F2" w:themeFill="background1" w:themeFillShade="F2"/>
            <w:vAlign w:val="center"/>
          </w:tcPr>
          <w:p w14:paraId="001F77F9"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524A3544"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03EA592F"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506C1C04"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218D1083" w14:textId="77777777" w:rsidTr="008F756D">
        <w:trPr>
          <w:trHeight w:val="403"/>
        </w:trPr>
        <w:tc>
          <w:tcPr>
            <w:tcW w:w="562" w:type="dxa"/>
            <w:shd w:val="clear" w:color="auto" w:fill="F2F2F2" w:themeFill="background1" w:themeFillShade="F2"/>
            <w:vAlign w:val="center"/>
          </w:tcPr>
          <w:p w14:paraId="4966BD3A"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28</w:t>
            </w:r>
          </w:p>
        </w:tc>
        <w:tc>
          <w:tcPr>
            <w:tcW w:w="9923" w:type="dxa"/>
            <w:gridSpan w:val="4"/>
            <w:shd w:val="clear" w:color="auto" w:fill="F2F2F2" w:themeFill="background1" w:themeFillShade="F2"/>
            <w:vAlign w:val="center"/>
          </w:tcPr>
          <w:p w14:paraId="05762C45"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If YES</w:t>
            </w:r>
            <w:r w:rsidRPr="008F756D">
              <w:rPr>
                <w:rFonts w:ascii="Arial" w:hAnsi="Arial" w:cs="Arial"/>
                <w:b/>
                <w:bCs/>
              </w:rPr>
              <w:t xml:space="preserve"> </w:t>
            </w:r>
            <w:r w:rsidRPr="008F756D">
              <w:rPr>
                <w:rFonts w:ascii="Arial" w:hAnsi="Arial" w:cs="Arial"/>
              </w:rPr>
              <w:t xml:space="preserve">to any question, please provide full details </w:t>
            </w:r>
          </w:p>
        </w:tc>
      </w:tr>
      <w:tr w:rsidR="008F756D" w:rsidRPr="008F756D" w14:paraId="23E8705D" w14:textId="77777777" w:rsidTr="008F756D">
        <w:trPr>
          <w:trHeight w:val="403"/>
        </w:trPr>
        <w:tc>
          <w:tcPr>
            <w:tcW w:w="562" w:type="dxa"/>
            <w:vAlign w:val="center"/>
          </w:tcPr>
          <w:p w14:paraId="3BBF22F8" w14:textId="77777777" w:rsidR="008F756D" w:rsidRPr="008F756D" w:rsidRDefault="008F756D" w:rsidP="008F756D">
            <w:pPr>
              <w:jc w:val="center"/>
              <w:rPr>
                <w:rFonts w:ascii="Arial" w:hAnsi="Arial" w:cs="Arial"/>
              </w:rPr>
            </w:pPr>
          </w:p>
        </w:tc>
        <w:tc>
          <w:tcPr>
            <w:tcW w:w="9923" w:type="dxa"/>
            <w:gridSpan w:val="4"/>
            <w:vAlign w:val="center"/>
          </w:tcPr>
          <w:p w14:paraId="2EAD5278" w14:textId="77777777" w:rsidR="008F756D" w:rsidRPr="008F756D" w:rsidRDefault="008F756D" w:rsidP="008F756D">
            <w:pPr>
              <w:rPr>
                <w:rFonts w:ascii="Arial" w:hAnsi="Arial" w:cs="Arial"/>
              </w:rPr>
            </w:pPr>
          </w:p>
          <w:p w14:paraId="4A419F48" w14:textId="77777777" w:rsidR="008F756D" w:rsidRPr="008F756D" w:rsidRDefault="008F756D" w:rsidP="008F756D">
            <w:pPr>
              <w:rPr>
                <w:rFonts w:ascii="Arial" w:hAnsi="Arial" w:cs="Arial"/>
              </w:rPr>
            </w:pPr>
          </w:p>
          <w:p w14:paraId="52887741" w14:textId="77777777" w:rsidR="008F756D" w:rsidRPr="008F756D" w:rsidRDefault="008F756D" w:rsidP="008F756D">
            <w:pPr>
              <w:rPr>
                <w:rFonts w:ascii="Arial" w:hAnsi="Arial" w:cs="Arial"/>
              </w:rPr>
            </w:pPr>
          </w:p>
          <w:p w14:paraId="5853DA3E" w14:textId="77777777" w:rsidR="008F756D" w:rsidRPr="008F756D" w:rsidRDefault="008F756D" w:rsidP="008F756D">
            <w:pPr>
              <w:autoSpaceDE w:val="0"/>
              <w:autoSpaceDN w:val="0"/>
              <w:adjustRightInd w:val="0"/>
              <w:rPr>
                <w:rFonts w:cs="Arial"/>
              </w:rPr>
            </w:pPr>
            <w:r w:rsidRPr="008F756D">
              <w:rPr>
                <w:rFonts w:ascii="Arial" w:hAnsi="Arial" w:cs="Arial"/>
                <w:i/>
                <w:color w:val="808080"/>
                <w:sz w:val="18"/>
                <w:szCs w:val="18"/>
              </w:rPr>
              <w:t>(this box should expand as you type)</w:t>
            </w:r>
          </w:p>
        </w:tc>
      </w:tr>
    </w:tbl>
    <w:p w14:paraId="272B7295" w14:textId="77777777" w:rsidR="008F756D" w:rsidRPr="008F756D" w:rsidRDefault="008F756D" w:rsidP="008F756D">
      <w:pPr>
        <w:autoSpaceDE w:val="0"/>
        <w:autoSpaceDN w:val="0"/>
        <w:adjustRightInd w:val="0"/>
        <w:spacing w:after="240" w:line="240" w:lineRule="auto"/>
        <w:jc w:val="both"/>
        <w:rPr>
          <w:rFonts w:ascii="Arial" w:eastAsia="Times New Roman" w:hAnsi="Arial" w:cs="Arial"/>
          <w:b/>
        </w:rPr>
      </w:pPr>
    </w:p>
    <w:p w14:paraId="48D78CF4" w14:textId="77777777" w:rsidR="008F756D" w:rsidRPr="008F756D" w:rsidRDefault="008F756D" w:rsidP="008F756D">
      <w:pPr>
        <w:spacing w:after="0" w:line="240" w:lineRule="auto"/>
        <w:rPr>
          <w:rFonts w:ascii="Arial" w:eastAsia="Times New Roman" w:hAnsi="Arial" w:cs="Arial"/>
          <w:b/>
        </w:rPr>
      </w:pPr>
      <w:r w:rsidRPr="008F756D">
        <w:rPr>
          <w:rFonts w:ascii="Arial" w:eastAsia="Times New Roman" w:hAnsi="Arial" w:cs="Arial"/>
          <w:b/>
        </w:rPr>
        <w:t>SECTION H: Anticipated Risks</w:t>
      </w:r>
    </w:p>
    <w:p w14:paraId="104749C8" w14:textId="77777777" w:rsidR="008F756D" w:rsidRPr="008F756D" w:rsidRDefault="008F756D" w:rsidP="008F756D">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8F756D" w:rsidRPr="008F756D" w14:paraId="5B4808C2" w14:textId="77777777" w:rsidTr="008F756D">
        <w:tc>
          <w:tcPr>
            <w:tcW w:w="596" w:type="dxa"/>
            <w:tcBorders>
              <w:bottom w:val="single" w:sz="4" w:space="0" w:color="auto"/>
            </w:tcBorders>
            <w:shd w:val="clear" w:color="auto" w:fill="F2F2F2" w:themeFill="background1" w:themeFillShade="F2"/>
          </w:tcPr>
          <w:p w14:paraId="19E628AB" w14:textId="77777777" w:rsidR="008F756D" w:rsidRPr="008F756D" w:rsidRDefault="008F756D" w:rsidP="008F756D">
            <w:pPr>
              <w:keepNext/>
              <w:tabs>
                <w:tab w:val="left" w:pos="5103"/>
              </w:tabs>
              <w:spacing w:after="0" w:line="240" w:lineRule="auto"/>
              <w:outlineLvl w:val="0"/>
              <w:rPr>
                <w:rFonts w:ascii="Arial" w:eastAsia="Times New Roman" w:hAnsi="Arial" w:cs="Arial"/>
              </w:rPr>
            </w:pPr>
          </w:p>
        </w:tc>
        <w:tc>
          <w:tcPr>
            <w:tcW w:w="9923" w:type="dxa"/>
            <w:gridSpan w:val="4"/>
            <w:tcBorders>
              <w:bottom w:val="single" w:sz="4" w:space="0" w:color="auto"/>
            </w:tcBorders>
            <w:shd w:val="clear" w:color="auto" w:fill="F2F2F2" w:themeFill="background1" w:themeFillShade="F2"/>
          </w:tcPr>
          <w:p w14:paraId="2DB2E5A3" w14:textId="77777777" w:rsidR="008F756D" w:rsidRPr="008F756D" w:rsidRDefault="008F756D" w:rsidP="008F756D">
            <w:pPr>
              <w:keepNext/>
              <w:tabs>
                <w:tab w:val="left" w:pos="5103"/>
              </w:tabs>
              <w:spacing w:after="0" w:line="240" w:lineRule="auto"/>
              <w:outlineLvl w:val="0"/>
              <w:rPr>
                <w:rFonts w:ascii="Arial" w:eastAsia="Times New Roman" w:hAnsi="Arial" w:cs="Arial"/>
                <w:b/>
                <w:bCs/>
              </w:rPr>
            </w:pPr>
            <w:r w:rsidRPr="008F756D">
              <w:rPr>
                <w:rFonts w:ascii="Arial" w:eastAsia="Times New Roman" w:hAnsi="Arial" w:cs="Arial"/>
                <w:b/>
                <w:bCs/>
              </w:rPr>
              <w:br w:type="page"/>
              <w:t>Outline any anticipated risks</w:t>
            </w:r>
            <w:r w:rsidRPr="008F756D">
              <w:rPr>
                <w:rFonts w:ascii="Arial" w:eastAsia="SimSun" w:hAnsi="Arial" w:cs="Arial"/>
                <w:b/>
                <w:bCs/>
                <w:lang w:eastAsia="zh-CN"/>
              </w:rPr>
              <w:t xml:space="preserve"> </w:t>
            </w:r>
            <w:r w:rsidRPr="008F756D">
              <w:rPr>
                <w:rFonts w:ascii="Arial" w:eastAsia="Times New Roman" w:hAnsi="Arial" w:cs="Arial"/>
                <w:b/>
                <w:bCs/>
              </w:rPr>
              <w:t xml:space="preserve">that may adversely affect any of the participants, the researchers and/or the University, and the steps that will be taken to address them. </w:t>
            </w:r>
          </w:p>
          <w:p w14:paraId="43207CED" w14:textId="77777777" w:rsidR="008F756D" w:rsidRPr="008F756D" w:rsidRDefault="008F756D" w:rsidP="008F756D">
            <w:pPr>
              <w:spacing w:after="0" w:line="240" w:lineRule="auto"/>
              <w:rPr>
                <w:rFonts w:ascii="Times New Roman" w:eastAsia="Times New Roman" w:hAnsi="Times New Roman" w:cs="Times New Roman"/>
                <w:sz w:val="20"/>
                <w:szCs w:val="20"/>
              </w:rPr>
            </w:pPr>
          </w:p>
          <w:p w14:paraId="50655A5A" w14:textId="77777777" w:rsidR="008F756D" w:rsidRPr="008F756D" w:rsidRDefault="008F756D" w:rsidP="008F756D">
            <w:pPr>
              <w:spacing w:after="0" w:line="240" w:lineRule="auto"/>
              <w:rPr>
                <w:rFonts w:ascii="Arial" w:eastAsia="Times New Roman" w:hAnsi="Arial" w:cs="Arial"/>
                <w:sz w:val="20"/>
                <w:szCs w:val="20"/>
              </w:rPr>
            </w:pPr>
            <w:r w:rsidRPr="008F756D">
              <w:rPr>
                <w:rFonts w:ascii="Arial" w:eastAsia="Times New Roman" w:hAnsi="Arial" w:cs="Arial"/>
                <w:szCs w:val="20"/>
              </w:rPr>
              <w:t>If you have completed a full risk assessment (for example as required by a laboratory, or external research collaborator) you may append that to this form.</w:t>
            </w:r>
            <w:r w:rsidRPr="008F756D">
              <w:rPr>
                <w:rFonts w:ascii="Arial" w:eastAsia="Times New Roman" w:hAnsi="Arial" w:cs="Arial"/>
                <w:sz w:val="20"/>
                <w:szCs w:val="20"/>
              </w:rPr>
              <w:t xml:space="preserve">  </w:t>
            </w:r>
          </w:p>
        </w:tc>
      </w:tr>
      <w:tr w:rsidR="008F756D" w:rsidRPr="008F756D" w14:paraId="34A1408F" w14:textId="77777777" w:rsidTr="008F756D">
        <w:tc>
          <w:tcPr>
            <w:tcW w:w="596" w:type="dxa"/>
            <w:vMerge w:val="restart"/>
            <w:shd w:val="clear" w:color="auto" w:fill="F2F2F2" w:themeFill="background1" w:themeFillShade="F2"/>
            <w:vAlign w:val="center"/>
          </w:tcPr>
          <w:p w14:paraId="7584E10D" w14:textId="77777777" w:rsidR="008F756D" w:rsidRPr="008F756D" w:rsidRDefault="008F756D" w:rsidP="008F756D">
            <w:pPr>
              <w:keepNext/>
              <w:tabs>
                <w:tab w:val="left" w:pos="5103"/>
              </w:tabs>
              <w:spacing w:after="0" w:line="240" w:lineRule="auto"/>
              <w:jc w:val="center"/>
              <w:outlineLvl w:val="0"/>
              <w:rPr>
                <w:rFonts w:ascii="Arial" w:eastAsia="Times New Roman" w:hAnsi="Arial" w:cs="Arial"/>
                <w:sz w:val="20"/>
                <w:szCs w:val="16"/>
              </w:rPr>
            </w:pPr>
            <w:r w:rsidRPr="008F756D">
              <w:rPr>
                <w:rFonts w:ascii="Arial" w:eastAsia="Times New Roman" w:hAnsi="Arial" w:cs="Arial"/>
                <w:sz w:val="20"/>
                <w:szCs w:val="16"/>
              </w:rPr>
              <w:t>1</w:t>
            </w:r>
          </w:p>
        </w:tc>
        <w:tc>
          <w:tcPr>
            <w:tcW w:w="8393" w:type="dxa"/>
            <w:gridSpan w:val="2"/>
            <w:vMerge w:val="restart"/>
            <w:shd w:val="clear" w:color="auto" w:fill="F2F2F2" w:themeFill="background1" w:themeFillShade="F2"/>
            <w:vAlign w:val="center"/>
          </w:tcPr>
          <w:p w14:paraId="05BAA31E" w14:textId="77777777" w:rsidR="008F756D" w:rsidRPr="008F756D" w:rsidRDefault="008F756D" w:rsidP="008F756D">
            <w:pPr>
              <w:keepNext/>
              <w:tabs>
                <w:tab w:val="left" w:pos="5103"/>
              </w:tabs>
              <w:spacing w:after="0" w:line="240" w:lineRule="auto"/>
              <w:outlineLvl w:val="0"/>
              <w:rPr>
                <w:rFonts w:ascii="Arial" w:eastAsia="Times New Roman" w:hAnsi="Arial" w:cs="Arial"/>
                <w:b/>
                <w:bCs/>
                <w:sz w:val="20"/>
                <w:szCs w:val="16"/>
              </w:rPr>
            </w:pPr>
            <w:r w:rsidRPr="008F756D">
              <w:rPr>
                <w:rFonts w:ascii="Arial" w:eastAsia="Times New Roman" w:hAnsi="Arial" w:cs="Arial"/>
                <w:b/>
                <w:bCs/>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4105EE2" w14:textId="77777777" w:rsidR="008F756D" w:rsidRPr="008F756D" w:rsidRDefault="008F756D" w:rsidP="008F756D">
            <w:pPr>
              <w:keepNext/>
              <w:tabs>
                <w:tab w:val="left" w:pos="5103"/>
              </w:tabs>
              <w:spacing w:after="0" w:line="240" w:lineRule="auto"/>
              <w:outlineLvl w:val="0"/>
              <w:rPr>
                <w:rFonts w:ascii="Arial" w:eastAsia="Times New Roman" w:hAnsi="Arial" w:cs="Arial"/>
                <w:b/>
                <w:bCs/>
              </w:rPr>
            </w:pPr>
            <w:r w:rsidRPr="008F756D">
              <w:rPr>
                <w:rFonts w:ascii="Arial" w:eastAsia="Times New Roman" w:hAnsi="Arial" w:cs="Arial"/>
                <w:b/>
                <w:bCs/>
              </w:rPr>
              <w:t xml:space="preserve">Yes </w:t>
            </w:r>
          </w:p>
        </w:tc>
        <w:tc>
          <w:tcPr>
            <w:tcW w:w="680" w:type="dxa"/>
            <w:tcBorders>
              <w:bottom w:val="single" w:sz="4" w:space="0" w:color="auto"/>
            </w:tcBorders>
            <w:shd w:val="clear" w:color="auto" w:fill="BFBFBF" w:themeFill="background1" w:themeFillShade="BF"/>
          </w:tcPr>
          <w:p w14:paraId="6314EBA7" w14:textId="77777777" w:rsidR="008F756D" w:rsidRPr="008F756D" w:rsidRDefault="00000000" w:rsidP="008F756D">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Content>
                <w:r w:rsidR="008F756D" w:rsidRPr="008F756D">
                  <w:rPr>
                    <w:rFonts w:ascii="MS Gothic" w:eastAsia="MS Gothic" w:hAnsi="MS Gothic" w:cs="MS Gothic" w:hint="eastAsia"/>
                  </w:rPr>
                  <w:t>☐</w:t>
                </w:r>
              </w:sdtContent>
            </w:sdt>
          </w:p>
        </w:tc>
      </w:tr>
      <w:tr w:rsidR="008F756D" w:rsidRPr="008F756D" w14:paraId="233AE120" w14:textId="77777777" w:rsidTr="008F756D">
        <w:tc>
          <w:tcPr>
            <w:tcW w:w="596" w:type="dxa"/>
            <w:vMerge/>
            <w:tcBorders>
              <w:bottom w:val="single" w:sz="4" w:space="0" w:color="auto"/>
            </w:tcBorders>
            <w:shd w:val="clear" w:color="auto" w:fill="F2F2F2" w:themeFill="background1" w:themeFillShade="F2"/>
            <w:vAlign w:val="center"/>
          </w:tcPr>
          <w:p w14:paraId="29366E17" w14:textId="77777777" w:rsidR="008F756D" w:rsidRPr="008F756D" w:rsidRDefault="008F756D" w:rsidP="008F756D">
            <w:pPr>
              <w:keepNext/>
              <w:tabs>
                <w:tab w:val="left" w:pos="5103"/>
              </w:tabs>
              <w:spacing w:after="0" w:line="240" w:lineRule="auto"/>
              <w:jc w:val="center"/>
              <w:outlineLvl w:val="0"/>
              <w:rPr>
                <w:rFonts w:ascii="Arial" w:eastAsia="Times New Roman" w:hAnsi="Arial" w:cs="Arial"/>
                <w:sz w:val="20"/>
                <w:szCs w:val="16"/>
              </w:rPr>
            </w:pPr>
          </w:p>
        </w:tc>
        <w:tc>
          <w:tcPr>
            <w:tcW w:w="8393" w:type="dxa"/>
            <w:gridSpan w:val="2"/>
            <w:vMerge/>
            <w:tcBorders>
              <w:bottom w:val="single" w:sz="4" w:space="0" w:color="auto"/>
            </w:tcBorders>
            <w:shd w:val="clear" w:color="auto" w:fill="F2F2F2" w:themeFill="background1" w:themeFillShade="F2"/>
          </w:tcPr>
          <w:p w14:paraId="282A2E6A" w14:textId="77777777" w:rsidR="008F756D" w:rsidRPr="008F756D" w:rsidRDefault="008F756D" w:rsidP="008F756D">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hemeFill="background1" w:themeFillShade="F2"/>
          </w:tcPr>
          <w:p w14:paraId="75436BFA" w14:textId="77777777" w:rsidR="008F756D" w:rsidRPr="008F756D" w:rsidRDefault="008F756D" w:rsidP="008F756D">
            <w:pPr>
              <w:keepNext/>
              <w:tabs>
                <w:tab w:val="left" w:pos="5103"/>
              </w:tabs>
              <w:spacing w:after="0" w:line="240" w:lineRule="auto"/>
              <w:outlineLvl w:val="0"/>
              <w:rPr>
                <w:rFonts w:ascii="Arial" w:eastAsia="Times New Roman" w:hAnsi="Arial" w:cs="Arial"/>
                <w:b/>
                <w:bCs/>
              </w:rPr>
            </w:pPr>
            <w:r w:rsidRPr="008F756D">
              <w:rPr>
                <w:rFonts w:ascii="Arial" w:eastAsia="Times New Roman" w:hAnsi="Arial" w:cs="Arial"/>
                <w:b/>
                <w:bCs/>
              </w:rPr>
              <w:t>No</w:t>
            </w:r>
          </w:p>
        </w:tc>
        <w:tc>
          <w:tcPr>
            <w:tcW w:w="680" w:type="dxa"/>
            <w:tcBorders>
              <w:bottom w:val="single" w:sz="4" w:space="0" w:color="auto"/>
            </w:tcBorders>
            <w:shd w:val="clear" w:color="auto" w:fill="BFBFBF" w:themeFill="background1" w:themeFillShade="BF"/>
          </w:tcPr>
          <w:p w14:paraId="36923CFF" w14:textId="77777777" w:rsidR="008F756D" w:rsidRPr="008F756D" w:rsidRDefault="00000000" w:rsidP="008F756D">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Content>
                <w:r w:rsidR="008F756D" w:rsidRPr="008F756D">
                  <w:rPr>
                    <w:rFonts w:ascii="MS Gothic" w:eastAsia="MS Gothic" w:hAnsi="MS Gothic" w:cs="MS Gothic" w:hint="eastAsia"/>
                  </w:rPr>
                  <w:t>☒</w:t>
                </w:r>
              </w:sdtContent>
            </w:sdt>
          </w:p>
        </w:tc>
      </w:tr>
      <w:tr w:rsidR="008F756D" w:rsidRPr="008F756D" w14:paraId="694B8D2D" w14:textId="77777777" w:rsidTr="008F756D">
        <w:tc>
          <w:tcPr>
            <w:tcW w:w="596" w:type="dxa"/>
            <w:tcBorders>
              <w:bottom w:val="single" w:sz="4" w:space="0" w:color="auto"/>
            </w:tcBorders>
            <w:shd w:val="clear" w:color="auto" w:fill="F2F2F2" w:themeFill="background1" w:themeFillShade="F2"/>
            <w:vAlign w:val="center"/>
          </w:tcPr>
          <w:p w14:paraId="24DB3DFA" w14:textId="77777777" w:rsidR="008F756D" w:rsidRPr="008F756D" w:rsidRDefault="008F756D" w:rsidP="008F756D">
            <w:pPr>
              <w:spacing w:after="0" w:line="240" w:lineRule="auto"/>
              <w:jc w:val="center"/>
              <w:rPr>
                <w:rFonts w:ascii="Arial" w:eastAsia="Times New Roman" w:hAnsi="Arial" w:cs="Arial"/>
              </w:rPr>
            </w:pPr>
            <w:r w:rsidRPr="008F756D">
              <w:rPr>
                <w:rFonts w:ascii="Arial" w:eastAsia="Times New Roman" w:hAnsi="Arial" w:cs="Arial"/>
              </w:rPr>
              <w:t>2</w:t>
            </w:r>
          </w:p>
        </w:tc>
        <w:tc>
          <w:tcPr>
            <w:tcW w:w="9923" w:type="dxa"/>
            <w:gridSpan w:val="4"/>
            <w:tcBorders>
              <w:bottom w:val="single" w:sz="4" w:space="0" w:color="auto"/>
            </w:tcBorders>
            <w:shd w:val="clear" w:color="auto" w:fill="F2F2F2" w:themeFill="background1" w:themeFillShade="F2"/>
          </w:tcPr>
          <w:p w14:paraId="09E55FE3"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b/>
              </w:rPr>
              <w:t>Risks to participants</w:t>
            </w:r>
          </w:p>
          <w:p w14:paraId="3F9C468E" w14:textId="77777777" w:rsidR="008F756D" w:rsidRPr="008F756D" w:rsidRDefault="008F756D" w:rsidP="008F756D">
            <w:pPr>
              <w:spacing w:after="0" w:line="240" w:lineRule="auto"/>
              <w:rPr>
                <w:rFonts w:ascii="Arial" w:eastAsia="Times New Roman" w:hAnsi="Arial" w:cs="Arial"/>
                <w:b/>
              </w:rPr>
            </w:pPr>
            <w:r w:rsidRPr="008F756D">
              <w:rPr>
                <w:rFonts w:ascii="Arial" w:eastAsia="Times New Roman" w:hAnsi="Arial" w:cs="Arial"/>
              </w:rPr>
              <w:t>For example: sector-specific health &amp; safety, emotional distress, financial disclosure, physical harm, transfer of personal data, sensitive organisational information</w:t>
            </w:r>
          </w:p>
        </w:tc>
      </w:tr>
      <w:tr w:rsidR="008F756D" w:rsidRPr="008F756D" w14:paraId="139FC3A1" w14:textId="77777777" w:rsidTr="008F756D">
        <w:tc>
          <w:tcPr>
            <w:tcW w:w="596" w:type="dxa"/>
            <w:tcBorders>
              <w:top w:val="single" w:sz="4" w:space="0" w:color="auto"/>
              <w:bottom w:val="single" w:sz="4" w:space="0" w:color="auto"/>
            </w:tcBorders>
            <w:vAlign w:val="center"/>
          </w:tcPr>
          <w:p w14:paraId="1273DE27" w14:textId="77777777" w:rsidR="008F756D" w:rsidRPr="008F756D" w:rsidRDefault="008F756D" w:rsidP="008F756D">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021E39BD" w14:textId="77777777" w:rsidR="008F756D" w:rsidRPr="008F756D" w:rsidRDefault="008F756D" w:rsidP="008F756D">
            <w:pPr>
              <w:autoSpaceDE w:val="0"/>
              <w:autoSpaceDN w:val="0"/>
              <w:adjustRightInd w:val="0"/>
              <w:spacing w:after="0" w:line="240" w:lineRule="auto"/>
              <w:rPr>
                <w:rFonts w:ascii="Arial" w:eastAsia="Times New Roman" w:hAnsi="Arial" w:cs="Arial"/>
              </w:rPr>
            </w:pPr>
            <w:r w:rsidRPr="008F756D">
              <w:rPr>
                <w:rFonts w:ascii="Arial" w:eastAsia="Times New Roman" w:hAnsi="Arial" w:cs="Arial"/>
              </w:rPr>
              <w:t>Risk to participants:</w:t>
            </w:r>
          </w:p>
          <w:p w14:paraId="5C99CAA5" w14:textId="77777777" w:rsidR="008F756D" w:rsidRPr="008F756D" w:rsidRDefault="008F756D" w:rsidP="008F756D">
            <w:pPr>
              <w:autoSpaceDE w:val="0"/>
              <w:autoSpaceDN w:val="0"/>
              <w:adjustRightInd w:val="0"/>
              <w:spacing w:after="0" w:line="240" w:lineRule="auto"/>
              <w:rPr>
                <w:rFonts w:ascii="Arial" w:eastAsia="Times New Roman" w:hAnsi="Arial" w:cs="Arial"/>
              </w:rPr>
            </w:pPr>
          </w:p>
          <w:p w14:paraId="1300049F" w14:textId="77777777" w:rsidR="008F756D" w:rsidRPr="008F756D" w:rsidRDefault="008F756D" w:rsidP="008F756D">
            <w:pPr>
              <w:autoSpaceDE w:val="0"/>
              <w:autoSpaceDN w:val="0"/>
              <w:adjustRightInd w:val="0"/>
              <w:spacing w:after="0" w:line="240" w:lineRule="auto"/>
              <w:rPr>
                <w:rFonts w:ascii="Arial" w:eastAsia="Times New Roman" w:hAnsi="Arial" w:cs="Arial"/>
              </w:rPr>
            </w:pPr>
            <w:r w:rsidRPr="008F756D">
              <w:rPr>
                <w:rFonts w:ascii="Arial" w:eastAsia="Times New Roman" w:hAnsi="Arial" w:cs="Arial"/>
              </w:rPr>
              <w:t xml:space="preserve">The risk to participants is generally very low for this study, however, due to the nature of the topic being emotional health and wellbeing some unpleasant emotions may arise during the filling out of the questionnaire. </w:t>
            </w:r>
          </w:p>
          <w:p w14:paraId="02BE08BB" w14:textId="77777777" w:rsidR="008F756D" w:rsidRPr="008F756D" w:rsidRDefault="008F756D" w:rsidP="008F756D">
            <w:pPr>
              <w:autoSpaceDE w:val="0"/>
              <w:autoSpaceDN w:val="0"/>
              <w:adjustRightInd w:val="0"/>
              <w:spacing w:after="0" w:line="240" w:lineRule="auto"/>
              <w:rPr>
                <w:rFonts w:ascii="Arial" w:eastAsia="Times New Roman" w:hAnsi="Arial" w:cs="Arial"/>
              </w:rPr>
            </w:pPr>
          </w:p>
          <w:p w14:paraId="4F618D8D" w14:textId="77777777" w:rsidR="008F756D" w:rsidRPr="008F756D" w:rsidRDefault="008F756D" w:rsidP="008F756D">
            <w:pPr>
              <w:autoSpaceDE w:val="0"/>
              <w:autoSpaceDN w:val="0"/>
              <w:adjustRightInd w:val="0"/>
              <w:spacing w:after="0" w:line="240" w:lineRule="auto"/>
              <w:rPr>
                <w:rFonts w:ascii="Arial" w:eastAsia="Times New Roman" w:hAnsi="Arial" w:cs="Arial"/>
              </w:rPr>
            </w:pPr>
          </w:p>
          <w:p w14:paraId="6C804D16" w14:textId="77777777" w:rsidR="008F756D" w:rsidRPr="008F756D" w:rsidRDefault="008F756D" w:rsidP="008F756D">
            <w:pPr>
              <w:spacing w:after="0" w:line="240" w:lineRule="auto"/>
              <w:rPr>
                <w:rFonts w:ascii="Arial" w:eastAsia="Times New Roman" w:hAnsi="Arial" w:cs="Arial"/>
              </w:rPr>
            </w:pPr>
          </w:p>
          <w:p w14:paraId="111A474C" w14:textId="77777777" w:rsidR="008F756D" w:rsidRPr="008F756D" w:rsidRDefault="008F756D" w:rsidP="008F756D">
            <w:pPr>
              <w:spacing w:after="0" w:line="240" w:lineRule="auto"/>
              <w:rPr>
                <w:rFonts w:ascii="Arial" w:eastAsia="Times New Roman" w:hAnsi="Arial" w:cs="Arial"/>
              </w:rPr>
            </w:pPr>
          </w:p>
          <w:p w14:paraId="382DDD4A" w14:textId="77777777" w:rsidR="008F756D" w:rsidRPr="008F756D" w:rsidRDefault="008F756D" w:rsidP="008F756D">
            <w:pPr>
              <w:autoSpaceDE w:val="0"/>
              <w:autoSpaceDN w:val="0"/>
              <w:adjustRightInd w:val="0"/>
              <w:spacing w:after="0" w:line="240" w:lineRule="auto"/>
              <w:rPr>
                <w:rFonts w:ascii="Arial" w:eastAsia="Times New Roman" w:hAnsi="Arial" w:cs="Arial"/>
              </w:rPr>
            </w:pPr>
            <w:r w:rsidRPr="008F756D">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28F3FF1" w14:textId="77777777" w:rsidR="008F756D" w:rsidRPr="008F756D" w:rsidRDefault="008F756D" w:rsidP="008F756D">
            <w:pPr>
              <w:autoSpaceDE w:val="0"/>
              <w:autoSpaceDN w:val="0"/>
              <w:adjustRightInd w:val="0"/>
              <w:spacing w:after="0" w:line="240" w:lineRule="auto"/>
              <w:rPr>
                <w:rFonts w:ascii="Arial" w:eastAsia="Times New Roman" w:hAnsi="Arial" w:cs="Arial"/>
                <w:i/>
                <w:sz w:val="18"/>
                <w:szCs w:val="18"/>
              </w:rPr>
            </w:pPr>
            <w:r w:rsidRPr="008F756D">
              <w:rPr>
                <w:rFonts w:ascii="Arial" w:eastAsia="Times New Roman" w:hAnsi="Arial" w:cs="Arial"/>
                <w:i/>
                <w:sz w:val="18"/>
                <w:szCs w:val="18"/>
              </w:rPr>
              <w:t>How you will mitigate the risk to participants:</w:t>
            </w:r>
          </w:p>
          <w:p w14:paraId="5C94D525" w14:textId="77777777" w:rsidR="008F756D" w:rsidRPr="008F756D" w:rsidRDefault="008F756D" w:rsidP="008F756D">
            <w:pPr>
              <w:spacing w:after="0" w:line="240" w:lineRule="auto"/>
              <w:rPr>
                <w:rFonts w:ascii="Arial" w:eastAsia="Times New Roman" w:hAnsi="Arial" w:cs="Arial"/>
              </w:rPr>
            </w:pPr>
          </w:p>
          <w:p w14:paraId="54C1C90D" w14:textId="77777777" w:rsidR="008F756D" w:rsidRPr="008F756D" w:rsidRDefault="008F756D" w:rsidP="008F756D">
            <w:pPr>
              <w:autoSpaceDE w:val="0"/>
              <w:autoSpaceDN w:val="0"/>
              <w:adjustRightInd w:val="0"/>
              <w:spacing w:after="0" w:line="240" w:lineRule="auto"/>
              <w:rPr>
                <w:rFonts w:ascii="Arial" w:eastAsia="Times New Roman" w:hAnsi="Arial" w:cs="Arial"/>
              </w:rPr>
            </w:pPr>
            <w:r w:rsidRPr="008F756D">
              <w:rPr>
                <w:rFonts w:ascii="Arial" w:eastAsia="Times New Roman" w:hAnsi="Arial" w:cs="Arial"/>
              </w:rPr>
              <w:t>The identified risk of emotional distress to participants will  be limited as the participants will be completing an online questionnaire during their own time. Should any issues arise whilst completing this, contact details of the researcher and research supervisor will be available on an informative debrief on completion of the questionnaire.  Participants will have the right to withdraw at any time for any reason, no questions asked.</w:t>
            </w:r>
          </w:p>
          <w:p w14:paraId="294AE50B" w14:textId="77777777" w:rsidR="008F756D" w:rsidRPr="008F756D" w:rsidRDefault="008F756D" w:rsidP="008F756D">
            <w:pPr>
              <w:autoSpaceDE w:val="0"/>
              <w:autoSpaceDN w:val="0"/>
              <w:adjustRightInd w:val="0"/>
              <w:spacing w:after="0" w:line="240" w:lineRule="auto"/>
              <w:rPr>
                <w:rFonts w:ascii="Arial" w:eastAsia="Times New Roman" w:hAnsi="Arial" w:cs="Arial"/>
              </w:rPr>
            </w:pPr>
          </w:p>
          <w:p w14:paraId="3941B15C" w14:textId="77777777" w:rsidR="008F756D" w:rsidRPr="008F756D" w:rsidRDefault="008F756D" w:rsidP="008F756D">
            <w:pPr>
              <w:autoSpaceDE w:val="0"/>
              <w:autoSpaceDN w:val="0"/>
              <w:adjustRightInd w:val="0"/>
              <w:spacing w:after="0" w:line="240" w:lineRule="auto"/>
              <w:rPr>
                <w:rFonts w:ascii="Arial" w:eastAsia="Times New Roman" w:hAnsi="Arial" w:cs="Arial"/>
              </w:rPr>
            </w:pPr>
            <w:r w:rsidRPr="008F756D">
              <w:rPr>
                <w:rFonts w:ascii="Arial" w:eastAsia="Times New Roman" w:hAnsi="Arial" w:cs="Arial"/>
              </w:rPr>
              <w:t>Questions will be written in a way that is trauma and adverse childhood experience informed, and will refrain from using any language that could clearly be triggering or upsetting for participants.</w:t>
            </w:r>
          </w:p>
          <w:p w14:paraId="283DF283" w14:textId="77777777" w:rsidR="008F756D" w:rsidRPr="008F756D" w:rsidRDefault="008F756D" w:rsidP="008F756D">
            <w:pPr>
              <w:autoSpaceDE w:val="0"/>
              <w:autoSpaceDN w:val="0"/>
              <w:adjustRightInd w:val="0"/>
              <w:spacing w:after="0" w:line="240" w:lineRule="auto"/>
              <w:rPr>
                <w:rFonts w:ascii="Arial" w:eastAsia="Times New Roman" w:hAnsi="Arial" w:cs="Arial"/>
              </w:rPr>
            </w:pPr>
          </w:p>
          <w:p w14:paraId="6B8D4821" w14:textId="77777777" w:rsidR="008F756D" w:rsidRPr="008F756D" w:rsidRDefault="008F756D" w:rsidP="008F756D">
            <w:pPr>
              <w:autoSpaceDE w:val="0"/>
              <w:autoSpaceDN w:val="0"/>
              <w:adjustRightInd w:val="0"/>
              <w:spacing w:after="0" w:line="240" w:lineRule="auto"/>
              <w:rPr>
                <w:rFonts w:ascii="Arial" w:eastAsia="Times New Roman" w:hAnsi="Arial" w:cs="Arial"/>
              </w:rPr>
            </w:pPr>
            <w:r w:rsidRPr="008F756D">
              <w:rPr>
                <w:rFonts w:ascii="Arial" w:eastAsia="Times New Roman" w:hAnsi="Arial" w:cs="Arial"/>
              </w:rPr>
              <w:t>All collected data will be kept confidential and in line with UWTSD Data Protection and Storage Protocol, as well as any information which could identify the participant, or their child will be changed to uphold anonymity.</w:t>
            </w:r>
          </w:p>
          <w:p w14:paraId="26151133" w14:textId="77777777" w:rsidR="008F756D" w:rsidRPr="008F756D" w:rsidRDefault="008F756D" w:rsidP="008F756D">
            <w:pPr>
              <w:spacing w:after="0" w:line="240" w:lineRule="auto"/>
              <w:rPr>
                <w:rFonts w:ascii="Arial" w:eastAsia="Times New Roman" w:hAnsi="Arial" w:cs="Arial"/>
              </w:rPr>
            </w:pPr>
          </w:p>
          <w:p w14:paraId="1141AB12" w14:textId="77777777" w:rsidR="008F756D" w:rsidRPr="008F756D" w:rsidRDefault="008F756D" w:rsidP="008F756D">
            <w:pPr>
              <w:spacing w:after="0" w:line="240" w:lineRule="auto"/>
              <w:rPr>
                <w:rFonts w:ascii="Arial" w:eastAsia="Times New Roman" w:hAnsi="Arial" w:cs="Arial"/>
              </w:rPr>
            </w:pPr>
          </w:p>
          <w:p w14:paraId="1F4C8757" w14:textId="77777777" w:rsidR="008F756D" w:rsidRPr="008F756D" w:rsidRDefault="008F756D" w:rsidP="008F756D">
            <w:pPr>
              <w:spacing w:after="0" w:line="240" w:lineRule="auto"/>
              <w:rPr>
                <w:rFonts w:ascii="Arial" w:eastAsia="Times New Roman" w:hAnsi="Arial" w:cs="Arial"/>
              </w:rPr>
            </w:pPr>
          </w:p>
          <w:p w14:paraId="55F0D81D" w14:textId="77777777" w:rsidR="008F756D" w:rsidRPr="008F756D" w:rsidRDefault="008F756D" w:rsidP="008F756D">
            <w:pPr>
              <w:autoSpaceDE w:val="0"/>
              <w:autoSpaceDN w:val="0"/>
              <w:adjustRightInd w:val="0"/>
              <w:spacing w:after="0" w:line="240" w:lineRule="auto"/>
              <w:rPr>
                <w:rFonts w:ascii="Times New Roman" w:eastAsia="Times New Roman" w:hAnsi="Times New Roman" w:cs="Arial"/>
                <w:i/>
                <w:sz w:val="20"/>
                <w:szCs w:val="20"/>
              </w:rPr>
            </w:pPr>
            <w:r w:rsidRPr="008F756D">
              <w:rPr>
                <w:rFonts w:ascii="Arial" w:eastAsia="Times New Roman" w:hAnsi="Arial" w:cs="Arial"/>
                <w:i/>
                <w:color w:val="808080"/>
                <w:sz w:val="18"/>
                <w:szCs w:val="18"/>
              </w:rPr>
              <w:t>(this box should expand as you type)</w:t>
            </w:r>
          </w:p>
        </w:tc>
      </w:tr>
      <w:tr w:rsidR="008F756D" w:rsidRPr="008F756D" w14:paraId="39FC23F5" w14:textId="77777777" w:rsidTr="008F756D">
        <w:tc>
          <w:tcPr>
            <w:tcW w:w="596" w:type="dxa"/>
            <w:tcBorders>
              <w:bottom w:val="single" w:sz="4" w:space="0" w:color="auto"/>
            </w:tcBorders>
            <w:shd w:val="clear" w:color="auto" w:fill="F2F2F2" w:themeFill="background1" w:themeFillShade="F2"/>
            <w:vAlign w:val="center"/>
          </w:tcPr>
          <w:p w14:paraId="7320AAF6" w14:textId="77777777" w:rsidR="008F756D" w:rsidRPr="008F756D" w:rsidRDefault="008F756D" w:rsidP="008F756D">
            <w:pPr>
              <w:spacing w:after="0" w:line="240" w:lineRule="auto"/>
              <w:jc w:val="center"/>
              <w:rPr>
                <w:rFonts w:ascii="Arial" w:eastAsia="Times New Roman" w:hAnsi="Arial" w:cs="Arial"/>
              </w:rPr>
            </w:pPr>
            <w:r w:rsidRPr="008F756D">
              <w:rPr>
                <w:rFonts w:ascii="Arial" w:eastAsia="Times New Roman" w:hAnsi="Arial" w:cs="Arial"/>
              </w:rPr>
              <w:lastRenderedPageBreak/>
              <w:t>3</w:t>
            </w:r>
          </w:p>
        </w:tc>
        <w:tc>
          <w:tcPr>
            <w:tcW w:w="9923" w:type="dxa"/>
            <w:gridSpan w:val="4"/>
            <w:tcBorders>
              <w:bottom w:val="single" w:sz="4" w:space="0" w:color="auto"/>
            </w:tcBorders>
            <w:shd w:val="clear" w:color="auto" w:fill="F2F2F2" w:themeFill="background1" w:themeFillShade="F2"/>
          </w:tcPr>
          <w:p w14:paraId="474B9767"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F756D">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8F756D" w:rsidRPr="008F756D" w14:paraId="34DF3213" w14:textId="77777777" w:rsidTr="008F756D">
        <w:tc>
          <w:tcPr>
            <w:tcW w:w="596" w:type="dxa"/>
            <w:tcBorders>
              <w:top w:val="single" w:sz="4" w:space="0" w:color="auto"/>
              <w:bottom w:val="single" w:sz="4" w:space="0" w:color="auto"/>
            </w:tcBorders>
            <w:vAlign w:val="center"/>
          </w:tcPr>
          <w:p w14:paraId="18FC4A2B" w14:textId="77777777" w:rsidR="008F756D" w:rsidRPr="008F756D" w:rsidRDefault="008F756D" w:rsidP="008F756D">
            <w:pPr>
              <w:spacing w:after="0" w:line="240" w:lineRule="auto"/>
              <w:jc w:val="center"/>
              <w:rPr>
                <w:rFonts w:ascii="Arial" w:eastAsia="Times New Roman" w:hAnsi="Arial" w:cs="Arial"/>
              </w:rPr>
            </w:pPr>
          </w:p>
        </w:tc>
        <w:tc>
          <w:tcPr>
            <w:tcW w:w="9923" w:type="dxa"/>
            <w:gridSpan w:val="4"/>
            <w:tcBorders>
              <w:top w:val="single" w:sz="4" w:space="0" w:color="auto"/>
              <w:bottom w:val="single" w:sz="4" w:space="0" w:color="auto"/>
            </w:tcBorders>
          </w:tcPr>
          <w:p w14:paraId="21B61722"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N/A</w:t>
            </w:r>
          </w:p>
          <w:p w14:paraId="61A24014" w14:textId="77777777" w:rsidR="008F756D" w:rsidRPr="008F756D" w:rsidRDefault="008F756D" w:rsidP="008F756D">
            <w:pPr>
              <w:spacing w:after="0" w:line="240" w:lineRule="auto"/>
              <w:rPr>
                <w:rFonts w:ascii="Arial" w:eastAsia="Times New Roman" w:hAnsi="Arial" w:cs="Arial"/>
              </w:rPr>
            </w:pPr>
          </w:p>
          <w:p w14:paraId="2881191B" w14:textId="77777777" w:rsidR="008F756D" w:rsidRPr="008F756D" w:rsidRDefault="008F756D" w:rsidP="008F756D">
            <w:pPr>
              <w:spacing w:after="0" w:line="240" w:lineRule="auto"/>
              <w:rPr>
                <w:rFonts w:ascii="Arial" w:eastAsia="Times New Roman" w:hAnsi="Arial" w:cs="Arial"/>
              </w:rPr>
            </w:pPr>
          </w:p>
          <w:p w14:paraId="7BACF27A" w14:textId="77777777" w:rsidR="008F756D" w:rsidRPr="008F756D" w:rsidRDefault="008F756D" w:rsidP="008F756D">
            <w:pPr>
              <w:autoSpaceDE w:val="0"/>
              <w:autoSpaceDN w:val="0"/>
              <w:adjustRightInd w:val="0"/>
              <w:spacing w:after="0" w:line="240" w:lineRule="auto"/>
              <w:rPr>
                <w:rFonts w:ascii="Times New Roman" w:eastAsia="Times New Roman" w:hAnsi="Times New Roman" w:cs="Arial"/>
                <w:sz w:val="20"/>
                <w:szCs w:val="20"/>
              </w:rPr>
            </w:pPr>
            <w:r w:rsidRPr="008F756D">
              <w:rPr>
                <w:rFonts w:ascii="Arial" w:eastAsia="Times New Roman" w:hAnsi="Arial" w:cs="Arial"/>
                <w:i/>
                <w:color w:val="808080"/>
                <w:sz w:val="18"/>
                <w:szCs w:val="18"/>
              </w:rPr>
              <w:t>(this box should expand as you type)</w:t>
            </w:r>
          </w:p>
        </w:tc>
      </w:tr>
      <w:tr w:rsidR="008F756D" w:rsidRPr="008F756D" w14:paraId="1727BC16" w14:textId="77777777" w:rsidTr="008F756D">
        <w:tc>
          <w:tcPr>
            <w:tcW w:w="596" w:type="dxa"/>
            <w:tcBorders>
              <w:top w:val="single" w:sz="4" w:space="0" w:color="auto"/>
              <w:bottom w:val="single" w:sz="4" w:space="0" w:color="auto"/>
            </w:tcBorders>
            <w:shd w:val="clear" w:color="auto" w:fill="F2F2F2" w:themeFill="background1" w:themeFillShade="F2"/>
            <w:vAlign w:val="center"/>
          </w:tcPr>
          <w:p w14:paraId="7190D133" w14:textId="77777777" w:rsidR="008F756D" w:rsidRPr="008F756D" w:rsidRDefault="008F756D" w:rsidP="008F756D">
            <w:pPr>
              <w:spacing w:after="0" w:line="240" w:lineRule="auto"/>
              <w:jc w:val="center"/>
              <w:rPr>
                <w:rFonts w:ascii="Arial" w:eastAsia="Times New Roman" w:hAnsi="Arial" w:cs="Arial"/>
              </w:rPr>
            </w:pPr>
            <w:r w:rsidRPr="008F756D">
              <w:rPr>
                <w:rFonts w:ascii="Arial" w:eastAsia="Times New Roman"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5BB68A9C"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b/>
              </w:rPr>
              <w:t>Risks to the investigator</w:t>
            </w:r>
          </w:p>
          <w:p w14:paraId="04F070E5"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For example: personal health &amp; safety, physical harm, emotional distress, risk of accusation of harm/impropriety, conflict of interest</w:t>
            </w:r>
          </w:p>
        </w:tc>
      </w:tr>
      <w:tr w:rsidR="008F756D" w:rsidRPr="008F756D" w14:paraId="2D1B9CDE" w14:textId="77777777" w:rsidTr="008F756D">
        <w:tc>
          <w:tcPr>
            <w:tcW w:w="596" w:type="dxa"/>
            <w:tcBorders>
              <w:top w:val="single" w:sz="4" w:space="0" w:color="auto"/>
              <w:bottom w:val="single" w:sz="4" w:space="0" w:color="auto"/>
            </w:tcBorders>
            <w:vAlign w:val="center"/>
          </w:tcPr>
          <w:p w14:paraId="6A6768FD" w14:textId="77777777" w:rsidR="008F756D" w:rsidRPr="008F756D" w:rsidRDefault="008F756D" w:rsidP="008F756D">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1C339950" w14:textId="77777777" w:rsidR="008F756D" w:rsidRPr="008F756D" w:rsidRDefault="008F756D" w:rsidP="008F756D">
            <w:pPr>
              <w:autoSpaceDE w:val="0"/>
              <w:autoSpaceDN w:val="0"/>
              <w:adjustRightInd w:val="0"/>
              <w:spacing w:after="0" w:line="240" w:lineRule="auto"/>
              <w:rPr>
                <w:rFonts w:ascii="Arial" w:eastAsia="Times New Roman" w:hAnsi="Arial" w:cs="Arial"/>
              </w:rPr>
            </w:pPr>
            <w:r w:rsidRPr="008F756D">
              <w:rPr>
                <w:rFonts w:ascii="Arial" w:eastAsia="Times New Roman" w:hAnsi="Arial" w:cs="Arial"/>
              </w:rPr>
              <w:t>Risk to the investigator:</w:t>
            </w:r>
          </w:p>
          <w:p w14:paraId="028D5F05" w14:textId="77777777" w:rsidR="008F756D" w:rsidRPr="008F756D" w:rsidRDefault="008F756D" w:rsidP="008F756D">
            <w:pPr>
              <w:spacing w:after="0" w:line="240" w:lineRule="auto"/>
              <w:rPr>
                <w:rFonts w:ascii="Arial" w:eastAsia="Times New Roman" w:hAnsi="Arial" w:cs="Arial"/>
              </w:rPr>
            </w:pPr>
          </w:p>
          <w:p w14:paraId="0482E4D6" w14:textId="77777777" w:rsidR="008F756D" w:rsidRPr="008F756D" w:rsidRDefault="008F756D" w:rsidP="008F756D">
            <w:pPr>
              <w:spacing w:after="0" w:line="240" w:lineRule="auto"/>
              <w:rPr>
                <w:rFonts w:ascii="Arial" w:eastAsia="Times New Roman" w:hAnsi="Arial" w:cs="Arial"/>
              </w:rPr>
            </w:pPr>
          </w:p>
          <w:p w14:paraId="2C91AB0E"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The risk to the investigator is very low. As the study will be taking place solely online, there will be likely no direct contact between investigator and participants.</w:t>
            </w:r>
          </w:p>
          <w:p w14:paraId="6B5C033A" w14:textId="77777777" w:rsidR="008F756D" w:rsidRPr="008F756D" w:rsidRDefault="008F756D" w:rsidP="008F756D">
            <w:pPr>
              <w:spacing w:after="0" w:line="240" w:lineRule="auto"/>
              <w:rPr>
                <w:rFonts w:ascii="Arial" w:eastAsia="Times New Roman" w:hAnsi="Arial" w:cs="Arial"/>
              </w:rPr>
            </w:pPr>
          </w:p>
          <w:p w14:paraId="43F4C025"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There is a very low risk that the investigation could be accused of harm, as mitigations have been put in place to reduce the level of emotional distress the study causes (see ‘Risk to Participants’).</w:t>
            </w:r>
          </w:p>
          <w:p w14:paraId="1F7C1540" w14:textId="77777777" w:rsidR="008F756D" w:rsidRPr="008F756D" w:rsidRDefault="008F756D" w:rsidP="008F756D">
            <w:pPr>
              <w:autoSpaceDE w:val="0"/>
              <w:autoSpaceDN w:val="0"/>
              <w:adjustRightInd w:val="0"/>
              <w:spacing w:after="0" w:line="240" w:lineRule="auto"/>
              <w:rPr>
                <w:rFonts w:ascii="Arial" w:eastAsia="Times New Roman" w:hAnsi="Arial" w:cs="Arial"/>
              </w:rPr>
            </w:pPr>
            <w:r w:rsidRPr="008F756D">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647E880" w14:textId="77777777" w:rsidR="008F756D" w:rsidRPr="008F756D" w:rsidRDefault="008F756D" w:rsidP="008F756D">
            <w:pPr>
              <w:autoSpaceDE w:val="0"/>
              <w:autoSpaceDN w:val="0"/>
              <w:adjustRightInd w:val="0"/>
              <w:spacing w:after="0" w:line="240" w:lineRule="auto"/>
              <w:rPr>
                <w:rFonts w:ascii="Arial" w:eastAsia="Times New Roman" w:hAnsi="Arial" w:cs="Arial"/>
                <w:i/>
                <w:sz w:val="18"/>
                <w:szCs w:val="18"/>
              </w:rPr>
            </w:pPr>
            <w:r w:rsidRPr="008F756D">
              <w:rPr>
                <w:rFonts w:ascii="Arial" w:eastAsia="Times New Roman" w:hAnsi="Arial" w:cs="Arial"/>
                <w:i/>
                <w:sz w:val="18"/>
                <w:szCs w:val="18"/>
              </w:rPr>
              <w:t>How you will mitigate the risk to the investigator:</w:t>
            </w:r>
          </w:p>
          <w:p w14:paraId="3FAF75CE" w14:textId="77777777" w:rsidR="008F756D" w:rsidRPr="008F756D" w:rsidRDefault="008F756D" w:rsidP="008F756D">
            <w:pPr>
              <w:spacing w:after="0" w:line="240" w:lineRule="auto"/>
              <w:rPr>
                <w:rFonts w:ascii="Arial" w:eastAsia="Times New Roman" w:hAnsi="Arial" w:cs="Arial"/>
              </w:rPr>
            </w:pPr>
          </w:p>
          <w:p w14:paraId="49472AB0"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 xml:space="preserve">To reduce any possible risks participants will be presented with an information sheet outlining the exact measures that will be used during the research and what the research is seeking to explore, to minimise the risk of accusation of impropriety. </w:t>
            </w:r>
          </w:p>
          <w:p w14:paraId="4A3D8D62" w14:textId="77777777" w:rsidR="008F756D" w:rsidRPr="008F756D" w:rsidRDefault="008F756D" w:rsidP="008F756D">
            <w:pPr>
              <w:spacing w:after="0" w:line="240" w:lineRule="auto"/>
              <w:rPr>
                <w:rFonts w:ascii="Arial" w:eastAsia="Times New Roman" w:hAnsi="Arial" w:cs="Arial"/>
              </w:rPr>
            </w:pPr>
          </w:p>
          <w:p w14:paraId="3665D493"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Prior to the commencement of data collection, the dissertation supervisor will sign off on all materials (consent, debrief, measures) if they are satisfied that adequate information has been provided for participants. In addition, university contact details are provided on the consent and debrief for the supervisor and, either the participant or the researcher can contact the supervisor for clarification or to raise concerns.</w:t>
            </w:r>
          </w:p>
          <w:p w14:paraId="7B98DB6C" w14:textId="77777777" w:rsidR="008F756D" w:rsidRPr="008F756D" w:rsidRDefault="008F756D" w:rsidP="008F756D">
            <w:pPr>
              <w:spacing w:after="0" w:line="240" w:lineRule="auto"/>
              <w:rPr>
                <w:rFonts w:ascii="Arial" w:eastAsia="Times New Roman" w:hAnsi="Arial" w:cs="Arial"/>
              </w:rPr>
            </w:pPr>
          </w:p>
          <w:p w14:paraId="3226BE23"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A full debrief will also be available to participants upon completion of the questionnaire, should it be necessary, to safeguard participants’ wellbeing.  This will be clearly advertised after the questionnaire.</w:t>
            </w:r>
          </w:p>
          <w:p w14:paraId="135920F4" w14:textId="77777777" w:rsidR="008F756D" w:rsidRPr="008F756D" w:rsidRDefault="008F756D" w:rsidP="008F756D">
            <w:pPr>
              <w:spacing w:after="0" w:line="240" w:lineRule="auto"/>
              <w:rPr>
                <w:rFonts w:ascii="Arial" w:eastAsia="Times New Roman" w:hAnsi="Arial" w:cs="Arial"/>
              </w:rPr>
            </w:pPr>
          </w:p>
          <w:p w14:paraId="5D51FB1E" w14:textId="77777777" w:rsidR="008F756D" w:rsidRPr="008F756D" w:rsidRDefault="008F756D" w:rsidP="008F756D">
            <w:pPr>
              <w:autoSpaceDE w:val="0"/>
              <w:autoSpaceDN w:val="0"/>
              <w:adjustRightInd w:val="0"/>
              <w:spacing w:after="0" w:line="240" w:lineRule="auto"/>
              <w:rPr>
                <w:rFonts w:ascii="Times New Roman" w:eastAsia="Times New Roman" w:hAnsi="Times New Roman" w:cs="Arial"/>
                <w:sz w:val="20"/>
                <w:szCs w:val="20"/>
              </w:rPr>
            </w:pPr>
            <w:r w:rsidRPr="008F756D">
              <w:rPr>
                <w:rFonts w:ascii="Arial" w:eastAsia="Times New Roman" w:hAnsi="Arial" w:cs="Arial"/>
                <w:i/>
                <w:color w:val="808080"/>
                <w:sz w:val="18"/>
                <w:szCs w:val="18"/>
              </w:rPr>
              <w:t>(this box should expand as you type)</w:t>
            </w:r>
          </w:p>
        </w:tc>
      </w:tr>
      <w:tr w:rsidR="008F756D" w:rsidRPr="008F756D" w14:paraId="62B8690E" w14:textId="77777777" w:rsidTr="008F756D">
        <w:tc>
          <w:tcPr>
            <w:tcW w:w="596" w:type="dxa"/>
            <w:tcBorders>
              <w:top w:val="single" w:sz="4" w:space="0" w:color="auto"/>
              <w:bottom w:val="single" w:sz="4" w:space="0" w:color="auto"/>
            </w:tcBorders>
            <w:shd w:val="clear" w:color="auto" w:fill="F2F2F2" w:themeFill="background1" w:themeFillShade="F2"/>
            <w:vAlign w:val="center"/>
          </w:tcPr>
          <w:p w14:paraId="175DCADD" w14:textId="77777777" w:rsidR="008F756D" w:rsidRPr="008F756D" w:rsidRDefault="008F756D" w:rsidP="008F756D">
            <w:pPr>
              <w:spacing w:after="0" w:line="240" w:lineRule="auto"/>
              <w:jc w:val="center"/>
              <w:rPr>
                <w:rFonts w:ascii="Arial" w:eastAsia="Times New Roman" w:hAnsi="Arial" w:cs="Arial"/>
              </w:rPr>
            </w:pPr>
            <w:r w:rsidRPr="008F756D">
              <w:rPr>
                <w:rFonts w:ascii="Arial" w:eastAsia="Times New Roman"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043C4E70"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b/>
              </w:rPr>
              <w:t>University/institutional risks</w:t>
            </w:r>
          </w:p>
          <w:p w14:paraId="1899E379"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For example: adverse publicity, financial loss, data protection</w:t>
            </w:r>
          </w:p>
        </w:tc>
      </w:tr>
      <w:tr w:rsidR="008F756D" w:rsidRPr="008F756D" w14:paraId="7C28E5E7" w14:textId="77777777" w:rsidTr="008F756D">
        <w:tc>
          <w:tcPr>
            <w:tcW w:w="596" w:type="dxa"/>
            <w:tcBorders>
              <w:top w:val="single" w:sz="4" w:space="0" w:color="auto"/>
              <w:bottom w:val="single" w:sz="4" w:space="0" w:color="auto"/>
            </w:tcBorders>
            <w:vAlign w:val="center"/>
          </w:tcPr>
          <w:p w14:paraId="57A31E98" w14:textId="77777777" w:rsidR="008F756D" w:rsidRPr="008F756D" w:rsidRDefault="008F756D" w:rsidP="008F756D">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27D98543" w14:textId="77777777" w:rsidR="008F756D" w:rsidRPr="008F756D" w:rsidRDefault="008F756D" w:rsidP="008F756D">
            <w:pPr>
              <w:autoSpaceDE w:val="0"/>
              <w:autoSpaceDN w:val="0"/>
              <w:adjustRightInd w:val="0"/>
              <w:spacing w:after="0" w:line="240" w:lineRule="auto"/>
              <w:rPr>
                <w:rFonts w:ascii="Arial" w:eastAsia="Times New Roman" w:hAnsi="Arial" w:cs="Arial"/>
              </w:rPr>
            </w:pPr>
            <w:r w:rsidRPr="008F756D">
              <w:rPr>
                <w:rFonts w:ascii="Arial" w:eastAsia="Times New Roman" w:hAnsi="Arial" w:cs="Arial"/>
              </w:rPr>
              <w:t>Risk to the University:</w:t>
            </w:r>
          </w:p>
          <w:p w14:paraId="5EDA1F39" w14:textId="77777777" w:rsidR="008F756D" w:rsidRPr="008F756D" w:rsidRDefault="008F756D" w:rsidP="008F756D">
            <w:pPr>
              <w:spacing w:after="0" w:line="240" w:lineRule="auto"/>
              <w:rPr>
                <w:rFonts w:ascii="Arial" w:eastAsia="Times New Roman" w:hAnsi="Arial" w:cs="Arial"/>
              </w:rPr>
            </w:pPr>
          </w:p>
          <w:p w14:paraId="70ECBD46"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 xml:space="preserve">This is an undergraduate individual dissertation research project so contains no plans for wider dissemination beyond the university.  There  is very little likelihood of adverse publicity arising from the study, unless there is a data breach and </w:t>
            </w:r>
            <w:r w:rsidRPr="008F756D">
              <w:rPr>
                <w:rFonts w:ascii="Arial" w:eastAsia="Times New Roman" w:hAnsi="Arial" w:cs="Arial"/>
              </w:rPr>
              <w:lastRenderedPageBreak/>
              <w:t>information is accidentally or mistakenly shared beyond the research group.</w:t>
            </w:r>
          </w:p>
          <w:p w14:paraId="45261207"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08E6A16" w14:textId="77777777" w:rsidR="008F756D" w:rsidRPr="008F756D" w:rsidRDefault="008F756D" w:rsidP="008F756D">
            <w:pPr>
              <w:autoSpaceDE w:val="0"/>
              <w:autoSpaceDN w:val="0"/>
              <w:adjustRightInd w:val="0"/>
              <w:spacing w:after="0" w:line="240" w:lineRule="auto"/>
              <w:rPr>
                <w:rFonts w:ascii="Arial" w:eastAsia="Times New Roman" w:hAnsi="Arial" w:cs="Arial"/>
                <w:i/>
                <w:sz w:val="18"/>
                <w:szCs w:val="18"/>
              </w:rPr>
            </w:pPr>
            <w:r w:rsidRPr="008F756D">
              <w:rPr>
                <w:rFonts w:ascii="Arial" w:eastAsia="Times New Roman" w:hAnsi="Arial" w:cs="Arial"/>
                <w:i/>
                <w:sz w:val="18"/>
                <w:szCs w:val="18"/>
              </w:rPr>
              <w:lastRenderedPageBreak/>
              <w:t>How you will mitigate the risk to the University:</w:t>
            </w:r>
          </w:p>
          <w:p w14:paraId="5288BC23" w14:textId="77777777" w:rsidR="008F756D" w:rsidRPr="008F756D" w:rsidRDefault="008F756D" w:rsidP="008F756D">
            <w:pPr>
              <w:spacing w:after="0" w:line="240" w:lineRule="auto"/>
              <w:rPr>
                <w:rFonts w:ascii="Arial" w:eastAsia="Times New Roman" w:hAnsi="Arial" w:cs="Arial"/>
              </w:rPr>
            </w:pPr>
          </w:p>
          <w:p w14:paraId="62A66500"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 xml:space="preserve">All students are expected to adhere to the UWTSD Student Code of Conduct, which states the importance of behaving in a professional and respectful way, and ensuring that you are a good representative of the university at all times. </w:t>
            </w:r>
            <w:r w:rsidRPr="008F756D">
              <w:rPr>
                <w:rFonts w:ascii="Arial" w:eastAsia="Times New Roman" w:hAnsi="Arial" w:cs="Arial"/>
                <w:color w:val="000000" w:themeColor="text1"/>
              </w:rPr>
              <w:t>A</w:t>
            </w:r>
            <w:r w:rsidRPr="008F756D">
              <w:rPr>
                <w:rFonts w:ascii="Arial" w:eastAsia="Times New Roman" w:hAnsi="Arial" w:cs="Arial"/>
              </w:rPr>
              <w:t xml:space="preserve">ll researchers and participants are provided with contact details for the supervisor, </w:t>
            </w:r>
            <w:r w:rsidRPr="008F756D">
              <w:rPr>
                <w:rFonts w:ascii="Arial" w:eastAsia="Times New Roman" w:hAnsi="Arial" w:cs="Arial"/>
              </w:rPr>
              <w:lastRenderedPageBreak/>
              <w:t>who is an experienced researcher and who has set out clear guidance for this study regarding ethical and code of conduct expectations.</w:t>
            </w:r>
          </w:p>
          <w:p w14:paraId="247DAC7C" w14:textId="77777777" w:rsidR="008F756D" w:rsidRPr="008F756D" w:rsidRDefault="008F756D" w:rsidP="008F756D">
            <w:pPr>
              <w:spacing w:after="0" w:line="240" w:lineRule="auto"/>
              <w:rPr>
                <w:rFonts w:ascii="Arial" w:eastAsia="Times New Roman" w:hAnsi="Arial" w:cs="Arial"/>
              </w:rPr>
            </w:pPr>
          </w:p>
          <w:p w14:paraId="044ED1B7" w14:textId="77777777" w:rsidR="008F756D" w:rsidRPr="008F756D" w:rsidRDefault="008F756D" w:rsidP="008F756D">
            <w:pPr>
              <w:spacing w:after="0" w:line="240" w:lineRule="auto"/>
              <w:rPr>
                <w:rFonts w:ascii="Arial" w:eastAsia="Times New Roman" w:hAnsi="Arial" w:cs="Arial"/>
                <w:color w:val="FF0000"/>
              </w:rPr>
            </w:pPr>
            <w:r w:rsidRPr="008F756D">
              <w:rPr>
                <w:rFonts w:ascii="Arial" w:eastAsia="Times New Roman" w:hAnsi="Arial" w:cs="Arial"/>
              </w:rPr>
              <w:t>The lead researcher fully understands UWTSD’s GDPR policy and will ensure to uphold this throughout the course of the research.  The policy states that consent must be obtained in order to store data, data must be necessary and accurate, and participants have the right to access data regarding themselves, as well as the right to have data destroyed.  All of these principles will be upheld stringently during the research project.</w:t>
            </w:r>
          </w:p>
          <w:p w14:paraId="5ED00397" w14:textId="77777777" w:rsidR="008F756D" w:rsidRPr="008F756D" w:rsidRDefault="008F756D" w:rsidP="008F756D">
            <w:pPr>
              <w:spacing w:after="0" w:line="240" w:lineRule="auto"/>
              <w:rPr>
                <w:rFonts w:ascii="Arial" w:eastAsia="Times New Roman" w:hAnsi="Arial" w:cs="Arial"/>
              </w:rPr>
            </w:pPr>
          </w:p>
          <w:p w14:paraId="6D2694D7" w14:textId="77777777" w:rsidR="008F756D" w:rsidRPr="008F756D" w:rsidRDefault="008F756D" w:rsidP="008F756D">
            <w:pPr>
              <w:autoSpaceDE w:val="0"/>
              <w:autoSpaceDN w:val="0"/>
              <w:adjustRightInd w:val="0"/>
              <w:spacing w:after="0" w:line="240" w:lineRule="auto"/>
              <w:rPr>
                <w:rFonts w:ascii="Times New Roman" w:eastAsia="Times New Roman" w:hAnsi="Times New Roman" w:cs="Arial"/>
                <w:sz w:val="20"/>
                <w:szCs w:val="20"/>
              </w:rPr>
            </w:pPr>
            <w:r w:rsidRPr="008F756D">
              <w:rPr>
                <w:rFonts w:ascii="Arial" w:eastAsia="Times New Roman" w:hAnsi="Arial" w:cs="Arial"/>
                <w:i/>
                <w:color w:val="808080"/>
                <w:sz w:val="18"/>
                <w:szCs w:val="18"/>
              </w:rPr>
              <w:t>(this box should expand as you type)</w:t>
            </w:r>
          </w:p>
        </w:tc>
      </w:tr>
      <w:tr w:rsidR="008F756D" w:rsidRPr="008F756D" w14:paraId="4518F2C1" w14:textId="77777777" w:rsidTr="008F756D">
        <w:tc>
          <w:tcPr>
            <w:tcW w:w="596" w:type="dxa"/>
            <w:tcBorders>
              <w:top w:val="single" w:sz="4" w:space="0" w:color="auto"/>
              <w:bottom w:val="single" w:sz="4" w:space="0" w:color="auto"/>
            </w:tcBorders>
            <w:shd w:val="clear" w:color="auto" w:fill="F2F2F2" w:themeFill="background1" w:themeFillShade="F2"/>
            <w:vAlign w:val="center"/>
          </w:tcPr>
          <w:p w14:paraId="4808BB0A" w14:textId="77777777" w:rsidR="008F756D" w:rsidRPr="008F756D" w:rsidRDefault="008F756D" w:rsidP="008F756D">
            <w:pPr>
              <w:spacing w:after="0" w:line="240" w:lineRule="auto"/>
              <w:jc w:val="center"/>
              <w:rPr>
                <w:rFonts w:ascii="Arial" w:eastAsia="Times New Roman" w:hAnsi="Arial" w:cs="Arial"/>
              </w:rPr>
            </w:pPr>
            <w:r w:rsidRPr="008F756D">
              <w:rPr>
                <w:rFonts w:ascii="Arial" w:eastAsia="Times New Roman"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11FC4CAC"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b/>
              </w:rPr>
              <w:t>Environmental risks</w:t>
            </w:r>
          </w:p>
          <w:p w14:paraId="17161464"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For example: accidental spillage of pollutants, damage to local ecosystems</w:t>
            </w:r>
          </w:p>
        </w:tc>
      </w:tr>
      <w:tr w:rsidR="008F756D" w:rsidRPr="008F756D" w14:paraId="7C3BF128" w14:textId="77777777" w:rsidTr="008F756D">
        <w:tc>
          <w:tcPr>
            <w:tcW w:w="596" w:type="dxa"/>
            <w:tcBorders>
              <w:top w:val="single" w:sz="4" w:space="0" w:color="auto"/>
              <w:bottom w:val="single" w:sz="4" w:space="0" w:color="auto"/>
            </w:tcBorders>
            <w:vAlign w:val="center"/>
          </w:tcPr>
          <w:p w14:paraId="6925B951" w14:textId="77777777" w:rsidR="008F756D" w:rsidRPr="008F756D" w:rsidRDefault="008F756D" w:rsidP="008F756D">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67434525" w14:textId="77777777" w:rsidR="008F756D" w:rsidRPr="008F756D" w:rsidRDefault="008F756D" w:rsidP="008F756D">
            <w:pPr>
              <w:autoSpaceDE w:val="0"/>
              <w:autoSpaceDN w:val="0"/>
              <w:adjustRightInd w:val="0"/>
              <w:spacing w:after="0" w:line="240" w:lineRule="auto"/>
              <w:rPr>
                <w:rFonts w:ascii="Arial" w:eastAsia="Times New Roman" w:hAnsi="Arial" w:cs="Arial"/>
              </w:rPr>
            </w:pPr>
            <w:r w:rsidRPr="008F756D">
              <w:rPr>
                <w:rFonts w:ascii="Arial" w:eastAsia="Times New Roman" w:hAnsi="Arial" w:cs="Arial"/>
              </w:rPr>
              <w:t>Risk to the environment:</w:t>
            </w:r>
          </w:p>
          <w:p w14:paraId="1AC08BCA" w14:textId="77777777" w:rsidR="008F756D" w:rsidRPr="008F756D" w:rsidRDefault="008F756D" w:rsidP="008F756D">
            <w:pPr>
              <w:spacing w:after="0" w:line="240" w:lineRule="auto"/>
              <w:rPr>
                <w:rFonts w:ascii="Arial" w:eastAsia="Times New Roman" w:hAnsi="Arial" w:cs="Arial"/>
              </w:rPr>
            </w:pPr>
          </w:p>
          <w:p w14:paraId="67BF74B6"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There is no risk to the environment in this research as the whole study is based online.</w:t>
            </w:r>
          </w:p>
          <w:p w14:paraId="36ED4A07" w14:textId="77777777" w:rsidR="008F756D" w:rsidRPr="008F756D" w:rsidRDefault="008F756D" w:rsidP="008F756D">
            <w:pPr>
              <w:spacing w:after="0" w:line="240" w:lineRule="auto"/>
              <w:rPr>
                <w:rFonts w:ascii="Arial" w:eastAsia="Times New Roman" w:hAnsi="Arial" w:cs="Arial"/>
              </w:rPr>
            </w:pPr>
          </w:p>
          <w:p w14:paraId="483DB533" w14:textId="77777777" w:rsidR="008F756D" w:rsidRPr="008F756D" w:rsidRDefault="008F756D" w:rsidP="008F756D">
            <w:pPr>
              <w:spacing w:after="0" w:line="240" w:lineRule="auto"/>
              <w:rPr>
                <w:rFonts w:ascii="Arial" w:eastAsia="Times New Roman" w:hAnsi="Arial" w:cs="Arial"/>
              </w:rPr>
            </w:pPr>
          </w:p>
          <w:p w14:paraId="025D4A63" w14:textId="77777777" w:rsidR="008F756D" w:rsidRPr="008F756D" w:rsidRDefault="008F756D" w:rsidP="008F756D">
            <w:pPr>
              <w:autoSpaceDE w:val="0"/>
              <w:autoSpaceDN w:val="0"/>
              <w:adjustRightInd w:val="0"/>
              <w:spacing w:after="0" w:line="240" w:lineRule="auto"/>
              <w:rPr>
                <w:rFonts w:ascii="Arial" w:eastAsia="Times New Roman" w:hAnsi="Arial" w:cs="Arial"/>
              </w:rPr>
            </w:pPr>
            <w:r w:rsidRPr="008F756D">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FFB57CF" w14:textId="77777777" w:rsidR="008F756D" w:rsidRPr="008F756D" w:rsidRDefault="008F756D" w:rsidP="008F756D">
            <w:pPr>
              <w:autoSpaceDE w:val="0"/>
              <w:autoSpaceDN w:val="0"/>
              <w:adjustRightInd w:val="0"/>
              <w:spacing w:after="0" w:line="240" w:lineRule="auto"/>
              <w:rPr>
                <w:rFonts w:ascii="Arial" w:eastAsia="Times New Roman" w:hAnsi="Arial" w:cs="Arial"/>
                <w:i/>
                <w:sz w:val="18"/>
                <w:szCs w:val="18"/>
              </w:rPr>
            </w:pPr>
            <w:r w:rsidRPr="008F756D">
              <w:rPr>
                <w:rFonts w:ascii="Arial" w:eastAsia="Times New Roman" w:hAnsi="Arial" w:cs="Arial"/>
                <w:i/>
                <w:sz w:val="18"/>
                <w:szCs w:val="18"/>
              </w:rPr>
              <w:t>How you will mitigate the risk to environment:</w:t>
            </w:r>
          </w:p>
          <w:p w14:paraId="7864819B" w14:textId="77777777" w:rsidR="008F756D" w:rsidRPr="008F756D" w:rsidRDefault="008F756D" w:rsidP="008F756D">
            <w:pPr>
              <w:spacing w:after="0" w:line="240" w:lineRule="auto"/>
              <w:rPr>
                <w:rFonts w:ascii="Arial" w:eastAsia="Times New Roman" w:hAnsi="Arial" w:cs="Arial"/>
              </w:rPr>
            </w:pPr>
          </w:p>
          <w:p w14:paraId="42CD0D3F" w14:textId="77777777" w:rsidR="008F756D" w:rsidRPr="008F756D" w:rsidRDefault="008F756D" w:rsidP="008F756D">
            <w:pPr>
              <w:spacing w:after="0" w:line="240" w:lineRule="auto"/>
              <w:rPr>
                <w:rFonts w:ascii="Arial" w:eastAsia="Times New Roman" w:hAnsi="Arial" w:cs="Arial"/>
              </w:rPr>
            </w:pPr>
          </w:p>
          <w:p w14:paraId="4F820021" w14:textId="77777777" w:rsidR="008F756D" w:rsidRPr="008F756D" w:rsidRDefault="008F756D" w:rsidP="008F756D">
            <w:pPr>
              <w:spacing w:after="0" w:line="240" w:lineRule="auto"/>
              <w:rPr>
                <w:rFonts w:ascii="Arial" w:eastAsia="Times New Roman" w:hAnsi="Arial" w:cs="Arial"/>
              </w:rPr>
            </w:pPr>
          </w:p>
          <w:p w14:paraId="494BCE73" w14:textId="77777777" w:rsidR="008F756D" w:rsidRPr="008F756D" w:rsidRDefault="008F756D" w:rsidP="008F756D">
            <w:pPr>
              <w:autoSpaceDE w:val="0"/>
              <w:autoSpaceDN w:val="0"/>
              <w:adjustRightInd w:val="0"/>
              <w:spacing w:after="0" w:line="240" w:lineRule="auto"/>
              <w:rPr>
                <w:rFonts w:ascii="Times New Roman" w:eastAsia="Times New Roman" w:hAnsi="Times New Roman" w:cs="Arial"/>
                <w:sz w:val="20"/>
                <w:szCs w:val="20"/>
              </w:rPr>
            </w:pPr>
            <w:r w:rsidRPr="008F756D">
              <w:rPr>
                <w:rFonts w:ascii="Arial" w:eastAsia="Times New Roman" w:hAnsi="Arial" w:cs="Arial"/>
                <w:i/>
                <w:color w:val="808080"/>
                <w:sz w:val="18"/>
                <w:szCs w:val="18"/>
              </w:rPr>
              <w:t>(this box should expand as you type)</w:t>
            </w:r>
          </w:p>
        </w:tc>
      </w:tr>
    </w:tbl>
    <w:p w14:paraId="229F9481" w14:textId="77777777" w:rsidR="008F756D" w:rsidRPr="008F756D" w:rsidRDefault="008F756D" w:rsidP="008F756D">
      <w:pPr>
        <w:spacing w:after="0" w:line="240" w:lineRule="auto"/>
        <w:rPr>
          <w:rFonts w:ascii="Times New Roman" w:eastAsia="Times New Roman" w:hAnsi="Times New Roman" w:cs="Times New Roman"/>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8F756D" w:rsidRPr="008F756D" w14:paraId="264A7DFF" w14:textId="77777777" w:rsidTr="008F756D">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F10CDD6" w14:textId="77777777" w:rsidR="008F756D" w:rsidRPr="008F756D" w:rsidRDefault="008F756D" w:rsidP="008F756D">
            <w:pPr>
              <w:autoSpaceDE w:val="0"/>
              <w:autoSpaceDN w:val="0"/>
              <w:adjustRightInd w:val="0"/>
              <w:spacing w:after="0" w:line="240" w:lineRule="auto"/>
              <w:jc w:val="center"/>
              <w:rPr>
                <w:rFonts w:ascii="Arial" w:eastAsia="Times New Roman"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2B574B1" w14:textId="77777777" w:rsidR="008F756D" w:rsidRPr="008F756D" w:rsidRDefault="008F756D" w:rsidP="008F756D">
            <w:pPr>
              <w:autoSpaceDE w:val="0"/>
              <w:autoSpaceDN w:val="0"/>
              <w:adjustRightInd w:val="0"/>
              <w:spacing w:after="0" w:line="240" w:lineRule="auto"/>
              <w:rPr>
                <w:rFonts w:ascii="Arial" w:eastAsia="Times New Roman" w:hAnsi="Arial" w:cs="Arial"/>
                <w:b/>
              </w:rPr>
            </w:pPr>
            <w:r w:rsidRPr="008F756D">
              <w:rPr>
                <w:rFonts w:ascii="Arial" w:eastAsia="Times New Roman" w:hAnsi="Arial" w:cs="Arial"/>
                <w:b/>
              </w:rPr>
              <w:t>Disclosure and Barring Service</w:t>
            </w:r>
          </w:p>
        </w:tc>
      </w:tr>
      <w:tr w:rsidR="008F756D" w:rsidRPr="008F756D" w14:paraId="6F1ABB45" w14:textId="77777777" w:rsidTr="008F756D">
        <w:tc>
          <w:tcPr>
            <w:tcW w:w="596" w:type="dxa"/>
            <w:tcBorders>
              <w:top w:val="single" w:sz="4" w:space="0" w:color="auto"/>
              <w:bottom w:val="single" w:sz="4" w:space="0" w:color="auto"/>
            </w:tcBorders>
            <w:shd w:val="clear" w:color="auto" w:fill="F2F2F2" w:themeFill="background1" w:themeFillShade="F2"/>
            <w:vAlign w:val="center"/>
          </w:tcPr>
          <w:p w14:paraId="12D0755C" w14:textId="77777777" w:rsidR="008F756D" w:rsidRPr="008F756D" w:rsidRDefault="008F756D" w:rsidP="008F756D">
            <w:pPr>
              <w:autoSpaceDE w:val="0"/>
              <w:autoSpaceDN w:val="0"/>
              <w:adjustRightInd w:val="0"/>
              <w:spacing w:after="0" w:line="240" w:lineRule="auto"/>
              <w:jc w:val="center"/>
              <w:rPr>
                <w:rFonts w:ascii="Arial" w:eastAsia="Times New Roman" w:hAnsi="Arial" w:cs="Arial"/>
                <w:bCs/>
              </w:rPr>
            </w:pPr>
          </w:p>
        </w:tc>
        <w:tc>
          <w:tcPr>
            <w:tcW w:w="7401" w:type="dxa"/>
            <w:tcBorders>
              <w:top w:val="single" w:sz="4" w:space="0" w:color="auto"/>
              <w:bottom w:val="single" w:sz="4" w:space="0" w:color="auto"/>
            </w:tcBorders>
            <w:shd w:val="clear" w:color="auto" w:fill="F2F2F2" w:themeFill="background1" w:themeFillShade="F2"/>
          </w:tcPr>
          <w:p w14:paraId="6232F61A" w14:textId="77777777" w:rsidR="008F756D" w:rsidRPr="008F756D" w:rsidRDefault="008F756D" w:rsidP="008F756D">
            <w:pPr>
              <w:autoSpaceDE w:val="0"/>
              <w:autoSpaceDN w:val="0"/>
              <w:adjustRightInd w:val="0"/>
              <w:spacing w:after="0" w:line="240" w:lineRule="auto"/>
              <w:rPr>
                <w:rFonts w:ascii="Arial" w:eastAsia="Times New Roman" w:hAnsi="Arial" w:cs="Arial"/>
                <w:sz w:val="16"/>
                <w:szCs w:val="16"/>
              </w:rPr>
            </w:pPr>
            <w:r w:rsidRPr="008F756D">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8183FAD" w14:textId="77777777" w:rsidR="008F756D" w:rsidRPr="008F756D" w:rsidRDefault="008F756D" w:rsidP="008F756D">
            <w:pPr>
              <w:autoSpaceDE w:val="0"/>
              <w:autoSpaceDN w:val="0"/>
              <w:adjustRightInd w:val="0"/>
              <w:spacing w:after="0" w:line="240" w:lineRule="auto"/>
              <w:jc w:val="center"/>
              <w:rPr>
                <w:rFonts w:ascii="Arial" w:eastAsia="Times New Roman" w:hAnsi="Arial" w:cs="Arial"/>
                <w:b/>
                <w:bCs/>
              </w:rPr>
            </w:pPr>
            <w:r w:rsidRPr="008F756D">
              <w:rPr>
                <w:rFonts w:ascii="Arial" w:eastAsia="Times New Roman" w:hAnsi="Arial" w:cs="Arial"/>
                <w:b/>
                <w:bCs/>
              </w:rPr>
              <w:t>YES</w:t>
            </w:r>
          </w:p>
          <w:p w14:paraId="354FAFD5" w14:textId="77777777" w:rsidR="008F756D" w:rsidRPr="008F756D" w:rsidRDefault="008F756D" w:rsidP="008F756D">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D194C01" w14:textId="77777777" w:rsidR="008F756D" w:rsidRPr="008F756D" w:rsidRDefault="008F756D" w:rsidP="008F756D">
            <w:pPr>
              <w:autoSpaceDE w:val="0"/>
              <w:autoSpaceDN w:val="0"/>
              <w:adjustRightInd w:val="0"/>
              <w:spacing w:after="0" w:line="240" w:lineRule="auto"/>
              <w:jc w:val="center"/>
              <w:rPr>
                <w:rFonts w:ascii="Arial" w:eastAsia="Times New Roman" w:hAnsi="Arial" w:cs="Arial"/>
                <w:b/>
                <w:bCs/>
              </w:rPr>
            </w:pPr>
            <w:r w:rsidRPr="008F756D">
              <w:rPr>
                <w:rFonts w:ascii="Arial" w:eastAsia="Times New Roman" w:hAnsi="Arial" w:cs="Arial"/>
                <w:b/>
                <w:bCs/>
              </w:rPr>
              <w:t>NO</w:t>
            </w:r>
          </w:p>
          <w:p w14:paraId="5E85A318" w14:textId="77777777" w:rsidR="008F756D" w:rsidRPr="008F756D" w:rsidRDefault="008F756D" w:rsidP="008F756D">
            <w:pPr>
              <w:autoSpaceDE w:val="0"/>
              <w:autoSpaceDN w:val="0"/>
              <w:adjustRightInd w:val="0"/>
              <w:spacing w:after="0" w:line="240" w:lineRule="auto"/>
              <w:jc w:val="center"/>
              <w:rPr>
                <w:rFonts w:ascii="Arial" w:eastAsia="Times New Roman"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47CEBCAA" w14:textId="77777777" w:rsidR="008F756D" w:rsidRPr="008F756D" w:rsidRDefault="008F756D" w:rsidP="008F756D">
            <w:pPr>
              <w:autoSpaceDE w:val="0"/>
              <w:autoSpaceDN w:val="0"/>
              <w:adjustRightInd w:val="0"/>
              <w:spacing w:after="0" w:line="240" w:lineRule="auto"/>
              <w:jc w:val="center"/>
              <w:rPr>
                <w:rFonts w:ascii="Arial" w:eastAsia="Times New Roman" w:hAnsi="Arial" w:cs="Arial"/>
                <w:b/>
                <w:bCs/>
              </w:rPr>
            </w:pPr>
            <w:r w:rsidRPr="008F756D">
              <w:rPr>
                <w:rFonts w:ascii="Arial" w:eastAsia="Times New Roman" w:hAnsi="Arial" w:cs="Arial"/>
                <w:b/>
                <w:bCs/>
              </w:rPr>
              <w:t>N/A</w:t>
            </w:r>
          </w:p>
          <w:p w14:paraId="6128A3A4" w14:textId="77777777" w:rsidR="008F756D" w:rsidRPr="008F756D" w:rsidRDefault="008F756D" w:rsidP="008F756D">
            <w:pPr>
              <w:autoSpaceDE w:val="0"/>
              <w:autoSpaceDN w:val="0"/>
              <w:adjustRightInd w:val="0"/>
              <w:spacing w:after="0" w:line="240" w:lineRule="auto"/>
              <w:jc w:val="center"/>
              <w:rPr>
                <w:rFonts w:ascii="Arial" w:eastAsia="Times New Roman" w:hAnsi="Arial" w:cs="Arial"/>
                <w:b/>
              </w:rPr>
            </w:pPr>
          </w:p>
        </w:tc>
      </w:tr>
      <w:tr w:rsidR="008F756D" w:rsidRPr="008F756D" w14:paraId="08411D61" w14:textId="77777777" w:rsidTr="008F756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F8F2719" w14:textId="77777777" w:rsidR="008F756D" w:rsidRPr="008F756D" w:rsidRDefault="008F756D" w:rsidP="008F756D">
            <w:pPr>
              <w:autoSpaceDE w:val="0"/>
              <w:autoSpaceDN w:val="0"/>
              <w:adjustRightInd w:val="0"/>
              <w:spacing w:after="0" w:line="240" w:lineRule="auto"/>
              <w:jc w:val="center"/>
              <w:rPr>
                <w:rFonts w:ascii="Arial" w:eastAsia="Times New Roman" w:hAnsi="Arial" w:cs="Arial"/>
                <w:bCs/>
              </w:rPr>
            </w:pPr>
            <w:r w:rsidRPr="008F756D">
              <w:rPr>
                <w:rFonts w:ascii="Arial" w:eastAsia="Times New Roman"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1DBCC9C" w14:textId="77777777" w:rsidR="008F756D" w:rsidRPr="008F756D" w:rsidRDefault="008F756D" w:rsidP="008F756D">
            <w:pPr>
              <w:autoSpaceDE w:val="0"/>
              <w:autoSpaceDN w:val="0"/>
              <w:adjustRightInd w:val="0"/>
              <w:spacing w:after="0" w:line="240" w:lineRule="auto"/>
              <w:rPr>
                <w:rFonts w:ascii="Arial" w:eastAsia="Times New Roman" w:hAnsi="Arial" w:cs="Arial"/>
              </w:rPr>
            </w:pPr>
            <w:r w:rsidRPr="008F756D">
              <w:rPr>
                <w:rFonts w:ascii="Arial" w:eastAsia="Times New Roman"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845777B" w14:textId="77777777" w:rsidR="008F756D" w:rsidRPr="008F756D" w:rsidRDefault="00000000" w:rsidP="008F756D">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1418780434"/>
                <w14:checkbox>
                  <w14:checked w14:val="0"/>
                  <w14:checkedState w14:val="2612" w14:font="MS Gothic"/>
                  <w14:uncheckedState w14:val="2610" w14:font="MS Gothic"/>
                </w14:checkbox>
              </w:sdtPr>
              <w:sdtContent>
                <w:r w:rsidR="008F756D" w:rsidRPr="008F756D">
                  <w:rPr>
                    <w:rFonts w:ascii="MS Gothic" w:eastAsia="MS Gothic" w:hAnsi="MS Gothic" w:cs="MS Gothic"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C05785C" w14:textId="77777777" w:rsidR="008F756D" w:rsidRPr="008F756D" w:rsidRDefault="00000000" w:rsidP="008F756D">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2018915239"/>
                <w14:checkbox>
                  <w14:checked w14:val="1"/>
                  <w14:checkedState w14:val="2612" w14:font="MS Gothic"/>
                  <w14:uncheckedState w14:val="2610" w14:font="MS Gothic"/>
                </w14:checkbox>
              </w:sdtPr>
              <w:sdtContent>
                <w:r w:rsidR="008F756D" w:rsidRPr="008F756D">
                  <w:rPr>
                    <w:rFonts w:ascii="MS Gothic" w:eastAsia="MS Gothic" w:hAnsi="MS Gothic" w:cs="MS Gothic"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8E7309E" w14:textId="77777777" w:rsidR="008F756D" w:rsidRPr="008F756D" w:rsidRDefault="00000000" w:rsidP="008F756D">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774482751"/>
                <w14:checkbox>
                  <w14:checked w14:val="0"/>
                  <w14:checkedState w14:val="2612" w14:font="MS Gothic"/>
                  <w14:uncheckedState w14:val="2610" w14:font="MS Gothic"/>
                </w14:checkbox>
              </w:sdtPr>
              <w:sdtContent>
                <w:r w:rsidR="008F756D" w:rsidRPr="008F756D">
                  <w:rPr>
                    <w:rFonts w:ascii="MS Gothic" w:eastAsia="MS Gothic" w:hAnsi="MS Gothic" w:cs="MS Gothic" w:hint="eastAsia"/>
                  </w:rPr>
                  <w:t>☐</w:t>
                </w:r>
              </w:sdtContent>
            </w:sdt>
          </w:p>
        </w:tc>
      </w:tr>
      <w:tr w:rsidR="008F756D" w:rsidRPr="008F756D" w14:paraId="6CC3E951" w14:textId="77777777" w:rsidTr="008F756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510CF01" w14:textId="77777777" w:rsidR="008F756D" w:rsidRPr="008F756D" w:rsidRDefault="008F756D" w:rsidP="008F756D">
            <w:pPr>
              <w:autoSpaceDE w:val="0"/>
              <w:autoSpaceDN w:val="0"/>
              <w:adjustRightInd w:val="0"/>
              <w:spacing w:after="0" w:line="240" w:lineRule="auto"/>
              <w:jc w:val="center"/>
              <w:rPr>
                <w:rFonts w:ascii="Arial" w:eastAsia="Times New Roman" w:hAnsi="Arial" w:cs="Arial"/>
                <w:bCs/>
              </w:rPr>
            </w:pPr>
            <w:r w:rsidRPr="008F756D">
              <w:rPr>
                <w:rFonts w:ascii="Arial" w:eastAsia="Times New Roman"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30E23F1E" w14:textId="77777777" w:rsidR="008F756D" w:rsidRPr="008F756D" w:rsidRDefault="008F756D" w:rsidP="008F756D">
            <w:pPr>
              <w:autoSpaceDE w:val="0"/>
              <w:autoSpaceDN w:val="0"/>
              <w:adjustRightInd w:val="0"/>
              <w:spacing w:after="0" w:line="240" w:lineRule="auto"/>
              <w:rPr>
                <w:rFonts w:ascii="Arial" w:eastAsia="Times New Roman" w:hAnsi="Arial" w:cs="Arial"/>
              </w:rPr>
            </w:pPr>
            <w:r w:rsidRPr="008F756D">
              <w:rPr>
                <w:rFonts w:ascii="Arial" w:eastAsia="Times New Roman"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29C2EFF" w14:textId="77777777" w:rsidR="008F756D" w:rsidRPr="008F756D" w:rsidRDefault="008F756D" w:rsidP="008F756D">
            <w:pPr>
              <w:autoSpaceDE w:val="0"/>
              <w:autoSpaceDN w:val="0"/>
              <w:adjustRightInd w:val="0"/>
              <w:spacing w:after="0" w:line="240" w:lineRule="auto"/>
              <w:jc w:val="center"/>
              <w:rPr>
                <w:rFonts w:ascii="Arial" w:eastAsia="Times New Roman" w:hAnsi="Arial" w:cs="Arial"/>
                <w:b/>
                <w:bCs/>
              </w:rPr>
            </w:pPr>
          </w:p>
        </w:tc>
      </w:tr>
    </w:tbl>
    <w:p w14:paraId="32DAABDB" w14:textId="77777777" w:rsidR="008F756D" w:rsidRPr="008F756D" w:rsidRDefault="008F756D" w:rsidP="008F756D">
      <w:pPr>
        <w:autoSpaceDE w:val="0"/>
        <w:autoSpaceDN w:val="0"/>
        <w:adjustRightInd w:val="0"/>
        <w:spacing w:after="240" w:line="240" w:lineRule="auto"/>
        <w:jc w:val="both"/>
        <w:rPr>
          <w:rFonts w:ascii="Arial" w:eastAsia="Times New Roman" w:hAnsi="Arial" w:cs="Arial"/>
          <w:b/>
        </w:rPr>
      </w:pPr>
    </w:p>
    <w:p w14:paraId="09FFCBE6" w14:textId="77777777" w:rsidR="008F756D" w:rsidRPr="008F756D" w:rsidRDefault="008F756D" w:rsidP="008F756D">
      <w:pPr>
        <w:spacing w:after="0" w:line="240" w:lineRule="auto"/>
        <w:rPr>
          <w:rFonts w:ascii="Arial" w:eastAsia="Times New Roman" w:hAnsi="Arial" w:cs="Arial"/>
          <w:b/>
        </w:rPr>
      </w:pPr>
      <w:r w:rsidRPr="008F756D">
        <w:rPr>
          <w:rFonts w:ascii="Arial" w:eastAsia="Times New Roman" w:hAnsi="Arial" w:cs="Arial"/>
          <w:b/>
        </w:rPr>
        <w:t>SECTION I: Feedback, Consent and Confidentiality</w:t>
      </w:r>
    </w:p>
    <w:p w14:paraId="353DFA24" w14:textId="77777777" w:rsidR="008F756D" w:rsidRPr="008F756D" w:rsidRDefault="008F756D" w:rsidP="008F756D">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8F756D" w:rsidRPr="008F756D" w14:paraId="171E7791" w14:textId="77777777" w:rsidTr="008F756D">
        <w:tc>
          <w:tcPr>
            <w:tcW w:w="596" w:type="dxa"/>
            <w:tcBorders>
              <w:top w:val="single" w:sz="4" w:space="0" w:color="auto"/>
              <w:bottom w:val="single" w:sz="4" w:space="0" w:color="auto"/>
            </w:tcBorders>
            <w:shd w:val="clear" w:color="auto" w:fill="F2F2F2" w:themeFill="background1" w:themeFillShade="F2"/>
          </w:tcPr>
          <w:p w14:paraId="25B20AC6" w14:textId="77777777" w:rsidR="008F756D" w:rsidRPr="008F756D" w:rsidRDefault="008F756D" w:rsidP="008F756D">
            <w:pPr>
              <w:spacing w:after="0" w:line="240" w:lineRule="auto"/>
              <w:rPr>
                <w:rFonts w:ascii="Arial" w:eastAsia="Times New Roman" w:hAnsi="Arial" w:cs="Arial"/>
                <w:bCs/>
              </w:rPr>
            </w:pPr>
            <w:r w:rsidRPr="008F756D">
              <w:rPr>
                <w:rFonts w:ascii="Arial" w:eastAsia="Times New Roman"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3A5423A6"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b/>
              </w:rPr>
              <w:t>Feedback</w:t>
            </w:r>
          </w:p>
          <w:p w14:paraId="48E8695A"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 xml:space="preserve">What de-briefing and feedback will be provided to participants, how will this be done and when? </w:t>
            </w:r>
          </w:p>
        </w:tc>
      </w:tr>
      <w:tr w:rsidR="008F756D" w:rsidRPr="008F756D" w14:paraId="720D97BD" w14:textId="77777777" w:rsidTr="008F756D">
        <w:tc>
          <w:tcPr>
            <w:tcW w:w="596" w:type="dxa"/>
            <w:tcBorders>
              <w:top w:val="single" w:sz="4" w:space="0" w:color="auto"/>
              <w:bottom w:val="single" w:sz="4" w:space="0" w:color="auto"/>
            </w:tcBorders>
          </w:tcPr>
          <w:p w14:paraId="06DDAF4D" w14:textId="77777777" w:rsidR="008F756D" w:rsidRPr="008F756D" w:rsidRDefault="008F756D" w:rsidP="008F756D">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019AC43D" w14:textId="77777777" w:rsidR="008F756D" w:rsidRPr="008F756D" w:rsidRDefault="008F756D" w:rsidP="008F756D">
            <w:pPr>
              <w:spacing w:after="0" w:line="240" w:lineRule="auto"/>
              <w:rPr>
                <w:rFonts w:ascii="Arial" w:eastAsia="Times New Roman" w:hAnsi="Arial" w:cs="Arial"/>
              </w:rPr>
            </w:pPr>
          </w:p>
          <w:p w14:paraId="29671288"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 xml:space="preserve">Participants will receive </w:t>
            </w:r>
            <w:r w:rsidRPr="006602F4">
              <w:rPr>
                <w:rFonts w:ascii="Arial" w:eastAsia="Times New Roman" w:hAnsi="Arial" w:cs="Arial"/>
              </w:rPr>
              <w:t xml:space="preserve">an online </w:t>
            </w:r>
            <w:r w:rsidRPr="008F756D">
              <w:rPr>
                <w:rFonts w:ascii="Arial" w:eastAsia="Times New Roman" w:hAnsi="Arial" w:cs="Arial"/>
              </w:rPr>
              <w:t>debrief form after the questionnaire, outlining the specifics of the study, how the data will be used and stored, and it will also contain contact information of the researcher should they require more information following the study or support due to emotional distress arising from the research questionnaire.</w:t>
            </w:r>
          </w:p>
          <w:p w14:paraId="723EB1FD" w14:textId="77777777" w:rsidR="008F756D" w:rsidRPr="008F756D" w:rsidRDefault="008F756D" w:rsidP="008F756D">
            <w:pPr>
              <w:spacing w:after="0" w:line="240" w:lineRule="auto"/>
              <w:rPr>
                <w:rFonts w:ascii="Arial" w:eastAsia="Times New Roman" w:hAnsi="Arial" w:cs="Arial"/>
              </w:rPr>
            </w:pPr>
          </w:p>
          <w:p w14:paraId="6A3F204B" w14:textId="77777777" w:rsidR="008F756D" w:rsidRPr="008F756D" w:rsidRDefault="008F756D" w:rsidP="008F756D">
            <w:pPr>
              <w:spacing w:after="0" w:line="240" w:lineRule="auto"/>
              <w:rPr>
                <w:rFonts w:ascii="Arial" w:eastAsia="Times New Roman" w:hAnsi="Arial" w:cs="Arial"/>
              </w:rPr>
            </w:pPr>
          </w:p>
          <w:p w14:paraId="12C6DCB4" w14:textId="77777777" w:rsidR="008F756D" w:rsidRPr="008F756D" w:rsidRDefault="008F756D" w:rsidP="008F756D">
            <w:pPr>
              <w:autoSpaceDE w:val="0"/>
              <w:autoSpaceDN w:val="0"/>
              <w:adjustRightInd w:val="0"/>
              <w:spacing w:after="0" w:line="240" w:lineRule="auto"/>
              <w:rPr>
                <w:rFonts w:ascii="Times New Roman" w:eastAsia="Times New Roman" w:hAnsi="Times New Roman" w:cs="Arial"/>
                <w:sz w:val="20"/>
                <w:szCs w:val="20"/>
              </w:rPr>
            </w:pPr>
            <w:r w:rsidRPr="008F756D">
              <w:rPr>
                <w:rFonts w:ascii="Arial" w:eastAsia="Times New Roman" w:hAnsi="Arial" w:cs="Arial"/>
                <w:i/>
                <w:color w:val="808080"/>
                <w:sz w:val="18"/>
                <w:szCs w:val="18"/>
              </w:rPr>
              <w:t>(this box should expand as you type)</w:t>
            </w:r>
          </w:p>
        </w:tc>
      </w:tr>
      <w:tr w:rsidR="008F756D" w:rsidRPr="008F756D" w14:paraId="1B89394C" w14:textId="77777777" w:rsidTr="008F756D">
        <w:tc>
          <w:tcPr>
            <w:tcW w:w="596" w:type="dxa"/>
            <w:tcBorders>
              <w:top w:val="single" w:sz="4" w:space="0" w:color="auto"/>
              <w:bottom w:val="single" w:sz="4" w:space="0" w:color="auto"/>
            </w:tcBorders>
            <w:shd w:val="clear" w:color="auto" w:fill="F2F2F2" w:themeFill="background1" w:themeFillShade="F2"/>
          </w:tcPr>
          <w:p w14:paraId="0E833043" w14:textId="77777777" w:rsidR="008F756D" w:rsidRPr="008F756D" w:rsidRDefault="008F756D" w:rsidP="008F756D">
            <w:pPr>
              <w:spacing w:after="0" w:line="240" w:lineRule="auto"/>
              <w:rPr>
                <w:rFonts w:ascii="Arial" w:eastAsia="Times New Roman" w:hAnsi="Arial" w:cs="Arial"/>
                <w:bCs/>
              </w:rPr>
            </w:pPr>
            <w:r w:rsidRPr="008F756D">
              <w:rPr>
                <w:rFonts w:ascii="Arial" w:eastAsia="Times New Roman"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59DF44E4"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b/>
              </w:rPr>
              <w:t>Informed consent</w:t>
            </w:r>
          </w:p>
          <w:p w14:paraId="6562D4C3" w14:textId="77777777" w:rsidR="008F756D" w:rsidRPr="008F756D" w:rsidRDefault="008F756D" w:rsidP="008F756D">
            <w:pPr>
              <w:autoSpaceDE w:val="0"/>
              <w:autoSpaceDN w:val="0"/>
              <w:adjustRightInd w:val="0"/>
              <w:spacing w:after="0" w:line="240" w:lineRule="auto"/>
              <w:rPr>
                <w:rFonts w:ascii="Arial" w:eastAsia="Times New Roman" w:hAnsi="Arial" w:cs="Arial"/>
                <w:lang w:eastAsia="en-GB"/>
              </w:rPr>
            </w:pPr>
            <w:r w:rsidRPr="008F756D">
              <w:rPr>
                <w:rFonts w:ascii="Arial" w:eastAsia="Times New Roman" w:hAnsi="Arial" w:cs="Arial"/>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F756D" w:rsidRPr="008F756D" w14:paraId="1F65F5BA" w14:textId="77777777" w:rsidTr="008F756D">
        <w:tc>
          <w:tcPr>
            <w:tcW w:w="596" w:type="dxa"/>
            <w:tcBorders>
              <w:top w:val="single" w:sz="4" w:space="0" w:color="auto"/>
              <w:bottom w:val="single" w:sz="4" w:space="0" w:color="auto"/>
            </w:tcBorders>
          </w:tcPr>
          <w:p w14:paraId="7A67E722" w14:textId="77777777" w:rsidR="008F756D" w:rsidRPr="008F756D" w:rsidRDefault="008F756D" w:rsidP="008F756D">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7F1AEAF9" w14:textId="77777777" w:rsidR="008F756D" w:rsidRPr="008F756D" w:rsidRDefault="008F756D" w:rsidP="008F756D">
            <w:pPr>
              <w:spacing w:after="0" w:line="240" w:lineRule="auto"/>
              <w:rPr>
                <w:rFonts w:ascii="Arial" w:eastAsia="Times New Roman" w:hAnsi="Arial" w:cs="Arial"/>
              </w:rPr>
            </w:pPr>
          </w:p>
          <w:p w14:paraId="46B55AC0" w14:textId="77777777" w:rsidR="008F756D" w:rsidRPr="008F756D" w:rsidRDefault="008F756D" w:rsidP="008F756D">
            <w:pPr>
              <w:spacing w:after="0" w:line="240" w:lineRule="auto"/>
              <w:rPr>
                <w:rFonts w:ascii="Arial" w:eastAsia="Times New Roman" w:hAnsi="Arial" w:cs="Arial"/>
                <w:lang w:eastAsia="en-GB"/>
              </w:rPr>
            </w:pPr>
            <w:r w:rsidRPr="008F756D">
              <w:rPr>
                <w:rFonts w:ascii="Arial" w:eastAsia="Times New Roman" w:hAnsi="Arial" w:cs="Arial"/>
                <w:lang w:eastAsia="en-GB"/>
              </w:rPr>
              <w:t>Per the BPS Code of Ethics (BPS, 2021), participants will complete a consent form before beginning the questionnaire, at the end of which will be a tick box confirming their age and applicability to complete the study.  There will be no persuasion or cajoling during this process, and participants will take part on a voluntary basis.  As part of the consent form, participants will read an information page about the study including the purpose, aim and hypothesis of the study, and what their commitment will involve, before taking part. The lead researcher will provide their contact details should participants want to know more before completing the study or during the study, should they feel that the information page is not sufficient.</w:t>
            </w:r>
          </w:p>
          <w:p w14:paraId="3667612D"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3707C4A1" w14:textId="77777777" w:rsidR="008F756D" w:rsidRPr="008F756D" w:rsidRDefault="008F756D" w:rsidP="008F756D">
            <w:pPr>
              <w:spacing w:after="0" w:line="240" w:lineRule="auto"/>
              <w:rPr>
                <w:rFonts w:ascii="Arial" w:eastAsia="Times New Roman" w:hAnsi="Arial" w:cs="Arial"/>
              </w:rPr>
            </w:pPr>
          </w:p>
          <w:p w14:paraId="400F20B1" w14:textId="77777777" w:rsidR="008F756D" w:rsidRPr="008F756D" w:rsidRDefault="008F756D" w:rsidP="008F756D">
            <w:pPr>
              <w:autoSpaceDE w:val="0"/>
              <w:autoSpaceDN w:val="0"/>
              <w:adjustRightInd w:val="0"/>
              <w:spacing w:after="0" w:line="240" w:lineRule="auto"/>
              <w:rPr>
                <w:rFonts w:ascii="Times New Roman" w:eastAsia="Times New Roman" w:hAnsi="Times New Roman" w:cs="Arial"/>
                <w:sz w:val="20"/>
                <w:szCs w:val="20"/>
              </w:rPr>
            </w:pPr>
            <w:r w:rsidRPr="008F756D">
              <w:rPr>
                <w:rFonts w:ascii="Arial" w:eastAsia="Times New Roman" w:hAnsi="Arial" w:cs="Arial"/>
                <w:i/>
                <w:color w:val="808080"/>
                <w:sz w:val="18"/>
                <w:szCs w:val="18"/>
              </w:rPr>
              <w:t>(this box should expand as you type)</w:t>
            </w:r>
          </w:p>
        </w:tc>
      </w:tr>
      <w:tr w:rsidR="008F756D" w:rsidRPr="008F756D" w14:paraId="29D3F7CD" w14:textId="77777777" w:rsidTr="008F756D">
        <w:tc>
          <w:tcPr>
            <w:tcW w:w="596" w:type="dxa"/>
            <w:tcBorders>
              <w:top w:val="single" w:sz="4" w:space="0" w:color="auto"/>
              <w:bottom w:val="single" w:sz="4" w:space="0" w:color="auto"/>
            </w:tcBorders>
            <w:shd w:val="clear" w:color="auto" w:fill="F2F2F2" w:themeFill="background1" w:themeFillShade="F2"/>
          </w:tcPr>
          <w:p w14:paraId="2590A8BA" w14:textId="77777777" w:rsidR="008F756D" w:rsidRPr="008F756D" w:rsidRDefault="008F756D" w:rsidP="008F756D">
            <w:pPr>
              <w:spacing w:after="0" w:line="240" w:lineRule="auto"/>
              <w:rPr>
                <w:rFonts w:ascii="Arial" w:eastAsia="Times New Roman" w:hAnsi="Arial" w:cs="Arial"/>
                <w:bCs/>
              </w:rPr>
            </w:pPr>
            <w:r w:rsidRPr="008F756D">
              <w:rPr>
                <w:rFonts w:ascii="Arial" w:eastAsia="Times New Roman"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9A5BE57" w14:textId="77777777" w:rsidR="008F756D" w:rsidRPr="008F756D" w:rsidRDefault="008F756D" w:rsidP="008F756D">
            <w:pPr>
              <w:spacing w:after="0" w:line="240" w:lineRule="auto"/>
              <w:rPr>
                <w:rFonts w:ascii="Arial" w:eastAsia="Times New Roman" w:hAnsi="Arial" w:cs="Arial"/>
                <w:b/>
              </w:rPr>
            </w:pPr>
            <w:r w:rsidRPr="008F756D">
              <w:rPr>
                <w:rFonts w:ascii="Arial" w:eastAsia="Times New Roman" w:hAnsi="Arial" w:cs="Arial"/>
                <w:b/>
              </w:rPr>
              <w:t>Confidentiality / Anonymity</w:t>
            </w:r>
          </w:p>
          <w:p w14:paraId="2683D01F"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 xml:space="preserve">Set out how anonymity of participants and confidentiality will be ensured in any outputs. If anonymity is not being offered, explain why this is the case. </w:t>
            </w:r>
          </w:p>
        </w:tc>
      </w:tr>
      <w:tr w:rsidR="008F756D" w:rsidRPr="008F756D" w14:paraId="43A2E0F6" w14:textId="77777777" w:rsidTr="008F756D">
        <w:tc>
          <w:tcPr>
            <w:tcW w:w="596" w:type="dxa"/>
            <w:tcBorders>
              <w:top w:val="single" w:sz="4" w:space="0" w:color="auto"/>
              <w:bottom w:val="single" w:sz="4" w:space="0" w:color="auto"/>
            </w:tcBorders>
          </w:tcPr>
          <w:p w14:paraId="43D63256" w14:textId="77777777" w:rsidR="008F756D" w:rsidRPr="008F756D" w:rsidRDefault="008F756D" w:rsidP="008F756D">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0B55F64C" w14:textId="77777777" w:rsidR="008F756D" w:rsidRPr="008F756D" w:rsidRDefault="008F756D" w:rsidP="008F756D">
            <w:pPr>
              <w:spacing w:after="0" w:line="240" w:lineRule="auto"/>
              <w:rPr>
                <w:rFonts w:ascii="Arial" w:eastAsia="Times New Roman" w:hAnsi="Arial" w:cs="Arial"/>
              </w:rPr>
            </w:pPr>
          </w:p>
          <w:p w14:paraId="7BD6680B"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Participants’ names will not be required, with only their age, gender, job role, and industry needing to be divulged during the study.</w:t>
            </w:r>
          </w:p>
          <w:p w14:paraId="6B62752A" w14:textId="77777777" w:rsidR="008F756D" w:rsidRPr="008F756D" w:rsidRDefault="008F756D" w:rsidP="008F756D">
            <w:pPr>
              <w:spacing w:after="0" w:line="240" w:lineRule="auto"/>
              <w:rPr>
                <w:rFonts w:ascii="Arial" w:eastAsia="Times New Roman" w:hAnsi="Arial" w:cs="Arial"/>
              </w:rPr>
            </w:pPr>
          </w:p>
          <w:p w14:paraId="3B35C02C"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Information will be kept confidential at all times, only the researcher and required UWTSD staff members will have access to it.</w:t>
            </w:r>
          </w:p>
          <w:p w14:paraId="181A31D3"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Data will be kept in an encrypted file on a private laptop as per UWTSD Research Data</w:t>
            </w:r>
          </w:p>
          <w:p w14:paraId="3FF63D53"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Management Policy and UWTSD Data Protection and Storage Protocol guidelines.</w:t>
            </w:r>
          </w:p>
          <w:p w14:paraId="649B728A" w14:textId="77777777" w:rsidR="008F756D" w:rsidRPr="008F756D" w:rsidRDefault="008F756D" w:rsidP="008F756D">
            <w:pPr>
              <w:spacing w:after="0" w:line="240" w:lineRule="auto"/>
              <w:rPr>
                <w:rFonts w:ascii="Arial" w:eastAsia="Times New Roman" w:hAnsi="Arial" w:cs="Arial"/>
              </w:rPr>
            </w:pPr>
          </w:p>
          <w:p w14:paraId="3A860CB9" w14:textId="77777777" w:rsidR="008F756D" w:rsidRPr="008F756D" w:rsidRDefault="008F756D" w:rsidP="008F756D">
            <w:pPr>
              <w:autoSpaceDE w:val="0"/>
              <w:autoSpaceDN w:val="0"/>
              <w:adjustRightInd w:val="0"/>
              <w:spacing w:after="0" w:line="240" w:lineRule="auto"/>
              <w:rPr>
                <w:rFonts w:ascii="Times New Roman" w:eastAsia="Times New Roman" w:hAnsi="Times New Roman" w:cs="Arial"/>
                <w:sz w:val="20"/>
                <w:szCs w:val="20"/>
              </w:rPr>
            </w:pPr>
            <w:r w:rsidRPr="008F756D">
              <w:rPr>
                <w:rFonts w:ascii="Arial" w:eastAsia="Times New Roman" w:hAnsi="Arial" w:cs="Arial"/>
                <w:i/>
                <w:color w:val="808080"/>
                <w:sz w:val="18"/>
                <w:szCs w:val="18"/>
              </w:rPr>
              <w:t>(this box should expand as you type)</w:t>
            </w:r>
          </w:p>
        </w:tc>
      </w:tr>
    </w:tbl>
    <w:p w14:paraId="5A9D0958" w14:textId="77777777" w:rsidR="008F756D" w:rsidRPr="008F756D" w:rsidRDefault="008F756D" w:rsidP="008F756D">
      <w:pPr>
        <w:spacing w:after="0" w:line="240" w:lineRule="auto"/>
        <w:rPr>
          <w:rFonts w:ascii="Arial" w:eastAsia="Times New Roman" w:hAnsi="Arial" w:cs="Arial"/>
        </w:rPr>
      </w:pPr>
    </w:p>
    <w:p w14:paraId="557C55DA" w14:textId="77777777" w:rsidR="008F756D" w:rsidRPr="008F756D" w:rsidRDefault="008F756D" w:rsidP="008F756D">
      <w:pPr>
        <w:spacing w:after="0" w:line="240" w:lineRule="auto"/>
        <w:rPr>
          <w:rFonts w:ascii="Arial" w:eastAsia="Times New Roman" w:hAnsi="Arial" w:cs="Arial"/>
          <w:b/>
        </w:rPr>
      </w:pPr>
      <w:r w:rsidRPr="008F756D">
        <w:rPr>
          <w:rFonts w:ascii="Arial" w:eastAsia="Times New Roman" w:hAnsi="Arial" w:cs="Arial"/>
          <w:b/>
        </w:rPr>
        <w:t>SECTION J: Data Protection and Storage</w:t>
      </w:r>
    </w:p>
    <w:p w14:paraId="1DF660B8" w14:textId="77777777" w:rsidR="008F756D" w:rsidRPr="008F756D" w:rsidRDefault="008F756D" w:rsidP="008F756D">
      <w:pPr>
        <w:spacing w:after="0" w:line="240" w:lineRule="auto"/>
        <w:rPr>
          <w:rFonts w:ascii="Arial" w:eastAsia="Times New Roman"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F756D" w:rsidRPr="008F756D" w14:paraId="1C2B58DA" w14:textId="77777777" w:rsidTr="008F756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FE92220" w14:textId="77777777" w:rsidR="008F756D" w:rsidRPr="008F756D" w:rsidRDefault="008F756D" w:rsidP="008F756D">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DCEF0B3" w14:textId="77777777" w:rsidR="008F756D" w:rsidRPr="008F756D" w:rsidRDefault="008F756D" w:rsidP="008F756D">
            <w:pPr>
              <w:autoSpaceDE w:val="0"/>
              <w:autoSpaceDN w:val="0"/>
              <w:adjustRightInd w:val="0"/>
              <w:spacing w:before="100" w:beforeAutospacing="1" w:after="100" w:afterAutospacing="1" w:line="240" w:lineRule="auto"/>
              <w:rPr>
                <w:rFonts w:ascii="Arial" w:eastAsia="Times New Roman" w:hAnsi="Arial" w:cs="Arial"/>
                <w:lang w:eastAsia="en-GB"/>
              </w:rPr>
            </w:pPr>
            <w:r w:rsidRPr="008F756D">
              <w:rPr>
                <w:rFonts w:ascii="Arial" w:eastAsia="Times New Roman" w:hAnsi="Arial" w:cs="Arial"/>
                <w:lang w:eastAsia="en-GB"/>
              </w:rPr>
              <w:t>Does the research activity involve personal da</w:t>
            </w:r>
            <w:r w:rsidRPr="008F756D">
              <w:rPr>
                <w:rFonts w:ascii="Arial" w:eastAsia="Times New Roman" w:hAnsi="Arial" w:cs="Arial"/>
                <w:shd w:val="clear" w:color="auto" w:fill="F2F2F2" w:themeFill="background1" w:themeFillShade="F2"/>
                <w:lang w:eastAsia="en-GB"/>
              </w:rPr>
              <w:t>t</w:t>
            </w:r>
            <w:r w:rsidRPr="008F756D">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F50362" w14:textId="77777777" w:rsidR="008F756D" w:rsidRPr="008F756D" w:rsidRDefault="008F756D" w:rsidP="008F756D">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F756D">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8F7FED" w14:textId="77777777" w:rsidR="008F756D" w:rsidRPr="008F756D" w:rsidRDefault="008F756D" w:rsidP="008F756D">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F756D">
              <w:rPr>
                <w:rFonts w:ascii="Arial" w:eastAsia="Times New Roman" w:hAnsi="Arial" w:cs="Arial"/>
                <w:b/>
                <w:bCs/>
                <w:lang w:eastAsia="en-GB"/>
              </w:rPr>
              <w:t>NO</w:t>
            </w:r>
          </w:p>
        </w:tc>
      </w:tr>
      <w:tr w:rsidR="008F756D" w:rsidRPr="008F756D" w14:paraId="2CDBB015" w14:textId="77777777" w:rsidTr="008F756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5FC6E0D" w14:textId="77777777" w:rsidR="008F756D" w:rsidRPr="008F756D" w:rsidRDefault="008F756D" w:rsidP="008F756D">
            <w:pPr>
              <w:autoSpaceDE w:val="0"/>
              <w:autoSpaceDN w:val="0"/>
              <w:adjustRightInd w:val="0"/>
              <w:spacing w:after="0" w:line="240" w:lineRule="auto"/>
              <w:jc w:val="center"/>
              <w:rPr>
                <w:rFonts w:ascii="Arial" w:eastAsia="Times New Roman" w:hAnsi="Arial" w:cs="Arial"/>
                <w:bCs/>
                <w:iCs/>
                <w:lang w:eastAsia="en-GB"/>
              </w:rPr>
            </w:pPr>
            <w:r w:rsidRPr="008F756D">
              <w:rPr>
                <w:rFonts w:ascii="Arial" w:eastAsia="Times New Roman" w:hAnsi="Arial" w:cs="Arial"/>
                <w:bCs/>
                <w:iCs/>
                <w:lang w:eastAsia="en-GB"/>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016B950" w14:textId="77777777" w:rsidR="008F756D" w:rsidRPr="008F756D" w:rsidRDefault="008F756D" w:rsidP="008F756D">
            <w:pPr>
              <w:autoSpaceDE w:val="0"/>
              <w:autoSpaceDN w:val="0"/>
              <w:adjustRightInd w:val="0"/>
              <w:spacing w:after="0" w:line="240" w:lineRule="auto"/>
              <w:rPr>
                <w:rFonts w:ascii="Arial" w:eastAsia="Times New Roman" w:hAnsi="Arial" w:cs="Arial"/>
                <w:lang w:eastAsia="en-GB"/>
              </w:rPr>
            </w:pPr>
            <w:r w:rsidRPr="008F756D">
              <w:rPr>
                <w:rFonts w:ascii="Arial" w:eastAsia="Times New Roman" w:hAnsi="Arial" w:cs="Arial"/>
                <w:b/>
                <w:bCs/>
                <w:i/>
                <w:iCs/>
                <w:lang w:eastAsia="en-GB"/>
              </w:rPr>
              <w:t>“Personal data”</w:t>
            </w:r>
            <w:r w:rsidRPr="008F756D">
              <w:rPr>
                <w:rFonts w:ascii="Arial" w:eastAsia="Times New Roman" w:hAnsi="Arial" w:cs="Arial"/>
                <w:i/>
                <w:iCs/>
                <w:lang w:eastAsia="en-GB"/>
              </w:rPr>
              <w:t xml:space="preserve"> </w:t>
            </w:r>
            <w:r w:rsidRPr="008F756D">
              <w:rPr>
                <w:rFonts w:ascii="Arial" w:eastAsia="Times New Roman" w:hAnsi="Arial" w:cs="Arial"/>
                <w:i/>
                <w:iCs/>
                <w:color w:val="333333"/>
                <w:szCs w:val="24"/>
                <w:shd w:val="clear" w:color="auto" w:fill="F2F2F2" w:themeFill="background1" w:themeFillShade="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CFDFEC" w14:textId="77777777" w:rsidR="008F756D" w:rsidRPr="008F756D" w:rsidRDefault="008F756D" w:rsidP="008F756D">
            <w:pPr>
              <w:autoSpaceDE w:val="0"/>
              <w:autoSpaceDN w:val="0"/>
              <w:adjustRightInd w:val="0"/>
              <w:spacing w:before="100" w:beforeAutospacing="1" w:after="100" w:afterAutospacing="1" w:line="240" w:lineRule="auto"/>
              <w:jc w:val="center"/>
              <w:rPr>
                <w:rFonts w:ascii="MS Gothic" w:eastAsia="MS Gothic" w:hAnsi="MS Gothic" w:cs="Arial"/>
                <w:lang w:val="en-US" w:eastAsia="en-GB"/>
              </w:rPr>
            </w:pPr>
            <w:r w:rsidRPr="008F756D">
              <w:rPr>
                <w:rFonts w:ascii="MS Gothic" w:eastAsia="MS Gothic" w:hAnsi="MS Gothic" w:cs="Arial" w:hint="eastAsia"/>
                <w:lang w:val="en-US" w:eastAsia="en-GB"/>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CE1A81" w14:textId="77777777" w:rsidR="008F756D" w:rsidRPr="008F756D" w:rsidRDefault="008F756D" w:rsidP="008F756D">
            <w:pPr>
              <w:autoSpaceDE w:val="0"/>
              <w:autoSpaceDN w:val="0"/>
              <w:adjustRightInd w:val="0"/>
              <w:spacing w:before="100" w:beforeAutospacing="1" w:after="100" w:afterAutospacing="1" w:line="240" w:lineRule="auto"/>
              <w:jc w:val="center"/>
              <w:rPr>
                <w:rFonts w:ascii="MS Gothic" w:eastAsia="MS Gothic" w:hAnsi="MS Gothic" w:cs="Arial"/>
                <w:lang w:val="en-US" w:eastAsia="en-GB"/>
              </w:rPr>
            </w:pPr>
            <w:r w:rsidRPr="008F756D">
              <w:rPr>
                <w:rFonts w:ascii="MS Gothic" w:eastAsia="MS Gothic" w:hAnsi="MS Gothic" w:cs="Arial" w:hint="eastAsia"/>
                <w:lang w:val="en-US" w:eastAsia="en-GB"/>
              </w:rPr>
              <w:t>☐</w:t>
            </w:r>
          </w:p>
        </w:tc>
      </w:tr>
      <w:tr w:rsidR="008F756D" w:rsidRPr="008F756D" w14:paraId="48041C27" w14:textId="77777777" w:rsidTr="008F756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FEE894" w14:textId="77777777" w:rsidR="008F756D" w:rsidRPr="008F756D" w:rsidRDefault="008F756D" w:rsidP="008F756D">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2D2C2B" w14:textId="77777777" w:rsidR="008F756D" w:rsidRPr="008F756D" w:rsidRDefault="008F756D" w:rsidP="008F756D">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8F756D">
              <w:rPr>
                <w:rFonts w:ascii="Arial" w:eastAsia="Times New Roman" w:hAnsi="Arial" w:cs="Arial"/>
                <w:lang w:eastAsia="en-GB"/>
              </w:rPr>
              <w:t>If YES, provide a</w:t>
            </w:r>
            <w:r w:rsidRPr="008F756D">
              <w:rPr>
                <w:rFonts w:ascii="Arial" w:eastAsia="Times New Roman" w:hAnsi="Arial" w:cs="Arial"/>
                <w:b/>
                <w:bCs/>
                <w:lang w:eastAsia="en-GB"/>
              </w:rPr>
              <w:t xml:space="preserve"> </w:t>
            </w:r>
            <w:r w:rsidRPr="008F756D">
              <w:rPr>
                <w:rFonts w:ascii="Arial" w:eastAsia="Times New Roman" w:hAnsi="Arial" w:cs="Arial"/>
                <w:lang w:eastAsia="en-GB"/>
              </w:rPr>
              <w:t>description of the data and explain why this data needs to be collected:</w:t>
            </w:r>
          </w:p>
        </w:tc>
      </w:tr>
      <w:tr w:rsidR="008F756D" w:rsidRPr="008F756D" w14:paraId="78DB2CA4" w14:textId="77777777" w:rsidTr="008F756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0B8ED48" w14:textId="77777777" w:rsidR="008F756D" w:rsidRPr="008F756D" w:rsidRDefault="008F756D" w:rsidP="008F756D">
            <w:pPr>
              <w:spacing w:after="0" w:line="240" w:lineRule="auto"/>
              <w:jc w:val="center"/>
              <w:rPr>
                <w:rFonts w:ascii="Arial" w:eastAsia="Times New Roman" w:hAnsi="Arial" w:cs="Arial"/>
              </w:rPr>
            </w:pPr>
            <w:r w:rsidRPr="008F756D">
              <w:rPr>
                <w:rFonts w:ascii="Arial" w:eastAsia="Times New Roman"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173CE01" w14:textId="77777777" w:rsidR="008F756D" w:rsidRPr="008F756D" w:rsidRDefault="008F756D" w:rsidP="008F756D">
            <w:pPr>
              <w:spacing w:after="0" w:line="240" w:lineRule="auto"/>
              <w:rPr>
                <w:rFonts w:ascii="Arial" w:eastAsia="Times New Roman" w:hAnsi="Arial" w:cs="Arial"/>
              </w:rPr>
            </w:pPr>
          </w:p>
          <w:p w14:paraId="42B2D6F4"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Participants will divulge certain personal information (see previous section), however only the researcher and the dissertation supervisor will have this information. As stated above, participants’ information will be anonymised.  The use and storage of their data will always be in line with university and BPS guidelines.</w:t>
            </w:r>
          </w:p>
          <w:p w14:paraId="61ED1944" w14:textId="77777777" w:rsidR="008F756D" w:rsidRPr="008F756D" w:rsidRDefault="008F756D" w:rsidP="008F756D">
            <w:pPr>
              <w:spacing w:after="0" w:line="240" w:lineRule="auto"/>
              <w:rPr>
                <w:rFonts w:ascii="Arial" w:eastAsia="Times New Roman" w:hAnsi="Arial" w:cs="Arial"/>
              </w:rPr>
            </w:pPr>
          </w:p>
          <w:p w14:paraId="5FEF429B" w14:textId="77777777" w:rsidR="008F756D" w:rsidRPr="008F756D" w:rsidRDefault="008F756D" w:rsidP="008F756D">
            <w:pPr>
              <w:autoSpaceDE w:val="0"/>
              <w:autoSpaceDN w:val="0"/>
              <w:adjustRightInd w:val="0"/>
              <w:spacing w:after="0" w:line="240" w:lineRule="auto"/>
              <w:rPr>
                <w:rFonts w:ascii="Times New Roman" w:eastAsia="Times New Roman" w:hAnsi="Times New Roman" w:cs="Times New Roman"/>
                <w:i/>
                <w:sz w:val="20"/>
                <w:szCs w:val="20"/>
              </w:rPr>
            </w:pPr>
            <w:r w:rsidRPr="008F756D">
              <w:rPr>
                <w:rFonts w:ascii="Arial" w:eastAsia="Times New Roman" w:hAnsi="Arial" w:cs="Arial"/>
                <w:i/>
                <w:color w:val="808080"/>
                <w:sz w:val="18"/>
                <w:szCs w:val="18"/>
              </w:rPr>
              <w:t>(this box should expand as you type)</w:t>
            </w:r>
          </w:p>
        </w:tc>
      </w:tr>
      <w:tr w:rsidR="008F756D" w:rsidRPr="008F756D" w14:paraId="0040A550" w14:textId="77777777" w:rsidTr="008F756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B4C84D8" w14:textId="77777777" w:rsidR="008F756D" w:rsidRPr="008F756D" w:rsidRDefault="008F756D" w:rsidP="008F756D">
            <w:pPr>
              <w:autoSpaceDE w:val="0"/>
              <w:autoSpaceDN w:val="0"/>
              <w:adjustRightInd w:val="0"/>
              <w:spacing w:after="0"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191104A" w14:textId="77777777" w:rsidR="008F756D" w:rsidRPr="008F756D" w:rsidRDefault="008F756D" w:rsidP="008F756D">
            <w:pPr>
              <w:autoSpaceDE w:val="0"/>
              <w:autoSpaceDN w:val="0"/>
              <w:adjustRightInd w:val="0"/>
              <w:spacing w:after="0" w:line="240" w:lineRule="auto"/>
              <w:rPr>
                <w:rFonts w:ascii="Times New Roman" w:hAnsi="Times New Roman" w:cs="Times New Roman"/>
                <w:sz w:val="24"/>
                <w:szCs w:val="24"/>
                <w:lang w:eastAsia="en-GB"/>
              </w:rPr>
            </w:pPr>
            <w:r w:rsidRPr="008F756D">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2A94BE" w14:textId="77777777" w:rsidR="008F756D" w:rsidRPr="008F756D" w:rsidRDefault="008F756D" w:rsidP="008F756D">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F756D">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98F6CB" w14:textId="77777777" w:rsidR="008F756D" w:rsidRPr="008F756D" w:rsidRDefault="008F756D" w:rsidP="008F756D">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F756D">
              <w:rPr>
                <w:rFonts w:ascii="Arial" w:eastAsia="Times New Roman" w:hAnsi="Arial" w:cs="Arial"/>
                <w:b/>
                <w:bCs/>
                <w:lang w:eastAsia="en-GB"/>
              </w:rPr>
              <w:t>NO</w:t>
            </w:r>
          </w:p>
        </w:tc>
      </w:tr>
      <w:tr w:rsidR="008F756D" w:rsidRPr="008F756D" w14:paraId="2BF0E377" w14:textId="77777777" w:rsidTr="008F756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12A030" w14:textId="77777777" w:rsidR="008F756D" w:rsidRPr="008F756D" w:rsidRDefault="008F756D" w:rsidP="008F756D">
            <w:pPr>
              <w:spacing w:after="0" w:line="240" w:lineRule="auto"/>
              <w:jc w:val="center"/>
              <w:rPr>
                <w:rFonts w:ascii="Arial" w:eastAsia="Times New Roman" w:hAnsi="Arial" w:cs="Arial"/>
                <w:bCs/>
                <w:iCs/>
                <w:color w:val="000000"/>
                <w:sz w:val="20"/>
                <w:szCs w:val="23"/>
                <w:lang w:eastAsia="en-GB"/>
              </w:rPr>
            </w:pPr>
            <w:r w:rsidRPr="008F756D">
              <w:rPr>
                <w:rFonts w:ascii="Arial" w:eastAsia="Times New Roman" w:hAnsi="Arial" w:cs="Arial"/>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983F23"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Arial" w:eastAsia="Times New Roman" w:hAnsi="Arial" w:cs="Arial"/>
                <w:b/>
                <w:bCs/>
                <w:i/>
                <w:iCs/>
                <w:color w:val="000000"/>
                <w:sz w:val="20"/>
                <w:szCs w:val="23"/>
                <w:lang w:eastAsia="en-GB"/>
              </w:rPr>
              <w:t>“Special category data”</w:t>
            </w:r>
            <w:r w:rsidRPr="008F756D">
              <w:rPr>
                <w:rFonts w:ascii="Arial" w:eastAsia="Times New Roman" w:hAnsi="Arial" w:cs="Arial"/>
                <w:i/>
                <w:iCs/>
                <w:color w:val="000000"/>
                <w:sz w:val="20"/>
                <w:szCs w:val="23"/>
                <w:lang w:eastAsia="en-GB"/>
              </w:rPr>
              <w:t> means sensitive personal data consisting of information as to the data subjects’ –</w:t>
            </w:r>
          </w:p>
          <w:p w14:paraId="7FBAE093"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Arial" w:eastAsia="Times New Roman" w:hAnsi="Arial" w:cs="Arial"/>
                <w:i/>
                <w:iCs/>
                <w:color w:val="000000"/>
                <w:sz w:val="20"/>
                <w:szCs w:val="23"/>
                <w:lang w:eastAsia="en-GB"/>
              </w:rPr>
              <w:t>(a) racial or ethnic origin,</w:t>
            </w:r>
          </w:p>
          <w:p w14:paraId="3F4676D1"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Arial" w:eastAsia="Times New Roman" w:hAnsi="Arial" w:cs="Arial"/>
                <w:i/>
                <w:iCs/>
                <w:color w:val="000000"/>
                <w:sz w:val="20"/>
                <w:szCs w:val="23"/>
                <w:lang w:eastAsia="en-GB"/>
              </w:rPr>
              <w:t>(b) political opinions,</w:t>
            </w:r>
          </w:p>
          <w:p w14:paraId="0D48FCE1"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Arial" w:eastAsia="Times New Roman" w:hAnsi="Arial" w:cs="Arial"/>
                <w:i/>
                <w:iCs/>
                <w:color w:val="000000"/>
                <w:sz w:val="20"/>
                <w:szCs w:val="23"/>
                <w:lang w:eastAsia="en-GB"/>
              </w:rPr>
              <w:t>(c ) religious beliefs or other beliefs of a similar nature,</w:t>
            </w:r>
          </w:p>
          <w:p w14:paraId="441A0C1E"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364FC692"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Arial" w:eastAsia="Times New Roman" w:hAnsi="Arial" w:cs="Arial"/>
                <w:i/>
                <w:iCs/>
                <w:color w:val="000000"/>
                <w:sz w:val="20"/>
                <w:szCs w:val="23"/>
                <w:lang w:eastAsia="en-GB"/>
              </w:rPr>
              <w:t>(e) physical or mental health or condition,</w:t>
            </w:r>
          </w:p>
          <w:p w14:paraId="2D81A98E"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Arial" w:eastAsia="Times New Roman" w:hAnsi="Arial" w:cs="Arial"/>
                <w:i/>
                <w:iCs/>
                <w:color w:val="000000"/>
                <w:sz w:val="20"/>
                <w:szCs w:val="23"/>
                <w:lang w:eastAsia="en-GB"/>
              </w:rPr>
              <w:t>(f) sexual life,</w:t>
            </w:r>
          </w:p>
          <w:p w14:paraId="6252703F"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Arial" w:eastAsia="Times New Roman" w:hAnsi="Arial" w:cs="Arial"/>
                <w:i/>
                <w:iCs/>
                <w:color w:val="000000"/>
                <w:sz w:val="20"/>
                <w:szCs w:val="23"/>
                <w:lang w:eastAsia="en-GB"/>
              </w:rPr>
              <w:t>(g) genetics,</w:t>
            </w:r>
          </w:p>
          <w:p w14:paraId="0FA8FB8E" w14:textId="77777777" w:rsidR="008F756D" w:rsidRPr="008F756D" w:rsidRDefault="008F756D" w:rsidP="008F756D">
            <w:pPr>
              <w:spacing w:after="0" w:line="240" w:lineRule="auto"/>
              <w:rPr>
                <w:rFonts w:ascii="Arial" w:eastAsia="Times New Roman" w:hAnsi="Arial" w:cs="Arial"/>
                <w:i/>
                <w:iCs/>
                <w:color w:val="000000"/>
                <w:sz w:val="20"/>
                <w:szCs w:val="23"/>
                <w:lang w:eastAsia="en-GB"/>
              </w:rPr>
            </w:pPr>
            <w:r w:rsidRPr="008F756D">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C721D1" w14:textId="77777777" w:rsidR="008F756D" w:rsidRPr="008F756D" w:rsidRDefault="008F756D" w:rsidP="008F756D">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8F756D">
              <w:rPr>
                <w:rFonts w:ascii="MS Gothic" w:eastAsia="MS Gothic" w:hAnsi="MS Gothic" w:cs="Arial" w:hint="eastAsia"/>
                <w:lang w:val="en-US" w:eastAsia="en-GB"/>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26947B6" w14:textId="77777777" w:rsidR="008F756D" w:rsidRPr="008F756D" w:rsidRDefault="008F756D" w:rsidP="008F756D">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8F756D">
              <w:rPr>
                <w:rFonts w:ascii="MS Gothic" w:eastAsia="MS Gothic" w:hAnsi="MS Gothic" w:cs="Arial" w:hint="eastAsia"/>
                <w:lang w:val="en-US" w:eastAsia="en-GB"/>
              </w:rPr>
              <w:t>☐</w:t>
            </w:r>
          </w:p>
        </w:tc>
      </w:tr>
      <w:tr w:rsidR="008F756D" w:rsidRPr="008F756D" w14:paraId="4390E61C" w14:textId="77777777" w:rsidTr="008F756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53179C" w14:textId="77777777" w:rsidR="008F756D" w:rsidRPr="008F756D" w:rsidRDefault="008F756D" w:rsidP="008F756D">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BD8B2C" w14:textId="77777777" w:rsidR="008F756D" w:rsidRPr="008F756D" w:rsidRDefault="008F756D" w:rsidP="008F756D">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8F756D">
              <w:rPr>
                <w:rFonts w:ascii="Arial" w:eastAsia="Times New Roman" w:hAnsi="Arial" w:cs="Arial"/>
                <w:lang w:eastAsia="en-GB"/>
              </w:rPr>
              <w:t>If YES, provide a</w:t>
            </w:r>
            <w:r w:rsidRPr="008F756D">
              <w:rPr>
                <w:rFonts w:ascii="Arial" w:eastAsia="Times New Roman" w:hAnsi="Arial" w:cs="Arial"/>
                <w:b/>
                <w:bCs/>
                <w:lang w:eastAsia="en-GB"/>
              </w:rPr>
              <w:t xml:space="preserve"> </w:t>
            </w:r>
            <w:r w:rsidRPr="008F756D">
              <w:rPr>
                <w:rFonts w:ascii="Arial" w:eastAsia="Times New Roman" w:hAnsi="Arial" w:cs="Arial"/>
                <w:lang w:eastAsia="en-GB"/>
              </w:rPr>
              <w:t>description of the special category data and explain why this data needs to be collected:</w:t>
            </w:r>
          </w:p>
        </w:tc>
      </w:tr>
      <w:tr w:rsidR="008F756D" w:rsidRPr="008F756D" w14:paraId="09ADA6C4" w14:textId="77777777" w:rsidTr="008F756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8D892D2" w14:textId="77777777" w:rsidR="008F756D" w:rsidRPr="008F756D" w:rsidRDefault="008F756D" w:rsidP="008F756D">
            <w:pPr>
              <w:spacing w:after="0" w:line="240" w:lineRule="auto"/>
              <w:jc w:val="center"/>
              <w:rPr>
                <w:rFonts w:ascii="Arial" w:eastAsia="Times New Roman" w:hAnsi="Arial" w:cs="Arial"/>
              </w:rPr>
            </w:pPr>
            <w:r w:rsidRPr="008F756D">
              <w:rPr>
                <w:rFonts w:ascii="Arial" w:eastAsia="Times New Roman"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785432E" w14:textId="77777777" w:rsidR="008F756D" w:rsidRPr="008F756D" w:rsidRDefault="008F756D" w:rsidP="008F756D">
            <w:pPr>
              <w:spacing w:after="0" w:line="240" w:lineRule="auto"/>
              <w:rPr>
                <w:rFonts w:ascii="Arial" w:eastAsia="Times New Roman" w:hAnsi="Arial" w:cs="Arial"/>
              </w:rPr>
            </w:pPr>
          </w:p>
          <w:p w14:paraId="6E6EFAB9"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t>Data will be collected on participants emotional and mental wellbeing as this is essential in exploring the topic area.  However, the questionnaire does not aim to diagnose participants with any mental health conditions, and is just a very generic baseline exploration into workplace wellbeing.  The use and storage of their data will always be in line with university and BPS guidelines.</w:t>
            </w:r>
          </w:p>
          <w:p w14:paraId="32958232" w14:textId="77777777" w:rsidR="008F756D" w:rsidRPr="008F756D" w:rsidRDefault="008F756D" w:rsidP="008F756D">
            <w:pPr>
              <w:spacing w:after="0" w:line="240" w:lineRule="auto"/>
              <w:rPr>
                <w:rFonts w:ascii="Arial" w:eastAsia="Times New Roman" w:hAnsi="Arial" w:cs="Arial"/>
              </w:rPr>
            </w:pPr>
          </w:p>
          <w:p w14:paraId="2CB07CBA" w14:textId="77777777" w:rsidR="008F756D" w:rsidRPr="008F756D" w:rsidRDefault="008F756D" w:rsidP="008F756D">
            <w:pPr>
              <w:autoSpaceDE w:val="0"/>
              <w:autoSpaceDN w:val="0"/>
              <w:adjustRightInd w:val="0"/>
              <w:spacing w:after="0" w:line="240" w:lineRule="auto"/>
              <w:rPr>
                <w:rFonts w:ascii="Times New Roman" w:eastAsia="Times New Roman" w:hAnsi="Times New Roman" w:cs="Times New Roman"/>
                <w:sz w:val="20"/>
                <w:szCs w:val="20"/>
              </w:rPr>
            </w:pPr>
            <w:r w:rsidRPr="008F756D">
              <w:rPr>
                <w:rFonts w:ascii="Arial" w:eastAsia="Times New Roman" w:hAnsi="Arial" w:cs="Arial"/>
                <w:i/>
                <w:color w:val="808080"/>
                <w:sz w:val="18"/>
                <w:szCs w:val="18"/>
              </w:rPr>
              <w:t>(this box should expand as you type)</w:t>
            </w:r>
          </w:p>
        </w:tc>
      </w:tr>
    </w:tbl>
    <w:p w14:paraId="65E373B5" w14:textId="77777777" w:rsidR="008F756D" w:rsidRPr="008F756D" w:rsidRDefault="008F756D" w:rsidP="008F756D">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8F756D" w:rsidRPr="008F756D" w14:paraId="6596A053" w14:textId="77777777" w:rsidTr="008F756D">
        <w:trPr>
          <w:trHeight w:val="439"/>
        </w:trPr>
        <w:tc>
          <w:tcPr>
            <w:tcW w:w="562" w:type="dxa"/>
            <w:shd w:val="clear" w:color="auto" w:fill="F2F2F2" w:themeFill="background1" w:themeFillShade="F2"/>
            <w:vAlign w:val="center"/>
          </w:tcPr>
          <w:p w14:paraId="61DAE408" w14:textId="77777777" w:rsidR="008F756D" w:rsidRPr="008F756D" w:rsidRDefault="008F756D" w:rsidP="008F756D">
            <w:pPr>
              <w:autoSpaceDE w:val="0"/>
              <w:autoSpaceDN w:val="0"/>
              <w:adjustRightInd w:val="0"/>
              <w:jc w:val="center"/>
              <w:rPr>
                <w:rFonts w:ascii="Arial" w:hAnsi="Arial" w:cs="Arial"/>
              </w:rPr>
            </w:pPr>
          </w:p>
        </w:tc>
        <w:tc>
          <w:tcPr>
            <w:tcW w:w="7905" w:type="dxa"/>
            <w:shd w:val="clear" w:color="auto" w:fill="F2F2F2" w:themeFill="background1" w:themeFillShade="F2"/>
          </w:tcPr>
          <w:p w14:paraId="256AFBB9" w14:textId="77777777" w:rsidR="008F756D" w:rsidRPr="008F756D" w:rsidRDefault="008F756D" w:rsidP="008F756D">
            <w:pPr>
              <w:autoSpaceDE w:val="0"/>
              <w:autoSpaceDN w:val="0"/>
              <w:adjustRightInd w:val="0"/>
              <w:rPr>
                <w:rFonts w:ascii="Arial" w:hAnsi="Arial" w:cs="Arial"/>
                <w:b/>
                <w:bCs/>
              </w:rPr>
            </w:pPr>
            <w:r w:rsidRPr="008F756D">
              <w:rPr>
                <w:b/>
              </w:rPr>
              <w:br w:type="page"/>
            </w:r>
            <w:r w:rsidRPr="008F756D">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447A281"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bCs/>
              </w:rPr>
              <w:t>YES</w:t>
            </w:r>
          </w:p>
        </w:tc>
        <w:tc>
          <w:tcPr>
            <w:tcW w:w="1026" w:type="dxa"/>
            <w:shd w:val="clear" w:color="auto" w:fill="F2F2F2" w:themeFill="background1" w:themeFillShade="F2"/>
          </w:tcPr>
          <w:p w14:paraId="1B31EE7B"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bCs/>
              </w:rPr>
              <w:t>NO</w:t>
            </w:r>
          </w:p>
        </w:tc>
      </w:tr>
      <w:tr w:rsidR="008F756D" w:rsidRPr="008F756D" w14:paraId="29ED6BC4" w14:textId="77777777" w:rsidTr="008F756D">
        <w:trPr>
          <w:trHeight w:val="439"/>
        </w:trPr>
        <w:tc>
          <w:tcPr>
            <w:tcW w:w="562" w:type="dxa"/>
            <w:shd w:val="clear" w:color="auto" w:fill="F2F2F2" w:themeFill="background1" w:themeFillShade="F2"/>
            <w:vAlign w:val="center"/>
          </w:tcPr>
          <w:p w14:paraId="5E918078"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5</w:t>
            </w:r>
          </w:p>
        </w:tc>
        <w:tc>
          <w:tcPr>
            <w:tcW w:w="7905" w:type="dxa"/>
            <w:shd w:val="clear" w:color="auto" w:fill="F2F2F2" w:themeFill="background1" w:themeFillShade="F2"/>
            <w:vAlign w:val="center"/>
          </w:tcPr>
          <w:p w14:paraId="0EFA6027"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36476281"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6B9ABA63"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58AC5BB1" w14:textId="77777777" w:rsidTr="008F756D">
        <w:trPr>
          <w:trHeight w:val="403"/>
        </w:trPr>
        <w:tc>
          <w:tcPr>
            <w:tcW w:w="562" w:type="dxa"/>
            <w:shd w:val="clear" w:color="auto" w:fill="F2F2F2" w:themeFill="background1" w:themeFillShade="F2"/>
            <w:vAlign w:val="center"/>
          </w:tcPr>
          <w:p w14:paraId="144C052A"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6</w:t>
            </w:r>
          </w:p>
        </w:tc>
        <w:tc>
          <w:tcPr>
            <w:tcW w:w="7905" w:type="dxa"/>
            <w:shd w:val="clear" w:color="auto" w:fill="F2F2F2" w:themeFill="background1" w:themeFillShade="F2"/>
            <w:vAlign w:val="center"/>
          </w:tcPr>
          <w:p w14:paraId="436ED042"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0D385011"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446458B8"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7CE8523D" w14:textId="77777777" w:rsidTr="008F756D">
        <w:trPr>
          <w:trHeight w:val="439"/>
        </w:trPr>
        <w:tc>
          <w:tcPr>
            <w:tcW w:w="562" w:type="dxa"/>
            <w:shd w:val="clear" w:color="auto" w:fill="F2F2F2" w:themeFill="background1" w:themeFillShade="F2"/>
            <w:vAlign w:val="center"/>
          </w:tcPr>
          <w:p w14:paraId="67466EC3"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7</w:t>
            </w:r>
          </w:p>
        </w:tc>
        <w:tc>
          <w:tcPr>
            <w:tcW w:w="7905" w:type="dxa"/>
            <w:shd w:val="clear" w:color="auto" w:fill="F2F2F2" w:themeFill="background1" w:themeFillShade="F2"/>
            <w:vAlign w:val="center"/>
          </w:tcPr>
          <w:p w14:paraId="14142A66"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64AB52AF"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1B8FF64B"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5153CC0C" w14:textId="77777777" w:rsidTr="008F756D">
        <w:trPr>
          <w:trHeight w:val="403"/>
        </w:trPr>
        <w:tc>
          <w:tcPr>
            <w:tcW w:w="562" w:type="dxa"/>
            <w:shd w:val="clear" w:color="auto" w:fill="F2F2F2" w:themeFill="background1" w:themeFillShade="F2"/>
            <w:vAlign w:val="center"/>
          </w:tcPr>
          <w:p w14:paraId="77A7FACC"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8</w:t>
            </w:r>
          </w:p>
        </w:tc>
        <w:tc>
          <w:tcPr>
            <w:tcW w:w="7905" w:type="dxa"/>
            <w:shd w:val="clear" w:color="auto" w:fill="F2F2F2" w:themeFill="background1" w:themeFillShade="F2"/>
            <w:vAlign w:val="center"/>
          </w:tcPr>
          <w:p w14:paraId="024D6211"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6DB7E6B0"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4319D6D7"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485F98FC" w14:textId="77777777" w:rsidTr="008F756D">
        <w:trPr>
          <w:trHeight w:val="403"/>
        </w:trPr>
        <w:tc>
          <w:tcPr>
            <w:tcW w:w="562" w:type="dxa"/>
            <w:shd w:val="clear" w:color="auto" w:fill="F2F2F2" w:themeFill="background1" w:themeFillShade="F2"/>
            <w:vAlign w:val="center"/>
          </w:tcPr>
          <w:p w14:paraId="16C7CF50"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9</w:t>
            </w:r>
          </w:p>
        </w:tc>
        <w:tc>
          <w:tcPr>
            <w:tcW w:w="7905" w:type="dxa"/>
            <w:shd w:val="clear" w:color="auto" w:fill="F2F2F2" w:themeFill="background1" w:themeFillShade="F2"/>
            <w:vAlign w:val="center"/>
          </w:tcPr>
          <w:p w14:paraId="0A68F992"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783B10C8"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0CFFB215"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0E0E79C2" w14:textId="77777777" w:rsidTr="008F756D">
        <w:trPr>
          <w:trHeight w:val="403"/>
        </w:trPr>
        <w:tc>
          <w:tcPr>
            <w:tcW w:w="562" w:type="dxa"/>
            <w:shd w:val="clear" w:color="auto" w:fill="F2F2F2" w:themeFill="background1" w:themeFillShade="F2"/>
            <w:vAlign w:val="center"/>
          </w:tcPr>
          <w:p w14:paraId="167CCEB8"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10</w:t>
            </w:r>
          </w:p>
        </w:tc>
        <w:tc>
          <w:tcPr>
            <w:tcW w:w="7905" w:type="dxa"/>
            <w:shd w:val="clear" w:color="auto" w:fill="F2F2F2" w:themeFill="background1" w:themeFillShade="F2"/>
            <w:vAlign w:val="center"/>
          </w:tcPr>
          <w:p w14:paraId="4D133425"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74C45E55"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2C63DC7D"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6666980C" w14:textId="77777777" w:rsidTr="008F756D">
        <w:trPr>
          <w:trHeight w:val="403"/>
        </w:trPr>
        <w:tc>
          <w:tcPr>
            <w:tcW w:w="562" w:type="dxa"/>
            <w:shd w:val="clear" w:color="auto" w:fill="F2F2F2" w:themeFill="background1" w:themeFillShade="F2"/>
            <w:vAlign w:val="center"/>
          </w:tcPr>
          <w:p w14:paraId="5C61D2DA"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11</w:t>
            </w:r>
          </w:p>
        </w:tc>
        <w:tc>
          <w:tcPr>
            <w:tcW w:w="7905" w:type="dxa"/>
            <w:shd w:val="clear" w:color="auto" w:fill="F2F2F2" w:themeFill="background1" w:themeFillShade="F2"/>
          </w:tcPr>
          <w:p w14:paraId="2FE2EB0F"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Other – specify:</w:t>
            </w:r>
          </w:p>
          <w:p w14:paraId="2F606D93" w14:textId="77777777" w:rsidR="008F756D" w:rsidRPr="008F756D" w:rsidRDefault="008F756D" w:rsidP="008F756D">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2158730D"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59427A9C"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63D59162" w14:textId="77777777" w:rsidTr="008F756D">
        <w:trPr>
          <w:trHeight w:val="403"/>
        </w:trPr>
        <w:tc>
          <w:tcPr>
            <w:tcW w:w="562" w:type="dxa"/>
            <w:shd w:val="clear" w:color="auto" w:fill="F2F2F2" w:themeFill="background1" w:themeFillShade="F2"/>
            <w:vAlign w:val="center"/>
          </w:tcPr>
          <w:p w14:paraId="08E3FB59" w14:textId="77777777" w:rsidR="008F756D" w:rsidRPr="008F756D" w:rsidRDefault="008F756D" w:rsidP="008F756D">
            <w:pPr>
              <w:autoSpaceDE w:val="0"/>
              <w:autoSpaceDN w:val="0"/>
              <w:adjustRightInd w:val="0"/>
              <w:jc w:val="center"/>
              <w:rPr>
                <w:rFonts w:ascii="Arial" w:hAnsi="Arial" w:cs="Arial"/>
                <w:bCs/>
              </w:rPr>
            </w:pPr>
            <w:r w:rsidRPr="008F756D">
              <w:rPr>
                <w:rFonts w:ascii="Arial" w:hAnsi="Arial" w:cs="Arial"/>
              </w:rPr>
              <w:t>12</w:t>
            </w:r>
          </w:p>
        </w:tc>
        <w:tc>
          <w:tcPr>
            <w:tcW w:w="9923" w:type="dxa"/>
            <w:gridSpan w:val="3"/>
            <w:shd w:val="clear" w:color="auto" w:fill="F2F2F2" w:themeFill="background1" w:themeFillShade="F2"/>
          </w:tcPr>
          <w:p w14:paraId="2D2E49E5" w14:textId="77777777" w:rsidR="008F756D" w:rsidRPr="008F756D" w:rsidRDefault="008F756D" w:rsidP="008F756D">
            <w:pPr>
              <w:autoSpaceDE w:val="0"/>
              <w:autoSpaceDN w:val="0"/>
              <w:adjustRightInd w:val="0"/>
              <w:rPr>
                <w:rFonts w:ascii="Arial" w:hAnsi="Arial" w:cs="Arial"/>
                <w:b/>
                <w:bCs/>
              </w:rPr>
            </w:pPr>
            <w:r w:rsidRPr="008F756D">
              <w:rPr>
                <w:rFonts w:ascii="Arial" w:hAnsi="Arial" w:cs="Arial"/>
                <w:bCs/>
              </w:rPr>
              <w:t xml:space="preserve">For all stored data, explain the measures in place to ensure the security of the data collected, data confidentiality, including details of backup procedures, </w:t>
            </w:r>
            <w:r w:rsidRPr="008F756D">
              <w:rPr>
                <w:rFonts w:ascii="Arial" w:hAnsi="Arial" w:cs="Arial"/>
                <w:bCs/>
                <w:shd w:val="clear" w:color="auto" w:fill="F2F2F2" w:themeFill="background1" w:themeFillShade="F2"/>
              </w:rPr>
              <w:t>password</w:t>
            </w:r>
            <w:r w:rsidRPr="008F756D">
              <w:rPr>
                <w:rFonts w:ascii="Arial" w:hAnsi="Arial" w:cs="Arial"/>
                <w:bCs/>
              </w:rPr>
              <w:t xml:space="preserve"> protection, encryption, anonymisation and pseudonymisation.  Qualtrics is a cloud based system, so extra safeguarding will be put in place for participants’ data in line with university policy.</w:t>
            </w:r>
          </w:p>
        </w:tc>
      </w:tr>
      <w:tr w:rsidR="008F756D" w:rsidRPr="008F756D" w14:paraId="384BA44C" w14:textId="77777777" w:rsidTr="008F756D">
        <w:trPr>
          <w:trHeight w:val="403"/>
        </w:trPr>
        <w:tc>
          <w:tcPr>
            <w:tcW w:w="562" w:type="dxa"/>
            <w:vAlign w:val="center"/>
          </w:tcPr>
          <w:p w14:paraId="1337497A" w14:textId="77777777" w:rsidR="008F756D" w:rsidRPr="008F756D" w:rsidRDefault="008F756D" w:rsidP="008F756D">
            <w:pPr>
              <w:jc w:val="center"/>
              <w:rPr>
                <w:rFonts w:ascii="Arial" w:hAnsi="Arial" w:cs="Arial"/>
              </w:rPr>
            </w:pPr>
          </w:p>
        </w:tc>
        <w:tc>
          <w:tcPr>
            <w:tcW w:w="9923" w:type="dxa"/>
            <w:gridSpan w:val="3"/>
          </w:tcPr>
          <w:p w14:paraId="4B0A7DE0" w14:textId="77777777" w:rsidR="008F756D" w:rsidRPr="008F756D" w:rsidRDefault="008F756D" w:rsidP="008F756D">
            <w:pPr>
              <w:rPr>
                <w:rFonts w:ascii="Arial" w:hAnsi="Arial" w:cs="Arial"/>
              </w:rPr>
            </w:pPr>
          </w:p>
          <w:p w14:paraId="6C8BC8D3" w14:textId="77777777" w:rsidR="008F756D" w:rsidRPr="008F756D" w:rsidRDefault="008F756D" w:rsidP="008F756D">
            <w:pPr>
              <w:rPr>
                <w:rFonts w:ascii="Arial" w:hAnsi="Arial" w:cs="Arial"/>
              </w:rPr>
            </w:pPr>
            <w:r w:rsidRPr="008F756D">
              <w:rPr>
                <w:rFonts w:ascii="Arial" w:hAnsi="Arial" w:cs="Arial"/>
              </w:rPr>
              <w:t>Completed questionnaires will be stored on a password encrypted private laptop computer.  Analysed data will be held in a password-encrypted file on the same laptop, and will be stored on the University OneDrive system for additional protection. All data (paper and electronic) will be handed in to the dissertation</w:t>
            </w:r>
          </w:p>
          <w:p w14:paraId="49A4274F" w14:textId="77777777" w:rsidR="008F756D" w:rsidRPr="008F756D" w:rsidRDefault="008F756D" w:rsidP="008F756D">
            <w:pPr>
              <w:rPr>
                <w:rFonts w:ascii="Arial" w:hAnsi="Arial" w:cs="Arial"/>
              </w:rPr>
            </w:pPr>
            <w:r w:rsidRPr="008F756D">
              <w:rPr>
                <w:rFonts w:ascii="Arial" w:hAnsi="Arial" w:cs="Arial"/>
              </w:rPr>
              <w:t xml:space="preserve">supervisor on completion of study in accordance with UWTSD data management protocols.  All participant information will be anonymised and not identifiable.  </w:t>
            </w:r>
          </w:p>
          <w:p w14:paraId="3984E7D4" w14:textId="77777777" w:rsidR="008F756D" w:rsidRPr="008F756D" w:rsidRDefault="008F756D" w:rsidP="008F756D">
            <w:pPr>
              <w:rPr>
                <w:rFonts w:ascii="Arial" w:hAnsi="Arial" w:cs="Arial"/>
              </w:rPr>
            </w:pPr>
          </w:p>
          <w:p w14:paraId="3ABE7999" w14:textId="77777777" w:rsidR="008F756D" w:rsidRPr="008F756D" w:rsidRDefault="008F756D" w:rsidP="008F756D">
            <w:pPr>
              <w:autoSpaceDE w:val="0"/>
              <w:autoSpaceDN w:val="0"/>
              <w:adjustRightInd w:val="0"/>
              <w:rPr>
                <w:rFonts w:ascii="Arial" w:hAnsi="Arial" w:cs="Arial"/>
                <w:b/>
                <w:bCs/>
              </w:rPr>
            </w:pPr>
            <w:r w:rsidRPr="008F756D">
              <w:rPr>
                <w:rFonts w:ascii="Arial" w:hAnsi="Arial" w:cs="Arial"/>
                <w:i/>
                <w:color w:val="808080"/>
                <w:sz w:val="18"/>
                <w:szCs w:val="18"/>
              </w:rPr>
              <w:t>(this box should expand as you type)</w:t>
            </w:r>
          </w:p>
        </w:tc>
      </w:tr>
    </w:tbl>
    <w:p w14:paraId="48EAB68D" w14:textId="77777777" w:rsidR="008F756D" w:rsidRPr="008F756D" w:rsidRDefault="008F756D" w:rsidP="008F756D">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8F756D" w:rsidRPr="008F756D" w14:paraId="1C29B235" w14:textId="77777777" w:rsidTr="008F756D">
        <w:trPr>
          <w:trHeight w:val="439"/>
        </w:trPr>
        <w:tc>
          <w:tcPr>
            <w:tcW w:w="562" w:type="dxa"/>
            <w:shd w:val="clear" w:color="auto" w:fill="F2F2F2" w:themeFill="background1" w:themeFillShade="F2"/>
          </w:tcPr>
          <w:p w14:paraId="6F6A08E0" w14:textId="77777777" w:rsidR="008F756D" w:rsidRPr="008F756D" w:rsidRDefault="008F756D" w:rsidP="008F756D">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51E3686B" w14:textId="77777777" w:rsidR="008F756D" w:rsidRPr="008F756D" w:rsidRDefault="008F756D" w:rsidP="008F756D">
            <w:pPr>
              <w:autoSpaceDE w:val="0"/>
              <w:autoSpaceDN w:val="0"/>
              <w:adjustRightInd w:val="0"/>
              <w:rPr>
                <w:rFonts w:ascii="Arial" w:hAnsi="Arial" w:cs="Arial"/>
                <w:b/>
                <w:bCs/>
              </w:rPr>
            </w:pPr>
            <w:r w:rsidRPr="008F756D">
              <w:rPr>
                <w:rFonts w:ascii="Arial" w:hAnsi="Arial" w:cs="Arial"/>
                <w:b/>
                <w:bCs/>
              </w:rPr>
              <w:t>Data Protection</w:t>
            </w:r>
          </w:p>
        </w:tc>
      </w:tr>
      <w:tr w:rsidR="008F756D" w:rsidRPr="008F756D" w14:paraId="0EF2CA38" w14:textId="77777777" w:rsidTr="008F756D">
        <w:trPr>
          <w:trHeight w:val="439"/>
        </w:trPr>
        <w:tc>
          <w:tcPr>
            <w:tcW w:w="562" w:type="dxa"/>
            <w:shd w:val="clear" w:color="auto" w:fill="F2F2F2" w:themeFill="background1" w:themeFillShade="F2"/>
            <w:vAlign w:val="center"/>
          </w:tcPr>
          <w:p w14:paraId="06A64CDC" w14:textId="77777777" w:rsidR="008F756D" w:rsidRPr="008F756D" w:rsidRDefault="008F756D" w:rsidP="008F756D">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34DF50D7" w14:textId="77777777" w:rsidR="008F756D" w:rsidRPr="008F756D" w:rsidRDefault="008F756D" w:rsidP="008F756D">
            <w:pPr>
              <w:autoSpaceDE w:val="0"/>
              <w:autoSpaceDN w:val="0"/>
              <w:adjustRightInd w:val="0"/>
              <w:rPr>
                <w:rFonts w:ascii="Arial" w:hAnsi="Arial" w:cs="Arial"/>
                <w:b/>
                <w:bCs/>
              </w:rPr>
            </w:pPr>
            <w:r w:rsidRPr="008F756D">
              <w:rPr>
                <w:rFonts w:ascii="Arial" w:hAnsi="Arial" w:cs="Arial"/>
              </w:rPr>
              <w:t xml:space="preserve">Will the research activity </w:t>
            </w:r>
            <w:r w:rsidRPr="008F756D">
              <w:rPr>
                <w:rFonts w:ascii="Arial" w:hAnsi="Arial" w:cs="Arial"/>
                <w:bCs/>
              </w:rPr>
              <w:t>involve any of the following activities:</w:t>
            </w:r>
          </w:p>
        </w:tc>
        <w:tc>
          <w:tcPr>
            <w:tcW w:w="992" w:type="dxa"/>
            <w:shd w:val="clear" w:color="auto" w:fill="F2F2F2" w:themeFill="background1" w:themeFillShade="F2"/>
            <w:vAlign w:val="center"/>
          </w:tcPr>
          <w:p w14:paraId="762D156E"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bCs/>
              </w:rPr>
              <w:t>YES</w:t>
            </w:r>
          </w:p>
        </w:tc>
        <w:tc>
          <w:tcPr>
            <w:tcW w:w="1026" w:type="dxa"/>
            <w:shd w:val="clear" w:color="auto" w:fill="F2F2F2" w:themeFill="background1" w:themeFillShade="F2"/>
            <w:vAlign w:val="center"/>
          </w:tcPr>
          <w:p w14:paraId="3A9C082F" w14:textId="77777777" w:rsidR="008F756D" w:rsidRPr="008F756D" w:rsidRDefault="008F756D" w:rsidP="008F756D">
            <w:pPr>
              <w:autoSpaceDE w:val="0"/>
              <w:autoSpaceDN w:val="0"/>
              <w:adjustRightInd w:val="0"/>
              <w:jc w:val="center"/>
              <w:rPr>
                <w:rFonts w:ascii="Arial" w:hAnsi="Arial" w:cs="Arial"/>
                <w:b/>
                <w:bCs/>
              </w:rPr>
            </w:pPr>
            <w:r w:rsidRPr="008F756D">
              <w:rPr>
                <w:rFonts w:ascii="Arial" w:hAnsi="Arial" w:cs="Arial"/>
                <w:b/>
                <w:bCs/>
              </w:rPr>
              <w:t>NO</w:t>
            </w:r>
          </w:p>
        </w:tc>
      </w:tr>
      <w:tr w:rsidR="008F756D" w:rsidRPr="008F756D" w14:paraId="054A1902" w14:textId="77777777" w:rsidTr="008F756D">
        <w:trPr>
          <w:trHeight w:val="439"/>
        </w:trPr>
        <w:tc>
          <w:tcPr>
            <w:tcW w:w="562" w:type="dxa"/>
            <w:shd w:val="clear" w:color="auto" w:fill="F2F2F2" w:themeFill="background1" w:themeFillShade="F2"/>
            <w:vAlign w:val="center"/>
          </w:tcPr>
          <w:p w14:paraId="13448357"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13</w:t>
            </w:r>
          </w:p>
        </w:tc>
        <w:tc>
          <w:tcPr>
            <w:tcW w:w="7905" w:type="dxa"/>
            <w:shd w:val="clear" w:color="auto" w:fill="F2F2F2" w:themeFill="background1" w:themeFillShade="F2"/>
            <w:vAlign w:val="center"/>
          </w:tcPr>
          <w:p w14:paraId="466F4E89"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3724C4DF"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18A17675"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6472F097" w14:textId="77777777" w:rsidTr="008F756D">
        <w:trPr>
          <w:trHeight w:val="403"/>
        </w:trPr>
        <w:tc>
          <w:tcPr>
            <w:tcW w:w="562" w:type="dxa"/>
            <w:shd w:val="clear" w:color="auto" w:fill="F2F2F2" w:themeFill="background1" w:themeFillShade="F2"/>
            <w:vAlign w:val="center"/>
          </w:tcPr>
          <w:p w14:paraId="06AE258A"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14</w:t>
            </w:r>
          </w:p>
        </w:tc>
        <w:tc>
          <w:tcPr>
            <w:tcW w:w="7905" w:type="dxa"/>
            <w:shd w:val="clear" w:color="auto" w:fill="F2F2F2" w:themeFill="background1" w:themeFillShade="F2"/>
            <w:vAlign w:val="center"/>
          </w:tcPr>
          <w:p w14:paraId="61E2E15E"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57ECC2DE"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30FC91D2"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3B1DAEC8" w14:textId="77777777" w:rsidTr="008F756D">
        <w:trPr>
          <w:trHeight w:val="439"/>
        </w:trPr>
        <w:tc>
          <w:tcPr>
            <w:tcW w:w="562" w:type="dxa"/>
            <w:shd w:val="clear" w:color="auto" w:fill="F2F2F2" w:themeFill="background1" w:themeFillShade="F2"/>
            <w:vAlign w:val="center"/>
          </w:tcPr>
          <w:p w14:paraId="2884BFC0"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15</w:t>
            </w:r>
          </w:p>
        </w:tc>
        <w:tc>
          <w:tcPr>
            <w:tcW w:w="7905" w:type="dxa"/>
            <w:shd w:val="clear" w:color="auto" w:fill="F2F2F2" w:themeFill="background1" w:themeFillShade="F2"/>
            <w:vAlign w:val="center"/>
          </w:tcPr>
          <w:p w14:paraId="07BCFC00"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781C37E8"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D99AA0D"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64B2C953" w14:textId="77777777" w:rsidTr="008F756D">
        <w:trPr>
          <w:trHeight w:val="403"/>
        </w:trPr>
        <w:tc>
          <w:tcPr>
            <w:tcW w:w="562" w:type="dxa"/>
            <w:shd w:val="clear" w:color="auto" w:fill="F2F2F2" w:themeFill="background1" w:themeFillShade="F2"/>
            <w:vAlign w:val="center"/>
          </w:tcPr>
          <w:p w14:paraId="7CC70472"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16</w:t>
            </w:r>
          </w:p>
        </w:tc>
        <w:tc>
          <w:tcPr>
            <w:tcW w:w="7905" w:type="dxa"/>
            <w:shd w:val="clear" w:color="auto" w:fill="F2F2F2" w:themeFill="background1" w:themeFillShade="F2"/>
            <w:vAlign w:val="center"/>
          </w:tcPr>
          <w:p w14:paraId="7A0288CA"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4E46A57E"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0747B336"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36C5812C" w14:textId="77777777" w:rsidTr="008F756D">
        <w:trPr>
          <w:trHeight w:val="403"/>
        </w:trPr>
        <w:tc>
          <w:tcPr>
            <w:tcW w:w="562" w:type="dxa"/>
            <w:shd w:val="clear" w:color="auto" w:fill="F2F2F2" w:themeFill="background1" w:themeFillShade="F2"/>
            <w:vAlign w:val="center"/>
          </w:tcPr>
          <w:p w14:paraId="39E26386"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17</w:t>
            </w:r>
          </w:p>
        </w:tc>
        <w:tc>
          <w:tcPr>
            <w:tcW w:w="7905" w:type="dxa"/>
            <w:shd w:val="clear" w:color="auto" w:fill="F2F2F2" w:themeFill="background1" w:themeFillShade="F2"/>
            <w:vAlign w:val="center"/>
          </w:tcPr>
          <w:p w14:paraId="3D10D483"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49B56E58"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50570E1E"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63309109" w14:textId="77777777" w:rsidTr="008F756D">
        <w:trPr>
          <w:trHeight w:val="403"/>
        </w:trPr>
        <w:tc>
          <w:tcPr>
            <w:tcW w:w="562" w:type="dxa"/>
            <w:shd w:val="clear" w:color="auto" w:fill="F2F2F2" w:themeFill="background1" w:themeFillShade="F2"/>
            <w:vAlign w:val="center"/>
          </w:tcPr>
          <w:p w14:paraId="51F93A84"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18</w:t>
            </w:r>
          </w:p>
        </w:tc>
        <w:tc>
          <w:tcPr>
            <w:tcW w:w="7905" w:type="dxa"/>
            <w:shd w:val="clear" w:color="auto" w:fill="F2F2F2" w:themeFill="background1" w:themeFillShade="F2"/>
            <w:vAlign w:val="center"/>
          </w:tcPr>
          <w:p w14:paraId="6146C95F"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73A81F2B"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13C0B6C6"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0AB6A785" w14:textId="77777777" w:rsidTr="008F756D">
        <w:trPr>
          <w:trHeight w:val="403"/>
        </w:trPr>
        <w:tc>
          <w:tcPr>
            <w:tcW w:w="562" w:type="dxa"/>
            <w:shd w:val="clear" w:color="auto" w:fill="F2F2F2" w:themeFill="background1" w:themeFillShade="F2"/>
            <w:vAlign w:val="center"/>
          </w:tcPr>
          <w:p w14:paraId="5938EE92"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19</w:t>
            </w:r>
          </w:p>
        </w:tc>
        <w:tc>
          <w:tcPr>
            <w:tcW w:w="7905" w:type="dxa"/>
            <w:shd w:val="clear" w:color="auto" w:fill="F2F2F2" w:themeFill="background1" w:themeFillShade="F2"/>
            <w:vAlign w:val="center"/>
          </w:tcPr>
          <w:p w14:paraId="78252AE1"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44EB03C2"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06FBF36F"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75070A68" w14:textId="77777777" w:rsidTr="008F756D">
        <w:trPr>
          <w:trHeight w:val="403"/>
        </w:trPr>
        <w:tc>
          <w:tcPr>
            <w:tcW w:w="562" w:type="dxa"/>
            <w:shd w:val="clear" w:color="auto" w:fill="F2F2F2" w:themeFill="background1" w:themeFillShade="F2"/>
            <w:vAlign w:val="center"/>
          </w:tcPr>
          <w:p w14:paraId="1C4543A7"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20</w:t>
            </w:r>
          </w:p>
        </w:tc>
        <w:tc>
          <w:tcPr>
            <w:tcW w:w="7905" w:type="dxa"/>
            <w:shd w:val="clear" w:color="auto" w:fill="F2F2F2" w:themeFill="background1" w:themeFillShade="F2"/>
            <w:vAlign w:val="center"/>
          </w:tcPr>
          <w:p w14:paraId="28412933" w14:textId="77777777" w:rsidR="008F756D" w:rsidRPr="008F756D" w:rsidRDefault="008F756D" w:rsidP="008F756D">
            <w:pPr>
              <w:autoSpaceDE w:val="0"/>
              <w:autoSpaceDN w:val="0"/>
              <w:adjustRightInd w:val="0"/>
              <w:rPr>
                <w:rFonts w:ascii="Arial" w:hAnsi="Arial" w:cs="Arial"/>
                <w:b/>
                <w:bCs/>
              </w:rPr>
            </w:pPr>
            <w:r w:rsidRPr="008F756D">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66D64099"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44791AD4" w14:textId="77777777" w:rsidR="008F756D" w:rsidRPr="008F756D" w:rsidRDefault="008F756D" w:rsidP="008F756D">
                <w:pPr>
                  <w:autoSpaceDE w:val="0"/>
                  <w:autoSpaceDN w:val="0"/>
                  <w:adjustRightInd w:val="0"/>
                  <w:jc w:val="center"/>
                  <w:rPr>
                    <w:rFonts w:ascii="Arial" w:hAnsi="Arial" w:cs="Arial"/>
                  </w:rPr>
                </w:pPr>
                <w:r w:rsidRPr="008F756D">
                  <w:rPr>
                    <w:rFonts w:ascii="MS Gothic" w:eastAsia="MS Gothic" w:hAnsi="MS Gothic" w:cs="MS Gothic" w:hint="eastAsia"/>
                  </w:rPr>
                  <w:t>☒</w:t>
                </w:r>
              </w:p>
            </w:sdtContent>
          </w:sdt>
        </w:tc>
      </w:tr>
      <w:tr w:rsidR="008F756D" w:rsidRPr="008F756D" w14:paraId="3159B671" w14:textId="77777777" w:rsidTr="008F756D">
        <w:trPr>
          <w:trHeight w:val="403"/>
        </w:trPr>
        <w:tc>
          <w:tcPr>
            <w:tcW w:w="562" w:type="dxa"/>
            <w:shd w:val="clear" w:color="auto" w:fill="F2F2F2" w:themeFill="background1" w:themeFillShade="F2"/>
            <w:vAlign w:val="center"/>
          </w:tcPr>
          <w:p w14:paraId="2A273E5B" w14:textId="77777777" w:rsidR="008F756D" w:rsidRPr="008F756D" w:rsidRDefault="008F756D" w:rsidP="008F756D">
            <w:pPr>
              <w:spacing w:before="120" w:after="120"/>
              <w:jc w:val="center"/>
              <w:rPr>
                <w:rFonts w:ascii="Arial" w:hAnsi="Arial" w:cs="Arial"/>
              </w:rPr>
            </w:pPr>
            <w:r w:rsidRPr="008F756D">
              <w:rPr>
                <w:rFonts w:ascii="Arial" w:hAnsi="Arial" w:cs="Arial"/>
              </w:rPr>
              <w:t>21</w:t>
            </w:r>
          </w:p>
        </w:tc>
        <w:tc>
          <w:tcPr>
            <w:tcW w:w="9923" w:type="dxa"/>
            <w:gridSpan w:val="3"/>
            <w:shd w:val="clear" w:color="auto" w:fill="F2F2F2" w:themeFill="background1" w:themeFillShade="F2"/>
            <w:vAlign w:val="center"/>
          </w:tcPr>
          <w:p w14:paraId="3E8FE53A" w14:textId="77777777" w:rsidR="008F756D" w:rsidRPr="008F756D" w:rsidRDefault="008F756D" w:rsidP="008F756D">
            <w:pPr>
              <w:spacing w:before="120" w:after="120"/>
              <w:rPr>
                <w:rFonts w:ascii="Arial" w:hAnsi="Arial" w:cs="Arial"/>
                <w:bCs/>
              </w:rPr>
            </w:pPr>
            <w:r w:rsidRPr="008F756D">
              <w:rPr>
                <w:rFonts w:ascii="Arial" w:hAnsi="Arial" w:cs="Arial"/>
              </w:rPr>
              <w:t>If YES</w:t>
            </w:r>
            <w:r w:rsidRPr="008F756D">
              <w:rPr>
                <w:rFonts w:ascii="Arial" w:hAnsi="Arial" w:cs="Arial"/>
                <w:b/>
                <w:bCs/>
              </w:rPr>
              <w:t xml:space="preserve"> </w:t>
            </w:r>
            <w:r w:rsidRPr="008F756D">
              <w:rPr>
                <w:rFonts w:ascii="Arial" w:hAnsi="Arial" w:cs="Arial"/>
              </w:rPr>
              <w:t xml:space="preserve">to any question, please provide full details, </w:t>
            </w:r>
            <w:r w:rsidRPr="008F756D">
              <w:rPr>
                <w:rFonts w:ascii="Arial" w:hAnsi="Arial" w:cs="Arial"/>
                <w:bCs/>
              </w:rPr>
              <w:t>explaining how this will be conducted in accordance with the GDPR and Data Protection Act (2018) (and any international equivalents, where appropriate):</w:t>
            </w:r>
          </w:p>
        </w:tc>
      </w:tr>
      <w:tr w:rsidR="008F756D" w:rsidRPr="008F756D" w14:paraId="1965E6CD" w14:textId="77777777" w:rsidTr="008F756D">
        <w:trPr>
          <w:trHeight w:val="403"/>
        </w:trPr>
        <w:tc>
          <w:tcPr>
            <w:tcW w:w="562" w:type="dxa"/>
            <w:vAlign w:val="center"/>
          </w:tcPr>
          <w:p w14:paraId="59B8D4C2" w14:textId="77777777" w:rsidR="008F756D" w:rsidRPr="008F756D" w:rsidRDefault="008F756D" w:rsidP="008F756D">
            <w:pPr>
              <w:autoSpaceDE w:val="0"/>
              <w:autoSpaceDN w:val="0"/>
              <w:adjustRightInd w:val="0"/>
              <w:jc w:val="center"/>
              <w:rPr>
                <w:rFonts w:ascii="Arial" w:hAnsi="Arial" w:cs="Arial"/>
              </w:rPr>
            </w:pPr>
          </w:p>
        </w:tc>
        <w:tc>
          <w:tcPr>
            <w:tcW w:w="9923" w:type="dxa"/>
            <w:gridSpan w:val="3"/>
            <w:vAlign w:val="center"/>
          </w:tcPr>
          <w:p w14:paraId="22C6E9CD" w14:textId="77777777" w:rsidR="008F756D" w:rsidRPr="008F756D" w:rsidRDefault="008F756D" w:rsidP="008F756D">
            <w:pPr>
              <w:autoSpaceDE w:val="0"/>
              <w:autoSpaceDN w:val="0"/>
              <w:adjustRightInd w:val="0"/>
              <w:rPr>
                <w:rFonts w:ascii="Arial" w:hAnsi="Arial" w:cs="Arial"/>
              </w:rPr>
            </w:pPr>
          </w:p>
          <w:p w14:paraId="44041059"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The lead researcher will be transferring the data from Qualtrics to SPSS.  The transfer process will ensure no data breaches by following correct university and BPS procedure.</w:t>
            </w:r>
          </w:p>
          <w:p w14:paraId="6AF40CFB" w14:textId="77777777" w:rsidR="008F756D" w:rsidRPr="008F756D" w:rsidRDefault="008F756D" w:rsidP="008F756D">
            <w:pPr>
              <w:autoSpaceDE w:val="0"/>
              <w:autoSpaceDN w:val="0"/>
              <w:adjustRightInd w:val="0"/>
              <w:rPr>
                <w:rFonts w:ascii="Arial" w:hAnsi="Arial" w:cs="Arial"/>
              </w:rPr>
            </w:pPr>
          </w:p>
          <w:p w14:paraId="2FA2F38B" w14:textId="77777777" w:rsidR="008F756D" w:rsidRPr="008F756D" w:rsidRDefault="008F756D" w:rsidP="008F756D">
            <w:pPr>
              <w:autoSpaceDE w:val="0"/>
              <w:autoSpaceDN w:val="0"/>
              <w:adjustRightInd w:val="0"/>
              <w:rPr>
                <w:rFonts w:cs="Arial"/>
              </w:rPr>
            </w:pPr>
            <w:r w:rsidRPr="008F756D">
              <w:rPr>
                <w:rFonts w:ascii="Arial" w:hAnsi="Arial" w:cs="Arial"/>
                <w:i/>
                <w:color w:val="808080"/>
                <w:sz w:val="18"/>
                <w:szCs w:val="18"/>
              </w:rPr>
              <w:t>(this box should expand as you type)</w:t>
            </w:r>
          </w:p>
        </w:tc>
      </w:tr>
      <w:tr w:rsidR="008F756D" w:rsidRPr="008F756D" w14:paraId="3AE36F05" w14:textId="77777777" w:rsidTr="008F756D">
        <w:trPr>
          <w:trHeight w:val="403"/>
        </w:trPr>
        <w:tc>
          <w:tcPr>
            <w:tcW w:w="562" w:type="dxa"/>
            <w:shd w:val="clear" w:color="auto" w:fill="F2F2F2" w:themeFill="background1" w:themeFillShade="F2"/>
            <w:vAlign w:val="center"/>
          </w:tcPr>
          <w:p w14:paraId="75540F00" w14:textId="77777777" w:rsidR="008F756D" w:rsidRPr="008F756D" w:rsidRDefault="008F756D" w:rsidP="008F756D">
            <w:pPr>
              <w:autoSpaceDE w:val="0"/>
              <w:autoSpaceDN w:val="0"/>
              <w:adjustRightInd w:val="0"/>
              <w:jc w:val="center"/>
              <w:rPr>
                <w:rFonts w:ascii="Arial" w:hAnsi="Arial" w:cs="Arial"/>
                <w:bCs/>
              </w:rPr>
            </w:pPr>
            <w:r w:rsidRPr="008F756D">
              <w:rPr>
                <w:rFonts w:ascii="Arial" w:hAnsi="Arial" w:cs="Arial"/>
              </w:rPr>
              <w:t>22</w:t>
            </w:r>
          </w:p>
        </w:tc>
        <w:tc>
          <w:tcPr>
            <w:tcW w:w="9923" w:type="dxa"/>
            <w:gridSpan w:val="3"/>
            <w:shd w:val="clear" w:color="auto" w:fill="F2F2F2" w:themeFill="background1" w:themeFillShade="F2"/>
            <w:vAlign w:val="center"/>
          </w:tcPr>
          <w:p w14:paraId="34D06C9C" w14:textId="77777777" w:rsidR="008F756D" w:rsidRPr="008F756D" w:rsidRDefault="008F756D" w:rsidP="008F756D">
            <w:pPr>
              <w:autoSpaceDE w:val="0"/>
              <w:autoSpaceDN w:val="0"/>
              <w:adjustRightInd w:val="0"/>
              <w:rPr>
                <w:rFonts w:ascii="Arial" w:hAnsi="Arial" w:cs="Arial"/>
              </w:rPr>
            </w:pPr>
            <w:r w:rsidRPr="008F756D">
              <w:rPr>
                <w:rFonts w:ascii="Arial" w:hAnsi="Arial" w:cs="Arial"/>
                <w:bCs/>
              </w:rPr>
              <w:t>List all who will have access to the data generated by the research activity</w:t>
            </w:r>
            <w:r w:rsidRPr="008F756D">
              <w:rPr>
                <w:rFonts w:ascii="Arial" w:hAnsi="Arial" w:cs="Arial"/>
              </w:rPr>
              <w:t>:</w:t>
            </w:r>
          </w:p>
        </w:tc>
      </w:tr>
      <w:tr w:rsidR="008F756D" w:rsidRPr="008F756D" w14:paraId="4A9186A8" w14:textId="77777777" w:rsidTr="008F756D">
        <w:trPr>
          <w:trHeight w:val="403"/>
        </w:trPr>
        <w:tc>
          <w:tcPr>
            <w:tcW w:w="562" w:type="dxa"/>
            <w:vAlign w:val="center"/>
          </w:tcPr>
          <w:p w14:paraId="4226DE32" w14:textId="77777777" w:rsidR="008F756D" w:rsidRPr="008F756D" w:rsidRDefault="008F756D" w:rsidP="008F756D">
            <w:pPr>
              <w:autoSpaceDE w:val="0"/>
              <w:autoSpaceDN w:val="0"/>
              <w:adjustRightInd w:val="0"/>
              <w:jc w:val="center"/>
              <w:rPr>
                <w:rFonts w:ascii="Arial" w:hAnsi="Arial" w:cs="Arial"/>
              </w:rPr>
            </w:pPr>
          </w:p>
        </w:tc>
        <w:tc>
          <w:tcPr>
            <w:tcW w:w="9923" w:type="dxa"/>
            <w:gridSpan w:val="3"/>
            <w:vAlign w:val="center"/>
          </w:tcPr>
          <w:p w14:paraId="6826F3A9" w14:textId="77777777" w:rsidR="008F756D" w:rsidRPr="008F756D" w:rsidRDefault="008F756D" w:rsidP="008F756D">
            <w:pPr>
              <w:autoSpaceDE w:val="0"/>
              <w:autoSpaceDN w:val="0"/>
              <w:adjustRightInd w:val="0"/>
              <w:rPr>
                <w:rFonts w:ascii="Arial" w:hAnsi="Arial" w:cs="Arial"/>
              </w:rPr>
            </w:pPr>
          </w:p>
          <w:p w14:paraId="395E8FE2"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Natalie Coombs (Researcher)</w:t>
            </w:r>
          </w:p>
          <w:p w14:paraId="7BC2A3BF"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Dissertation Supervisor</w:t>
            </w:r>
          </w:p>
          <w:p w14:paraId="7510BDA3" w14:textId="77777777" w:rsidR="008F756D" w:rsidRPr="008F756D" w:rsidRDefault="008F756D" w:rsidP="008F756D">
            <w:pPr>
              <w:autoSpaceDE w:val="0"/>
              <w:autoSpaceDN w:val="0"/>
              <w:adjustRightInd w:val="0"/>
              <w:rPr>
                <w:rFonts w:ascii="Arial" w:hAnsi="Arial" w:cs="Arial"/>
              </w:rPr>
            </w:pPr>
          </w:p>
          <w:p w14:paraId="1E47FBBF" w14:textId="77777777" w:rsidR="008F756D" w:rsidRPr="008F756D" w:rsidRDefault="008F756D" w:rsidP="008F756D">
            <w:pPr>
              <w:autoSpaceDE w:val="0"/>
              <w:autoSpaceDN w:val="0"/>
              <w:adjustRightInd w:val="0"/>
              <w:rPr>
                <w:rFonts w:ascii="Arial" w:hAnsi="Arial" w:cs="Arial"/>
              </w:rPr>
            </w:pPr>
            <w:r w:rsidRPr="008F756D">
              <w:rPr>
                <w:rFonts w:ascii="Arial" w:hAnsi="Arial" w:cs="Arial"/>
                <w:i/>
                <w:color w:val="808080"/>
                <w:sz w:val="18"/>
                <w:szCs w:val="18"/>
              </w:rPr>
              <w:t>(this box should expand as you type)</w:t>
            </w:r>
          </w:p>
        </w:tc>
      </w:tr>
      <w:tr w:rsidR="008F756D" w:rsidRPr="008F756D" w14:paraId="30B479E5" w14:textId="77777777" w:rsidTr="008F756D">
        <w:trPr>
          <w:trHeight w:val="403"/>
        </w:trPr>
        <w:tc>
          <w:tcPr>
            <w:tcW w:w="562" w:type="dxa"/>
            <w:shd w:val="clear" w:color="auto" w:fill="F2F2F2" w:themeFill="background1" w:themeFillShade="F2"/>
            <w:vAlign w:val="center"/>
          </w:tcPr>
          <w:p w14:paraId="4BE7C4AE" w14:textId="77777777" w:rsidR="008F756D" w:rsidRPr="008F756D" w:rsidRDefault="008F756D" w:rsidP="008F756D">
            <w:pPr>
              <w:autoSpaceDE w:val="0"/>
              <w:autoSpaceDN w:val="0"/>
              <w:adjustRightInd w:val="0"/>
              <w:jc w:val="center"/>
              <w:rPr>
                <w:rFonts w:ascii="Arial" w:hAnsi="Arial" w:cs="Arial"/>
                <w:bCs/>
              </w:rPr>
            </w:pPr>
            <w:r w:rsidRPr="008F756D">
              <w:rPr>
                <w:rFonts w:ascii="Arial" w:hAnsi="Arial" w:cs="Arial"/>
              </w:rPr>
              <w:t>23</w:t>
            </w:r>
          </w:p>
        </w:tc>
        <w:tc>
          <w:tcPr>
            <w:tcW w:w="9923" w:type="dxa"/>
            <w:gridSpan w:val="3"/>
            <w:shd w:val="clear" w:color="auto" w:fill="F2F2F2" w:themeFill="background1" w:themeFillShade="F2"/>
          </w:tcPr>
          <w:p w14:paraId="15712566" w14:textId="77777777" w:rsidR="008F756D" w:rsidRPr="008F756D" w:rsidRDefault="008F756D" w:rsidP="008F756D">
            <w:pPr>
              <w:autoSpaceDE w:val="0"/>
              <w:autoSpaceDN w:val="0"/>
              <w:adjustRightInd w:val="0"/>
              <w:rPr>
                <w:rFonts w:ascii="Arial" w:hAnsi="Arial" w:cs="Arial"/>
              </w:rPr>
            </w:pPr>
            <w:r w:rsidRPr="008F756D">
              <w:rPr>
                <w:rFonts w:ascii="Arial" w:hAnsi="Arial" w:cs="Arial"/>
                <w:bCs/>
              </w:rPr>
              <w:t>List who will have control of, and act as custodian(s) for, data generated by the research activity</w:t>
            </w:r>
            <w:r w:rsidRPr="008F756D">
              <w:rPr>
                <w:rFonts w:ascii="Arial" w:hAnsi="Arial" w:cs="Arial"/>
              </w:rPr>
              <w:t>:</w:t>
            </w:r>
          </w:p>
        </w:tc>
      </w:tr>
      <w:tr w:rsidR="008F756D" w:rsidRPr="008F756D" w14:paraId="192E5B7A" w14:textId="77777777" w:rsidTr="008F756D">
        <w:trPr>
          <w:trHeight w:val="403"/>
        </w:trPr>
        <w:tc>
          <w:tcPr>
            <w:tcW w:w="562" w:type="dxa"/>
            <w:vAlign w:val="center"/>
          </w:tcPr>
          <w:p w14:paraId="16B516BE" w14:textId="77777777" w:rsidR="008F756D" w:rsidRPr="008F756D" w:rsidRDefault="008F756D" w:rsidP="008F756D">
            <w:pPr>
              <w:autoSpaceDE w:val="0"/>
              <w:autoSpaceDN w:val="0"/>
              <w:adjustRightInd w:val="0"/>
              <w:jc w:val="center"/>
              <w:rPr>
                <w:rFonts w:ascii="Arial" w:hAnsi="Arial" w:cs="Arial"/>
              </w:rPr>
            </w:pPr>
          </w:p>
        </w:tc>
        <w:tc>
          <w:tcPr>
            <w:tcW w:w="9923" w:type="dxa"/>
            <w:gridSpan w:val="3"/>
          </w:tcPr>
          <w:p w14:paraId="3C36349D"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Natalie Coombs (Researcher)</w:t>
            </w:r>
          </w:p>
          <w:p w14:paraId="068D50B7" w14:textId="77777777" w:rsidR="008F756D" w:rsidRPr="008F756D" w:rsidRDefault="008F756D" w:rsidP="008F756D">
            <w:pPr>
              <w:autoSpaceDE w:val="0"/>
              <w:autoSpaceDN w:val="0"/>
              <w:adjustRightInd w:val="0"/>
              <w:rPr>
                <w:rFonts w:ascii="Arial" w:hAnsi="Arial" w:cs="Arial"/>
              </w:rPr>
            </w:pPr>
          </w:p>
          <w:p w14:paraId="765E429C" w14:textId="77777777" w:rsidR="008F756D" w:rsidRPr="008F756D" w:rsidRDefault="008F756D" w:rsidP="008F756D">
            <w:pPr>
              <w:autoSpaceDE w:val="0"/>
              <w:autoSpaceDN w:val="0"/>
              <w:adjustRightInd w:val="0"/>
              <w:rPr>
                <w:rFonts w:ascii="Arial" w:hAnsi="Arial" w:cs="Arial"/>
              </w:rPr>
            </w:pPr>
            <w:r w:rsidRPr="008F756D">
              <w:rPr>
                <w:rFonts w:ascii="Arial" w:hAnsi="Arial" w:cs="Arial"/>
                <w:i/>
                <w:color w:val="808080"/>
                <w:sz w:val="18"/>
                <w:szCs w:val="18"/>
              </w:rPr>
              <w:t>(this box should expand as you type)</w:t>
            </w:r>
          </w:p>
        </w:tc>
      </w:tr>
      <w:tr w:rsidR="008F756D" w:rsidRPr="008F756D" w14:paraId="7A5CED7C" w14:textId="77777777" w:rsidTr="008F756D">
        <w:trPr>
          <w:trHeight w:val="403"/>
        </w:trPr>
        <w:tc>
          <w:tcPr>
            <w:tcW w:w="562" w:type="dxa"/>
            <w:shd w:val="clear" w:color="auto" w:fill="F2F2F2" w:themeFill="background1" w:themeFillShade="F2"/>
            <w:vAlign w:val="center"/>
          </w:tcPr>
          <w:p w14:paraId="22781417" w14:textId="77777777" w:rsidR="008F756D" w:rsidRPr="008F756D" w:rsidRDefault="008F756D" w:rsidP="008F756D">
            <w:pPr>
              <w:autoSpaceDE w:val="0"/>
              <w:autoSpaceDN w:val="0"/>
              <w:adjustRightInd w:val="0"/>
              <w:jc w:val="center"/>
              <w:rPr>
                <w:rFonts w:ascii="Arial" w:hAnsi="Arial" w:cs="Arial"/>
                <w:bCs/>
              </w:rPr>
            </w:pPr>
            <w:r w:rsidRPr="008F756D">
              <w:rPr>
                <w:rFonts w:ascii="Arial" w:hAnsi="Arial" w:cs="Arial"/>
              </w:rPr>
              <w:t>24</w:t>
            </w:r>
          </w:p>
        </w:tc>
        <w:tc>
          <w:tcPr>
            <w:tcW w:w="9923" w:type="dxa"/>
            <w:gridSpan w:val="3"/>
            <w:shd w:val="clear" w:color="auto" w:fill="F2F2F2" w:themeFill="background1" w:themeFillShade="F2"/>
          </w:tcPr>
          <w:p w14:paraId="73A775BE" w14:textId="77777777" w:rsidR="008F756D" w:rsidRPr="008F756D" w:rsidRDefault="008F756D" w:rsidP="008F756D">
            <w:pPr>
              <w:autoSpaceDE w:val="0"/>
              <w:autoSpaceDN w:val="0"/>
              <w:adjustRightInd w:val="0"/>
              <w:rPr>
                <w:rFonts w:ascii="Arial" w:hAnsi="Arial" w:cs="Arial"/>
              </w:rPr>
            </w:pPr>
            <w:r w:rsidRPr="008F756D">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8F756D" w:rsidRPr="008F756D" w14:paraId="66DAC84C" w14:textId="77777777" w:rsidTr="008F756D">
        <w:trPr>
          <w:trHeight w:val="403"/>
        </w:trPr>
        <w:tc>
          <w:tcPr>
            <w:tcW w:w="562" w:type="dxa"/>
            <w:vAlign w:val="center"/>
          </w:tcPr>
          <w:p w14:paraId="5A0FAACD" w14:textId="77777777" w:rsidR="008F756D" w:rsidRPr="008F756D" w:rsidRDefault="008F756D" w:rsidP="008F756D">
            <w:pPr>
              <w:autoSpaceDE w:val="0"/>
              <w:autoSpaceDN w:val="0"/>
              <w:adjustRightInd w:val="0"/>
              <w:jc w:val="center"/>
              <w:rPr>
                <w:rFonts w:ascii="Arial" w:hAnsi="Arial" w:cs="Arial"/>
              </w:rPr>
            </w:pPr>
          </w:p>
        </w:tc>
        <w:tc>
          <w:tcPr>
            <w:tcW w:w="9923" w:type="dxa"/>
            <w:gridSpan w:val="3"/>
          </w:tcPr>
          <w:p w14:paraId="261864F3" w14:textId="77777777" w:rsidR="008F756D" w:rsidRPr="008F756D" w:rsidRDefault="008F756D" w:rsidP="008F756D">
            <w:pPr>
              <w:autoSpaceDE w:val="0"/>
              <w:autoSpaceDN w:val="0"/>
              <w:adjustRightInd w:val="0"/>
              <w:rPr>
                <w:rFonts w:ascii="Arial" w:hAnsi="Arial" w:cs="Arial"/>
              </w:rPr>
            </w:pPr>
          </w:p>
          <w:p w14:paraId="10E57607" w14:textId="77777777" w:rsidR="008F756D" w:rsidRPr="008F756D" w:rsidRDefault="008F756D" w:rsidP="008F756D">
            <w:pPr>
              <w:rPr>
                <w:rFonts w:ascii="Arial" w:hAnsi="Arial" w:cs="Arial"/>
              </w:rPr>
            </w:pPr>
            <w:r w:rsidRPr="008F756D">
              <w:rPr>
                <w:rFonts w:ascii="Arial" w:hAnsi="Arial" w:cs="Arial"/>
              </w:rPr>
              <w:t>Data will be stored on a private password encrypted laptop computer, in a password encrypted file.  Data will be stored in line with the university’s data management policy</w:t>
            </w:r>
          </w:p>
          <w:p w14:paraId="4DEDA36A"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 xml:space="preserve">which can be found at </w:t>
            </w:r>
            <w:hyperlink r:id="rId11" w:history="1">
              <w:r w:rsidRPr="008F756D">
                <w:rPr>
                  <w:rFonts w:ascii="Arial" w:hAnsi="Arial" w:cs="Arial"/>
                  <w:color w:val="0000FF"/>
                  <w:u w:val="single"/>
                </w:rPr>
                <w:t>http://uwtsd.ac.uk/library/research-data-management/</w:t>
              </w:r>
            </w:hyperlink>
            <w:r w:rsidRPr="008F756D">
              <w:rPr>
                <w:rFonts w:ascii="Arial" w:hAnsi="Arial" w:cs="Arial"/>
              </w:rPr>
              <w:t xml:space="preserve">.  </w:t>
            </w:r>
          </w:p>
          <w:p w14:paraId="30A2EE2E" w14:textId="77777777" w:rsidR="008F756D" w:rsidRPr="008F756D" w:rsidRDefault="008F756D" w:rsidP="008F756D">
            <w:pPr>
              <w:autoSpaceDE w:val="0"/>
              <w:autoSpaceDN w:val="0"/>
              <w:adjustRightInd w:val="0"/>
              <w:rPr>
                <w:rFonts w:ascii="Arial" w:hAnsi="Arial" w:cs="Arial"/>
              </w:rPr>
            </w:pPr>
          </w:p>
          <w:p w14:paraId="759817ED" w14:textId="77777777" w:rsidR="008F756D" w:rsidRPr="008F756D" w:rsidRDefault="008F756D" w:rsidP="008F756D">
            <w:pPr>
              <w:autoSpaceDE w:val="0"/>
              <w:autoSpaceDN w:val="0"/>
              <w:adjustRightInd w:val="0"/>
              <w:rPr>
                <w:rFonts w:ascii="Arial" w:hAnsi="Arial" w:cs="Arial"/>
              </w:rPr>
            </w:pPr>
            <w:r w:rsidRPr="008F756D">
              <w:rPr>
                <w:rFonts w:ascii="Arial" w:hAnsi="Arial" w:cs="Arial"/>
                <w:i/>
                <w:color w:val="808080"/>
                <w:sz w:val="18"/>
                <w:szCs w:val="18"/>
              </w:rPr>
              <w:t>(this box should expand as you type)</w:t>
            </w:r>
          </w:p>
        </w:tc>
      </w:tr>
      <w:tr w:rsidR="008F756D" w:rsidRPr="008F756D" w14:paraId="0ADA9202" w14:textId="77777777" w:rsidTr="008F756D">
        <w:trPr>
          <w:trHeight w:val="403"/>
        </w:trPr>
        <w:tc>
          <w:tcPr>
            <w:tcW w:w="562" w:type="dxa"/>
            <w:shd w:val="clear" w:color="auto" w:fill="F2F2F2" w:themeFill="background1" w:themeFillShade="F2"/>
            <w:vAlign w:val="center"/>
          </w:tcPr>
          <w:p w14:paraId="7242E658" w14:textId="77777777" w:rsidR="008F756D" w:rsidRPr="008F756D" w:rsidRDefault="008F756D" w:rsidP="008F756D">
            <w:pPr>
              <w:autoSpaceDE w:val="0"/>
              <w:autoSpaceDN w:val="0"/>
              <w:adjustRightInd w:val="0"/>
              <w:jc w:val="center"/>
              <w:rPr>
                <w:rFonts w:ascii="Arial" w:hAnsi="Arial" w:cs="Arial"/>
              </w:rPr>
            </w:pPr>
            <w:r w:rsidRPr="008F756D">
              <w:rPr>
                <w:rFonts w:ascii="Arial" w:hAnsi="Arial" w:cs="Arial"/>
              </w:rPr>
              <w:t>25</w:t>
            </w:r>
          </w:p>
        </w:tc>
        <w:tc>
          <w:tcPr>
            <w:tcW w:w="9923" w:type="dxa"/>
            <w:gridSpan w:val="3"/>
            <w:shd w:val="clear" w:color="auto" w:fill="F2F2F2" w:themeFill="background1" w:themeFillShade="F2"/>
          </w:tcPr>
          <w:p w14:paraId="0B8BBCE7"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 xml:space="preserve">Please indicate if your data will be stored in the UWTSD Research Data Repository (see </w:t>
            </w:r>
            <w:hyperlink r:id="rId12" w:history="1">
              <w:r w:rsidRPr="008F756D">
                <w:rPr>
                  <w:rFonts w:ascii="Arial" w:hAnsi="Arial" w:cs="Arial"/>
                  <w:color w:val="000000"/>
                  <w:u w:val="single"/>
                </w:rPr>
                <w:t>https://researchdata.uwtsd.ac.uk/</w:t>
              </w:r>
            </w:hyperlink>
            <w:r w:rsidRPr="008F756D">
              <w:rPr>
                <w:rFonts w:ascii="Arial" w:hAnsi="Arial" w:cs="Arial"/>
                <w:color w:val="000000"/>
              </w:rPr>
              <w:t xml:space="preserve"> ).   If so please explain. (</w:t>
            </w:r>
            <w:r w:rsidRPr="008F756D">
              <w:rPr>
                <w:rFonts w:ascii="Arial" w:hAnsi="Arial" w:cs="Arial"/>
                <w:i/>
                <w:color w:val="000000"/>
              </w:rPr>
              <w:t>Most relevant to academic staff)</w:t>
            </w:r>
            <w:r w:rsidRPr="008F756D">
              <w:rPr>
                <w:color w:val="000000"/>
              </w:rPr>
              <w:t xml:space="preserve"> </w:t>
            </w:r>
          </w:p>
        </w:tc>
      </w:tr>
      <w:tr w:rsidR="008F756D" w:rsidRPr="008F756D" w14:paraId="0B81AFD6" w14:textId="77777777" w:rsidTr="008F756D">
        <w:trPr>
          <w:trHeight w:val="403"/>
        </w:trPr>
        <w:tc>
          <w:tcPr>
            <w:tcW w:w="562" w:type="dxa"/>
            <w:vAlign w:val="center"/>
          </w:tcPr>
          <w:p w14:paraId="7E201104" w14:textId="77777777" w:rsidR="008F756D" w:rsidRPr="008F756D" w:rsidRDefault="008F756D" w:rsidP="008F756D">
            <w:pPr>
              <w:autoSpaceDE w:val="0"/>
              <w:autoSpaceDN w:val="0"/>
              <w:adjustRightInd w:val="0"/>
              <w:jc w:val="center"/>
              <w:rPr>
                <w:rFonts w:ascii="Arial" w:hAnsi="Arial" w:cs="Arial"/>
              </w:rPr>
            </w:pPr>
          </w:p>
        </w:tc>
        <w:tc>
          <w:tcPr>
            <w:tcW w:w="9923" w:type="dxa"/>
            <w:gridSpan w:val="3"/>
          </w:tcPr>
          <w:p w14:paraId="2F39D2CC" w14:textId="77777777" w:rsidR="008F756D" w:rsidRPr="008F756D" w:rsidRDefault="008F756D" w:rsidP="008F756D">
            <w:pPr>
              <w:autoSpaceDE w:val="0"/>
              <w:autoSpaceDN w:val="0"/>
              <w:adjustRightInd w:val="0"/>
              <w:rPr>
                <w:rFonts w:ascii="Arial" w:hAnsi="Arial" w:cs="Arial"/>
              </w:rPr>
            </w:pPr>
          </w:p>
          <w:p w14:paraId="585897D3" w14:textId="77777777" w:rsidR="008F756D" w:rsidRPr="008F756D" w:rsidRDefault="008F756D" w:rsidP="008F756D">
            <w:pPr>
              <w:autoSpaceDE w:val="0"/>
              <w:autoSpaceDN w:val="0"/>
              <w:adjustRightInd w:val="0"/>
              <w:rPr>
                <w:rFonts w:ascii="Arial" w:hAnsi="Arial" w:cs="Arial"/>
              </w:rPr>
            </w:pPr>
            <w:r w:rsidRPr="008F756D">
              <w:rPr>
                <w:rFonts w:ascii="Arial" w:hAnsi="Arial" w:cs="Arial"/>
              </w:rPr>
              <w:t>No.</w:t>
            </w:r>
          </w:p>
          <w:p w14:paraId="59C570F0" w14:textId="77777777" w:rsidR="008F756D" w:rsidRPr="008F756D" w:rsidRDefault="008F756D" w:rsidP="008F756D">
            <w:pPr>
              <w:autoSpaceDE w:val="0"/>
              <w:autoSpaceDN w:val="0"/>
              <w:adjustRightInd w:val="0"/>
              <w:rPr>
                <w:rFonts w:ascii="Arial" w:hAnsi="Arial" w:cs="Arial"/>
              </w:rPr>
            </w:pPr>
          </w:p>
          <w:p w14:paraId="068A87A0" w14:textId="77777777" w:rsidR="008F756D" w:rsidRPr="008F756D" w:rsidRDefault="008F756D" w:rsidP="008F756D">
            <w:pPr>
              <w:autoSpaceDE w:val="0"/>
              <w:autoSpaceDN w:val="0"/>
              <w:adjustRightInd w:val="0"/>
              <w:rPr>
                <w:rFonts w:ascii="Arial" w:hAnsi="Arial" w:cs="Arial"/>
              </w:rPr>
            </w:pPr>
            <w:r w:rsidRPr="008F756D">
              <w:rPr>
                <w:rFonts w:ascii="Arial" w:hAnsi="Arial" w:cs="Arial"/>
                <w:i/>
                <w:color w:val="808080"/>
                <w:sz w:val="18"/>
                <w:szCs w:val="18"/>
              </w:rPr>
              <w:t>(this box should expand as you type)</w:t>
            </w:r>
          </w:p>
        </w:tc>
      </w:tr>
      <w:tr w:rsidR="008F756D" w:rsidRPr="008F756D" w14:paraId="43F73F64" w14:textId="77777777" w:rsidTr="008F756D">
        <w:trPr>
          <w:trHeight w:val="606"/>
        </w:trPr>
        <w:tc>
          <w:tcPr>
            <w:tcW w:w="562" w:type="dxa"/>
            <w:shd w:val="clear" w:color="auto" w:fill="F2F2F2" w:themeFill="background1" w:themeFillShade="F2"/>
            <w:vAlign w:val="center"/>
          </w:tcPr>
          <w:p w14:paraId="09436CC0" w14:textId="77777777" w:rsidR="008F756D" w:rsidRPr="008F756D" w:rsidRDefault="008F756D" w:rsidP="008F756D">
            <w:pPr>
              <w:autoSpaceDE w:val="0"/>
              <w:autoSpaceDN w:val="0"/>
              <w:adjustRightInd w:val="0"/>
              <w:jc w:val="center"/>
              <w:rPr>
                <w:rFonts w:ascii="Arial" w:hAnsi="Arial" w:cs="Arial"/>
                <w:bCs/>
              </w:rPr>
            </w:pPr>
            <w:r w:rsidRPr="008F756D">
              <w:rPr>
                <w:rFonts w:ascii="Arial" w:hAnsi="Arial" w:cs="Arial"/>
                <w:bCs/>
              </w:rPr>
              <w:t>26</w:t>
            </w:r>
          </w:p>
        </w:tc>
        <w:tc>
          <w:tcPr>
            <w:tcW w:w="7905" w:type="dxa"/>
            <w:shd w:val="clear" w:color="auto" w:fill="F2F2F2" w:themeFill="background1" w:themeFillShade="F2"/>
          </w:tcPr>
          <w:p w14:paraId="7AAFCA94" w14:textId="77777777" w:rsidR="008F756D" w:rsidRPr="008F756D" w:rsidRDefault="008F756D" w:rsidP="008F756D">
            <w:pPr>
              <w:autoSpaceDE w:val="0"/>
              <w:autoSpaceDN w:val="0"/>
              <w:adjustRightInd w:val="0"/>
              <w:rPr>
                <w:rFonts w:ascii="Arial" w:hAnsi="Arial" w:cs="Arial"/>
                <w:color w:val="000000"/>
              </w:rPr>
            </w:pPr>
            <w:r w:rsidRPr="008F756D">
              <w:rPr>
                <w:rFonts w:ascii="Arial" w:hAnsi="Arial" w:cs="Arial"/>
                <w:bCs/>
              </w:rPr>
              <w:t xml:space="preserve">Confirm that you have read the UWTSD guidance on data management (see </w:t>
            </w:r>
            <w:hyperlink r:id="rId13" w:history="1">
              <w:r w:rsidRPr="008F756D">
                <w:rPr>
                  <w:rFonts w:ascii="Arial" w:hAnsi="Arial" w:cs="Arial"/>
                  <w:color w:val="000000"/>
                  <w:u w:val="single"/>
                </w:rPr>
                <w:t>https://www.uwtsd.ac.uk/library/research-data-management/</w:t>
              </w:r>
            </w:hyperlink>
            <w:r w:rsidRPr="008F756D">
              <w:rPr>
                <w:rFonts w:ascii="Arial" w:hAnsi="Arial" w:cs="Arial"/>
                <w:color w:val="000000"/>
              </w:rPr>
              <w:t>)</w:t>
            </w:r>
          </w:p>
        </w:tc>
        <w:tc>
          <w:tcPr>
            <w:tcW w:w="992" w:type="dxa"/>
            <w:shd w:val="clear" w:color="auto" w:fill="F2F2F2" w:themeFill="background1" w:themeFillShade="F2"/>
            <w:vAlign w:val="center"/>
          </w:tcPr>
          <w:p w14:paraId="44FB7EE2" w14:textId="77777777" w:rsidR="008F756D" w:rsidRPr="008F756D" w:rsidRDefault="008F756D" w:rsidP="008F756D">
            <w:pPr>
              <w:autoSpaceDE w:val="0"/>
              <w:autoSpaceDN w:val="0"/>
              <w:adjustRightInd w:val="0"/>
              <w:jc w:val="center"/>
              <w:rPr>
                <w:rFonts w:ascii="Arial" w:hAnsi="Arial" w:cs="Arial"/>
                <w:b/>
              </w:rPr>
            </w:pPr>
            <w:r w:rsidRPr="008F756D">
              <w:rPr>
                <w:rFonts w:ascii="Arial" w:hAnsi="Arial" w:cs="Arial"/>
                <w:b/>
              </w:rPr>
              <w:t>YES</w:t>
            </w:r>
          </w:p>
        </w:tc>
        <w:tc>
          <w:tcPr>
            <w:tcW w:w="1026" w:type="dxa"/>
            <w:shd w:val="clear" w:color="auto" w:fill="BFBFBF" w:themeFill="background1" w:themeFillShade="BF"/>
            <w:vAlign w:val="center"/>
          </w:tcPr>
          <w:p w14:paraId="7F3F8C53" w14:textId="77777777" w:rsidR="008F756D" w:rsidRPr="008F756D" w:rsidRDefault="00000000" w:rsidP="008F756D">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8F756D" w:rsidRPr="008F756D">
                  <w:rPr>
                    <w:rFonts w:ascii="MS Gothic" w:eastAsia="MS Gothic" w:hAnsi="MS Gothic" w:cs="MS Gothic" w:hint="eastAsia"/>
                  </w:rPr>
                  <w:t>☒</w:t>
                </w:r>
              </w:sdtContent>
            </w:sdt>
          </w:p>
        </w:tc>
      </w:tr>
      <w:tr w:rsidR="008F756D" w:rsidRPr="008F756D" w14:paraId="62F0A4D3" w14:textId="77777777" w:rsidTr="008F756D">
        <w:trPr>
          <w:trHeight w:val="632"/>
        </w:trPr>
        <w:tc>
          <w:tcPr>
            <w:tcW w:w="562" w:type="dxa"/>
            <w:shd w:val="clear" w:color="auto" w:fill="F2F2F2" w:themeFill="background1" w:themeFillShade="F2"/>
            <w:vAlign w:val="center"/>
          </w:tcPr>
          <w:p w14:paraId="7F47C740" w14:textId="77777777" w:rsidR="008F756D" w:rsidRPr="008F756D" w:rsidRDefault="008F756D" w:rsidP="008F756D">
            <w:pPr>
              <w:autoSpaceDE w:val="0"/>
              <w:autoSpaceDN w:val="0"/>
              <w:adjustRightInd w:val="0"/>
              <w:jc w:val="center"/>
              <w:rPr>
                <w:rFonts w:ascii="Arial" w:hAnsi="Arial" w:cs="Arial"/>
                <w:bCs/>
              </w:rPr>
            </w:pPr>
            <w:r w:rsidRPr="008F756D">
              <w:rPr>
                <w:rFonts w:ascii="Arial" w:hAnsi="Arial" w:cs="Arial"/>
                <w:bCs/>
              </w:rPr>
              <w:t>27</w:t>
            </w:r>
          </w:p>
        </w:tc>
        <w:tc>
          <w:tcPr>
            <w:tcW w:w="7905" w:type="dxa"/>
            <w:shd w:val="clear" w:color="auto" w:fill="F2F2F2" w:themeFill="background1" w:themeFillShade="F2"/>
          </w:tcPr>
          <w:p w14:paraId="7FB3DFFA" w14:textId="77777777" w:rsidR="008F756D" w:rsidRPr="008F756D" w:rsidRDefault="008F756D" w:rsidP="008F756D">
            <w:pPr>
              <w:autoSpaceDE w:val="0"/>
              <w:autoSpaceDN w:val="0"/>
              <w:adjustRightInd w:val="0"/>
              <w:rPr>
                <w:rFonts w:ascii="Arial" w:hAnsi="Arial" w:cs="Arial"/>
              </w:rPr>
            </w:pPr>
            <w:r w:rsidRPr="008F756D">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2A4723B" w14:textId="77777777" w:rsidR="008F756D" w:rsidRPr="008F756D" w:rsidRDefault="008F756D" w:rsidP="008F756D">
            <w:pPr>
              <w:autoSpaceDE w:val="0"/>
              <w:autoSpaceDN w:val="0"/>
              <w:adjustRightInd w:val="0"/>
              <w:jc w:val="center"/>
              <w:rPr>
                <w:rFonts w:ascii="Arial" w:hAnsi="Arial" w:cs="Arial"/>
                <w:b/>
              </w:rPr>
            </w:pPr>
            <w:r w:rsidRPr="008F756D">
              <w:rPr>
                <w:rFonts w:ascii="Arial" w:hAnsi="Arial" w:cs="Arial"/>
                <w:b/>
              </w:rPr>
              <w:t>YES</w:t>
            </w:r>
          </w:p>
        </w:tc>
        <w:tc>
          <w:tcPr>
            <w:tcW w:w="1026" w:type="dxa"/>
            <w:shd w:val="clear" w:color="auto" w:fill="BFBFBF" w:themeFill="background1" w:themeFillShade="BF"/>
            <w:vAlign w:val="center"/>
          </w:tcPr>
          <w:p w14:paraId="69BF1760" w14:textId="77777777" w:rsidR="008F756D" w:rsidRPr="008F756D" w:rsidRDefault="00000000" w:rsidP="008F756D">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8F756D" w:rsidRPr="008F756D">
                  <w:rPr>
                    <w:rFonts w:ascii="MS Gothic" w:eastAsia="MS Gothic" w:hAnsi="MS Gothic" w:cs="MS Gothic" w:hint="eastAsia"/>
                  </w:rPr>
                  <w:t>☒</w:t>
                </w:r>
              </w:sdtContent>
            </w:sdt>
          </w:p>
        </w:tc>
      </w:tr>
    </w:tbl>
    <w:p w14:paraId="44F02285" w14:textId="77777777" w:rsidR="008F756D" w:rsidRPr="008F756D" w:rsidRDefault="008F756D" w:rsidP="008F756D">
      <w:pPr>
        <w:spacing w:after="0" w:line="240" w:lineRule="auto"/>
        <w:rPr>
          <w:rFonts w:ascii="Arial" w:eastAsia="Times New Roman" w:hAnsi="Arial" w:cs="Arial"/>
          <w:b/>
          <w:bCs/>
        </w:rPr>
      </w:pPr>
    </w:p>
    <w:p w14:paraId="4B69296C" w14:textId="77777777" w:rsidR="008F756D" w:rsidRPr="008F756D" w:rsidRDefault="008F756D" w:rsidP="008F756D">
      <w:pPr>
        <w:spacing w:after="0" w:line="240" w:lineRule="auto"/>
        <w:rPr>
          <w:rFonts w:ascii="Arial" w:eastAsia="Times New Roman" w:hAnsi="Arial" w:cs="Arial"/>
          <w:b/>
          <w:bCs/>
        </w:rPr>
      </w:pPr>
      <w:r w:rsidRPr="008F756D">
        <w:rPr>
          <w:rFonts w:ascii="Arial" w:eastAsia="Times New Roman" w:hAnsi="Arial" w:cs="Arial"/>
          <w:b/>
          <w:bCs/>
        </w:rPr>
        <w:br w:type="page"/>
      </w:r>
    </w:p>
    <w:p w14:paraId="1C66FDA9" w14:textId="77777777" w:rsidR="008F756D" w:rsidRPr="008F756D" w:rsidRDefault="008F756D" w:rsidP="008F756D">
      <w:pPr>
        <w:autoSpaceDE w:val="0"/>
        <w:autoSpaceDN w:val="0"/>
        <w:adjustRightInd w:val="0"/>
        <w:spacing w:after="240" w:line="240" w:lineRule="auto"/>
        <w:jc w:val="both"/>
        <w:rPr>
          <w:rFonts w:ascii="Arial" w:eastAsia="Times New Roman" w:hAnsi="Arial" w:cs="Arial"/>
          <w:b/>
        </w:rPr>
      </w:pPr>
      <w:r w:rsidRPr="008F756D">
        <w:rPr>
          <w:rFonts w:ascii="Arial" w:eastAsia="Times New Roman"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8F756D" w:rsidRPr="008F756D" w14:paraId="367CAD23" w14:textId="77777777" w:rsidTr="008F756D">
        <w:trPr>
          <w:trHeight w:val="1807"/>
        </w:trPr>
        <w:tc>
          <w:tcPr>
            <w:tcW w:w="554" w:type="dxa"/>
            <w:shd w:val="clear" w:color="auto" w:fill="F2F2F2" w:themeFill="background1" w:themeFillShade="F2"/>
            <w:vAlign w:val="center"/>
          </w:tcPr>
          <w:p w14:paraId="361E05AD" w14:textId="77777777" w:rsidR="008F756D" w:rsidRPr="008F756D" w:rsidRDefault="008F756D" w:rsidP="008F756D">
            <w:pPr>
              <w:spacing w:after="0" w:line="240" w:lineRule="auto"/>
              <w:jc w:val="center"/>
              <w:rPr>
                <w:rFonts w:ascii="Arial" w:eastAsia="Times New Roman" w:hAnsi="Arial" w:cs="Arial"/>
              </w:rPr>
            </w:pPr>
          </w:p>
        </w:tc>
        <w:tc>
          <w:tcPr>
            <w:tcW w:w="9923" w:type="dxa"/>
            <w:gridSpan w:val="3"/>
            <w:shd w:val="clear" w:color="auto" w:fill="F2F2F2" w:themeFill="background1" w:themeFillShade="F2"/>
            <w:vAlign w:val="center"/>
          </w:tcPr>
          <w:p w14:paraId="38CC8A0D" w14:textId="77777777" w:rsidR="008F756D" w:rsidRPr="008F756D" w:rsidRDefault="008F756D" w:rsidP="008F756D">
            <w:pPr>
              <w:spacing w:after="0" w:line="240" w:lineRule="auto"/>
              <w:jc w:val="both"/>
              <w:rPr>
                <w:rFonts w:ascii="Arial" w:eastAsia="Times New Roman" w:hAnsi="Arial" w:cs="Arial"/>
                <w:b/>
                <w:bCs/>
                <w:color w:val="000000"/>
              </w:rPr>
            </w:pPr>
            <w:r w:rsidRPr="008F756D">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8F756D">
              <w:rPr>
                <w:rFonts w:ascii="Arial" w:eastAsia="Times New Roman" w:hAnsi="Arial" w:cs="Arial"/>
                <w:b/>
                <w:bCs/>
                <w:color w:val="000000"/>
              </w:rPr>
              <w:t>.</w:t>
            </w:r>
          </w:p>
          <w:p w14:paraId="19D8E426" w14:textId="77777777" w:rsidR="008F756D" w:rsidRPr="008F756D" w:rsidRDefault="008F756D" w:rsidP="008F756D">
            <w:pPr>
              <w:spacing w:after="0" w:line="240" w:lineRule="auto"/>
              <w:jc w:val="both"/>
              <w:rPr>
                <w:rFonts w:ascii="Arial" w:eastAsia="Times New Roman" w:hAnsi="Arial" w:cs="Arial"/>
                <w:b/>
                <w:bCs/>
                <w:color w:val="000000"/>
              </w:rPr>
            </w:pPr>
          </w:p>
          <w:p w14:paraId="30B54DF6" w14:textId="77777777" w:rsidR="008F756D" w:rsidRPr="008F756D" w:rsidRDefault="008F756D" w:rsidP="008F756D">
            <w:pPr>
              <w:spacing w:after="0" w:line="240" w:lineRule="auto"/>
              <w:jc w:val="both"/>
              <w:rPr>
                <w:rFonts w:ascii="Arial" w:eastAsia="Times New Roman" w:hAnsi="Arial" w:cs="Arial"/>
                <w:color w:val="000080"/>
              </w:rPr>
            </w:pPr>
            <w:r w:rsidRPr="008F756D">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8F756D">
                <w:rPr>
                  <w:rFonts w:ascii="Arial" w:eastAsia="Times New Roman" w:hAnsi="Arial" w:cs="Arial"/>
                  <w:color w:val="0000FF"/>
                  <w:u w:val="single"/>
                </w:rPr>
                <w:t>https://www.uwtsd.ac.uk/research/research-ethics/</w:t>
              </w:r>
            </w:hyperlink>
            <w:r w:rsidRPr="008F756D">
              <w:rPr>
                <w:rFonts w:ascii="Arial" w:eastAsia="Times New Roman" w:hAnsi="Arial" w:cs="Arial"/>
              </w:rPr>
              <w:t xml:space="preserve"> </w:t>
            </w:r>
          </w:p>
        </w:tc>
      </w:tr>
      <w:tr w:rsidR="008F756D" w:rsidRPr="008F756D" w14:paraId="145C8A89" w14:textId="77777777" w:rsidTr="008F756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0AD83A" w14:textId="77777777" w:rsidR="008F756D" w:rsidRPr="008F756D" w:rsidRDefault="008F756D" w:rsidP="008F756D">
            <w:pPr>
              <w:spacing w:before="100" w:beforeAutospacing="1" w:after="100" w:afterAutospacing="1" w:line="240" w:lineRule="auto"/>
              <w:jc w:val="center"/>
              <w:rPr>
                <w:rFonts w:ascii="Arial" w:eastAsia="Times New Roman" w:hAnsi="Arial" w:cs="Arial"/>
                <w:bCs/>
              </w:rPr>
            </w:pPr>
            <w:r w:rsidRPr="008F756D">
              <w:rPr>
                <w:rFonts w:ascii="Arial" w:eastAsia="Times New Roman"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1611F9" w14:textId="77777777" w:rsidR="008F756D" w:rsidRPr="008F756D" w:rsidRDefault="008F756D" w:rsidP="008F756D">
            <w:pPr>
              <w:spacing w:before="100" w:beforeAutospacing="1" w:after="100" w:afterAutospacing="1" w:line="240" w:lineRule="auto"/>
              <w:rPr>
                <w:rFonts w:ascii="Arial" w:eastAsia="Times New Roman" w:hAnsi="Arial" w:cs="Arial"/>
              </w:rPr>
            </w:pPr>
            <w:r w:rsidRPr="008F756D">
              <w:rPr>
                <w:rFonts w:ascii="Arial" w:eastAsia="Times New Roman" w:hAnsi="Arial" w:cs="Arial"/>
                <w:b/>
                <w:bCs/>
              </w:rPr>
              <w:t>Signature of applicant:</w:t>
            </w:r>
          </w:p>
        </w:tc>
        <w:tc>
          <w:tcPr>
            <w:tcW w:w="4820" w:type="dxa"/>
            <w:tcBorders>
              <w:left w:val="single" w:sz="4" w:space="0" w:color="auto"/>
            </w:tcBorders>
            <w:vAlign w:val="center"/>
          </w:tcPr>
          <w:p w14:paraId="00BC3C53" w14:textId="77777777" w:rsidR="008F756D" w:rsidRPr="008F756D" w:rsidRDefault="008F756D" w:rsidP="008F756D">
            <w:pPr>
              <w:spacing w:before="100" w:beforeAutospacing="1" w:after="100" w:afterAutospacing="1" w:line="240" w:lineRule="auto"/>
              <w:rPr>
                <w:rFonts w:ascii="Arial" w:eastAsia="Times New Roman" w:hAnsi="Arial" w:cs="Arial"/>
              </w:rPr>
            </w:pPr>
            <w:r w:rsidRPr="008F756D">
              <w:rPr>
                <w:rFonts w:ascii="Arial" w:eastAsia="Times New Roman" w:hAnsi="Arial" w:cs="Arial"/>
              </w:rPr>
              <w:t>N.  Coombs</w:t>
            </w:r>
          </w:p>
        </w:tc>
        <w:tc>
          <w:tcPr>
            <w:tcW w:w="2139" w:type="dxa"/>
            <w:vAlign w:val="center"/>
          </w:tcPr>
          <w:p w14:paraId="5062FED7" w14:textId="77777777" w:rsidR="008F756D" w:rsidRPr="008F756D" w:rsidRDefault="008F756D" w:rsidP="008F756D">
            <w:pPr>
              <w:spacing w:before="100" w:beforeAutospacing="1" w:after="100" w:afterAutospacing="1" w:line="240" w:lineRule="auto"/>
              <w:rPr>
                <w:rFonts w:ascii="Arial" w:eastAsia="Times New Roman" w:hAnsi="Arial" w:cs="Arial"/>
                <w:b/>
                <w:bCs/>
              </w:rPr>
            </w:pPr>
            <w:r w:rsidRPr="008F756D">
              <w:rPr>
                <w:rFonts w:ascii="Arial" w:eastAsia="Times New Roman" w:hAnsi="Arial" w:cs="Arial"/>
                <w:b/>
                <w:bCs/>
              </w:rPr>
              <w:t>Date:</w:t>
            </w:r>
          </w:p>
          <w:p w14:paraId="00D761E9" w14:textId="77777777" w:rsidR="008F756D" w:rsidRPr="008F756D" w:rsidRDefault="008F756D" w:rsidP="008F756D">
            <w:pPr>
              <w:spacing w:before="100" w:beforeAutospacing="1" w:after="100" w:afterAutospacing="1" w:line="240" w:lineRule="auto"/>
              <w:rPr>
                <w:rFonts w:ascii="Arial" w:eastAsia="Times New Roman" w:hAnsi="Arial" w:cs="Arial"/>
                <w:b/>
                <w:bCs/>
              </w:rPr>
            </w:pPr>
            <w:r w:rsidRPr="008F756D">
              <w:rPr>
                <w:rFonts w:ascii="Arial" w:eastAsia="Times New Roman" w:hAnsi="Arial" w:cs="Arial"/>
                <w:b/>
                <w:bCs/>
              </w:rPr>
              <w:t>28/10/22</w:t>
            </w:r>
          </w:p>
          <w:p w14:paraId="61D3C5EA" w14:textId="77777777" w:rsidR="008F756D" w:rsidRPr="008F756D" w:rsidRDefault="008F756D" w:rsidP="008F756D">
            <w:pPr>
              <w:spacing w:before="100" w:beforeAutospacing="1" w:after="100" w:afterAutospacing="1" w:line="240" w:lineRule="auto"/>
              <w:rPr>
                <w:rFonts w:ascii="Arial" w:eastAsia="Times New Roman" w:hAnsi="Arial" w:cs="Arial"/>
              </w:rPr>
            </w:pPr>
          </w:p>
        </w:tc>
      </w:tr>
    </w:tbl>
    <w:p w14:paraId="3D3B779F" w14:textId="77777777" w:rsidR="008F756D" w:rsidRPr="008F756D" w:rsidRDefault="008F756D" w:rsidP="008F756D">
      <w:pPr>
        <w:spacing w:after="0" w:line="240" w:lineRule="auto"/>
        <w:rPr>
          <w:rFonts w:ascii="Arial" w:eastAsia="Times New Roman" w:hAnsi="Arial" w:cs="Arial"/>
        </w:rPr>
      </w:pPr>
    </w:p>
    <w:p w14:paraId="2D68DE0A" w14:textId="77777777" w:rsidR="008F756D" w:rsidRPr="008F756D" w:rsidRDefault="008F756D" w:rsidP="008F756D">
      <w:pPr>
        <w:spacing w:after="0" w:line="240" w:lineRule="auto"/>
        <w:rPr>
          <w:rFonts w:ascii="Arial" w:eastAsia="Times New Roman" w:hAnsi="Arial" w:cs="Arial"/>
          <w:b/>
          <w:i/>
        </w:rPr>
      </w:pPr>
      <w:r w:rsidRPr="008F756D">
        <w:rPr>
          <w:rFonts w:ascii="Arial" w:eastAsia="Times New Roman"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66"/>
        <w:gridCol w:w="3000"/>
        <w:gridCol w:w="5679"/>
        <w:gridCol w:w="2031"/>
      </w:tblGrid>
      <w:tr w:rsidR="008F756D" w:rsidRPr="008F756D" w14:paraId="44A589C4" w14:textId="77777777" w:rsidTr="008F756D">
        <w:trPr>
          <w:trHeight w:val="346"/>
        </w:trPr>
        <w:tc>
          <w:tcPr>
            <w:tcW w:w="365" w:type="pct"/>
            <w:shd w:val="clear" w:color="auto" w:fill="F2F2F2" w:themeFill="background1" w:themeFillShade="F2"/>
            <w:vAlign w:val="center"/>
          </w:tcPr>
          <w:p w14:paraId="2B1ADFDB" w14:textId="77777777" w:rsidR="008F756D" w:rsidRPr="008F756D" w:rsidRDefault="008F756D" w:rsidP="008F756D">
            <w:pPr>
              <w:spacing w:after="0" w:line="240" w:lineRule="auto"/>
              <w:contextualSpacing/>
              <w:jc w:val="center"/>
              <w:rPr>
                <w:rFonts w:ascii="Arial" w:eastAsia="Calibri" w:hAnsi="Arial" w:cs="Arial"/>
              </w:rPr>
            </w:pPr>
            <w:r w:rsidRPr="008F756D">
              <w:rPr>
                <w:rFonts w:ascii="Arial" w:eastAsia="Calibri" w:hAnsi="Arial" w:cs="Arial"/>
              </w:rPr>
              <w:t>2</w:t>
            </w:r>
          </w:p>
        </w:tc>
        <w:tc>
          <w:tcPr>
            <w:tcW w:w="1444" w:type="pct"/>
            <w:shd w:val="clear" w:color="auto" w:fill="F2F2F2" w:themeFill="background1" w:themeFillShade="F2"/>
            <w:vAlign w:val="center"/>
          </w:tcPr>
          <w:p w14:paraId="410A8D34" w14:textId="77777777" w:rsidR="008F756D" w:rsidRPr="008F756D" w:rsidRDefault="008F756D" w:rsidP="008F756D">
            <w:pPr>
              <w:spacing w:after="0" w:line="240" w:lineRule="auto"/>
              <w:contextualSpacing/>
              <w:rPr>
                <w:rFonts w:ascii="Arial" w:eastAsia="Calibri" w:hAnsi="Arial" w:cs="Arial"/>
              </w:rPr>
            </w:pPr>
            <w:r w:rsidRPr="008F756D">
              <w:rPr>
                <w:rFonts w:ascii="Arial" w:eastAsia="Calibri" w:hAnsi="Arial" w:cs="Arial"/>
              </w:rPr>
              <w:t>Director of Studies/Supervisor:</w:t>
            </w:r>
          </w:p>
        </w:tc>
        <w:tc>
          <w:tcPr>
            <w:tcW w:w="2176" w:type="pct"/>
            <w:shd w:val="clear" w:color="auto" w:fill="auto"/>
            <w:vAlign w:val="center"/>
          </w:tcPr>
          <w:p w14:paraId="4CD7EA04" w14:textId="77777777" w:rsidR="008F756D" w:rsidRPr="008F756D" w:rsidRDefault="008F756D" w:rsidP="008F756D">
            <w:pPr>
              <w:spacing w:after="0" w:line="240" w:lineRule="auto"/>
              <w:contextualSpacing/>
              <w:rPr>
                <w:rFonts w:ascii="Arial" w:eastAsia="Calibri" w:hAnsi="Arial" w:cs="Arial"/>
              </w:rPr>
            </w:pPr>
            <w:r w:rsidRPr="008F756D">
              <w:rPr>
                <w:rFonts w:ascii="Arial" w:eastAsia="Calibri" w:hAnsi="Arial" w:cs="Arial"/>
              </w:rPr>
              <w:t>S.A.JONES</w:t>
            </w:r>
          </w:p>
        </w:tc>
        <w:tc>
          <w:tcPr>
            <w:tcW w:w="1014" w:type="pct"/>
            <w:vMerge w:val="restart"/>
          </w:tcPr>
          <w:p w14:paraId="12398B66" w14:textId="77777777" w:rsidR="008F756D" w:rsidRPr="008F756D" w:rsidRDefault="008F756D" w:rsidP="008F756D">
            <w:pPr>
              <w:spacing w:after="0" w:line="240" w:lineRule="auto"/>
              <w:contextualSpacing/>
              <w:rPr>
                <w:rFonts w:ascii="Arial" w:eastAsia="Calibri" w:hAnsi="Arial" w:cs="Arial"/>
              </w:rPr>
            </w:pPr>
            <w:r w:rsidRPr="008F756D">
              <w:rPr>
                <w:rFonts w:ascii="Arial" w:eastAsia="Calibri" w:hAnsi="Arial" w:cs="Arial"/>
                <w:b/>
                <w:bCs/>
              </w:rPr>
              <w:t xml:space="preserve">Date: 26 / 10 / 2022. </w:t>
            </w:r>
          </w:p>
        </w:tc>
      </w:tr>
      <w:tr w:rsidR="008F756D" w:rsidRPr="008F756D" w14:paraId="3B6935E0" w14:textId="77777777" w:rsidTr="008F756D">
        <w:trPr>
          <w:trHeight w:val="347"/>
        </w:trPr>
        <w:tc>
          <w:tcPr>
            <w:tcW w:w="365" w:type="pct"/>
            <w:shd w:val="clear" w:color="auto" w:fill="F2F2F2" w:themeFill="background1" w:themeFillShade="F2"/>
            <w:vAlign w:val="center"/>
          </w:tcPr>
          <w:p w14:paraId="1DA30982" w14:textId="77777777" w:rsidR="008F756D" w:rsidRPr="008F756D" w:rsidRDefault="008F756D" w:rsidP="008F756D">
            <w:pPr>
              <w:spacing w:after="0" w:line="240" w:lineRule="auto"/>
              <w:contextualSpacing/>
              <w:jc w:val="center"/>
              <w:rPr>
                <w:rFonts w:ascii="Arial" w:eastAsia="Calibri" w:hAnsi="Arial" w:cs="Arial"/>
              </w:rPr>
            </w:pPr>
            <w:r w:rsidRPr="008F756D">
              <w:rPr>
                <w:rFonts w:ascii="Arial" w:eastAsia="Calibri" w:hAnsi="Arial" w:cs="Arial"/>
              </w:rPr>
              <w:t>3</w:t>
            </w:r>
          </w:p>
        </w:tc>
        <w:tc>
          <w:tcPr>
            <w:tcW w:w="1444" w:type="pct"/>
            <w:shd w:val="clear" w:color="auto" w:fill="F2F2F2" w:themeFill="background1" w:themeFillShade="F2"/>
            <w:vAlign w:val="center"/>
          </w:tcPr>
          <w:p w14:paraId="12B089E2" w14:textId="77777777" w:rsidR="008F756D" w:rsidRPr="008F756D" w:rsidRDefault="008F756D" w:rsidP="008F756D">
            <w:pPr>
              <w:spacing w:after="0" w:line="240" w:lineRule="auto"/>
              <w:contextualSpacing/>
              <w:rPr>
                <w:rFonts w:ascii="Arial" w:eastAsia="Calibri" w:hAnsi="Arial" w:cs="Arial"/>
              </w:rPr>
            </w:pPr>
            <w:r w:rsidRPr="008F756D">
              <w:rPr>
                <w:rFonts w:ascii="Arial" w:eastAsia="Calibri" w:hAnsi="Arial" w:cs="Arial"/>
              </w:rPr>
              <w:t>Signature:</w:t>
            </w:r>
          </w:p>
        </w:tc>
        <w:tc>
          <w:tcPr>
            <w:tcW w:w="2176" w:type="pct"/>
            <w:shd w:val="clear" w:color="auto" w:fill="auto"/>
            <w:vAlign w:val="center"/>
          </w:tcPr>
          <w:p w14:paraId="19A66BC9" w14:textId="77777777" w:rsidR="008F756D" w:rsidRPr="008F756D" w:rsidRDefault="008F756D" w:rsidP="008F756D">
            <w:pPr>
              <w:spacing w:after="0" w:line="240" w:lineRule="auto"/>
              <w:contextualSpacing/>
              <w:rPr>
                <w:rFonts w:ascii="Arial" w:eastAsia="Calibri" w:hAnsi="Arial" w:cs="Arial"/>
              </w:rPr>
            </w:pPr>
            <w:r w:rsidRPr="008F756D">
              <w:rPr>
                <w:rFonts w:ascii="Arial" w:eastAsia="Calibri" w:hAnsi="Arial" w:cs="Arial"/>
                <w:noProof/>
                <w:lang w:eastAsia="en-GB"/>
              </w:rPr>
              <w:drawing>
                <wp:inline distT="0" distB="0" distL="0" distR="0" wp14:anchorId="5F7FB42E" wp14:editId="413033EF">
                  <wp:extent cx="3469005" cy="304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69005" cy="304800"/>
                          </a:xfrm>
                          <a:prstGeom prst="rect">
                            <a:avLst/>
                          </a:prstGeom>
                          <a:noFill/>
                        </pic:spPr>
                      </pic:pic>
                    </a:graphicData>
                  </a:graphic>
                </wp:inline>
              </w:drawing>
            </w:r>
          </w:p>
          <w:p w14:paraId="2081B8D7" w14:textId="77777777" w:rsidR="008F756D" w:rsidRPr="008F756D" w:rsidRDefault="008F756D" w:rsidP="008F756D">
            <w:pPr>
              <w:spacing w:after="0" w:line="240" w:lineRule="auto"/>
              <w:contextualSpacing/>
              <w:rPr>
                <w:rFonts w:ascii="Arial" w:eastAsia="Calibri" w:hAnsi="Arial" w:cs="Arial"/>
              </w:rPr>
            </w:pPr>
          </w:p>
        </w:tc>
        <w:tc>
          <w:tcPr>
            <w:tcW w:w="1014" w:type="pct"/>
            <w:vMerge/>
            <w:vAlign w:val="center"/>
          </w:tcPr>
          <w:p w14:paraId="2B9CDA23" w14:textId="77777777" w:rsidR="008F756D" w:rsidRPr="008F756D" w:rsidRDefault="008F756D" w:rsidP="008F756D">
            <w:pPr>
              <w:spacing w:after="0" w:line="240" w:lineRule="auto"/>
              <w:contextualSpacing/>
              <w:rPr>
                <w:rFonts w:ascii="Arial" w:eastAsia="Calibri" w:hAnsi="Arial" w:cs="Arial"/>
              </w:rPr>
            </w:pPr>
          </w:p>
        </w:tc>
      </w:tr>
    </w:tbl>
    <w:p w14:paraId="4E449EF3" w14:textId="77777777" w:rsidR="008F756D" w:rsidRPr="008F756D" w:rsidRDefault="008F756D" w:rsidP="008F756D">
      <w:pPr>
        <w:spacing w:after="0" w:line="240" w:lineRule="auto"/>
        <w:rPr>
          <w:rFonts w:ascii="Arial" w:eastAsia="Times New Roman" w:hAnsi="Arial" w:cs="Arial"/>
        </w:rPr>
      </w:pPr>
    </w:p>
    <w:p w14:paraId="3992C28B" w14:textId="77777777" w:rsidR="008F756D" w:rsidRPr="008F756D" w:rsidRDefault="008F756D" w:rsidP="008F756D">
      <w:pPr>
        <w:spacing w:after="0" w:line="240" w:lineRule="auto"/>
        <w:rPr>
          <w:rFonts w:ascii="Arial" w:eastAsia="Times New Roman" w:hAnsi="Arial" w:cs="Arial"/>
          <w:b/>
          <w:i/>
        </w:rPr>
      </w:pPr>
      <w:r w:rsidRPr="008F756D">
        <w:rPr>
          <w:rFonts w:ascii="Arial" w:eastAsia="Times New Roman"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27"/>
        <w:gridCol w:w="3259"/>
        <w:gridCol w:w="4909"/>
        <w:gridCol w:w="2286"/>
      </w:tblGrid>
      <w:tr w:rsidR="008F756D" w:rsidRPr="008F756D" w14:paraId="4FAEAE47" w14:textId="77777777" w:rsidTr="008F756D">
        <w:trPr>
          <w:trHeight w:val="346"/>
        </w:trPr>
        <w:tc>
          <w:tcPr>
            <w:tcW w:w="366" w:type="pct"/>
            <w:shd w:val="clear" w:color="auto" w:fill="F2F2F2" w:themeFill="background1" w:themeFillShade="F2"/>
            <w:vAlign w:val="center"/>
          </w:tcPr>
          <w:p w14:paraId="4E3E2869" w14:textId="77777777" w:rsidR="008F756D" w:rsidRPr="008F756D" w:rsidRDefault="008F756D" w:rsidP="008F756D">
            <w:pPr>
              <w:spacing w:after="0" w:line="240" w:lineRule="auto"/>
              <w:contextualSpacing/>
              <w:jc w:val="center"/>
              <w:rPr>
                <w:rFonts w:ascii="Arial" w:eastAsia="Calibri" w:hAnsi="Arial" w:cs="Arial"/>
              </w:rPr>
            </w:pPr>
            <w:r w:rsidRPr="008F756D">
              <w:rPr>
                <w:rFonts w:ascii="Arial" w:eastAsia="Calibri" w:hAnsi="Arial" w:cs="Arial"/>
              </w:rPr>
              <w:t>4</w:t>
            </w:r>
          </w:p>
        </w:tc>
        <w:tc>
          <w:tcPr>
            <w:tcW w:w="1444" w:type="pct"/>
            <w:shd w:val="clear" w:color="auto" w:fill="F2F2F2" w:themeFill="background1" w:themeFillShade="F2"/>
            <w:vAlign w:val="center"/>
          </w:tcPr>
          <w:p w14:paraId="41A11CC9" w14:textId="77777777" w:rsidR="008F756D" w:rsidRPr="008F756D" w:rsidRDefault="008F756D" w:rsidP="008F756D">
            <w:pPr>
              <w:spacing w:after="0" w:line="240" w:lineRule="auto"/>
              <w:contextualSpacing/>
              <w:rPr>
                <w:rFonts w:ascii="Arial" w:eastAsia="Calibri" w:hAnsi="Arial" w:cs="Arial"/>
              </w:rPr>
            </w:pPr>
            <w:r w:rsidRPr="008F756D">
              <w:rPr>
                <w:rFonts w:ascii="Arial" w:eastAsia="Calibri" w:hAnsi="Arial" w:cs="Arial"/>
              </w:rPr>
              <w:t>Academic Director/ Assistant Dean:</w:t>
            </w:r>
          </w:p>
        </w:tc>
        <w:tc>
          <w:tcPr>
            <w:tcW w:w="2176" w:type="pct"/>
            <w:shd w:val="clear" w:color="auto" w:fill="auto"/>
            <w:vAlign w:val="center"/>
          </w:tcPr>
          <w:p w14:paraId="5CDA2049" w14:textId="77777777" w:rsidR="008F756D" w:rsidRPr="008F756D" w:rsidRDefault="008F756D" w:rsidP="008F756D">
            <w:pPr>
              <w:spacing w:after="0" w:line="240" w:lineRule="auto"/>
              <w:contextualSpacing/>
              <w:rPr>
                <w:rFonts w:ascii="Arial" w:eastAsia="Calibri" w:hAnsi="Arial" w:cs="Arial"/>
              </w:rPr>
            </w:pPr>
          </w:p>
        </w:tc>
        <w:tc>
          <w:tcPr>
            <w:tcW w:w="1013" w:type="pct"/>
            <w:vMerge w:val="restart"/>
          </w:tcPr>
          <w:p w14:paraId="3715857C" w14:textId="77777777" w:rsidR="008F756D" w:rsidRPr="008F756D" w:rsidRDefault="008F756D" w:rsidP="008F756D">
            <w:pPr>
              <w:spacing w:after="0" w:line="240" w:lineRule="auto"/>
              <w:contextualSpacing/>
              <w:rPr>
                <w:rFonts w:ascii="Arial" w:eastAsia="Calibri" w:hAnsi="Arial" w:cs="Arial"/>
              </w:rPr>
            </w:pPr>
            <w:r w:rsidRPr="008F756D">
              <w:rPr>
                <w:rFonts w:ascii="Arial" w:eastAsia="Calibri" w:hAnsi="Arial" w:cs="Arial"/>
                <w:b/>
                <w:bCs/>
              </w:rPr>
              <w:t>Date:</w:t>
            </w:r>
          </w:p>
        </w:tc>
      </w:tr>
      <w:tr w:rsidR="008F756D" w:rsidRPr="008F756D" w14:paraId="0F477186" w14:textId="77777777" w:rsidTr="008F756D">
        <w:trPr>
          <w:trHeight w:val="347"/>
        </w:trPr>
        <w:tc>
          <w:tcPr>
            <w:tcW w:w="366" w:type="pct"/>
            <w:shd w:val="clear" w:color="auto" w:fill="F2F2F2" w:themeFill="background1" w:themeFillShade="F2"/>
            <w:vAlign w:val="center"/>
          </w:tcPr>
          <w:p w14:paraId="7B60B786" w14:textId="77777777" w:rsidR="008F756D" w:rsidRPr="008F756D" w:rsidRDefault="008F756D" w:rsidP="008F756D">
            <w:pPr>
              <w:spacing w:after="0" w:line="240" w:lineRule="auto"/>
              <w:contextualSpacing/>
              <w:jc w:val="center"/>
              <w:rPr>
                <w:rFonts w:ascii="Arial" w:eastAsia="Calibri" w:hAnsi="Arial" w:cs="Arial"/>
              </w:rPr>
            </w:pPr>
            <w:r w:rsidRPr="008F756D">
              <w:rPr>
                <w:rFonts w:ascii="Arial" w:eastAsia="Calibri" w:hAnsi="Arial" w:cs="Arial"/>
              </w:rPr>
              <w:t>5</w:t>
            </w:r>
          </w:p>
        </w:tc>
        <w:tc>
          <w:tcPr>
            <w:tcW w:w="1444" w:type="pct"/>
            <w:shd w:val="clear" w:color="auto" w:fill="F2F2F2" w:themeFill="background1" w:themeFillShade="F2"/>
            <w:vAlign w:val="center"/>
          </w:tcPr>
          <w:p w14:paraId="486D98CC" w14:textId="77777777" w:rsidR="008F756D" w:rsidRPr="008F756D" w:rsidRDefault="008F756D" w:rsidP="008F756D">
            <w:pPr>
              <w:spacing w:after="0" w:line="240" w:lineRule="auto"/>
              <w:contextualSpacing/>
              <w:rPr>
                <w:rFonts w:ascii="Arial" w:eastAsia="Calibri" w:hAnsi="Arial" w:cs="Arial"/>
              </w:rPr>
            </w:pPr>
            <w:r w:rsidRPr="008F756D">
              <w:rPr>
                <w:rFonts w:ascii="Arial" w:eastAsia="Calibri" w:hAnsi="Arial" w:cs="Arial"/>
              </w:rPr>
              <w:t>Signature:</w:t>
            </w:r>
          </w:p>
        </w:tc>
        <w:tc>
          <w:tcPr>
            <w:tcW w:w="2176" w:type="pct"/>
            <w:shd w:val="clear" w:color="auto" w:fill="auto"/>
            <w:vAlign w:val="center"/>
          </w:tcPr>
          <w:p w14:paraId="2F8BB389" w14:textId="77777777" w:rsidR="008F756D" w:rsidRPr="008F756D" w:rsidRDefault="008F756D" w:rsidP="008F756D">
            <w:pPr>
              <w:spacing w:after="0" w:line="240" w:lineRule="auto"/>
              <w:contextualSpacing/>
              <w:rPr>
                <w:rFonts w:ascii="Arial" w:eastAsia="Calibri" w:hAnsi="Arial" w:cs="Arial"/>
              </w:rPr>
            </w:pPr>
          </w:p>
          <w:p w14:paraId="1D73580D" w14:textId="77777777" w:rsidR="008F756D" w:rsidRPr="008F756D" w:rsidRDefault="008F756D" w:rsidP="008F756D">
            <w:pPr>
              <w:spacing w:after="0" w:line="240" w:lineRule="auto"/>
              <w:contextualSpacing/>
              <w:rPr>
                <w:rFonts w:ascii="Arial" w:eastAsia="Calibri" w:hAnsi="Arial" w:cs="Arial"/>
              </w:rPr>
            </w:pPr>
          </w:p>
        </w:tc>
        <w:tc>
          <w:tcPr>
            <w:tcW w:w="1013" w:type="pct"/>
            <w:vMerge/>
            <w:vAlign w:val="center"/>
          </w:tcPr>
          <w:p w14:paraId="6D05B6EC" w14:textId="77777777" w:rsidR="008F756D" w:rsidRPr="008F756D" w:rsidRDefault="008F756D" w:rsidP="008F756D">
            <w:pPr>
              <w:spacing w:after="0" w:line="240" w:lineRule="auto"/>
              <w:contextualSpacing/>
              <w:rPr>
                <w:rFonts w:ascii="Arial" w:eastAsia="Calibri" w:hAnsi="Arial" w:cs="Arial"/>
              </w:rPr>
            </w:pPr>
          </w:p>
        </w:tc>
      </w:tr>
    </w:tbl>
    <w:p w14:paraId="42DAE9D6" w14:textId="77777777" w:rsidR="008F756D" w:rsidRPr="008F756D" w:rsidRDefault="008F756D" w:rsidP="008F756D">
      <w:pPr>
        <w:spacing w:after="0" w:line="240" w:lineRule="auto"/>
        <w:rPr>
          <w:rFonts w:ascii="Arial" w:eastAsia="Times New Roman" w:hAnsi="Arial" w:cs="Arial"/>
          <w:b/>
        </w:rPr>
      </w:pPr>
    </w:p>
    <w:p w14:paraId="63498D82" w14:textId="77777777" w:rsidR="008F756D" w:rsidRPr="008F756D" w:rsidRDefault="008F756D" w:rsidP="008F756D">
      <w:pPr>
        <w:autoSpaceDE w:val="0"/>
        <w:autoSpaceDN w:val="0"/>
        <w:adjustRightInd w:val="0"/>
        <w:spacing w:after="240" w:line="240" w:lineRule="auto"/>
        <w:jc w:val="both"/>
        <w:rPr>
          <w:rFonts w:ascii="Arial" w:eastAsia="Times New Roman" w:hAnsi="Arial" w:cs="Arial"/>
          <w:bCs/>
        </w:rPr>
      </w:pPr>
      <w:r w:rsidRPr="008F756D">
        <w:rPr>
          <w:rFonts w:ascii="Arial" w:eastAsia="Times New Roman" w:hAnsi="Arial" w:cs="Arial"/>
          <w:b/>
        </w:rPr>
        <w:t xml:space="preserve">Checklist: </w:t>
      </w:r>
      <w:r w:rsidRPr="008F756D">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8F756D" w:rsidRPr="008F756D" w14:paraId="5F279E32" w14:textId="77777777" w:rsidTr="008F756D">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7C69B1B" w14:textId="77777777" w:rsidR="008F756D" w:rsidRPr="008F756D" w:rsidRDefault="008F756D" w:rsidP="008F756D">
                <w:pPr>
                  <w:jc w:val="center"/>
                  <w:rPr>
                    <w:rFonts w:ascii="Arial" w:eastAsia="MS Gothic" w:hAnsi="Arial" w:cs="Arial"/>
                  </w:rPr>
                </w:pPr>
                <w:r w:rsidRPr="008F756D">
                  <w:rPr>
                    <w:rFonts w:ascii="MS Gothic" w:eastAsia="MS Gothic" w:hAnsi="MS Gothic" w:cs="MS Gothic" w:hint="eastAsia"/>
                  </w:rPr>
                  <w:t>☐</w:t>
                </w:r>
              </w:p>
            </w:sdtContent>
          </w:sdt>
        </w:tc>
        <w:tc>
          <w:tcPr>
            <w:tcW w:w="9810" w:type="dxa"/>
            <w:vAlign w:val="center"/>
          </w:tcPr>
          <w:p w14:paraId="39391D58" w14:textId="77777777" w:rsidR="008F756D" w:rsidRPr="008F756D" w:rsidRDefault="008F756D" w:rsidP="008F756D">
            <w:pPr>
              <w:rPr>
                <w:rFonts w:ascii="Arial" w:eastAsia="MS Gothic" w:hAnsi="Arial" w:cs="Arial"/>
                <w:bCs/>
              </w:rPr>
            </w:pPr>
            <w:r w:rsidRPr="008F756D">
              <w:rPr>
                <w:rFonts w:ascii="Arial" w:eastAsia="MS Gothic" w:hAnsi="Arial" w:cs="Arial"/>
                <w:bCs/>
              </w:rPr>
              <w:t>I have read the guidance notes supplied before completing the form.</w:t>
            </w:r>
          </w:p>
        </w:tc>
      </w:tr>
      <w:tr w:rsidR="008F756D" w:rsidRPr="008F756D" w14:paraId="46917077" w14:textId="77777777" w:rsidTr="008F756D">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0DECCD38" w14:textId="77777777" w:rsidR="008F756D" w:rsidRPr="008F756D" w:rsidRDefault="008F756D" w:rsidP="008F756D">
                <w:pPr>
                  <w:jc w:val="center"/>
                  <w:rPr>
                    <w:rFonts w:ascii="Arial" w:eastAsia="MS Gothic" w:hAnsi="Arial" w:cs="Arial"/>
                  </w:rPr>
                </w:pPr>
                <w:r w:rsidRPr="008F756D">
                  <w:rPr>
                    <w:rFonts w:ascii="MS Gothic" w:eastAsia="MS Gothic" w:hAnsi="MS Gothic" w:cs="MS Gothic" w:hint="eastAsia"/>
                  </w:rPr>
                  <w:t>☐</w:t>
                </w:r>
              </w:p>
            </w:sdtContent>
          </w:sdt>
        </w:tc>
        <w:tc>
          <w:tcPr>
            <w:tcW w:w="9810" w:type="dxa"/>
            <w:vAlign w:val="center"/>
          </w:tcPr>
          <w:p w14:paraId="508983C8" w14:textId="77777777" w:rsidR="008F756D" w:rsidRPr="008F756D" w:rsidRDefault="008F756D" w:rsidP="008F756D">
            <w:pPr>
              <w:rPr>
                <w:rFonts w:ascii="Arial" w:hAnsi="Arial" w:cs="Arial"/>
              </w:rPr>
            </w:pPr>
            <w:r w:rsidRPr="008F756D">
              <w:rPr>
                <w:rFonts w:ascii="Arial" w:hAnsi="Arial" w:cs="Arial"/>
              </w:rPr>
              <w:t xml:space="preserve">I have completed </w:t>
            </w:r>
            <w:r w:rsidRPr="008F756D">
              <w:rPr>
                <w:rFonts w:ascii="Arial" w:hAnsi="Arial" w:cs="Arial"/>
                <w:b/>
              </w:rPr>
              <w:t>ALL RELEVANT</w:t>
            </w:r>
            <w:r w:rsidRPr="008F756D">
              <w:rPr>
                <w:rFonts w:ascii="Arial" w:hAnsi="Arial" w:cs="Arial"/>
              </w:rPr>
              <w:t xml:space="preserve"> sections of the form in full.</w:t>
            </w:r>
          </w:p>
        </w:tc>
      </w:tr>
      <w:tr w:rsidR="008F756D" w:rsidRPr="008F756D" w14:paraId="6BD5A5EF" w14:textId="77777777" w:rsidTr="008F756D">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549452C8" w14:textId="77777777" w:rsidR="008F756D" w:rsidRPr="008F756D" w:rsidRDefault="008F756D" w:rsidP="008F756D">
                <w:pPr>
                  <w:jc w:val="center"/>
                  <w:rPr>
                    <w:rFonts w:ascii="Arial" w:hAnsi="Arial" w:cs="Arial"/>
                  </w:rPr>
                </w:pPr>
                <w:r w:rsidRPr="008F756D">
                  <w:rPr>
                    <w:rFonts w:ascii="MS Gothic" w:eastAsia="MS Gothic" w:hAnsi="MS Gothic" w:cs="MS Gothic" w:hint="eastAsia"/>
                  </w:rPr>
                  <w:t>☐</w:t>
                </w:r>
              </w:p>
            </w:sdtContent>
          </w:sdt>
        </w:tc>
        <w:tc>
          <w:tcPr>
            <w:tcW w:w="9810" w:type="dxa"/>
            <w:vAlign w:val="center"/>
          </w:tcPr>
          <w:p w14:paraId="59389C6B" w14:textId="77777777" w:rsidR="008F756D" w:rsidRPr="008F756D" w:rsidRDefault="008F756D" w:rsidP="008F756D">
            <w:pPr>
              <w:rPr>
                <w:rFonts w:ascii="Arial" w:hAnsi="Arial" w:cs="Arial"/>
              </w:rPr>
            </w:pPr>
            <w:r w:rsidRPr="008F756D">
              <w:rPr>
                <w:rFonts w:ascii="Arial" w:hAnsi="Arial" w:cs="Arial"/>
              </w:rPr>
              <w:t>I confirm that the research activity has received approval in principle</w:t>
            </w:r>
          </w:p>
        </w:tc>
      </w:tr>
      <w:tr w:rsidR="008F756D" w:rsidRPr="008F756D" w14:paraId="6F425416" w14:textId="77777777" w:rsidTr="008F756D">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7E4BC5B2" w14:textId="77777777" w:rsidR="008F756D" w:rsidRPr="008F756D" w:rsidRDefault="008F756D" w:rsidP="008F756D">
                <w:pPr>
                  <w:jc w:val="center"/>
                  <w:rPr>
                    <w:rFonts w:ascii="Arial" w:hAnsi="Arial" w:cs="Arial"/>
                  </w:rPr>
                </w:pPr>
                <w:r w:rsidRPr="008F756D">
                  <w:rPr>
                    <w:rFonts w:ascii="MS Gothic" w:eastAsia="MS Gothic" w:hAnsi="MS Gothic" w:cs="MS Gothic" w:hint="eastAsia"/>
                  </w:rPr>
                  <w:t>☐</w:t>
                </w:r>
              </w:p>
            </w:sdtContent>
          </w:sdt>
        </w:tc>
        <w:tc>
          <w:tcPr>
            <w:tcW w:w="9810" w:type="dxa"/>
            <w:vAlign w:val="center"/>
          </w:tcPr>
          <w:p w14:paraId="3BEC31E1" w14:textId="77777777" w:rsidR="008F756D" w:rsidRPr="008F756D" w:rsidRDefault="008F756D" w:rsidP="008F756D">
            <w:pPr>
              <w:rPr>
                <w:rFonts w:ascii="Arial" w:hAnsi="Arial" w:cs="Arial"/>
              </w:rPr>
            </w:pPr>
            <w:r w:rsidRPr="008F756D">
              <w:rPr>
                <w:rFonts w:ascii="Arial" w:hAnsi="Arial" w:cs="Arial"/>
              </w:rPr>
              <w:t>I have attached a copy of final/interim approval from external organisation (</w:t>
            </w:r>
            <w:r w:rsidRPr="008F756D">
              <w:rPr>
                <w:rFonts w:ascii="Arial" w:hAnsi="Arial" w:cs="Arial"/>
                <w:b/>
              </w:rPr>
              <w:t>where appropriate</w:t>
            </w:r>
            <w:r w:rsidRPr="008F756D">
              <w:rPr>
                <w:rFonts w:ascii="Arial" w:hAnsi="Arial" w:cs="Arial"/>
              </w:rPr>
              <w:t>)</w:t>
            </w:r>
          </w:p>
        </w:tc>
      </w:tr>
      <w:tr w:rsidR="008F756D" w:rsidRPr="008F756D" w14:paraId="72A297D8" w14:textId="77777777" w:rsidTr="008F756D">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5EA0B78B" w14:textId="77777777" w:rsidR="008F756D" w:rsidRPr="008F756D" w:rsidRDefault="008F756D" w:rsidP="008F756D">
                <w:pPr>
                  <w:jc w:val="center"/>
                  <w:rPr>
                    <w:rFonts w:ascii="Arial" w:hAnsi="Arial" w:cs="Arial"/>
                  </w:rPr>
                </w:pPr>
                <w:r w:rsidRPr="008F756D">
                  <w:rPr>
                    <w:rFonts w:ascii="MS Gothic" w:eastAsia="MS Gothic" w:hAnsi="MS Gothic" w:cs="MS Gothic" w:hint="eastAsia"/>
                  </w:rPr>
                  <w:t>☐</w:t>
                </w:r>
              </w:p>
            </w:sdtContent>
          </w:sdt>
        </w:tc>
        <w:tc>
          <w:tcPr>
            <w:tcW w:w="9810" w:type="dxa"/>
            <w:vAlign w:val="center"/>
          </w:tcPr>
          <w:p w14:paraId="56AE2A88" w14:textId="77777777" w:rsidR="008F756D" w:rsidRPr="008F756D" w:rsidRDefault="008F756D" w:rsidP="008F756D">
            <w:pPr>
              <w:rPr>
                <w:rFonts w:ascii="Arial" w:hAnsi="Arial" w:cs="Arial"/>
              </w:rPr>
            </w:pPr>
            <w:r w:rsidRPr="008F756D">
              <w:rPr>
                <w:rFonts w:ascii="Arial" w:hAnsi="Arial" w:cs="Arial"/>
              </w:rPr>
              <w:t xml:space="preserve">I have attached a full risk assessment (where appropriate)  </w:t>
            </w:r>
            <w:r w:rsidRPr="008F756D">
              <w:rPr>
                <w:rFonts w:ascii="Arial" w:hAnsi="Arial" w:cs="Arial"/>
                <w:i/>
              </w:rPr>
              <w:t>ONLY TICK IF YOU HAVE</w:t>
            </w:r>
            <w:r w:rsidRPr="008F756D">
              <w:rPr>
                <w:rFonts w:ascii="Arial" w:hAnsi="Arial" w:cs="Arial"/>
                <w:b/>
                <w:i/>
              </w:rPr>
              <w:t xml:space="preserve"> ATTACHED A FULL RISK ASSESSMENT</w:t>
            </w:r>
          </w:p>
        </w:tc>
      </w:tr>
      <w:tr w:rsidR="008F756D" w:rsidRPr="008F756D" w14:paraId="46F5FDAF" w14:textId="77777777" w:rsidTr="008F756D">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62A81DA5" w14:textId="77777777" w:rsidR="008F756D" w:rsidRPr="008F756D" w:rsidRDefault="008F756D" w:rsidP="008F756D">
                <w:pPr>
                  <w:jc w:val="center"/>
                  <w:rPr>
                    <w:rFonts w:ascii="Arial" w:hAnsi="Arial" w:cs="Arial"/>
                  </w:rPr>
                </w:pPr>
                <w:r w:rsidRPr="008F756D">
                  <w:rPr>
                    <w:rFonts w:ascii="MS Gothic" w:eastAsia="MS Gothic" w:hAnsi="MS Gothic" w:cs="MS Gothic" w:hint="eastAsia"/>
                  </w:rPr>
                  <w:t>☐</w:t>
                </w:r>
              </w:p>
            </w:sdtContent>
          </w:sdt>
        </w:tc>
        <w:tc>
          <w:tcPr>
            <w:tcW w:w="9810" w:type="dxa"/>
            <w:vAlign w:val="center"/>
          </w:tcPr>
          <w:p w14:paraId="66863D99" w14:textId="77777777" w:rsidR="008F756D" w:rsidRPr="008F756D" w:rsidRDefault="008F756D" w:rsidP="008F756D">
            <w:pPr>
              <w:rPr>
                <w:rFonts w:ascii="Arial" w:hAnsi="Arial" w:cs="Arial"/>
              </w:rPr>
            </w:pPr>
            <w:r w:rsidRPr="008F756D">
              <w:rPr>
                <w:rFonts w:ascii="Arial" w:hAnsi="Arial" w:cs="Arial"/>
              </w:rPr>
              <w:t>I understand that it is my responsibility to ensure that the above named research activity will meet the University’s Research Ethics and Integrity Code of Practice.</w:t>
            </w:r>
          </w:p>
        </w:tc>
      </w:tr>
      <w:tr w:rsidR="008F756D" w:rsidRPr="008F756D" w14:paraId="5D96C199" w14:textId="77777777" w:rsidTr="008F756D">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611FA03" w14:textId="77777777" w:rsidR="008F756D" w:rsidRPr="008F756D" w:rsidRDefault="008F756D" w:rsidP="008F756D">
                <w:pPr>
                  <w:jc w:val="center"/>
                  <w:rPr>
                    <w:rFonts w:ascii="Arial" w:hAnsi="Arial" w:cs="Arial"/>
                  </w:rPr>
                </w:pPr>
                <w:r w:rsidRPr="008F756D">
                  <w:rPr>
                    <w:rFonts w:ascii="MS Gothic" w:eastAsia="MS Gothic" w:hAnsi="MS Gothic" w:cs="MS Gothic" w:hint="eastAsia"/>
                  </w:rPr>
                  <w:t>☐</w:t>
                </w:r>
              </w:p>
            </w:sdtContent>
          </w:sdt>
        </w:tc>
        <w:tc>
          <w:tcPr>
            <w:tcW w:w="9810" w:type="dxa"/>
            <w:vAlign w:val="center"/>
          </w:tcPr>
          <w:p w14:paraId="5AB14451" w14:textId="77777777" w:rsidR="008F756D" w:rsidRPr="008F756D" w:rsidRDefault="008F756D" w:rsidP="008F756D">
            <w:pPr>
              <w:rPr>
                <w:rFonts w:ascii="Arial" w:hAnsi="Arial" w:cs="Arial"/>
              </w:rPr>
            </w:pPr>
            <w:r w:rsidRPr="008F756D">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B8DF32E" w14:textId="77777777" w:rsidR="008F756D" w:rsidRPr="008F756D" w:rsidRDefault="008F756D" w:rsidP="008F756D">
      <w:pPr>
        <w:tabs>
          <w:tab w:val="left" w:pos="5103"/>
        </w:tabs>
        <w:spacing w:after="0" w:line="240" w:lineRule="auto"/>
        <w:rPr>
          <w:rFonts w:ascii="Arial" w:eastAsia="Times New Roman"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8F756D" w:rsidRPr="008F756D" w14:paraId="019F649B" w14:textId="77777777" w:rsidTr="008F756D">
        <w:tc>
          <w:tcPr>
            <w:tcW w:w="10485" w:type="dxa"/>
            <w:shd w:val="clear" w:color="auto" w:fill="D9D9D9" w:themeFill="background1" w:themeFillShade="D9"/>
          </w:tcPr>
          <w:p w14:paraId="0FB71B6F" w14:textId="77777777" w:rsidR="008F756D" w:rsidRPr="008F756D" w:rsidRDefault="008F756D" w:rsidP="008F756D">
            <w:pPr>
              <w:spacing w:after="0" w:line="240" w:lineRule="auto"/>
              <w:rPr>
                <w:rFonts w:ascii="Arial" w:eastAsia="Times New Roman" w:hAnsi="Arial" w:cs="Arial"/>
                <w:b/>
              </w:rPr>
            </w:pPr>
            <w:r w:rsidRPr="008F756D">
              <w:rPr>
                <w:rFonts w:ascii="Arial" w:eastAsia="Times New Roman" w:hAnsi="Arial" w:cs="Arial"/>
                <w:b/>
              </w:rPr>
              <w:t>RESEARCH STUDENTS AND STAFF ONLY</w:t>
            </w:r>
          </w:p>
          <w:p w14:paraId="7EA41E34"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rPr>
              <w:lastRenderedPageBreak/>
              <w:t xml:space="preserve">All communications relating to this application during its processing must be in writing and emailed to </w:t>
            </w:r>
            <w:hyperlink r:id="rId16" w:history="1">
              <w:r w:rsidRPr="008F756D">
                <w:rPr>
                  <w:rFonts w:ascii="Arial" w:eastAsia="Times New Roman" w:hAnsi="Arial" w:cs="Arial"/>
                  <w:color w:val="0000FF"/>
                  <w:u w:val="single"/>
                </w:rPr>
                <w:t>pgresearch@uwtsd.ac.uk</w:t>
              </w:r>
            </w:hyperlink>
            <w:r w:rsidRPr="008F756D">
              <w:rPr>
                <w:rFonts w:ascii="Arial" w:eastAsia="Times New Roman" w:hAnsi="Arial" w:cs="Arial"/>
              </w:rPr>
              <w:t xml:space="preserve"> , with the title ‘Ethical Approval’ followed by your name.</w:t>
            </w:r>
          </w:p>
          <w:p w14:paraId="7927A986" w14:textId="77777777" w:rsidR="008F756D" w:rsidRPr="008F756D" w:rsidRDefault="008F756D" w:rsidP="008F756D">
            <w:pPr>
              <w:spacing w:after="0" w:line="240" w:lineRule="auto"/>
              <w:rPr>
                <w:rFonts w:ascii="Arial" w:eastAsia="Times New Roman" w:hAnsi="Arial" w:cs="Arial"/>
              </w:rPr>
            </w:pPr>
            <w:r w:rsidRPr="008F756D">
              <w:rPr>
                <w:rFonts w:ascii="Arial" w:eastAsia="Times New Roman" w:hAnsi="Arial" w:cs="Arial"/>
                <w:color w:val="000000"/>
              </w:rPr>
              <w:t>You will be informed of the outcome of your claim by email; therefore</w:t>
            </w:r>
            <w:r w:rsidRPr="008F756D">
              <w:rPr>
                <w:rFonts w:ascii="Arial" w:eastAsia="Times New Roman" w:hAnsi="Arial" w:cs="Arial"/>
                <w:b/>
                <w:color w:val="000000"/>
              </w:rPr>
              <w:t xml:space="preserve"> </w:t>
            </w:r>
            <w:r w:rsidRPr="008F756D">
              <w:rPr>
                <w:rFonts w:ascii="Arial" w:eastAsia="Times New Roman" w:hAnsi="Arial" w:cs="Arial"/>
                <w:color w:val="000000"/>
              </w:rPr>
              <w:t>it is important that you check your University and personal email accounts regularly</w:t>
            </w:r>
            <w:r w:rsidRPr="008F756D">
              <w:rPr>
                <w:rFonts w:ascii="Arial" w:eastAsia="Times New Roman" w:hAnsi="Arial" w:cs="Arial"/>
                <w:b/>
                <w:bCs/>
              </w:rPr>
              <w:t>.</w:t>
            </w:r>
          </w:p>
        </w:tc>
      </w:tr>
      <w:tr w:rsidR="008F756D" w:rsidRPr="008F756D" w14:paraId="5C8A803E" w14:textId="77777777" w:rsidTr="008F756D">
        <w:tc>
          <w:tcPr>
            <w:tcW w:w="10485" w:type="dxa"/>
            <w:shd w:val="clear" w:color="auto" w:fill="D9D9D9" w:themeFill="background1" w:themeFillShade="D9"/>
          </w:tcPr>
          <w:p w14:paraId="5AE34993" w14:textId="77777777" w:rsidR="008F756D" w:rsidRPr="008F756D" w:rsidRDefault="008F756D" w:rsidP="008F756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rPr>
            </w:pPr>
            <w:r w:rsidRPr="008F756D">
              <w:rPr>
                <w:rFonts w:ascii="Arial" w:eastAsia="Times New Roman" w:hAnsi="Arial" w:cs="Arial"/>
                <w:b/>
                <w:bCs/>
              </w:rPr>
              <w:lastRenderedPageBreak/>
              <w:t xml:space="preserve">STUDENTS ON UNDERGRADUATE OR TAUGHT MASTERS PROGRAMMES </w:t>
            </w:r>
            <w:r w:rsidRPr="008F756D">
              <w:rPr>
                <w:rFonts w:ascii="Arial" w:eastAsia="Times New Roman" w:hAnsi="Arial" w:cs="Arial"/>
                <w:bCs/>
              </w:rPr>
              <w:t>should submit this form (and receive the outcome) via systems explained to you by the supervisor/module leader.</w:t>
            </w:r>
          </w:p>
        </w:tc>
      </w:tr>
    </w:tbl>
    <w:p w14:paraId="4866A8C8" w14:textId="77777777" w:rsidR="008F756D" w:rsidRPr="008F756D" w:rsidRDefault="008F756D" w:rsidP="008F756D">
      <w:pPr>
        <w:tabs>
          <w:tab w:val="left" w:pos="5103"/>
        </w:tabs>
        <w:spacing w:after="0" w:line="240" w:lineRule="auto"/>
        <w:rPr>
          <w:rFonts w:ascii="Arial" w:eastAsia="Times New Roman" w:hAnsi="Arial" w:cs="Arial"/>
          <w:bCs/>
        </w:rPr>
      </w:pPr>
    </w:p>
    <w:p w14:paraId="2565EDD4" w14:textId="77777777" w:rsidR="008F756D" w:rsidRPr="008F756D" w:rsidRDefault="008F756D" w:rsidP="008F756D">
      <w:pPr>
        <w:spacing w:after="0" w:line="240" w:lineRule="auto"/>
        <w:jc w:val="center"/>
        <w:rPr>
          <w:rFonts w:ascii="Arial" w:eastAsia="Times New Roman" w:hAnsi="Arial" w:cs="Arial"/>
          <w:color w:val="0000FF"/>
          <w:u w:val="single"/>
        </w:rPr>
      </w:pPr>
      <w:r w:rsidRPr="008F756D">
        <w:rPr>
          <w:rFonts w:ascii="Arial" w:eastAsia="Times New Roman" w:hAnsi="Arial" w:cs="Arial"/>
          <w:b/>
          <w:bCs/>
        </w:rPr>
        <w:t>This form is available electronically from the Academic Office web pages:</w:t>
      </w:r>
      <w:r w:rsidRPr="008F756D">
        <w:rPr>
          <w:rFonts w:ascii="Arial" w:eastAsia="Times New Roman" w:hAnsi="Arial" w:cs="Arial"/>
        </w:rPr>
        <w:t xml:space="preserve"> </w:t>
      </w:r>
      <w:hyperlink r:id="rId17" w:history="1">
        <w:r w:rsidRPr="008F756D">
          <w:rPr>
            <w:rFonts w:ascii="Arial" w:eastAsia="Times New Roman" w:hAnsi="Arial" w:cs="Arial"/>
            <w:color w:val="0000FF"/>
            <w:u w:val="single"/>
          </w:rPr>
          <w:t>https://www.uwtsd.ac.uk/academic-office/appendices-and-forms/</w:t>
        </w:r>
      </w:hyperlink>
    </w:p>
    <w:p w14:paraId="5261AA71" w14:textId="77777777" w:rsidR="008F756D" w:rsidRPr="008F756D" w:rsidRDefault="008F756D" w:rsidP="008F756D">
      <w:pPr>
        <w:spacing w:after="0" w:line="240" w:lineRule="auto"/>
        <w:jc w:val="center"/>
        <w:rPr>
          <w:rFonts w:ascii="Arial" w:eastAsia="Times New Roman" w:hAnsi="Arial" w:cs="Arial"/>
          <w:color w:val="0000FF"/>
          <w:u w:val="single"/>
        </w:rPr>
      </w:pPr>
    </w:p>
    <w:p w14:paraId="01738C66" w14:textId="77777777" w:rsidR="008F756D" w:rsidRPr="008F756D" w:rsidRDefault="008F756D" w:rsidP="008F756D">
      <w:pPr>
        <w:spacing w:after="0" w:line="240" w:lineRule="auto"/>
        <w:jc w:val="center"/>
        <w:rPr>
          <w:rFonts w:ascii="Arial" w:eastAsia="Times New Roman" w:hAnsi="Arial" w:cs="Arial"/>
          <w:color w:val="0000FF"/>
          <w:u w:val="single"/>
        </w:rPr>
      </w:pPr>
    </w:p>
    <w:p w14:paraId="48DDD695" w14:textId="77777777" w:rsidR="008F756D" w:rsidRPr="008F756D" w:rsidRDefault="008F756D" w:rsidP="008F756D">
      <w:pPr>
        <w:spacing w:after="0" w:line="240" w:lineRule="auto"/>
        <w:jc w:val="center"/>
        <w:rPr>
          <w:rFonts w:ascii="Arial" w:eastAsia="Times New Roman" w:hAnsi="Arial" w:cs="Arial"/>
          <w:color w:val="0000FF"/>
          <w:u w:val="single"/>
        </w:rPr>
      </w:pPr>
    </w:p>
    <w:p w14:paraId="017DEE72" w14:textId="68B79512" w:rsidR="008F756D" w:rsidRPr="006602F4" w:rsidRDefault="006602F4" w:rsidP="008F756D">
      <w:pPr>
        <w:spacing w:after="0" w:line="240" w:lineRule="auto"/>
        <w:rPr>
          <w:rFonts w:ascii="Times New Roman" w:eastAsia="Times New Roman" w:hAnsi="Times New Roman" w:cs="Times New Roman"/>
          <w:b/>
          <w:bCs/>
          <w:sz w:val="24"/>
        </w:rPr>
      </w:pPr>
      <w:r w:rsidRPr="006602F4">
        <w:rPr>
          <w:rFonts w:ascii="Times New Roman" w:eastAsia="Times New Roman" w:hAnsi="Times New Roman" w:cs="Times New Roman"/>
          <w:b/>
          <w:bCs/>
          <w:sz w:val="24"/>
        </w:rPr>
        <w:t>Appendix 3</w:t>
      </w:r>
      <w:r w:rsidR="008F756D" w:rsidRPr="006602F4">
        <w:rPr>
          <w:rFonts w:ascii="Times New Roman" w:eastAsia="Times New Roman" w:hAnsi="Times New Roman" w:cs="Times New Roman"/>
          <w:b/>
          <w:bCs/>
          <w:sz w:val="24"/>
        </w:rPr>
        <w:t xml:space="preserve"> – Study Consent Form</w:t>
      </w:r>
    </w:p>
    <w:p w14:paraId="4E8C3E54" w14:textId="77777777" w:rsidR="008F756D" w:rsidRDefault="008F756D" w:rsidP="008F756D">
      <w:pPr>
        <w:spacing w:after="0" w:line="240" w:lineRule="auto"/>
        <w:rPr>
          <w:rFonts w:ascii="Arial" w:eastAsia="Times New Roman" w:hAnsi="Arial" w:cs="Arial"/>
          <w:b/>
          <w:bCs/>
        </w:rPr>
      </w:pPr>
    </w:p>
    <w:p w14:paraId="31341A3C" w14:textId="77777777" w:rsidR="008F756D" w:rsidRPr="008F756D" w:rsidRDefault="008F756D" w:rsidP="008F756D">
      <w:pPr>
        <w:spacing w:after="0" w:line="240" w:lineRule="auto"/>
        <w:rPr>
          <w:rFonts w:ascii="Arial" w:eastAsia="Times New Roman" w:hAnsi="Arial" w:cs="Arial"/>
          <w:b/>
          <w:bCs/>
        </w:rPr>
      </w:pPr>
    </w:p>
    <w:p w14:paraId="573141F6" w14:textId="77777777" w:rsidR="008F756D" w:rsidRPr="008F756D" w:rsidRDefault="008F756D" w:rsidP="008F756D">
      <w:pPr>
        <w:spacing w:after="0" w:line="240" w:lineRule="auto"/>
        <w:rPr>
          <w:rFonts w:ascii="Arial" w:eastAsia="Times New Roman" w:hAnsi="Arial" w:cs="Arial"/>
          <w:color w:val="0000FF"/>
          <w:u w:val="single"/>
        </w:rPr>
      </w:pPr>
    </w:p>
    <w:p w14:paraId="17BC5D34"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imes New Roman" w:hAnsi="Times New Roman" w:cs="Times New Roman"/>
          <w:b/>
          <w:sz w:val="24"/>
          <w:u w:val="single"/>
          <w:lang w:val="en-US"/>
        </w:rPr>
      </w:pPr>
      <w:r w:rsidRPr="008F756D">
        <w:rPr>
          <w:rFonts w:ascii="Times New Roman" w:hAnsi="Times New Roman" w:cs="Times New Roman"/>
          <w:b/>
          <w:noProof/>
          <w:sz w:val="24"/>
          <w:lang w:eastAsia="en-GB"/>
        </w:rPr>
        <w:drawing>
          <wp:inline distT="0" distB="0" distL="0" distR="0" wp14:anchorId="71452EE3" wp14:editId="0624BD38">
            <wp:extent cx="2532490" cy="840428"/>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logo.png"/>
                    <pic:cNvPicPr/>
                  </pic:nvPicPr>
                  <pic:blipFill>
                    <a:blip r:embed="rId18">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305042DF"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u w:val="single"/>
          <w:lang w:val="en-US"/>
        </w:rPr>
      </w:pPr>
    </w:p>
    <w:p w14:paraId="12223A95"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sz w:val="24"/>
          <w:u w:val="single"/>
          <w:lang w:val="en-US"/>
        </w:rPr>
      </w:pPr>
      <w:r w:rsidRPr="008F756D">
        <w:rPr>
          <w:rFonts w:ascii="Arial" w:hAnsi="Arial" w:cs="Arial"/>
          <w:b/>
          <w:sz w:val="24"/>
          <w:u w:val="single"/>
          <w:lang w:val="en-US"/>
        </w:rPr>
        <w:t>Study Consent Form</w:t>
      </w:r>
    </w:p>
    <w:p w14:paraId="462E2A3D"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sz w:val="24"/>
          <w:lang w:val="en-US"/>
        </w:rPr>
      </w:pPr>
      <w:r w:rsidRPr="008F756D">
        <w:rPr>
          <w:rFonts w:ascii="Arial" w:hAnsi="Arial" w:cs="Arial"/>
          <w:sz w:val="24"/>
          <w:lang w:val="en-US"/>
        </w:rPr>
        <w:t>I understand that this online research study is being carried out by a 3</w:t>
      </w:r>
      <w:r w:rsidRPr="008F756D">
        <w:rPr>
          <w:rFonts w:ascii="Arial" w:hAnsi="Arial" w:cs="Arial"/>
          <w:sz w:val="24"/>
          <w:vertAlign w:val="superscript"/>
          <w:lang w:val="en-US"/>
        </w:rPr>
        <w:t>rd</w:t>
      </w:r>
      <w:r w:rsidRPr="008F756D">
        <w:rPr>
          <w:rFonts w:ascii="Arial" w:hAnsi="Arial" w:cs="Arial"/>
          <w:sz w:val="24"/>
          <w:lang w:val="en-US"/>
        </w:rPr>
        <w:t xml:space="preserve"> year Mental Health Student for their dissertation, and that taking part in this study will involve </w:t>
      </w:r>
      <w:r w:rsidRPr="008F756D">
        <w:rPr>
          <w:rFonts w:ascii="Arial" w:hAnsi="Arial" w:cs="Arial"/>
          <w:sz w:val="24"/>
        </w:rPr>
        <w:t>exploring the effect of work environment on overall emotional wellbeing.</w:t>
      </w:r>
    </w:p>
    <w:p w14:paraId="74174444"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lang w:val="en-US"/>
        </w:rPr>
      </w:pPr>
      <w:r w:rsidRPr="008F756D">
        <w:rPr>
          <w:rFonts w:ascii="Arial" w:hAnsi="Arial" w:cs="Arial"/>
          <w:sz w:val="24"/>
          <w:lang w:val="en-US"/>
        </w:rPr>
        <w:t xml:space="preserve">This study will take approximately 20 minutes to complete. </w:t>
      </w:r>
    </w:p>
    <w:p w14:paraId="3BA2EA4D" w14:textId="77777777" w:rsidR="008F756D" w:rsidRPr="008F756D" w:rsidRDefault="008F756D" w:rsidP="008F756D">
      <w:pPr>
        <w:jc w:val="both"/>
        <w:rPr>
          <w:rFonts w:ascii="Times New Roman" w:hAnsi="Times New Roman"/>
          <w:sz w:val="24"/>
        </w:rPr>
      </w:pPr>
      <w:r w:rsidRPr="008F756D">
        <w:rPr>
          <w:rFonts w:ascii="Arial" w:hAnsi="Arial" w:cs="Arial"/>
          <w:sz w:val="24"/>
          <w:lang w:val="en-US"/>
        </w:rPr>
        <w:t xml:space="preserve">I understand that participation in this study is voluntary and I am free to withdraw participation during or at the end of the study without giving a reason. I understand that once I complete the questionnaire, I will not be able to withdraw my data, as it will be anonymised. I am aware that if I have concerns about the study, I can discuss these concerns with the researcher at any time during or after the study. </w:t>
      </w:r>
      <w:r w:rsidRPr="008F756D">
        <w:rPr>
          <w:rFonts w:ascii="Arial" w:hAnsi="Arial" w:cs="Arial"/>
          <w:sz w:val="24"/>
        </w:rPr>
        <w:t>I understand that I will be provided with the contact details of the research supervisor at the end of the study, should I have any concerns.</w:t>
      </w:r>
    </w:p>
    <w:p w14:paraId="740360B7"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lang w:val="en-US"/>
        </w:rPr>
      </w:pPr>
      <w:r w:rsidRPr="008F756D">
        <w:rPr>
          <w:rFonts w:ascii="Arial" w:hAnsi="Arial" w:cs="Arial"/>
          <w:sz w:val="24"/>
          <w:lang w:val="en-US"/>
        </w:rPr>
        <w:t>I understand that the information provided by me will be held confidentially, with a code assigned in place of my name. These data will be stored indefinitely in accordance with the Data Protection Act.</w:t>
      </w:r>
    </w:p>
    <w:p w14:paraId="40A23707"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lang w:val="en-US"/>
        </w:rPr>
      </w:pPr>
      <w:r w:rsidRPr="008F756D">
        <w:rPr>
          <w:rFonts w:ascii="Arial" w:hAnsi="Arial" w:cs="Arial"/>
          <w:sz w:val="24"/>
          <w:lang w:val="en-US"/>
        </w:rPr>
        <w:t>I also understand that at the end of the study I will be provided with a debrief form and the opportunity to discuss any issues with the researcher.</w:t>
      </w:r>
    </w:p>
    <w:p w14:paraId="2A25ECC6"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lang w:val="en-US"/>
        </w:rPr>
      </w:pPr>
    </w:p>
    <w:p w14:paraId="0BF92A9F"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lang w:val="en-US"/>
        </w:rPr>
      </w:pPr>
      <w:r w:rsidRPr="008F756D">
        <w:rPr>
          <w:rFonts w:ascii="Arial" w:hAnsi="Arial" w:cs="Arial"/>
          <w:b/>
          <w:sz w:val="24"/>
          <w:lang w:val="en-US"/>
        </w:rPr>
        <w:t xml:space="preserve">I, ___________________________________(NAME) consent to participate in the study conducted </w:t>
      </w:r>
      <w:r w:rsidRPr="008F756D">
        <w:rPr>
          <w:rFonts w:ascii="Arial" w:hAnsi="Arial" w:cs="Arial"/>
          <w:b/>
          <w:sz w:val="24"/>
          <w:lang w:val="en-US"/>
        </w:rPr>
        <w:lastRenderedPageBreak/>
        <w:t xml:space="preserve">by </w:t>
      </w:r>
      <w:r w:rsidRPr="008F756D">
        <w:rPr>
          <w:rFonts w:ascii="Arial" w:hAnsi="Arial" w:cs="Arial"/>
          <w:b/>
          <w:i/>
          <w:sz w:val="24"/>
          <w:lang w:val="en-US"/>
        </w:rPr>
        <w:t>Natalie Coombs</w:t>
      </w:r>
      <w:r w:rsidRPr="008F756D">
        <w:rPr>
          <w:rFonts w:ascii="Arial" w:hAnsi="Arial" w:cs="Arial"/>
          <w:b/>
          <w:i/>
          <w:sz w:val="24"/>
          <w:u w:val="single"/>
          <w:lang w:val="en-US"/>
        </w:rPr>
        <w:t>,</w:t>
      </w:r>
      <w:r w:rsidRPr="008F756D">
        <w:rPr>
          <w:rFonts w:ascii="Arial" w:hAnsi="Arial" w:cs="Arial"/>
          <w:b/>
          <w:sz w:val="24"/>
          <w:lang w:val="en-US"/>
        </w:rPr>
        <w:t xml:space="preserve"> Centre for Psychology and Counselling, University of Wales Trinity Saint David, under the supervision of </w:t>
      </w:r>
      <w:r w:rsidRPr="008F756D">
        <w:rPr>
          <w:rFonts w:ascii="Arial" w:hAnsi="Arial" w:cs="Arial"/>
          <w:b/>
          <w:i/>
          <w:sz w:val="24"/>
          <w:lang w:val="en-US"/>
        </w:rPr>
        <w:t>Dr Stuart Jones.</w:t>
      </w:r>
    </w:p>
    <w:p w14:paraId="70E4BC33"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lang w:val="en-US"/>
        </w:rPr>
      </w:pPr>
    </w:p>
    <w:p w14:paraId="1214D156"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lang w:val="en-US"/>
        </w:rPr>
      </w:pPr>
      <w:r w:rsidRPr="008F756D">
        <w:rPr>
          <w:rFonts w:ascii="Arial" w:hAnsi="Arial" w:cs="Arial"/>
          <w:b/>
          <w:sz w:val="24"/>
          <w:lang w:val="en-US"/>
        </w:rPr>
        <w:t>Participant Signature:________________________________________________</w:t>
      </w:r>
    </w:p>
    <w:p w14:paraId="43AF9DCB"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lang w:val="en-US"/>
        </w:rPr>
      </w:pPr>
      <w:r w:rsidRPr="008F756D">
        <w:rPr>
          <w:rFonts w:ascii="Arial" w:hAnsi="Arial" w:cs="Arial"/>
          <w:b/>
          <w:sz w:val="24"/>
          <w:lang w:val="en-US"/>
        </w:rPr>
        <w:t>Date:___________________</w:t>
      </w:r>
    </w:p>
    <w:p w14:paraId="43454E83"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lang w:val="en-US"/>
        </w:rPr>
      </w:pPr>
      <w:r w:rsidRPr="008F756D">
        <w:rPr>
          <w:rFonts w:ascii="Arial" w:hAnsi="Arial" w:cs="Arial"/>
          <w:sz w:val="24"/>
          <w:lang w:val="en-US"/>
        </w:rPr>
        <w:t xml:space="preserve">Name and signature of researcher taking consent </w:t>
      </w:r>
    </w:p>
    <w:p w14:paraId="54E1C24B"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lang w:val="en-US"/>
        </w:rPr>
      </w:pPr>
      <w:r w:rsidRPr="008F756D">
        <w:rPr>
          <w:rFonts w:ascii="Arial" w:hAnsi="Arial" w:cs="Arial"/>
          <w:sz w:val="24"/>
          <w:lang w:val="en-US"/>
        </w:rPr>
        <w:t>___________________________________________________________________</w:t>
      </w:r>
    </w:p>
    <w:p w14:paraId="73E794C1" w14:textId="77777777" w:rsidR="008F756D" w:rsidRPr="008F756D" w:rsidRDefault="008F756D" w:rsidP="008F756D">
      <w:pPr>
        <w:spacing w:after="0" w:line="240" w:lineRule="auto"/>
        <w:rPr>
          <w:rFonts w:ascii="Arial" w:eastAsia="Times New Roman" w:hAnsi="Arial" w:cs="Arial"/>
        </w:rPr>
      </w:pPr>
    </w:p>
    <w:p w14:paraId="1642A454" w14:textId="44C46CC5" w:rsidR="008F756D" w:rsidRPr="006602F4" w:rsidRDefault="006602F4" w:rsidP="008F756D">
      <w:pPr>
        <w:spacing w:after="0" w:line="240" w:lineRule="auto"/>
        <w:rPr>
          <w:rFonts w:ascii="Times New Roman" w:eastAsia="Times New Roman" w:hAnsi="Times New Roman" w:cs="Times New Roman"/>
          <w:b/>
          <w:bCs/>
          <w:sz w:val="24"/>
        </w:rPr>
      </w:pPr>
      <w:r w:rsidRPr="006602F4">
        <w:rPr>
          <w:rFonts w:ascii="Times New Roman" w:eastAsia="Times New Roman" w:hAnsi="Times New Roman" w:cs="Times New Roman"/>
          <w:b/>
          <w:bCs/>
          <w:sz w:val="24"/>
        </w:rPr>
        <w:t>Appendix 4</w:t>
      </w:r>
      <w:r w:rsidR="008F756D" w:rsidRPr="006602F4">
        <w:rPr>
          <w:rFonts w:ascii="Times New Roman" w:eastAsia="Times New Roman" w:hAnsi="Times New Roman" w:cs="Times New Roman"/>
          <w:b/>
          <w:bCs/>
          <w:sz w:val="24"/>
        </w:rPr>
        <w:t xml:space="preserve"> – Study Debrief Sheet</w:t>
      </w:r>
    </w:p>
    <w:p w14:paraId="082CB2AE" w14:textId="77777777" w:rsidR="008F756D" w:rsidRDefault="008F756D" w:rsidP="008F756D">
      <w:pPr>
        <w:spacing w:after="0" w:line="240" w:lineRule="auto"/>
        <w:rPr>
          <w:rFonts w:ascii="Arial" w:eastAsia="Times New Roman" w:hAnsi="Arial" w:cs="Arial"/>
          <w:b/>
          <w:bCs/>
          <w:u w:val="single"/>
        </w:rPr>
      </w:pPr>
    </w:p>
    <w:p w14:paraId="74284A54" w14:textId="77777777" w:rsidR="008F756D" w:rsidRPr="008F756D" w:rsidRDefault="008F756D" w:rsidP="008F756D">
      <w:pPr>
        <w:spacing w:after="0" w:line="240" w:lineRule="auto"/>
        <w:rPr>
          <w:rFonts w:ascii="Arial" w:eastAsia="Times New Roman" w:hAnsi="Arial" w:cs="Arial"/>
          <w:b/>
          <w:bCs/>
          <w:u w:val="single"/>
        </w:rPr>
      </w:pPr>
    </w:p>
    <w:p w14:paraId="15A6F9DE" w14:textId="77777777" w:rsidR="008F756D" w:rsidRPr="008F756D" w:rsidRDefault="008F756D" w:rsidP="008F756D">
      <w:pPr>
        <w:spacing w:after="0" w:line="240" w:lineRule="auto"/>
        <w:rPr>
          <w:rFonts w:ascii="Arial" w:eastAsia="Times New Roman" w:hAnsi="Arial" w:cs="Arial"/>
        </w:rPr>
      </w:pPr>
    </w:p>
    <w:p w14:paraId="41CC7AD6" w14:textId="77777777" w:rsidR="008F756D" w:rsidRPr="008F756D" w:rsidRDefault="008F756D" w:rsidP="008F756D">
      <w:pPr>
        <w:spacing w:after="0" w:line="240" w:lineRule="auto"/>
        <w:rPr>
          <w:rFonts w:ascii="Arial" w:eastAsia="Times New Roman" w:hAnsi="Arial" w:cs="Arial"/>
        </w:rPr>
      </w:pPr>
    </w:p>
    <w:p w14:paraId="5C913EA1"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u w:val="single"/>
          <w:lang w:val="en-US"/>
        </w:rPr>
      </w:pPr>
      <w:r w:rsidRPr="008F756D">
        <w:rPr>
          <w:rFonts w:ascii="Times New Roman" w:hAnsi="Times New Roman" w:cs="Times New Roman"/>
          <w:b/>
          <w:noProof/>
          <w:sz w:val="24"/>
          <w:u w:val="single"/>
          <w:lang w:eastAsia="en-GB"/>
        </w:rPr>
        <mc:AlternateContent>
          <mc:Choice Requires="wps">
            <w:drawing>
              <wp:anchor distT="0" distB="0" distL="114300" distR="114300" simplePos="0" relativeHeight="251659264" behindDoc="0" locked="0" layoutInCell="1" allowOverlap="1" wp14:anchorId="4A7BBF78" wp14:editId="086D4C4B">
                <wp:simplePos x="0" y="0"/>
                <wp:positionH relativeFrom="column">
                  <wp:posOffset>3534833</wp:posOffset>
                </wp:positionH>
                <wp:positionV relativeFrom="paragraph">
                  <wp:posOffset>-1</wp:posOffset>
                </wp:positionV>
                <wp:extent cx="2447925" cy="1100667"/>
                <wp:effectExtent l="0" t="0" r="28575" b="2349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100667"/>
                        </a:xfrm>
                        <a:prstGeom prst="rect">
                          <a:avLst/>
                        </a:prstGeom>
                        <a:solidFill>
                          <a:srgbClr val="FFFFFF"/>
                        </a:solidFill>
                        <a:ln w="25400">
                          <a:solidFill>
                            <a:srgbClr val="000000"/>
                          </a:solidFill>
                          <a:miter lim="800000"/>
                          <a:headEnd/>
                          <a:tailEnd/>
                        </a:ln>
                      </wps:spPr>
                      <wps:txbx>
                        <w:txbxContent>
                          <w:p w14:paraId="2A7909B3" w14:textId="77777777" w:rsidR="00BF6B78" w:rsidRPr="00D42DB8" w:rsidRDefault="00BF6B78" w:rsidP="008F756D">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0075EEE0" w14:textId="77777777" w:rsidR="00BF6B78" w:rsidRPr="00D42DB8" w:rsidRDefault="00BF6B78" w:rsidP="008F756D">
                            <w:pPr>
                              <w:rPr>
                                <w:rFonts w:ascii="Arial" w:hAnsi="Arial" w:cs="Arial"/>
                              </w:rPr>
                            </w:pPr>
                            <w:r>
                              <w:rPr>
                                <w:rFonts w:ascii="Arial" w:hAnsi="Arial" w:cs="Arial"/>
                              </w:rPr>
                              <w:t>BSc Applied Psychology</w:t>
                            </w:r>
                          </w:p>
                          <w:p w14:paraId="4759A87E" w14:textId="77777777" w:rsidR="00BF6B78" w:rsidRDefault="00BF6B78" w:rsidP="008F756D">
                            <w:pPr>
                              <w:rPr>
                                <w:rFonts w:ascii="Arial" w:hAnsi="Arial" w:cs="Arial"/>
                              </w:rPr>
                            </w:pPr>
                            <w:r>
                              <w:rPr>
                                <w:rFonts w:ascii="Arial" w:hAnsi="Arial" w:cs="Arial"/>
                              </w:rPr>
                              <w:t>BSc Psychology</w:t>
                            </w:r>
                          </w:p>
                          <w:p w14:paraId="55A1CE8D" w14:textId="77777777" w:rsidR="00BF6B78" w:rsidRDefault="00BF6B78" w:rsidP="008F756D">
                            <w:pPr>
                              <w:rPr>
                                <w:rFonts w:ascii="Arial" w:hAnsi="Arial" w:cs="Arial"/>
                              </w:rPr>
                            </w:pPr>
                            <w:r>
                              <w:rPr>
                                <w:rFonts w:ascii="Arial" w:hAnsi="Arial" w:cs="Arial"/>
                              </w:rPr>
                              <w:t>BSc Psychology and Counselling</w:t>
                            </w:r>
                          </w:p>
                          <w:p w14:paraId="3B7DE84A" w14:textId="77777777" w:rsidR="00BF6B78" w:rsidRDefault="00BF6B78" w:rsidP="008F756D">
                            <w:pPr>
                              <w:rPr>
                                <w:rFonts w:ascii="Arial" w:hAnsi="Arial" w:cs="Arial"/>
                              </w:rPr>
                            </w:pPr>
                            <w:r>
                              <w:rPr>
                                <w:rFonts w:ascii="Arial" w:hAnsi="Arial" w:cs="Arial"/>
                              </w:rPr>
                              <w:t>BSc Mental Health</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A7BBF78" id="_x0000_t202" coordsize="21600,21600" o:spt="202" path="m,l,21600r21600,l21600,xe">
                <v:stroke joinstyle="miter"/>
                <v:path gradientshapeok="t" o:connecttype="rect"/>
              </v:shapetype>
              <v:shape id="Text Box 2" o:spid="_x0000_s1026" type="#_x0000_t202" style="position:absolute;margin-left:278.35pt;margin-top:0;width:192.75pt;height:86.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9IHFwIAAC0EAAAOAAAAZHJzL2Uyb0RvYy54bWysU9uO2yAQfa/Uf0C8N7YjZ7NrxVlts01V&#10;aXuRtv0AjLGNihkKJHb69R2wN5veXqrygBhmODNz5rC5HXtFjsI6Cbqk2SKlRGgOtdRtSb983r+6&#10;psR5pmumQIuSnoSjt9uXLzaDKcQSOlC1sARBtCsGU9LOe1MkieOd6JlbgBEanQ3Ynnk0bZvUlg2I&#10;3qtkmaZXyQC2Nha4cA5v7ycn3Ub8phHcf2waJzxRJcXafNxt3KuwJ9sNK1rLTCf5XAb7hyp6JjUm&#10;PUPdM8/IwcrfoHrJLTho/IJDn0DTSC5iD9hNlv7SzWPHjIi9IDnOnGly/w+Wfzg+mk+W+PE1jDjA&#10;2IQzD8C/OqJh1zHdijtrYegEqzFxFihLBuOK+Wmg2hUugFTDe6hxyOzgIQKNje0DK9gnQXQcwOlM&#10;uhg94Xi5zPP1zXJFCUdfluFMr9YxByuenhvr/FsBPQmHklqcaoRnxwfnQzmseAoJ2RwoWe+lUtGw&#10;bbVTlhwZKmAf14z+U5jSZMBaVnmaThT8FSON608YvfSoZSX7kl6fg1gRiHuj66g0z6Sazliz0jOT&#10;gbyJRj9WIwYGRiuoT8iphUmz+Mfw0IH9TsmAei2p+3ZgVlCi3mmcy02W50Hg0chX6yUa9tJTXXqY&#10;5ghVUk/JdNz56VMcjJVth5kmJWi4w1k2MrL8XNVcN2oykj//nyD6SztGPf/y7Q8AAAD//wMAUEsD&#10;BBQABgAIAAAAIQCxCYOE3QAAAAgBAAAPAAAAZHJzL2Rvd25yZXYueG1sTI9BT4NAEIXvJv0Pm2ni&#10;zS6CBUWWpjHxUGMarY3nLTsCKTtL2KXgv3c86XHyvrz5XrGZbScuOPjWkYLbVQQCqXKmpVrB8eP5&#10;5h6ED5qM7hyhgm/0sCkXV4XOjZvoHS+HUAsuIZ9rBU0IfS6lrxq02q9cj8TZlxusDnwOtTSDnrjc&#10;djKOolRa3RJ/aHSPTw1W58NoFcjdtE/k61uafe5exqP1JpnJKHW9nLePIALO4Q+GX31Wh5KdTm4k&#10;40WnYL1OM0YV8CKOH+7iGMSJuSxJQJaF/D+g/AEAAP//AwBQSwECLQAUAAYACAAAACEAtoM4kv4A&#10;AADhAQAAEwAAAAAAAAAAAAAAAAAAAAAAW0NvbnRlbnRfVHlwZXNdLnhtbFBLAQItABQABgAIAAAA&#10;IQA4/SH/1gAAAJQBAAALAAAAAAAAAAAAAAAAAC8BAABfcmVscy8ucmVsc1BLAQItABQABgAIAAAA&#10;IQAqM9IHFwIAAC0EAAAOAAAAAAAAAAAAAAAAAC4CAABkcnMvZTJvRG9jLnhtbFBLAQItABQABgAI&#10;AAAAIQCxCYOE3QAAAAgBAAAPAAAAAAAAAAAAAAAAAHEEAABkcnMvZG93bnJldi54bWxQSwUGAAAA&#10;AAQABADzAAAAewUAAAAA&#10;" strokeweight="2pt">
                <v:textbox>
                  <w:txbxContent>
                    <w:p w14:paraId="2A7909B3" w14:textId="77777777" w:rsidR="00BF6B78" w:rsidRPr="00D42DB8" w:rsidRDefault="00BF6B78" w:rsidP="008F756D">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0075EEE0" w14:textId="77777777" w:rsidR="00BF6B78" w:rsidRPr="00D42DB8" w:rsidRDefault="00BF6B78" w:rsidP="008F756D">
                      <w:pPr>
                        <w:rPr>
                          <w:rFonts w:ascii="Arial" w:hAnsi="Arial" w:cs="Arial"/>
                        </w:rPr>
                      </w:pPr>
                      <w:r>
                        <w:rPr>
                          <w:rFonts w:ascii="Arial" w:hAnsi="Arial" w:cs="Arial"/>
                        </w:rPr>
                        <w:t>BSc Applied Psychology</w:t>
                      </w:r>
                    </w:p>
                    <w:p w14:paraId="4759A87E" w14:textId="77777777" w:rsidR="00BF6B78" w:rsidRDefault="00BF6B78" w:rsidP="008F756D">
                      <w:pPr>
                        <w:rPr>
                          <w:rFonts w:ascii="Arial" w:hAnsi="Arial" w:cs="Arial"/>
                        </w:rPr>
                      </w:pPr>
                      <w:r>
                        <w:rPr>
                          <w:rFonts w:ascii="Arial" w:hAnsi="Arial" w:cs="Arial"/>
                        </w:rPr>
                        <w:t>BSc Psychology</w:t>
                      </w:r>
                    </w:p>
                    <w:p w14:paraId="55A1CE8D" w14:textId="77777777" w:rsidR="00BF6B78" w:rsidRDefault="00BF6B78" w:rsidP="008F756D">
                      <w:pPr>
                        <w:rPr>
                          <w:rFonts w:ascii="Arial" w:hAnsi="Arial" w:cs="Arial"/>
                        </w:rPr>
                      </w:pPr>
                      <w:r>
                        <w:rPr>
                          <w:rFonts w:ascii="Arial" w:hAnsi="Arial" w:cs="Arial"/>
                        </w:rPr>
                        <w:t>BSc Psychology and Counselling</w:t>
                      </w:r>
                    </w:p>
                    <w:p w14:paraId="3B7DE84A" w14:textId="77777777" w:rsidR="00BF6B78" w:rsidRDefault="00BF6B78" w:rsidP="008F756D">
                      <w:pPr>
                        <w:rPr>
                          <w:rFonts w:ascii="Arial" w:hAnsi="Arial" w:cs="Arial"/>
                        </w:rPr>
                      </w:pPr>
                      <w:r>
                        <w:rPr>
                          <w:rFonts w:ascii="Arial" w:hAnsi="Arial" w:cs="Arial"/>
                        </w:rPr>
                        <w:t>BSc Mental Health</w:t>
                      </w:r>
                    </w:p>
                  </w:txbxContent>
                </v:textbox>
              </v:shape>
            </w:pict>
          </mc:Fallback>
        </mc:AlternateContent>
      </w:r>
      <w:r w:rsidRPr="008F756D">
        <w:rPr>
          <w:rFonts w:ascii="Times New Roman" w:hAnsi="Times New Roman" w:cs="Times New Roman"/>
          <w:b/>
          <w:noProof/>
          <w:sz w:val="24"/>
          <w:lang w:eastAsia="en-GB"/>
        </w:rPr>
        <w:drawing>
          <wp:inline distT="0" distB="0" distL="0" distR="0" wp14:anchorId="641489B9" wp14:editId="02F46C0E">
            <wp:extent cx="2532490" cy="840428"/>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logo.png"/>
                    <pic:cNvPicPr/>
                  </pic:nvPicPr>
                  <pic:blipFill>
                    <a:blip r:embed="rId18">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4B1C8CFD"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u w:val="single"/>
          <w:lang w:val="en-US"/>
        </w:rPr>
      </w:pPr>
    </w:p>
    <w:p w14:paraId="2159B255" w14:textId="77777777" w:rsidR="008F756D" w:rsidRPr="008F756D" w:rsidRDefault="008F756D" w:rsidP="008F756D">
      <w:pPr>
        <w:jc w:val="center"/>
        <w:rPr>
          <w:rFonts w:ascii="Times New Roman" w:hAnsi="Times New Roman" w:cs="Times New Roman"/>
          <w:b/>
          <w:sz w:val="32"/>
          <w:szCs w:val="24"/>
        </w:rPr>
      </w:pPr>
      <w:r w:rsidRPr="008F756D">
        <w:rPr>
          <w:rFonts w:ascii="Times New Roman" w:hAnsi="Times New Roman" w:cs="Times New Roman"/>
          <w:b/>
          <w:sz w:val="32"/>
          <w:szCs w:val="24"/>
        </w:rPr>
        <w:t xml:space="preserve">Study Debrief Sheet </w:t>
      </w:r>
    </w:p>
    <w:p w14:paraId="091B3A5A" w14:textId="77777777" w:rsidR="008F756D" w:rsidRPr="008F756D" w:rsidRDefault="008F756D" w:rsidP="008F756D">
      <w:pPr>
        <w:jc w:val="center"/>
        <w:rPr>
          <w:rFonts w:ascii="Times New Roman" w:hAnsi="Times New Roman" w:cs="Times New Roman"/>
          <w:b/>
          <w:sz w:val="32"/>
          <w:szCs w:val="24"/>
        </w:rPr>
      </w:pPr>
    </w:p>
    <w:p w14:paraId="749A4F81" w14:textId="77777777" w:rsidR="008F756D" w:rsidRPr="008F756D" w:rsidRDefault="008F756D" w:rsidP="008F756D">
      <w:pPr>
        <w:spacing w:after="0" w:line="240" w:lineRule="auto"/>
        <w:rPr>
          <w:rFonts w:ascii="Arial" w:hAnsi="Arial" w:cs="Arial"/>
          <w:sz w:val="24"/>
        </w:rPr>
      </w:pPr>
      <w:r w:rsidRPr="008F756D">
        <w:rPr>
          <w:rFonts w:ascii="Arial" w:hAnsi="Arial" w:cs="Arial"/>
          <w:sz w:val="24"/>
        </w:rPr>
        <w:t xml:space="preserve">Wellbeing at Work:  The Effect of Work Environment on Employee Mental Health </w:t>
      </w:r>
    </w:p>
    <w:p w14:paraId="5EE90CA2" w14:textId="77777777" w:rsidR="008F756D" w:rsidRPr="008F756D" w:rsidRDefault="008F756D" w:rsidP="008F756D">
      <w:pPr>
        <w:autoSpaceDE w:val="0"/>
        <w:autoSpaceDN w:val="0"/>
        <w:adjustRightInd w:val="0"/>
        <w:spacing w:after="0" w:line="240" w:lineRule="auto"/>
        <w:rPr>
          <w:rFonts w:ascii="Arial" w:hAnsi="Arial" w:cs="Arial"/>
          <w:color w:val="000000"/>
          <w:sz w:val="24"/>
          <w:szCs w:val="24"/>
        </w:rPr>
      </w:pPr>
    </w:p>
    <w:p w14:paraId="2D969DF6" w14:textId="77777777" w:rsidR="008F756D" w:rsidRPr="008F756D" w:rsidRDefault="008F756D" w:rsidP="008F756D">
      <w:pPr>
        <w:autoSpaceDE w:val="0"/>
        <w:autoSpaceDN w:val="0"/>
        <w:adjustRightInd w:val="0"/>
        <w:spacing w:after="0" w:line="240" w:lineRule="auto"/>
        <w:rPr>
          <w:rFonts w:ascii="Arial" w:hAnsi="Arial" w:cs="Arial"/>
          <w:color w:val="000000"/>
          <w:sz w:val="24"/>
          <w:szCs w:val="24"/>
        </w:rPr>
      </w:pPr>
      <w:r w:rsidRPr="008F756D">
        <w:rPr>
          <w:rFonts w:ascii="Arial" w:hAnsi="Arial" w:cs="Arial"/>
          <w:color w:val="000000"/>
          <w:sz w:val="24"/>
          <w:szCs w:val="24"/>
        </w:rPr>
        <w:t xml:space="preserve">Thank you for taking part in the study.  </w:t>
      </w:r>
    </w:p>
    <w:p w14:paraId="0636AA8E" w14:textId="77777777" w:rsidR="008F756D" w:rsidRPr="008F756D" w:rsidRDefault="008F756D" w:rsidP="008F756D">
      <w:pPr>
        <w:autoSpaceDE w:val="0"/>
        <w:autoSpaceDN w:val="0"/>
        <w:adjustRightInd w:val="0"/>
        <w:spacing w:after="0" w:line="240" w:lineRule="auto"/>
        <w:rPr>
          <w:rFonts w:ascii="Arial" w:hAnsi="Arial" w:cs="Arial"/>
          <w:color w:val="000000"/>
          <w:sz w:val="24"/>
          <w:szCs w:val="24"/>
        </w:rPr>
      </w:pPr>
    </w:p>
    <w:p w14:paraId="7A39C84C" w14:textId="77777777" w:rsidR="008F756D" w:rsidRPr="008F756D" w:rsidRDefault="008F756D" w:rsidP="008F756D">
      <w:pPr>
        <w:autoSpaceDE w:val="0"/>
        <w:autoSpaceDN w:val="0"/>
        <w:adjustRightInd w:val="0"/>
        <w:spacing w:after="0" w:line="240" w:lineRule="auto"/>
        <w:rPr>
          <w:rFonts w:ascii="Arial" w:hAnsi="Arial" w:cs="Arial"/>
          <w:color w:val="000000"/>
          <w:sz w:val="24"/>
          <w:szCs w:val="24"/>
        </w:rPr>
      </w:pPr>
      <w:r w:rsidRPr="008F756D">
        <w:rPr>
          <w:rFonts w:ascii="Arial" w:hAnsi="Arial" w:cs="Arial"/>
          <w:color w:val="000000"/>
          <w:sz w:val="24"/>
          <w:szCs w:val="24"/>
        </w:rPr>
        <w:t>The aim of this study was to explore the effect of working environment on employee wellbeing.  We specifically wanted to find out whether</w:t>
      </w:r>
      <w:r w:rsidRPr="008F756D">
        <w:rPr>
          <w:rFonts w:ascii="Arial" w:hAnsi="Arial" w:cs="Arial"/>
          <w:i/>
          <w:color w:val="000000"/>
          <w:sz w:val="24"/>
          <w:szCs w:val="24"/>
          <w:u w:val="single"/>
        </w:rPr>
        <w:t xml:space="preserve"> </w:t>
      </w:r>
      <w:r w:rsidRPr="008F756D">
        <w:rPr>
          <w:rFonts w:ascii="Arial" w:hAnsi="Arial" w:cs="Arial"/>
          <w:iCs/>
          <w:color w:val="000000"/>
          <w:sz w:val="24"/>
          <w:szCs w:val="24"/>
        </w:rPr>
        <w:t>hybrid workers had generally better mental health than those who worked solely online or site based.</w:t>
      </w:r>
    </w:p>
    <w:p w14:paraId="15C60D17" w14:textId="77777777" w:rsidR="008F756D" w:rsidRPr="008F756D" w:rsidRDefault="008F756D" w:rsidP="008F756D">
      <w:pPr>
        <w:autoSpaceDE w:val="0"/>
        <w:autoSpaceDN w:val="0"/>
        <w:adjustRightInd w:val="0"/>
        <w:spacing w:after="0" w:line="240" w:lineRule="auto"/>
        <w:rPr>
          <w:rFonts w:ascii="Arial" w:hAnsi="Arial" w:cs="Arial"/>
          <w:color w:val="000000"/>
          <w:sz w:val="24"/>
          <w:szCs w:val="24"/>
        </w:rPr>
      </w:pPr>
    </w:p>
    <w:p w14:paraId="69F0DA09" w14:textId="77777777" w:rsidR="008F756D" w:rsidRPr="008F756D" w:rsidRDefault="008F756D" w:rsidP="008F756D">
      <w:pPr>
        <w:autoSpaceDE w:val="0"/>
        <w:autoSpaceDN w:val="0"/>
        <w:adjustRightInd w:val="0"/>
        <w:spacing w:after="0" w:line="240" w:lineRule="auto"/>
        <w:rPr>
          <w:rFonts w:ascii="Arial" w:hAnsi="Arial" w:cs="Arial"/>
          <w:color w:val="000000"/>
          <w:sz w:val="24"/>
          <w:szCs w:val="24"/>
        </w:rPr>
      </w:pPr>
    </w:p>
    <w:p w14:paraId="57E96B54" w14:textId="77777777" w:rsidR="008F756D" w:rsidRPr="008F756D" w:rsidRDefault="008F756D" w:rsidP="008F756D">
      <w:pPr>
        <w:autoSpaceDE w:val="0"/>
        <w:autoSpaceDN w:val="0"/>
        <w:adjustRightInd w:val="0"/>
        <w:spacing w:after="0" w:line="240" w:lineRule="auto"/>
        <w:rPr>
          <w:rFonts w:ascii="Arial" w:hAnsi="Arial" w:cs="Arial"/>
          <w:color w:val="000000"/>
          <w:sz w:val="24"/>
          <w:szCs w:val="24"/>
        </w:rPr>
      </w:pPr>
      <w:r w:rsidRPr="008F756D">
        <w:rPr>
          <w:rFonts w:ascii="Arial" w:hAnsi="Arial" w:cs="Arial"/>
          <w:b/>
          <w:color w:val="000000"/>
          <w:sz w:val="24"/>
          <w:szCs w:val="24"/>
        </w:rPr>
        <w:t>If you wish to withdraw your data from the study, you must tell the researcher now.</w:t>
      </w:r>
      <w:r w:rsidRPr="008F756D">
        <w:rPr>
          <w:rFonts w:ascii="Arial" w:hAnsi="Arial" w:cs="Arial"/>
          <w:color w:val="000000"/>
          <w:sz w:val="24"/>
          <w:szCs w:val="24"/>
        </w:rPr>
        <w:t xml:space="preserve">  After this point, all of your data will be anonymised and we will not be able to trace it back to you.</w:t>
      </w:r>
    </w:p>
    <w:p w14:paraId="30C74A1C" w14:textId="77777777" w:rsidR="008F756D" w:rsidRPr="008F756D" w:rsidRDefault="008F756D" w:rsidP="008F756D">
      <w:pPr>
        <w:autoSpaceDE w:val="0"/>
        <w:autoSpaceDN w:val="0"/>
        <w:adjustRightInd w:val="0"/>
        <w:spacing w:after="0" w:line="240" w:lineRule="auto"/>
        <w:rPr>
          <w:rFonts w:ascii="Arial" w:hAnsi="Arial" w:cs="Arial"/>
          <w:color w:val="000000"/>
          <w:sz w:val="24"/>
          <w:szCs w:val="24"/>
        </w:rPr>
      </w:pPr>
    </w:p>
    <w:p w14:paraId="6872F0C8" w14:textId="77777777" w:rsidR="008F756D" w:rsidRPr="008F756D" w:rsidRDefault="008F756D" w:rsidP="008F756D">
      <w:pPr>
        <w:autoSpaceDE w:val="0"/>
        <w:autoSpaceDN w:val="0"/>
        <w:adjustRightInd w:val="0"/>
        <w:spacing w:after="0" w:line="240" w:lineRule="auto"/>
        <w:rPr>
          <w:rFonts w:ascii="Arial" w:hAnsi="Arial" w:cs="Arial"/>
          <w:color w:val="000000"/>
          <w:sz w:val="24"/>
          <w:szCs w:val="24"/>
        </w:rPr>
      </w:pPr>
    </w:p>
    <w:p w14:paraId="1C8C15FB" w14:textId="77777777" w:rsidR="008F756D" w:rsidRPr="008F756D" w:rsidRDefault="008F756D" w:rsidP="008F756D">
      <w:pPr>
        <w:autoSpaceDE w:val="0"/>
        <w:autoSpaceDN w:val="0"/>
        <w:adjustRightInd w:val="0"/>
        <w:spacing w:after="0" w:line="240" w:lineRule="auto"/>
        <w:rPr>
          <w:rFonts w:ascii="Arial" w:hAnsi="Arial" w:cs="Arial"/>
          <w:iCs/>
          <w:color w:val="000000"/>
          <w:sz w:val="24"/>
          <w:szCs w:val="24"/>
        </w:rPr>
      </w:pPr>
      <w:r w:rsidRPr="008F756D">
        <w:rPr>
          <w:rFonts w:ascii="Arial" w:hAnsi="Arial" w:cs="Arial"/>
          <w:color w:val="000000"/>
          <w:sz w:val="24"/>
          <w:szCs w:val="24"/>
        </w:rPr>
        <w:t xml:space="preserve">If taking part in this study has raised any questions, please speak to the researcher </w:t>
      </w:r>
      <w:r w:rsidRPr="008F756D">
        <w:rPr>
          <w:rFonts w:ascii="Arial" w:hAnsi="Arial" w:cs="Arial"/>
          <w:iCs/>
          <w:color w:val="000000"/>
          <w:sz w:val="24"/>
          <w:szCs w:val="24"/>
        </w:rPr>
        <w:t xml:space="preserve">Natalie Coombs on </w:t>
      </w:r>
      <w:hyperlink r:id="rId19" w:history="1">
        <w:r w:rsidRPr="008F756D">
          <w:rPr>
            <w:rFonts w:ascii="Arial" w:hAnsi="Arial" w:cs="Arial"/>
            <w:iCs/>
            <w:color w:val="0000FF" w:themeColor="hyperlink"/>
            <w:sz w:val="24"/>
            <w:szCs w:val="24"/>
          </w:rPr>
          <w:t>2010193@student.UWTSD.ac.uk</w:t>
        </w:r>
      </w:hyperlink>
      <w:r w:rsidRPr="008F756D">
        <w:rPr>
          <w:rFonts w:ascii="Arial" w:hAnsi="Arial" w:cs="Arial"/>
          <w:i/>
          <w:color w:val="000000"/>
          <w:sz w:val="24"/>
          <w:szCs w:val="24"/>
          <w:u w:val="single"/>
        </w:rPr>
        <w:t xml:space="preserve"> </w:t>
      </w:r>
      <w:r w:rsidRPr="008F756D">
        <w:rPr>
          <w:rFonts w:ascii="Arial" w:hAnsi="Arial" w:cs="Arial"/>
          <w:color w:val="000000"/>
          <w:sz w:val="24"/>
          <w:szCs w:val="24"/>
        </w:rPr>
        <w:t xml:space="preserve">or contact the academic supervisor </w:t>
      </w:r>
      <w:r w:rsidRPr="008F756D">
        <w:rPr>
          <w:rFonts w:ascii="Arial" w:hAnsi="Arial" w:cs="Arial"/>
          <w:iCs/>
          <w:color w:val="000000"/>
          <w:sz w:val="24"/>
          <w:szCs w:val="24"/>
        </w:rPr>
        <w:t>Stuart Jones on s.a.jones@uwtsd.ac.uk.</w:t>
      </w:r>
    </w:p>
    <w:p w14:paraId="4533F22F" w14:textId="77777777" w:rsidR="008F756D" w:rsidRPr="008F756D" w:rsidRDefault="008F756D" w:rsidP="008F756D">
      <w:pPr>
        <w:autoSpaceDE w:val="0"/>
        <w:autoSpaceDN w:val="0"/>
        <w:adjustRightInd w:val="0"/>
        <w:spacing w:after="0" w:line="240" w:lineRule="auto"/>
        <w:rPr>
          <w:rFonts w:ascii="Arial" w:hAnsi="Arial" w:cs="Arial"/>
          <w:b/>
          <w:color w:val="000000"/>
          <w:sz w:val="24"/>
          <w:szCs w:val="24"/>
        </w:rPr>
      </w:pPr>
    </w:p>
    <w:p w14:paraId="74DED128" w14:textId="77777777" w:rsidR="008F756D" w:rsidRPr="008F756D" w:rsidRDefault="008F756D" w:rsidP="008F756D">
      <w:pPr>
        <w:autoSpaceDE w:val="0"/>
        <w:autoSpaceDN w:val="0"/>
        <w:adjustRightInd w:val="0"/>
        <w:spacing w:after="0" w:line="240" w:lineRule="auto"/>
        <w:rPr>
          <w:rFonts w:ascii="Arial" w:hAnsi="Arial" w:cs="Arial"/>
          <w:b/>
          <w:color w:val="000000"/>
          <w:sz w:val="24"/>
          <w:szCs w:val="24"/>
        </w:rPr>
      </w:pPr>
    </w:p>
    <w:p w14:paraId="230AF4CD" w14:textId="77777777" w:rsidR="008F756D" w:rsidRPr="008F756D" w:rsidRDefault="008F756D" w:rsidP="008F756D">
      <w:pPr>
        <w:autoSpaceDE w:val="0"/>
        <w:autoSpaceDN w:val="0"/>
        <w:adjustRightInd w:val="0"/>
        <w:spacing w:after="0" w:line="240" w:lineRule="auto"/>
        <w:rPr>
          <w:rFonts w:ascii="Arial" w:hAnsi="Arial" w:cs="Arial"/>
          <w:b/>
          <w:color w:val="000000"/>
          <w:sz w:val="24"/>
          <w:szCs w:val="24"/>
        </w:rPr>
      </w:pPr>
    </w:p>
    <w:p w14:paraId="765E2D51" w14:textId="77777777" w:rsidR="008F756D" w:rsidRPr="008F756D" w:rsidRDefault="008F756D" w:rsidP="008F756D">
      <w:pPr>
        <w:autoSpaceDE w:val="0"/>
        <w:autoSpaceDN w:val="0"/>
        <w:adjustRightInd w:val="0"/>
        <w:spacing w:after="0" w:line="240" w:lineRule="auto"/>
        <w:rPr>
          <w:rFonts w:ascii="Arial" w:hAnsi="Arial" w:cs="Arial"/>
          <w:b/>
          <w:color w:val="000000"/>
          <w:sz w:val="24"/>
          <w:szCs w:val="24"/>
        </w:rPr>
      </w:pPr>
      <w:r w:rsidRPr="008F756D">
        <w:rPr>
          <w:rFonts w:ascii="Arial" w:hAnsi="Arial" w:cs="Arial"/>
          <w:b/>
          <w:color w:val="000000"/>
          <w:sz w:val="24"/>
          <w:szCs w:val="24"/>
        </w:rPr>
        <w:t>Thank you once again for taking time to participate in this study.</w:t>
      </w:r>
    </w:p>
    <w:p w14:paraId="15FD7C42" w14:textId="77777777" w:rsidR="008F756D" w:rsidRPr="008F756D" w:rsidRDefault="008F756D" w:rsidP="008F756D">
      <w:pPr>
        <w:autoSpaceDE w:val="0"/>
        <w:autoSpaceDN w:val="0"/>
        <w:adjustRightInd w:val="0"/>
        <w:spacing w:after="0" w:line="240" w:lineRule="auto"/>
        <w:rPr>
          <w:rFonts w:ascii="Times New Roman" w:hAnsi="Times New Roman" w:cs="Times New Roman"/>
          <w:b/>
          <w:color w:val="000000"/>
          <w:sz w:val="24"/>
          <w:szCs w:val="24"/>
        </w:rPr>
      </w:pPr>
    </w:p>
    <w:p w14:paraId="38949EF5" w14:textId="77777777" w:rsidR="008F756D" w:rsidRPr="008F756D" w:rsidRDefault="008F756D" w:rsidP="008F756D">
      <w:pPr>
        <w:autoSpaceDE w:val="0"/>
        <w:autoSpaceDN w:val="0"/>
        <w:adjustRightInd w:val="0"/>
        <w:spacing w:after="0" w:line="240" w:lineRule="auto"/>
        <w:rPr>
          <w:rFonts w:ascii="Times New Roman" w:hAnsi="Times New Roman" w:cs="Times New Roman"/>
          <w:b/>
          <w:color w:val="000000"/>
          <w:sz w:val="24"/>
          <w:szCs w:val="24"/>
        </w:rPr>
      </w:pPr>
    </w:p>
    <w:p w14:paraId="38A2F293" w14:textId="77777777" w:rsidR="008F756D" w:rsidRPr="008F756D" w:rsidRDefault="008F756D" w:rsidP="008F756D">
      <w:pPr>
        <w:autoSpaceDE w:val="0"/>
        <w:autoSpaceDN w:val="0"/>
        <w:adjustRightInd w:val="0"/>
        <w:spacing w:after="0" w:line="240" w:lineRule="auto"/>
        <w:rPr>
          <w:rFonts w:ascii="Arial" w:hAnsi="Arial" w:cs="Arial"/>
          <w:iCs/>
          <w:color w:val="000000"/>
          <w:sz w:val="24"/>
          <w:szCs w:val="24"/>
        </w:rPr>
      </w:pPr>
      <w:r w:rsidRPr="008F756D">
        <w:rPr>
          <w:rFonts w:ascii="Arial" w:hAnsi="Arial" w:cs="Arial"/>
          <w:iCs/>
          <w:color w:val="000000"/>
          <w:sz w:val="24"/>
          <w:szCs w:val="24"/>
        </w:rPr>
        <w:t xml:space="preserve">Natalie Coombs </w:t>
      </w:r>
    </w:p>
    <w:p w14:paraId="5E40B583" w14:textId="77777777" w:rsidR="008F756D" w:rsidRPr="008F756D" w:rsidRDefault="008F756D" w:rsidP="008F756D">
      <w:pPr>
        <w:autoSpaceDE w:val="0"/>
        <w:autoSpaceDN w:val="0"/>
        <w:adjustRightInd w:val="0"/>
        <w:spacing w:after="0" w:line="240" w:lineRule="auto"/>
        <w:rPr>
          <w:rFonts w:ascii="Arial" w:hAnsi="Arial" w:cs="Arial"/>
          <w:iCs/>
          <w:color w:val="000000"/>
          <w:sz w:val="24"/>
          <w:szCs w:val="24"/>
        </w:rPr>
      </w:pPr>
    </w:p>
    <w:p w14:paraId="738040B2" w14:textId="77777777" w:rsidR="008F756D" w:rsidRPr="008F756D" w:rsidRDefault="008F756D" w:rsidP="008F756D">
      <w:pPr>
        <w:autoSpaceDE w:val="0"/>
        <w:autoSpaceDN w:val="0"/>
        <w:adjustRightInd w:val="0"/>
        <w:spacing w:after="0" w:line="240" w:lineRule="auto"/>
        <w:rPr>
          <w:rFonts w:ascii="Arial" w:hAnsi="Arial" w:cs="Arial"/>
          <w:iCs/>
          <w:color w:val="000000"/>
          <w:sz w:val="24"/>
          <w:szCs w:val="24"/>
        </w:rPr>
      </w:pPr>
      <w:r w:rsidRPr="008F756D">
        <w:rPr>
          <w:rFonts w:ascii="Arial" w:hAnsi="Arial" w:cs="Arial"/>
          <w:iCs/>
          <w:color w:val="000000"/>
          <w:sz w:val="24"/>
          <w:szCs w:val="24"/>
        </w:rPr>
        <w:t>Bsc Mental Health</w:t>
      </w:r>
    </w:p>
    <w:p w14:paraId="1A3EF244" w14:textId="77777777" w:rsidR="008F756D" w:rsidRPr="008F756D" w:rsidRDefault="008F756D" w:rsidP="008F756D">
      <w:pPr>
        <w:autoSpaceDE w:val="0"/>
        <w:autoSpaceDN w:val="0"/>
        <w:adjustRightInd w:val="0"/>
        <w:spacing w:after="0" w:line="240" w:lineRule="auto"/>
        <w:rPr>
          <w:rFonts w:ascii="Arial" w:hAnsi="Arial" w:cs="Arial"/>
          <w:color w:val="000000"/>
          <w:sz w:val="24"/>
          <w:szCs w:val="24"/>
        </w:rPr>
      </w:pPr>
    </w:p>
    <w:p w14:paraId="7BE0C915" w14:textId="77777777" w:rsidR="008F756D" w:rsidRPr="008F756D" w:rsidRDefault="008F756D" w:rsidP="008F756D">
      <w:pPr>
        <w:autoSpaceDE w:val="0"/>
        <w:autoSpaceDN w:val="0"/>
        <w:adjustRightInd w:val="0"/>
        <w:spacing w:after="0" w:line="240" w:lineRule="auto"/>
        <w:rPr>
          <w:rFonts w:ascii="Arial" w:hAnsi="Arial" w:cs="Arial"/>
          <w:color w:val="000000"/>
          <w:sz w:val="24"/>
          <w:szCs w:val="24"/>
        </w:rPr>
      </w:pPr>
      <w:r w:rsidRPr="008F756D">
        <w:rPr>
          <w:rFonts w:ascii="Arial" w:hAnsi="Arial" w:cs="Arial"/>
          <w:color w:val="000000"/>
          <w:sz w:val="24"/>
          <w:szCs w:val="24"/>
        </w:rPr>
        <w:t xml:space="preserve">University of Wales Trinity Saint David </w:t>
      </w:r>
    </w:p>
    <w:p w14:paraId="798F152C" w14:textId="77777777" w:rsidR="008F756D" w:rsidRPr="008F756D" w:rsidRDefault="008F756D" w:rsidP="008F756D">
      <w:pPr>
        <w:autoSpaceDE w:val="0"/>
        <w:autoSpaceDN w:val="0"/>
        <w:adjustRightInd w:val="0"/>
        <w:spacing w:after="0" w:line="240" w:lineRule="auto"/>
        <w:rPr>
          <w:rFonts w:ascii="Arial" w:hAnsi="Arial" w:cs="Arial"/>
          <w:color w:val="000000"/>
          <w:sz w:val="24"/>
          <w:szCs w:val="24"/>
        </w:rPr>
      </w:pPr>
    </w:p>
    <w:p w14:paraId="012C4494" w14:textId="77777777" w:rsidR="008F756D" w:rsidRPr="008F756D" w:rsidRDefault="008F756D" w:rsidP="008F756D">
      <w:pPr>
        <w:autoSpaceDE w:val="0"/>
        <w:autoSpaceDN w:val="0"/>
        <w:adjustRightInd w:val="0"/>
        <w:spacing w:after="0" w:line="240" w:lineRule="auto"/>
        <w:rPr>
          <w:rFonts w:ascii="Arial" w:hAnsi="Arial" w:cs="Arial"/>
          <w:color w:val="000000"/>
          <w:sz w:val="24"/>
          <w:szCs w:val="24"/>
        </w:rPr>
      </w:pPr>
    </w:p>
    <w:p w14:paraId="12F6BB70" w14:textId="77777777" w:rsidR="008F756D" w:rsidRPr="008F756D" w:rsidRDefault="008F756D" w:rsidP="008F756D">
      <w:pPr>
        <w:spacing w:after="160" w:line="259" w:lineRule="auto"/>
        <w:rPr>
          <w:sz w:val="28"/>
        </w:rPr>
      </w:pPr>
    </w:p>
    <w:p w14:paraId="0DE05FCA"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73C778A2" w14:textId="2DE528BF" w:rsidR="008F756D" w:rsidRPr="006602F4" w:rsidRDefault="006602F4" w:rsidP="008F756D">
      <w:pPr>
        <w:spacing w:after="0" w:line="240" w:lineRule="auto"/>
        <w:rPr>
          <w:rFonts w:ascii="Times New Roman" w:eastAsia="Times New Roman" w:hAnsi="Times New Roman" w:cs="Times New Roman"/>
          <w:b/>
          <w:bCs/>
          <w:sz w:val="24"/>
          <w:szCs w:val="24"/>
          <w:lang w:eastAsia="en-GB"/>
        </w:rPr>
      </w:pPr>
      <w:r w:rsidRPr="006602F4">
        <w:rPr>
          <w:rFonts w:ascii="Times New Roman" w:eastAsia="Times New Roman" w:hAnsi="Times New Roman" w:cs="Times New Roman"/>
          <w:b/>
          <w:bCs/>
          <w:sz w:val="24"/>
          <w:szCs w:val="24"/>
          <w:lang w:eastAsia="en-GB"/>
        </w:rPr>
        <w:t xml:space="preserve">Appendix </w:t>
      </w:r>
      <w:r>
        <w:rPr>
          <w:rFonts w:ascii="Times New Roman" w:eastAsia="Times New Roman" w:hAnsi="Times New Roman" w:cs="Times New Roman"/>
          <w:b/>
          <w:bCs/>
          <w:sz w:val="24"/>
          <w:szCs w:val="24"/>
          <w:lang w:eastAsia="en-GB"/>
        </w:rPr>
        <w:t xml:space="preserve">5 </w:t>
      </w:r>
      <w:r w:rsidR="008F756D" w:rsidRPr="006602F4">
        <w:rPr>
          <w:rFonts w:ascii="Times New Roman" w:eastAsia="Times New Roman" w:hAnsi="Times New Roman" w:cs="Times New Roman"/>
          <w:b/>
          <w:bCs/>
          <w:sz w:val="24"/>
          <w:szCs w:val="24"/>
          <w:lang w:eastAsia="en-GB"/>
        </w:rPr>
        <w:t>– Study Information Sheet</w:t>
      </w:r>
    </w:p>
    <w:p w14:paraId="337CF9A1" w14:textId="77777777" w:rsidR="008F756D" w:rsidRDefault="008F756D" w:rsidP="008F756D">
      <w:pPr>
        <w:spacing w:after="0" w:line="240" w:lineRule="auto"/>
        <w:rPr>
          <w:rFonts w:ascii="Arial" w:eastAsia="Times New Roman" w:hAnsi="Arial" w:cs="Arial"/>
          <w:b/>
          <w:bCs/>
          <w:sz w:val="24"/>
          <w:szCs w:val="24"/>
          <w:lang w:eastAsia="en-GB"/>
        </w:rPr>
      </w:pPr>
    </w:p>
    <w:p w14:paraId="6A59D50D" w14:textId="77777777" w:rsidR="008F756D" w:rsidRDefault="008F756D" w:rsidP="008F756D">
      <w:pPr>
        <w:spacing w:after="0" w:line="240" w:lineRule="auto"/>
        <w:rPr>
          <w:rFonts w:ascii="Arial" w:eastAsia="Times New Roman" w:hAnsi="Arial" w:cs="Arial"/>
          <w:b/>
          <w:bCs/>
          <w:sz w:val="24"/>
          <w:szCs w:val="24"/>
          <w:lang w:eastAsia="en-GB"/>
        </w:rPr>
      </w:pPr>
    </w:p>
    <w:p w14:paraId="134F3FB3" w14:textId="77777777" w:rsidR="008F756D" w:rsidRPr="008F756D" w:rsidRDefault="008F756D" w:rsidP="008F756D">
      <w:pPr>
        <w:spacing w:after="0" w:line="240" w:lineRule="auto"/>
        <w:rPr>
          <w:rFonts w:ascii="Arial" w:eastAsia="Times New Roman" w:hAnsi="Arial" w:cs="Arial"/>
          <w:b/>
          <w:bCs/>
          <w:sz w:val="24"/>
          <w:szCs w:val="24"/>
          <w:lang w:eastAsia="en-GB"/>
        </w:rPr>
      </w:pPr>
    </w:p>
    <w:p w14:paraId="466BDE28" w14:textId="77777777" w:rsidR="008F756D" w:rsidRPr="008F756D" w:rsidRDefault="008F756D" w:rsidP="008F756D">
      <w:pPr>
        <w:spacing w:after="0" w:line="240" w:lineRule="auto"/>
        <w:rPr>
          <w:rFonts w:ascii="Arial" w:eastAsia="Times New Roman" w:hAnsi="Arial" w:cs="Arial"/>
          <w:b/>
          <w:bCs/>
          <w:sz w:val="24"/>
          <w:szCs w:val="24"/>
          <w:lang w:eastAsia="en-GB"/>
        </w:rPr>
      </w:pPr>
    </w:p>
    <w:p w14:paraId="33366F63"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imes New Roman" w:hAnsi="Times New Roman" w:cs="Times New Roman"/>
          <w:b/>
          <w:sz w:val="24"/>
          <w:u w:val="single"/>
          <w:lang w:val="en-US"/>
        </w:rPr>
      </w:pPr>
      <w:r w:rsidRPr="008F756D">
        <w:rPr>
          <w:rFonts w:ascii="Times New Roman" w:hAnsi="Times New Roman" w:cs="Times New Roman"/>
          <w:b/>
          <w:noProof/>
          <w:sz w:val="24"/>
          <w:u w:val="single"/>
          <w:lang w:eastAsia="en-GB"/>
        </w:rPr>
        <mc:AlternateContent>
          <mc:Choice Requires="wps">
            <w:drawing>
              <wp:anchor distT="0" distB="0" distL="114300" distR="114300" simplePos="0" relativeHeight="251660288" behindDoc="0" locked="0" layoutInCell="1" allowOverlap="1" wp14:anchorId="75E21380" wp14:editId="7D12FB1A">
                <wp:simplePos x="0" y="0"/>
                <wp:positionH relativeFrom="column">
                  <wp:posOffset>3534833</wp:posOffset>
                </wp:positionH>
                <wp:positionV relativeFrom="paragraph">
                  <wp:posOffset>-1</wp:posOffset>
                </wp:positionV>
                <wp:extent cx="2447925" cy="1075267"/>
                <wp:effectExtent l="0" t="0" r="28575" b="1079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75267"/>
                        </a:xfrm>
                        <a:prstGeom prst="rect">
                          <a:avLst/>
                        </a:prstGeom>
                        <a:solidFill>
                          <a:srgbClr val="FFFFFF"/>
                        </a:solidFill>
                        <a:ln w="25400">
                          <a:solidFill>
                            <a:srgbClr val="000000"/>
                          </a:solidFill>
                          <a:miter lim="800000"/>
                          <a:headEnd/>
                          <a:tailEnd/>
                        </a:ln>
                      </wps:spPr>
                      <wps:txbx>
                        <w:txbxContent>
                          <w:p w14:paraId="432ABC8B" w14:textId="77777777" w:rsidR="00BF6B78" w:rsidRPr="00D42DB8" w:rsidRDefault="00BF6B78" w:rsidP="008F756D">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598FEFC5" w14:textId="77777777" w:rsidR="00BF6B78" w:rsidRPr="00D42DB8" w:rsidRDefault="00BF6B78" w:rsidP="008F756D">
                            <w:pPr>
                              <w:rPr>
                                <w:rFonts w:ascii="Arial" w:hAnsi="Arial" w:cs="Arial"/>
                              </w:rPr>
                            </w:pPr>
                            <w:r>
                              <w:rPr>
                                <w:rFonts w:ascii="Arial" w:hAnsi="Arial" w:cs="Arial"/>
                              </w:rPr>
                              <w:t>BSc Applied Psychology</w:t>
                            </w:r>
                          </w:p>
                          <w:p w14:paraId="01EE3927" w14:textId="77777777" w:rsidR="00BF6B78" w:rsidRDefault="00BF6B78" w:rsidP="008F756D">
                            <w:pPr>
                              <w:rPr>
                                <w:rFonts w:ascii="Arial" w:hAnsi="Arial" w:cs="Arial"/>
                              </w:rPr>
                            </w:pPr>
                            <w:r>
                              <w:rPr>
                                <w:rFonts w:ascii="Arial" w:hAnsi="Arial" w:cs="Arial"/>
                              </w:rPr>
                              <w:t>BSc Psychology</w:t>
                            </w:r>
                          </w:p>
                          <w:p w14:paraId="2B1345D1" w14:textId="77777777" w:rsidR="00BF6B78" w:rsidRDefault="00BF6B78" w:rsidP="008F756D">
                            <w:pPr>
                              <w:rPr>
                                <w:rFonts w:ascii="Arial" w:hAnsi="Arial" w:cs="Arial"/>
                              </w:rPr>
                            </w:pPr>
                            <w:r>
                              <w:rPr>
                                <w:rFonts w:ascii="Arial" w:hAnsi="Arial" w:cs="Arial"/>
                              </w:rPr>
                              <w:t>BSc Psychology and Counselling</w:t>
                            </w:r>
                          </w:p>
                          <w:p w14:paraId="1D6A22B2" w14:textId="77777777" w:rsidR="00BF6B78" w:rsidRDefault="00BF6B78" w:rsidP="008F756D">
                            <w:pPr>
                              <w:rPr>
                                <w:rFonts w:ascii="Arial" w:hAnsi="Arial" w:cs="Arial"/>
                              </w:rPr>
                            </w:pPr>
                            <w:r>
                              <w:rPr>
                                <w:rFonts w:ascii="Arial" w:hAnsi="Arial" w:cs="Arial"/>
                              </w:rPr>
                              <w:t>BSc Mental health</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5E21380" id="Text Box 5" o:spid="_x0000_s1027" type="#_x0000_t202" style="position:absolute;margin-left:278.35pt;margin-top:0;width:192.75pt;height:84.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4smGgIAADQEAAAOAAAAZHJzL2Uyb0RvYy54bWysU9uO2yAQfa/Uf0C8N3YsZ7NrxVlts01V&#10;aXuRtv0AjLGNihkKJHb69R2wN5veXqrygBgGzsycObO5HXtFjsI6Cbqky0VKidAcaqnbkn75vH91&#10;TYnzTNdMgRYlPQlHb7cvX2wGU4gMOlC1sARBtCsGU9LOe1MkieOd6JlbgBEanQ3Ynnk0bZvUlg2I&#10;3qskS9OrZABbGwtcOIe395OTbiN+0wjuPzaNE56okmJuPu427lXYk+2GFa1lppN8ToP9QxY9kxqD&#10;nqHumWfkYOVvUL3kFhw0fsGhT6BpJBexBqxmmf5SzWPHjIi1IDnOnGly/w+Wfzg+mk+W+PE1jNjA&#10;WIQzD8C/OqJh1zHdijtrYegEqzHwMlCWDMYV89dAtStcAKmG91Bjk9nBQwQaG9sHVrBOgujYgNOZ&#10;dDF6wvEyy/P1TbaihKNvma5X2dU6xmDF03djnX8roCfhUFKLXY3w7PjgfEiHFU9PQjQHStZ7qVQ0&#10;bFvtlCVHhgrYxzWj//RMaTJgLqs8TScK/oqRxvUnjF561LKSfUmvz49YEYh7o+uoNM+kms6Ys9Iz&#10;k4G8iUY/ViOR9UxzILaC+oTUWpiki6OGhw7sd0oGlG1J3bcDs4IS9U5je26WeR50Ho18tc7QsJee&#10;6tLDNEeoknpKpuPOT7NxMFa2HUaaBKHhDlvayEj2c1Zz+ijN2IN5jIL2L+346nnYtz8AAAD//wMA&#10;UEsDBBQABgAIAAAAIQARKkxM3gAAAAgBAAAPAAAAZHJzL2Rvd25yZXYueG1sTI9BS8NAEIXvQv/D&#10;MgVvdmNiU5tmU0TwUBFpa+l5mx2TYHY2ZDdN/PeOJz0O7+PN9/LtZFtxxd43jhTcLyIQSKUzDVUK&#10;Th8vd48gfNBkdOsIFXyjh20xu8l1ZtxIB7weQyW4hHymFdQhdJmUvqzRar9wHRJnn663OvDZV9L0&#10;euRy28o4ilJpdUP8odYdPtdYfh0Hq0DuxvdEvu3T1Xn3OpysN8lERqnb+fS0ARFwCn8w/OqzOhTs&#10;dHEDGS9aBctlumJUAS/ieP0QxyAuzKXrBGSRy/8Dih8AAAD//wMAUEsBAi0AFAAGAAgAAAAhALaD&#10;OJL+AAAA4QEAABMAAAAAAAAAAAAAAAAAAAAAAFtDb250ZW50X1R5cGVzXS54bWxQSwECLQAUAAYA&#10;CAAAACEAOP0h/9YAAACUAQAACwAAAAAAAAAAAAAAAAAvAQAAX3JlbHMvLnJlbHNQSwECLQAUAAYA&#10;CAAAACEACLOLJhoCAAA0BAAADgAAAAAAAAAAAAAAAAAuAgAAZHJzL2Uyb0RvYy54bWxQSwECLQAU&#10;AAYACAAAACEAESpMTN4AAAAIAQAADwAAAAAAAAAAAAAAAAB0BAAAZHJzL2Rvd25yZXYueG1sUEsF&#10;BgAAAAAEAAQA8wAAAH8FAAAAAA==&#10;" strokeweight="2pt">
                <v:textbox>
                  <w:txbxContent>
                    <w:p w14:paraId="432ABC8B" w14:textId="77777777" w:rsidR="00BF6B78" w:rsidRPr="00D42DB8" w:rsidRDefault="00BF6B78" w:rsidP="008F756D">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598FEFC5" w14:textId="77777777" w:rsidR="00BF6B78" w:rsidRPr="00D42DB8" w:rsidRDefault="00BF6B78" w:rsidP="008F756D">
                      <w:pPr>
                        <w:rPr>
                          <w:rFonts w:ascii="Arial" w:hAnsi="Arial" w:cs="Arial"/>
                        </w:rPr>
                      </w:pPr>
                      <w:r>
                        <w:rPr>
                          <w:rFonts w:ascii="Arial" w:hAnsi="Arial" w:cs="Arial"/>
                        </w:rPr>
                        <w:t>BSc Applied Psychology</w:t>
                      </w:r>
                    </w:p>
                    <w:p w14:paraId="01EE3927" w14:textId="77777777" w:rsidR="00BF6B78" w:rsidRDefault="00BF6B78" w:rsidP="008F756D">
                      <w:pPr>
                        <w:rPr>
                          <w:rFonts w:ascii="Arial" w:hAnsi="Arial" w:cs="Arial"/>
                        </w:rPr>
                      </w:pPr>
                      <w:r>
                        <w:rPr>
                          <w:rFonts w:ascii="Arial" w:hAnsi="Arial" w:cs="Arial"/>
                        </w:rPr>
                        <w:t>BSc Psychology</w:t>
                      </w:r>
                    </w:p>
                    <w:p w14:paraId="2B1345D1" w14:textId="77777777" w:rsidR="00BF6B78" w:rsidRDefault="00BF6B78" w:rsidP="008F756D">
                      <w:pPr>
                        <w:rPr>
                          <w:rFonts w:ascii="Arial" w:hAnsi="Arial" w:cs="Arial"/>
                        </w:rPr>
                      </w:pPr>
                      <w:r>
                        <w:rPr>
                          <w:rFonts w:ascii="Arial" w:hAnsi="Arial" w:cs="Arial"/>
                        </w:rPr>
                        <w:t>BSc Psychology and Counselling</w:t>
                      </w:r>
                    </w:p>
                    <w:p w14:paraId="1D6A22B2" w14:textId="77777777" w:rsidR="00BF6B78" w:rsidRDefault="00BF6B78" w:rsidP="008F756D">
                      <w:pPr>
                        <w:rPr>
                          <w:rFonts w:ascii="Arial" w:hAnsi="Arial" w:cs="Arial"/>
                        </w:rPr>
                      </w:pPr>
                      <w:r>
                        <w:rPr>
                          <w:rFonts w:ascii="Arial" w:hAnsi="Arial" w:cs="Arial"/>
                        </w:rPr>
                        <w:t>BSc Mental health</w:t>
                      </w:r>
                    </w:p>
                  </w:txbxContent>
                </v:textbox>
              </v:shape>
            </w:pict>
          </mc:Fallback>
        </mc:AlternateContent>
      </w:r>
      <w:r w:rsidRPr="008F756D">
        <w:rPr>
          <w:rFonts w:ascii="Times New Roman" w:hAnsi="Times New Roman" w:cs="Times New Roman"/>
          <w:b/>
          <w:noProof/>
          <w:sz w:val="24"/>
          <w:lang w:eastAsia="en-GB"/>
        </w:rPr>
        <w:drawing>
          <wp:inline distT="0" distB="0" distL="0" distR="0" wp14:anchorId="5C38110D" wp14:editId="6DF2FC42">
            <wp:extent cx="2532490" cy="840428"/>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logo.png"/>
                    <pic:cNvPicPr/>
                  </pic:nvPicPr>
                  <pic:blipFill>
                    <a:blip r:embed="rId18">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4A5BEE0C"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u w:val="single"/>
          <w:lang w:val="en-US"/>
        </w:rPr>
      </w:pPr>
    </w:p>
    <w:p w14:paraId="43C82E55"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sz w:val="24"/>
          <w:u w:val="single"/>
          <w:lang w:val="en-US"/>
        </w:rPr>
      </w:pPr>
      <w:r w:rsidRPr="008F756D">
        <w:rPr>
          <w:rFonts w:ascii="Arial" w:hAnsi="Arial" w:cs="Arial"/>
          <w:b/>
          <w:sz w:val="24"/>
          <w:u w:val="single"/>
          <w:lang w:val="en-US"/>
        </w:rPr>
        <w:t>Study Information Sheet</w:t>
      </w:r>
    </w:p>
    <w:p w14:paraId="71A642E6"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lang w:val="en-US"/>
        </w:rPr>
      </w:pPr>
      <w:r w:rsidRPr="008F756D">
        <w:rPr>
          <w:rFonts w:ascii="Arial" w:hAnsi="Arial" w:cs="Arial"/>
          <w:sz w:val="24"/>
          <w:lang w:val="en-US"/>
        </w:rPr>
        <w:t>This document provides key information regarding the study and provides details about what will be expected of you as a participant. Therefore, please read this information carefully before providing consent to take part.</w:t>
      </w:r>
    </w:p>
    <w:p w14:paraId="12617176"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lang w:val="en-US"/>
        </w:rPr>
      </w:pPr>
      <w:r w:rsidRPr="008F756D">
        <w:rPr>
          <w:rFonts w:ascii="Arial" w:hAnsi="Arial" w:cs="Arial"/>
          <w:sz w:val="24"/>
          <w:lang w:val="en-US"/>
        </w:rPr>
        <w:t>During this study you will be required to do the following:</w:t>
      </w:r>
    </w:p>
    <w:p w14:paraId="3F4A71BE" w14:textId="77777777" w:rsidR="008F756D" w:rsidRPr="008F756D" w:rsidRDefault="008F756D" w:rsidP="008F756D">
      <w:pPr>
        <w:widowControl w:val="0"/>
        <w:numPr>
          <w:ilvl w:val="0"/>
          <w:numId w:val="2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contextualSpacing/>
        <w:rPr>
          <w:rFonts w:ascii="Arial" w:hAnsi="Arial" w:cs="Arial"/>
          <w:sz w:val="24"/>
          <w:lang w:val="en-US"/>
        </w:rPr>
      </w:pPr>
      <w:r w:rsidRPr="008F756D">
        <w:rPr>
          <w:rFonts w:ascii="Arial" w:hAnsi="Arial" w:cs="Arial"/>
          <w:sz w:val="24"/>
          <w:lang w:val="en-US"/>
        </w:rPr>
        <w:t>Complete a demographics form detailing your age, gender, job role, and industry.</w:t>
      </w:r>
    </w:p>
    <w:p w14:paraId="25FA5081" w14:textId="77777777" w:rsidR="008F756D" w:rsidRPr="008F756D" w:rsidRDefault="008F756D" w:rsidP="008F756D">
      <w:pPr>
        <w:widowControl w:val="0"/>
        <w:numPr>
          <w:ilvl w:val="0"/>
          <w:numId w:val="2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contextualSpacing/>
        <w:rPr>
          <w:rFonts w:ascii="Arial" w:hAnsi="Arial" w:cs="Arial"/>
          <w:sz w:val="24"/>
          <w:lang w:val="en-US"/>
        </w:rPr>
      </w:pPr>
      <w:r w:rsidRPr="008F756D">
        <w:rPr>
          <w:rFonts w:ascii="Arial" w:hAnsi="Arial" w:cs="Arial"/>
          <w:sz w:val="24"/>
          <w:lang w:val="en-US"/>
        </w:rPr>
        <w:t>Complete a 18-item online questionnaire measuring wellbeing</w:t>
      </w:r>
    </w:p>
    <w:p w14:paraId="0EEF2D79" w14:textId="77777777" w:rsidR="008F756D" w:rsidRPr="008F756D" w:rsidRDefault="008F756D" w:rsidP="008F756D">
      <w:pPr>
        <w:widowControl w:val="0"/>
        <w:numPr>
          <w:ilvl w:val="1"/>
          <w:numId w:val="2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contextualSpacing/>
        <w:rPr>
          <w:rFonts w:ascii="Arial" w:hAnsi="Arial" w:cs="Arial"/>
          <w:sz w:val="24"/>
          <w:lang w:val="en-US"/>
        </w:rPr>
      </w:pPr>
      <w:r w:rsidRPr="008F756D">
        <w:rPr>
          <w:rFonts w:ascii="Arial" w:hAnsi="Arial" w:cs="Arial"/>
          <w:sz w:val="24"/>
          <w:lang w:val="en-US"/>
        </w:rPr>
        <w:t>Further instructions on how to complete this will be provided at the top of the questionnaire</w:t>
      </w:r>
    </w:p>
    <w:p w14:paraId="08B02ED0"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sz w:val="24"/>
          <w:lang w:val="en-US"/>
        </w:rPr>
      </w:pPr>
    </w:p>
    <w:p w14:paraId="6A008959"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240" w:lineRule="auto"/>
        <w:rPr>
          <w:rFonts w:ascii="Arial" w:hAnsi="Arial" w:cs="Arial"/>
          <w:sz w:val="24"/>
          <w:lang w:val="en-US"/>
        </w:rPr>
      </w:pPr>
      <w:r w:rsidRPr="008F756D">
        <w:rPr>
          <w:rFonts w:ascii="Arial" w:hAnsi="Arial" w:cs="Arial"/>
          <w:sz w:val="24"/>
          <w:lang w:val="en-US"/>
        </w:rPr>
        <w:t>At the end of the study you will be provided with the online study debrief sheet.</w:t>
      </w:r>
    </w:p>
    <w:p w14:paraId="31A2067B"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sz w:val="24"/>
          <w:lang w:val="en-US"/>
        </w:rPr>
      </w:pPr>
      <w:r w:rsidRPr="008F756D">
        <w:rPr>
          <w:rFonts w:ascii="Arial" w:hAnsi="Arial" w:cs="Arial"/>
          <w:sz w:val="24"/>
          <w:lang w:val="en-US"/>
        </w:rPr>
        <w:t>If you feel you would be uncomfortable answering personal questions about your wellbeing, you are advised not to take part in this study.</w:t>
      </w:r>
    </w:p>
    <w:p w14:paraId="2FDF6CC9"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sz w:val="24"/>
          <w:lang w:val="en-US"/>
        </w:rPr>
      </w:pPr>
      <w:r w:rsidRPr="008F756D">
        <w:rPr>
          <w:rFonts w:ascii="Arial" w:hAnsi="Arial" w:cs="Arial"/>
          <w:sz w:val="24"/>
          <w:lang w:val="en-US"/>
        </w:rPr>
        <w:t>If you have any questions, please ask the researcher now.</w:t>
      </w:r>
    </w:p>
    <w:p w14:paraId="295D152A"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sz w:val="24"/>
          <w:lang w:val="en-US"/>
        </w:rPr>
      </w:pPr>
      <w:r w:rsidRPr="008F756D">
        <w:rPr>
          <w:rFonts w:ascii="Arial" w:hAnsi="Arial" w:cs="Arial"/>
          <w:sz w:val="24"/>
          <w:lang w:val="en-US"/>
        </w:rPr>
        <w:lastRenderedPageBreak/>
        <w:t>If you are happy to take part in this study, please read and sign the consent form.</w:t>
      </w:r>
    </w:p>
    <w:p w14:paraId="7301C44C"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sz w:val="24"/>
          <w:lang w:val="en-US"/>
        </w:rPr>
      </w:pPr>
    </w:p>
    <w:p w14:paraId="25D481DC" w14:textId="33B33613" w:rsidR="008F756D" w:rsidRPr="006602F4"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Times New Roman" w:hAnsi="Times New Roman" w:cs="Times New Roman"/>
          <w:b/>
          <w:bCs/>
          <w:sz w:val="24"/>
          <w:lang w:val="en-US"/>
        </w:rPr>
      </w:pPr>
      <w:r w:rsidRPr="006602F4">
        <w:rPr>
          <w:rFonts w:ascii="Times New Roman" w:hAnsi="Times New Roman" w:cs="Times New Roman"/>
          <w:b/>
          <w:bCs/>
          <w:sz w:val="24"/>
          <w:lang w:val="en-US"/>
        </w:rPr>
        <w:t>Appendi</w:t>
      </w:r>
      <w:r w:rsidR="006602F4" w:rsidRPr="006602F4">
        <w:rPr>
          <w:rFonts w:ascii="Times New Roman" w:hAnsi="Times New Roman" w:cs="Times New Roman"/>
          <w:b/>
          <w:bCs/>
          <w:sz w:val="24"/>
          <w:lang w:val="en-US"/>
        </w:rPr>
        <w:t>x 6</w:t>
      </w:r>
      <w:r w:rsidRPr="006602F4">
        <w:rPr>
          <w:rFonts w:ascii="Times New Roman" w:hAnsi="Times New Roman" w:cs="Times New Roman"/>
          <w:b/>
          <w:bCs/>
          <w:sz w:val="24"/>
          <w:lang w:val="en-US"/>
        </w:rPr>
        <w:t xml:space="preserve"> – Questionnaire</w:t>
      </w:r>
    </w:p>
    <w:p w14:paraId="624B5FB0" w14:textId="77777777" w:rsid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b/>
          <w:bCs/>
          <w:sz w:val="24"/>
          <w:lang w:val="en-US"/>
        </w:rPr>
      </w:pPr>
    </w:p>
    <w:p w14:paraId="1DA42062" w14:textId="58F5081F" w:rsid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Times New Roman" w:hAnsi="Times New Roman" w:cs="Times New Roman"/>
          <w:b/>
          <w:bCs/>
          <w:sz w:val="24"/>
          <w:lang w:val="en-US"/>
        </w:rPr>
      </w:pPr>
      <w:r w:rsidRPr="008F756D">
        <w:rPr>
          <w:rFonts w:ascii="Times New Roman" w:hAnsi="Times New Roman" w:cs="Times New Roman"/>
          <w:b/>
          <w:bCs/>
          <w:sz w:val="24"/>
          <w:lang w:val="en-US"/>
        </w:rPr>
        <w:t>Demographic Information</w:t>
      </w:r>
    </w:p>
    <w:p w14:paraId="57439955"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Times New Roman" w:hAnsi="Times New Roman" w:cs="Times New Roman"/>
          <w:b/>
          <w:bCs/>
          <w:sz w:val="24"/>
          <w:lang w:val="en-US"/>
        </w:rPr>
      </w:pPr>
    </w:p>
    <w:p w14:paraId="3C7B1583" w14:textId="43CCFCDF"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Times New Roman" w:hAnsi="Times New Roman" w:cs="Times New Roman"/>
          <w:bCs/>
          <w:sz w:val="24"/>
          <w:lang w:val="en-US"/>
        </w:rPr>
      </w:pPr>
      <w:r w:rsidRPr="008F756D">
        <w:rPr>
          <w:rFonts w:ascii="Times New Roman" w:hAnsi="Times New Roman" w:cs="Times New Roman"/>
          <w:bCs/>
          <w:sz w:val="24"/>
          <w:lang w:val="en-US"/>
        </w:rPr>
        <w:t>Age</w:t>
      </w:r>
    </w:p>
    <w:p w14:paraId="4B457CAE" w14:textId="6F5CC981"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Times New Roman" w:hAnsi="Times New Roman" w:cs="Times New Roman"/>
          <w:bCs/>
          <w:sz w:val="24"/>
          <w:lang w:val="en-US"/>
        </w:rPr>
      </w:pPr>
      <w:r w:rsidRPr="008F756D">
        <w:rPr>
          <w:rFonts w:ascii="Times New Roman" w:hAnsi="Times New Roman" w:cs="Times New Roman"/>
          <w:bCs/>
          <w:sz w:val="24"/>
          <w:lang w:val="en-US"/>
        </w:rPr>
        <w:t>Gender</w:t>
      </w:r>
    </w:p>
    <w:p w14:paraId="2A0DD2CD" w14:textId="250AC535"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Times New Roman" w:hAnsi="Times New Roman" w:cs="Times New Roman"/>
          <w:bCs/>
          <w:sz w:val="24"/>
          <w:lang w:val="en-US"/>
        </w:rPr>
      </w:pPr>
      <w:r w:rsidRPr="008F756D">
        <w:rPr>
          <w:rFonts w:ascii="Times New Roman" w:hAnsi="Times New Roman" w:cs="Times New Roman"/>
          <w:bCs/>
          <w:sz w:val="24"/>
          <w:lang w:val="en-US"/>
        </w:rPr>
        <w:t>Industry you work in</w:t>
      </w:r>
    </w:p>
    <w:p w14:paraId="55AB3B32" w14:textId="293C4624"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Times New Roman" w:hAnsi="Times New Roman" w:cs="Times New Roman"/>
          <w:bCs/>
          <w:sz w:val="24"/>
          <w:lang w:val="en-US"/>
        </w:rPr>
      </w:pPr>
      <w:r w:rsidRPr="008F756D">
        <w:rPr>
          <w:rFonts w:ascii="Times New Roman" w:hAnsi="Times New Roman" w:cs="Times New Roman"/>
          <w:bCs/>
          <w:sz w:val="24"/>
          <w:lang w:val="en-US"/>
        </w:rPr>
        <w:t>Job role</w:t>
      </w:r>
    </w:p>
    <w:p w14:paraId="085B9C49" w14:textId="3D8761C1" w:rsid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Times New Roman" w:hAnsi="Times New Roman" w:cs="Times New Roman"/>
          <w:bCs/>
          <w:sz w:val="24"/>
          <w:lang w:val="en-US"/>
        </w:rPr>
      </w:pPr>
      <w:r w:rsidRPr="008F756D">
        <w:rPr>
          <w:rFonts w:ascii="Times New Roman" w:hAnsi="Times New Roman" w:cs="Times New Roman"/>
          <w:bCs/>
          <w:sz w:val="24"/>
          <w:lang w:val="en-US"/>
        </w:rPr>
        <w:t>Working Environment (Fully onsite, hybrid, fully remote)</w:t>
      </w:r>
    </w:p>
    <w:p w14:paraId="0DBDFCA9" w14:textId="77777777" w:rsid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Times New Roman" w:hAnsi="Times New Roman" w:cs="Times New Roman"/>
          <w:bCs/>
          <w:sz w:val="24"/>
          <w:lang w:val="en-US"/>
        </w:rPr>
      </w:pPr>
    </w:p>
    <w:p w14:paraId="4C92A72D" w14:textId="312443A3"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Times New Roman" w:hAnsi="Times New Roman" w:cs="Times New Roman"/>
          <w:b/>
          <w:bCs/>
          <w:sz w:val="24"/>
          <w:lang w:val="en-US"/>
        </w:rPr>
      </w:pPr>
      <w:r w:rsidRPr="008F756D">
        <w:rPr>
          <w:rFonts w:ascii="Times New Roman" w:hAnsi="Times New Roman" w:cs="Times New Roman"/>
          <w:b/>
          <w:bCs/>
          <w:sz w:val="24"/>
          <w:lang w:val="en-US"/>
        </w:rPr>
        <w:t>Wellbeing Questions</w:t>
      </w:r>
    </w:p>
    <w:p w14:paraId="5BAA2E4A" w14:textId="77777777" w:rsidR="008F756D" w:rsidRPr="008F756D" w:rsidRDefault="008F756D" w:rsidP="008F75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b/>
          <w:bCs/>
          <w:sz w:val="24"/>
          <w:lang w:val="en-US"/>
        </w:rPr>
      </w:pPr>
    </w:p>
    <w:p w14:paraId="64869E46" w14:textId="77777777" w:rsidR="008F756D" w:rsidRPr="008F756D" w:rsidRDefault="008F756D" w:rsidP="008F756D">
      <w:pPr>
        <w:spacing w:after="0" w:line="240" w:lineRule="auto"/>
        <w:rPr>
          <w:rFonts w:ascii="Arial" w:eastAsia="Times New Roman" w:hAnsi="Arial" w:cs="Arial"/>
          <w:b/>
          <w:bCs/>
          <w:sz w:val="24"/>
          <w:szCs w:val="24"/>
          <w:lang w:eastAsia="en-GB"/>
        </w:rPr>
      </w:pPr>
    </w:p>
    <w:p w14:paraId="1B72DCF7"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Key: 1 = strongly agree, 7 = strongly disagree</w:t>
      </w:r>
    </w:p>
    <w:p w14:paraId="2093BB09"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5E7B10CC"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32405BB8"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Q1. I feel satisfied with my life.</w:t>
      </w:r>
    </w:p>
    <w:p w14:paraId="6A0B741D"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5472674F"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1</w:t>
      </w:r>
      <w:r w:rsidRPr="008F756D">
        <w:rPr>
          <w:rFonts w:ascii="Times New Roman" w:eastAsia="Times New Roman" w:hAnsi="Times New Roman" w:cs="Times New Roman"/>
          <w:sz w:val="24"/>
          <w:szCs w:val="24"/>
          <w:lang w:eastAsia="en-GB"/>
        </w:rPr>
        <w:tab/>
        <w:t>2</w:t>
      </w:r>
      <w:r w:rsidRPr="008F756D">
        <w:rPr>
          <w:rFonts w:ascii="Times New Roman" w:eastAsia="Times New Roman" w:hAnsi="Times New Roman" w:cs="Times New Roman"/>
          <w:sz w:val="24"/>
          <w:szCs w:val="24"/>
          <w:lang w:eastAsia="en-GB"/>
        </w:rPr>
        <w:tab/>
        <w:t>3</w:t>
      </w:r>
      <w:r w:rsidRPr="008F756D">
        <w:rPr>
          <w:rFonts w:ascii="Times New Roman" w:eastAsia="Times New Roman" w:hAnsi="Times New Roman" w:cs="Times New Roman"/>
          <w:sz w:val="24"/>
          <w:szCs w:val="24"/>
          <w:lang w:eastAsia="en-GB"/>
        </w:rPr>
        <w:tab/>
        <w:t>4</w:t>
      </w:r>
      <w:r w:rsidRPr="008F756D">
        <w:rPr>
          <w:rFonts w:ascii="Times New Roman" w:eastAsia="Times New Roman" w:hAnsi="Times New Roman" w:cs="Times New Roman"/>
          <w:sz w:val="24"/>
          <w:szCs w:val="24"/>
          <w:lang w:eastAsia="en-GB"/>
        </w:rPr>
        <w:tab/>
        <w:t>5</w:t>
      </w:r>
      <w:r w:rsidRPr="008F756D">
        <w:rPr>
          <w:rFonts w:ascii="Times New Roman" w:eastAsia="Times New Roman" w:hAnsi="Times New Roman" w:cs="Times New Roman"/>
          <w:sz w:val="24"/>
          <w:szCs w:val="24"/>
          <w:lang w:eastAsia="en-GB"/>
        </w:rPr>
        <w:tab/>
        <w:t>6</w:t>
      </w:r>
      <w:r w:rsidRPr="008F756D">
        <w:rPr>
          <w:rFonts w:ascii="Times New Roman" w:eastAsia="Times New Roman" w:hAnsi="Times New Roman" w:cs="Times New Roman"/>
          <w:sz w:val="24"/>
          <w:szCs w:val="24"/>
          <w:lang w:eastAsia="en-GB"/>
        </w:rPr>
        <w:tab/>
        <w:t>7</w:t>
      </w:r>
    </w:p>
    <w:p w14:paraId="43F21552"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3928B98A"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Q2. I am reaching my goals in most aspects of my life.</w:t>
      </w:r>
    </w:p>
    <w:p w14:paraId="6A62B94C"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686B9477"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1</w:t>
      </w:r>
      <w:r w:rsidRPr="008F756D">
        <w:rPr>
          <w:rFonts w:ascii="Times New Roman" w:eastAsia="Times New Roman" w:hAnsi="Times New Roman" w:cs="Times New Roman"/>
          <w:sz w:val="24"/>
          <w:szCs w:val="24"/>
          <w:lang w:eastAsia="en-GB"/>
        </w:rPr>
        <w:tab/>
        <w:t>2</w:t>
      </w:r>
      <w:r w:rsidRPr="008F756D">
        <w:rPr>
          <w:rFonts w:ascii="Times New Roman" w:eastAsia="Times New Roman" w:hAnsi="Times New Roman" w:cs="Times New Roman"/>
          <w:sz w:val="24"/>
          <w:szCs w:val="24"/>
          <w:lang w:eastAsia="en-GB"/>
        </w:rPr>
        <w:tab/>
        <w:t>3</w:t>
      </w:r>
      <w:r w:rsidRPr="008F756D">
        <w:rPr>
          <w:rFonts w:ascii="Times New Roman" w:eastAsia="Times New Roman" w:hAnsi="Times New Roman" w:cs="Times New Roman"/>
          <w:sz w:val="24"/>
          <w:szCs w:val="24"/>
          <w:lang w:eastAsia="en-GB"/>
        </w:rPr>
        <w:tab/>
        <w:t>4</w:t>
      </w:r>
      <w:r w:rsidRPr="008F756D">
        <w:rPr>
          <w:rFonts w:ascii="Times New Roman" w:eastAsia="Times New Roman" w:hAnsi="Times New Roman" w:cs="Times New Roman"/>
          <w:sz w:val="24"/>
          <w:szCs w:val="24"/>
          <w:lang w:eastAsia="en-GB"/>
        </w:rPr>
        <w:tab/>
        <w:t>5</w:t>
      </w:r>
      <w:r w:rsidRPr="008F756D">
        <w:rPr>
          <w:rFonts w:ascii="Times New Roman" w:eastAsia="Times New Roman" w:hAnsi="Times New Roman" w:cs="Times New Roman"/>
          <w:sz w:val="24"/>
          <w:szCs w:val="24"/>
          <w:lang w:eastAsia="en-GB"/>
        </w:rPr>
        <w:tab/>
        <w:t>6</w:t>
      </w:r>
      <w:r w:rsidRPr="008F756D">
        <w:rPr>
          <w:rFonts w:ascii="Times New Roman" w:eastAsia="Times New Roman" w:hAnsi="Times New Roman" w:cs="Times New Roman"/>
          <w:sz w:val="24"/>
          <w:szCs w:val="24"/>
          <w:lang w:eastAsia="en-GB"/>
        </w:rPr>
        <w:tab/>
        <w:t>7</w:t>
      </w:r>
    </w:p>
    <w:p w14:paraId="022B7CBD"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595D1A87"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63CF8BE7"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Q3. Most of the time, I feel genuine happiness.</w:t>
      </w:r>
    </w:p>
    <w:p w14:paraId="2C370C1D"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56D87D4A"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1</w:t>
      </w:r>
      <w:r w:rsidRPr="008F756D">
        <w:rPr>
          <w:rFonts w:ascii="Times New Roman" w:eastAsia="Times New Roman" w:hAnsi="Times New Roman" w:cs="Times New Roman"/>
          <w:sz w:val="24"/>
          <w:szCs w:val="24"/>
          <w:lang w:eastAsia="en-GB"/>
        </w:rPr>
        <w:tab/>
        <w:t>2</w:t>
      </w:r>
      <w:r w:rsidRPr="008F756D">
        <w:rPr>
          <w:rFonts w:ascii="Times New Roman" w:eastAsia="Times New Roman" w:hAnsi="Times New Roman" w:cs="Times New Roman"/>
          <w:sz w:val="24"/>
          <w:szCs w:val="24"/>
          <w:lang w:eastAsia="en-GB"/>
        </w:rPr>
        <w:tab/>
        <w:t>3</w:t>
      </w:r>
      <w:r w:rsidRPr="008F756D">
        <w:rPr>
          <w:rFonts w:ascii="Times New Roman" w:eastAsia="Times New Roman" w:hAnsi="Times New Roman" w:cs="Times New Roman"/>
          <w:sz w:val="24"/>
          <w:szCs w:val="24"/>
          <w:lang w:eastAsia="en-GB"/>
        </w:rPr>
        <w:tab/>
        <w:t>4</w:t>
      </w:r>
      <w:r w:rsidRPr="008F756D">
        <w:rPr>
          <w:rFonts w:ascii="Times New Roman" w:eastAsia="Times New Roman" w:hAnsi="Times New Roman" w:cs="Times New Roman"/>
          <w:sz w:val="24"/>
          <w:szCs w:val="24"/>
          <w:lang w:eastAsia="en-GB"/>
        </w:rPr>
        <w:tab/>
        <w:t>5</w:t>
      </w:r>
      <w:r w:rsidRPr="008F756D">
        <w:rPr>
          <w:rFonts w:ascii="Times New Roman" w:eastAsia="Times New Roman" w:hAnsi="Times New Roman" w:cs="Times New Roman"/>
          <w:sz w:val="24"/>
          <w:szCs w:val="24"/>
          <w:lang w:eastAsia="en-GB"/>
        </w:rPr>
        <w:tab/>
        <w:t>6</w:t>
      </w:r>
      <w:r w:rsidRPr="008F756D">
        <w:rPr>
          <w:rFonts w:ascii="Times New Roman" w:eastAsia="Times New Roman" w:hAnsi="Times New Roman" w:cs="Times New Roman"/>
          <w:sz w:val="24"/>
          <w:szCs w:val="24"/>
          <w:lang w:eastAsia="en-GB"/>
        </w:rPr>
        <w:tab/>
        <w:t>7</w:t>
      </w:r>
    </w:p>
    <w:p w14:paraId="4A4B6808"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49E2E72D"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Q4. I am happy in my life.</w:t>
      </w:r>
    </w:p>
    <w:p w14:paraId="20CB953F"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3D295AF1"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1</w:t>
      </w:r>
      <w:r w:rsidRPr="008F756D">
        <w:rPr>
          <w:rFonts w:ascii="Times New Roman" w:eastAsia="Times New Roman" w:hAnsi="Times New Roman" w:cs="Times New Roman"/>
          <w:sz w:val="24"/>
          <w:szCs w:val="24"/>
          <w:lang w:eastAsia="en-GB"/>
        </w:rPr>
        <w:tab/>
        <w:t>2</w:t>
      </w:r>
      <w:r w:rsidRPr="008F756D">
        <w:rPr>
          <w:rFonts w:ascii="Times New Roman" w:eastAsia="Times New Roman" w:hAnsi="Times New Roman" w:cs="Times New Roman"/>
          <w:sz w:val="24"/>
          <w:szCs w:val="24"/>
          <w:lang w:eastAsia="en-GB"/>
        </w:rPr>
        <w:tab/>
        <w:t>3</w:t>
      </w:r>
      <w:r w:rsidRPr="008F756D">
        <w:rPr>
          <w:rFonts w:ascii="Times New Roman" w:eastAsia="Times New Roman" w:hAnsi="Times New Roman" w:cs="Times New Roman"/>
          <w:sz w:val="24"/>
          <w:szCs w:val="24"/>
          <w:lang w:eastAsia="en-GB"/>
        </w:rPr>
        <w:tab/>
        <w:t>4</w:t>
      </w:r>
      <w:r w:rsidRPr="008F756D">
        <w:rPr>
          <w:rFonts w:ascii="Times New Roman" w:eastAsia="Times New Roman" w:hAnsi="Times New Roman" w:cs="Times New Roman"/>
          <w:sz w:val="24"/>
          <w:szCs w:val="24"/>
          <w:lang w:eastAsia="en-GB"/>
        </w:rPr>
        <w:tab/>
        <w:t>5</w:t>
      </w:r>
      <w:r w:rsidRPr="008F756D">
        <w:rPr>
          <w:rFonts w:ascii="Times New Roman" w:eastAsia="Times New Roman" w:hAnsi="Times New Roman" w:cs="Times New Roman"/>
          <w:sz w:val="24"/>
          <w:szCs w:val="24"/>
          <w:lang w:eastAsia="en-GB"/>
        </w:rPr>
        <w:tab/>
        <w:t>6</w:t>
      </w:r>
      <w:r w:rsidRPr="008F756D">
        <w:rPr>
          <w:rFonts w:ascii="Times New Roman" w:eastAsia="Times New Roman" w:hAnsi="Times New Roman" w:cs="Times New Roman"/>
          <w:sz w:val="24"/>
          <w:szCs w:val="24"/>
          <w:lang w:eastAsia="en-GB"/>
        </w:rPr>
        <w:tab/>
        <w:t>7</w:t>
      </w:r>
    </w:p>
    <w:p w14:paraId="7692AD35"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740BCC67"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Q5. My life is very fun.</w:t>
      </w:r>
    </w:p>
    <w:p w14:paraId="03AD78E4"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310384D7"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1</w:t>
      </w:r>
      <w:r w:rsidRPr="008F756D">
        <w:rPr>
          <w:rFonts w:ascii="Times New Roman" w:eastAsia="Times New Roman" w:hAnsi="Times New Roman" w:cs="Times New Roman"/>
          <w:sz w:val="24"/>
          <w:szCs w:val="24"/>
          <w:lang w:eastAsia="en-GB"/>
        </w:rPr>
        <w:tab/>
        <w:t>2</w:t>
      </w:r>
      <w:r w:rsidRPr="008F756D">
        <w:rPr>
          <w:rFonts w:ascii="Times New Roman" w:eastAsia="Times New Roman" w:hAnsi="Times New Roman" w:cs="Times New Roman"/>
          <w:sz w:val="24"/>
          <w:szCs w:val="24"/>
          <w:lang w:eastAsia="en-GB"/>
        </w:rPr>
        <w:tab/>
        <w:t>3</w:t>
      </w:r>
      <w:r w:rsidRPr="008F756D">
        <w:rPr>
          <w:rFonts w:ascii="Times New Roman" w:eastAsia="Times New Roman" w:hAnsi="Times New Roman" w:cs="Times New Roman"/>
          <w:sz w:val="24"/>
          <w:szCs w:val="24"/>
          <w:lang w:eastAsia="en-GB"/>
        </w:rPr>
        <w:tab/>
        <w:t>4</w:t>
      </w:r>
      <w:r w:rsidRPr="008F756D">
        <w:rPr>
          <w:rFonts w:ascii="Times New Roman" w:eastAsia="Times New Roman" w:hAnsi="Times New Roman" w:cs="Times New Roman"/>
          <w:sz w:val="24"/>
          <w:szCs w:val="24"/>
          <w:lang w:eastAsia="en-GB"/>
        </w:rPr>
        <w:tab/>
        <w:t>5</w:t>
      </w:r>
      <w:r w:rsidRPr="008F756D">
        <w:rPr>
          <w:rFonts w:ascii="Times New Roman" w:eastAsia="Times New Roman" w:hAnsi="Times New Roman" w:cs="Times New Roman"/>
          <w:sz w:val="24"/>
          <w:szCs w:val="24"/>
          <w:lang w:eastAsia="en-GB"/>
        </w:rPr>
        <w:tab/>
        <w:t>6</w:t>
      </w:r>
      <w:r w:rsidRPr="008F756D">
        <w:rPr>
          <w:rFonts w:ascii="Times New Roman" w:eastAsia="Times New Roman" w:hAnsi="Times New Roman" w:cs="Times New Roman"/>
          <w:sz w:val="24"/>
          <w:szCs w:val="24"/>
          <w:lang w:eastAsia="en-GB"/>
        </w:rPr>
        <w:tab/>
        <w:t>7</w:t>
      </w:r>
    </w:p>
    <w:p w14:paraId="6F0C06EA"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3B7244E8"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29CA4289"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Q6. I would hardly change my current way of life, even in an ideal world.</w:t>
      </w:r>
    </w:p>
    <w:p w14:paraId="4F675BD5"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4B3AE0F5"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1</w:t>
      </w:r>
      <w:r w:rsidRPr="008F756D">
        <w:rPr>
          <w:rFonts w:ascii="Times New Roman" w:eastAsia="Times New Roman" w:hAnsi="Times New Roman" w:cs="Times New Roman"/>
          <w:sz w:val="24"/>
          <w:szCs w:val="24"/>
          <w:lang w:eastAsia="en-GB"/>
        </w:rPr>
        <w:tab/>
        <w:t>2</w:t>
      </w:r>
      <w:r w:rsidRPr="008F756D">
        <w:rPr>
          <w:rFonts w:ascii="Times New Roman" w:eastAsia="Times New Roman" w:hAnsi="Times New Roman" w:cs="Times New Roman"/>
          <w:sz w:val="24"/>
          <w:szCs w:val="24"/>
          <w:lang w:eastAsia="en-GB"/>
        </w:rPr>
        <w:tab/>
        <w:t>3</w:t>
      </w:r>
      <w:r w:rsidRPr="008F756D">
        <w:rPr>
          <w:rFonts w:ascii="Times New Roman" w:eastAsia="Times New Roman" w:hAnsi="Times New Roman" w:cs="Times New Roman"/>
          <w:sz w:val="24"/>
          <w:szCs w:val="24"/>
          <w:lang w:eastAsia="en-GB"/>
        </w:rPr>
        <w:tab/>
        <w:t>4</w:t>
      </w:r>
      <w:r w:rsidRPr="008F756D">
        <w:rPr>
          <w:rFonts w:ascii="Times New Roman" w:eastAsia="Times New Roman" w:hAnsi="Times New Roman" w:cs="Times New Roman"/>
          <w:sz w:val="24"/>
          <w:szCs w:val="24"/>
          <w:lang w:eastAsia="en-GB"/>
        </w:rPr>
        <w:tab/>
        <w:t>5</w:t>
      </w:r>
      <w:r w:rsidRPr="008F756D">
        <w:rPr>
          <w:rFonts w:ascii="Times New Roman" w:eastAsia="Times New Roman" w:hAnsi="Times New Roman" w:cs="Times New Roman"/>
          <w:sz w:val="24"/>
          <w:szCs w:val="24"/>
          <w:lang w:eastAsia="en-GB"/>
        </w:rPr>
        <w:tab/>
        <w:t>6</w:t>
      </w:r>
      <w:r w:rsidRPr="008F756D">
        <w:rPr>
          <w:rFonts w:ascii="Times New Roman" w:eastAsia="Times New Roman" w:hAnsi="Times New Roman" w:cs="Times New Roman"/>
          <w:sz w:val="24"/>
          <w:szCs w:val="24"/>
          <w:lang w:eastAsia="en-GB"/>
        </w:rPr>
        <w:tab/>
        <w:t>7</w:t>
      </w:r>
    </w:p>
    <w:p w14:paraId="2CD4E408"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7E3CD640"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7EF46329"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Q7. I am satisfied with my work responsibilities.</w:t>
      </w:r>
    </w:p>
    <w:p w14:paraId="008D1D4D"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40A9BAC3"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1</w:t>
      </w:r>
      <w:r w:rsidRPr="008F756D">
        <w:rPr>
          <w:rFonts w:ascii="Times New Roman" w:eastAsia="Times New Roman" w:hAnsi="Times New Roman" w:cs="Times New Roman"/>
          <w:sz w:val="24"/>
          <w:szCs w:val="24"/>
          <w:lang w:eastAsia="en-GB"/>
        </w:rPr>
        <w:tab/>
        <w:t>2</w:t>
      </w:r>
      <w:r w:rsidRPr="008F756D">
        <w:rPr>
          <w:rFonts w:ascii="Times New Roman" w:eastAsia="Times New Roman" w:hAnsi="Times New Roman" w:cs="Times New Roman"/>
          <w:sz w:val="24"/>
          <w:szCs w:val="24"/>
          <w:lang w:eastAsia="en-GB"/>
        </w:rPr>
        <w:tab/>
        <w:t>3</w:t>
      </w:r>
      <w:r w:rsidRPr="008F756D">
        <w:rPr>
          <w:rFonts w:ascii="Times New Roman" w:eastAsia="Times New Roman" w:hAnsi="Times New Roman" w:cs="Times New Roman"/>
          <w:sz w:val="24"/>
          <w:szCs w:val="24"/>
          <w:lang w:eastAsia="en-GB"/>
        </w:rPr>
        <w:tab/>
        <w:t>4</w:t>
      </w:r>
      <w:r w:rsidRPr="008F756D">
        <w:rPr>
          <w:rFonts w:ascii="Times New Roman" w:eastAsia="Times New Roman" w:hAnsi="Times New Roman" w:cs="Times New Roman"/>
          <w:sz w:val="24"/>
          <w:szCs w:val="24"/>
          <w:lang w:eastAsia="en-GB"/>
        </w:rPr>
        <w:tab/>
        <w:t>5</w:t>
      </w:r>
      <w:r w:rsidRPr="008F756D">
        <w:rPr>
          <w:rFonts w:ascii="Times New Roman" w:eastAsia="Times New Roman" w:hAnsi="Times New Roman" w:cs="Times New Roman"/>
          <w:sz w:val="24"/>
          <w:szCs w:val="24"/>
          <w:lang w:eastAsia="en-GB"/>
        </w:rPr>
        <w:tab/>
        <w:t>6</w:t>
      </w:r>
      <w:r w:rsidRPr="008F756D">
        <w:rPr>
          <w:rFonts w:ascii="Times New Roman" w:eastAsia="Times New Roman" w:hAnsi="Times New Roman" w:cs="Times New Roman"/>
          <w:sz w:val="24"/>
          <w:szCs w:val="24"/>
          <w:lang w:eastAsia="en-GB"/>
        </w:rPr>
        <w:tab/>
        <w:t>7</w:t>
      </w:r>
    </w:p>
    <w:p w14:paraId="4A6E8FA0"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0E88C8B1"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3087E06E"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Q8. In general, I feel fairly satisfied with my current job.</w:t>
      </w:r>
    </w:p>
    <w:p w14:paraId="67B9A34A"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57BA4B16"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1</w:t>
      </w:r>
      <w:r w:rsidRPr="008F756D">
        <w:rPr>
          <w:rFonts w:ascii="Times New Roman" w:eastAsia="Times New Roman" w:hAnsi="Times New Roman" w:cs="Times New Roman"/>
          <w:sz w:val="24"/>
          <w:szCs w:val="24"/>
          <w:lang w:eastAsia="en-GB"/>
        </w:rPr>
        <w:tab/>
        <w:t>2</w:t>
      </w:r>
      <w:r w:rsidRPr="008F756D">
        <w:rPr>
          <w:rFonts w:ascii="Times New Roman" w:eastAsia="Times New Roman" w:hAnsi="Times New Roman" w:cs="Times New Roman"/>
          <w:sz w:val="24"/>
          <w:szCs w:val="24"/>
          <w:lang w:eastAsia="en-GB"/>
        </w:rPr>
        <w:tab/>
        <w:t>3</w:t>
      </w:r>
      <w:r w:rsidRPr="008F756D">
        <w:rPr>
          <w:rFonts w:ascii="Times New Roman" w:eastAsia="Times New Roman" w:hAnsi="Times New Roman" w:cs="Times New Roman"/>
          <w:sz w:val="24"/>
          <w:szCs w:val="24"/>
          <w:lang w:eastAsia="en-GB"/>
        </w:rPr>
        <w:tab/>
        <w:t>4</w:t>
      </w:r>
      <w:r w:rsidRPr="008F756D">
        <w:rPr>
          <w:rFonts w:ascii="Times New Roman" w:eastAsia="Times New Roman" w:hAnsi="Times New Roman" w:cs="Times New Roman"/>
          <w:sz w:val="24"/>
          <w:szCs w:val="24"/>
          <w:lang w:eastAsia="en-GB"/>
        </w:rPr>
        <w:tab/>
        <w:t>5</w:t>
      </w:r>
      <w:r w:rsidRPr="008F756D">
        <w:rPr>
          <w:rFonts w:ascii="Times New Roman" w:eastAsia="Times New Roman" w:hAnsi="Times New Roman" w:cs="Times New Roman"/>
          <w:sz w:val="24"/>
          <w:szCs w:val="24"/>
          <w:lang w:eastAsia="en-GB"/>
        </w:rPr>
        <w:tab/>
        <w:t>6</w:t>
      </w:r>
      <w:r w:rsidRPr="008F756D">
        <w:rPr>
          <w:rFonts w:ascii="Times New Roman" w:eastAsia="Times New Roman" w:hAnsi="Times New Roman" w:cs="Times New Roman"/>
          <w:sz w:val="24"/>
          <w:szCs w:val="24"/>
          <w:lang w:eastAsia="en-GB"/>
        </w:rPr>
        <w:tab/>
        <w:t>7</w:t>
      </w:r>
    </w:p>
    <w:p w14:paraId="20DF78D7"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382B8E86"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7A0769EA"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Q9. I find real enjoyment in my work.</w:t>
      </w:r>
    </w:p>
    <w:p w14:paraId="097741E7"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3F27F331"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1</w:t>
      </w:r>
      <w:r w:rsidRPr="008F756D">
        <w:rPr>
          <w:rFonts w:ascii="Times New Roman" w:eastAsia="Times New Roman" w:hAnsi="Times New Roman" w:cs="Times New Roman"/>
          <w:sz w:val="24"/>
          <w:szCs w:val="24"/>
          <w:lang w:eastAsia="en-GB"/>
        </w:rPr>
        <w:tab/>
        <w:t>2</w:t>
      </w:r>
      <w:r w:rsidRPr="008F756D">
        <w:rPr>
          <w:rFonts w:ascii="Times New Roman" w:eastAsia="Times New Roman" w:hAnsi="Times New Roman" w:cs="Times New Roman"/>
          <w:sz w:val="24"/>
          <w:szCs w:val="24"/>
          <w:lang w:eastAsia="en-GB"/>
        </w:rPr>
        <w:tab/>
        <w:t>3</w:t>
      </w:r>
      <w:r w:rsidRPr="008F756D">
        <w:rPr>
          <w:rFonts w:ascii="Times New Roman" w:eastAsia="Times New Roman" w:hAnsi="Times New Roman" w:cs="Times New Roman"/>
          <w:sz w:val="24"/>
          <w:szCs w:val="24"/>
          <w:lang w:eastAsia="en-GB"/>
        </w:rPr>
        <w:tab/>
        <w:t>4</w:t>
      </w:r>
      <w:r w:rsidRPr="008F756D">
        <w:rPr>
          <w:rFonts w:ascii="Times New Roman" w:eastAsia="Times New Roman" w:hAnsi="Times New Roman" w:cs="Times New Roman"/>
          <w:sz w:val="24"/>
          <w:szCs w:val="24"/>
          <w:lang w:eastAsia="en-GB"/>
        </w:rPr>
        <w:tab/>
        <w:t>5</w:t>
      </w:r>
      <w:r w:rsidRPr="008F756D">
        <w:rPr>
          <w:rFonts w:ascii="Times New Roman" w:eastAsia="Times New Roman" w:hAnsi="Times New Roman" w:cs="Times New Roman"/>
          <w:sz w:val="24"/>
          <w:szCs w:val="24"/>
          <w:lang w:eastAsia="en-GB"/>
        </w:rPr>
        <w:tab/>
        <w:t>6</w:t>
      </w:r>
      <w:r w:rsidRPr="008F756D">
        <w:rPr>
          <w:rFonts w:ascii="Times New Roman" w:eastAsia="Times New Roman" w:hAnsi="Times New Roman" w:cs="Times New Roman"/>
          <w:sz w:val="24"/>
          <w:szCs w:val="24"/>
          <w:lang w:eastAsia="en-GB"/>
        </w:rPr>
        <w:tab/>
        <w:t>7</w:t>
      </w:r>
    </w:p>
    <w:p w14:paraId="7AA96215"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4F24C42D"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Q10. I can always find ways to enrich my work.</w:t>
      </w:r>
    </w:p>
    <w:p w14:paraId="5086D8A0"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603149A4"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1</w:t>
      </w:r>
      <w:r w:rsidRPr="008F756D">
        <w:rPr>
          <w:rFonts w:ascii="Times New Roman" w:eastAsia="Times New Roman" w:hAnsi="Times New Roman" w:cs="Times New Roman"/>
          <w:sz w:val="24"/>
          <w:szCs w:val="24"/>
          <w:lang w:eastAsia="en-GB"/>
        </w:rPr>
        <w:tab/>
        <w:t>2</w:t>
      </w:r>
      <w:r w:rsidRPr="008F756D">
        <w:rPr>
          <w:rFonts w:ascii="Times New Roman" w:eastAsia="Times New Roman" w:hAnsi="Times New Roman" w:cs="Times New Roman"/>
          <w:sz w:val="24"/>
          <w:szCs w:val="24"/>
          <w:lang w:eastAsia="en-GB"/>
        </w:rPr>
        <w:tab/>
        <w:t>3</w:t>
      </w:r>
      <w:r w:rsidRPr="008F756D">
        <w:rPr>
          <w:rFonts w:ascii="Times New Roman" w:eastAsia="Times New Roman" w:hAnsi="Times New Roman" w:cs="Times New Roman"/>
          <w:sz w:val="24"/>
          <w:szCs w:val="24"/>
          <w:lang w:eastAsia="en-GB"/>
        </w:rPr>
        <w:tab/>
        <w:t>4</w:t>
      </w:r>
      <w:r w:rsidRPr="008F756D">
        <w:rPr>
          <w:rFonts w:ascii="Times New Roman" w:eastAsia="Times New Roman" w:hAnsi="Times New Roman" w:cs="Times New Roman"/>
          <w:sz w:val="24"/>
          <w:szCs w:val="24"/>
          <w:lang w:eastAsia="en-GB"/>
        </w:rPr>
        <w:tab/>
        <w:t>5</w:t>
      </w:r>
      <w:r w:rsidRPr="008F756D">
        <w:rPr>
          <w:rFonts w:ascii="Times New Roman" w:eastAsia="Times New Roman" w:hAnsi="Times New Roman" w:cs="Times New Roman"/>
          <w:sz w:val="24"/>
          <w:szCs w:val="24"/>
          <w:lang w:eastAsia="en-GB"/>
        </w:rPr>
        <w:tab/>
        <w:t>6</w:t>
      </w:r>
      <w:r w:rsidRPr="008F756D">
        <w:rPr>
          <w:rFonts w:ascii="Times New Roman" w:eastAsia="Times New Roman" w:hAnsi="Times New Roman" w:cs="Times New Roman"/>
          <w:sz w:val="24"/>
          <w:szCs w:val="24"/>
          <w:lang w:eastAsia="en-GB"/>
        </w:rPr>
        <w:tab/>
        <w:t>7</w:t>
      </w:r>
    </w:p>
    <w:p w14:paraId="5DE2F869"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6760BA32"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Q11. Work is a meaningful experience for me.</w:t>
      </w:r>
    </w:p>
    <w:p w14:paraId="04D3F924"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53099FE9"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1</w:t>
      </w:r>
      <w:r w:rsidRPr="008F756D">
        <w:rPr>
          <w:rFonts w:ascii="Times New Roman" w:eastAsia="Times New Roman" w:hAnsi="Times New Roman" w:cs="Times New Roman"/>
          <w:sz w:val="24"/>
          <w:szCs w:val="24"/>
          <w:lang w:eastAsia="en-GB"/>
        </w:rPr>
        <w:tab/>
        <w:t>2</w:t>
      </w:r>
      <w:r w:rsidRPr="008F756D">
        <w:rPr>
          <w:rFonts w:ascii="Times New Roman" w:eastAsia="Times New Roman" w:hAnsi="Times New Roman" w:cs="Times New Roman"/>
          <w:sz w:val="24"/>
          <w:szCs w:val="24"/>
          <w:lang w:eastAsia="en-GB"/>
        </w:rPr>
        <w:tab/>
        <w:t>3</w:t>
      </w:r>
      <w:r w:rsidRPr="008F756D">
        <w:rPr>
          <w:rFonts w:ascii="Times New Roman" w:eastAsia="Times New Roman" w:hAnsi="Times New Roman" w:cs="Times New Roman"/>
          <w:sz w:val="24"/>
          <w:szCs w:val="24"/>
          <w:lang w:eastAsia="en-GB"/>
        </w:rPr>
        <w:tab/>
        <w:t>4</w:t>
      </w:r>
      <w:r w:rsidRPr="008F756D">
        <w:rPr>
          <w:rFonts w:ascii="Times New Roman" w:eastAsia="Times New Roman" w:hAnsi="Times New Roman" w:cs="Times New Roman"/>
          <w:sz w:val="24"/>
          <w:szCs w:val="24"/>
          <w:lang w:eastAsia="en-GB"/>
        </w:rPr>
        <w:tab/>
        <w:t>5</w:t>
      </w:r>
      <w:r w:rsidRPr="008F756D">
        <w:rPr>
          <w:rFonts w:ascii="Times New Roman" w:eastAsia="Times New Roman" w:hAnsi="Times New Roman" w:cs="Times New Roman"/>
          <w:sz w:val="24"/>
          <w:szCs w:val="24"/>
          <w:lang w:eastAsia="en-GB"/>
        </w:rPr>
        <w:tab/>
        <w:t>6</w:t>
      </w:r>
      <w:r w:rsidRPr="008F756D">
        <w:rPr>
          <w:rFonts w:ascii="Times New Roman" w:eastAsia="Times New Roman" w:hAnsi="Times New Roman" w:cs="Times New Roman"/>
          <w:sz w:val="24"/>
          <w:szCs w:val="24"/>
          <w:lang w:eastAsia="en-GB"/>
        </w:rPr>
        <w:tab/>
        <w:t>7</w:t>
      </w:r>
    </w:p>
    <w:p w14:paraId="33489293"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022BDE95"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 xml:space="preserve">Q12. I feel satisfied with my work achievements in my current job.   </w:t>
      </w:r>
    </w:p>
    <w:p w14:paraId="6806B10D"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63C31F08"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1</w:t>
      </w:r>
      <w:r w:rsidRPr="008F756D">
        <w:rPr>
          <w:rFonts w:ascii="Times New Roman" w:eastAsia="Times New Roman" w:hAnsi="Times New Roman" w:cs="Times New Roman"/>
          <w:sz w:val="24"/>
          <w:szCs w:val="24"/>
          <w:lang w:eastAsia="en-GB"/>
        </w:rPr>
        <w:tab/>
        <w:t>2</w:t>
      </w:r>
      <w:r w:rsidRPr="008F756D">
        <w:rPr>
          <w:rFonts w:ascii="Times New Roman" w:eastAsia="Times New Roman" w:hAnsi="Times New Roman" w:cs="Times New Roman"/>
          <w:sz w:val="24"/>
          <w:szCs w:val="24"/>
          <w:lang w:eastAsia="en-GB"/>
        </w:rPr>
        <w:tab/>
        <w:t>3</w:t>
      </w:r>
      <w:r w:rsidRPr="008F756D">
        <w:rPr>
          <w:rFonts w:ascii="Times New Roman" w:eastAsia="Times New Roman" w:hAnsi="Times New Roman" w:cs="Times New Roman"/>
          <w:sz w:val="24"/>
          <w:szCs w:val="24"/>
          <w:lang w:eastAsia="en-GB"/>
        </w:rPr>
        <w:tab/>
        <w:t>4</w:t>
      </w:r>
      <w:r w:rsidRPr="008F756D">
        <w:rPr>
          <w:rFonts w:ascii="Times New Roman" w:eastAsia="Times New Roman" w:hAnsi="Times New Roman" w:cs="Times New Roman"/>
          <w:sz w:val="24"/>
          <w:szCs w:val="24"/>
          <w:lang w:eastAsia="en-GB"/>
        </w:rPr>
        <w:tab/>
        <w:t>5</w:t>
      </w:r>
      <w:r w:rsidRPr="008F756D">
        <w:rPr>
          <w:rFonts w:ascii="Times New Roman" w:eastAsia="Times New Roman" w:hAnsi="Times New Roman" w:cs="Times New Roman"/>
          <w:sz w:val="24"/>
          <w:szCs w:val="24"/>
          <w:lang w:eastAsia="en-GB"/>
        </w:rPr>
        <w:tab/>
        <w:t>6</w:t>
      </w:r>
      <w:r w:rsidRPr="008F756D">
        <w:rPr>
          <w:rFonts w:ascii="Times New Roman" w:eastAsia="Times New Roman" w:hAnsi="Times New Roman" w:cs="Times New Roman"/>
          <w:sz w:val="24"/>
          <w:szCs w:val="24"/>
          <w:lang w:eastAsia="en-GB"/>
        </w:rPr>
        <w:tab/>
        <w:t>7</w:t>
      </w:r>
    </w:p>
    <w:p w14:paraId="4F8A688C"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0BD99941"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Q13. I feel I have the ability to grow as a person through work.</w:t>
      </w:r>
    </w:p>
    <w:p w14:paraId="35D916A6"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6446B572"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1</w:t>
      </w:r>
      <w:r w:rsidRPr="008F756D">
        <w:rPr>
          <w:rFonts w:ascii="Times New Roman" w:eastAsia="Times New Roman" w:hAnsi="Times New Roman" w:cs="Times New Roman"/>
          <w:sz w:val="24"/>
          <w:szCs w:val="24"/>
          <w:lang w:eastAsia="en-GB"/>
        </w:rPr>
        <w:tab/>
        <w:t>2</w:t>
      </w:r>
      <w:r w:rsidRPr="008F756D">
        <w:rPr>
          <w:rFonts w:ascii="Times New Roman" w:eastAsia="Times New Roman" w:hAnsi="Times New Roman" w:cs="Times New Roman"/>
          <w:sz w:val="24"/>
          <w:szCs w:val="24"/>
          <w:lang w:eastAsia="en-GB"/>
        </w:rPr>
        <w:tab/>
        <w:t>3</w:t>
      </w:r>
      <w:r w:rsidRPr="008F756D">
        <w:rPr>
          <w:rFonts w:ascii="Times New Roman" w:eastAsia="Times New Roman" w:hAnsi="Times New Roman" w:cs="Times New Roman"/>
          <w:sz w:val="24"/>
          <w:szCs w:val="24"/>
          <w:lang w:eastAsia="en-GB"/>
        </w:rPr>
        <w:tab/>
        <w:t>4</w:t>
      </w:r>
      <w:r w:rsidRPr="008F756D">
        <w:rPr>
          <w:rFonts w:ascii="Times New Roman" w:eastAsia="Times New Roman" w:hAnsi="Times New Roman" w:cs="Times New Roman"/>
          <w:sz w:val="24"/>
          <w:szCs w:val="24"/>
          <w:lang w:eastAsia="en-GB"/>
        </w:rPr>
        <w:tab/>
        <w:t>5</w:t>
      </w:r>
      <w:r w:rsidRPr="008F756D">
        <w:rPr>
          <w:rFonts w:ascii="Times New Roman" w:eastAsia="Times New Roman" w:hAnsi="Times New Roman" w:cs="Times New Roman"/>
          <w:sz w:val="24"/>
          <w:szCs w:val="24"/>
          <w:lang w:eastAsia="en-GB"/>
        </w:rPr>
        <w:tab/>
        <w:t>6</w:t>
      </w:r>
      <w:r w:rsidRPr="008F756D">
        <w:rPr>
          <w:rFonts w:ascii="Times New Roman" w:eastAsia="Times New Roman" w:hAnsi="Times New Roman" w:cs="Times New Roman"/>
          <w:sz w:val="24"/>
          <w:szCs w:val="24"/>
          <w:lang w:eastAsia="en-GB"/>
        </w:rPr>
        <w:tab/>
        <w:t>7</w:t>
      </w:r>
    </w:p>
    <w:p w14:paraId="07ABB9C6"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62028EDC"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Q14. I handle daily life well.</w:t>
      </w:r>
    </w:p>
    <w:p w14:paraId="172F7507"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12A93EA0"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1</w:t>
      </w:r>
      <w:r w:rsidRPr="008F756D">
        <w:rPr>
          <w:rFonts w:ascii="Times New Roman" w:eastAsia="Times New Roman" w:hAnsi="Times New Roman" w:cs="Times New Roman"/>
          <w:sz w:val="24"/>
          <w:szCs w:val="24"/>
          <w:lang w:eastAsia="en-GB"/>
        </w:rPr>
        <w:tab/>
        <w:t>2</w:t>
      </w:r>
      <w:r w:rsidRPr="008F756D">
        <w:rPr>
          <w:rFonts w:ascii="Times New Roman" w:eastAsia="Times New Roman" w:hAnsi="Times New Roman" w:cs="Times New Roman"/>
          <w:sz w:val="24"/>
          <w:szCs w:val="24"/>
          <w:lang w:eastAsia="en-GB"/>
        </w:rPr>
        <w:tab/>
        <w:t>3</w:t>
      </w:r>
      <w:r w:rsidRPr="008F756D">
        <w:rPr>
          <w:rFonts w:ascii="Times New Roman" w:eastAsia="Times New Roman" w:hAnsi="Times New Roman" w:cs="Times New Roman"/>
          <w:sz w:val="24"/>
          <w:szCs w:val="24"/>
          <w:lang w:eastAsia="en-GB"/>
        </w:rPr>
        <w:tab/>
        <w:t>4</w:t>
      </w:r>
      <w:r w:rsidRPr="008F756D">
        <w:rPr>
          <w:rFonts w:ascii="Times New Roman" w:eastAsia="Times New Roman" w:hAnsi="Times New Roman" w:cs="Times New Roman"/>
          <w:sz w:val="24"/>
          <w:szCs w:val="24"/>
          <w:lang w:eastAsia="en-GB"/>
        </w:rPr>
        <w:tab/>
        <w:t>5</w:t>
      </w:r>
      <w:r w:rsidRPr="008F756D">
        <w:rPr>
          <w:rFonts w:ascii="Times New Roman" w:eastAsia="Times New Roman" w:hAnsi="Times New Roman" w:cs="Times New Roman"/>
          <w:sz w:val="24"/>
          <w:szCs w:val="24"/>
          <w:lang w:eastAsia="en-GB"/>
        </w:rPr>
        <w:tab/>
        <w:t>6</w:t>
      </w:r>
      <w:r w:rsidRPr="008F756D">
        <w:rPr>
          <w:rFonts w:ascii="Times New Roman" w:eastAsia="Times New Roman" w:hAnsi="Times New Roman" w:cs="Times New Roman"/>
          <w:sz w:val="24"/>
          <w:szCs w:val="24"/>
          <w:lang w:eastAsia="en-GB"/>
        </w:rPr>
        <w:tab/>
        <w:t>7</w:t>
      </w:r>
    </w:p>
    <w:p w14:paraId="01D432A1"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44A70E4C"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Q15. I generally feel good about myself, and I’m confident.</w:t>
      </w:r>
    </w:p>
    <w:p w14:paraId="57DC6236"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3CB091FA"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1</w:t>
      </w:r>
      <w:r w:rsidRPr="008F756D">
        <w:rPr>
          <w:rFonts w:ascii="Times New Roman" w:eastAsia="Times New Roman" w:hAnsi="Times New Roman" w:cs="Times New Roman"/>
          <w:sz w:val="24"/>
          <w:szCs w:val="24"/>
          <w:lang w:eastAsia="en-GB"/>
        </w:rPr>
        <w:tab/>
        <w:t>2</w:t>
      </w:r>
      <w:r w:rsidRPr="008F756D">
        <w:rPr>
          <w:rFonts w:ascii="Times New Roman" w:eastAsia="Times New Roman" w:hAnsi="Times New Roman" w:cs="Times New Roman"/>
          <w:sz w:val="24"/>
          <w:szCs w:val="24"/>
          <w:lang w:eastAsia="en-GB"/>
        </w:rPr>
        <w:tab/>
        <w:t>3</w:t>
      </w:r>
      <w:r w:rsidRPr="008F756D">
        <w:rPr>
          <w:rFonts w:ascii="Times New Roman" w:eastAsia="Times New Roman" w:hAnsi="Times New Roman" w:cs="Times New Roman"/>
          <w:sz w:val="24"/>
          <w:szCs w:val="24"/>
          <w:lang w:eastAsia="en-GB"/>
        </w:rPr>
        <w:tab/>
        <w:t>4</w:t>
      </w:r>
      <w:r w:rsidRPr="008F756D">
        <w:rPr>
          <w:rFonts w:ascii="Times New Roman" w:eastAsia="Times New Roman" w:hAnsi="Times New Roman" w:cs="Times New Roman"/>
          <w:sz w:val="24"/>
          <w:szCs w:val="24"/>
          <w:lang w:eastAsia="en-GB"/>
        </w:rPr>
        <w:tab/>
        <w:t>5</w:t>
      </w:r>
      <w:r w:rsidRPr="008F756D">
        <w:rPr>
          <w:rFonts w:ascii="Times New Roman" w:eastAsia="Times New Roman" w:hAnsi="Times New Roman" w:cs="Times New Roman"/>
          <w:sz w:val="24"/>
          <w:szCs w:val="24"/>
          <w:lang w:eastAsia="en-GB"/>
        </w:rPr>
        <w:tab/>
        <w:t>6</w:t>
      </w:r>
      <w:r w:rsidRPr="008F756D">
        <w:rPr>
          <w:rFonts w:ascii="Times New Roman" w:eastAsia="Times New Roman" w:hAnsi="Times New Roman" w:cs="Times New Roman"/>
          <w:sz w:val="24"/>
          <w:szCs w:val="24"/>
          <w:lang w:eastAsia="en-GB"/>
        </w:rPr>
        <w:tab/>
        <w:t>7</w:t>
      </w:r>
    </w:p>
    <w:p w14:paraId="5CDCEDEC"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22A0693A"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lastRenderedPageBreak/>
        <w:t>Q16. I am willing to share my time with others.</w:t>
      </w:r>
    </w:p>
    <w:p w14:paraId="7EF19E86"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165B6D53"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1</w:t>
      </w:r>
      <w:r w:rsidRPr="008F756D">
        <w:rPr>
          <w:rFonts w:ascii="Times New Roman" w:eastAsia="Times New Roman" w:hAnsi="Times New Roman" w:cs="Times New Roman"/>
          <w:sz w:val="24"/>
          <w:szCs w:val="24"/>
          <w:lang w:eastAsia="en-GB"/>
        </w:rPr>
        <w:tab/>
        <w:t>2</w:t>
      </w:r>
      <w:r w:rsidRPr="008F756D">
        <w:rPr>
          <w:rFonts w:ascii="Times New Roman" w:eastAsia="Times New Roman" w:hAnsi="Times New Roman" w:cs="Times New Roman"/>
          <w:sz w:val="24"/>
          <w:szCs w:val="24"/>
          <w:lang w:eastAsia="en-GB"/>
        </w:rPr>
        <w:tab/>
        <w:t>3</w:t>
      </w:r>
      <w:r w:rsidRPr="008F756D">
        <w:rPr>
          <w:rFonts w:ascii="Times New Roman" w:eastAsia="Times New Roman" w:hAnsi="Times New Roman" w:cs="Times New Roman"/>
          <w:sz w:val="24"/>
          <w:szCs w:val="24"/>
          <w:lang w:eastAsia="en-GB"/>
        </w:rPr>
        <w:tab/>
        <w:t>4</w:t>
      </w:r>
      <w:r w:rsidRPr="008F756D">
        <w:rPr>
          <w:rFonts w:ascii="Times New Roman" w:eastAsia="Times New Roman" w:hAnsi="Times New Roman" w:cs="Times New Roman"/>
          <w:sz w:val="24"/>
          <w:szCs w:val="24"/>
          <w:lang w:eastAsia="en-GB"/>
        </w:rPr>
        <w:tab/>
        <w:t>5</w:t>
      </w:r>
      <w:r w:rsidRPr="008F756D">
        <w:rPr>
          <w:rFonts w:ascii="Times New Roman" w:eastAsia="Times New Roman" w:hAnsi="Times New Roman" w:cs="Times New Roman"/>
          <w:sz w:val="24"/>
          <w:szCs w:val="24"/>
          <w:lang w:eastAsia="en-GB"/>
        </w:rPr>
        <w:tab/>
        <w:t>6</w:t>
      </w:r>
      <w:r w:rsidRPr="008F756D">
        <w:rPr>
          <w:rFonts w:ascii="Times New Roman" w:eastAsia="Times New Roman" w:hAnsi="Times New Roman" w:cs="Times New Roman"/>
          <w:sz w:val="24"/>
          <w:szCs w:val="24"/>
          <w:lang w:eastAsia="en-GB"/>
        </w:rPr>
        <w:tab/>
        <w:t>7</w:t>
      </w:r>
    </w:p>
    <w:p w14:paraId="4C7DB955"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0E3BC3DB"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Q17. I am good at making flexible timescales for my work.</w:t>
      </w:r>
    </w:p>
    <w:p w14:paraId="25D55119"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0394E9D4"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1</w:t>
      </w:r>
      <w:r w:rsidRPr="008F756D">
        <w:rPr>
          <w:rFonts w:ascii="Times New Roman" w:eastAsia="Times New Roman" w:hAnsi="Times New Roman" w:cs="Times New Roman"/>
          <w:sz w:val="24"/>
          <w:szCs w:val="24"/>
          <w:lang w:eastAsia="en-GB"/>
        </w:rPr>
        <w:tab/>
        <w:t>2</w:t>
      </w:r>
      <w:r w:rsidRPr="008F756D">
        <w:rPr>
          <w:rFonts w:ascii="Times New Roman" w:eastAsia="Times New Roman" w:hAnsi="Times New Roman" w:cs="Times New Roman"/>
          <w:sz w:val="24"/>
          <w:szCs w:val="24"/>
          <w:lang w:eastAsia="en-GB"/>
        </w:rPr>
        <w:tab/>
        <w:t>3</w:t>
      </w:r>
      <w:r w:rsidRPr="008F756D">
        <w:rPr>
          <w:rFonts w:ascii="Times New Roman" w:eastAsia="Times New Roman" w:hAnsi="Times New Roman" w:cs="Times New Roman"/>
          <w:sz w:val="24"/>
          <w:szCs w:val="24"/>
          <w:lang w:eastAsia="en-GB"/>
        </w:rPr>
        <w:tab/>
        <w:t>4</w:t>
      </w:r>
      <w:r w:rsidRPr="008F756D">
        <w:rPr>
          <w:rFonts w:ascii="Times New Roman" w:eastAsia="Times New Roman" w:hAnsi="Times New Roman" w:cs="Times New Roman"/>
          <w:sz w:val="24"/>
          <w:szCs w:val="24"/>
          <w:lang w:eastAsia="en-GB"/>
        </w:rPr>
        <w:tab/>
        <w:t>5</w:t>
      </w:r>
      <w:r w:rsidRPr="008F756D">
        <w:rPr>
          <w:rFonts w:ascii="Times New Roman" w:eastAsia="Times New Roman" w:hAnsi="Times New Roman" w:cs="Times New Roman"/>
          <w:sz w:val="24"/>
          <w:szCs w:val="24"/>
          <w:lang w:eastAsia="en-GB"/>
        </w:rPr>
        <w:tab/>
        <w:t>6</w:t>
      </w:r>
      <w:r w:rsidRPr="008F756D">
        <w:rPr>
          <w:rFonts w:ascii="Times New Roman" w:eastAsia="Times New Roman" w:hAnsi="Times New Roman" w:cs="Times New Roman"/>
          <w:sz w:val="24"/>
          <w:szCs w:val="24"/>
          <w:lang w:eastAsia="en-GB"/>
        </w:rPr>
        <w:tab/>
        <w:t>7</w:t>
      </w:r>
    </w:p>
    <w:p w14:paraId="02DB10E8"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2924522C"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Q18. I am able to have deep conversations with family and friends.</w:t>
      </w:r>
    </w:p>
    <w:p w14:paraId="71713D2C"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2044B400"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r w:rsidRPr="008F756D">
        <w:rPr>
          <w:rFonts w:ascii="Times New Roman" w:eastAsia="Times New Roman" w:hAnsi="Times New Roman" w:cs="Times New Roman"/>
          <w:sz w:val="24"/>
          <w:szCs w:val="24"/>
          <w:lang w:eastAsia="en-GB"/>
        </w:rPr>
        <w:t>1</w:t>
      </w:r>
      <w:r w:rsidRPr="008F756D">
        <w:rPr>
          <w:rFonts w:ascii="Times New Roman" w:eastAsia="Times New Roman" w:hAnsi="Times New Roman" w:cs="Times New Roman"/>
          <w:sz w:val="24"/>
          <w:szCs w:val="24"/>
          <w:lang w:eastAsia="en-GB"/>
        </w:rPr>
        <w:tab/>
        <w:t>2</w:t>
      </w:r>
      <w:r w:rsidRPr="008F756D">
        <w:rPr>
          <w:rFonts w:ascii="Times New Roman" w:eastAsia="Times New Roman" w:hAnsi="Times New Roman" w:cs="Times New Roman"/>
          <w:sz w:val="24"/>
          <w:szCs w:val="24"/>
          <w:lang w:eastAsia="en-GB"/>
        </w:rPr>
        <w:tab/>
        <w:t>3</w:t>
      </w:r>
      <w:r w:rsidRPr="008F756D">
        <w:rPr>
          <w:rFonts w:ascii="Times New Roman" w:eastAsia="Times New Roman" w:hAnsi="Times New Roman" w:cs="Times New Roman"/>
          <w:sz w:val="24"/>
          <w:szCs w:val="24"/>
          <w:lang w:eastAsia="en-GB"/>
        </w:rPr>
        <w:tab/>
        <w:t>4</w:t>
      </w:r>
      <w:r w:rsidRPr="008F756D">
        <w:rPr>
          <w:rFonts w:ascii="Times New Roman" w:eastAsia="Times New Roman" w:hAnsi="Times New Roman" w:cs="Times New Roman"/>
          <w:sz w:val="24"/>
          <w:szCs w:val="24"/>
          <w:lang w:eastAsia="en-GB"/>
        </w:rPr>
        <w:tab/>
        <w:t>5</w:t>
      </w:r>
      <w:r w:rsidRPr="008F756D">
        <w:rPr>
          <w:rFonts w:ascii="Times New Roman" w:eastAsia="Times New Roman" w:hAnsi="Times New Roman" w:cs="Times New Roman"/>
          <w:sz w:val="24"/>
          <w:szCs w:val="24"/>
          <w:lang w:eastAsia="en-GB"/>
        </w:rPr>
        <w:tab/>
        <w:t>6</w:t>
      </w:r>
      <w:r w:rsidRPr="008F756D">
        <w:rPr>
          <w:rFonts w:ascii="Times New Roman" w:eastAsia="Times New Roman" w:hAnsi="Times New Roman" w:cs="Times New Roman"/>
          <w:sz w:val="24"/>
          <w:szCs w:val="24"/>
          <w:lang w:eastAsia="en-GB"/>
        </w:rPr>
        <w:tab/>
        <w:t>7</w:t>
      </w:r>
    </w:p>
    <w:p w14:paraId="06BA36F3"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30DABEAD" w14:textId="77777777" w:rsidR="008F756D" w:rsidRPr="008F756D" w:rsidRDefault="008F756D" w:rsidP="008F756D">
      <w:pPr>
        <w:spacing w:after="0" w:line="240" w:lineRule="auto"/>
        <w:rPr>
          <w:rFonts w:ascii="Times New Roman" w:eastAsia="Times New Roman" w:hAnsi="Times New Roman" w:cs="Times New Roman"/>
          <w:sz w:val="24"/>
          <w:szCs w:val="24"/>
          <w:lang w:eastAsia="en-GB"/>
        </w:rPr>
      </w:pPr>
    </w:p>
    <w:p w14:paraId="54E89625" w14:textId="4AF915C3" w:rsidR="008F756D" w:rsidRPr="006602F4" w:rsidRDefault="006602F4" w:rsidP="008F756D">
      <w:pPr>
        <w:spacing w:after="160" w:line="259" w:lineRule="auto"/>
        <w:rPr>
          <w:rFonts w:ascii="Times New Roman" w:hAnsi="Times New Roman" w:cs="Times New Roman"/>
          <w:b/>
          <w:sz w:val="24"/>
        </w:rPr>
      </w:pPr>
      <w:r w:rsidRPr="006602F4">
        <w:rPr>
          <w:rFonts w:ascii="Times New Roman" w:hAnsi="Times New Roman" w:cs="Times New Roman"/>
          <w:b/>
          <w:sz w:val="24"/>
        </w:rPr>
        <w:t>Appendix 7 – SPSS Outputs</w:t>
      </w:r>
    </w:p>
    <w:p w14:paraId="79D4E646" w14:textId="77777777" w:rsidR="008F756D" w:rsidRPr="008F756D" w:rsidRDefault="008F756D" w:rsidP="008F756D">
      <w:pPr>
        <w:autoSpaceDE w:val="0"/>
        <w:autoSpaceDN w:val="0"/>
        <w:adjustRightInd w:val="0"/>
        <w:spacing w:after="0" w:line="240" w:lineRule="auto"/>
        <w:rPr>
          <w:rFonts w:ascii="Arial" w:hAnsi="Arial" w:cs="Arial"/>
          <w:b/>
          <w:bCs/>
          <w:color w:val="000000"/>
          <w:sz w:val="24"/>
          <w:szCs w:val="24"/>
        </w:rPr>
      </w:pPr>
    </w:p>
    <w:p w14:paraId="77930DA7" w14:textId="77777777" w:rsidR="008F756D" w:rsidRPr="008F756D" w:rsidRDefault="008F756D" w:rsidP="008F756D">
      <w:pPr>
        <w:spacing w:after="0" w:line="240" w:lineRule="auto"/>
        <w:rPr>
          <w:rFonts w:ascii="Arial" w:eastAsia="Times New Roman" w:hAnsi="Arial" w:cs="Arial"/>
          <w:b/>
          <w:bCs/>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5"/>
        <w:gridCol w:w="1038"/>
        <w:gridCol w:w="1070"/>
        <w:gridCol w:w="1396"/>
        <w:gridCol w:w="1070"/>
        <w:gridCol w:w="1518"/>
        <w:gridCol w:w="1518"/>
        <w:gridCol w:w="1176"/>
        <w:gridCol w:w="1235"/>
      </w:tblGrid>
      <w:tr w:rsidR="006602F4" w:rsidRPr="006602F4" w14:paraId="3FD477AD" w14:textId="77777777" w:rsidTr="006602F4">
        <w:trPr>
          <w:trHeight w:val="300"/>
        </w:trPr>
        <w:tc>
          <w:tcPr>
            <w:tcW w:w="11280" w:type="dxa"/>
            <w:gridSpan w:val="9"/>
            <w:tcBorders>
              <w:top w:val="nil"/>
              <w:left w:val="nil"/>
              <w:bottom w:val="nil"/>
              <w:right w:val="nil"/>
            </w:tcBorders>
            <w:shd w:val="clear" w:color="auto" w:fill="FFFFFF"/>
            <w:vAlign w:val="center"/>
            <w:hideMark/>
          </w:tcPr>
          <w:p w14:paraId="038C7E43"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b/>
                <w:bCs/>
                <w:color w:val="010205"/>
                <w:sz w:val="28"/>
                <w:szCs w:val="28"/>
                <w:lang w:eastAsia="en-GB"/>
              </w:rPr>
              <w:t>Descriptives</w:t>
            </w:r>
            <w:r w:rsidRPr="006602F4">
              <w:rPr>
                <w:rFonts w:ascii="Arial" w:eastAsia="Times New Roman" w:hAnsi="Arial" w:cs="Arial"/>
                <w:color w:val="010205"/>
                <w:sz w:val="28"/>
                <w:szCs w:val="28"/>
                <w:lang w:eastAsia="en-GB"/>
              </w:rPr>
              <w:t> </w:t>
            </w:r>
          </w:p>
        </w:tc>
      </w:tr>
      <w:tr w:rsidR="006602F4" w:rsidRPr="006602F4" w14:paraId="7E6156AE" w14:textId="77777777" w:rsidTr="006602F4">
        <w:trPr>
          <w:trHeight w:val="300"/>
        </w:trPr>
        <w:tc>
          <w:tcPr>
            <w:tcW w:w="11280" w:type="dxa"/>
            <w:gridSpan w:val="9"/>
            <w:tcBorders>
              <w:top w:val="nil"/>
              <w:left w:val="nil"/>
              <w:bottom w:val="nil"/>
              <w:right w:val="nil"/>
            </w:tcBorders>
            <w:shd w:val="clear" w:color="auto" w:fill="FFFFFF"/>
            <w:vAlign w:val="bottom"/>
            <w:hideMark/>
          </w:tcPr>
          <w:p w14:paraId="55000F8C" w14:textId="77777777" w:rsidR="006602F4" w:rsidRPr="006602F4" w:rsidRDefault="006602F4" w:rsidP="006602F4">
            <w:pPr>
              <w:spacing w:after="0" w:line="240" w:lineRule="auto"/>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shd w:val="clear" w:color="auto" w:fill="FFFFFF"/>
                <w:lang w:eastAsia="en-GB"/>
              </w:rPr>
              <w:t>VAR00001  </w:t>
            </w:r>
            <w:r w:rsidRPr="006602F4">
              <w:rPr>
                <w:rFonts w:ascii="Arial" w:eastAsia="Times New Roman" w:hAnsi="Arial" w:cs="Arial"/>
                <w:color w:val="010205"/>
                <w:sz w:val="24"/>
                <w:szCs w:val="24"/>
                <w:lang w:eastAsia="en-GB"/>
              </w:rPr>
              <w:t> </w:t>
            </w:r>
          </w:p>
        </w:tc>
      </w:tr>
      <w:tr w:rsidR="006602F4" w:rsidRPr="006602F4" w14:paraId="72C6B458" w14:textId="77777777" w:rsidTr="006602F4">
        <w:trPr>
          <w:trHeight w:val="300"/>
        </w:trPr>
        <w:tc>
          <w:tcPr>
            <w:tcW w:w="1290" w:type="dxa"/>
            <w:vMerge w:val="restart"/>
            <w:tcBorders>
              <w:top w:val="nil"/>
              <w:left w:val="nil"/>
              <w:bottom w:val="nil"/>
              <w:right w:val="nil"/>
            </w:tcBorders>
            <w:shd w:val="clear" w:color="auto" w:fill="FFFFFF"/>
            <w:vAlign w:val="bottom"/>
            <w:hideMark/>
          </w:tcPr>
          <w:p w14:paraId="774755D5" w14:textId="77777777" w:rsidR="006602F4" w:rsidRPr="006602F4" w:rsidRDefault="006602F4" w:rsidP="006602F4">
            <w:pPr>
              <w:spacing w:after="0" w:line="240" w:lineRule="auto"/>
              <w:textAlignment w:val="baseline"/>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 </w:t>
            </w:r>
          </w:p>
        </w:tc>
        <w:tc>
          <w:tcPr>
            <w:tcW w:w="1080" w:type="dxa"/>
            <w:vMerge w:val="restart"/>
            <w:tcBorders>
              <w:top w:val="nil"/>
              <w:left w:val="nil"/>
              <w:bottom w:val="nil"/>
              <w:right w:val="single" w:sz="6" w:space="0" w:color="E0E0E0"/>
            </w:tcBorders>
            <w:shd w:val="clear" w:color="auto" w:fill="FFFFFF"/>
            <w:vAlign w:val="bottom"/>
            <w:hideMark/>
          </w:tcPr>
          <w:p w14:paraId="06B4B9B4"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5E44E277"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Mean </w:t>
            </w:r>
          </w:p>
        </w:tc>
        <w:tc>
          <w:tcPr>
            <w:tcW w:w="1410" w:type="dxa"/>
            <w:vMerge w:val="restart"/>
            <w:tcBorders>
              <w:top w:val="nil"/>
              <w:left w:val="single" w:sz="6" w:space="0" w:color="E0E0E0"/>
              <w:bottom w:val="nil"/>
              <w:right w:val="single" w:sz="6" w:space="0" w:color="E0E0E0"/>
            </w:tcBorders>
            <w:shd w:val="clear" w:color="auto" w:fill="FFFFFF"/>
            <w:vAlign w:val="bottom"/>
            <w:hideMark/>
          </w:tcPr>
          <w:p w14:paraId="13B0D24A"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Std. Deviation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0180194F"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Std. Error </w:t>
            </w:r>
          </w:p>
        </w:tc>
        <w:tc>
          <w:tcPr>
            <w:tcW w:w="3120" w:type="dxa"/>
            <w:gridSpan w:val="2"/>
            <w:tcBorders>
              <w:top w:val="nil"/>
              <w:left w:val="single" w:sz="6" w:space="0" w:color="E0E0E0"/>
              <w:bottom w:val="nil"/>
              <w:right w:val="single" w:sz="6" w:space="0" w:color="E0E0E0"/>
            </w:tcBorders>
            <w:shd w:val="clear" w:color="auto" w:fill="FFFFFF"/>
            <w:vAlign w:val="bottom"/>
            <w:hideMark/>
          </w:tcPr>
          <w:p w14:paraId="2A57968F"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95% Confidence Interval for Mean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7D37C1E4"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Minimum </w:t>
            </w:r>
          </w:p>
        </w:tc>
        <w:tc>
          <w:tcPr>
            <w:tcW w:w="1080" w:type="dxa"/>
            <w:vMerge w:val="restart"/>
            <w:tcBorders>
              <w:top w:val="nil"/>
              <w:left w:val="single" w:sz="6" w:space="0" w:color="E0E0E0"/>
              <w:bottom w:val="nil"/>
              <w:right w:val="nil"/>
            </w:tcBorders>
            <w:shd w:val="clear" w:color="auto" w:fill="FFFFFF"/>
            <w:vAlign w:val="bottom"/>
            <w:hideMark/>
          </w:tcPr>
          <w:p w14:paraId="5F163A48"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Maximum </w:t>
            </w:r>
          </w:p>
        </w:tc>
      </w:tr>
      <w:tr w:rsidR="006602F4" w:rsidRPr="006602F4" w14:paraId="47731A82" w14:textId="77777777" w:rsidTr="006602F4">
        <w:trPr>
          <w:trHeight w:val="300"/>
        </w:trPr>
        <w:tc>
          <w:tcPr>
            <w:tcW w:w="0" w:type="auto"/>
            <w:vMerge/>
            <w:tcBorders>
              <w:top w:val="nil"/>
              <w:left w:val="nil"/>
              <w:bottom w:val="nil"/>
              <w:right w:val="nil"/>
            </w:tcBorders>
            <w:shd w:val="clear" w:color="auto" w:fill="auto"/>
            <w:vAlign w:val="center"/>
            <w:hideMark/>
          </w:tcPr>
          <w:p w14:paraId="4C018C27"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single" w:sz="6" w:space="0" w:color="E0E0E0"/>
            </w:tcBorders>
            <w:shd w:val="clear" w:color="auto" w:fill="auto"/>
            <w:vAlign w:val="center"/>
            <w:hideMark/>
          </w:tcPr>
          <w:p w14:paraId="726A9B7E"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7EDC1D1E"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5D55FAE9"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4687B5F4"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5F5C2E66"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Lower Bound </w:t>
            </w: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6E6CFA4F"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Upper Bound </w:t>
            </w:r>
          </w:p>
        </w:tc>
        <w:tc>
          <w:tcPr>
            <w:tcW w:w="0" w:type="auto"/>
            <w:vMerge/>
            <w:tcBorders>
              <w:top w:val="nil"/>
              <w:left w:val="single" w:sz="6" w:space="0" w:color="E0E0E0"/>
              <w:bottom w:val="nil"/>
              <w:right w:val="single" w:sz="6" w:space="0" w:color="E0E0E0"/>
            </w:tcBorders>
            <w:shd w:val="clear" w:color="auto" w:fill="auto"/>
            <w:vAlign w:val="center"/>
            <w:hideMark/>
          </w:tcPr>
          <w:p w14:paraId="65CBA12F"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nil"/>
            </w:tcBorders>
            <w:shd w:val="clear" w:color="auto" w:fill="auto"/>
            <w:vAlign w:val="center"/>
            <w:hideMark/>
          </w:tcPr>
          <w:p w14:paraId="4FF364E9"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tc>
      </w:tr>
      <w:tr w:rsidR="006602F4" w:rsidRPr="006602F4" w14:paraId="4BECF2AD" w14:textId="77777777" w:rsidTr="006602F4">
        <w:trPr>
          <w:trHeight w:val="300"/>
        </w:trPr>
        <w:tc>
          <w:tcPr>
            <w:tcW w:w="1290" w:type="dxa"/>
            <w:tcBorders>
              <w:top w:val="single" w:sz="6" w:space="0" w:color="152935"/>
              <w:left w:val="nil"/>
              <w:bottom w:val="single" w:sz="6" w:space="0" w:color="AEAEAE"/>
              <w:right w:val="nil"/>
            </w:tcBorders>
            <w:shd w:val="clear" w:color="auto" w:fill="E0E0E0"/>
            <w:hideMark/>
          </w:tcPr>
          <w:p w14:paraId="25CCBB3B"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Fully remote </w:t>
            </w:r>
          </w:p>
        </w:tc>
        <w:tc>
          <w:tcPr>
            <w:tcW w:w="1080" w:type="dxa"/>
            <w:tcBorders>
              <w:top w:val="single" w:sz="6" w:space="0" w:color="152935"/>
              <w:left w:val="nil"/>
              <w:bottom w:val="single" w:sz="6" w:space="0" w:color="AEAEAE"/>
              <w:right w:val="single" w:sz="6" w:space="0" w:color="E0E0E0"/>
            </w:tcBorders>
            <w:shd w:val="clear" w:color="auto" w:fill="F9F9FB"/>
            <w:hideMark/>
          </w:tcPr>
          <w:p w14:paraId="3A377D48"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7DCE0B7E"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1.5263 </w:t>
            </w:r>
          </w:p>
        </w:tc>
        <w:tc>
          <w:tcPr>
            <w:tcW w:w="1410" w:type="dxa"/>
            <w:tcBorders>
              <w:top w:val="single" w:sz="6" w:space="0" w:color="152935"/>
              <w:left w:val="single" w:sz="6" w:space="0" w:color="E0E0E0"/>
              <w:bottom w:val="single" w:sz="6" w:space="0" w:color="AEAEAE"/>
              <w:right w:val="single" w:sz="6" w:space="0" w:color="E0E0E0"/>
            </w:tcBorders>
            <w:shd w:val="clear" w:color="auto" w:fill="F9F9FB"/>
            <w:hideMark/>
          </w:tcPr>
          <w:p w14:paraId="649BE6E5"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.74432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4BF5BE6D"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.52632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2D973045"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-5.1612 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1C238449"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8.2138 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1996A75C"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1.00 </w:t>
            </w:r>
          </w:p>
        </w:tc>
        <w:tc>
          <w:tcPr>
            <w:tcW w:w="1080" w:type="dxa"/>
            <w:tcBorders>
              <w:top w:val="single" w:sz="6" w:space="0" w:color="152935"/>
              <w:left w:val="single" w:sz="6" w:space="0" w:color="E0E0E0"/>
              <w:bottom w:val="single" w:sz="6" w:space="0" w:color="AEAEAE"/>
              <w:right w:val="nil"/>
            </w:tcBorders>
            <w:shd w:val="clear" w:color="auto" w:fill="F9F9FB"/>
            <w:hideMark/>
          </w:tcPr>
          <w:p w14:paraId="439F28CC"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2.05 </w:t>
            </w:r>
          </w:p>
        </w:tc>
      </w:tr>
      <w:tr w:rsidR="006602F4" w:rsidRPr="006602F4" w14:paraId="5F421966" w14:textId="77777777" w:rsidTr="006602F4">
        <w:trPr>
          <w:trHeight w:val="300"/>
        </w:trPr>
        <w:tc>
          <w:tcPr>
            <w:tcW w:w="1290" w:type="dxa"/>
            <w:tcBorders>
              <w:top w:val="single" w:sz="6" w:space="0" w:color="AEAEAE"/>
              <w:left w:val="nil"/>
              <w:bottom w:val="single" w:sz="6" w:space="0" w:color="AEAEAE"/>
              <w:right w:val="nil"/>
            </w:tcBorders>
            <w:shd w:val="clear" w:color="auto" w:fill="E0E0E0"/>
            <w:hideMark/>
          </w:tcPr>
          <w:p w14:paraId="5C26A525"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Hybrid </w:t>
            </w:r>
          </w:p>
        </w:tc>
        <w:tc>
          <w:tcPr>
            <w:tcW w:w="1080" w:type="dxa"/>
            <w:tcBorders>
              <w:top w:val="single" w:sz="6" w:space="0" w:color="AEAEAE"/>
              <w:left w:val="nil"/>
              <w:bottom w:val="single" w:sz="6" w:space="0" w:color="AEAEAE"/>
              <w:right w:val="single" w:sz="6" w:space="0" w:color="E0E0E0"/>
            </w:tcBorders>
            <w:shd w:val="clear" w:color="auto" w:fill="F9F9FB"/>
            <w:hideMark/>
          </w:tcPr>
          <w:p w14:paraId="519A7586"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13 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2D9B83E7"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2.3077 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421FEFD0"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.79497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5E3FCF8F"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.22048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510A8859"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1.8273 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1C1DB1A6"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2.7881 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3A34F5B0"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1.11 </w:t>
            </w:r>
          </w:p>
        </w:tc>
        <w:tc>
          <w:tcPr>
            <w:tcW w:w="1080" w:type="dxa"/>
            <w:tcBorders>
              <w:top w:val="single" w:sz="6" w:space="0" w:color="AEAEAE"/>
              <w:left w:val="single" w:sz="6" w:space="0" w:color="E0E0E0"/>
              <w:bottom w:val="single" w:sz="6" w:space="0" w:color="AEAEAE"/>
              <w:right w:val="nil"/>
            </w:tcBorders>
            <w:shd w:val="clear" w:color="auto" w:fill="F9F9FB"/>
            <w:hideMark/>
          </w:tcPr>
          <w:p w14:paraId="1CC22640"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3.89 </w:t>
            </w:r>
          </w:p>
        </w:tc>
      </w:tr>
      <w:tr w:rsidR="006602F4" w:rsidRPr="006602F4" w14:paraId="31761E2F" w14:textId="77777777" w:rsidTr="006602F4">
        <w:trPr>
          <w:trHeight w:val="300"/>
        </w:trPr>
        <w:tc>
          <w:tcPr>
            <w:tcW w:w="1290" w:type="dxa"/>
            <w:tcBorders>
              <w:top w:val="single" w:sz="6" w:space="0" w:color="AEAEAE"/>
              <w:left w:val="nil"/>
              <w:bottom w:val="single" w:sz="6" w:space="0" w:color="AEAEAE"/>
              <w:right w:val="nil"/>
            </w:tcBorders>
            <w:shd w:val="clear" w:color="auto" w:fill="E0E0E0"/>
            <w:hideMark/>
          </w:tcPr>
          <w:p w14:paraId="05D54815"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Fully onsite </w:t>
            </w:r>
          </w:p>
        </w:tc>
        <w:tc>
          <w:tcPr>
            <w:tcW w:w="1080" w:type="dxa"/>
            <w:tcBorders>
              <w:top w:val="single" w:sz="6" w:space="0" w:color="AEAEAE"/>
              <w:left w:val="nil"/>
              <w:bottom w:val="single" w:sz="6" w:space="0" w:color="AEAEAE"/>
              <w:right w:val="single" w:sz="6" w:space="0" w:color="E0E0E0"/>
            </w:tcBorders>
            <w:shd w:val="clear" w:color="auto" w:fill="F9F9FB"/>
            <w:hideMark/>
          </w:tcPr>
          <w:p w14:paraId="623B01ED"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15 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0CC5D910"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3.3439 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1D24E6DF"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1.15411 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2BB9CB5C"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.29799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11BB53CE"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2.7047 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5A8AAEF8"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3.9830 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15675596"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1.53 </w:t>
            </w:r>
          </w:p>
        </w:tc>
        <w:tc>
          <w:tcPr>
            <w:tcW w:w="1080" w:type="dxa"/>
            <w:tcBorders>
              <w:top w:val="single" w:sz="6" w:space="0" w:color="AEAEAE"/>
              <w:left w:val="single" w:sz="6" w:space="0" w:color="E0E0E0"/>
              <w:bottom w:val="single" w:sz="6" w:space="0" w:color="AEAEAE"/>
              <w:right w:val="nil"/>
            </w:tcBorders>
            <w:shd w:val="clear" w:color="auto" w:fill="F9F9FB"/>
            <w:hideMark/>
          </w:tcPr>
          <w:p w14:paraId="384B07C7"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5.74 </w:t>
            </w:r>
          </w:p>
        </w:tc>
      </w:tr>
      <w:tr w:rsidR="006602F4" w:rsidRPr="006602F4" w14:paraId="68DA66BC" w14:textId="77777777" w:rsidTr="006602F4">
        <w:trPr>
          <w:trHeight w:val="300"/>
        </w:trPr>
        <w:tc>
          <w:tcPr>
            <w:tcW w:w="1290" w:type="dxa"/>
            <w:tcBorders>
              <w:top w:val="single" w:sz="6" w:space="0" w:color="AEAEAE"/>
              <w:left w:val="nil"/>
              <w:bottom w:val="single" w:sz="6" w:space="0" w:color="152935"/>
              <w:right w:val="nil"/>
            </w:tcBorders>
            <w:shd w:val="clear" w:color="auto" w:fill="E0E0E0"/>
            <w:hideMark/>
          </w:tcPr>
          <w:p w14:paraId="1B70B017"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Total </w:t>
            </w:r>
          </w:p>
        </w:tc>
        <w:tc>
          <w:tcPr>
            <w:tcW w:w="1080" w:type="dxa"/>
            <w:tcBorders>
              <w:top w:val="single" w:sz="6" w:space="0" w:color="AEAEAE"/>
              <w:left w:val="nil"/>
              <w:bottom w:val="single" w:sz="6" w:space="0" w:color="152935"/>
              <w:right w:val="single" w:sz="6" w:space="0" w:color="E0E0E0"/>
            </w:tcBorders>
            <w:shd w:val="clear" w:color="auto" w:fill="F9F9FB"/>
            <w:hideMark/>
          </w:tcPr>
          <w:p w14:paraId="4D2032FA"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30 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67508BBE"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2.7737 </w:t>
            </w:r>
          </w:p>
        </w:tc>
        <w:tc>
          <w:tcPr>
            <w:tcW w:w="1410" w:type="dxa"/>
            <w:tcBorders>
              <w:top w:val="single" w:sz="6" w:space="0" w:color="AEAEAE"/>
              <w:left w:val="single" w:sz="6" w:space="0" w:color="E0E0E0"/>
              <w:bottom w:val="single" w:sz="6" w:space="0" w:color="152935"/>
              <w:right w:val="single" w:sz="6" w:space="0" w:color="E0E0E0"/>
            </w:tcBorders>
            <w:shd w:val="clear" w:color="auto" w:fill="F9F9FB"/>
            <w:hideMark/>
          </w:tcPr>
          <w:p w14:paraId="180DD995"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1.13861 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6660EFA2"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.20788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2FD61722"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2.3485 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434241CD"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3.1988 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5FE33621"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1.00 </w:t>
            </w:r>
          </w:p>
        </w:tc>
        <w:tc>
          <w:tcPr>
            <w:tcW w:w="1080" w:type="dxa"/>
            <w:tcBorders>
              <w:top w:val="single" w:sz="6" w:space="0" w:color="AEAEAE"/>
              <w:left w:val="single" w:sz="6" w:space="0" w:color="E0E0E0"/>
              <w:bottom w:val="single" w:sz="6" w:space="0" w:color="152935"/>
              <w:right w:val="nil"/>
            </w:tcBorders>
            <w:shd w:val="clear" w:color="auto" w:fill="F9F9FB"/>
            <w:hideMark/>
          </w:tcPr>
          <w:p w14:paraId="2AA075F8"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5.74 </w:t>
            </w:r>
          </w:p>
        </w:tc>
      </w:tr>
    </w:tbl>
    <w:p w14:paraId="1DA42A9E" w14:textId="77777777" w:rsidR="006602F4" w:rsidRPr="006602F4" w:rsidRDefault="006602F4" w:rsidP="006602F4">
      <w:pPr>
        <w:spacing w:after="0" w:line="240" w:lineRule="auto"/>
        <w:textAlignment w:val="baseline"/>
        <w:rPr>
          <w:rFonts w:ascii="Segoe UI" w:eastAsia="Times New Roman" w:hAnsi="Segoe UI" w:cs="Segoe UI"/>
          <w:sz w:val="18"/>
          <w:szCs w:val="18"/>
          <w:lang w:eastAsia="en-GB"/>
        </w:rPr>
      </w:pPr>
      <w:r w:rsidRPr="006602F4">
        <w:rPr>
          <w:rFonts w:ascii="Times New Roman" w:eastAsia="Times New Roman" w:hAnsi="Times New Roman" w:cs="Times New Roman"/>
          <w:sz w:val="24"/>
          <w:szCs w:val="24"/>
          <w:lang w:eastAsia="en-GB"/>
        </w:rPr>
        <w:t> </w:t>
      </w:r>
    </w:p>
    <w:p w14:paraId="3E03AD97" w14:textId="77777777" w:rsidR="006602F4" w:rsidRPr="006602F4" w:rsidRDefault="006602F4" w:rsidP="006602F4">
      <w:pPr>
        <w:spacing w:after="0" w:line="240" w:lineRule="auto"/>
        <w:textAlignment w:val="baseline"/>
        <w:rPr>
          <w:rFonts w:ascii="Segoe UI" w:eastAsia="Times New Roman" w:hAnsi="Segoe UI" w:cs="Segoe UI"/>
          <w:sz w:val="18"/>
          <w:szCs w:val="18"/>
          <w:lang w:eastAsia="en-GB"/>
        </w:rPr>
      </w:pPr>
      <w:r w:rsidRPr="006602F4">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48"/>
        <w:gridCol w:w="2520"/>
        <w:gridCol w:w="1500"/>
        <w:gridCol w:w="1035"/>
        <w:gridCol w:w="1035"/>
        <w:gridCol w:w="1080"/>
      </w:tblGrid>
      <w:tr w:rsidR="006602F4" w:rsidRPr="006602F4" w14:paraId="3463F51D" w14:textId="77777777" w:rsidTr="006602F4">
        <w:trPr>
          <w:trHeight w:val="300"/>
        </w:trPr>
        <w:tc>
          <w:tcPr>
            <w:tcW w:w="8265" w:type="dxa"/>
            <w:gridSpan w:val="6"/>
            <w:tcBorders>
              <w:top w:val="nil"/>
              <w:left w:val="nil"/>
              <w:bottom w:val="nil"/>
              <w:right w:val="nil"/>
            </w:tcBorders>
            <w:shd w:val="clear" w:color="auto" w:fill="FFFFFF"/>
            <w:vAlign w:val="center"/>
            <w:hideMark/>
          </w:tcPr>
          <w:p w14:paraId="2E274A8E" w14:textId="77777777" w:rsidR="006602F4" w:rsidRPr="006602F4" w:rsidRDefault="006602F4" w:rsidP="006602F4">
            <w:pPr>
              <w:spacing w:after="0" w:line="240" w:lineRule="auto"/>
              <w:ind w:left="60" w:right="60"/>
              <w:jc w:val="center"/>
              <w:textAlignment w:val="baseline"/>
              <w:divId w:val="284894163"/>
              <w:rPr>
                <w:rFonts w:ascii="Times New Roman" w:eastAsia="Times New Roman" w:hAnsi="Times New Roman" w:cs="Times New Roman"/>
                <w:sz w:val="24"/>
                <w:szCs w:val="24"/>
                <w:lang w:eastAsia="en-GB"/>
              </w:rPr>
            </w:pPr>
            <w:r w:rsidRPr="006602F4">
              <w:rPr>
                <w:rFonts w:ascii="Arial" w:eastAsia="Times New Roman" w:hAnsi="Arial" w:cs="Arial"/>
                <w:b/>
                <w:bCs/>
                <w:color w:val="010205"/>
                <w:sz w:val="28"/>
                <w:szCs w:val="28"/>
                <w:lang w:eastAsia="en-GB"/>
              </w:rPr>
              <w:t>Tests of Homogeneity of Variances</w:t>
            </w:r>
            <w:r w:rsidRPr="006602F4">
              <w:rPr>
                <w:rFonts w:ascii="Arial" w:eastAsia="Times New Roman" w:hAnsi="Arial" w:cs="Arial"/>
                <w:color w:val="010205"/>
                <w:sz w:val="28"/>
                <w:szCs w:val="28"/>
                <w:lang w:eastAsia="en-GB"/>
              </w:rPr>
              <w:t> </w:t>
            </w:r>
          </w:p>
        </w:tc>
      </w:tr>
      <w:tr w:rsidR="006602F4" w:rsidRPr="006602F4" w14:paraId="6223F089" w14:textId="77777777" w:rsidTr="006602F4">
        <w:trPr>
          <w:trHeight w:val="300"/>
        </w:trPr>
        <w:tc>
          <w:tcPr>
            <w:tcW w:w="3615" w:type="dxa"/>
            <w:gridSpan w:val="2"/>
            <w:tcBorders>
              <w:top w:val="nil"/>
              <w:left w:val="nil"/>
              <w:bottom w:val="single" w:sz="6" w:space="0" w:color="152935"/>
              <w:right w:val="nil"/>
            </w:tcBorders>
            <w:shd w:val="clear" w:color="auto" w:fill="FFFFFF"/>
            <w:vAlign w:val="bottom"/>
            <w:hideMark/>
          </w:tcPr>
          <w:p w14:paraId="79BF36F8" w14:textId="77777777" w:rsidR="006602F4" w:rsidRPr="006602F4" w:rsidRDefault="006602F4" w:rsidP="006602F4">
            <w:pPr>
              <w:spacing w:after="0" w:line="240" w:lineRule="auto"/>
              <w:textAlignment w:val="baseline"/>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 </w:t>
            </w:r>
          </w:p>
        </w:tc>
        <w:tc>
          <w:tcPr>
            <w:tcW w:w="1500" w:type="dxa"/>
            <w:tcBorders>
              <w:top w:val="nil"/>
              <w:left w:val="nil"/>
              <w:bottom w:val="single" w:sz="6" w:space="0" w:color="152935"/>
              <w:right w:val="single" w:sz="6" w:space="0" w:color="E0E0E0"/>
            </w:tcBorders>
            <w:shd w:val="clear" w:color="auto" w:fill="FFFFFF"/>
            <w:vAlign w:val="bottom"/>
            <w:hideMark/>
          </w:tcPr>
          <w:p w14:paraId="37ACB557"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Levene Statistic </w:t>
            </w:r>
          </w:p>
        </w:tc>
        <w:tc>
          <w:tcPr>
            <w:tcW w:w="1035" w:type="dxa"/>
            <w:tcBorders>
              <w:top w:val="nil"/>
              <w:left w:val="single" w:sz="6" w:space="0" w:color="E0E0E0"/>
              <w:bottom w:val="single" w:sz="6" w:space="0" w:color="152935"/>
              <w:right w:val="single" w:sz="6" w:space="0" w:color="E0E0E0"/>
            </w:tcBorders>
            <w:shd w:val="clear" w:color="auto" w:fill="FFFFFF"/>
            <w:vAlign w:val="bottom"/>
            <w:hideMark/>
          </w:tcPr>
          <w:p w14:paraId="77B59E26"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df1 </w:t>
            </w:r>
          </w:p>
        </w:tc>
        <w:tc>
          <w:tcPr>
            <w:tcW w:w="1035" w:type="dxa"/>
            <w:tcBorders>
              <w:top w:val="nil"/>
              <w:left w:val="single" w:sz="6" w:space="0" w:color="E0E0E0"/>
              <w:bottom w:val="single" w:sz="6" w:space="0" w:color="152935"/>
              <w:right w:val="single" w:sz="6" w:space="0" w:color="E0E0E0"/>
            </w:tcBorders>
            <w:shd w:val="clear" w:color="auto" w:fill="FFFFFF"/>
            <w:vAlign w:val="bottom"/>
            <w:hideMark/>
          </w:tcPr>
          <w:p w14:paraId="0D8105F4"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df2 </w:t>
            </w:r>
          </w:p>
        </w:tc>
        <w:tc>
          <w:tcPr>
            <w:tcW w:w="1035" w:type="dxa"/>
            <w:tcBorders>
              <w:top w:val="nil"/>
              <w:left w:val="single" w:sz="6" w:space="0" w:color="E0E0E0"/>
              <w:bottom w:val="single" w:sz="6" w:space="0" w:color="152935"/>
              <w:right w:val="nil"/>
            </w:tcBorders>
            <w:shd w:val="clear" w:color="auto" w:fill="FFFFFF"/>
            <w:vAlign w:val="bottom"/>
            <w:hideMark/>
          </w:tcPr>
          <w:p w14:paraId="29CE15B8"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Sig. </w:t>
            </w:r>
          </w:p>
        </w:tc>
      </w:tr>
      <w:tr w:rsidR="006602F4" w:rsidRPr="006602F4" w14:paraId="56CC8AAC" w14:textId="77777777" w:rsidTr="006602F4">
        <w:trPr>
          <w:trHeight w:val="300"/>
        </w:trPr>
        <w:tc>
          <w:tcPr>
            <w:tcW w:w="1095" w:type="dxa"/>
            <w:vMerge w:val="restart"/>
            <w:tcBorders>
              <w:top w:val="single" w:sz="6" w:space="0" w:color="152935"/>
              <w:left w:val="nil"/>
              <w:bottom w:val="single" w:sz="6" w:space="0" w:color="152935"/>
              <w:right w:val="nil"/>
            </w:tcBorders>
            <w:shd w:val="clear" w:color="auto" w:fill="E0E0E0"/>
            <w:hideMark/>
          </w:tcPr>
          <w:p w14:paraId="17CF968E"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VAR00001 </w:t>
            </w:r>
          </w:p>
        </w:tc>
        <w:tc>
          <w:tcPr>
            <w:tcW w:w="2520" w:type="dxa"/>
            <w:tcBorders>
              <w:top w:val="single" w:sz="6" w:space="0" w:color="152935"/>
              <w:left w:val="nil"/>
              <w:bottom w:val="single" w:sz="6" w:space="0" w:color="AEAEAE"/>
              <w:right w:val="nil"/>
            </w:tcBorders>
            <w:shd w:val="clear" w:color="auto" w:fill="E0E0E0"/>
            <w:hideMark/>
          </w:tcPr>
          <w:p w14:paraId="11CF96D0"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Based on Mean </w:t>
            </w:r>
          </w:p>
        </w:tc>
        <w:tc>
          <w:tcPr>
            <w:tcW w:w="1500" w:type="dxa"/>
            <w:tcBorders>
              <w:top w:val="single" w:sz="6" w:space="0" w:color="152935"/>
              <w:left w:val="nil"/>
              <w:bottom w:val="single" w:sz="6" w:space="0" w:color="AEAEAE"/>
              <w:right w:val="single" w:sz="6" w:space="0" w:color="E0E0E0"/>
            </w:tcBorders>
            <w:shd w:val="clear" w:color="auto" w:fill="F9F9FB"/>
            <w:hideMark/>
          </w:tcPr>
          <w:p w14:paraId="63D95924"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.874 </w:t>
            </w:r>
          </w:p>
        </w:tc>
        <w:tc>
          <w:tcPr>
            <w:tcW w:w="1035" w:type="dxa"/>
            <w:tcBorders>
              <w:top w:val="single" w:sz="6" w:space="0" w:color="152935"/>
              <w:left w:val="single" w:sz="6" w:space="0" w:color="E0E0E0"/>
              <w:bottom w:val="single" w:sz="6" w:space="0" w:color="AEAEAE"/>
              <w:right w:val="single" w:sz="6" w:space="0" w:color="E0E0E0"/>
            </w:tcBorders>
            <w:shd w:val="clear" w:color="auto" w:fill="F9F9FB"/>
            <w:hideMark/>
          </w:tcPr>
          <w:p w14:paraId="243DA108"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2 </w:t>
            </w:r>
          </w:p>
        </w:tc>
        <w:tc>
          <w:tcPr>
            <w:tcW w:w="1035" w:type="dxa"/>
            <w:tcBorders>
              <w:top w:val="single" w:sz="6" w:space="0" w:color="152935"/>
              <w:left w:val="single" w:sz="6" w:space="0" w:color="E0E0E0"/>
              <w:bottom w:val="single" w:sz="6" w:space="0" w:color="AEAEAE"/>
              <w:right w:val="single" w:sz="6" w:space="0" w:color="E0E0E0"/>
            </w:tcBorders>
            <w:shd w:val="clear" w:color="auto" w:fill="F9F9FB"/>
            <w:hideMark/>
          </w:tcPr>
          <w:p w14:paraId="6B577969"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27 </w:t>
            </w:r>
          </w:p>
        </w:tc>
        <w:tc>
          <w:tcPr>
            <w:tcW w:w="1035" w:type="dxa"/>
            <w:tcBorders>
              <w:top w:val="single" w:sz="6" w:space="0" w:color="152935"/>
              <w:left w:val="single" w:sz="6" w:space="0" w:color="E0E0E0"/>
              <w:bottom w:val="single" w:sz="6" w:space="0" w:color="AEAEAE"/>
              <w:right w:val="nil"/>
            </w:tcBorders>
            <w:shd w:val="clear" w:color="auto" w:fill="F9F9FB"/>
            <w:hideMark/>
          </w:tcPr>
          <w:p w14:paraId="15D99241"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.429 </w:t>
            </w:r>
          </w:p>
        </w:tc>
      </w:tr>
      <w:tr w:rsidR="006602F4" w:rsidRPr="006602F4" w14:paraId="508FB6AB" w14:textId="77777777" w:rsidTr="006602F4">
        <w:trPr>
          <w:trHeight w:val="300"/>
        </w:trPr>
        <w:tc>
          <w:tcPr>
            <w:tcW w:w="0" w:type="auto"/>
            <w:vMerge/>
            <w:tcBorders>
              <w:top w:val="single" w:sz="6" w:space="0" w:color="152935"/>
              <w:left w:val="nil"/>
              <w:bottom w:val="single" w:sz="6" w:space="0" w:color="152935"/>
              <w:right w:val="nil"/>
            </w:tcBorders>
            <w:shd w:val="clear" w:color="auto" w:fill="auto"/>
            <w:vAlign w:val="center"/>
            <w:hideMark/>
          </w:tcPr>
          <w:p w14:paraId="7FF0D820"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tc>
        <w:tc>
          <w:tcPr>
            <w:tcW w:w="2520" w:type="dxa"/>
            <w:tcBorders>
              <w:top w:val="single" w:sz="6" w:space="0" w:color="AEAEAE"/>
              <w:left w:val="nil"/>
              <w:bottom w:val="single" w:sz="6" w:space="0" w:color="AEAEAE"/>
              <w:right w:val="nil"/>
            </w:tcBorders>
            <w:shd w:val="clear" w:color="auto" w:fill="E0E0E0"/>
            <w:hideMark/>
          </w:tcPr>
          <w:p w14:paraId="55A03630"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Based on Median </w:t>
            </w:r>
          </w:p>
        </w:tc>
        <w:tc>
          <w:tcPr>
            <w:tcW w:w="1500" w:type="dxa"/>
            <w:tcBorders>
              <w:top w:val="single" w:sz="6" w:space="0" w:color="AEAEAE"/>
              <w:left w:val="nil"/>
              <w:bottom w:val="single" w:sz="6" w:space="0" w:color="AEAEAE"/>
              <w:right w:val="single" w:sz="6" w:space="0" w:color="E0E0E0"/>
            </w:tcBorders>
            <w:shd w:val="clear" w:color="auto" w:fill="F9F9FB"/>
            <w:hideMark/>
          </w:tcPr>
          <w:p w14:paraId="7E4BC54C"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.691 </w:t>
            </w:r>
          </w:p>
        </w:tc>
        <w:tc>
          <w:tcPr>
            <w:tcW w:w="1035" w:type="dxa"/>
            <w:tcBorders>
              <w:top w:val="single" w:sz="6" w:space="0" w:color="AEAEAE"/>
              <w:left w:val="single" w:sz="6" w:space="0" w:color="E0E0E0"/>
              <w:bottom w:val="single" w:sz="6" w:space="0" w:color="AEAEAE"/>
              <w:right w:val="single" w:sz="6" w:space="0" w:color="E0E0E0"/>
            </w:tcBorders>
            <w:shd w:val="clear" w:color="auto" w:fill="F9F9FB"/>
            <w:hideMark/>
          </w:tcPr>
          <w:p w14:paraId="3BDCEA19"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2 </w:t>
            </w:r>
          </w:p>
        </w:tc>
        <w:tc>
          <w:tcPr>
            <w:tcW w:w="1035" w:type="dxa"/>
            <w:tcBorders>
              <w:top w:val="single" w:sz="6" w:space="0" w:color="AEAEAE"/>
              <w:left w:val="single" w:sz="6" w:space="0" w:color="E0E0E0"/>
              <w:bottom w:val="single" w:sz="6" w:space="0" w:color="AEAEAE"/>
              <w:right w:val="single" w:sz="6" w:space="0" w:color="E0E0E0"/>
            </w:tcBorders>
            <w:shd w:val="clear" w:color="auto" w:fill="F9F9FB"/>
            <w:hideMark/>
          </w:tcPr>
          <w:p w14:paraId="250D93BB"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27 </w:t>
            </w:r>
          </w:p>
        </w:tc>
        <w:tc>
          <w:tcPr>
            <w:tcW w:w="1035" w:type="dxa"/>
            <w:tcBorders>
              <w:top w:val="single" w:sz="6" w:space="0" w:color="AEAEAE"/>
              <w:left w:val="single" w:sz="6" w:space="0" w:color="E0E0E0"/>
              <w:bottom w:val="single" w:sz="6" w:space="0" w:color="AEAEAE"/>
              <w:right w:val="nil"/>
            </w:tcBorders>
            <w:shd w:val="clear" w:color="auto" w:fill="F9F9FB"/>
            <w:hideMark/>
          </w:tcPr>
          <w:p w14:paraId="14E92DD3"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.510 </w:t>
            </w:r>
          </w:p>
        </w:tc>
      </w:tr>
      <w:tr w:rsidR="006602F4" w:rsidRPr="006602F4" w14:paraId="4C766C45" w14:textId="77777777" w:rsidTr="006602F4">
        <w:trPr>
          <w:trHeight w:val="300"/>
        </w:trPr>
        <w:tc>
          <w:tcPr>
            <w:tcW w:w="0" w:type="auto"/>
            <w:vMerge/>
            <w:tcBorders>
              <w:top w:val="single" w:sz="6" w:space="0" w:color="152935"/>
              <w:left w:val="nil"/>
              <w:bottom w:val="single" w:sz="6" w:space="0" w:color="152935"/>
              <w:right w:val="nil"/>
            </w:tcBorders>
            <w:shd w:val="clear" w:color="auto" w:fill="auto"/>
            <w:vAlign w:val="center"/>
            <w:hideMark/>
          </w:tcPr>
          <w:p w14:paraId="345F8EBF"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tc>
        <w:tc>
          <w:tcPr>
            <w:tcW w:w="2520" w:type="dxa"/>
            <w:tcBorders>
              <w:top w:val="single" w:sz="6" w:space="0" w:color="AEAEAE"/>
              <w:left w:val="nil"/>
              <w:bottom w:val="single" w:sz="6" w:space="0" w:color="AEAEAE"/>
              <w:right w:val="nil"/>
            </w:tcBorders>
            <w:shd w:val="clear" w:color="auto" w:fill="E0E0E0"/>
            <w:hideMark/>
          </w:tcPr>
          <w:p w14:paraId="50F3F9F2"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Based on Median and with adjusted df </w:t>
            </w:r>
          </w:p>
        </w:tc>
        <w:tc>
          <w:tcPr>
            <w:tcW w:w="1500" w:type="dxa"/>
            <w:tcBorders>
              <w:top w:val="single" w:sz="6" w:space="0" w:color="AEAEAE"/>
              <w:left w:val="nil"/>
              <w:bottom w:val="single" w:sz="6" w:space="0" w:color="AEAEAE"/>
              <w:right w:val="single" w:sz="6" w:space="0" w:color="E0E0E0"/>
            </w:tcBorders>
            <w:shd w:val="clear" w:color="auto" w:fill="F9F9FB"/>
            <w:hideMark/>
          </w:tcPr>
          <w:p w14:paraId="3AC89A79"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.691 </w:t>
            </w:r>
          </w:p>
        </w:tc>
        <w:tc>
          <w:tcPr>
            <w:tcW w:w="1035" w:type="dxa"/>
            <w:tcBorders>
              <w:top w:val="single" w:sz="6" w:space="0" w:color="AEAEAE"/>
              <w:left w:val="single" w:sz="6" w:space="0" w:color="E0E0E0"/>
              <w:bottom w:val="single" w:sz="6" w:space="0" w:color="AEAEAE"/>
              <w:right w:val="single" w:sz="6" w:space="0" w:color="E0E0E0"/>
            </w:tcBorders>
            <w:shd w:val="clear" w:color="auto" w:fill="F9F9FB"/>
            <w:hideMark/>
          </w:tcPr>
          <w:p w14:paraId="3CDADA77"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2 </w:t>
            </w:r>
          </w:p>
        </w:tc>
        <w:tc>
          <w:tcPr>
            <w:tcW w:w="1035" w:type="dxa"/>
            <w:tcBorders>
              <w:top w:val="single" w:sz="6" w:space="0" w:color="AEAEAE"/>
              <w:left w:val="single" w:sz="6" w:space="0" w:color="E0E0E0"/>
              <w:bottom w:val="single" w:sz="6" w:space="0" w:color="AEAEAE"/>
              <w:right w:val="single" w:sz="6" w:space="0" w:color="E0E0E0"/>
            </w:tcBorders>
            <w:shd w:val="clear" w:color="auto" w:fill="F9F9FB"/>
            <w:hideMark/>
          </w:tcPr>
          <w:p w14:paraId="32FBDE26"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23.003 </w:t>
            </w:r>
          </w:p>
        </w:tc>
        <w:tc>
          <w:tcPr>
            <w:tcW w:w="1035" w:type="dxa"/>
            <w:tcBorders>
              <w:top w:val="single" w:sz="6" w:space="0" w:color="AEAEAE"/>
              <w:left w:val="single" w:sz="6" w:space="0" w:color="E0E0E0"/>
              <w:bottom w:val="single" w:sz="6" w:space="0" w:color="AEAEAE"/>
              <w:right w:val="nil"/>
            </w:tcBorders>
            <w:shd w:val="clear" w:color="auto" w:fill="F9F9FB"/>
            <w:hideMark/>
          </w:tcPr>
          <w:p w14:paraId="03862642"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.511 </w:t>
            </w:r>
          </w:p>
        </w:tc>
      </w:tr>
      <w:tr w:rsidR="006602F4" w:rsidRPr="006602F4" w14:paraId="28D41421" w14:textId="77777777" w:rsidTr="006602F4">
        <w:trPr>
          <w:trHeight w:val="300"/>
        </w:trPr>
        <w:tc>
          <w:tcPr>
            <w:tcW w:w="0" w:type="auto"/>
            <w:vMerge/>
            <w:tcBorders>
              <w:top w:val="single" w:sz="6" w:space="0" w:color="152935"/>
              <w:left w:val="nil"/>
              <w:bottom w:val="single" w:sz="6" w:space="0" w:color="152935"/>
              <w:right w:val="nil"/>
            </w:tcBorders>
            <w:shd w:val="clear" w:color="auto" w:fill="auto"/>
            <w:vAlign w:val="center"/>
            <w:hideMark/>
          </w:tcPr>
          <w:p w14:paraId="7624790A"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tc>
        <w:tc>
          <w:tcPr>
            <w:tcW w:w="2520" w:type="dxa"/>
            <w:tcBorders>
              <w:top w:val="single" w:sz="6" w:space="0" w:color="AEAEAE"/>
              <w:left w:val="nil"/>
              <w:bottom w:val="single" w:sz="6" w:space="0" w:color="152935"/>
              <w:right w:val="nil"/>
            </w:tcBorders>
            <w:shd w:val="clear" w:color="auto" w:fill="E0E0E0"/>
            <w:hideMark/>
          </w:tcPr>
          <w:p w14:paraId="70447D00"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Based on trimmed mean </w:t>
            </w:r>
          </w:p>
        </w:tc>
        <w:tc>
          <w:tcPr>
            <w:tcW w:w="1500" w:type="dxa"/>
            <w:tcBorders>
              <w:top w:val="single" w:sz="6" w:space="0" w:color="AEAEAE"/>
              <w:left w:val="nil"/>
              <w:bottom w:val="single" w:sz="6" w:space="0" w:color="152935"/>
              <w:right w:val="single" w:sz="6" w:space="0" w:color="E0E0E0"/>
            </w:tcBorders>
            <w:shd w:val="clear" w:color="auto" w:fill="F9F9FB"/>
            <w:hideMark/>
          </w:tcPr>
          <w:p w14:paraId="0E7C5952"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.885 </w:t>
            </w:r>
          </w:p>
        </w:tc>
        <w:tc>
          <w:tcPr>
            <w:tcW w:w="1035" w:type="dxa"/>
            <w:tcBorders>
              <w:top w:val="single" w:sz="6" w:space="0" w:color="AEAEAE"/>
              <w:left w:val="single" w:sz="6" w:space="0" w:color="E0E0E0"/>
              <w:bottom w:val="single" w:sz="6" w:space="0" w:color="152935"/>
              <w:right w:val="single" w:sz="6" w:space="0" w:color="E0E0E0"/>
            </w:tcBorders>
            <w:shd w:val="clear" w:color="auto" w:fill="F9F9FB"/>
            <w:hideMark/>
          </w:tcPr>
          <w:p w14:paraId="537B5D0E"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2 </w:t>
            </w:r>
          </w:p>
        </w:tc>
        <w:tc>
          <w:tcPr>
            <w:tcW w:w="1035" w:type="dxa"/>
            <w:tcBorders>
              <w:top w:val="single" w:sz="6" w:space="0" w:color="AEAEAE"/>
              <w:left w:val="single" w:sz="6" w:space="0" w:color="E0E0E0"/>
              <w:bottom w:val="single" w:sz="6" w:space="0" w:color="152935"/>
              <w:right w:val="single" w:sz="6" w:space="0" w:color="E0E0E0"/>
            </w:tcBorders>
            <w:shd w:val="clear" w:color="auto" w:fill="F9F9FB"/>
            <w:hideMark/>
          </w:tcPr>
          <w:p w14:paraId="3EADB9C1"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27 </w:t>
            </w:r>
          </w:p>
        </w:tc>
        <w:tc>
          <w:tcPr>
            <w:tcW w:w="1035" w:type="dxa"/>
            <w:tcBorders>
              <w:top w:val="single" w:sz="6" w:space="0" w:color="AEAEAE"/>
              <w:left w:val="single" w:sz="6" w:space="0" w:color="E0E0E0"/>
              <w:bottom w:val="single" w:sz="6" w:space="0" w:color="152935"/>
              <w:right w:val="nil"/>
            </w:tcBorders>
            <w:shd w:val="clear" w:color="auto" w:fill="F9F9FB"/>
            <w:hideMark/>
          </w:tcPr>
          <w:p w14:paraId="29BBE886"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.424 </w:t>
            </w:r>
          </w:p>
        </w:tc>
      </w:tr>
    </w:tbl>
    <w:p w14:paraId="6B14F959" w14:textId="77777777" w:rsidR="006602F4" w:rsidRPr="006602F4" w:rsidRDefault="006602F4" w:rsidP="006602F4">
      <w:pPr>
        <w:spacing w:after="0" w:line="240" w:lineRule="auto"/>
        <w:textAlignment w:val="baseline"/>
        <w:rPr>
          <w:rFonts w:ascii="Segoe UI" w:eastAsia="Times New Roman" w:hAnsi="Segoe UI" w:cs="Segoe UI"/>
          <w:sz w:val="18"/>
          <w:szCs w:val="18"/>
          <w:lang w:eastAsia="en-GB"/>
        </w:rPr>
      </w:pPr>
      <w:r w:rsidRPr="006602F4">
        <w:rPr>
          <w:rFonts w:ascii="Times New Roman" w:eastAsia="Times New Roman" w:hAnsi="Times New Roman" w:cs="Times New Roman"/>
          <w:sz w:val="24"/>
          <w:szCs w:val="24"/>
          <w:lang w:eastAsia="en-GB"/>
        </w:rPr>
        <w:t> </w:t>
      </w:r>
    </w:p>
    <w:p w14:paraId="1EAEB07D" w14:textId="77777777" w:rsidR="006602F4" w:rsidRPr="006602F4" w:rsidRDefault="006602F4" w:rsidP="006602F4">
      <w:pPr>
        <w:spacing w:after="0" w:line="240" w:lineRule="auto"/>
        <w:textAlignment w:val="baseline"/>
        <w:rPr>
          <w:rFonts w:ascii="Segoe UI" w:eastAsia="Times New Roman" w:hAnsi="Segoe UI" w:cs="Segoe UI"/>
          <w:sz w:val="18"/>
          <w:szCs w:val="18"/>
          <w:lang w:eastAsia="en-GB"/>
        </w:rPr>
      </w:pPr>
      <w:r w:rsidRPr="006602F4">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20"/>
        <w:gridCol w:w="1500"/>
        <w:gridCol w:w="1035"/>
        <w:gridCol w:w="1335"/>
        <w:gridCol w:w="1035"/>
        <w:gridCol w:w="1080"/>
      </w:tblGrid>
      <w:tr w:rsidR="006602F4" w:rsidRPr="006602F4" w14:paraId="0047EDA8" w14:textId="77777777" w:rsidTr="006602F4">
        <w:trPr>
          <w:trHeight w:val="300"/>
        </w:trPr>
        <w:tc>
          <w:tcPr>
            <w:tcW w:w="7605" w:type="dxa"/>
            <w:gridSpan w:val="6"/>
            <w:tcBorders>
              <w:top w:val="nil"/>
              <w:left w:val="nil"/>
              <w:bottom w:val="nil"/>
              <w:right w:val="nil"/>
            </w:tcBorders>
            <w:shd w:val="clear" w:color="auto" w:fill="FFFFFF"/>
            <w:vAlign w:val="center"/>
            <w:hideMark/>
          </w:tcPr>
          <w:p w14:paraId="2EB56747" w14:textId="77777777" w:rsidR="006602F4" w:rsidRPr="006602F4" w:rsidRDefault="006602F4" w:rsidP="006602F4">
            <w:pPr>
              <w:spacing w:after="0" w:line="240" w:lineRule="auto"/>
              <w:ind w:left="60" w:right="60"/>
              <w:jc w:val="center"/>
              <w:textAlignment w:val="baseline"/>
              <w:divId w:val="1469393129"/>
              <w:rPr>
                <w:rFonts w:ascii="Times New Roman" w:eastAsia="Times New Roman" w:hAnsi="Times New Roman" w:cs="Times New Roman"/>
                <w:sz w:val="24"/>
                <w:szCs w:val="24"/>
                <w:lang w:eastAsia="en-GB"/>
              </w:rPr>
            </w:pPr>
            <w:r w:rsidRPr="006602F4">
              <w:rPr>
                <w:rFonts w:ascii="Arial" w:eastAsia="Times New Roman" w:hAnsi="Arial" w:cs="Arial"/>
                <w:b/>
                <w:bCs/>
                <w:color w:val="010205"/>
                <w:sz w:val="28"/>
                <w:szCs w:val="28"/>
                <w:lang w:eastAsia="en-GB"/>
              </w:rPr>
              <w:t>ANOVA</w:t>
            </w:r>
            <w:r w:rsidRPr="006602F4">
              <w:rPr>
                <w:rFonts w:ascii="Arial" w:eastAsia="Times New Roman" w:hAnsi="Arial" w:cs="Arial"/>
                <w:color w:val="010205"/>
                <w:sz w:val="28"/>
                <w:szCs w:val="28"/>
                <w:lang w:eastAsia="en-GB"/>
              </w:rPr>
              <w:t> </w:t>
            </w:r>
          </w:p>
        </w:tc>
      </w:tr>
      <w:tr w:rsidR="006602F4" w:rsidRPr="006602F4" w14:paraId="3C5584BF" w14:textId="77777777" w:rsidTr="006602F4">
        <w:trPr>
          <w:trHeight w:val="300"/>
        </w:trPr>
        <w:tc>
          <w:tcPr>
            <w:tcW w:w="7605" w:type="dxa"/>
            <w:gridSpan w:val="6"/>
            <w:tcBorders>
              <w:top w:val="nil"/>
              <w:left w:val="nil"/>
              <w:bottom w:val="nil"/>
              <w:right w:val="nil"/>
            </w:tcBorders>
            <w:shd w:val="clear" w:color="auto" w:fill="FFFFFF"/>
            <w:vAlign w:val="bottom"/>
            <w:hideMark/>
          </w:tcPr>
          <w:p w14:paraId="6274F7DB" w14:textId="77777777" w:rsidR="006602F4" w:rsidRPr="006602F4" w:rsidRDefault="006602F4" w:rsidP="006602F4">
            <w:pPr>
              <w:spacing w:after="0" w:line="240" w:lineRule="auto"/>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shd w:val="clear" w:color="auto" w:fill="FFFFFF"/>
                <w:lang w:eastAsia="en-GB"/>
              </w:rPr>
              <w:t>VAR00001  </w:t>
            </w:r>
            <w:r w:rsidRPr="006602F4">
              <w:rPr>
                <w:rFonts w:ascii="Arial" w:eastAsia="Times New Roman" w:hAnsi="Arial" w:cs="Arial"/>
                <w:color w:val="010205"/>
                <w:sz w:val="24"/>
                <w:szCs w:val="24"/>
                <w:lang w:eastAsia="en-GB"/>
              </w:rPr>
              <w:t> </w:t>
            </w:r>
          </w:p>
        </w:tc>
      </w:tr>
      <w:tr w:rsidR="006602F4" w:rsidRPr="006602F4" w14:paraId="3FE7BD70" w14:textId="77777777" w:rsidTr="006602F4">
        <w:trPr>
          <w:trHeight w:val="300"/>
        </w:trPr>
        <w:tc>
          <w:tcPr>
            <w:tcW w:w="1620" w:type="dxa"/>
            <w:tcBorders>
              <w:top w:val="nil"/>
              <w:left w:val="nil"/>
              <w:bottom w:val="single" w:sz="6" w:space="0" w:color="152935"/>
              <w:right w:val="nil"/>
            </w:tcBorders>
            <w:shd w:val="clear" w:color="auto" w:fill="FFFFFF"/>
            <w:vAlign w:val="bottom"/>
            <w:hideMark/>
          </w:tcPr>
          <w:p w14:paraId="37D262BD" w14:textId="77777777" w:rsidR="006602F4" w:rsidRPr="006602F4" w:rsidRDefault="006602F4" w:rsidP="006602F4">
            <w:pPr>
              <w:spacing w:after="0" w:line="240" w:lineRule="auto"/>
              <w:textAlignment w:val="baseline"/>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lastRenderedPageBreak/>
              <w:t> </w:t>
            </w:r>
          </w:p>
        </w:tc>
        <w:tc>
          <w:tcPr>
            <w:tcW w:w="1500" w:type="dxa"/>
            <w:tcBorders>
              <w:top w:val="nil"/>
              <w:left w:val="nil"/>
              <w:bottom w:val="single" w:sz="6" w:space="0" w:color="152935"/>
              <w:right w:val="single" w:sz="6" w:space="0" w:color="E0E0E0"/>
            </w:tcBorders>
            <w:shd w:val="clear" w:color="auto" w:fill="FFFFFF"/>
            <w:vAlign w:val="bottom"/>
            <w:hideMark/>
          </w:tcPr>
          <w:p w14:paraId="1D22ADDA"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Sum of Squares </w:t>
            </w:r>
          </w:p>
        </w:tc>
        <w:tc>
          <w:tcPr>
            <w:tcW w:w="1035" w:type="dxa"/>
            <w:tcBorders>
              <w:top w:val="nil"/>
              <w:left w:val="single" w:sz="6" w:space="0" w:color="E0E0E0"/>
              <w:bottom w:val="single" w:sz="6" w:space="0" w:color="152935"/>
              <w:right w:val="single" w:sz="6" w:space="0" w:color="E0E0E0"/>
            </w:tcBorders>
            <w:shd w:val="clear" w:color="auto" w:fill="FFFFFF"/>
            <w:vAlign w:val="bottom"/>
            <w:hideMark/>
          </w:tcPr>
          <w:p w14:paraId="567438B8"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df </w:t>
            </w:r>
          </w:p>
        </w:tc>
        <w:tc>
          <w:tcPr>
            <w:tcW w:w="1335" w:type="dxa"/>
            <w:tcBorders>
              <w:top w:val="nil"/>
              <w:left w:val="single" w:sz="6" w:space="0" w:color="E0E0E0"/>
              <w:bottom w:val="single" w:sz="6" w:space="0" w:color="152935"/>
              <w:right w:val="single" w:sz="6" w:space="0" w:color="E0E0E0"/>
            </w:tcBorders>
            <w:shd w:val="clear" w:color="auto" w:fill="FFFFFF"/>
            <w:vAlign w:val="bottom"/>
            <w:hideMark/>
          </w:tcPr>
          <w:p w14:paraId="43B0D159"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Mean Square </w:t>
            </w:r>
          </w:p>
        </w:tc>
        <w:tc>
          <w:tcPr>
            <w:tcW w:w="1035" w:type="dxa"/>
            <w:tcBorders>
              <w:top w:val="nil"/>
              <w:left w:val="single" w:sz="6" w:space="0" w:color="E0E0E0"/>
              <w:bottom w:val="single" w:sz="6" w:space="0" w:color="152935"/>
              <w:right w:val="single" w:sz="6" w:space="0" w:color="E0E0E0"/>
            </w:tcBorders>
            <w:shd w:val="clear" w:color="auto" w:fill="FFFFFF"/>
            <w:vAlign w:val="bottom"/>
            <w:hideMark/>
          </w:tcPr>
          <w:p w14:paraId="715C0963"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F </w:t>
            </w:r>
          </w:p>
        </w:tc>
        <w:tc>
          <w:tcPr>
            <w:tcW w:w="1035" w:type="dxa"/>
            <w:tcBorders>
              <w:top w:val="nil"/>
              <w:left w:val="single" w:sz="6" w:space="0" w:color="E0E0E0"/>
              <w:bottom w:val="single" w:sz="6" w:space="0" w:color="152935"/>
              <w:right w:val="nil"/>
            </w:tcBorders>
            <w:shd w:val="clear" w:color="auto" w:fill="FFFFFF"/>
            <w:vAlign w:val="bottom"/>
            <w:hideMark/>
          </w:tcPr>
          <w:p w14:paraId="72E114CC"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Sig. </w:t>
            </w:r>
          </w:p>
        </w:tc>
      </w:tr>
      <w:tr w:rsidR="006602F4" w:rsidRPr="006602F4" w14:paraId="3DDACF86" w14:textId="77777777" w:rsidTr="006602F4">
        <w:trPr>
          <w:trHeight w:val="300"/>
        </w:trPr>
        <w:tc>
          <w:tcPr>
            <w:tcW w:w="1620" w:type="dxa"/>
            <w:tcBorders>
              <w:top w:val="single" w:sz="6" w:space="0" w:color="152935"/>
              <w:left w:val="nil"/>
              <w:bottom w:val="single" w:sz="6" w:space="0" w:color="AEAEAE"/>
              <w:right w:val="nil"/>
            </w:tcBorders>
            <w:shd w:val="clear" w:color="auto" w:fill="E0E0E0"/>
            <w:hideMark/>
          </w:tcPr>
          <w:p w14:paraId="385B37BF"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Between Groups </w:t>
            </w:r>
          </w:p>
        </w:tc>
        <w:tc>
          <w:tcPr>
            <w:tcW w:w="1500" w:type="dxa"/>
            <w:tcBorders>
              <w:top w:val="single" w:sz="6" w:space="0" w:color="152935"/>
              <w:left w:val="nil"/>
              <w:bottom w:val="single" w:sz="6" w:space="0" w:color="AEAEAE"/>
              <w:right w:val="single" w:sz="6" w:space="0" w:color="E0E0E0"/>
            </w:tcBorders>
            <w:shd w:val="clear" w:color="auto" w:fill="F9F9FB"/>
            <w:hideMark/>
          </w:tcPr>
          <w:p w14:paraId="1E766DDC"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10.811 </w:t>
            </w:r>
          </w:p>
        </w:tc>
        <w:tc>
          <w:tcPr>
            <w:tcW w:w="1035" w:type="dxa"/>
            <w:tcBorders>
              <w:top w:val="single" w:sz="6" w:space="0" w:color="152935"/>
              <w:left w:val="single" w:sz="6" w:space="0" w:color="E0E0E0"/>
              <w:bottom w:val="single" w:sz="6" w:space="0" w:color="AEAEAE"/>
              <w:right w:val="single" w:sz="6" w:space="0" w:color="E0E0E0"/>
            </w:tcBorders>
            <w:shd w:val="clear" w:color="auto" w:fill="F9F9FB"/>
            <w:hideMark/>
          </w:tcPr>
          <w:p w14:paraId="406151BC"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2 </w:t>
            </w:r>
          </w:p>
        </w:tc>
        <w:tc>
          <w:tcPr>
            <w:tcW w:w="1335" w:type="dxa"/>
            <w:tcBorders>
              <w:top w:val="single" w:sz="6" w:space="0" w:color="152935"/>
              <w:left w:val="single" w:sz="6" w:space="0" w:color="E0E0E0"/>
              <w:bottom w:val="single" w:sz="6" w:space="0" w:color="AEAEAE"/>
              <w:right w:val="single" w:sz="6" w:space="0" w:color="E0E0E0"/>
            </w:tcBorders>
            <w:shd w:val="clear" w:color="auto" w:fill="F9F9FB"/>
            <w:hideMark/>
          </w:tcPr>
          <w:p w14:paraId="708977B4"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5.406 </w:t>
            </w:r>
          </w:p>
        </w:tc>
        <w:tc>
          <w:tcPr>
            <w:tcW w:w="1035" w:type="dxa"/>
            <w:tcBorders>
              <w:top w:val="single" w:sz="6" w:space="0" w:color="152935"/>
              <w:left w:val="single" w:sz="6" w:space="0" w:color="E0E0E0"/>
              <w:bottom w:val="single" w:sz="6" w:space="0" w:color="AEAEAE"/>
              <w:right w:val="single" w:sz="6" w:space="0" w:color="E0E0E0"/>
            </w:tcBorders>
            <w:shd w:val="clear" w:color="auto" w:fill="F9F9FB"/>
            <w:hideMark/>
          </w:tcPr>
          <w:p w14:paraId="64C22F7F"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5.449 </w:t>
            </w:r>
          </w:p>
        </w:tc>
        <w:tc>
          <w:tcPr>
            <w:tcW w:w="1035" w:type="dxa"/>
            <w:tcBorders>
              <w:top w:val="single" w:sz="6" w:space="0" w:color="152935"/>
              <w:left w:val="single" w:sz="6" w:space="0" w:color="E0E0E0"/>
              <w:bottom w:val="single" w:sz="6" w:space="0" w:color="AEAEAE"/>
              <w:right w:val="nil"/>
            </w:tcBorders>
            <w:shd w:val="clear" w:color="auto" w:fill="F9F9FB"/>
            <w:hideMark/>
          </w:tcPr>
          <w:p w14:paraId="08A505C3"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.010 </w:t>
            </w:r>
          </w:p>
        </w:tc>
      </w:tr>
      <w:tr w:rsidR="006602F4" w:rsidRPr="006602F4" w14:paraId="4EAED85D" w14:textId="77777777" w:rsidTr="006602F4">
        <w:trPr>
          <w:trHeight w:val="300"/>
        </w:trPr>
        <w:tc>
          <w:tcPr>
            <w:tcW w:w="1620" w:type="dxa"/>
            <w:tcBorders>
              <w:top w:val="single" w:sz="6" w:space="0" w:color="AEAEAE"/>
              <w:left w:val="nil"/>
              <w:bottom w:val="single" w:sz="6" w:space="0" w:color="AEAEAE"/>
              <w:right w:val="nil"/>
            </w:tcBorders>
            <w:shd w:val="clear" w:color="auto" w:fill="E0E0E0"/>
            <w:hideMark/>
          </w:tcPr>
          <w:p w14:paraId="0E581EAD"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Within Groups </w:t>
            </w:r>
          </w:p>
        </w:tc>
        <w:tc>
          <w:tcPr>
            <w:tcW w:w="1500" w:type="dxa"/>
            <w:tcBorders>
              <w:top w:val="single" w:sz="6" w:space="0" w:color="AEAEAE"/>
              <w:left w:val="nil"/>
              <w:bottom w:val="single" w:sz="6" w:space="0" w:color="AEAEAE"/>
              <w:right w:val="single" w:sz="6" w:space="0" w:color="E0E0E0"/>
            </w:tcBorders>
            <w:shd w:val="clear" w:color="auto" w:fill="F9F9FB"/>
            <w:hideMark/>
          </w:tcPr>
          <w:p w14:paraId="659D81E7"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26.785 </w:t>
            </w:r>
          </w:p>
        </w:tc>
        <w:tc>
          <w:tcPr>
            <w:tcW w:w="1035" w:type="dxa"/>
            <w:tcBorders>
              <w:top w:val="single" w:sz="6" w:space="0" w:color="AEAEAE"/>
              <w:left w:val="single" w:sz="6" w:space="0" w:color="E0E0E0"/>
              <w:bottom w:val="single" w:sz="6" w:space="0" w:color="AEAEAE"/>
              <w:right w:val="single" w:sz="6" w:space="0" w:color="E0E0E0"/>
            </w:tcBorders>
            <w:shd w:val="clear" w:color="auto" w:fill="F9F9FB"/>
            <w:hideMark/>
          </w:tcPr>
          <w:p w14:paraId="668D5774"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27 </w:t>
            </w:r>
          </w:p>
        </w:tc>
        <w:tc>
          <w:tcPr>
            <w:tcW w:w="1335" w:type="dxa"/>
            <w:tcBorders>
              <w:top w:val="single" w:sz="6" w:space="0" w:color="AEAEAE"/>
              <w:left w:val="single" w:sz="6" w:space="0" w:color="E0E0E0"/>
              <w:bottom w:val="single" w:sz="6" w:space="0" w:color="AEAEAE"/>
              <w:right w:val="single" w:sz="6" w:space="0" w:color="E0E0E0"/>
            </w:tcBorders>
            <w:shd w:val="clear" w:color="auto" w:fill="F9F9FB"/>
            <w:hideMark/>
          </w:tcPr>
          <w:p w14:paraId="5760E37E"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.992 </w:t>
            </w:r>
          </w:p>
        </w:tc>
        <w:tc>
          <w:tcPr>
            <w:tcW w:w="1035" w:type="dxa"/>
            <w:tcBorders>
              <w:top w:val="single" w:sz="6" w:space="0" w:color="AEAEAE"/>
              <w:left w:val="single" w:sz="6" w:space="0" w:color="E0E0E0"/>
              <w:bottom w:val="single" w:sz="6" w:space="0" w:color="AEAEAE"/>
              <w:right w:val="single" w:sz="6" w:space="0" w:color="E0E0E0"/>
            </w:tcBorders>
            <w:shd w:val="clear" w:color="auto" w:fill="F9F9FB"/>
            <w:vAlign w:val="center"/>
            <w:hideMark/>
          </w:tcPr>
          <w:p w14:paraId="3B043742" w14:textId="77777777" w:rsidR="006602F4" w:rsidRPr="006602F4" w:rsidRDefault="006602F4" w:rsidP="006602F4">
            <w:pPr>
              <w:spacing w:after="0" w:line="240" w:lineRule="auto"/>
              <w:textAlignment w:val="baseline"/>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 </w:t>
            </w:r>
          </w:p>
        </w:tc>
        <w:tc>
          <w:tcPr>
            <w:tcW w:w="1035" w:type="dxa"/>
            <w:tcBorders>
              <w:top w:val="single" w:sz="6" w:space="0" w:color="AEAEAE"/>
              <w:left w:val="single" w:sz="6" w:space="0" w:color="E0E0E0"/>
              <w:bottom w:val="single" w:sz="6" w:space="0" w:color="AEAEAE"/>
              <w:right w:val="nil"/>
            </w:tcBorders>
            <w:shd w:val="clear" w:color="auto" w:fill="F9F9FB"/>
            <w:vAlign w:val="center"/>
            <w:hideMark/>
          </w:tcPr>
          <w:p w14:paraId="2BC8BAB1" w14:textId="77777777" w:rsidR="006602F4" w:rsidRPr="006602F4" w:rsidRDefault="006602F4" w:rsidP="006602F4">
            <w:pPr>
              <w:spacing w:after="0" w:line="240" w:lineRule="auto"/>
              <w:textAlignment w:val="baseline"/>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 </w:t>
            </w:r>
          </w:p>
        </w:tc>
      </w:tr>
      <w:tr w:rsidR="006602F4" w:rsidRPr="006602F4" w14:paraId="43F2C8D0" w14:textId="77777777" w:rsidTr="006602F4">
        <w:trPr>
          <w:trHeight w:val="300"/>
        </w:trPr>
        <w:tc>
          <w:tcPr>
            <w:tcW w:w="1620" w:type="dxa"/>
            <w:tcBorders>
              <w:top w:val="single" w:sz="6" w:space="0" w:color="AEAEAE"/>
              <w:left w:val="nil"/>
              <w:bottom w:val="single" w:sz="6" w:space="0" w:color="AEAEAE"/>
              <w:right w:val="nil"/>
            </w:tcBorders>
            <w:shd w:val="clear" w:color="auto" w:fill="E0E0E0"/>
            <w:hideMark/>
          </w:tcPr>
          <w:p w14:paraId="24AF4D3D"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Total </w:t>
            </w:r>
          </w:p>
        </w:tc>
        <w:tc>
          <w:tcPr>
            <w:tcW w:w="1500" w:type="dxa"/>
            <w:tcBorders>
              <w:top w:val="single" w:sz="6" w:space="0" w:color="AEAEAE"/>
              <w:left w:val="nil"/>
              <w:bottom w:val="single" w:sz="6" w:space="0" w:color="AEAEAE"/>
              <w:right w:val="single" w:sz="6" w:space="0" w:color="E0E0E0"/>
            </w:tcBorders>
            <w:shd w:val="clear" w:color="auto" w:fill="F9F9FB"/>
            <w:hideMark/>
          </w:tcPr>
          <w:p w14:paraId="7432F4C0"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37.596 </w:t>
            </w:r>
          </w:p>
        </w:tc>
        <w:tc>
          <w:tcPr>
            <w:tcW w:w="1035" w:type="dxa"/>
            <w:tcBorders>
              <w:top w:val="single" w:sz="6" w:space="0" w:color="AEAEAE"/>
              <w:left w:val="single" w:sz="6" w:space="0" w:color="E0E0E0"/>
              <w:bottom w:val="single" w:sz="6" w:space="0" w:color="AEAEAE"/>
              <w:right w:val="single" w:sz="6" w:space="0" w:color="E0E0E0"/>
            </w:tcBorders>
            <w:shd w:val="clear" w:color="auto" w:fill="F9F9FB"/>
            <w:hideMark/>
          </w:tcPr>
          <w:p w14:paraId="61E4508D"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29 </w:t>
            </w:r>
          </w:p>
        </w:tc>
        <w:tc>
          <w:tcPr>
            <w:tcW w:w="1335" w:type="dxa"/>
            <w:tcBorders>
              <w:top w:val="single" w:sz="6" w:space="0" w:color="AEAEAE"/>
              <w:left w:val="single" w:sz="6" w:space="0" w:color="E0E0E0"/>
              <w:bottom w:val="single" w:sz="6" w:space="0" w:color="AEAEAE"/>
              <w:right w:val="single" w:sz="6" w:space="0" w:color="E0E0E0"/>
            </w:tcBorders>
            <w:shd w:val="clear" w:color="auto" w:fill="F9F9FB"/>
            <w:vAlign w:val="center"/>
            <w:hideMark/>
          </w:tcPr>
          <w:p w14:paraId="0EF31328" w14:textId="77777777" w:rsidR="006602F4" w:rsidRPr="006602F4" w:rsidRDefault="006602F4" w:rsidP="006602F4">
            <w:pPr>
              <w:spacing w:after="0" w:line="240" w:lineRule="auto"/>
              <w:textAlignment w:val="baseline"/>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 </w:t>
            </w:r>
          </w:p>
        </w:tc>
        <w:tc>
          <w:tcPr>
            <w:tcW w:w="1035" w:type="dxa"/>
            <w:tcBorders>
              <w:top w:val="single" w:sz="6" w:space="0" w:color="AEAEAE"/>
              <w:left w:val="single" w:sz="6" w:space="0" w:color="E0E0E0"/>
              <w:bottom w:val="single" w:sz="6" w:space="0" w:color="AEAEAE"/>
              <w:right w:val="single" w:sz="6" w:space="0" w:color="E0E0E0"/>
            </w:tcBorders>
            <w:shd w:val="clear" w:color="auto" w:fill="F9F9FB"/>
            <w:vAlign w:val="center"/>
            <w:hideMark/>
          </w:tcPr>
          <w:p w14:paraId="1E32A885" w14:textId="77777777" w:rsidR="006602F4" w:rsidRPr="006602F4" w:rsidRDefault="006602F4" w:rsidP="006602F4">
            <w:pPr>
              <w:spacing w:after="0" w:line="240" w:lineRule="auto"/>
              <w:textAlignment w:val="baseline"/>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 </w:t>
            </w:r>
          </w:p>
        </w:tc>
        <w:tc>
          <w:tcPr>
            <w:tcW w:w="1035" w:type="dxa"/>
            <w:tcBorders>
              <w:top w:val="single" w:sz="6" w:space="0" w:color="AEAEAE"/>
              <w:left w:val="single" w:sz="6" w:space="0" w:color="E0E0E0"/>
              <w:bottom w:val="single" w:sz="6" w:space="0" w:color="AEAEAE"/>
              <w:right w:val="nil"/>
            </w:tcBorders>
            <w:shd w:val="clear" w:color="auto" w:fill="F9F9FB"/>
            <w:vAlign w:val="center"/>
            <w:hideMark/>
          </w:tcPr>
          <w:p w14:paraId="1877B8A1" w14:textId="77777777" w:rsidR="006602F4" w:rsidRPr="006602F4" w:rsidRDefault="006602F4" w:rsidP="006602F4">
            <w:pPr>
              <w:spacing w:after="0" w:line="240" w:lineRule="auto"/>
              <w:textAlignment w:val="baseline"/>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 </w:t>
            </w:r>
          </w:p>
        </w:tc>
      </w:tr>
      <w:tr w:rsidR="006602F4" w:rsidRPr="006602F4" w14:paraId="3CFC9136" w14:textId="77777777" w:rsidTr="006602F4">
        <w:trPr>
          <w:trHeight w:val="300"/>
        </w:trPr>
        <w:tc>
          <w:tcPr>
            <w:tcW w:w="1620" w:type="dxa"/>
            <w:tcBorders>
              <w:top w:val="single" w:sz="6" w:space="0" w:color="AEAEAE"/>
              <w:left w:val="nil"/>
              <w:bottom w:val="single" w:sz="6" w:space="0" w:color="152935"/>
              <w:right w:val="nil"/>
            </w:tcBorders>
            <w:shd w:val="clear" w:color="auto" w:fill="E0E0E0"/>
            <w:hideMark/>
          </w:tcPr>
          <w:p w14:paraId="540EA29C" w14:textId="77777777" w:rsidR="006602F4" w:rsidRPr="006602F4" w:rsidRDefault="006602F4" w:rsidP="006602F4">
            <w:pPr>
              <w:spacing w:after="0" w:line="240" w:lineRule="auto"/>
              <w:ind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 </w:t>
            </w:r>
          </w:p>
        </w:tc>
        <w:tc>
          <w:tcPr>
            <w:tcW w:w="1500" w:type="dxa"/>
            <w:tcBorders>
              <w:top w:val="single" w:sz="6" w:space="0" w:color="AEAEAE"/>
              <w:left w:val="nil"/>
              <w:bottom w:val="single" w:sz="6" w:space="0" w:color="152935"/>
              <w:right w:val="single" w:sz="6" w:space="0" w:color="E0E0E0"/>
            </w:tcBorders>
            <w:shd w:val="clear" w:color="auto" w:fill="F9F9FB"/>
            <w:hideMark/>
          </w:tcPr>
          <w:p w14:paraId="50812CB6"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 </w:t>
            </w:r>
          </w:p>
        </w:tc>
        <w:tc>
          <w:tcPr>
            <w:tcW w:w="1035" w:type="dxa"/>
            <w:tcBorders>
              <w:top w:val="single" w:sz="6" w:space="0" w:color="AEAEAE"/>
              <w:left w:val="single" w:sz="6" w:space="0" w:color="E0E0E0"/>
              <w:bottom w:val="single" w:sz="6" w:space="0" w:color="152935"/>
              <w:right w:val="single" w:sz="6" w:space="0" w:color="E0E0E0"/>
            </w:tcBorders>
            <w:shd w:val="clear" w:color="auto" w:fill="F9F9FB"/>
            <w:hideMark/>
          </w:tcPr>
          <w:p w14:paraId="069D2D7E"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 </w:t>
            </w:r>
          </w:p>
        </w:tc>
        <w:tc>
          <w:tcPr>
            <w:tcW w:w="1335" w:type="dxa"/>
            <w:tcBorders>
              <w:top w:val="single" w:sz="6" w:space="0" w:color="AEAEAE"/>
              <w:left w:val="single" w:sz="6" w:space="0" w:color="E0E0E0"/>
              <w:bottom w:val="single" w:sz="6" w:space="0" w:color="152935"/>
              <w:right w:val="single" w:sz="6" w:space="0" w:color="E0E0E0"/>
            </w:tcBorders>
            <w:shd w:val="clear" w:color="auto" w:fill="F9F9FB"/>
            <w:vAlign w:val="center"/>
            <w:hideMark/>
          </w:tcPr>
          <w:p w14:paraId="56E6F96A" w14:textId="77777777" w:rsidR="006602F4" w:rsidRPr="006602F4" w:rsidRDefault="006602F4" w:rsidP="006602F4">
            <w:pPr>
              <w:spacing w:after="0" w:line="240" w:lineRule="auto"/>
              <w:textAlignment w:val="baseline"/>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 </w:t>
            </w:r>
          </w:p>
        </w:tc>
        <w:tc>
          <w:tcPr>
            <w:tcW w:w="1035" w:type="dxa"/>
            <w:tcBorders>
              <w:top w:val="single" w:sz="6" w:space="0" w:color="AEAEAE"/>
              <w:left w:val="single" w:sz="6" w:space="0" w:color="E0E0E0"/>
              <w:bottom w:val="single" w:sz="6" w:space="0" w:color="152935"/>
              <w:right w:val="single" w:sz="6" w:space="0" w:color="E0E0E0"/>
            </w:tcBorders>
            <w:shd w:val="clear" w:color="auto" w:fill="F9F9FB"/>
            <w:vAlign w:val="center"/>
            <w:hideMark/>
          </w:tcPr>
          <w:p w14:paraId="75FB2BA6" w14:textId="77777777" w:rsidR="006602F4" w:rsidRPr="006602F4" w:rsidRDefault="006602F4" w:rsidP="006602F4">
            <w:pPr>
              <w:spacing w:after="0" w:line="240" w:lineRule="auto"/>
              <w:textAlignment w:val="baseline"/>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 </w:t>
            </w:r>
          </w:p>
        </w:tc>
        <w:tc>
          <w:tcPr>
            <w:tcW w:w="1035" w:type="dxa"/>
            <w:tcBorders>
              <w:top w:val="single" w:sz="6" w:space="0" w:color="AEAEAE"/>
              <w:left w:val="single" w:sz="6" w:space="0" w:color="E0E0E0"/>
              <w:bottom w:val="single" w:sz="6" w:space="0" w:color="152935"/>
              <w:right w:val="nil"/>
            </w:tcBorders>
            <w:shd w:val="clear" w:color="auto" w:fill="F9F9FB"/>
            <w:vAlign w:val="center"/>
            <w:hideMark/>
          </w:tcPr>
          <w:p w14:paraId="3FC67ED5" w14:textId="77777777" w:rsidR="006602F4" w:rsidRPr="006602F4" w:rsidRDefault="006602F4" w:rsidP="006602F4">
            <w:pPr>
              <w:spacing w:after="0" w:line="240" w:lineRule="auto"/>
              <w:textAlignment w:val="baseline"/>
              <w:rPr>
                <w:rFonts w:ascii="Times New Roman" w:eastAsia="Times New Roman" w:hAnsi="Times New Roman" w:cs="Times New Roman"/>
                <w:sz w:val="24"/>
                <w:szCs w:val="24"/>
                <w:lang w:eastAsia="en-GB"/>
              </w:rPr>
            </w:pPr>
            <w:r w:rsidRPr="006602F4">
              <w:rPr>
                <w:rFonts w:ascii="Times New Roman" w:eastAsia="Times New Roman" w:hAnsi="Times New Roman" w:cs="Times New Roman"/>
                <w:sz w:val="24"/>
                <w:szCs w:val="24"/>
                <w:lang w:eastAsia="en-GB"/>
              </w:rPr>
              <w:t> </w:t>
            </w:r>
          </w:p>
        </w:tc>
      </w:tr>
    </w:tbl>
    <w:p w14:paraId="405BAAAB" w14:textId="77777777" w:rsidR="006602F4" w:rsidRPr="006602F4" w:rsidRDefault="006602F4" w:rsidP="006602F4">
      <w:pPr>
        <w:spacing w:after="0" w:line="240" w:lineRule="auto"/>
        <w:textAlignment w:val="baseline"/>
        <w:rPr>
          <w:rFonts w:ascii="Segoe UI" w:eastAsia="Times New Roman" w:hAnsi="Segoe UI" w:cs="Segoe UI"/>
          <w:sz w:val="18"/>
          <w:szCs w:val="18"/>
          <w:lang w:eastAsia="en-GB"/>
        </w:rPr>
      </w:pPr>
      <w:r w:rsidRPr="006602F4">
        <w:rPr>
          <w:rFonts w:ascii="Times New Roman" w:eastAsia="Times New Roman" w:hAnsi="Times New Roman" w:cs="Times New Roman"/>
          <w:sz w:val="24"/>
          <w:szCs w:val="24"/>
          <w:lang w:eastAsia="en-GB"/>
        </w:rPr>
        <w:t> </w:t>
      </w:r>
    </w:p>
    <w:p w14:paraId="17AF4B19" w14:textId="77777777" w:rsidR="006602F4" w:rsidRPr="006602F4" w:rsidRDefault="006602F4" w:rsidP="006602F4">
      <w:pPr>
        <w:spacing w:after="0" w:line="240" w:lineRule="auto"/>
        <w:textAlignment w:val="baseline"/>
        <w:rPr>
          <w:rFonts w:ascii="Segoe UI" w:eastAsia="Times New Roman" w:hAnsi="Segoe UI" w:cs="Segoe UI"/>
          <w:sz w:val="18"/>
          <w:szCs w:val="18"/>
          <w:lang w:eastAsia="en-GB"/>
        </w:rPr>
      </w:pPr>
      <w:r w:rsidRPr="006602F4">
        <w:rPr>
          <w:rFonts w:ascii="Calibri" w:eastAsia="Times New Roman" w:hAnsi="Calibri" w:cs="Calibri"/>
          <w:lang w:eastAsia="en-GB"/>
        </w:rPr>
        <w:t> </w:t>
      </w:r>
    </w:p>
    <w:p w14:paraId="3AE0C3EA" w14:textId="77777777" w:rsidR="006602F4" w:rsidRPr="006602F4" w:rsidRDefault="006602F4" w:rsidP="006602F4">
      <w:pPr>
        <w:spacing w:after="0" w:line="240" w:lineRule="auto"/>
        <w:textAlignment w:val="baseline"/>
        <w:rPr>
          <w:rFonts w:ascii="Segoe UI" w:eastAsia="Times New Roman" w:hAnsi="Segoe UI" w:cs="Segoe UI"/>
          <w:sz w:val="18"/>
          <w:szCs w:val="18"/>
          <w:lang w:eastAsia="en-GB"/>
        </w:rPr>
      </w:pPr>
      <w:r w:rsidRPr="006602F4">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10"/>
        <w:gridCol w:w="2355"/>
        <w:gridCol w:w="1560"/>
        <w:gridCol w:w="1080"/>
        <w:gridCol w:w="1080"/>
        <w:gridCol w:w="1380"/>
        <w:gridCol w:w="1410"/>
      </w:tblGrid>
      <w:tr w:rsidR="006602F4" w:rsidRPr="006602F4" w14:paraId="416AE05D" w14:textId="77777777" w:rsidTr="006602F4">
        <w:trPr>
          <w:trHeight w:val="300"/>
        </w:trPr>
        <w:tc>
          <w:tcPr>
            <w:tcW w:w="11175" w:type="dxa"/>
            <w:gridSpan w:val="7"/>
            <w:tcBorders>
              <w:top w:val="nil"/>
              <w:left w:val="nil"/>
              <w:bottom w:val="nil"/>
              <w:right w:val="nil"/>
            </w:tcBorders>
            <w:shd w:val="clear" w:color="auto" w:fill="FFFFFF"/>
            <w:vAlign w:val="center"/>
            <w:hideMark/>
          </w:tcPr>
          <w:p w14:paraId="5BC8CCEF" w14:textId="77777777" w:rsidR="006602F4" w:rsidRPr="006602F4" w:rsidRDefault="006602F4" w:rsidP="006602F4">
            <w:pPr>
              <w:spacing w:after="0" w:line="240" w:lineRule="auto"/>
              <w:ind w:left="60" w:right="60"/>
              <w:jc w:val="center"/>
              <w:textAlignment w:val="baseline"/>
              <w:divId w:val="1057433529"/>
              <w:rPr>
                <w:rFonts w:ascii="Times New Roman" w:eastAsia="Times New Roman" w:hAnsi="Times New Roman" w:cs="Times New Roman"/>
                <w:sz w:val="24"/>
                <w:szCs w:val="24"/>
                <w:lang w:eastAsia="en-GB"/>
              </w:rPr>
            </w:pPr>
            <w:r w:rsidRPr="006602F4">
              <w:rPr>
                <w:rFonts w:ascii="Arial" w:eastAsia="Times New Roman" w:hAnsi="Arial" w:cs="Arial"/>
                <w:b/>
                <w:bCs/>
                <w:color w:val="010205"/>
                <w:sz w:val="28"/>
                <w:szCs w:val="28"/>
                <w:lang w:eastAsia="en-GB"/>
              </w:rPr>
              <w:t>Multiple Comparisons</w:t>
            </w:r>
            <w:r w:rsidRPr="006602F4">
              <w:rPr>
                <w:rFonts w:ascii="Arial" w:eastAsia="Times New Roman" w:hAnsi="Arial" w:cs="Arial"/>
                <w:color w:val="010205"/>
                <w:sz w:val="28"/>
                <w:szCs w:val="28"/>
                <w:lang w:eastAsia="en-GB"/>
              </w:rPr>
              <w:t> </w:t>
            </w:r>
          </w:p>
        </w:tc>
      </w:tr>
      <w:tr w:rsidR="006602F4" w:rsidRPr="006602F4" w14:paraId="5283EAD9" w14:textId="77777777" w:rsidTr="006602F4">
        <w:trPr>
          <w:trHeight w:val="300"/>
        </w:trPr>
        <w:tc>
          <w:tcPr>
            <w:tcW w:w="11175" w:type="dxa"/>
            <w:gridSpan w:val="7"/>
            <w:tcBorders>
              <w:top w:val="nil"/>
              <w:left w:val="nil"/>
              <w:bottom w:val="nil"/>
              <w:right w:val="nil"/>
            </w:tcBorders>
            <w:shd w:val="clear" w:color="auto" w:fill="FFFFFF"/>
            <w:vAlign w:val="bottom"/>
            <w:hideMark/>
          </w:tcPr>
          <w:p w14:paraId="3C2E2D12" w14:textId="77777777" w:rsidR="006602F4" w:rsidRPr="006602F4" w:rsidRDefault="006602F4" w:rsidP="006602F4">
            <w:pPr>
              <w:spacing w:after="0" w:line="240" w:lineRule="auto"/>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shd w:val="clear" w:color="auto" w:fill="FFFFFF"/>
                <w:lang w:eastAsia="en-GB"/>
              </w:rPr>
              <w:t>Dependent Variable:   VAR00001  </w:t>
            </w:r>
            <w:r w:rsidRPr="006602F4">
              <w:rPr>
                <w:rFonts w:ascii="Arial" w:eastAsia="Times New Roman" w:hAnsi="Arial" w:cs="Arial"/>
                <w:color w:val="010205"/>
                <w:sz w:val="24"/>
                <w:szCs w:val="24"/>
                <w:lang w:eastAsia="en-GB"/>
              </w:rPr>
              <w:t> </w:t>
            </w:r>
          </w:p>
        </w:tc>
      </w:tr>
      <w:tr w:rsidR="006602F4" w:rsidRPr="006602F4" w14:paraId="7A2F750D" w14:textId="77777777" w:rsidTr="006602F4">
        <w:trPr>
          <w:trHeight w:val="300"/>
        </w:trPr>
        <w:tc>
          <w:tcPr>
            <w:tcW w:w="11175" w:type="dxa"/>
            <w:gridSpan w:val="7"/>
            <w:tcBorders>
              <w:top w:val="nil"/>
              <w:left w:val="nil"/>
              <w:bottom w:val="nil"/>
              <w:right w:val="nil"/>
            </w:tcBorders>
            <w:shd w:val="clear" w:color="auto" w:fill="FFFFFF"/>
            <w:vAlign w:val="bottom"/>
            <w:hideMark/>
          </w:tcPr>
          <w:p w14:paraId="29D56279" w14:textId="77777777" w:rsidR="006602F4" w:rsidRPr="006602F4" w:rsidRDefault="006602F4" w:rsidP="006602F4">
            <w:pPr>
              <w:spacing w:after="0" w:line="240" w:lineRule="auto"/>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shd w:val="clear" w:color="auto" w:fill="FFFFFF"/>
                <w:lang w:eastAsia="en-GB"/>
              </w:rPr>
              <w:t>Tukey HSD  </w:t>
            </w:r>
            <w:r w:rsidRPr="006602F4">
              <w:rPr>
                <w:rFonts w:ascii="Arial" w:eastAsia="Times New Roman" w:hAnsi="Arial" w:cs="Arial"/>
                <w:color w:val="010205"/>
                <w:sz w:val="24"/>
                <w:szCs w:val="24"/>
                <w:lang w:eastAsia="en-GB"/>
              </w:rPr>
              <w:t> </w:t>
            </w:r>
          </w:p>
        </w:tc>
      </w:tr>
      <w:tr w:rsidR="006602F4" w:rsidRPr="006602F4" w14:paraId="47B57EBA" w14:textId="77777777" w:rsidTr="006602F4">
        <w:trPr>
          <w:trHeight w:val="300"/>
        </w:trPr>
        <w:tc>
          <w:tcPr>
            <w:tcW w:w="2310" w:type="dxa"/>
            <w:vMerge w:val="restart"/>
            <w:tcBorders>
              <w:top w:val="nil"/>
              <w:left w:val="nil"/>
              <w:bottom w:val="nil"/>
              <w:right w:val="nil"/>
            </w:tcBorders>
            <w:shd w:val="clear" w:color="auto" w:fill="FFFFFF"/>
            <w:vAlign w:val="bottom"/>
            <w:hideMark/>
          </w:tcPr>
          <w:p w14:paraId="09AA5D4D"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(I) Working Environment </w:t>
            </w:r>
          </w:p>
        </w:tc>
        <w:tc>
          <w:tcPr>
            <w:tcW w:w="2355" w:type="dxa"/>
            <w:vMerge w:val="restart"/>
            <w:tcBorders>
              <w:top w:val="nil"/>
              <w:left w:val="nil"/>
              <w:bottom w:val="nil"/>
              <w:right w:val="nil"/>
            </w:tcBorders>
            <w:shd w:val="clear" w:color="auto" w:fill="FFFFFF"/>
            <w:vAlign w:val="bottom"/>
            <w:hideMark/>
          </w:tcPr>
          <w:p w14:paraId="67CA03E6"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(J) Working Environment </w:t>
            </w:r>
          </w:p>
        </w:tc>
        <w:tc>
          <w:tcPr>
            <w:tcW w:w="1560" w:type="dxa"/>
            <w:vMerge w:val="restart"/>
            <w:tcBorders>
              <w:top w:val="nil"/>
              <w:left w:val="nil"/>
              <w:bottom w:val="nil"/>
              <w:right w:val="single" w:sz="6" w:space="0" w:color="E0E0E0"/>
            </w:tcBorders>
            <w:shd w:val="clear" w:color="auto" w:fill="FFFFFF"/>
            <w:vAlign w:val="bottom"/>
            <w:hideMark/>
          </w:tcPr>
          <w:p w14:paraId="4C047FD9"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Mean Difference (I-J)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63A973E2"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Std. Error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76CF8CF3"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Sig. </w:t>
            </w:r>
          </w:p>
        </w:tc>
        <w:tc>
          <w:tcPr>
            <w:tcW w:w="2775" w:type="dxa"/>
            <w:gridSpan w:val="2"/>
            <w:tcBorders>
              <w:top w:val="nil"/>
              <w:left w:val="single" w:sz="6" w:space="0" w:color="E0E0E0"/>
              <w:bottom w:val="nil"/>
              <w:right w:val="nil"/>
            </w:tcBorders>
            <w:shd w:val="clear" w:color="auto" w:fill="FFFFFF"/>
            <w:vAlign w:val="bottom"/>
            <w:hideMark/>
          </w:tcPr>
          <w:p w14:paraId="135F3D0B"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95% Confidence Interval </w:t>
            </w:r>
          </w:p>
        </w:tc>
      </w:tr>
      <w:tr w:rsidR="006602F4" w:rsidRPr="006602F4" w14:paraId="6E3408A1" w14:textId="77777777" w:rsidTr="006602F4">
        <w:trPr>
          <w:trHeight w:val="300"/>
        </w:trPr>
        <w:tc>
          <w:tcPr>
            <w:tcW w:w="0" w:type="auto"/>
            <w:vMerge/>
            <w:tcBorders>
              <w:top w:val="nil"/>
              <w:left w:val="nil"/>
              <w:bottom w:val="nil"/>
              <w:right w:val="nil"/>
            </w:tcBorders>
            <w:shd w:val="clear" w:color="auto" w:fill="auto"/>
            <w:vAlign w:val="center"/>
            <w:hideMark/>
          </w:tcPr>
          <w:p w14:paraId="18CB7419"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nil"/>
            </w:tcBorders>
            <w:shd w:val="clear" w:color="auto" w:fill="auto"/>
            <w:vAlign w:val="center"/>
            <w:hideMark/>
          </w:tcPr>
          <w:p w14:paraId="5031A458"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single" w:sz="6" w:space="0" w:color="E0E0E0"/>
            </w:tcBorders>
            <w:shd w:val="clear" w:color="auto" w:fill="auto"/>
            <w:vAlign w:val="center"/>
            <w:hideMark/>
          </w:tcPr>
          <w:p w14:paraId="1B7AA5D4"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4B387208"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4F7B89B4"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tc>
        <w:tc>
          <w:tcPr>
            <w:tcW w:w="1380" w:type="dxa"/>
            <w:tcBorders>
              <w:top w:val="nil"/>
              <w:left w:val="single" w:sz="6" w:space="0" w:color="E0E0E0"/>
              <w:bottom w:val="single" w:sz="6" w:space="0" w:color="152935"/>
              <w:right w:val="single" w:sz="6" w:space="0" w:color="E0E0E0"/>
            </w:tcBorders>
            <w:shd w:val="clear" w:color="auto" w:fill="FFFFFF"/>
            <w:vAlign w:val="bottom"/>
            <w:hideMark/>
          </w:tcPr>
          <w:p w14:paraId="515E8E57"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Lower Bound </w:t>
            </w:r>
          </w:p>
        </w:tc>
        <w:tc>
          <w:tcPr>
            <w:tcW w:w="1380" w:type="dxa"/>
            <w:tcBorders>
              <w:top w:val="nil"/>
              <w:left w:val="single" w:sz="6" w:space="0" w:color="E0E0E0"/>
              <w:bottom w:val="single" w:sz="6" w:space="0" w:color="152935"/>
              <w:right w:val="nil"/>
            </w:tcBorders>
            <w:shd w:val="clear" w:color="auto" w:fill="FFFFFF"/>
            <w:vAlign w:val="bottom"/>
            <w:hideMark/>
          </w:tcPr>
          <w:p w14:paraId="3387722D" w14:textId="77777777" w:rsidR="006602F4" w:rsidRPr="006602F4" w:rsidRDefault="006602F4" w:rsidP="006602F4">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Upper Bound </w:t>
            </w:r>
          </w:p>
        </w:tc>
      </w:tr>
      <w:tr w:rsidR="006602F4" w:rsidRPr="006602F4" w14:paraId="607DD760" w14:textId="77777777" w:rsidTr="006602F4">
        <w:trPr>
          <w:trHeight w:val="300"/>
        </w:trPr>
        <w:tc>
          <w:tcPr>
            <w:tcW w:w="2310" w:type="dxa"/>
            <w:vMerge w:val="restart"/>
            <w:tcBorders>
              <w:top w:val="single" w:sz="6" w:space="0" w:color="152935"/>
              <w:left w:val="nil"/>
              <w:bottom w:val="nil"/>
              <w:right w:val="nil"/>
            </w:tcBorders>
            <w:shd w:val="clear" w:color="auto" w:fill="E0E0E0"/>
            <w:hideMark/>
          </w:tcPr>
          <w:p w14:paraId="5D3BF1FC"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Fully remote </w:t>
            </w:r>
          </w:p>
        </w:tc>
        <w:tc>
          <w:tcPr>
            <w:tcW w:w="2355" w:type="dxa"/>
            <w:tcBorders>
              <w:top w:val="single" w:sz="6" w:space="0" w:color="152935"/>
              <w:left w:val="nil"/>
              <w:bottom w:val="single" w:sz="6" w:space="0" w:color="AEAEAE"/>
              <w:right w:val="nil"/>
            </w:tcBorders>
            <w:shd w:val="clear" w:color="auto" w:fill="E0E0E0"/>
            <w:hideMark/>
          </w:tcPr>
          <w:p w14:paraId="5FBF4728"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Hybrid </w:t>
            </w:r>
          </w:p>
        </w:tc>
        <w:tc>
          <w:tcPr>
            <w:tcW w:w="1560" w:type="dxa"/>
            <w:tcBorders>
              <w:top w:val="single" w:sz="6" w:space="0" w:color="152935"/>
              <w:left w:val="nil"/>
              <w:bottom w:val="single" w:sz="6" w:space="0" w:color="AEAEAE"/>
              <w:right w:val="single" w:sz="6" w:space="0" w:color="E0E0E0"/>
            </w:tcBorders>
            <w:shd w:val="clear" w:color="auto" w:fill="F9F9FB"/>
            <w:hideMark/>
          </w:tcPr>
          <w:p w14:paraId="4819B7FA"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-.78138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1DB3C19F"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.75653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1417B566"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.563 </w:t>
            </w:r>
          </w:p>
        </w:tc>
        <w:tc>
          <w:tcPr>
            <w:tcW w:w="1380" w:type="dxa"/>
            <w:tcBorders>
              <w:top w:val="single" w:sz="6" w:space="0" w:color="152935"/>
              <w:left w:val="single" w:sz="6" w:space="0" w:color="E0E0E0"/>
              <w:bottom w:val="single" w:sz="6" w:space="0" w:color="AEAEAE"/>
              <w:right w:val="single" w:sz="6" w:space="0" w:color="E0E0E0"/>
            </w:tcBorders>
            <w:shd w:val="clear" w:color="auto" w:fill="F9F9FB"/>
            <w:hideMark/>
          </w:tcPr>
          <w:p w14:paraId="6C96CC37"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-2.6571 </w:t>
            </w:r>
          </w:p>
        </w:tc>
        <w:tc>
          <w:tcPr>
            <w:tcW w:w="1380" w:type="dxa"/>
            <w:tcBorders>
              <w:top w:val="single" w:sz="6" w:space="0" w:color="152935"/>
              <w:left w:val="single" w:sz="6" w:space="0" w:color="E0E0E0"/>
              <w:bottom w:val="single" w:sz="6" w:space="0" w:color="AEAEAE"/>
              <w:right w:val="nil"/>
            </w:tcBorders>
            <w:shd w:val="clear" w:color="auto" w:fill="F9F9FB"/>
            <w:hideMark/>
          </w:tcPr>
          <w:p w14:paraId="702542BA"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1.0944 </w:t>
            </w:r>
          </w:p>
        </w:tc>
      </w:tr>
      <w:tr w:rsidR="006602F4" w:rsidRPr="006602F4" w14:paraId="3C38BD57" w14:textId="77777777" w:rsidTr="006602F4">
        <w:trPr>
          <w:trHeight w:val="300"/>
        </w:trPr>
        <w:tc>
          <w:tcPr>
            <w:tcW w:w="0" w:type="auto"/>
            <w:vMerge/>
            <w:tcBorders>
              <w:top w:val="single" w:sz="6" w:space="0" w:color="152935"/>
              <w:left w:val="nil"/>
              <w:bottom w:val="nil"/>
              <w:right w:val="nil"/>
            </w:tcBorders>
            <w:shd w:val="clear" w:color="auto" w:fill="auto"/>
            <w:vAlign w:val="center"/>
            <w:hideMark/>
          </w:tcPr>
          <w:p w14:paraId="56BC56D0"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tc>
        <w:tc>
          <w:tcPr>
            <w:tcW w:w="2355" w:type="dxa"/>
            <w:tcBorders>
              <w:top w:val="single" w:sz="6" w:space="0" w:color="AEAEAE"/>
              <w:left w:val="nil"/>
              <w:bottom w:val="nil"/>
              <w:right w:val="nil"/>
            </w:tcBorders>
            <w:shd w:val="clear" w:color="auto" w:fill="E0E0E0"/>
            <w:hideMark/>
          </w:tcPr>
          <w:p w14:paraId="125B5AB5"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Fully onsite </w:t>
            </w:r>
          </w:p>
        </w:tc>
        <w:tc>
          <w:tcPr>
            <w:tcW w:w="1560" w:type="dxa"/>
            <w:tcBorders>
              <w:top w:val="single" w:sz="6" w:space="0" w:color="AEAEAE"/>
              <w:left w:val="nil"/>
              <w:bottom w:val="nil"/>
              <w:right w:val="single" w:sz="6" w:space="0" w:color="E0E0E0"/>
            </w:tcBorders>
            <w:shd w:val="clear" w:color="auto" w:fill="F9F9FB"/>
            <w:hideMark/>
          </w:tcPr>
          <w:p w14:paraId="55B38FDE"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-1.81754 </w:t>
            </w:r>
          </w:p>
        </w:tc>
        <w:tc>
          <w:tcPr>
            <w:tcW w:w="1080" w:type="dxa"/>
            <w:tcBorders>
              <w:top w:val="single" w:sz="6" w:space="0" w:color="AEAEAE"/>
              <w:left w:val="single" w:sz="6" w:space="0" w:color="E0E0E0"/>
              <w:bottom w:val="nil"/>
              <w:right w:val="single" w:sz="6" w:space="0" w:color="E0E0E0"/>
            </w:tcBorders>
            <w:shd w:val="clear" w:color="auto" w:fill="F9F9FB"/>
            <w:hideMark/>
          </w:tcPr>
          <w:p w14:paraId="64A327BD"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.74977 </w:t>
            </w:r>
          </w:p>
        </w:tc>
        <w:tc>
          <w:tcPr>
            <w:tcW w:w="1080" w:type="dxa"/>
            <w:tcBorders>
              <w:top w:val="single" w:sz="6" w:space="0" w:color="AEAEAE"/>
              <w:left w:val="single" w:sz="6" w:space="0" w:color="E0E0E0"/>
              <w:bottom w:val="nil"/>
              <w:right w:val="single" w:sz="6" w:space="0" w:color="E0E0E0"/>
            </w:tcBorders>
            <w:shd w:val="clear" w:color="auto" w:fill="F9F9FB"/>
            <w:hideMark/>
          </w:tcPr>
          <w:p w14:paraId="623873AC"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.056 </w:t>
            </w:r>
          </w:p>
        </w:tc>
        <w:tc>
          <w:tcPr>
            <w:tcW w:w="1380" w:type="dxa"/>
            <w:tcBorders>
              <w:top w:val="single" w:sz="6" w:space="0" w:color="AEAEAE"/>
              <w:left w:val="single" w:sz="6" w:space="0" w:color="E0E0E0"/>
              <w:bottom w:val="nil"/>
              <w:right w:val="single" w:sz="6" w:space="0" w:color="E0E0E0"/>
            </w:tcBorders>
            <w:shd w:val="clear" w:color="auto" w:fill="F9F9FB"/>
            <w:hideMark/>
          </w:tcPr>
          <w:p w14:paraId="2ABA6A8C"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-3.6765 </w:t>
            </w:r>
          </w:p>
        </w:tc>
        <w:tc>
          <w:tcPr>
            <w:tcW w:w="1380" w:type="dxa"/>
            <w:tcBorders>
              <w:top w:val="single" w:sz="6" w:space="0" w:color="AEAEAE"/>
              <w:left w:val="single" w:sz="6" w:space="0" w:color="E0E0E0"/>
              <w:bottom w:val="nil"/>
              <w:right w:val="nil"/>
            </w:tcBorders>
            <w:shd w:val="clear" w:color="auto" w:fill="F9F9FB"/>
            <w:hideMark/>
          </w:tcPr>
          <w:p w14:paraId="4C964743"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.0415 </w:t>
            </w:r>
          </w:p>
        </w:tc>
      </w:tr>
      <w:tr w:rsidR="006602F4" w:rsidRPr="006602F4" w14:paraId="1DB71F63" w14:textId="77777777" w:rsidTr="006602F4">
        <w:trPr>
          <w:trHeight w:val="300"/>
        </w:trPr>
        <w:tc>
          <w:tcPr>
            <w:tcW w:w="2310" w:type="dxa"/>
            <w:vMerge w:val="restart"/>
            <w:tcBorders>
              <w:top w:val="single" w:sz="6" w:space="0" w:color="AEAEAE"/>
              <w:left w:val="nil"/>
              <w:bottom w:val="nil"/>
              <w:right w:val="nil"/>
            </w:tcBorders>
            <w:shd w:val="clear" w:color="auto" w:fill="E0E0E0"/>
            <w:hideMark/>
          </w:tcPr>
          <w:p w14:paraId="67C490F0"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Hybrid </w:t>
            </w:r>
          </w:p>
        </w:tc>
        <w:tc>
          <w:tcPr>
            <w:tcW w:w="2355" w:type="dxa"/>
            <w:tcBorders>
              <w:top w:val="single" w:sz="6" w:space="0" w:color="AEAEAE"/>
              <w:left w:val="nil"/>
              <w:bottom w:val="single" w:sz="6" w:space="0" w:color="AEAEAE"/>
              <w:right w:val="nil"/>
            </w:tcBorders>
            <w:shd w:val="clear" w:color="auto" w:fill="E0E0E0"/>
            <w:hideMark/>
          </w:tcPr>
          <w:p w14:paraId="7AF93B53"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Fully remote </w:t>
            </w:r>
          </w:p>
        </w:tc>
        <w:tc>
          <w:tcPr>
            <w:tcW w:w="1560" w:type="dxa"/>
            <w:tcBorders>
              <w:top w:val="single" w:sz="6" w:space="0" w:color="AEAEAE"/>
              <w:left w:val="nil"/>
              <w:bottom w:val="single" w:sz="6" w:space="0" w:color="AEAEAE"/>
              <w:right w:val="single" w:sz="6" w:space="0" w:color="E0E0E0"/>
            </w:tcBorders>
            <w:shd w:val="clear" w:color="auto" w:fill="F9F9FB"/>
            <w:hideMark/>
          </w:tcPr>
          <w:p w14:paraId="4665CDD2"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.78138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4A95D611"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.75653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71422FC7"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.563 </w:t>
            </w:r>
          </w:p>
        </w:tc>
        <w:tc>
          <w:tcPr>
            <w:tcW w:w="1380" w:type="dxa"/>
            <w:tcBorders>
              <w:top w:val="single" w:sz="6" w:space="0" w:color="AEAEAE"/>
              <w:left w:val="single" w:sz="6" w:space="0" w:color="E0E0E0"/>
              <w:bottom w:val="single" w:sz="6" w:space="0" w:color="AEAEAE"/>
              <w:right w:val="single" w:sz="6" w:space="0" w:color="E0E0E0"/>
            </w:tcBorders>
            <w:shd w:val="clear" w:color="auto" w:fill="F9F9FB"/>
            <w:hideMark/>
          </w:tcPr>
          <w:p w14:paraId="132FCAD3"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-1.0944 </w:t>
            </w:r>
          </w:p>
        </w:tc>
        <w:tc>
          <w:tcPr>
            <w:tcW w:w="1380" w:type="dxa"/>
            <w:tcBorders>
              <w:top w:val="single" w:sz="6" w:space="0" w:color="AEAEAE"/>
              <w:left w:val="single" w:sz="6" w:space="0" w:color="E0E0E0"/>
              <w:bottom w:val="single" w:sz="6" w:space="0" w:color="AEAEAE"/>
              <w:right w:val="nil"/>
            </w:tcBorders>
            <w:shd w:val="clear" w:color="auto" w:fill="F9F9FB"/>
            <w:hideMark/>
          </w:tcPr>
          <w:p w14:paraId="2B84B8ED"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2.6571 </w:t>
            </w:r>
          </w:p>
        </w:tc>
      </w:tr>
      <w:tr w:rsidR="006602F4" w:rsidRPr="006602F4" w14:paraId="5EFBFF4A" w14:textId="77777777" w:rsidTr="006602F4">
        <w:trPr>
          <w:trHeight w:val="300"/>
        </w:trPr>
        <w:tc>
          <w:tcPr>
            <w:tcW w:w="0" w:type="auto"/>
            <w:vMerge/>
            <w:tcBorders>
              <w:top w:val="single" w:sz="6" w:space="0" w:color="AEAEAE"/>
              <w:left w:val="nil"/>
              <w:bottom w:val="nil"/>
              <w:right w:val="nil"/>
            </w:tcBorders>
            <w:shd w:val="clear" w:color="auto" w:fill="auto"/>
            <w:vAlign w:val="center"/>
            <w:hideMark/>
          </w:tcPr>
          <w:p w14:paraId="153BD0CA"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tc>
        <w:tc>
          <w:tcPr>
            <w:tcW w:w="2355" w:type="dxa"/>
            <w:tcBorders>
              <w:top w:val="single" w:sz="6" w:space="0" w:color="AEAEAE"/>
              <w:left w:val="nil"/>
              <w:bottom w:val="nil"/>
              <w:right w:val="nil"/>
            </w:tcBorders>
            <w:shd w:val="clear" w:color="auto" w:fill="E0E0E0"/>
            <w:hideMark/>
          </w:tcPr>
          <w:p w14:paraId="32C59539"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Fully onsite </w:t>
            </w:r>
          </w:p>
        </w:tc>
        <w:tc>
          <w:tcPr>
            <w:tcW w:w="1560" w:type="dxa"/>
            <w:tcBorders>
              <w:top w:val="single" w:sz="6" w:space="0" w:color="AEAEAE"/>
              <w:left w:val="nil"/>
              <w:bottom w:val="nil"/>
              <w:right w:val="single" w:sz="6" w:space="0" w:color="E0E0E0"/>
            </w:tcBorders>
            <w:shd w:val="clear" w:color="auto" w:fill="F9F9FB"/>
            <w:hideMark/>
          </w:tcPr>
          <w:p w14:paraId="60FA7C41"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-1.03617</w:t>
            </w:r>
            <w:r w:rsidRPr="006602F4">
              <w:rPr>
                <w:rFonts w:ascii="Arial" w:eastAsia="Times New Roman" w:hAnsi="Arial" w:cs="Arial"/>
                <w:color w:val="010205"/>
                <w:sz w:val="19"/>
                <w:szCs w:val="19"/>
                <w:vertAlign w:val="superscript"/>
                <w:lang w:eastAsia="en-GB"/>
              </w:rPr>
              <w:t>*</w:t>
            </w:r>
            <w:r w:rsidRPr="006602F4">
              <w:rPr>
                <w:rFonts w:ascii="Arial" w:eastAsia="Times New Roman" w:hAnsi="Arial" w:cs="Arial"/>
                <w:color w:val="010205"/>
                <w:sz w:val="19"/>
                <w:szCs w:val="19"/>
                <w:lang w:eastAsia="en-GB"/>
              </w:rPr>
              <w:t> </w:t>
            </w:r>
          </w:p>
        </w:tc>
        <w:tc>
          <w:tcPr>
            <w:tcW w:w="1080" w:type="dxa"/>
            <w:tcBorders>
              <w:top w:val="single" w:sz="6" w:space="0" w:color="AEAEAE"/>
              <w:left w:val="single" w:sz="6" w:space="0" w:color="E0E0E0"/>
              <w:bottom w:val="nil"/>
              <w:right w:val="single" w:sz="6" w:space="0" w:color="E0E0E0"/>
            </w:tcBorders>
            <w:shd w:val="clear" w:color="auto" w:fill="F9F9FB"/>
            <w:hideMark/>
          </w:tcPr>
          <w:p w14:paraId="047DAD92"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.37742 </w:t>
            </w:r>
          </w:p>
        </w:tc>
        <w:tc>
          <w:tcPr>
            <w:tcW w:w="1080" w:type="dxa"/>
            <w:tcBorders>
              <w:top w:val="single" w:sz="6" w:space="0" w:color="AEAEAE"/>
              <w:left w:val="single" w:sz="6" w:space="0" w:color="E0E0E0"/>
              <w:bottom w:val="nil"/>
              <w:right w:val="single" w:sz="6" w:space="0" w:color="E0E0E0"/>
            </w:tcBorders>
            <w:shd w:val="clear" w:color="auto" w:fill="F9F9FB"/>
            <w:hideMark/>
          </w:tcPr>
          <w:p w14:paraId="6478795A"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.028 </w:t>
            </w:r>
          </w:p>
        </w:tc>
        <w:tc>
          <w:tcPr>
            <w:tcW w:w="1380" w:type="dxa"/>
            <w:tcBorders>
              <w:top w:val="single" w:sz="6" w:space="0" w:color="AEAEAE"/>
              <w:left w:val="single" w:sz="6" w:space="0" w:color="E0E0E0"/>
              <w:bottom w:val="nil"/>
              <w:right w:val="single" w:sz="6" w:space="0" w:color="E0E0E0"/>
            </w:tcBorders>
            <w:shd w:val="clear" w:color="auto" w:fill="F9F9FB"/>
            <w:hideMark/>
          </w:tcPr>
          <w:p w14:paraId="7CD45E30"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-1.9720 </w:t>
            </w:r>
          </w:p>
        </w:tc>
        <w:tc>
          <w:tcPr>
            <w:tcW w:w="1380" w:type="dxa"/>
            <w:tcBorders>
              <w:top w:val="single" w:sz="6" w:space="0" w:color="AEAEAE"/>
              <w:left w:val="single" w:sz="6" w:space="0" w:color="E0E0E0"/>
              <w:bottom w:val="nil"/>
              <w:right w:val="nil"/>
            </w:tcBorders>
            <w:shd w:val="clear" w:color="auto" w:fill="F9F9FB"/>
            <w:hideMark/>
          </w:tcPr>
          <w:p w14:paraId="7A2E583C"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-.1004 </w:t>
            </w:r>
          </w:p>
        </w:tc>
      </w:tr>
      <w:tr w:rsidR="006602F4" w:rsidRPr="006602F4" w14:paraId="601F7647" w14:textId="77777777" w:rsidTr="006602F4">
        <w:trPr>
          <w:trHeight w:val="300"/>
        </w:trPr>
        <w:tc>
          <w:tcPr>
            <w:tcW w:w="2310" w:type="dxa"/>
            <w:vMerge w:val="restart"/>
            <w:tcBorders>
              <w:top w:val="single" w:sz="6" w:space="0" w:color="AEAEAE"/>
              <w:left w:val="nil"/>
              <w:bottom w:val="single" w:sz="6" w:space="0" w:color="152935"/>
              <w:right w:val="nil"/>
            </w:tcBorders>
            <w:shd w:val="clear" w:color="auto" w:fill="E0E0E0"/>
            <w:hideMark/>
          </w:tcPr>
          <w:p w14:paraId="047D9FB7"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Fully onsite </w:t>
            </w:r>
          </w:p>
        </w:tc>
        <w:tc>
          <w:tcPr>
            <w:tcW w:w="2355" w:type="dxa"/>
            <w:tcBorders>
              <w:top w:val="single" w:sz="6" w:space="0" w:color="AEAEAE"/>
              <w:left w:val="nil"/>
              <w:bottom w:val="single" w:sz="6" w:space="0" w:color="AEAEAE"/>
              <w:right w:val="nil"/>
            </w:tcBorders>
            <w:shd w:val="clear" w:color="auto" w:fill="E0E0E0"/>
            <w:hideMark/>
          </w:tcPr>
          <w:p w14:paraId="6264DD2F"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Fully remote </w:t>
            </w:r>
          </w:p>
        </w:tc>
        <w:tc>
          <w:tcPr>
            <w:tcW w:w="1560" w:type="dxa"/>
            <w:tcBorders>
              <w:top w:val="single" w:sz="6" w:space="0" w:color="AEAEAE"/>
              <w:left w:val="nil"/>
              <w:bottom w:val="single" w:sz="6" w:space="0" w:color="AEAEAE"/>
              <w:right w:val="single" w:sz="6" w:space="0" w:color="E0E0E0"/>
            </w:tcBorders>
            <w:shd w:val="clear" w:color="auto" w:fill="F9F9FB"/>
            <w:hideMark/>
          </w:tcPr>
          <w:p w14:paraId="52864CA2"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1.81754 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0536C6A9"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.74977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216FF2C6"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.056 </w:t>
            </w:r>
          </w:p>
        </w:tc>
        <w:tc>
          <w:tcPr>
            <w:tcW w:w="1380" w:type="dxa"/>
            <w:tcBorders>
              <w:top w:val="single" w:sz="6" w:space="0" w:color="AEAEAE"/>
              <w:left w:val="single" w:sz="6" w:space="0" w:color="E0E0E0"/>
              <w:bottom w:val="single" w:sz="6" w:space="0" w:color="AEAEAE"/>
              <w:right w:val="single" w:sz="6" w:space="0" w:color="E0E0E0"/>
            </w:tcBorders>
            <w:shd w:val="clear" w:color="auto" w:fill="F9F9FB"/>
            <w:hideMark/>
          </w:tcPr>
          <w:p w14:paraId="5EC1644E"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-.0415 </w:t>
            </w:r>
          </w:p>
        </w:tc>
        <w:tc>
          <w:tcPr>
            <w:tcW w:w="1380" w:type="dxa"/>
            <w:tcBorders>
              <w:top w:val="single" w:sz="6" w:space="0" w:color="AEAEAE"/>
              <w:left w:val="single" w:sz="6" w:space="0" w:color="E0E0E0"/>
              <w:bottom w:val="single" w:sz="6" w:space="0" w:color="AEAEAE"/>
              <w:right w:val="nil"/>
            </w:tcBorders>
            <w:shd w:val="clear" w:color="auto" w:fill="F9F9FB"/>
            <w:hideMark/>
          </w:tcPr>
          <w:p w14:paraId="3C31DE07"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3.6765 </w:t>
            </w:r>
          </w:p>
        </w:tc>
      </w:tr>
      <w:tr w:rsidR="006602F4" w:rsidRPr="006602F4" w14:paraId="1959EFB3" w14:textId="77777777" w:rsidTr="006602F4">
        <w:trPr>
          <w:trHeight w:val="300"/>
        </w:trPr>
        <w:tc>
          <w:tcPr>
            <w:tcW w:w="0" w:type="auto"/>
            <w:vMerge/>
            <w:tcBorders>
              <w:top w:val="single" w:sz="6" w:space="0" w:color="AEAEAE"/>
              <w:left w:val="nil"/>
              <w:bottom w:val="single" w:sz="6" w:space="0" w:color="152935"/>
              <w:right w:val="nil"/>
            </w:tcBorders>
            <w:shd w:val="clear" w:color="auto" w:fill="auto"/>
            <w:vAlign w:val="center"/>
            <w:hideMark/>
          </w:tcPr>
          <w:p w14:paraId="3209636D" w14:textId="77777777" w:rsidR="006602F4" w:rsidRPr="006602F4" w:rsidRDefault="006602F4" w:rsidP="006602F4">
            <w:pPr>
              <w:spacing w:after="0" w:line="240" w:lineRule="auto"/>
              <w:rPr>
                <w:rFonts w:ascii="Times New Roman" w:eastAsia="Times New Roman" w:hAnsi="Times New Roman" w:cs="Times New Roman"/>
                <w:sz w:val="24"/>
                <w:szCs w:val="24"/>
                <w:lang w:eastAsia="en-GB"/>
              </w:rPr>
            </w:pPr>
          </w:p>
        </w:tc>
        <w:tc>
          <w:tcPr>
            <w:tcW w:w="2355" w:type="dxa"/>
            <w:tcBorders>
              <w:top w:val="single" w:sz="6" w:space="0" w:color="AEAEAE"/>
              <w:left w:val="nil"/>
              <w:bottom w:val="single" w:sz="6" w:space="0" w:color="152935"/>
              <w:right w:val="nil"/>
            </w:tcBorders>
            <w:shd w:val="clear" w:color="auto" w:fill="E0E0E0"/>
            <w:hideMark/>
          </w:tcPr>
          <w:p w14:paraId="2D381A13"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264A60"/>
                <w:sz w:val="24"/>
                <w:szCs w:val="24"/>
                <w:lang w:eastAsia="en-GB"/>
              </w:rPr>
              <w:t>Hybrid </w:t>
            </w:r>
          </w:p>
        </w:tc>
        <w:tc>
          <w:tcPr>
            <w:tcW w:w="1560" w:type="dxa"/>
            <w:tcBorders>
              <w:top w:val="single" w:sz="6" w:space="0" w:color="AEAEAE"/>
              <w:left w:val="nil"/>
              <w:bottom w:val="single" w:sz="6" w:space="0" w:color="152935"/>
              <w:right w:val="single" w:sz="6" w:space="0" w:color="E0E0E0"/>
            </w:tcBorders>
            <w:shd w:val="clear" w:color="auto" w:fill="F9F9FB"/>
            <w:hideMark/>
          </w:tcPr>
          <w:p w14:paraId="5C4D1DB2"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1.03617</w:t>
            </w:r>
            <w:r w:rsidRPr="006602F4">
              <w:rPr>
                <w:rFonts w:ascii="Arial" w:eastAsia="Times New Roman" w:hAnsi="Arial" w:cs="Arial"/>
                <w:color w:val="010205"/>
                <w:sz w:val="19"/>
                <w:szCs w:val="19"/>
                <w:vertAlign w:val="superscript"/>
                <w:lang w:eastAsia="en-GB"/>
              </w:rPr>
              <w:t>*</w:t>
            </w:r>
            <w:r w:rsidRPr="006602F4">
              <w:rPr>
                <w:rFonts w:ascii="Arial" w:eastAsia="Times New Roman" w:hAnsi="Arial" w:cs="Arial"/>
                <w:color w:val="010205"/>
                <w:sz w:val="19"/>
                <w:szCs w:val="19"/>
                <w:lang w:eastAsia="en-GB"/>
              </w:rPr>
              <w:t>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15792ADB"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.37742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646DCA54"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.028 </w:t>
            </w:r>
          </w:p>
        </w:tc>
        <w:tc>
          <w:tcPr>
            <w:tcW w:w="1380" w:type="dxa"/>
            <w:tcBorders>
              <w:top w:val="single" w:sz="6" w:space="0" w:color="AEAEAE"/>
              <w:left w:val="single" w:sz="6" w:space="0" w:color="E0E0E0"/>
              <w:bottom w:val="single" w:sz="6" w:space="0" w:color="152935"/>
              <w:right w:val="single" w:sz="6" w:space="0" w:color="E0E0E0"/>
            </w:tcBorders>
            <w:shd w:val="clear" w:color="auto" w:fill="F9F9FB"/>
            <w:hideMark/>
          </w:tcPr>
          <w:p w14:paraId="62F7F040"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.1004 </w:t>
            </w:r>
          </w:p>
        </w:tc>
        <w:tc>
          <w:tcPr>
            <w:tcW w:w="1380" w:type="dxa"/>
            <w:tcBorders>
              <w:top w:val="single" w:sz="6" w:space="0" w:color="AEAEAE"/>
              <w:left w:val="single" w:sz="6" w:space="0" w:color="E0E0E0"/>
              <w:bottom w:val="single" w:sz="6" w:space="0" w:color="152935"/>
              <w:right w:val="nil"/>
            </w:tcBorders>
            <w:shd w:val="clear" w:color="auto" w:fill="F9F9FB"/>
            <w:hideMark/>
          </w:tcPr>
          <w:p w14:paraId="5CC8AB21" w14:textId="77777777" w:rsidR="006602F4" w:rsidRPr="006602F4" w:rsidRDefault="006602F4" w:rsidP="006602F4">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1.9720 </w:t>
            </w:r>
          </w:p>
        </w:tc>
      </w:tr>
      <w:tr w:rsidR="006602F4" w:rsidRPr="006602F4" w14:paraId="77D95438" w14:textId="77777777" w:rsidTr="006602F4">
        <w:trPr>
          <w:trHeight w:val="300"/>
        </w:trPr>
        <w:tc>
          <w:tcPr>
            <w:tcW w:w="11175" w:type="dxa"/>
            <w:gridSpan w:val="7"/>
            <w:tcBorders>
              <w:top w:val="nil"/>
              <w:left w:val="nil"/>
              <w:bottom w:val="nil"/>
              <w:right w:val="nil"/>
            </w:tcBorders>
            <w:shd w:val="clear" w:color="auto" w:fill="FFFFFF"/>
            <w:hideMark/>
          </w:tcPr>
          <w:p w14:paraId="2A4D7048" w14:textId="77777777" w:rsidR="006602F4" w:rsidRPr="006602F4" w:rsidRDefault="006602F4" w:rsidP="006602F4">
            <w:pPr>
              <w:spacing w:after="0" w:line="240" w:lineRule="auto"/>
              <w:ind w:left="60" w:right="60"/>
              <w:textAlignment w:val="baseline"/>
              <w:rPr>
                <w:rFonts w:ascii="Times New Roman" w:eastAsia="Times New Roman" w:hAnsi="Times New Roman" w:cs="Times New Roman"/>
                <w:sz w:val="24"/>
                <w:szCs w:val="24"/>
                <w:lang w:eastAsia="en-GB"/>
              </w:rPr>
            </w:pPr>
            <w:r w:rsidRPr="006602F4">
              <w:rPr>
                <w:rFonts w:ascii="Arial" w:eastAsia="Times New Roman" w:hAnsi="Arial" w:cs="Arial"/>
                <w:color w:val="010205"/>
                <w:sz w:val="24"/>
                <w:szCs w:val="24"/>
                <w:lang w:eastAsia="en-GB"/>
              </w:rPr>
              <w:t>*. The mean difference is significant at the 0.05 level. </w:t>
            </w:r>
          </w:p>
        </w:tc>
      </w:tr>
    </w:tbl>
    <w:p w14:paraId="6780CEEB" w14:textId="77777777" w:rsidR="006602F4" w:rsidRPr="006602F4" w:rsidRDefault="006602F4" w:rsidP="006602F4">
      <w:pPr>
        <w:spacing w:after="0" w:line="240" w:lineRule="auto"/>
        <w:textAlignment w:val="baseline"/>
        <w:rPr>
          <w:rFonts w:ascii="Segoe UI" w:eastAsia="Times New Roman" w:hAnsi="Segoe UI" w:cs="Segoe UI"/>
          <w:sz w:val="18"/>
          <w:szCs w:val="18"/>
          <w:lang w:eastAsia="en-GB"/>
        </w:rPr>
      </w:pPr>
      <w:r w:rsidRPr="006602F4">
        <w:rPr>
          <w:rFonts w:ascii="Calibri" w:eastAsia="Times New Roman" w:hAnsi="Calibri" w:cs="Calibri"/>
          <w:lang w:eastAsia="en-GB"/>
        </w:rPr>
        <w:t> </w:t>
      </w:r>
    </w:p>
    <w:p w14:paraId="0F9677AB" w14:textId="77777777" w:rsidR="00EC5C0B" w:rsidRPr="00E30DE5" w:rsidRDefault="00EC5C0B" w:rsidP="00E30DE5">
      <w:pPr>
        <w:spacing w:line="480" w:lineRule="auto"/>
        <w:rPr>
          <w:rFonts w:ascii="Times New Roman" w:hAnsi="Times New Roman" w:cs="Times New Roman"/>
          <w:b/>
          <w:bCs/>
          <w:sz w:val="24"/>
          <w:szCs w:val="24"/>
        </w:rPr>
      </w:pPr>
      <w:r>
        <w:rPr>
          <w:color w:val="000000"/>
          <w:shd w:val="clear" w:color="auto" w:fill="FFFFFF"/>
        </w:rPr>
        <w:br/>
      </w:r>
    </w:p>
    <w:tbl>
      <w:tblPr>
        <w:tblW w:w="0" w:type="dxa"/>
        <w:tblInd w:w="-9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90"/>
        <w:gridCol w:w="1080"/>
        <w:gridCol w:w="1080"/>
        <w:gridCol w:w="1410"/>
        <w:gridCol w:w="1080"/>
        <w:gridCol w:w="1560"/>
        <w:gridCol w:w="1560"/>
        <w:gridCol w:w="1176"/>
        <w:gridCol w:w="1235"/>
      </w:tblGrid>
      <w:tr w:rsidR="00EC5C0B" w:rsidRPr="00EC5C0B" w14:paraId="434F418A" w14:textId="77777777" w:rsidTr="00EC5C0B">
        <w:trPr>
          <w:trHeight w:val="300"/>
        </w:trPr>
        <w:tc>
          <w:tcPr>
            <w:tcW w:w="11280" w:type="dxa"/>
            <w:gridSpan w:val="9"/>
            <w:tcBorders>
              <w:top w:val="nil"/>
              <w:left w:val="nil"/>
              <w:bottom w:val="nil"/>
              <w:right w:val="nil"/>
            </w:tcBorders>
            <w:shd w:val="clear" w:color="auto" w:fill="FFFFFF"/>
            <w:vAlign w:val="center"/>
            <w:hideMark/>
          </w:tcPr>
          <w:p w14:paraId="1A79877B"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b/>
                <w:bCs/>
                <w:color w:val="010205"/>
                <w:sz w:val="28"/>
                <w:szCs w:val="28"/>
                <w:lang w:eastAsia="en-GB"/>
              </w:rPr>
              <w:t>Descriptives</w:t>
            </w:r>
            <w:r w:rsidRPr="00EC5C0B">
              <w:rPr>
                <w:rFonts w:ascii="Arial" w:eastAsia="Times New Roman" w:hAnsi="Arial" w:cs="Arial"/>
                <w:color w:val="010205"/>
                <w:sz w:val="28"/>
                <w:szCs w:val="28"/>
                <w:lang w:eastAsia="en-GB"/>
              </w:rPr>
              <w:t> </w:t>
            </w:r>
          </w:p>
        </w:tc>
      </w:tr>
      <w:tr w:rsidR="00EC5C0B" w:rsidRPr="00EC5C0B" w14:paraId="4CBDC953" w14:textId="77777777" w:rsidTr="00EC5C0B">
        <w:trPr>
          <w:trHeight w:val="300"/>
        </w:trPr>
        <w:tc>
          <w:tcPr>
            <w:tcW w:w="11280" w:type="dxa"/>
            <w:gridSpan w:val="9"/>
            <w:tcBorders>
              <w:top w:val="nil"/>
              <w:left w:val="nil"/>
              <w:bottom w:val="nil"/>
              <w:right w:val="nil"/>
            </w:tcBorders>
            <w:shd w:val="clear" w:color="auto" w:fill="FFFFFF"/>
            <w:vAlign w:val="bottom"/>
            <w:hideMark/>
          </w:tcPr>
          <w:p w14:paraId="52922C64"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shd w:val="clear" w:color="auto" w:fill="FFFFFF"/>
                <w:lang w:eastAsia="en-GB"/>
              </w:rPr>
              <w:t>I am achieving my goals in most aspects of my life.  </w:t>
            </w:r>
            <w:r w:rsidRPr="00EC5C0B">
              <w:rPr>
                <w:rFonts w:ascii="Arial" w:eastAsia="Times New Roman" w:hAnsi="Arial" w:cs="Arial"/>
                <w:color w:val="010205"/>
                <w:sz w:val="24"/>
                <w:szCs w:val="24"/>
                <w:lang w:eastAsia="en-GB"/>
              </w:rPr>
              <w:t> </w:t>
            </w:r>
          </w:p>
        </w:tc>
      </w:tr>
      <w:tr w:rsidR="00EC5C0B" w:rsidRPr="00EC5C0B" w14:paraId="0F603B94" w14:textId="77777777" w:rsidTr="00EC5C0B">
        <w:trPr>
          <w:trHeight w:val="300"/>
        </w:trPr>
        <w:tc>
          <w:tcPr>
            <w:tcW w:w="1290" w:type="dxa"/>
            <w:vMerge w:val="restart"/>
            <w:tcBorders>
              <w:top w:val="nil"/>
              <w:left w:val="nil"/>
              <w:bottom w:val="nil"/>
              <w:right w:val="nil"/>
            </w:tcBorders>
            <w:shd w:val="clear" w:color="auto" w:fill="FFFFFF"/>
            <w:vAlign w:val="bottom"/>
            <w:hideMark/>
          </w:tcPr>
          <w:p w14:paraId="27E15C8E"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Times New Roman" w:eastAsia="Times New Roman" w:hAnsi="Times New Roman" w:cs="Times New Roman"/>
                <w:sz w:val="24"/>
                <w:szCs w:val="24"/>
                <w:lang w:eastAsia="en-GB"/>
              </w:rPr>
              <w:t> </w:t>
            </w:r>
          </w:p>
        </w:tc>
        <w:tc>
          <w:tcPr>
            <w:tcW w:w="1080" w:type="dxa"/>
            <w:vMerge w:val="restart"/>
            <w:tcBorders>
              <w:top w:val="nil"/>
              <w:left w:val="nil"/>
              <w:bottom w:val="nil"/>
              <w:right w:val="single" w:sz="6" w:space="0" w:color="E0E0E0"/>
            </w:tcBorders>
            <w:shd w:val="clear" w:color="auto" w:fill="FFFFFF"/>
            <w:vAlign w:val="bottom"/>
            <w:hideMark/>
          </w:tcPr>
          <w:p w14:paraId="0BA8808A"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5A57F683"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Mean </w:t>
            </w:r>
          </w:p>
        </w:tc>
        <w:tc>
          <w:tcPr>
            <w:tcW w:w="1410" w:type="dxa"/>
            <w:vMerge w:val="restart"/>
            <w:tcBorders>
              <w:top w:val="nil"/>
              <w:left w:val="single" w:sz="6" w:space="0" w:color="E0E0E0"/>
              <w:bottom w:val="nil"/>
              <w:right w:val="single" w:sz="6" w:space="0" w:color="E0E0E0"/>
            </w:tcBorders>
            <w:shd w:val="clear" w:color="auto" w:fill="FFFFFF"/>
            <w:vAlign w:val="bottom"/>
            <w:hideMark/>
          </w:tcPr>
          <w:p w14:paraId="7B98EB4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Deviation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348643DB"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Error </w:t>
            </w:r>
          </w:p>
        </w:tc>
        <w:tc>
          <w:tcPr>
            <w:tcW w:w="3120" w:type="dxa"/>
            <w:gridSpan w:val="2"/>
            <w:tcBorders>
              <w:top w:val="nil"/>
              <w:left w:val="single" w:sz="6" w:space="0" w:color="E0E0E0"/>
              <w:bottom w:val="nil"/>
              <w:right w:val="single" w:sz="6" w:space="0" w:color="E0E0E0"/>
            </w:tcBorders>
            <w:shd w:val="clear" w:color="auto" w:fill="FFFFFF"/>
            <w:vAlign w:val="bottom"/>
            <w:hideMark/>
          </w:tcPr>
          <w:p w14:paraId="1DE5EC39"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95% Confidence Interval for Mean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18A3FB0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Minimum </w:t>
            </w:r>
          </w:p>
        </w:tc>
        <w:tc>
          <w:tcPr>
            <w:tcW w:w="1080" w:type="dxa"/>
            <w:vMerge w:val="restart"/>
            <w:tcBorders>
              <w:top w:val="nil"/>
              <w:left w:val="single" w:sz="6" w:space="0" w:color="E0E0E0"/>
              <w:bottom w:val="nil"/>
              <w:right w:val="nil"/>
            </w:tcBorders>
            <w:shd w:val="clear" w:color="auto" w:fill="FFFFFF"/>
            <w:vAlign w:val="bottom"/>
            <w:hideMark/>
          </w:tcPr>
          <w:p w14:paraId="65E14D5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Maximum </w:t>
            </w:r>
          </w:p>
        </w:tc>
      </w:tr>
      <w:tr w:rsidR="00EC5C0B" w:rsidRPr="00EC5C0B" w14:paraId="50C9CD42" w14:textId="77777777" w:rsidTr="00EC5C0B">
        <w:trPr>
          <w:trHeight w:val="300"/>
        </w:trPr>
        <w:tc>
          <w:tcPr>
            <w:tcW w:w="0" w:type="auto"/>
            <w:vMerge/>
            <w:tcBorders>
              <w:top w:val="nil"/>
              <w:left w:val="nil"/>
              <w:bottom w:val="nil"/>
              <w:right w:val="nil"/>
            </w:tcBorders>
            <w:shd w:val="clear" w:color="auto" w:fill="auto"/>
            <w:vAlign w:val="center"/>
            <w:hideMark/>
          </w:tcPr>
          <w:p w14:paraId="79DA48BF"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single" w:sz="6" w:space="0" w:color="E0E0E0"/>
            </w:tcBorders>
            <w:shd w:val="clear" w:color="auto" w:fill="auto"/>
            <w:vAlign w:val="center"/>
            <w:hideMark/>
          </w:tcPr>
          <w:p w14:paraId="4625B921"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303BF6A3"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0771A848"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2E517633"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0630442B"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Lower Bound </w:t>
            </w: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04B3DD99"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Upper Bound </w:t>
            </w:r>
          </w:p>
        </w:tc>
        <w:tc>
          <w:tcPr>
            <w:tcW w:w="0" w:type="auto"/>
            <w:vMerge/>
            <w:tcBorders>
              <w:top w:val="nil"/>
              <w:left w:val="single" w:sz="6" w:space="0" w:color="E0E0E0"/>
              <w:bottom w:val="nil"/>
              <w:right w:val="single" w:sz="6" w:space="0" w:color="E0E0E0"/>
            </w:tcBorders>
            <w:shd w:val="clear" w:color="auto" w:fill="auto"/>
            <w:vAlign w:val="center"/>
            <w:hideMark/>
          </w:tcPr>
          <w:p w14:paraId="0348DE00"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nil"/>
            </w:tcBorders>
            <w:shd w:val="clear" w:color="auto" w:fill="auto"/>
            <w:vAlign w:val="center"/>
            <w:hideMark/>
          </w:tcPr>
          <w:p w14:paraId="1D7947F2"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r>
      <w:tr w:rsidR="00EC5C0B" w:rsidRPr="00EC5C0B" w14:paraId="1EF491D9" w14:textId="77777777" w:rsidTr="00EC5C0B">
        <w:trPr>
          <w:trHeight w:val="300"/>
        </w:trPr>
        <w:tc>
          <w:tcPr>
            <w:tcW w:w="1290" w:type="dxa"/>
            <w:tcBorders>
              <w:top w:val="single" w:sz="6" w:space="0" w:color="152935"/>
              <w:left w:val="nil"/>
              <w:bottom w:val="single" w:sz="6" w:space="0" w:color="AEAEAE"/>
              <w:right w:val="nil"/>
            </w:tcBorders>
            <w:shd w:val="clear" w:color="auto" w:fill="E0E0E0"/>
            <w:hideMark/>
          </w:tcPr>
          <w:p w14:paraId="68D42C40"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remote </w:t>
            </w:r>
          </w:p>
        </w:tc>
        <w:tc>
          <w:tcPr>
            <w:tcW w:w="1080" w:type="dxa"/>
            <w:tcBorders>
              <w:top w:val="single" w:sz="6" w:space="0" w:color="152935"/>
              <w:left w:val="nil"/>
              <w:bottom w:val="single" w:sz="6" w:space="0" w:color="AEAEAE"/>
              <w:right w:val="single" w:sz="6" w:space="0" w:color="E0E0E0"/>
            </w:tcBorders>
            <w:shd w:val="clear" w:color="auto" w:fill="F9F9FB"/>
            <w:hideMark/>
          </w:tcPr>
          <w:p w14:paraId="2EB273D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0F12916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2.00 </w:t>
            </w:r>
          </w:p>
        </w:tc>
        <w:tc>
          <w:tcPr>
            <w:tcW w:w="1410" w:type="dxa"/>
            <w:tcBorders>
              <w:top w:val="single" w:sz="6" w:space="0" w:color="152935"/>
              <w:left w:val="single" w:sz="6" w:space="0" w:color="E0E0E0"/>
              <w:bottom w:val="single" w:sz="6" w:space="0" w:color="AEAEAE"/>
              <w:right w:val="single" w:sz="6" w:space="0" w:color="E0E0E0"/>
            </w:tcBorders>
            <w:shd w:val="clear" w:color="auto" w:fill="F9F9FB"/>
            <w:hideMark/>
          </w:tcPr>
          <w:p w14:paraId="5660691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4BAC874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34CF56B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113D5CE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7A20ED6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c>
          <w:tcPr>
            <w:tcW w:w="1080" w:type="dxa"/>
            <w:tcBorders>
              <w:top w:val="single" w:sz="6" w:space="0" w:color="152935"/>
              <w:left w:val="single" w:sz="6" w:space="0" w:color="E0E0E0"/>
              <w:bottom w:val="single" w:sz="6" w:space="0" w:color="AEAEAE"/>
              <w:right w:val="nil"/>
            </w:tcBorders>
            <w:shd w:val="clear" w:color="auto" w:fill="F9F9FB"/>
            <w:hideMark/>
          </w:tcPr>
          <w:p w14:paraId="5C40045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r>
      <w:tr w:rsidR="00EC5C0B" w:rsidRPr="00EC5C0B" w14:paraId="79C23C5D"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278BE370"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Hybrid </w:t>
            </w:r>
          </w:p>
        </w:tc>
        <w:tc>
          <w:tcPr>
            <w:tcW w:w="1080" w:type="dxa"/>
            <w:tcBorders>
              <w:top w:val="single" w:sz="6" w:space="0" w:color="AEAEAE"/>
              <w:left w:val="nil"/>
              <w:bottom w:val="single" w:sz="6" w:space="0" w:color="AEAEAE"/>
              <w:right w:val="single" w:sz="6" w:space="0" w:color="E0E0E0"/>
            </w:tcBorders>
            <w:shd w:val="clear" w:color="auto" w:fill="F9F9FB"/>
            <w:hideMark/>
          </w:tcPr>
          <w:p w14:paraId="3CA0FC9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070793A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2.50 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48B7991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1.179 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467844F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.373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0EFABA7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1.66 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43D0D91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3.34 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3E257AC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3EE5322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4 </w:t>
            </w:r>
          </w:p>
        </w:tc>
      </w:tr>
      <w:tr w:rsidR="00EC5C0B" w:rsidRPr="00EC5C0B" w14:paraId="4C1D8B8E"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2B92A416"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onsite </w:t>
            </w:r>
          </w:p>
        </w:tc>
        <w:tc>
          <w:tcPr>
            <w:tcW w:w="1080" w:type="dxa"/>
            <w:tcBorders>
              <w:top w:val="single" w:sz="6" w:space="0" w:color="AEAEAE"/>
              <w:left w:val="nil"/>
              <w:bottom w:val="single" w:sz="6" w:space="0" w:color="AEAEAE"/>
              <w:right w:val="single" w:sz="6" w:space="0" w:color="E0E0E0"/>
            </w:tcBorders>
            <w:shd w:val="clear" w:color="auto" w:fill="F9F9FB"/>
            <w:hideMark/>
          </w:tcPr>
          <w:p w14:paraId="33ADB3D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29D8FC6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3.58 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04579ED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1.564 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3076348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.452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41CA6B1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2.59 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0D7A82A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4.58 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2FF431B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46231D0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7 </w:t>
            </w:r>
          </w:p>
        </w:tc>
      </w:tr>
      <w:tr w:rsidR="00EC5C0B" w:rsidRPr="00EC5C0B" w14:paraId="490ABA58" w14:textId="77777777" w:rsidTr="00EC5C0B">
        <w:trPr>
          <w:trHeight w:val="300"/>
        </w:trPr>
        <w:tc>
          <w:tcPr>
            <w:tcW w:w="1290" w:type="dxa"/>
            <w:tcBorders>
              <w:top w:val="single" w:sz="6" w:space="0" w:color="AEAEAE"/>
              <w:left w:val="nil"/>
              <w:bottom w:val="single" w:sz="6" w:space="0" w:color="152935"/>
              <w:right w:val="nil"/>
            </w:tcBorders>
            <w:shd w:val="clear" w:color="auto" w:fill="E0E0E0"/>
            <w:hideMark/>
          </w:tcPr>
          <w:p w14:paraId="247FA3A6"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Total </w:t>
            </w:r>
          </w:p>
        </w:tc>
        <w:tc>
          <w:tcPr>
            <w:tcW w:w="1080" w:type="dxa"/>
            <w:tcBorders>
              <w:top w:val="single" w:sz="6" w:space="0" w:color="AEAEAE"/>
              <w:left w:val="nil"/>
              <w:bottom w:val="single" w:sz="6" w:space="0" w:color="152935"/>
              <w:right w:val="single" w:sz="6" w:space="0" w:color="E0E0E0"/>
            </w:tcBorders>
            <w:shd w:val="clear" w:color="auto" w:fill="F9F9FB"/>
            <w:hideMark/>
          </w:tcPr>
          <w:p w14:paraId="4FB5E1B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0FA0C4C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3.04 </w:t>
            </w:r>
          </w:p>
        </w:tc>
        <w:tc>
          <w:tcPr>
            <w:tcW w:w="1410" w:type="dxa"/>
            <w:tcBorders>
              <w:top w:val="single" w:sz="6" w:space="0" w:color="AEAEAE"/>
              <w:left w:val="single" w:sz="6" w:space="0" w:color="E0E0E0"/>
              <w:bottom w:val="single" w:sz="6" w:space="0" w:color="152935"/>
              <w:right w:val="single" w:sz="6" w:space="0" w:color="E0E0E0"/>
            </w:tcBorders>
            <w:shd w:val="clear" w:color="auto" w:fill="F9F9FB"/>
            <w:hideMark/>
          </w:tcPr>
          <w:p w14:paraId="25A8FE7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1.461 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5F364F8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.305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4196C2E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2.41 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4FBF898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3.68 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020C050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152935"/>
              <w:right w:val="nil"/>
            </w:tcBorders>
            <w:shd w:val="clear" w:color="auto" w:fill="F9F9FB"/>
            <w:hideMark/>
          </w:tcPr>
          <w:p w14:paraId="222A3A4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7 </w:t>
            </w:r>
          </w:p>
        </w:tc>
      </w:tr>
    </w:tbl>
    <w:p w14:paraId="3B9B98D0"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5B422B0B"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Calibri" w:eastAsia="Times New Roman" w:hAnsi="Calibri" w:cs="Calibri"/>
          <w:lang w:eastAsia="en-GB"/>
        </w:rPr>
        <w:t> </w:t>
      </w:r>
    </w:p>
    <w:p w14:paraId="147A29C7"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lastRenderedPageBreak/>
        <w:t> </w:t>
      </w:r>
    </w:p>
    <w:p w14:paraId="2DA17689"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264D24F0"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8"/>
        <w:gridCol w:w="1043"/>
        <w:gridCol w:w="1064"/>
        <w:gridCol w:w="1398"/>
        <w:gridCol w:w="1060"/>
        <w:gridCol w:w="1521"/>
        <w:gridCol w:w="1521"/>
        <w:gridCol w:w="1176"/>
        <w:gridCol w:w="1235"/>
      </w:tblGrid>
      <w:tr w:rsidR="00EC5C0B" w:rsidRPr="00EC5C0B" w14:paraId="17EA6949" w14:textId="77777777" w:rsidTr="00EC5C0B">
        <w:trPr>
          <w:trHeight w:val="300"/>
        </w:trPr>
        <w:tc>
          <w:tcPr>
            <w:tcW w:w="11280" w:type="dxa"/>
            <w:gridSpan w:val="9"/>
            <w:tcBorders>
              <w:top w:val="nil"/>
              <w:left w:val="nil"/>
              <w:bottom w:val="nil"/>
              <w:right w:val="nil"/>
            </w:tcBorders>
            <w:shd w:val="clear" w:color="auto" w:fill="FFFFFF"/>
            <w:vAlign w:val="center"/>
            <w:hideMark/>
          </w:tcPr>
          <w:p w14:paraId="788EC361" w14:textId="77777777" w:rsidR="00EC5C0B" w:rsidRPr="00EC5C0B" w:rsidRDefault="00EC5C0B" w:rsidP="00EC5C0B">
            <w:pPr>
              <w:spacing w:after="0" w:line="240" w:lineRule="auto"/>
              <w:ind w:left="60" w:right="60"/>
              <w:jc w:val="center"/>
              <w:textAlignment w:val="baseline"/>
              <w:divId w:val="486550867"/>
              <w:rPr>
                <w:rFonts w:ascii="Times New Roman" w:eastAsia="Times New Roman" w:hAnsi="Times New Roman" w:cs="Times New Roman"/>
                <w:sz w:val="24"/>
                <w:szCs w:val="24"/>
                <w:lang w:eastAsia="en-GB"/>
              </w:rPr>
            </w:pPr>
            <w:r w:rsidRPr="00EC5C0B">
              <w:rPr>
                <w:rFonts w:ascii="Arial" w:eastAsia="Times New Roman" w:hAnsi="Arial" w:cs="Arial"/>
                <w:b/>
                <w:bCs/>
                <w:color w:val="010205"/>
                <w:sz w:val="28"/>
                <w:szCs w:val="28"/>
                <w:lang w:eastAsia="en-GB"/>
              </w:rPr>
              <w:t>Descriptives</w:t>
            </w:r>
            <w:r w:rsidRPr="00EC5C0B">
              <w:rPr>
                <w:rFonts w:ascii="Arial" w:eastAsia="Times New Roman" w:hAnsi="Arial" w:cs="Arial"/>
                <w:color w:val="010205"/>
                <w:sz w:val="28"/>
                <w:szCs w:val="28"/>
                <w:lang w:eastAsia="en-GB"/>
              </w:rPr>
              <w:t> </w:t>
            </w:r>
          </w:p>
        </w:tc>
      </w:tr>
      <w:tr w:rsidR="00EC5C0B" w:rsidRPr="00EC5C0B" w14:paraId="23D46191" w14:textId="77777777" w:rsidTr="00EC5C0B">
        <w:trPr>
          <w:trHeight w:val="300"/>
        </w:trPr>
        <w:tc>
          <w:tcPr>
            <w:tcW w:w="11280" w:type="dxa"/>
            <w:gridSpan w:val="9"/>
            <w:tcBorders>
              <w:top w:val="nil"/>
              <w:left w:val="nil"/>
              <w:bottom w:val="nil"/>
              <w:right w:val="nil"/>
            </w:tcBorders>
            <w:shd w:val="clear" w:color="auto" w:fill="FFFFFF"/>
            <w:vAlign w:val="bottom"/>
            <w:hideMark/>
          </w:tcPr>
          <w:p w14:paraId="16D5D18A"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shd w:val="clear" w:color="auto" w:fill="FFFFFF"/>
                <w:lang w:eastAsia="en-GB"/>
              </w:rPr>
              <w:t>Most of the time, I feel genuine happiness.  </w:t>
            </w:r>
            <w:r w:rsidRPr="00EC5C0B">
              <w:rPr>
                <w:rFonts w:ascii="Arial" w:eastAsia="Times New Roman" w:hAnsi="Arial" w:cs="Arial"/>
                <w:color w:val="010205"/>
                <w:sz w:val="24"/>
                <w:szCs w:val="24"/>
                <w:lang w:eastAsia="en-GB"/>
              </w:rPr>
              <w:t> </w:t>
            </w:r>
          </w:p>
        </w:tc>
      </w:tr>
      <w:tr w:rsidR="00EC5C0B" w:rsidRPr="00EC5C0B" w14:paraId="3D654AFF" w14:textId="77777777" w:rsidTr="00EC5C0B">
        <w:trPr>
          <w:trHeight w:val="300"/>
        </w:trPr>
        <w:tc>
          <w:tcPr>
            <w:tcW w:w="1290" w:type="dxa"/>
            <w:vMerge w:val="restart"/>
            <w:tcBorders>
              <w:top w:val="nil"/>
              <w:left w:val="nil"/>
              <w:bottom w:val="nil"/>
              <w:right w:val="nil"/>
            </w:tcBorders>
            <w:shd w:val="clear" w:color="auto" w:fill="FFFFFF"/>
            <w:vAlign w:val="bottom"/>
            <w:hideMark/>
          </w:tcPr>
          <w:p w14:paraId="25AFC7A0"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Times New Roman" w:eastAsia="Times New Roman" w:hAnsi="Times New Roman" w:cs="Times New Roman"/>
                <w:sz w:val="24"/>
                <w:szCs w:val="24"/>
                <w:lang w:eastAsia="en-GB"/>
              </w:rPr>
              <w:t> </w:t>
            </w:r>
          </w:p>
        </w:tc>
        <w:tc>
          <w:tcPr>
            <w:tcW w:w="1080" w:type="dxa"/>
            <w:vMerge w:val="restart"/>
            <w:tcBorders>
              <w:top w:val="nil"/>
              <w:left w:val="nil"/>
              <w:bottom w:val="nil"/>
              <w:right w:val="single" w:sz="6" w:space="0" w:color="E0E0E0"/>
            </w:tcBorders>
            <w:shd w:val="clear" w:color="auto" w:fill="FFFFFF"/>
            <w:vAlign w:val="bottom"/>
            <w:hideMark/>
          </w:tcPr>
          <w:p w14:paraId="638A17B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43BBE7F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Mean </w:t>
            </w:r>
          </w:p>
        </w:tc>
        <w:tc>
          <w:tcPr>
            <w:tcW w:w="1410" w:type="dxa"/>
            <w:vMerge w:val="restart"/>
            <w:tcBorders>
              <w:top w:val="nil"/>
              <w:left w:val="single" w:sz="6" w:space="0" w:color="E0E0E0"/>
              <w:bottom w:val="nil"/>
              <w:right w:val="single" w:sz="6" w:space="0" w:color="E0E0E0"/>
            </w:tcBorders>
            <w:shd w:val="clear" w:color="auto" w:fill="FFFFFF"/>
            <w:vAlign w:val="bottom"/>
            <w:hideMark/>
          </w:tcPr>
          <w:p w14:paraId="1ABE186A"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Deviation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09BB6AC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Error </w:t>
            </w:r>
          </w:p>
        </w:tc>
        <w:tc>
          <w:tcPr>
            <w:tcW w:w="3120" w:type="dxa"/>
            <w:gridSpan w:val="2"/>
            <w:tcBorders>
              <w:top w:val="nil"/>
              <w:left w:val="single" w:sz="6" w:space="0" w:color="E0E0E0"/>
              <w:bottom w:val="nil"/>
              <w:right w:val="single" w:sz="6" w:space="0" w:color="E0E0E0"/>
            </w:tcBorders>
            <w:shd w:val="clear" w:color="auto" w:fill="FFFFFF"/>
            <w:vAlign w:val="bottom"/>
            <w:hideMark/>
          </w:tcPr>
          <w:p w14:paraId="75FB5C8E"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95% Confidence Interval for Mean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471AA9BF"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Minimum </w:t>
            </w:r>
          </w:p>
        </w:tc>
        <w:tc>
          <w:tcPr>
            <w:tcW w:w="1080" w:type="dxa"/>
            <w:vMerge w:val="restart"/>
            <w:tcBorders>
              <w:top w:val="nil"/>
              <w:left w:val="single" w:sz="6" w:space="0" w:color="E0E0E0"/>
              <w:bottom w:val="nil"/>
              <w:right w:val="nil"/>
            </w:tcBorders>
            <w:shd w:val="clear" w:color="auto" w:fill="FFFFFF"/>
            <w:vAlign w:val="bottom"/>
            <w:hideMark/>
          </w:tcPr>
          <w:p w14:paraId="64EEEF75"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Maximum </w:t>
            </w:r>
          </w:p>
        </w:tc>
      </w:tr>
      <w:tr w:rsidR="00EC5C0B" w:rsidRPr="00EC5C0B" w14:paraId="18EC0E5E" w14:textId="77777777" w:rsidTr="00EC5C0B">
        <w:trPr>
          <w:trHeight w:val="300"/>
        </w:trPr>
        <w:tc>
          <w:tcPr>
            <w:tcW w:w="0" w:type="auto"/>
            <w:vMerge/>
            <w:tcBorders>
              <w:top w:val="nil"/>
              <w:left w:val="nil"/>
              <w:bottom w:val="nil"/>
              <w:right w:val="nil"/>
            </w:tcBorders>
            <w:shd w:val="clear" w:color="auto" w:fill="auto"/>
            <w:vAlign w:val="center"/>
            <w:hideMark/>
          </w:tcPr>
          <w:p w14:paraId="71FAFD43"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single" w:sz="6" w:space="0" w:color="E0E0E0"/>
            </w:tcBorders>
            <w:shd w:val="clear" w:color="auto" w:fill="auto"/>
            <w:vAlign w:val="center"/>
            <w:hideMark/>
          </w:tcPr>
          <w:p w14:paraId="44D2F15F"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6B829111"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0B0424ED"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3909535E"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35D00AA0"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Lower Bound </w:t>
            </w: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09346EED"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Upper Bound </w:t>
            </w:r>
          </w:p>
        </w:tc>
        <w:tc>
          <w:tcPr>
            <w:tcW w:w="0" w:type="auto"/>
            <w:vMerge/>
            <w:tcBorders>
              <w:top w:val="nil"/>
              <w:left w:val="single" w:sz="6" w:space="0" w:color="E0E0E0"/>
              <w:bottom w:val="nil"/>
              <w:right w:val="single" w:sz="6" w:space="0" w:color="E0E0E0"/>
            </w:tcBorders>
            <w:shd w:val="clear" w:color="auto" w:fill="auto"/>
            <w:vAlign w:val="center"/>
            <w:hideMark/>
          </w:tcPr>
          <w:p w14:paraId="3B90228F"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nil"/>
            </w:tcBorders>
            <w:shd w:val="clear" w:color="auto" w:fill="auto"/>
            <w:vAlign w:val="center"/>
            <w:hideMark/>
          </w:tcPr>
          <w:p w14:paraId="238AA516"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r>
      <w:tr w:rsidR="00EC5C0B" w:rsidRPr="00EC5C0B" w14:paraId="32F28D82" w14:textId="77777777" w:rsidTr="00EC5C0B">
        <w:trPr>
          <w:trHeight w:val="300"/>
        </w:trPr>
        <w:tc>
          <w:tcPr>
            <w:tcW w:w="1290" w:type="dxa"/>
            <w:tcBorders>
              <w:top w:val="single" w:sz="6" w:space="0" w:color="152935"/>
              <w:left w:val="nil"/>
              <w:bottom w:val="single" w:sz="6" w:space="0" w:color="AEAEAE"/>
              <w:right w:val="nil"/>
            </w:tcBorders>
            <w:shd w:val="clear" w:color="auto" w:fill="E0E0E0"/>
            <w:hideMark/>
          </w:tcPr>
          <w:p w14:paraId="32EFE9AA"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remote </w:t>
            </w:r>
          </w:p>
        </w:tc>
        <w:tc>
          <w:tcPr>
            <w:tcW w:w="1080" w:type="dxa"/>
            <w:tcBorders>
              <w:top w:val="single" w:sz="6" w:space="0" w:color="152935"/>
              <w:left w:val="nil"/>
              <w:bottom w:val="single" w:sz="6" w:space="0" w:color="AEAEAE"/>
              <w:right w:val="single" w:sz="6" w:space="0" w:color="E0E0E0"/>
            </w:tcBorders>
            <w:shd w:val="clear" w:color="auto" w:fill="F9F9FB"/>
            <w:hideMark/>
          </w:tcPr>
          <w:p w14:paraId="38E3FD7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1D7FAED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2.00 </w:t>
            </w:r>
          </w:p>
        </w:tc>
        <w:tc>
          <w:tcPr>
            <w:tcW w:w="1410" w:type="dxa"/>
            <w:tcBorders>
              <w:top w:val="single" w:sz="6" w:space="0" w:color="152935"/>
              <w:left w:val="single" w:sz="6" w:space="0" w:color="E0E0E0"/>
              <w:bottom w:val="single" w:sz="6" w:space="0" w:color="AEAEAE"/>
              <w:right w:val="single" w:sz="6" w:space="0" w:color="E0E0E0"/>
            </w:tcBorders>
            <w:shd w:val="clear" w:color="auto" w:fill="F9F9FB"/>
            <w:hideMark/>
          </w:tcPr>
          <w:p w14:paraId="466394E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7553FBC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31EE819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25EE739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47D4693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c>
          <w:tcPr>
            <w:tcW w:w="1080" w:type="dxa"/>
            <w:tcBorders>
              <w:top w:val="single" w:sz="6" w:space="0" w:color="152935"/>
              <w:left w:val="single" w:sz="6" w:space="0" w:color="E0E0E0"/>
              <w:bottom w:val="single" w:sz="6" w:space="0" w:color="AEAEAE"/>
              <w:right w:val="nil"/>
            </w:tcBorders>
            <w:shd w:val="clear" w:color="auto" w:fill="F9F9FB"/>
            <w:hideMark/>
          </w:tcPr>
          <w:p w14:paraId="3AD5B0F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r>
      <w:tr w:rsidR="00EC5C0B" w:rsidRPr="00EC5C0B" w14:paraId="1EBD787E"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1E2B7A49"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Hybrid </w:t>
            </w:r>
          </w:p>
        </w:tc>
        <w:tc>
          <w:tcPr>
            <w:tcW w:w="1080" w:type="dxa"/>
            <w:tcBorders>
              <w:top w:val="single" w:sz="6" w:space="0" w:color="AEAEAE"/>
              <w:left w:val="nil"/>
              <w:bottom w:val="single" w:sz="6" w:space="0" w:color="AEAEAE"/>
              <w:right w:val="single" w:sz="6" w:space="0" w:color="E0E0E0"/>
            </w:tcBorders>
            <w:shd w:val="clear" w:color="auto" w:fill="F9F9FB"/>
            <w:hideMark/>
          </w:tcPr>
          <w:p w14:paraId="04FF15F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48FB721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2.60 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7154946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1.350 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54CE082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.427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7F1BF78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1.63 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6EF36EF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3.57 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0BF62A2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7DBB8A8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5 </w:t>
            </w:r>
          </w:p>
        </w:tc>
      </w:tr>
      <w:tr w:rsidR="00EC5C0B" w:rsidRPr="00EC5C0B" w14:paraId="609E4F3E"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65C4368A"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onsite </w:t>
            </w:r>
          </w:p>
        </w:tc>
        <w:tc>
          <w:tcPr>
            <w:tcW w:w="1080" w:type="dxa"/>
            <w:tcBorders>
              <w:top w:val="single" w:sz="6" w:space="0" w:color="AEAEAE"/>
              <w:left w:val="nil"/>
              <w:bottom w:val="single" w:sz="6" w:space="0" w:color="AEAEAE"/>
              <w:right w:val="single" w:sz="6" w:space="0" w:color="E0E0E0"/>
            </w:tcBorders>
            <w:shd w:val="clear" w:color="auto" w:fill="F9F9FB"/>
            <w:hideMark/>
          </w:tcPr>
          <w:p w14:paraId="336D31E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7F1F9E9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3.17 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7B12F6F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1.697 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219A51B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.490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383D41B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2.09 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210F668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4.24 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66DCD00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4024D8C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7 </w:t>
            </w:r>
          </w:p>
        </w:tc>
      </w:tr>
      <w:tr w:rsidR="00EC5C0B" w:rsidRPr="00EC5C0B" w14:paraId="3147534D" w14:textId="77777777" w:rsidTr="00EC5C0B">
        <w:trPr>
          <w:trHeight w:val="300"/>
        </w:trPr>
        <w:tc>
          <w:tcPr>
            <w:tcW w:w="1290" w:type="dxa"/>
            <w:tcBorders>
              <w:top w:val="single" w:sz="6" w:space="0" w:color="AEAEAE"/>
              <w:left w:val="nil"/>
              <w:bottom w:val="single" w:sz="6" w:space="0" w:color="152935"/>
              <w:right w:val="nil"/>
            </w:tcBorders>
            <w:shd w:val="clear" w:color="auto" w:fill="E0E0E0"/>
            <w:hideMark/>
          </w:tcPr>
          <w:p w14:paraId="3452F9C1"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Total </w:t>
            </w:r>
          </w:p>
        </w:tc>
        <w:tc>
          <w:tcPr>
            <w:tcW w:w="1080" w:type="dxa"/>
            <w:tcBorders>
              <w:top w:val="single" w:sz="6" w:space="0" w:color="AEAEAE"/>
              <w:left w:val="nil"/>
              <w:bottom w:val="single" w:sz="6" w:space="0" w:color="152935"/>
              <w:right w:val="single" w:sz="6" w:space="0" w:color="E0E0E0"/>
            </w:tcBorders>
            <w:shd w:val="clear" w:color="auto" w:fill="F9F9FB"/>
            <w:hideMark/>
          </w:tcPr>
          <w:p w14:paraId="6E44411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4B8229B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2.87 </w:t>
            </w:r>
          </w:p>
        </w:tc>
        <w:tc>
          <w:tcPr>
            <w:tcW w:w="1410" w:type="dxa"/>
            <w:tcBorders>
              <w:top w:val="single" w:sz="6" w:space="0" w:color="AEAEAE"/>
              <w:left w:val="single" w:sz="6" w:space="0" w:color="E0E0E0"/>
              <w:bottom w:val="single" w:sz="6" w:space="0" w:color="152935"/>
              <w:right w:val="single" w:sz="6" w:space="0" w:color="E0E0E0"/>
            </w:tcBorders>
            <w:shd w:val="clear" w:color="auto" w:fill="F9F9FB"/>
            <w:hideMark/>
          </w:tcPr>
          <w:p w14:paraId="5B86E57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1.517 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611EB2F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.316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71C5982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2.21 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446B273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3.53 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5DCC96B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152935"/>
              <w:right w:val="nil"/>
            </w:tcBorders>
            <w:shd w:val="clear" w:color="auto" w:fill="F9F9FB"/>
            <w:hideMark/>
          </w:tcPr>
          <w:p w14:paraId="0CBFB31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7 </w:t>
            </w:r>
          </w:p>
        </w:tc>
      </w:tr>
    </w:tbl>
    <w:p w14:paraId="18537CCE"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55E7976B"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8"/>
        <w:gridCol w:w="1043"/>
        <w:gridCol w:w="1064"/>
        <w:gridCol w:w="1398"/>
        <w:gridCol w:w="1060"/>
        <w:gridCol w:w="1521"/>
        <w:gridCol w:w="1521"/>
        <w:gridCol w:w="1176"/>
        <w:gridCol w:w="1235"/>
      </w:tblGrid>
      <w:tr w:rsidR="00EC5C0B" w:rsidRPr="00EC5C0B" w14:paraId="54F2DBBF" w14:textId="77777777" w:rsidTr="00EC5C0B">
        <w:trPr>
          <w:trHeight w:val="300"/>
        </w:trPr>
        <w:tc>
          <w:tcPr>
            <w:tcW w:w="11280" w:type="dxa"/>
            <w:gridSpan w:val="9"/>
            <w:tcBorders>
              <w:top w:val="nil"/>
              <w:left w:val="nil"/>
              <w:bottom w:val="nil"/>
              <w:right w:val="nil"/>
            </w:tcBorders>
            <w:shd w:val="clear" w:color="auto" w:fill="FFFFFF"/>
            <w:vAlign w:val="center"/>
            <w:hideMark/>
          </w:tcPr>
          <w:p w14:paraId="30A8C0A2" w14:textId="77777777" w:rsidR="00EC5C0B" w:rsidRPr="00EC5C0B" w:rsidRDefault="00EC5C0B" w:rsidP="00EC5C0B">
            <w:pPr>
              <w:spacing w:after="0" w:line="240" w:lineRule="auto"/>
              <w:ind w:left="60" w:right="60"/>
              <w:jc w:val="center"/>
              <w:textAlignment w:val="baseline"/>
              <w:divId w:val="1173032176"/>
              <w:rPr>
                <w:rFonts w:ascii="Times New Roman" w:eastAsia="Times New Roman" w:hAnsi="Times New Roman" w:cs="Times New Roman"/>
                <w:sz w:val="24"/>
                <w:szCs w:val="24"/>
                <w:lang w:eastAsia="en-GB"/>
              </w:rPr>
            </w:pPr>
            <w:r w:rsidRPr="00EC5C0B">
              <w:rPr>
                <w:rFonts w:ascii="Arial" w:eastAsia="Times New Roman" w:hAnsi="Arial" w:cs="Arial"/>
                <w:b/>
                <w:bCs/>
                <w:color w:val="010205"/>
                <w:sz w:val="28"/>
                <w:szCs w:val="28"/>
                <w:lang w:eastAsia="en-GB"/>
              </w:rPr>
              <w:t>Descriptives</w:t>
            </w:r>
            <w:r w:rsidRPr="00EC5C0B">
              <w:rPr>
                <w:rFonts w:ascii="Arial" w:eastAsia="Times New Roman" w:hAnsi="Arial" w:cs="Arial"/>
                <w:color w:val="010205"/>
                <w:sz w:val="28"/>
                <w:szCs w:val="28"/>
                <w:lang w:eastAsia="en-GB"/>
              </w:rPr>
              <w:t> </w:t>
            </w:r>
          </w:p>
        </w:tc>
      </w:tr>
      <w:tr w:rsidR="00EC5C0B" w:rsidRPr="00EC5C0B" w14:paraId="03515811" w14:textId="77777777" w:rsidTr="00EC5C0B">
        <w:trPr>
          <w:trHeight w:val="300"/>
        </w:trPr>
        <w:tc>
          <w:tcPr>
            <w:tcW w:w="11280" w:type="dxa"/>
            <w:gridSpan w:val="9"/>
            <w:tcBorders>
              <w:top w:val="nil"/>
              <w:left w:val="nil"/>
              <w:bottom w:val="nil"/>
              <w:right w:val="nil"/>
            </w:tcBorders>
            <w:shd w:val="clear" w:color="auto" w:fill="FFFFFF"/>
            <w:vAlign w:val="bottom"/>
            <w:hideMark/>
          </w:tcPr>
          <w:p w14:paraId="03E50083"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shd w:val="clear" w:color="auto" w:fill="FFFFFF"/>
                <w:lang w:eastAsia="en-GB"/>
              </w:rPr>
              <w:t>I am happy in life.  </w:t>
            </w:r>
            <w:r w:rsidRPr="00EC5C0B">
              <w:rPr>
                <w:rFonts w:ascii="Arial" w:eastAsia="Times New Roman" w:hAnsi="Arial" w:cs="Arial"/>
                <w:color w:val="010205"/>
                <w:sz w:val="24"/>
                <w:szCs w:val="24"/>
                <w:lang w:eastAsia="en-GB"/>
              </w:rPr>
              <w:t> </w:t>
            </w:r>
          </w:p>
        </w:tc>
      </w:tr>
      <w:tr w:rsidR="00EC5C0B" w:rsidRPr="00EC5C0B" w14:paraId="090C63EB" w14:textId="77777777" w:rsidTr="00EC5C0B">
        <w:trPr>
          <w:trHeight w:val="300"/>
        </w:trPr>
        <w:tc>
          <w:tcPr>
            <w:tcW w:w="1290" w:type="dxa"/>
            <w:vMerge w:val="restart"/>
            <w:tcBorders>
              <w:top w:val="nil"/>
              <w:left w:val="nil"/>
              <w:bottom w:val="nil"/>
              <w:right w:val="nil"/>
            </w:tcBorders>
            <w:shd w:val="clear" w:color="auto" w:fill="FFFFFF"/>
            <w:vAlign w:val="bottom"/>
            <w:hideMark/>
          </w:tcPr>
          <w:p w14:paraId="62AC39AC"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Times New Roman" w:eastAsia="Times New Roman" w:hAnsi="Times New Roman" w:cs="Times New Roman"/>
                <w:sz w:val="24"/>
                <w:szCs w:val="24"/>
                <w:lang w:eastAsia="en-GB"/>
              </w:rPr>
              <w:t> </w:t>
            </w:r>
          </w:p>
        </w:tc>
        <w:tc>
          <w:tcPr>
            <w:tcW w:w="1080" w:type="dxa"/>
            <w:vMerge w:val="restart"/>
            <w:tcBorders>
              <w:top w:val="nil"/>
              <w:left w:val="nil"/>
              <w:bottom w:val="nil"/>
              <w:right w:val="single" w:sz="6" w:space="0" w:color="E0E0E0"/>
            </w:tcBorders>
            <w:shd w:val="clear" w:color="auto" w:fill="FFFFFF"/>
            <w:vAlign w:val="bottom"/>
            <w:hideMark/>
          </w:tcPr>
          <w:p w14:paraId="042D6FDB"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5E28CC0B"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Mean </w:t>
            </w:r>
          </w:p>
        </w:tc>
        <w:tc>
          <w:tcPr>
            <w:tcW w:w="1410" w:type="dxa"/>
            <w:vMerge w:val="restart"/>
            <w:tcBorders>
              <w:top w:val="nil"/>
              <w:left w:val="single" w:sz="6" w:space="0" w:color="E0E0E0"/>
              <w:bottom w:val="nil"/>
              <w:right w:val="single" w:sz="6" w:space="0" w:color="E0E0E0"/>
            </w:tcBorders>
            <w:shd w:val="clear" w:color="auto" w:fill="FFFFFF"/>
            <w:vAlign w:val="bottom"/>
            <w:hideMark/>
          </w:tcPr>
          <w:p w14:paraId="5E28B7A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Deviation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5B19A26F"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Error </w:t>
            </w:r>
          </w:p>
        </w:tc>
        <w:tc>
          <w:tcPr>
            <w:tcW w:w="3120" w:type="dxa"/>
            <w:gridSpan w:val="2"/>
            <w:tcBorders>
              <w:top w:val="nil"/>
              <w:left w:val="single" w:sz="6" w:space="0" w:color="E0E0E0"/>
              <w:bottom w:val="nil"/>
              <w:right w:val="single" w:sz="6" w:space="0" w:color="E0E0E0"/>
            </w:tcBorders>
            <w:shd w:val="clear" w:color="auto" w:fill="FFFFFF"/>
            <w:vAlign w:val="bottom"/>
            <w:hideMark/>
          </w:tcPr>
          <w:p w14:paraId="01795B56"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95% Confidence Interval for Mean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27B1B20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Minimum </w:t>
            </w:r>
          </w:p>
        </w:tc>
        <w:tc>
          <w:tcPr>
            <w:tcW w:w="1080" w:type="dxa"/>
            <w:vMerge w:val="restart"/>
            <w:tcBorders>
              <w:top w:val="nil"/>
              <w:left w:val="single" w:sz="6" w:space="0" w:color="E0E0E0"/>
              <w:bottom w:val="nil"/>
              <w:right w:val="nil"/>
            </w:tcBorders>
            <w:shd w:val="clear" w:color="auto" w:fill="FFFFFF"/>
            <w:vAlign w:val="bottom"/>
            <w:hideMark/>
          </w:tcPr>
          <w:p w14:paraId="6706C04E"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Maximum </w:t>
            </w:r>
          </w:p>
        </w:tc>
      </w:tr>
      <w:tr w:rsidR="00EC5C0B" w:rsidRPr="00EC5C0B" w14:paraId="5E224224" w14:textId="77777777" w:rsidTr="00EC5C0B">
        <w:trPr>
          <w:trHeight w:val="300"/>
        </w:trPr>
        <w:tc>
          <w:tcPr>
            <w:tcW w:w="0" w:type="auto"/>
            <w:vMerge/>
            <w:tcBorders>
              <w:top w:val="nil"/>
              <w:left w:val="nil"/>
              <w:bottom w:val="nil"/>
              <w:right w:val="nil"/>
            </w:tcBorders>
            <w:shd w:val="clear" w:color="auto" w:fill="auto"/>
            <w:vAlign w:val="center"/>
            <w:hideMark/>
          </w:tcPr>
          <w:p w14:paraId="3B61D5A2"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single" w:sz="6" w:space="0" w:color="E0E0E0"/>
            </w:tcBorders>
            <w:shd w:val="clear" w:color="auto" w:fill="auto"/>
            <w:vAlign w:val="center"/>
            <w:hideMark/>
          </w:tcPr>
          <w:p w14:paraId="334D8896"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407DA913"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2FCC1BCA"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4452DEB6"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3A36CD26"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Lower Bound </w:t>
            </w: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63690D4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Upper Bound </w:t>
            </w:r>
          </w:p>
        </w:tc>
        <w:tc>
          <w:tcPr>
            <w:tcW w:w="0" w:type="auto"/>
            <w:vMerge/>
            <w:tcBorders>
              <w:top w:val="nil"/>
              <w:left w:val="single" w:sz="6" w:space="0" w:color="E0E0E0"/>
              <w:bottom w:val="nil"/>
              <w:right w:val="single" w:sz="6" w:space="0" w:color="E0E0E0"/>
            </w:tcBorders>
            <w:shd w:val="clear" w:color="auto" w:fill="auto"/>
            <w:vAlign w:val="center"/>
            <w:hideMark/>
          </w:tcPr>
          <w:p w14:paraId="502E90BD"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nil"/>
            </w:tcBorders>
            <w:shd w:val="clear" w:color="auto" w:fill="auto"/>
            <w:vAlign w:val="center"/>
            <w:hideMark/>
          </w:tcPr>
          <w:p w14:paraId="257394DA"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r>
      <w:tr w:rsidR="00EC5C0B" w:rsidRPr="00EC5C0B" w14:paraId="39EACDF7" w14:textId="77777777" w:rsidTr="00EC5C0B">
        <w:trPr>
          <w:trHeight w:val="300"/>
        </w:trPr>
        <w:tc>
          <w:tcPr>
            <w:tcW w:w="1290" w:type="dxa"/>
            <w:tcBorders>
              <w:top w:val="single" w:sz="6" w:space="0" w:color="152935"/>
              <w:left w:val="nil"/>
              <w:bottom w:val="single" w:sz="6" w:space="0" w:color="AEAEAE"/>
              <w:right w:val="nil"/>
            </w:tcBorders>
            <w:shd w:val="clear" w:color="auto" w:fill="E0E0E0"/>
            <w:hideMark/>
          </w:tcPr>
          <w:p w14:paraId="63503BD6"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remote </w:t>
            </w:r>
          </w:p>
        </w:tc>
        <w:tc>
          <w:tcPr>
            <w:tcW w:w="1080" w:type="dxa"/>
            <w:tcBorders>
              <w:top w:val="single" w:sz="6" w:space="0" w:color="152935"/>
              <w:left w:val="nil"/>
              <w:bottom w:val="single" w:sz="6" w:space="0" w:color="AEAEAE"/>
              <w:right w:val="single" w:sz="6" w:space="0" w:color="E0E0E0"/>
            </w:tcBorders>
            <w:shd w:val="clear" w:color="auto" w:fill="F9F9FB"/>
            <w:hideMark/>
          </w:tcPr>
          <w:p w14:paraId="18147C0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64E5DE1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2.00 </w:t>
            </w:r>
          </w:p>
        </w:tc>
        <w:tc>
          <w:tcPr>
            <w:tcW w:w="1410" w:type="dxa"/>
            <w:tcBorders>
              <w:top w:val="single" w:sz="6" w:space="0" w:color="152935"/>
              <w:left w:val="single" w:sz="6" w:space="0" w:color="E0E0E0"/>
              <w:bottom w:val="single" w:sz="6" w:space="0" w:color="AEAEAE"/>
              <w:right w:val="single" w:sz="6" w:space="0" w:color="E0E0E0"/>
            </w:tcBorders>
            <w:shd w:val="clear" w:color="auto" w:fill="F9F9FB"/>
            <w:hideMark/>
          </w:tcPr>
          <w:p w14:paraId="6187281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191A22F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1ABB6BE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2327CD3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48F8B5A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c>
          <w:tcPr>
            <w:tcW w:w="1080" w:type="dxa"/>
            <w:tcBorders>
              <w:top w:val="single" w:sz="6" w:space="0" w:color="152935"/>
              <w:left w:val="single" w:sz="6" w:space="0" w:color="E0E0E0"/>
              <w:bottom w:val="single" w:sz="6" w:space="0" w:color="AEAEAE"/>
              <w:right w:val="nil"/>
            </w:tcBorders>
            <w:shd w:val="clear" w:color="auto" w:fill="F9F9FB"/>
            <w:hideMark/>
          </w:tcPr>
          <w:p w14:paraId="085EDA5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r>
      <w:tr w:rsidR="00EC5C0B" w:rsidRPr="00EC5C0B" w14:paraId="32D6097A"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7FEC4376"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Hybrid </w:t>
            </w:r>
          </w:p>
        </w:tc>
        <w:tc>
          <w:tcPr>
            <w:tcW w:w="1080" w:type="dxa"/>
            <w:tcBorders>
              <w:top w:val="single" w:sz="6" w:space="0" w:color="AEAEAE"/>
              <w:left w:val="nil"/>
              <w:bottom w:val="single" w:sz="6" w:space="0" w:color="AEAEAE"/>
              <w:right w:val="single" w:sz="6" w:space="0" w:color="E0E0E0"/>
            </w:tcBorders>
            <w:shd w:val="clear" w:color="auto" w:fill="F9F9FB"/>
            <w:hideMark/>
          </w:tcPr>
          <w:p w14:paraId="25E4F1B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5B18D57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2.30 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62C1F89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1.059 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466B9CB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.335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2966FD3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1.54 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6F0D8C7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3.06 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75D358E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4806401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4 </w:t>
            </w:r>
          </w:p>
        </w:tc>
      </w:tr>
      <w:tr w:rsidR="00EC5C0B" w:rsidRPr="00EC5C0B" w14:paraId="6D5A93C3"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5836539A"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onsite </w:t>
            </w:r>
          </w:p>
        </w:tc>
        <w:tc>
          <w:tcPr>
            <w:tcW w:w="1080" w:type="dxa"/>
            <w:tcBorders>
              <w:top w:val="single" w:sz="6" w:space="0" w:color="AEAEAE"/>
              <w:left w:val="nil"/>
              <w:bottom w:val="single" w:sz="6" w:space="0" w:color="AEAEAE"/>
              <w:right w:val="single" w:sz="6" w:space="0" w:color="E0E0E0"/>
            </w:tcBorders>
            <w:shd w:val="clear" w:color="auto" w:fill="F9F9FB"/>
            <w:hideMark/>
          </w:tcPr>
          <w:p w14:paraId="3732235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1981DB9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3.08 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25D2827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1.379 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17E472D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.398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32175B6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2.21 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451982F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3.96 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7EC0FDD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4CD6F3F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6 </w:t>
            </w:r>
          </w:p>
        </w:tc>
      </w:tr>
      <w:tr w:rsidR="00EC5C0B" w:rsidRPr="00EC5C0B" w14:paraId="3498EDDF" w14:textId="77777777" w:rsidTr="00EC5C0B">
        <w:trPr>
          <w:trHeight w:val="300"/>
        </w:trPr>
        <w:tc>
          <w:tcPr>
            <w:tcW w:w="1290" w:type="dxa"/>
            <w:tcBorders>
              <w:top w:val="single" w:sz="6" w:space="0" w:color="AEAEAE"/>
              <w:left w:val="nil"/>
              <w:bottom w:val="single" w:sz="6" w:space="0" w:color="152935"/>
              <w:right w:val="nil"/>
            </w:tcBorders>
            <w:shd w:val="clear" w:color="auto" w:fill="E0E0E0"/>
            <w:hideMark/>
          </w:tcPr>
          <w:p w14:paraId="46E386CB"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Total </w:t>
            </w:r>
          </w:p>
        </w:tc>
        <w:tc>
          <w:tcPr>
            <w:tcW w:w="1080" w:type="dxa"/>
            <w:tcBorders>
              <w:top w:val="single" w:sz="6" w:space="0" w:color="AEAEAE"/>
              <w:left w:val="nil"/>
              <w:bottom w:val="single" w:sz="6" w:space="0" w:color="152935"/>
              <w:right w:val="single" w:sz="6" w:space="0" w:color="E0E0E0"/>
            </w:tcBorders>
            <w:shd w:val="clear" w:color="auto" w:fill="F9F9FB"/>
            <w:hideMark/>
          </w:tcPr>
          <w:p w14:paraId="21B6E36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003EAF1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2.70 </w:t>
            </w:r>
          </w:p>
        </w:tc>
        <w:tc>
          <w:tcPr>
            <w:tcW w:w="1410" w:type="dxa"/>
            <w:tcBorders>
              <w:top w:val="single" w:sz="6" w:space="0" w:color="AEAEAE"/>
              <w:left w:val="single" w:sz="6" w:space="0" w:color="E0E0E0"/>
              <w:bottom w:val="single" w:sz="6" w:space="0" w:color="152935"/>
              <w:right w:val="single" w:sz="6" w:space="0" w:color="E0E0E0"/>
            </w:tcBorders>
            <w:shd w:val="clear" w:color="auto" w:fill="F9F9FB"/>
            <w:hideMark/>
          </w:tcPr>
          <w:p w14:paraId="7FD0334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1.259 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714B81B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.263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78BCDCD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2.15 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0071125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3.24 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0CD8DB7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152935"/>
              <w:right w:val="nil"/>
            </w:tcBorders>
            <w:shd w:val="clear" w:color="auto" w:fill="F9F9FB"/>
            <w:hideMark/>
          </w:tcPr>
          <w:p w14:paraId="7668FC0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6 </w:t>
            </w:r>
          </w:p>
        </w:tc>
      </w:tr>
    </w:tbl>
    <w:p w14:paraId="69EA6019"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5F7581FC"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Calibri" w:eastAsia="Times New Roman" w:hAnsi="Calibri" w:cs="Calibri"/>
          <w:lang w:eastAsia="en-GB"/>
        </w:rPr>
        <w:t> </w:t>
      </w:r>
    </w:p>
    <w:p w14:paraId="3A0897C2"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76B2C6F0"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4386E0BF"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8"/>
        <w:gridCol w:w="1043"/>
        <w:gridCol w:w="1064"/>
        <w:gridCol w:w="1398"/>
        <w:gridCol w:w="1060"/>
        <w:gridCol w:w="1521"/>
        <w:gridCol w:w="1521"/>
        <w:gridCol w:w="1176"/>
        <w:gridCol w:w="1235"/>
      </w:tblGrid>
      <w:tr w:rsidR="00EC5C0B" w:rsidRPr="00EC5C0B" w14:paraId="56AAB70A" w14:textId="77777777" w:rsidTr="00EC5C0B">
        <w:trPr>
          <w:trHeight w:val="300"/>
        </w:trPr>
        <w:tc>
          <w:tcPr>
            <w:tcW w:w="11280" w:type="dxa"/>
            <w:gridSpan w:val="9"/>
            <w:tcBorders>
              <w:top w:val="nil"/>
              <w:left w:val="nil"/>
              <w:bottom w:val="nil"/>
              <w:right w:val="nil"/>
            </w:tcBorders>
            <w:shd w:val="clear" w:color="auto" w:fill="FFFFFF"/>
            <w:vAlign w:val="center"/>
            <w:hideMark/>
          </w:tcPr>
          <w:p w14:paraId="2868C718" w14:textId="77777777" w:rsidR="00EC5C0B" w:rsidRPr="00EC5C0B" w:rsidRDefault="00EC5C0B" w:rsidP="00EC5C0B">
            <w:pPr>
              <w:spacing w:after="0" w:line="240" w:lineRule="auto"/>
              <w:ind w:left="60" w:right="60"/>
              <w:jc w:val="center"/>
              <w:textAlignment w:val="baseline"/>
              <w:divId w:val="1891308376"/>
              <w:rPr>
                <w:rFonts w:ascii="Times New Roman" w:eastAsia="Times New Roman" w:hAnsi="Times New Roman" w:cs="Times New Roman"/>
                <w:sz w:val="24"/>
                <w:szCs w:val="24"/>
                <w:lang w:eastAsia="en-GB"/>
              </w:rPr>
            </w:pPr>
            <w:r w:rsidRPr="00EC5C0B">
              <w:rPr>
                <w:rFonts w:ascii="Arial" w:eastAsia="Times New Roman" w:hAnsi="Arial" w:cs="Arial"/>
                <w:b/>
                <w:bCs/>
                <w:color w:val="010205"/>
                <w:sz w:val="28"/>
                <w:szCs w:val="28"/>
                <w:lang w:eastAsia="en-GB"/>
              </w:rPr>
              <w:t>Descriptives</w:t>
            </w:r>
            <w:r w:rsidRPr="00EC5C0B">
              <w:rPr>
                <w:rFonts w:ascii="Arial" w:eastAsia="Times New Roman" w:hAnsi="Arial" w:cs="Arial"/>
                <w:color w:val="010205"/>
                <w:sz w:val="28"/>
                <w:szCs w:val="28"/>
                <w:lang w:eastAsia="en-GB"/>
              </w:rPr>
              <w:t> </w:t>
            </w:r>
          </w:p>
        </w:tc>
      </w:tr>
      <w:tr w:rsidR="00EC5C0B" w:rsidRPr="00EC5C0B" w14:paraId="2E98F8AA" w14:textId="77777777" w:rsidTr="00EC5C0B">
        <w:trPr>
          <w:trHeight w:val="300"/>
        </w:trPr>
        <w:tc>
          <w:tcPr>
            <w:tcW w:w="11280" w:type="dxa"/>
            <w:gridSpan w:val="9"/>
            <w:tcBorders>
              <w:top w:val="nil"/>
              <w:left w:val="nil"/>
              <w:bottom w:val="nil"/>
              <w:right w:val="nil"/>
            </w:tcBorders>
            <w:shd w:val="clear" w:color="auto" w:fill="FFFFFF"/>
            <w:vAlign w:val="bottom"/>
            <w:hideMark/>
          </w:tcPr>
          <w:p w14:paraId="6E3CD3DF"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shd w:val="clear" w:color="auto" w:fill="FFFFFF"/>
                <w:lang w:eastAsia="en-GB"/>
              </w:rPr>
              <w:t>My life is very fun.  </w:t>
            </w:r>
            <w:r w:rsidRPr="00EC5C0B">
              <w:rPr>
                <w:rFonts w:ascii="Arial" w:eastAsia="Times New Roman" w:hAnsi="Arial" w:cs="Arial"/>
                <w:color w:val="010205"/>
                <w:sz w:val="24"/>
                <w:szCs w:val="24"/>
                <w:lang w:eastAsia="en-GB"/>
              </w:rPr>
              <w:t> </w:t>
            </w:r>
          </w:p>
        </w:tc>
      </w:tr>
      <w:tr w:rsidR="00EC5C0B" w:rsidRPr="00EC5C0B" w14:paraId="7288AD99" w14:textId="77777777" w:rsidTr="00EC5C0B">
        <w:trPr>
          <w:trHeight w:val="300"/>
        </w:trPr>
        <w:tc>
          <w:tcPr>
            <w:tcW w:w="1290" w:type="dxa"/>
            <w:vMerge w:val="restart"/>
            <w:tcBorders>
              <w:top w:val="nil"/>
              <w:left w:val="nil"/>
              <w:bottom w:val="nil"/>
              <w:right w:val="nil"/>
            </w:tcBorders>
            <w:shd w:val="clear" w:color="auto" w:fill="FFFFFF"/>
            <w:vAlign w:val="bottom"/>
            <w:hideMark/>
          </w:tcPr>
          <w:p w14:paraId="3D8865E7"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Times New Roman" w:eastAsia="Times New Roman" w:hAnsi="Times New Roman" w:cs="Times New Roman"/>
                <w:sz w:val="24"/>
                <w:szCs w:val="24"/>
                <w:lang w:eastAsia="en-GB"/>
              </w:rPr>
              <w:t> </w:t>
            </w:r>
          </w:p>
        </w:tc>
        <w:tc>
          <w:tcPr>
            <w:tcW w:w="1080" w:type="dxa"/>
            <w:vMerge w:val="restart"/>
            <w:tcBorders>
              <w:top w:val="nil"/>
              <w:left w:val="nil"/>
              <w:bottom w:val="nil"/>
              <w:right w:val="single" w:sz="6" w:space="0" w:color="E0E0E0"/>
            </w:tcBorders>
            <w:shd w:val="clear" w:color="auto" w:fill="FFFFFF"/>
            <w:vAlign w:val="bottom"/>
            <w:hideMark/>
          </w:tcPr>
          <w:p w14:paraId="34BA2815"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64A08D4F"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Mean </w:t>
            </w:r>
          </w:p>
        </w:tc>
        <w:tc>
          <w:tcPr>
            <w:tcW w:w="1410" w:type="dxa"/>
            <w:vMerge w:val="restart"/>
            <w:tcBorders>
              <w:top w:val="nil"/>
              <w:left w:val="single" w:sz="6" w:space="0" w:color="E0E0E0"/>
              <w:bottom w:val="nil"/>
              <w:right w:val="single" w:sz="6" w:space="0" w:color="E0E0E0"/>
            </w:tcBorders>
            <w:shd w:val="clear" w:color="auto" w:fill="FFFFFF"/>
            <w:vAlign w:val="bottom"/>
            <w:hideMark/>
          </w:tcPr>
          <w:p w14:paraId="7E5A0E2D"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Deviation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5FDEC590"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Error </w:t>
            </w:r>
          </w:p>
        </w:tc>
        <w:tc>
          <w:tcPr>
            <w:tcW w:w="3120" w:type="dxa"/>
            <w:gridSpan w:val="2"/>
            <w:tcBorders>
              <w:top w:val="nil"/>
              <w:left w:val="single" w:sz="6" w:space="0" w:color="E0E0E0"/>
              <w:bottom w:val="nil"/>
              <w:right w:val="single" w:sz="6" w:space="0" w:color="E0E0E0"/>
            </w:tcBorders>
            <w:shd w:val="clear" w:color="auto" w:fill="FFFFFF"/>
            <w:vAlign w:val="bottom"/>
            <w:hideMark/>
          </w:tcPr>
          <w:p w14:paraId="004E10D7"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95% Confidence Interval for Mean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4DE8AE5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Minimum </w:t>
            </w:r>
          </w:p>
        </w:tc>
        <w:tc>
          <w:tcPr>
            <w:tcW w:w="1080" w:type="dxa"/>
            <w:vMerge w:val="restart"/>
            <w:tcBorders>
              <w:top w:val="nil"/>
              <w:left w:val="single" w:sz="6" w:space="0" w:color="E0E0E0"/>
              <w:bottom w:val="nil"/>
              <w:right w:val="nil"/>
            </w:tcBorders>
            <w:shd w:val="clear" w:color="auto" w:fill="FFFFFF"/>
            <w:vAlign w:val="bottom"/>
            <w:hideMark/>
          </w:tcPr>
          <w:p w14:paraId="72744BB1"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Maximum </w:t>
            </w:r>
          </w:p>
        </w:tc>
      </w:tr>
      <w:tr w:rsidR="00EC5C0B" w:rsidRPr="00EC5C0B" w14:paraId="2ECF889D" w14:textId="77777777" w:rsidTr="00EC5C0B">
        <w:trPr>
          <w:trHeight w:val="300"/>
        </w:trPr>
        <w:tc>
          <w:tcPr>
            <w:tcW w:w="0" w:type="auto"/>
            <w:vMerge/>
            <w:tcBorders>
              <w:top w:val="nil"/>
              <w:left w:val="nil"/>
              <w:bottom w:val="nil"/>
              <w:right w:val="nil"/>
            </w:tcBorders>
            <w:shd w:val="clear" w:color="auto" w:fill="auto"/>
            <w:vAlign w:val="center"/>
            <w:hideMark/>
          </w:tcPr>
          <w:p w14:paraId="0078C0CB"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single" w:sz="6" w:space="0" w:color="E0E0E0"/>
            </w:tcBorders>
            <w:shd w:val="clear" w:color="auto" w:fill="auto"/>
            <w:vAlign w:val="center"/>
            <w:hideMark/>
          </w:tcPr>
          <w:p w14:paraId="3388E91D"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2663CE50"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5DEE8AB2"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234BB6A1"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2AAA061F"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Lower Bound </w:t>
            </w: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57B99F9D"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Upper Bound </w:t>
            </w:r>
          </w:p>
        </w:tc>
        <w:tc>
          <w:tcPr>
            <w:tcW w:w="0" w:type="auto"/>
            <w:vMerge/>
            <w:tcBorders>
              <w:top w:val="nil"/>
              <w:left w:val="single" w:sz="6" w:space="0" w:color="E0E0E0"/>
              <w:bottom w:val="nil"/>
              <w:right w:val="single" w:sz="6" w:space="0" w:color="E0E0E0"/>
            </w:tcBorders>
            <w:shd w:val="clear" w:color="auto" w:fill="auto"/>
            <w:vAlign w:val="center"/>
            <w:hideMark/>
          </w:tcPr>
          <w:p w14:paraId="072D2766"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nil"/>
            </w:tcBorders>
            <w:shd w:val="clear" w:color="auto" w:fill="auto"/>
            <w:vAlign w:val="center"/>
            <w:hideMark/>
          </w:tcPr>
          <w:p w14:paraId="6A4D33F7"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r>
      <w:tr w:rsidR="00EC5C0B" w:rsidRPr="00EC5C0B" w14:paraId="2EECFD15" w14:textId="77777777" w:rsidTr="00EC5C0B">
        <w:trPr>
          <w:trHeight w:val="300"/>
        </w:trPr>
        <w:tc>
          <w:tcPr>
            <w:tcW w:w="1290" w:type="dxa"/>
            <w:tcBorders>
              <w:top w:val="single" w:sz="6" w:space="0" w:color="152935"/>
              <w:left w:val="nil"/>
              <w:bottom w:val="single" w:sz="6" w:space="0" w:color="AEAEAE"/>
              <w:right w:val="nil"/>
            </w:tcBorders>
            <w:shd w:val="clear" w:color="auto" w:fill="E0E0E0"/>
            <w:hideMark/>
          </w:tcPr>
          <w:p w14:paraId="6AB8A881"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remote </w:t>
            </w:r>
          </w:p>
        </w:tc>
        <w:tc>
          <w:tcPr>
            <w:tcW w:w="1080" w:type="dxa"/>
            <w:tcBorders>
              <w:top w:val="single" w:sz="6" w:space="0" w:color="152935"/>
              <w:left w:val="nil"/>
              <w:bottom w:val="single" w:sz="6" w:space="0" w:color="AEAEAE"/>
              <w:right w:val="single" w:sz="6" w:space="0" w:color="E0E0E0"/>
            </w:tcBorders>
            <w:shd w:val="clear" w:color="auto" w:fill="F9F9FB"/>
            <w:hideMark/>
          </w:tcPr>
          <w:p w14:paraId="492542E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3584F3F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3.00 </w:t>
            </w:r>
          </w:p>
        </w:tc>
        <w:tc>
          <w:tcPr>
            <w:tcW w:w="1410" w:type="dxa"/>
            <w:tcBorders>
              <w:top w:val="single" w:sz="6" w:space="0" w:color="152935"/>
              <w:left w:val="single" w:sz="6" w:space="0" w:color="E0E0E0"/>
              <w:bottom w:val="single" w:sz="6" w:space="0" w:color="AEAEAE"/>
              <w:right w:val="single" w:sz="6" w:space="0" w:color="E0E0E0"/>
            </w:tcBorders>
            <w:shd w:val="clear" w:color="auto" w:fill="F9F9FB"/>
            <w:hideMark/>
          </w:tcPr>
          <w:p w14:paraId="4890D06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7696FE2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19A184C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6470638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46A7B8B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3 </w:t>
            </w:r>
          </w:p>
        </w:tc>
        <w:tc>
          <w:tcPr>
            <w:tcW w:w="1080" w:type="dxa"/>
            <w:tcBorders>
              <w:top w:val="single" w:sz="6" w:space="0" w:color="152935"/>
              <w:left w:val="single" w:sz="6" w:space="0" w:color="E0E0E0"/>
              <w:bottom w:val="single" w:sz="6" w:space="0" w:color="AEAEAE"/>
              <w:right w:val="nil"/>
            </w:tcBorders>
            <w:shd w:val="clear" w:color="auto" w:fill="F9F9FB"/>
            <w:hideMark/>
          </w:tcPr>
          <w:p w14:paraId="2B67246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3 </w:t>
            </w:r>
          </w:p>
        </w:tc>
      </w:tr>
      <w:tr w:rsidR="00EC5C0B" w:rsidRPr="00EC5C0B" w14:paraId="241FCB02"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54B5CACC"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Hybrid </w:t>
            </w:r>
          </w:p>
        </w:tc>
        <w:tc>
          <w:tcPr>
            <w:tcW w:w="1080" w:type="dxa"/>
            <w:tcBorders>
              <w:top w:val="single" w:sz="6" w:space="0" w:color="AEAEAE"/>
              <w:left w:val="nil"/>
              <w:bottom w:val="single" w:sz="6" w:space="0" w:color="AEAEAE"/>
              <w:right w:val="single" w:sz="6" w:space="0" w:color="E0E0E0"/>
            </w:tcBorders>
            <w:shd w:val="clear" w:color="auto" w:fill="F9F9FB"/>
            <w:hideMark/>
          </w:tcPr>
          <w:p w14:paraId="5D31C87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59E4DE6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2.50 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3C3475A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.972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43923A8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.307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5BDCCD2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1.80 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40B6FEC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3.20 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4759C9B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5A9BBFF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4 </w:t>
            </w:r>
          </w:p>
        </w:tc>
      </w:tr>
      <w:tr w:rsidR="00EC5C0B" w:rsidRPr="00EC5C0B" w14:paraId="2C6A43FA"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72BBDD9F"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onsite </w:t>
            </w:r>
          </w:p>
        </w:tc>
        <w:tc>
          <w:tcPr>
            <w:tcW w:w="1080" w:type="dxa"/>
            <w:tcBorders>
              <w:top w:val="single" w:sz="6" w:space="0" w:color="AEAEAE"/>
              <w:left w:val="nil"/>
              <w:bottom w:val="single" w:sz="6" w:space="0" w:color="AEAEAE"/>
              <w:right w:val="single" w:sz="6" w:space="0" w:color="E0E0E0"/>
            </w:tcBorders>
            <w:shd w:val="clear" w:color="auto" w:fill="F9F9FB"/>
            <w:hideMark/>
          </w:tcPr>
          <w:p w14:paraId="2C320B0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16DF005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2.92 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041BC9F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1.084 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391EE3F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.313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711C442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2.23 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646FB30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3.61 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2C34278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67DD35E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5 </w:t>
            </w:r>
          </w:p>
        </w:tc>
      </w:tr>
      <w:tr w:rsidR="00EC5C0B" w:rsidRPr="00EC5C0B" w14:paraId="55888605" w14:textId="77777777" w:rsidTr="00EC5C0B">
        <w:trPr>
          <w:trHeight w:val="300"/>
        </w:trPr>
        <w:tc>
          <w:tcPr>
            <w:tcW w:w="1290" w:type="dxa"/>
            <w:tcBorders>
              <w:top w:val="single" w:sz="6" w:space="0" w:color="AEAEAE"/>
              <w:left w:val="nil"/>
              <w:bottom w:val="single" w:sz="6" w:space="0" w:color="152935"/>
              <w:right w:val="nil"/>
            </w:tcBorders>
            <w:shd w:val="clear" w:color="auto" w:fill="E0E0E0"/>
            <w:hideMark/>
          </w:tcPr>
          <w:p w14:paraId="03BE8BDD"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lastRenderedPageBreak/>
              <w:t>Total </w:t>
            </w:r>
          </w:p>
        </w:tc>
        <w:tc>
          <w:tcPr>
            <w:tcW w:w="1080" w:type="dxa"/>
            <w:tcBorders>
              <w:top w:val="single" w:sz="6" w:space="0" w:color="AEAEAE"/>
              <w:left w:val="nil"/>
              <w:bottom w:val="single" w:sz="6" w:space="0" w:color="152935"/>
              <w:right w:val="single" w:sz="6" w:space="0" w:color="E0E0E0"/>
            </w:tcBorders>
            <w:shd w:val="clear" w:color="auto" w:fill="F9F9FB"/>
            <w:hideMark/>
          </w:tcPr>
          <w:p w14:paraId="4008600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1C59802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2.74 </w:t>
            </w:r>
          </w:p>
        </w:tc>
        <w:tc>
          <w:tcPr>
            <w:tcW w:w="1410" w:type="dxa"/>
            <w:tcBorders>
              <w:top w:val="single" w:sz="6" w:space="0" w:color="AEAEAE"/>
              <w:left w:val="single" w:sz="6" w:space="0" w:color="E0E0E0"/>
              <w:bottom w:val="single" w:sz="6" w:space="0" w:color="152935"/>
              <w:right w:val="single" w:sz="6" w:space="0" w:color="E0E0E0"/>
            </w:tcBorders>
            <w:shd w:val="clear" w:color="auto" w:fill="F9F9FB"/>
            <w:hideMark/>
          </w:tcPr>
          <w:p w14:paraId="30954EA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1.010 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6AF810C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.211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49A8522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2.30 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59653E8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3.18 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1C1C5AA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152935"/>
              <w:right w:val="nil"/>
            </w:tcBorders>
            <w:shd w:val="clear" w:color="auto" w:fill="F9F9FB"/>
            <w:hideMark/>
          </w:tcPr>
          <w:p w14:paraId="06CF309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5 </w:t>
            </w:r>
          </w:p>
        </w:tc>
      </w:tr>
    </w:tbl>
    <w:p w14:paraId="718A543E"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62CEB3F9"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Calibri" w:eastAsia="Times New Roman" w:hAnsi="Calibri" w:cs="Calibri"/>
          <w:lang w:eastAsia="en-GB"/>
        </w:rPr>
        <w:t> </w:t>
      </w:r>
    </w:p>
    <w:p w14:paraId="2EDB5590"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2F6E43B0"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342790A1"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8"/>
        <w:gridCol w:w="1043"/>
        <w:gridCol w:w="1064"/>
        <w:gridCol w:w="1398"/>
        <w:gridCol w:w="1060"/>
        <w:gridCol w:w="1521"/>
        <w:gridCol w:w="1521"/>
        <w:gridCol w:w="1176"/>
        <w:gridCol w:w="1235"/>
      </w:tblGrid>
      <w:tr w:rsidR="00EC5C0B" w:rsidRPr="00EC5C0B" w14:paraId="09B45058" w14:textId="77777777" w:rsidTr="00EC5C0B">
        <w:trPr>
          <w:trHeight w:val="300"/>
        </w:trPr>
        <w:tc>
          <w:tcPr>
            <w:tcW w:w="11280" w:type="dxa"/>
            <w:gridSpan w:val="9"/>
            <w:tcBorders>
              <w:top w:val="nil"/>
              <w:left w:val="nil"/>
              <w:bottom w:val="nil"/>
              <w:right w:val="nil"/>
            </w:tcBorders>
            <w:shd w:val="clear" w:color="auto" w:fill="FFFFFF"/>
            <w:vAlign w:val="center"/>
            <w:hideMark/>
          </w:tcPr>
          <w:p w14:paraId="6CE43439" w14:textId="77777777" w:rsidR="00EC5C0B" w:rsidRPr="00EC5C0B" w:rsidRDefault="00EC5C0B" w:rsidP="00EC5C0B">
            <w:pPr>
              <w:spacing w:after="0" w:line="240" w:lineRule="auto"/>
              <w:ind w:left="60" w:right="60"/>
              <w:jc w:val="center"/>
              <w:textAlignment w:val="baseline"/>
              <w:divId w:val="1000963181"/>
              <w:rPr>
                <w:rFonts w:ascii="Times New Roman" w:eastAsia="Times New Roman" w:hAnsi="Times New Roman" w:cs="Times New Roman"/>
                <w:sz w:val="24"/>
                <w:szCs w:val="24"/>
                <w:lang w:eastAsia="en-GB"/>
              </w:rPr>
            </w:pPr>
            <w:r w:rsidRPr="00EC5C0B">
              <w:rPr>
                <w:rFonts w:ascii="Arial" w:eastAsia="Times New Roman" w:hAnsi="Arial" w:cs="Arial"/>
                <w:b/>
                <w:bCs/>
                <w:color w:val="010205"/>
                <w:sz w:val="28"/>
                <w:szCs w:val="28"/>
                <w:lang w:eastAsia="en-GB"/>
              </w:rPr>
              <w:t>Descriptives</w:t>
            </w:r>
            <w:r w:rsidRPr="00EC5C0B">
              <w:rPr>
                <w:rFonts w:ascii="Arial" w:eastAsia="Times New Roman" w:hAnsi="Arial" w:cs="Arial"/>
                <w:color w:val="010205"/>
                <w:sz w:val="28"/>
                <w:szCs w:val="28"/>
                <w:lang w:eastAsia="en-GB"/>
              </w:rPr>
              <w:t> </w:t>
            </w:r>
          </w:p>
        </w:tc>
      </w:tr>
      <w:tr w:rsidR="00EC5C0B" w:rsidRPr="00EC5C0B" w14:paraId="3702C34C" w14:textId="77777777" w:rsidTr="00EC5C0B">
        <w:trPr>
          <w:trHeight w:val="300"/>
        </w:trPr>
        <w:tc>
          <w:tcPr>
            <w:tcW w:w="11280" w:type="dxa"/>
            <w:gridSpan w:val="9"/>
            <w:tcBorders>
              <w:top w:val="nil"/>
              <w:left w:val="nil"/>
              <w:bottom w:val="nil"/>
              <w:right w:val="nil"/>
            </w:tcBorders>
            <w:shd w:val="clear" w:color="auto" w:fill="FFFFFF"/>
            <w:vAlign w:val="bottom"/>
            <w:hideMark/>
          </w:tcPr>
          <w:p w14:paraId="657AE727"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shd w:val="clear" w:color="auto" w:fill="FFFFFF"/>
                <w:lang w:eastAsia="en-GB"/>
              </w:rPr>
              <w:t>I would hardly make any changes in my life currently.  </w:t>
            </w:r>
            <w:r w:rsidRPr="00EC5C0B">
              <w:rPr>
                <w:rFonts w:ascii="Arial" w:eastAsia="Times New Roman" w:hAnsi="Arial" w:cs="Arial"/>
                <w:color w:val="010205"/>
                <w:sz w:val="24"/>
                <w:szCs w:val="24"/>
                <w:lang w:eastAsia="en-GB"/>
              </w:rPr>
              <w:t> </w:t>
            </w:r>
          </w:p>
        </w:tc>
      </w:tr>
      <w:tr w:rsidR="00EC5C0B" w:rsidRPr="00EC5C0B" w14:paraId="7331BA56" w14:textId="77777777" w:rsidTr="00EC5C0B">
        <w:trPr>
          <w:trHeight w:val="300"/>
        </w:trPr>
        <w:tc>
          <w:tcPr>
            <w:tcW w:w="1290" w:type="dxa"/>
            <w:vMerge w:val="restart"/>
            <w:tcBorders>
              <w:top w:val="nil"/>
              <w:left w:val="nil"/>
              <w:bottom w:val="nil"/>
              <w:right w:val="nil"/>
            </w:tcBorders>
            <w:shd w:val="clear" w:color="auto" w:fill="FFFFFF"/>
            <w:vAlign w:val="bottom"/>
            <w:hideMark/>
          </w:tcPr>
          <w:p w14:paraId="000B0551"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Times New Roman" w:eastAsia="Times New Roman" w:hAnsi="Times New Roman" w:cs="Times New Roman"/>
                <w:sz w:val="24"/>
                <w:szCs w:val="24"/>
                <w:lang w:eastAsia="en-GB"/>
              </w:rPr>
              <w:t> </w:t>
            </w:r>
          </w:p>
        </w:tc>
        <w:tc>
          <w:tcPr>
            <w:tcW w:w="1080" w:type="dxa"/>
            <w:vMerge w:val="restart"/>
            <w:tcBorders>
              <w:top w:val="nil"/>
              <w:left w:val="nil"/>
              <w:bottom w:val="nil"/>
              <w:right w:val="single" w:sz="6" w:space="0" w:color="E0E0E0"/>
            </w:tcBorders>
            <w:shd w:val="clear" w:color="auto" w:fill="FFFFFF"/>
            <w:vAlign w:val="bottom"/>
            <w:hideMark/>
          </w:tcPr>
          <w:p w14:paraId="41D7AB93"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09DDF44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Mean </w:t>
            </w:r>
          </w:p>
        </w:tc>
        <w:tc>
          <w:tcPr>
            <w:tcW w:w="1410" w:type="dxa"/>
            <w:vMerge w:val="restart"/>
            <w:tcBorders>
              <w:top w:val="nil"/>
              <w:left w:val="single" w:sz="6" w:space="0" w:color="E0E0E0"/>
              <w:bottom w:val="nil"/>
              <w:right w:val="single" w:sz="6" w:space="0" w:color="E0E0E0"/>
            </w:tcBorders>
            <w:shd w:val="clear" w:color="auto" w:fill="FFFFFF"/>
            <w:vAlign w:val="bottom"/>
            <w:hideMark/>
          </w:tcPr>
          <w:p w14:paraId="22F03E87"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Deviation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759B7D8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Error </w:t>
            </w:r>
          </w:p>
        </w:tc>
        <w:tc>
          <w:tcPr>
            <w:tcW w:w="3120" w:type="dxa"/>
            <w:gridSpan w:val="2"/>
            <w:tcBorders>
              <w:top w:val="nil"/>
              <w:left w:val="single" w:sz="6" w:space="0" w:color="E0E0E0"/>
              <w:bottom w:val="nil"/>
              <w:right w:val="single" w:sz="6" w:space="0" w:color="E0E0E0"/>
            </w:tcBorders>
            <w:shd w:val="clear" w:color="auto" w:fill="FFFFFF"/>
            <w:vAlign w:val="bottom"/>
            <w:hideMark/>
          </w:tcPr>
          <w:p w14:paraId="692AD478"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95% Confidence Interval for Mean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2B25DD55"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Minimum </w:t>
            </w:r>
          </w:p>
        </w:tc>
        <w:tc>
          <w:tcPr>
            <w:tcW w:w="1080" w:type="dxa"/>
            <w:vMerge w:val="restart"/>
            <w:tcBorders>
              <w:top w:val="nil"/>
              <w:left w:val="single" w:sz="6" w:space="0" w:color="E0E0E0"/>
              <w:bottom w:val="nil"/>
              <w:right w:val="nil"/>
            </w:tcBorders>
            <w:shd w:val="clear" w:color="auto" w:fill="FFFFFF"/>
            <w:vAlign w:val="bottom"/>
            <w:hideMark/>
          </w:tcPr>
          <w:p w14:paraId="66A8C245"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Maximum </w:t>
            </w:r>
          </w:p>
        </w:tc>
      </w:tr>
      <w:tr w:rsidR="00EC5C0B" w:rsidRPr="00EC5C0B" w14:paraId="7ADB0F09" w14:textId="77777777" w:rsidTr="00EC5C0B">
        <w:trPr>
          <w:trHeight w:val="300"/>
        </w:trPr>
        <w:tc>
          <w:tcPr>
            <w:tcW w:w="0" w:type="auto"/>
            <w:vMerge/>
            <w:tcBorders>
              <w:top w:val="nil"/>
              <w:left w:val="nil"/>
              <w:bottom w:val="nil"/>
              <w:right w:val="nil"/>
            </w:tcBorders>
            <w:shd w:val="clear" w:color="auto" w:fill="auto"/>
            <w:vAlign w:val="center"/>
            <w:hideMark/>
          </w:tcPr>
          <w:p w14:paraId="55C67D50"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single" w:sz="6" w:space="0" w:color="E0E0E0"/>
            </w:tcBorders>
            <w:shd w:val="clear" w:color="auto" w:fill="auto"/>
            <w:vAlign w:val="center"/>
            <w:hideMark/>
          </w:tcPr>
          <w:p w14:paraId="3AC23A82"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484B5BE7"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0E117C1F"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4FD36483"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7BC3D8B7"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Lower Bound </w:t>
            </w: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235DF099"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Upper Bound </w:t>
            </w:r>
          </w:p>
        </w:tc>
        <w:tc>
          <w:tcPr>
            <w:tcW w:w="0" w:type="auto"/>
            <w:vMerge/>
            <w:tcBorders>
              <w:top w:val="nil"/>
              <w:left w:val="single" w:sz="6" w:space="0" w:color="E0E0E0"/>
              <w:bottom w:val="nil"/>
              <w:right w:val="single" w:sz="6" w:space="0" w:color="E0E0E0"/>
            </w:tcBorders>
            <w:shd w:val="clear" w:color="auto" w:fill="auto"/>
            <w:vAlign w:val="center"/>
            <w:hideMark/>
          </w:tcPr>
          <w:p w14:paraId="65E3EAD5"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nil"/>
            </w:tcBorders>
            <w:shd w:val="clear" w:color="auto" w:fill="auto"/>
            <w:vAlign w:val="center"/>
            <w:hideMark/>
          </w:tcPr>
          <w:p w14:paraId="73B4D1A1"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r>
      <w:tr w:rsidR="00EC5C0B" w:rsidRPr="00EC5C0B" w14:paraId="5467DFD1" w14:textId="77777777" w:rsidTr="00EC5C0B">
        <w:trPr>
          <w:trHeight w:val="300"/>
        </w:trPr>
        <w:tc>
          <w:tcPr>
            <w:tcW w:w="1290" w:type="dxa"/>
            <w:tcBorders>
              <w:top w:val="single" w:sz="6" w:space="0" w:color="152935"/>
              <w:left w:val="nil"/>
              <w:bottom w:val="single" w:sz="6" w:space="0" w:color="AEAEAE"/>
              <w:right w:val="nil"/>
            </w:tcBorders>
            <w:shd w:val="clear" w:color="auto" w:fill="E0E0E0"/>
            <w:hideMark/>
          </w:tcPr>
          <w:p w14:paraId="40DCCEB8"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remote </w:t>
            </w:r>
          </w:p>
        </w:tc>
        <w:tc>
          <w:tcPr>
            <w:tcW w:w="1080" w:type="dxa"/>
            <w:tcBorders>
              <w:top w:val="single" w:sz="6" w:space="0" w:color="152935"/>
              <w:left w:val="nil"/>
              <w:bottom w:val="single" w:sz="6" w:space="0" w:color="AEAEAE"/>
              <w:right w:val="single" w:sz="6" w:space="0" w:color="E0E0E0"/>
            </w:tcBorders>
            <w:shd w:val="clear" w:color="auto" w:fill="F9F9FB"/>
            <w:hideMark/>
          </w:tcPr>
          <w:p w14:paraId="71F34BD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1DB0B57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2.00 </w:t>
            </w:r>
          </w:p>
        </w:tc>
        <w:tc>
          <w:tcPr>
            <w:tcW w:w="1410" w:type="dxa"/>
            <w:tcBorders>
              <w:top w:val="single" w:sz="6" w:space="0" w:color="152935"/>
              <w:left w:val="single" w:sz="6" w:space="0" w:color="E0E0E0"/>
              <w:bottom w:val="single" w:sz="6" w:space="0" w:color="AEAEAE"/>
              <w:right w:val="single" w:sz="6" w:space="0" w:color="E0E0E0"/>
            </w:tcBorders>
            <w:shd w:val="clear" w:color="auto" w:fill="F9F9FB"/>
            <w:hideMark/>
          </w:tcPr>
          <w:p w14:paraId="1F2E91F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58A179C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45C8CB9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4337179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33914E2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c>
          <w:tcPr>
            <w:tcW w:w="1080" w:type="dxa"/>
            <w:tcBorders>
              <w:top w:val="single" w:sz="6" w:space="0" w:color="152935"/>
              <w:left w:val="single" w:sz="6" w:space="0" w:color="E0E0E0"/>
              <w:bottom w:val="single" w:sz="6" w:space="0" w:color="AEAEAE"/>
              <w:right w:val="nil"/>
            </w:tcBorders>
            <w:shd w:val="clear" w:color="auto" w:fill="F9F9FB"/>
            <w:hideMark/>
          </w:tcPr>
          <w:p w14:paraId="68710F6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r>
      <w:tr w:rsidR="00EC5C0B" w:rsidRPr="00EC5C0B" w14:paraId="37EF1B9F"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30023E20"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Hybrid </w:t>
            </w:r>
          </w:p>
        </w:tc>
        <w:tc>
          <w:tcPr>
            <w:tcW w:w="1080" w:type="dxa"/>
            <w:tcBorders>
              <w:top w:val="single" w:sz="6" w:space="0" w:color="AEAEAE"/>
              <w:left w:val="nil"/>
              <w:bottom w:val="single" w:sz="6" w:space="0" w:color="AEAEAE"/>
              <w:right w:val="single" w:sz="6" w:space="0" w:color="E0E0E0"/>
            </w:tcBorders>
            <w:shd w:val="clear" w:color="auto" w:fill="F9F9FB"/>
            <w:hideMark/>
          </w:tcPr>
          <w:p w14:paraId="61162C5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2AB0C45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3.30 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5A697EF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1.889 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1C39CF5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.597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70D4C44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1.95 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2D7AB90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4.65 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5819F8D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776D51F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7 </w:t>
            </w:r>
          </w:p>
        </w:tc>
      </w:tr>
      <w:tr w:rsidR="00EC5C0B" w:rsidRPr="00EC5C0B" w14:paraId="6CF7C493"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6B036BF7"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onsite </w:t>
            </w:r>
          </w:p>
        </w:tc>
        <w:tc>
          <w:tcPr>
            <w:tcW w:w="1080" w:type="dxa"/>
            <w:tcBorders>
              <w:top w:val="single" w:sz="6" w:space="0" w:color="AEAEAE"/>
              <w:left w:val="nil"/>
              <w:bottom w:val="single" w:sz="6" w:space="0" w:color="AEAEAE"/>
              <w:right w:val="single" w:sz="6" w:space="0" w:color="E0E0E0"/>
            </w:tcBorders>
            <w:shd w:val="clear" w:color="auto" w:fill="F9F9FB"/>
            <w:hideMark/>
          </w:tcPr>
          <w:p w14:paraId="7D51CE5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4665401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4.08 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35576DA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1.832 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76171A6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.529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6F5BCC3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2.92 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2FB7014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5.25 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1AB8AE6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c>
          <w:tcPr>
            <w:tcW w:w="1080" w:type="dxa"/>
            <w:tcBorders>
              <w:top w:val="single" w:sz="6" w:space="0" w:color="AEAEAE"/>
              <w:left w:val="single" w:sz="6" w:space="0" w:color="E0E0E0"/>
              <w:bottom w:val="single" w:sz="6" w:space="0" w:color="AEAEAE"/>
              <w:right w:val="nil"/>
            </w:tcBorders>
            <w:shd w:val="clear" w:color="auto" w:fill="F9F9FB"/>
            <w:hideMark/>
          </w:tcPr>
          <w:p w14:paraId="3A0856D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7 </w:t>
            </w:r>
          </w:p>
        </w:tc>
      </w:tr>
      <w:tr w:rsidR="00EC5C0B" w:rsidRPr="00EC5C0B" w14:paraId="62C59430" w14:textId="77777777" w:rsidTr="00EC5C0B">
        <w:trPr>
          <w:trHeight w:val="300"/>
        </w:trPr>
        <w:tc>
          <w:tcPr>
            <w:tcW w:w="1290" w:type="dxa"/>
            <w:tcBorders>
              <w:top w:val="single" w:sz="6" w:space="0" w:color="AEAEAE"/>
              <w:left w:val="nil"/>
              <w:bottom w:val="single" w:sz="6" w:space="0" w:color="152935"/>
              <w:right w:val="nil"/>
            </w:tcBorders>
            <w:shd w:val="clear" w:color="auto" w:fill="E0E0E0"/>
            <w:hideMark/>
          </w:tcPr>
          <w:p w14:paraId="783D3921"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Total </w:t>
            </w:r>
          </w:p>
        </w:tc>
        <w:tc>
          <w:tcPr>
            <w:tcW w:w="1080" w:type="dxa"/>
            <w:tcBorders>
              <w:top w:val="single" w:sz="6" w:space="0" w:color="AEAEAE"/>
              <w:left w:val="nil"/>
              <w:bottom w:val="single" w:sz="6" w:space="0" w:color="152935"/>
              <w:right w:val="single" w:sz="6" w:space="0" w:color="E0E0E0"/>
            </w:tcBorders>
            <w:shd w:val="clear" w:color="auto" w:fill="F9F9FB"/>
            <w:hideMark/>
          </w:tcPr>
          <w:p w14:paraId="5FC59F6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3B80E1F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3.65 </w:t>
            </w:r>
          </w:p>
        </w:tc>
        <w:tc>
          <w:tcPr>
            <w:tcW w:w="1410" w:type="dxa"/>
            <w:tcBorders>
              <w:top w:val="single" w:sz="6" w:space="0" w:color="AEAEAE"/>
              <w:left w:val="single" w:sz="6" w:space="0" w:color="E0E0E0"/>
              <w:bottom w:val="single" w:sz="6" w:space="0" w:color="152935"/>
              <w:right w:val="single" w:sz="6" w:space="0" w:color="E0E0E0"/>
            </w:tcBorders>
            <w:shd w:val="clear" w:color="auto" w:fill="F9F9FB"/>
            <w:hideMark/>
          </w:tcPr>
          <w:p w14:paraId="5A6ADA9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1.849 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50509C5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.386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3F8B568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2.85 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5F83627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4.45 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4E655EE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152935"/>
              <w:right w:val="nil"/>
            </w:tcBorders>
            <w:shd w:val="clear" w:color="auto" w:fill="F9F9FB"/>
            <w:hideMark/>
          </w:tcPr>
          <w:p w14:paraId="21F5839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7 </w:t>
            </w:r>
          </w:p>
        </w:tc>
      </w:tr>
    </w:tbl>
    <w:p w14:paraId="50D2E3F5"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458004C5"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Calibri" w:eastAsia="Times New Roman" w:hAnsi="Calibri" w:cs="Calibri"/>
          <w:lang w:eastAsia="en-GB"/>
        </w:rPr>
        <w:t> </w:t>
      </w:r>
    </w:p>
    <w:p w14:paraId="5B43E071"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560637F3"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479D4A81"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8"/>
        <w:gridCol w:w="1043"/>
        <w:gridCol w:w="1064"/>
        <w:gridCol w:w="1398"/>
        <w:gridCol w:w="1060"/>
        <w:gridCol w:w="1521"/>
        <w:gridCol w:w="1521"/>
        <w:gridCol w:w="1176"/>
        <w:gridCol w:w="1235"/>
      </w:tblGrid>
      <w:tr w:rsidR="00EC5C0B" w:rsidRPr="00EC5C0B" w14:paraId="4F1520CF" w14:textId="77777777" w:rsidTr="00EC5C0B">
        <w:trPr>
          <w:trHeight w:val="300"/>
        </w:trPr>
        <w:tc>
          <w:tcPr>
            <w:tcW w:w="11280" w:type="dxa"/>
            <w:gridSpan w:val="9"/>
            <w:tcBorders>
              <w:top w:val="nil"/>
              <w:left w:val="nil"/>
              <w:bottom w:val="nil"/>
              <w:right w:val="nil"/>
            </w:tcBorders>
            <w:shd w:val="clear" w:color="auto" w:fill="FFFFFF"/>
            <w:vAlign w:val="center"/>
            <w:hideMark/>
          </w:tcPr>
          <w:p w14:paraId="78401FE9" w14:textId="77777777" w:rsidR="00EC5C0B" w:rsidRPr="00EC5C0B" w:rsidRDefault="00EC5C0B" w:rsidP="00EC5C0B">
            <w:pPr>
              <w:spacing w:after="0" w:line="240" w:lineRule="auto"/>
              <w:ind w:left="60" w:right="60"/>
              <w:jc w:val="center"/>
              <w:textAlignment w:val="baseline"/>
              <w:divId w:val="1139761946"/>
              <w:rPr>
                <w:rFonts w:ascii="Times New Roman" w:eastAsia="Times New Roman" w:hAnsi="Times New Roman" w:cs="Times New Roman"/>
                <w:sz w:val="24"/>
                <w:szCs w:val="24"/>
                <w:lang w:eastAsia="en-GB"/>
              </w:rPr>
            </w:pPr>
            <w:r w:rsidRPr="00EC5C0B">
              <w:rPr>
                <w:rFonts w:ascii="Arial" w:eastAsia="Times New Roman" w:hAnsi="Arial" w:cs="Arial"/>
                <w:b/>
                <w:bCs/>
                <w:color w:val="010205"/>
                <w:sz w:val="28"/>
                <w:szCs w:val="28"/>
                <w:lang w:eastAsia="en-GB"/>
              </w:rPr>
              <w:t>Descriptives</w:t>
            </w:r>
            <w:r w:rsidRPr="00EC5C0B">
              <w:rPr>
                <w:rFonts w:ascii="Arial" w:eastAsia="Times New Roman" w:hAnsi="Arial" w:cs="Arial"/>
                <w:color w:val="010205"/>
                <w:sz w:val="28"/>
                <w:szCs w:val="28"/>
                <w:lang w:eastAsia="en-GB"/>
              </w:rPr>
              <w:t> </w:t>
            </w:r>
          </w:p>
        </w:tc>
      </w:tr>
      <w:tr w:rsidR="00EC5C0B" w:rsidRPr="00EC5C0B" w14:paraId="0E5CA827" w14:textId="77777777" w:rsidTr="00EC5C0B">
        <w:trPr>
          <w:trHeight w:val="300"/>
        </w:trPr>
        <w:tc>
          <w:tcPr>
            <w:tcW w:w="11280" w:type="dxa"/>
            <w:gridSpan w:val="9"/>
            <w:tcBorders>
              <w:top w:val="nil"/>
              <w:left w:val="nil"/>
              <w:bottom w:val="nil"/>
              <w:right w:val="nil"/>
            </w:tcBorders>
            <w:shd w:val="clear" w:color="auto" w:fill="FFFFFF"/>
            <w:vAlign w:val="bottom"/>
            <w:hideMark/>
          </w:tcPr>
          <w:p w14:paraId="78988614"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shd w:val="clear" w:color="auto" w:fill="FFFFFF"/>
                <w:lang w:eastAsia="en-GB"/>
              </w:rPr>
              <w:t>I am satisfied with my work responsibilities.  </w:t>
            </w:r>
            <w:r w:rsidRPr="00EC5C0B">
              <w:rPr>
                <w:rFonts w:ascii="Arial" w:eastAsia="Times New Roman" w:hAnsi="Arial" w:cs="Arial"/>
                <w:color w:val="010205"/>
                <w:sz w:val="24"/>
                <w:szCs w:val="24"/>
                <w:lang w:eastAsia="en-GB"/>
              </w:rPr>
              <w:t> </w:t>
            </w:r>
          </w:p>
        </w:tc>
      </w:tr>
      <w:tr w:rsidR="00EC5C0B" w:rsidRPr="00EC5C0B" w14:paraId="0FE2A276" w14:textId="77777777" w:rsidTr="00EC5C0B">
        <w:trPr>
          <w:trHeight w:val="300"/>
        </w:trPr>
        <w:tc>
          <w:tcPr>
            <w:tcW w:w="1290" w:type="dxa"/>
            <w:vMerge w:val="restart"/>
            <w:tcBorders>
              <w:top w:val="nil"/>
              <w:left w:val="nil"/>
              <w:bottom w:val="nil"/>
              <w:right w:val="nil"/>
            </w:tcBorders>
            <w:shd w:val="clear" w:color="auto" w:fill="FFFFFF"/>
            <w:vAlign w:val="bottom"/>
            <w:hideMark/>
          </w:tcPr>
          <w:p w14:paraId="13AB8F73"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Times New Roman" w:eastAsia="Times New Roman" w:hAnsi="Times New Roman" w:cs="Times New Roman"/>
                <w:sz w:val="24"/>
                <w:szCs w:val="24"/>
                <w:lang w:eastAsia="en-GB"/>
              </w:rPr>
              <w:t> </w:t>
            </w:r>
          </w:p>
        </w:tc>
        <w:tc>
          <w:tcPr>
            <w:tcW w:w="1080" w:type="dxa"/>
            <w:vMerge w:val="restart"/>
            <w:tcBorders>
              <w:top w:val="nil"/>
              <w:left w:val="nil"/>
              <w:bottom w:val="nil"/>
              <w:right w:val="single" w:sz="6" w:space="0" w:color="E0E0E0"/>
            </w:tcBorders>
            <w:shd w:val="clear" w:color="auto" w:fill="FFFFFF"/>
            <w:vAlign w:val="bottom"/>
            <w:hideMark/>
          </w:tcPr>
          <w:p w14:paraId="37AAF9DB"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3540208C"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Mean </w:t>
            </w:r>
          </w:p>
        </w:tc>
        <w:tc>
          <w:tcPr>
            <w:tcW w:w="1410" w:type="dxa"/>
            <w:vMerge w:val="restart"/>
            <w:tcBorders>
              <w:top w:val="nil"/>
              <w:left w:val="single" w:sz="6" w:space="0" w:color="E0E0E0"/>
              <w:bottom w:val="nil"/>
              <w:right w:val="single" w:sz="6" w:space="0" w:color="E0E0E0"/>
            </w:tcBorders>
            <w:shd w:val="clear" w:color="auto" w:fill="FFFFFF"/>
            <w:vAlign w:val="bottom"/>
            <w:hideMark/>
          </w:tcPr>
          <w:p w14:paraId="782D7A77"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Deviation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03C01EBF"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Error </w:t>
            </w:r>
          </w:p>
        </w:tc>
        <w:tc>
          <w:tcPr>
            <w:tcW w:w="3120" w:type="dxa"/>
            <w:gridSpan w:val="2"/>
            <w:tcBorders>
              <w:top w:val="nil"/>
              <w:left w:val="single" w:sz="6" w:space="0" w:color="E0E0E0"/>
              <w:bottom w:val="nil"/>
              <w:right w:val="single" w:sz="6" w:space="0" w:color="E0E0E0"/>
            </w:tcBorders>
            <w:shd w:val="clear" w:color="auto" w:fill="FFFFFF"/>
            <w:vAlign w:val="bottom"/>
            <w:hideMark/>
          </w:tcPr>
          <w:p w14:paraId="7C682E1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95% Confidence Interval for Mean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43BC5A94"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Minimum </w:t>
            </w:r>
          </w:p>
        </w:tc>
        <w:tc>
          <w:tcPr>
            <w:tcW w:w="1080" w:type="dxa"/>
            <w:vMerge w:val="restart"/>
            <w:tcBorders>
              <w:top w:val="nil"/>
              <w:left w:val="single" w:sz="6" w:space="0" w:color="E0E0E0"/>
              <w:bottom w:val="nil"/>
              <w:right w:val="nil"/>
            </w:tcBorders>
            <w:shd w:val="clear" w:color="auto" w:fill="FFFFFF"/>
            <w:vAlign w:val="bottom"/>
            <w:hideMark/>
          </w:tcPr>
          <w:p w14:paraId="2BEBCB4A"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Maximum </w:t>
            </w:r>
          </w:p>
        </w:tc>
      </w:tr>
      <w:tr w:rsidR="00EC5C0B" w:rsidRPr="00EC5C0B" w14:paraId="188DF472" w14:textId="77777777" w:rsidTr="00EC5C0B">
        <w:trPr>
          <w:trHeight w:val="300"/>
        </w:trPr>
        <w:tc>
          <w:tcPr>
            <w:tcW w:w="0" w:type="auto"/>
            <w:vMerge/>
            <w:tcBorders>
              <w:top w:val="nil"/>
              <w:left w:val="nil"/>
              <w:bottom w:val="nil"/>
              <w:right w:val="nil"/>
            </w:tcBorders>
            <w:shd w:val="clear" w:color="auto" w:fill="auto"/>
            <w:vAlign w:val="center"/>
            <w:hideMark/>
          </w:tcPr>
          <w:p w14:paraId="047F54C6"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single" w:sz="6" w:space="0" w:color="E0E0E0"/>
            </w:tcBorders>
            <w:shd w:val="clear" w:color="auto" w:fill="auto"/>
            <w:vAlign w:val="center"/>
            <w:hideMark/>
          </w:tcPr>
          <w:p w14:paraId="23E3E37B"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789ABE52"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63844B6B"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654E3CFB"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058665B8"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Lower Bound </w:t>
            </w: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0FF8F2FA"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Upper Bound </w:t>
            </w:r>
          </w:p>
        </w:tc>
        <w:tc>
          <w:tcPr>
            <w:tcW w:w="0" w:type="auto"/>
            <w:vMerge/>
            <w:tcBorders>
              <w:top w:val="nil"/>
              <w:left w:val="single" w:sz="6" w:space="0" w:color="E0E0E0"/>
              <w:bottom w:val="nil"/>
              <w:right w:val="single" w:sz="6" w:space="0" w:color="E0E0E0"/>
            </w:tcBorders>
            <w:shd w:val="clear" w:color="auto" w:fill="auto"/>
            <w:vAlign w:val="center"/>
            <w:hideMark/>
          </w:tcPr>
          <w:p w14:paraId="5C8E1DF6"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nil"/>
            </w:tcBorders>
            <w:shd w:val="clear" w:color="auto" w:fill="auto"/>
            <w:vAlign w:val="center"/>
            <w:hideMark/>
          </w:tcPr>
          <w:p w14:paraId="53204899"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r>
      <w:tr w:rsidR="00EC5C0B" w:rsidRPr="00EC5C0B" w14:paraId="5BCB2D8A" w14:textId="77777777" w:rsidTr="00EC5C0B">
        <w:trPr>
          <w:trHeight w:val="300"/>
        </w:trPr>
        <w:tc>
          <w:tcPr>
            <w:tcW w:w="1290" w:type="dxa"/>
            <w:tcBorders>
              <w:top w:val="single" w:sz="6" w:space="0" w:color="152935"/>
              <w:left w:val="nil"/>
              <w:bottom w:val="single" w:sz="6" w:space="0" w:color="AEAEAE"/>
              <w:right w:val="nil"/>
            </w:tcBorders>
            <w:shd w:val="clear" w:color="auto" w:fill="E0E0E0"/>
            <w:hideMark/>
          </w:tcPr>
          <w:p w14:paraId="18E76B3E"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remote </w:t>
            </w:r>
          </w:p>
        </w:tc>
        <w:tc>
          <w:tcPr>
            <w:tcW w:w="1080" w:type="dxa"/>
            <w:tcBorders>
              <w:top w:val="single" w:sz="6" w:space="0" w:color="152935"/>
              <w:left w:val="nil"/>
              <w:bottom w:val="single" w:sz="6" w:space="0" w:color="AEAEAE"/>
              <w:right w:val="single" w:sz="6" w:space="0" w:color="E0E0E0"/>
            </w:tcBorders>
            <w:shd w:val="clear" w:color="auto" w:fill="F9F9FB"/>
            <w:hideMark/>
          </w:tcPr>
          <w:p w14:paraId="0109FB5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76FC464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2.00 </w:t>
            </w:r>
          </w:p>
        </w:tc>
        <w:tc>
          <w:tcPr>
            <w:tcW w:w="1410" w:type="dxa"/>
            <w:tcBorders>
              <w:top w:val="single" w:sz="6" w:space="0" w:color="152935"/>
              <w:left w:val="single" w:sz="6" w:space="0" w:color="E0E0E0"/>
              <w:bottom w:val="single" w:sz="6" w:space="0" w:color="AEAEAE"/>
              <w:right w:val="single" w:sz="6" w:space="0" w:color="E0E0E0"/>
            </w:tcBorders>
            <w:shd w:val="clear" w:color="auto" w:fill="F9F9FB"/>
            <w:hideMark/>
          </w:tcPr>
          <w:p w14:paraId="4721979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6EC17A4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0F7C203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27ED1A6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4E1B9AC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c>
          <w:tcPr>
            <w:tcW w:w="1080" w:type="dxa"/>
            <w:tcBorders>
              <w:top w:val="single" w:sz="6" w:space="0" w:color="152935"/>
              <w:left w:val="single" w:sz="6" w:space="0" w:color="E0E0E0"/>
              <w:bottom w:val="single" w:sz="6" w:space="0" w:color="AEAEAE"/>
              <w:right w:val="nil"/>
            </w:tcBorders>
            <w:shd w:val="clear" w:color="auto" w:fill="F9F9FB"/>
            <w:hideMark/>
          </w:tcPr>
          <w:p w14:paraId="140D42D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r>
      <w:tr w:rsidR="00EC5C0B" w:rsidRPr="00EC5C0B" w14:paraId="37C3AFD5"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1C9F00BE"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Hybrid </w:t>
            </w:r>
          </w:p>
        </w:tc>
        <w:tc>
          <w:tcPr>
            <w:tcW w:w="1080" w:type="dxa"/>
            <w:tcBorders>
              <w:top w:val="single" w:sz="6" w:space="0" w:color="AEAEAE"/>
              <w:left w:val="nil"/>
              <w:bottom w:val="single" w:sz="6" w:space="0" w:color="AEAEAE"/>
              <w:right w:val="single" w:sz="6" w:space="0" w:color="E0E0E0"/>
            </w:tcBorders>
            <w:shd w:val="clear" w:color="auto" w:fill="F9F9FB"/>
            <w:hideMark/>
          </w:tcPr>
          <w:p w14:paraId="1AEC4B4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7611670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2.80 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14A9FE7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1.687 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5892DD7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.533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1545E7D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1.59 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35DC920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4.01 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69DBE03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3335F34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6 </w:t>
            </w:r>
          </w:p>
        </w:tc>
      </w:tr>
      <w:tr w:rsidR="00EC5C0B" w:rsidRPr="00EC5C0B" w14:paraId="500CD5B7"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693D5691"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onsite </w:t>
            </w:r>
          </w:p>
        </w:tc>
        <w:tc>
          <w:tcPr>
            <w:tcW w:w="1080" w:type="dxa"/>
            <w:tcBorders>
              <w:top w:val="single" w:sz="6" w:space="0" w:color="AEAEAE"/>
              <w:left w:val="nil"/>
              <w:bottom w:val="single" w:sz="6" w:space="0" w:color="AEAEAE"/>
              <w:right w:val="single" w:sz="6" w:space="0" w:color="E0E0E0"/>
            </w:tcBorders>
            <w:shd w:val="clear" w:color="auto" w:fill="F9F9FB"/>
            <w:hideMark/>
          </w:tcPr>
          <w:p w14:paraId="712EF0D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30DB0F4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3.92 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5EE4D04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2.021 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0B183A2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.583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3B7C6AC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2.63 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2F19F28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5.20 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1179AD1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c>
          <w:tcPr>
            <w:tcW w:w="1080" w:type="dxa"/>
            <w:tcBorders>
              <w:top w:val="single" w:sz="6" w:space="0" w:color="AEAEAE"/>
              <w:left w:val="single" w:sz="6" w:space="0" w:color="E0E0E0"/>
              <w:bottom w:val="single" w:sz="6" w:space="0" w:color="AEAEAE"/>
              <w:right w:val="nil"/>
            </w:tcBorders>
            <w:shd w:val="clear" w:color="auto" w:fill="F9F9FB"/>
            <w:hideMark/>
          </w:tcPr>
          <w:p w14:paraId="03F1030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7 </w:t>
            </w:r>
          </w:p>
        </w:tc>
      </w:tr>
      <w:tr w:rsidR="00EC5C0B" w:rsidRPr="00EC5C0B" w14:paraId="0BA1663A" w14:textId="77777777" w:rsidTr="00EC5C0B">
        <w:trPr>
          <w:trHeight w:val="300"/>
        </w:trPr>
        <w:tc>
          <w:tcPr>
            <w:tcW w:w="1290" w:type="dxa"/>
            <w:tcBorders>
              <w:top w:val="single" w:sz="6" w:space="0" w:color="AEAEAE"/>
              <w:left w:val="nil"/>
              <w:bottom w:val="single" w:sz="6" w:space="0" w:color="152935"/>
              <w:right w:val="nil"/>
            </w:tcBorders>
            <w:shd w:val="clear" w:color="auto" w:fill="E0E0E0"/>
            <w:hideMark/>
          </w:tcPr>
          <w:p w14:paraId="176FA899"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Total </w:t>
            </w:r>
          </w:p>
        </w:tc>
        <w:tc>
          <w:tcPr>
            <w:tcW w:w="1080" w:type="dxa"/>
            <w:tcBorders>
              <w:top w:val="single" w:sz="6" w:space="0" w:color="AEAEAE"/>
              <w:left w:val="nil"/>
              <w:bottom w:val="single" w:sz="6" w:space="0" w:color="152935"/>
              <w:right w:val="single" w:sz="6" w:space="0" w:color="E0E0E0"/>
            </w:tcBorders>
            <w:shd w:val="clear" w:color="auto" w:fill="F9F9FB"/>
            <w:hideMark/>
          </w:tcPr>
          <w:p w14:paraId="31A3A44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6DE17E6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3.35 </w:t>
            </w:r>
          </w:p>
        </w:tc>
        <w:tc>
          <w:tcPr>
            <w:tcW w:w="1410" w:type="dxa"/>
            <w:tcBorders>
              <w:top w:val="single" w:sz="6" w:space="0" w:color="AEAEAE"/>
              <w:left w:val="single" w:sz="6" w:space="0" w:color="E0E0E0"/>
              <w:bottom w:val="single" w:sz="6" w:space="0" w:color="152935"/>
              <w:right w:val="single" w:sz="6" w:space="0" w:color="E0E0E0"/>
            </w:tcBorders>
            <w:shd w:val="clear" w:color="auto" w:fill="F9F9FB"/>
            <w:hideMark/>
          </w:tcPr>
          <w:p w14:paraId="7EBAE3A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1.898 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62BC33F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.396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6923654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2.53 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0DF10BA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4.17 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73586AE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152935"/>
              <w:right w:val="nil"/>
            </w:tcBorders>
            <w:shd w:val="clear" w:color="auto" w:fill="F9F9FB"/>
            <w:hideMark/>
          </w:tcPr>
          <w:p w14:paraId="220A992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7 </w:t>
            </w:r>
          </w:p>
        </w:tc>
      </w:tr>
    </w:tbl>
    <w:p w14:paraId="49DB6D60"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01FFDF75"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Calibri" w:eastAsia="Times New Roman" w:hAnsi="Calibri" w:cs="Calibri"/>
          <w:lang w:eastAsia="en-GB"/>
        </w:rPr>
        <w:t> </w:t>
      </w:r>
    </w:p>
    <w:p w14:paraId="502C4E57"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4EC63A58"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25B9318A"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8"/>
        <w:gridCol w:w="1043"/>
        <w:gridCol w:w="1064"/>
        <w:gridCol w:w="1398"/>
        <w:gridCol w:w="1060"/>
        <w:gridCol w:w="1521"/>
        <w:gridCol w:w="1521"/>
        <w:gridCol w:w="1176"/>
        <w:gridCol w:w="1235"/>
      </w:tblGrid>
      <w:tr w:rsidR="00EC5C0B" w:rsidRPr="00EC5C0B" w14:paraId="53E829B1" w14:textId="77777777" w:rsidTr="00EC5C0B">
        <w:trPr>
          <w:trHeight w:val="300"/>
        </w:trPr>
        <w:tc>
          <w:tcPr>
            <w:tcW w:w="11280" w:type="dxa"/>
            <w:gridSpan w:val="9"/>
            <w:tcBorders>
              <w:top w:val="nil"/>
              <w:left w:val="nil"/>
              <w:bottom w:val="nil"/>
              <w:right w:val="nil"/>
            </w:tcBorders>
            <w:shd w:val="clear" w:color="auto" w:fill="FFFFFF"/>
            <w:vAlign w:val="center"/>
            <w:hideMark/>
          </w:tcPr>
          <w:p w14:paraId="4CAE405E" w14:textId="77777777" w:rsidR="00EC5C0B" w:rsidRPr="00EC5C0B" w:rsidRDefault="00EC5C0B" w:rsidP="00EC5C0B">
            <w:pPr>
              <w:spacing w:after="0" w:line="240" w:lineRule="auto"/>
              <w:ind w:left="60" w:right="60"/>
              <w:jc w:val="center"/>
              <w:textAlignment w:val="baseline"/>
              <w:divId w:val="590502605"/>
              <w:rPr>
                <w:rFonts w:ascii="Times New Roman" w:eastAsia="Times New Roman" w:hAnsi="Times New Roman" w:cs="Times New Roman"/>
                <w:sz w:val="24"/>
                <w:szCs w:val="24"/>
                <w:lang w:eastAsia="en-GB"/>
              </w:rPr>
            </w:pPr>
            <w:r w:rsidRPr="00EC5C0B">
              <w:rPr>
                <w:rFonts w:ascii="Arial" w:eastAsia="Times New Roman" w:hAnsi="Arial" w:cs="Arial"/>
                <w:b/>
                <w:bCs/>
                <w:color w:val="010205"/>
                <w:sz w:val="28"/>
                <w:szCs w:val="28"/>
                <w:lang w:eastAsia="en-GB"/>
              </w:rPr>
              <w:t>Descriptives</w:t>
            </w:r>
            <w:r w:rsidRPr="00EC5C0B">
              <w:rPr>
                <w:rFonts w:ascii="Arial" w:eastAsia="Times New Roman" w:hAnsi="Arial" w:cs="Arial"/>
                <w:color w:val="010205"/>
                <w:sz w:val="28"/>
                <w:szCs w:val="28"/>
                <w:lang w:eastAsia="en-GB"/>
              </w:rPr>
              <w:t> </w:t>
            </w:r>
          </w:p>
        </w:tc>
      </w:tr>
      <w:tr w:rsidR="00EC5C0B" w:rsidRPr="00EC5C0B" w14:paraId="323844B4" w14:textId="77777777" w:rsidTr="00EC5C0B">
        <w:trPr>
          <w:trHeight w:val="300"/>
        </w:trPr>
        <w:tc>
          <w:tcPr>
            <w:tcW w:w="11280" w:type="dxa"/>
            <w:gridSpan w:val="9"/>
            <w:tcBorders>
              <w:top w:val="nil"/>
              <w:left w:val="nil"/>
              <w:bottom w:val="nil"/>
              <w:right w:val="nil"/>
            </w:tcBorders>
            <w:shd w:val="clear" w:color="auto" w:fill="FFFFFF"/>
            <w:vAlign w:val="bottom"/>
            <w:hideMark/>
          </w:tcPr>
          <w:p w14:paraId="0C945973"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shd w:val="clear" w:color="auto" w:fill="FFFFFF"/>
                <w:lang w:eastAsia="en-GB"/>
              </w:rPr>
              <w:t>I feel fairly satisfied in my current job.  </w:t>
            </w:r>
            <w:r w:rsidRPr="00EC5C0B">
              <w:rPr>
                <w:rFonts w:ascii="Arial" w:eastAsia="Times New Roman" w:hAnsi="Arial" w:cs="Arial"/>
                <w:color w:val="010205"/>
                <w:sz w:val="24"/>
                <w:szCs w:val="24"/>
                <w:lang w:eastAsia="en-GB"/>
              </w:rPr>
              <w:t> </w:t>
            </w:r>
          </w:p>
        </w:tc>
      </w:tr>
      <w:tr w:rsidR="00EC5C0B" w:rsidRPr="00EC5C0B" w14:paraId="0BD5CB03" w14:textId="77777777" w:rsidTr="00EC5C0B">
        <w:trPr>
          <w:trHeight w:val="300"/>
        </w:trPr>
        <w:tc>
          <w:tcPr>
            <w:tcW w:w="1290" w:type="dxa"/>
            <w:vMerge w:val="restart"/>
            <w:tcBorders>
              <w:top w:val="nil"/>
              <w:left w:val="nil"/>
              <w:bottom w:val="nil"/>
              <w:right w:val="nil"/>
            </w:tcBorders>
            <w:shd w:val="clear" w:color="auto" w:fill="FFFFFF"/>
            <w:vAlign w:val="bottom"/>
            <w:hideMark/>
          </w:tcPr>
          <w:p w14:paraId="33B08283"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Times New Roman" w:eastAsia="Times New Roman" w:hAnsi="Times New Roman" w:cs="Times New Roman"/>
                <w:sz w:val="24"/>
                <w:szCs w:val="24"/>
                <w:lang w:eastAsia="en-GB"/>
              </w:rPr>
              <w:t> </w:t>
            </w:r>
          </w:p>
        </w:tc>
        <w:tc>
          <w:tcPr>
            <w:tcW w:w="1080" w:type="dxa"/>
            <w:vMerge w:val="restart"/>
            <w:tcBorders>
              <w:top w:val="nil"/>
              <w:left w:val="nil"/>
              <w:bottom w:val="nil"/>
              <w:right w:val="single" w:sz="6" w:space="0" w:color="E0E0E0"/>
            </w:tcBorders>
            <w:shd w:val="clear" w:color="auto" w:fill="FFFFFF"/>
            <w:vAlign w:val="bottom"/>
            <w:hideMark/>
          </w:tcPr>
          <w:p w14:paraId="158B9C4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27F63A17"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Mean </w:t>
            </w:r>
          </w:p>
        </w:tc>
        <w:tc>
          <w:tcPr>
            <w:tcW w:w="1410" w:type="dxa"/>
            <w:vMerge w:val="restart"/>
            <w:tcBorders>
              <w:top w:val="nil"/>
              <w:left w:val="single" w:sz="6" w:space="0" w:color="E0E0E0"/>
              <w:bottom w:val="nil"/>
              <w:right w:val="single" w:sz="6" w:space="0" w:color="E0E0E0"/>
            </w:tcBorders>
            <w:shd w:val="clear" w:color="auto" w:fill="FFFFFF"/>
            <w:vAlign w:val="bottom"/>
            <w:hideMark/>
          </w:tcPr>
          <w:p w14:paraId="2C1F3AFB"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Deviation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4526729E"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Error </w:t>
            </w:r>
          </w:p>
        </w:tc>
        <w:tc>
          <w:tcPr>
            <w:tcW w:w="3120" w:type="dxa"/>
            <w:gridSpan w:val="2"/>
            <w:tcBorders>
              <w:top w:val="nil"/>
              <w:left w:val="single" w:sz="6" w:space="0" w:color="E0E0E0"/>
              <w:bottom w:val="nil"/>
              <w:right w:val="single" w:sz="6" w:space="0" w:color="E0E0E0"/>
            </w:tcBorders>
            <w:shd w:val="clear" w:color="auto" w:fill="FFFFFF"/>
            <w:vAlign w:val="bottom"/>
            <w:hideMark/>
          </w:tcPr>
          <w:p w14:paraId="6F080384"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95% Confidence Interval for Mean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217BE347"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Minimum </w:t>
            </w:r>
          </w:p>
        </w:tc>
        <w:tc>
          <w:tcPr>
            <w:tcW w:w="1080" w:type="dxa"/>
            <w:vMerge w:val="restart"/>
            <w:tcBorders>
              <w:top w:val="nil"/>
              <w:left w:val="single" w:sz="6" w:space="0" w:color="E0E0E0"/>
              <w:bottom w:val="nil"/>
              <w:right w:val="nil"/>
            </w:tcBorders>
            <w:shd w:val="clear" w:color="auto" w:fill="FFFFFF"/>
            <w:vAlign w:val="bottom"/>
            <w:hideMark/>
          </w:tcPr>
          <w:p w14:paraId="28CAEC3E"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Maximum </w:t>
            </w:r>
          </w:p>
        </w:tc>
      </w:tr>
      <w:tr w:rsidR="00EC5C0B" w:rsidRPr="00EC5C0B" w14:paraId="44774189" w14:textId="77777777" w:rsidTr="00EC5C0B">
        <w:trPr>
          <w:trHeight w:val="300"/>
        </w:trPr>
        <w:tc>
          <w:tcPr>
            <w:tcW w:w="0" w:type="auto"/>
            <w:vMerge/>
            <w:tcBorders>
              <w:top w:val="nil"/>
              <w:left w:val="nil"/>
              <w:bottom w:val="nil"/>
              <w:right w:val="nil"/>
            </w:tcBorders>
            <w:shd w:val="clear" w:color="auto" w:fill="auto"/>
            <w:vAlign w:val="center"/>
            <w:hideMark/>
          </w:tcPr>
          <w:p w14:paraId="23D9E651"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single" w:sz="6" w:space="0" w:color="E0E0E0"/>
            </w:tcBorders>
            <w:shd w:val="clear" w:color="auto" w:fill="auto"/>
            <w:vAlign w:val="center"/>
            <w:hideMark/>
          </w:tcPr>
          <w:p w14:paraId="79657C0D"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4554FBA1"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68462188"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65815AA3"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2E7EFF33"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Lower Bound </w:t>
            </w: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59111527"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Upper Bound </w:t>
            </w:r>
          </w:p>
        </w:tc>
        <w:tc>
          <w:tcPr>
            <w:tcW w:w="0" w:type="auto"/>
            <w:vMerge/>
            <w:tcBorders>
              <w:top w:val="nil"/>
              <w:left w:val="single" w:sz="6" w:space="0" w:color="E0E0E0"/>
              <w:bottom w:val="nil"/>
              <w:right w:val="single" w:sz="6" w:space="0" w:color="E0E0E0"/>
            </w:tcBorders>
            <w:shd w:val="clear" w:color="auto" w:fill="auto"/>
            <w:vAlign w:val="center"/>
            <w:hideMark/>
          </w:tcPr>
          <w:p w14:paraId="7F6559E6"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nil"/>
            </w:tcBorders>
            <w:shd w:val="clear" w:color="auto" w:fill="auto"/>
            <w:vAlign w:val="center"/>
            <w:hideMark/>
          </w:tcPr>
          <w:p w14:paraId="6E36B97F"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r>
      <w:tr w:rsidR="00EC5C0B" w:rsidRPr="00EC5C0B" w14:paraId="7E7174E9" w14:textId="77777777" w:rsidTr="00EC5C0B">
        <w:trPr>
          <w:trHeight w:val="300"/>
        </w:trPr>
        <w:tc>
          <w:tcPr>
            <w:tcW w:w="1290" w:type="dxa"/>
            <w:tcBorders>
              <w:top w:val="single" w:sz="6" w:space="0" w:color="152935"/>
              <w:left w:val="nil"/>
              <w:bottom w:val="single" w:sz="6" w:space="0" w:color="AEAEAE"/>
              <w:right w:val="nil"/>
            </w:tcBorders>
            <w:shd w:val="clear" w:color="auto" w:fill="E0E0E0"/>
            <w:hideMark/>
          </w:tcPr>
          <w:p w14:paraId="2E19FD1D"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remote </w:t>
            </w:r>
          </w:p>
        </w:tc>
        <w:tc>
          <w:tcPr>
            <w:tcW w:w="1080" w:type="dxa"/>
            <w:tcBorders>
              <w:top w:val="single" w:sz="6" w:space="0" w:color="152935"/>
              <w:left w:val="nil"/>
              <w:bottom w:val="single" w:sz="6" w:space="0" w:color="AEAEAE"/>
              <w:right w:val="single" w:sz="6" w:space="0" w:color="E0E0E0"/>
            </w:tcBorders>
            <w:shd w:val="clear" w:color="auto" w:fill="F9F9FB"/>
            <w:hideMark/>
          </w:tcPr>
          <w:p w14:paraId="360FFAE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1E1A5B8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2.00 </w:t>
            </w:r>
          </w:p>
        </w:tc>
        <w:tc>
          <w:tcPr>
            <w:tcW w:w="1410" w:type="dxa"/>
            <w:tcBorders>
              <w:top w:val="single" w:sz="6" w:space="0" w:color="152935"/>
              <w:left w:val="single" w:sz="6" w:space="0" w:color="E0E0E0"/>
              <w:bottom w:val="single" w:sz="6" w:space="0" w:color="AEAEAE"/>
              <w:right w:val="single" w:sz="6" w:space="0" w:color="E0E0E0"/>
            </w:tcBorders>
            <w:shd w:val="clear" w:color="auto" w:fill="F9F9FB"/>
            <w:hideMark/>
          </w:tcPr>
          <w:p w14:paraId="7436D09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75ED1CA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2472016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44AB825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02B3FB8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c>
          <w:tcPr>
            <w:tcW w:w="1080" w:type="dxa"/>
            <w:tcBorders>
              <w:top w:val="single" w:sz="6" w:space="0" w:color="152935"/>
              <w:left w:val="single" w:sz="6" w:space="0" w:color="E0E0E0"/>
              <w:bottom w:val="single" w:sz="6" w:space="0" w:color="AEAEAE"/>
              <w:right w:val="nil"/>
            </w:tcBorders>
            <w:shd w:val="clear" w:color="auto" w:fill="F9F9FB"/>
            <w:hideMark/>
          </w:tcPr>
          <w:p w14:paraId="4DC44AA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r>
      <w:tr w:rsidR="00EC5C0B" w:rsidRPr="00EC5C0B" w14:paraId="76974D53"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619F09FA"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Hybrid </w:t>
            </w:r>
          </w:p>
        </w:tc>
        <w:tc>
          <w:tcPr>
            <w:tcW w:w="1080" w:type="dxa"/>
            <w:tcBorders>
              <w:top w:val="single" w:sz="6" w:space="0" w:color="AEAEAE"/>
              <w:left w:val="nil"/>
              <w:bottom w:val="single" w:sz="6" w:space="0" w:color="AEAEAE"/>
              <w:right w:val="single" w:sz="6" w:space="0" w:color="E0E0E0"/>
            </w:tcBorders>
            <w:shd w:val="clear" w:color="auto" w:fill="F9F9FB"/>
            <w:hideMark/>
          </w:tcPr>
          <w:p w14:paraId="2D4E951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3AB9471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2.70 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70E9847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1.418 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498AAE4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.448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684CC1B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1.69 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63B0873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3.71 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063FF48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5E9433E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6 </w:t>
            </w:r>
          </w:p>
        </w:tc>
      </w:tr>
      <w:tr w:rsidR="00EC5C0B" w:rsidRPr="00EC5C0B" w14:paraId="0D4F2EC1"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257E5C65"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onsite </w:t>
            </w:r>
          </w:p>
        </w:tc>
        <w:tc>
          <w:tcPr>
            <w:tcW w:w="1080" w:type="dxa"/>
            <w:tcBorders>
              <w:top w:val="single" w:sz="6" w:space="0" w:color="AEAEAE"/>
              <w:left w:val="nil"/>
              <w:bottom w:val="single" w:sz="6" w:space="0" w:color="AEAEAE"/>
              <w:right w:val="single" w:sz="6" w:space="0" w:color="E0E0E0"/>
            </w:tcBorders>
            <w:shd w:val="clear" w:color="auto" w:fill="F9F9FB"/>
            <w:hideMark/>
          </w:tcPr>
          <w:p w14:paraId="7BAB504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7632A4F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4.08 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0FF0033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2.021 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05B8C46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.583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1C527DD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2.80 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23B1F78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5.37 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7D718A6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c>
          <w:tcPr>
            <w:tcW w:w="1080" w:type="dxa"/>
            <w:tcBorders>
              <w:top w:val="single" w:sz="6" w:space="0" w:color="AEAEAE"/>
              <w:left w:val="single" w:sz="6" w:space="0" w:color="E0E0E0"/>
              <w:bottom w:val="single" w:sz="6" w:space="0" w:color="AEAEAE"/>
              <w:right w:val="nil"/>
            </w:tcBorders>
            <w:shd w:val="clear" w:color="auto" w:fill="F9F9FB"/>
            <w:hideMark/>
          </w:tcPr>
          <w:p w14:paraId="07D83AA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7 </w:t>
            </w:r>
          </w:p>
        </w:tc>
      </w:tr>
      <w:tr w:rsidR="00EC5C0B" w:rsidRPr="00EC5C0B" w14:paraId="4AA9B13F" w14:textId="77777777" w:rsidTr="00EC5C0B">
        <w:trPr>
          <w:trHeight w:val="300"/>
        </w:trPr>
        <w:tc>
          <w:tcPr>
            <w:tcW w:w="1290" w:type="dxa"/>
            <w:tcBorders>
              <w:top w:val="single" w:sz="6" w:space="0" w:color="AEAEAE"/>
              <w:left w:val="nil"/>
              <w:bottom w:val="single" w:sz="6" w:space="0" w:color="152935"/>
              <w:right w:val="nil"/>
            </w:tcBorders>
            <w:shd w:val="clear" w:color="auto" w:fill="E0E0E0"/>
            <w:hideMark/>
          </w:tcPr>
          <w:p w14:paraId="31C14EEC"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Total </w:t>
            </w:r>
          </w:p>
        </w:tc>
        <w:tc>
          <w:tcPr>
            <w:tcW w:w="1080" w:type="dxa"/>
            <w:tcBorders>
              <w:top w:val="single" w:sz="6" w:space="0" w:color="AEAEAE"/>
              <w:left w:val="nil"/>
              <w:bottom w:val="single" w:sz="6" w:space="0" w:color="152935"/>
              <w:right w:val="single" w:sz="6" w:space="0" w:color="E0E0E0"/>
            </w:tcBorders>
            <w:shd w:val="clear" w:color="auto" w:fill="F9F9FB"/>
            <w:hideMark/>
          </w:tcPr>
          <w:p w14:paraId="5FFD7F0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1AFF6B2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3.39 </w:t>
            </w:r>
          </w:p>
        </w:tc>
        <w:tc>
          <w:tcPr>
            <w:tcW w:w="1410" w:type="dxa"/>
            <w:tcBorders>
              <w:top w:val="single" w:sz="6" w:space="0" w:color="AEAEAE"/>
              <w:left w:val="single" w:sz="6" w:space="0" w:color="E0E0E0"/>
              <w:bottom w:val="single" w:sz="6" w:space="0" w:color="152935"/>
              <w:right w:val="single" w:sz="6" w:space="0" w:color="E0E0E0"/>
            </w:tcBorders>
            <w:shd w:val="clear" w:color="auto" w:fill="F9F9FB"/>
            <w:hideMark/>
          </w:tcPr>
          <w:p w14:paraId="53BEFD8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1.852 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6110102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.386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4047D32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2.59 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1E7B463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4.19 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7A42ADA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152935"/>
              <w:right w:val="nil"/>
            </w:tcBorders>
            <w:shd w:val="clear" w:color="auto" w:fill="F9F9FB"/>
            <w:hideMark/>
          </w:tcPr>
          <w:p w14:paraId="6B0C1C6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7 </w:t>
            </w:r>
          </w:p>
        </w:tc>
      </w:tr>
    </w:tbl>
    <w:p w14:paraId="6B01890A"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34F32597"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Calibri" w:eastAsia="Times New Roman" w:hAnsi="Calibri" w:cs="Calibri"/>
          <w:lang w:eastAsia="en-GB"/>
        </w:rPr>
        <w:t> </w:t>
      </w:r>
    </w:p>
    <w:p w14:paraId="6EF5ED7D"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6BA4DA3B"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2E54F329"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8"/>
        <w:gridCol w:w="1043"/>
        <w:gridCol w:w="1064"/>
        <w:gridCol w:w="1398"/>
        <w:gridCol w:w="1060"/>
        <w:gridCol w:w="1521"/>
        <w:gridCol w:w="1521"/>
        <w:gridCol w:w="1176"/>
        <w:gridCol w:w="1235"/>
      </w:tblGrid>
      <w:tr w:rsidR="00EC5C0B" w:rsidRPr="00EC5C0B" w14:paraId="23D23D87" w14:textId="77777777" w:rsidTr="00EC5C0B">
        <w:trPr>
          <w:trHeight w:val="300"/>
        </w:trPr>
        <w:tc>
          <w:tcPr>
            <w:tcW w:w="11280" w:type="dxa"/>
            <w:gridSpan w:val="9"/>
            <w:tcBorders>
              <w:top w:val="nil"/>
              <w:left w:val="nil"/>
              <w:bottom w:val="nil"/>
              <w:right w:val="nil"/>
            </w:tcBorders>
            <w:shd w:val="clear" w:color="auto" w:fill="FFFFFF"/>
            <w:vAlign w:val="center"/>
            <w:hideMark/>
          </w:tcPr>
          <w:p w14:paraId="0C012AC3" w14:textId="77777777" w:rsidR="00EC5C0B" w:rsidRPr="00EC5C0B" w:rsidRDefault="00EC5C0B" w:rsidP="00EC5C0B">
            <w:pPr>
              <w:spacing w:after="0" w:line="240" w:lineRule="auto"/>
              <w:ind w:left="60" w:right="60"/>
              <w:jc w:val="center"/>
              <w:textAlignment w:val="baseline"/>
              <w:divId w:val="1962957408"/>
              <w:rPr>
                <w:rFonts w:ascii="Times New Roman" w:eastAsia="Times New Roman" w:hAnsi="Times New Roman" w:cs="Times New Roman"/>
                <w:sz w:val="24"/>
                <w:szCs w:val="24"/>
                <w:lang w:eastAsia="en-GB"/>
              </w:rPr>
            </w:pPr>
            <w:r w:rsidRPr="00EC5C0B">
              <w:rPr>
                <w:rFonts w:ascii="Arial" w:eastAsia="Times New Roman" w:hAnsi="Arial" w:cs="Arial"/>
                <w:b/>
                <w:bCs/>
                <w:color w:val="010205"/>
                <w:sz w:val="28"/>
                <w:szCs w:val="28"/>
                <w:lang w:eastAsia="en-GB"/>
              </w:rPr>
              <w:t>Descriptives</w:t>
            </w:r>
            <w:r w:rsidRPr="00EC5C0B">
              <w:rPr>
                <w:rFonts w:ascii="Arial" w:eastAsia="Times New Roman" w:hAnsi="Arial" w:cs="Arial"/>
                <w:color w:val="010205"/>
                <w:sz w:val="28"/>
                <w:szCs w:val="28"/>
                <w:lang w:eastAsia="en-GB"/>
              </w:rPr>
              <w:t> </w:t>
            </w:r>
          </w:p>
        </w:tc>
      </w:tr>
      <w:tr w:rsidR="00EC5C0B" w:rsidRPr="00EC5C0B" w14:paraId="3751AF47" w14:textId="77777777" w:rsidTr="00EC5C0B">
        <w:trPr>
          <w:trHeight w:val="300"/>
        </w:trPr>
        <w:tc>
          <w:tcPr>
            <w:tcW w:w="11280" w:type="dxa"/>
            <w:gridSpan w:val="9"/>
            <w:tcBorders>
              <w:top w:val="nil"/>
              <w:left w:val="nil"/>
              <w:bottom w:val="nil"/>
              <w:right w:val="nil"/>
            </w:tcBorders>
            <w:shd w:val="clear" w:color="auto" w:fill="FFFFFF"/>
            <w:vAlign w:val="bottom"/>
            <w:hideMark/>
          </w:tcPr>
          <w:p w14:paraId="538F30D8"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shd w:val="clear" w:color="auto" w:fill="FFFFFF"/>
                <w:lang w:eastAsia="en-GB"/>
              </w:rPr>
              <w:t>I find real enjoyment in my work.  </w:t>
            </w:r>
            <w:r w:rsidRPr="00EC5C0B">
              <w:rPr>
                <w:rFonts w:ascii="Arial" w:eastAsia="Times New Roman" w:hAnsi="Arial" w:cs="Arial"/>
                <w:color w:val="010205"/>
                <w:sz w:val="24"/>
                <w:szCs w:val="24"/>
                <w:lang w:eastAsia="en-GB"/>
              </w:rPr>
              <w:t> </w:t>
            </w:r>
          </w:p>
        </w:tc>
      </w:tr>
      <w:tr w:rsidR="00EC5C0B" w:rsidRPr="00EC5C0B" w14:paraId="416AB377" w14:textId="77777777" w:rsidTr="00EC5C0B">
        <w:trPr>
          <w:trHeight w:val="300"/>
        </w:trPr>
        <w:tc>
          <w:tcPr>
            <w:tcW w:w="1290" w:type="dxa"/>
            <w:vMerge w:val="restart"/>
            <w:tcBorders>
              <w:top w:val="nil"/>
              <w:left w:val="nil"/>
              <w:bottom w:val="nil"/>
              <w:right w:val="nil"/>
            </w:tcBorders>
            <w:shd w:val="clear" w:color="auto" w:fill="FFFFFF"/>
            <w:vAlign w:val="bottom"/>
            <w:hideMark/>
          </w:tcPr>
          <w:p w14:paraId="53BE0458"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Times New Roman" w:eastAsia="Times New Roman" w:hAnsi="Times New Roman" w:cs="Times New Roman"/>
                <w:sz w:val="24"/>
                <w:szCs w:val="24"/>
                <w:lang w:eastAsia="en-GB"/>
              </w:rPr>
              <w:t> </w:t>
            </w:r>
          </w:p>
        </w:tc>
        <w:tc>
          <w:tcPr>
            <w:tcW w:w="1080" w:type="dxa"/>
            <w:vMerge w:val="restart"/>
            <w:tcBorders>
              <w:top w:val="nil"/>
              <w:left w:val="nil"/>
              <w:bottom w:val="nil"/>
              <w:right w:val="single" w:sz="6" w:space="0" w:color="E0E0E0"/>
            </w:tcBorders>
            <w:shd w:val="clear" w:color="auto" w:fill="FFFFFF"/>
            <w:vAlign w:val="bottom"/>
            <w:hideMark/>
          </w:tcPr>
          <w:p w14:paraId="3BB97DBC"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56196000"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Mean </w:t>
            </w:r>
          </w:p>
        </w:tc>
        <w:tc>
          <w:tcPr>
            <w:tcW w:w="1410" w:type="dxa"/>
            <w:vMerge w:val="restart"/>
            <w:tcBorders>
              <w:top w:val="nil"/>
              <w:left w:val="single" w:sz="6" w:space="0" w:color="E0E0E0"/>
              <w:bottom w:val="nil"/>
              <w:right w:val="single" w:sz="6" w:space="0" w:color="E0E0E0"/>
            </w:tcBorders>
            <w:shd w:val="clear" w:color="auto" w:fill="FFFFFF"/>
            <w:vAlign w:val="bottom"/>
            <w:hideMark/>
          </w:tcPr>
          <w:p w14:paraId="2684BD83"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Deviation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4D671871"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Error </w:t>
            </w:r>
          </w:p>
        </w:tc>
        <w:tc>
          <w:tcPr>
            <w:tcW w:w="3120" w:type="dxa"/>
            <w:gridSpan w:val="2"/>
            <w:tcBorders>
              <w:top w:val="nil"/>
              <w:left w:val="single" w:sz="6" w:space="0" w:color="E0E0E0"/>
              <w:bottom w:val="nil"/>
              <w:right w:val="single" w:sz="6" w:space="0" w:color="E0E0E0"/>
            </w:tcBorders>
            <w:shd w:val="clear" w:color="auto" w:fill="FFFFFF"/>
            <w:vAlign w:val="bottom"/>
            <w:hideMark/>
          </w:tcPr>
          <w:p w14:paraId="07217654"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95% Confidence Interval for Mean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29C52EBD"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Minimum </w:t>
            </w:r>
          </w:p>
        </w:tc>
        <w:tc>
          <w:tcPr>
            <w:tcW w:w="1080" w:type="dxa"/>
            <w:vMerge w:val="restart"/>
            <w:tcBorders>
              <w:top w:val="nil"/>
              <w:left w:val="single" w:sz="6" w:space="0" w:color="E0E0E0"/>
              <w:bottom w:val="nil"/>
              <w:right w:val="nil"/>
            </w:tcBorders>
            <w:shd w:val="clear" w:color="auto" w:fill="FFFFFF"/>
            <w:vAlign w:val="bottom"/>
            <w:hideMark/>
          </w:tcPr>
          <w:p w14:paraId="0C9EC14F"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Maximum </w:t>
            </w:r>
          </w:p>
        </w:tc>
      </w:tr>
      <w:tr w:rsidR="00EC5C0B" w:rsidRPr="00EC5C0B" w14:paraId="4114DB35" w14:textId="77777777" w:rsidTr="00EC5C0B">
        <w:trPr>
          <w:trHeight w:val="300"/>
        </w:trPr>
        <w:tc>
          <w:tcPr>
            <w:tcW w:w="0" w:type="auto"/>
            <w:vMerge/>
            <w:tcBorders>
              <w:top w:val="nil"/>
              <w:left w:val="nil"/>
              <w:bottom w:val="nil"/>
              <w:right w:val="nil"/>
            </w:tcBorders>
            <w:shd w:val="clear" w:color="auto" w:fill="auto"/>
            <w:vAlign w:val="center"/>
            <w:hideMark/>
          </w:tcPr>
          <w:p w14:paraId="3573A5D0"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single" w:sz="6" w:space="0" w:color="E0E0E0"/>
            </w:tcBorders>
            <w:shd w:val="clear" w:color="auto" w:fill="auto"/>
            <w:vAlign w:val="center"/>
            <w:hideMark/>
          </w:tcPr>
          <w:p w14:paraId="30ACDE47"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72D808BB"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64D3DDF3"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2EF6A266"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46C0E4D7"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Lower Bound </w:t>
            </w: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7117F860"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Upper Bound </w:t>
            </w:r>
          </w:p>
        </w:tc>
        <w:tc>
          <w:tcPr>
            <w:tcW w:w="0" w:type="auto"/>
            <w:vMerge/>
            <w:tcBorders>
              <w:top w:val="nil"/>
              <w:left w:val="single" w:sz="6" w:space="0" w:color="E0E0E0"/>
              <w:bottom w:val="nil"/>
              <w:right w:val="single" w:sz="6" w:space="0" w:color="E0E0E0"/>
            </w:tcBorders>
            <w:shd w:val="clear" w:color="auto" w:fill="auto"/>
            <w:vAlign w:val="center"/>
            <w:hideMark/>
          </w:tcPr>
          <w:p w14:paraId="3FA066C6"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nil"/>
            </w:tcBorders>
            <w:shd w:val="clear" w:color="auto" w:fill="auto"/>
            <w:vAlign w:val="center"/>
            <w:hideMark/>
          </w:tcPr>
          <w:p w14:paraId="079382FD"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r>
      <w:tr w:rsidR="00EC5C0B" w:rsidRPr="00EC5C0B" w14:paraId="48BA16E9" w14:textId="77777777" w:rsidTr="00EC5C0B">
        <w:trPr>
          <w:trHeight w:val="300"/>
        </w:trPr>
        <w:tc>
          <w:tcPr>
            <w:tcW w:w="1290" w:type="dxa"/>
            <w:tcBorders>
              <w:top w:val="single" w:sz="6" w:space="0" w:color="152935"/>
              <w:left w:val="nil"/>
              <w:bottom w:val="single" w:sz="6" w:space="0" w:color="AEAEAE"/>
              <w:right w:val="nil"/>
            </w:tcBorders>
            <w:shd w:val="clear" w:color="auto" w:fill="E0E0E0"/>
            <w:hideMark/>
          </w:tcPr>
          <w:p w14:paraId="582A5C0A"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remote </w:t>
            </w:r>
          </w:p>
        </w:tc>
        <w:tc>
          <w:tcPr>
            <w:tcW w:w="1080" w:type="dxa"/>
            <w:tcBorders>
              <w:top w:val="single" w:sz="6" w:space="0" w:color="152935"/>
              <w:left w:val="nil"/>
              <w:bottom w:val="single" w:sz="6" w:space="0" w:color="AEAEAE"/>
              <w:right w:val="single" w:sz="6" w:space="0" w:color="E0E0E0"/>
            </w:tcBorders>
            <w:shd w:val="clear" w:color="auto" w:fill="F9F9FB"/>
            <w:hideMark/>
          </w:tcPr>
          <w:p w14:paraId="6C19D90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36A7C2E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2.00 </w:t>
            </w:r>
          </w:p>
        </w:tc>
        <w:tc>
          <w:tcPr>
            <w:tcW w:w="1410" w:type="dxa"/>
            <w:tcBorders>
              <w:top w:val="single" w:sz="6" w:space="0" w:color="152935"/>
              <w:left w:val="single" w:sz="6" w:space="0" w:color="E0E0E0"/>
              <w:bottom w:val="single" w:sz="6" w:space="0" w:color="AEAEAE"/>
              <w:right w:val="single" w:sz="6" w:space="0" w:color="E0E0E0"/>
            </w:tcBorders>
            <w:shd w:val="clear" w:color="auto" w:fill="F9F9FB"/>
            <w:hideMark/>
          </w:tcPr>
          <w:p w14:paraId="5CEBE36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608043C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33B432A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230928C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316F60B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c>
          <w:tcPr>
            <w:tcW w:w="1080" w:type="dxa"/>
            <w:tcBorders>
              <w:top w:val="single" w:sz="6" w:space="0" w:color="152935"/>
              <w:left w:val="single" w:sz="6" w:space="0" w:color="E0E0E0"/>
              <w:bottom w:val="single" w:sz="6" w:space="0" w:color="AEAEAE"/>
              <w:right w:val="nil"/>
            </w:tcBorders>
            <w:shd w:val="clear" w:color="auto" w:fill="F9F9FB"/>
            <w:hideMark/>
          </w:tcPr>
          <w:p w14:paraId="18DF472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r>
      <w:tr w:rsidR="00EC5C0B" w:rsidRPr="00EC5C0B" w14:paraId="65B61994"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260DBDC4"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Hybrid </w:t>
            </w:r>
          </w:p>
        </w:tc>
        <w:tc>
          <w:tcPr>
            <w:tcW w:w="1080" w:type="dxa"/>
            <w:tcBorders>
              <w:top w:val="single" w:sz="6" w:space="0" w:color="AEAEAE"/>
              <w:left w:val="nil"/>
              <w:bottom w:val="single" w:sz="6" w:space="0" w:color="AEAEAE"/>
              <w:right w:val="single" w:sz="6" w:space="0" w:color="E0E0E0"/>
            </w:tcBorders>
            <w:shd w:val="clear" w:color="auto" w:fill="F9F9FB"/>
            <w:hideMark/>
          </w:tcPr>
          <w:p w14:paraId="7835C8D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4267BD1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2.30 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20CF2B6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1.059 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46C0B96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.335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6A966E7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1.54 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28191D0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3.06 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667B862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2BD6ACF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4 </w:t>
            </w:r>
          </w:p>
        </w:tc>
      </w:tr>
      <w:tr w:rsidR="00EC5C0B" w:rsidRPr="00EC5C0B" w14:paraId="3B3EF562"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16003628"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onsite </w:t>
            </w:r>
          </w:p>
        </w:tc>
        <w:tc>
          <w:tcPr>
            <w:tcW w:w="1080" w:type="dxa"/>
            <w:tcBorders>
              <w:top w:val="single" w:sz="6" w:space="0" w:color="AEAEAE"/>
              <w:left w:val="nil"/>
              <w:bottom w:val="single" w:sz="6" w:space="0" w:color="AEAEAE"/>
              <w:right w:val="single" w:sz="6" w:space="0" w:color="E0E0E0"/>
            </w:tcBorders>
            <w:shd w:val="clear" w:color="auto" w:fill="F9F9FB"/>
            <w:hideMark/>
          </w:tcPr>
          <w:p w14:paraId="212A6BE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73797E4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4.08 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16EEB7C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1.929 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5F0CE72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.557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0D0C437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2.86 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2A8521F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5.31 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5074021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0D817A5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7 </w:t>
            </w:r>
          </w:p>
        </w:tc>
      </w:tr>
      <w:tr w:rsidR="00EC5C0B" w:rsidRPr="00EC5C0B" w14:paraId="0C9C8231" w14:textId="77777777" w:rsidTr="00EC5C0B">
        <w:trPr>
          <w:trHeight w:val="300"/>
        </w:trPr>
        <w:tc>
          <w:tcPr>
            <w:tcW w:w="1290" w:type="dxa"/>
            <w:tcBorders>
              <w:top w:val="single" w:sz="6" w:space="0" w:color="AEAEAE"/>
              <w:left w:val="nil"/>
              <w:bottom w:val="single" w:sz="6" w:space="0" w:color="152935"/>
              <w:right w:val="nil"/>
            </w:tcBorders>
            <w:shd w:val="clear" w:color="auto" w:fill="E0E0E0"/>
            <w:hideMark/>
          </w:tcPr>
          <w:p w14:paraId="795876A8"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Total </w:t>
            </w:r>
          </w:p>
        </w:tc>
        <w:tc>
          <w:tcPr>
            <w:tcW w:w="1080" w:type="dxa"/>
            <w:tcBorders>
              <w:top w:val="single" w:sz="6" w:space="0" w:color="AEAEAE"/>
              <w:left w:val="nil"/>
              <w:bottom w:val="single" w:sz="6" w:space="0" w:color="152935"/>
              <w:right w:val="single" w:sz="6" w:space="0" w:color="E0E0E0"/>
            </w:tcBorders>
            <w:shd w:val="clear" w:color="auto" w:fill="F9F9FB"/>
            <w:hideMark/>
          </w:tcPr>
          <w:p w14:paraId="51CD04D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4140799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3.22 </w:t>
            </w:r>
          </w:p>
        </w:tc>
        <w:tc>
          <w:tcPr>
            <w:tcW w:w="1410" w:type="dxa"/>
            <w:tcBorders>
              <w:top w:val="single" w:sz="6" w:space="0" w:color="AEAEAE"/>
              <w:left w:val="single" w:sz="6" w:space="0" w:color="E0E0E0"/>
              <w:bottom w:val="single" w:sz="6" w:space="0" w:color="152935"/>
              <w:right w:val="single" w:sz="6" w:space="0" w:color="E0E0E0"/>
            </w:tcBorders>
            <w:shd w:val="clear" w:color="auto" w:fill="F9F9FB"/>
            <w:hideMark/>
          </w:tcPr>
          <w:p w14:paraId="6186420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1.783 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769F865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.372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60F0BCB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2.45 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0E84E33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3.99 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1B0E99C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152935"/>
              <w:right w:val="nil"/>
            </w:tcBorders>
            <w:shd w:val="clear" w:color="auto" w:fill="F9F9FB"/>
            <w:hideMark/>
          </w:tcPr>
          <w:p w14:paraId="1A2EB32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7 </w:t>
            </w:r>
          </w:p>
        </w:tc>
      </w:tr>
    </w:tbl>
    <w:p w14:paraId="6B3B5828"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5EB1E5E0"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Calibri" w:eastAsia="Times New Roman" w:hAnsi="Calibri" w:cs="Calibri"/>
          <w:lang w:eastAsia="en-GB"/>
        </w:rPr>
        <w:t> </w:t>
      </w:r>
    </w:p>
    <w:p w14:paraId="69CC9937"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691EC0D3"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5BD8436E"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8"/>
        <w:gridCol w:w="1043"/>
        <w:gridCol w:w="1064"/>
        <w:gridCol w:w="1398"/>
        <w:gridCol w:w="1060"/>
        <w:gridCol w:w="1521"/>
        <w:gridCol w:w="1521"/>
        <w:gridCol w:w="1176"/>
        <w:gridCol w:w="1235"/>
      </w:tblGrid>
      <w:tr w:rsidR="00EC5C0B" w:rsidRPr="00EC5C0B" w14:paraId="147851D8" w14:textId="77777777" w:rsidTr="00EC5C0B">
        <w:trPr>
          <w:trHeight w:val="300"/>
        </w:trPr>
        <w:tc>
          <w:tcPr>
            <w:tcW w:w="11280" w:type="dxa"/>
            <w:gridSpan w:val="9"/>
            <w:tcBorders>
              <w:top w:val="nil"/>
              <w:left w:val="nil"/>
              <w:bottom w:val="nil"/>
              <w:right w:val="nil"/>
            </w:tcBorders>
            <w:shd w:val="clear" w:color="auto" w:fill="FFFFFF"/>
            <w:vAlign w:val="center"/>
            <w:hideMark/>
          </w:tcPr>
          <w:p w14:paraId="129FB891" w14:textId="77777777" w:rsidR="00EC5C0B" w:rsidRPr="00EC5C0B" w:rsidRDefault="00EC5C0B" w:rsidP="00EC5C0B">
            <w:pPr>
              <w:spacing w:after="0" w:line="240" w:lineRule="auto"/>
              <w:ind w:left="60" w:right="60"/>
              <w:jc w:val="center"/>
              <w:textAlignment w:val="baseline"/>
              <w:divId w:val="1621109468"/>
              <w:rPr>
                <w:rFonts w:ascii="Times New Roman" w:eastAsia="Times New Roman" w:hAnsi="Times New Roman" w:cs="Times New Roman"/>
                <w:sz w:val="24"/>
                <w:szCs w:val="24"/>
                <w:lang w:eastAsia="en-GB"/>
              </w:rPr>
            </w:pPr>
            <w:r w:rsidRPr="00EC5C0B">
              <w:rPr>
                <w:rFonts w:ascii="Arial" w:eastAsia="Times New Roman" w:hAnsi="Arial" w:cs="Arial"/>
                <w:b/>
                <w:bCs/>
                <w:color w:val="010205"/>
                <w:sz w:val="28"/>
                <w:szCs w:val="28"/>
                <w:lang w:eastAsia="en-GB"/>
              </w:rPr>
              <w:t>Descriptives</w:t>
            </w:r>
            <w:r w:rsidRPr="00EC5C0B">
              <w:rPr>
                <w:rFonts w:ascii="Arial" w:eastAsia="Times New Roman" w:hAnsi="Arial" w:cs="Arial"/>
                <w:color w:val="010205"/>
                <w:sz w:val="28"/>
                <w:szCs w:val="28"/>
                <w:lang w:eastAsia="en-GB"/>
              </w:rPr>
              <w:t> </w:t>
            </w:r>
          </w:p>
        </w:tc>
      </w:tr>
      <w:tr w:rsidR="00EC5C0B" w:rsidRPr="00EC5C0B" w14:paraId="010FF371" w14:textId="77777777" w:rsidTr="00EC5C0B">
        <w:trPr>
          <w:trHeight w:val="300"/>
        </w:trPr>
        <w:tc>
          <w:tcPr>
            <w:tcW w:w="11280" w:type="dxa"/>
            <w:gridSpan w:val="9"/>
            <w:tcBorders>
              <w:top w:val="nil"/>
              <w:left w:val="nil"/>
              <w:bottom w:val="nil"/>
              <w:right w:val="nil"/>
            </w:tcBorders>
            <w:shd w:val="clear" w:color="auto" w:fill="FFFFFF"/>
            <w:vAlign w:val="bottom"/>
            <w:hideMark/>
          </w:tcPr>
          <w:p w14:paraId="66E883AA"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shd w:val="clear" w:color="auto" w:fill="FFFFFF"/>
                <w:lang w:eastAsia="en-GB"/>
              </w:rPr>
              <w:t>I can always find ways to enrich my work.  </w:t>
            </w:r>
            <w:r w:rsidRPr="00EC5C0B">
              <w:rPr>
                <w:rFonts w:ascii="Arial" w:eastAsia="Times New Roman" w:hAnsi="Arial" w:cs="Arial"/>
                <w:color w:val="010205"/>
                <w:sz w:val="24"/>
                <w:szCs w:val="24"/>
                <w:lang w:eastAsia="en-GB"/>
              </w:rPr>
              <w:t> </w:t>
            </w:r>
          </w:p>
        </w:tc>
      </w:tr>
      <w:tr w:rsidR="00EC5C0B" w:rsidRPr="00EC5C0B" w14:paraId="58852151" w14:textId="77777777" w:rsidTr="00EC5C0B">
        <w:trPr>
          <w:trHeight w:val="300"/>
        </w:trPr>
        <w:tc>
          <w:tcPr>
            <w:tcW w:w="1290" w:type="dxa"/>
            <w:vMerge w:val="restart"/>
            <w:tcBorders>
              <w:top w:val="nil"/>
              <w:left w:val="nil"/>
              <w:bottom w:val="nil"/>
              <w:right w:val="nil"/>
            </w:tcBorders>
            <w:shd w:val="clear" w:color="auto" w:fill="FFFFFF"/>
            <w:vAlign w:val="bottom"/>
            <w:hideMark/>
          </w:tcPr>
          <w:p w14:paraId="5BFAF1FE"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Times New Roman" w:eastAsia="Times New Roman" w:hAnsi="Times New Roman" w:cs="Times New Roman"/>
                <w:sz w:val="24"/>
                <w:szCs w:val="24"/>
                <w:lang w:eastAsia="en-GB"/>
              </w:rPr>
              <w:t> </w:t>
            </w:r>
          </w:p>
        </w:tc>
        <w:tc>
          <w:tcPr>
            <w:tcW w:w="1080" w:type="dxa"/>
            <w:vMerge w:val="restart"/>
            <w:tcBorders>
              <w:top w:val="nil"/>
              <w:left w:val="nil"/>
              <w:bottom w:val="nil"/>
              <w:right w:val="single" w:sz="6" w:space="0" w:color="E0E0E0"/>
            </w:tcBorders>
            <w:shd w:val="clear" w:color="auto" w:fill="FFFFFF"/>
            <w:vAlign w:val="bottom"/>
            <w:hideMark/>
          </w:tcPr>
          <w:p w14:paraId="4522831A"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580C5BFA"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Mean </w:t>
            </w:r>
          </w:p>
        </w:tc>
        <w:tc>
          <w:tcPr>
            <w:tcW w:w="1410" w:type="dxa"/>
            <w:vMerge w:val="restart"/>
            <w:tcBorders>
              <w:top w:val="nil"/>
              <w:left w:val="single" w:sz="6" w:space="0" w:color="E0E0E0"/>
              <w:bottom w:val="nil"/>
              <w:right w:val="single" w:sz="6" w:space="0" w:color="E0E0E0"/>
            </w:tcBorders>
            <w:shd w:val="clear" w:color="auto" w:fill="FFFFFF"/>
            <w:vAlign w:val="bottom"/>
            <w:hideMark/>
          </w:tcPr>
          <w:p w14:paraId="6D31765C"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Deviation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1D96A0E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Error </w:t>
            </w:r>
          </w:p>
        </w:tc>
        <w:tc>
          <w:tcPr>
            <w:tcW w:w="3120" w:type="dxa"/>
            <w:gridSpan w:val="2"/>
            <w:tcBorders>
              <w:top w:val="nil"/>
              <w:left w:val="single" w:sz="6" w:space="0" w:color="E0E0E0"/>
              <w:bottom w:val="nil"/>
              <w:right w:val="single" w:sz="6" w:space="0" w:color="E0E0E0"/>
            </w:tcBorders>
            <w:shd w:val="clear" w:color="auto" w:fill="FFFFFF"/>
            <w:vAlign w:val="bottom"/>
            <w:hideMark/>
          </w:tcPr>
          <w:p w14:paraId="36A6C283"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95% Confidence Interval for Mean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3680EF36"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Minimum </w:t>
            </w:r>
          </w:p>
        </w:tc>
        <w:tc>
          <w:tcPr>
            <w:tcW w:w="1080" w:type="dxa"/>
            <w:vMerge w:val="restart"/>
            <w:tcBorders>
              <w:top w:val="nil"/>
              <w:left w:val="single" w:sz="6" w:space="0" w:color="E0E0E0"/>
              <w:bottom w:val="nil"/>
              <w:right w:val="nil"/>
            </w:tcBorders>
            <w:shd w:val="clear" w:color="auto" w:fill="FFFFFF"/>
            <w:vAlign w:val="bottom"/>
            <w:hideMark/>
          </w:tcPr>
          <w:p w14:paraId="0B65B95F"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Maximum </w:t>
            </w:r>
          </w:p>
        </w:tc>
      </w:tr>
      <w:tr w:rsidR="00EC5C0B" w:rsidRPr="00EC5C0B" w14:paraId="5DBF944E" w14:textId="77777777" w:rsidTr="00EC5C0B">
        <w:trPr>
          <w:trHeight w:val="300"/>
        </w:trPr>
        <w:tc>
          <w:tcPr>
            <w:tcW w:w="0" w:type="auto"/>
            <w:vMerge/>
            <w:tcBorders>
              <w:top w:val="nil"/>
              <w:left w:val="nil"/>
              <w:bottom w:val="nil"/>
              <w:right w:val="nil"/>
            </w:tcBorders>
            <w:shd w:val="clear" w:color="auto" w:fill="auto"/>
            <w:vAlign w:val="center"/>
            <w:hideMark/>
          </w:tcPr>
          <w:p w14:paraId="065BF5EC"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single" w:sz="6" w:space="0" w:color="E0E0E0"/>
            </w:tcBorders>
            <w:shd w:val="clear" w:color="auto" w:fill="auto"/>
            <w:vAlign w:val="center"/>
            <w:hideMark/>
          </w:tcPr>
          <w:p w14:paraId="10F61BE1"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4C98429B"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0840132C"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1D2C30D0"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43596D6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Lower Bound </w:t>
            </w: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58C62FED"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Upper Bound </w:t>
            </w:r>
          </w:p>
        </w:tc>
        <w:tc>
          <w:tcPr>
            <w:tcW w:w="0" w:type="auto"/>
            <w:vMerge/>
            <w:tcBorders>
              <w:top w:val="nil"/>
              <w:left w:val="single" w:sz="6" w:space="0" w:color="E0E0E0"/>
              <w:bottom w:val="nil"/>
              <w:right w:val="single" w:sz="6" w:space="0" w:color="E0E0E0"/>
            </w:tcBorders>
            <w:shd w:val="clear" w:color="auto" w:fill="auto"/>
            <w:vAlign w:val="center"/>
            <w:hideMark/>
          </w:tcPr>
          <w:p w14:paraId="46298372"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nil"/>
            </w:tcBorders>
            <w:shd w:val="clear" w:color="auto" w:fill="auto"/>
            <w:vAlign w:val="center"/>
            <w:hideMark/>
          </w:tcPr>
          <w:p w14:paraId="41A478EB"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r>
      <w:tr w:rsidR="00EC5C0B" w:rsidRPr="00EC5C0B" w14:paraId="16F7F359" w14:textId="77777777" w:rsidTr="00EC5C0B">
        <w:trPr>
          <w:trHeight w:val="300"/>
        </w:trPr>
        <w:tc>
          <w:tcPr>
            <w:tcW w:w="1290" w:type="dxa"/>
            <w:tcBorders>
              <w:top w:val="single" w:sz="6" w:space="0" w:color="152935"/>
              <w:left w:val="nil"/>
              <w:bottom w:val="single" w:sz="6" w:space="0" w:color="AEAEAE"/>
              <w:right w:val="nil"/>
            </w:tcBorders>
            <w:shd w:val="clear" w:color="auto" w:fill="E0E0E0"/>
            <w:hideMark/>
          </w:tcPr>
          <w:p w14:paraId="19A95260"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remote </w:t>
            </w:r>
          </w:p>
        </w:tc>
        <w:tc>
          <w:tcPr>
            <w:tcW w:w="1080" w:type="dxa"/>
            <w:tcBorders>
              <w:top w:val="single" w:sz="6" w:space="0" w:color="152935"/>
              <w:left w:val="nil"/>
              <w:bottom w:val="single" w:sz="6" w:space="0" w:color="AEAEAE"/>
              <w:right w:val="single" w:sz="6" w:space="0" w:color="E0E0E0"/>
            </w:tcBorders>
            <w:shd w:val="clear" w:color="auto" w:fill="F9F9FB"/>
            <w:hideMark/>
          </w:tcPr>
          <w:p w14:paraId="0FC9DEC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4E74511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2.00 </w:t>
            </w:r>
          </w:p>
        </w:tc>
        <w:tc>
          <w:tcPr>
            <w:tcW w:w="1410" w:type="dxa"/>
            <w:tcBorders>
              <w:top w:val="single" w:sz="6" w:space="0" w:color="152935"/>
              <w:left w:val="single" w:sz="6" w:space="0" w:color="E0E0E0"/>
              <w:bottom w:val="single" w:sz="6" w:space="0" w:color="AEAEAE"/>
              <w:right w:val="single" w:sz="6" w:space="0" w:color="E0E0E0"/>
            </w:tcBorders>
            <w:shd w:val="clear" w:color="auto" w:fill="F9F9FB"/>
            <w:hideMark/>
          </w:tcPr>
          <w:p w14:paraId="5F5775D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3950591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5A77036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22CB434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6AE14DC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c>
          <w:tcPr>
            <w:tcW w:w="1080" w:type="dxa"/>
            <w:tcBorders>
              <w:top w:val="single" w:sz="6" w:space="0" w:color="152935"/>
              <w:left w:val="single" w:sz="6" w:space="0" w:color="E0E0E0"/>
              <w:bottom w:val="single" w:sz="6" w:space="0" w:color="AEAEAE"/>
              <w:right w:val="nil"/>
            </w:tcBorders>
            <w:shd w:val="clear" w:color="auto" w:fill="F9F9FB"/>
            <w:hideMark/>
          </w:tcPr>
          <w:p w14:paraId="60722B6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r>
      <w:tr w:rsidR="00EC5C0B" w:rsidRPr="00EC5C0B" w14:paraId="58A7A8D1"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413F6A82"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Hybrid </w:t>
            </w:r>
          </w:p>
        </w:tc>
        <w:tc>
          <w:tcPr>
            <w:tcW w:w="1080" w:type="dxa"/>
            <w:tcBorders>
              <w:top w:val="single" w:sz="6" w:space="0" w:color="AEAEAE"/>
              <w:left w:val="nil"/>
              <w:bottom w:val="single" w:sz="6" w:space="0" w:color="AEAEAE"/>
              <w:right w:val="single" w:sz="6" w:space="0" w:color="E0E0E0"/>
            </w:tcBorders>
            <w:shd w:val="clear" w:color="auto" w:fill="F9F9FB"/>
            <w:hideMark/>
          </w:tcPr>
          <w:p w14:paraId="38E5DA8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64FCB2E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2.40 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4D67FD3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1.174 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2969204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.371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41076D8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1.56 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5502917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3.24 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5E92600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307A234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5 </w:t>
            </w:r>
          </w:p>
        </w:tc>
      </w:tr>
      <w:tr w:rsidR="00EC5C0B" w:rsidRPr="00EC5C0B" w14:paraId="357FE1D3"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33042DD9"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onsite </w:t>
            </w:r>
          </w:p>
        </w:tc>
        <w:tc>
          <w:tcPr>
            <w:tcW w:w="1080" w:type="dxa"/>
            <w:tcBorders>
              <w:top w:val="single" w:sz="6" w:space="0" w:color="AEAEAE"/>
              <w:left w:val="nil"/>
              <w:bottom w:val="single" w:sz="6" w:space="0" w:color="AEAEAE"/>
              <w:right w:val="single" w:sz="6" w:space="0" w:color="E0E0E0"/>
            </w:tcBorders>
            <w:shd w:val="clear" w:color="auto" w:fill="F9F9FB"/>
            <w:hideMark/>
          </w:tcPr>
          <w:p w14:paraId="425FA21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69DA386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4.17 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73B29E6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1.899 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2673F79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.548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49ED2BD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2.96 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2AB80A3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5.37 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716B8B8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c>
          <w:tcPr>
            <w:tcW w:w="1080" w:type="dxa"/>
            <w:tcBorders>
              <w:top w:val="single" w:sz="6" w:space="0" w:color="AEAEAE"/>
              <w:left w:val="single" w:sz="6" w:space="0" w:color="E0E0E0"/>
              <w:bottom w:val="single" w:sz="6" w:space="0" w:color="AEAEAE"/>
              <w:right w:val="nil"/>
            </w:tcBorders>
            <w:shd w:val="clear" w:color="auto" w:fill="F9F9FB"/>
            <w:hideMark/>
          </w:tcPr>
          <w:p w14:paraId="45D5C8A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7 </w:t>
            </w:r>
          </w:p>
        </w:tc>
      </w:tr>
      <w:tr w:rsidR="00EC5C0B" w:rsidRPr="00EC5C0B" w14:paraId="311F87F5" w14:textId="77777777" w:rsidTr="00EC5C0B">
        <w:trPr>
          <w:trHeight w:val="300"/>
        </w:trPr>
        <w:tc>
          <w:tcPr>
            <w:tcW w:w="1290" w:type="dxa"/>
            <w:tcBorders>
              <w:top w:val="single" w:sz="6" w:space="0" w:color="AEAEAE"/>
              <w:left w:val="nil"/>
              <w:bottom w:val="single" w:sz="6" w:space="0" w:color="152935"/>
              <w:right w:val="nil"/>
            </w:tcBorders>
            <w:shd w:val="clear" w:color="auto" w:fill="E0E0E0"/>
            <w:hideMark/>
          </w:tcPr>
          <w:p w14:paraId="06071ABF"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Total </w:t>
            </w:r>
          </w:p>
        </w:tc>
        <w:tc>
          <w:tcPr>
            <w:tcW w:w="1080" w:type="dxa"/>
            <w:tcBorders>
              <w:top w:val="single" w:sz="6" w:space="0" w:color="AEAEAE"/>
              <w:left w:val="nil"/>
              <w:bottom w:val="single" w:sz="6" w:space="0" w:color="152935"/>
              <w:right w:val="single" w:sz="6" w:space="0" w:color="E0E0E0"/>
            </w:tcBorders>
            <w:shd w:val="clear" w:color="auto" w:fill="F9F9FB"/>
            <w:hideMark/>
          </w:tcPr>
          <w:p w14:paraId="5999C29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7ACBE7D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3.30 </w:t>
            </w:r>
          </w:p>
        </w:tc>
        <w:tc>
          <w:tcPr>
            <w:tcW w:w="1410" w:type="dxa"/>
            <w:tcBorders>
              <w:top w:val="single" w:sz="6" w:space="0" w:color="AEAEAE"/>
              <w:left w:val="single" w:sz="6" w:space="0" w:color="E0E0E0"/>
              <w:bottom w:val="single" w:sz="6" w:space="0" w:color="152935"/>
              <w:right w:val="single" w:sz="6" w:space="0" w:color="E0E0E0"/>
            </w:tcBorders>
            <w:shd w:val="clear" w:color="auto" w:fill="F9F9FB"/>
            <w:hideMark/>
          </w:tcPr>
          <w:p w14:paraId="7B89DEA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1.795 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733055E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.374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205C950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2.53 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1ACCF43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4.08 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43C2E72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152935"/>
              <w:right w:val="nil"/>
            </w:tcBorders>
            <w:shd w:val="clear" w:color="auto" w:fill="F9F9FB"/>
            <w:hideMark/>
          </w:tcPr>
          <w:p w14:paraId="272AD44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7 </w:t>
            </w:r>
          </w:p>
        </w:tc>
      </w:tr>
    </w:tbl>
    <w:p w14:paraId="21AF90C1"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67511247"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Calibri" w:eastAsia="Times New Roman" w:hAnsi="Calibri" w:cs="Calibri"/>
          <w:lang w:eastAsia="en-GB"/>
        </w:rPr>
        <w:t> </w:t>
      </w:r>
    </w:p>
    <w:p w14:paraId="2C3729A7"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5B45A8CF"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lastRenderedPageBreak/>
        <w:t> </w:t>
      </w:r>
    </w:p>
    <w:p w14:paraId="1A69EF6F"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8"/>
        <w:gridCol w:w="1043"/>
        <w:gridCol w:w="1064"/>
        <w:gridCol w:w="1398"/>
        <w:gridCol w:w="1060"/>
        <w:gridCol w:w="1521"/>
        <w:gridCol w:w="1521"/>
        <w:gridCol w:w="1176"/>
        <w:gridCol w:w="1235"/>
      </w:tblGrid>
      <w:tr w:rsidR="00EC5C0B" w:rsidRPr="00EC5C0B" w14:paraId="13D1A97C" w14:textId="77777777" w:rsidTr="00EC5C0B">
        <w:trPr>
          <w:trHeight w:val="300"/>
        </w:trPr>
        <w:tc>
          <w:tcPr>
            <w:tcW w:w="11280" w:type="dxa"/>
            <w:gridSpan w:val="9"/>
            <w:tcBorders>
              <w:top w:val="nil"/>
              <w:left w:val="nil"/>
              <w:bottom w:val="nil"/>
              <w:right w:val="nil"/>
            </w:tcBorders>
            <w:shd w:val="clear" w:color="auto" w:fill="FFFFFF"/>
            <w:vAlign w:val="center"/>
            <w:hideMark/>
          </w:tcPr>
          <w:p w14:paraId="6D132DD1" w14:textId="77777777" w:rsidR="00EC5C0B" w:rsidRPr="00EC5C0B" w:rsidRDefault="00EC5C0B" w:rsidP="00EC5C0B">
            <w:pPr>
              <w:spacing w:after="0" w:line="240" w:lineRule="auto"/>
              <w:ind w:left="60" w:right="60"/>
              <w:jc w:val="center"/>
              <w:textAlignment w:val="baseline"/>
              <w:divId w:val="1144086944"/>
              <w:rPr>
                <w:rFonts w:ascii="Times New Roman" w:eastAsia="Times New Roman" w:hAnsi="Times New Roman" w:cs="Times New Roman"/>
                <w:sz w:val="24"/>
                <w:szCs w:val="24"/>
                <w:lang w:eastAsia="en-GB"/>
              </w:rPr>
            </w:pPr>
            <w:r w:rsidRPr="00EC5C0B">
              <w:rPr>
                <w:rFonts w:ascii="Arial" w:eastAsia="Times New Roman" w:hAnsi="Arial" w:cs="Arial"/>
                <w:b/>
                <w:bCs/>
                <w:color w:val="010205"/>
                <w:sz w:val="28"/>
                <w:szCs w:val="28"/>
                <w:lang w:eastAsia="en-GB"/>
              </w:rPr>
              <w:t>Descriptives</w:t>
            </w:r>
            <w:r w:rsidRPr="00EC5C0B">
              <w:rPr>
                <w:rFonts w:ascii="Arial" w:eastAsia="Times New Roman" w:hAnsi="Arial" w:cs="Arial"/>
                <w:color w:val="010205"/>
                <w:sz w:val="28"/>
                <w:szCs w:val="28"/>
                <w:lang w:eastAsia="en-GB"/>
              </w:rPr>
              <w:t> </w:t>
            </w:r>
          </w:p>
        </w:tc>
      </w:tr>
      <w:tr w:rsidR="00EC5C0B" w:rsidRPr="00EC5C0B" w14:paraId="09600D10" w14:textId="77777777" w:rsidTr="00EC5C0B">
        <w:trPr>
          <w:trHeight w:val="300"/>
        </w:trPr>
        <w:tc>
          <w:tcPr>
            <w:tcW w:w="11280" w:type="dxa"/>
            <w:gridSpan w:val="9"/>
            <w:tcBorders>
              <w:top w:val="nil"/>
              <w:left w:val="nil"/>
              <w:bottom w:val="nil"/>
              <w:right w:val="nil"/>
            </w:tcBorders>
            <w:shd w:val="clear" w:color="auto" w:fill="FFFFFF"/>
            <w:vAlign w:val="bottom"/>
            <w:hideMark/>
          </w:tcPr>
          <w:p w14:paraId="6D5FA594"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shd w:val="clear" w:color="auto" w:fill="FFFFFF"/>
                <w:lang w:eastAsia="en-GB"/>
              </w:rPr>
              <w:t>Work is a meaningful experience for me.  </w:t>
            </w:r>
            <w:r w:rsidRPr="00EC5C0B">
              <w:rPr>
                <w:rFonts w:ascii="Arial" w:eastAsia="Times New Roman" w:hAnsi="Arial" w:cs="Arial"/>
                <w:color w:val="010205"/>
                <w:sz w:val="24"/>
                <w:szCs w:val="24"/>
                <w:lang w:eastAsia="en-GB"/>
              </w:rPr>
              <w:t> </w:t>
            </w:r>
          </w:p>
        </w:tc>
      </w:tr>
      <w:tr w:rsidR="00EC5C0B" w:rsidRPr="00EC5C0B" w14:paraId="20E7AE05" w14:textId="77777777" w:rsidTr="00EC5C0B">
        <w:trPr>
          <w:trHeight w:val="300"/>
        </w:trPr>
        <w:tc>
          <w:tcPr>
            <w:tcW w:w="1290" w:type="dxa"/>
            <w:vMerge w:val="restart"/>
            <w:tcBorders>
              <w:top w:val="nil"/>
              <w:left w:val="nil"/>
              <w:bottom w:val="nil"/>
              <w:right w:val="nil"/>
            </w:tcBorders>
            <w:shd w:val="clear" w:color="auto" w:fill="FFFFFF"/>
            <w:vAlign w:val="bottom"/>
            <w:hideMark/>
          </w:tcPr>
          <w:p w14:paraId="44E1E0AD"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Times New Roman" w:eastAsia="Times New Roman" w:hAnsi="Times New Roman" w:cs="Times New Roman"/>
                <w:sz w:val="24"/>
                <w:szCs w:val="24"/>
                <w:lang w:eastAsia="en-GB"/>
              </w:rPr>
              <w:t> </w:t>
            </w:r>
          </w:p>
        </w:tc>
        <w:tc>
          <w:tcPr>
            <w:tcW w:w="1080" w:type="dxa"/>
            <w:vMerge w:val="restart"/>
            <w:tcBorders>
              <w:top w:val="nil"/>
              <w:left w:val="nil"/>
              <w:bottom w:val="nil"/>
              <w:right w:val="single" w:sz="6" w:space="0" w:color="E0E0E0"/>
            </w:tcBorders>
            <w:shd w:val="clear" w:color="auto" w:fill="FFFFFF"/>
            <w:vAlign w:val="bottom"/>
            <w:hideMark/>
          </w:tcPr>
          <w:p w14:paraId="287519BA"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2F68B5FC"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Mean </w:t>
            </w:r>
          </w:p>
        </w:tc>
        <w:tc>
          <w:tcPr>
            <w:tcW w:w="1410" w:type="dxa"/>
            <w:vMerge w:val="restart"/>
            <w:tcBorders>
              <w:top w:val="nil"/>
              <w:left w:val="single" w:sz="6" w:space="0" w:color="E0E0E0"/>
              <w:bottom w:val="nil"/>
              <w:right w:val="single" w:sz="6" w:space="0" w:color="E0E0E0"/>
            </w:tcBorders>
            <w:shd w:val="clear" w:color="auto" w:fill="FFFFFF"/>
            <w:vAlign w:val="bottom"/>
            <w:hideMark/>
          </w:tcPr>
          <w:p w14:paraId="5F1A4DFA"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Deviation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0F2E49F6"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Error </w:t>
            </w:r>
          </w:p>
        </w:tc>
        <w:tc>
          <w:tcPr>
            <w:tcW w:w="3120" w:type="dxa"/>
            <w:gridSpan w:val="2"/>
            <w:tcBorders>
              <w:top w:val="nil"/>
              <w:left w:val="single" w:sz="6" w:space="0" w:color="E0E0E0"/>
              <w:bottom w:val="nil"/>
              <w:right w:val="single" w:sz="6" w:space="0" w:color="E0E0E0"/>
            </w:tcBorders>
            <w:shd w:val="clear" w:color="auto" w:fill="FFFFFF"/>
            <w:vAlign w:val="bottom"/>
            <w:hideMark/>
          </w:tcPr>
          <w:p w14:paraId="7DD8298C"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95% Confidence Interval for Mean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68BECF20"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Minimum </w:t>
            </w:r>
          </w:p>
        </w:tc>
        <w:tc>
          <w:tcPr>
            <w:tcW w:w="1080" w:type="dxa"/>
            <w:vMerge w:val="restart"/>
            <w:tcBorders>
              <w:top w:val="nil"/>
              <w:left w:val="single" w:sz="6" w:space="0" w:color="E0E0E0"/>
              <w:bottom w:val="nil"/>
              <w:right w:val="nil"/>
            </w:tcBorders>
            <w:shd w:val="clear" w:color="auto" w:fill="FFFFFF"/>
            <w:vAlign w:val="bottom"/>
            <w:hideMark/>
          </w:tcPr>
          <w:p w14:paraId="7B1CF4C9"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Maximum </w:t>
            </w:r>
          </w:p>
        </w:tc>
      </w:tr>
      <w:tr w:rsidR="00EC5C0B" w:rsidRPr="00EC5C0B" w14:paraId="5629DA4E" w14:textId="77777777" w:rsidTr="00EC5C0B">
        <w:trPr>
          <w:trHeight w:val="300"/>
        </w:trPr>
        <w:tc>
          <w:tcPr>
            <w:tcW w:w="0" w:type="auto"/>
            <w:vMerge/>
            <w:tcBorders>
              <w:top w:val="nil"/>
              <w:left w:val="nil"/>
              <w:bottom w:val="nil"/>
              <w:right w:val="nil"/>
            </w:tcBorders>
            <w:shd w:val="clear" w:color="auto" w:fill="auto"/>
            <w:vAlign w:val="center"/>
            <w:hideMark/>
          </w:tcPr>
          <w:p w14:paraId="730BB7FA"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single" w:sz="6" w:space="0" w:color="E0E0E0"/>
            </w:tcBorders>
            <w:shd w:val="clear" w:color="auto" w:fill="auto"/>
            <w:vAlign w:val="center"/>
            <w:hideMark/>
          </w:tcPr>
          <w:p w14:paraId="239DDA92"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79D6EA7A"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44EE498C"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04886A30"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005E5D40"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Lower Bound </w:t>
            </w: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3F2C215D"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Upper Bound </w:t>
            </w:r>
          </w:p>
        </w:tc>
        <w:tc>
          <w:tcPr>
            <w:tcW w:w="0" w:type="auto"/>
            <w:vMerge/>
            <w:tcBorders>
              <w:top w:val="nil"/>
              <w:left w:val="single" w:sz="6" w:space="0" w:color="E0E0E0"/>
              <w:bottom w:val="nil"/>
              <w:right w:val="single" w:sz="6" w:space="0" w:color="E0E0E0"/>
            </w:tcBorders>
            <w:shd w:val="clear" w:color="auto" w:fill="auto"/>
            <w:vAlign w:val="center"/>
            <w:hideMark/>
          </w:tcPr>
          <w:p w14:paraId="1B08C0B5"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nil"/>
            </w:tcBorders>
            <w:shd w:val="clear" w:color="auto" w:fill="auto"/>
            <w:vAlign w:val="center"/>
            <w:hideMark/>
          </w:tcPr>
          <w:p w14:paraId="39D5B267"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r>
      <w:tr w:rsidR="00EC5C0B" w:rsidRPr="00EC5C0B" w14:paraId="2BC8A71A" w14:textId="77777777" w:rsidTr="00EC5C0B">
        <w:trPr>
          <w:trHeight w:val="300"/>
        </w:trPr>
        <w:tc>
          <w:tcPr>
            <w:tcW w:w="1290" w:type="dxa"/>
            <w:tcBorders>
              <w:top w:val="single" w:sz="6" w:space="0" w:color="152935"/>
              <w:left w:val="nil"/>
              <w:bottom w:val="single" w:sz="6" w:space="0" w:color="AEAEAE"/>
              <w:right w:val="nil"/>
            </w:tcBorders>
            <w:shd w:val="clear" w:color="auto" w:fill="E0E0E0"/>
            <w:hideMark/>
          </w:tcPr>
          <w:p w14:paraId="1EA8C7B7"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remote </w:t>
            </w:r>
          </w:p>
        </w:tc>
        <w:tc>
          <w:tcPr>
            <w:tcW w:w="1080" w:type="dxa"/>
            <w:tcBorders>
              <w:top w:val="single" w:sz="6" w:space="0" w:color="152935"/>
              <w:left w:val="nil"/>
              <w:bottom w:val="single" w:sz="6" w:space="0" w:color="AEAEAE"/>
              <w:right w:val="single" w:sz="6" w:space="0" w:color="E0E0E0"/>
            </w:tcBorders>
            <w:shd w:val="clear" w:color="auto" w:fill="F9F9FB"/>
            <w:hideMark/>
          </w:tcPr>
          <w:p w14:paraId="4C02881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182C385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2.00 </w:t>
            </w:r>
          </w:p>
        </w:tc>
        <w:tc>
          <w:tcPr>
            <w:tcW w:w="1410" w:type="dxa"/>
            <w:tcBorders>
              <w:top w:val="single" w:sz="6" w:space="0" w:color="152935"/>
              <w:left w:val="single" w:sz="6" w:space="0" w:color="E0E0E0"/>
              <w:bottom w:val="single" w:sz="6" w:space="0" w:color="AEAEAE"/>
              <w:right w:val="single" w:sz="6" w:space="0" w:color="E0E0E0"/>
            </w:tcBorders>
            <w:shd w:val="clear" w:color="auto" w:fill="F9F9FB"/>
            <w:hideMark/>
          </w:tcPr>
          <w:p w14:paraId="737B4FB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5CAD994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0ADD765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6D11704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510DF02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c>
          <w:tcPr>
            <w:tcW w:w="1080" w:type="dxa"/>
            <w:tcBorders>
              <w:top w:val="single" w:sz="6" w:space="0" w:color="152935"/>
              <w:left w:val="single" w:sz="6" w:space="0" w:color="E0E0E0"/>
              <w:bottom w:val="single" w:sz="6" w:space="0" w:color="AEAEAE"/>
              <w:right w:val="nil"/>
            </w:tcBorders>
            <w:shd w:val="clear" w:color="auto" w:fill="F9F9FB"/>
            <w:hideMark/>
          </w:tcPr>
          <w:p w14:paraId="1EC2A1D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r>
      <w:tr w:rsidR="00EC5C0B" w:rsidRPr="00EC5C0B" w14:paraId="4191092F"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4BBF6809"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Hybrid </w:t>
            </w:r>
          </w:p>
        </w:tc>
        <w:tc>
          <w:tcPr>
            <w:tcW w:w="1080" w:type="dxa"/>
            <w:tcBorders>
              <w:top w:val="single" w:sz="6" w:space="0" w:color="AEAEAE"/>
              <w:left w:val="nil"/>
              <w:bottom w:val="single" w:sz="6" w:space="0" w:color="AEAEAE"/>
              <w:right w:val="single" w:sz="6" w:space="0" w:color="E0E0E0"/>
            </w:tcBorders>
            <w:shd w:val="clear" w:color="auto" w:fill="F9F9FB"/>
            <w:hideMark/>
          </w:tcPr>
          <w:p w14:paraId="0907081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6DCD7C7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2.00 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7F2CF0F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.943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7A24365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.298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5A46DF3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1.33 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6BEDE87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2.67 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20FC12D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016CAF6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4 </w:t>
            </w:r>
          </w:p>
        </w:tc>
      </w:tr>
      <w:tr w:rsidR="00EC5C0B" w:rsidRPr="00EC5C0B" w14:paraId="2947E199"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741A2DF5"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onsite </w:t>
            </w:r>
          </w:p>
        </w:tc>
        <w:tc>
          <w:tcPr>
            <w:tcW w:w="1080" w:type="dxa"/>
            <w:tcBorders>
              <w:top w:val="single" w:sz="6" w:space="0" w:color="AEAEAE"/>
              <w:left w:val="nil"/>
              <w:bottom w:val="single" w:sz="6" w:space="0" w:color="AEAEAE"/>
              <w:right w:val="single" w:sz="6" w:space="0" w:color="E0E0E0"/>
            </w:tcBorders>
            <w:shd w:val="clear" w:color="auto" w:fill="F9F9FB"/>
            <w:hideMark/>
          </w:tcPr>
          <w:p w14:paraId="2B620C2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6B7959F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4.08 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297DF14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2.314 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5F9D739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.668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3667BF3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2.61 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45209C7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5.55 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0F2067F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6942230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7 </w:t>
            </w:r>
          </w:p>
        </w:tc>
      </w:tr>
      <w:tr w:rsidR="00EC5C0B" w:rsidRPr="00EC5C0B" w14:paraId="2584440B" w14:textId="77777777" w:rsidTr="00EC5C0B">
        <w:trPr>
          <w:trHeight w:val="300"/>
        </w:trPr>
        <w:tc>
          <w:tcPr>
            <w:tcW w:w="1290" w:type="dxa"/>
            <w:tcBorders>
              <w:top w:val="single" w:sz="6" w:space="0" w:color="AEAEAE"/>
              <w:left w:val="nil"/>
              <w:bottom w:val="single" w:sz="6" w:space="0" w:color="152935"/>
              <w:right w:val="nil"/>
            </w:tcBorders>
            <w:shd w:val="clear" w:color="auto" w:fill="E0E0E0"/>
            <w:hideMark/>
          </w:tcPr>
          <w:p w14:paraId="45A67AAE"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Total </w:t>
            </w:r>
          </w:p>
        </w:tc>
        <w:tc>
          <w:tcPr>
            <w:tcW w:w="1080" w:type="dxa"/>
            <w:tcBorders>
              <w:top w:val="single" w:sz="6" w:space="0" w:color="AEAEAE"/>
              <w:left w:val="nil"/>
              <w:bottom w:val="single" w:sz="6" w:space="0" w:color="152935"/>
              <w:right w:val="single" w:sz="6" w:space="0" w:color="E0E0E0"/>
            </w:tcBorders>
            <w:shd w:val="clear" w:color="auto" w:fill="F9F9FB"/>
            <w:hideMark/>
          </w:tcPr>
          <w:p w14:paraId="1EBD45B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5E287BE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3.09 </w:t>
            </w:r>
          </w:p>
        </w:tc>
        <w:tc>
          <w:tcPr>
            <w:tcW w:w="1410" w:type="dxa"/>
            <w:tcBorders>
              <w:top w:val="single" w:sz="6" w:space="0" w:color="AEAEAE"/>
              <w:left w:val="single" w:sz="6" w:space="0" w:color="E0E0E0"/>
              <w:bottom w:val="single" w:sz="6" w:space="0" w:color="152935"/>
              <w:right w:val="single" w:sz="6" w:space="0" w:color="E0E0E0"/>
            </w:tcBorders>
            <w:shd w:val="clear" w:color="auto" w:fill="F9F9FB"/>
            <w:hideMark/>
          </w:tcPr>
          <w:p w14:paraId="5225775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2.043 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026080E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.426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4B3DE32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2.20 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204022B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3.97 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5780A54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152935"/>
              <w:right w:val="nil"/>
            </w:tcBorders>
            <w:shd w:val="clear" w:color="auto" w:fill="F9F9FB"/>
            <w:hideMark/>
          </w:tcPr>
          <w:p w14:paraId="7D50F2E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7 </w:t>
            </w:r>
          </w:p>
        </w:tc>
      </w:tr>
    </w:tbl>
    <w:p w14:paraId="5E331AA8"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699295DE"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Calibri" w:eastAsia="Times New Roman" w:hAnsi="Calibri" w:cs="Calibri"/>
          <w:lang w:eastAsia="en-GB"/>
        </w:rPr>
        <w:t> </w:t>
      </w:r>
    </w:p>
    <w:p w14:paraId="378C42A3"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1AE52AA7"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64A20E6D"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8"/>
        <w:gridCol w:w="1043"/>
        <w:gridCol w:w="1064"/>
        <w:gridCol w:w="1398"/>
        <w:gridCol w:w="1060"/>
        <w:gridCol w:w="1521"/>
        <w:gridCol w:w="1521"/>
        <w:gridCol w:w="1176"/>
        <w:gridCol w:w="1235"/>
      </w:tblGrid>
      <w:tr w:rsidR="00EC5C0B" w:rsidRPr="00EC5C0B" w14:paraId="63E2C43F" w14:textId="77777777" w:rsidTr="00EC5C0B">
        <w:trPr>
          <w:trHeight w:val="300"/>
        </w:trPr>
        <w:tc>
          <w:tcPr>
            <w:tcW w:w="11280" w:type="dxa"/>
            <w:gridSpan w:val="9"/>
            <w:tcBorders>
              <w:top w:val="nil"/>
              <w:left w:val="nil"/>
              <w:bottom w:val="nil"/>
              <w:right w:val="nil"/>
            </w:tcBorders>
            <w:shd w:val="clear" w:color="auto" w:fill="FFFFFF"/>
            <w:vAlign w:val="center"/>
            <w:hideMark/>
          </w:tcPr>
          <w:p w14:paraId="3810498F" w14:textId="77777777" w:rsidR="00EC5C0B" w:rsidRPr="00EC5C0B" w:rsidRDefault="00EC5C0B" w:rsidP="00EC5C0B">
            <w:pPr>
              <w:spacing w:after="0" w:line="240" w:lineRule="auto"/>
              <w:ind w:left="60" w:right="60"/>
              <w:jc w:val="center"/>
              <w:textAlignment w:val="baseline"/>
              <w:divId w:val="633217886"/>
              <w:rPr>
                <w:rFonts w:ascii="Times New Roman" w:eastAsia="Times New Roman" w:hAnsi="Times New Roman" w:cs="Times New Roman"/>
                <w:sz w:val="24"/>
                <w:szCs w:val="24"/>
                <w:lang w:eastAsia="en-GB"/>
              </w:rPr>
            </w:pPr>
            <w:r w:rsidRPr="00EC5C0B">
              <w:rPr>
                <w:rFonts w:ascii="Arial" w:eastAsia="Times New Roman" w:hAnsi="Arial" w:cs="Arial"/>
                <w:b/>
                <w:bCs/>
                <w:color w:val="010205"/>
                <w:sz w:val="28"/>
                <w:szCs w:val="28"/>
                <w:lang w:eastAsia="en-GB"/>
              </w:rPr>
              <w:t>Descriptives</w:t>
            </w:r>
            <w:r w:rsidRPr="00EC5C0B">
              <w:rPr>
                <w:rFonts w:ascii="Arial" w:eastAsia="Times New Roman" w:hAnsi="Arial" w:cs="Arial"/>
                <w:color w:val="010205"/>
                <w:sz w:val="28"/>
                <w:szCs w:val="28"/>
                <w:lang w:eastAsia="en-GB"/>
              </w:rPr>
              <w:t> </w:t>
            </w:r>
          </w:p>
        </w:tc>
      </w:tr>
      <w:tr w:rsidR="00EC5C0B" w:rsidRPr="00EC5C0B" w14:paraId="557351F0" w14:textId="77777777" w:rsidTr="00EC5C0B">
        <w:trPr>
          <w:trHeight w:val="300"/>
        </w:trPr>
        <w:tc>
          <w:tcPr>
            <w:tcW w:w="11280" w:type="dxa"/>
            <w:gridSpan w:val="9"/>
            <w:tcBorders>
              <w:top w:val="nil"/>
              <w:left w:val="nil"/>
              <w:bottom w:val="nil"/>
              <w:right w:val="nil"/>
            </w:tcBorders>
            <w:shd w:val="clear" w:color="auto" w:fill="FFFFFF"/>
            <w:vAlign w:val="bottom"/>
            <w:hideMark/>
          </w:tcPr>
          <w:p w14:paraId="0D8F81CD"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shd w:val="clear" w:color="auto" w:fill="FFFFFF"/>
                <w:lang w:eastAsia="en-GB"/>
              </w:rPr>
              <w:t>I feel satisfied with my work achievements in my current job.  </w:t>
            </w:r>
            <w:r w:rsidRPr="00EC5C0B">
              <w:rPr>
                <w:rFonts w:ascii="Arial" w:eastAsia="Times New Roman" w:hAnsi="Arial" w:cs="Arial"/>
                <w:color w:val="010205"/>
                <w:sz w:val="24"/>
                <w:szCs w:val="24"/>
                <w:lang w:eastAsia="en-GB"/>
              </w:rPr>
              <w:t> </w:t>
            </w:r>
          </w:p>
        </w:tc>
      </w:tr>
      <w:tr w:rsidR="00EC5C0B" w:rsidRPr="00EC5C0B" w14:paraId="1D721461" w14:textId="77777777" w:rsidTr="00EC5C0B">
        <w:trPr>
          <w:trHeight w:val="300"/>
        </w:trPr>
        <w:tc>
          <w:tcPr>
            <w:tcW w:w="1290" w:type="dxa"/>
            <w:vMerge w:val="restart"/>
            <w:tcBorders>
              <w:top w:val="nil"/>
              <w:left w:val="nil"/>
              <w:bottom w:val="nil"/>
              <w:right w:val="nil"/>
            </w:tcBorders>
            <w:shd w:val="clear" w:color="auto" w:fill="FFFFFF"/>
            <w:vAlign w:val="bottom"/>
            <w:hideMark/>
          </w:tcPr>
          <w:p w14:paraId="441B546E"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Times New Roman" w:eastAsia="Times New Roman" w:hAnsi="Times New Roman" w:cs="Times New Roman"/>
                <w:sz w:val="24"/>
                <w:szCs w:val="24"/>
                <w:lang w:eastAsia="en-GB"/>
              </w:rPr>
              <w:t> </w:t>
            </w:r>
          </w:p>
        </w:tc>
        <w:tc>
          <w:tcPr>
            <w:tcW w:w="1080" w:type="dxa"/>
            <w:vMerge w:val="restart"/>
            <w:tcBorders>
              <w:top w:val="nil"/>
              <w:left w:val="nil"/>
              <w:bottom w:val="nil"/>
              <w:right w:val="single" w:sz="6" w:space="0" w:color="E0E0E0"/>
            </w:tcBorders>
            <w:shd w:val="clear" w:color="auto" w:fill="FFFFFF"/>
            <w:vAlign w:val="bottom"/>
            <w:hideMark/>
          </w:tcPr>
          <w:p w14:paraId="6782DD8B"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227A18AE"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Mean </w:t>
            </w:r>
          </w:p>
        </w:tc>
        <w:tc>
          <w:tcPr>
            <w:tcW w:w="1410" w:type="dxa"/>
            <w:vMerge w:val="restart"/>
            <w:tcBorders>
              <w:top w:val="nil"/>
              <w:left w:val="single" w:sz="6" w:space="0" w:color="E0E0E0"/>
              <w:bottom w:val="nil"/>
              <w:right w:val="single" w:sz="6" w:space="0" w:color="E0E0E0"/>
            </w:tcBorders>
            <w:shd w:val="clear" w:color="auto" w:fill="FFFFFF"/>
            <w:vAlign w:val="bottom"/>
            <w:hideMark/>
          </w:tcPr>
          <w:p w14:paraId="4111965D"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Deviation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5AC24EBE"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Error </w:t>
            </w:r>
          </w:p>
        </w:tc>
        <w:tc>
          <w:tcPr>
            <w:tcW w:w="3120" w:type="dxa"/>
            <w:gridSpan w:val="2"/>
            <w:tcBorders>
              <w:top w:val="nil"/>
              <w:left w:val="single" w:sz="6" w:space="0" w:color="E0E0E0"/>
              <w:bottom w:val="nil"/>
              <w:right w:val="single" w:sz="6" w:space="0" w:color="E0E0E0"/>
            </w:tcBorders>
            <w:shd w:val="clear" w:color="auto" w:fill="FFFFFF"/>
            <w:vAlign w:val="bottom"/>
            <w:hideMark/>
          </w:tcPr>
          <w:p w14:paraId="6B53AA8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95% Confidence Interval for Mean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03C1351E"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Minimum </w:t>
            </w:r>
          </w:p>
        </w:tc>
        <w:tc>
          <w:tcPr>
            <w:tcW w:w="1080" w:type="dxa"/>
            <w:vMerge w:val="restart"/>
            <w:tcBorders>
              <w:top w:val="nil"/>
              <w:left w:val="single" w:sz="6" w:space="0" w:color="E0E0E0"/>
              <w:bottom w:val="nil"/>
              <w:right w:val="nil"/>
            </w:tcBorders>
            <w:shd w:val="clear" w:color="auto" w:fill="FFFFFF"/>
            <w:vAlign w:val="bottom"/>
            <w:hideMark/>
          </w:tcPr>
          <w:p w14:paraId="261F64FD"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Maximum </w:t>
            </w:r>
          </w:p>
        </w:tc>
      </w:tr>
      <w:tr w:rsidR="00EC5C0B" w:rsidRPr="00EC5C0B" w14:paraId="213A0D5A" w14:textId="77777777" w:rsidTr="00EC5C0B">
        <w:trPr>
          <w:trHeight w:val="300"/>
        </w:trPr>
        <w:tc>
          <w:tcPr>
            <w:tcW w:w="0" w:type="auto"/>
            <w:vMerge/>
            <w:tcBorders>
              <w:top w:val="nil"/>
              <w:left w:val="nil"/>
              <w:bottom w:val="nil"/>
              <w:right w:val="nil"/>
            </w:tcBorders>
            <w:shd w:val="clear" w:color="auto" w:fill="auto"/>
            <w:vAlign w:val="center"/>
            <w:hideMark/>
          </w:tcPr>
          <w:p w14:paraId="3C84983E"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single" w:sz="6" w:space="0" w:color="E0E0E0"/>
            </w:tcBorders>
            <w:shd w:val="clear" w:color="auto" w:fill="auto"/>
            <w:vAlign w:val="center"/>
            <w:hideMark/>
          </w:tcPr>
          <w:p w14:paraId="45D1558B"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0ACB993B"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3FC216D8"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13F32EF8"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735D930B"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Lower Bound </w:t>
            </w: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67DEFA9D"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Upper Bound </w:t>
            </w:r>
          </w:p>
        </w:tc>
        <w:tc>
          <w:tcPr>
            <w:tcW w:w="0" w:type="auto"/>
            <w:vMerge/>
            <w:tcBorders>
              <w:top w:val="nil"/>
              <w:left w:val="single" w:sz="6" w:space="0" w:color="E0E0E0"/>
              <w:bottom w:val="nil"/>
              <w:right w:val="single" w:sz="6" w:space="0" w:color="E0E0E0"/>
            </w:tcBorders>
            <w:shd w:val="clear" w:color="auto" w:fill="auto"/>
            <w:vAlign w:val="center"/>
            <w:hideMark/>
          </w:tcPr>
          <w:p w14:paraId="70414F58"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nil"/>
            </w:tcBorders>
            <w:shd w:val="clear" w:color="auto" w:fill="auto"/>
            <w:vAlign w:val="center"/>
            <w:hideMark/>
          </w:tcPr>
          <w:p w14:paraId="148DDBE8"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r>
      <w:tr w:rsidR="00EC5C0B" w:rsidRPr="00EC5C0B" w14:paraId="7AF89705" w14:textId="77777777" w:rsidTr="00EC5C0B">
        <w:trPr>
          <w:trHeight w:val="300"/>
        </w:trPr>
        <w:tc>
          <w:tcPr>
            <w:tcW w:w="1290" w:type="dxa"/>
            <w:tcBorders>
              <w:top w:val="single" w:sz="6" w:space="0" w:color="152935"/>
              <w:left w:val="nil"/>
              <w:bottom w:val="single" w:sz="6" w:space="0" w:color="AEAEAE"/>
              <w:right w:val="nil"/>
            </w:tcBorders>
            <w:shd w:val="clear" w:color="auto" w:fill="E0E0E0"/>
            <w:hideMark/>
          </w:tcPr>
          <w:p w14:paraId="4B1F06C4"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remote </w:t>
            </w:r>
          </w:p>
        </w:tc>
        <w:tc>
          <w:tcPr>
            <w:tcW w:w="1080" w:type="dxa"/>
            <w:tcBorders>
              <w:top w:val="single" w:sz="6" w:space="0" w:color="152935"/>
              <w:left w:val="nil"/>
              <w:bottom w:val="single" w:sz="6" w:space="0" w:color="AEAEAE"/>
              <w:right w:val="single" w:sz="6" w:space="0" w:color="E0E0E0"/>
            </w:tcBorders>
            <w:shd w:val="clear" w:color="auto" w:fill="F9F9FB"/>
            <w:hideMark/>
          </w:tcPr>
          <w:p w14:paraId="00537B9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1DB87F3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2.00 </w:t>
            </w:r>
          </w:p>
        </w:tc>
        <w:tc>
          <w:tcPr>
            <w:tcW w:w="1410" w:type="dxa"/>
            <w:tcBorders>
              <w:top w:val="single" w:sz="6" w:space="0" w:color="152935"/>
              <w:left w:val="single" w:sz="6" w:space="0" w:color="E0E0E0"/>
              <w:bottom w:val="single" w:sz="6" w:space="0" w:color="AEAEAE"/>
              <w:right w:val="single" w:sz="6" w:space="0" w:color="E0E0E0"/>
            </w:tcBorders>
            <w:shd w:val="clear" w:color="auto" w:fill="F9F9FB"/>
            <w:hideMark/>
          </w:tcPr>
          <w:p w14:paraId="49F5E98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7A0DBCC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7C0F45F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70FB75A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79DCB98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c>
          <w:tcPr>
            <w:tcW w:w="1080" w:type="dxa"/>
            <w:tcBorders>
              <w:top w:val="single" w:sz="6" w:space="0" w:color="152935"/>
              <w:left w:val="single" w:sz="6" w:space="0" w:color="E0E0E0"/>
              <w:bottom w:val="single" w:sz="6" w:space="0" w:color="AEAEAE"/>
              <w:right w:val="nil"/>
            </w:tcBorders>
            <w:shd w:val="clear" w:color="auto" w:fill="F9F9FB"/>
            <w:hideMark/>
          </w:tcPr>
          <w:p w14:paraId="23C5EBE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r>
      <w:tr w:rsidR="00EC5C0B" w:rsidRPr="00EC5C0B" w14:paraId="2B02AC2B"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2DC6964D"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Hybrid </w:t>
            </w:r>
          </w:p>
        </w:tc>
        <w:tc>
          <w:tcPr>
            <w:tcW w:w="1080" w:type="dxa"/>
            <w:tcBorders>
              <w:top w:val="single" w:sz="6" w:space="0" w:color="AEAEAE"/>
              <w:left w:val="nil"/>
              <w:bottom w:val="single" w:sz="6" w:space="0" w:color="AEAEAE"/>
              <w:right w:val="single" w:sz="6" w:space="0" w:color="E0E0E0"/>
            </w:tcBorders>
            <w:shd w:val="clear" w:color="auto" w:fill="F9F9FB"/>
            <w:hideMark/>
          </w:tcPr>
          <w:p w14:paraId="3680C8A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059DE5B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2.20 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15816DE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.919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2162E08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.291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694CAD8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1.54 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3DA9F20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2.86 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3BB5E1A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4B9EED4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4 </w:t>
            </w:r>
          </w:p>
        </w:tc>
      </w:tr>
      <w:tr w:rsidR="00EC5C0B" w:rsidRPr="00EC5C0B" w14:paraId="6F65A807"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2093B781"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onsite </w:t>
            </w:r>
          </w:p>
        </w:tc>
        <w:tc>
          <w:tcPr>
            <w:tcW w:w="1080" w:type="dxa"/>
            <w:tcBorders>
              <w:top w:val="single" w:sz="6" w:space="0" w:color="AEAEAE"/>
              <w:left w:val="nil"/>
              <w:bottom w:val="single" w:sz="6" w:space="0" w:color="AEAEAE"/>
              <w:right w:val="single" w:sz="6" w:space="0" w:color="E0E0E0"/>
            </w:tcBorders>
            <w:shd w:val="clear" w:color="auto" w:fill="F9F9FB"/>
            <w:hideMark/>
          </w:tcPr>
          <w:p w14:paraId="5DF3871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62922BC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4.00 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1CA795B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2.132 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64276E7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.615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57C49A2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2.65 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2C5B81D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5.35 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4D92137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780192B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7 </w:t>
            </w:r>
          </w:p>
        </w:tc>
      </w:tr>
      <w:tr w:rsidR="00EC5C0B" w:rsidRPr="00EC5C0B" w14:paraId="194906BA" w14:textId="77777777" w:rsidTr="00EC5C0B">
        <w:trPr>
          <w:trHeight w:val="300"/>
        </w:trPr>
        <w:tc>
          <w:tcPr>
            <w:tcW w:w="1290" w:type="dxa"/>
            <w:tcBorders>
              <w:top w:val="single" w:sz="6" w:space="0" w:color="AEAEAE"/>
              <w:left w:val="nil"/>
              <w:bottom w:val="single" w:sz="6" w:space="0" w:color="152935"/>
              <w:right w:val="nil"/>
            </w:tcBorders>
            <w:shd w:val="clear" w:color="auto" w:fill="E0E0E0"/>
            <w:hideMark/>
          </w:tcPr>
          <w:p w14:paraId="29EC0E01"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Total </w:t>
            </w:r>
          </w:p>
        </w:tc>
        <w:tc>
          <w:tcPr>
            <w:tcW w:w="1080" w:type="dxa"/>
            <w:tcBorders>
              <w:top w:val="single" w:sz="6" w:space="0" w:color="AEAEAE"/>
              <w:left w:val="nil"/>
              <w:bottom w:val="single" w:sz="6" w:space="0" w:color="152935"/>
              <w:right w:val="single" w:sz="6" w:space="0" w:color="E0E0E0"/>
            </w:tcBorders>
            <w:shd w:val="clear" w:color="auto" w:fill="F9F9FB"/>
            <w:hideMark/>
          </w:tcPr>
          <w:p w14:paraId="5FE200C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7C447F8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3.13 </w:t>
            </w:r>
          </w:p>
        </w:tc>
        <w:tc>
          <w:tcPr>
            <w:tcW w:w="1410" w:type="dxa"/>
            <w:tcBorders>
              <w:top w:val="single" w:sz="6" w:space="0" w:color="AEAEAE"/>
              <w:left w:val="single" w:sz="6" w:space="0" w:color="E0E0E0"/>
              <w:bottom w:val="single" w:sz="6" w:space="0" w:color="152935"/>
              <w:right w:val="single" w:sz="6" w:space="0" w:color="E0E0E0"/>
            </w:tcBorders>
            <w:shd w:val="clear" w:color="auto" w:fill="F9F9FB"/>
            <w:hideMark/>
          </w:tcPr>
          <w:p w14:paraId="6ADE12F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1.866 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648AB0B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.389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37A99F9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2.32 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015B3DA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3.94 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2459813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152935"/>
              <w:right w:val="nil"/>
            </w:tcBorders>
            <w:shd w:val="clear" w:color="auto" w:fill="F9F9FB"/>
            <w:hideMark/>
          </w:tcPr>
          <w:p w14:paraId="18C0033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7 </w:t>
            </w:r>
          </w:p>
        </w:tc>
      </w:tr>
    </w:tbl>
    <w:p w14:paraId="2193DB50"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40513DB4"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Calibri" w:eastAsia="Times New Roman" w:hAnsi="Calibri" w:cs="Calibri"/>
          <w:lang w:eastAsia="en-GB"/>
        </w:rPr>
        <w:t> </w:t>
      </w:r>
    </w:p>
    <w:p w14:paraId="07B8F5FA"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5DC12FDD"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57562C64"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8"/>
        <w:gridCol w:w="1043"/>
        <w:gridCol w:w="1064"/>
        <w:gridCol w:w="1398"/>
        <w:gridCol w:w="1060"/>
        <w:gridCol w:w="1521"/>
        <w:gridCol w:w="1521"/>
        <w:gridCol w:w="1176"/>
        <w:gridCol w:w="1235"/>
      </w:tblGrid>
      <w:tr w:rsidR="00EC5C0B" w:rsidRPr="00EC5C0B" w14:paraId="1D999075" w14:textId="77777777" w:rsidTr="00EC5C0B">
        <w:trPr>
          <w:trHeight w:val="300"/>
        </w:trPr>
        <w:tc>
          <w:tcPr>
            <w:tcW w:w="11280" w:type="dxa"/>
            <w:gridSpan w:val="9"/>
            <w:tcBorders>
              <w:top w:val="nil"/>
              <w:left w:val="nil"/>
              <w:bottom w:val="nil"/>
              <w:right w:val="nil"/>
            </w:tcBorders>
            <w:shd w:val="clear" w:color="auto" w:fill="FFFFFF"/>
            <w:vAlign w:val="center"/>
            <w:hideMark/>
          </w:tcPr>
          <w:p w14:paraId="1FF1E2E1" w14:textId="77777777" w:rsidR="00EC5C0B" w:rsidRPr="00EC5C0B" w:rsidRDefault="00EC5C0B" w:rsidP="00EC5C0B">
            <w:pPr>
              <w:spacing w:after="0" w:line="240" w:lineRule="auto"/>
              <w:ind w:left="60" w:right="60"/>
              <w:jc w:val="center"/>
              <w:textAlignment w:val="baseline"/>
              <w:divId w:val="1126775908"/>
              <w:rPr>
                <w:rFonts w:ascii="Times New Roman" w:eastAsia="Times New Roman" w:hAnsi="Times New Roman" w:cs="Times New Roman"/>
                <w:sz w:val="24"/>
                <w:szCs w:val="24"/>
                <w:lang w:eastAsia="en-GB"/>
              </w:rPr>
            </w:pPr>
            <w:r w:rsidRPr="00EC5C0B">
              <w:rPr>
                <w:rFonts w:ascii="Arial" w:eastAsia="Times New Roman" w:hAnsi="Arial" w:cs="Arial"/>
                <w:b/>
                <w:bCs/>
                <w:color w:val="010205"/>
                <w:sz w:val="28"/>
                <w:szCs w:val="28"/>
                <w:lang w:eastAsia="en-GB"/>
              </w:rPr>
              <w:t>Descriptives</w:t>
            </w:r>
            <w:r w:rsidRPr="00EC5C0B">
              <w:rPr>
                <w:rFonts w:ascii="Arial" w:eastAsia="Times New Roman" w:hAnsi="Arial" w:cs="Arial"/>
                <w:color w:val="010205"/>
                <w:sz w:val="28"/>
                <w:szCs w:val="28"/>
                <w:lang w:eastAsia="en-GB"/>
              </w:rPr>
              <w:t> </w:t>
            </w:r>
          </w:p>
        </w:tc>
      </w:tr>
      <w:tr w:rsidR="00EC5C0B" w:rsidRPr="00EC5C0B" w14:paraId="7F02CBA7" w14:textId="77777777" w:rsidTr="00EC5C0B">
        <w:trPr>
          <w:trHeight w:val="300"/>
        </w:trPr>
        <w:tc>
          <w:tcPr>
            <w:tcW w:w="11280" w:type="dxa"/>
            <w:gridSpan w:val="9"/>
            <w:tcBorders>
              <w:top w:val="nil"/>
              <w:left w:val="nil"/>
              <w:bottom w:val="nil"/>
              <w:right w:val="nil"/>
            </w:tcBorders>
            <w:shd w:val="clear" w:color="auto" w:fill="FFFFFF"/>
            <w:vAlign w:val="bottom"/>
            <w:hideMark/>
          </w:tcPr>
          <w:p w14:paraId="27478D41"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shd w:val="clear" w:color="auto" w:fill="FFFFFF"/>
                <w:lang w:eastAsia="en-GB"/>
              </w:rPr>
              <w:t>I feel I have the ability to grow as a person through my work.  </w:t>
            </w:r>
            <w:r w:rsidRPr="00EC5C0B">
              <w:rPr>
                <w:rFonts w:ascii="Arial" w:eastAsia="Times New Roman" w:hAnsi="Arial" w:cs="Arial"/>
                <w:color w:val="010205"/>
                <w:sz w:val="24"/>
                <w:szCs w:val="24"/>
                <w:lang w:eastAsia="en-GB"/>
              </w:rPr>
              <w:t> </w:t>
            </w:r>
          </w:p>
        </w:tc>
      </w:tr>
      <w:tr w:rsidR="00EC5C0B" w:rsidRPr="00EC5C0B" w14:paraId="240C101B" w14:textId="77777777" w:rsidTr="00EC5C0B">
        <w:trPr>
          <w:trHeight w:val="300"/>
        </w:trPr>
        <w:tc>
          <w:tcPr>
            <w:tcW w:w="1290" w:type="dxa"/>
            <w:vMerge w:val="restart"/>
            <w:tcBorders>
              <w:top w:val="nil"/>
              <w:left w:val="nil"/>
              <w:bottom w:val="nil"/>
              <w:right w:val="nil"/>
            </w:tcBorders>
            <w:shd w:val="clear" w:color="auto" w:fill="FFFFFF"/>
            <w:vAlign w:val="bottom"/>
            <w:hideMark/>
          </w:tcPr>
          <w:p w14:paraId="294BCC17"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Times New Roman" w:eastAsia="Times New Roman" w:hAnsi="Times New Roman" w:cs="Times New Roman"/>
                <w:sz w:val="24"/>
                <w:szCs w:val="24"/>
                <w:lang w:eastAsia="en-GB"/>
              </w:rPr>
              <w:t> </w:t>
            </w:r>
          </w:p>
        </w:tc>
        <w:tc>
          <w:tcPr>
            <w:tcW w:w="1080" w:type="dxa"/>
            <w:vMerge w:val="restart"/>
            <w:tcBorders>
              <w:top w:val="nil"/>
              <w:left w:val="nil"/>
              <w:bottom w:val="nil"/>
              <w:right w:val="single" w:sz="6" w:space="0" w:color="E0E0E0"/>
            </w:tcBorders>
            <w:shd w:val="clear" w:color="auto" w:fill="FFFFFF"/>
            <w:vAlign w:val="bottom"/>
            <w:hideMark/>
          </w:tcPr>
          <w:p w14:paraId="5BE16319"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70A3A0A1"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Mean </w:t>
            </w:r>
          </w:p>
        </w:tc>
        <w:tc>
          <w:tcPr>
            <w:tcW w:w="1410" w:type="dxa"/>
            <w:vMerge w:val="restart"/>
            <w:tcBorders>
              <w:top w:val="nil"/>
              <w:left w:val="single" w:sz="6" w:space="0" w:color="E0E0E0"/>
              <w:bottom w:val="nil"/>
              <w:right w:val="single" w:sz="6" w:space="0" w:color="E0E0E0"/>
            </w:tcBorders>
            <w:shd w:val="clear" w:color="auto" w:fill="FFFFFF"/>
            <w:vAlign w:val="bottom"/>
            <w:hideMark/>
          </w:tcPr>
          <w:p w14:paraId="50562591"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Deviation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13EC06DE"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Error </w:t>
            </w:r>
          </w:p>
        </w:tc>
        <w:tc>
          <w:tcPr>
            <w:tcW w:w="3120" w:type="dxa"/>
            <w:gridSpan w:val="2"/>
            <w:tcBorders>
              <w:top w:val="nil"/>
              <w:left w:val="single" w:sz="6" w:space="0" w:color="E0E0E0"/>
              <w:bottom w:val="nil"/>
              <w:right w:val="single" w:sz="6" w:space="0" w:color="E0E0E0"/>
            </w:tcBorders>
            <w:shd w:val="clear" w:color="auto" w:fill="FFFFFF"/>
            <w:vAlign w:val="bottom"/>
            <w:hideMark/>
          </w:tcPr>
          <w:p w14:paraId="60D0284C"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95% Confidence Interval for Mean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2CA6C78C"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Minimum </w:t>
            </w:r>
          </w:p>
        </w:tc>
        <w:tc>
          <w:tcPr>
            <w:tcW w:w="1080" w:type="dxa"/>
            <w:vMerge w:val="restart"/>
            <w:tcBorders>
              <w:top w:val="nil"/>
              <w:left w:val="single" w:sz="6" w:space="0" w:color="E0E0E0"/>
              <w:bottom w:val="nil"/>
              <w:right w:val="nil"/>
            </w:tcBorders>
            <w:shd w:val="clear" w:color="auto" w:fill="FFFFFF"/>
            <w:vAlign w:val="bottom"/>
            <w:hideMark/>
          </w:tcPr>
          <w:p w14:paraId="15421AD5"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Maximum </w:t>
            </w:r>
          </w:p>
        </w:tc>
      </w:tr>
      <w:tr w:rsidR="00EC5C0B" w:rsidRPr="00EC5C0B" w14:paraId="6AC21818" w14:textId="77777777" w:rsidTr="00EC5C0B">
        <w:trPr>
          <w:trHeight w:val="300"/>
        </w:trPr>
        <w:tc>
          <w:tcPr>
            <w:tcW w:w="0" w:type="auto"/>
            <w:vMerge/>
            <w:tcBorders>
              <w:top w:val="nil"/>
              <w:left w:val="nil"/>
              <w:bottom w:val="nil"/>
              <w:right w:val="nil"/>
            </w:tcBorders>
            <w:shd w:val="clear" w:color="auto" w:fill="auto"/>
            <w:vAlign w:val="center"/>
            <w:hideMark/>
          </w:tcPr>
          <w:p w14:paraId="7DD2B485"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single" w:sz="6" w:space="0" w:color="E0E0E0"/>
            </w:tcBorders>
            <w:shd w:val="clear" w:color="auto" w:fill="auto"/>
            <w:vAlign w:val="center"/>
            <w:hideMark/>
          </w:tcPr>
          <w:p w14:paraId="176454EB"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7F1A85EC"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3790A4AC"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430A30BA"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78FC2C07"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Lower Bound </w:t>
            </w: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7D320E49"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Upper Bound </w:t>
            </w:r>
          </w:p>
        </w:tc>
        <w:tc>
          <w:tcPr>
            <w:tcW w:w="0" w:type="auto"/>
            <w:vMerge/>
            <w:tcBorders>
              <w:top w:val="nil"/>
              <w:left w:val="single" w:sz="6" w:space="0" w:color="E0E0E0"/>
              <w:bottom w:val="nil"/>
              <w:right w:val="single" w:sz="6" w:space="0" w:color="E0E0E0"/>
            </w:tcBorders>
            <w:shd w:val="clear" w:color="auto" w:fill="auto"/>
            <w:vAlign w:val="center"/>
            <w:hideMark/>
          </w:tcPr>
          <w:p w14:paraId="045B0F91"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nil"/>
            </w:tcBorders>
            <w:shd w:val="clear" w:color="auto" w:fill="auto"/>
            <w:vAlign w:val="center"/>
            <w:hideMark/>
          </w:tcPr>
          <w:p w14:paraId="3470E9B2"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r>
      <w:tr w:rsidR="00EC5C0B" w:rsidRPr="00EC5C0B" w14:paraId="534C604E" w14:textId="77777777" w:rsidTr="00EC5C0B">
        <w:trPr>
          <w:trHeight w:val="300"/>
        </w:trPr>
        <w:tc>
          <w:tcPr>
            <w:tcW w:w="1290" w:type="dxa"/>
            <w:tcBorders>
              <w:top w:val="single" w:sz="6" w:space="0" w:color="152935"/>
              <w:left w:val="nil"/>
              <w:bottom w:val="single" w:sz="6" w:space="0" w:color="AEAEAE"/>
              <w:right w:val="nil"/>
            </w:tcBorders>
            <w:shd w:val="clear" w:color="auto" w:fill="E0E0E0"/>
            <w:hideMark/>
          </w:tcPr>
          <w:p w14:paraId="33234708"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remote </w:t>
            </w:r>
          </w:p>
        </w:tc>
        <w:tc>
          <w:tcPr>
            <w:tcW w:w="1080" w:type="dxa"/>
            <w:tcBorders>
              <w:top w:val="single" w:sz="6" w:space="0" w:color="152935"/>
              <w:left w:val="nil"/>
              <w:bottom w:val="single" w:sz="6" w:space="0" w:color="AEAEAE"/>
              <w:right w:val="single" w:sz="6" w:space="0" w:color="E0E0E0"/>
            </w:tcBorders>
            <w:shd w:val="clear" w:color="auto" w:fill="F9F9FB"/>
            <w:hideMark/>
          </w:tcPr>
          <w:p w14:paraId="6B68D07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2F12B89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2.00 </w:t>
            </w:r>
          </w:p>
        </w:tc>
        <w:tc>
          <w:tcPr>
            <w:tcW w:w="1410" w:type="dxa"/>
            <w:tcBorders>
              <w:top w:val="single" w:sz="6" w:space="0" w:color="152935"/>
              <w:left w:val="single" w:sz="6" w:space="0" w:color="E0E0E0"/>
              <w:bottom w:val="single" w:sz="6" w:space="0" w:color="AEAEAE"/>
              <w:right w:val="single" w:sz="6" w:space="0" w:color="E0E0E0"/>
            </w:tcBorders>
            <w:shd w:val="clear" w:color="auto" w:fill="F9F9FB"/>
            <w:hideMark/>
          </w:tcPr>
          <w:p w14:paraId="7C40D58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5E4C268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2A6F19B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033AEB1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065A524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c>
          <w:tcPr>
            <w:tcW w:w="1080" w:type="dxa"/>
            <w:tcBorders>
              <w:top w:val="single" w:sz="6" w:space="0" w:color="152935"/>
              <w:left w:val="single" w:sz="6" w:space="0" w:color="E0E0E0"/>
              <w:bottom w:val="single" w:sz="6" w:space="0" w:color="AEAEAE"/>
              <w:right w:val="nil"/>
            </w:tcBorders>
            <w:shd w:val="clear" w:color="auto" w:fill="F9F9FB"/>
            <w:hideMark/>
          </w:tcPr>
          <w:p w14:paraId="52138E7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r>
      <w:tr w:rsidR="00EC5C0B" w:rsidRPr="00EC5C0B" w14:paraId="0B9193B4"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34176408"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Hybrid </w:t>
            </w:r>
          </w:p>
        </w:tc>
        <w:tc>
          <w:tcPr>
            <w:tcW w:w="1080" w:type="dxa"/>
            <w:tcBorders>
              <w:top w:val="single" w:sz="6" w:space="0" w:color="AEAEAE"/>
              <w:left w:val="nil"/>
              <w:bottom w:val="single" w:sz="6" w:space="0" w:color="AEAEAE"/>
              <w:right w:val="single" w:sz="6" w:space="0" w:color="E0E0E0"/>
            </w:tcBorders>
            <w:shd w:val="clear" w:color="auto" w:fill="F9F9FB"/>
            <w:hideMark/>
          </w:tcPr>
          <w:p w14:paraId="00655CA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4B9F382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2.50 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363AC5D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1.716 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07C52A9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.543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31FEC58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1.27 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15EBD4F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3.73 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1356895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79DF6E2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6 </w:t>
            </w:r>
          </w:p>
        </w:tc>
      </w:tr>
      <w:tr w:rsidR="00EC5C0B" w:rsidRPr="00EC5C0B" w14:paraId="3B34610F"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6ADC2972"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lastRenderedPageBreak/>
              <w:t>Fully onsite </w:t>
            </w:r>
          </w:p>
        </w:tc>
        <w:tc>
          <w:tcPr>
            <w:tcW w:w="1080" w:type="dxa"/>
            <w:tcBorders>
              <w:top w:val="single" w:sz="6" w:space="0" w:color="AEAEAE"/>
              <w:left w:val="nil"/>
              <w:bottom w:val="single" w:sz="6" w:space="0" w:color="AEAEAE"/>
              <w:right w:val="single" w:sz="6" w:space="0" w:color="E0E0E0"/>
            </w:tcBorders>
            <w:shd w:val="clear" w:color="auto" w:fill="F9F9FB"/>
            <w:hideMark/>
          </w:tcPr>
          <w:p w14:paraId="1B2ED81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6F242CD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4.08 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59D9091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2.234 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763DF72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.645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423F06B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2.66 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06F2081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5.50 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0E2CC06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65DF1BA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7 </w:t>
            </w:r>
          </w:p>
        </w:tc>
      </w:tr>
      <w:tr w:rsidR="00EC5C0B" w:rsidRPr="00EC5C0B" w14:paraId="7EA77F18" w14:textId="77777777" w:rsidTr="00EC5C0B">
        <w:trPr>
          <w:trHeight w:val="300"/>
        </w:trPr>
        <w:tc>
          <w:tcPr>
            <w:tcW w:w="1290" w:type="dxa"/>
            <w:tcBorders>
              <w:top w:val="single" w:sz="6" w:space="0" w:color="AEAEAE"/>
              <w:left w:val="nil"/>
              <w:bottom w:val="single" w:sz="6" w:space="0" w:color="152935"/>
              <w:right w:val="nil"/>
            </w:tcBorders>
            <w:shd w:val="clear" w:color="auto" w:fill="E0E0E0"/>
            <w:hideMark/>
          </w:tcPr>
          <w:p w14:paraId="637C474D"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Total </w:t>
            </w:r>
          </w:p>
        </w:tc>
        <w:tc>
          <w:tcPr>
            <w:tcW w:w="1080" w:type="dxa"/>
            <w:tcBorders>
              <w:top w:val="single" w:sz="6" w:space="0" w:color="AEAEAE"/>
              <w:left w:val="nil"/>
              <w:bottom w:val="single" w:sz="6" w:space="0" w:color="152935"/>
              <w:right w:val="single" w:sz="6" w:space="0" w:color="E0E0E0"/>
            </w:tcBorders>
            <w:shd w:val="clear" w:color="auto" w:fill="F9F9FB"/>
            <w:hideMark/>
          </w:tcPr>
          <w:p w14:paraId="31C8406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6A5C34D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3.30 </w:t>
            </w:r>
          </w:p>
        </w:tc>
        <w:tc>
          <w:tcPr>
            <w:tcW w:w="1410" w:type="dxa"/>
            <w:tcBorders>
              <w:top w:val="single" w:sz="6" w:space="0" w:color="AEAEAE"/>
              <w:left w:val="single" w:sz="6" w:space="0" w:color="E0E0E0"/>
              <w:bottom w:val="single" w:sz="6" w:space="0" w:color="152935"/>
              <w:right w:val="single" w:sz="6" w:space="0" w:color="E0E0E0"/>
            </w:tcBorders>
            <w:shd w:val="clear" w:color="auto" w:fill="F9F9FB"/>
            <w:hideMark/>
          </w:tcPr>
          <w:p w14:paraId="6E64127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2.098 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1026455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.438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273DEA4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2.40 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0D52567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4.21 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2ACB68B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152935"/>
              <w:right w:val="nil"/>
            </w:tcBorders>
            <w:shd w:val="clear" w:color="auto" w:fill="F9F9FB"/>
            <w:hideMark/>
          </w:tcPr>
          <w:p w14:paraId="587E419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7 </w:t>
            </w:r>
          </w:p>
        </w:tc>
      </w:tr>
    </w:tbl>
    <w:p w14:paraId="7AC3A6DD"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3EE562E6"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Calibri" w:eastAsia="Times New Roman" w:hAnsi="Calibri" w:cs="Calibri"/>
          <w:lang w:eastAsia="en-GB"/>
        </w:rPr>
        <w:t> </w:t>
      </w:r>
    </w:p>
    <w:p w14:paraId="010FD9B7"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581FF1E2"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5C8F51FA"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8"/>
        <w:gridCol w:w="1043"/>
        <w:gridCol w:w="1064"/>
        <w:gridCol w:w="1398"/>
        <w:gridCol w:w="1060"/>
        <w:gridCol w:w="1521"/>
        <w:gridCol w:w="1521"/>
        <w:gridCol w:w="1176"/>
        <w:gridCol w:w="1235"/>
      </w:tblGrid>
      <w:tr w:rsidR="00EC5C0B" w:rsidRPr="00EC5C0B" w14:paraId="629A6049" w14:textId="77777777" w:rsidTr="00EC5C0B">
        <w:trPr>
          <w:trHeight w:val="300"/>
        </w:trPr>
        <w:tc>
          <w:tcPr>
            <w:tcW w:w="11280" w:type="dxa"/>
            <w:gridSpan w:val="9"/>
            <w:tcBorders>
              <w:top w:val="nil"/>
              <w:left w:val="nil"/>
              <w:bottom w:val="nil"/>
              <w:right w:val="nil"/>
            </w:tcBorders>
            <w:shd w:val="clear" w:color="auto" w:fill="FFFFFF"/>
            <w:vAlign w:val="center"/>
            <w:hideMark/>
          </w:tcPr>
          <w:p w14:paraId="0148D830" w14:textId="77777777" w:rsidR="00EC5C0B" w:rsidRPr="00EC5C0B" w:rsidRDefault="00EC5C0B" w:rsidP="00EC5C0B">
            <w:pPr>
              <w:spacing w:after="0" w:line="240" w:lineRule="auto"/>
              <w:ind w:left="60" w:right="60"/>
              <w:jc w:val="center"/>
              <w:textAlignment w:val="baseline"/>
              <w:divId w:val="1278412744"/>
              <w:rPr>
                <w:rFonts w:ascii="Times New Roman" w:eastAsia="Times New Roman" w:hAnsi="Times New Roman" w:cs="Times New Roman"/>
                <w:sz w:val="24"/>
                <w:szCs w:val="24"/>
                <w:lang w:eastAsia="en-GB"/>
              </w:rPr>
            </w:pPr>
            <w:r w:rsidRPr="00EC5C0B">
              <w:rPr>
                <w:rFonts w:ascii="Arial" w:eastAsia="Times New Roman" w:hAnsi="Arial" w:cs="Arial"/>
                <w:b/>
                <w:bCs/>
                <w:color w:val="010205"/>
                <w:sz w:val="28"/>
                <w:szCs w:val="28"/>
                <w:lang w:eastAsia="en-GB"/>
              </w:rPr>
              <w:t>Descriptives</w:t>
            </w:r>
            <w:r w:rsidRPr="00EC5C0B">
              <w:rPr>
                <w:rFonts w:ascii="Arial" w:eastAsia="Times New Roman" w:hAnsi="Arial" w:cs="Arial"/>
                <w:color w:val="010205"/>
                <w:sz w:val="28"/>
                <w:szCs w:val="28"/>
                <w:lang w:eastAsia="en-GB"/>
              </w:rPr>
              <w:t> </w:t>
            </w:r>
          </w:p>
        </w:tc>
      </w:tr>
      <w:tr w:rsidR="00EC5C0B" w:rsidRPr="00EC5C0B" w14:paraId="7E96EB24" w14:textId="77777777" w:rsidTr="00EC5C0B">
        <w:trPr>
          <w:trHeight w:val="300"/>
        </w:trPr>
        <w:tc>
          <w:tcPr>
            <w:tcW w:w="11280" w:type="dxa"/>
            <w:gridSpan w:val="9"/>
            <w:tcBorders>
              <w:top w:val="nil"/>
              <w:left w:val="nil"/>
              <w:bottom w:val="nil"/>
              <w:right w:val="nil"/>
            </w:tcBorders>
            <w:shd w:val="clear" w:color="auto" w:fill="FFFFFF"/>
            <w:vAlign w:val="bottom"/>
            <w:hideMark/>
          </w:tcPr>
          <w:p w14:paraId="576CA8DC"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shd w:val="clear" w:color="auto" w:fill="FFFFFF"/>
                <w:lang w:eastAsia="en-GB"/>
              </w:rPr>
              <w:t>I handle daily life well.  </w:t>
            </w:r>
            <w:r w:rsidRPr="00EC5C0B">
              <w:rPr>
                <w:rFonts w:ascii="Arial" w:eastAsia="Times New Roman" w:hAnsi="Arial" w:cs="Arial"/>
                <w:color w:val="010205"/>
                <w:sz w:val="24"/>
                <w:szCs w:val="24"/>
                <w:lang w:eastAsia="en-GB"/>
              </w:rPr>
              <w:t> </w:t>
            </w:r>
          </w:p>
        </w:tc>
      </w:tr>
      <w:tr w:rsidR="00EC5C0B" w:rsidRPr="00EC5C0B" w14:paraId="29AB9348" w14:textId="77777777" w:rsidTr="00EC5C0B">
        <w:trPr>
          <w:trHeight w:val="300"/>
        </w:trPr>
        <w:tc>
          <w:tcPr>
            <w:tcW w:w="1290" w:type="dxa"/>
            <w:vMerge w:val="restart"/>
            <w:tcBorders>
              <w:top w:val="nil"/>
              <w:left w:val="nil"/>
              <w:bottom w:val="nil"/>
              <w:right w:val="nil"/>
            </w:tcBorders>
            <w:shd w:val="clear" w:color="auto" w:fill="FFFFFF"/>
            <w:vAlign w:val="bottom"/>
            <w:hideMark/>
          </w:tcPr>
          <w:p w14:paraId="7EC7C181"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Times New Roman" w:eastAsia="Times New Roman" w:hAnsi="Times New Roman" w:cs="Times New Roman"/>
                <w:sz w:val="24"/>
                <w:szCs w:val="24"/>
                <w:lang w:eastAsia="en-GB"/>
              </w:rPr>
              <w:t> </w:t>
            </w:r>
          </w:p>
        </w:tc>
        <w:tc>
          <w:tcPr>
            <w:tcW w:w="1080" w:type="dxa"/>
            <w:vMerge w:val="restart"/>
            <w:tcBorders>
              <w:top w:val="nil"/>
              <w:left w:val="nil"/>
              <w:bottom w:val="nil"/>
              <w:right w:val="single" w:sz="6" w:space="0" w:color="E0E0E0"/>
            </w:tcBorders>
            <w:shd w:val="clear" w:color="auto" w:fill="FFFFFF"/>
            <w:vAlign w:val="bottom"/>
            <w:hideMark/>
          </w:tcPr>
          <w:p w14:paraId="505774C3"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46274344"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Mean </w:t>
            </w:r>
          </w:p>
        </w:tc>
        <w:tc>
          <w:tcPr>
            <w:tcW w:w="1410" w:type="dxa"/>
            <w:vMerge w:val="restart"/>
            <w:tcBorders>
              <w:top w:val="nil"/>
              <w:left w:val="single" w:sz="6" w:space="0" w:color="E0E0E0"/>
              <w:bottom w:val="nil"/>
              <w:right w:val="single" w:sz="6" w:space="0" w:color="E0E0E0"/>
            </w:tcBorders>
            <w:shd w:val="clear" w:color="auto" w:fill="FFFFFF"/>
            <w:vAlign w:val="bottom"/>
            <w:hideMark/>
          </w:tcPr>
          <w:p w14:paraId="6B4C6D27"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Deviation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6E046F1F"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Error </w:t>
            </w:r>
          </w:p>
        </w:tc>
        <w:tc>
          <w:tcPr>
            <w:tcW w:w="3120" w:type="dxa"/>
            <w:gridSpan w:val="2"/>
            <w:tcBorders>
              <w:top w:val="nil"/>
              <w:left w:val="single" w:sz="6" w:space="0" w:color="E0E0E0"/>
              <w:bottom w:val="nil"/>
              <w:right w:val="single" w:sz="6" w:space="0" w:color="E0E0E0"/>
            </w:tcBorders>
            <w:shd w:val="clear" w:color="auto" w:fill="FFFFFF"/>
            <w:vAlign w:val="bottom"/>
            <w:hideMark/>
          </w:tcPr>
          <w:p w14:paraId="3B27DF24"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95% Confidence Interval for Mean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03A82AB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Minimum </w:t>
            </w:r>
          </w:p>
        </w:tc>
        <w:tc>
          <w:tcPr>
            <w:tcW w:w="1080" w:type="dxa"/>
            <w:vMerge w:val="restart"/>
            <w:tcBorders>
              <w:top w:val="nil"/>
              <w:left w:val="single" w:sz="6" w:space="0" w:color="E0E0E0"/>
              <w:bottom w:val="nil"/>
              <w:right w:val="nil"/>
            </w:tcBorders>
            <w:shd w:val="clear" w:color="auto" w:fill="FFFFFF"/>
            <w:vAlign w:val="bottom"/>
            <w:hideMark/>
          </w:tcPr>
          <w:p w14:paraId="657A8E2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Maximum </w:t>
            </w:r>
          </w:p>
        </w:tc>
      </w:tr>
      <w:tr w:rsidR="00EC5C0B" w:rsidRPr="00EC5C0B" w14:paraId="26AE5B1F" w14:textId="77777777" w:rsidTr="00EC5C0B">
        <w:trPr>
          <w:trHeight w:val="300"/>
        </w:trPr>
        <w:tc>
          <w:tcPr>
            <w:tcW w:w="0" w:type="auto"/>
            <w:vMerge/>
            <w:tcBorders>
              <w:top w:val="nil"/>
              <w:left w:val="nil"/>
              <w:bottom w:val="nil"/>
              <w:right w:val="nil"/>
            </w:tcBorders>
            <w:shd w:val="clear" w:color="auto" w:fill="auto"/>
            <w:vAlign w:val="center"/>
            <w:hideMark/>
          </w:tcPr>
          <w:p w14:paraId="363DFE55"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single" w:sz="6" w:space="0" w:color="E0E0E0"/>
            </w:tcBorders>
            <w:shd w:val="clear" w:color="auto" w:fill="auto"/>
            <w:vAlign w:val="center"/>
            <w:hideMark/>
          </w:tcPr>
          <w:p w14:paraId="0352E02B"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1D6E8A92"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34C6B851"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4699CB86"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1521B431"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Lower Bound </w:t>
            </w: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490A6D7A"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Upper Bound </w:t>
            </w:r>
          </w:p>
        </w:tc>
        <w:tc>
          <w:tcPr>
            <w:tcW w:w="0" w:type="auto"/>
            <w:vMerge/>
            <w:tcBorders>
              <w:top w:val="nil"/>
              <w:left w:val="single" w:sz="6" w:space="0" w:color="E0E0E0"/>
              <w:bottom w:val="nil"/>
              <w:right w:val="single" w:sz="6" w:space="0" w:color="E0E0E0"/>
            </w:tcBorders>
            <w:shd w:val="clear" w:color="auto" w:fill="auto"/>
            <w:vAlign w:val="center"/>
            <w:hideMark/>
          </w:tcPr>
          <w:p w14:paraId="3016CB92"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nil"/>
            </w:tcBorders>
            <w:shd w:val="clear" w:color="auto" w:fill="auto"/>
            <w:vAlign w:val="center"/>
            <w:hideMark/>
          </w:tcPr>
          <w:p w14:paraId="758C693E"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r>
      <w:tr w:rsidR="00EC5C0B" w:rsidRPr="00EC5C0B" w14:paraId="7E840F6F" w14:textId="77777777" w:rsidTr="00EC5C0B">
        <w:trPr>
          <w:trHeight w:val="300"/>
        </w:trPr>
        <w:tc>
          <w:tcPr>
            <w:tcW w:w="1290" w:type="dxa"/>
            <w:tcBorders>
              <w:top w:val="single" w:sz="6" w:space="0" w:color="152935"/>
              <w:left w:val="nil"/>
              <w:bottom w:val="single" w:sz="6" w:space="0" w:color="AEAEAE"/>
              <w:right w:val="nil"/>
            </w:tcBorders>
            <w:shd w:val="clear" w:color="auto" w:fill="E0E0E0"/>
            <w:hideMark/>
          </w:tcPr>
          <w:p w14:paraId="09EA87CF"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remote </w:t>
            </w:r>
          </w:p>
        </w:tc>
        <w:tc>
          <w:tcPr>
            <w:tcW w:w="1080" w:type="dxa"/>
            <w:tcBorders>
              <w:top w:val="single" w:sz="6" w:space="0" w:color="152935"/>
              <w:left w:val="nil"/>
              <w:bottom w:val="single" w:sz="6" w:space="0" w:color="AEAEAE"/>
              <w:right w:val="single" w:sz="6" w:space="0" w:color="E0E0E0"/>
            </w:tcBorders>
            <w:shd w:val="clear" w:color="auto" w:fill="F9F9FB"/>
            <w:hideMark/>
          </w:tcPr>
          <w:p w14:paraId="0568D7F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2232927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3.00 </w:t>
            </w:r>
          </w:p>
        </w:tc>
        <w:tc>
          <w:tcPr>
            <w:tcW w:w="1410" w:type="dxa"/>
            <w:tcBorders>
              <w:top w:val="single" w:sz="6" w:space="0" w:color="152935"/>
              <w:left w:val="single" w:sz="6" w:space="0" w:color="E0E0E0"/>
              <w:bottom w:val="single" w:sz="6" w:space="0" w:color="AEAEAE"/>
              <w:right w:val="single" w:sz="6" w:space="0" w:color="E0E0E0"/>
            </w:tcBorders>
            <w:shd w:val="clear" w:color="auto" w:fill="F9F9FB"/>
            <w:hideMark/>
          </w:tcPr>
          <w:p w14:paraId="092A011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2B781CE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39FAA6E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5FE2FBC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21E31E0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3 </w:t>
            </w:r>
          </w:p>
        </w:tc>
        <w:tc>
          <w:tcPr>
            <w:tcW w:w="1080" w:type="dxa"/>
            <w:tcBorders>
              <w:top w:val="single" w:sz="6" w:space="0" w:color="152935"/>
              <w:left w:val="single" w:sz="6" w:space="0" w:color="E0E0E0"/>
              <w:bottom w:val="single" w:sz="6" w:space="0" w:color="AEAEAE"/>
              <w:right w:val="nil"/>
            </w:tcBorders>
            <w:shd w:val="clear" w:color="auto" w:fill="F9F9FB"/>
            <w:hideMark/>
          </w:tcPr>
          <w:p w14:paraId="2102ABC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3 </w:t>
            </w:r>
          </w:p>
        </w:tc>
      </w:tr>
      <w:tr w:rsidR="00EC5C0B" w:rsidRPr="00EC5C0B" w14:paraId="3B06D732"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2B510CFC"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Hybrid </w:t>
            </w:r>
          </w:p>
        </w:tc>
        <w:tc>
          <w:tcPr>
            <w:tcW w:w="1080" w:type="dxa"/>
            <w:tcBorders>
              <w:top w:val="single" w:sz="6" w:space="0" w:color="AEAEAE"/>
              <w:left w:val="nil"/>
              <w:bottom w:val="single" w:sz="6" w:space="0" w:color="AEAEAE"/>
              <w:right w:val="single" w:sz="6" w:space="0" w:color="E0E0E0"/>
            </w:tcBorders>
            <w:shd w:val="clear" w:color="auto" w:fill="F9F9FB"/>
            <w:hideMark/>
          </w:tcPr>
          <w:p w14:paraId="5F6BFC8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4CC3D73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2.30 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1023D20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1.059 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493C9B0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.335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3515130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1.54 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048783B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3.06 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5DD5596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5CD38E4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4 </w:t>
            </w:r>
          </w:p>
        </w:tc>
      </w:tr>
      <w:tr w:rsidR="00EC5C0B" w:rsidRPr="00EC5C0B" w14:paraId="76759050"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107A6DFC"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onsite </w:t>
            </w:r>
          </w:p>
        </w:tc>
        <w:tc>
          <w:tcPr>
            <w:tcW w:w="1080" w:type="dxa"/>
            <w:tcBorders>
              <w:top w:val="single" w:sz="6" w:space="0" w:color="AEAEAE"/>
              <w:left w:val="nil"/>
              <w:bottom w:val="single" w:sz="6" w:space="0" w:color="AEAEAE"/>
              <w:right w:val="single" w:sz="6" w:space="0" w:color="E0E0E0"/>
            </w:tcBorders>
            <w:shd w:val="clear" w:color="auto" w:fill="F9F9FB"/>
            <w:hideMark/>
          </w:tcPr>
          <w:p w14:paraId="43DA27B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2331DEF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3.00 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4B44450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1.348 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15193BC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.389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0417A63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2.14 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1A4FC8F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3.86 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01DEA9A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561ECB9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6 </w:t>
            </w:r>
          </w:p>
        </w:tc>
      </w:tr>
      <w:tr w:rsidR="00EC5C0B" w:rsidRPr="00EC5C0B" w14:paraId="46928BBB" w14:textId="77777777" w:rsidTr="00EC5C0B">
        <w:trPr>
          <w:trHeight w:val="300"/>
        </w:trPr>
        <w:tc>
          <w:tcPr>
            <w:tcW w:w="1290" w:type="dxa"/>
            <w:tcBorders>
              <w:top w:val="single" w:sz="6" w:space="0" w:color="AEAEAE"/>
              <w:left w:val="nil"/>
              <w:bottom w:val="single" w:sz="6" w:space="0" w:color="152935"/>
              <w:right w:val="nil"/>
            </w:tcBorders>
            <w:shd w:val="clear" w:color="auto" w:fill="E0E0E0"/>
            <w:hideMark/>
          </w:tcPr>
          <w:p w14:paraId="172E34D7"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Total </w:t>
            </w:r>
          </w:p>
        </w:tc>
        <w:tc>
          <w:tcPr>
            <w:tcW w:w="1080" w:type="dxa"/>
            <w:tcBorders>
              <w:top w:val="single" w:sz="6" w:space="0" w:color="AEAEAE"/>
              <w:left w:val="nil"/>
              <w:bottom w:val="single" w:sz="6" w:space="0" w:color="152935"/>
              <w:right w:val="single" w:sz="6" w:space="0" w:color="E0E0E0"/>
            </w:tcBorders>
            <w:shd w:val="clear" w:color="auto" w:fill="F9F9FB"/>
            <w:hideMark/>
          </w:tcPr>
          <w:p w14:paraId="62ADE59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444E72C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2.70 </w:t>
            </w:r>
          </w:p>
        </w:tc>
        <w:tc>
          <w:tcPr>
            <w:tcW w:w="1410" w:type="dxa"/>
            <w:tcBorders>
              <w:top w:val="single" w:sz="6" w:space="0" w:color="AEAEAE"/>
              <w:left w:val="single" w:sz="6" w:space="0" w:color="E0E0E0"/>
              <w:bottom w:val="single" w:sz="6" w:space="0" w:color="152935"/>
              <w:right w:val="single" w:sz="6" w:space="0" w:color="E0E0E0"/>
            </w:tcBorders>
            <w:shd w:val="clear" w:color="auto" w:fill="F9F9FB"/>
            <w:hideMark/>
          </w:tcPr>
          <w:p w14:paraId="109625B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1.222 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6B31CD1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.255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709710D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2.17 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6E6D648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3.22 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75B5EB2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152935"/>
              <w:right w:val="nil"/>
            </w:tcBorders>
            <w:shd w:val="clear" w:color="auto" w:fill="F9F9FB"/>
            <w:hideMark/>
          </w:tcPr>
          <w:p w14:paraId="5F0B10D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6 </w:t>
            </w:r>
          </w:p>
        </w:tc>
      </w:tr>
    </w:tbl>
    <w:p w14:paraId="7F076D88"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5B01EA1F"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Calibri" w:eastAsia="Times New Roman" w:hAnsi="Calibri" w:cs="Calibri"/>
          <w:lang w:eastAsia="en-GB"/>
        </w:rPr>
        <w:t> </w:t>
      </w:r>
    </w:p>
    <w:p w14:paraId="737FA0DE"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024B5D49"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20467E15"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8"/>
        <w:gridCol w:w="1043"/>
        <w:gridCol w:w="1064"/>
        <w:gridCol w:w="1398"/>
        <w:gridCol w:w="1060"/>
        <w:gridCol w:w="1521"/>
        <w:gridCol w:w="1521"/>
        <w:gridCol w:w="1176"/>
        <w:gridCol w:w="1235"/>
      </w:tblGrid>
      <w:tr w:rsidR="00EC5C0B" w:rsidRPr="00EC5C0B" w14:paraId="2F8FCA2A" w14:textId="77777777" w:rsidTr="00EC5C0B">
        <w:trPr>
          <w:trHeight w:val="300"/>
        </w:trPr>
        <w:tc>
          <w:tcPr>
            <w:tcW w:w="11280" w:type="dxa"/>
            <w:gridSpan w:val="9"/>
            <w:tcBorders>
              <w:top w:val="nil"/>
              <w:left w:val="nil"/>
              <w:bottom w:val="nil"/>
              <w:right w:val="nil"/>
            </w:tcBorders>
            <w:shd w:val="clear" w:color="auto" w:fill="FFFFFF"/>
            <w:vAlign w:val="center"/>
            <w:hideMark/>
          </w:tcPr>
          <w:p w14:paraId="4B5FA6D3" w14:textId="77777777" w:rsidR="00EC5C0B" w:rsidRPr="00EC5C0B" w:rsidRDefault="00EC5C0B" w:rsidP="00EC5C0B">
            <w:pPr>
              <w:spacing w:after="0" w:line="240" w:lineRule="auto"/>
              <w:ind w:left="60" w:right="60"/>
              <w:jc w:val="center"/>
              <w:textAlignment w:val="baseline"/>
              <w:divId w:val="156268998"/>
              <w:rPr>
                <w:rFonts w:ascii="Times New Roman" w:eastAsia="Times New Roman" w:hAnsi="Times New Roman" w:cs="Times New Roman"/>
                <w:sz w:val="24"/>
                <w:szCs w:val="24"/>
                <w:lang w:eastAsia="en-GB"/>
              </w:rPr>
            </w:pPr>
            <w:r w:rsidRPr="00EC5C0B">
              <w:rPr>
                <w:rFonts w:ascii="Arial" w:eastAsia="Times New Roman" w:hAnsi="Arial" w:cs="Arial"/>
                <w:b/>
                <w:bCs/>
                <w:color w:val="010205"/>
                <w:sz w:val="28"/>
                <w:szCs w:val="28"/>
                <w:lang w:eastAsia="en-GB"/>
              </w:rPr>
              <w:t>Descriptives</w:t>
            </w:r>
            <w:r w:rsidRPr="00EC5C0B">
              <w:rPr>
                <w:rFonts w:ascii="Arial" w:eastAsia="Times New Roman" w:hAnsi="Arial" w:cs="Arial"/>
                <w:color w:val="010205"/>
                <w:sz w:val="28"/>
                <w:szCs w:val="28"/>
                <w:lang w:eastAsia="en-GB"/>
              </w:rPr>
              <w:t> </w:t>
            </w:r>
          </w:p>
        </w:tc>
      </w:tr>
      <w:tr w:rsidR="00EC5C0B" w:rsidRPr="00EC5C0B" w14:paraId="7CBEB071" w14:textId="77777777" w:rsidTr="00EC5C0B">
        <w:trPr>
          <w:trHeight w:val="300"/>
        </w:trPr>
        <w:tc>
          <w:tcPr>
            <w:tcW w:w="11280" w:type="dxa"/>
            <w:gridSpan w:val="9"/>
            <w:tcBorders>
              <w:top w:val="nil"/>
              <w:left w:val="nil"/>
              <w:bottom w:val="nil"/>
              <w:right w:val="nil"/>
            </w:tcBorders>
            <w:shd w:val="clear" w:color="auto" w:fill="FFFFFF"/>
            <w:vAlign w:val="bottom"/>
            <w:hideMark/>
          </w:tcPr>
          <w:p w14:paraId="3A4B7B1C"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shd w:val="clear" w:color="auto" w:fill="FFFFFF"/>
                <w:lang w:eastAsia="en-GB"/>
              </w:rPr>
              <w:t>I generally feel good about myself and I am confident.  </w:t>
            </w:r>
            <w:r w:rsidRPr="00EC5C0B">
              <w:rPr>
                <w:rFonts w:ascii="Arial" w:eastAsia="Times New Roman" w:hAnsi="Arial" w:cs="Arial"/>
                <w:color w:val="010205"/>
                <w:sz w:val="24"/>
                <w:szCs w:val="24"/>
                <w:lang w:eastAsia="en-GB"/>
              </w:rPr>
              <w:t> </w:t>
            </w:r>
          </w:p>
        </w:tc>
      </w:tr>
      <w:tr w:rsidR="00EC5C0B" w:rsidRPr="00EC5C0B" w14:paraId="45F0E4EC" w14:textId="77777777" w:rsidTr="00EC5C0B">
        <w:trPr>
          <w:trHeight w:val="300"/>
        </w:trPr>
        <w:tc>
          <w:tcPr>
            <w:tcW w:w="1290" w:type="dxa"/>
            <w:vMerge w:val="restart"/>
            <w:tcBorders>
              <w:top w:val="nil"/>
              <w:left w:val="nil"/>
              <w:bottom w:val="nil"/>
              <w:right w:val="nil"/>
            </w:tcBorders>
            <w:shd w:val="clear" w:color="auto" w:fill="FFFFFF"/>
            <w:vAlign w:val="bottom"/>
            <w:hideMark/>
          </w:tcPr>
          <w:p w14:paraId="3A83E5FF"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Times New Roman" w:eastAsia="Times New Roman" w:hAnsi="Times New Roman" w:cs="Times New Roman"/>
                <w:sz w:val="24"/>
                <w:szCs w:val="24"/>
                <w:lang w:eastAsia="en-GB"/>
              </w:rPr>
              <w:t> </w:t>
            </w:r>
          </w:p>
        </w:tc>
        <w:tc>
          <w:tcPr>
            <w:tcW w:w="1080" w:type="dxa"/>
            <w:vMerge w:val="restart"/>
            <w:tcBorders>
              <w:top w:val="nil"/>
              <w:left w:val="nil"/>
              <w:bottom w:val="nil"/>
              <w:right w:val="single" w:sz="6" w:space="0" w:color="E0E0E0"/>
            </w:tcBorders>
            <w:shd w:val="clear" w:color="auto" w:fill="FFFFFF"/>
            <w:vAlign w:val="bottom"/>
            <w:hideMark/>
          </w:tcPr>
          <w:p w14:paraId="711B46B8"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3E74EDF1"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Mean </w:t>
            </w:r>
          </w:p>
        </w:tc>
        <w:tc>
          <w:tcPr>
            <w:tcW w:w="1410" w:type="dxa"/>
            <w:vMerge w:val="restart"/>
            <w:tcBorders>
              <w:top w:val="nil"/>
              <w:left w:val="single" w:sz="6" w:space="0" w:color="E0E0E0"/>
              <w:bottom w:val="nil"/>
              <w:right w:val="single" w:sz="6" w:space="0" w:color="E0E0E0"/>
            </w:tcBorders>
            <w:shd w:val="clear" w:color="auto" w:fill="FFFFFF"/>
            <w:vAlign w:val="bottom"/>
            <w:hideMark/>
          </w:tcPr>
          <w:p w14:paraId="26D8FC03"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Deviation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6D48C12D"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Error </w:t>
            </w:r>
          </w:p>
        </w:tc>
        <w:tc>
          <w:tcPr>
            <w:tcW w:w="3120" w:type="dxa"/>
            <w:gridSpan w:val="2"/>
            <w:tcBorders>
              <w:top w:val="nil"/>
              <w:left w:val="single" w:sz="6" w:space="0" w:color="E0E0E0"/>
              <w:bottom w:val="nil"/>
              <w:right w:val="single" w:sz="6" w:space="0" w:color="E0E0E0"/>
            </w:tcBorders>
            <w:shd w:val="clear" w:color="auto" w:fill="FFFFFF"/>
            <w:vAlign w:val="bottom"/>
            <w:hideMark/>
          </w:tcPr>
          <w:p w14:paraId="1B27BD2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95% Confidence Interval for Mean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5E8F7679"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Minimum </w:t>
            </w:r>
          </w:p>
        </w:tc>
        <w:tc>
          <w:tcPr>
            <w:tcW w:w="1080" w:type="dxa"/>
            <w:vMerge w:val="restart"/>
            <w:tcBorders>
              <w:top w:val="nil"/>
              <w:left w:val="single" w:sz="6" w:space="0" w:color="E0E0E0"/>
              <w:bottom w:val="nil"/>
              <w:right w:val="nil"/>
            </w:tcBorders>
            <w:shd w:val="clear" w:color="auto" w:fill="FFFFFF"/>
            <w:vAlign w:val="bottom"/>
            <w:hideMark/>
          </w:tcPr>
          <w:p w14:paraId="40C0F7D8"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Maximum </w:t>
            </w:r>
          </w:p>
        </w:tc>
      </w:tr>
      <w:tr w:rsidR="00EC5C0B" w:rsidRPr="00EC5C0B" w14:paraId="1F728E57" w14:textId="77777777" w:rsidTr="00EC5C0B">
        <w:trPr>
          <w:trHeight w:val="300"/>
        </w:trPr>
        <w:tc>
          <w:tcPr>
            <w:tcW w:w="0" w:type="auto"/>
            <w:vMerge/>
            <w:tcBorders>
              <w:top w:val="nil"/>
              <w:left w:val="nil"/>
              <w:bottom w:val="nil"/>
              <w:right w:val="nil"/>
            </w:tcBorders>
            <w:shd w:val="clear" w:color="auto" w:fill="auto"/>
            <w:vAlign w:val="center"/>
            <w:hideMark/>
          </w:tcPr>
          <w:p w14:paraId="458B0834"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single" w:sz="6" w:space="0" w:color="E0E0E0"/>
            </w:tcBorders>
            <w:shd w:val="clear" w:color="auto" w:fill="auto"/>
            <w:vAlign w:val="center"/>
            <w:hideMark/>
          </w:tcPr>
          <w:p w14:paraId="01C67DE6"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36D88D36"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2CAE345A"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321B221C"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55F8559A"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Lower Bound </w:t>
            </w: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32F8CF16"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Upper Bound </w:t>
            </w:r>
          </w:p>
        </w:tc>
        <w:tc>
          <w:tcPr>
            <w:tcW w:w="0" w:type="auto"/>
            <w:vMerge/>
            <w:tcBorders>
              <w:top w:val="nil"/>
              <w:left w:val="single" w:sz="6" w:space="0" w:color="E0E0E0"/>
              <w:bottom w:val="nil"/>
              <w:right w:val="single" w:sz="6" w:space="0" w:color="E0E0E0"/>
            </w:tcBorders>
            <w:shd w:val="clear" w:color="auto" w:fill="auto"/>
            <w:vAlign w:val="center"/>
            <w:hideMark/>
          </w:tcPr>
          <w:p w14:paraId="0E2D462D"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nil"/>
            </w:tcBorders>
            <w:shd w:val="clear" w:color="auto" w:fill="auto"/>
            <w:vAlign w:val="center"/>
            <w:hideMark/>
          </w:tcPr>
          <w:p w14:paraId="79E9F540"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r>
      <w:tr w:rsidR="00EC5C0B" w:rsidRPr="00EC5C0B" w14:paraId="493ABEBD" w14:textId="77777777" w:rsidTr="00EC5C0B">
        <w:trPr>
          <w:trHeight w:val="300"/>
        </w:trPr>
        <w:tc>
          <w:tcPr>
            <w:tcW w:w="1290" w:type="dxa"/>
            <w:tcBorders>
              <w:top w:val="single" w:sz="6" w:space="0" w:color="152935"/>
              <w:left w:val="nil"/>
              <w:bottom w:val="single" w:sz="6" w:space="0" w:color="AEAEAE"/>
              <w:right w:val="nil"/>
            </w:tcBorders>
            <w:shd w:val="clear" w:color="auto" w:fill="E0E0E0"/>
            <w:hideMark/>
          </w:tcPr>
          <w:p w14:paraId="08CB5D46"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remote </w:t>
            </w:r>
          </w:p>
        </w:tc>
        <w:tc>
          <w:tcPr>
            <w:tcW w:w="1080" w:type="dxa"/>
            <w:tcBorders>
              <w:top w:val="single" w:sz="6" w:space="0" w:color="152935"/>
              <w:left w:val="nil"/>
              <w:bottom w:val="single" w:sz="6" w:space="0" w:color="AEAEAE"/>
              <w:right w:val="single" w:sz="6" w:space="0" w:color="E0E0E0"/>
            </w:tcBorders>
            <w:shd w:val="clear" w:color="auto" w:fill="F9F9FB"/>
            <w:hideMark/>
          </w:tcPr>
          <w:p w14:paraId="7CC60CB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54E28A7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2.00 </w:t>
            </w:r>
          </w:p>
        </w:tc>
        <w:tc>
          <w:tcPr>
            <w:tcW w:w="1410" w:type="dxa"/>
            <w:tcBorders>
              <w:top w:val="single" w:sz="6" w:space="0" w:color="152935"/>
              <w:left w:val="single" w:sz="6" w:space="0" w:color="E0E0E0"/>
              <w:bottom w:val="single" w:sz="6" w:space="0" w:color="AEAEAE"/>
              <w:right w:val="single" w:sz="6" w:space="0" w:color="E0E0E0"/>
            </w:tcBorders>
            <w:shd w:val="clear" w:color="auto" w:fill="F9F9FB"/>
            <w:hideMark/>
          </w:tcPr>
          <w:p w14:paraId="11E7DEA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0755DFE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047B409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076A9A8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1FB62E0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c>
          <w:tcPr>
            <w:tcW w:w="1080" w:type="dxa"/>
            <w:tcBorders>
              <w:top w:val="single" w:sz="6" w:space="0" w:color="152935"/>
              <w:left w:val="single" w:sz="6" w:space="0" w:color="E0E0E0"/>
              <w:bottom w:val="single" w:sz="6" w:space="0" w:color="AEAEAE"/>
              <w:right w:val="nil"/>
            </w:tcBorders>
            <w:shd w:val="clear" w:color="auto" w:fill="F9F9FB"/>
            <w:hideMark/>
          </w:tcPr>
          <w:p w14:paraId="2B11140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r>
      <w:tr w:rsidR="00EC5C0B" w:rsidRPr="00EC5C0B" w14:paraId="56B66885"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6DB44335"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Hybrid </w:t>
            </w:r>
          </w:p>
        </w:tc>
        <w:tc>
          <w:tcPr>
            <w:tcW w:w="1080" w:type="dxa"/>
            <w:tcBorders>
              <w:top w:val="single" w:sz="6" w:space="0" w:color="AEAEAE"/>
              <w:left w:val="nil"/>
              <w:bottom w:val="single" w:sz="6" w:space="0" w:color="AEAEAE"/>
              <w:right w:val="single" w:sz="6" w:space="0" w:color="E0E0E0"/>
            </w:tcBorders>
            <w:shd w:val="clear" w:color="auto" w:fill="F9F9FB"/>
            <w:hideMark/>
          </w:tcPr>
          <w:p w14:paraId="37832D5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3E6EF11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2.50 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4122F53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1.581 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75250E5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.500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29A54DD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1.37 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45A830B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3.63 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6061766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160847C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5 </w:t>
            </w:r>
          </w:p>
        </w:tc>
      </w:tr>
      <w:tr w:rsidR="00EC5C0B" w:rsidRPr="00EC5C0B" w14:paraId="554378F4"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2ED49E3E"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onsite </w:t>
            </w:r>
          </w:p>
        </w:tc>
        <w:tc>
          <w:tcPr>
            <w:tcW w:w="1080" w:type="dxa"/>
            <w:tcBorders>
              <w:top w:val="single" w:sz="6" w:space="0" w:color="AEAEAE"/>
              <w:left w:val="nil"/>
              <w:bottom w:val="single" w:sz="6" w:space="0" w:color="AEAEAE"/>
              <w:right w:val="single" w:sz="6" w:space="0" w:color="E0E0E0"/>
            </w:tcBorders>
            <w:shd w:val="clear" w:color="auto" w:fill="F9F9FB"/>
            <w:hideMark/>
          </w:tcPr>
          <w:p w14:paraId="2DC787E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5AB507B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3.08 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6DF6328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1.311 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18FC40B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.379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204BEC8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2.25 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1BBD991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3.92 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53A5C01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18C83FC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6 </w:t>
            </w:r>
          </w:p>
        </w:tc>
      </w:tr>
      <w:tr w:rsidR="00EC5C0B" w:rsidRPr="00EC5C0B" w14:paraId="6D075BF6" w14:textId="77777777" w:rsidTr="00EC5C0B">
        <w:trPr>
          <w:trHeight w:val="300"/>
        </w:trPr>
        <w:tc>
          <w:tcPr>
            <w:tcW w:w="1290" w:type="dxa"/>
            <w:tcBorders>
              <w:top w:val="single" w:sz="6" w:space="0" w:color="AEAEAE"/>
              <w:left w:val="nil"/>
              <w:bottom w:val="single" w:sz="6" w:space="0" w:color="152935"/>
              <w:right w:val="nil"/>
            </w:tcBorders>
            <w:shd w:val="clear" w:color="auto" w:fill="E0E0E0"/>
            <w:hideMark/>
          </w:tcPr>
          <w:p w14:paraId="1884034E"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Total </w:t>
            </w:r>
          </w:p>
        </w:tc>
        <w:tc>
          <w:tcPr>
            <w:tcW w:w="1080" w:type="dxa"/>
            <w:tcBorders>
              <w:top w:val="single" w:sz="6" w:space="0" w:color="AEAEAE"/>
              <w:left w:val="nil"/>
              <w:bottom w:val="single" w:sz="6" w:space="0" w:color="152935"/>
              <w:right w:val="single" w:sz="6" w:space="0" w:color="E0E0E0"/>
            </w:tcBorders>
            <w:shd w:val="clear" w:color="auto" w:fill="F9F9FB"/>
            <w:hideMark/>
          </w:tcPr>
          <w:p w14:paraId="1B7F98E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091ADB4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2.78 </w:t>
            </w:r>
          </w:p>
        </w:tc>
        <w:tc>
          <w:tcPr>
            <w:tcW w:w="1410" w:type="dxa"/>
            <w:tcBorders>
              <w:top w:val="single" w:sz="6" w:space="0" w:color="AEAEAE"/>
              <w:left w:val="single" w:sz="6" w:space="0" w:color="E0E0E0"/>
              <w:bottom w:val="single" w:sz="6" w:space="0" w:color="152935"/>
              <w:right w:val="single" w:sz="6" w:space="0" w:color="E0E0E0"/>
            </w:tcBorders>
            <w:shd w:val="clear" w:color="auto" w:fill="F9F9FB"/>
            <w:hideMark/>
          </w:tcPr>
          <w:p w14:paraId="6659D23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1.413 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1EE3132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.295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086374D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2.17 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6A8677F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3.39 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43B4C4A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152935"/>
              <w:right w:val="nil"/>
            </w:tcBorders>
            <w:shd w:val="clear" w:color="auto" w:fill="F9F9FB"/>
            <w:hideMark/>
          </w:tcPr>
          <w:p w14:paraId="08E8FB8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6 </w:t>
            </w:r>
          </w:p>
        </w:tc>
      </w:tr>
    </w:tbl>
    <w:p w14:paraId="4E5FE35A"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4FA1DE9E"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Calibri" w:eastAsia="Times New Roman" w:hAnsi="Calibri" w:cs="Calibri"/>
          <w:lang w:eastAsia="en-GB"/>
        </w:rPr>
        <w:t> </w:t>
      </w:r>
    </w:p>
    <w:p w14:paraId="0FE634F5"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0D8A6184"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10CBB583"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8"/>
        <w:gridCol w:w="1043"/>
        <w:gridCol w:w="1064"/>
        <w:gridCol w:w="1398"/>
        <w:gridCol w:w="1060"/>
        <w:gridCol w:w="1521"/>
        <w:gridCol w:w="1521"/>
        <w:gridCol w:w="1176"/>
        <w:gridCol w:w="1235"/>
      </w:tblGrid>
      <w:tr w:rsidR="00EC5C0B" w:rsidRPr="00EC5C0B" w14:paraId="60496F81" w14:textId="77777777" w:rsidTr="00EC5C0B">
        <w:trPr>
          <w:trHeight w:val="300"/>
        </w:trPr>
        <w:tc>
          <w:tcPr>
            <w:tcW w:w="11280" w:type="dxa"/>
            <w:gridSpan w:val="9"/>
            <w:tcBorders>
              <w:top w:val="nil"/>
              <w:left w:val="nil"/>
              <w:bottom w:val="nil"/>
              <w:right w:val="nil"/>
            </w:tcBorders>
            <w:shd w:val="clear" w:color="auto" w:fill="FFFFFF"/>
            <w:vAlign w:val="center"/>
            <w:hideMark/>
          </w:tcPr>
          <w:p w14:paraId="71FF0AAC" w14:textId="77777777" w:rsidR="00EC5C0B" w:rsidRPr="00EC5C0B" w:rsidRDefault="00EC5C0B" w:rsidP="00EC5C0B">
            <w:pPr>
              <w:spacing w:after="0" w:line="240" w:lineRule="auto"/>
              <w:ind w:left="60" w:right="60"/>
              <w:jc w:val="center"/>
              <w:textAlignment w:val="baseline"/>
              <w:divId w:val="1140998403"/>
              <w:rPr>
                <w:rFonts w:ascii="Times New Roman" w:eastAsia="Times New Roman" w:hAnsi="Times New Roman" w:cs="Times New Roman"/>
                <w:sz w:val="24"/>
                <w:szCs w:val="24"/>
                <w:lang w:eastAsia="en-GB"/>
              </w:rPr>
            </w:pPr>
            <w:r w:rsidRPr="00EC5C0B">
              <w:rPr>
                <w:rFonts w:ascii="Arial" w:eastAsia="Times New Roman" w:hAnsi="Arial" w:cs="Arial"/>
                <w:b/>
                <w:bCs/>
                <w:color w:val="010205"/>
                <w:sz w:val="28"/>
                <w:szCs w:val="28"/>
                <w:lang w:eastAsia="en-GB"/>
              </w:rPr>
              <w:t>Descriptives</w:t>
            </w:r>
            <w:r w:rsidRPr="00EC5C0B">
              <w:rPr>
                <w:rFonts w:ascii="Arial" w:eastAsia="Times New Roman" w:hAnsi="Arial" w:cs="Arial"/>
                <w:color w:val="010205"/>
                <w:sz w:val="28"/>
                <w:szCs w:val="28"/>
                <w:lang w:eastAsia="en-GB"/>
              </w:rPr>
              <w:t> </w:t>
            </w:r>
          </w:p>
        </w:tc>
      </w:tr>
      <w:tr w:rsidR="00EC5C0B" w:rsidRPr="00EC5C0B" w14:paraId="601F12DA" w14:textId="77777777" w:rsidTr="00EC5C0B">
        <w:trPr>
          <w:trHeight w:val="300"/>
        </w:trPr>
        <w:tc>
          <w:tcPr>
            <w:tcW w:w="11280" w:type="dxa"/>
            <w:gridSpan w:val="9"/>
            <w:tcBorders>
              <w:top w:val="nil"/>
              <w:left w:val="nil"/>
              <w:bottom w:val="nil"/>
              <w:right w:val="nil"/>
            </w:tcBorders>
            <w:shd w:val="clear" w:color="auto" w:fill="FFFFFF"/>
            <w:vAlign w:val="bottom"/>
            <w:hideMark/>
          </w:tcPr>
          <w:p w14:paraId="7C478DFD"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shd w:val="clear" w:color="auto" w:fill="FFFFFF"/>
                <w:lang w:eastAsia="en-GB"/>
              </w:rPr>
              <w:t>I am willing to share my time with others.  </w:t>
            </w:r>
            <w:r w:rsidRPr="00EC5C0B">
              <w:rPr>
                <w:rFonts w:ascii="Arial" w:eastAsia="Times New Roman" w:hAnsi="Arial" w:cs="Arial"/>
                <w:color w:val="010205"/>
                <w:sz w:val="24"/>
                <w:szCs w:val="24"/>
                <w:lang w:eastAsia="en-GB"/>
              </w:rPr>
              <w:t> </w:t>
            </w:r>
          </w:p>
        </w:tc>
      </w:tr>
      <w:tr w:rsidR="00EC5C0B" w:rsidRPr="00EC5C0B" w14:paraId="32970A24" w14:textId="77777777" w:rsidTr="00EC5C0B">
        <w:trPr>
          <w:trHeight w:val="300"/>
        </w:trPr>
        <w:tc>
          <w:tcPr>
            <w:tcW w:w="1290" w:type="dxa"/>
            <w:vMerge w:val="restart"/>
            <w:tcBorders>
              <w:top w:val="nil"/>
              <w:left w:val="nil"/>
              <w:bottom w:val="nil"/>
              <w:right w:val="nil"/>
            </w:tcBorders>
            <w:shd w:val="clear" w:color="auto" w:fill="FFFFFF"/>
            <w:vAlign w:val="bottom"/>
            <w:hideMark/>
          </w:tcPr>
          <w:p w14:paraId="23231D6C"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Times New Roman" w:eastAsia="Times New Roman" w:hAnsi="Times New Roman" w:cs="Times New Roman"/>
                <w:sz w:val="24"/>
                <w:szCs w:val="24"/>
                <w:lang w:eastAsia="en-GB"/>
              </w:rPr>
              <w:lastRenderedPageBreak/>
              <w:t> </w:t>
            </w:r>
          </w:p>
        </w:tc>
        <w:tc>
          <w:tcPr>
            <w:tcW w:w="1080" w:type="dxa"/>
            <w:vMerge w:val="restart"/>
            <w:tcBorders>
              <w:top w:val="nil"/>
              <w:left w:val="nil"/>
              <w:bottom w:val="nil"/>
              <w:right w:val="single" w:sz="6" w:space="0" w:color="E0E0E0"/>
            </w:tcBorders>
            <w:shd w:val="clear" w:color="auto" w:fill="FFFFFF"/>
            <w:vAlign w:val="bottom"/>
            <w:hideMark/>
          </w:tcPr>
          <w:p w14:paraId="152C851D"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67FB6AF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Mean </w:t>
            </w:r>
          </w:p>
        </w:tc>
        <w:tc>
          <w:tcPr>
            <w:tcW w:w="1410" w:type="dxa"/>
            <w:vMerge w:val="restart"/>
            <w:tcBorders>
              <w:top w:val="nil"/>
              <w:left w:val="single" w:sz="6" w:space="0" w:color="E0E0E0"/>
              <w:bottom w:val="nil"/>
              <w:right w:val="single" w:sz="6" w:space="0" w:color="E0E0E0"/>
            </w:tcBorders>
            <w:shd w:val="clear" w:color="auto" w:fill="FFFFFF"/>
            <w:vAlign w:val="bottom"/>
            <w:hideMark/>
          </w:tcPr>
          <w:p w14:paraId="3342B5B5"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Deviation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2141BAE5"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Error </w:t>
            </w:r>
          </w:p>
        </w:tc>
        <w:tc>
          <w:tcPr>
            <w:tcW w:w="3120" w:type="dxa"/>
            <w:gridSpan w:val="2"/>
            <w:tcBorders>
              <w:top w:val="nil"/>
              <w:left w:val="single" w:sz="6" w:space="0" w:color="E0E0E0"/>
              <w:bottom w:val="nil"/>
              <w:right w:val="single" w:sz="6" w:space="0" w:color="E0E0E0"/>
            </w:tcBorders>
            <w:shd w:val="clear" w:color="auto" w:fill="FFFFFF"/>
            <w:vAlign w:val="bottom"/>
            <w:hideMark/>
          </w:tcPr>
          <w:p w14:paraId="71ABAA5F"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95% Confidence Interval for Mean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61B3EDC7"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Minimum </w:t>
            </w:r>
          </w:p>
        </w:tc>
        <w:tc>
          <w:tcPr>
            <w:tcW w:w="1080" w:type="dxa"/>
            <w:vMerge w:val="restart"/>
            <w:tcBorders>
              <w:top w:val="nil"/>
              <w:left w:val="single" w:sz="6" w:space="0" w:color="E0E0E0"/>
              <w:bottom w:val="nil"/>
              <w:right w:val="nil"/>
            </w:tcBorders>
            <w:shd w:val="clear" w:color="auto" w:fill="FFFFFF"/>
            <w:vAlign w:val="bottom"/>
            <w:hideMark/>
          </w:tcPr>
          <w:p w14:paraId="4EB5E174"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Maximum </w:t>
            </w:r>
          </w:p>
        </w:tc>
      </w:tr>
      <w:tr w:rsidR="00EC5C0B" w:rsidRPr="00EC5C0B" w14:paraId="3DDC4931" w14:textId="77777777" w:rsidTr="00EC5C0B">
        <w:trPr>
          <w:trHeight w:val="300"/>
        </w:trPr>
        <w:tc>
          <w:tcPr>
            <w:tcW w:w="0" w:type="auto"/>
            <w:vMerge/>
            <w:tcBorders>
              <w:top w:val="nil"/>
              <w:left w:val="nil"/>
              <w:bottom w:val="nil"/>
              <w:right w:val="nil"/>
            </w:tcBorders>
            <w:shd w:val="clear" w:color="auto" w:fill="auto"/>
            <w:vAlign w:val="center"/>
            <w:hideMark/>
          </w:tcPr>
          <w:p w14:paraId="676CC93D"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single" w:sz="6" w:space="0" w:color="E0E0E0"/>
            </w:tcBorders>
            <w:shd w:val="clear" w:color="auto" w:fill="auto"/>
            <w:vAlign w:val="center"/>
            <w:hideMark/>
          </w:tcPr>
          <w:p w14:paraId="537111E9"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33C8EEF0"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3E83381E"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4B0CA2F3"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3ED42C21"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Lower Bound </w:t>
            </w: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6CADBE6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Upper Bound </w:t>
            </w:r>
          </w:p>
        </w:tc>
        <w:tc>
          <w:tcPr>
            <w:tcW w:w="0" w:type="auto"/>
            <w:vMerge/>
            <w:tcBorders>
              <w:top w:val="nil"/>
              <w:left w:val="single" w:sz="6" w:space="0" w:color="E0E0E0"/>
              <w:bottom w:val="nil"/>
              <w:right w:val="single" w:sz="6" w:space="0" w:color="E0E0E0"/>
            </w:tcBorders>
            <w:shd w:val="clear" w:color="auto" w:fill="auto"/>
            <w:vAlign w:val="center"/>
            <w:hideMark/>
          </w:tcPr>
          <w:p w14:paraId="606DB1FB"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nil"/>
            </w:tcBorders>
            <w:shd w:val="clear" w:color="auto" w:fill="auto"/>
            <w:vAlign w:val="center"/>
            <w:hideMark/>
          </w:tcPr>
          <w:p w14:paraId="6B51D81A"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r>
      <w:tr w:rsidR="00EC5C0B" w:rsidRPr="00EC5C0B" w14:paraId="2927C069" w14:textId="77777777" w:rsidTr="00EC5C0B">
        <w:trPr>
          <w:trHeight w:val="300"/>
        </w:trPr>
        <w:tc>
          <w:tcPr>
            <w:tcW w:w="1290" w:type="dxa"/>
            <w:tcBorders>
              <w:top w:val="single" w:sz="6" w:space="0" w:color="152935"/>
              <w:left w:val="nil"/>
              <w:bottom w:val="single" w:sz="6" w:space="0" w:color="AEAEAE"/>
              <w:right w:val="nil"/>
            </w:tcBorders>
            <w:shd w:val="clear" w:color="auto" w:fill="E0E0E0"/>
            <w:hideMark/>
          </w:tcPr>
          <w:p w14:paraId="46F0BE6F"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remote </w:t>
            </w:r>
          </w:p>
        </w:tc>
        <w:tc>
          <w:tcPr>
            <w:tcW w:w="1080" w:type="dxa"/>
            <w:tcBorders>
              <w:top w:val="single" w:sz="6" w:space="0" w:color="152935"/>
              <w:left w:val="nil"/>
              <w:bottom w:val="single" w:sz="6" w:space="0" w:color="AEAEAE"/>
              <w:right w:val="single" w:sz="6" w:space="0" w:color="E0E0E0"/>
            </w:tcBorders>
            <w:shd w:val="clear" w:color="auto" w:fill="F9F9FB"/>
            <w:hideMark/>
          </w:tcPr>
          <w:p w14:paraId="1CC675C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04A20C4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2.00 </w:t>
            </w:r>
          </w:p>
        </w:tc>
        <w:tc>
          <w:tcPr>
            <w:tcW w:w="1410" w:type="dxa"/>
            <w:tcBorders>
              <w:top w:val="single" w:sz="6" w:space="0" w:color="152935"/>
              <w:left w:val="single" w:sz="6" w:space="0" w:color="E0E0E0"/>
              <w:bottom w:val="single" w:sz="6" w:space="0" w:color="AEAEAE"/>
              <w:right w:val="single" w:sz="6" w:space="0" w:color="E0E0E0"/>
            </w:tcBorders>
            <w:shd w:val="clear" w:color="auto" w:fill="F9F9FB"/>
            <w:hideMark/>
          </w:tcPr>
          <w:p w14:paraId="57BD81E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1C2CE4F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0158A91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415C2E5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086A04D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c>
          <w:tcPr>
            <w:tcW w:w="1080" w:type="dxa"/>
            <w:tcBorders>
              <w:top w:val="single" w:sz="6" w:space="0" w:color="152935"/>
              <w:left w:val="single" w:sz="6" w:space="0" w:color="E0E0E0"/>
              <w:bottom w:val="single" w:sz="6" w:space="0" w:color="AEAEAE"/>
              <w:right w:val="nil"/>
            </w:tcBorders>
            <w:shd w:val="clear" w:color="auto" w:fill="F9F9FB"/>
            <w:hideMark/>
          </w:tcPr>
          <w:p w14:paraId="6649680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r>
      <w:tr w:rsidR="00EC5C0B" w:rsidRPr="00EC5C0B" w14:paraId="5EF3329D"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750D5202"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Hybrid </w:t>
            </w:r>
          </w:p>
        </w:tc>
        <w:tc>
          <w:tcPr>
            <w:tcW w:w="1080" w:type="dxa"/>
            <w:tcBorders>
              <w:top w:val="single" w:sz="6" w:space="0" w:color="AEAEAE"/>
              <w:left w:val="nil"/>
              <w:bottom w:val="single" w:sz="6" w:space="0" w:color="AEAEAE"/>
              <w:right w:val="single" w:sz="6" w:space="0" w:color="E0E0E0"/>
            </w:tcBorders>
            <w:shd w:val="clear" w:color="auto" w:fill="F9F9FB"/>
            <w:hideMark/>
          </w:tcPr>
          <w:p w14:paraId="1B101D1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54382F9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1.80 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0A870EA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.632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7A49B8C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.200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7942157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1.35 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773E3D2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2.25 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29BE34E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00FF588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3 </w:t>
            </w:r>
          </w:p>
        </w:tc>
      </w:tr>
      <w:tr w:rsidR="00EC5C0B" w:rsidRPr="00EC5C0B" w14:paraId="2B64A5B6"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32E9A480"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onsite </w:t>
            </w:r>
          </w:p>
        </w:tc>
        <w:tc>
          <w:tcPr>
            <w:tcW w:w="1080" w:type="dxa"/>
            <w:tcBorders>
              <w:top w:val="single" w:sz="6" w:space="0" w:color="AEAEAE"/>
              <w:left w:val="nil"/>
              <w:bottom w:val="single" w:sz="6" w:space="0" w:color="AEAEAE"/>
              <w:right w:val="single" w:sz="6" w:space="0" w:color="E0E0E0"/>
            </w:tcBorders>
            <w:shd w:val="clear" w:color="auto" w:fill="F9F9FB"/>
            <w:hideMark/>
          </w:tcPr>
          <w:p w14:paraId="4858A44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0BA3399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2.00 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0FE4609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.739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475A76C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.213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748C1FD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1.53 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3EAE49A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2.47 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3F4B8D1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5071736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3 </w:t>
            </w:r>
          </w:p>
        </w:tc>
      </w:tr>
      <w:tr w:rsidR="00EC5C0B" w:rsidRPr="00EC5C0B" w14:paraId="2D7D352D" w14:textId="77777777" w:rsidTr="00EC5C0B">
        <w:trPr>
          <w:trHeight w:val="300"/>
        </w:trPr>
        <w:tc>
          <w:tcPr>
            <w:tcW w:w="1290" w:type="dxa"/>
            <w:tcBorders>
              <w:top w:val="single" w:sz="6" w:space="0" w:color="AEAEAE"/>
              <w:left w:val="nil"/>
              <w:bottom w:val="single" w:sz="6" w:space="0" w:color="152935"/>
              <w:right w:val="nil"/>
            </w:tcBorders>
            <w:shd w:val="clear" w:color="auto" w:fill="E0E0E0"/>
            <w:hideMark/>
          </w:tcPr>
          <w:p w14:paraId="4F35FD8D"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Total </w:t>
            </w:r>
          </w:p>
        </w:tc>
        <w:tc>
          <w:tcPr>
            <w:tcW w:w="1080" w:type="dxa"/>
            <w:tcBorders>
              <w:top w:val="single" w:sz="6" w:space="0" w:color="AEAEAE"/>
              <w:left w:val="nil"/>
              <w:bottom w:val="single" w:sz="6" w:space="0" w:color="152935"/>
              <w:right w:val="single" w:sz="6" w:space="0" w:color="E0E0E0"/>
            </w:tcBorders>
            <w:shd w:val="clear" w:color="auto" w:fill="F9F9FB"/>
            <w:hideMark/>
          </w:tcPr>
          <w:p w14:paraId="654CDA2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505A9C8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1.91 </w:t>
            </w:r>
          </w:p>
        </w:tc>
        <w:tc>
          <w:tcPr>
            <w:tcW w:w="1410" w:type="dxa"/>
            <w:tcBorders>
              <w:top w:val="single" w:sz="6" w:space="0" w:color="AEAEAE"/>
              <w:left w:val="single" w:sz="6" w:space="0" w:color="E0E0E0"/>
              <w:bottom w:val="single" w:sz="6" w:space="0" w:color="152935"/>
              <w:right w:val="single" w:sz="6" w:space="0" w:color="E0E0E0"/>
            </w:tcBorders>
            <w:shd w:val="clear" w:color="auto" w:fill="F9F9FB"/>
            <w:hideMark/>
          </w:tcPr>
          <w:p w14:paraId="3F34D3D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.668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68B0D52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.139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62EDE30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1.62 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5B2C582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2.20 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4F3F396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152935"/>
              <w:right w:val="nil"/>
            </w:tcBorders>
            <w:shd w:val="clear" w:color="auto" w:fill="F9F9FB"/>
            <w:hideMark/>
          </w:tcPr>
          <w:p w14:paraId="478AA8D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3 </w:t>
            </w:r>
          </w:p>
        </w:tc>
      </w:tr>
    </w:tbl>
    <w:p w14:paraId="376DC1BC"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08AE2098"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Calibri" w:eastAsia="Times New Roman" w:hAnsi="Calibri" w:cs="Calibri"/>
          <w:lang w:eastAsia="en-GB"/>
        </w:rPr>
        <w:t> </w:t>
      </w:r>
    </w:p>
    <w:p w14:paraId="1B250BC9"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7741EA12"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8"/>
        <w:gridCol w:w="1043"/>
        <w:gridCol w:w="1064"/>
        <w:gridCol w:w="1398"/>
        <w:gridCol w:w="1060"/>
        <w:gridCol w:w="1521"/>
        <w:gridCol w:w="1521"/>
        <w:gridCol w:w="1176"/>
        <w:gridCol w:w="1235"/>
      </w:tblGrid>
      <w:tr w:rsidR="00EC5C0B" w:rsidRPr="00EC5C0B" w14:paraId="232578E1" w14:textId="77777777" w:rsidTr="00EC5C0B">
        <w:trPr>
          <w:trHeight w:val="300"/>
        </w:trPr>
        <w:tc>
          <w:tcPr>
            <w:tcW w:w="11280" w:type="dxa"/>
            <w:gridSpan w:val="9"/>
            <w:tcBorders>
              <w:top w:val="nil"/>
              <w:left w:val="nil"/>
              <w:bottom w:val="nil"/>
              <w:right w:val="nil"/>
            </w:tcBorders>
            <w:shd w:val="clear" w:color="auto" w:fill="FFFFFF"/>
            <w:vAlign w:val="center"/>
            <w:hideMark/>
          </w:tcPr>
          <w:p w14:paraId="36BD9C64" w14:textId="77777777" w:rsidR="00EC5C0B" w:rsidRPr="00EC5C0B" w:rsidRDefault="00EC5C0B" w:rsidP="00EC5C0B">
            <w:pPr>
              <w:spacing w:after="0" w:line="240" w:lineRule="auto"/>
              <w:ind w:left="60" w:right="60"/>
              <w:jc w:val="center"/>
              <w:textAlignment w:val="baseline"/>
              <w:divId w:val="1468624192"/>
              <w:rPr>
                <w:rFonts w:ascii="Times New Roman" w:eastAsia="Times New Roman" w:hAnsi="Times New Roman" w:cs="Times New Roman"/>
                <w:sz w:val="24"/>
                <w:szCs w:val="24"/>
                <w:lang w:eastAsia="en-GB"/>
              </w:rPr>
            </w:pPr>
            <w:r w:rsidRPr="00EC5C0B">
              <w:rPr>
                <w:rFonts w:ascii="Arial" w:eastAsia="Times New Roman" w:hAnsi="Arial" w:cs="Arial"/>
                <w:b/>
                <w:bCs/>
                <w:color w:val="010205"/>
                <w:sz w:val="28"/>
                <w:szCs w:val="28"/>
                <w:lang w:eastAsia="en-GB"/>
              </w:rPr>
              <w:t>Descriptives</w:t>
            </w:r>
            <w:r w:rsidRPr="00EC5C0B">
              <w:rPr>
                <w:rFonts w:ascii="Arial" w:eastAsia="Times New Roman" w:hAnsi="Arial" w:cs="Arial"/>
                <w:color w:val="010205"/>
                <w:sz w:val="28"/>
                <w:szCs w:val="28"/>
                <w:lang w:eastAsia="en-GB"/>
              </w:rPr>
              <w:t> </w:t>
            </w:r>
          </w:p>
        </w:tc>
      </w:tr>
      <w:tr w:rsidR="00EC5C0B" w:rsidRPr="00EC5C0B" w14:paraId="2A5B3532" w14:textId="77777777" w:rsidTr="00EC5C0B">
        <w:trPr>
          <w:trHeight w:val="300"/>
        </w:trPr>
        <w:tc>
          <w:tcPr>
            <w:tcW w:w="11280" w:type="dxa"/>
            <w:gridSpan w:val="9"/>
            <w:tcBorders>
              <w:top w:val="nil"/>
              <w:left w:val="nil"/>
              <w:bottom w:val="nil"/>
              <w:right w:val="nil"/>
            </w:tcBorders>
            <w:shd w:val="clear" w:color="auto" w:fill="FFFFFF"/>
            <w:vAlign w:val="bottom"/>
            <w:hideMark/>
          </w:tcPr>
          <w:p w14:paraId="6F9B0D54"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shd w:val="clear" w:color="auto" w:fill="FFFFFF"/>
                <w:lang w:eastAsia="en-GB"/>
              </w:rPr>
              <w:t>I am good at making timescales for my work.  </w:t>
            </w:r>
            <w:r w:rsidRPr="00EC5C0B">
              <w:rPr>
                <w:rFonts w:ascii="Arial" w:eastAsia="Times New Roman" w:hAnsi="Arial" w:cs="Arial"/>
                <w:color w:val="010205"/>
                <w:sz w:val="24"/>
                <w:szCs w:val="24"/>
                <w:lang w:eastAsia="en-GB"/>
              </w:rPr>
              <w:t> </w:t>
            </w:r>
          </w:p>
        </w:tc>
      </w:tr>
      <w:tr w:rsidR="00EC5C0B" w:rsidRPr="00EC5C0B" w14:paraId="455DA706" w14:textId="77777777" w:rsidTr="00EC5C0B">
        <w:trPr>
          <w:trHeight w:val="300"/>
        </w:trPr>
        <w:tc>
          <w:tcPr>
            <w:tcW w:w="1290" w:type="dxa"/>
            <w:vMerge w:val="restart"/>
            <w:tcBorders>
              <w:top w:val="nil"/>
              <w:left w:val="nil"/>
              <w:bottom w:val="nil"/>
              <w:right w:val="nil"/>
            </w:tcBorders>
            <w:shd w:val="clear" w:color="auto" w:fill="FFFFFF"/>
            <w:vAlign w:val="bottom"/>
            <w:hideMark/>
          </w:tcPr>
          <w:p w14:paraId="08148560"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Times New Roman" w:eastAsia="Times New Roman" w:hAnsi="Times New Roman" w:cs="Times New Roman"/>
                <w:sz w:val="24"/>
                <w:szCs w:val="24"/>
                <w:lang w:eastAsia="en-GB"/>
              </w:rPr>
              <w:t> </w:t>
            </w:r>
          </w:p>
        </w:tc>
        <w:tc>
          <w:tcPr>
            <w:tcW w:w="1080" w:type="dxa"/>
            <w:vMerge w:val="restart"/>
            <w:tcBorders>
              <w:top w:val="nil"/>
              <w:left w:val="nil"/>
              <w:bottom w:val="nil"/>
              <w:right w:val="single" w:sz="6" w:space="0" w:color="E0E0E0"/>
            </w:tcBorders>
            <w:shd w:val="clear" w:color="auto" w:fill="FFFFFF"/>
            <w:vAlign w:val="bottom"/>
            <w:hideMark/>
          </w:tcPr>
          <w:p w14:paraId="164D6EEC"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33A50C4E"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Mean </w:t>
            </w:r>
          </w:p>
        </w:tc>
        <w:tc>
          <w:tcPr>
            <w:tcW w:w="1410" w:type="dxa"/>
            <w:vMerge w:val="restart"/>
            <w:tcBorders>
              <w:top w:val="nil"/>
              <w:left w:val="single" w:sz="6" w:space="0" w:color="E0E0E0"/>
              <w:bottom w:val="nil"/>
              <w:right w:val="single" w:sz="6" w:space="0" w:color="E0E0E0"/>
            </w:tcBorders>
            <w:shd w:val="clear" w:color="auto" w:fill="FFFFFF"/>
            <w:vAlign w:val="bottom"/>
            <w:hideMark/>
          </w:tcPr>
          <w:p w14:paraId="5DD5EB7E"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Deviation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72B834D6"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Error </w:t>
            </w:r>
          </w:p>
        </w:tc>
        <w:tc>
          <w:tcPr>
            <w:tcW w:w="3120" w:type="dxa"/>
            <w:gridSpan w:val="2"/>
            <w:tcBorders>
              <w:top w:val="nil"/>
              <w:left w:val="single" w:sz="6" w:space="0" w:color="E0E0E0"/>
              <w:bottom w:val="nil"/>
              <w:right w:val="single" w:sz="6" w:space="0" w:color="E0E0E0"/>
            </w:tcBorders>
            <w:shd w:val="clear" w:color="auto" w:fill="FFFFFF"/>
            <w:vAlign w:val="bottom"/>
            <w:hideMark/>
          </w:tcPr>
          <w:p w14:paraId="1FCFDD7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95% Confidence Interval for Mean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046F20E1"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Minimum </w:t>
            </w:r>
          </w:p>
        </w:tc>
        <w:tc>
          <w:tcPr>
            <w:tcW w:w="1080" w:type="dxa"/>
            <w:vMerge w:val="restart"/>
            <w:tcBorders>
              <w:top w:val="nil"/>
              <w:left w:val="single" w:sz="6" w:space="0" w:color="E0E0E0"/>
              <w:bottom w:val="nil"/>
              <w:right w:val="nil"/>
            </w:tcBorders>
            <w:shd w:val="clear" w:color="auto" w:fill="FFFFFF"/>
            <w:vAlign w:val="bottom"/>
            <w:hideMark/>
          </w:tcPr>
          <w:p w14:paraId="364D0FA3"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Maximum </w:t>
            </w:r>
          </w:p>
        </w:tc>
      </w:tr>
      <w:tr w:rsidR="00EC5C0B" w:rsidRPr="00EC5C0B" w14:paraId="5D0D9504" w14:textId="77777777" w:rsidTr="00EC5C0B">
        <w:trPr>
          <w:trHeight w:val="300"/>
        </w:trPr>
        <w:tc>
          <w:tcPr>
            <w:tcW w:w="0" w:type="auto"/>
            <w:vMerge/>
            <w:tcBorders>
              <w:top w:val="nil"/>
              <w:left w:val="nil"/>
              <w:bottom w:val="nil"/>
              <w:right w:val="nil"/>
            </w:tcBorders>
            <w:shd w:val="clear" w:color="auto" w:fill="auto"/>
            <w:vAlign w:val="center"/>
            <w:hideMark/>
          </w:tcPr>
          <w:p w14:paraId="34DD5D9C"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single" w:sz="6" w:space="0" w:color="E0E0E0"/>
            </w:tcBorders>
            <w:shd w:val="clear" w:color="auto" w:fill="auto"/>
            <w:vAlign w:val="center"/>
            <w:hideMark/>
          </w:tcPr>
          <w:p w14:paraId="2B5CE7A4"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262F3A5F"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7CDF2666"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17D119BB"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4BD4EC61"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Lower Bound </w:t>
            </w: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427D3016"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Upper Bound </w:t>
            </w:r>
          </w:p>
        </w:tc>
        <w:tc>
          <w:tcPr>
            <w:tcW w:w="0" w:type="auto"/>
            <w:vMerge/>
            <w:tcBorders>
              <w:top w:val="nil"/>
              <w:left w:val="single" w:sz="6" w:space="0" w:color="E0E0E0"/>
              <w:bottom w:val="nil"/>
              <w:right w:val="single" w:sz="6" w:space="0" w:color="E0E0E0"/>
            </w:tcBorders>
            <w:shd w:val="clear" w:color="auto" w:fill="auto"/>
            <w:vAlign w:val="center"/>
            <w:hideMark/>
          </w:tcPr>
          <w:p w14:paraId="57AA9694"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nil"/>
            </w:tcBorders>
            <w:shd w:val="clear" w:color="auto" w:fill="auto"/>
            <w:vAlign w:val="center"/>
            <w:hideMark/>
          </w:tcPr>
          <w:p w14:paraId="465F9CC2"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r>
      <w:tr w:rsidR="00EC5C0B" w:rsidRPr="00EC5C0B" w14:paraId="542007B6" w14:textId="77777777" w:rsidTr="00EC5C0B">
        <w:trPr>
          <w:trHeight w:val="300"/>
        </w:trPr>
        <w:tc>
          <w:tcPr>
            <w:tcW w:w="1290" w:type="dxa"/>
            <w:tcBorders>
              <w:top w:val="single" w:sz="6" w:space="0" w:color="152935"/>
              <w:left w:val="nil"/>
              <w:bottom w:val="single" w:sz="6" w:space="0" w:color="AEAEAE"/>
              <w:right w:val="nil"/>
            </w:tcBorders>
            <w:shd w:val="clear" w:color="auto" w:fill="E0E0E0"/>
            <w:hideMark/>
          </w:tcPr>
          <w:p w14:paraId="6D1AB2C9"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remote </w:t>
            </w:r>
          </w:p>
        </w:tc>
        <w:tc>
          <w:tcPr>
            <w:tcW w:w="1080" w:type="dxa"/>
            <w:tcBorders>
              <w:top w:val="single" w:sz="6" w:space="0" w:color="152935"/>
              <w:left w:val="nil"/>
              <w:bottom w:val="single" w:sz="6" w:space="0" w:color="AEAEAE"/>
              <w:right w:val="single" w:sz="6" w:space="0" w:color="E0E0E0"/>
            </w:tcBorders>
            <w:shd w:val="clear" w:color="auto" w:fill="F9F9FB"/>
            <w:hideMark/>
          </w:tcPr>
          <w:p w14:paraId="3449BE4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0C15B45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2.00 </w:t>
            </w:r>
          </w:p>
        </w:tc>
        <w:tc>
          <w:tcPr>
            <w:tcW w:w="1410" w:type="dxa"/>
            <w:tcBorders>
              <w:top w:val="single" w:sz="6" w:space="0" w:color="152935"/>
              <w:left w:val="single" w:sz="6" w:space="0" w:color="E0E0E0"/>
              <w:bottom w:val="single" w:sz="6" w:space="0" w:color="AEAEAE"/>
              <w:right w:val="single" w:sz="6" w:space="0" w:color="E0E0E0"/>
            </w:tcBorders>
            <w:shd w:val="clear" w:color="auto" w:fill="F9F9FB"/>
            <w:hideMark/>
          </w:tcPr>
          <w:p w14:paraId="37B41B7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138E5E0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57B9019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6F7DC9C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47B3AB2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c>
          <w:tcPr>
            <w:tcW w:w="1080" w:type="dxa"/>
            <w:tcBorders>
              <w:top w:val="single" w:sz="6" w:space="0" w:color="152935"/>
              <w:left w:val="single" w:sz="6" w:space="0" w:color="E0E0E0"/>
              <w:bottom w:val="single" w:sz="6" w:space="0" w:color="AEAEAE"/>
              <w:right w:val="nil"/>
            </w:tcBorders>
            <w:shd w:val="clear" w:color="auto" w:fill="F9F9FB"/>
            <w:hideMark/>
          </w:tcPr>
          <w:p w14:paraId="52BA677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r>
      <w:tr w:rsidR="00EC5C0B" w:rsidRPr="00EC5C0B" w14:paraId="2B18E3B7"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6BD4B5E5"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Hybrid </w:t>
            </w:r>
          </w:p>
        </w:tc>
        <w:tc>
          <w:tcPr>
            <w:tcW w:w="1080" w:type="dxa"/>
            <w:tcBorders>
              <w:top w:val="single" w:sz="6" w:space="0" w:color="AEAEAE"/>
              <w:left w:val="nil"/>
              <w:bottom w:val="single" w:sz="6" w:space="0" w:color="AEAEAE"/>
              <w:right w:val="single" w:sz="6" w:space="0" w:color="E0E0E0"/>
            </w:tcBorders>
            <w:shd w:val="clear" w:color="auto" w:fill="F9F9FB"/>
            <w:hideMark/>
          </w:tcPr>
          <w:p w14:paraId="5A52F7C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3BF90C4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2.90 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5C58B7F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1.287 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5297479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.407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10A24E2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1.98 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3D9D60B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3.82 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59946D4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2E310EF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5 </w:t>
            </w:r>
          </w:p>
        </w:tc>
      </w:tr>
      <w:tr w:rsidR="00EC5C0B" w:rsidRPr="00EC5C0B" w14:paraId="1E527241"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74E4BB38"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onsite </w:t>
            </w:r>
          </w:p>
        </w:tc>
        <w:tc>
          <w:tcPr>
            <w:tcW w:w="1080" w:type="dxa"/>
            <w:tcBorders>
              <w:top w:val="single" w:sz="6" w:space="0" w:color="AEAEAE"/>
              <w:left w:val="nil"/>
              <w:bottom w:val="single" w:sz="6" w:space="0" w:color="AEAEAE"/>
              <w:right w:val="single" w:sz="6" w:space="0" w:color="E0E0E0"/>
            </w:tcBorders>
            <w:shd w:val="clear" w:color="auto" w:fill="F9F9FB"/>
            <w:hideMark/>
          </w:tcPr>
          <w:p w14:paraId="05EF481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47AD277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3.42 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58CFF84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2.065 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3D74221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.596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2B4CC0F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2.10 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3A92CFA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4.73 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2D359F1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7D2562F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7 </w:t>
            </w:r>
          </w:p>
        </w:tc>
      </w:tr>
      <w:tr w:rsidR="00EC5C0B" w:rsidRPr="00EC5C0B" w14:paraId="33130CC0" w14:textId="77777777" w:rsidTr="00EC5C0B">
        <w:trPr>
          <w:trHeight w:val="300"/>
        </w:trPr>
        <w:tc>
          <w:tcPr>
            <w:tcW w:w="1290" w:type="dxa"/>
            <w:tcBorders>
              <w:top w:val="single" w:sz="6" w:space="0" w:color="AEAEAE"/>
              <w:left w:val="nil"/>
              <w:bottom w:val="single" w:sz="6" w:space="0" w:color="152935"/>
              <w:right w:val="nil"/>
            </w:tcBorders>
            <w:shd w:val="clear" w:color="auto" w:fill="E0E0E0"/>
            <w:hideMark/>
          </w:tcPr>
          <w:p w14:paraId="5BF5D6E4"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Total </w:t>
            </w:r>
          </w:p>
        </w:tc>
        <w:tc>
          <w:tcPr>
            <w:tcW w:w="1080" w:type="dxa"/>
            <w:tcBorders>
              <w:top w:val="single" w:sz="6" w:space="0" w:color="AEAEAE"/>
              <w:left w:val="nil"/>
              <w:bottom w:val="single" w:sz="6" w:space="0" w:color="152935"/>
              <w:right w:val="single" w:sz="6" w:space="0" w:color="E0E0E0"/>
            </w:tcBorders>
            <w:shd w:val="clear" w:color="auto" w:fill="F9F9FB"/>
            <w:hideMark/>
          </w:tcPr>
          <w:p w14:paraId="0141DA4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565F630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3.13 </w:t>
            </w:r>
          </w:p>
        </w:tc>
        <w:tc>
          <w:tcPr>
            <w:tcW w:w="1410" w:type="dxa"/>
            <w:tcBorders>
              <w:top w:val="single" w:sz="6" w:space="0" w:color="AEAEAE"/>
              <w:left w:val="single" w:sz="6" w:space="0" w:color="E0E0E0"/>
              <w:bottom w:val="single" w:sz="6" w:space="0" w:color="152935"/>
              <w:right w:val="single" w:sz="6" w:space="0" w:color="E0E0E0"/>
            </w:tcBorders>
            <w:shd w:val="clear" w:color="auto" w:fill="F9F9FB"/>
            <w:hideMark/>
          </w:tcPr>
          <w:p w14:paraId="2467EFB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1.714 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42635C4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.357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78D7D6B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2.39 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0B565E1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3.87 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0B655AC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152935"/>
              <w:right w:val="nil"/>
            </w:tcBorders>
            <w:shd w:val="clear" w:color="auto" w:fill="F9F9FB"/>
            <w:hideMark/>
          </w:tcPr>
          <w:p w14:paraId="4A58286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7 </w:t>
            </w:r>
          </w:p>
        </w:tc>
      </w:tr>
    </w:tbl>
    <w:p w14:paraId="7CDCFBF6"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44BB00E1"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551DA2F6"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Calibri" w:eastAsia="Times New Roman" w:hAnsi="Calibri" w:cs="Calibri"/>
          <w:lang w:eastAsia="en-GB"/>
        </w:rPr>
        <w:t> </w:t>
      </w:r>
    </w:p>
    <w:p w14:paraId="6D018E6E"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6FC214B5"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03A1629D"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8"/>
        <w:gridCol w:w="1043"/>
        <w:gridCol w:w="1064"/>
        <w:gridCol w:w="1398"/>
        <w:gridCol w:w="1060"/>
        <w:gridCol w:w="1521"/>
        <w:gridCol w:w="1521"/>
        <w:gridCol w:w="1176"/>
        <w:gridCol w:w="1235"/>
      </w:tblGrid>
      <w:tr w:rsidR="00EC5C0B" w:rsidRPr="00EC5C0B" w14:paraId="72325713" w14:textId="77777777" w:rsidTr="00EC5C0B">
        <w:trPr>
          <w:trHeight w:val="300"/>
        </w:trPr>
        <w:tc>
          <w:tcPr>
            <w:tcW w:w="11280" w:type="dxa"/>
            <w:gridSpan w:val="9"/>
            <w:tcBorders>
              <w:top w:val="nil"/>
              <w:left w:val="nil"/>
              <w:bottom w:val="nil"/>
              <w:right w:val="nil"/>
            </w:tcBorders>
            <w:shd w:val="clear" w:color="auto" w:fill="FFFFFF"/>
            <w:vAlign w:val="center"/>
            <w:hideMark/>
          </w:tcPr>
          <w:p w14:paraId="6150C214" w14:textId="77777777" w:rsidR="00EC5C0B" w:rsidRPr="00EC5C0B" w:rsidRDefault="00EC5C0B" w:rsidP="00EC5C0B">
            <w:pPr>
              <w:spacing w:after="0" w:line="240" w:lineRule="auto"/>
              <w:ind w:left="60" w:right="60"/>
              <w:jc w:val="center"/>
              <w:textAlignment w:val="baseline"/>
              <w:divId w:val="1627468053"/>
              <w:rPr>
                <w:rFonts w:ascii="Times New Roman" w:eastAsia="Times New Roman" w:hAnsi="Times New Roman" w:cs="Times New Roman"/>
                <w:sz w:val="24"/>
                <w:szCs w:val="24"/>
                <w:lang w:eastAsia="en-GB"/>
              </w:rPr>
            </w:pPr>
            <w:r w:rsidRPr="00EC5C0B">
              <w:rPr>
                <w:rFonts w:ascii="Arial" w:eastAsia="Times New Roman" w:hAnsi="Arial" w:cs="Arial"/>
                <w:b/>
                <w:bCs/>
                <w:color w:val="010205"/>
                <w:sz w:val="28"/>
                <w:szCs w:val="28"/>
                <w:lang w:eastAsia="en-GB"/>
              </w:rPr>
              <w:t>Descriptives</w:t>
            </w:r>
            <w:r w:rsidRPr="00EC5C0B">
              <w:rPr>
                <w:rFonts w:ascii="Arial" w:eastAsia="Times New Roman" w:hAnsi="Arial" w:cs="Arial"/>
                <w:color w:val="010205"/>
                <w:sz w:val="28"/>
                <w:szCs w:val="28"/>
                <w:lang w:eastAsia="en-GB"/>
              </w:rPr>
              <w:t> </w:t>
            </w:r>
          </w:p>
        </w:tc>
      </w:tr>
      <w:tr w:rsidR="00EC5C0B" w:rsidRPr="00EC5C0B" w14:paraId="036BA85B" w14:textId="77777777" w:rsidTr="00EC5C0B">
        <w:trPr>
          <w:trHeight w:val="300"/>
        </w:trPr>
        <w:tc>
          <w:tcPr>
            <w:tcW w:w="11280" w:type="dxa"/>
            <w:gridSpan w:val="9"/>
            <w:tcBorders>
              <w:top w:val="nil"/>
              <w:left w:val="nil"/>
              <w:bottom w:val="nil"/>
              <w:right w:val="nil"/>
            </w:tcBorders>
            <w:shd w:val="clear" w:color="auto" w:fill="FFFFFF"/>
            <w:vAlign w:val="bottom"/>
            <w:hideMark/>
          </w:tcPr>
          <w:p w14:paraId="10435DA1"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shd w:val="clear" w:color="auto" w:fill="FFFFFF"/>
                <w:lang w:eastAsia="en-GB"/>
              </w:rPr>
              <w:t>I am able to have deep conversations with others.  </w:t>
            </w:r>
            <w:r w:rsidRPr="00EC5C0B">
              <w:rPr>
                <w:rFonts w:ascii="Arial" w:eastAsia="Times New Roman" w:hAnsi="Arial" w:cs="Arial"/>
                <w:color w:val="010205"/>
                <w:sz w:val="24"/>
                <w:szCs w:val="24"/>
                <w:lang w:eastAsia="en-GB"/>
              </w:rPr>
              <w:t> </w:t>
            </w:r>
          </w:p>
        </w:tc>
      </w:tr>
      <w:tr w:rsidR="00EC5C0B" w:rsidRPr="00EC5C0B" w14:paraId="6E81736F" w14:textId="77777777" w:rsidTr="00EC5C0B">
        <w:trPr>
          <w:trHeight w:val="300"/>
        </w:trPr>
        <w:tc>
          <w:tcPr>
            <w:tcW w:w="1290" w:type="dxa"/>
            <w:vMerge w:val="restart"/>
            <w:tcBorders>
              <w:top w:val="nil"/>
              <w:left w:val="nil"/>
              <w:bottom w:val="nil"/>
              <w:right w:val="nil"/>
            </w:tcBorders>
            <w:shd w:val="clear" w:color="auto" w:fill="FFFFFF"/>
            <w:vAlign w:val="bottom"/>
            <w:hideMark/>
          </w:tcPr>
          <w:p w14:paraId="54266DBE"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Times New Roman" w:eastAsia="Times New Roman" w:hAnsi="Times New Roman" w:cs="Times New Roman"/>
                <w:sz w:val="24"/>
                <w:szCs w:val="24"/>
                <w:lang w:eastAsia="en-GB"/>
              </w:rPr>
              <w:t> </w:t>
            </w:r>
          </w:p>
        </w:tc>
        <w:tc>
          <w:tcPr>
            <w:tcW w:w="1080" w:type="dxa"/>
            <w:vMerge w:val="restart"/>
            <w:tcBorders>
              <w:top w:val="nil"/>
              <w:left w:val="nil"/>
              <w:bottom w:val="nil"/>
              <w:right w:val="single" w:sz="6" w:space="0" w:color="E0E0E0"/>
            </w:tcBorders>
            <w:shd w:val="clear" w:color="auto" w:fill="FFFFFF"/>
            <w:vAlign w:val="bottom"/>
            <w:hideMark/>
          </w:tcPr>
          <w:p w14:paraId="614D0530"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62CCE33E"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Mean </w:t>
            </w:r>
          </w:p>
        </w:tc>
        <w:tc>
          <w:tcPr>
            <w:tcW w:w="1410" w:type="dxa"/>
            <w:vMerge w:val="restart"/>
            <w:tcBorders>
              <w:top w:val="nil"/>
              <w:left w:val="single" w:sz="6" w:space="0" w:color="E0E0E0"/>
              <w:bottom w:val="nil"/>
              <w:right w:val="single" w:sz="6" w:space="0" w:color="E0E0E0"/>
            </w:tcBorders>
            <w:shd w:val="clear" w:color="auto" w:fill="FFFFFF"/>
            <w:vAlign w:val="bottom"/>
            <w:hideMark/>
          </w:tcPr>
          <w:p w14:paraId="6936B56F"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Deviation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72DB6373"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Error </w:t>
            </w:r>
          </w:p>
        </w:tc>
        <w:tc>
          <w:tcPr>
            <w:tcW w:w="3120" w:type="dxa"/>
            <w:gridSpan w:val="2"/>
            <w:tcBorders>
              <w:top w:val="nil"/>
              <w:left w:val="single" w:sz="6" w:space="0" w:color="E0E0E0"/>
              <w:bottom w:val="nil"/>
              <w:right w:val="single" w:sz="6" w:space="0" w:color="E0E0E0"/>
            </w:tcBorders>
            <w:shd w:val="clear" w:color="auto" w:fill="FFFFFF"/>
            <w:vAlign w:val="bottom"/>
            <w:hideMark/>
          </w:tcPr>
          <w:p w14:paraId="658323D8"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95% Confidence Interval for Mean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7302F30D"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Minimum </w:t>
            </w:r>
          </w:p>
        </w:tc>
        <w:tc>
          <w:tcPr>
            <w:tcW w:w="1080" w:type="dxa"/>
            <w:vMerge w:val="restart"/>
            <w:tcBorders>
              <w:top w:val="nil"/>
              <w:left w:val="single" w:sz="6" w:space="0" w:color="E0E0E0"/>
              <w:bottom w:val="nil"/>
              <w:right w:val="nil"/>
            </w:tcBorders>
            <w:shd w:val="clear" w:color="auto" w:fill="FFFFFF"/>
            <w:vAlign w:val="bottom"/>
            <w:hideMark/>
          </w:tcPr>
          <w:p w14:paraId="533334E7"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Maximum </w:t>
            </w:r>
          </w:p>
        </w:tc>
      </w:tr>
      <w:tr w:rsidR="00EC5C0B" w:rsidRPr="00EC5C0B" w14:paraId="0A7CD8C3" w14:textId="77777777" w:rsidTr="00EC5C0B">
        <w:trPr>
          <w:trHeight w:val="300"/>
        </w:trPr>
        <w:tc>
          <w:tcPr>
            <w:tcW w:w="0" w:type="auto"/>
            <w:vMerge/>
            <w:tcBorders>
              <w:top w:val="nil"/>
              <w:left w:val="nil"/>
              <w:bottom w:val="nil"/>
              <w:right w:val="nil"/>
            </w:tcBorders>
            <w:shd w:val="clear" w:color="auto" w:fill="auto"/>
            <w:vAlign w:val="center"/>
            <w:hideMark/>
          </w:tcPr>
          <w:p w14:paraId="77364A47"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single" w:sz="6" w:space="0" w:color="E0E0E0"/>
            </w:tcBorders>
            <w:shd w:val="clear" w:color="auto" w:fill="auto"/>
            <w:vAlign w:val="center"/>
            <w:hideMark/>
          </w:tcPr>
          <w:p w14:paraId="78CC87CA"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59825647"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7834D268"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1D78E036"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413E37FB"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Lower Bound </w:t>
            </w: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0AF67326"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Upper Bound </w:t>
            </w:r>
          </w:p>
        </w:tc>
        <w:tc>
          <w:tcPr>
            <w:tcW w:w="0" w:type="auto"/>
            <w:vMerge/>
            <w:tcBorders>
              <w:top w:val="nil"/>
              <w:left w:val="single" w:sz="6" w:space="0" w:color="E0E0E0"/>
              <w:bottom w:val="nil"/>
              <w:right w:val="single" w:sz="6" w:space="0" w:color="E0E0E0"/>
            </w:tcBorders>
            <w:shd w:val="clear" w:color="auto" w:fill="auto"/>
            <w:vAlign w:val="center"/>
            <w:hideMark/>
          </w:tcPr>
          <w:p w14:paraId="2BAC3FEA"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nil"/>
            </w:tcBorders>
            <w:shd w:val="clear" w:color="auto" w:fill="auto"/>
            <w:vAlign w:val="center"/>
            <w:hideMark/>
          </w:tcPr>
          <w:p w14:paraId="0A1CB5F3"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r>
      <w:tr w:rsidR="00EC5C0B" w:rsidRPr="00EC5C0B" w14:paraId="7C8057D5" w14:textId="77777777" w:rsidTr="00EC5C0B">
        <w:trPr>
          <w:trHeight w:val="300"/>
        </w:trPr>
        <w:tc>
          <w:tcPr>
            <w:tcW w:w="1290" w:type="dxa"/>
            <w:tcBorders>
              <w:top w:val="single" w:sz="6" w:space="0" w:color="152935"/>
              <w:left w:val="nil"/>
              <w:bottom w:val="single" w:sz="6" w:space="0" w:color="AEAEAE"/>
              <w:right w:val="nil"/>
            </w:tcBorders>
            <w:shd w:val="clear" w:color="auto" w:fill="E0E0E0"/>
            <w:hideMark/>
          </w:tcPr>
          <w:p w14:paraId="72946E21"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remote </w:t>
            </w:r>
          </w:p>
        </w:tc>
        <w:tc>
          <w:tcPr>
            <w:tcW w:w="1080" w:type="dxa"/>
            <w:tcBorders>
              <w:top w:val="single" w:sz="6" w:space="0" w:color="152935"/>
              <w:left w:val="nil"/>
              <w:bottom w:val="single" w:sz="6" w:space="0" w:color="AEAEAE"/>
              <w:right w:val="single" w:sz="6" w:space="0" w:color="E0E0E0"/>
            </w:tcBorders>
            <w:shd w:val="clear" w:color="auto" w:fill="F9F9FB"/>
            <w:hideMark/>
          </w:tcPr>
          <w:p w14:paraId="4351D82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35DE4D3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2.00 </w:t>
            </w:r>
          </w:p>
        </w:tc>
        <w:tc>
          <w:tcPr>
            <w:tcW w:w="1410" w:type="dxa"/>
            <w:tcBorders>
              <w:top w:val="single" w:sz="6" w:space="0" w:color="152935"/>
              <w:left w:val="single" w:sz="6" w:space="0" w:color="E0E0E0"/>
              <w:bottom w:val="single" w:sz="6" w:space="0" w:color="AEAEAE"/>
              <w:right w:val="single" w:sz="6" w:space="0" w:color="E0E0E0"/>
            </w:tcBorders>
            <w:shd w:val="clear" w:color="auto" w:fill="F9F9FB"/>
            <w:hideMark/>
          </w:tcPr>
          <w:p w14:paraId="2C45639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7D0B6B0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3A16DCF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1A26CFE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5E02E6A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c>
          <w:tcPr>
            <w:tcW w:w="1080" w:type="dxa"/>
            <w:tcBorders>
              <w:top w:val="single" w:sz="6" w:space="0" w:color="152935"/>
              <w:left w:val="single" w:sz="6" w:space="0" w:color="E0E0E0"/>
              <w:bottom w:val="single" w:sz="6" w:space="0" w:color="AEAEAE"/>
              <w:right w:val="nil"/>
            </w:tcBorders>
            <w:shd w:val="clear" w:color="auto" w:fill="F9F9FB"/>
            <w:hideMark/>
          </w:tcPr>
          <w:p w14:paraId="30565ED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r>
      <w:tr w:rsidR="00EC5C0B" w:rsidRPr="00EC5C0B" w14:paraId="62E0CF64"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62B67366"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Hybrid </w:t>
            </w:r>
          </w:p>
        </w:tc>
        <w:tc>
          <w:tcPr>
            <w:tcW w:w="1080" w:type="dxa"/>
            <w:tcBorders>
              <w:top w:val="single" w:sz="6" w:space="0" w:color="AEAEAE"/>
              <w:left w:val="nil"/>
              <w:bottom w:val="single" w:sz="6" w:space="0" w:color="AEAEAE"/>
              <w:right w:val="single" w:sz="6" w:space="0" w:color="E0E0E0"/>
            </w:tcBorders>
            <w:shd w:val="clear" w:color="auto" w:fill="F9F9FB"/>
            <w:hideMark/>
          </w:tcPr>
          <w:p w14:paraId="0C75F4F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244434B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1.80 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67A77A7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.422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1F13131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.133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39CFE84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1.50 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780E582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2.10 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59590678"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475A00E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r>
      <w:tr w:rsidR="00EC5C0B" w:rsidRPr="00EC5C0B" w14:paraId="2F5BA246"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658121BE"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onsite </w:t>
            </w:r>
          </w:p>
        </w:tc>
        <w:tc>
          <w:tcPr>
            <w:tcW w:w="1080" w:type="dxa"/>
            <w:tcBorders>
              <w:top w:val="single" w:sz="6" w:space="0" w:color="AEAEAE"/>
              <w:left w:val="nil"/>
              <w:bottom w:val="single" w:sz="6" w:space="0" w:color="AEAEAE"/>
              <w:right w:val="single" w:sz="6" w:space="0" w:color="E0E0E0"/>
            </w:tcBorders>
            <w:shd w:val="clear" w:color="auto" w:fill="F9F9FB"/>
            <w:hideMark/>
          </w:tcPr>
          <w:p w14:paraId="25F85DE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44362AC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2.42 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6D13C3F2"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1.379 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2A5108D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.398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01CCBF3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1.54 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26CFEFF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3.29 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12362B9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4333A55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5 </w:t>
            </w:r>
          </w:p>
        </w:tc>
      </w:tr>
      <w:tr w:rsidR="00EC5C0B" w:rsidRPr="00EC5C0B" w14:paraId="4CD98ED6" w14:textId="77777777" w:rsidTr="00EC5C0B">
        <w:trPr>
          <w:trHeight w:val="300"/>
        </w:trPr>
        <w:tc>
          <w:tcPr>
            <w:tcW w:w="1290" w:type="dxa"/>
            <w:tcBorders>
              <w:top w:val="single" w:sz="6" w:space="0" w:color="AEAEAE"/>
              <w:left w:val="nil"/>
              <w:bottom w:val="single" w:sz="6" w:space="0" w:color="152935"/>
              <w:right w:val="nil"/>
            </w:tcBorders>
            <w:shd w:val="clear" w:color="auto" w:fill="E0E0E0"/>
            <w:hideMark/>
          </w:tcPr>
          <w:p w14:paraId="696D27D3"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Total </w:t>
            </w:r>
          </w:p>
        </w:tc>
        <w:tc>
          <w:tcPr>
            <w:tcW w:w="1080" w:type="dxa"/>
            <w:tcBorders>
              <w:top w:val="single" w:sz="6" w:space="0" w:color="AEAEAE"/>
              <w:left w:val="nil"/>
              <w:bottom w:val="single" w:sz="6" w:space="0" w:color="152935"/>
              <w:right w:val="single" w:sz="6" w:space="0" w:color="E0E0E0"/>
            </w:tcBorders>
            <w:shd w:val="clear" w:color="auto" w:fill="F9F9FB"/>
            <w:hideMark/>
          </w:tcPr>
          <w:p w14:paraId="1B9DC60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0EC30ED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2.13 </w:t>
            </w:r>
          </w:p>
        </w:tc>
        <w:tc>
          <w:tcPr>
            <w:tcW w:w="1410" w:type="dxa"/>
            <w:tcBorders>
              <w:top w:val="single" w:sz="6" w:space="0" w:color="AEAEAE"/>
              <w:left w:val="single" w:sz="6" w:space="0" w:color="E0E0E0"/>
              <w:bottom w:val="single" w:sz="6" w:space="0" w:color="152935"/>
              <w:right w:val="single" w:sz="6" w:space="0" w:color="E0E0E0"/>
            </w:tcBorders>
            <w:shd w:val="clear" w:color="auto" w:fill="F9F9FB"/>
            <w:hideMark/>
          </w:tcPr>
          <w:p w14:paraId="6C1CA066"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1.058 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21424A8A"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.221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07324FC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1.67 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302A346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2.59 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5E28D0A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152935"/>
              <w:right w:val="nil"/>
            </w:tcBorders>
            <w:shd w:val="clear" w:color="auto" w:fill="F9F9FB"/>
            <w:hideMark/>
          </w:tcPr>
          <w:p w14:paraId="5ED92E7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5 </w:t>
            </w:r>
          </w:p>
        </w:tc>
      </w:tr>
    </w:tbl>
    <w:p w14:paraId="51497345"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09D7FB81"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Calibri" w:eastAsia="Times New Roman" w:hAnsi="Calibri" w:cs="Calibri"/>
          <w:lang w:eastAsia="en-GB"/>
        </w:rPr>
        <w:lastRenderedPageBreak/>
        <w:t> </w:t>
      </w:r>
    </w:p>
    <w:p w14:paraId="3DD84ABF"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2DB854C9"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13995CDE"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8"/>
        <w:gridCol w:w="1043"/>
        <w:gridCol w:w="1064"/>
        <w:gridCol w:w="1398"/>
        <w:gridCol w:w="1060"/>
        <w:gridCol w:w="1521"/>
        <w:gridCol w:w="1521"/>
        <w:gridCol w:w="1176"/>
        <w:gridCol w:w="1235"/>
      </w:tblGrid>
      <w:tr w:rsidR="00EC5C0B" w:rsidRPr="00EC5C0B" w14:paraId="0F37624C" w14:textId="77777777" w:rsidTr="00EC5C0B">
        <w:trPr>
          <w:trHeight w:val="300"/>
        </w:trPr>
        <w:tc>
          <w:tcPr>
            <w:tcW w:w="11280" w:type="dxa"/>
            <w:gridSpan w:val="9"/>
            <w:tcBorders>
              <w:top w:val="nil"/>
              <w:left w:val="nil"/>
              <w:bottom w:val="nil"/>
              <w:right w:val="nil"/>
            </w:tcBorders>
            <w:shd w:val="clear" w:color="auto" w:fill="FFFFFF"/>
            <w:vAlign w:val="center"/>
            <w:hideMark/>
          </w:tcPr>
          <w:p w14:paraId="7D8C6CD0" w14:textId="77777777" w:rsidR="00EC5C0B" w:rsidRPr="00EC5C0B" w:rsidRDefault="00EC5C0B" w:rsidP="00EC5C0B">
            <w:pPr>
              <w:spacing w:after="0" w:line="240" w:lineRule="auto"/>
              <w:ind w:left="60" w:right="60"/>
              <w:jc w:val="center"/>
              <w:textAlignment w:val="baseline"/>
              <w:divId w:val="329911178"/>
              <w:rPr>
                <w:rFonts w:ascii="Times New Roman" w:eastAsia="Times New Roman" w:hAnsi="Times New Roman" w:cs="Times New Roman"/>
                <w:sz w:val="24"/>
                <w:szCs w:val="24"/>
                <w:lang w:eastAsia="en-GB"/>
              </w:rPr>
            </w:pPr>
            <w:r w:rsidRPr="00EC5C0B">
              <w:rPr>
                <w:rFonts w:ascii="Arial" w:eastAsia="Times New Roman" w:hAnsi="Arial" w:cs="Arial"/>
                <w:b/>
                <w:bCs/>
                <w:color w:val="010205"/>
                <w:sz w:val="28"/>
                <w:szCs w:val="28"/>
                <w:lang w:eastAsia="en-GB"/>
              </w:rPr>
              <w:t>Descriptives</w:t>
            </w:r>
            <w:r w:rsidRPr="00EC5C0B">
              <w:rPr>
                <w:rFonts w:ascii="Arial" w:eastAsia="Times New Roman" w:hAnsi="Arial" w:cs="Arial"/>
                <w:color w:val="010205"/>
                <w:sz w:val="28"/>
                <w:szCs w:val="28"/>
                <w:lang w:eastAsia="en-GB"/>
              </w:rPr>
              <w:t> </w:t>
            </w:r>
          </w:p>
        </w:tc>
      </w:tr>
      <w:tr w:rsidR="00EC5C0B" w:rsidRPr="00EC5C0B" w14:paraId="7D1E477C" w14:textId="77777777" w:rsidTr="00EC5C0B">
        <w:trPr>
          <w:trHeight w:val="300"/>
        </w:trPr>
        <w:tc>
          <w:tcPr>
            <w:tcW w:w="11280" w:type="dxa"/>
            <w:gridSpan w:val="9"/>
            <w:tcBorders>
              <w:top w:val="nil"/>
              <w:left w:val="nil"/>
              <w:bottom w:val="nil"/>
              <w:right w:val="nil"/>
            </w:tcBorders>
            <w:shd w:val="clear" w:color="auto" w:fill="FFFFFF"/>
            <w:vAlign w:val="bottom"/>
            <w:hideMark/>
          </w:tcPr>
          <w:p w14:paraId="5AC2C577"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shd w:val="clear" w:color="auto" w:fill="FFFFFF"/>
                <w:lang w:eastAsia="en-GB"/>
              </w:rPr>
              <w:t>I am satisfied with my life.  </w:t>
            </w:r>
            <w:r w:rsidRPr="00EC5C0B">
              <w:rPr>
                <w:rFonts w:ascii="Arial" w:eastAsia="Times New Roman" w:hAnsi="Arial" w:cs="Arial"/>
                <w:color w:val="010205"/>
                <w:sz w:val="24"/>
                <w:szCs w:val="24"/>
                <w:lang w:eastAsia="en-GB"/>
              </w:rPr>
              <w:t> </w:t>
            </w:r>
          </w:p>
        </w:tc>
      </w:tr>
      <w:tr w:rsidR="00EC5C0B" w:rsidRPr="00EC5C0B" w14:paraId="35440D74" w14:textId="77777777" w:rsidTr="00EC5C0B">
        <w:trPr>
          <w:trHeight w:val="300"/>
        </w:trPr>
        <w:tc>
          <w:tcPr>
            <w:tcW w:w="1290" w:type="dxa"/>
            <w:vMerge w:val="restart"/>
            <w:tcBorders>
              <w:top w:val="nil"/>
              <w:left w:val="nil"/>
              <w:bottom w:val="nil"/>
              <w:right w:val="nil"/>
            </w:tcBorders>
            <w:shd w:val="clear" w:color="auto" w:fill="FFFFFF"/>
            <w:vAlign w:val="bottom"/>
            <w:hideMark/>
          </w:tcPr>
          <w:p w14:paraId="0DA95769" w14:textId="77777777" w:rsidR="00EC5C0B" w:rsidRPr="00EC5C0B" w:rsidRDefault="00EC5C0B" w:rsidP="00EC5C0B">
            <w:pPr>
              <w:spacing w:after="0" w:line="240" w:lineRule="auto"/>
              <w:textAlignment w:val="baseline"/>
              <w:rPr>
                <w:rFonts w:ascii="Times New Roman" w:eastAsia="Times New Roman" w:hAnsi="Times New Roman" w:cs="Times New Roman"/>
                <w:sz w:val="24"/>
                <w:szCs w:val="24"/>
                <w:lang w:eastAsia="en-GB"/>
              </w:rPr>
            </w:pPr>
            <w:r w:rsidRPr="00EC5C0B">
              <w:rPr>
                <w:rFonts w:ascii="Times New Roman" w:eastAsia="Times New Roman" w:hAnsi="Times New Roman" w:cs="Times New Roman"/>
                <w:sz w:val="24"/>
                <w:szCs w:val="24"/>
                <w:lang w:eastAsia="en-GB"/>
              </w:rPr>
              <w:t> </w:t>
            </w:r>
          </w:p>
        </w:tc>
        <w:tc>
          <w:tcPr>
            <w:tcW w:w="1080" w:type="dxa"/>
            <w:vMerge w:val="restart"/>
            <w:tcBorders>
              <w:top w:val="nil"/>
              <w:left w:val="nil"/>
              <w:bottom w:val="nil"/>
              <w:right w:val="single" w:sz="6" w:space="0" w:color="E0E0E0"/>
            </w:tcBorders>
            <w:shd w:val="clear" w:color="auto" w:fill="FFFFFF"/>
            <w:vAlign w:val="bottom"/>
            <w:hideMark/>
          </w:tcPr>
          <w:p w14:paraId="348B1842"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572E6FE5"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Mean </w:t>
            </w:r>
          </w:p>
        </w:tc>
        <w:tc>
          <w:tcPr>
            <w:tcW w:w="1410" w:type="dxa"/>
            <w:vMerge w:val="restart"/>
            <w:tcBorders>
              <w:top w:val="nil"/>
              <w:left w:val="single" w:sz="6" w:space="0" w:color="E0E0E0"/>
              <w:bottom w:val="nil"/>
              <w:right w:val="single" w:sz="6" w:space="0" w:color="E0E0E0"/>
            </w:tcBorders>
            <w:shd w:val="clear" w:color="auto" w:fill="FFFFFF"/>
            <w:vAlign w:val="bottom"/>
            <w:hideMark/>
          </w:tcPr>
          <w:p w14:paraId="2B878ED1"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Deviation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0A7EAD9D"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Std. Error </w:t>
            </w:r>
          </w:p>
        </w:tc>
        <w:tc>
          <w:tcPr>
            <w:tcW w:w="3120" w:type="dxa"/>
            <w:gridSpan w:val="2"/>
            <w:tcBorders>
              <w:top w:val="nil"/>
              <w:left w:val="single" w:sz="6" w:space="0" w:color="E0E0E0"/>
              <w:bottom w:val="nil"/>
              <w:right w:val="single" w:sz="6" w:space="0" w:color="E0E0E0"/>
            </w:tcBorders>
            <w:shd w:val="clear" w:color="auto" w:fill="FFFFFF"/>
            <w:vAlign w:val="bottom"/>
            <w:hideMark/>
          </w:tcPr>
          <w:p w14:paraId="38D710AA"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95% Confidence Interval for Mean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2DA71F2D"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Minimum </w:t>
            </w:r>
          </w:p>
        </w:tc>
        <w:tc>
          <w:tcPr>
            <w:tcW w:w="1080" w:type="dxa"/>
            <w:vMerge w:val="restart"/>
            <w:tcBorders>
              <w:top w:val="nil"/>
              <w:left w:val="single" w:sz="6" w:space="0" w:color="E0E0E0"/>
              <w:bottom w:val="nil"/>
              <w:right w:val="nil"/>
            </w:tcBorders>
            <w:shd w:val="clear" w:color="auto" w:fill="FFFFFF"/>
            <w:vAlign w:val="bottom"/>
            <w:hideMark/>
          </w:tcPr>
          <w:p w14:paraId="7F63DDE1"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Maximum </w:t>
            </w:r>
          </w:p>
        </w:tc>
      </w:tr>
      <w:tr w:rsidR="00EC5C0B" w:rsidRPr="00EC5C0B" w14:paraId="6B5708AE" w14:textId="77777777" w:rsidTr="00EC5C0B">
        <w:trPr>
          <w:trHeight w:val="300"/>
        </w:trPr>
        <w:tc>
          <w:tcPr>
            <w:tcW w:w="0" w:type="auto"/>
            <w:vMerge/>
            <w:tcBorders>
              <w:top w:val="nil"/>
              <w:left w:val="nil"/>
              <w:bottom w:val="nil"/>
              <w:right w:val="nil"/>
            </w:tcBorders>
            <w:shd w:val="clear" w:color="auto" w:fill="auto"/>
            <w:vAlign w:val="center"/>
            <w:hideMark/>
          </w:tcPr>
          <w:p w14:paraId="0EC4F9C7"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single" w:sz="6" w:space="0" w:color="E0E0E0"/>
            </w:tcBorders>
            <w:shd w:val="clear" w:color="auto" w:fill="auto"/>
            <w:vAlign w:val="center"/>
            <w:hideMark/>
          </w:tcPr>
          <w:p w14:paraId="35AF0A94"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1735ADF4"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015F297C"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3AC7243B"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04C5CF65"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Lower Bound </w:t>
            </w:r>
          </w:p>
        </w:tc>
        <w:tc>
          <w:tcPr>
            <w:tcW w:w="1560" w:type="dxa"/>
            <w:tcBorders>
              <w:top w:val="nil"/>
              <w:left w:val="single" w:sz="6" w:space="0" w:color="E0E0E0"/>
              <w:bottom w:val="single" w:sz="6" w:space="0" w:color="152935"/>
              <w:right w:val="single" w:sz="6" w:space="0" w:color="E0E0E0"/>
            </w:tcBorders>
            <w:shd w:val="clear" w:color="auto" w:fill="FFFFFF"/>
            <w:vAlign w:val="bottom"/>
            <w:hideMark/>
          </w:tcPr>
          <w:p w14:paraId="33B1FA1C" w14:textId="77777777" w:rsidR="00EC5C0B" w:rsidRPr="00EC5C0B" w:rsidRDefault="00EC5C0B" w:rsidP="00EC5C0B">
            <w:pPr>
              <w:spacing w:after="0" w:line="240" w:lineRule="auto"/>
              <w:ind w:left="60" w:right="60"/>
              <w:jc w:val="center"/>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Upper Bound </w:t>
            </w:r>
          </w:p>
        </w:tc>
        <w:tc>
          <w:tcPr>
            <w:tcW w:w="0" w:type="auto"/>
            <w:vMerge/>
            <w:tcBorders>
              <w:top w:val="nil"/>
              <w:left w:val="single" w:sz="6" w:space="0" w:color="E0E0E0"/>
              <w:bottom w:val="nil"/>
              <w:right w:val="single" w:sz="6" w:space="0" w:color="E0E0E0"/>
            </w:tcBorders>
            <w:shd w:val="clear" w:color="auto" w:fill="auto"/>
            <w:vAlign w:val="center"/>
            <w:hideMark/>
          </w:tcPr>
          <w:p w14:paraId="4DD4C249"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nil"/>
            </w:tcBorders>
            <w:shd w:val="clear" w:color="auto" w:fill="auto"/>
            <w:vAlign w:val="center"/>
            <w:hideMark/>
          </w:tcPr>
          <w:p w14:paraId="762E5A9C" w14:textId="77777777" w:rsidR="00EC5C0B" w:rsidRPr="00EC5C0B" w:rsidRDefault="00EC5C0B" w:rsidP="00EC5C0B">
            <w:pPr>
              <w:spacing w:after="0" w:line="240" w:lineRule="auto"/>
              <w:rPr>
                <w:rFonts w:ascii="Times New Roman" w:eastAsia="Times New Roman" w:hAnsi="Times New Roman" w:cs="Times New Roman"/>
                <w:sz w:val="24"/>
                <w:szCs w:val="24"/>
                <w:lang w:eastAsia="en-GB"/>
              </w:rPr>
            </w:pPr>
          </w:p>
        </w:tc>
      </w:tr>
      <w:tr w:rsidR="00EC5C0B" w:rsidRPr="00EC5C0B" w14:paraId="3CBA4079" w14:textId="77777777" w:rsidTr="00EC5C0B">
        <w:trPr>
          <w:trHeight w:val="300"/>
        </w:trPr>
        <w:tc>
          <w:tcPr>
            <w:tcW w:w="1290" w:type="dxa"/>
            <w:tcBorders>
              <w:top w:val="single" w:sz="6" w:space="0" w:color="152935"/>
              <w:left w:val="nil"/>
              <w:bottom w:val="single" w:sz="6" w:space="0" w:color="AEAEAE"/>
              <w:right w:val="nil"/>
            </w:tcBorders>
            <w:shd w:val="clear" w:color="auto" w:fill="E0E0E0"/>
            <w:hideMark/>
          </w:tcPr>
          <w:p w14:paraId="04F4FEB7"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remote </w:t>
            </w:r>
          </w:p>
        </w:tc>
        <w:tc>
          <w:tcPr>
            <w:tcW w:w="1080" w:type="dxa"/>
            <w:tcBorders>
              <w:top w:val="single" w:sz="6" w:space="0" w:color="152935"/>
              <w:left w:val="nil"/>
              <w:bottom w:val="single" w:sz="6" w:space="0" w:color="AEAEAE"/>
              <w:right w:val="single" w:sz="6" w:space="0" w:color="E0E0E0"/>
            </w:tcBorders>
            <w:shd w:val="clear" w:color="auto" w:fill="F9F9FB"/>
            <w:hideMark/>
          </w:tcPr>
          <w:p w14:paraId="45DC5D9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31FE482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2.00 </w:t>
            </w:r>
          </w:p>
        </w:tc>
        <w:tc>
          <w:tcPr>
            <w:tcW w:w="1410" w:type="dxa"/>
            <w:tcBorders>
              <w:top w:val="single" w:sz="6" w:space="0" w:color="152935"/>
              <w:left w:val="single" w:sz="6" w:space="0" w:color="E0E0E0"/>
              <w:bottom w:val="single" w:sz="6" w:space="0" w:color="AEAEAE"/>
              <w:right w:val="single" w:sz="6" w:space="0" w:color="E0E0E0"/>
            </w:tcBorders>
            <w:shd w:val="clear" w:color="auto" w:fill="F9F9FB"/>
            <w:hideMark/>
          </w:tcPr>
          <w:p w14:paraId="0323277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76AE8AA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210AE56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560" w:type="dxa"/>
            <w:tcBorders>
              <w:top w:val="single" w:sz="6" w:space="0" w:color="152935"/>
              <w:left w:val="single" w:sz="6" w:space="0" w:color="E0E0E0"/>
              <w:bottom w:val="single" w:sz="6" w:space="0" w:color="AEAEAE"/>
              <w:right w:val="single" w:sz="6" w:space="0" w:color="E0E0E0"/>
            </w:tcBorders>
            <w:shd w:val="clear" w:color="auto" w:fill="F9F9FB"/>
            <w:hideMark/>
          </w:tcPr>
          <w:p w14:paraId="3A0F164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9F9FB"/>
            <w:hideMark/>
          </w:tcPr>
          <w:p w14:paraId="6FD7742B"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c>
          <w:tcPr>
            <w:tcW w:w="1080" w:type="dxa"/>
            <w:tcBorders>
              <w:top w:val="single" w:sz="6" w:space="0" w:color="152935"/>
              <w:left w:val="single" w:sz="6" w:space="0" w:color="E0E0E0"/>
              <w:bottom w:val="single" w:sz="6" w:space="0" w:color="AEAEAE"/>
              <w:right w:val="nil"/>
            </w:tcBorders>
            <w:shd w:val="clear" w:color="auto" w:fill="F9F9FB"/>
            <w:hideMark/>
          </w:tcPr>
          <w:p w14:paraId="37907A8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2 </w:t>
            </w:r>
          </w:p>
        </w:tc>
      </w:tr>
      <w:tr w:rsidR="00EC5C0B" w:rsidRPr="00EC5C0B" w14:paraId="7DCF2FE2"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50484636"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Hybrid </w:t>
            </w:r>
          </w:p>
        </w:tc>
        <w:tc>
          <w:tcPr>
            <w:tcW w:w="1080" w:type="dxa"/>
            <w:tcBorders>
              <w:top w:val="single" w:sz="6" w:space="0" w:color="AEAEAE"/>
              <w:left w:val="nil"/>
              <w:bottom w:val="single" w:sz="6" w:space="0" w:color="AEAEAE"/>
              <w:right w:val="single" w:sz="6" w:space="0" w:color="E0E0E0"/>
            </w:tcBorders>
            <w:shd w:val="clear" w:color="auto" w:fill="F9F9FB"/>
            <w:hideMark/>
          </w:tcPr>
          <w:p w14:paraId="7FBA60C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10 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2C209AD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2.20 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79E152C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1.135 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5431248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.359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7C53750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1.39 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28BCB46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3.01 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6A60C16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1CE7A5C5"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4 </w:t>
            </w:r>
          </w:p>
        </w:tc>
      </w:tr>
      <w:tr w:rsidR="00EC5C0B" w:rsidRPr="00EC5C0B" w14:paraId="60B118D3" w14:textId="77777777" w:rsidTr="00EC5C0B">
        <w:trPr>
          <w:trHeight w:val="300"/>
        </w:trPr>
        <w:tc>
          <w:tcPr>
            <w:tcW w:w="1290" w:type="dxa"/>
            <w:tcBorders>
              <w:top w:val="single" w:sz="6" w:space="0" w:color="AEAEAE"/>
              <w:left w:val="nil"/>
              <w:bottom w:val="single" w:sz="6" w:space="0" w:color="AEAEAE"/>
              <w:right w:val="nil"/>
            </w:tcBorders>
            <w:shd w:val="clear" w:color="auto" w:fill="E0E0E0"/>
            <w:hideMark/>
          </w:tcPr>
          <w:p w14:paraId="106CEF95"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Fully onsite </w:t>
            </w:r>
          </w:p>
        </w:tc>
        <w:tc>
          <w:tcPr>
            <w:tcW w:w="1080" w:type="dxa"/>
            <w:tcBorders>
              <w:top w:val="single" w:sz="6" w:space="0" w:color="AEAEAE"/>
              <w:left w:val="nil"/>
              <w:bottom w:val="single" w:sz="6" w:space="0" w:color="AEAEAE"/>
              <w:right w:val="single" w:sz="6" w:space="0" w:color="E0E0E0"/>
            </w:tcBorders>
            <w:shd w:val="clear" w:color="auto" w:fill="F9F9FB"/>
            <w:hideMark/>
          </w:tcPr>
          <w:p w14:paraId="3E2FF1FC"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12 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506315A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3.00 </w:t>
            </w:r>
          </w:p>
        </w:tc>
        <w:tc>
          <w:tcPr>
            <w:tcW w:w="1410" w:type="dxa"/>
            <w:tcBorders>
              <w:top w:val="single" w:sz="6" w:space="0" w:color="AEAEAE"/>
              <w:left w:val="single" w:sz="6" w:space="0" w:color="E0E0E0"/>
              <w:bottom w:val="single" w:sz="6" w:space="0" w:color="AEAEAE"/>
              <w:right w:val="single" w:sz="6" w:space="0" w:color="E0E0E0"/>
            </w:tcBorders>
            <w:shd w:val="clear" w:color="auto" w:fill="F9F9FB"/>
            <w:hideMark/>
          </w:tcPr>
          <w:p w14:paraId="0441AD7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1.706 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66A857E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.492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63409F5E"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1.92 </w:t>
            </w:r>
          </w:p>
        </w:tc>
        <w:tc>
          <w:tcPr>
            <w:tcW w:w="1560" w:type="dxa"/>
            <w:tcBorders>
              <w:top w:val="single" w:sz="6" w:space="0" w:color="AEAEAE"/>
              <w:left w:val="single" w:sz="6" w:space="0" w:color="E0E0E0"/>
              <w:bottom w:val="single" w:sz="6" w:space="0" w:color="AEAEAE"/>
              <w:right w:val="single" w:sz="6" w:space="0" w:color="E0E0E0"/>
            </w:tcBorders>
            <w:shd w:val="clear" w:color="auto" w:fill="F9F9FB"/>
            <w:hideMark/>
          </w:tcPr>
          <w:p w14:paraId="412EB54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4.08 </w:t>
            </w:r>
          </w:p>
        </w:tc>
        <w:tc>
          <w:tcPr>
            <w:tcW w:w="1080" w:type="dxa"/>
            <w:tcBorders>
              <w:top w:val="single" w:sz="6" w:space="0" w:color="AEAEAE"/>
              <w:left w:val="single" w:sz="6" w:space="0" w:color="E0E0E0"/>
              <w:bottom w:val="single" w:sz="6" w:space="0" w:color="AEAEAE"/>
              <w:right w:val="single" w:sz="6" w:space="0" w:color="E0E0E0"/>
            </w:tcBorders>
            <w:shd w:val="clear" w:color="auto" w:fill="F9F9FB"/>
            <w:hideMark/>
          </w:tcPr>
          <w:p w14:paraId="37EE8193"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AEAEAE"/>
              <w:right w:val="nil"/>
            </w:tcBorders>
            <w:shd w:val="clear" w:color="auto" w:fill="F9F9FB"/>
            <w:hideMark/>
          </w:tcPr>
          <w:p w14:paraId="53EDB12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6 </w:t>
            </w:r>
          </w:p>
        </w:tc>
      </w:tr>
      <w:tr w:rsidR="00EC5C0B" w:rsidRPr="00EC5C0B" w14:paraId="321DF8C6" w14:textId="77777777" w:rsidTr="00EC5C0B">
        <w:trPr>
          <w:trHeight w:val="300"/>
        </w:trPr>
        <w:tc>
          <w:tcPr>
            <w:tcW w:w="1290" w:type="dxa"/>
            <w:tcBorders>
              <w:top w:val="single" w:sz="6" w:space="0" w:color="AEAEAE"/>
              <w:left w:val="nil"/>
              <w:bottom w:val="single" w:sz="6" w:space="0" w:color="152935"/>
              <w:right w:val="nil"/>
            </w:tcBorders>
            <w:shd w:val="clear" w:color="auto" w:fill="E0E0E0"/>
            <w:hideMark/>
          </w:tcPr>
          <w:p w14:paraId="05124EB1" w14:textId="77777777" w:rsidR="00EC5C0B" w:rsidRPr="00EC5C0B" w:rsidRDefault="00EC5C0B" w:rsidP="00EC5C0B">
            <w:pPr>
              <w:spacing w:after="0" w:line="240" w:lineRule="auto"/>
              <w:ind w:left="60" w:right="60"/>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264A60"/>
                <w:sz w:val="24"/>
                <w:szCs w:val="24"/>
                <w:lang w:eastAsia="en-GB"/>
              </w:rPr>
              <w:t>Total </w:t>
            </w:r>
          </w:p>
        </w:tc>
        <w:tc>
          <w:tcPr>
            <w:tcW w:w="1080" w:type="dxa"/>
            <w:tcBorders>
              <w:top w:val="single" w:sz="6" w:space="0" w:color="AEAEAE"/>
              <w:left w:val="nil"/>
              <w:bottom w:val="single" w:sz="6" w:space="0" w:color="152935"/>
              <w:right w:val="single" w:sz="6" w:space="0" w:color="E0E0E0"/>
            </w:tcBorders>
            <w:shd w:val="clear" w:color="auto" w:fill="F9F9FB"/>
            <w:hideMark/>
          </w:tcPr>
          <w:p w14:paraId="2A618F5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23 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7BC457BD"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2.61 </w:t>
            </w:r>
          </w:p>
        </w:tc>
        <w:tc>
          <w:tcPr>
            <w:tcW w:w="1410" w:type="dxa"/>
            <w:tcBorders>
              <w:top w:val="single" w:sz="6" w:space="0" w:color="AEAEAE"/>
              <w:left w:val="single" w:sz="6" w:space="0" w:color="E0E0E0"/>
              <w:bottom w:val="single" w:sz="6" w:space="0" w:color="152935"/>
              <w:right w:val="single" w:sz="6" w:space="0" w:color="E0E0E0"/>
            </w:tcBorders>
            <w:shd w:val="clear" w:color="auto" w:fill="F9F9FB"/>
            <w:hideMark/>
          </w:tcPr>
          <w:p w14:paraId="3666DFC7"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1.469 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23A3A159"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.306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577194D1"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1.97 </w:t>
            </w:r>
          </w:p>
        </w:tc>
        <w:tc>
          <w:tcPr>
            <w:tcW w:w="1560" w:type="dxa"/>
            <w:tcBorders>
              <w:top w:val="single" w:sz="6" w:space="0" w:color="AEAEAE"/>
              <w:left w:val="single" w:sz="6" w:space="0" w:color="E0E0E0"/>
              <w:bottom w:val="single" w:sz="6" w:space="0" w:color="152935"/>
              <w:right w:val="single" w:sz="6" w:space="0" w:color="E0E0E0"/>
            </w:tcBorders>
            <w:shd w:val="clear" w:color="auto" w:fill="F9F9FB"/>
            <w:hideMark/>
          </w:tcPr>
          <w:p w14:paraId="3B670CB0"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3.24 </w:t>
            </w:r>
          </w:p>
        </w:tc>
        <w:tc>
          <w:tcPr>
            <w:tcW w:w="1080" w:type="dxa"/>
            <w:tcBorders>
              <w:top w:val="single" w:sz="6" w:space="0" w:color="AEAEAE"/>
              <w:left w:val="single" w:sz="6" w:space="0" w:color="E0E0E0"/>
              <w:bottom w:val="single" w:sz="6" w:space="0" w:color="152935"/>
              <w:right w:val="single" w:sz="6" w:space="0" w:color="E0E0E0"/>
            </w:tcBorders>
            <w:shd w:val="clear" w:color="auto" w:fill="F9F9FB"/>
            <w:hideMark/>
          </w:tcPr>
          <w:p w14:paraId="7B5E91F4"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1 </w:t>
            </w:r>
          </w:p>
        </w:tc>
        <w:tc>
          <w:tcPr>
            <w:tcW w:w="1080" w:type="dxa"/>
            <w:tcBorders>
              <w:top w:val="single" w:sz="6" w:space="0" w:color="AEAEAE"/>
              <w:left w:val="single" w:sz="6" w:space="0" w:color="E0E0E0"/>
              <w:bottom w:val="single" w:sz="6" w:space="0" w:color="152935"/>
              <w:right w:val="nil"/>
            </w:tcBorders>
            <w:shd w:val="clear" w:color="auto" w:fill="F9F9FB"/>
            <w:hideMark/>
          </w:tcPr>
          <w:p w14:paraId="76122B8F" w14:textId="77777777" w:rsidR="00EC5C0B" w:rsidRPr="00EC5C0B" w:rsidRDefault="00EC5C0B" w:rsidP="00EC5C0B">
            <w:pPr>
              <w:spacing w:after="0" w:line="240" w:lineRule="auto"/>
              <w:ind w:left="60" w:right="60"/>
              <w:jc w:val="right"/>
              <w:textAlignment w:val="baseline"/>
              <w:rPr>
                <w:rFonts w:ascii="Times New Roman" w:eastAsia="Times New Roman" w:hAnsi="Times New Roman" w:cs="Times New Roman"/>
                <w:sz w:val="24"/>
                <w:szCs w:val="24"/>
                <w:lang w:eastAsia="en-GB"/>
              </w:rPr>
            </w:pPr>
            <w:r w:rsidRPr="00EC5C0B">
              <w:rPr>
                <w:rFonts w:ascii="Arial" w:eastAsia="Times New Roman" w:hAnsi="Arial" w:cs="Arial"/>
                <w:color w:val="010205"/>
                <w:sz w:val="24"/>
                <w:szCs w:val="24"/>
                <w:lang w:eastAsia="en-GB"/>
              </w:rPr>
              <w:t>6 </w:t>
            </w:r>
          </w:p>
        </w:tc>
      </w:tr>
    </w:tbl>
    <w:p w14:paraId="42DD8617"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476E091B"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Calibri" w:eastAsia="Times New Roman" w:hAnsi="Calibri" w:cs="Calibri"/>
          <w:lang w:eastAsia="en-GB"/>
        </w:rPr>
        <w:t> </w:t>
      </w:r>
    </w:p>
    <w:p w14:paraId="63602819"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7AEF385F"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Times New Roman" w:eastAsia="Times New Roman" w:hAnsi="Times New Roman" w:cs="Times New Roman"/>
          <w:sz w:val="24"/>
          <w:szCs w:val="24"/>
          <w:lang w:eastAsia="en-GB"/>
        </w:rPr>
        <w:t> </w:t>
      </w:r>
    </w:p>
    <w:p w14:paraId="465286ED" w14:textId="77777777" w:rsidR="00EC5C0B" w:rsidRPr="00EC5C0B" w:rsidRDefault="00EC5C0B" w:rsidP="00EC5C0B">
      <w:pPr>
        <w:spacing w:after="0" w:line="240" w:lineRule="auto"/>
        <w:textAlignment w:val="baseline"/>
        <w:rPr>
          <w:rFonts w:ascii="Segoe UI" w:eastAsia="Times New Roman" w:hAnsi="Segoe UI" w:cs="Segoe UI"/>
          <w:sz w:val="18"/>
          <w:szCs w:val="18"/>
          <w:lang w:eastAsia="en-GB"/>
        </w:rPr>
      </w:pPr>
      <w:r w:rsidRPr="00EC5C0B">
        <w:rPr>
          <w:rFonts w:ascii="Calibri" w:eastAsia="Times New Roman" w:hAnsi="Calibri" w:cs="Calibri"/>
          <w:lang w:eastAsia="en-GB"/>
        </w:rPr>
        <w:t> </w:t>
      </w:r>
    </w:p>
    <w:p w14:paraId="1F40A22B" w14:textId="60B15F00" w:rsidR="008F756D" w:rsidRPr="00E30DE5" w:rsidRDefault="008F756D" w:rsidP="00E30DE5">
      <w:pPr>
        <w:spacing w:line="480" w:lineRule="auto"/>
        <w:rPr>
          <w:rFonts w:ascii="Times New Roman" w:hAnsi="Times New Roman" w:cs="Times New Roman"/>
          <w:b/>
          <w:bCs/>
          <w:sz w:val="24"/>
          <w:szCs w:val="24"/>
        </w:rPr>
      </w:pPr>
    </w:p>
    <w:sectPr w:rsidR="008F756D" w:rsidRPr="00E30DE5" w:rsidSect="008F756D">
      <w:headerReference w:type="default" r:id="rId20"/>
      <w:pgSz w:w="14120" w:h="15840"/>
      <w:pgMar w:top="1417" w:right="1417" w:bottom="1417" w:left="1417"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1F1AE" w14:textId="77777777" w:rsidR="004D3572" w:rsidRDefault="004D3572" w:rsidP="005D7C56">
      <w:pPr>
        <w:spacing w:after="0" w:line="240" w:lineRule="auto"/>
      </w:pPr>
      <w:r>
        <w:separator/>
      </w:r>
    </w:p>
  </w:endnote>
  <w:endnote w:type="continuationSeparator" w:id="0">
    <w:p w14:paraId="7F6908E2" w14:textId="77777777" w:rsidR="004D3572" w:rsidRDefault="004D3572" w:rsidP="005D7C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83E2B5" w14:textId="77777777" w:rsidR="004D3572" w:rsidRDefault="004D3572" w:rsidP="005D7C56">
      <w:pPr>
        <w:spacing w:after="0" w:line="240" w:lineRule="auto"/>
      </w:pPr>
      <w:r>
        <w:separator/>
      </w:r>
    </w:p>
  </w:footnote>
  <w:footnote w:type="continuationSeparator" w:id="0">
    <w:p w14:paraId="67292EE8" w14:textId="77777777" w:rsidR="004D3572" w:rsidRDefault="004D3572" w:rsidP="005D7C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9373708"/>
      <w:docPartObj>
        <w:docPartGallery w:val="Page Numbers (Top of Page)"/>
        <w:docPartUnique/>
      </w:docPartObj>
    </w:sdtPr>
    <w:sdtEndPr>
      <w:rPr>
        <w:noProof/>
      </w:rPr>
    </w:sdtEndPr>
    <w:sdtContent>
      <w:p w14:paraId="6B443A2E" w14:textId="421B46F6" w:rsidR="00BF6B78" w:rsidRDefault="00BF6B78">
        <w:pPr>
          <w:pStyle w:val="Header"/>
          <w:jc w:val="right"/>
        </w:pPr>
        <w:r>
          <w:fldChar w:fldCharType="begin"/>
        </w:r>
        <w:r>
          <w:instrText xml:space="preserve"> PAGE   \* MERGEFORMAT </w:instrText>
        </w:r>
        <w:r>
          <w:fldChar w:fldCharType="separate"/>
        </w:r>
        <w:r w:rsidR="008B597A">
          <w:rPr>
            <w:noProof/>
          </w:rPr>
          <w:t>9</w:t>
        </w:r>
        <w:r>
          <w:rPr>
            <w:noProof/>
          </w:rPr>
          <w:fldChar w:fldCharType="end"/>
        </w:r>
      </w:p>
    </w:sdtContent>
  </w:sdt>
  <w:p w14:paraId="26B6C20B" w14:textId="77777777" w:rsidR="00BF6B78" w:rsidRDefault="00BF6B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A3F427A"/>
    <w:multiLevelType w:val="hybridMultilevel"/>
    <w:tmpl w:val="0CAA1A0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4C1C3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7118511">
    <w:abstractNumId w:val="10"/>
  </w:num>
  <w:num w:numId="2" w16cid:durableId="259066083">
    <w:abstractNumId w:val="20"/>
  </w:num>
  <w:num w:numId="3" w16cid:durableId="315695813">
    <w:abstractNumId w:val="2"/>
  </w:num>
  <w:num w:numId="4" w16cid:durableId="699285326">
    <w:abstractNumId w:val="25"/>
  </w:num>
  <w:num w:numId="5" w16cid:durableId="133113176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2589210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508408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75422322">
    <w:abstractNumId w:val="3"/>
  </w:num>
  <w:num w:numId="9" w16cid:durableId="1413359706">
    <w:abstractNumId w:val="7"/>
  </w:num>
  <w:num w:numId="10" w16cid:durableId="688261908">
    <w:abstractNumId w:val="8"/>
  </w:num>
  <w:num w:numId="11" w16cid:durableId="302152039">
    <w:abstractNumId w:val="23"/>
  </w:num>
  <w:num w:numId="12" w16cid:durableId="458035726">
    <w:abstractNumId w:val="21"/>
  </w:num>
  <w:num w:numId="13" w16cid:durableId="618682756">
    <w:abstractNumId w:val="22"/>
  </w:num>
  <w:num w:numId="14" w16cid:durableId="310718062">
    <w:abstractNumId w:val="0"/>
  </w:num>
  <w:num w:numId="15" w16cid:durableId="1169441151">
    <w:abstractNumId w:val="5"/>
  </w:num>
  <w:num w:numId="16" w16cid:durableId="1194229692">
    <w:abstractNumId w:val="6"/>
  </w:num>
  <w:num w:numId="17" w16cid:durableId="1684548708">
    <w:abstractNumId w:val="12"/>
  </w:num>
  <w:num w:numId="18" w16cid:durableId="667945138">
    <w:abstractNumId w:val="14"/>
  </w:num>
  <w:num w:numId="19" w16cid:durableId="60560525">
    <w:abstractNumId w:val="24"/>
  </w:num>
  <w:num w:numId="20" w16cid:durableId="760107047">
    <w:abstractNumId w:val="4"/>
  </w:num>
  <w:num w:numId="21" w16cid:durableId="1460344615">
    <w:abstractNumId w:val="15"/>
  </w:num>
  <w:num w:numId="22" w16cid:durableId="340547675">
    <w:abstractNumId w:val="19"/>
  </w:num>
  <w:num w:numId="23" w16cid:durableId="1413157489">
    <w:abstractNumId w:val="1"/>
  </w:num>
  <w:num w:numId="24" w16cid:durableId="1048870422">
    <w:abstractNumId w:val="9"/>
  </w:num>
  <w:num w:numId="25" w16cid:durableId="486436970">
    <w:abstractNumId w:val="13"/>
  </w:num>
  <w:num w:numId="26" w16cid:durableId="622613477">
    <w:abstractNumId w:val="26"/>
  </w:num>
  <w:num w:numId="27" w16cid:durableId="1475641165">
    <w:abstractNumId w:val="18"/>
  </w:num>
  <w:num w:numId="28" w16cid:durableId="156337370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DD8"/>
    <w:rsid w:val="00076453"/>
    <w:rsid w:val="000E6DFD"/>
    <w:rsid w:val="00157B6B"/>
    <w:rsid w:val="00186E22"/>
    <w:rsid w:val="001B1B33"/>
    <w:rsid w:val="001E3260"/>
    <w:rsid w:val="00210687"/>
    <w:rsid w:val="002228A4"/>
    <w:rsid w:val="00235412"/>
    <w:rsid w:val="002376D7"/>
    <w:rsid w:val="00285F7A"/>
    <w:rsid w:val="002A7912"/>
    <w:rsid w:val="002C4DF1"/>
    <w:rsid w:val="002F684D"/>
    <w:rsid w:val="00327C34"/>
    <w:rsid w:val="003662C5"/>
    <w:rsid w:val="0038440A"/>
    <w:rsid w:val="003F08C6"/>
    <w:rsid w:val="00432392"/>
    <w:rsid w:val="004578FA"/>
    <w:rsid w:val="00465EBD"/>
    <w:rsid w:val="004846F3"/>
    <w:rsid w:val="004A4A5A"/>
    <w:rsid w:val="004A6CFC"/>
    <w:rsid w:val="004A7822"/>
    <w:rsid w:val="004D3572"/>
    <w:rsid w:val="004F612E"/>
    <w:rsid w:val="004F64A1"/>
    <w:rsid w:val="00531D71"/>
    <w:rsid w:val="005716A4"/>
    <w:rsid w:val="00592333"/>
    <w:rsid w:val="005D1BBF"/>
    <w:rsid w:val="005D4558"/>
    <w:rsid w:val="005D7C56"/>
    <w:rsid w:val="0064443E"/>
    <w:rsid w:val="006602F4"/>
    <w:rsid w:val="00697D23"/>
    <w:rsid w:val="006D407C"/>
    <w:rsid w:val="0072645F"/>
    <w:rsid w:val="0074120B"/>
    <w:rsid w:val="007C5A04"/>
    <w:rsid w:val="007D388C"/>
    <w:rsid w:val="00815418"/>
    <w:rsid w:val="00820265"/>
    <w:rsid w:val="00832E82"/>
    <w:rsid w:val="0089109F"/>
    <w:rsid w:val="00892757"/>
    <w:rsid w:val="008B597A"/>
    <w:rsid w:val="008B5C62"/>
    <w:rsid w:val="008D5D88"/>
    <w:rsid w:val="008F47CA"/>
    <w:rsid w:val="008F57E9"/>
    <w:rsid w:val="008F756D"/>
    <w:rsid w:val="00A23F64"/>
    <w:rsid w:val="00A31B31"/>
    <w:rsid w:val="00A52CEB"/>
    <w:rsid w:val="00A739EB"/>
    <w:rsid w:val="00AC36FA"/>
    <w:rsid w:val="00B11A96"/>
    <w:rsid w:val="00B11DCC"/>
    <w:rsid w:val="00BB5266"/>
    <w:rsid w:val="00BF6B78"/>
    <w:rsid w:val="00C110B4"/>
    <w:rsid w:val="00C47B5F"/>
    <w:rsid w:val="00C65C85"/>
    <w:rsid w:val="00CA115B"/>
    <w:rsid w:val="00CC269B"/>
    <w:rsid w:val="00CF74DE"/>
    <w:rsid w:val="00D47F7F"/>
    <w:rsid w:val="00D5415E"/>
    <w:rsid w:val="00D553D4"/>
    <w:rsid w:val="00D843BF"/>
    <w:rsid w:val="00DB7237"/>
    <w:rsid w:val="00E30DE5"/>
    <w:rsid w:val="00E51FEA"/>
    <w:rsid w:val="00E809D1"/>
    <w:rsid w:val="00E9359A"/>
    <w:rsid w:val="00EB2B11"/>
    <w:rsid w:val="00EC5C0B"/>
    <w:rsid w:val="00EC7B88"/>
    <w:rsid w:val="00F41DD8"/>
    <w:rsid w:val="00F43EAB"/>
    <w:rsid w:val="00F5243E"/>
    <w:rsid w:val="00F57BB3"/>
    <w:rsid w:val="00F729C9"/>
    <w:rsid w:val="00FD61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2C01D7"/>
  <w15:docId w15:val="{90F1B82E-BC57-4267-AF43-49373923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F756D"/>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8F756D"/>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41D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DD8"/>
    <w:rPr>
      <w:rFonts w:ascii="Tahoma" w:hAnsi="Tahoma" w:cs="Tahoma"/>
      <w:sz w:val="16"/>
      <w:szCs w:val="16"/>
    </w:rPr>
  </w:style>
  <w:style w:type="paragraph" w:styleId="Header">
    <w:name w:val="header"/>
    <w:basedOn w:val="Normal"/>
    <w:link w:val="HeaderChar"/>
    <w:uiPriority w:val="99"/>
    <w:unhideWhenUsed/>
    <w:rsid w:val="005D7C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7C56"/>
  </w:style>
  <w:style w:type="paragraph" w:styleId="Footer">
    <w:name w:val="footer"/>
    <w:basedOn w:val="Normal"/>
    <w:link w:val="FooterChar"/>
    <w:uiPriority w:val="99"/>
    <w:unhideWhenUsed/>
    <w:rsid w:val="005D7C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7C56"/>
  </w:style>
  <w:style w:type="character" w:styleId="CommentReference">
    <w:name w:val="annotation reference"/>
    <w:basedOn w:val="DefaultParagraphFont"/>
    <w:uiPriority w:val="99"/>
    <w:semiHidden/>
    <w:unhideWhenUsed/>
    <w:rsid w:val="005D1BBF"/>
    <w:rPr>
      <w:sz w:val="16"/>
      <w:szCs w:val="16"/>
    </w:rPr>
  </w:style>
  <w:style w:type="paragraph" w:styleId="CommentText">
    <w:name w:val="annotation text"/>
    <w:basedOn w:val="Normal"/>
    <w:link w:val="CommentTextChar"/>
    <w:uiPriority w:val="99"/>
    <w:unhideWhenUsed/>
    <w:rsid w:val="005D1BBF"/>
    <w:pPr>
      <w:spacing w:line="240" w:lineRule="auto"/>
    </w:pPr>
    <w:rPr>
      <w:sz w:val="20"/>
      <w:szCs w:val="20"/>
    </w:rPr>
  </w:style>
  <w:style w:type="character" w:customStyle="1" w:styleId="CommentTextChar">
    <w:name w:val="Comment Text Char"/>
    <w:basedOn w:val="DefaultParagraphFont"/>
    <w:link w:val="CommentText"/>
    <w:uiPriority w:val="99"/>
    <w:rsid w:val="005D1BBF"/>
    <w:rPr>
      <w:sz w:val="20"/>
      <w:szCs w:val="20"/>
    </w:rPr>
  </w:style>
  <w:style w:type="paragraph" w:styleId="CommentSubject">
    <w:name w:val="annotation subject"/>
    <w:basedOn w:val="CommentText"/>
    <w:next w:val="CommentText"/>
    <w:link w:val="CommentSubjectChar"/>
    <w:uiPriority w:val="99"/>
    <w:semiHidden/>
    <w:unhideWhenUsed/>
    <w:rsid w:val="005D1BBF"/>
    <w:rPr>
      <w:b/>
      <w:bCs/>
    </w:rPr>
  </w:style>
  <w:style w:type="character" w:customStyle="1" w:styleId="CommentSubjectChar">
    <w:name w:val="Comment Subject Char"/>
    <w:basedOn w:val="CommentTextChar"/>
    <w:link w:val="CommentSubject"/>
    <w:uiPriority w:val="99"/>
    <w:semiHidden/>
    <w:rsid w:val="005D1BBF"/>
    <w:rPr>
      <w:b/>
      <w:bCs/>
      <w:sz w:val="20"/>
      <w:szCs w:val="20"/>
    </w:rPr>
  </w:style>
  <w:style w:type="character" w:customStyle="1" w:styleId="Heading1Char">
    <w:name w:val="Heading 1 Char"/>
    <w:basedOn w:val="DefaultParagraphFont"/>
    <w:link w:val="Heading1"/>
    <w:uiPriority w:val="99"/>
    <w:rsid w:val="008F756D"/>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8F756D"/>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8F756D"/>
  </w:style>
  <w:style w:type="paragraph" w:styleId="BodyText2">
    <w:name w:val="Body Text 2"/>
    <w:basedOn w:val="Normal"/>
    <w:link w:val="BodyText2Char"/>
    <w:uiPriority w:val="99"/>
    <w:rsid w:val="008F756D"/>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8F756D"/>
    <w:rPr>
      <w:rFonts w:ascii="Times New Roman" w:eastAsia="Times New Roman" w:hAnsi="Times New Roman" w:cs="Times New Roman"/>
      <w:b/>
      <w:bCs/>
    </w:rPr>
  </w:style>
  <w:style w:type="paragraph" w:customStyle="1" w:styleId="deannah1">
    <w:name w:val="deannah1"/>
    <w:basedOn w:val="Normal"/>
    <w:uiPriority w:val="99"/>
    <w:rsid w:val="008F756D"/>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8F756D"/>
    <w:rPr>
      <w:color w:val="0000FF"/>
      <w:u w:val="single"/>
    </w:rPr>
  </w:style>
  <w:style w:type="table" w:styleId="TableGrid">
    <w:name w:val="Table Grid"/>
    <w:basedOn w:val="TableNormal"/>
    <w:uiPriority w:val="59"/>
    <w:rsid w:val="008F756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F756D"/>
    <w:rPr>
      <w:color w:val="800080"/>
      <w:u w:val="single"/>
    </w:rPr>
  </w:style>
  <w:style w:type="paragraph" w:styleId="NormalWeb">
    <w:name w:val="Normal (Web)"/>
    <w:basedOn w:val="Normal"/>
    <w:uiPriority w:val="99"/>
    <w:rsid w:val="008F75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8F756D"/>
    <w:rPr>
      <w:color w:val="535353"/>
      <w:u w:val="single"/>
      <w:effect w:val="none"/>
    </w:rPr>
  </w:style>
  <w:style w:type="paragraph" w:customStyle="1" w:styleId="NormalWeb1">
    <w:name w:val="Normal (Web)1"/>
    <w:basedOn w:val="Normal"/>
    <w:uiPriority w:val="99"/>
    <w:rsid w:val="008F756D"/>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8F756D"/>
  </w:style>
  <w:style w:type="paragraph" w:styleId="ListParagraph">
    <w:name w:val="List Paragraph"/>
    <w:basedOn w:val="Normal"/>
    <w:uiPriority w:val="34"/>
    <w:qFormat/>
    <w:rsid w:val="008F756D"/>
    <w:pPr>
      <w:spacing w:after="0" w:line="240" w:lineRule="auto"/>
      <w:ind w:left="720"/>
      <w:contextualSpacing/>
    </w:pPr>
    <w:rPr>
      <w:rFonts w:ascii="Calibri" w:eastAsia="Calibri" w:hAnsi="Calibri" w:cs="Times New Roman"/>
    </w:rPr>
  </w:style>
  <w:style w:type="character" w:styleId="Strong">
    <w:name w:val="Strong"/>
    <w:uiPriority w:val="22"/>
    <w:qFormat/>
    <w:rsid w:val="008F756D"/>
    <w:rPr>
      <w:b/>
      <w:bCs/>
    </w:rPr>
  </w:style>
  <w:style w:type="character" w:customStyle="1" w:styleId="UnresolvedMention1">
    <w:name w:val="Unresolved Mention1"/>
    <w:basedOn w:val="DefaultParagraphFont"/>
    <w:uiPriority w:val="99"/>
    <w:semiHidden/>
    <w:unhideWhenUsed/>
    <w:rsid w:val="008F756D"/>
    <w:rPr>
      <w:color w:val="605E5C"/>
      <w:shd w:val="clear" w:color="auto" w:fill="E1DFDD"/>
    </w:rPr>
  </w:style>
  <w:style w:type="paragraph" w:customStyle="1" w:styleId="Default">
    <w:name w:val="Default"/>
    <w:rsid w:val="008F756D"/>
    <w:pPr>
      <w:autoSpaceDE w:val="0"/>
      <w:autoSpaceDN w:val="0"/>
      <w:adjustRightInd w:val="0"/>
      <w:spacing w:after="0" w:line="240" w:lineRule="auto"/>
    </w:pPr>
    <w:rPr>
      <w:rFonts w:ascii="Times New Roman" w:hAnsi="Times New Roman" w:cs="Times New Roman"/>
      <w:color w:val="000000"/>
      <w:sz w:val="24"/>
      <w:szCs w:val="24"/>
    </w:rPr>
  </w:style>
  <w:style w:type="numbering" w:customStyle="1" w:styleId="NoList2">
    <w:name w:val="No List2"/>
    <w:next w:val="NoList"/>
    <w:uiPriority w:val="99"/>
    <w:semiHidden/>
    <w:unhideWhenUsed/>
    <w:rsid w:val="00EC5C0B"/>
  </w:style>
  <w:style w:type="paragraph" w:customStyle="1" w:styleId="paragraph">
    <w:name w:val="paragraph"/>
    <w:basedOn w:val="Normal"/>
    <w:rsid w:val="00EC5C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EC5C0B"/>
  </w:style>
  <w:style w:type="character" w:customStyle="1" w:styleId="normaltextrun">
    <w:name w:val="normaltextrun"/>
    <w:basedOn w:val="DefaultParagraphFont"/>
    <w:rsid w:val="00EC5C0B"/>
  </w:style>
  <w:style w:type="character" w:customStyle="1" w:styleId="eop">
    <w:name w:val="eop"/>
    <w:basedOn w:val="DefaultParagraphFont"/>
    <w:rsid w:val="00EC5C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3696638">
      <w:bodyDiv w:val="1"/>
      <w:marLeft w:val="0"/>
      <w:marRight w:val="0"/>
      <w:marTop w:val="0"/>
      <w:marBottom w:val="0"/>
      <w:divBdr>
        <w:top w:val="none" w:sz="0" w:space="0" w:color="auto"/>
        <w:left w:val="none" w:sz="0" w:space="0" w:color="auto"/>
        <w:bottom w:val="none" w:sz="0" w:space="0" w:color="auto"/>
        <w:right w:val="none" w:sz="0" w:space="0" w:color="auto"/>
      </w:divBdr>
      <w:divsChild>
        <w:div w:id="1358195571">
          <w:marLeft w:val="0"/>
          <w:marRight w:val="0"/>
          <w:marTop w:val="0"/>
          <w:marBottom w:val="0"/>
          <w:divBdr>
            <w:top w:val="none" w:sz="0" w:space="0" w:color="auto"/>
            <w:left w:val="none" w:sz="0" w:space="0" w:color="auto"/>
            <w:bottom w:val="none" w:sz="0" w:space="0" w:color="auto"/>
            <w:right w:val="none" w:sz="0" w:space="0" w:color="auto"/>
          </w:divBdr>
          <w:divsChild>
            <w:div w:id="1319261389">
              <w:marLeft w:val="-45"/>
              <w:marRight w:val="0"/>
              <w:marTop w:val="30"/>
              <w:marBottom w:val="30"/>
              <w:divBdr>
                <w:top w:val="none" w:sz="0" w:space="0" w:color="auto"/>
                <w:left w:val="none" w:sz="0" w:space="0" w:color="auto"/>
                <w:bottom w:val="none" w:sz="0" w:space="0" w:color="auto"/>
                <w:right w:val="none" w:sz="0" w:space="0" w:color="auto"/>
              </w:divBdr>
              <w:divsChild>
                <w:div w:id="1585872438">
                  <w:marLeft w:val="0"/>
                  <w:marRight w:val="0"/>
                  <w:marTop w:val="0"/>
                  <w:marBottom w:val="0"/>
                  <w:divBdr>
                    <w:top w:val="none" w:sz="0" w:space="0" w:color="auto"/>
                    <w:left w:val="none" w:sz="0" w:space="0" w:color="auto"/>
                    <w:bottom w:val="none" w:sz="0" w:space="0" w:color="auto"/>
                    <w:right w:val="none" w:sz="0" w:space="0" w:color="auto"/>
                  </w:divBdr>
                  <w:divsChild>
                    <w:div w:id="998995738">
                      <w:marLeft w:val="0"/>
                      <w:marRight w:val="0"/>
                      <w:marTop w:val="0"/>
                      <w:marBottom w:val="0"/>
                      <w:divBdr>
                        <w:top w:val="none" w:sz="0" w:space="0" w:color="auto"/>
                        <w:left w:val="none" w:sz="0" w:space="0" w:color="auto"/>
                        <w:bottom w:val="none" w:sz="0" w:space="0" w:color="auto"/>
                        <w:right w:val="none" w:sz="0" w:space="0" w:color="auto"/>
                      </w:divBdr>
                    </w:div>
                  </w:divsChild>
                </w:div>
                <w:div w:id="21903574">
                  <w:marLeft w:val="0"/>
                  <w:marRight w:val="0"/>
                  <w:marTop w:val="0"/>
                  <w:marBottom w:val="0"/>
                  <w:divBdr>
                    <w:top w:val="none" w:sz="0" w:space="0" w:color="auto"/>
                    <w:left w:val="none" w:sz="0" w:space="0" w:color="auto"/>
                    <w:bottom w:val="none" w:sz="0" w:space="0" w:color="auto"/>
                    <w:right w:val="none" w:sz="0" w:space="0" w:color="auto"/>
                  </w:divBdr>
                  <w:divsChild>
                    <w:div w:id="225724161">
                      <w:marLeft w:val="0"/>
                      <w:marRight w:val="0"/>
                      <w:marTop w:val="0"/>
                      <w:marBottom w:val="0"/>
                      <w:divBdr>
                        <w:top w:val="none" w:sz="0" w:space="0" w:color="auto"/>
                        <w:left w:val="none" w:sz="0" w:space="0" w:color="auto"/>
                        <w:bottom w:val="none" w:sz="0" w:space="0" w:color="auto"/>
                        <w:right w:val="none" w:sz="0" w:space="0" w:color="auto"/>
                      </w:divBdr>
                    </w:div>
                  </w:divsChild>
                </w:div>
                <w:div w:id="415784241">
                  <w:marLeft w:val="0"/>
                  <w:marRight w:val="0"/>
                  <w:marTop w:val="0"/>
                  <w:marBottom w:val="0"/>
                  <w:divBdr>
                    <w:top w:val="none" w:sz="0" w:space="0" w:color="auto"/>
                    <w:left w:val="none" w:sz="0" w:space="0" w:color="auto"/>
                    <w:bottom w:val="none" w:sz="0" w:space="0" w:color="auto"/>
                    <w:right w:val="none" w:sz="0" w:space="0" w:color="auto"/>
                  </w:divBdr>
                  <w:divsChild>
                    <w:div w:id="227424874">
                      <w:marLeft w:val="0"/>
                      <w:marRight w:val="0"/>
                      <w:marTop w:val="0"/>
                      <w:marBottom w:val="0"/>
                      <w:divBdr>
                        <w:top w:val="none" w:sz="0" w:space="0" w:color="auto"/>
                        <w:left w:val="none" w:sz="0" w:space="0" w:color="auto"/>
                        <w:bottom w:val="none" w:sz="0" w:space="0" w:color="auto"/>
                        <w:right w:val="none" w:sz="0" w:space="0" w:color="auto"/>
                      </w:divBdr>
                    </w:div>
                  </w:divsChild>
                </w:div>
                <w:div w:id="1212426706">
                  <w:marLeft w:val="0"/>
                  <w:marRight w:val="0"/>
                  <w:marTop w:val="0"/>
                  <w:marBottom w:val="0"/>
                  <w:divBdr>
                    <w:top w:val="none" w:sz="0" w:space="0" w:color="auto"/>
                    <w:left w:val="none" w:sz="0" w:space="0" w:color="auto"/>
                    <w:bottom w:val="none" w:sz="0" w:space="0" w:color="auto"/>
                    <w:right w:val="none" w:sz="0" w:space="0" w:color="auto"/>
                  </w:divBdr>
                  <w:divsChild>
                    <w:div w:id="1165820980">
                      <w:marLeft w:val="0"/>
                      <w:marRight w:val="0"/>
                      <w:marTop w:val="0"/>
                      <w:marBottom w:val="0"/>
                      <w:divBdr>
                        <w:top w:val="none" w:sz="0" w:space="0" w:color="auto"/>
                        <w:left w:val="none" w:sz="0" w:space="0" w:color="auto"/>
                        <w:bottom w:val="none" w:sz="0" w:space="0" w:color="auto"/>
                        <w:right w:val="none" w:sz="0" w:space="0" w:color="auto"/>
                      </w:divBdr>
                    </w:div>
                  </w:divsChild>
                </w:div>
                <w:div w:id="1113357768">
                  <w:marLeft w:val="0"/>
                  <w:marRight w:val="0"/>
                  <w:marTop w:val="0"/>
                  <w:marBottom w:val="0"/>
                  <w:divBdr>
                    <w:top w:val="none" w:sz="0" w:space="0" w:color="auto"/>
                    <w:left w:val="none" w:sz="0" w:space="0" w:color="auto"/>
                    <w:bottom w:val="none" w:sz="0" w:space="0" w:color="auto"/>
                    <w:right w:val="none" w:sz="0" w:space="0" w:color="auto"/>
                  </w:divBdr>
                  <w:divsChild>
                    <w:div w:id="70466399">
                      <w:marLeft w:val="0"/>
                      <w:marRight w:val="0"/>
                      <w:marTop w:val="0"/>
                      <w:marBottom w:val="0"/>
                      <w:divBdr>
                        <w:top w:val="none" w:sz="0" w:space="0" w:color="auto"/>
                        <w:left w:val="none" w:sz="0" w:space="0" w:color="auto"/>
                        <w:bottom w:val="none" w:sz="0" w:space="0" w:color="auto"/>
                        <w:right w:val="none" w:sz="0" w:space="0" w:color="auto"/>
                      </w:divBdr>
                    </w:div>
                  </w:divsChild>
                </w:div>
                <w:div w:id="2045906318">
                  <w:marLeft w:val="0"/>
                  <w:marRight w:val="0"/>
                  <w:marTop w:val="0"/>
                  <w:marBottom w:val="0"/>
                  <w:divBdr>
                    <w:top w:val="none" w:sz="0" w:space="0" w:color="auto"/>
                    <w:left w:val="none" w:sz="0" w:space="0" w:color="auto"/>
                    <w:bottom w:val="none" w:sz="0" w:space="0" w:color="auto"/>
                    <w:right w:val="none" w:sz="0" w:space="0" w:color="auto"/>
                  </w:divBdr>
                  <w:divsChild>
                    <w:div w:id="507982651">
                      <w:marLeft w:val="0"/>
                      <w:marRight w:val="0"/>
                      <w:marTop w:val="0"/>
                      <w:marBottom w:val="0"/>
                      <w:divBdr>
                        <w:top w:val="none" w:sz="0" w:space="0" w:color="auto"/>
                        <w:left w:val="none" w:sz="0" w:space="0" w:color="auto"/>
                        <w:bottom w:val="none" w:sz="0" w:space="0" w:color="auto"/>
                        <w:right w:val="none" w:sz="0" w:space="0" w:color="auto"/>
                      </w:divBdr>
                    </w:div>
                  </w:divsChild>
                </w:div>
                <w:div w:id="1464302803">
                  <w:marLeft w:val="0"/>
                  <w:marRight w:val="0"/>
                  <w:marTop w:val="0"/>
                  <w:marBottom w:val="0"/>
                  <w:divBdr>
                    <w:top w:val="none" w:sz="0" w:space="0" w:color="auto"/>
                    <w:left w:val="none" w:sz="0" w:space="0" w:color="auto"/>
                    <w:bottom w:val="none" w:sz="0" w:space="0" w:color="auto"/>
                    <w:right w:val="none" w:sz="0" w:space="0" w:color="auto"/>
                  </w:divBdr>
                  <w:divsChild>
                    <w:div w:id="289551589">
                      <w:marLeft w:val="0"/>
                      <w:marRight w:val="0"/>
                      <w:marTop w:val="0"/>
                      <w:marBottom w:val="0"/>
                      <w:divBdr>
                        <w:top w:val="none" w:sz="0" w:space="0" w:color="auto"/>
                        <w:left w:val="none" w:sz="0" w:space="0" w:color="auto"/>
                        <w:bottom w:val="none" w:sz="0" w:space="0" w:color="auto"/>
                        <w:right w:val="none" w:sz="0" w:space="0" w:color="auto"/>
                      </w:divBdr>
                    </w:div>
                  </w:divsChild>
                </w:div>
                <w:div w:id="1164517961">
                  <w:marLeft w:val="0"/>
                  <w:marRight w:val="0"/>
                  <w:marTop w:val="0"/>
                  <w:marBottom w:val="0"/>
                  <w:divBdr>
                    <w:top w:val="none" w:sz="0" w:space="0" w:color="auto"/>
                    <w:left w:val="none" w:sz="0" w:space="0" w:color="auto"/>
                    <w:bottom w:val="none" w:sz="0" w:space="0" w:color="auto"/>
                    <w:right w:val="none" w:sz="0" w:space="0" w:color="auto"/>
                  </w:divBdr>
                  <w:divsChild>
                    <w:div w:id="1344090834">
                      <w:marLeft w:val="0"/>
                      <w:marRight w:val="0"/>
                      <w:marTop w:val="0"/>
                      <w:marBottom w:val="0"/>
                      <w:divBdr>
                        <w:top w:val="none" w:sz="0" w:space="0" w:color="auto"/>
                        <w:left w:val="none" w:sz="0" w:space="0" w:color="auto"/>
                        <w:bottom w:val="none" w:sz="0" w:space="0" w:color="auto"/>
                        <w:right w:val="none" w:sz="0" w:space="0" w:color="auto"/>
                      </w:divBdr>
                    </w:div>
                  </w:divsChild>
                </w:div>
                <w:div w:id="177623932">
                  <w:marLeft w:val="0"/>
                  <w:marRight w:val="0"/>
                  <w:marTop w:val="0"/>
                  <w:marBottom w:val="0"/>
                  <w:divBdr>
                    <w:top w:val="none" w:sz="0" w:space="0" w:color="auto"/>
                    <w:left w:val="none" w:sz="0" w:space="0" w:color="auto"/>
                    <w:bottom w:val="none" w:sz="0" w:space="0" w:color="auto"/>
                    <w:right w:val="none" w:sz="0" w:space="0" w:color="auto"/>
                  </w:divBdr>
                  <w:divsChild>
                    <w:div w:id="1522552614">
                      <w:marLeft w:val="0"/>
                      <w:marRight w:val="0"/>
                      <w:marTop w:val="0"/>
                      <w:marBottom w:val="0"/>
                      <w:divBdr>
                        <w:top w:val="none" w:sz="0" w:space="0" w:color="auto"/>
                        <w:left w:val="none" w:sz="0" w:space="0" w:color="auto"/>
                        <w:bottom w:val="none" w:sz="0" w:space="0" w:color="auto"/>
                        <w:right w:val="none" w:sz="0" w:space="0" w:color="auto"/>
                      </w:divBdr>
                    </w:div>
                  </w:divsChild>
                </w:div>
                <w:div w:id="1647662342">
                  <w:marLeft w:val="0"/>
                  <w:marRight w:val="0"/>
                  <w:marTop w:val="0"/>
                  <w:marBottom w:val="0"/>
                  <w:divBdr>
                    <w:top w:val="none" w:sz="0" w:space="0" w:color="auto"/>
                    <w:left w:val="none" w:sz="0" w:space="0" w:color="auto"/>
                    <w:bottom w:val="none" w:sz="0" w:space="0" w:color="auto"/>
                    <w:right w:val="none" w:sz="0" w:space="0" w:color="auto"/>
                  </w:divBdr>
                  <w:divsChild>
                    <w:div w:id="1571621708">
                      <w:marLeft w:val="0"/>
                      <w:marRight w:val="0"/>
                      <w:marTop w:val="0"/>
                      <w:marBottom w:val="0"/>
                      <w:divBdr>
                        <w:top w:val="none" w:sz="0" w:space="0" w:color="auto"/>
                        <w:left w:val="none" w:sz="0" w:space="0" w:color="auto"/>
                        <w:bottom w:val="none" w:sz="0" w:space="0" w:color="auto"/>
                        <w:right w:val="none" w:sz="0" w:space="0" w:color="auto"/>
                      </w:divBdr>
                    </w:div>
                  </w:divsChild>
                </w:div>
                <w:div w:id="1023820250">
                  <w:marLeft w:val="0"/>
                  <w:marRight w:val="0"/>
                  <w:marTop w:val="0"/>
                  <w:marBottom w:val="0"/>
                  <w:divBdr>
                    <w:top w:val="none" w:sz="0" w:space="0" w:color="auto"/>
                    <w:left w:val="none" w:sz="0" w:space="0" w:color="auto"/>
                    <w:bottom w:val="none" w:sz="0" w:space="0" w:color="auto"/>
                    <w:right w:val="none" w:sz="0" w:space="0" w:color="auto"/>
                  </w:divBdr>
                  <w:divsChild>
                    <w:div w:id="1498498802">
                      <w:marLeft w:val="0"/>
                      <w:marRight w:val="0"/>
                      <w:marTop w:val="0"/>
                      <w:marBottom w:val="0"/>
                      <w:divBdr>
                        <w:top w:val="none" w:sz="0" w:space="0" w:color="auto"/>
                        <w:left w:val="none" w:sz="0" w:space="0" w:color="auto"/>
                        <w:bottom w:val="none" w:sz="0" w:space="0" w:color="auto"/>
                        <w:right w:val="none" w:sz="0" w:space="0" w:color="auto"/>
                      </w:divBdr>
                    </w:div>
                  </w:divsChild>
                </w:div>
                <w:div w:id="1650789846">
                  <w:marLeft w:val="0"/>
                  <w:marRight w:val="0"/>
                  <w:marTop w:val="0"/>
                  <w:marBottom w:val="0"/>
                  <w:divBdr>
                    <w:top w:val="none" w:sz="0" w:space="0" w:color="auto"/>
                    <w:left w:val="none" w:sz="0" w:space="0" w:color="auto"/>
                    <w:bottom w:val="none" w:sz="0" w:space="0" w:color="auto"/>
                    <w:right w:val="none" w:sz="0" w:space="0" w:color="auto"/>
                  </w:divBdr>
                  <w:divsChild>
                    <w:div w:id="1640573510">
                      <w:marLeft w:val="0"/>
                      <w:marRight w:val="0"/>
                      <w:marTop w:val="0"/>
                      <w:marBottom w:val="0"/>
                      <w:divBdr>
                        <w:top w:val="none" w:sz="0" w:space="0" w:color="auto"/>
                        <w:left w:val="none" w:sz="0" w:space="0" w:color="auto"/>
                        <w:bottom w:val="none" w:sz="0" w:space="0" w:color="auto"/>
                        <w:right w:val="none" w:sz="0" w:space="0" w:color="auto"/>
                      </w:divBdr>
                    </w:div>
                  </w:divsChild>
                </w:div>
                <w:div w:id="556863494">
                  <w:marLeft w:val="0"/>
                  <w:marRight w:val="0"/>
                  <w:marTop w:val="0"/>
                  <w:marBottom w:val="0"/>
                  <w:divBdr>
                    <w:top w:val="none" w:sz="0" w:space="0" w:color="auto"/>
                    <w:left w:val="none" w:sz="0" w:space="0" w:color="auto"/>
                    <w:bottom w:val="none" w:sz="0" w:space="0" w:color="auto"/>
                    <w:right w:val="none" w:sz="0" w:space="0" w:color="auto"/>
                  </w:divBdr>
                  <w:divsChild>
                    <w:div w:id="1345863515">
                      <w:marLeft w:val="0"/>
                      <w:marRight w:val="0"/>
                      <w:marTop w:val="0"/>
                      <w:marBottom w:val="0"/>
                      <w:divBdr>
                        <w:top w:val="none" w:sz="0" w:space="0" w:color="auto"/>
                        <w:left w:val="none" w:sz="0" w:space="0" w:color="auto"/>
                        <w:bottom w:val="none" w:sz="0" w:space="0" w:color="auto"/>
                        <w:right w:val="none" w:sz="0" w:space="0" w:color="auto"/>
                      </w:divBdr>
                    </w:div>
                  </w:divsChild>
                </w:div>
                <w:div w:id="1003892676">
                  <w:marLeft w:val="0"/>
                  <w:marRight w:val="0"/>
                  <w:marTop w:val="0"/>
                  <w:marBottom w:val="0"/>
                  <w:divBdr>
                    <w:top w:val="none" w:sz="0" w:space="0" w:color="auto"/>
                    <w:left w:val="none" w:sz="0" w:space="0" w:color="auto"/>
                    <w:bottom w:val="none" w:sz="0" w:space="0" w:color="auto"/>
                    <w:right w:val="none" w:sz="0" w:space="0" w:color="auto"/>
                  </w:divBdr>
                  <w:divsChild>
                    <w:div w:id="1069691185">
                      <w:marLeft w:val="0"/>
                      <w:marRight w:val="0"/>
                      <w:marTop w:val="0"/>
                      <w:marBottom w:val="0"/>
                      <w:divBdr>
                        <w:top w:val="none" w:sz="0" w:space="0" w:color="auto"/>
                        <w:left w:val="none" w:sz="0" w:space="0" w:color="auto"/>
                        <w:bottom w:val="none" w:sz="0" w:space="0" w:color="auto"/>
                        <w:right w:val="none" w:sz="0" w:space="0" w:color="auto"/>
                      </w:divBdr>
                    </w:div>
                  </w:divsChild>
                </w:div>
                <w:div w:id="1238903633">
                  <w:marLeft w:val="0"/>
                  <w:marRight w:val="0"/>
                  <w:marTop w:val="0"/>
                  <w:marBottom w:val="0"/>
                  <w:divBdr>
                    <w:top w:val="none" w:sz="0" w:space="0" w:color="auto"/>
                    <w:left w:val="none" w:sz="0" w:space="0" w:color="auto"/>
                    <w:bottom w:val="none" w:sz="0" w:space="0" w:color="auto"/>
                    <w:right w:val="none" w:sz="0" w:space="0" w:color="auto"/>
                  </w:divBdr>
                  <w:divsChild>
                    <w:div w:id="326905064">
                      <w:marLeft w:val="0"/>
                      <w:marRight w:val="0"/>
                      <w:marTop w:val="0"/>
                      <w:marBottom w:val="0"/>
                      <w:divBdr>
                        <w:top w:val="none" w:sz="0" w:space="0" w:color="auto"/>
                        <w:left w:val="none" w:sz="0" w:space="0" w:color="auto"/>
                        <w:bottom w:val="none" w:sz="0" w:space="0" w:color="auto"/>
                        <w:right w:val="none" w:sz="0" w:space="0" w:color="auto"/>
                      </w:divBdr>
                    </w:div>
                  </w:divsChild>
                </w:div>
                <w:div w:id="1763257188">
                  <w:marLeft w:val="0"/>
                  <w:marRight w:val="0"/>
                  <w:marTop w:val="0"/>
                  <w:marBottom w:val="0"/>
                  <w:divBdr>
                    <w:top w:val="none" w:sz="0" w:space="0" w:color="auto"/>
                    <w:left w:val="none" w:sz="0" w:space="0" w:color="auto"/>
                    <w:bottom w:val="none" w:sz="0" w:space="0" w:color="auto"/>
                    <w:right w:val="none" w:sz="0" w:space="0" w:color="auto"/>
                  </w:divBdr>
                  <w:divsChild>
                    <w:div w:id="1248660583">
                      <w:marLeft w:val="0"/>
                      <w:marRight w:val="0"/>
                      <w:marTop w:val="0"/>
                      <w:marBottom w:val="0"/>
                      <w:divBdr>
                        <w:top w:val="none" w:sz="0" w:space="0" w:color="auto"/>
                        <w:left w:val="none" w:sz="0" w:space="0" w:color="auto"/>
                        <w:bottom w:val="none" w:sz="0" w:space="0" w:color="auto"/>
                        <w:right w:val="none" w:sz="0" w:space="0" w:color="auto"/>
                      </w:divBdr>
                    </w:div>
                  </w:divsChild>
                </w:div>
                <w:div w:id="1301182182">
                  <w:marLeft w:val="0"/>
                  <w:marRight w:val="0"/>
                  <w:marTop w:val="0"/>
                  <w:marBottom w:val="0"/>
                  <w:divBdr>
                    <w:top w:val="none" w:sz="0" w:space="0" w:color="auto"/>
                    <w:left w:val="none" w:sz="0" w:space="0" w:color="auto"/>
                    <w:bottom w:val="none" w:sz="0" w:space="0" w:color="auto"/>
                    <w:right w:val="none" w:sz="0" w:space="0" w:color="auto"/>
                  </w:divBdr>
                  <w:divsChild>
                    <w:div w:id="1009988807">
                      <w:marLeft w:val="0"/>
                      <w:marRight w:val="0"/>
                      <w:marTop w:val="0"/>
                      <w:marBottom w:val="0"/>
                      <w:divBdr>
                        <w:top w:val="none" w:sz="0" w:space="0" w:color="auto"/>
                        <w:left w:val="none" w:sz="0" w:space="0" w:color="auto"/>
                        <w:bottom w:val="none" w:sz="0" w:space="0" w:color="auto"/>
                        <w:right w:val="none" w:sz="0" w:space="0" w:color="auto"/>
                      </w:divBdr>
                    </w:div>
                  </w:divsChild>
                </w:div>
                <w:div w:id="1519418905">
                  <w:marLeft w:val="0"/>
                  <w:marRight w:val="0"/>
                  <w:marTop w:val="0"/>
                  <w:marBottom w:val="0"/>
                  <w:divBdr>
                    <w:top w:val="none" w:sz="0" w:space="0" w:color="auto"/>
                    <w:left w:val="none" w:sz="0" w:space="0" w:color="auto"/>
                    <w:bottom w:val="none" w:sz="0" w:space="0" w:color="auto"/>
                    <w:right w:val="none" w:sz="0" w:space="0" w:color="auto"/>
                  </w:divBdr>
                  <w:divsChild>
                    <w:div w:id="2035108348">
                      <w:marLeft w:val="0"/>
                      <w:marRight w:val="0"/>
                      <w:marTop w:val="0"/>
                      <w:marBottom w:val="0"/>
                      <w:divBdr>
                        <w:top w:val="none" w:sz="0" w:space="0" w:color="auto"/>
                        <w:left w:val="none" w:sz="0" w:space="0" w:color="auto"/>
                        <w:bottom w:val="none" w:sz="0" w:space="0" w:color="auto"/>
                        <w:right w:val="none" w:sz="0" w:space="0" w:color="auto"/>
                      </w:divBdr>
                    </w:div>
                  </w:divsChild>
                </w:div>
                <w:div w:id="824859224">
                  <w:marLeft w:val="0"/>
                  <w:marRight w:val="0"/>
                  <w:marTop w:val="0"/>
                  <w:marBottom w:val="0"/>
                  <w:divBdr>
                    <w:top w:val="none" w:sz="0" w:space="0" w:color="auto"/>
                    <w:left w:val="none" w:sz="0" w:space="0" w:color="auto"/>
                    <w:bottom w:val="none" w:sz="0" w:space="0" w:color="auto"/>
                    <w:right w:val="none" w:sz="0" w:space="0" w:color="auto"/>
                  </w:divBdr>
                  <w:divsChild>
                    <w:div w:id="891232963">
                      <w:marLeft w:val="0"/>
                      <w:marRight w:val="0"/>
                      <w:marTop w:val="0"/>
                      <w:marBottom w:val="0"/>
                      <w:divBdr>
                        <w:top w:val="none" w:sz="0" w:space="0" w:color="auto"/>
                        <w:left w:val="none" w:sz="0" w:space="0" w:color="auto"/>
                        <w:bottom w:val="none" w:sz="0" w:space="0" w:color="auto"/>
                        <w:right w:val="none" w:sz="0" w:space="0" w:color="auto"/>
                      </w:divBdr>
                    </w:div>
                  </w:divsChild>
                </w:div>
                <w:div w:id="906764908">
                  <w:marLeft w:val="0"/>
                  <w:marRight w:val="0"/>
                  <w:marTop w:val="0"/>
                  <w:marBottom w:val="0"/>
                  <w:divBdr>
                    <w:top w:val="none" w:sz="0" w:space="0" w:color="auto"/>
                    <w:left w:val="none" w:sz="0" w:space="0" w:color="auto"/>
                    <w:bottom w:val="none" w:sz="0" w:space="0" w:color="auto"/>
                    <w:right w:val="none" w:sz="0" w:space="0" w:color="auto"/>
                  </w:divBdr>
                  <w:divsChild>
                    <w:div w:id="173686576">
                      <w:marLeft w:val="0"/>
                      <w:marRight w:val="0"/>
                      <w:marTop w:val="0"/>
                      <w:marBottom w:val="0"/>
                      <w:divBdr>
                        <w:top w:val="none" w:sz="0" w:space="0" w:color="auto"/>
                        <w:left w:val="none" w:sz="0" w:space="0" w:color="auto"/>
                        <w:bottom w:val="none" w:sz="0" w:space="0" w:color="auto"/>
                        <w:right w:val="none" w:sz="0" w:space="0" w:color="auto"/>
                      </w:divBdr>
                    </w:div>
                  </w:divsChild>
                </w:div>
                <w:div w:id="1193885842">
                  <w:marLeft w:val="0"/>
                  <w:marRight w:val="0"/>
                  <w:marTop w:val="0"/>
                  <w:marBottom w:val="0"/>
                  <w:divBdr>
                    <w:top w:val="none" w:sz="0" w:space="0" w:color="auto"/>
                    <w:left w:val="none" w:sz="0" w:space="0" w:color="auto"/>
                    <w:bottom w:val="none" w:sz="0" w:space="0" w:color="auto"/>
                    <w:right w:val="none" w:sz="0" w:space="0" w:color="auto"/>
                  </w:divBdr>
                  <w:divsChild>
                    <w:div w:id="439181934">
                      <w:marLeft w:val="0"/>
                      <w:marRight w:val="0"/>
                      <w:marTop w:val="0"/>
                      <w:marBottom w:val="0"/>
                      <w:divBdr>
                        <w:top w:val="none" w:sz="0" w:space="0" w:color="auto"/>
                        <w:left w:val="none" w:sz="0" w:space="0" w:color="auto"/>
                        <w:bottom w:val="none" w:sz="0" w:space="0" w:color="auto"/>
                        <w:right w:val="none" w:sz="0" w:space="0" w:color="auto"/>
                      </w:divBdr>
                    </w:div>
                  </w:divsChild>
                </w:div>
                <w:div w:id="2108848415">
                  <w:marLeft w:val="0"/>
                  <w:marRight w:val="0"/>
                  <w:marTop w:val="0"/>
                  <w:marBottom w:val="0"/>
                  <w:divBdr>
                    <w:top w:val="none" w:sz="0" w:space="0" w:color="auto"/>
                    <w:left w:val="none" w:sz="0" w:space="0" w:color="auto"/>
                    <w:bottom w:val="none" w:sz="0" w:space="0" w:color="auto"/>
                    <w:right w:val="none" w:sz="0" w:space="0" w:color="auto"/>
                  </w:divBdr>
                  <w:divsChild>
                    <w:div w:id="803350257">
                      <w:marLeft w:val="0"/>
                      <w:marRight w:val="0"/>
                      <w:marTop w:val="0"/>
                      <w:marBottom w:val="0"/>
                      <w:divBdr>
                        <w:top w:val="none" w:sz="0" w:space="0" w:color="auto"/>
                        <w:left w:val="none" w:sz="0" w:space="0" w:color="auto"/>
                        <w:bottom w:val="none" w:sz="0" w:space="0" w:color="auto"/>
                        <w:right w:val="none" w:sz="0" w:space="0" w:color="auto"/>
                      </w:divBdr>
                    </w:div>
                  </w:divsChild>
                </w:div>
                <w:div w:id="162474291">
                  <w:marLeft w:val="0"/>
                  <w:marRight w:val="0"/>
                  <w:marTop w:val="0"/>
                  <w:marBottom w:val="0"/>
                  <w:divBdr>
                    <w:top w:val="none" w:sz="0" w:space="0" w:color="auto"/>
                    <w:left w:val="none" w:sz="0" w:space="0" w:color="auto"/>
                    <w:bottom w:val="none" w:sz="0" w:space="0" w:color="auto"/>
                    <w:right w:val="none" w:sz="0" w:space="0" w:color="auto"/>
                  </w:divBdr>
                  <w:divsChild>
                    <w:div w:id="894124580">
                      <w:marLeft w:val="0"/>
                      <w:marRight w:val="0"/>
                      <w:marTop w:val="0"/>
                      <w:marBottom w:val="0"/>
                      <w:divBdr>
                        <w:top w:val="none" w:sz="0" w:space="0" w:color="auto"/>
                        <w:left w:val="none" w:sz="0" w:space="0" w:color="auto"/>
                        <w:bottom w:val="none" w:sz="0" w:space="0" w:color="auto"/>
                        <w:right w:val="none" w:sz="0" w:space="0" w:color="auto"/>
                      </w:divBdr>
                    </w:div>
                  </w:divsChild>
                </w:div>
                <w:div w:id="438911793">
                  <w:marLeft w:val="0"/>
                  <w:marRight w:val="0"/>
                  <w:marTop w:val="0"/>
                  <w:marBottom w:val="0"/>
                  <w:divBdr>
                    <w:top w:val="none" w:sz="0" w:space="0" w:color="auto"/>
                    <w:left w:val="none" w:sz="0" w:space="0" w:color="auto"/>
                    <w:bottom w:val="none" w:sz="0" w:space="0" w:color="auto"/>
                    <w:right w:val="none" w:sz="0" w:space="0" w:color="auto"/>
                  </w:divBdr>
                  <w:divsChild>
                    <w:div w:id="693312161">
                      <w:marLeft w:val="0"/>
                      <w:marRight w:val="0"/>
                      <w:marTop w:val="0"/>
                      <w:marBottom w:val="0"/>
                      <w:divBdr>
                        <w:top w:val="none" w:sz="0" w:space="0" w:color="auto"/>
                        <w:left w:val="none" w:sz="0" w:space="0" w:color="auto"/>
                        <w:bottom w:val="none" w:sz="0" w:space="0" w:color="auto"/>
                        <w:right w:val="none" w:sz="0" w:space="0" w:color="auto"/>
                      </w:divBdr>
                    </w:div>
                  </w:divsChild>
                </w:div>
                <w:div w:id="1476677677">
                  <w:marLeft w:val="0"/>
                  <w:marRight w:val="0"/>
                  <w:marTop w:val="0"/>
                  <w:marBottom w:val="0"/>
                  <w:divBdr>
                    <w:top w:val="none" w:sz="0" w:space="0" w:color="auto"/>
                    <w:left w:val="none" w:sz="0" w:space="0" w:color="auto"/>
                    <w:bottom w:val="none" w:sz="0" w:space="0" w:color="auto"/>
                    <w:right w:val="none" w:sz="0" w:space="0" w:color="auto"/>
                  </w:divBdr>
                  <w:divsChild>
                    <w:div w:id="1319262617">
                      <w:marLeft w:val="0"/>
                      <w:marRight w:val="0"/>
                      <w:marTop w:val="0"/>
                      <w:marBottom w:val="0"/>
                      <w:divBdr>
                        <w:top w:val="none" w:sz="0" w:space="0" w:color="auto"/>
                        <w:left w:val="none" w:sz="0" w:space="0" w:color="auto"/>
                        <w:bottom w:val="none" w:sz="0" w:space="0" w:color="auto"/>
                        <w:right w:val="none" w:sz="0" w:space="0" w:color="auto"/>
                      </w:divBdr>
                    </w:div>
                  </w:divsChild>
                </w:div>
                <w:div w:id="1967849520">
                  <w:marLeft w:val="0"/>
                  <w:marRight w:val="0"/>
                  <w:marTop w:val="0"/>
                  <w:marBottom w:val="0"/>
                  <w:divBdr>
                    <w:top w:val="none" w:sz="0" w:space="0" w:color="auto"/>
                    <w:left w:val="none" w:sz="0" w:space="0" w:color="auto"/>
                    <w:bottom w:val="none" w:sz="0" w:space="0" w:color="auto"/>
                    <w:right w:val="none" w:sz="0" w:space="0" w:color="auto"/>
                  </w:divBdr>
                  <w:divsChild>
                    <w:div w:id="1841768440">
                      <w:marLeft w:val="0"/>
                      <w:marRight w:val="0"/>
                      <w:marTop w:val="0"/>
                      <w:marBottom w:val="0"/>
                      <w:divBdr>
                        <w:top w:val="none" w:sz="0" w:space="0" w:color="auto"/>
                        <w:left w:val="none" w:sz="0" w:space="0" w:color="auto"/>
                        <w:bottom w:val="none" w:sz="0" w:space="0" w:color="auto"/>
                        <w:right w:val="none" w:sz="0" w:space="0" w:color="auto"/>
                      </w:divBdr>
                    </w:div>
                  </w:divsChild>
                </w:div>
                <w:div w:id="467667755">
                  <w:marLeft w:val="0"/>
                  <w:marRight w:val="0"/>
                  <w:marTop w:val="0"/>
                  <w:marBottom w:val="0"/>
                  <w:divBdr>
                    <w:top w:val="none" w:sz="0" w:space="0" w:color="auto"/>
                    <w:left w:val="none" w:sz="0" w:space="0" w:color="auto"/>
                    <w:bottom w:val="none" w:sz="0" w:space="0" w:color="auto"/>
                    <w:right w:val="none" w:sz="0" w:space="0" w:color="auto"/>
                  </w:divBdr>
                  <w:divsChild>
                    <w:div w:id="962342936">
                      <w:marLeft w:val="0"/>
                      <w:marRight w:val="0"/>
                      <w:marTop w:val="0"/>
                      <w:marBottom w:val="0"/>
                      <w:divBdr>
                        <w:top w:val="none" w:sz="0" w:space="0" w:color="auto"/>
                        <w:left w:val="none" w:sz="0" w:space="0" w:color="auto"/>
                        <w:bottom w:val="none" w:sz="0" w:space="0" w:color="auto"/>
                        <w:right w:val="none" w:sz="0" w:space="0" w:color="auto"/>
                      </w:divBdr>
                    </w:div>
                  </w:divsChild>
                </w:div>
                <w:div w:id="638606622">
                  <w:marLeft w:val="0"/>
                  <w:marRight w:val="0"/>
                  <w:marTop w:val="0"/>
                  <w:marBottom w:val="0"/>
                  <w:divBdr>
                    <w:top w:val="none" w:sz="0" w:space="0" w:color="auto"/>
                    <w:left w:val="none" w:sz="0" w:space="0" w:color="auto"/>
                    <w:bottom w:val="none" w:sz="0" w:space="0" w:color="auto"/>
                    <w:right w:val="none" w:sz="0" w:space="0" w:color="auto"/>
                  </w:divBdr>
                  <w:divsChild>
                    <w:div w:id="125779480">
                      <w:marLeft w:val="0"/>
                      <w:marRight w:val="0"/>
                      <w:marTop w:val="0"/>
                      <w:marBottom w:val="0"/>
                      <w:divBdr>
                        <w:top w:val="none" w:sz="0" w:space="0" w:color="auto"/>
                        <w:left w:val="none" w:sz="0" w:space="0" w:color="auto"/>
                        <w:bottom w:val="none" w:sz="0" w:space="0" w:color="auto"/>
                        <w:right w:val="none" w:sz="0" w:space="0" w:color="auto"/>
                      </w:divBdr>
                    </w:div>
                  </w:divsChild>
                </w:div>
                <w:div w:id="1628049914">
                  <w:marLeft w:val="0"/>
                  <w:marRight w:val="0"/>
                  <w:marTop w:val="0"/>
                  <w:marBottom w:val="0"/>
                  <w:divBdr>
                    <w:top w:val="none" w:sz="0" w:space="0" w:color="auto"/>
                    <w:left w:val="none" w:sz="0" w:space="0" w:color="auto"/>
                    <w:bottom w:val="none" w:sz="0" w:space="0" w:color="auto"/>
                    <w:right w:val="none" w:sz="0" w:space="0" w:color="auto"/>
                  </w:divBdr>
                  <w:divsChild>
                    <w:div w:id="1575049111">
                      <w:marLeft w:val="0"/>
                      <w:marRight w:val="0"/>
                      <w:marTop w:val="0"/>
                      <w:marBottom w:val="0"/>
                      <w:divBdr>
                        <w:top w:val="none" w:sz="0" w:space="0" w:color="auto"/>
                        <w:left w:val="none" w:sz="0" w:space="0" w:color="auto"/>
                        <w:bottom w:val="none" w:sz="0" w:space="0" w:color="auto"/>
                        <w:right w:val="none" w:sz="0" w:space="0" w:color="auto"/>
                      </w:divBdr>
                    </w:div>
                  </w:divsChild>
                </w:div>
                <w:div w:id="79108840">
                  <w:marLeft w:val="0"/>
                  <w:marRight w:val="0"/>
                  <w:marTop w:val="0"/>
                  <w:marBottom w:val="0"/>
                  <w:divBdr>
                    <w:top w:val="none" w:sz="0" w:space="0" w:color="auto"/>
                    <w:left w:val="none" w:sz="0" w:space="0" w:color="auto"/>
                    <w:bottom w:val="none" w:sz="0" w:space="0" w:color="auto"/>
                    <w:right w:val="none" w:sz="0" w:space="0" w:color="auto"/>
                  </w:divBdr>
                  <w:divsChild>
                    <w:div w:id="738404645">
                      <w:marLeft w:val="0"/>
                      <w:marRight w:val="0"/>
                      <w:marTop w:val="0"/>
                      <w:marBottom w:val="0"/>
                      <w:divBdr>
                        <w:top w:val="none" w:sz="0" w:space="0" w:color="auto"/>
                        <w:left w:val="none" w:sz="0" w:space="0" w:color="auto"/>
                        <w:bottom w:val="none" w:sz="0" w:space="0" w:color="auto"/>
                        <w:right w:val="none" w:sz="0" w:space="0" w:color="auto"/>
                      </w:divBdr>
                    </w:div>
                  </w:divsChild>
                </w:div>
                <w:div w:id="1582761324">
                  <w:marLeft w:val="0"/>
                  <w:marRight w:val="0"/>
                  <w:marTop w:val="0"/>
                  <w:marBottom w:val="0"/>
                  <w:divBdr>
                    <w:top w:val="none" w:sz="0" w:space="0" w:color="auto"/>
                    <w:left w:val="none" w:sz="0" w:space="0" w:color="auto"/>
                    <w:bottom w:val="none" w:sz="0" w:space="0" w:color="auto"/>
                    <w:right w:val="none" w:sz="0" w:space="0" w:color="auto"/>
                  </w:divBdr>
                  <w:divsChild>
                    <w:div w:id="1398670926">
                      <w:marLeft w:val="0"/>
                      <w:marRight w:val="0"/>
                      <w:marTop w:val="0"/>
                      <w:marBottom w:val="0"/>
                      <w:divBdr>
                        <w:top w:val="none" w:sz="0" w:space="0" w:color="auto"/>
                        <w:left w:val="none" w:sz="0" w:space="0" w:color="auto"/>
                        <w:bottom w:val="none" w:sz="0" w:space="0" w:color="auto"/>
                        <w:right w:val="none" w:sz="0" w:space="0" w:color="auto"/>
                      </w:divBdr>
                    </w:div>
                  </w:divsChild>
                </w:div>
                <w:div w:id="1784886986">
                  <w:marLeft w:val="0"/>
                  <w:marRight w:val="0"/>
                  <w:marTop w:val="0"/>
                  <w:marBottom w:val="0"/>
                  <w:divBdr>
                    <w:top w:val="none" w:sz="0" w:space="0" w:color="auto"/>
                    <w:left w:val="none" w:sz="0" w:space="0" w:color="auto"/>
                    <w:bottom w:val="none" w:sz="0" w:space="0" w:color="auto"/>
                    <w:right w:val="none" w:sz="0" w:space="0" w:color="auto"/>
                  </w:divBdr>
                  <w:divsChild>
                    <w:div w:id="142746386">
                      <w:marLeft w:val="0"/>
                      <w:marRight w:val="0"/>
                      <w:marTop w:val="0"/>
                      <w:marBottom w:val="0"/>
                      <w:divBdr>
                        <w:top w:val="none" w:sz="0" w:space="0" w:color="auto"/>
                        <w:left w:val="none" w:sz="0" w:space="0" w:color="auto"/>
                        <w:bottom w:val="none" w:sz="0" w:space="0" w:color="auto"/>
                        <w:right w:val="none" w:sz="0" w:space="0" w:color="auto"/>
                      </w:divBdr>
                    </w:div>
                  </w:divsChild>
                </w:div>
                <w:div w:id="2117284104">
                  <w:marLeft w:val="0"/>
                  <w:marRight w:val="0"/>
                  <w:marTop w:val="0"/>
                  <w:marBottom w:val="0"/>
                  <w:divBdr>
                    <w:top w:val="none" w:sz="0" w:space="0" w:color="auto"/>
                    <w:left w:val="none" w:sz="0" w:space="0" w:color="auto"/>
                    <w:bottom w:val="none" w:sz="0" w:space="0" w:color="auto"/>
                    <w:right w:val="none" w:sz="0" w:space="0" w:color="auto"/>
                  </w:divBdr>
                  <w:divsChild>
                    <w:div w:id="1986162405">
                      <w:marLeft w:val="0"/>
                      <w:marRight w:val="0"/>
                      <w:marTop w:val="0"/>
                      <w:marBottom w:val="0"/>
                      <w:divBdr>
                        <w:top w:val="none" w:sz="0" w:space="0" w:color="auto"/>
                        <w:left w:val="none" w:sz="0" w:space="0" w:color="auto"/>
                        <w:bottom w:val="none" w:sz="0" w:space="0" w:color="auto"/>
                        <w:right w:val="none" w:sz="0" w:space="0" w:color="auto"/>
                      </w:divBdr>
                    </w:div>
                  </w:divsChild>
                </w:div>
                <w:div w:id="86973242">
                  <w:marLeft w:val="0"/>
                  <w:marRight w:val="0"/>
                  <w:marTop w:val="0"/>
                  <w:marBottom w:val="0"/>
                  <w:divBdr>
                    <w:top w:val="none" w:sz="0" w:space="0" w:color="auto"/>
                    <w:left w:val="none" w:sz="0" w:space="0" w:color="auto"/>
                    <w:bottom w:val="none" w:sz="0" w:space="0" w:color="auto"/>
                    <w:right w:val="none" w:sz="0" w:space="0" w:color="auto"/>
                  </w:divBdr>
                  <w:divsChild>
                    <w:div w:id="587226309">
                      <w:marLeft w:val="0"/>
                      <w:marRight w:val="0"/>
                      <w:marTop w:val="0"/>
                      <w:marBottom w:val="0"/>
                      <w:divBdr>
                        <w:top w:val="none" w:sz="0" w:space="0" w:color="auto"/>
                        <w:left w:val="none" w:sz="0" w:space="0" w:color="auto"/>
                        <w:bottom w:val="none" w:sz="0" w:space="0" w:color="auto"/>
                        <w:right w:val="none" w:sz="0" w:space="0" w:color="auto"/>
                      </w:divBdr>
                    </w:div>
                  </w:divsChild>
                </w:div>
                <w:div w:id="2089882492">
                  <w:marLeft w:val="0"/>
                  <w:marRight w:val="0"/>
                  <w:marTop w:val="0"/>
                  <w:marBottom w:val="0"/>
                  <w:divBdr>
                    <w:top w:val="none" w:sz="0" w:space="0" w:color="auto"/>
                    <w:left w:val="none" w:sz="0" w:space="0" w:color="auto"/>
                    <w:bottom w:val="none" w:sz="0" w:space="0" w:color="auto"/>
                    <w:right w:val="none" w:sz="0" w:space="0" w:color="auto"/>
                  </w:divBdr>
                  <w:divsChild>
                    <w:div w:id="331294719">
                      <w:marLeft w:val="0"/>
                      <w:marRight w:val="0"/>
                      <w:marTop w:val="0"/>
                      <w:marBottom w:val="0"/>
                      <w:divBdr>
                        <w:top w:val="none" w:sz="0" w:space="0" w:color="auto"/>
                        <w:left w:val="none" w:sz="0" w:space="0" w:color="auto"/>
                        <w:bottom w:val="none" w:sz="0" w:space="0" w:color="auto"/>
                        <w:right w:val="none" w:sz="0" w:space="0" w:color="auto"/>
                      </w:divBdr>
                    </w:div>
                  </w:divsChild>
                </w:div>
                <w:div w:id="374741083">
                  <w:marLeft w:val="0"/>
                  <w:marRight w:val="0"/>
                  <w:marTop w:val="0"/>
                  <w:marBottom w:val="0"/>
                  <w:divBdr>
                    <w:top w:val="none" w:sz="0" w:space="0" w:color="auto"/>
                    <w:left w:val="none" w:sz="0" w:space="0" w:color="auto"/>
                    <w:bottom w:val="none" w:sz="0" w:space="0" w:color="auto"/>
                    <w:right w:val="none" w:sz="0" w:space="0" w:color="auto"/>
                  </w:divBdr>
                  <w:divsChild>
                    <w:div w:id="149449159">
                      <w:marLeft w:val="0"/>
                      <w:marRight w:val="0"/>
                      <w:marTop w:val="0"/>
                      <w:marBottom w:val="0"/>
                      <w:divBdr>
                        <w:top w:val="none" w:sz="0" w:space="0" w:color="auto"/>
                        <w:left w:val="none" w:sz="0" w:space="0" w:color="auto"/>
                        <w:bottom w:val="none" w:sz="0" w:space="0" w:color="auto"/>
                        <w:right w:val="none" w:sz="0" w:space="0" w:color="auto"/>
                      </w:divBdr>
                    </w:div>
                  </w:divsChild>
                </w:div>
                <w:div w:id="194471083">
                  <w:marLeft w:val="0"/>
                  <w:marRight w:val="0"/>
                  <w:marTop w:val="0"/>
                  <w:marBottom w:val="0"/>
                  <w:divBdr>
                    <w:top w:val="none" w:sz="0" w:space="0" w:color="auto"/>
                    <w:left w:val="none" w:sz="0" w:space="0" w:color="auto"/>
                    <w:bottom w:val="none" w:sz="0" w:space="0" w:color="auto"/>
                    <w:right w:val="none" w:sz="0" w:space="0" w:color="auto"/>
                  </w:divBdr>
                  <w:divsChild>
                    <w:div w:id="1745375798">
                      <w:marLeft w:val="0"/>
                      <w:marRight w:val="0"/>
                      <w:marTop w:val="0"/>
                      <w:marBottom w:val="0"/>
                      <w:divBdr>
                        <w:top w:val="none" w:sz="0" w:space="0" w:color="auto"/>
                        <w:left w:val="none" w:sz="0" w:space="0" w:color="auto"/>
                        <w:bottom w:val="none" w:sz="0" w:space="0" w:color="auto"/>
                        <w:right w:val="none" w:sz="0" w:space="0" w:color="auto"/>
                      </w:divBdr>
                    </w:div>
                  </w:divsChild>
                </w:div>
                <w:div w:id="1215432871">
                  <w:marLeft w:val="0"/>
                  <w:marRight w:val="0"/>
                  <w:marTop w:val="0"/>
                  <w:marBottom w:val="0"/>
                  <w:divBdr>
                    <w:top w:val="none" w:sz="0" w:space="0" w:color="auto"/>
                    <w:left w:val="none" w:sz="0" w:space="0" w:color="auto"/>
                    <w:bottom w:val="none" w:sz="0" w:space="0" w:color="auto"/>
                    <w:right w:val="none" w:sz="0" w:space="0" w:color="auto"/>
                  </w:divBdr>
                  <w:divsChild>
                    <w:div w:id="371543317">
                      <w:marLeft w:val="0"/>
                      <w:marRight w:val="0"/>
                      <w:marTop w:val="0"/>
                      <w:marBottom w:val="0"/>
                      <w:divBdr>
                        <w:top w:val="none" w:sz="0" w:space="0" w:color="auto"/>
                        <w:left w:val="none" w:sz="0" w:space="0" w:color="auto"/>
                        <w:bottom w:val="none" w:sz="0" w:space="0" w:color="auto"/>
                        <w:right w:val="none" w:sz="0" w:space="0" w:color="auto"/>
                      </w:divBdr>
                    </w:div>
                  </w:divsChild>
                </w:div>
                <w:div w:id="606698843">
                  <w:marLeft w:val="0"/>
                  <w:marRight w:val="0"/>
                  <w:marTop w:val="0"/>
                  <w:marBottom w:val="0"/>
                  <w:divBdr>
                    <w:top w:val="none" w:sz="0" w:space="0" w:color="auto"/>
                    <w:left w:val="none" w:sz="0" w:space="0" w:color="auto"/>
                    <w:bottom w:val="none" w:sz="0" w:space="0" w:color="auto"/>
                    <w:right w:val="none" w:sz="0" w:space="0" w:color="auto"/>
                  </w:divBdr>
                  <w:divsChild>
                    <w:div w:id="1945307464">
                      <w:marLeft w:val="0"/>
                      <w:marRight w:val="0"/>
                      <w:marTop w:val="0"/>
                      <w:marBottom w:val="0"/>
                      <w:divBdr>
                        <w:top w:val="none" w:sz="0" w:space="0" w:color="auto"/>
                        <w:left w:val="none" w:sz="0" w:space="0" w:color="auto"/>
                        <w:bottom w:val="none" w:sz="0" w:space="0" w:color="auto"/>
                        <w:right w:val="none" w:sz="0" w:space="0" w:color="auto"/>
                      </w:divBdr>
                    </w:div>
                  </w:divsChild>
                </w:div>
                <w:div w:id="252595150">
                  <w:marLeft w:val="0"/>
                  <w:marRight w:val="0"/>
                  <w:marTop w:val="0"/>
                  <w:marBottom w:val="0"/>
                  <w:divBdr>
                    <w:top w:val="none" w:sz="0" w:space="0" w:color="auto"/>
                    <w:left w:val="none" w:sz="0" w:space="0" w:color="auto"/>
                    <w:bottom w:val="none" w:sz="0" w:space="0" w:color="auto"/>
                    <w:right w:val="none" w:sz="0" w:space="0" w:color="auto"/>
                  </w:divBdr>
                  <w:divsChild>
                    <w:div w:id="714357988">
                      <w:marLeft w:val="0"/>
                      <w:marRight w:val="0"/>
                      <w:marTop w:val="0"/>
                      <w:marBottom w:val="0"/>
                      <w:divBdr>
                        <w:top w:val="none" w:sz="0" w:space="0" w:color="auto"/>
                        <w:left w:val="none" w:sz="0" w:space="0" w:color="auto"/>
                        <w:bottom w:val="none" w:sz="0" w:space="0" w:color="auto"/>
                        <w:right w:val="none" w:sz="0" w:space="0" w:color="auto"/>
                      </w:divBdr>
                    </w:div>
                  </w:divsChild>
                </w:div>
                <w:div w:id="1722943135">
                  <w:marLeft w:val="0"/>
                  <w:marRight w:val="0"/>
                  <w:marTop w:val="0"/>
                  <w:marBottom w:val="0"/>
                  <w:divBdr>
                    <w:top w:val="none" w:sz="0" w:space="0" w:color="auto"/>
                    <w:left w:val="none" w:sz="0" w:space="0" w:color="auto"/>
                    <w:bottom w:val="none" w:sz="0" w:space="0" w:color="auto"/>
                    <w:right w:val="none" w:sz="0" w:space="0" w:color="auto"/>
                  </w:divBdr>
                  <w:divsChild>
                    <w:div w:id="1104151051">
                      <w:marLeft w:val="0"/>
                      <w:marRight w:val="0"/>
                      <w:marTop w:val="0"/>
                      <w:marBottom w:val="0"/>
                      <w:divBdr>
                        <w:top w:val="none" w:sz="0" w:space="0" w:color="auto"/>
                        <w:left w:val="none" w:sz="0" w:space="0" w:color="auto"/>
                        <w:bottom w:val="none" w:sz="0" w:space="0" w:color="auto"/>
                        <w:right w:val="none" w:sz="0" w:space="0" w:color="auto"/>
                      </w:divBdr>
                    </w:div>
                  </w:divsChild>
                </w:div>
                <w:div w:id="853416874">
                  <w:marLeft w:val="0"/>
                  <w:marRight w:val="0"/>
                  <w:marTop w:val="0"/>
                  <w:marBottom w:val="0"/>
                  <w:divBdr>
                    <w:top w:val="none" w:sz="0" w:space="0" w:color="auto"/>
                    <w:left w:val="none" w:sz="0" w:space="0" w:color="auto"/>
                    <w:bottom w:val="none" w:sz="0" w:space="0" w:color="auto"/>
                    <w:right w:val="none" w:sz="0" w:space="0" w:color="auto"/>
                  </w:divBdr>
                  <w:divsChild>
                    <w:div w:id="305207409">
                      <w:marLeft w:val="0"/>
                      <w:marRight w:val="0"/>
                      <w:marTop w:val="0"/>
                      <w:marBottom w:val="0"/>
                      <w:divBdr>
                        <w:top w:val="none" w:sz="0" w:space="0" w:color="auto"/>
                        <w:left w:val="none" w:sz="0" w:space="0" w:color="auto"/>
                        <w:bottom w:val="none" w:sz="0" w:space="0" w:color="auto"/>
                        <w:right w:val="none" w:sz="0" w:space="0" w:color="auto"/>
                      </w:divBdr>
                    </w:div>
                  </w:divsChild>
                </w:div>
                <w:div w:id="565183741">
                  <w:marLeft w:val="0"/>
                  <w:marRight w:val="0"/>
                  <w:marTop w:val="0"/>
                  <w:marBottom w:val="0"/>
                  <w:divBdr>
                    <w:top w:val="none" w:sz="0" w:space="0" w:color="auto"/>
                    <w:left w:val="none" w:sz="0" w:space="0" w:color="auto"/>
                    <w:bottom w:val="none" w:sz="0" w:space="0" w:color="auto"/>
                    <w:right w:val="none" w:sz="0" w:space="0" w:color="auto"/>
                  </w:divBdr>
                  <w:divsChild>
                    <w:div w:id="1794397825">
                      <w:marLeft w:val="0"/>
                      <w:marRight w:val="0"/>
                      <w:marTop w:val="0"/>
                      <w:marBottom w:val="0"/>
                      <w:divBdr>
                        <w:top w:val="none" w:sz="0" w:space="0" w:color="auto"/>
                        <w:left w:val="none" w:sz="0" w:space="0" w:color="auto"/>
                        <w:bottom w:val="none" w:sz="0" w:space="0" w:color="auto"/>
                        <w:right w:val="none" w:sz="0" w:space="0" w:color="auto"/>
                      </w:divBdr>
                    </w:div>
                  </w:divsChild>
                </w:div>
                <w:div w:id="1828785149">
                  <w:marLeft w:val="0"/>
                  <w:marRight w:val="0"/>
                  <w:marTop w:val="0"/>
                  <w:marBottom w:val="0"/>
                  <w:divBdr>
                    <w:top w:val="none" w:sz="0" w:space="0" w:color="auto"/>
                    <w:left w:val="none" w:sz="0" w:space="0" w:color="auto"/>
                    <w:bottom w:val="none" w:sz="0" w:space="0" w:color="auto"/>
                    <w:right w:val="none" w:sz="0" w:space="0" w:color="auto"/>
                  </w:divBdr>
                  <w:divsChild>
                    <w:div w:id="1960649410">
                      <w:marLeft w:val="0"/>
                      <w:marRight w:val="0"/>
                      <w:marTop w:val="0"/>
                      <w:marBottom w:val="0"/>
                      <w:divBdr>
                        <w:top w:val="none" w:sz="0" w:space="0" w:color="auto"/>
                        <w:left w:val="none" w:sz="0" w:space="0" w:color="auto"/>
                        <w:bottom w:val="none" w:sz="0" w:space="0" w:color="auto"/>
                        <w:right w:val="none" w:sz="0" w:space="0" w:color="auto"/>
                      </w:divBdr>
                    </w:div>
                  </w:divsChild>
                </w:div>
                <w:div w:id="2095861664">
                  <w:marLeft w:val="0"/>
                  <w:marRight w:val="0"/>
                  <w:marTop w:val="0"/>
                  <w:marBottom w:val="0"/>
                  <w:divBdr>
                    <w:top w:val="none" w:sz="0" w:space="0" w:color="auto"/>
                    <w:left w:val="none" w:sz="0" w:space="0" w:color="auto"/>
                    <w:bottom w:val="none" w:sz="0" w:space="0" w:color="auto"/>
                    <w:right w:val="none" w:sz="0" w:space="0" w:color="auto"/>
                  </w:divBdr>
                  <w:divsChild>
                    <w:div w:id="2143501499">
                      <w:marLeft w:val="0"/>
                      <w:marRight w:val="0"/>
                      <w:marTop w:val="0"/>
                      <w:marBottom w:val="0"/>
                      <w:divBdr>
                        <w:top w:val="none" w:sz="0" w:space="0" w:color="auto"/>
                        <w:left w:val="none" w:sz="0" w:space="0" w:color="auto"/>
                        <w:bottom w:val="none" w:sz="0" w:space="0" w:color="auto"/>
                        <w:right w:val="none" w:sz="0" w:space="0" w:color="auto"/>
                      </w:divBdr>
                    </w:div>
                  </w:divsChild>
                </w:div>
                <w:div w:id="1104030806">
                  <w:marLeft w:val="0"/>
                  <w:marRight w:val="0"/>
                  <w:marTop w:val="0"/>
                  <w:marBottom w:val="0"/>
                  <w:divBdr>
                    <w:top w:val="none" w:sz="0" w:space="0" w:color="auto"/>
                    <w:left w:val="none" w:sz="0" w:space="0" w:color="auto"/>
                    <w:bottom w:val="none" w:sz="0" w:space="0" w:color="auto"/>
                    <w:right w:val="none" w:sz="0" w:space="0" w:color="auto"/>
                  </w:divBdr>
                  <w:divsChild>
                    <w:div w:id="1329796306">
                      <w:marLeft w:val="0"/>
                      <w:marRight w:val="0"/>
                      <w:marTop w:val="0"/>
                      <w:marBottom w:val="0"/>
                      <w:divBdr>
                        <w:top w:val="none" w:sz="0" w:space="0" w:color="auto"/>
                        <w:left w:val="none" w:sz="0" w:space="0" w:color="auto"/>
                        <w:bottom w:val="none" w:sz="0" w:space="0" w:color="auto"/>
                        <w:right w:val="none" w:sz="0" w:space="0" w:color="auto"/>
                      </w:divBdr>
                    </w:div>
                  </w:divsChild>
                </w:div>
                <w:div w:id="1135831187">
                  <w:marLeft w:val="0"/>
                  <w:marRight w:val="0"/>
                  <w:marTop w:val="0"/>
                  <w:marBottom w:val="0"/>
                  <w:divBdr>
                    <w:top w:val="none" w:sz="0" w:space="0" w:color="auto"/>
                    <w:left w:val="none" w:sz="0" w:space="0" w:color="auto"/>
                    <w:bottom w:val="none" w:sz="0" w:space="0" w:color="auto"/>
                    <w:right w:val="none" w:sz="0" w:space="0" w:color="auto"/>
                  </w:divBdr>
                  <w:divsChild>
                    <w:div w:id="103770057">
                      <w:marLeft w:val="0"/>
                      <w:marRight w:val="0"/>
                      <w:marTop w:val="0"/>
                      <w:marBottom w:val="0"/>
                      <w:divBdr>
                        <w:top w:val="none" w:sz="0" w:space="0" w:color="auto"/>
                        <w:left w:val="none" w:sz="0" w:space="0" w:color="auto"/>
                        <w:bottom w:val="none" w:sz="0" w:space="0" w:color="auto"/>
                        <w:right w:val="none" w:sz="0" w:space="0" w:color="auto"/>
                      </w:divBdr>
                    </w:div>
                  </w:divsChild>
                </w:div>
                <w:div w:id="1777942708">
                  <w:marLeft w:val="0"/>
                  <w:marRight w:val="0"/>
                  <w:marTop w:val="0"/>
                  <w:marBottom w:val="0"/>
                  <w:divBdr>
                    <w:top w:val="none" w:sz="0" w:space="0" w:color="auto"/>
                    <w:left w:val="none" w:sz="0" w:space="0" w:color="auto"/>
                    <w:bottom w:val="none" w:sz="0" w:space="0" w:color="auto"/>
                    <w:right w:val="none" w:sz="0" w:space="0" w:color="auto"/>
                  </w:divBdr>
                  <w:divsChild>
                    <w:div w:id="193817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238557">
          <w:marLeft w:val="0"/>
          <w:marRight w:val="0"/>
          <w:marTop w:val="0"/>
          <w:marBottom w:val="0"/>
          <w:divBdr>
            <w:top w:val="none" w:sz="0" w:space="0" w:color="auto"/>
            <w:left w:val="none" w:sz="0" w:space="0" w:color="auto"/>
            <w:bottom w:val="none" w:sz="0" w:space="0" w:color="auto"/>
            <w:right w:val="none" w:sz="0" w:space="0" w:color="auto"/>
          </w:divBdr>
        </w:div>
        <w:div w:id="1772360222">
          <w:marLeft w:val="0"/>
          <w:marRight w:val="0"/>
          <w:marTop w:val="0"/>
          <w:marBottom w:val="0"/>
          <w:divBdr>
            <w:top w:val="none" w:sz="0" w:space="0" w:color="auto"/>
            <w:left w:val="none" w:sz="0" w:space="0" w:color="auto"/>
            <w:bottom w:val="none" w:sz="0" w:space="0" w:color="auto"/>
            <w:right w:val="none" w:sz="0" w:space="0" w:color="auto"/>
          </w:divBdr>
        </w:div>
        <w:div w:id="1863124197">
          <w:marLeft w:val="0"/>
          <w:marRight w:val="0"/>
          <w:marTop w:val="0"/>
          <w:marBottom w:val="0"/>
          <w:divBdr>
            <w:top w:val="none" w:sz="0" w:space="0" w:color="auto"/>
            <w:left w:val="none" w:sz="0" w:space="0" w:color="auto"/>
            <w:bottom w:val="none" w:sz="0" w:space="0" w:color="auto"/>
            <w:right w:val="none" w:sz="0" w:space="0" w:color="auto"/>
          </w:divBdr>
          <w:divsChild>
            <w:div w:id="1347370228">
              <w:marLeft w:val="-45"/>
              <w:marRight w:val="0"/>
              <w:marTop w:val="30"/>
              <w:marBottom w:val="30"/>
              <w:divBdr>
                <w:top w:val="none" w:sz="0" w:space="0" w:color="auto"/>
                <w:left w:val="none" w:sz="0" w:space="0" w:color="auto"/>
                <w:bottom w:val="none" w:sz="0" w:space="0" w:color="auto"/>
                <w:right w:val="none" w:sz="0" w:space="0" w:color="auto"/>
              </w:divBdr>
              <w:divsChild>
                <w:div w:id="1523863822">
                  <w:marLeft w:val="0"/>
                  <w:marRight w:val="0"/>
                  <w:marTop w:val="0"/>
                  <w:marBottom w:val="0"/>
                  <w:divBdr>
                    <w:top w:val="none" w:sz="0" w:space="0" w:color="auto"/>
                    <w:left w:val="none" w:sz="0" w:space="0" w:color="auto"/>
                    <w:bottom w:val="none" w:sz="0" w:space="0" w:color="auto"/>
                    <w:right w:val="none" w:sz="0" w:space="0" w:color="auto"/>
                  </w:divBdr>
                  <w:divsChild>
                    <w:div w:id="284894163">
                      <w:marLeft w:val="0"/>
                      <w:marRight w:val="0"/>
                      <w:marTop w:val="0"/>
                      <w:marBottom w:val="0"/>
                      <w:divBdr>
                        <w:top w:val="none" w:sz="0" w:space="0" w:color="auto"/>
                        <w:left w:val="none" w:sz="0" w:space="0" w:color="auto"/>
                        <w:bottom w:val="none" w:sz="0" w:space="0" w:color="auto"/>
                        <w:right w:val="none" w:sz="0" w:space="0" w:color="auto"/>
                      </w:divBdr>
                    </w:div>
                  </w:divsChild>
                </w:div>
                <w:div w:id="2136218792">
                  <w:marLeft w:val="0"/>
                  <w:marRight w:val="0"/>
                  <w:marTop w:val="0"/>
                  <w:marBottom w:val="0"/>
                  <w:divBdr>
                    <w:top w:val="none" w:sz="0" w:space="0" w:color="auto"/>
                    <w:left w:val="none" w:sz="0" w:space="0" w:color="auto"/>
                    <w:bottom w:val="none" w:sz="0" w:space="0" w:color="auto"/>
                    <w:right w:val="none" w:sz="0" w:space="0" w:color="auto"/>
                  </w:divBdr>
                  <w:divsChild>
                    <w:div w:id="380715569">
                      <w:marLeft w:val="0"/>
                      <w:marRight w:val="0"/>
                      <w:marTop w:val="0"/>
                      <w:marBottom w:val="0"/>
                      <w:divBdr>
                        <w:top w:val="none" w:sz="0" w:space="0" w:color="auto"/>
                        <w:left w:val="none" w:sz="0" w:space="0" w:color="auto"/>
                        <w:bottom w:val="none" w:sz="0" w:space="0" w:color="auto"/>
                        <w:right w:val="none" w:sz="0" w:space="0" w:color="auto"/>
                      </w:divBdr>
                    </w:div>
                  </w:divsChild>
                </w:div>
                <w:div w:id="1370833137">
                  <w:marLeft w:val="0"/>
                  <w:marRight w:val="0"/>
                  <w:marTop w:val="0"/>
                  <w:marBottom w:val="0"/>
                  <w:divBdr>
                    <w:top w:val="none" w:sz="0" w:space="0" w:color="auto"/>
                    <w:left w:val="none" w:sz="0" w:space="0" w:color="auto"/>
                    <w:bottom w:val="none" w:sz="0" w:space="0" w:color="auto"/>
                    <w:right w:val="none" w:sz="0" w:space="0" w:color="auto"/>
                  </w:divBdr>
                  <w:divsChild>
                    <w:div w:id="1488403696">
                      <w:marLeft w:val="0"/>
                      <w:marRight w:val="0"/>
                      <w:marTop w:val="0"/>
                      <w:marBottom w:val="0"/>
                      <w:divBdr>
                        <w:top w:val="none" w:sz="0" w:space="0" w:color="auto"/>
                        <w:left w:val="none" w:sz="0" w:space="0" w:color="auto"/>
                        <w:bottom w:val="none" w:sz="0" w:space="0" w:color="auto"/>
                        <w:right w:val="none" w:sz="0" w:space="0" w:color="auto"/>
                      </w:divBdr>
                    </w:div>
                  </w:divsChild>
                </w:div>
                <w:div w:id="1036740351">
                  <w:marLeft w:val="0"/>
                  <w:marRight w:val="0"/>
                  <w:marTop w:val="0"/>
                  <w:marBottom w:val="0"/>
                  <w:divBdr>
                    <w:top w:val="none" w:sz="0" w:space="0" w:color="auto"/>
                    <w:left w:val="none" w:sz="0" w:space="0" w:color="auto"/>
                    <w:bottom w:val="none" w:sz="0" w:space="0" w:color="auto"/>
                    <w:right w:val="none" w:sz="0" w:space="0" w:color="auto"/>
                  </w:divBdr>
                  <w:divsChild>
                    <w:div w:id="1846282953">
                      <w:marLeft w:val="0"/>
                      <w:marRight w:val="0"/>
                      <w:marTop w:val="0"/>
                      <w:marBottom w:val="0"/>
                      <w:divBdr>
                        <w:top w:val="none" w:sz="0" w:space="0" w:color="auto"/>
                        <w:left w:val="none" w:sz="0" w:space="0" w:color="auto"/>
                        <w:bottom w:val="none" w:sz="0" w:space="0" w:color="auto"/>
                        <w:right w:val="none" w:sz="0" w:space="0" w:color="auto"/>
                      </w:divBdr>
                    </w:div>
                  </w:divsChild>
                </w:div>
                <w:div w:id="1342471896">
                  <w:marLeft w:val="0"/>
                  <w:marRight w:val="0"/>
                  <w:marTop w:val="0"/>
                  <w:marBottom w:val="0"/>
                  <w:divBdr>
                    <w:top w:val="none" w:sz="0" w:space="0" w:color="auto"/>
                    <w:left w:val="none" w:sz="0" w:space="0" w:color="auto"/>
                    <w:bottom w:val="none" w:sz="0" w:space="0" w:color="auto"/>
                    <w:right w:val="none" w:sz="0" w:space="0" w:color="auto"/>
                  </w:divBdr>
                  <w:divsChild>
                    <w:div w:id="1488935217">
                      <w:marLeft w:val="0"/>
                      <w:marRight w:val="0"/>
                      <w:marTop w:val="0"/>
                      <w:marBottom w:val="0"/>
                      <w:divBdr>
                        <w:top w:val="none" w:sz="0" w:space="0" w:color="auto"/>
                        <w:left w:val="none" w:sz="0" w:space="0" w:color="auto"/>
                        <w:bottom w:val="none" w:sz="0" w:space="0" w:color="auto"/>
                        <w:right w:val="none" w:sz="0" w:space="0" w:color="auto"/>
                      </w:divBdr>
                    </w:div>
                  </w:divsChild>
                </w:div>
                <w:div w:id="2134250756">
                  <w:marLeft w:val="0"/>
                  <w:marRight w:val="0"/>
                  <w:marTop w:val="0"/>
                  <w:marBottom w:val="0"/>
                  <w:divBdr>
                    <w:top w:val="none" w:sz="0" w:space="0" w:color="auto"/>
                    <w:left w:val="none" w:sz="0" w:space="0" w:color="auto"/>
                    <w:bottom w:val="none" w:sz="0" w:space="0" w:color="auto"/>
                    <w:right w:val="none" w:sz="0" w:space="0" w:color="auto"/>
                  </w:divBdr>
                  <w:divsChild>
                    <w:div w:id="1488981266">
                      <w:marLeft w:val="0"/>
                      <w:marRight w:val="0"/>
                      <w:marTop w:val="0"/>
                      <w:marBottom w:val="0"/>
                      <w:divBdr>
                        <w:top w:val="none" w:sz="0" w:space="0" w:color="auto"/>
                        <w:left w:val="none" w:sz="0" w:space="0" w:color="auto"/>
                        <w:bottom w:val="none" w:sz="0" w:space="0" w:color="auto"/>
                        <w:right w:val="none" w:sz="0" w:space="0" w:color="auto"/>
                      </w:divBdr>
                    </w:div>
                  </w:divsChild>
                </w:div>
                <w:div w:id="2032804527">
                  <w:marLeft w:val="0"/>
                  <w:marRight w:val="0"/>
                  <w:marTop w:val="0"/>
                  <w:marBottom w:val="0"/>
                  <w:divBdr>
                    <w:top w:val="none" w:sz="0" w:space="0" w:color="auto"/>
                    <w:left w:val="none" w:sz="0" w:space="0" w:color="auto"/>
                    <w:bottom w:val="none" w:sz="0" w:space="0" w:color="auto"/>
                    <w:right w:val="none" w:sz="0" w:space="0" w:color="auto"/>
                  </w:divBdr>
                  <w:divsChild>
                    <w:div w:id="1462112517">
                      <w:marLeft w:val="0"/>
                      <w:marRight w:val="0"/>
                      <w:marTop w:val="0"/>
                      <w:marBottom w:val="0"/>
                      <w:divBdr>
                        <w:top w:val="none" w:sz="0" w:space="0" w:color="auto"/>
                        <w:left w:val="none" w:sz="0" w:space="0" w:color="auto"/>
                        <w:bottom w:val="none" w:sz="0" w:space="0" w:color="auto"/>
                        <w:right w:val="none" w:sz="0" w:space="0" w:color="auto"/>
                      </w:divBdr>
                    </w:div>
                  </w:divsChild>
                </w:div>
                <w:div w:id="1695691472">
                  <w:marLeft w:val="0"/>
                  <w:marRight w:val="0"/>
                  <w:marTop w:val="0"/>
                  <w:marBottom w:val="0"/>
                  <w:divBdr>
                    <w:top w:val="none" w:sz="0" w:space="0" w:color="auto"/>
                    <w:left w:val="none" w:sz="0" w:space="0" w:color="auto"/>
                    <w:bottom w:val="none" w:sz="0" w:space="0" w:color="auto"/>
                    <w:right w:val="none" w:sz="0" w:space="0" w:color="auto"/>
                  </w:divBdr>
                  <w:divsChild>
                    <w:div w:id="330522900">
                      <w:marLeft w:val="0"/>
                      <w:marRight w:val="0"/>
                      <w:marTop w:val="0"/>
                      <w:marBottom w:val="0"/>
                      <w:divBdr>
                        <w:top w:val="none" w:sz="0" w:space="0" w:color="auto"/>
                        <w:left w:val="none" w:sz="0" w:space="0" w:color="auto"/>
                        <w:bottom w:val="none" w:sz="0" w:space="0" w:color="auto"/>
                        <w:right w:val="none" w:sz="0" w:space="0" w:color="auto"/>
                      </w:divBdr>
                    </w:div>
                  </w:divsChild>
                </w:div>
                <w:div w:id="585500747">
                  <w:marLeft w:val="0"/>
                  <w:marRight w:val="0"/>
                  <w:marTop w:val="0"/>
                  <w:marBottom w:val="0"/>
                  <w:divBdr>
                    <w:top w:val="none" w:sz="0" w:space="0" w:color="auto"/>
                    <w:left w:val="none" w:sz="0" w:space="0" w:color="auto"/>
                    <w:bottom w:val="none" w:sz="0" w:space="0" w:color="auto"/>
                    <w:right w:val="none" w:sz="0" w:space="0" w:color="auto"/>
                  </w:divBdr>
                  <w:divsChild>
                    <w:div w:id="1750155559">
                      <w:marLeft w:val="0"/>
                      <w:marRight w:val="0"/>
                      <w:marTop w:val="0"/>
                      <w:marBottom w:val="0"/>
                      <w:divBdr>
                        <w:top w:val="none" w:sz="0" w:space="0" w:color="auto"/>
                        <w:left w:val="none" w:sz="0" w:space="0" w:color="auto"/>
                        <w:bottom w:val="none" w:sz="0" w:space="0" w:color="auto"/>
                        <w:right w:val="none" w:sz="0" w:space="0" w:color="auto"/>
                      </w:divBdr>
                    </w:div>
                  </w:divsChild>
                </w:div>
                <w:div w:id="908540208">
                  <w:marLeft w:val="0"/>
                  <w:marRight w:val="0"/>
                  <w:marTop w:val="0"/>
                  <w:marBottom w:val="0"/>
                  <w:divBdr>
                    <w:top w:val="none" w:sz="0" w:space="0" w:color="auto"/>
                    <w:left w:val="none" w:sz="0" w:space="0" w:color="auto"/>
                    <w:bottom w:val="none" w:sz="0" w:space="0" w:color="auto"/>
                    <w:right w:val="none" w:sz="0" w:space="0" w:color="auto"/>
                  </w:divBdr>
                  <w:divsChild>
                    <w:div w:id="1019235124">
                      <w:marLeft w:val="0"/>
                      <w:marRight w:val="0"/>
                      <w:marTop w:val="0"/>
                      <w:marBottom w:val="0"/>
                      <w:divBdr>
                        <w:top w:val="none" w:sz="0" w:space="0" w:color="auto"/>
                        <w:left w:val="none" w:sz="0" w:space="0" w:color="auto"/>
                        <w:bottom w:val="none" w:sz="0" w:space="0" w:color="auto"/>
                        <w:right w:val="none" w:sz="0" w:space="0" w:color="auto"/>
                      </w:divBdr>
                    </w:div>
                  </w:divsChild>
                </w:div>
                <w:div w:id="1150947439">
                  <w:marLeft w:val="0"/>
                  <w:marRight w:val="0"/>
                  <w:marTop w:val="0"/>
                  <w:marBottom w:val="0"/>
                  <w:divBdr>
                    <w:top w:val="none" w:sz="0" w:space="0" w:color="auto"/>
                    <w:left w:val="none" w:sz="0" w:space="0" w:color="auto"/>
                    <w:bottom w:val="none" w:sz="0" w:space="0" w:color="auto"/>
                    <w:right w:val="none" w:sz="0" w:space="0" w:color="auto"/>
                  </w:divBdr>
                  <w:divsChild>
                    <w:div w:id="2062485173">
                      <w:marLeft w:val="0"/>
                      <w:marRight w:val="0"/>
                      <w:marTop w:val="0"/>
                      <w:marBottom w:val="0"/>
                      <w:divBdr>
                        <w:top w:val="none" w:sz="0" w:space="0" w:color="auto"/>
                        <w:left w:val="none" w:sz="0" w:space="0" w:color="auto"/>
                        <w:bottom w:val="none" w:sz="0" w:space="0" w:color="auto"/>
                        <w:right w:val="none" w:sz="0" w:space="0" w:color="auto"/>
                      </w:divBdr>
                    </w:div>
                  </w:divsChild>
                </w:div>
                <w:div w:id="1651977116">
                  <w:marLeft w:val="0"/>
                  <w:marRight w:val="0"/>
                  <w:marTop w:val="0"/>
                  <w:marBottom w:val="0"/>
                  <w:divBdr>
                    <w:top w:val="none" w:sz="0" w:space="0" w:color="auto"/>
                    <w:left w:val="none" w:sz="0" w:space="0" w:color="auto"/>
                    <w:bottom w:val="none" w:sz="0" w:space="0" w:color="auto"/>
                    <w:right w:val="none" w:sz="0" w:space="0" w:color="auto"/>
                  </w:divBdr>
                  <w:divsChild>
                    <w:div w:id="284385489">
                      <w:marLeft w:val="0"/>
                      <w:marRight w:val="0"/>
                      <w:marTop w:val="0"/>
                      <w:marBottom w:val="0"/>
                      <w:divBdr>
                        <w:top w:val="none" w:sz="0" w:space="0" w:color="auto"/>
                        <w:left w:val="none" w:sz="0" w:space="0" w:color="auto"/>
                        <w:bottom w:val="none" w:sz="0" w:space="0" w:color="auto"/>
                        <w:right w:val="none" w:sz="0" w:space="0" w:color="auto"/>
                      </w:divBdr>
                    </w:div>
                  </w:divsChild>
                </w:div>
                <w:div w:id="1296595999">
                  <w:marLeft w:val="0"/>
                  <w:marRight w:val="0"/>
                  <w:marTop w:val="0"/>
                  <w:marBottom w:val="0"/>
                  <w:divBdr>
                    <w:top w:val="none" w:sz="0" w:space="0" w:color="auto"/>
                    <w:left w:val="none" w:sz="0" w:space="0" w:color="auto"/>
                    <w:bottom w:val="none" w:sz="0" w:space="0" w:color="auto"/>
                    <w:right w:val="none" w:sz="0" w:space="0" w:color="auto"/>
                  </w:divBdr>
                  <w:divsChild>
                    <w:div w:id="219176391">
                      <w:marLeft w:val="0"/>
                      <w:marRight w:val="0"/>
                      <w:marTop w:val="0"/>
                      <w:marBottom w:val="0"/>
                      <w:divBdr>
                        <w:top w:val="none" w:sz="0" w:space="0" w:color="auto"/>
                        <w:left w:val="none" w:sz="0" w:space="0" w:color="auto"/>
                        <w:bottom w:val="none" w:sz="0" w:space="0" w:color="auto"/>
                        <w:right w:val="none" w:sz="0" w:space="0" w:color="auto"/>
                      </w:divBdr>
                    </w:div>
                  </w:divsChild>
                </w:div>
                <w:div w:id="644890877">
                  <w:marLeft w:val="0"/>
                  <w:marRight w:val="0"/>
                  <w:marTop w:val="0"/>
                  <w:marBottom w:val="0"/>
                  <w:divBdr>
                    <w:top w:val="none" w:sz="0" w:space="0" w:color="auto"/>
                    <w:left w:val="none" w:sz="0" w:space="0" w:color="auto"/>
                    <w:bottom w:val="none" w:sz="0" w:space="0" w:color="auto"/>
                    <w:right w:val="none" w:sz="0" w:space="0" w:color="auto"/>
                  </w:divBdr>
                  <w:divsChild>
                    <w:div w:id="1825658904">
                      <w:marLeft w:val="0"/>
                      <w:marRight w:val="0"/>
                      <w:marTop w:val="0"/>
                      <w:marBottom w:val="0"/>
                      <w:divBdr>
                        <w:top w:val="none" w:sz="0" w:space="0" w:color="auto"/>
                        <w:left w:val="none" w:sz="0" w:space="0" w:color="auto"/>
                        <w:bottom w:val="none" w:sz="0" w:space="0" w:color="auto"/>
                        <w:right w:val="none" w:sz="0" w:space="0" w:color="auto"/>
                      </w:divBdr>
                    </w:div>
                  </w:divsChild>
                </w:div>
                <w:div w:id="1915120047">
                  <w:marLeft w:val="0"/>
                  <w:marRight w:val="0"/>
                  <w:marTop w:val="0"/>
                  <w:marBottom w:val="0"/>
                  <w:divBdr>
                    <w:top w:val="none" w:sz="0" w:space="0" w:color="auto"/>
                    <w:left w:val="none" w:sz="0" w:space="0" w:color="auto"/>
                    <w:bottom w:val="none" w:sz="0" w:space="0" w:color="auto"/>
                    <w:right w:val="none" w:sz="0" w:space="0" w:color="auto"/>
                  </w:divBdr>
                  <w:divsChild>
                    <w:div w:id="1099256020">
                      <w:marLeft w:val="0"/>
                      <w:marRight w:val="0"/>
                      <w:marTop w:val="0"/>
                      <w:marBottom w:val="0"/>
                      <w:divBdr>
                        <w:top w:val="none" w:sz="0" w:space="0" w:color="auto"/>
                        <w:left w:val="none" w:sz="0" w:space="0" w:color="auto"/>
                        <w:bottom w:val="none" w:sz="0" w:space="0" w:color="auto"/>
                        <w:right w:val="none" w:sz="0" w:space="0" w:color="auto"/>
                      </w:divBdr>
                    </w:div>
                  </w:divsChild>
                </w:div>
                <w:div w:id="271134541">
                  <w:marLeft w:val="0"/>
                  <w:marRight w:val="0"/>
                  <w:marTop w:val="0"/>
                  <w:marBottom w:val="0"/>
                  <w:divBdr>
                    <w:top w:val="none" w:sz="0" w:space="0" w:color="auto"/>
                    <w:left w:val="none" w:sz="0" w:space="0" w:color="auto"/>
                    <w:bottom w:val="none" w:sz="0" w:space="0" w:color="auto"/>
                    <w:right w:val="none" w:sz="0" w:space="0" w:color="auto"/>
                  </w:divBdr>
                  <w:divsChild>
                    <w:div w:id="1957174878">
                      <w:marLeft w:val="0"/>
                      <w:marRight w:val="0"/>
                      <w:marTop w:val="0"/>
                      <w:marBottom w:val="0"/>
                      <w:divBdr>
                        <w:top w:val="none" w:sz="0" w:space="0" w:color="auto"/>
                        <w:left w:val="none" w:sz="0" w:space="0" w:color="auto"/>
                        <w:bottom w:val="none" w:sz="0" w:space="0" w:color="auto"/>
                        <w:right w:val="none" w:sz="0" w:space="0" w:color="auto"/>
                      </w:divBdr>
                    </w:div>
                  </w:divsChild>
                </w:div>
                <w:div w:id="1150748254">
                  <w:marLeft w:val="0"/>
                  <w:marRight w:val="0"/>
                  <w:marTop w:val="0"/>
                  <w:marBottom w:val="0"/>
                  <w:divBdr>
                    <w:top w:val="none" w:sz="0" w:space="0" w:color="auto"/>
                    <w:left w:val="none" w:sz="0" w:space="0" w:color="auto"/>
                    <w:bottom w:val="none" w:sz="0" w:space="0" w:color="auto"/>
                    <w:right w:val="none" w:sz="0" w:space="0" w:color="auto"/>
                  </w:divBdr>
                  <w:divsChild>
                    <w:div w:id="904922074">
                      <w:marLeft w:val="0"/>
                      <w:marRight w:val="0"/>
                      <w:marTop w:val="0"/>
                      <w:marBottom w:val="0"/>
                      <w:divBdr>
                        <w:top w:val="none" w:sz="0" w:space="0" w:color="auto"/>
                        <w:left w:val="none" w:sz="0" w:space="0" w:color="auto"/>
                        <w:bottom w:val="none" w:sz="0" w:space="0" w:color="auto"/>
                        <w:right w:val="none" w:sz="0" w:space="0" w:color="auto"/>
                      </w:divBdr>
                    </w:div>
                  </w:divsChild>
                </w:div>
                <w:div w:id="1361779142">
                  <w:marLeft w:val="0"/>
                  <w:marRight w:val="0"/>
                  <w:marTop w:val="0"/>
                  <w:marBottom w:val="0"/>
                  <w:divBdr>
                    <w:top w:val="none" w:sz="0" w:space="0" w:color="auto"/>
                    <w:left w:val="none" w:sz="0" w:space="0" w:color="auto"/>
                    <w:bottom w:val="none" w:sz="0" w:space="0" w:color="auto"/>
                    <w:right w:val="none" w:sz="0" w:space="0" w:color="auto"/>
                  </w:divBdr>
                  <w:divsChild>
                    <w:div w:id="217666197">
                      <w:marLeft w:val="0"/>
                      <w:marRight w:val="0"/>
                      <w:marTop w:val="0"/>
                      <w:marBottom w:val="0"/>
                      <w:divBdr>
                        <w:top w:val="none" w:sz="0" w:space="0" w:color="auto"/>
                        <w:left w:val="none" w:sz="0" w:space="0" w:color="auto"/>
                        <w:bottom w:val="none" w:sz="0" w:space="0" w:color="auto"/>
                        <w:right w:val="none" w:sz="0" w:space="0" w:color="auto"/>
                      </w:divBdr>
                    </w:div>
                  </w:divsChild>
                </w:div>
                <w:div w:id="1335185212">
                  <w:marLeft w:val="0"/>
                  <w:marRight w:val="0"/>
                  <w:marTop w:val="0"/>
                  <w:marBottom w:val="0"/>
                  <w:divBdr>
                    <w:top w:val="none" w:sz="0" w:space="0" w:color="auto"/>
                    <w:left w:val="none" w:sz="0" w:space="0" w:color="auto"/>
                    <w:bottom w:val="none" w:sz="0" w:space="0" w:color="auto"/>
                    <w:right w:val="none" w:sz="0" w:space="0" w:color="auto"/>
                  </w:divBdr>
                  <w:divsChild>
                    <w:div w:id="1515067539">
                      <w:marLeft w:val="0"/>
                      <w:marRight w:val="0"/>
                      <w:marTop w:val="0"/>
                      <w:marBottom w:val="0"/>
                      <w:divBdr>
                        <w:top w:val="none" w:sz="0" w:space="0" w:color="auto"/>
                        <w:left w:val="none" w:sz="0" w:space="0" w:color="auto"/>
                        <w:bottom w:val="none" w:sz="0" w:space="0" w:color="auto"/>
                        <w:right w:val="none" w:sz="0" w:space="0" w:color="auto"/>
                      </w:divBdr>
                    </w:div>
                  </w:divsChild>
                </w:div>
                <w:div w:id="1920940573">
                  <w:marLeft w:val="0"/>
                  <w:marRight w:val="0"/>
                  <w:marTop w:val="0"/>
                  <w:marBottom w:val="0"/>
                  <w:divBdr>
                    <w:top w:val="none" w:sz="0" w:space="0" w:color="auto"/>
                    <w:left w:val="none" w:sz="0" w:space="0" w:color="auto"/>
                    <w:bottom w:val="none" w:sz="0" w:space="0" w:color="auto"/>
                    <w:right w:val="none" w:sz="0" w:space="0" w:color="auto"/>
                  </w:divBdr>
                  <w:divsChild>
                    <w:div w:id="1050961800">
                      <w:marLeft w:val="0"/>
                      <w:marRight w:val="0"/>
                      <w:marTop w:val="0"/>
                      <w:marBottom w:val="0"/>
                      <w:divBdr>
                        <w:top w:val="none" w:sz="0" w:space="0" w:color="auto"/>
                        <w:left w:val="none" w:sz="0" w:space="0" w:color="auto"/>
                        <w:bottom w:val="none" w:sz="0" w:space="0" w:color="auto"/>
                        <w:right w:val="none" w:sz="0" w:space="0" w:color="auto"/>
                      </w:divBdr>
                    </w:div>
                  </w:divsChild>
                </w:div>
                <w:div w:id="2133745790">
                  <w:marLeft w:val="0"/>
                  <w:marRight w:val="0"/>
                  <w:marTop w:val="0"/>
                  <w:marBottom w:val="0"/>
                  <w:divBdr>
                    <w:top w:val="none" w:sz="0" w:space="0" w:color="auto"/>
                    <w:left w:val="none" w:sz="0" w:space="0" w:color="auto"/>
                    <w:bottom w:val="none" w:sz="0" w:space="0" w:color="auto"/>
                    <w:right w:val="none" w:sz="0" w:space="0" w:color="auto"/>
                  </w:divBdr>
                  <w:divsChild>
                    <w:div w:id="128397435">
                      <w:marLeft w:val="0"/>
                      <w:marRight w:val="0"/>
                      <w:marTop w:val="0"/>
                      <w:marBottom w:val="0"/>
                      <w:divBdr>
                        <w:top w:val="none" w:sz="0" w:space="0" w:color="auto"/>
                        <w:left w:val="none" w:sz="0" w:space="0" w:color="auto"/>
                        <w:bottom w:val="none" w:sz="0" w:space="0" w:color="auto"/>
                        <w:right w:val="none" w:sz="0" w:space="0" w:color="auto"/>
                      </w:divBdr>
                    </w:div>
                  </w:divsChild>
                </w:div>
                <w:div w:id="1965500025">
                  <w:marLeft w:val="0"/>
                  <w:marRight w:val="0"/>
                  <w:marTop w:val="0"/>
                  <w:marBottom w:val="0"/>
                  <w:divBdr>
                    <w:top w:val="none" w:sz="0" w:space="0" w:color="auto"/>
                    <w:left w:val="none" w:sz="0" w:space="0" w:color="auto"/>
                    <w:bottom w:val="none" w:sz="0" w:space="0" w:color="auto"/>
                    <w:right w:val="none" w:sz="0" w:space="0" w:color="auto"/>
                  </w:divBdr>
                  <w:divsChild>
                    <w:div w:id="1749111630">
                      <w:marLeft w:val="0"/>
                      <w:marRight w:val="0"/>
                      <w:marTop w:val="0"/>
                      <w:marBottom w:val="0"/>
                      <w:divBdr>
                        <w:top w:val="none" w:sz="0" w:space="0" w:color="auto"/>
                        <w:left w:val="none" w:sz="0" w:space="0" w:color="auto"/>
                        <w:bottom w:val="none" w:sz="0" w:space="0" w:color="auto"/>
                        <w:right w:val="none" w:sz="0" w:space="0" w:color="auto"/>
                      </w:divBdr>
                    </w:div>
                  </w:divsChild>
                </w:div>
                <w:div w:id="1483086959">
                  <w:marLeft w:val="0"/>
                  <w:marRight w:val="0"/>
                  <w:marTop w:val="0"/>
                  <w:marBottom w:val="0"/>
                  <w:divBdr>
                    <w:top w:val="none" w:sz="0" w:space="0" w:color="auto"/>
                    <w:left w:val="none" w:sz="0" w:space="0" w:color="auto"/>
                    <w:bottom w:val="none" w:sz="0" w:space="0" w:color="auto"/>
                    <w:right w:val="none" w:sz="0" w:space="0" w:color="auto"/>
                  </w:divBdr>
                  <w:divsChild>
                    <w:div w:id="2139034117">
                      <w:marLeft w:val="0"/>
                      <w:marRight w:val="0"/>
                      <w:marTop w:val="0"/>
                      <w:marBottom w:val="0"/>
                      <w:divBdr>
                        <w:top w:val="none" w:sz="0" w:space="0" w:color="auto"/>
                        <w:left w:val="none" w:sz="0" w:space="0" w:color="auto"/>
                        <w:bottom w:val="none" w:sz="0" w:space="0" w:color="auto"/>
                        <w:right w:val="none" w:sz="0" w:space="0" w:color="auto"/>
                      </w:divBdr>
                    </w:div>
                  </w:divsChild>
                </w:div>
                <w:div w:id="819619053">
                  <w:marLeft w:val="0"/>
                  <w:marRight w:val="0"/>
                  <w:marTop w:val="0"/>
                  <w:marBottom w:val="0"/>
                  <w:divBdr>
                    <w:top w:val="none" w:sz="0" w:space="0" w:color="auto"/>
                    <w:left w:val="none" w:sz="0" w:space="0" w:color="auto"/>
                    <w:bottom w:val="none" w:sz="0" w:space="0" w:color="auto"/>
                    <w:right w:val="none" w:sz="0" w:space="0" w:color="auto"/>
                  </w:divBdr>
                  <w:divsChild>
                    <w:div w:id="1668558889">
                      <w:marLeft w:val="0"/>
                      <w:marRight w:val="0"/>
                      <w:marTop w:val="0"/>
                      <w:marBottom w:val="0"/>
                      <w:divBdr>
                        <w:top w:val="none" w:sz="0" w:space="0" w:color="auto"/>
                        <w:left w:val="none" w:sz="0" w:space="0" w:color="auto"/>
                        <w:bottom w:val="none" w:sz="0" w:space="0" w:color="auto"/>
                        <w:right w:val="none" w:sz="0" w:space="0" w:color="auto"/>
                      </w:divBdr>
                    </w:div>
                  </w:divsChild>
                </w:div>
                <w:div w:id="1438601926">
                  <w:marLeft w:val="0"/>
                  <w:marRight w:val="0"/>
                  <w:marTop w:val="0"/>
                  <w:marBottom w:val="0"/>
                  <w:divBdr>
                    <w:top w:val="none" w:sz="0" w:space="0" w:color="auto"/>
                    <w:left w:val="none" w:sz="0" w:space="0" w:color="auto"/>
                    <w:bottom w:val="none" w:sz="0" w:space="0" w:color="auto"/>
                    <w:right w:val="none" w:sz="0" w:space="0" w:color="auto"/>
                  </w:divBdr>
                  <w:divsChild>
                    <w:div w:id="2145343957">
                      <w:marLeft w:val="0"/>
                      <w:marRight w:val="0"/>
                      <w:marTop w:val="0"/>
                      <w:marBottom w:val="0"/>
                      <w:divBdr>
                        <w:top w:val="none" w:sz="0" w:space="0" w:color="auto"/>
                        <w:left w:val="none" w:sz="0" w:space="0" w:color="auto"/>
                        <w:bottom w:val="none" w:sz="0" w:space="0" w:color="auto"/>
                        <w:right w:val="none" w:sz="0" w:space="0" w:color="auto"/>
                      </w:divBdr>
                    </w:div>
                  </w:divsChild>
                </w:div>
                <w:div w:id="987318308">
                  <w:marLeft w:val="0"/>
                  <w:marRight w:val="0"/>
                  <w:marTop w:val="0"/>
                  <w:marBottom w:val="0"/>
                  <w:divBdr>
                    <w:top w:val="none" w:sz="0" w:space="0" w:color="auto"/>
                    <w:left w:val="none" w:sz="0" w:space="0" w:color="auto"/>
                    <w:bottom w:val="none" w:sz="0" w:space="0" w:color="auto"/>
                    <w:right w:val="none" w:sz="0" w:space="0" w:color="auto"/>
                  </w:divBdr>
                  <w:divsChild>
                    <w:div w:id="250430400">
                      <w:marLeft w:val="0"/>
                      <w:marRight w:val="0"/>
                      <w:marTop w:val="0"/>
                      <w:marBottom w:val="0"/>
                      <w:divBdr>
                        <w:top w:val="none" w:sz="0" w:space="0" w:color="auto"/>
                        <w:left w:val="none" w:sz="0" w:space="0" w:color="auto"/>
                        <w:bottom w:val="none" w:sz="0" w:space="0" w:color="auto"/>
                        <w:right w:val="none" w:sz="0" w:space="0" w:color="auto"/>
                      </w:divBdr>
                    </w:div>
                  </w:divsChild>
                </w:div>
                <w:div w:id="344283254">
                  <w:marLeft w:val="0"/>
                  <w:marRight w:val="0"/>
                  <w:marTop w:val="0"/>
                  <w:marBottom w:val="0"/>
                  <w:divBdr>
                    <w:top w:val="none" w:sz="0" w:space="0" w:color="auto"/>
                    <w:left w:val="none" w:sz="0" w:space="0" w:color="auto"/>
                    <w:bottom w:val="none" w:sz="0" w:space="0" w:color="auto"/>
                    <w:right w:val="none" w:sz="0" w:space="0" w:color="auto"/>
                  </w:divBdr>
                  <w:divsChild>
                    <w:div w:id="888881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859934">
          <w:marLeft w:val="0"/>
          <w:marRight w:val="0"/>
          <w:marTop w:val="0"/>
          <w:marBottom w:val="0"/>
          <w:divBdr>
            <w:top w:val="none" w:sz="0" w:space="0" w:color="auto"/>
            <w:left w:val="none" w:sz="0" w:space="0" w:color="auto"/>
            <w:bottom w:val="none" w:sz="0" w:space="0" w:color="auto"/>
            <w:right w:val="none" w:sz="0" w:space="0" w:color="auto"/>
          </w:divBdr>
        </w:div>
        <w:div w:id="1756123301">
          <w:marLeft w:val="0"/>
          <w:marRight w:val="0"/>
          <w:marTop w:val="0"/>
          <w:marBottom w:val="0"/>
          <w:divBdr>
            <w:top w:val="none" w:sz="0" w:space="0" w:color="auto"/>
            <w:left w:val="none" w:sz="0" w:space="0" w:color="auto"/>
            <w:bottom w:val="none" w:sz="0" w:space="0" w:color="auto"/>
            <w:right w:val="none" w:sz="0" w:space="0" w:color="auto"/>
          </w:divBdr>
        </w:div>
        <w:div w:id="1964379578">
          <w:marLeft w:val="0"/>
          <w:marRight w:val="0"/>
          <w:marTop w:val="0"/>
          <w:marBottom w:val="0"/>
          <w:divBdr>
            <w:top w:val="none" w:sz="0" w:space="0" w:color="auto"/>
            <w:left w:val="none" w:sz="0" w:space="0" w:color="auto"/>
            <w:bottom w:val="none" w:sz="0" w:space="0" w:color="auto"/>
            <w:right w:val="none" w:sz="0" w:space="0" w:color="auto"/>
          </w:divBdr>
          <w:divsChild>
            <w:div w:id="589584800">
              <w:marLeft w:val="-45"/>
              <w:marRight w:val="0"/>
              <w:marTop w:val="30"/>
              <w:marBottom w:val="30"/>
              <w:divBdr>
                <w:top w:val="none" w:sz="0" w:space="0" w:color="auto"/>
                <w:left w:val="none" w:sz="0" w:space="0" w:color="auto"/>
                <w:bottom w:val="none" w:sz="0" w:space="0" w:color="auto"/>
                <w:right w:val="none" w:sz="0" w:space="0" w:color="auto"/>
              </w:divBdr>
              <w:divsChild>
                <w:div w:id="2021464839">
                  <w:marLeft w:val="0"/>
                  <w:marRight w:val="0"/>
                  <w:marTop w:val="0"/>
                  <w:marBottom w:val="0"/>
                  <w:divBdr>
                    <w:top w:val="none" w:sz="0" w:space="0" w:color="auto"/>
                    <w:left w:val="none" w:sz="0" w:space="0" w:color="auto"/>
                    <w:bottom w:val="none" w:sz="0" w:space="0" w:color="auto"/>
                    <w:right w:val="none" w:sz="0" w:space="0" w:color="auto"/>
                  </w:divBdr>
                  <w:divsChild>
                    <w:div w:id="1469393129">
                      <w:marLeft w:val="0"/>
                      <w:marRight w:val="0"/>
                      <w:marTop w:val="0"/>
                      <w:marBottom w:val="0"/>
                      <w:divBdr>
                        <w:top w:val="none" w:sz="0" w:space="0" w:color="auto"/>
                        <w:left w:val="none" w:sz="0" w:space="0" w:color="auto"/>
                        <w:bottom w:val="none" w:sz="0" w:space="0" w:color="auto"/>
                        <w:right w:val="none" w:sz="0" w:space="0" w:color="auto"/>
                      </w:divBdr>
                    </w:div>
                  </w:divsChild>
                </w:div>
                <w:div w:id="1162625733">
                  <w:marLeft w:val="0"/>
                  <w:marRight w:val="0"/>
                  <w:marTop w:val="0"/>
                  <w:marBottom w:val="0"/>
                  <w:divBdr>
                    <w:top w:val="none" w:sz="0" w:space="0" w:color="auto"/>
                    <w:left w:val="none" w:sz="0" w:space="0" w:color="auto"/>
                    <w:bottom w:val="none" w:sz="0" w:space="0" w:color="auto"/>
                    <w:right w:val="none" w:sz="0" w:space="0" w:color="auto"/>
                  </w:divBdr>
                  <w:divsChild>
                    <w:div w:id="1771732205">
                      <w:marLeft w:val="0"/>
                      <w:marRight w:val="0"/>
                      <w:marTop w:val="0"/>
                      <w:marBottom w:val="0"/>
                      <w:divBdr>
                        <w:top w:val="none" w:sz="0" w:space="0" w:color="auto"/>
                        <w:left w:val="none" w:sz="0" w:space="0" w:color="auto"/>
                        <w:bottom w:val="none" w:sz="0" w:space="0" w:color="auto"/>
                        <w:right w:val="none" w:sz="0" w:space="0" w:color="auto"/>
                      </w:divBdr>
                    </w:div>
                  </w:divsChild>
                </w:div>
                <w:div w:id="1401752953">
                  <w:marLeft w:val="0"/>
                  <w:marRight w:val="0"/>
                  <w:marTop w:val="0"/>
                  <w:marBottom w:val="0"/>
                  <w:divBdr>
                    <w:top w:val="none" w:sz="0" w:space="0" w:color="auto"/>
                    <w:left w:val="none" w:sz="0" w:space="0" w:color="auto"/>
                    <w:bottom w:val="none" w:sz="0" w:space="0" w:color="auto"/>
                    <w:right w:val="none" w:sz="0" w:space="0" w:color="auto"/>
                  </w:divBdr>
                  <w:divsChild>
                    <w:div w:id="768938568">
                      <w:marLeft w:val="0"/>
                      <w:marRight w:val="0"/>
                      <w:marTop w:val="0"/>
                      <w:marBottom w:val="0"/>
                      <w:divBdr>
                        <w:top w:val="none" w:sz="0" w:space="0" w:color="auto"/>
                        <w:left w:val="none" w:sz="0" w:space="0" w:color="auto"/>
                        <w:bottom w:val="none" w:sz="0" w:space="0" w:color="auto"/>
                        <w:right w:val="none" w:sz="0" w:space="0" w:color="auto"/>
                      </w:divBdr>
                    </w:div>
                  </w:divsChild>
                </w:div>
                <w:div w:id="1573929386">
                  <w:marLeft w:val="0"/>
                  <w:marRight w:val="0"/>
                  <w:marTop w:val="0"/>
                  <w:marBottom w:val="0"/>
                  <w:divBdr>
                    <w:top w:val="none" w:sz="0" w:space="0" w:color="auto"/>
                    <w:left w:val="none" w:sz="0" w:space="0" w:color="auto"/>
                    <w:bottom w:val="none" w:sz="0" w:space="0" w:color="auto"/>
                    <w:right w:val="none" w:sz="0" w:space="0" w:color="auto"/>
                  </w:divBdr>
                  <w:divsChild>
                    <w:div w:id="1745641931">
                      <w:marLeft w:val="0"/>
                      <w:marRight w:val="0"/>
                      <w:marTop w:val="0"/>
                      <w:marBottom w:val="0"/>
                      <w:divBdr>
                        <w:top w:val="none" w:sz="0" w:space="0" w:color="auto"/>
                        <w:left w:val="none" w:sz="0" w:space="0" w:color="auto"/>
                        <w:bottom w:val="none" w:sz="0" w:space="0" w:color="auto"/>
                        <w:right w:val="none" w:sz="0" w:space="0" w:color="auto"/>
                      </w:divBdr>
                    </w:div>
                  </w:divsChild>
                </w:div>
                <w:div w:id="332955619">
                  <w:marLeft w:val="0"/>
                  <w:marRight w:val="0"/>
                  <w:marTop w:val="0"/>
                  <w:marBottom w:val="0"/>
                  <w:divBdr>
                    <w:top w:val="none" w:sz="0" w:space="0" w:color="auto"/>
                    <w:left w:val="none" w:sz="0" w:space="0" w:color="auto"/>
                    <w:bottom w:val="none" w:sz="0" w:space="0" w:color="auto"/>
                    <w:right w:val="none" w:sz="0" w:space="0" w:color="auto"/>
                  </w:divBdr>
                  <w:divsChild>
                    <w:div w:id="582878612">
                      <w:marLeft w:val="0"/>
                      <w:marRight w:val="0"/>
                      <w:marTop w:val="0"/>
                      <w:marBottom w:val="0"/>
                      <w:divBdr>
                        <w:top w:val="none" w:sz="0" w:space="0" w:color="auto"/>
                        <w:left w:val="none" w:sz="0" w:space="0" w:color="auto"/>
                        <w:bottom w:val="none" w:sz="0" w:space="0" w:color="auto"/>
                        <w:right w:val="none" w:sz="0" w:space="0" w:color="auto"/>
                      </w:divBdr>
                    </w:div>
                  </w:divsChild>
                </w:div>
                <w:div w:id="250702650">
                  <w:marLeft w:val="0"/>
                  <w:marRight w:val="0"/>
                  <w:marTop w:val="0"/>
                  <w:marBottom w:val="0"/>
                  <w:divBdr>
                    <w:top w:val="none" w:sz="0" w:space="0" w:color="auto"/>
                    <w:left w:val="none" w:sz="0" w:space="0" w:color="auto"/>
                    <w:bottom w:val="none" w:sz="0" w:space="0" w:color="auto"/>
                    <w:right w:val="none" w:sz="0" w:space="0" w:color="auto"/>
                  </w:divBdr>
                  <w:divsChild>
                    <w:div w:id="1195382406">
                      <w:marLeft w:val="0"/>
                      <w:marRight w:val="0"/>
                      <w:marTop w:val="0"/>
                      <w:marBottom w:val="0"/>
                      <w:divBdr>
                        <w:top w:val="none" w:sz="0" w:space="0" w:color="auto"/>
                        <w:left w:val="none" w:sz="0" w:space="0" w:color="auto"/>
                        <w:bottom w:val="none" w:sz="0" w:space="0" w:color="auto"/>
                        <w:right w:val="none" w:sz="0" w:space="0" w:color="auto"/>
                      </w:divBdr>
                    </w:div>
                  </w:divsChild>
                </w:div>
                <w:div w:id="943536022">
                  <w:marLeft w:val="0"/>
                  <w:marRight w:val="0"/>
                  <w:marTop w:val="0"/>
                  <w:marBottom w:val="0"/>
                  <w:divBdr>
                    <w:top w:val="none" w:sz="0" w:space="0" w:color="auto"/>
                    <w:left w:val="none" w:sz="0" w:space="0" w:color="auto"/>
                    <w:bottom w:val="none" w:sz="0" w:space="0" w:color="auto"/>
                    <w:right w:val="none" w:sz="0" w:space="0" w:color="auto"/>
                  </w:divBdr>
                  <w:divsChild>
                    <w:div w:id="1202867103">
                      <w:marLeft w:val="0"/>
                      <w:marRight w:val="0"/>
                      <w:marTop w:val="0"/>
                      <w:marBottom w:val="0"/>
                      <w:divBdr>
                        <w:top w:val="none" w:sz="0" w:space="0" w:color="auto"/>
                        <w:left w:val="none" w:sz="0" w:space="0" w:color="auto"/>
                        <w:bottom w:val="none" w:sz="0" w:space="0" w:color="auto"/>
                        <w:right w:val="none" w:sz="0" w:space="0" w:color="auto"/>
                      </w:divBdr>
                    </w:div>
                  </w:divsChild>
                </w:div>
                <w:div w:id="792753397">
                  <w:marLeft w:val="0"/>
                  <w:marRight w:val="0"/>
                  <w:marTop w:val="0"/>
                  <w:marBottom w:val="0"/>
                  <w:divBdr>
                    <w:top w:val="none" w:sz="0" w:space="0" w:color="auto"/>
                    <w:left w:val="none" w:sz="0" w:space="0" w:color="auto"/>
                    <w:bottom w:val="none" w:sz="0" w:space="0" w:color="auto"/>
                    <w:right w:val="none" w:sz="0" w:space="0" w:color="auto"/>
                  </w:divBdr>
                  <w:divsChild>
                    <w:div w:id="341713150">
                      <w:marLeft w:val="0"/>
                      <w:marRight w:val="0"/>
                      <w:marTop w:val="0"/>
                      <w:marBottom w:val="0"/>
                      <w:divBdr>
                        <w:top w:val="none" w:sz="0" w:space="0" w:color="auto"/>
                        <w:left w:val="none" w:sz="0" w:space="0" w:color="auto"/>
                        <w:bottom w:val="none" w:sz="0" w:space="0" w:color="auto"/>
                        <w:right w:val="none" w:sz="0" w:space="0" w:color="auto"/>
                      </w:divBdr>
                    </w:div>
                  </w:divsChild>
                </w:div>
                <w:div w:id="1397052202">
                  <w:marLeft w:val="0"/>
                  <w:marRight w:val="0"/>
                  <w:marTop w:val="0"/>
                  <w:marBottom w:val="0"/>
                  <w:divBdr>
                    <w:top w:val="none" w:sz="0" w:space="0" w:color="auto"/>
                    <w:left w:val="none" w:sz="0" w:space="0" w:color="auto"/>
                    <w:bottom w:val="none" w:sz="0" w:space="0" w:color="auto"/>
                    <w:right w:val="none" w:sz="0" w:space="0" w:color="auto"/>
                  </w:divBdr>
                  <w:divsChild>
                    <w:div w:id="40441726">
                      <w:marLeft w:val="0"/>
                      <w:marRight w:val="0"/>
                      <w:marTop w:val="0"/>
                      <w:marBottom w:val="0"/>
                      <w:divBdr>
                        <w:top w:val="none" w:sz="0" w:space="0" w:color="auto"/>
                        <w:left w:val="none" w:sz="0" w:space="0" w:color="auto"/>
                        <w:bottom w:val="none" w:sz="0" w:space="0" w:color="auto"/>
                        <w:right w:val="none" w:sz="0" w:space="0" w:color="auto"/>
                      </w:divBdr>
                    </w:div>
                  </w:divsChild>
                </w:div>
                <w:div w:id="316154173">
                  <w:marLeft w:val="0"/>
                  <w:marRight w:val="0"/>
                  <w:marTop w:val="0"/>
                  <w:marBottom w:val="0"/>
                  <w:divBdr>
                    <w:top w:val="none" w:sz="0" w:space="0" w:color="auto"/>
                    <w:left w:val="none" w:sz="0" w:space="0" w:color="auto"/>
                    <w:bottom w:val="none" w:sz="0" w:space="0" w:color="auto"/>
                    <w:right w:val="none" w:sz="0" w:space="0" w:color="auto"/>
                  </w:divBdr>
                  <w:divsChild>
                    <w:div w:id="369183529">
                      <w:marLeft w:val="0"/>
                      <w:marRight w:val="0"/>
                      <w:marTop w:val="0"/>
                      <w:marBottom w:val="0"/>
                      <w:divBdr>
                        <w:top w:val="none" w:sz="0" w:space="0" w:color="auto"/>
                        <w:left w:val="none" w:sz="0" w:space="0" w:color="auto"/>
                        <w:bottom w:val="none" w:sz="0" w:space="0" w:color="auto"/>
                        <w:right w:val="none" w:sz="0" w:space="0" w:color="auto"/>
                      </w:divBdr>
                    </w:div>
                  </w:divsChild>
                </w:div>
                <w:div w:id="800223734">
                  <w:marLeft w:val="0"/>
                  <w:marRight w:val="0"/>
                  <w:marTop w:val="0"/>
                  <w:marBottom w:val="0"/>
                  <w:divBdr>
                    <w:top w:val="none" w:sz="0" w:space="0" w:color="auto"/>
                    <w:left w:val="none" w:sz="0" w:space="0" w:color="auto"/>
                    <w:bottom w:val="none" w:sz="0" w:space="0" w:color="auto"/>
                    <w:right w:val="none" w:sz="0" w:space="0" w:color="auto"/>
                  </w:divBdr>
                  <w:divsChild>
                    <w:div w:id="563368410">
                      <w:marLeft w:val="0"/>
                      <w:marRight w:val="0"/>
                      <w:marTop w:val="0"/>
                      <w:marBottom w:val="0"/>
                      <w:divBdr>
                        <w:top w:val="none" w:sz="0" w:space="0" w:color="auto"/>
                        <w:left w:val="none" w:sz="0" w:space="0" w:color="auto"/>
                        <w:bottom w:val="none" w:sz="0" w:space="0" w:color="auto"/>
                        <w:right w:val="none" w:sz="0" w:space="0" w:color="auto"/>
                      </w:divBdr>
                    </w:div>
                  </w:divsChild>
                </w:div>
                <w:div w:id="558059658">
                  <w:marLeft w:val="0"/>
                  <w:marRight w:val="0"/>
                  <w:marTop w:val="0"/>
                  <w:marBottom w:val="0"/>
                  <w:divBdr>
                    <w:top w:val="none" w:sz="0" w:space="0" w:color="auto"/>
                    <w:left w:val="none" w:sz="0" w:space="0" w:color="auto"/>
                    <w:bottom w:val="none" w:sz="0" w:space="0" w:color="auto"/>
                    <w:right w:val="none" w:sz="0" w:space="0" w:color="auto"/>
                  </w:divBdr>
                  <w:divsChild>
                    <w:div w:id="249697649">
                      <w:marLeft w:val="0"/>
                      <w:marRight w:val="0"/>
                      <w:marTop w:val="0"/>
                      <w:marBottom w:val="0"/>
                      <w:divBdr>
                        <w:top w:val="none" w:sz="0" w:space="0" w:color="auto"/>
                        <w:left w:val="none" w:sz="0" w:space="0" w:color="auto"/>
                        <w:bottom w:val="none" w:sz="0" w:space="0" w:color="auto"/>
                        <w:right w:val="none" w:sz="0" w:space="0" w:color="auto"/>
                      </w:divBdr>
                    </w:div>
                  </w:divsChild>
                </w:div>
                <w:div w:id="8414012">
                  <w:marLeft w:val="0"/>
                  <w:marRight w:val="0"/>
                  <w:marTop w:val="0"/>
                  <w:marBottom w:val="0"/>
                  <w:divBdr>
                    <w:top w:val="none" w:sz="0" w:space="0" w:color="auto"/>
                    <w:left w:val="none" w:sz="0" w:space="0" w:color="auto"/>
                    <w:bottom w:val="none" w:sz="0" w:space="0" w:color="auto"/>
                    <w:right w:val="none" w:sz="0" w:space="0" w:color="auto"/>
                  </w:divBdr>
                  <w:divsChild>
                    <w:div w:id="1460033469">
                      <w:marLeft w:val="0"/>
                      <w:marRight w:val="0"/>
                      <w:marTop w:val="0"/>
                      <w:marBottom w:val="0"/>
                      <w:divBdr>
                        <w:top w:val="none" w:sz="0" w:space="0" w:color="auto"/>
                        <w:left w:val="none" w:sz="0" w:space="0" w:color="auto"/>
                        <w:bottom w:val="none" w:sz="0" w:space="0" w:color="auto"/>
                        <w:right w:val="none" w:sz="0" w:space="0" w:color="auto"/>
                      </w:divBdr>
                    </w:div>
                  </w:divsChild>
                </w:div>
                <w:div w:id="253520413">
                  <w:marLeft w:val="0"/>
                  <w:marRight w:val="0"/>
                  <w:marTop w:val="0"/>
                  <w:marBottom w:val="0"/>
                  <w:divBdr>
                    <w:top w:val="none" w:sz="0" w:space="0" w:color="auto"/>
                    <w:left w:val="none" w:sz="0" w:space="0" w:color="auto"/>
                    <w:bottom w:val="none" w:sz="0" w:space="0" w:color="auto"/>
                    <w:right w:val="none" w:sz="0" w:space="0" w:color="auto"/>
                  </w:divBdr>
                  <w:divsChild>
                    <w:div w:id="667749520">
                      <w:marLeft w:val="0"/>
                      <w:marRight w:val="0"/>
                      <w:marTop w:val="0"/>
                      <w:marBottom w:val="0"/>
                      <w:divBdr>
                        <w:top w:val="none" w:sz="0" w:space="0" w:color="auto"/>
                        <w:left w:val="none" w:sz="0" w:space="0" w:color="auto"/>
                        <w:bottom w:val="none" w:sz="0" w:space="0" w:color="auto"/>
                        <w:right w:val="none" w:sz="0" w:space="0" w:color="auto"/>
                      </w:divBdr>
                    </w:div>
                  </w:divsChild>
                </w:div>
                <w:div w:id="698169499">
                  <w:marLeft w:val="0"/>
                  <w:marRight w:val="0"/>
                  <w:marTop w:val="0"/>
                  <w:marBottom w:val="0"/>
                  <w:divBdr>
                    <w:top w:val="none" w:sz="0" w:space="0" w:color="auto"/>
                    <w:left w:val="none" w:sz="0" w:space="0" w:color="auto"/>
                    <w:bottom w:val="none" w:sz="0" w:space="0" w:color="auto"/>
                    <w:right w:val="none" w:sz="0" w:space="0" w:color="auto"/>
                  </w:divBdr>
                  <w:divsChild>
                    <w:div w:id="146171902">
                      <w:marLeft w:val="0"/>
                      <w:marRight w:val="0"/>
                      <w:marTop w:val="0"/>
                      <w:marBottom w:val="0"/>
                      <w:divBdr>
                        <w:top w:val="none" w:sz="0" w:space="0" w:color="auto"/>
                        <w:left w:val="none" w:sz="0" w:space="0" w:color="auto"/>
                        <w:bottom w:val="none" w:sz="0" w:space="0" w:color="auto"/>
                        <w:right w:val="none" w:sz="0" w:space="0" w:color="auto"/>
                      </w:divBdr>
                    </w:div>
                  </w:divsChild>
                </w:div>
                <w:div w:id="1860311058">
                  <w:marLeft w:val="0"/>
                  <w:marRight w:val="0"/>
                  <w:marTop w:val="0"/>
                  <w:marBottom w:val="0"/>
                  <w:divBdr>
                    <w:top w:val="none" w:sz="0" w:space="0" w:color="auto"/>
                    <w:left w:val="none" w:sz="0" w:space="0" w:color="auto"/>
                    <w:bottom w:val="none" w:sz="0" w:space="0" w:color="auto"/>
                    <w:right w:val="none" w:sz="0" w:space="0" w:color="auto"/>
                  </w:divBdr>
                  <w:divsChild>
                    <w:div w:id="709569258">
                      <w:marLeft w:val="0"/>
                      <w:marRight w:val="0"/>
                      <w:marTop w:val="0"/>
                      <w:marBottom w:val="0"/>
                      <w:divBdr>
                        <w:top w:val="none" w:sz="0" w:space="0" w:color="auto"/>
                        <w:left w:val="none" w:sz="0" w:space="0" w:color="auto"/>
                        <w:bottom w:val="none" w:sz="0" w:space="0" w:color="auto"/>
                        <w:right w:val="none" w:sz="0" w:space="0" w:color="auto"/>
                      </w:divBdr>
                    </w:div>
                  </w:divsChild>
                </w:div>
                <w:div w:id="364983438">
                  <w:marLeft w:val="0"/>
                  <w:marRight w:val="0"/>
                  <w:marTop w:val="0"/>
                  <w:marBottom w:val="0"/>
                  <w:divBdr>
                    <w:top w:val="none" w:sz="0" w:space="0" w:color="auto"/>
                    <w:left w:val="none" w:sz="0" w:space="0" w:color="auto"/>
                    <w:bottom w:val="none" w:sz="0" w:space="0" w:color="auto"/>
                    <w:right w:val="none" w:sz="0" w:space="0" w:color="auto"/>
                  </w:divBdr>
                  <w:divsChild>
                    <w:div w:id="1975402804">
                      <w:marLeft w:val="0"/>
                      <w:marRight w:val="0"/>
                      <w:marTop w:val="0"/>
                      <w:marBottom w:val="0"/>
                      <w:divBdr>
                        <w:top w:val="none" w:sz="0" w:space="0" w:color="auto"/>
                        <w:left w:val="none" w:sz="0" w:space="0" w:color="auto"/>
                        <w:bottom w:val="none" w:sz="0" w:space="0" w:color="auto"/>
                        <w:right w:val="none" w:sz="0" w:space="0" w:color="auto"/>
                      </w:divBdr>
                    </w:div>
                  </w:divsChild>
                </w:div>
                <w:div w:id="984972564">
                  <w:marLeft w:val="0"/>
                  <w:marRight w:val="0"/>
                  <w:marTop w:val="0"/>
                  <w:marBottom w:val="0"/>
                  <w:divBdr>
                    <w:top w:val="none" w:sz="0" w:space="0" w:color="auto"/>
                    <w:left w:val="none" w:sz="0" w:space="0" w:color="auto"/>
                    <w:bottom w:val="none" w:sz="0" w:space="0" w:color="auto"/>
                    <w:right w:val="none" w:sz="0" w:space="0" w:color="auto"/>
                  </w:divBdr>
                  <w:divsChild>
                    <w:div w:id="967513384">
                      <w:marLeft w:val="0"/>
                      <w:marRight w:val="0"/>
                      <w:marTop w:val="0"/>
                      <w:marBottom w:val="0"/>
                      <w:divBdr>
                        <w:top w:val="none" w:sz="0" w:space="0" w:color="auto"/>
                        <w:left w:val="none" w:sz="0" w:space="0" w:color="auto"/>
                        <w:bottom w:val="none" w:sz="0" w:space="0" w:color="auto"/>
                        <w:right w:val="none" w:sz="0" w:space="0" w:color="auto"/>
                      </w:divBdr>
                    </w:div>
                  </w:divsChild>
                </w:div>
                <w:div w:id="1853454522">
                  <w:marLeft w:val="0"/>
                  <w:marRight w:val="0"/>
                  <w:marTop w:val="0"/>
                  <w:marBottom w:val="0"/>
                  <w:divBdr>
                    <w:top w:val="none" w:sz="0" w:space="0" w:color="auto"/>
                    <w:left w:val="none" w:sz="0" w:space="0" w:color="auto"/>
                    <w:bottom w:val="none" w:sz="0" w:space="0" w:color="auto"/>
                    <w:right w:val="none" w:sz="0" w:space="0" w:color="auto"/>
                  </w:divBdr>
                  <w:divsChild>
                    <w:div w:id="511992441">
                      <w:marLeft w:val="0"/>
                      <w:marRight w:val="0"/>
                      <w:marTop w:val="0"/>
                      <w:marBottom w:val="0"/>
                      <w:divBdr>
                        <w:top w:val="none" w:sz="0" w:space="0" w:color="auto"/>
                        <w:left w:val="none" w:sz="0" w:space="0" w:color="auto"/>
                        <w:bottom w:val="none" w:sz="0" w:space="0" w:color="auto"/>
                        <w:right w:val="none" w:sz="0" w:space="0" w:color="auto"/>
                      </w:divBdr>
                    </w:div>
                  </w:divsChild>
                </w:div>
                <w:div w:id="1143740060">
                  <w:marLeft w:val="0"/>
                  <w:marRight w:val="0"/>
                  <w:marTop w:val="0"/>
                  <w:marBottom w:val="0"/>
                  <w:divBdr>
                    <w:top w:val="none" w:sz="0" w:space="0" w:color="auto"/>
                    <w:left w:val="none" w:sz="0" w:space="0" w:color="auto"/>
                    <w:bottom w:val="none" w:sz="0" w:space="0" w:color="auto"/>
                    <w:right w:val="none" w:sz="0" w:space="0" w:color="auto"/>
                  </w:divBdr>
                  <w:divsChild>
                    <w:div w:id="825440659">
                      <w:marLeft w:val="0"/>
                      <w:marRight w:val="0"/>
                      <w:marTop w:val="0"/>
                      <w:marBottom w:val="0"/>
                      <w:divBdr>
                        <w:top w:val="none" w:sz="0" w:space="0" w:color="auto"/>
                        <w:left w:val="none" w:sz="0" w:space="0" w:color="auto"/>
                        <w:bottom w:val="none" w:sz="0" w:space="0" w:color="auto"/>
                        <w:right w:val="none" w:sz="0" w:space="0" w:color="auto"/>
                      </w:divBdr>
                    </w:div>
                  </w:divsChild>
                </w:div>
                <w:div w:id="807474304">
                  <w:marLeft w:val="0"/>
                  <w:marRight w:val="0"/>
                  <w:marTop w:val="0"/>
                  <w:marBottom w:val="0"/>
                  <w:divBdr>
                    <w:top w:val="none" w:sz="0" w:space="0" w:color="auto"/>
                    <w:left w:val="none" w:sz="0" w:space="0" w:color="auto"/>
                    <w:bottom w:val="none" w:sz="0" w:space="0" w:color="auto"/>
                    <w:right w:val="none" w:sz="0" w:space="0" w:color="auto"/>
                  </w:divBdr>
                  <w:divsChild>
                    <w:div w:id="2113090161">
                      <w:marLeft w:val="0"/>
                      <w:marRight w:val="0"/>
                      <w:marTop w:val="0"/>
                      <w:marBottom w:val="0"/>
                      <w:divBdr>
                        <w:top w:val="none" w:sz="0" w:space="0" w:color="auto"/>
                        <w:left w:val="none" w:sz="0" w:space="0" w:color="auto"/>
                        <w:bottom w:val="none" w:sz="0" w:space="0" w:color="auto"/>
                        <w:right w:val="none" w:sz="0" w:space="0" w:color="auto"/>
                      </w:divBdr>
                    </w:div>
                  </w:divsChild>
                </w:div>
                <w:div w:id="264196926">
                  <w:marLeft w:val="0"/>
                  <w:marRight w:val="0"/>
                  <w:marTop w:val="0"/>
                  <w:marBottom w:val="0"/>
                  <w:divBdr>
                    <w:top w:val="none" w:sz="0" w:space="0" w:color="auto"/>
                    <w:left w:val="none" w:sz="0" w:space="0" w:color="auto"/>
                    <w:bottom w:val="none" w:sz="0" w:space="0" w:color="auto"/>
                    <w:right w:val="none" w:sz="0" w:space="0" w:color="auto"/>
                  </w:divBdr>
                  <w:divsChild>
                    <w:div w:id="1985159427">
                      <w:marLeft w:val="0"/>
                      <w:marRight w:val="0"/>
                      <w:marTop w:val="0"/>
                      <w:marBottom w:val="0"/>
                      <w:divBdr>
                        <w:top w:val="none" w:sz="0" w:space="0" w:color="auto"/>
                        <w:left w:val="none" w:sz="0" w:space="0" w:color="auto"/>
                        <w:bottom w:val="none" w:sz="0" w:space="0" w:color="auto"/>
                        <w:right w:val="none" w:sz="0" w:space="0" w:color="auto"/>
                      </w:divBdr>
                    </w:div>
                  </w:divsChild>
                </w:div>
                <w:div w:id="872690726">
                  <w:marLeft w:val="0"/>
                  <w:marRight w:val="0"/>
                  <w:marTop w:val="0"/>
                  <w:marBottom w:val="0"/>
                  <w:divBdr>
                    <w:top w:val="none" w:sz="0" w:space="0" w:color="auto"/>
                    <w:left w:val="none" w:sz="0" w:space="0" w:color="auto"/>
                    <w:bottom w:val="none" w:sz="0" w:space="0" w:color="auto"/>
                    <w:right w:val="none" w:sz="0" w:space="0" w:color="auto"/>
                  </w:divBdr>
                  <w:divsChild>
                    <w:div w:id="187522286">
                      <w:marLeft w:val="0"/>
                      <w:marRight w:val="0"/>
                      <w:marTop w:val="0"/>
                      <w:marBottom w:val="0"/>
                      <w:divBdr>
                        <w:top w:val="none" w:sz="0" w:space="0" w:color="auto"/>
                        <w:left w:val="none" w:sz="0" w:space="0" w:color="auto"/>
                        <w:bottom w:val="none" w:sz="0" w:space="0" w:color="auto"/>
                        <w:right w:val="none" w:sz="0" w:space="0" w:color="auto"/>
                      </w:divBdr>
                    </w:div>
                  </w:divsChild>
                </w:div>
                <w:div w:id="1736508339">
                  <w:marLeft w:val="0"/>
                  <w:marRight w:val="0"/>
                  <w:marTop w:val="0"/>
                  <w:marBottom w:val="0"/>
                  <w:divBdr>
                    <w:top w:val="none" w:sz="0" w:space="0" w:color="auto"/>
                    <w:left w:val="none" w:sz="0" w:space="0" w:color="auto"/>
                    <w:bottom w:val="none" w:sz="0" w:space="0" w:color="auto"/>
                    <w:right w:val="none" w:sz="0" w:space="0" w:color="auto"/>
                  </w:divBdr>
                  <w:divsChild>
                    <w:div w:id="501819998">
                      <w:marLeft w:val="0"/>
                      <w:marRight w:val="0"/>
                      <w:marTop w:val="0"/>
                      <w:marBottom w:val="0"/>
                      <w:divBdr>
                        <w:top w:val="none" w:sz="0" w:space="0" w:color="auto"/>
                        <w:left w:val="none" w:sz="0" w:space="0" w:color="auto"/>
                        <w:bottom w:val="none" w:sz="0" w:space="0" w:color="auto"/>
                        <w:right w:val="none" w:sz="0" w:space="0" w:color="auto"/>
                      </w:divBdr>
                    </w:div>
                  </w:divsChild>
                </w:div>
                <w:div w:id="960107617">
                  <w:marLeft w:val="0"/>
                  <w:marRight w:val="0"/>
                  <w:marTop w:val="0"/>
                  <w:marBottom w:val="0"/>
                  <w:divBdr>
                    <w:top w:val="none" w:sz="0" w:space="0" w:color="auto"/>
                    <w:left w:val="none" w:sz="0" w:space="0" w:color="auto"/>
                    <w:bottom w:val="none" w:sz="0" w:space="0" w:color="auto"/>
                    <w:right w:val="none" w:sz="0" w:space="0" w:color="auto"/>
                  </w:divBdr>
                  <w:divsChild>
                    <w:div w:id="1851600043">
                      <w:marLeft w:val="0"/>
                      <w:marRight w:val="0"/>
                      <w:marTop w:val="0"/>
                      <w:marBottom w:val="0"/>
                      <w:divBdr>
                        <w:top w:val="none" w:sz="0" w:space="0" w:color="auto"/>
                        <w:left w:val="none" w:sz="0" w:space="0" w:color="auto"/>
                        <w:bottom w:val="none" w:sz="0" w:space="0" w:color="auto"/>
                        <w:right w:val="none" w:sz="0" w:space="0" w:color="auto"/>
                      </w:divBdr>
                    </w:div>
                  </w:divsChild>
                </w:div>
                <w:div w:id="349264884">
                  <w:marLeft w:val="0"/>
                  <w:marRight w:val="0"/>
                  <w:marTop w:val="0"/>
                  <w:marBottom w:val="0"/>
                  <w:divBdr>
                    <w:top w:val="none" w:sz="0" w:space="0" w:color="auto"/>
                    <w:left w:val="none" w:sz="0" w:space="0" w:color="auto"/>
                    <w:bottom w:val="none" w:sz="0" w:space="0" w:color="auto"/>
                    <w:right w:val="none" w:sz="0" w:space="0" w:color="auto"/>
                  </w:divBdr>
                  <w:divsChild>
                    <w:div w:id="1346126409">
                      <w:marLeft w:val="0"/>
                      <w:marRight w:val="0"/>
                      <w:marTop w:val="0"/>
                      <w:marBottom w:val="0"/>
                      <w:divBdr>
                        <w:top w:val="none" w:sz="0" w:space="0" w:color="auto"/>
                        <w:left w:val="none" w:sz="0" w:space="0" w:color="auto"/>
                        <w:bottom w:val="none" w:sz="0" w:space="0" w:color="auto"/>
                        <w:right w:val="none" w:sz="0" w:space="0" w:color="auto"/>
                      </w:divBdr>
                    </w:div>
                  </w:divsChild>
                </w:div>
                <w:div w:id="504251204">
                  <w:marLeft w:val="0"/>
                  <w:marRight w:val="0"/>
                  <w:marTop w:val="0"/>
                  <w:marBottom w:val="0"/>
                  <w:divBdr>
                    <w:top w:val="none" w:sz="0" w:space="0" w:color="auto"/>
                    <w:left w:val="none" w:sz="0" w:space="0" w:color="auto"/>
                    <w:bottom w:val="none" w:sz="0" w:space="0" w:color="auto"/>
                    <w:right w:val="none" w:sz="0" w:space="0" w:color="auto"/>
                  </w:divBdr>
                  <w:divsChild>
                    <w:div w:id="1061632525">
                      <w:marLeft w:val="0"/>
                      <w:marRight w:val="0"/>
                      <w:marTop w:val="0"/>
                      <w:marBottom w:val="0"/>
                      <w:divBdr>
                        <w:top w:val="none" w:sz="0" w:space="0" w:color="auto"/>
                        <w:left w:val="none" w:sz="0" w:space="0" w:color="auto"/>
                        <w:bottom w:val="none" w:sz="0" w:space="0" w:color="auto"/>
                        <w:right w:val="none" w:sz="0" w:space="0" w:color="auto"/>
                      </w:divBdr>
                    </w:div>
                  </w:divsChild>
                </w:div>
                <w:div w:id="1439834560">
                  <w:marLeft w:val="0"/>
                  <w:marRight w:val="0"/>
                  <w:marTop w:val="0"/>
                  <w:marBottom w:val="0"/>
                  <w:divBdr>
                    <w:top w:val="none" w:sz="0" w:space="0" w:color="auto"/>
                    <w:left w:val="none" w:sz="0" w:space="0" w:color="auto"/>
                    <w:bottom w:val="none" w:sz="0" w:space="0" w:color="auto"/>
                    <w:right w:val="none" w:sz="0" w:space="0" w:color="auto"/>
                  </w:divBdr>
                  <w:divsChild>
                    <w:div w:id="390269438">
                      <w:marLeft w:val="0"/>
                      <w:marRight w:val="0"/>
                      <w:marTop w:val="0"/>
                      <w:marBottom w:val="0"/>
                      <w:divBdr>
                        <w:top w:val="none" w:sz="0" w:space="0" w:color="auto"/>
                        <w:left w:val="none" w:sz="0" w:space="0" w:color="auto"/>
                        <w:bottom w:val="none" w:sz="0" w:space="0" w:color="auto"/>
                        <w:right w:val="none" w:sz="0" w:space="0" w:color="auto"/>
                      </w:divBdr>
                    </w:div>
                  </w:divsChild>
                </w:div>
                <w:div w:id="1993830813">
                  <w:marLeft w:val="0"/>
                  <w:marRight w:val="0"/>
                  <w:marTop w:val="0"/>
                  <w:marBottom w:val="0"/>
                  <w:divBdr>
                    <w:top w:val="none" w:sz="0" w:space="0" w:color="auto"/>
                    <w:left w:val="none" w:sz="0" w:space="0" w:color="auto"/>
                    <w:bottom w:val="none" w:sz="0" w:space="0" w:color="auto"/>
                    <w:right w:val="none" w:sz="0" w:space="0" w:color="auto"/>
                  </w:divBdr>
                  <w:divsChild>
                    <w:div w:id="1218475653">
                      <w:marLeft w:val="0"/>
                      <w:marRight w:val="0"/>
                      <w:marTop w:val="0"/>
                      <w:marBottom w:val="0"/>
                      <w:divBdr>
                        <w:top w:val="none" w:sz="0" w:space="0" w:color="auto"/>
                        <w:left w:val="none" w:sz="0" w:space="0" w:color="auto"/>
                        <w:bottom w:val="none" w:sz="0" w:space="0" w:color="auto"/>
                        <w:right w:val="none" w:sz="0" w:space="0" w:color="auto"/>
                      </w:divBdr>
                    </w:div>
                  </w:divsChild>
                </w:div>
                <w:div w:id="1278289758">
                  <w:marLeft w:val="0"/>
                  <w:marRight w:val="0"/>
                  <w:marTop w:val="0"/>
                  <w:marBottom w:val="0"/>
                  <w:divBdr>
                    <w:top w:val="none" w:sz="0" w:space="0" w:color="auto"/>
                    <w:left w:val="none" w:sz="0" w:space="0" w:color="auto"/>
                    <w:bottom w:val="none" w:sz="0" w:space="0" w:color="auto"/>
                    <w:right w:val="none" w:sz="0" w:space="0" w:color="auto"/>
                  </w:divBdr>
                  <w:divsChild>
                    <w:div w:id="1141116861">
                      <w:marLeft w:val="0"/>
                      <w:marRight w:val="0"/>
                      <w:marTop w:val="0"/>
                      <w:marBottom w:val="0"/>
                      <w:divBdr>
                        <w:top w:val="none" w:sz="0" w:space="0" w:color="auto"/>
                        <w:left w:val="none" w:sz="0" w:space="0" w:color="auto"/>
                        <w:bottom w:val="none" w:sz="0" w:space="0" w:color="auto"/>
                        <w:right w:val="none" w:sz="0" w:space="0" w:color="auto"/>
                      </w:divBdr>
                    </w:div>
                  </w:divsChild>
                </w:div>
                <w:div w:id="1099369440">
                  <w:marLeft w:val="0"/>
                  <w:marRight w:val="0"/>
                  <w:marTop w:val="0"/>
                  <w:marBottom w:val="0"/>
                  <w:divBdr>
                    <w:top w:val="none" w:sz="0" w:space="0" w:color="auto"/>
                    <w:left w:val="none" w:sz="0" w:space="0" w:color="auto"/>
                    <w:bottom w:val="none" w:sz="0" w:space="0" w:color="auto"/>
                    <w:right w:val="none" w:sz="0" w:space="0" w:color="auto"/>
                  </w:divBdr>
                  <w:divsChild>
                    <w:div w:id="1410542837">
                      <w:marLeft w:val="0"/>
                      <w:marRight w:val="0"/>
                      <w:marTop w:val="0"/>
                      <w:marBottom w:val="0"/>
                      <w:divBdr>
                        <w:top w:val="none" w:sz="0" w:space="0" w:color="auto"/>
                        <w:left w:val="none" w:sz="0" w:space="0" w:color="auto"/>
                        <w:bottom w:val="none" w:sz="0" w:space="0" w:color="auto"/>
                        <w:right w:val="none" w:sz="0" w:space="0" w:color="auto"/>
                      </w:divBdr>
                    </w:div>
                  </w:divsChild>
                </w:div>
                <w:div w:id="1126971297">
                  <w:marLeft w:val="0"/>
                  <w:marRight w:val="0"/>
                  <w:marTop w:val="0"/>
                  <w:marBottom w:val="0"/>
                  <w:divBdr>
                    <w:top w:val="none" w:sz="0" w:space="0" w:color="auto"/>
                    <w:left w:val="none" w:sz="0" w:space="0" w:color="auto"/>
                    <w:bottom w:val="none" w:sz="0" w:space="0" w:color="auto"/>
                    <w:right w:val="none" w:sz="0" w:space="0" w:color="auto"/>
                  </w:divBdr>
                  <w:divsChild>
                    <w:div w:id="65772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167615">
          <w:marLeft w:val="0"/>
          <w:marRight w:val="0"/>
          <w:marTop w:val="0"/>
          <w:marBottom w:val="0"/>
          <w:divBdr>
            <w:top w:val="none" w:sz="0" w:space="0" w:color="auto"/>
            <w:left w:val="none" w:sz="0" w:space="0" w:color="auto"/>
            <w:bottom w:val="none" w:sz="0" w:space="0" w:color="auto"/>
            <w:right w:val="none" w:sz="0" w:space="0" w:color="auto"/>
          </w:divBdr>
        </w:div>
        <w:div w:id="1608272320">
          <w:marLeft w:val="0"/>
          <w:marRight w:val="0"/>
          <w:marTop w:val="0"/>
          <w:marBottom w:val="0"/>
          <w:divBdr>
            <w:top w:val="none" w:sz="0" w:space="0" w:color="auto"/>
            <w:left w:val="none" w:sz="0" w:space="0" w:color="auto"/>
            <w:bottom w:val="none" w:sz="0" w:space="0" w:color="auto"/>
            <w:right w:val="none" w:sz="0" w:space="0" w:color="auto"/>
          </w:divBdr>
        </w:div>
        <w:div w:id="1934315944">
          <w:marLeft w:val="0"/>
          <w:marRight w:val="0"/>
          <w:marTop w:val="0"/>
          <w:marBottom w:val="0"/>
          <w:divBdr>
            <w:top w:val="none" w:sz="0" w:space="0" w:color="auto"/>
            <w:left w:val="none" w:sz="0" w:space="0" w:color="auto"/>
            <w:bottom w:val="none" w:sz="0" w:space="0" w:color="auto"/>
            <w:right w:val="none" w:sz="0" w:space="0" w:color="auto"/>
          </w:divBdr>
        </w:div>
        <w:div w:id="905994575">
          <w:marLeft w:val="0"/>
          <w:marRight w:val="0"/>
          <w:marTop w:val="0"/>
          <w:marBottom w:val="0"/>
          <w:divBdr>
            <w:top w:val="none" w:sz="0" w:space="0" w:color="auto"/>
            <w:left w:val="none" w:sz="0" w:space="0" w:color="auto"/>
            <w:bottom w:val="none" w:sz="0" w:space="0" w:color="auto"/>
            <w:right w:val="none" w:sz="0" w:space="0" w:color="auto"/>
          </w:divBdr>
          <w:divsChild>
            <w:div w:id="1429160592">
              <w:marLeft w:val="-45"/>
              <w:marRight w:val="0"/>
              <w:marTop w:val="30"/>
              <w:marBottom w:val="30"/>
              <w:divBdr>
                <w:top w:val="none" w:sz="0" w:space="0" w:color="auto"/>
                <w:left w:val="none" w:sz="0" w:space="0" w:color="auto"/>
                <w:bottom w:val="none" w:sz="0" w:space="0" w:color="auto"/>
                <w:right w:val="none" w:sz="0" w:space="0" w:color="auto"/>
              </w:divBdr>
              <w:divsChild>
                <w:div w:id="2082366605">
                  <w:marLeft w:val="0"/>
                  <w:marRight w:val="0"/>
                  <w:marTop w:val="0"/>
                  <w:marBottom w:val="0"/>
                  <w:divBdr>
                    <w:top w:val="none" w:sz="0" w:space="0" w:color="auto"/>
                    <w:left w:val="none" w:sz="0" w:space="0" w:color="auto"/>
                    <w:bottom w:val="none" w:sz="0" w:space="0" w:color="auto"/>
                    <w:right w:val="none" w:sz="0" w:space="0" w:color="auto"/>
                  </w:divBdr>
                  <w:divsChild>
                    <w:div w:id="1057433529">
                      <w:marLeft w:val="0"/>
                      <w:marRight w:val="0"/>
                      <w:marTop w:val="0"/>
                      <w:marBottom w:val="0"/>
                      <w:divBdr>
                        <w:top w:val="none" w:sz="0" w:space="0" w:color="auto"/>
                        <w:left w:val="none" w:sz="0" w:space="0" w:color="auto"/>
                        <w:bottom w:val="none" w:sz="0" w:space="0" w:color="auto"/>
                        <w:right w:val="none" w:sz="0" w:space="0" w:color="auto"/>
                      </w:divBdr>
                    </w:div>
                  </w:divsChild>
                </w:div>
                <w:div w:id="539325453">
                  <w:marLeft w:val="0"/>
                  <w:marRight w:val="0"/>
                  <w:marTop w:val="0"/>
                  <w:marBottom w:val="0"/>
                  <w:divBdr>
                    <w:top w:val="none" w:sz="0" w:space="0" w:color="auto"/>
                    <w:left w:val="none" w:sz="0" w:space="0" w:color="auto"/>
                    <w:bottom w:val="none" w:sz="0" w:space="0" w:color="auto"/>
                    <w:right w:val="none" w:sz="0" w:space="0" w:color="auto"/>
                  </w:divBdr>
                  <w:divsChild>
                    <w:div w:id="431706929">
                      <w:marLeft w:val="0"/>
                      <w:marRight w:val="0"/>
                      <w:marTop w:val="0"/>
                      <w:marBottom w:val="0"/>
                      <w:divBdr>
                        <w:top w:val="none" w:sz="0" w:space="0" w:color="auto"/>
                        <w:left w:val="none" w:sz="0" w:space="0" w:color="auto"/>
                        <w:bottom w:val="none" w:sz="0" w:space="0" w:color="auto"/>
                        <w:right w:val="none" w:sz="0" w:space="0" w:color="auto"/>
                      </w:divBdr>
                    </w:div>
                  </w:divsChild>
                </w:div>
                <w:div w:id="1259487736">
                  <w:marLeft w:val="0"/>
                  <w:marRight w:val="0"/>
                  <w:marTop w:val="0"/>
                  <w:marBottom w:val="0"/>
                  <w:divBdr>
                    <w:top w:val="none" w:sz="0" w:space="0" w:color="auto"/>
                    <w:left w:val="none" w:sz="0" w:space="0" w:color="auto"/>
                    <w:bottom w:val="none" w:sz="0" w:space="0" w:color="auto"/>
                    <w:right w:val="none" w:sz="0" w:space="0" w:color="auto"/>
                  </w:divBdr>
                  <w:divsChild>
                    <w:div w:id="986085286">
                      <w:marLeft w:val="0"/>
                      <w:marRight w:val="0"/>
                      <w:marTop w:val="0"/>
                      <w:marBottom w:val="0"/>
                      <w:divBdr>
                        <w:top w:val="none" w:sz="0" w:space="0" w:color="auto"/>
                        <w:left w:val="none" w:sz="0" w:space="0" w:color="auto"/>
                        <w:bottom w:val="none" w:sz="0" w:space="0" w:color="auto"/>
                        <w:right w:val="none" w:sz="0" w:space="0" w:color="auto"/>
                      </w:divBdr>
                    </w:div>
                  </w:divsChild>
                </w:div>
                <w:div w:id="1144009309">
                  <w:marLeft w:val="0"/>
                  <w:marRight w:val="0"/>
                  <w:marTop w:val="0"/>
                  <w:marBottom w:val="0"/>
                  <w:divBdr>
                    <w:top w:val="none" w:sz="0" w:space="0" w:color="auto"/>
                    <w:left w:val="none" w:sz="0" w:space="0" w:color="auto"/>
                    <w:bottom w:val="none" w:sz="0" w:space="0" w:color="auto"/>
                    <w:right w:val="none" w:sz="0" w:space="0" w:color="auto"/>
                  </w:divBdr>
                  <w:divsChild>
                    <w:div w:id="1893495284">
                      <w:marLeft w:val="0"/>
                      <w:marRight w:val="0"/>
                      <w:marTop w:val="0"/>
                      <w:marBottom w:val="0"/>
                      <w:divBdr>
                        <w:top w:val="none" w:sz="0" w:space="0" w:color="auto"/>
                        <w:left w:val="none" w:sz="0" w:space="0" w:color="auto"/>
                        <w:bottom w:val="none" w:sz="0" w:space="0" w:color="auto"/>
                        <w:right w:val="none" w:sz="0" w:space="0" w:color="auto"/>
                      </w:divBdr>
                    </w:div>
                  </w:divsChild>
                </w:div>
                <w:div w:id="2041319638">
                  <w:marLeft w:val="0"/>
                  <w:marRight w:val="0"/>
                  <w:marTop w:val="0"/>
                  <w:marBottom w:val="0"/>
                  <w:divBdr>
                    <w:top w:val="none" w:sz="0" w:space="0" w:color="auto"/>
                    <w:left w:val="none" w:sz="0" w:space="0" w:color="auto"/>
                    <w:bottom w:val="none" w:sz="0" w:space="0" w:color="auto"/>
                    <w:right w:val="none" w:sz="0" w:space="0" w:color="auto"/>
                  </w:divBdr>
                  <w:divsChild>
                    <w:div w:id="896088061">
                      <w:marLeft w:val="0"/>
                      <w:marRight w:val="0"/>
                      <w:marTop w:val="0"/>
                      <w:marBottom w:val="0"/>
                      <w:divBdr>
                        <w:top w:val="none" w:sz="0" w:space="0" w:color="auto"/>
                        <w:left w:val="none" w:sz="0" w:space="0" w:color="auto"/>
                        <w:bottom w:val="none" w:sz="0" w:space="0" w:color="auto"/>
                        <w:right w:val="none" w:sz="0" w:space="0" w:color="auto"/>
                      </w:divBdr>
                    </w:div>
                  </w:divsChild>
                </w:div>
                <w:div w:id="2022926442">
                  <w:marLeft w:val="0"/>
                  <w:marRight w:val="0"/>
                  <w:marTop w:val="0"/>
                  <w:marBottom w:val="0"/>
                  <w:divBdr>
                    <w:top w:val="none" w:sz="0" w:space="0" w:color="auto"/>
                    <w:left w:val="none" w:sz="0" w:space="0" w:color="auto"/>
                    <w:bottom w:val="none" w:sz="0" w:space="0" w:color="auto"/>
                    <w:right w:val="none" w:sz="0" w:space="0" w:color="auto"/>
                  </w:divBdr>
                  <w:divsChild>
                    <w:div w:id="2072578315">
                      <w:marLeft w:val="0"/>
                      <w:marRight w:val="0"/>
                      <w:marTop w:val="0"/>
                      <w:marBottom w:val="0"/>
                      <w:divBdr>
                        <w:top w:val="none" w:sz="0" w:space="0" w:color="auto"/>
                        <w:left w:val="none" w:sz="0" w:space="0" w:color="auto"/>
                        <w:bottom w:val="none" w:sz="0" w:space="0" w:color="auto"/>
                        <w:right w:val="none" w:sz="0" w:space="0" w:color="auto"/>
                      </w:divBdr>
                    </w:div>
                  </w:divsChild>
                </w:div>
                <w:div w:id="558173887">
                  <w:marLeft w:val="0"/>
                  <w:marRight w:val="0"/>
                  <w:marTop w:val="0"/>
                  <w:marBottom w:val="0"/>
                  <w:divBdr>
                    <w:top w:val="none" w:sz="0" w:space="0" w:color="auto"/>
                    <w:left w:val="none" w:sz="0" w:space="0" w:color="auto"/>
                    <w:bottom w:val="none" w:sz="0" w:space="0" w:color="auto"/>
                    <w:right w:val="none" w:sz="0" w:space="0" w:color="auto"/>
                  </w:divBdr>
                  <w:divsChild>
                    <w:div w:id="1168860665">
                      <w:marLeft w:val="0"/>
                      <w:marRight w:val="0"/>
                      <w:marTop w:val="0"/>
                      <w:marBottom w:val="0"/>
                      <w:divBdr>
                        <w:top w:val="none" w:sz="0" w:space="0" w:color="auto"/>
                        <w:left w:val="none" w:sz="0" w:space="0" w:color="auto"/>
                        <w:bottom w:val="none" w:sz="0" w:space="0" w:color="auto"/>
                        <w:right w:val="none" w:sz="0" w:space="0" w:color="auto"/>
                      </w:divBdr>
                    </w:div>
                  </w:divsChild>
                </w:div>
                <w:div w:id="1850754061">
                  <w:marLeft w:val="0"/>
                  <w:marRight w:val="0"/>
                  <w:marTop w:val="0"/>
                  <w:marBottom w:val="0"/>
                  <w:divBdr>
                    <w:top w:val="none" w:sz="0" w:space="0" w:color="auto"/>
                    <w:left w:val="none" w:sz="0" w:space="0" w:color="auto"/>
                    <w:bottom w:val="none" w:sz="0" w:space="0" w:color="auto"/>
                    <w:right w:val="none" w:sz="0" w:space="0" w:color="auto"/>
                  </w:divBdr>
                  <w:divsChild>
                    <w:div w:id="1318336816">
                      <w:marLeft w:val="0"/>
                      <w:marRight w:val="0"/>
                      <w:marTop w:val="0"/>
                      <w:marBottom w:val="0"/>
                      <w:divBdr>
                        <w:top w:val="none" w:sz="0" w:space="0" w:color="auto"/>
                        <w:left w:val="none" w:sz="0" w:space="0" w:color="auto"/>
                        <w:bottom w:val="none" w:sz="0" w:space="0" w:color="auto"/>
                        <w:right w:val="none" w:sz="0" w:space="0" w:color="auto"/>
                      </w:divBdr>
                    </w:div>
                  </w:divsChild>
                </w:div>
                <w:div w:id="1155344013">
                  <w:marLeft w:val="0"/>
                  <w:marRight w:val="0"/>
                  <w:marTop w:val="0"/>
                  <w:marBottom w:val="0"/>
                  <w:divBdr>
                    <w:top w:val="none" w:sz="0" w:space="0" w:color="auto"/>
                    <w:left w:val="none" w:sz="0" w:space="0" w:color="auto"/>
                    <w:bottom w:val="none" w:sz="0" w:space="0" w:color="auto"/>
                    <w:right w:val="none" w:sz="0" w:space="0" w:color="auto"/>
                  </w:divBdr>
                  <w:divsChild>
                    <w:div w:id="1326861736">
                      <w:marLeft w:val="0"/>
                      <w:marRight w:val="0"/>
                      <w:marTop w:val="0"/>
                      <w:marBottom w:val="0"/>
                      <w:divBdr>
                        <w:top w:val="none" w:sz="0" w:space="0" w:color="auto"/>
                        <w:left w:val="none" w:sz="0" w:space="0" w:color="auto"/>
                        <w:bottom w:val="none" w:sz="0" w:space="0" w:color="auto"/>
                        <w:right w:val="none" w:sz="0" w:space="0" w:color="auto"/>
                      </w:divBdr>
                    </w:div>
                  </w:divsChild>
                </w:div>
                <w:div w:id="1076320855">
                  <w:marLeft w:val="0"/>
                  <w:marRight w:val="0"/>
                  <w:marTop w:val="0"/>
                  <w:marBottom w:val="0"/>
                  <w:divBdr>
                    <w:top w:val="none" w:sz="0" w:space="0" w:color="auto"/>
                    <w:left w:val="none" w:sz="0" w:space="0" w:color="auto"/>
                    <w:bottom w:val="none" w:sz="0" w:space="0" w:color="auto"/>
                    <w:right w:val="none" w:sz="0" w:space="0" w:color="auto"/>
                  </w:divBdr>
                  <w:divsChild>
                    <w:div w:id="1874463136">
                      <w:marLeft w:val="0"/>
                      <w:marRight w:val="0"/>
                      <w:marTop w:val="0"/>
                      <w:marBottom w:val="0"/>
                      <w:divBdr>
                        <w:top w:val="none" w:sz="0" w:space="0" w:color="auto"/>
                        <w:left w:val="none" w:sz="0" w:space="0" w:color="auto"/>
                        <w:bottom w:val="none" w:sz="0" w:space="0" w:color="auto"/>
                        <w:right w:val="none" w:sz="0" w:space="0" w:color="auto"/>
                      </w:divBdr>
                    </w:div>
                  </w:divsChild>
                </w:div>
                <w:div w:id="1682077168">
                  <w:marLeft w:val="0"/>
                  <w:marRight w:val="0"/>
                  <w:marTop w:val="0"/>
                  <w:marBottom w:val="0"/>
                  <w:divBdr>
                    <w:top w:val="none" w:sz="0" w:space="0" w:color="auto"/>
                    <w:left w:val="none" w:sz="0" w:space="0" w:color="auto"/>
                    <w:bottom w:val="none" w:sz="0" w:space="0" w:color="auto"/>
                    <w:right w:val="none" w:sz="0" w:space="0" w:color="auto"/>
                  </w:divBdr>
                  <w:divsChild>
                    <w:div w:id="1571958907">
                      <w:marLeft w:val="0"/>
                      <w:marRight w:val="0"/>
                      <w:marTop w:val="0"/>
                      <w:marBottom w:val="0"/>
                      <w:divBdr>
                        <w:top w:val="none" w:sz="0" w:space="0" w:color="auto"/>
                        <w:left w:val="none" w:sz="0" w:space="0" w:color="auto"/>
                        <w:bottom w:val="none" w:sz="0" w:space="0" w:color="auto"/>
                        <w:right w:val="none" w:sz="0" w:space="0" w:color="auto"/>
                      </w:divBdr>
                    </w:div>
                  </w:divsChild>
                </w:div>
                <w:div w:id="1938174246">
                  <w:marLeft w:val="0"/>
                  <w:marRight w:val="0"/>
                  <w:marTop w:val="0"/>
                  <w:marBottom w:val="0"/>
                  <w:divBdr>
                    <w:top w:val="none" w:sz="0" w:space="0" w:color="auto"/>
                    <w:left w:val="none" w:sz="0" w:space="0" w:color="auto"/>
                    <w:bottom w:val="none" w:sz="0" w:space="0" w:color="auto"/>
                    <w:right w:val="none" w:sz="0" w:space="0" w:color="auto"/>
                  </w:divBdr>
                  <w:divsChild>
                    <w:div w:id="846868082">
                      <w:marLeft w:val="0"/>
                      <w:marRight w:val="0"/>
                      <w:marTop w:val="0"/>
                      <w:marBottom w:val="0"/>
                      <w:divBdr>
                        <w:top w:val="none" w:sz="0" w:space="0" w:color="auto"/>
                        <w:left w:val="none" w:sz="0" w:space="0" w:color="auto"/>
                        <w:bottom w:val="none" w:sz="0" w:space="0" w:color="auto"/>
                        <w:right w:val="none" w:sz="0" w:space="0" w:color="auto"/>
                      </w:divBdr>
                    </w:div>
                  </w:divsChild>
                </w:div>
                <w:div w:id="1385367973">
                  <w:marLeft w:val="0"/>
                  <w:marRight w:val="0"/>
                  <w:marTop w:val="0"/>
                  <w:marBottom w:val="0"/>
                  <w:divBdr>
                    <w:top w:val="none" w:sz="0" w:space="0" w:color="auto"/>
                    <w:left w:val="none" w:sz="0" w:space="0" w:color="auto"/>
                    <w:bottom w:val="none" w:sz="0" w:space="0" w:color="auto"/>
                    <w:right w:val="none" w:sz="0" w:space="0" w:color="auto"/>
                  </w:divBdr>
                  <w:divsChild>
                    <w:div w:id="502816303">
                      <w:marLeft w:val="0"/>
                      <w:marRight w:val="0"/>
                      <w:marTop w:val="0"/>
                      <w:marBottom w:val="0"/>
                      <w:divBdr>
                        <w:top w:val="none" w:sz="0" w:space="0" w:color="auto"/>
                        <w:left w:val="none" w:sz="0" w:space="0" w:color="auto"/>
                        <w:bottom w:val="none" w:sz="0" w:space="0" w:color="auto"/>
                        <w:right w:val="none" w:sz="0" w:space="0" w:color="auto"/>
                      </w:divBdr>
                    </w:div>
                  </w:divsChild>
                </w:div>
                <w:div w:id="944271276">
                  <w:marLeft w:val="0"/>
                  <w:marRight w:val="0"/>
                  <w:marTop w:val="0"/>
                  <w:marBottom w:val="0"/>
                  <w:divBdr>
                    <w:top w:val="none" w:sz="0" w:space="0" w:color="auto"/>
                    <w:left w:val="none" w:sz="0" w:space="0" w:color="auto"/>
                    <w:bottom w:val="none" w:sz="0" w:space="0" w:color="auto"/>
                    <w:right w:val="none" w:sz="0" w:space="0" w:color="auto"/>
                  </w:divBdr>
                  <w:divsChild>
                    <w:div w:id="2056586692">
                      <w:marLeft w:val="0"/>
                      <w:marRight w:val="0"/>
                      <w:marTop w:val="0"/>
                      <w:marBottom w:val="0"/>
                      <w:divBdr>
                        <w:top w:val="none" w:sz="0" w:space="0" w:color="auto"/>
                        <w:left w:val="none" w:sz="0" w:space="0" w:color="auto"/>
                        <w:bottom w:val="none" w:sz="0" w:space="0" w:color="auto"/>
                        <w:right w:val="none" w:sz="0" w:space="0" w:color="auto"/>
                      </w:divBdr>
                    </w:div>
                  </w:divsChild>
                </w:div>
                <w:div w:id="1526291667">
                  <w:marLeft w:val="0"/>
                  <w:marRight w:val="0"/>
                  <w:marTop w:val="0"/>
                  <w:marBottom w:val="0"/>
                  <w:divBdr>
                    <w:top w:val="none" w:sz="0" w:space="0" w:color="auto"/>
                    <w:left w:val="none" w:sz="0" w:space="0" w:color="auto"/>
                    <w:bottom w:val="none" w:sz="0" w:space="0" w:color="auto"/>
                    <w:right w:val="none" w:sz="0" w:space="0" w:color="auto"/>
                  </w:divBdr>
                  <w:divsChild>
                    <w:div w:id="1204175232">
                      <w:marLeft w:val="0"/>
                      <w:marRight w:val="0"/>
                      <w:marTop w:val="0"/>
                      <w:marBottom w:val="0"/>
                      <w:divBdr>
                        <w:top w:val="none" w:sz="0" w:space="0" w:color="auto"/>
                        <w:left w:val="none" w:sz="0" w:space="0" w:color="auto"/>
                        <w:bottom w:val="none" w:sz="0" w:space="0" w:color="auto"/>
                        <w:right w:val="none" w:sz="0" w:space="0" w:color="auto"/>
                      </w:divBdr>
                    </w:div>
                  </w:divsChild>
                </w:div>
                <w:div w:id="1824657433">
                  <w:marLeft w:val="0"/>
                  <w:marRight w:val="0"/>
                  <w:marTop w:val="0"/>
                  <w:marBottom w:val="0"/>
                  <w:divBdr>
                    <w:top w:val="none" w:sz="0" w:space="0" w:color="auto"/>
                    <w:left w:val="none" w:sz="0" w:space="0" w:color="auto"/>
                    <w:bottom w:val="none" w:sz="0" w:space="0" w:color="auto"/>
                    <w:right w:val="none" w:sz="0" w:space="0" w:color="auto"/>
                  </w:divBdr>
                  <w:divsChild>
                    <w:div w:id="947394878">
                      <w:marLeft w:val="0"/>
                      <w:marRight w:val="0"/>
                      <w:marTop w:val="0"/>
                      <w:marBottom w:val="0"/>
                      <w:divBdr>
                        <w:top w:val="none" w:sz="0" w:space="0" w:color="auto"/>
                        <w:left w:val="none" w:sz="0" w:space="0" w:color="auto"/>
                        <w:bottom w:val="none" w:sz="0" w:space="0" w:color="auto"/>
                        <w:right w:val="none" w:sz="0" w:space="0" w:color="auto"/>
                      </w:divBdr>
                    </w:div>
                  </w:divsChild>
                </w:div>
                <w:div w:id="2040425477">
                  <w:marLeft w:val="0"/>
                  <w:marRight w:val="0"/>
                  <w:marTop w:val="0"/>
                  <w:marBottom w:val="0"/>
                  <w:divBdr>
                    <w:top w:val="none" w:sz="0" w:space="0" w:color="auto"/>
                    <w:left w:val="none" w:sz="0" w:space="0" w:color="auto"/>
                    <w:bottom w:val="none" w:sz="0" w:space="0" w:color="auto"/>
                    <w:right w:val="none" w:sz="0" w:space="0" w:color="auto"/>
                  </w:divBdr>
                  <w:divsChild>
                    <w:div w:id="769929413">
                      <w:marLeft w:val="0"/>
                      <w:marRight w:val="0"/>
                      <w:marTop w:val="0"/>
                      <w:marBottom w:val="0"/>
                      <w:divBdr>
                        <w:top w:val="none" w:sz="0" w:space="0" w:color="auto"/>
                        <w:left w:val="none" w:sz="0" w:space="0" w:color="auto"/>
                        <w:bottom w:val="none" w:sz="0" w:space="0" w:color="auto"/>
                        <w:right w:val="none" w:sz="0" w:space="0" w:color="auto"/>
                      </w:divBdr>
                    </w:div>
                  </w:divsChild>
                </w:div>
                <w:div w:id="1561553681">
                  <w:marLeft w:val="0"/>
                  <w:marRight w:val="0"/>
                  <w:marTop w:val="0"/>
                  <w:marBottom w:val="0"/>
                  <w:divBdr>
                    <w:top w:val="none" w:sz="0" w:space="0" w:color="auto"/>
                    <w:left w:val="none" w:sz="0" w:space="0" w:color="auto"/>
                    <w:bottom w:val="none" w:sz="0" w:space="0" w:color="auto"/>
                    <w:right w:val="none" w:sz="0" w:space="0" w:color="auto"/>
                  </w:divBdr>
                  <w:divsChild>
                    <w:div w:id="337316196">
                      <w:marLeft w:val="0"/>
                      <w:marRight w:val="0"/>
                      <w:marTop w:val="0"/>
                      <w:marBottom w:val="0"/>
                      <w:divBdr>
                        <w:top w:val="none" w:sz="0" w:space="0" w:color="auto"/>
                        <w:left w:val="none" w:sz="0" w:space="0" w:color="auto"/>
                        <w:bottom w:val="none" w:sz="0" w:space="0" w:color="auto"/>
                        <w:right w:val="none" w:sz="0" w:space="0" w:color="auto"/>
                      </w:divBdr>
                    </w:div>
                  </w:divsChild>
                </w:div>
                <w:div w:id="715667810">
                  <w:marLeft w:val="0"/>
                  <w:marRight w:val="0"/>
                  <w:marTop w:val="0"/>
                  <w:marBottom w:val="0"/>
                  <w:divBdr>
                    <w:top w:val="none" w:sz="0" w:space="0" w:color="auto"/>
                    <w:left w:val="none" w:sz="0" w:space="0" w:color="auto"/>
                    <w:bottom w:val="none" w:sz="0" w:space="0" w:color="auto"/>
                    <w:right w:val="none" w:sz="0" w:space="0" w:color="auto"/>
                  </w:divBdr>
                  <w:divsChild>
                    <w:div w:id="1640040199">
                      <w:marLeft w:val="0"/>
                      <w:marRight w:val="0"/>
                      <w:marTop w:val="0"/>
                      <w:marBottom w:val="0"/>
                      <w:divBdr>
                        <w:top w:val="none" w:sz="0" w:space="0" w:color="auto"/>
                        <w:left w:val="none" w:sz="0" w:space="0" w:color="auto"/>
                        <w:bottom w:val="none" w:sz="0" w:space="0" w:color="auto"/>
                        <w:right w:val="none" w:sz="0" w:space="0" w:color="auto"/>
                      </w:divBdr>
                    </w:div>
                  </w:divsChild>
                </w:div>
                <w:div w:id="1452091523">
                  <w:marLeft w:val="0"/>
                  <w:marRight w:val="0"/>
                  <w:marTop w:val="0"/>
                  <w:marBottom w:val="0"/>
                  <w:divBdr>
                    <w:top w:val="none" w:sz="0" w:space="0" w:color="auto"/>
                    <w:left w:val="none" w:sz="0" w:space="0" w:color="auto"/>
                    <w:bottom w:val="none" w:sz="0" w:space="0" w:color="auto"/>
                    <w:right w:val="none" w:sz="0" w:space="0" w:color="auto"/>
                  </w:divBdr>
                  <w:divsChild>
                    <w:div w:id="2114086584">
                      <w:marLeft w:val="0"/>
                      <w:marRight w:val="0"/>
                      <w:marTop w:val="0"/>
                      <w:marBottom w:val="0"/>
                      <w:divBdr>
                        <w:top w:val="none" w:sz="0" w:space="0" w:color="auto"/>
                        <w:left w:val="none" w:sz="0" w:space="0" w:color="auto"/>
                        <w:bottom w:val="none" w:sz="0" w:space="0" w:color="auto"/>
                        <w:right w:val="none" w:sz="0" w:space="0" w:color="auto"/>
                      </w:divBdr>
                    </w:div>
                  </w:divsChild>
                </w:div>
                <w:div w:id="518130932">
                  <w:marLeft w:val="0"/>
                  <w:marRight w:val="0"/>
                  <w:marTop w:val="0"/>
                  <w:marBottom w:val="0"/>
                  <w:divBdr>
                    <w:top w:val="none" w:sz="0" w:space="0" w:color="auto"/>
                    <w:left w:val="none" w:sz="0" w:space="0" w:color="auto"/>
                    <w:bottom w:val="none" w:sz="0" w:space="0" w:color="auto"/>
                    <w:right w:val="none" w:sz="0" w:space="0" w:color="auto"/>
                  </w:divBdr>
                  <w:divsChild>
                    <w:div w:id="1048921427">
                      <w:marLeft w:val="0"/>
                      <w:marRight w:val="0"/>
                      <w:marTop w:val="0"/>
                      <w:marBottom w:val="0"/>
                      <w:divBdr>
                        <w:top w:val="none" w:sz="0" w:space="0" w:color="auto"/>
                        <w:left w:val="none" w:sz="0" w:space="0" w:color="auto"/>
                        <w:bottom w:val="none" w:sz="0" w:space="0" w:color="auto"/>
                        <w:right w:val="none" w:sz="0" w:space="0" w:color="auto"/>
                      </w:divBdr>
                    </w:div>
                  </w:divsChild>
                </w:div>
                <w:div w:id="1578324740">
                  <w:marLeft w:val="0"/>
                  <w:marRight w:val="0"/>
                  <w:marTop w:val="0"/>
                  <w:marBottom w:val="0"/>
                  <w:divBdr>
                    <w:top w:val="none" w:sz="0" w:space="0" w:color="auto"/>
                    <w:left w:val="none" w:sz="0" w:space="0" w:color="auto"/>
                    <w:bottom w:val="none" w:sz="0" w:space="0" w:color="auto"/>
                    <w:right w:val="none" w:sz="0" w:space="0" w:color="auto"/>
                  </w:divBdr>
                  <w:divsChild>
                    <w:div w:id="1967201701">
                      <w:marLeft w:val="0"/>
                      <w:marRight w:val="0"/>
                      <w:marTop w:val="0"/>
                      <w:marBottom w:val="0"/>
                      <w:divBdr>
                        <w:top w:val="none" w:sz="0" w:space="0" w:color="auto"/>
                        <w:left w:val="none" w:sz="0" w:space="0" w:color="auto"/>
                        <w:bottom w:val="none" w:sz="0" w:space="0" w:color="auto"/>
                        <w:right w:val="none" w:sz="0" w:space="0" w:color="auto"/>
                      </w:divBdr>
                    </w:div>
                  </w:divsChild>
                </w:div>
                <w:div w:id="1161888408">
                  <w:marLeft w:val="0"/>
                  <w:marRight w:val="0"/>
                  <w:marTop w:val="0"/>
                  <w:marBottom w:val="0"/>
                  <w:divBdr>
                    <w:top w:val="none" w:sz="0" w:space="0" w:color="auto"/>
                    <w:left w:val="none" w:sz="0" w:space="0" w:color="auto"/>
                    <w:bottom w:val="none" w:sz="0" w:space="0" w:color="auto"/>
                    <w:right w:val="none" w:sz="0" w:space="0" w:color="auto"/>
                  </w:divBdr>
                  <w:divsChild>
                    <w:div w:id="1727988094">
                      <w:marLeft w:val="0"/>
                      <w:marRight w:val="0"/>
                      <w:marTop w:val="0"/>
                      <w:marBottom w:val="0"/>
                      <w:divBdr>
                        <w:top w:val="none" w:sz="0" w:space="0" w:color="auto"/>
                        <w:left w:val="none" w:sz="0" w:space="0" w:color="auto"/>
                        <w:bottom w:val="none" w:sz="0" w:space="0" w:color="auto"/>
                        <w:right w:val="none" w:sz="0" w:space="0" w:color="auto"/>
                      </w:divBdr>
                    </w:div>
                  </w:divsChild>
                </w:div>
                <w:div w:id="680664119">
                  <w:marLeft w:val="0"/>
                  <w:marRight w:val="0"/>
                  <w:marTop w:val="0"/>
                  <w:marBottom w:val="0"/>
                  <w:divBdr>
                    <w:top w:val="none" w:sz="0" w:space="0" w:color="auto"/>
                    <w:left w:val="none" w:sz="0" w:space="0" w:color="auto"/>
                    <w:bottom w:val="none" w:sz="0" w:space="0" w:color="auto"/>
                    <w:right w:val="none" w:sz="0" w:space="0" w:color="auto"/>
                  </w:divBdr>
                  <w:divsChild>
                    <w:div w:id="205682153">
                      <w:marLeft w:val="0"/>
                      <w:marRight w:val="0"/>
                      <w:marTop w:val="0"/>
                      <w:marBottom w:val="0"/>
                      <w:divBdr>
                        <w:top w:val="none" w:sz="0" w:space="0" w:color="auto"/>
                        <w:left w:val="none" w:sz="0" w:space="0" w:color="auto"/>
                        <w:bottom w:val="none" w:sz="0" w:space="0" w:color="auto"/>
                        <w:right w:val="none" w:sz="0" w:space="0" w:color="auto"/>
                      </w:divBdr>
                    </w:div>
                  </w:divsChild>
                </w:div>
                <w:div w:id="698168469">
                  <w:marLeft w:val="0"/>
                  <w:marRight w:val="0"/>
                  <w:marTop w:val="0"/>
                  <w:marBottom w:val="0"/>
                  <w:divBdr>
                    <w:top w:val="none" w:sz="0" w:space="0" w:color="auto"/>
                    <w:left w:val="none" w:sz="0" w:space="0" w:color="auto"/>
                    <w:bottom w:val="none" w:sz="0" w:space="0" w:color="auto"/>
                    <w:right w:val="none" w:sz="0" w:space="0" w:color="auto"/>
                  </w:divBdr>
                  <w:divsChild>
                    <w:div w:id="1805150213">
                      <w:marLeft w:val="0"/>
                      <w:marRight w:val="0"/>
                      <w:marTop w:val="0"/>
                      <w:marBottom w:val="0"/>
                      <w:divBdr>
                        <w:top w:val="none" w:sz="0" w:space="0" w:color="auto"/>
                        <w:left w:val="none" w:sz="0" w:space="0" w:color="auto"/>
                        <w:bottom w:val="none" w:sz="0" w:space="0" w:color="auto"/>
                        <w:right w:val="none" w:sz="0" w:space="0" w:color="auto"/>
                      </w:divBdr>
                    </w:div>
                  </w:divsChild>
                </w:div>
                <w:div w:id="767428034">
                  <w:marLeft w:val="0"/>
                  <w:marRight w:val="0"/>
                  <w:marTop w:val="0"/>
                  <w:marBottom w:val="0"/>
                  <w:divBdr>
                    <w:top w:val="none" w:sz="0" w:space="0" w:color="auto"/>
                    <w:left w:val="none" w:sz="0" w:space="0" w:color="auto"/>
                    <w:bottom w:val="none" w:sz="0" w:space="0" w:color="auto"/>
                    <w:right w:val="none" w:sz="0" w:space="0" w:color="auto"/>
                  </w:divBdr>
                  <w:divsChild>
                    <w:div w:id="1409688383">
                      <w:marLeft w:val="0"/>
                      <w:marRight w:val="0"/>
                      <w:marTop w:val="0"/>
                      <w:marBottom w:val="0"/>
                      <w:divBdr>
                        <w:top w:val="none" w:sz="0" w:space="0" w:color="auto"/>
                        <w:left w:val="none" w:sz="0" w:space="0" w:color="auto"/>
                        <w:bottom w:val="none" w:sz="0" w:space="0" w:color="auto"/>
                        <w:right w:val="none" w:sz="0" w:space="0" w:color="auto"/>
                      </w:divBdr>
                    </w:div>
                  </w:divsChild>
                </w:div>
                <w:div w:id="1239483623">
                  <w:marLeft w:val="0"/>
                  <w:marRight w:val="0"/>
                  <w:marTop w:val="0"/>
                  <w:marBottom w:val="0"/>
                  <w:divBdr>
                    <w:top w:val="none" w:sz="0" w:space="0" w:color="auto"/>
                    <w:left w:val="none" w:sz="0" w:space="0" w:color="auto"/>
                    <w:bottom w:val="none" w:sz="0" w:space="0" w:color="auto"/>
                    <w:right w:val="none" w:sz="0" w:space="0" w:color="auto"/>
                  </w:divBdr>
                  <w:divsChild>
                    <w:div w:id="1802843061">
                      <w:marLeft w:val="0"/>
                      <w:marRight w:val="0"/>
                      <w:marTop w:val="0"/>
                      <w:marBottom w:val="0"/>
                      <w:divBdr>
                        <w:top w:val="none" w:sz="0" w:space="0" w:color="auto"/>
                        <w:left w:val="none" w:sz="0" w:space="0" w:color="auto"/>
                        <w:bottom w:val="none" w:sz="0" w:space="0" w:color="auto"/>
                        <w:right w:val="none" w:sz="0" w:space="0" w:color="auto"/>
                      </w:divBdr>
                    </w:div>
                  </w:divsChild>
                </w:div>
                <w:div w:id="457918676">
                  <w:marLeft w:val="0"/>
                  <w:marRight w:val="0"/>
                  <w:marTop w:val="0"/>
                  <w:marBottom w:val="0"/>
                  <w:divBdr>
                    <w:top w:val="none" w:sz="0" w:space="0" w:color="auto"/>
                    <w:left w:val="none" w:sz="0" w:space="0" w:color="auto"/>
                    <w:bottom w:val="none" w:sz="0" w:space="0" w:color="auto"/>
                    <w:right w:val="none" w:sz="0" w:space="0" w:color="auto"/>
                  </w:divBdr>
                  <w:divsChild>
                    <w:div w:id="722828921">
                      <w:marLeft w:val="0"/>
                      <w:marRight w:val="0"/>
                      <w:marTop w:val="0"/>
                      <w:marBottom w:val="0"/>
                      <w:divBdr>
                        <w:top w:val="none" w:sz="0" w:space="0" w:color="auto"/>
                        <w:left w:val="none" w:sz="0" w:space="0" w:color="auto"/>
                        <w:bottom w:val="none" w:sz="0" w:space="0" w:color="auto"/>
                        <w:right w:val="none" w:sz="0" w:space="0" w:color="auto"/>
                      </w:divBdr>
                    </w:div>
                  </w:divsChild>
                </w:div>
                <w:div w:id="1221748231">
                  <w:marLeft w:val="0"/>
                  <w:marRight w:val="0"/>
                  <w:marTop w:val="0"/>
                  <w:marBottom w:val="0"/>
                  <w:divBdr>
                    <w:top w:val="none" w:sz="0" w:space="0" w:color="auto"/>
                    <w:left w:val="none" w:sz="0" w:space="0" w:color="auto"/>
                    <w:bottom w:val="none" w:sz="0" w:space="0" w:color="auto"/>
                    <w:right w:val="none" w:sz="0" w:space="0" w:color="auto"/>
                  </w:divBdr>
                  <w:divsChild>
                    <w:div w:id="194314695">
                      <w:marLeft w:val="0"/>
                      <w:marRight w:val="0"/>
                      <w:marTop w:val="0"/>
                      <w:marBottom w:val="0"/>
                      <w:divBdr>
                        <w:top w:val="none" w:sz="0" w:space="0" w:color="auto"/>
                        <w:left w:val="none" w:sz="0" w:space="0" w:color="auto"/>
                        <w:bottom w:val="none" w:sz="0" w:space="0" w:color="auto"/>
                        <w:right w:val="none" w:sz="0" w:space="0" w:color="auto"/>
                      </w:divBdr>
                    </w:div>
                  </w:divsChild>
                </w:div>
                <w:div w:id="1122961007">
                  <w:marLeft w:val="0"/>
                  <w:marRight w:val="0"/>
                  <w:marTop w:val="0"/>
                  <w:marBottom w:val="0"/>
                  <w:divBdr>
                    <w:top w:val="none" w:sz="0" w:space="0" w:color="auto"/>
                    <w:left w:val="none" w:sz="0" w:space="0" w:color="auto"/>
                    <w:bottom w:val="none" w:sz="0" w:space="0" w:color="auto"/>
                    <w:right w:val="none" w:sz="0" w:space="0" w:color="auto"/>
                  </w:divBdr>
                  <w:divsChild>
                    <w:div w:id="1031344881">
                      <w:marLeft w:val="0"/>
                      <w:marRight w:val="0"/>
                      <w:marTop w:val="0"/>
                      <w:marBottom w:val="0"/>
                      <w:divBdr>
                        <w:top w:val="none" w:sz="0" w:space="0" w:color="auto"/>
                        <w:left w:val="none" w:sz="0" w:space="0" w:color="auto"/>
                        <w:bottom w:val="none" w:sz="0" w:space="0" w:color="auto"/>
                        <w:right w:val="none" w:sz="0" w:space="0" w:color="auto"/>
                      </w:divBdr>
                    </w:div>
                  </w:divsChild>
                </w:div>
                <w:div w:id="939917766">
                  <w:marLeft w:val="0"/>
                  <w:marRight w:val="0"/>
                  <w:marTop w:val="0"/>
                  <w:marBottom w:val="0"/>
                  <w:divBdr>
                    <w:top w:val="none" w:sz="0" w:space="0" w:color="auto"/>
                    <w:left w:val="none" w:sz="0" w:space="0" w:color="auto"/>
                    <w:bottom w:val="none" w:sz="0" w:space="0" w:color="auto"/>
                    <w:right w:val="none" w:sz="0" w:space="0" w:color="auto"/>
                  </w:divBdr>
                  <w:divsChild>
                    <w:div w:id="1761758455">
                      <w:marLeft w:val="0"/>
                      <w:marRight w:val="0"/>
                      <w:marTop w:val="0"/>
                      <w:marBottom w:val="0"/>
                      <w:divBdr>
                        <w:top w:val="none" w:sz="0" w:space="0" w:color="auto"/>
                        <w:left w:val="none" w:sz="0" w:space="0" w:color="auto"/>
                        <w:bottom w:val="none" w:sz="0" w:space="0" w:color="auto"/>
                        <w:right w:val="none" w:sz="0" w:space="0" w:color="auto"/>
                      </w:divBdr>
                    </w:div>
                  </w:divsChild>
                </w:div>
                <w:div w:id="1326664276">
                  <w:marLeft w:val="0"/>
                  <w:marRight w:val="0"/>
                  <w:marTop w:val="0"/>
                  <w:marBottom w:val="0"/>
                  <w:divBdr>
                    <w:top w:val="none" w:sz="0" w:space="0" w:color="auto"/>
                    <w:left w:val="none" w:sz="0" w:space="0" w:color="auto"/>
                    <w:bottom w:val="none" w:sz="0" w:space="0" w:color="auto"/>
                    <w:right w:val="none" w:sz="0" w:space="0" w:color="auto"/>
                  </w:divBdr>
                  <w:divsChild>
                    <w:div w:id="9569069">
                      <w:marLeft w:val="0"/>
                      <w:marRight w:val="0"/>
                      <w:marTop w:val="0"/>
                      <w:marBottom w:val="0"/>
                      <w:divBdr>
                        <w:top w:val="none" w:sz="0" w:space="0" w:color="auto"/>
                        <w:left w:val="none" w:sz="0" w:space="0" w:color="auto"/>
                        <w:bottom w:val="none" w:sz="0" w:space="0" w:color="auto"/>
                        <w:right w:val="none" w:sz="0" w:space="0" w:color="auto"/>
                      </w:divBdr>
                    </w:div>
                  </w:divsChild>
                </w:div>
                <w:div w:id="14968771">
                  <w:marLeft w:val="0"/>
                  <w:marRight w:val="0"/>
                  <w:marTop w:val="0"/>
                  <w:marBottom w:val="0"/>
                  <w:divBdr>
                    <w:top w:val="none" w:sz="0" w:space="0" w:color="auto"/>
                    <w:left w:val="none" w:sz="0" w:space="0" w:color="auto"/>
                    <w:bottom w:val="none" w:sz="0" w:space="0" w:color="auto"/>
                    <w:right w:val="none" w:sz="0" w:space="0" w:color="auto"/>
                  </w:divBdr>
                  <w:divsChild>
                    <w:div w:id="560143772">
                      <w:marLeft w:val="0"/>
                      <w:marRight w:val="0"/>
                      <w:marTop w:val="0"/>
                      <w:marBottom w:val="0"/>
                      <w:divBdr>
                        <w:top w:val="none" w:sz="0" w:space="0" w:color="auto"/>
                        <w:left w:val="none" w:sz="0" w:space="0" w:color="auto"/>
                        <w:bottom w:val="none" w:sz="0" w:space="0" w:color="auto"/>
                        <w:right w:val="none" w:sz="0" w:space="0" w:color="auto"/>
                      </w:divBdr>
                    </w:div>
                  </w:divsChild>
                </w:div>
                <w:div w:id="88551887">
                  <w:marLeft w:val="0"/>
                  <w:marRight w:val="0"/>
                  <w:marTop w:val="0"/>
                  <w:marBottom w:val="0"/>
                  <w:divBdr>
                    <w:top w:val="none" w:sz="0" w:space="0" w:color="auto"/>
                    <w:left w:val="none" w:sz="0" w:space="0" w:color="auto"/>
                    <w:bottom w:val="none" w:sz="0" w:space="0" w:color="auto"/>
                    <w:right w:val="none" w:sz="0" w:space="0" w:color="auto"/>
                  </w:divBdr>
                  <w:divsChild>
                    <w:div w:id="1080785999">
                      <w:marLeft w:val="0"/>
                      <w:marRight w:val="0"/>
                      <w:marTop w:val="0"/>
                      <w:marBottom w:val="0"/>
                      <w:divBdr>
                        <w:top w:val="none" w:sz="0" w:space="0" w:color="auto"/>
                        <w:left w:val="none" w:sz="0" w:space="0" w:color="auto"/>
                        <w:bottom w:val="none" w:sz="0" w:space="0" w:color="auto"/>
                        <w:right w:val="none" w:sz="0" w:space="0" w:color="auto"/>
                      </w:divBdr>
                    </w:div>
                  </w:divsChild>
                </w:div>
                <w:div w:id="371997163">
                  <w:marLeft w:val="0"/>
                  <w:marRight w:val="0"/>
                  <w:marTop w:val="0"/>
                  <w:marBottom w:val="0"/>
                  <w:divBdr>
                    <w:top w:val="none" w:sz="0" w:space="0" w:color="auto"/>
                    <w:left w:val="none" w:sz="0" w:space="0" w:color="auto"/>
                    <w:bottom w:val="none" w:sz="0" w:space="0" w:color="auto"/>
                    <w:right w:val="none" w:sz="0" w:space="0" w:color="auto"/>
                  </w:divBdr>
                  <w:divsChild>
                    <w:div w:id="1651012590">
                      <w:marLeft w:val="0"/>
                      <w:marRight w:val="0"/>
                      <w:marTop w:val="0"/>
                      <w:marBottom w:val="0"/>
                      <w:divBdr>
                        <w:top w:val="none" w:sz="0" w:space="0" w:color="auto"/>
                        <w:left w:val="none" w:sz="0" w:space="0" w:color="auto"/>
                        <w:bottom w:val="none" w:sz="0" w:space="0" w:color="auto"/>
                        <w:right w:val="none" w:sz="0" w:space="0" w:color="auto"/>
                      </w:divBdr>
                    </w:div>
                  </w:divsChild>
                </w:div>
                <w:div w:id="1469666840">
                  <w:marLeft w:val="0"/>
                  <w:marRight w:val="0"/>
                  <w:marTop w:val="0"/>
                  <w:marBottom w:val="0"/>
                  <w:divBdr>
                    <w:top w:val="none" w:sz="0" w:space="0" w:color="auto"/>
                    <w:left w:val="none" w:sz="0" w:space="0" w:color="auto"/>
                    <w:bottom w:val="none" w:sz="0" w:space="0" w:color="auto"/>
                    <w:right w:val="none" w:sz="0" w:space="0" w:color="auto"/>
                  </w:divBdr>
                  <w:divsChild>
                    <w:div w:id="2080052688">
                      <w:marLeft w:val="0"/>
                      <w:marRight w:val="0"/>
                      <w:marTop w:val="0"/>
                      <w:marBottom w:val="0"/>
                      <w:divBdr>
                        <w:top w:val="none" w:sz="0" w:space="0" w:color="auto"/>
                        <w:left w:val="none" w:sz="0" w:space="0" w:color="auto"/>
                        <w:bottom w:val="none" w:sz="0" w:space="0" w:color="auto"/>
                        <w:right w:val="none" w:sz="0" w:space="0" w:color="auto"/>
                      </w:divBdr>
                    </w:div>
                  </w:divsChild>
                </w:div>
                <w:div w:id="206727526">
                  <w:marLeft w:val="0"/>
                  <w:marRight w:val="0"/>
                  <w:marTop w:val="0"/>
                  <w:marBottom w:val="0"/>
                  <w:divBdr>
                    <w:top w:val="none" w:sz="0" w:space="0" w:color="auto"/>
                    <w:left w:val="none" w:sz="0" w:space="0" w:color="auto"/>
                    <w:bottom w:val="none" w:sz="0" w:space="0" w:color="auto"/>
                    <w:right w:val="none" w:sz="0" w:space="0" w:color="auto"/>
                  </w:divBdr>
                  <w:divsChild>
                    <w:div w:id="2020235747">
                      <w:marLeft w:val="0"/>
                      <w:marRight w:val="0"/>
                      <w:marTop w:val="0"/>
                      <w:marBottom w:val="0"/>
                      <w:divBdr>
                        <w:top w:val="none" w:sz="0" w:space="0" w:color="auto"/>
                        <w:left w:val="none" w:sz="0" w:space="0" w:color="auto"/>
                        <w:bottom w:val="none" w:sz="0" w:space="0" w:color="auto"/>
                        <w:right w:val="none" w:sz="0" w:space="0" w:color="auto"/>
                      </w:divBdr>
                    </w:div>
                  </w:divsChild>
                </w:div>
                <w:div w:id="665790877">
                  <w:marLeft w:val="0"/>
                  <w:marRight w:val="0"/>
                  <w:marTop w:val="0"/>
                  <w:marBottom w:val="0"/>
                  <w:divBdr>
                    <w:top w:val="none" w:sz="0" w:space="0" w:color="auto"/>
                    <w:left w:val="none" w:sz="0" w:space="0" w:color="auto"/>
                    <w:bottom w:val="none" w:sz="0" w:space="0" w:color="auto"/>
                    <w:right w:val="none" w:sz="0" w:space="0" w:color="auto"/>
                  </w:divBdr>
                  <w:divsChild>
                    <w:div w:id="199515140">
                      <w:marLeft w:val="0"/>
                      <w:marRight w:val="0"/>
                      <w:marTop w:val="0"/>
                      <w:marBottom w:val="0"/>
                      <w:divBdr>
                        <w:top w:val="none" w:sz="0" w:space="0" w:color="auto"/>
                        <w:left w:val="none" w:sz="0" w:space="0" w:color="auto"/>
                        <w:bottom w:val="none" w:sz="0" w:space="0" w:color="auto"/>
                        <w:right w:val="none" w:sz="0" w:space="0" w:color="auto"/>
                      </w:divBdr>
                    </w:div>
                  </w:divsChild>
                </w:div>
                <w:div w:id="2102681711">
                  <w:marLeft w:val="0"/>
                  <w:marRight w:val="0"/>
                  <w:marTop w:val="0"/>
                  <w:marBottom w:val="0"/>
                  <w:divBdr>
                    <w:top w:val="none" w:sz="0" w:space="0" w:color="auto"/>
                    <w:left w:val="none" w:sz="0" w:space="0" w:color="auto"/>
                    <w:bottom w:val="none" w:sz="0" w:space="0" w:color="auto"/>
                    <w:right w:val="none" w:sz="0" w:space="0" w:color="auto"/>
                  </w:divBdr>
                  <w:divsChild>
                    <w:div w:id="1844397057">
                      <w:marLeft w:val="0"/>
                      <w:marRight w:val="0"/>
                      <w:marTop w:val="0"/>
                      <w:marBottom w:val="0"/>
                      <w:divBdr>
                        <w:top w:val="none" w:sz="0" w:space="0" w:color="auto"/>
                        <w:left w:val="none" w:sz="0" w:space="0" w:color="auto"/>
                        <w:bottom w:val="none" w:sz="0" w:space="0" w:color="auto"/>
                        <w:right w:val="none" w:sz="0" w:space="0" w:color="auto"/>
                      </w:divBdr>
                    </w:div>
                  </w:divsChild>
                </w:div>
                <w:div w:id="77292318">
                  <w:marLeft w:val="0"/>
                  <w:marRight w:val="0"/>
                  <w:marTop w:val="0"/>
                  <w:marBottom w:val="0"/>
                  <w:divBdr>
                    <w:top w:val="none" w:sz="0" w:space="0" w:color="auto"/>
                    <w:left w:val="none" w:sz="0" w:space="0" w:color="auto"/>
                    <w:bottom w:val="none" w:sz="0" w:space="0" w:color="auto"/>
                    <w:right w:val="none" w:sz="0" w:space="0" w:color="auto"/>
                  </w:divBdr>
                  <w:divsChild>
                    <w:div w:id="559093728">
                      <w:marLeft w:val="0"/>
                      <w:marRight w:val="0"/>
                      <w:marTop w:val="0"/>
                      <w:marBottom w:val="0"/>
                      <w:divBdr>
                        <w:top w:val="none" w:sz="0" w:space="0" w:color="auto"/>
                        <w:left w:val="none" w:sz="0" w:space="0" w:color="auto"/>
                        <w:bottom w:val="none" w:sz="0" w:space="0" w:color="auto"/>
                        <w:right w:val="none" w:sz="0" w:space="0" w:color="auto"/>
                      </w:divBdr>
                    </w:div>
                  </w:divsChild>
                </w:div>
                <w:div w:id="2630120">
                  <w:marLeft w:val="0"/>
                  <w:marRight w:val="0"/>
                  <w:marTop w:val="0"/>
                  <w:marBottom w:val="0"/>
                  <w:divBdr>
                    <w:top w:val="none" w:sz="0" w:space="0" w:color="auto"/>
                    <w:left w:val="none" w:sz="0" w:space="0" w:color="auto"/>
                    <w:bottom w:val="none" w:sz="0" w:space="0" w:color="auto"/>
                    <w:right w:val="none" w:sz="0" w:space="0" w:color="auto"/>
                  </w:divBdr>
                  <w:divsChild>
                    <w:div w:id="524103073">
                      <w:marLeft w:val="0"/>
                      <w:marRight w:val="0"/>
                      <w:marTop w:val="0"/>
                      <w:marBottom w:val="0"/>
                      <w:divBdr>
                        <w:top w:val="none" w:sz="0" w:space="0" w:color="auto"/>
                        <w:left w:val="none" w:sz="0" w:space="0" w:color="auto"/>
                        <w:bottom w:val="none" w:sz="0" w:space="0" w:color="auto"/>
                        <w:right w:val="none" w:sz="0" w:space="0" w:color="auto"/>
                      </w:divBdr>
                    </w:div>
                  </w:divsChild>
                </w:div>
                <w:div w:id="853498769">
                  <w:marLeft w:val="0"/>
                  <w:marRight w:val="0"/>
                  <w:marTop w:val="0"/>
                  <w:marBottom w:val="0"/>
                  <w:divBdr>
                    <w:top w:val="none" w:sz="0" w:space="0" w:color="auto"/>
                    <w:left w:val="none" w:sz="0" w:space="0" w:color="auto"/>
                    <w:bottom w:val="none" w:sz="0" w:space="0" w:color="auto"/>
                    <w:right w:val="none" w:sz="0" w:space="0" w:color="auto"/>
                  </w:divBdr>
                  <w:divsChild>
                    <w:div w:id="1376539185">
                      <w:marLeft w:val="0"/>
                      <w:marRight w:val="0"/>
                      <w:marTop w:val="0"/>
                      <w:marBottom w:val="0"/>
                      <w:divBdr>
                        <w:top w:val="none" w:sz="0" w:space="0" w:color="auto"/>
                        <w:left w:val="none" w:sz="0" w:space="0" w:color="auto"/>
                        <w:bottom w:val="none" w:sz="0" w:space="0" w:color="auto"/>
                        <w:right w:val="none" w:sz="0" w:space="0" w:color="auto"/>
                      </w:divBdr>
                    </w:div>
                  </w:divsChild>
                </w:div>
                <w:div w:id="111558541">
                  <w:marLeft w:val="0"/>
                  <w:marRight w:val="0"/>
                  <w:marTop w:val="0"/>
                  <w:marBottom w:val="0"/>
                  <w:divBdr>
                    <w:top w:val="none" w:sz="0" w:space="0" w:color="auto"/>
                    <w:left w:val="none" w:sz="0" w:space="0" w:color="auto"/>
                    <w:bottom w:val="none" w:sz="0" w:space="0" w:color="auto"/>
                    <w:right w:val="none" w:sz="0" w:space="0" w:color="auto"/>
                  </w:divBdr>
                  <w:divsChild>
                    <w:div w:id="1898122721">
                      <w:marLeft w:val="0"/>
                      <w:marRight w:val="0"/>
                      <w:marTop w:val="0"/>
                      <w:marBottom w:val="0"/>
                      <w:divBdr>
                        <w:top w:val="none" w:sz="0" w:space="0" w:color="auto"/>
                        <w:left w:val="none" w:sz="0" w:space="0" w:color="auto"/>
                        <w:bottom w:val="none" w:sz="0" w:space="0" w:color="auto"/>
                        <w:right w:val="none" w:sz="0" w:space="0" w:color="auto"/>
                      </w:divBdr>
                    </w:div>
                  </w:divsChild>
                </w:div>
                <w:div w:id="2104372252">
                  <w:marLeft w:val="0"/>
                  <w:marRight w:val="0"/>
                  <w:marTop w:val="0"/>
                  <w:marBottom w:val="0"/>
                  <w:divBdr>
                    <w:top w:val="none" w:sz="0" w:space="0" w:color="auto"/>
                    <w:left w:val="none" w:sz="0" w:space="0" w:color="auto"/>
                    <w:bottom w:val="none" w:sz="0" w:space="0" w:color="auto"/>
                    <w:right w:val="none" w:sz="0" w:space="0" w:color="auto"/>
                  </w:divBdr>
                  <w:divsChild>
                    <w:div w:id="540173072">
                      <w:marLeft w:val="0"/>
                      <w:marRight w:val="0"/>
                      <w:marTop w:val="0"/>
                      <w:marBottom w:val="0"/>
                      <w:divBdr>
                        <w:top w:val="none" w:sz="0" w:space="0" w:color="auto"/>
                        <w:left w:val="none" w:sz="0" w:space="0" w:color="auto"/>
                        <w:bottom w:val="none" w:sz="0" w:space="0" w:color="auto"/>
                        <w:right w:val="none" w:sz="0" w:space="0" w:color="auto"/>
                      </w:divBdr>
                    </w:div>
                  </w:divsChild>
                </w:div>
                <w:div w:id="941375943">
                  <w:marLeft w:val="0"/>
                  <w:marRight w:val="0"/>
                  <w:marTop w:val="0"/>
                  <w:marBottom w:val="0"/>
                  <w:divBdr>
                    <w:top w:val="none" w:sz="0" w:space="0" w:color="auto"/>
                    <w:left w:val="none" w:sz="0" w:space="0" w:color="auto"/>
                    <w:bottom w:val="none" w:sz="0" w:space="0" w:color="auto"/>
                    <w:right w:val="none" w:sz="0" w:space="0" w:color="auto"/>
                  </w:divBdr>
                  <w:divsChild>
                    <w:div w:id="1522817792">
                      <w:marLeft w:val="0"/>
                      <w:marRight w:val="0"/>
                      <w:marTop w:val="0"/>
                      <w:marBottom w:val="0"/>
                      <w:divBdr>
                        <w:top w:val="none" w:sz="0" w:space="0" w:color="auto"/>
                        <w:left w:val="none" w:sz="0" w:space="0" w:color="auto"/>
                        <w:bottom w:val="none" w:sz="0" w:space="0" w:color="auto"/>
                        <w:right w:val="none" w:sz="0" w:space="0" w:color="auto"/>
                      </w:divBdr>
                    </w:div>
                  </w:divsChild>
                </w:div>
                <w:div w:id="1125848052">
                  <w:marLeft w:val="0"/>
                  <w:marRight w:val="0"/>
                  <w:marTop w:val="0"/>
                  <w:marBottom w:val="0"/>
                  <w:divBdr>
                    <w:top w:val="none" w:sz="0" w:space="0" w:color="auto"/>
                    <w:left w:val="none" w:sz="0" w:space="0" w:color="auto"/>
                    <w:bottom w:val="none" w:sz="0" w:space="0" w:color="auto"/>
                    <w:right w:val="none" w:sz="0" w:space="0" w:color="auto"/>
                  </w:divBdr>
                  <w:divsChild>
                    <w:div w:id="74474822">
                      <w:marLeft w:val="0"/>
                      <w:marRight w:val="0"/>
                      <w:marTop w:val="0"/>
                      <w:marBottom w:val="0"/>
                      <w:divBdr>
                        <w:top w:val="none" w:sz="0" w:space="0" w:color="auto"/>
                        <w:left w:val="none" w:sz="0" w:space="0" w:color="auto"/>
                        <w:bottom w:val="none" w:sz="0" w:space="0" w:color="auto"/>
                        <w:right w:val="none" w:sz="0" w:space="0" w:color="auto"/>
                      </w:divBdr>
                    </w:div>
                  </w:divsChild>
                </w:div>
                <w:div w:id="1803886518">
                  <w:marLeft w:val="0"/>
                  <w:marRight w:val="0"/>
                  <w:marTop w:val="0"/>
                  <w:marBottom w:val="0"/>
                  <w:divBdr>
                    <w:top w:val="none" w:sz="0" w:space="0" w:color="auto"/>
                    <w:left w:val="none" w:sz="0" w:space="0" w:color="auto"/>
                    <w:bottom w:val="none" w:sz="0" w:space="0" w:color="auto"/>
                    <w:right w:val="none" w:sz="0" w:space="0" w:color="auto"/>
                  </w:divBdr>
                  <w:divsChild>
                    <w:div w:id="2022274729">
                      <w:marLeft w:val="0"/>
                      <w:marRight w:val="0"/>
                      <w:marTop w:val="0"/>
                      <w:marBottom w:val="0"/>
                      <w:divBdr>
                        <w:top w:val="none" w:sz="0" w:space="0" w:color="auto"/>
                        <w:left w:val="none" w:sz="0" w:space="0" w:color="auto"/>
                        <w:bottom w:val="none" w:sz="0" w:space="0" w:color="auto"/>
                        <w:right w:val="none" w:sz="0" w:space="0" w:color="auto"/>
                      </w:divBdr>
                    </w:div>
                  </w:divsChild>
                </w:div>
                <w:div w:id="137765525">
                  <w:marLeft w:val="0"/>
                  <w:marRight w:val="0"/>
                  <w:marTop w:val="0"/>
                  <w:marBottom w:val="0"/>
                  <w:divBdr>
                    <w:top w:val="none" w:sz="0" w:space="0" w:color="auto"/>
                    <w:left w:val="none" w:sz="0" w:space="0" w:color="auto"/>
                    <w:bottom w:val="none" w:sz="0" w:space="0" w:color="auto"/>
                    <w:right w:val="none" w:sz="0" w:space="0" w:color="auto"/>
                  </w:divBdr>
                  <w:divsChild>
                    <w:div w:id="658575371">
                      <w:marLeft w:val="0"/>
                      <w:marRight w:val="0"/>
                      <w:marTop w:val="0"/>
                      <w:marBottom w:val="0"/>
                      <w:divBdr>
                        <w:top w:val="none" w:sz="0" w:space="0" w:color="auto"/>
                        <w:left w:val="none" w:sz="0" w:space="0" w:color="auto"/>
                        <w:bottom w:val="none" w:sz="0" w:space="0" w:color="auto"/>
                        <w:right w:val="none" w:sz="0" w:space="0" w:color="auto"/>
                      </w:divBdr>
                    </w:div>
                  </w:divsChild>
                </w:div>
                <w:div w:id="412168952">
                  <w:marLeft w:val="0"/>
                  <w:marRight w:val="0"/>
                  <w:marTop w:val="0"/>
                  <w:marBottom w:val="0"/>
                  <w:divBdr>
                    <w:top w:val="none" w:sz="0" w:space="0" w:color="auto"/>
                    <w:left w:val="none" w:sz="0" w:space="0" w:color="auto"/>
                    <w:bottom w:val="none" w:sz="0" w:space="0" w:color="auto"/>
                    <w:right w:val="none" w:sz="0" w:space="0" w:color="auto"/>
                  </w:divBdr>
                  <w:divsChild>
                    <w:div w:id="879055835">
                      <w:marLeft w:val="0"/>
                      <w:marRight w:val="0"/>
                      <w:marTop w:val="0"/>
                      <w:marBottom w:val="0"/>
                      <w:divBdr>
                        <w:top w:val="none" w:sz="0" w:space="0" w:color="auto"/>
                        <w:left w:val="none" w:sz="0" w:space="0" w:color="auto"/>
                        <w:bottom w:val="none" w:sz="0" w:space="0" w:color="auto"/>
                        <w:right w:val="none" w:sz="0" w:space="0" w:color="auto"/>
                      </w:divBdr>
                    </w:div>
                  </w:divsChild>
                </w:div>
                <w:div w:id="684983893">
                  <w:marLeft w:val="0"/>
                  <w:marRight w:val="0"/>
                  <w:marTop w:val="0"/>
                  <w:marBottom w:val="0"/>
                  <w:divBdr>
                    <w:top w:val="none" w:sz="0" w:space="0" w:color="auto"/>
                    <w:left w:val="none" w:sz="0" w:space="0" w:color="auto"/>
                    <w:bottom w:val="none" w:sz="0" w:space="0" w:color="auto"/>
                    <w:right w:val="none" w:sz="0" w:space="0" w:color="auto"/>
                  </w:divBdr>
                  <w:divsChild>
                    <w:div w:id="1960649718">
                      <w:marLeft w:val="0"/>
                      <w:marRight w:val="0"/>
                      <w:marTop w:val="0"/>
                      <w:marBottom w:val="0"/>
                      <w:divBdr>
                        <w:top w:val="none" w:sz="0" w:space="0" w:color="auto"/>
                        <w:left w:val="none" w:sz="0" w:space="0" w:color="auto"/>
                        <w:bottom w:val="none" w:sz="0" w:space="0" w:color="auto"/>
                        <w:right w:val="none" w:sz="0" w:space="0" w:color="auto"/>
                      </w:divBdr>
                    </w:div>
                  </w:divsChild>
                </w:div>
                <w:div w:id="682779204">
                  <w:marLeft w:val="0"/>
                  <w:marRight w:val="0"/>
                  <w:marTop w:val="0"/>
                  <w:marBottom w:val="0"/>
                  <w:divBdr>
                    <w:top w:val="none" w:sz="0" w:space="0" w:color="auto"/>
                    <w:left w:val="none" w:sz="0" w:space="0" w:color="auto"/>
                    <w:bottom w:val="none" w:sz="0" w:space="0" w:color="auto"/>
                    <w:right w:val="none" w:sz="0" w:space="0" w:color="auto"/>
                  </w:divBdr>
                  <w:divsChild>
                    <w:div w:id="10291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690885">
          <w:marLeft w:val="0"/>
          <w:marRight w:val="0"/>
          <w:marTop w:val="0"/>
          <w:marBottom w:val="0"/>
          <w:divBdr>
            <w:top w:val="none" w:sz="0" w:space="0" w:color="auto"/>
            <w:left w:val="none" w:sz="0" w:space="0" w:color="auto"/>
            <w:bottom w:val="none" w:sz="0" w:space="0" w:color="auto"/>
            <w:right w:val="none" w:sz="0" w:space="0" w:color="auto"/>
          </w:divBdr>
        </w:div>
      </w:divsChild>
    </w:div>
    <w:div w:id="1742748911">
      <w:bodyDiv w:val="1"/>
      <w:marLeft w:val="0"/>
      <w:marRight w:val="0"/>
      <w:marTop w:val="0"/>
      <w:marBottom w:val="0"/>
      <w:divBdr>
        <w:top w:val="none" w:sz="0" w:space="0" w:color="auto"/>
        <w:left w:val="none" w:sz="0" w:space="0" w:color="auto"/>
        <w:bottom w:val="none" w:sz="0" w:space="0" w:color="auto"/>
        <w:right w:val="none" w:sz="0" w:space="0" w:color="auto"/>
      </w:divBdr>
      <w:divsChild>
        <w:div w:id="185221301">
          <w:marLeft w:val="0"/>
          <w:marRight w:val="0"/>
          <w:marTop w:val="0"/>
          <w:marBottom w:val="0"/>
          <w:divBdr>
            <w:top w:val="none" w:sz="0" w:space="0" w:color="auto"/>
            <w:left w:val="none" w:sz="0" w:space="0" w:color="auto"/>
            <w:bottom w:val="none" w:sz="0" w:space="0" w:color="auto"/>
            <w:right w:val="none" w:sz="0" w:space="0" w:color="auto"/>
          </w:divBdr>
          <w:divsChild>
            <w:div w:id="720516250">
              <w:marLeft w:val="-45"/>
              <w:marRight w:val="0"/>
              <w:marTop w:val="30"/>
              <w:marBottom w:val="30"/>
              <w:divBdr>
                <w:top w:val="none" w:sz="0" w:space="0" w:color="auto"/>
                <w:left w:val="none" w:sz="0" w:space="0" w:color="auto"/>
                <w:bottom w:val="none" w:sz="0" w:space="0" w:color="auto"/>
                <w:right w:val="none" w:sz="0" w:space="0" w:color="auto"/>
              </w:divBdr>
              <w:divsChild>
                <w:div w:id="44644509">
                  <w:marLeft w:val="0"/>
                  <w:marRight w:val="0"/>
                  <w:marTop w:val="0"/>
                  <w:marBottom w:val="0"/>
                  <w:divBdr>
                    <w:top w:val="none" w:sz="0" w:space="0" w:color="auto"/>
                    <w:left w:val="none" w:sz="0" w:space="0" w:color="auto"/>
                    <w:bottom w:val="none" w:sz="0" w:space="0" w:color="auto"/>
                    <w:right w:val="none" w:sz="0" w:space="0" w:color="auto"/>
                  </w:divBdr>
                  <w:divsChild>
                    <w:div w:id="903834518">
                      <w:marLeft w:val="0"/>
                      <w:marRight w:val="0"/>
                      <w:marTop w:val="0"/>
                      <w:marBottom w:val="0"/>
                      <w:divBdr>
                        <w:top w:val="none" w:sz="0" w:space="0" w:color="auto"/>
                        <w:left w:val="none" w:sz="0" w:space="0" w:color="auto"/>
                        <w:bottom w:val="none" w:sz="0" w:space="0" w:color="auto"/>
                        <w:right w:val="none" w:sz="0" w:space="0" w:color="auto"/>
                      </w:divBdr>
                    </w:div>
                  </w:divsChild>
                </w:div>
                <w:div w:id="772746634">
                  <w:marLeft w:val="0"/>
                  <w:marRight w:val="0"/>
                  <w:marTop w:val="0"/>
                  <w:marBottom w:val="0"/>
                  <w:divBdr>
                    <w:top w:val="none" w:sz="0" w:space="0" w:color="auto"/>
                    <w:left w:val="none" w:sz="0" w:space="0" w:color="auto"/>
                    <w:bottom w:val="none" w:sz="0" w:space="0" w:color="auto"/>
                    <w:right w:val="none" w:sz="0" w:space="0" w:color="auto"/>
                  </w:divBdr>
                  <w:divsChild>
                    <w:div w:id="70660287">
                      <w:marLeft w:val="0"/>
                      <w:marRight w:val="0"/>
                      <w:marTop w:val="0"/>
                      <w:marBottom w:val="0"/>
                      <w:divBdr>
                        <w:top w:val="none" w:sz="0" w:space="0" w:color="auto"/>
                        <w:left w:val="none" w:sz="0" w:space="0" w:color="auto"/>
                        <w:bottom w:val="none" w:sz="0" w:space="0" w:color="auto"/>
                        <w:right w:val="none" w:sz="0" w:space="0" w:color="auto"/>
                      </w:divBdr>
                    </w:div>
                  </w:divsChild>
                </w:div>
                <w:div w:id="1116876449">
                  <w:marLeft w:val="0"/>
                  <w:marRight w:val="0"/>
                  <w:marTop w:val="0"/>
                  <w:marBottom w:val="0"/>
                  <w:divBdr>
                    <w:top w:val="none" w:sz="0" w:space="0" w:color="auto"/>
                    <w:left w:val="none" w:sz="0" w:space="0" w:color="auto"/>
                    <w:bottom w:val="none" w:sz="0" w:space="0" w:color="auto"/>
                    <w:right w:val="none" w:sz="0" w:space="0" w:color="auto"/>
                  </w:divBdr>
                  <w:divsChild>
                    <w:div w:id="450368155">
                      <w:marLeft w:val="0"/>
                      <w:marRight w:val="0"/>
                      <w:marTop w:val="0"/>
                      <w:marBottom w:val="0"/>
                      <w:divBdr>
                        <w:top w:val="none" w:sz="0" w:space="0" w:color="auto"/>
                        <w:left w:val="none" w:sz="0" w:space="0" w:color="auto"/>
                        <w:bottom w:val="none" w:sz="0" w:space="0" w:color="auto"/>
                        <w:right w:val="none" w:sz="0" w:space="0" w:color="auto"/>
                      </w:divBdr>
                    </w:div>
                  </w:divsChild>
                </w:div>
                <w:div w:id="1210344164">
                  <w:marLeft w:val="0"/>
                  <w:marRight w:val="0"/>
                  <w:marTop w:val="0"/>
                  <w:marBottom w:val="0"/>
                  <w:divBdr>
                    <w:top w:val="none" w:sz="0" w:space="0" w:color="auto"/>
                    <w:left w:val="none" w:sz="0" w:space="0" w:color="auto"/>
                    <w:bottom w:val="none" w:sz="0" w:space="0" w:color="auto"/>
                    <w:right w:val="none" w:sz="0" w:space="0" w:color="auto"/>
                  </w:divBdr>
                  <w:divsChild>
                    <w:div w:id="1682514885">
                      <w:marLeft w:val="0"/>
                      <w:marRight w:val="0"/>
                      <w:marTop w:val="0"/>
                      <w:marBottom w:val="0"/>
                      <w:divBdr>
                        <w:top w:val="none" w:sz="0" w:space="0" w:color="auto"/>
                        <w:left w:val="none" w:sz="0" w:space="0" w:color="auto"/>
                        <w:bottom w:val="none" w:sz="0" w:space="0" w:color="auto"/>
                        <w:right w:val="none" w:sz="0" w:space="0" w:color="auto"/>
                      </w:divBdr>
                    </w:div>
                  </w:divsChild>
                </w:div>
                <w:div w:id="1069769356">
                  <w:marLeft w:val="0"/>
                  <w:marRight w:val="0"/>
                  <w:marTop w:val="0"/>
                  <w:marBottom w:val="0"/>
                  <w:divBdr>
                    <w:top w:val="none" w:sz="0" w:space="0" w:color="auto"/>
                    <w:left w:val="none" w:sz="0" w:space="0" w:color="auto"/>
                    <w:bottom w:val="none" w:sz="0" w:space="0" w:color="auto"/>
                    <w:right w:val="none" w:sz="0" w:space="0" w:color="auto"/>
                  </w:divBdr>
                  <w:divsChild>
                    <w:div w:id="1520117531">
                      <w:marLeft w:val="0"/>
                      <w:marRight w:val="0"/>
                      <w:marTop w:val="0"/>
                      <w:marBottom w:val="0"/>
                      <w:divBdr>
                        <w:top w:val="none" w:sz="0" w:space="0" w:color="auto"/>
                        <w:left w:val="none" w:sz="0" w:space="0" w:color="auto"/>
                        <w:bottom w:val="none" w:sz="0" w:space="0" w:color="auto"/>
                        <w:right w:val="none" w:sz="0" w:space="0" w:color="auto"/>
                      </w:divBdr>
                    </w:div>
                  </w:divsChild>
                </w:div>
                <w:div w:id="1452170928">
                  <w:marLeft w:val="0"/>
                  <w:marRight w:val="0"/>
                  <w:marTop w:val="0"/>
                  <w:marBottom w:val="0"/>
                  <w:divBdr>
                    <w:top w:val="none" w:sz="0" w:space="0" w:color="auto"/>
                    <w:left w:val="none" w:sz="0" w:space="0" w:color="auto"/>
                    <w:bottom w:val="none" w:sz="0" w:space="0" w:color="auto"/>
                    <w:right w:val="none" w:sz="0" w:space="0" w:color="auto"/>
                  </w:divBdr>
                  <w:divsChild>
                    <w:div w:id="922839617">
                      <w:marLeft w:val="0"/>
                      <w:marRight w:val="0"/>
                      <w:marTop w:val="0"/>
                      <w:marBottom w:val="0"/>
                      <w:divBdr>
                        <w:top w:val="none" w:sz="0" w:space="0" w:color="auto"/>
                        <w:left w:val="none" w:sz="0" w:space="0" w:color="auto"/>
                        <w:bottom w:val="none" w:sz="0" w:space="0" w:color="auto"/>
                        <w:right w:val="none" w:sz="0" w:space="0" w:color="auto"/>
                      </w:divBdr>
                    </w:div>
                  </w:divsChild>
                </w:div>
                <w:div w:id="1335954396">
                  <w:marLeft w:val="0"/>
                  <w:marRight w:val="0"/>
                  <w:marTop w:val="0"/>
                  <w:marBottom w:val="0"/>
                  <w:divBdr>
                    <w:top w:val="none" w:sz="0" w:space="0" w:color="auto"/>
                    <w:left w:val="none" w:sz="0" w:space="0" w:color="auto"/>
                    <w:bottom w:val="none" w:sz="0" w:space="0" w:color="auto"/>
                    <w:right w:val="none" w:sz="0" w:space="0" w:color="auto"/>
                  </w:divBdr>
                  <w:divsChild>
                    <w:div w:id="597300080">
                      <w:marLeft w:val="0"/>
                      <w:marRight w:val="0"/>
                      <w:marTop w:val="0"/>
                      <w:marBottom w:val="0"/>
                      <w:divBdr>
                        <w:top w:val="none" w:sz="0" w:space="0" w:color="auto"/>
                        <w:left w:val="none" w:sz="0" w:space="0" w:color="auto"/>
                        <w:bottom w:val="none" w:sz="0" w:space="0" w:color="auto"/>
                        <w:right w:val="none" w:sz="0" w:space="0" w:color="auto"/>
                      </w:divBdr>
                    </w:div>
                  </w:divsChild>
                </w:div>
                <w:div w:id="1377005701">
                  <w:marLeft w:val="0"/>
                  <w:marRight w:val="0"/>
                  <w:marTop w:val="0"/>
                  <w:marBottom w:val="0"/>
                  <w:divBdr>
                    <w:top w:val="none" w:sz="0" w:space="0" w:color="auto"/>
                    <w:left w:val="none" w:sz="0" w:space="0" w:color="auto"/>
                    <w:bottom w:val="none" w:sz="0" w:space="0" w:color="auto"/>
                    <w:right w:val="none" w:sz="0" w:space="0" w:color="auto"/>
                  </w:divBdr>
                  <w:divsChild>
                    <w:div w:id="2029133561">
                      <w:marLeft w:val="0"/>
                      <w:marRight w:val="0"/>
                      <w:marTop w:val="0"/>
                      <w:marBottom w:val="0"/>
                      <w:divBdr>
                        <w:top w:val="none" w:sz="0" w:space="0" w:color="auto"/>
                        <w:left w:val="none" w:sz="0" w:space="0" w:color="auto"/>
                        <w:bottom w:val="none" w:sz="0" w:space="0" w:color="auto"/>
                        <w:right w:val="none" w:sz="0" w:space="0" w:color="auto"/>
                      </w:divBdr>
                    </w:div>
                  </w:divsChild>
                </w:div>
                <w:div w:id="2002926831">
                  <w:marLeft w:val="0"/>
                  <w:marRight w:val="0"/>
                  <w:marTop w:val="0"/>
                  <w:marBottom w:val="0"/>
                  <w:divBdr>
                    <w:top w:val="none" w:sz="0" w:space="0" w:color="auto"/>
                    <w:left w:val="none" w:sz="0" w:space="0" w:color="auto"/>
                    <w:bottom w:val="none" w:sz="0" w:space="0" w:color="auto"/>
                    <w:right w:val="none" w:sz="0" w:space="0" w:color="auto"/>
                  </w:divBdr>
                  <w:divsChild>
                    <w:div w:id="1328284342">
                      <w:marLeft w:val="0"/>
                      <w:marRight w:val="0"/>
                      <w:marTop w:val="0"/>
                      <w:marBottom w:val="0"/>
                      <w:divBdr>
                        <w:top w:val="none" w:sz="0" w:space="0" w:color="auto"/>
                        <w:left w:val="none" w:sz="0" w:space="0" w:color="auto"/>
                        <w:bottom w:val="none" w:sz="0" w:space="0" w:color="auto"/>
                        <w:right w:val="none" w:sz="0" w:space="0" w:color="auto"/>
                      </w:divBdr>
                    </w:div>
                  </w:divsChild>
                </w:div>
                <w:div w:id="1161315061">
                  <w:marLeft w:val="0"/>
                  <w:marRight w:val="0"/>
                  <w:marTop w:val="0"/>
                  <w:marBottom w:val="0"/>
                  <w:divBdr>
                    <w:top w:val="none" w:sz="0" w:space="0" w:color="auto"/>
                    <w:left w:val="none" w:sz="0" w:space="0" w:color="auto"/>
                    <w:bottom w:val="none" w:sz="0" w:space="0" w:color="auto"/>
                    <w:right w:val="none" w:sz="0" w:space="0" w:color="auto"/>
                  </w:divBdr>
                  <w:divsChild>
                    <w:div w:id="1158618696">
                      <w:marLeft w:val="0"/>
                      <w:marRight w:val="0"/>
                      <w:marTop w:val="0"/>
                      <w:marBottom w:val="0"/>
                      <w:divBdr>
                        <w:top w:val="none" w:sz="0" w:space="0" w:color="auto"/>
                        <w:left w:val="none" w:sz="0" w:space="0" w:color="auto"/>
                        <w:bottom w:val="none" w:sz="0" w:space="0" w:color="auto"/>
                        <w:right w:val="none" w:sz="0" w:space="0" w:color="auto"/>
                      </w:divBdr>
                    </w:div>
                  </w:divsChild>
                </w:div>
                <w:div w:id="669914028">
                  <w:marLeft w:val="0"/>
                  <w:marRight w:val="0"/>
                  <w:marTop w:val="0"/>
                  <w:marBottom w:val="0"/>
                  <w:divBdr>
                    <w:top w:val="none" w:sz="0" w:space="0" w:color="auto"/>
                    <w:left w:val="none" w:sz="0" w:space="0" w:color="auto"/>
                    <w:bottom w:val="none" w:sz="0" w:space="0" w:color="auto"/>
                    <w:right w:val="none" w:sz="0" w:space="0" w:color="auto"/>
                  </w:divBdr>
                  <w:divsChild>
                    <w:div w:id="572131109">
                      <w:marLeft w:val="0"/>
                      <w:marRight w:val="0"/>
                      <w:marTop w:val="0"/>
                      <w:marBottom w:val="0"/>
                      <w:divBdr>
                        <w:top w:val="none" w:sz="0" w:space="0" w:color="auto"/>
                        <w:left w:val="none" w:sz="0" w:space="0" w:color="auto"/>
                        <w:bottom w:val="none" w:sz="0" w:space="0" w:color="auto"/>
                        <w:right w:val="none" w:sz="0" w:space="0" w:color="auto"/>
                      </w:divBdr>
                    </w:div>
                  </w:divsChild>
                </w:div>
                <w:div w:id="1712995064">
                  <w:marLeft w:val="0"/>
                  <w:marRight w:val="0"/>
                  <w:marTop w:val="0"/>
                  <w:marBottom w:val="0"/>
                  <w:divBdr>
                    <w:top w:val="none" w:sz="0" w:space="0" w:color="auto"/>
                    <w:left w:val="none" w:sz="0" w:space="0" w:color="auto"/>
                    <w:bottom w:val="none" w:sz="0" w:space="0" w:color="auto"/>
                    <w:right w:val="none" w:sz="0" w:space="0" w:color="auto"/>
                  </w:divBdr>
                  <w:divsChild>
                    <w:div w:id="1147743324">
                      <w:marLeft w:val="0"/>
                      <w:marRight w:val="0"/>
                      <w:marTop w:val="0"/>
                      <w:marBottom w:val="0"/>
                      <w:divBdr>
                        <w:top w:val="none" w:sz="0" w:space="0" w:color="auto"/>
                        <w:left w:val="none" w:sz="0" w:space="0" w:color="auto"/>
                        <w:bottom w:val="none" w:sz="0" w:space="0" w:color="auto"/>
                        <w:right w:val="none" w:sz="0" w:space="0" w:color="auto"/>
                      </w:divBdr>
                    </w:div>
                  </w:divsChild>
                </w:div>
                <w:div w:id="1785727978">
                  <w:marLeft w:val="0"/>
                  <w:marRight w:val="0"/>
                  <w:marTop w:val="0"/>
                  <w:marBottom w:val="0"/>
                  <w:divBdr>
                    <w:top w:val="none" w:sz="0" w:space="0" w:color="auto"/>
                    <w:left w:val="none" w:sz="0" w:space="0" w:color="auto"/>
                    <w:bottom w:val="none" w:sz="0" w:space="0" w:color="auto"/>
                    <w:right w:val="none" w:sz="0" w:space="0" w:color="auto"/>
                  </w:divBdr>
                  <w:divsChild>
                    <w:div w:id="1190295680">
                      <w:marLeft w:val="0"/>
                      <w:marRight w:val="0"/>
                      <w:marTop w:val="0"/>
                      <w:marBottom w:val="0"/>
                      <w:divBdr>
                        <w:top w:val="none" w:sz="0" w:space="0" w:color="auto"/>
                        <w:left w:val="none" w:sz="0" w:space="0" w:color="auto"/>
                        <w:bottom w:val="none" w:sz="0" w:space="0" w:color="auto"/>
                        <w:right w:val="none" w:sz="0" w:space="0" w:color="auto"/>
                      </w:divBdr>
                    </w:div>
                  </w:divsChild>
                </w:div>
                <w:div w:id="1896891229">
                  <w:marLeft w:val="0"/>
                  <w:marRight w:val="0"/>
                  <w:marTop w:val="0"/>
                  <w:marBottom w:val="0"/>
                  <w:divBdr>
                    <w:top w:val="none" w:sz="0" w:space="0" w:color="auto"/>
                    <w:left w:val="none" w:sz="0" w:space="0" w:color="auto"/>
                    <w:bottom w:val="none" w:sz="0" w:space="0" w:color="auto"/>
                    <w:right w:val="none" w:sz="0" w:space="0" w:color="auto"/>
                  </w:divBdr>
                  <w:divsChild>
                    <w:div w:id="646133590">
                      <w:marLeft w:val="0"/>
                      <w:marRight w:val="0"/>
                      <w:marTop w:val="0"/>
                      <w:marBottom w:val="0"/>
                      <w:divBdr>
                        <w:top w:val="none" w:sz="0" w:space="0" w:color="auto"/>
                        <w:left w:val="none" w:sz="0" w:space="0" w:color="auto"/>
                        <w:bottom w:val="none" w:sz="0" w:space="0" w:color="auto"/>
                        <w:right w:val="none" w:sz="0" w:space="0" w:color="auto"/>
                      </w:divBdr>
                    </w:div>
                  </w:divsChild>
                </w:div>
                <w:div w:id="730886344">
                  <w:marLeft w:val="0"/>
                  <w:marRight w:val="0"/>
                  <w:marTop w:val="0"/>
                  <w:marBottom w:val="0"/>
                  <w:divBdr>
                    <w:top w:val="none" w:sz="0" w:space="0" w:color="auto"/>
                    <w:left w:val="none" w:sz="0" w:space="0" w:color="auto"/>
                    <w:bottom w:val="none" w:sz="0" w:space="0" w:color="auto"/>
                    <w:right w:val="none" w:sz="0" w:space="0" w:color="auto"/>
                  </w:divBdr>
                  <w:divsChild>
                    <w:div w:id="1482455924">
                      <w:marLeft w:val="0"/>
                      <w:marRight w:val="0"/>
                      <w:marTop w:val="0"/>
                      <w:marBottom w:val="0"/>
                      <w:divBdr>
                        <w:top w:val="none" w:sz="0" w:space="0" w:color="auto"/>
                        <w:left w:val="none" w:sz="0" w:space="0" w:color="auto"/>
                        <w:bottom w:val="none" w:sz="0" w:space="0" w:color="auto"/>
                        <w:right w:val="none" w:sz="0" w:space="0" w:color="auto"/>
                      </w:divBdr>
                    </w:div>
                  </w:divsChild>
                </w:div>
                <w:div w:id="1683359002">
                  <w:marLeft w:val="0"/>
                  <w:marRight w:val="0"/>
                  <w:marTop w:val="0"/>
                  <w:marBottom w:val="0"/>
                  <w:divBdr>
                    <w:top w:val="none" w:sz="0" w:space="0" w:color="auto"/>
                    <w:left w:val="none" w:sz="0" w:space="0" w:color="auto"/>
                    <w:bottom w:val="none" w:sz="0" w:space="0" w:color="auto"/>
                    <w:right w:val="none" w:sz="0" w:space="0" w:color="auto"/>
                  </w:divBdr>
                  <w:divsChild>
                    <w:div w:id="1264535399">
                      <w:marLeft w:val="0"/>
                      <w:marRight w:val="0"/>
                      <w:marTop w:val="0"/>
                      <w:marBottom w:val="0"/>
                      <w:divBdr>
                        <w:top w:val="none" w:sz="0" w:space="0" w:color="auto"/>
                        <w:left w:val="none" w:sz="0" w:space="0" w:color="auto"/>
                        <w:bottom w:val="none" w:sz="0" w:space="0" w:color="auto"/>
                        <w:right w:val="none" w:sz="0" w:space="0" w:color="auto"/>
                      </w:divBdr>
                    </w:div>
                  </w:divsChild>
                </w:div>
                <w:div w:id="644092187">
                  <w:marLeft w:val="0"/>
                  <w:marRight w:val="0"/>
                  <w:marTop w:val="0"/>
                  <w:marBottom w:val="0"/>
                  <w:divBdr>
                    <w:top w:val="none" w:sz="0" w:space="0" w:color="auto"/>
                    <w:left w:val="none" w:sz="0" w:space="0" w:color="auto"/>
                    <w:bottom w:val="none" w:sz="0" w:space="0" w:color="auto"/>
                    <w:right w:val="none" w:sz="0" w:space="0" w:color="auto"/>
                  </w:divBdr>
                  <w:divsChild>
                    <w:div w:id="925652325">
                      <w:marLeft w:val="0"/>
                      <w:marRight w:val="0"/>
                      <w:marTop w:val="0"/>
                      <w:marBottom w:val="0"/>
                      <w:divBdr>
                        <w:top w:val="none" w:sz="0" w:space="0" w:color="auto"/>
                        <w:left w:val="none" w:sz="0" w:space="0" w:color="auto"/>
                        <w:bottom w:val="none" w:sz="0" w:space="0" w:color="auto"/>
                        <w:right w:val="none" w:sz="0" w:space="0" w:color="auto"/>
                      </w:divBdr>
                    </w:div>
                  </w:divsChild>
                </w:div>
                <w:div w:id="64839571">
                  <w:marLeft w:val="0"/>
                  <w:marRight w:val="0"/>
                  <w:marTop w:val="0"/>
                  <w:marBottom w:val="0"/>
                  <w:divBdr>
                    <w:top w:val="none" w:sz="0" w:space="0" w:color="auto"/>
                    <w:left w:val="none" w:sz="0" w:space="0" w:color="auto"/>
                    <w:bottom w:val="none" w:sz="0" w:space="0" w:color="auto"/>
                    <w:right w:val="none" w:sz="0" w:space="0" w:color="auto"/>
                  </w:divBdr>
                  <w:divsChild>
                    <w:div w:id="1260020870">
                      <w:marLeft w:val="0"/>
                      <w:marRight w:val="0"/>
                      <w:marTop w:val="0"/>
                      <w:marBottom w:val="0"/>
                      <w:divBdr>
                        <w:top w:val="none" w:sz="0" w:space="0" w:color="auto"/>
                        <w:left w:val="none" w:sz="0" w:space="0" w:color="auto"/>
                        <w:bottom w:val="none" w:sz="0" w:space="0" w:color="auto"/>
                        <w:right w:val="none" w:sz="0" w:space="0" w:color="auto"/>
                      </w:divBdr>
                    </w:div>
                  </w:divsChild>
                </w:div>
                <w:div w:id="791090414">
                  <w:marLeft w:val="0"/>
                  <w:marRight w:val="0"/>
                  <w:marTop w:val="0"/>
                  <w:marBottom w:val="0"/>
                  <w:divBdr>
                    <w:top w:val="none" w:sz="0" w:space="0" w:color="auto"/>
                    <w:left w:val="none" w:sz="0" w:space="0" w:color="auto"/>
                    <w:bottom w:val="none" w:sz="0" w:space="0" w:color="auto"/>
                    <w:right w:val="none" w:sz="0" w:space="0" w:color="auto"/>
                  </w:divBdr>
                  <w:divsChild>
                    <w:div w:id="865411359">
                      <w:marLeft w:val="0"/>
                      <w:marRight w:val="0"/>
                      <w:marTop w:val="0"/>
                      <w:marBottom w:val="0"/>
                      <w:divBdr>
                        <w:top w:val="none" w:sz="0" w:space="0" w:color="auto"/>
                        <w:left w:val="none" w:sz="0" w:space="0" w:color="auto"/>
                        <w:bottom w:val="none" w:sz="0" w:space="0" w:color="auto"/>
                        <w:right w:val="none" w:sz="0" w:space="0" w:color="auto"/>
                      </w:divBdr>
                    </w:div>
                  </w:divsChild>
                </w:div>
                <w:div w:id="1784379210">
                  <w:marLeft w:val="0"/>
                  <w:marRight w:val="0"/>
                  <w:marTop w:val="0"/>
                  <w:marBottom w:val="0"/>
                  <w:divBdr>
                    <w:top w:val="none" w:sz="0" w:space="0" w:color="auto"/>
                    <w:left w:val="none" w:sz="0" w:space="0" w:color="auto"/>
                    <w:bottom w:val="none" w:sz="0" w:space="0" w:color="auto"/>
                    <w:right w:val="none" w:sz="0" w:space="0" w:color="auto"/>
                  </w:divBdr>
                  <w:divsChild>
                    <w:div w:id="1862356046">
                      <w:marLeft w:val="0"/>
                      <w:marRight w:val="0"/>
                      <w:marTop w:val="0"/>
                      <w:marBottom w:val="0"/>
                      <w:divBdr>
                        <w:top w:val="none" w:sz="0" w:space="0" w:color="auto"/>
                        <w:left w:val="none" w:sz="0" w:space="0" w:color="auto"/>
                        <w:bottom w:val="none" w:sz="0" w:space="0" w:color="auto"/>
                        <w:right w:val="none" w:sz="0" w:space="0" w:color="auto"/>
                      </w:divBdr>
                    </w:div>
                  </w:divsChild>
                </w:div>
                <w:div w:id="1980837897">
                  <w:marLeft w:val="0"/>
                  <w:marRight w:val="0"/>
                  <w:marTop w:val="0"/>
                  <w:marBottom w:val="0"/>
                  <w:divBdr>
                    <w:top w:val="none" w:sz="0" w:space="0" w:color="auto"/>
                    <w:left w:val="none" w:sz="0" w:space="0" w:color="auto"/>
                    <w:bottom w:val="none" w:sz="0" w:space="0" w:color="auto"/>
                    <w:right w:val="none" w:sz="0" w:space="0" w:color="auto"/>
                  </w:divBdr>
                  <w:divsChild>
                    <w:div w:id="2068139647">
                      <w:marLeft w:val="0"/>
                      <w:marRight w:val="0"/>
                      <w:marTop w:val="0"/>
                      <w:marBottom w:val="0"/>
                      <w:divBdr>
                        <w:top w:val="none" w:sz="0" w:space="0" w:color="auto"/>
                        <w:left w:val="none" w:sz="0" w:space="0" w:color="auto"/>
                        <w:bottom w:val="none" w:sz="0" w:space="0" w:color="auto"/>
                        <w:right w:val="none" w:sz="0" w:space="0" w:color="auto"/>
                      </w:divBdr>
                    </w:div>
                  </w:divsChild>
                </w:div>
                <w:div w:id="382485783">
                  <w:marLeft w:val="0"/>
                  <w:marRight w:val="0"/>
                  <w:marTop w:val="0"/>
                  <w:marBottom w:val="0"/>
                  <w:divBdr>
                    <w:top w:val="none" w:sz="0" w:space="0" w:color="auto"/>
                    <w:left w:val="none" w:sz="0" w:space="0" w:color="auto"/>
                    <w:bottom w:val="none" w:sz="0" w:space="0" w:color="auto"/>
                    <w:right w:val="none" w:sz="0" w:space="0" w:color="auto"/>
                  </w:divBdr>
                  <w:divsChild>
                    <w:div w:id="1365902263">
                      <w:marLeft w:val="0"/>
                      <w:marRight w:val="0"/>
                      <w:marTop w:val="0"/>
                      <w:marBottom w:val="0"/>
                      <w:divBdr>
                        <w:top w:val="none" w:sz="0" w:space="0" w:color="auto"/>
                        <w:left w:val="none" w:sz="0" w:space="0" w:color="auto"/>
                        <w:bottom w:val="none" w:sz="0" w:space="0" w:color="auto"/>
                        <w:right w:val="none" w:sz="0" w:space="0" w:color="auto"/>
                      </w:divBdr>
                    </w:div>
                  </w:divsChild>
                </w:div>
                <w:div w:id="1091901053">
                  <w:marLeft w:val="0"/>
                  <w:marRight w:val="0"/>
                  <w:marTop w:val="0"/>
                  <w:marBottom w:val="0"/>
                  <w:divBdr>
                    <w:top w:val="none" w:sz="0" w:space="0" w:color="auto"/>
                    <w:left w:val="none" w:sz="0" w:space="0" w:color="auto"/>
                    <w:bottom w:val="none" w:sz="0" w:space="0" w:color="auto"/>
                    <w:right w:val="none" w:sz="0" w:space="0" w:color="auto"/>
                  </w:divBdr>
                  <w:divsChild>
                    <w:div w:id="617569345">
                      <w:marLeft w:val="0"/>
                      <w:marRight w:val="0"/>
                      <w:marTop w:val="0"/>
                      <w:marBottom w:val="0"/>
                      <w:divBdr>
                        <w:top w:val="none" w:sz="0" w:space="0" w:color="auto"/>
                        <w:left w:val="none" w:sz="0" w:space="0" w:color="auto"/>
                        <w:bottom w:val="none" w:sz="0" w:space="0" w:color="auto"/>
                        <w:right w:val="none" w:sz="0" w:space="0" w:color="auto"/>
                      </w:divBdr>
                    </w:div>
                  </w:divsChild>
                </w:div>
                <w:div w:id="396057064">
                  <w:marLeft w:val="0"/>
                  <w:marRight w:val="0"/>
                  <w:marTop w:val="0"/>
                  <w:marBottom w:val="0"/>
                  <w:divBdr>
                    <w:top w:val="none" w:sz="0" w:space="0" w:color="auto"/>
                    <w:left w:val="none" w:sz="0" w:space="0" w:color="auto"/>
                    <w:bottom w:val="none" w:sz="0" w:space="0" w:color="auto"/>
                    <w:right w:val="none" w:sz="0" w:space="0" w:color="auto"/>
                  </w:divBdr>
                  <w:divsChild>
                    <w:div w:id="1124033437">
                      <w:marLeft w:val="0"/>
                      <w:marRight w:val="0"/>
                      <w:marTop w:val="0"/>
                      <w:marBottom w:val="0"/>
                      <w:divBdr>
                        <w:top w:val="none" w:sz="0" w:space="0" w:color="auto"/>
                        <w:left w:val="none" w:sz="0" w:space="0" w:color="auto"/>
                        <w:bottom w:val="none" w:sz="0" w:space="0" w:color="auto"/>
                        <w:right w:val="none" w:sz="0" w:space="0" w:color="auto"/>
                      </w:divBdr>
                    </w:div>
                  </w:divsChild>
                </w:div>
                <w:div w:id="845677547">
                  <w:marLeft w:val="0"/>
                  <w:marRight w:val="0"/>
                  <w:marTop w:val="0"/>
                  <w:marBottom w:val="0"/>
                  <w:divBdr>
                    <w:top w:val="none" w:sz="0" w:space="0" w:color="auto"/>
                    <w:left w:val="none" w:sz="0" w:space="0" w:color="auto"/>
                    <w:bottom w:val="none" w:sz="0" w:space="0" w:color="auto"/>
                    <w:right w:val="none" w:sz="0" w:space="0" w:color="auto"/>
                  </w:divBdr>
                  <w:divsChild>
                    <w:div w:id="971860287">
                      <w:marLeft w:val="0"/>
                      <w:marRight w:val="0"/>
                      <w:marTop w:val="0"/>
                      <w:marBottom w:val="0"/>
                      <w:divBdr>
                        <w:top w:val="none" w:sz="0" w:space="0" w:color="auto"/>
                        <w:left w:val="none" w:sz="0" w:space="0" w:color="auto"/>
                        <w:bottom w:val="none" w:sz="0" w:space="0" w:color="auto"/>
                        <w:right w:val="none" w:sz="0" w:space="0" w:color="auto"/>
                      </w:divBdr>
                    </w:div>
                  </w:divsChild>
                </w:div>
                <w:div w:id="1825198211">
                  <w:marLeft w:val="0"/>
                  <w:marRight w:val="0"/>
                  <w:marTop w:val="0"/>
                  <w:marBottom w:val="0"/>
                  <w:divBdr>
                    <w:top w:val="none" w:sz="0" w:space="0" w:color="auto"/>
                    <w:left w:val="none" w:sz="0" w:space="0" w:color="auto"/>
                    <w:bottom w:val="none" w:sz="0" w:space="0" w:color="auto"/>
                    <w:right w:val="none" w:sz="0" w:space="0" w:color="auto"/>
                  </w:divBdr>
                  <w:divsChild>
                    <w:div w:id="1472744439">
                      <w:marLeft w:val="0"/>
                      <w:marRight w:val="0"/>
                      <w:marTop w:val="0"/>
                      <w:marBottom w:val="0"/>
                      <w:divBdr>
                        <w:top w:val="none" w:sz="0" w:space="0" w:color="auto"/>
                        <w:left w:val="none" w:sz="0" w:space="0" w:color="auto"/>
                        <w:bottom w:val="none" w:sz="0" w:space="0" w:color="auto"/>
                        <w:right w:val="none" w:sz="0" w:space="0" w:color="auto"/>
                      </w:divBdr>
                    </w:div>
                  </w:divsChild>
                </w:div>
                <w:div w:id="782767333">
                  <w:marLeft w:val="0"/>
                  <w:marRight w:val="0"/>
                  <w:marTop w:val="0"/>
                  <w:marBottom w:val="0"/>
                  <w:divBdr>
                    <w:top w:val="none" w:sz="0" w:space="0" w:color="auto"/>
                    <w:left w:val="none" w:sz="0" w:space="0" w:color="auto"/>
                    <w:bottom w:val="none" w:sz="0" w:space="0" w:color="auto"/>
                    <w:right w:val="none" w:sz="0" w:space="0" w:color="auto"/>
                  </w:divBdr>
                  <w:divsChild>
                    <w:div w:id="1443958579">
                      <w:marLeft w:val="0"/>
                      <w:marRight w:val="0"/>
                      <w:marTop w:val="0"/>
                      <w:marBottom w:val="0"/>
                      <w:divBdr>
                        <w:top w:val="none" w:sz="0" w:space="0" w:color="auto"/>
                        <w:left w:val="none" w:sz="0" w:space="0" w:color="auto"/>
                        <w:bottom w:val="none" w:sz="0" w:space="0" w:color="auto"/>
                        <w:right w:val="none" w:sz="0" w:space="0" w:color="auto"/>
                      </w:divBdr>
                    </w:div>
                  </w:divsChild>
                </w:div>
                <w:div w:id="1759406429">
                  <w:marLeft w:val="0"/>
                  <w:marRight w:val="0"/>
                  <w:marTop w:val="0"/>
                  <w:marBottom w:val="0"/>
                  <w:divBdr>
                    <w:top w:val="none" w:sz="0" w:space="0" w:color="auto"/>
                    <w:left w:val="none" w:sz="0" w:space="0" w:color="auto"/>
                    <w:bottom w:val="none" w:sz="0" w:space="0" w:color="auto"/>
                    <w:right w:val="none" w:sz="0" w:space="0" w:color="auto"/>
                  </w:divBdr>
                  <w:divsChild>
                    <w:div w:id="317612662">
                      <w:marLeft w:val="0"/>
                      <w:marRight w:val="0"/>
                      <w:marTop w:val="0"/>
                      <w:marBottom w:val="0"/>
                      <w:divBdr>
                        <w:top w:val="none" w:sz="0" w:space="0" w:color="auto"/>
                        <w:left w:val="none" w:sz="0" w:space="0" w:color="auto"/>
                        <w:bottom w:val="none" w:sz="0" w:space="0" w:color="auto"/>
                        <w:right w:val="none" w:sz="0" w:space="0" w:color="auto"/>
                      </w:divBdr>
                    </w:div>
                  </w:divsChild>
                </w:div>
                <w:div w:id="527449344">
                  <w:marLeft w:val="0"/>
                  <w:marRight w:val="0"/>
                  <w:marTop w:val="0"/>
                  <w:marBottom w:val="0"/>
                  <w:divBdr>
                    <w:top w:val="none" w:sz="0" w:space="0" w:color="auto"/>
                    <w:left w:val="none" w:sz="0" w:space="0" w:color="auto"/>
                    <w:bottom w:val="none" w:sz="0" w:space="0" w:color="auto"/>
                    <w:right w:val="none" w:sz="0" w:space="0" w:color="auto"/>
                  </w:divBdr>
                  <w:divsChild>
                    <w:div w:id="849150230">
                      <w:marLeft w:val="0"/>
                      <w:marRight w:val="0"/>
                      <w:marTop w:val="0"/>
                      <w:marBottom w:val="0"/>
                      <w:divBdr>
                        <w:top w:val="none" w:sz="0" w:space="0" w:color="auto"/>
                        <w:left w:val="none" w:sz="0" w:space="0" w:color="auto"/>
                        <w:bottom w:val="none" w:sz="0" w:space="0" w:color="auto"/>
                        <w:right w:val="none" w:sz="0" w:space="0" w:color="auto"/>
                      </w:divBdr>
                    </w:div>
                  </w:divsChild>
                </w:div>
                <w:div w:id="142432918">
                  <w:marLeft w:val="0"/>
                  <w:marRight w:val="0"/>
                  <w:marTop w:val="0"/>
                  <w:marBottom w:val="0"/>
                  <w:divBdr>
                    <w:top w:val="none" w:sz="0" w:space="0" w:color="auto"/>
                    <w:left w:val="none" w:sz="0" w:space="0" w:color="auto"/>
                    <w:bottom w:val="none" w:sz="0" w:space="0" w:color="auto"/>
                    <w:right w:val="none" w:sz="0" w:space="0" w:color="auto"/>
                  </w:divBdr>
                  <w:divsChild>
                    <w:div w:id="925041027">
                      <w:marLeft w:val="0"/>
                      <w:marRight w:val="0"/>
                      <w:marTop w:val="0"/>
                      <w:marBottom w:val="0"/>
                      <w:divBdr>
                        <w:top w:val="none" w:sz="0" w:space="0" w:color="auto"/>
                        <w:left w:val="none" w:sz="0" w:space="0" w:color="auto"/>
                        <w:bottom w:val="none" w:sz="0" w:space="0" w:color="auto"/>
                        <w:right w:val="none" w:sz="0" w:space="0" w:color="auto"/>
                      </w:divBdr>
                    </w:div>
                  </w:divsChild>
                </w:div>
                <w:div w:id="1961456331">
                  <w:marLeft w:val="0"/>
                  <w:marRight w:val="0"/>
                  <w:marTop w:val="0"/>
                  <w:marBottom w:val="0"/>
                  <w:divBdr>
                    <w:top w:val="none" w:sz="0" w:space="0" w:color="auto"/>
                    <w:left w:val="none" w:sz="0" w:space="0" w:color="auto"/>
                    <w:bottom w:val="none" w:sz="0" w:space="0" w:color="auto"/>
                    <w:right w:val="none" w:sz="0" w:space="0" w:color="auto"/>
                  </w:divBdr>
                  <w:divsChild>
                    <w:div w:id="1163546052">
                      <w:marLeft w:val="0"/>
                      <w:marRight w:val="0"/>
                      <w:marTop w:val="0"/>
                      <w:marBottom w:val="0"/>
                      <w:divBdr>
                        <w:top w:val="none" w:sz="0" w:space="0" w:color="auto"/>
                        <w:left w:val="none" w:sz="0" w:space="0" w:color="auto"/>
                        <w:bottom w:val="none" w:sz="0" w:space="0" w:color="auto"/>
                        <w:right w:val="none" w:sz="0" w:space="0" w:color="auto"/>
                      </w:divBdr>
                    </w:div>
                  </w:divsChild>
                </w:div>
                <w:div w:id="608008351">
                  <w:marLeft w:val="0"/>
                  <w:marRight w:val="0"/>
                  <w:marTop w:val="0"/>
                  <w:marBottom w:val="0"/>
                  <w:divBdr>
                    <w:top w:val="none" w:sz="0" w:space="0" w:color="auto"/>
                    <w:left w:val="none" w:sz="0" w:space="0" w:color="auto"/>
                    <w:bottom w:val="none" w:sz="0" w:space="0" w:color="auto"/>
                    <w:right w:val="none" w:sz="0" w:space="0" w:color="auto"/>
                  </w:divBdr>
                  <w:divsChild>
                    <w:div w:id="2054645948">
                      <w:marLeft w:val="0"/>
                      <w:marRight w:val="0"/>
                      <w:marTop w:val="0"/>
                      <w:marBottom w:val="0"/>
                      <w:divBdr>
                        <w:top w:val="none" w:sz="0" w:space="0" w:color="auto"/>
                        <w:left w:val="none" w:sz="0" w:space="0" w:color="auto"/>
                        <w:bottom w:val="none" w:sz="0" w:space="0" w:color="auto"/>
                        <w:right w:val="none" w:sz="0" w:space="0" w:color="auto"/>
                      </w:divBdr>
                    </w:div>
                  </w:divsChild>
                </w:div>
                <w:div w:id="212735494">
                  <w:marLeft w:val="0"/>
                  <w:marRight w:val="0"/>
                  <w:marTop w:val="0"/>
                  <w:marBottom w:val="0"/>
                  <w:divBdr>
                    <w:top w:val="none" w:sz="0" w:space="0" w:color="auto"/>
                    <w:left w:val="none" w:sz="0" w:space="0" w:color="auto"/>
                    <w:bottom w:val="none" w:sz="0" w:space="0" w:color="auto"/>
                    <w:right w:val="none" w:sz="0" w:space="0" w:color="auto"/>
                  </w:divBdr>
                  <w:divsChild>
                    <w:div w:id="633483588">
                      <w:marLeft w:val="0"/>
                      <w:marRight w:val="0"/>
                      <w:marTop w:val="0"/>
                      <w:marBottom w:val="0"/>
                      <w:divBdr>
                        <w:top w:val="none" w:sz="0" w:space="0" w:color="auto"/>
                        <w:left w:val="none" w:sz="0" w:space="0" w:color="auto"/>
                        <w:bottom w:val="none" w:sz="0" w:space="0" w:color="auto"/>
                        <w:right w:val="none" w:sz="0" w:space="0" w:color="auto"/>
                      </w:divBdr>
                    </w:div>
                  </w:divsChild>
                </w:div>
                <w:div w:id="1303273404">
                  <w:marLeft w:val="0"/>
                  <w:marRight w:val="0"/>
                  <w:marTop w:val="0"/>
                  <w:marBottom w:val="0"/>
                  <w:divBdr>
                    <w:top w:val="none" w:sz="0" w:space="0" w:color="auto"/>
                    <w:left w:val="none" w:sz="0" w:space="0" w:color="auto"/>
                    <w:bottom w:val="none" w:sz="0" w:space="0" w:color="auto"/>
                    <w:right w:val="none" w:sz="0" w:space="0" w:color="auto"/>
                  </w:divBdr>
                  <w:divsChild>
                    <w:div w:id="1819372527">
                      <w:marLeft w:val="0"/>
                      <w:marRight w:val="0"/>
                      <w:marTop w:val="0"/>
                      <w:marBottom w:val="0"/>
                      <w:divBdr>
                        <w:top w:val="none" w:sz="0" w:space="0" w:color="auto"/>
                        <w:left w:val="none" w:sz="0" w:space="0" w:color="auto"/>
                        <w:bottom w:val="none" w:sz="0" w:space="0" w:color="auto"/>
                        <w:right w:val="none" w:sz="0" w:space="0" w:color="auto"/>
                      </w:divBdr>
                    </w:div>
                  </w:divsChild>
                </w:div>
                <w:div w:id="343360500">
                  <w:marLeft w:val="0"/>
                  <w:marRight w:val="0"/>
                  <w:marTop w:val="0"/>
                  <w:marBottom w:val="0"/>
                  <w:divBdr>
                    <w:top w:val="none" w:sz="0" w:space="0" w:color="auto"/>
                    <w:left w:val="none" w:sz="0" w:space="0" w:color="auto"/>
                    <w:bottom w:val="none" w:sz="0" w:space="0" w:color="auto"/>
                    <w:right w:val="none" w:sz="0" w:space="0" w:color="auto"/>
                  </w:divBdr>
                  <w:divsChild>
                    <w:div w:id="1606229558">
                      <w:marLeft w:val="0"/>
                      <w:marRight w:val="0"/>
                      <w:marTop w:val="0"/>
                      <w:marBottom w:val="0"/>
                      <w:divBdr>
                        <w:top w:val="none" w:sz="0" w:space="0" w:color="auto"/>
                        <w:left w:val="none" w:sz="0" w:space="0" w:color="auto"/>
                        <w:bottom w:val="none" w:sz="0" w:space="0" w:color="auto"/>
                        <w:right w:val="none" w:sz="0" w:space="0" w:color="auto"/>
                      </w:divBdr>
                    </w:div>
                  </w:divsChild>
                </w:div>
                <w:div w:id="1304887768">
                  <w:marLeft w:val="0"/>
                  <w:marRight w:val="0"/>
                  <w:marTop w:val="0"/>
                  <w:marBottom w:val="0"/>
                  <w:divBdr>
                    <w:top w:val="none" w:sz="0" w:space="0" w:color="auto"/>
                    <w:left w:val="none" w:sz="0" w:space="0" w:color="auto"/>
                    <w:bottom w:val="none" w:sz="0" w:space="0" w:color="auto"/>
                    <w:right w:val="none" w:sz="0" w:space="0" w:color="auto"/>
                  </w:divBdr>
                  <w:divsChild>
                    <w:div w:id="2001957761">
                      <w:marLeft w:val="0"/>
                      <w:marRight w:val="0"/>
                      <w:marTop w:val="0"/>
                      <w:marBottom w:val="0"/>
                      <w:divBdr>
                        <w:top w:val="none" w:sz="0" w:space="0" w:color="auto"/>
                        <w:left w:val="none" w:sz="0" w:space="0" w:color="auto"/>
                        <w:bottom w:val="none" w:sz="0" w:space="0" w:color="auto"/>
                        <w:right w:val="none" w:sz="0" w:space="0" w:color="auto"/>
                      </w:divBdr>
                    </w:div>
                  </w:divsChild>
                </w:div>
                <w:div w:id="67457303">
                  <w:marLeft w:val="0"/>
                  <w:marRight w:val="0"/>
                  <w:marTop w:val="0"/>
                  <w:marBottom w:val="0"/>
                  <w:divBdr>
                    <w:top w:val="none" w:sz="0" w:space="0" w:color="auto"/>
                    <w:left w:val="none" w:sz="0" w:space="0" w:color="auto"/>
                    <w:bottom w:val="none" w:sz="0" w:space="0" w:color="auto"/>
                    <w:right w:val="none" w:sz="0" w:space="0" w:color="auto"/>
                  </w:divBdr>
                  <w:divsChild>
                    <w:div w:id="888684735">
                      <w:marLeft w:val="0"/>
                      <w:marRight w:val="0"/>
                      <w:marTop w:val="0"/>
                      <w:marBottom w:val="0"/>
                      <w:divBdr>
                        <w:top w:val="none" w:sz="0" w:space="0" w:color="auto"/>
                        <w:left w:val="none" w:sz="0" w:space="0" w:color="auto"/>
                        <w:bottom w:val="none" w:sz="0" w:space="0" w:color="auto"/>
                        <w:right w:val="none" w:sz="0" w:space="0" w:color="auto"/>
                      </w:divBdr>
                    </w:div>
                  </w:divsChild>
                </w:div>
                <w:div w:id="1517646290">
                  <w:marLeft w:val="0"/>
                  <w:marRight w:val="0"/>
                  <w:marTop w:val="0"/>
                  <w:marBottom w:val="0"/>
                  <w:divBdr>
                    <w:top w:val="none" w:sz="0" w:space="0" w:color="auto"/>
                    <w:left w:val="none" w:sz="0" w:space="0" w:color="auto"/>
                    <w:bottom w:val="none" w:sz="0" w:space="0" w:color="auto"/>
                    <w:right w:val="none" w:sz="0" w:space="0" w:color="auto"/>
                  </w:divBdr>
                  <w:divsChild>
                    <w:div w:id="354811">
                      <w:marLeft w:val="0"/>
                      <w:marRight w:val="0"/>
                      <w:marTop w:val="0"/>
                      <w:marBottom w:val="0"/>
                      <w:divBdr>
                        <w:top w:val="none" w:sz="0" w:space="0" w:color="auto"/>
                        <w:left w:val="none" w:sz="0" w:space="0" w:color="auto"/>
                        <w:bottom w:val="none" w:sz="0" w:space="0" w:color="auto"/>
                        <w:right w:val="none" w:sz="0" w:space="0" w:color="auto"/>
                      </w:divBdr>
                    </w:div>
                  </w:divsChild>
                </w:div>
                <w:div w:id="374352704">
                  <w:marLeft w:val="0"/>
                  <w:marRight w:val="0"/>
                  <w:marTop w:val="0"/>
                  <w:marBottom w:val="0"/>
                  <w:divBdr>
                    <w:top w:val="none" w:sz="0" w:space="0" w:color="auto"/>
                    <w:left w:val="none" w:sz="0" w:space="0" w:color="auto"/>
                    <w:bottom w:val="none" w:sz="0" w:space="0" w:color="auto"/>
                    <w:right w:val="none" w:sz="0" w:space="0" w:color="auto"/>
                  </w:divBdr>
                  <w:divsChild>
                    <w:div w:id="914510714">
                      <w:marLeft w:val="0"/>
                      <w:marRight w:val="0"/>
                      <w:marTop w:val="0"/>
                      <w:marBottom w:val="0"/>
                      <w:divBdr>
                        <w:top w:val="none" w:sz="0" w:space="0" w:color="auto"/>
                        <w:left w:val="none" w:sz="0" w:space="0" w:color="auto"/>
                        <w:bottom w:val="none" w:sz="0" w:space="0" w:color="auto"/>
                        <w:right w:val="none" w:sz="0" w:space="0" w:color="auto"/>
                      </w:divBdr>
                    </w:div>
                  </w:divsChild>
                </w:div>
                <w:div w:id="102767600">
                  <w:marLeft w:val="0"/>
                  <w:marRight w:val="0"/>
                  <w:marTop w:val="0"/>
                  <w:marBottom w:val="0"/>
                  <w:divBdr>
                    <w:top w:val="none" w:sz="0" w:space="0" w:color="auto"/>
                    <w:left w:val="none" w:sz="0" w:space="0" w:color="auto"/>
                    <w:bottom w:val="none" w:sz="0" w:space="0" w:color="auto"/>
                    <w:right w:val="none" w:sz="0" w:space="0" w:color="auto"/>
                  </w:divBdr>
                  <w:divsChild>
                    <w:div w:id="1311981919">
                      <w:marLeft w:val="0"/>
                      <w:marRight w:val="0"/>
                      <w:marTop w:val="0"/>
                      <w:marBottom w:val="0"/>
                      <w:divBdr>
                        <w:top w:val="none" w:sz="0" w:space="0" w:color="auto"/>
                        <w:left w:val="none" w:sz="0" w:space="0" w:color="auto"/>
                        <w:bottom w:val="none" w:sz="0" w:space="0" w:color="auto"/>
                        <w:right w:val="none" w:sz="0" w:space="0" w:color="auto"/>
                      </w:divBdr>
                    </w:div>
                  </w:divsChild>
                </w:div>
                <w:div w:id="1618490894">
                  <w:marLeft w:val="0"/>
                  <w:marRight w:val="0"/>
                  <w:marTop w:val="0"/>
                  <w:marBottom w:val="0"/>
                  <w:divBdr>
                    <w:top w:val="none" w:sz="0" w:space="0" w:color="auto"/>
                    <w:left w:val="none" w:sz="0" w:space="0" w:color="auto"/>
                    <w:bottom w:val="none" w:sz="0" w:space="0" w:color="auto"/>
                    <w:right w:val="none" w:sz="0" w:space="0" w:color="auto"/>
                  </w:divBdr>
                  <w:divsChild>
                    <w:div w:id="1204176650">
                      <w:marLeft w:val="0"/>
                      <w:marRight w:val="0"/>
                      <w:marTop w:val="0"/>
                      <w:marBottom w:val="0"/>
                      <w:divBdr>
                        <w:top w:val="none" w:sz="0" w:space="0" w:color="auto"/>
                        <w:left w:val="none" w:sz="0" w:space="0" w:color="auto"/>
                        <w:bottom w:val="none" w:sz="0" w:space="0" w:color="auto"/>
                        <w:right w:val="none" w:sz="0" w:space="0" w:color="auto"/>
                      </w:divBdr>
                    </w:div>
                  </w:divsChild>
                </w:div>
                <w:div w:id="1191139400">
                  <w:marLeft w:val="0"/>
                  <w:marRight w:val="0"/>
                  <w:marTop w:val="0"/>
                  <w:marBottom w:val="0"/>
                  <w:divBdr>
                    <w:top w:val="none" w:sz="0" w:space="0" w:color="auto"/>
                    <w:left w:val="none" w:sz="0" w:space="0" w:color="auto"/>
                    <w:bottom w:val="none" w:sz="0" w:space="0" w:color="auto"/>
                    <w:right w:val="none" w:sz="0" w:space="0" w:color="auto"/>
                  </w:divBdr>
                  <w:divsChild>
                    <w:div w:id="1113326714">
                      <w:marLeft w:val="0"/>
                      <w:marRight w:val="0"/>
                      <w:marTop w:val="0"/>
                      <w:marBottom w:val="0"/>
                      <w:divBdr>
                        <w:top w:val="none" w:sz="0" w:space="0" w:color="auto"/>
                        <w:left w:val="none" w:sz="0" w:space="0" w:color="auto"/>
                        <w:bottom w:val="none" w:sz="0" w:space="0" w:color="auto"/>
                        <w:right w:val="none" w:sz="0" w:space="0" w:color="auto"/>
                      </w:divBdr>
                    </w:div>
                  </w:divsChild>
                </w:div>
                <w:div w:id="919293712">
                  <w:marLeft w:val="0"/>
                  <w:marRight w:val="0"/>
                  <w:marTop w:val="0"/>
                  <w:marBottom w:val="0"/>
                  <w:divBdr>
                    <w:top w:val="none" w:sz="0" w:space="0" w:color="auto"/>
                    <w:left w:val="none" w:sz="0" w:space="0" w:color="auto"/>
                    <w:bottom w:val="none" w:sz="0" w:space="0" w:color="auto"/>
                    <w:right w:val="none" w:sz="0" w:space="0" w:color="auto"/>
                  </w:divBdr>
                  <w:divsChild>
                    <w:div w:id="1566138459">
                      <w:marLeft w:val="0"/>
                      <w:marRight w:val="0"/>
                      <w:marTop w:val="0"/>
                      <w:marBottom w:val="0"/>
                      <w:divBdr>
                        <w:top w:val="none" w:sz="0" w:space="0" w:color="auto"/>
                        <w:left w:val="none" w:sz="0" w:space="0" w:color="auto"/>
                        <w:bottom w:val="none" w:sz="0" w:space="0" w:color="auto"/>
                        <w:right w:val="none" w:sz="0" w:space="0" w:color="auto"/>
                      </w:divBdr>
                    </w:div>
                  </w:divsChild>
                </w:div>
                <w:div w:id="401409462">
                  <w:marLeft w:val="0"/>
                  <w:marRight w:val="0"/>
                  <w:marTop w:val="0"/>
                  <w:marBottom w:val="0"/>
                  <w:divBdr>
                    <w:top w:val="none" w:sz="0" w:space="0" w:color="auto"/>
                    <w:left w:val="none" w:sz="0" w:space="0" w:color="auto"/>
                    <w:bottom w:val="none" w:sz="0" w:space="0" w:color="auto"/>
                    <w:right w:val="none" w:sz="0" w:space="0" w:color="auto"/>
                  </w:divBdr>
                  <w:divsChild>
                    <w:div w:id="723330375">
                      <w:marLeft w:val="0"/>
                      <w:marRight w:val="0"/>
                      <w:marTop w:val="0"/>
                      <w:marBottom w:val="0"/>
                      <w:divBdr>
                        <w:top w:val="none" w:sz="0" w:space="0" w:color="auto"/>
                        <w:left w:val="none" w:sz="0" w:space="0" w:color="auto"/>
                        <w:bottom w:val="none" w:sz="0" w:space="0" w:color="auto"/>
                        <w:right w:val="none" w:sz="0" w:space="0" w:color="auto"/>
                      </w:divBdr>
                    </w:div>
                  </w:divsChild>
                </w:div>
                <w:div w:id="1958638186">
                  <w:marLeft w:val="0"/>
                  <w:marRight w:val="0"/>
                  <w:marTop w:val="0"/>
                  <w:marBottom w:val="0"/>
                  <w:divBdr>
                    <w:top w:val="none" w:sz="0" w:space="0" w:color="auto"/>
                    <w:left w:val="none" w:sz="0" w:space="0" w:color="auto"/>
                    <w:bottom w:val="none" w:sz="0" w:space="0" w:color="auto"/>
                    <w:right w:val="none" w:sz="0" w:space="0" w:color="auto"/>
                  </w:divBdr>
                  <w:divsChild>
                    <w:div w:id="511531834">
                      <w:marLeft w:val="0"/>
                      <w:marRight w:val="0"/>
                      <w:marTop w:val="0"/>
                      <w:marBottom w:val="0"/>
                      <w:divBdr>
                        <w:top w:val="none" w:sz="0" w:space="0" w:color="auto"/>
                        <w:left w:val="none" w:sz="0" w:space="0" w:color="auto"/>
                        <w:bottom w:val="none" w:sz="0" w:space="0" w:color="auto"/>
                        <w:right w:val="none" w:sz="0" w:space="0" w:color="auto"/>
                      </w:divBdr>
                    </w:div>
                  </w:divsChild>
                </w:div>
                <w:div w:id="1863131287">
                  <w:marLeft w:val="0"/>
                  <w:marRight w:val="0"/>
                  <w:marTop w:val="0"/>
                  <w:marBottom w:val="0"/>
                  <w:divBdr>
                    <w:top w:val="none" w:sz="0" w:space="0" w:color="auto"/>
                    <w:left w:val="none" w:sz="0" w:space="0" w:color="auto"/>
                    <w:bottom w:val="none" w:sz="0" w:space="0" w:color="auto"/>
                    <w:right w:val="none" w:sz="0" w:space="0" w:color="auto"/>
                  </w:divBdr>
                  <w:divsChild>
                    <w:div w:id="111093112">
                      <w:marLeft w:val="0"/>
                      <w:marRight w:val="0"/>
                      <w:marTop w:val="0"/>
                      <w:marBottom w:val="0"/>
                      <w:divBdr>
                        <w:top w:val="none" w:sz="0" w:space="0" w:color="auto"/>
                        <w:left w:val="none" w:sz="0" w:space="0" w:color="auto"/>
                        <w:bottom w:val="none" w:sz="0" w:space="0" w:color="auto"/>
                        <w:right w:val="none" w:sz="0" w:space="0" w:color="auto"/>
                      </w:divBdr>
                    </w:div>
                  </w:divsChild>
                </w:div>
                <w:div w:id="704721126">
                  <w:marLeft w:val="0"/>
                  <w:marRight w:val="0"/>
                  <w:marTop w:val="0"/>
                  <w:marBottom w:val="0"/>
                  <w:divBdr>
                    <w:top w:val="none" w:sz="0" w:space="0" w:color="auto"/>
                    <w:left w:val="none" w:sz="0" w:space="0" w:color="auto"/>
                    <w:bottom w:val="none" w:sz="0" w:space="0" w:color="auto"/>
                    <w:right w:val="none" w:sz="0" w:space="0" w:color="auto"/>
                  </w:divBdr>
                  <w:divsChild>
                    <w:div w:id="1531070910">
                      <w:marLeft w:val="0"/>
                      <w:marRight w:val="0"/>
                      <w:marTop w:val="0"/>
                      <w:marBottom w:val="0"/>
                      <w:divBdr>
                        <w:top w:val="none" w:sz="0" w:space="0" w:color="auto"/>
                        <w:left w:val="none" w:sz="0" w:space="0" w:color="auto"/>
                        <w:bottom w:val="none" w:sz="0" w:space="0" w:color="auto"/>
                        <w:right w:val="none" w:sz="0" w:space="0" w:color="auto"/>
                      </w:divBdr>
                    </w:div>
                  </w:divsChild>
                </w:div>
                <w:div w:id="999388997">
                  <w:marLeft w:val="0"/>
                  <w:marRight w:val="0"/>
                  <w:marTop w:val="0"/>
                  <w:marBottom w:val="0"/>
                  <w:divBdr>
                    <w:top w:val="none" w:sz="0" w:space="0" w:color="auto"/>
                    <w:left w:val="none" w:sz="0" w:space="0" w:color="auto"/>
                    <w:bottom w:val="none" w:sz="0" w:space="0" w:color="auto"/>
                    <w:right w:val="none" w:sz="0" w:space="0" w:color="auto"/>
                  </w:divBdr>
                  <w:divsChild>
                    <w:div w:id="2096397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12509">
          <w:marLeft w:val="0"/>
          <w:marRight w:val="0"/>
          <w:marTop w:val="0"/>
          <w:marBottom w:val="0"/>
          <w:divBdr>
            <w:top w:val="none" w:sz="0" w:space="0" w:color="auto"/>
            <w:left w:val="none" w:sz="0" w:space="0" w:color="auto"/>
            <w:bottom w:val="none" w:sz="0" w:space="0" w:color="auto"/>
            <w:right w:val="none" w:sz="0" w:space="0" w:color="auto"/>
          </w:divBdr>
        </w:div>
        <w:div w:id="395664767">
          <w:marLeft w:val="0"/>
          <w:marRight w:val="0"/>
          <w:marTop w:val="0"/>
          <w:marBottom w:val="0"/>
          <w:divBdr>
            <w:top w:val="none" w:sz="0" w:space="0" w:color="auto"/>
            <w:left w:val="none" w:sz="0" w:space="0" w:color="auto"/>
            <w:bottom w:val="none" w:sz="0" w:space="0" w:color="auto"/>
            <w:right w:val="none" w:sz="0" w:space="0" w:color="auto"/>
          </w:divBdr>
        </w:div>
        <w:div w:id="1670936836">
          <w:marLeft w:val="0"/>
          <w:marRight w:val="0"/>
          <w:marTop w:val="0"/>
          <w:marBottom w:val="0"/>
          <w:divBdr>
            <w:top w:val="none" w:sz="0" w:space="0" w:color="auto"/>
            <w:left w:val="none" w:sz="0" w:space="0" w:color="auto"/>
            <w:bottom w:val="none" w:sz="0" w:space="0" w:color="auto"/>
            <w:right w:val="none" w:sz="0" w:space="0" w:color="auto"/>
          </w:divBdr>
        </w:div>
        <w:div w:id="937107045">
          <w:marLeft w:val="0"/>
          <w:marRight w:val="0"/>
          <w:marTop w:val="0"/>
          <w:marBottom w:val="0"/>
          <w:divBdr>
            <w:top w:val="none" w:sz="0" w:space="0" w:color="auto"/>
            <w:left w:val="none" w:sz="0" w:space="0" w:color="auto"/>
            <w:bottom w:val="none" w:sz="0" w:space="0" w:color="auto"/>
            <w:right w:val="none" w:sz="0" w:space="0" w:color="auto"/>
          </w:divBdr>
        </w:div>
        <w:div w:id="336808576">
          <w:marLeft w:val="0"/>
          <w:marRight w:val="0"/>
          <w:marTop w:val="0"/>
          <w:marBottom w:val="0"/>
          <w:divBdr>
            <w:top w:val="none" w:sz="0" w:space="0" w:color="auto"/>
            <w:left w:val="none" w:sz="0" w:space="0" w:color="auto"/>
            <w:bottom w:val="none" w:sz="0" w:space="0" w:color="auto"/>
            <w:right w:val="none" w:sz="0" w:space="0" w:color="auto"/>
          </w:divBdr>
        </w:div>
        <w:div w:id="1071807633">
          <w:marLeft w:val="0"/>
          <w:marRight w:val="0"/>
          <w:marTop w:val="0"/>
          <w:marBottom w:val="0"/>
          <w:divBdr>
            <w:top w:val="none" w:sz="0" w:space="0" w:color="auto"/>
            <w:left w:val="none" w:sz="0" w:space="0" w:color="auto"/>
            <w:bottom w:val="none" w:sz="0" w:space="0" w:color="auto"/>
            <w:right w:val="none" w:sz="0" w:space="0" w:color="auto"/>
          </w:divBdr>
          <w:divsChild>
            <w:div w:id="1925339354">
              <w:marLeft w:val="-45"/>
              <w:marRight w:val="0"/>
              <w:marTop w:val="30"/>
              <w:marBottom w:val="30"/>
              <w:divBdr>
                <w:top w:val="none" w:sz="0" w:space="0" w:color="auto"/>
                <w:left w:val="none" w:sz="0" w:space="0" w:color="auto"/>
                <w:bottom w:val="none" w:sz="0" w:space="0" w:color="auto"/>
                <w:right w:val="none" w:sz="0" w:space="0" w:color="auto"/>
              </w:divBdr>
              <w:divsChild>
                <w:div w:id="1779643080">
                  <w:marLeft w:val="0"/>
                  <w:marRight w:val="0"/>
                  <w:marTop w:val="0"/>
                  <w:marBottom w:val="0"/>
                  <w:divBdr>
                    <w:top w:val="none" w:sz="0" w:space="0" w:color="auto"/>
                    <w:left w:val="none" w:sz="0" w:space="0" w:color="auto"/>
                    <w:bottom w:val="none" w:sz="0" w:space="0" w:color="auto"/>
                    <w:right w:val="none" w:sz="0" w:space="0" w:color="auto"/>
                  </w:divBdr>
                  <w:divsChild>
                    <w:div w:id="486550867">
                      <w:marLeft w:val="0"/>
                      <w:marRight w:val="0"/>
                      <w:marTop w:val="0"/>
                      <w:marBottom w:val="0"/>
                      <w:divBdr>
                        <w:top w:val="none" w:sz="0" w:space="0" w:color="auto"/>
                        <w:left w:val="none" w:sz="0" w:space="0" w:color="auto"/>
                        <w:bottom w:val="none" w:sz="0" w:space="0" w:color="auto"/>
                        <w:right w:val="none" w:sz="0" w:space="0" w:color="auto"/>
                      </w:divBdr>
                    </w:div>
                  </w:divsChild>
                </w:div>
                <w:div w:id="197546732">
                  <w:marLeft w:val="0"/>
                  <w:marRight w:val="0"/>
                  <w:marTop w:val="0"/>
                  <w:marBottom w:val="0"/>
                  <w:divBdr>
                    <w:top w:val="none" w:sz="0" w:space="0" w:color="auto"/>
                    <w:left w:val="none" w:sz="0" w:space="0" w:color="auto"/>
                    <w:bottom w:val="none" w:sz="0" w:space="0" w:color="auto"/>
                    <w:right w:val="none" w:sz="0" w:space="0" w:color="auto"/>
                  </w:divBdr>
                  <w:divsChild>
                    <w:div w:id="1086878068">
                      <w:marLeft w:val="0"/>
                      <w:marRight w:val="0"/>
                      <w:marTop w:val="0"/>
                      <w:marBottom w:val="0"/>
                      <w:divBdr>
                        <w:top w:val="none" w:sz="0" w:space="0" w:color="auto"/>
                        <w:left w:val="none" w:sz="0" w:space="0" w:color="auto"/>
                        <w:bottom w:val="none" w:sz="0" w:space="0" w:color="auto"/>
                        <w:right w:val="none" w:sz="0" w:space="0" w:color="auto"/>
                      </w:divBdr>
                    </w:div>
                  </w:divsChild>
                </w:div>
                <w:div w:id="1889146723">
                  <w:marLeft w:val="0"/>
                  <w:marRight w:val="0"/>
                  <w:marTop w:val="0"/>
                  <w:marBottom w:val="0"/>
                  <w:divBdr>
                    <w:top w:val="none" w:sz="0" w:space="0" w:color="auto"/>
                    <w:left w:val="none" w:sz="0" w:space="0" w:color="auto"/>
                    <w:bottom w:val="none" w:sz="0" w:space="0" w:color="auto"/>
                    <w:right w:val="none" w:sz="0" w:space="0" w:color="auto"/>
                  </w:divBdr>
                  <w:divsChild>
                    <w:div w:id="1041630241">
                      <w:marLeft w:val="0"/>
                      <w:marRight w:val="0"/>
                      <w:marTop w:val="0"/>
                      <w:marBottom w:val="0"/>
                      <w:divBdr>
                        <w:top w:val="none" w:sz="0" w:space="0" w:color="auto"/>
                        <w:left w:val="none" w:sz="0" w:space="0" w:color="auto"/>
                        <w:bottom w:val="none" w:sz="0" w:space="0" w:color="auto"/>
                        <w:right w:val="none" w:sz="0" w:space="0" w:color="auto"/>
                      </w:divBdr>
                    </w:div>
                  </w:divsChild>
                </w:div>
                <w:div w:id="1679116324">
                  <w:marLeft w:val="0"/>
                  <w:marRight w:val="0"/>
                  <w:marTop w:val="0"/>
                  <w:marBottom w:val="0"/>
                  <w:divBdr>
                    <w:top w:val="none" w:sz="0" w:space="0" w:color="auto"/>
                    <w:left w:val="none" w:sz="0" w:space="0" w:color="auto"/>
                    <w:bottom w:val="none" w:sz="0" w:space="0" w:color="auto"/>
                    <w:right w:val="none" w:sz="0" w:space="0" w:color="auto"/>
                  </w:divBdr>
                  <w:divsChild>
                    <w:div w:id="914390798">
                      <w:marLeft w:val="0"/>
                      <w:marRight w:val="0"/>
                      <w:marTop w:val="0"/>
                      <w:marBottom w:val="0"/>
                      <w:divBdr>
                        <w:top w:val="none" w:sz="0" w:space="0" w:color="auto"/>
                        <w:left w:val="none" w:sz="0" w:space="0" w:color="auto"/>
                        <w:bottom w:val="none" w:sz="0" w:space="0" w:color="auto"/>
                        <w:right w:val="none" w:sz="0" w:space="0" w:color="auto"/>
                      </w:divBdr>
                    </w:div>
                  </w:divsChild>
                </w:div>
                <w:div w:id="692072910">
                  <w:marLeft w:val="0"/>
                  <w:marRight w:val="0"/>
                  <w:marTop w:val="0"/>
                  <w:marBottom w:val="0"/>
                  <w:divBdr>
                    <w:top w:val="none" w:sz="0" w:space="0" w:color="auto"/>
                    <w:left w:val="none" w:sz="0" w:space="0" w:color="auto"/>
                    <w:bottom w:val="none" w:sz="0" w:space="0" w:color="auto"/>
                    <w:right w:val="none" w:sz="0" w:space="0" w:color="auto"/>
                  </w:divBdr>
                  <w:divsChild>
                    <w:div w:id="737241103">
                      <w:marLeft w:val="0"/>
                      <w:marRight w:val="0"/>
                      <w:marTop w:val="0"/>
                      <w:marBottom w:val="0"/>
                      <w:divBdr>
                        <w:top w:val="none" w:sz="0" w:space="0" w:color="auto"/>
                        <w:left w:val="none" w:sz="0" w:space="0" w:color="auto"/>
                        <w:bottom w:val="none" w:sz="0" w:space="0" w:color="auto"/>
                        <w:right w:val="none" w:sz="0" w:space="0" w:color="auto"/>
                      </w:divBdr>
                    </w:div>
                  </w:divsChild>
                </w:div>
                <w:div w:id="952860620">
                  <w:marLeft w:val="0"/>
                  <w:marRight w:val="0"/>
                  <w:marTop w:val="0"/>
                  <w:marBottom w:val="0"/>
                  <w:divBdr>
                    <w:top w:val="none" w:sz="0" w:space="0" w:color="auto"/>
                    <w:left w:val="none" w:sz="0" w:space="0" w:color="auto"/>
                    <w:bottom w:val="none" w:sz="0" w:space="0" w:color="auto"/>
                    <w:right w:val="none" w:sz="0" w:space="0" w:color="auto"/>
                  </w:divBdr>
                  <w:divsChild>
                    <w:div w:id="883911329">
                      <w:marLeft w:val="0"/>
                      <w:marRight w:val="0"/>
                      <w:marTop w:val="0"/>
                      <w:marBottom w:val="0"/>
                      <w:divBdr>
                        <w:top w:val="none" w:sz="0" w:space="0" w:color="auto"/>
                        <w:left w:val="none" w:sz="0" w:space="0" w:color="auto"/>
                        <w:bottom w:val="none" w:sz="0" w:space="0" w:color="auto"/>
                        <w:right w:val="none" w:sz="0" w:space="0" w:color="auto"/>
                      </w:divBdr>
                    </w:div>
                  </w:divsChild>
                </w:div>
                <w:div w:id="1757095692">
                  <w:marLeft w:val="0"/>
                  <w:marRight w:val="0"/>
                  <w:marTop w:val="0"/>
                  <w:marBottom w:val="0"/>
                  <w:divBdr>
                    <w:top w:val="none" w:sz="0" w:space="0" w:color="auto"/>
                    <w:left w:val="none" w:sz="0" w:space="0" w:color="auto"/>
                    <w:bottom w:val="none" w:sz="0" w:space="0" w:color="auto"/>
                    <w:right w:val="none" w:sz="0" w:space="0" w:color="auto"/>
                  </w:divBdr>
                  <w:divsChild>
                    <w:div w:id="1562014367">
                      <w:marLeft w:val="0"/>
                      <w:marRight w:val="0"/>
                      <w:marTop w:val="0"/>
                      <w:marBottom w:val="0"/>
                      <w:divBdr>
                        <w:top w:val="none" w:sz="0" w:space="0" w:color="auto"/>
                        <w:left w:val="none" w:sz="0" w:space="0" w:color="auto"/>
                        <w:bottom w:val="none" w:sz="0" w:space="0" w:color="auto"/>
                        <w:right w:val="none" w:sz="0" w:space="0" w:color="auto"/>
                      </w:divBdr>
                    </w:div>
                  </w:divsChild>
                </w:div>
                <w:div w:id="2045517755">
                  <w:marLeft w:val="0"/>
                  <w:marRight w:val="0"/>
                  <w:marTop w:val="0"/>
                  <w:marBottom w:val="0"/>
                  <w:divBdr>
                    <w:top w:val="none" w:sz="0" w:space="0" w:color="auto"/>
                    <w:left w:val="none" w:sz="0" w:space="0" w:color="auto"/>
                    <w:bottom w:val="none" w:sz="0" w:space="0" w:color="auto"/>
                    <w:right w:val="none" w:sz="0" w:space="0" w:color="auto"/>
                  </w:divBdr>
                  <w:divsChild>
                    <w:div w:id="318729684">
                      <w:marLeft w:val="0"/>
                      <w:marRight w:val="0"/>
                      <w:marTop w:val="0"/>
                      <w:marBottom w:val="0"/>
                      <w:divBdr>
                        <w:top w:val="none" w:sz="0" w:space="0" w:color="auto"/>
                        <w:left w:val="none" w:sz="0" w:space="0" w:color="auto"/>
                        <w:bottom w:val="none" w:sz="0" w:space="0" w:color="auto"/>
                        <w:right w:val="none" w:sz="0" w:space="0" w:color="auto"/>
                      </w:divBdr>
                    </w:div>
                  </w:divsChild>
                </w:div>
                <w:div w:id="1983072683">
                  <w:marLeft w:val="0"/>
                  <w:marRight w:val="0"/>
                  <w:marTop w:val="0"/>
                  <w:marBottom w:val="0"/>
                  <w:divBdr>
                    <w:top w:val="none" w:sz="0" w:space="0" w:color="auto"/>
                    <w:left w:val="none" w:sz="0" w:space="0" w:color="auto"/>
                    <w:bottom w:val="none" w:sz="0" w:space="0" w:color="auto"/>
                    <w:right w:val="none" w:sz="0" w:space="0" w:color="auto"/>
                  </w:divBdr>
                  <w:divsChild>
                    <w:div w:id="1836844759">
                      <w:marLeft w:val="0"/>
                      <w:marRight w:val="0"/>
                      <w:marTop w:val="0"/>
                      <w:marBottom w:val="0"/>
                      <w:divBdr>
                        <w:top w:val="none" w:sz="0" w:space="0" w:color="auto"/>
                        <w:left w:val="none" w:sz="0" w:space="0" w:color="auto"/>
                        <w:bottom w:val="none" w:sz="0" w:space="0" w:color="auto"/>
                        <w:right w:val="none" w:sz="0" w:space="0" w:color="auto"/>
                      </w:divBdr>
                    </w:div>
                  </w:divsChild>
                </w:div>
                <w:div w:id="1926496693">
                  <w:marLeft w:val="0"/>
                  <w:marRight w:val="0"/>
                  <w:marTop w:val="0"/>
                  <w:marBottom w:val="0"/>
                  <w:divBdr>
                    <w:top w:val="none" w:sz="0" w:space="0" w:color="auto"/>
                    <w:left w:val="none" w:sz="0" w:space="0" w:color="auto"/>
                    <w:bottom w:val="none" w:sz="0" w:space="0" w:color="auto"/>
                    <w:right w:val="none" w:sz="0" w:space="0" w:color="auto"/>
                  </w:divBdr>
                  <w:divsChild>
                    <w:div w:id="1106268118">
                      <w:marLeft w:val="0"/>
                      <w:marRight w:val="0"/>
                      <w:marTop w:val="0"/>
                      <w:marBottom w:val="0"/>
                      <w:divBdr>
                        <w:top w:val="none" w:sz="0" w:space="0" w:color="auto"/>
                        <w:left w:val="none" w:sz="0" w:space="0" w:color="auto"/>
                        <w:bottom w:val="none" w:sz="0" w:space="0" w:color="auto"/>
                        <w:right w:val="none" w:sz="0" w:space="0" w:color="auto"/>
                      </w:divBdr>
                    </w:div>
                  </w:divsChild>
                </w:div>
                <w:div w:id="570164283">
                  <w:marLeft w:val="0"/>
                  <w:marRight w:val="0"/>
                  <w:marTop w:val="0"/>
                  <w:marBottom w:val="0"/>
                  <w:divBdr>
                    <w:top w:val="none" w:sz="0" w:space="0" w:color="auto"/>
                    <w:left w:val="none" w:sz="0" w:space="0" w:color="auto"/>
                    <w:bottom w:val="none" w:sz="0" w:space="0" w:color="auto"/>
                    <w:right w:val="none" w:sz="0" w:space="0" w:color="auto"/>
                  </w:divBdr>
                  <w:divsChild>
                    <w:div w:id="1228688150">
                      <w:marLeft w:val="0"/>
                      <w:marRight w:val="0"/>
                      <w:marTop w:val="0"/>
                      <w:marBottom w:val="0"/>
                      <w:divBdr>
                        <w:top w:val="none" w:sz="0" w:space="0" w:color="auto"/>
                        <w:left w:val="none" w:sz="0" w:space="0" w:color="auto"/>
                        <w:bottom w:val="none" w:sz="0" w:space="0" w:color="auto"/>
                        <w:right w:val="none" w:sz="0" w:space="0" w:color="auto"/>
                      </w:divBdr>
                    </w:div>
                  </w:divsChild>
                </w:div>
                <w:div w:id="2080589014">
                  <w:marLeft w:val="0"/>
                  <w:marRight w:val="0"/>
                  <w:marTop w:val="0"/>
                  <w:marBottom w:val="0"/>
                  <w:divBdr>
                    <w:top w:val="none" w:sz="0" w:space="0" w:color="auto"/>
                    <w:left w:val="none" w:sz="0" w:space="0" w:color="auto"/>
                    <w:bottom w:val="none" w:sz="0" w:space="0" w:color="auto"/>
                    <w:right w:val="none" w:sz="0" w:space="0" w:color="auto"/>
                  </w:divBdr>
                  <w:divsChild>
                    <w:div w:id="1136293866">
                      <w:marLeft w:val="0"/>
                      <w:marRight w:val="0"/>
                      <w:marTop w:val="0"/>
                      <w:marBottom w:val="0"/>
                      <w:divBdr>
                        <w:top w:val="none" w:sz="0" w:space="0" w:color="auto"/>
                        <w:left w:val="none" w:sz="0" w:space="0" w:color="auto"/>
                        <w:bottom w:val="none" w:sz="0" w:space="0" w:color="auto"/>
                        <w:right w:val="none" w:sz="0" w:space="0" w:color="auto"/>
                      </w:divBdr>
                    </w:div>
                  </w:divsChild>
                </w:div>
                <w:div w:id="1694766517">
                  <w:marLeft w:val="0"/>
                  <w:marRight w:val="0"/>
                  <w:marTop w:val="0"/>
                  <w:marBottom w:val="0"/>
                  <w:divBdr>
                    <w:top w:val="none" w:sz="0" w:space="0" w:color="auto"/>
                    <w:left w:val="none" w:sz="0" w:space="0" w:color="auto"/>
                    <w:bottom w:val="none" w:sz="0" w:space="0" w:color="auto"/>
                    <w:right w:val="none" w:sz="0" w:space="0" w:color="auto"/>
                  </w:divBdr>
                  <w:divsChild>
                    <w:div w:id="1593858580">
                      <w:marLeft w:val="0"/>
                      <w:marRight w:val="0"/>
                      <w:marTop w:val="0"/>
                      <w:marBottom w:val="0"/>
                      <w:divBdr>
                        <w:top w:val="none" w:sz="0" w:space="0" w:color="auto"/>
                        <w:left w:val="none" w:sz="0" w:space="0" w:color="auto"/>
                        <w:bottom w:val="none" w:sz="0" w:space="0" w:color="auto"/>
                        <w:right w:val="none" w:sz="0" w:space="0" w:color="auto"/>
                      </w:divBdr>
                    </w:div>
                  </w:divsChild>
                </w:div>
                <w:div w:id="750204694">
                  <w:marLeft w:val="0"/>
                  <w:marRight w:val="0"/>
                  <w:marTop w:val="0"/>
                  <w:marBottom w:val="0"/>
                  <w:divBdr>
                    <w:top w:val="none" w:sz="0" w:space="0" w:color="auto"/>
                    <w:left w:val="none" w:sz="0" w:space="0" w:color="auto"/>
                    <w:bottom w:val="none" w:sz="0" w:space="0" w:color="auto"/>
                    <w:right w:val="none" w:sz="0" w:space="0" w:color="auto"/>
                  </w:divBdr>
                  <w:divsChild>
                    <w:div w:id="1041978578">
                      <w:marLeft w:val="0"/>
                      <w:marRight w:val="0"/>
                      <w:marTop w:val="0"/>
                      <w:marBottom w:val="0"/>
                      <w:divBdr>
                        <w:top w:val="none" w:sz="0" w:space="0" w:color="auto"/>
                        <w:left w:val="none" w:sz="0" w:space="0" w:color="auto"/>
                        <w:bottom w:val="none" w:sz="0" w:space="0" w:color="auto"/>
                        <w:right w:val="none" w:sz="0" w:space="0" w:color="auto"/>
                      </w:divBdr>
                    </w:div>
                  </w:divsChild>
                </w:div>
                <w:div w:id="590237436">
                  <w:marLeft w:val="0"/>
                  <w:marRight w:val="0"/>
                  <w:marTop w:val="0"/>
                  <w:marBottom w:val="0"/>
                  <w:divBdr>
                    <w:top w:val="none" w:sz="0" w:space="0" w:color="auto"/>
                    <w:left w:val="none" w:sz="0" w:space="0" w:color="auto"/>
                    <w:bottom w:val="none" w:sz="0" w:space="0" w:color="auto"/>
                    <w:right w:val="none" w:sz="0" w:space="0" w:color="auto"/>
                  </w:divBdr>
                  <w:divsChild>
                    <w:div w:id="1900287685">
                      <w:marLeft w:val="0"/>
                      <w:marRight w:val="0"/>
                      <w:marTop w:val="0"/>
                      <w:marBottom w:val="0"/>
                      <w:divBdr>
                        <w:top w:val="none" w:sz="0" w:space="0" w:color="auto"/>
                        <w:left w:val="none" w:sz="0" w:space="0" w:color="auto"/>
                        <w:bottom w:val="none" w:sz="0" w:space="0" w:color="auto"/>
                        <w:right w:val="none" w:sz="0" w:space="0" w:color="auto"/>
                      </w:divBdr>
                    </w:div>
                  </w:divsChild>
                </w:div>
                <w:div w:id="1277299789">
                  <w:marLeft w:val="0"/>
                  <w:marRight w:val="0"/>
                  <w:marTop w:val="0"/>
                  <w:marBottom w:val="0"/>
                  <w:divBdr>
                    <w:top w:val="none" w:sz="0" w:space="0" w:color="auto"/>
                    <w:left w:val="none" w:sz="0" w:space="0" w:color="auto"/>
                    <w:bottom w:val="none" w:sz="0" w:space="0" w:color="auto"/>
                    <w:right w:val="none" w:sz="0" w:space="0" w:color="auto"/>
                  </w:divBdr>
                  <w:divsChild>
                    <w:div w:id="1243105911">
                      <w:marLeft w:val="0"/>
                      <w:marRight w:val="0"/>
                      <w:marTop w:val="0"/>
                      <w:marBottom w:val="0"/>
                      <w:divBdr>
                        <w:top w:val="none" w:sz="0" w:space="0" w:color="auto"/>
                        <w:left w:val="none" w:sz="0" w:space="0" w:color="auto"/>
                        <w:bottom w:val="none" w:sz="0" w:space="0" w:color="auto"/>
                        <w:right w:val="none" w:sz="0" w:space="0" w:color="auto"/>
                      </w:divBdr>
                    </w:div>
                  </w:divsChild>
                </w:div>
                <w:div w:id="1515537380">
                  <w:marLeft w:val="0"/>
                  <w:marRight w:val="0"/>
                  <w:marTop w:val="0"/>
                  <w:marBottom w:val="0"/>
                  <w:divBdr>
                    <w:top w:val="none" w:sz="0" w:space="0" w:color="auto"/>
                    <w:left w:val="none" w:sz="0" w:space="0" w:color="auto"/>
                    <w:bottom w:val="none" w:sz="0" w:space="0" w:color="auto"/>
                    <w:right w:val="none" w:sz="0" w:space="0" w:color="auto"/>
                  </w:divBdr>
                  <w:divsChild>
                    <w:div w:id="74861068">
                      <w:marLeft w:val="0"/>
                      <w:marRight w:val="0"/>
                      <w:marTop w:val="0"/>
                      <w:marBottom w:val="0"/>
                      <w:divBdr>
                        <w:top w:val="none" w:sz="0" w:space="0" w:color="auto"/>
                        <w:left w:val="none" w:sz="0" w:space="0" w:color="auto"/>
                        <w:bottom w:val="none" w:sz="0" w:space="0" w:color="auto"/>
                        <w:right w:val="none" w:sz="0" w:space="0" w:color="auto"/>
                      </w:divBdr>
                    </w:div>
                  </w:divsChild>
                </w:div>
                <w:div w:id="616177963">
                  <w:marLeft w:val="0"/>
                  <w:marRight w:val="0"/>
                  <w:marTop w:val="0"/>
                  <w:marBottom w:val="0"/>
                  <w:divBdr>
                    <w:top w:val="none" w:sz="0" w:space="0" w:color="auto"/>
                    <w:left w:val="none" w:sz="0" w:space="0" w:color="auto"/>
                    <w:bottom w:val="none" w:sz="0" w:space="0" w:color="auto"/>
                    <w:right w:val="none" w:sz="0" w:space="0" w:color="auto"/>
                  </w:divBdr>
                  <w:divsChild>
                    <w:div w:id="480273633">
                      <w:marLeft w:val="0"/>
                      <w:marRight w:val="0"/>
                      <w:marTop w:val="0"/>
                      <w:marBottom w:val="0"/>
                      <w:divBdr>
                        <w:top w:val="none" w:sz="0" w:space="0" w:color="auto"/>
                        <w:left w:val="none" w:sz="0" w:space="0" w:color="auto"/>
                        <w:bottom w:val="none" w:sz="0" w:space="0" w:color="auto"/>
                        <w:right w:val="none" w:sz="0" w:space="0" w:color="auto"/>
                      </w:divBdr>
                    </w:div>
                  </w:divsChild>
                </w:div>
                <w:div w:id="2003584915">
                  <w:marLeft w:val="0"/>
                  <w:marRight w:val="0"/>
                  <w:marTop w:val="0"/>
                  <w:marBottom w:val="0"/>
                  <w:divBdr>
                    <w:top w:val="none" w:sz="0" w:space="0" w:color="auto"/>
                    <w:left w:val="none" w:sz="0" w:space="0" w:color="auto"/>
                    <w:bottom w:val="none" w:sz="0" w:space="0" w:color="auto"/>
                    <w:right w:val="none" w:sz="0" w:space="0" w:color="auto"/>
                  </w:divBdr>
                  <w:divsChild>
                    <w:div w:id="2054843112">
                      <w:marLeft w:val="0"/>
                      <w:marRight w:val="0"/>
                      <w:marTop w:val="0"/>
                      <w:marBottom w:val="0"/>
                      <w:divBdr>
                        <w:top w:val="none" w:sz="0" w:space="0" w:color="auto"/>
                        <w:left w:val="none" w:sz="0" w:space="0" w:color="auto"/>
                        <w:bottom w:val="none" w:sz="0" w:space="0" w:color="auto"/>
                        <w:right w:val="none" w:sz="0" w:space="0" w:color="auto"/>
                      </w:divBdr>
                    </w:div>
                  </w:divsChild>
                </w:div>
                <w:div w:id="669137339">
                  <w:marLeft w:val="0"/>
                  <w:marRight w:val="0"/>
                  <w:marTop w:val="0"/>
                  <w:marBottom w:val="0"/>
                  <w:divBdr>
                    <w:top w:val="none" w:sz="0" w:space="0" w:color="auto"/>
                    <w:left w:val="none" w:sz="0" w:space="0" w:color="auto"/>
                    <w:bottom w:val="none" w:sz="0" w:space="0" w:color="auto"/>
                    <w:right w:val="none" w:sz="0" w:space="0" w:color="auto"/>
                  </w:divBdr>
                  <w:divsChild>
                    <w:div w:id="1918131921">
                      <w:marLeft w:val="0"/>
                      <w:marRight w:val="0"/>
                      <w:marTop w:val="0"/>
                      <w:marBottom w:val="0"/>
                      <w:divBdr>
                        <w:top w:val="none" w:sz="0" w:space="0" w:color="auto"/>
                        <w:left w:val="none" w:sz="0" w:space="0" w:color="auto"/>
                        <w:bottom w:val="none" w:sz="0" w:space="0" w:color="auto"/>
                        <w:right w:val="none" w:sz="0" w:space="0" w:color="auto"/>
                      </w:divBdr>
                    </w:div>
                  </w:divsChild>
                </w:div>
                <w:div w:id="509763471">
                  <w:marLeft w:val="0"/>
                  <w:marRight w:val="0"/>
                  <w:marTop w:val="0"/>
                  <w:marBottom w:val="0"/>
                  <w:divBdr>
                    <w:top w:val="none" w:sz="0" w:space="0" w:color="auto"/>
                    <w:left w:val="none" w:sz="0" w:space="0" w:color="auto"/>
                    <w:bottom w:val="none" w:sz="0" w:space="0" w:color="auto"/>
                    <w:right w:val="none" w:sz="0" w:space="0" w:color="auto"/>
                  </w:divBdr>
                  <w:divsChild>
                    <w:div w:id="1194881256">
                      <w:marLeft w:val="0"/>
                      <w:marRight w:val="0"/>
                      <w:marTop w:val="0"/>
                      <w:marBottom w:val="0"/>
                      <w:divBdr>
                        <w:top w:val="none" w:sz="0" w:space="0" w:color="auto"/>
                        <w:left w:val="none" w:sz="0" w:space="0" w:color="auto"/>
                        <w:bottom w:val="none" w:sz="0" w:space="0" w:color="auto"/>
                        <w:right w:val="none" w:sz="0" w:space="0" w:color="auto"/>
                      </w:divBdr>
                    </w:div>
                  </w:divsChild>
                </w:div>
                <w:div w:id="139461569">
                  <w:marLeft w:val="0"/>
                  <w:marRight w:val="0"/>
                  <w:marTop w:val="0"/>
                  <w:marBottom w:val="0"/>
                  <w:divBdr>
                    <w:top w:val="none" w:sz="0" w:space="0" w:color="auto"/>
                    <w:left w:val="none" w:sz="0" w:space="0" w:color="auto"/>
                    <w:bottom w:val="none" w:sz="0" w:space="0" w:color="auto"/>
                    <w:right w:val="none" w:sz="0" w:space="0" w:color="auto"/>
                  </w:divBdr>
                  <w:divsChild>
                    <w:div w:id="357588288">
                      <w:marLeft w:val="0"/>
                      <w:marRight w:val="0"/>
                      <w:marTop w:val="0"/>
                      <w:marBottom w:val="0"/>
                      <w:divBdr>
                        <w:top w:val="none" w:sz="0" w:space="0" w:color="auto"/>
                        <w:left w:val="none" w:sz="0" w:space="0" w:color="auto"/>
                        <w:bottom w:val="none" w:sz="0" w:space="0" w:color="auto"/>
                        <w:right w:val="none" w:sz="0" w:space="0" w:color="auto"/>
                      </w:divBdr>
                    </w:div>
                  </w:divsChild>
                </w:div>
                <w:div w:id="612250142">
                  <w:marLeft w:val="0"/>
                  <w:marRight w:val="0"/>
                  <w:marTop w:val="0"/>
                  <w:marBottom w:val="0"/>
                  <w:divBdr>
                    <w:top w:val="none" w:sz="0" w:space="0" w:color="auto"/>
                    <w:left w:val="none" w:sz="0" w:space="0" w:color="auto"/>
                    <w:bottom w:val="none" w:sz="0" w:space="0" w:color="auto"/>
                    <w:right w:val="none" w:sz="0" w:space="0" w:color="auto"/>
                  </w:divBdr>
                  <w:divsChild>
                    <w:div w:id="2031642669">
                      <w:marLeft w:val="0"/>
                      <w:marRight w:val="0"/>
                      <w:marTop w:val="0"/>
                      <w:marBottom w:val="0"/>
                      <w:divBdr>
                        <w:top w:val="none" w:sz="0" w:space="0" w:color="auto"/>
                        <w:left w:val="none" w:sz="0" w:space="0" w:color="auto"/>
                        <w:bottom w:val="none" w:sz="0" w:space="0" w:color="auto"/>
                        <w:right w:val="none" w:sz="0" w:space="0" w:color="auto"/>
                      </w:divBdr>
                    </w:div>
                  </w:divsChild>
                </w:div>
                <w:div w:id="1445226795">
                  <w:marLeft w:val="0"/>
                  <w:marRight w:val="0"/>
                  <w:marTop w:val="0"/>
                  <w:marBottom w:val="0"/>
                  <w:divBdr>
                    <w:top w:val="none" w:sz="0" w:space="0" w:color="auto"/>
                    <w:left w:val="none" w:sz="0" w:space="0" w:color="auto"/>
                    <w:bottom w:val="none" w:sz="0" w:space="0" w:color="auto"/>
                    <w:right w:val="none" w:sz="0" w:space="0" w:color="auto"/>
                  </w:divBdr>
                  <w:divsChild>
                    <w:div w:id="1382364416">
                      <w:marLeft w:val="0"/>
                      <w:marRight w:val="0"/>
                      <w:marTop w:val="0"/>
                      <w:marBottom w:val="0"/>
                      <w:divBdr>
                        <w:top w:val="none" w:sz="0" w:space="0" w:color="auto"/>
                        <w:left w:val="none" w:sz="0" w:space="0" w:color="auto"/>
                        <w:bottom w:val="none" w:sz="0" w:space="0" w:color="auto"/>
                        <w:right w:val="none" w:sz="0" w:space="0" w:color="auto"/>
                      </w:divBdr>
                    </w:div>
                  </w:divsChild>
                </w:div>
                <w:div w:id="311911438">
                  <w:marLeft w:val="0"/>
                  <w:marRight w:val="0"/>
                  <w:marTop w:val="0"/>
                  <w:marBottom w:val="0"/>
                  <w:divBdr>
                    <w:top w:val="none" w:sz="0" w:space="0" w:color="auto"/>
                    <w:left w:val="none" w:sz="0" w:space="0" w:color="auto"/>
                    <w:bottom w:val="none" w:sz="0" w:space="0" w:color="auto"/>
                    <w:right w:val="none" w:sz="0" w:space="0" w:color="auto"/>
                  </w:divBdr>
                  <w:divsChild>
                    <w:div w:id="741567049">
                      <w:marLeft w:val="0"/>
                      <w:marRight w:val="0"/>
                      <w:marTop w:val="0"/>
                      <w:marBottom w:val="0"/>
                      <w:divBdr>
                        <w:top w:val="none" w:sz="0" w:space="0" w:color="auto"/>
                        <w:left w:val="none" w:sz="0" w:space="0" w:color="auto"/>
                        <w:bottom w:val="none" w:sz="0" w:space="0" w:color="auto"/>
                        <w:right w:val="none" w:sz="0" w:space="0" w:color="auto"/>
                      </w:divBdr>
                    </w:div>
                  </w:divsChild>
                </w:div>
                <w:div w:id="1031567209">
                  <w:marLeft w:val="0"/>
                  <w:marRight w:val="0"/>
                  <w:marTop w:val="0"/>
                  <w:marBottom w:val="0"/>
                  <w:divBdr>
                    <w:top w:val="none" w:sz="0" w:space="0" w:color="auto"/>
                    <w:left w:val="none" w:sz="0" w:space="0" w:color="auto"/>
                    <w:bottom w:val="none" w:sz="0" w:space="0" w:color="auto"/>
                    <w:right w:val="none" w:sz="0" w:space="0" w:color="auto"/>
                  </w:divBdr>
                  <w:divsChild>
                    <w:div w:id="524179260">
                      <w:marLeft w:val="0"/>
                      <w:marRight w:val="0"/>
                      <w:marTop w:val="0"/>
                      <w:marBottom w:val="0"/>
                      <w:divBdr>
                        <w:top w:val="none" w:sz="0" w:space="0" w:color="auto"/>
                        <w:left w:val="none" w:sz="0" w:space="0" w:color="auto"/>
                        <w:bottom w:val="none" w:sz="0" w:space="0" w:color="auto"/>
                        <w:right w:val="none" w:sz="0" w:space="0" w:color="auto"/>
                      </w:divBdr>
                    </w:div>
                  </w:divsChild>
                </w:div>
                <w:div w:id="878320805">
                  <w:marLeft w:val="0"/>
                  <w:marRight w:val="0"/>
                  <w:marTop w:val="0"/>
                  <w:marBottom w:val="0"/>
                  <w:divBdr>
                    <w:top w:val="none" w:sz="0" w:space="0" w:color="auto"/>
                    <w:left w:val="none" w:sz="0" w:space="0" w:color="auto"/>
                    <w:bottom w:val="none" w:sz="0" w:space="0" w:color="auto"/>
                    <w:right w:val="none" w:sz="0" w:space="0" w:color="auto"/>
                  </w:divBdr>
                  <w:divsChild>
                    <w:div w:id="285083530">
                      <w:marLeft w:val="0"/>
                      <w:marRight w:val="0"/>
                      <w:marTop w:val="0"/>
                      <w:marBottom w:val="0"/>
                      <w:divBdr>
                        <w:top w:val="none" w:sz="0" w:space="0" w:color="auto"/>
                        <w:left w:val="none" w:sz="0" w:space="0" w:color="auto"/>
                        <w:bottom w:val="none" w:sz="0" w:space="0" w:color="auto"/>
                        <w:right w:val="none" w:sz="0" w:space="0" w:color="auto"/>
                      </w:divBdr>
                    </w:div>
                  </w:divsChild>
                </w:div>
                <w:div w:id="1490635273">
                  <w:marLeft w:val="0"/>
                  <w:marRight w:val="0"/>
                  <w:marTop w:val="0"/>
                  <w:marBottom w:val="0"/>
                  <w:divBdr>
                    <w:top w:val="none" w:sz="0" w:space="0" w:color="auto"/>
                    <w:left w:val="none" w:sz="0" w:space="0" w:color="auto"/>
                    <w:bottom w:val="none" w:sz="0" w:space="0" w:color="auto"/>
                    <w:right w:val="none" w:sz="0" w:space="0" w:color="auto"/>
                  </w:divBdr>
                  <w:divsChild>
                    <w:div w:id="2095585768">
                      <w:marLeft w:val="0"/>
                      <w:marRight w:val="0"/>
                      <w:marTop w:val="0"/>
                      <w:marBottom w:val="0"/>
                      <w:divBdr>
                        <w:top w:val="none" w:sz="0" w:space="0" w:color="auto"/>
                        <w:left w:val="none" w:sz="0" w:space="0" w:color="auto"/>
                        <w:bottom w:val="none" w:sz="0" w:space="0" w:color="auto"/>
                        <w:right w:val="none" w:sz="0" w:space="0" w:color="auto"/>
                      </w:divBdr>
                    </w:div>
                  </w:divsChild>
                </w:div>
                <w:div w:id="380331542">
                  <w:marLeft w:val="0"/>
                  <w:marRight w:val="0"/>
                  <w:marTop w:val="0"/>
                  <w:marBottom w:val="0"/>
                  <w:divBdr>
                    <w:top w:val="none" w:sz="0" w:space="0" w:color="auto"/>
                    <w:left w:val="none" w:sz="0" w:space="0" w:color="auto"/>
                    <w:bottom w:val="none" w:sz="0" w:space="0" w:color="auto"/>
                    <w:right w:val="none" w:sz="0" w:space="0" w:color="auto"/>
                  </w:divBdr>
                  <w:divsChild>
                    <w:div w:id="1743870199">
                      <w:marLeft w:val="0"/>
                      <w:marRight w:val="0"/>
                      <w:marTop w:val="0"/>
                      <w:marBottom w:val="0"/>
                      <w:divBdr>
                        <w:top w:val="none" w:sz="0" w:space="0" w:color="auto"/>
                        <w:left w:val="none" w:sz="0" w:space="0" w:color="auto"/>
                        <w:bottom w:val="none" w:sz="0" w:space="0" w:color="auto"/>
                        <w:right w:val="none" w:sz="0" w:space="0" w:color="auto"/>
                      </w:divBdr>
                    </w:div>
                  </w:divsChild>
                </w:div>
                <w:div w:id="1312320999">
                  <w:marLeft w:val="0"/>
                  <w:marRight w:val="0"/>
                  <w:marTop w:val="0"/>
                  <w:marBottom w:val="0"/>
                  <w:divBdr>
                    <w:top w:val="none" w:sz="0" w:space="0" w:color="auto"/>
                    <w:left w:val="none" w:sz="0" w:space="0" w:color="auto"/>
                    <w:bottom w:val="none" w:sz="0" w:space="0" w:color="auto"/>
                    <w:right w:val="none" w:sz="0" w:space="0" w:color="auto"/>
                  </w:divBdr>
                  <w:divsChild>
                    <w:div w:id="2057578157">
                      <w:marLeft w:val="0"/>
                      <w:marRight w:val="0"/>
                      <w:marTop w:val="0"/>
                      <w:marBottom w:val="0"/>
                      <w:divBdr>
                        <w:top w:val="none" w:sz="0" w:space="0" w:color="auto"/>
                        <w:left w:val="none" w:sz="0" w:space="0" w:color="auto"/>
                        <w:bottom w:val="none" w:sz="0" w:space="0" w:color="auto"/>
                        <w:right w:val="none" w:sz="0" w:space="0" w:color="auto"/>
                      </w:divBdr>
                    </w:div>
                  </w:divsChild>
                </w:div>
                <w:div w:id="2010910556">
                  <w:marLeft w:val="0"/>
                  <w:marRight w:val="0"/>
                  <w:marTop w:val="0"/>
                  <w:marBottom w:val="0"/>
                  <w:divBdr>
                    <w:top w:val="none" w:sz="0" w:space="0" w:color="auto"/>
                    <w:left w:val="none" w:sz="0" w:space="0" w:color="auto"/>
                    <w:bottom w:val="none" w:sz="0" w:space="0" w:color="auto"/>
                    <w:right w:val="none" w:sz="0" w:space="0" w:color="auto"/>
                  </w:divBdr>
                  <w:divsChild>
                    <w:div w:id="1900969008">
                      <w:marLeft w:val="0"/>
                      <w:marRight w:val="0"/>
                      <w:marTop w:val="0"/>
                      <w:marBottom w:val="0"/>
                      <w:divBdr>
                        <w:top w:val="none" w:sz="0" w:space="0" w:color="auto"/>
                        <w:left w:val="none" w:sz="0" w:space="0" w:color="auto"/>
                        <w:bottom w:val="none" w:sz="0" w:space="0" w:color="auto"/>
                        <w:right w:val="none" w:sz="0" w:space="0" w:color="auto"/>
                      </w:divBdr>
                    </w:div>
                  </w:divsChild>
                </w:div>
                <w:div w:id="166940173">
                  <w:marLeft w:val="0"/>
                  <w:marRight w:val="0"/>
                  <w:marTop w:val="0"/>
                  <w:marBottom w:val="0"/>
                  <w:divBdr>
                    <w:top w:val="none" w:sz="0" w:space="0" w:color="auto"/>
                    <w:left w:val="none" w:sz="0" w:space="0" w:color="auto"/>
                    <w:bottom w:val="none" w:sz="0" w:space="0" w:color="auto"/>
                    <w:right w:val="none" w:sz="0" w:space="0" w:color="auto"/>
                  </w:divBdr>
                  <w:divsChild>
                    <w:div w:id="1437216688">
                      <w:marLeft w:val="0"/>
                      <w:marRight w:val="0"/>
                      <w:marTop w:val="0"/>
                      <w:marBottom w:val="0"/>
                      <w:divBdr>
                        <w:top w:val="none" w:sz="0" w:space="0" w:color="auto"/>
                        <w:left w:val="none" w:sz="0" w:space="0" w:color="auto"/>
                        <w:bottom w:val="none" w:sz="0" w:space="0" w:color="auto"/>
                        <w:right w:val="none" w:sz="0" w:space="0" w:color="auto"/>
                      </w:divBdr>
                    </w:div>
                  </w:divsChild>
                </w:div>
                <w:div w:id="1785421517">
                  <w:marLeft w:val="0"/>
                  <w:marRight w:val="0"/>
                  <w:marTop w:val="0"/>
                  <w:marBottom w:val="0"/>
                  <w:divBdr>
                    <w:top w:val="none" w:sz="0" w:space="0" w:color="auto"/>
                    <w:left w:val="none" w:sz="0" w:space="0" w:color="auto"/>
                    <w:bottom w:val="none" w:sz="0" w:space="0" w:color="auto"/>
                    <w:right w:val="none" w:sz="0" w:space="0" w:color="auto"/>
                  </w:divBdr>
                  <w:divsChild>
                    <w:div w:id="1432243255">
                      <w:marLeft w:val="0"/>
                      <w:marRight w:val="0"/>
                      <w:marTop w:val="0"/>
                      <w:marBottom w:val="0"/>
                      <w:divBdr>
                        <w:top w:val="none" w:sz="0" w:space="0" w:color="auto"/>
                        <w:left w:val="none" w:sz="0" w:space="0" w:color="auto"/>
                        <w:bottom w:val="none" w:sz="0" w:space="0" w:color="auto"/>
                        <w:right w:val="none" w:sz="0" w:space="0" w:color="auto"/>
                      </w:divBdr>
                    </w:div>
                  </w:divsChild>
                </w:div>
                <w:div w:id="1895001608">
                  <w:marLeft w:val="0"/>
                  <w:marRight w:val="0"/>
                  <w:marTop w:val="0"/>
                  <w:marBottom w:val="0"/>
                  <w:divBdr>
                    <w:top w:val="none" w:sz="0" w:space="0" w:color="auto"/>
                    <w:left w:val="none" w:sz="0" w:space="0" w:color="auto"/>
                    <w:bottom w:val="none" w:sz="0" w:space="0" w:color="auto"/>
                    <w:right w:val="none" w:sz="0" w:space="0" w:color="auto"/>
                  </w:divBdr>
                  <w:divsChild>
                    <w:div w:id="266549608">
                      <w:marLeft w:val="0"/>
                      <w:marRight w:val="0"/>
                      <w:marTop w:val="0"/>
                      <w:marBottom w:val="0"/>
                      <w:divBdr>
                        <w:top w:val="none" w:sz="0" w:space="0" w:color="auto"/>
                        <w:left w:val="none" w:sz="0" w:space="0" w:color="auto"/>
                        <w:bottom w:val="none" w:sz="0" w:space="0" w:color="auto"/>
                        <w:right w:val="none" w:sz="0" w:space="0" w:color="auto"/>
                      </w:divBdr>
                    </w:div>
                  </w:divsChild>
                </w:div>
                <w:div w:id="519666628">
                  <w:marLeft w:val="0"/>
                  <w:marRight w:val="0"/>
                  <w:marTop w:val="0"/>
                  <w:marBottom w:val="0"/>
                  <w:divBdr>
                    <w:top w:val="none" w:sz="0" w:space="0" w:color="auto"/>
                    <w:left w:val="none" w:sz="0" w:space="0" w:color="auto"/>
                    <w:bottom w:val="none" w:sz="0" w:space="0" w:color="auto"/>
                    <w:right w:val="none" w:sz="0" w:space="0" w:color="auto"/>
                  </w:divBdr>
                  <w:divsChild>
                    <w:div w:id="1383989699">
                      <w:marLeft w:val="0"/>
                      <w:marRight w:val="0"/>
                      <w:marTop w:val="0"/>
                      <w:marBottom w:val="0"/>
                      <w:divBdr>
                        <w:top w:val="none" w:sz="0" w:space="0" w:color="auto"/>
                        <w:left w:val="none" w:sz="0" w:space="0" w:color="auto"/>
                        <w:bottom w:val="none" w:sz="0" w:space="0" w:color="auto"/>
                        <w:right w:val="none" w:sz="0" w:space="0" w:color="auto"/>
                      </w:divBdr>
                    </w:div>
                  </w:divsChild>
                </w:div>
                <w:div w:id="1711103599">
                  <w:marLeft w:val="0"/>
                  <w:marRight w:val="0"/>
                  <w:marTop w:val="0"/>
                  <w:marBottom w:val="0"/>
                  <w:divBdr>
                    <w:top w:val="none" w:sz="0" w:space="0" w:color="auto"/>
                    <w:left w:val="none" w:sz="0" w:space="0" w:color="auto"/>
                    <w:bottom w:val="none" w:sz="0" w:space="0" w:color="auto"/>
                    <w:right w:val="none" w:sz="0" w:space="0" w:color="auto"/>
                  </w:divBdr>
                  <w:divsChild>
                    <w:div w:id="677393151">
                      <w:marLeft w:val="0"/>
                      <w:marRight w:val="0"/>
                      <w:marTop w:val="0"/>
                      <w:marBottom w:val="0"/>
                      <w:divBdr>
                        <w:top w:val="none" w:sz="0" w:space="0" w:color="auto"/>
                        <w:left w:val="none" w:sz="0" w:space="0" w:color="auto"/>
                        <w:bottom w:val="none" w:sz="0" w:space="0" w:color="auto"/>
                        <w:right w:val="none" w:sz="0" w:space="0" w:color="auto"/>
                      </w:divBdr>
                    </w:div>
                  </w:divsChild>
                </w:div>
                <w:div w:id="947588757">
                  <w:marLeft w:val="0"/>
                  <w:marRight w:val="0"/>
                  <w:marTop w:val="0"/>
                  <w:marBottom w:val="0"/>
                  <w:divBdr>
                    <w:top w:val="none" w:sz="0" w:space="0" w:color="auto"/>
                    <w:left w:val="none" w:sz="0" w:space="0" w:color="auto"/>
                    <w:bottom w:val="none" w:sz="0" w:space="0" w:color="auto"/>
                    <w:right w:val="none" w:sz="0" w:space="0" w:color="auto"/>
                  </w:divBdr>
                  <w:divsChild>
                    <w:div w:id="1873691961">
                      <w:marLeft w:val="0"/>
                      <w:marRight w:val="0"/>
                      <w:marTop w:val="0"/>
                      <w:marBottom w:val="0"/>
                      <w:divBdr>
                        <w:top w:val="none" w:sz="0" w:space="0" w:color="auto"/>
                        <w:left w:val="none" w:sz="0" w:space="0" w:color="auto"/>
                        <w:bottom w:val="none" w:sz="0" w:space="0" w:color="auto"/>
                        <w:right w:val="none" w:sz="0" w:space="0" w:color="auto"/>
                      </w:divBdr>
                    </w:div>
                  </w:divsChild>
                </w:div>
                <w:div w:id="1525049618">
                  <w:marLeft w:val="0"/>
                  <w:marRight w:val="0"/>
                  <w:marTop w:val="0"/>
                  <w:marBottom w:val="0"/>
                  <w:divBdr>
                    <w:top w:val="none" w:sz="0" w:space="0" w:color="auto"/>
                    <w:left w:val="none" w:sz="0" w:space="0" w:color="auto"/>
                    <w:bottom w:val="none" w:sz="0" w:space="0" w:color="auto"/>
                    <w:right w:val="none" w:sz="0" w:space="0" w:color="auto"/>
                  </w:divBdr>
                  <w:divsChild>
                    <w:div w:id="1868324970">
                      <w:marLeft w:val="0"/>
                      <w:marRight w:val="0"/>
                      <w:marTop w:val="0"/>
                      <w:marBottom w:val="0"/>
                      <w:divBdr>
                        <w:top w:val="none" w:sz="0" w:space="0" w:color="auto"/>
                        <w:left w:val="none" w:sz="0" w:space="0" w:color="auto"/>
                        <w:bottom w:val="none" w:sz="0" w:space="0" w:color="auto"/>
                        <w:right w:val="none" w:sz="0" w:space="0" w:color="auto"/>
                      </w:divBdr>
                    </w:div>
                  </w:divsChild>
                </w:div>
                <w:div w:id="497236121">
                  <w:marLeft w:val="0"/>
                  <w:marRight w:val="0"/>
                  <w:marTop w:val="0"/>
                  <w:marBottom w:val="0"/>
                  <w:divBdr>
                    <w:top w:val="none" w:sz="0" w:space="0" w:color="auto"/>
                    <w:left w:val="none" w:sz="0" w:space="0" w:color="auto"/>
                    <w:bottom w:val="none" w:sz="0" w:space="0" w:color="auto"/>
                    <w:right w:val="none" w:sz="0" w:space="0" w:color="auto"/>
                  </w:divBdr>
                  <w:divsChild>
                    <w:div w:id="1842046043">
                      <w:marLeft w:val="0"/>
                      <w:marRight w:val="0"/>
                      <w:marTop w:val="0"/>
                      <w:marBottom w:val="0"/>
                      <w:divBdr>
                        <w:top w:val="none" w:sz="0" w:space="0" w:color="auto"/>
                        <w:left w:val="none" w:sz="0" w:space="0" w:color="auto"/>
                        <w:bottom w:val="none" w:sz="0" w:space="0" w:color="auto"/>
                        <w:right w:val="none" w:sz="0" w:space="0" w:color="auto"/>
                      </w:divBdr>
                    </w:div>
                  </w:divsChild>
                </w:div>
                <w:div w:id="1723360658">
                  <w:marLeft w:val="0"/>
                  <w:marRight w:val="0"/>
                  <w:marTop w:val="0"/>
                  <w:marBottom w:val="0"/>
                  <w:divBdr>
                    <w:top w:val="none" w:sz="0" w:space="0" w:color="auto"/>
                    <w:left w:val="none" w:sz="0" w:space="0" w:color="auto"/>
                    <w:bottom w:val="none" w:sz="0" w:space="0" w:color="auto"/>
                    <w:right w:val="none" w:sz="0" w:space="0" w:color="auto"/>
                  </w:divBdr>
                  <w:divsChild>
                    <w:div w:id="1898588883">
                      <w:marLeft w:val="0"/>
                      <w:marRight w:val="0"/>
                      <w:marTop w:val="0"/>
                      <w:marBottom w:val="0"/>
                      <w:divBdr>
                        <w:top w:val="none" w:sz="0" w:space="0" w:color="auto"/>
                        <w:left w:val="none" w:sz="0" w:space="0" w:color="auto"/>
                        <w:bottom w:val="none" w:sz="0" w:space="0" w:color="auto"/>
                        <w:right w:val="none" w:sz="0" w:space="0" w:color="auto"/>
                      </w:divBdr>
                    </w:div>
                  </w:divsChild>
                </w:div>
                <w:div w:id="493687192">
                  <w:marLeft w:val="0"/>
                  <w:marRight w:val="0"/>
                  <w:marTop w:val="0"/>
                  <w:marBottom w:val="0"/>
                  <w:divBdr>
                    <w:top w:val="none" w:sz="0" w:space="0" w:color="auto"/>
                    <w:left w:val="none" w:sz="0" w:space="0" w:color="auto"/>
                    <w:bottom w:val="none" w:sz="0" w:space="0" w:color="auto"/>
                    <w:right w:val="none" w:sz="0" w:space="0" w:color="auto"/>
                  </w:divBdr>
                  <w:divsChild>
                    <w:div w:id="939677412">
                      <w:marLeft w:val="0"/>
                      <w:marRight w:val="0"/>
                      <w:marTop w:val="0"/>
                      <w:marBottom w:val="0"/>
                      <w:divBdr>
                        <w:top w:val="none" w:sz="0" w:space="0" w:color="auto"/>
                        <w:left w:val="none" w:sz="0" w:space="0" w:color="auto"/>
                        <w:bottom w:val="none" w:sz="0" w:space="0" w:color="auto"/>
                        <w:right w:val="none" w:sz="0" w:space="0" w:color="auto"/>
                      </w:divBdr>
                    </w:div>
                  </w:divsChild>
                </w:div>
                <w:div w:id="1021392854">
                  <w:marLeft w:val="0"/>
                  <w:marRight w:val="0"/>
                  <w:marTop w:val="0"/>
                  <w:marBottom w:val="0"/>
                  <w:divBdr>
                    <w:top w:val="none" w:sz="0" w:space="0" w:color="auto"/>
                    <w:left w:val="none" w:sz="0" w:space="0" w:color="auto"/>
                    <w:bottom w:val="none" w:sz="0" w:space="0" w:color="auto"/>
                    <w:right w:val="none" w:sz="0" w:space="0" w:color="auto"/>
                  </w:divBdr>
                  <w:divsChild>
                    <w:div w:id="2098673609">
                      <w:marLeft w:val="0"/>
                      <w:marRight w:val="0"/>
                      <w:marTop w:val="0"/>
                      <w:marBottom w:val="0"/>
                      <w:divBdr>
                        <w:top w:val="none" w:sz="0" w:space="0" w:color="auto"/>
                        <w:left w:val="none" w:sz="0" w:space="0" w:color="auto"/>
                        <w:bottom w:val="none" w:sz="0" w:space="0" w:color="auto"/>
                        <w:right w:val="none" w:sz="0" w:space="0" w:color="auto"/>
                      </w:divBdr>
                    </w:div>
                  </w:divsChild>
                </w:div>
                <w:div w:id="1710260013">
                  <w:marLeft w:val="0"/>
                  <w:marRight w:val="0"/>
                  <w:marTop w:val="0"/>
                  <w:marBottom w:val="0"/>
                  <w:divBdr>
                    <w:top w:val="none" w:sz="0" w:space="0" w:color="auto"/>
                    <w:left w:val="none" w:sz="0" w:space="0" w:color="auto"/>
                    <w:bottom w:val="none" w:sz="0" w:space="0" w:color="auto"/>
                    <w:right w:val="none" w:sz="0" w:space="0" w:color="auto"/>
                  </w:divBdr>
                  <w:divsChild>
                    <w:div w:id="488256795">
                      <w:marLeft w:val="0"/>
                      <w:marRight w:val="0"/>
                      <w:marTop w:val="0"/>
                      <w:marBottom w:val="0"/>
                      <w:divBdr>
                        <w:top w:val="none" w:sz="0" w:space="0" w:color="auto"/>
                        <w:left w:val="none" w:sz="0" w:space="0" w:color="auto"/>
                        <w:bottom w:val="none" w:sz="0" w:space="0" w:color="auto"/>
                        <w:right w:val="none" w:sz="0" w:space="0" w:color="auto"/>
                      </w:divBdr>
                    </w:div>
                  </w:divsChild>
                </w:div>
                <w:div w:id="1727215745">
                  <w:marLeft w:val="0"/>
                  <w:marRight w:val="0"/>
                  <w:marTop w:val="0"/>
                  <w:marBottom w:val="0"/>
                  <w:divBdr>
                    <w:top w:val="none" w:sz="0" w:space="0" w:color="auto"/>
                    <w:left w:val="none" w:sz="0" w:space="0" w:color="auto"/>
                    <w:bottom w:val="none" w:sz="0" w:space="0" w:color="auto"/>
                    <w:right w:val="none" w:sz="0" w:space="0" w:color="auto"/>
                  </w:divBdr>
                  <w:divsChild>
                    <w:div w:id="7755931">
                      <w:marLeft w:val="0"/>
                      <w:marRight w:val="0"/>
                      <w:marTop w:val="0"/>
                      <w:marBottom w:val="0"/>
                      <w:divBdr>
                        <w:top w:val="none" w:sz="0" w:space="0" w:color="auto"/>
                        <w:left w:val="none" w:sz="0" w:space="0" w:color="auto"/>
                        <w:bottom w:val="none" w:sz="0" w:space="0" w:color="auto"/>
                        <w:right w:val="none" w:sz="0" w:space="0" w:color="auto"/>
                      </w:divBdr>
                    </w:div>
                  </w:divsChild>
                </w:div>
                <w:div w:id="1189678142">
                  <w:marLeft w:val="0"/>
                  <w:marRight w:val="0"/>
                  <w:marTop w:val="0"/>
                  <w:marBottom w:val="0"/>
                  <w:divBdr>
                    <w:top w:val="none" w:sz="0" w:space="0" w:color="auto"/>
                    <w:left w:val="none" w:sz="0" w:space="0" w:color="auto"/>
                    <w:bottom w:val="none" w:sz="0" w:space="0" w:color="auto"/>
                    <w:right w:val="none" w:sz="0" w:space="0" w:color="auto"/>
                  </w:divBdr>
                  <w:divsChild>
                    <w:div w:id="1119421665">
                      <w:marLeft w:val="0"/>
                      <w:marRight w:val="0"/>
                      <w:marTop w:val="0"/>
                      <w:marBottom w:val="0"/>
                      <w:divBdr>
                        <w:top w:val="none" w:sz="0" w:space="0" w:color="auto"/>
                        <w:left w:val="none" w:sz="0" w:space="0" w:color="auto"/>
                        <w:bottom w:val="none" w:sz="0" w:space="0" w:color="auto"/>
                        <w:right w:val="none" w:sz="0" w:space="0" w:color="auto"/>
                      </w:divBdr>
                    </w:div>
                  </w:divsChild>
                </w:div>
                <w:div w:id="173036164">
                  <w:marLeft w:val="0"/>
                  <w:marRight w:val="0"/>
                  <w:marTop w:val="0"/>
                  <w:marBottom w:val="0"/>
                  <w:divBdr>
                    <w:top w:val="none" w:sz="0" w:space="0" w:color="auto"/>
                    <w:left w:val="none" w:sz="0" w:space="0" w:color="auto"/>
                    <w:bottom w:val="none" w:sz="0" w:space="0" w:color="auto"/>
                    <w:right w:val="none" w:sz="0" w:space="0" w:color="auto"/>
                  </w:divBdr>
                  <w:divsChild>
                    <w:div w:id="940919046">
                      <w:marLeft w:val="0"/>
                      <w:marRight w:val="0"/>
                      <w:marTop w:val="0"/>
                      <w:marBottom w:val="0"/>
                      <w:divBdr>
                        <w:top w:val="none" w:sz="0" w:space="0" w:color="auto"/>
                        <w:left w:val="none" w:sz="0" w:space="0" w:color="auto"/>
                        <w:bottom w:val="none" w:sz="0" w:space="0" w:color="auto"/>
                        <w:right w:val="none" w:sz="0" w:space="0" w:color="auto"/>
                      </w:divBdr>
                    </w:div>
                  </w:divsChild>
                </w:div>
                <w:div w:id="739671510">
                  <w:marLeft w:val="0"/>
                  <w:marRight w:val="0"/>
                  <w:marTop w:val="0"/>
                  <w:marBottom w:val="0"/>
                  <w:divBdr>
                    <w:top w:val="none" w:sz="0" w:space="0" w:color="auto"/>
                    <w:left w:val="none" w:sz="0" w:space="0" w:color="auto"/>
                    <w:bottom w:val="none" w:sz="0" w:space="0" w:color="auto"/>
                    <w:right w:val="none" w:sz="0" w:space="0" w:color="auto"/>
                  </w:divBdr>
                  <w:divsChild>
                    <w:div w:id="819273131">
                      <w:marLeft w:val="0"/>
                      <w:marRight w:val="0"/>
                      <w:marTop w:val="0"/>
                      <w:marBottom w:val="0"/>
                      <w:divBdr>
                        <w:top w:val="none" w:sz="0" w:space="0" w:color="auto"/>
                        <w:left w:val="none" w:sz="0" w:space="0" w:color="auto"/>
                        <w:bottom w:val="none" w:sz="0" w:space="0" w:color="auto"/>
                        <w:right w:val="none" w:sz="0" w:space="0" w:color="auto"/>
                      </w:divBdr>
                    </w:div>
                  </w:divsChild>
                </w:div>
                <w:div w:id="534731389">
                  <w:marLeft w:val="0"/>
                  <w:marRight w:val="0"/>
                  <w:marTop w:val="0"/>
                  <w:marBottom w:val="0"/>
                  <w:divBdr>
                    <w:top w:val="none" w:sz="0" w:space="0" w:color="auto"/>
                    <w:left w:val="none" w:sz="0" w:space="0" w:color="auto"/>
                    <w:bottom w:val="none" w:sz="0" w:space="0" w:color="auto"/>
                    <w:right w:val="none" w:sz="0" w:space="0" w:color="auto"/>
                  </w:divBdr>
                  <w:divsChild>
                    <w:div w:id="78034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80132">
          <w:marLeft w:val="0"/>
          <w:marRight w:val="0"/>
          <w:marTop w:val="0"/>
          <w:marBottom w:val="0"/>
          <w:divBdr>
            <w:top w:val="none" w:sz="0" w:space="0" w:color="auto"/>
            <w:left w:val="none" w:sz="0" w:space="0" w:color="auto"/>
            <w:bottom w:val="none" w:sz="0" w:space="0" w:color="auto"/>
            <w:right w:val="none" w:sz="0" w:space="0" w:color="auto"/>
          </w:divBdr>
        </w:div>
        <w:div w:id="1917783700">
          <w:marLeft w:val="0"/>
          <w:marRight w:val="0"/>
          <w:marTop w:val="0"/>
          <w:marBottom w:val="0"/>
          <w:divBdr>
            <w:top w:val="none" w:sz="0" w:space="0" w:color="auto"/>
            <w:left w:val="none" w:sz="0" w:space="0" w:color="auto"/>
            <w:bottom w:val="none" w:sz="0" w:space="0" w:color="auto"/>
            <w:right w:val="none" w:sz="0" w:space="0" w:color="auto"/>
          </w:divBdr>
        </w:div>
        <w:div w:id="2000770633">
          <w:marLeft w:val="0"/>
          <w:marRight w:val="0"/>
          <w:marTop w:val="0"/>
          <w:marBottom w:val="0"/>
          <w:divBdr>
            <w:top w:val="none" w:sz="0" w:space="0" w:color="auto"/>
            <w:left w:val="none" w:sz="0" w:space="0" w:color="auto"/>
            <w:bottom w:val="none" w:sz="0" w:space="0" w:color="auto"/>
            <w:right w:val="none" w:sz="0" w:space="0" w:color="auto"/>
          </w:divBdr>
          <w:divsChild>
            <w:div w:id="1925871881">
              <w:marLeft w:val="-45"/>
              <w:marRight w:val="0"/>
              <w:marTop w:val="30"/>
              <w:marBottom w:val="30"/>
              <w:divBdr>
                <w:top w:val="none" w:sz="0" w:space="0" w:color="auto"/>
                <w:left w:val="none" w:sz="0" w:space="0" w:color="auto"/>
                <w:bottom w:val="none" w:sz="0" w:space="0" w:color="auto"/>
                <w:right w:val="none" w:sz="0" w:space="0" w:color="auto"/>
              </w:divBdr>
              <w:divsChild>
                <w:div w:id="1681619130">
                  <w:marLeft w:val="0"/>
                  <w:marRight w:val="0"/>
                  <w:marTop w:val="0"/>
                  <w:marBottom w:val="0"/>
                  <w:divBdr>
                    <w:top w:val="none" w:sz="0" w:space="0" w:color="auto"/>
                    <w:left w:val="none" w:sz="0" w:space="0" w:color="auto"/>
                    <w:bottom w:val="none" w:sz="0" w:space="0" w:color="auto"/>
                    <w:right w:val="none" w:sz="0" w:space="0" w:color="auto"/>
                  </w:divBdr>
                  <w:divsChild>
                    <w:div w:id="1173032176">
                      <w:marLeft w:val="0"/>
                      <w:marRight w:val="0"/>
                      <w:marTop w:val="0"/>
                      <w:marBottom w:val="0"/>
                      <w:divBdr>
                        <w:top w:val="none" w:sz="0" w:space="0" w:color="auto"/>
                        <w:left w:val="none" w:sz="0" w:space="0" w:color="auto"/>
                        <w:bottom w:val="none" w:sz="0" w:space="0" w:color="auto"/>
                        <w:right w:val="none" w:sz="0" w:space="0" w:color="auto"/>
                      </w:divBdr>
                    </w:div>
                  </w:divsChild>
                </w:div>
                <w:div w:id="2086410415">
                  <w:marLeft w:val="0"/>
                  <w:marRight w:val="0"/>
                  <w:marTop w:val="0"/>
                  <w:marBottom w:val="0"/>
                  <w:divBdr>
                    <w:top w:val="none" w:sz="0" w:space="0" w:color="auto"/>
                    <w:left w:val="none" w:sz="0" w:space="0" w:color="auto"/>
                    <w:bottom w:val="none" w:sz="0" w:space="0" w:color="auto"/>
                    <w:right w:val="none" w:sz="0" w:space="0" w:color="auto"/>
                  </w:divBdr>
                  <w:divsChild>
                    <w:div w:id="700086871">
                      <w:marLeft w:val="0"/>
                      <w:marRight w:val="0"/>
                      <w:marTop w:val="0"/>
                      <w:marBottom w:val="0"/>
                      <w:divBdr>
                        <w:top w:val="none" w:sz="0" w:space="0" w:color="auto"/>
                        <w:left w:val="none" w:sz="0" w:space="0" w:color="auto"/>
                        <w:bottom w:val="none" w:sz="0" w:space="0" w:color="auto"/>
                        <w:right w:val="none" w:sz="0" w:space="0" w:color="auto"/>
                      </w:divBdr>
                    </w:div>
                  </w:divsChild>
                </w:div>
                <w:div w:id="1472404846">
                  <w:marLeft w:val="0"/>
                  <w:marRight w:val="0"/>
                  <w:marTop w:val="0"/>
                  <w:marBottom w:val="0"/>
                  <w:divBdr>
                    <w:top w:val="none" w:sz="0" w:space="0" w:color="auto"/>
                    <w:left w:val="none" w:sz="0" w:space="0" w:color="auto"/>
                    <w:bottom w:val="none" w:sz="0" w:space="0" w:color="auto"/>
                    <w:right w:val="none" w:sz="0" w:space="0" w:color="auto"/>
                  </w:divBdr>
                  <w:divsChild>
                    <w:div w:id="196504085">
                      <w:marLeft w:val="0"/>
                      <w:marRight w:val="0"/>
                      <w:marTop w:val="0"/>
                      <w:marBottom w:val="0"/>
                      <w:divBdr>
                        <w:top w:val="none" w:sz="0" w:space="0" w:color="auto"/>
                        <w:left w:val="none" w:sz="0" w:space="0" w:color="auto"/>
                        <w:bottom w:val="none" w:sz="0" w:space="0" w:color="auto"/>
                        <w:right w:val="none" w:sz="0" w:space="0" w:color="auto"/>
                      </w:divBdr>
                    </w:div>
                  </w:divsChild>
                </w:div>
                <w:div w:id="1378166971">
                  <w:marLeft w:val="0"/>
                  <w:marRight w:val="0"/>
                  <w:marTop w:val="0"/>
                  <w:marBottom w:val="0"/>
                  <w:divBdr>
                    <w:top w:val="none" w:sz="0" w:space="0" w:color="auto"/>
                    <w:left w:val="none" w:sz="0" w:space="0" w:color="auto"/>
                    <w:bottom w:val="none" w:sz="0" w:space="0" w:color="auto"/>
                    <w:right w:val="none" w:sz="0" w:space="0" w:color="auto"/>
                  </w:divBdr>
                  <w:divsChild>
                    <w:div w:id="261841892">
                      <w:marLeft w:val="0"/>
                      <w:marRight w:val="0"/>
                      <w:marTop w:val="0"/>
                      <w:marBottom w:val="0"/>
                      <w:divBdr>
                        <w:top w:val="none" w:sz="0" w:space="0" w:color="auto"/>
                        <w:left w:val="none" w:sz="0" w:space="0" w:color="auto"/>
                        <w:bottom w:val="none" w:sz="0" w:space="0" w:color="auto"/>
                        <w:right w:val="none" w:sz="0" w:space="0" w:color="auto"/>
                      </w:divBdr>
                    </w:div>
                  </w:divsChild>
                </w:div>
                <w:div w:id="735397915">
                  <w:marLeft w:val="0"/>
                  <w:marRight w:val="0"/>
                  <w:marTop w:val="0"/>
                  <w:marBottom w:val="0"/>
                  <w:divBdr>
                    <w:top w:val="none" w:sz="0" w:space="0" w:color="auto"/>
                    <w:left w:val="none" w:sz="0" w:space="0" w:color="auto"/>
                    <w:bottom w:val="none" w:sz="0" w:space="0" w:color="auto"/>
                    <w:right w:val="none" w:sz="0" w:space="0" w:color="auto"/>
                  </w:divBdr>
                  <w:divsChild>
                    <w:div w:id="374933799">
                      <w:marLeft w:val="0"/>
                      <w:marRight w:val="0"/>
                      <w:marTop w:val="0"/>
                      <w:marBottom w:val="0"/>
                      <w:divBdr>
                        <w:top w:val="none" w:sz="0" w:space="0" w:color="auto"/>
                        <w:left w:val="none" w:sz="0" w:space="0" w:color="auto"/>
                        <w:bottom w:val="none" w:sz="0" w:space="0" w:color="auto"/>
                        <w:right w:val="none" w:sz="0" w:space="0" w:color="auto"/>
                      </w:divBdr>
                    </w:div>
                  </w:divsChild>
                </w:div>
                <w:div w:id="1190141189">
                  <w:marLeft w:val="0"/>
                  <w:marRight w:val="0"/>
                  <w:marTop w:val="0"/>
                  <w:marBottom w:val="0"/>
                  <w:divBdr>
                    <w:top w:val="none" w:sz="0" w:space="0" w:color="auto"/>
                    <w:left w:val="none" w:sz="0" w:space="0" w:color="auto"/>
                    <w:bottom w:val="none" w:sz="0" w:space="0" w:color="auto"/>
                    <w:right w:val="none" w:sz="0" w:space="0" w:color="auto"/>
                  </w:divBdr>
                  <w:divsChild>
                    <w:div w:id="1602254318">
                      <w:marLeft w:val="0"/>
                      <w:marRight w:val="0"/>
                      <w:marTop w:val="0"/>
                      <w:marBottom w:val="0"/>
                      <w:divBdr>
                        <w:top w:val="none" w:sz="0" w:space="0" w:color="auto"/>
                        <w:left w:val="none" w:sz="0" w:space="0" w:color="auto"/>
                        <w:bottom w:val="none" w:sz="0" w:space="0" w:color="auto"/>
                        <w:right w:val="none" w:sz="0" w:space="0" w:color="auto"/>
                      </w:divBdr>
                    </w:div>
                  </w:divsChild>
                </w:div>
                <w:div w:id="178855854">
                  <w:marLeft w:val="0"/>
                  <w:marRight w:val="0"/>
                  <w:marTop w:val="0"/>
                  <w:marBottom w:val="0"/>
                  <w:divBdr>
                    <w:top w:val="none" w:sz="0" w:space="0" w:color="auto"/>
                    <w:left w:val="none" w:sz="0" w:space="0" w:color="auto"/>
                    <w:bottom w:val="none" w:sz="0" w:space="0" w:color="auto"/>
                    <w:right w:val="none" w:sz="0" w:space="0" w:color="auto"/>
                  </w:divBdr>
                  <w:divsChild>
                    <w:div w:id="1633511458">
                      <w:marLeft w:val="0"/>
                      <w:marRight w:val="0"/>
                      <w:marTop w:val="0"/>
                      <w:marBottom w:val="0"/>
                      <w:divBdr>
                        <w:top w:val="none" w:sz="0" w:space="0" w:color="auto"/>
                        <w:left w:val="none" w:sz="0" w:space="0" w:color="auto"/>
                        <w:bottom w:val="none" w:sz="0" w:space="0" w:color="auto"/>
                        <w:right w:val="none" w:sz="0" w:space="0" w:color="auto"/>
                      </w:divBdr>
                    </w:div>
                  </w:divsChild>
                </w:div>
                <w:div w:id="1835221208">
                  <w:marLeft w:val="0"/>
                  <w:marRight w:val="0"/>
                  <w:marTop w:val="0"/>
                  <w:marBottom w:val="0"/>
                  <w:divBdr>
                    <w:top w:val="none" w:sz="0" w:space="0" w:color="auto"/>
                    <w:left w:val="none" w:sz="0" w:space="0" w:color="auto"/>
                    <w:bottom w:val="none" w:sz="0" w:space="0" w:color="auto"/>
                    <w:right w:val="none" w:sz="0" w:space="0" w:color="auto"/>
                  </w:divBdr>
                  <w:divsChild>
                    <w:div w:id="1780950815">
                      <w:marLeft w:val="0"/>
                      <w:marRight w:val="0"/>
                      <w:marTop w:val="0"/>
                      <w:marBottom w:val="0"/>
                      <w:divBdr>
                        <w:top w:val="none" w:sz="0" w:space="0" w:color="auto"/>
                        <w:left w:val="none" w:sz="0" w:space="0" w:color="auto"/>
                        <w:bottom w:val="none" w:sz="0" w:space="0" w:color="auto"/>
                        <w:right w:val="none" w:sz="0" w:space="0" w:color="auto"/>
                      </w:divBdr>
                    </w:div>
                  </w:divsChild>
                </w:div>
                <w:div w:id="1709721091">
                  <w:marLeft w:val="0"/>
                  <w:marRight w:val="0"/>
                  <w:marTop w:val="0"/>
                  <w:marBottom w:val="0"/>
                  <w:divBdr>
                    <w:top w:val="none" w:sz="0" w:space="0" w:color="auto"/>
                    <w:left w:val="none" w:sz="0" w:space="0" w:color="auto"/>
                    <w:bottom w:val="none" w:sz="0" w:space="0" w:color="auto"/>
                    <w:right w:val="none" w:sz="0" w:space="0" w:color="auto"/>
                  </w:divBdr>
                  <w:divsChild>
                    <w:div w:id="815418573">
                      <w:marLeft w:val="0"/>
                      <w:marRight w:val="0"/>
                      <w:marTop w:val="0"/>
                      <w:marBottom w:val="0"/>
                      <w:divBdr>
                        <w:top w:val="none" w:sz="0" w:space="0" w:color="auto"/>
                        <w:left w:val="none" w:sz="0" w:space="0" w:color="auto"/>
                        <w:bottom w:val="none" w:sz="0" w:space="0" w:color="auto"/>
                        <w:right w:val="none" w:sz="0" w:space="0" w:color="auto"/>
                      </w:divBdr>
                    </w:div>
                  </w:divsChild>
                </w:div>
                <w:div w:id="8257584">
                  <w:marLeft w:val="0"/>
                  <w:marRight w:val="0"/>
                  <w:marTop w:val="0"/>
                  <w:marBottom w:val="0"/>
                  <w:divBdr>
                    <w:top w:val="none" w:sz="0" w:space="0" w:color="auto"/>
                    <w:left w:val="none" w:sz="0" w:space="0" w:color="auto"/>
                    <w:bottom w:val="none" w:sz="0" w:space="0" w:color="auto"/>
                    <w:right w:val="none" w:sz="0" w:space="0" w:color="auto"/>
                  </w:divBdr>
                  <w:divsChild>
                    <w:div w:id="2145855084">
                      <w:marLeft w:val="0"/>
                      <w:marRight w:val="0"/>
                      <w:marTop w:val="0"/>
                      <w:marBottom w:val="0"/>
                      <w:divBdr>
                        <w:top w:val="none" w:sz="0" w:space="0" w:color="auto"/>
                        <w:left w:val="none" w:sz="0" w:space="0" w:color="auto"/>
                        <w:bottom w:val="none" w:sz="0" w:space="0" w:color="auto"/>
                        <w:right w:val="none" w:sz="0" w:space="0" w:color="auto"/>
                      </w:divBdr>
                    </w:div>
                  </w:divsChild>
                </w:div>
                <w:div w:id="953245936">
                  <w:marLeft w:val="0"/>
                  <w:marRight w:val="0"/>
                  <w:marTop w:val="0"/>
                  <w:marBottom w:val="0"/>
                  <w:divBdr>
                    <w:top w:val="none" w:sz="0" w:space="0" w:color="auto"/>
                    <w:left w:val="none" w:sz="0" w:space="0" w:color="auto"/>
                    <w:bottom w:val="none" w:sz="0" w:space="0" w:color="auto"/>
                    <w:right w:val="none" w:sz="0" w:space="0" w:color="auto"/>
                  </w:divBdr>
                  <w:divsChild>
                    <w:div w:id="1312952382">
                      <w:marLeft w:val="0"/>
                      <w:marRight w:val="0"/>
                      <w:marTop w:val="0"/>
                      <w:marBottom w:val="0"/>
                      <w:divBdr>
                        <w:top w:val="none" w:sz="0" w:space="0" w:color="auto"/>
                        <w:left w:val="none" w:sz="0" w:space="0" w:color="auto"/>
                        <w:bottom w:val="none" w:sz="0" w:space="0" w:color="auto"/>
                        <w:right w:val="none" w:sz="0" w:space="0" w:color="auto"/>
                      </w:divBdr>
                    </w:div>
                  </w:divsChild>
                </w:div>
                <w:div w:id="712727339">
                  <w:marLeft w:val="0"/>
                  <w:marRight w:val="0"/>
                  <w:marTop w:val="0"/>
                  <w:marBottom w:val="0"/>
                  <w:divBdr>
                    <w:top w:val="none" w:sz="0" w:space="0" w:color="auto"/>
                    <w:left w:val="none" w:sz="0" w:space="0" w:color="auto"/>
                    <w:bottom w:val="none" w:sz="0" w:space="0" w:color="auto"/>
                    <w:right w:val="none" w:sz="0" w:space="0" w:color="auto"/>
                  </w:divBdr>
                  <w:divsChild>
                    <w:div w:id="109397695">
                      <w:marLeft w:val="0"/>
                      <w:marRight w:val="0"/>
                      <w:marTop w:val="0"/>
                      <w:marBottom w:val="0"/>
                      <w:divBdr>
                        <w:top w:val="none" w:sz="0" w:space="0" w:color="auto"/>
                        <w:left w:val="none" w:sz="0" w:space="0" w:color="auto"/>
                        <w:bottom w:val="none" w:sz="0" w:space="0" w:color="auto"/>
                        <w:right w:val="none" w:sz="0" w:space="0" w:color="auto"/>
                      </w:divBdr>
                    </w:div>
                  </w:divsChild>
                </w:div>
                <w:div w:id="935866789">
                  <w:marLeft w:val="0"/>
                  <w:marRight w:val="0"/>
                  <w:marTop w:val="0"/>
                  <w:marBottom w:val="0"/>
                  <w:divBdr>
                    <w:top w:val="none" w:sz="0" w:space="0" w:color="auto"/>
                    <w:left w:val="none" w:sz="0" w:space="0" w:color="auto"/>
                    <w:bottom w:val="none" w:sz="0" w:space="0" w:color="auto"/>
                    <w:right w:val="none" w:sz="0" w:space="0" w:color="auto"/>
                  </w:divBdr>
                  <w:divsChild>
                    <w:div w:id="768551360">
                      <w:marLeft w:val="0"/>
                      <w:marRight w:val="0"/>
                      <w:marTop w:val="0"/>
                      <w:marBottom w:val="0"/>
                      <w:divBdr>
                        <w:top w:val="none" w:sz="0" w:space="0" w:color="auto"/>
                        <w:left w:val="none" w:sz="0" w:space="0" w:color="auto"/>
                        <w:bottom w:val="none" w:sz="0" w:space="0" w:color="auto"/>
                        <w:right w:val="none" w:sz="0" w:space="0" w:color="auto"/>
                      </w:divBdr>
                    </w:div>
                  </w:divsChild>
                </w:div>
                <w:div w:id="1726485251">
                  <w:marLeft w:val="0"/>
                  <w:marRight w:val="0"/>
                  <w:marTop w:val="0"/>
                  <w:marBottom w:val="0"/>
                  <w:divBdr>
                    <w:top w:val="none" w:sz="0" w:space="0" w:color="auto"/>
                    <w:left w:val="none" w:sz="0" w:space="0" w:color="auto"/>
                    <w:bottom w:val="none" w:sz="0" w:space="0" w:color="auto"/>
                    <w:right w:val="none" w:sz="0" w:space="0" w:color="auto"/>
                  </w:divBdr>
                  <w:divsChild>
                    <w:div w:id="176582189">
                      <w:marLeft w:val="0"/>
                      <w:marRight w:val="0"/>
                      <w:marTop w:val="0"/>
                      <w:marBottom w:val="0"/>
                      <w:divBdr>
                        <w:top w:val="none" w:sz="0" w:space="0" w:color="auto"/>
                        <w:left w:val="none" w:sz="0" w:space="0" w:color="auto"/>
                        <w:bottom w:val="none" w:sz="0" w:space="0" w:color="auto"/>
                        <w:right w:val="none" w:sz="0" w:space="0" w:color="auto"/>
                      </w:divBdr>
                    </w:div>
                  </w:divsChild>
                </w:div>
                <w:div w:id="278219020">
                  <w:marLeft w:val="0"/>
                  <w:marRight w:val="0"/>
                  <w:marTop w:val="0"/>
                  <w:marBottom w:val="0"/>
                  <w:divBdr>
                    <w:top w:val="none" w:sz="0" w:space="0" w:color="auto"/>
                    <w:left w:val="none" w:sz="0" w:space="0" w:color="auto"/>
                    <w:bottom w:val="none" w:sz="0" w:space="0" w:color="auto"/>
                    <w:right w:val="none" w:sz="0" w:space="0" w:color="auto"/>
                  </w:divBdr>
                  <w:divsChild>
                    <w:div w:id="2047675767">
                      <w:marLeft w:val="0"/>
                      <w:marRight w:val="0"/>
                      <w:marTop w:val="0"/>
                      <w:marBottom w:val="0"/>
                      <w:divBdr>
                        <w:top w:val="none" w:sz="0" w:space="0" w:color="auto"/>
                        <w:left w:val="none" w:sz="0" w:space="0" w:color="auto"/>
                        <w:bottom w:val="none" w:sz="0" w:space="0" w:color="auto"/>
                        <w:right w:val="none" w:sz="0" w:space="0" w:color="auto"/>
                      </w:divBdr>
                    </w:div>
                  </w:divsChild>
                </w:div>
                <w:div w:id="1740401885">
                  <w:marLeft w:val="0"/>
                  <w:marRight w:val="0"/>
                  <w:marTop w:val="0"/>
                  <w:marBottom w:val="0"/>
                  <w:divBdr>
                    <w:top w:val="none" w:sz="0" w:space="0" w:color="auto"/>
                    <w:left w:val="none" w:sz="0" w:space="0" w:color="auto"/>
                    <w:bottom w:val="none" w:sz="0" w:space="0" w:color="auto"/>
                    <w:right w:val="none" w:sz="0" w:space="0" w:color="auto"/>
                  </w:divBdr>
                  <w:divsChild>
                    <w:div w:id="1585409928">
                      <w:marLeft w:val="0"/>
                      <w:marRight w:val="0"/>
                      <w:marTop w:val="0"/>
                      <w:marBottom w:val="0"/>
                      <w:divBdr>
                        <w:top w:val="none" w:sz="0" w:space="0" w:color="auto"/>
                        <w:left w:val="none" w:sz="0" w:space="0" w:color="auto"/>
                        <w:bottom w:val="none" w:sz="0" w:space="0" w:color="auto"/>
                        <w:right w:val="none" w:sz="0" w:space="0" w:color="auto"/>
                      </w:divBdr>
                    </w:div>
                  </w:divsChild>
                </w:div>
                <w:div w:id="680938583">
                  <w:marLeft w:val="0"/>
                  <w:marRight w:val="0"/>
                  <w:marTop w:val="0"/>
                  <w:marBottom w:val="0"/>
                  <w:divBdr>
                    <w:top w:val="none" w:sz="0" w:space="0" w:color="auto"/>
                    <w:left w:val="none" w:sz="0" w:space="0" w:color="auto"/>
                    <w:bottom w:val="none" w:sz="0" w:space="0" w:color="auto"/>
                    <w:right w:val="none" w:sz="0" w:space="0" w:color="auto"/>
                  </w:divBdr>
                  <w:divsChild>
                    <w:div w:id="91126370">
                      <w:marLeft w:val="0"/>
                      <w:marRight w:val="0"/>
                      <w:marTop w:val="0"/>
                      <w:marBottom w:val="0"/>
                      <w:divBdr>
                        <w:top w:val="none" w:sz="0" w:space="0" w:color="auto"/>
                        <w:left w:val="none" w:sz="0" w:space="0" w:color="auto"/>
                        <w:bottom w:val="none" w:sz="0" w:space="0" w:color="auto"/>
                        <w:right w:val="none" w:sz="0" w:space="0" w:color="auto"/>
                      </w:divBdr>
                    </w:div>
                  </w:divsChild>
                </w:div>
                <w:div w:id="806239516">
                  <w:marLeft w:val="0"/>
                  <w:marRight w:val="0"/>
                  <w:marTop w:val="0"/>
                  <w:marBottom w:val="0"/>
                  <w:divBdr>
                    <w:top w:val="none" w:sz="0" w:space="0" w:color="auto"/>
                    <w:left w:val="none" w:sz="0" w:space="0" w:color="auto"/>
                    <w:bottom w:val="none" w:sz="0" w:space="0" w:color="auto"/>
                    <w:right w:val="none" w:sz="0" w:space="0" w:color="auto"/>
                  </w:divBdr>
                  <w:divsChild>
                    <w:div w:id="902832532">
                      <w:marLeft w:val="0"/>
                      <w:marRight w:val="0"/>
                      <w:marTop w:val="0"/>
                      <w:marBottom w:val="0"/>
                      <w:divBdr>
                        <w:top w:val="none" w:sz="0" w:space="0" w:color="auto"/>
                        <w:left w:val="none" w:sz="0" w:space="0" w:color="auto"/>
                        <w:bottom w:val="none" w:sz="0" w:space="0" w:color="auto"/>
                        <w:right w:val="none" w:sz="0" w:space="0" w:color="auto"/>
                      </w:divBdr>
                    </w:div>
                  </w:divsChild>
                </w:div>
                <w:div w:id="1669138195">
                  <w:marLeft w:val="0"/>
                  <w:marRight w:val="0"/>
                  <w:marTop w:val="0"/>
                  <w:marBottom w:val="0"/>
                  <w:divBdr>
                    <w:top w:val="none" w:sz="0" w:space="0" w:color="auto"/>
                    <w:left w:val="none" w:sz="0" w:space="0" w:color="auto"/>
                    <w:bottom w:val="none" w:sz="0" w:space="0" w:color="auto"/>
                    <w:right w:val="none" w:sz="0" w:space="0" w:color="auto"/>
                  </w:divBdr>
                  <w:divsChild>
                    <w:div w:id="83260063">
                      <w:marLeft w:val="0"/>
                      <w:marRight w:val="0"/>
                      <w:marTop w:val="0"/>
                      <w:marBottom w:val="0"/>
                      <w:divBdr>
                        <w:top w:val="none" w:sz="0" w:space="0" w:color="auto"/>
                        <w:left w:val="none" w:sz="0" w:space="0" w:color="auto"/>
                        <w:bottom w:val="none" w:sz="0" w:space="0" w:color="auto"/>
                        <w:right w:val="none" w:sz="0" w:space="0" w:color="auto"/>
                      </w:divBdr>
                    </w:div>
                  </w:divsChild>
                </w:div>
                <w:div w:id="150562899">
                  <w:marLeft w:val="0"/>
                  <w:marRight w:val="0"/>
                  <w:marTop w:val="0"/>
                  <w:marBottom w:val="0"/>
                  <w:divBdr>
                    <w:top w:val="none" w:sz="0" w:space="0" w:color="auto"/>
                    <w:left w:val="none" w:sz="0" w:space="0" w:color="auto"/>
                    <w:bottom w:val="none" w:sz="0" w:space="0" w:color="auto"/>
                    <w:right w:val="none" w:sz="0" w:space="0" w:color="auto"/>
                  </w:divBdr>
                  <w:divsChild>
                    <w:div w:id="1969389310">
                      <w:marLeft w:val="0"/>
                      <w:marRight w:val="0"/>
                      <w:marTop w:val="0"/>
                      <w:marBottom w:val="0"/>
                      <w:divBdr>
                        <w:top w:val="none" w:sz="0" w:space="0" w:color="auto"/>
                        <w:left w:val="none" w:sz="0" w:space="0" w:color="auto"/>
                        <w:bottom w:val="none" w:sz="0" w:space="0" w:color="auto"/>
                        <w:right w:val="none" w:sz="0" w:space="0" w:color="auto"/>
                      </w:divBdr>
                    </w:div>
                  </w:divsChild>
                </w:div>
                <w:div w:id="1549144590">
                  <w:marLeft w:val="0"/>
                  <w:marRight w:val="0"/>
                  <w:marTop w:val="0"/>
                  <w:marBottom w:val="0"/>
                  <w:divBdr>
                    <w:top w:val="none" w:sz="0" w:space="0" w:color="auto"/>
                    <w:left w:val="none" w:sz="0" w:space="0" w:color="auto"/>
                    <w:bottom w:val="none" w:sz="0" w:space="0" w:color="auto"/>
                    <w:right w:val="none" w:sz="0" w:space="0" w:color="auto"/>
                  </w:divBdr>
                  <w:divsChild>
                    <w:div w:id="1879122151">
                      <w:marLeft w:val="0"/>
                      <w:marRight w:val="0"/>
                      <w:marTop w:val="0"/>
                      <w:marBottom w:val="0"/>
                      <w:divBdr>
                        <w:top w:val="none" w:sz="0" w:space="0" w:color="auto"/>
                        <w:left w:val="none" w:sz="0" w:space="0" w:color="auto"/>
                        <w:bottom w:val="none" w:sz="0" w:space="0" w:color="auto"/>
                        <w:right w:val="none" w:sz="0" w:space="0" w:color="auto"/>
                      </w:divBdr>
                    </w:div>
                  </w:divsChild>
                </w:div>
                <w:div w:id="778991793">
                  <w:marLeft w:val="0"/>
                  <w:marRight w:val="0"/>
                  <w:marTop w:val="0"/>
                  <w:marBottom w:val="0"/>
                  <w:divBdr>
                    <w:top w:val="none" w:sz="0" w:space="0" w:color="auto"/>
                    <w:left w:val="none" w:sz="0" w:space="0" w:color="auto"/>
                    <w:bottom w:val="none" w:sz="0" w:space="0" w:color="auto"/>
                    <w:right w:val="none" w:sz="0" w:space="0" w:color="auto"/>
                  </w:divBdr>
                  <w:divsChild>
                    <w:div w:id="1052734069">
                      <w:marLeft w:val="0"/>
                      <w:marRight w:val="0"/>
                      <w:marTop w:val="0"/>
                      <w:marBottom w:val="0"/>
                      <w:divBdr>
                        <w:top w:val="none" w:sz="0" w:space="0" w:color="auto"/>
                        <w:left w:val="none" w:sz="0" w:space="0" w:color="auto"/>
                        <w:bottom w:val="none" w:sz="0" w:space="0" w:color="auto"/>
                        <w:right w:val="none" w:sz="0" w:space="0" w:color="auto"/>
                      </w:divBdr>
                    </w:div>
                  </w:divsChild>
                </w:div>
                <w:div w:id="2100515811">
                  <w:marLeft w:val="0"/>
                  <w:marRight w:val="0"/>
                  <w:marTop w:val="0"/>
                  <w:marBottom w:val="0"/>
                  <w:divBdr>
                    <w:top w:val="none" w:sz="0" w:space="0" w:color="auto"/>
                    <w:left w:val="none" w:sz="0" w:space="0" w:color="auto"/>
                    <w:bottom w:val="none" w:sz="0" w:space="0" w:color="auto"/>
                    <w:right w:val="none" w:sz="0" w:space="0" w:color="auto"/>
                  </w:divBdr>
                  <w:divsChild>
                    <w:div w:id="1072433986">
                      <w:marLeft w:val="0"/>
                      <w:marRight w:val="0"/>
                      <w:marTop w:val="0"/>
                      <w:marBottom w:val="0"/>
                      <w:divBdr>
                        <w:top w:val="none" w:sz="0" w:space="0" w:color="auto"/>
                        <w:left w:val="none" w:sz="0" w:space="0" w:color="auto"/>
                        <w:bottom w:val="none" w:sz="0" w:space="0" w:color="auto"/>
                        <w:right w:val="none" w:sz="0" w:space="0" w:color="auto"/>
                      </w:divBdr>
                    </w:div>
                  </w:divsChild>
                </w:div>
                <w:div w:id="731974868">
                  <w:marLeft w:val="0"/>
                  <w:marRight w:val="0"/>
                  <w:marTop w:val="0"/>
                  <w:marBottom w:val="0"/>
                  <w:divBdr>
                    <w:top w:val="none" w:sz="0" w:space="0" w:color="auto"/>
                    <w:left w:val="none" w:sz="0" w:space="0" w:color="auto"/>
                    <w:bottom w:val="none" w:sz="0" w:space="0" w:color="auto"/>
                    <w:right w:val="none" w:sz="0" w:space="0" w:color="auto"/>
                  </w:divBdr>
                  <w:divsChild>
                    <w:div w:id="990214807">
                      <w:marLeft w:val="0"/>
                      <w:marRight w:val="0"/>
                      <w:marTop w:val="0"/>
                      <w:marBottom w:val="0"/>
                      <w:divBdr>
                        <w:top w:val="none" w:sz="0" w:space="0" w:color="auto"/>
                        <w:left w:val="none" w:sz="0" w:space="0" w:color="auto"/>
                        <w:bottom w:val="none" w:sz="0" w:space="0" w:color="auto"/>
                        <w:right w:val="none" w:sz="0" w:space="0" w:color="auto"/>
                      </w:divBdr>
                    </w:div>
                  </w:divsChild>
                </w:div>
                <w:div w:id="431096936">
                  <w:marLeft w:val="0"/>
                  <w:marRight w:val="0"/>
                  <w:marTop w:val="0"/>
                  <w:marBottom w:val="0"/>
                  <w:divBdr>
                    <w:top w:val="none" w:sz="0" w:space="0" w:color="auto"/>
                    <w:left w:val="none" w:sz="0" w:space="0" w:color="auto"/>
                    <w:bottom w:val="none" w:sz="0" w:space="0" w:color="auto"/>
                    <w:right w:val="none" w:sz="0" w:space="0" w:color="auto"/>
                  </w:divBdr>
                  <w:divsChild>
                    <w:div w:id="848326524">
                      <w:marLeft w:val="0"/>
                      <w:marRight w:val="0"/>
                      <w:marTop w:val="0"/>
                      <w:marBottom w:val="0"/>
                      <w:divBdr>
                        <w:top w:val="none" w:sz="0" w:space="0" w:color="auto"/>
                        <w:left w:val="none" w:sz="0" w:space="0" w:color="auto"/>
                        <w:bottom w:val="none" w:sz="0" w:space="0" w:color="auto"/>
                        <w:right w:val="none" w:sz="0" w:space="0" w:color="auto"/>
                      </w:divBdr>
                    </w:div>
                  </w:divsChild>
                </w:div>
                <w:div w:id="1397319312">
                  <w:marLeft w:val="0"/>
                  <w:marRight w:val="0"/>
                  <w:marTop w:val="0"/>
                  <w:marBottom w:val="0"/>
                  <w:divBdr>
                    <w:top w:val="none" w:sz="0" w:space="0" w:color="auto"/>
                    <w:left w:val="none" w:sz="0" w:space="0" w:color="auto"/>
                    <w:bottom w:val="none" w:sz="0" w:space="0" w:color="auto"/>
                    <w:right w:val="none" w:sz="0" w:space="0" w:color="auto"/>
                  </w:divBdr>
                  <w:divsChild>
                    <w:div w:id="179855649">
                      <w:marLeft w:val="0"/>
                      <w:marRight w:val="0"/>
                      <w:marTop w:val="0"/>
                      <w:marBottom w:val="0"/>
                      <w:divBdr>
                        <w:top w:val="none" w:sz="0" w:space="0" w:color="auto"/>
                        <w:left w:val="none" w:sz="0" w:space="0" w:color="auto"/>
                        <w:bottom w:val="none" w:sz="0" w:space="0" w:color="auto"/>
                        <w:right w:val="none" w:sz="0" w:space="0" w:color="auto"/>
                      </w:divBdr>
                    </w:div>
                  </w:divsChild>
                </w:div>
                <w:div w:id="1548177952">
                  <w:marLeft w:val="0"/>
                  <w:marRight w:val="0"/>
                  <w:marTop w:val="0"/>
                  <w:marBottom w:val="0"/>
                  <w:divBdr>
                    <w:top w:val="none" w:sz="0" w:space="0" w:color="auto"/>
                    <w:left w:val="none" w:sz="0" w:space="0" w:color="auto"/>
                    <w:bottom w:val="none" w:sz="0" w:space="0" w:color="auto"/>
                    <w:right w:val="none" w:sz="0" w:space="0" w:color="auto"/>
                  </w:divBdr>
                  <w:divsChild>
                    <w:div w:id="1491366575">
                      <w:marLeft w:val="0"/>
                      <w:marRight w:val="0"/>
                      <w:marTop w:val="0"/>
                      <w:marBottom w:val="0"/>
                      <w:divBdr>
                        <w:top w:val="none" w:sz="0" w:space="0" w:color="auto"/>
                        <w:left w:val="none" w:sz="0" w:space="0" w:color="auto"/>
                        <w:bottom w:val="none" w:sz="0" w:space="0" w:color="auto"/>
                        <w:right w:val="none" w:sz="0" w:space="0" w:color="auto"/>
                      </w:divBdr>
                    </w:div>
                  </w:divsChild>
                </w:div>
                <w:div w:id="871039580">
                  <w:marLeft w:val="0"/>
                  <w:marRight w:val="0"/>
                  <w:marTop w:val="0"/>
                  <w:marBottom w:val="0"/>
                  <w:divBdr>
                    <w:top w:val="none" w:sz="0" w:space="0" w:color="auto"/>
                    <w:left w:val="none" w:sz="0" w:space="0" w:color="auto"/>
                    <w:bottom w:val="none" w:sz="0" w:space="0" w:color="auto"/>
                    <w:right w:val="none" w:sz="0" w:space="0" w:color="auto"/>
                  </w:divBdr>
                  <w:divsChild>
                    <w:div w:id="938952420">
                      <w:marLeft w:val="0"/>
                      <w:marRight w:val="0"/>
                      <w:marTop w:val="0"/>
                      <w:marBottom w:val="0"/>
                      <w:divBdr>
                        <w:top w:val="none" w:sz="0" w:space="0" w:color="auto"/>
                        <w:left w:val="none" w:sz="0" w:space="0" w:color="auto"/>
                        <w:bottom w:val="none" w:sz="0" w:space="0" w:color="auto"/>
                        <w:right w:val="none" w:sz="0" w:space="0" w:color="auto"/>
                      </w:divBdr>
                    </w:div>
                  </w:divsChild>
                </w:div>
                <w:div w:id="1937326777">
                  <w:marLeft w:val="0"/>
                  <w:marRight w:val="0"/>
                  <w:marTop w:val="0"/>
                  <w:marBottom w:val="0"/>
                  <w:divBdr>
                    <w:top w:val="none" w:sz="0" w:space="0" w:color="auto"/>
                    <w:left w:val="none" w:sz="0" w:space="0" w:color="auto"/>
                    <w:bottom w:val="none" w:sz="0" w:space="0" w:color="auto"/>
                    <w:right w:val="none" w:sz="0" w:space="0" w:color="auto"/>
                  </w:divBdr>
                  <w:divsChild>
                    <w:div w:id="116217448">
                      <w:marLeft w:val="0"/>
                      <w:marRight w:val="0"/>
                      <w:marTop w:val="0"/>
                      <w:marBottom w:val="0"/>
                      <w:divBdr>
                        <w:top w:val="none" w:sz="0" w:space="0" w:color="auto"/>
                        <w:left w:val="none" w:sz="0" w:space="0" w:color="auto"/>
                        <w:bottom w:val="none" w:sz="0" w:space="0" w:color="auto"/>
                        <w:right w:val="none" w:sz="0" w:space="0" w:color="auto"/>
                      </w:divBdr>
                    </w:div>
                  </w:divsChild>
                </w:div>
                <w:div w:id="1918396266">
                  <w:marLeft w:val="0"/>
                  <w:marRight w:val="0"/>
                  <w:marTop w:val="0"/>
                  <w:marBottom w:val="0"/>
                  <w:divBdr>
                    <w:top w:val="none" w:sz="0" w:space="0" w:color="auto"/>
                    <w:left w:val="none" w:sz="0" w:space="0" w:color="auto"/>
                    <w:bottom w:val="none" w:sz="0" w:space="0" w:color="auto"/>
                    <w:right w:val="none" w:sz="0" w:space="0" w:color="auto"/>
                  </w:divBdr>
                  <w:divsChild>
                    <w:div w:id="1280334173">
                      <w:marLeft w:val="0"/>
                      <w:marRight w:val="0"/>
                      <w:marTop w:val="0"/>
                      <w:marBottom w:val="0"/>
                      <w:divBdr>
                        <w:top w:val="none" w:sz="0" w:space="0" w:color="auto"/>
                        <w:left w:val="none" w:sz="0" w:space="0" w:color="auto"/>
                        <w:bottom w:val="none" w:sz="0" w:space="0" w:color="auto"/>
                        <w:right w:val="none" w:sz="0" w:space="0" w:color="auto"/>
                      </w:divBdr>
                    </w:div>
                  </w:divsChild>
                </w:div>
                <w:div w:id="1413770138">
                  <w:marLeft w:val="0"/>
                  <w:marRight w:val="0"/>
                  <w:marTop w:val="0"/>
                  <w:marBottom w:val="0"/>
                  <w:divBdr>
                    <w:top w:val="none" w:sz="0" w:space="0" w:color="auto"/>
                    <w:left w:val="none" w:sz="0" w:space="0" w:color="auto"/>
                    <w:bottom w:val="none" w:sz="0" w:space="0" w:color="auto"/>
                    <w:right w:val="none" w:sz="0" w:space="0" w:color="auto"/>
                  </w:divBdr>
                  <w:divsChild>
                    <w:div w:id="1966349019">
                      <w:marLeft w:val="0"/>
                      <w:marRight w:val="0"/>
                      <w:marTop w:val="0"/>
                      <w:marBottom w:val="0"/>
                      <w:divBdr>
                        <w:top w:val="none" w:sz="0" w:space="0" w:color="auto"/>
                        <w:left w:val="none" w:sz="0" w:space="0" w:color="auto"/>
                        <w:bottom w:val="none" w:sz="0" w:space="0" w:color="auto"/>
                        <w:right w:val="none" w:sz="0" w:space="0" w:color="auto"/>
                      </w:divBdr>
                    </w:div>
                  </w:divsChild>
                </w:div>
                <w:div w:id="436558860">
                  <w:marLeft w:val="0"/>
                  <w:marRight w:val="0"/>
                  <w:marTop w:val="0"/>
                  <w:marBottom w:val="0"/>
                  <w:divBdr>
                    <w:top w:val="none" w:sz="0" w:space="0" w:color="auto"/>
                    <w:left w:val="none" w:sz="0" w:space="0" w:color="auto"/>
                    <w:bottom w:val="none" w:sz="0" w:space="0" w:color="auto"/>
                    <w:right w:val="none" w:sz="0" w:space="0" w:color="auto"/>
                  </w:divBdr>
                  <w:divsChild>
                    <w:div w:id="746734083">
                      <w:marLeft w:val="0"/>
                      <w:marRight w:val="0"/>
                      <w:marTop w:val="0"/>
                      <w:marBottom w:val="0"/>
                      <w:divBdr>
                        <w:top w:val="none" w:sz="0" w:space="0" w:color="auto"/>
                        <w:left w:val="none" w:sz="0" w:space="0" w:color="auto"/>
                        <w:bottom w:val="none" w:sz="0" w:space="0" w:color="auto"/>
                        <w:right w:val="none" w:sz="0" w:space="0" w:color="auto"/>
                      </w:divBdr>
                    </w:div>
                  </w:divsChild>
                </w:div>
                <w:div w:id="307512270">
                  <w:marLeft w:val="0"/>
                  <w:marRight w:val="0"/>
                  <w:marTop w:val="0"/>
                  <w:marBottom w:val="0"/>
                  <w:divBdr>
                    <w:top w:val="none" w:sz="0" w:space="0" w:color="auto"/>
                    <w:left w:val="none" w:sz="0" w:space="0" w:color="auto"/>
                    <w:bottom w:val="none" w:sz="0" w:space="0" w:color="auto"/>
                    <w:right w:val="none" w:sz="0" w:space="0" w:color="auto"/>
                  </w:divBdr>
                  <w:divsChild>
                    <w:div w:id="1350646385">
                      <w:marLeft w:val="0"/>
                      <w:marRight w:val="0"/>
                      <w:marTop w:val="0"/>
                      <w:marBottom w:val="0"/>
                      <w:divBdr>
                        <w:top w:val="none" w:sz="0" w:space="0" w:color="auto"/>
                        <w:left w:val="none" w:sz="0" w:space="0" w:color="auto"/>
                        <w:bottom w:val="none" w:sz="0" w:space="0" w:color="auto"/>
                        <w:right w:val="none" w:sz="0" w:space="0" w:color="auto"/>
                      </w:divBdr>
                    </w:div>
                  </w:divsChild>
                </w:div>
                <w:div w:id="814181634">
                  <w:marLeft w:val="0"/>
                  <w:marRight w:val="0"/>
                  <w:marTop w:val="0"/>
                  <w:marBottom w:val="0"/>
                  <w:divBdr>
                    <w:top w:val="none" w:sz="0" w:space="0" w:color="auto"/>
                    <w:left w:val="none" w:sz="0" w:space="0" w:color="auto"/>
                    <w:bottom w:val="none" w:sz="0" w:space="0" w:color="auto"/>
                    <w:right w:val="none" w:sz="0" w:space="0" w:color="auto"/>
                  </w:divBdr>
                  <w:divsChild>
                    <w:div w:id="1394038408">
                      <w:marLeft w:val="0"/>
                      <w:marRight w:val="0"/>
                      <w:marTop w:val="0"/>
                      <w:marBottom w:val="0"/>
                      <w:divBdr>
                        <w:top w:val="none" w:sz="0" w:space="0" w:color="auto"/>
                        <w:left w:val="none" w:sz="0" w:space="0" w:color="auto"/>
                        <w:bottom w:val="none" w:sz="0" w:space="0" w:color="auto"/>
                        <w:right w:val="none" w:sz="0" w:space="0" w:color="auto"/>
                      </w:divBdr>
                    </w:div>
                  </w:divsChild>
                </w:div>
                <w:div w:id="1513446282">
                  <w:marLeft w:val="0"/>
                  <w:marRight w:val="0"/>
                  <w:marTop w:val="0"/>
                  <w:marBottom w:val="0"/>
                  <w:divBdr>
                    <w:top w:val="none" w:sz="0" w:space="0" w:color="auto"/>
                    <w:left w:val="none" w:sz="0" w:space="0" w:color="auto"/>
                    <w:bottom w:val="none" w:sz="0" w:space="0" w:color="auto"/>
                    <w:right w:val="none" w:sz="0" w:space="0" w:color="auto"/>
                  </w:divBdr>
                  <w:divsChild>
                    <w:div w:id="152767831">
                      <w:marLeft w:val="0"/>
                      <w:marRight w:val="0"/>
                      <w:marTop w:val="0"/>
                      <w:marBottom w:val="0"/>
                      <w:divBdr>
                        <w:top w:val="none" w:sz="0" w:space="0" w:color="auto"/>
                        <w:left w:val="none" w:sz="0" w:space="0" w:color="auto"/>
                        <w:bottom w:val="none" w:sz="0" w:space="0" w:color="auto"/>
                        <w:right w:val="none" w:sz="0" w:space="0" w:color="auto"/>
                      </w:divBdr>
                    </w:div>
                  </w:divsChild>
                </w:div>
                <w:div w:id="1355225875">
                  <w:marLeft w:val="0"/>
                  <w:marRight w:val="0"/>
                  <w:marTop w:val="0"/>
                  <w:marBottom w:val="0"/>
                  <w:divBdr>
                    <w:top w:val="none" w:sz="0" w:space="0" w:color="auto"/>
                    <w:left w:val="none" w:sz="0" w:space="0" w:color="auto"/>
                    <w:bottom w:val="none" w:sz="0" w:space="0" w:color="auto"/>
                    <w:right w:val="none" w:sz="0" w:space="0" w:color="auto"/>
                  </w:divBdr>
                  <w:divsChild>
                    <w:div w:id="1786003479">
                      <w:marLeft w:val="0"/>
                      <w:marRight w:val="0"/>
                      <w:marTop w:val="0"/>
                      <w:marBottom w:val="0"/>
                      <w:divBdr>
                        <w:top w:val="none" w:sz="0" w:space="0" w:color="auto"/>
                        <w:left w:val="none" w:sz="0" w:space="0" w:color="auto"/>
                        <w:bottom w:val="none" w:sz="0" w:space="0" w:color="auto"/>
                        <w:right w:val="none" w:sz="0" w:space="0" w:color="auto"/>
                      </w:divBdr>
                    </w:div>
                  </w:divsChild>
                </w:div>
                <w:div w:id="554241079">
                  <w:marLeft w:val="0"/>
                  <w:marRight w:val="0"/>
                  <w:marTop w:val="0"/>
                  <w:marBottom w:val="0"/>
                  <w:divBdr>
                    <w:top w:val="none" w:sz="0" w:space="0" w:color="auto"/>
                    <w:left w:val="none" w:sz="0" w:space="0" w:color="auto"/>
                    <w:bottom w:val="none" w:sz="0" w:space="0" w:color="auto"/>
                    <w:right w:val="none" w:sz="0" w:space="0" w:color="auto"/>
                  </w:divBdr>
                  <w:divsChild>
                    <w:div w:id="715471296">
                      <w:marLeft w:val="0"/>
                      <w:marRight w:val="0"/>
                      <w:marTop w:val="0"/>
                      <w:marBottom w:val="0"/>
                      <w:divBdr>
                        <w:top w:val="none" w:sz="0" w:space="0" w:color="auto"/>
                        <w:left w:val="none" w:sz="0" w:space="0" w:color="auto"/>
                        <w:bottom w:val="none" w:sz="0" w:space="0" w:color="auto"/>
                        <w:right w:val="none" w:sz="0" w:space="0" w:color="auto"/>
                      </w:divBdr>
                    </w:div>
                  </w:divsChild>
                </w:div>
                <w:div w:id="1339962013">
                  <w:marLeft w:val="0"/>
                  <w:marRight w:val="0"/>
                  <w:marTop w:val="0"/>
                  <w:marBottom w:val="0"/>
                  <w:divBdr>
                    <w:top w:val="none" w:sz="0" w:space="0" w:color="auto"/>
                    <w:left w:val="none" w:sz="0" w:space="0" w:color="auto"/>
                    <w:bottom w:val="none" w:sz="0" w:space="0" w:color="auto"/>
                    <w:right w:val="none" w:sz="0" w:space="0" w:color="auto"/>
                  </w:divBdr>
                  <w:divsChild>
                    <w:div w:id="609975720">
                      <w:marLeft w:val="0"/>
                      <w:marRight w:val="0"/>
                      <w:marTop w:val="0"/>
                      <w:marBottom w:val="0"/>
                      <w:divBdr>
                        <w:top w:val="none" w:sz="0" w:space="0" w:color="auto"/>
                        <w:left w:val="none" w:sz="0" w:space="0" w:color="auto"/>
                        <w:bottom w:val="none" w:sz="0" w:space="0" w:color="auto"/>
                        <w:right w:val="none" w:sz="0" w:space="0" w:color="auto"/>
                      </w:divBdr>
                    </w:div>
                  </w:divsChild>
                </w:div>
                <w:div w:id="699820255">
                  <w:marLeft w:val="0"/>
                  <w:marRight w:val="0"/>
                  <w:marTop w:val="0"/>
                  <w:marBottom w:val="0"/>
                  <w:divBdr>
                    <w:top w:val="none" w:sz="0" w:space="0" w:color="auto"/>
                    <w:left w:val="none" w:sz="0" w:space="0" w:color="auto"/>
                    <w:bottom w:val="none" w:sz="0" w:space="0" w:color="auto"/>
                    <w:right w:val="none" w:sz="0" w:space="0" w:color="auto"/>
                  </w:divBdr>
                  <w:divsChild>
                    <w:div w:id="1426730659">
                      <w:marLeft w:val="0"/>
                      <w:marRight w:val="0"/>
                      <w:marTop w:val="0"/>
                      <w:marBottom w:val="0"/>
                      <w:divBdr>
                        <w:top w:val="none" w:sz="0" w:space="0" w:color="auto"/>
                        <w:left w:val="none" w:sz="0" w:space="0" w:color="auto"/>
                        <w:bottom w:val="none" w:sz="0" w:space="0" w:color="auto"/>
                        <w:right w:val="none" w:sz="0" w:space="0" w:color="auto"/>
                      </w:divBdr>
                    </w:div>
                  </w:divsChild>
                </w:div>
                <w:div w:id="455298994">
                  <w:marLeft w:val="0"/>
                  <w:marRight w:val="0"/>
                  <w:marTop w:val="0"/>
                  <w:marBottom w:val="0"/>
                  <w:divBdr>
                    <w:top w:val="none" w:sz="0" w:space="0" w:color="auto"/>
                    <w:left w:val="none" w:sz="0" w:space="0" w:color="auto"/>
                    <w:bottom w:val="none" w:sz="0" w:space="0" w:color="auto"/>
                    <w:right w:val="none" w:sz="0" w:space="0" w:color="auto"/>
                  </w:divBdr>
                  <w:divsChild>
                    <w:div w:id="1382972125">
                      <w:marLeft w:val="0"/>
                      <w:marRight w:val="0"/>
                      <w:marTop w:val="0"/>
                      <w:marBottom w:val="0"/>
                      <w:divBdr>
                        <w:top w:val="none" w:sz="0" w:space="0" w:color="auto"/>
                        <w:left w:val="none" w:sz="0" w:space="0" w:color="auto"/>
                        <w:bottom w:val="none" w:sz="0" w:space="0" w:color="auto"/>
                        <w:right w:val="none" w:sz="0" w:space="0" w:color="auto"/>
                      </w:divBdr>
                    </w:div>
                  </w:divsChild>
                </w:div>
                <w:div w:id="1818110453">
                  <w:marLeft w:val="0"/>
                  <w:marRight w:val="0"/>
                  <w:marTop w:val="0"/>
                  <w:marBottom w:val="0"/>
                  <w:divBdr>
                    <w:top w:val="none" w:sz="0" w:space="0" w:color="auto"/>
                    <w:left w:val="none" w:sz="0" w:space="0" w:color="auto"/>
                    <w:bottom w:val="none" w:sz="0" w:space="0" w:color="auto"/>
                    <w:right w:val="none" w:sz="0" w:space="0" w:color="auto"/>
                  </w:divBdr>
                  <w:divsChild>
                    <w:div w:id="287978312">
                      <w:marLeft w:val="0"/>
                      <w:marRight w:val="0"/>
                      <w:marTop w:val="0"/>
                      <w:marBottom w:val="0"/>
                      <w:divBdr>
                        <w:top w:val="none" w:sz="0" w:space="0" w:color="auto"/>
                        <w:left w:val="none" w:sz="0" w:space="0" w:color="auto"/>
                        <w:bottom w:val="none" w:sz="0" w:space="0" w:color="auto"/>
                        <w:right w:val="none" w:sz="0" w:space="0" w:color="auto"/>
                      </w:divBdr>
                    </w:div>
                  </w:divsChild>
                </w:div>
                <w:div w:id="808590854">
                  <w:marLeft w:val="0"/>
                  <w:marRight w:val="0"/>
                  <w:marTop w:val="0"/>
                  <w:marBottom w:val="0"/>
                  <w:divBdr>
                    <w:top w:val="none" w:sz="0" w:space="0" w:color="auto"/>
                    <w:left w:val="none" w:sz="0" w:space="0" w:color="auto"/>
                    <w:bottom w:val="none" w:sz="0" w:space="0" w:color="auto"/>
                    <w:right w:val="none" w:sz="0" w:space="0" w:color="auto"/>
                  </w:divBdr>
                  <w:divsChild>
                    <w:div w:id="916280150">
                      <w:marLeft w:val="0"/>
                      <w:marRight w:val="0"/>
                      <w:marTop w:val="0"/>
                      <w:marBottom w:val="0"/>
                      <w:divBdr>
                        <w:top w:val="none" w:sz="0" w:space="0" w:color="auto"/>
                        <w:left w:val="none" w:sz="0" w:space="0" w:color="auto"/>
                        <w:bottom w:val="none" w:sz="0" w:space="0" w:color="auto"/>
                        <w:right w:val="none" w:sz="0" w:space="0" w:color="auto"/>
                      </w:divBdr>
                    </w:div>
                  </w:divsChild>
                </w:div>
                <w:div w:id="1609894564">
                  <w:marLeft w:val="0"/>
                  <w:marRight w:val="0"/>
                  <w:marTop w:val="0"/>
                  <w:marBottom w:val="0"/>
                  <w:divBdr>
                    <w:top w:val="none" w:sz="0" w:space="0" w:color="auto"/>
                    <w:left w:val="none" w:sz="0" w:space="0" w:color="auto"/>
                    <w:bottom w:val="none" w:sz="0" w:space="0" w:color="auto"/>
                    <w:right w:val="none" w:sz="0" w:space="0" w:color="auto"/>
                  </w:divBdr>
                  <w:divsChild>
                    <w:div w:id="1521898337">
                      <w:marLeft w:val="0"/>
                      <w:marRight w:val="0"/>
                      <w:marTop w:val="0"/>
                      <w:marBottom w:val="0"/>
                      <w:divBdr>
                        <w:top w:val="none" w:sz="0" w:space="0" w:color="auto"/>
                        <w:left w:val="none" w:sz="0" w:space="0" w:color="auto"/>
                        <w:bottom w:val="none" w:sz="0" w:space="0" w:color="auto"/>
                        <w:right w:val="none" w:sz="0" w:space="0" w:color="auto"/>
                      </w:divBdr>
                    </w:div>
                  </w:divsChild>
                </w:div>
                <w:div w:id="1810509863">
                  <w:marLeft w:val="0"/>
                  <w:marRight w:val="0"/>
                  <w:marTop w:val="0"/>
                  <w:marBottom w:val="0"/>
                  <w:divBdr>
                    <w:top w:val="none" w:sz="0" w:space="0" w:color="auto"/>
                    <w:left w:val="none" w:sz="0" w:space="0" w:color="auto"/>
                    <w:bottom w:val="none" w:sz="0" w:space="0" w:color="auto"/>
                    <w:right w:val="none" w:sz="0" w:space="0" w:color="auto"/>
                  </w:divBdr>
                  <w:divsChild>
                    <w:div w:id="1166556847">
                      <w:marLeft w:val="0"/>
                      <w:marRight w:val="0"/>
                      <w:marTop w:val="0"/>
                      <w:marBottom w:val="0"/>
                      <w:divBdr>
                        <w:top w:val="none" w:sz="0" w:space="0" w:color="auto"/>
                        <w:left w:val="none" w:sz="0" w:space="0" w:color="auto"/>
                        <w:bottom w:val="none" w:sz="0" w:space="0" w:color="auto"/>
                        <w:right w:val="none" w:sz="0" w:space="0" w:color="auto"/>
                      </w:divBdr>
                    </w:div>
                  </w:divsChild>
                </w:div>
                <w:div w:id="481386740">
                  <w:marLeft w:val="0"/>
                  <w:marRight w:val="0"/>
                  <w:marTop w:val="0"/>
                  <w:marBottom w:val="0"/>
                  <w:divBdr>
                    <w:top w:val="none" w:sz="0" w:space="0" w:color="auto"/>
                    <w:left w:val="none" w:sz="0" w:space="0" w:color="auto"/>
                    <w:bottom w:val="none" w:sz="0" w:space="0" w:color="auto"/>
                    <w:right w:val="none" w:sz="0" w:space="0" w:color="auto"/>
                  </w:divBdr>
                  <w:divsChild>
                    <w:div w:id="1625117823">
                      <w:marLeft w:val="0"/>
                      <w:marRight w:val="0"/>
                      <w:marTop w:val="0"/>
                      <w:marBottom w:val="0"/>
                      <w:divBdr>
                        <w:top w:val="none" w:sz="0" w:space="0" w:color="auto"/>
                        <w:left w:val="none" w:sz="0" w:space="0" w:color="auto"/>
                        <w:bottom w:val="none" w:sz="0" w:space="0" w:color="auto"/>
                        <w:right w:val="none" w:sz="0" w:space="0" w:color="auto"/>
                      </w:divBdr>
                    </w:div>
                  </w:divsChild>
                </w:div>
                <w:div w:id="1606962829">
                  <w:marLeft w:val="0"/>
                  <w:marRight w:val="0"/>
                  <w:marTop w:val="0"/>
                  <w:marBottom w:val="0"/>
                  <w:divBdr>
                    <w:top w:val="none" w:sz="0" w:space="0" w:color="auto"/>
                    <w:left w:val="none" w:sz="0" w:space="0" w:color="auto"/>
                    <w:bottom w:val="none" w:sz="0" w:space="0" w:color="auto"/>
                    <w:right w:val="none" w:sz="0" w:space="0" w:color="auto"/>
                  </w:divBdr>
                  <w:divsChild>
                    <w:div w:id="344403720">
                      <w:marLeft w:val="0"/>
                      <w:marRight w:val="0"/>
                      <w:marTop w:val="0"/>
                      <w:marBottom w:val="0"/>
                      <w:divBdr>
                        <w:top w:val="none" w:sz="0" w:space="0" w:color="auto"/>
                        <w:left w:val="none" w:sz="0" w:space="0" w:color="auto"/>
                        <w:bottom w:val="none" w:sz="0" w:space="0" w:color="auto"/>
                        <w:right w:val="none" w:sz="0" w:space="0" w:color="auto"/>
                      </w:divBdr>
                    </w:div>
                  </w:divsChild>
                </w:div>
                <w:div w:id="325936011">
                  <w:marLeft w:val="0"/>
                  <w:marRight w:val="0"/>
                  <w:marTop w:val="0"/>
                  <w:marBottom w:val="0"/>
                  <w:divBdr>
                    <w:top w:val="none" w:sz="0" w:space="0" w:color="auto"/>
                    <w:left w:val="none" w:sz="0" w:space="0" w:color="auto"/>
                    <w:bottom w:val="none" w:sz="0" w:space="0" w:color="auto"/>
                    <w:right w:val="none" w:sz="0" w:space="0" w:color="auto"/>
                  </w:divBdr>
                  <w:divsChild>
                    <w:div w:id="226115052">
                      <w:marLeft w:val="0"/>
                      <w:marRight w:val="0"/>
                      <w:marTop w:val="0"/>
                      <w:marBottom w:val="0"/>
                      <w:divBdr>
                        <w:top w:val="none" w:sz="0" w:space="0" w:color="auto"/>
                        <w:left w:val="none" w:sz="0" w:space="0" w:color="auto"/>
                        <w:bottom w:val="none" w:sz="0" w:space="0" w:color="auto"/>
                        <w:right w:val="none" w:sz="0" w:space="0" w:color="auto"/>
                      </w:divBdr>
                    </w:div>
                  </w:divsChild>
                </w:div>
                <w:div w:id="403916551">
                  <w:marLeft w:val="0"/>
                  <w:marRight w:val="0"/>
                  <w:marTop w:val="0"/>
                  <w:marBottom w:val="0"/>
                  <w:divBdr>
                    <w:top w:val="none" w:sz="0" w:space="0" w:color="auto"/>
                    <w:left w:val="none" w:sz="0" w:space="0" w:color="auto"/>
                    <w:bottom w:val="none" w:sz="0" w:space="0" w:color="auto"/>
                    <w:right w:val="none" w:sz="0" w:space="0" w:color="auto"/>
                  </w:divBdr>
                  <w:divsChild>
                    <w:div w:id="2097821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151814">
          <w:marLeft w:val="0"/>
          <w:marRight w:val="0"/>
          <w:marTop w:val="0"/>
          <w:marBottom w:val="0"/>
          <w:divBdr>
            <w:top w:val="none" w:sz="0" w:space="0" w:color="auto"/>
            <w:left w:val="none" w:sz="0" w:space="0" w:color="auto"/>
            <w:bottom w:val="none" w:sz="0" w:space="0" w:color="auto"/>
            <w:right w:val="none" w:sz="0" w:space="0" w:color="auto"/>
          </w:divBdr>
        </w:div>
        <w:div w:id="532424124">
          <w:marLeft w:val="0"/>
          <w:marRight w:val="0"/>
          <w:marTop w:val="0"/>
          <w:marBottom w:val="0"/>
          <w:divBdr>
            <w:top w:val="none" w:sz="0" w:space="0" w:color="auto"/>
            <w:left w:val="none" w:sz="0" w:space="0" w:color="auto"/>
            <w:bottom w:val="none" w:sz="0" w:space="0" w:color="auto"/>
            <w:right w:val="none" w:sz="0" w:space="0" w:color="auto"/>
          </w:divBdr>
        </w:div>
        <w:div w:id="587888585">
          <w:marLeft w:val="0"/>
          <w:marRight w:val="0"/>
          <w:marTop w:val="0"/>
          <w:marBottom w:val="0"/>
          <w:divBdr>
            <w:top w:val="none" w:sz="0" w:space="0" w:color="auto"/>
            <w:left w:val="none" w:sz="0" w:space="0" w:color="auto"/>
            <w:bottom w:val="none" w:sz="0" w:space="0" w:color="auto"/>
            <w:right w:val="none" w:sz="0" w:space="0" w:color="auto"/>
          </w:divBdr>
        </w:div>
        <w:div w:id="269119759">
          <w:marLeft w:val="0"/>
          <w:marRight w:val="0"/>
          <w:marTop w:val="0"/>
          <w:marBottom w:val="0"/>
          <w:divBdr>
            <w:top w:val="none" w:sz="0" w:space="0" w:color="auto"/>
            <w:left w:val="none" w:sz="0" w:space="0" w:color="auto"/>
            <w:bottom w:val="none" w:sz="0" w:space="0" w:color="auto"/>
            <w:right w:val="none" w:sz="0" w:space="0" w:color="auto"/>
          </w:divBdr>
        </w:div>
        <w:div w:id="1932465146">
          <w:marLeft w:val="0"/>
          <w:marRight w:val="0"/>
          <w:marTop w:val="0"/>
          <w:marBottom w:val="0"/>
          <w:divBdr>
            <w:top w:val="none" w:sz="0" w:space="0" w:color="auto"/>
            <w:left w:val="none" w:sz="0" w:space="0" w:color="auto"/>
            <w:bottom w:val="none" w:sz="0" w:space="0" w:color="auto"/>
            <w:right w:val="none" w:sz="0" w:space="0" w:color="auto"/>
          </w:divBdr>
        </w:div>
        <w:div w:id="634484934">
          <w:marLeft w:val="0"/>
          <w:marRight w:val="0"/>
          <w:marTop w:val="0"/>
          <w:marBottom w:val="0"/>
          <w:divBdr>
            <w:top w:val="none" w:sz="0" w:space="0" w:color="auto"/>
            <w:left w:val="none" w:sz="0" w:space="0" w:color="auto"/>
            <w:bottom w:val="none" w:sz="0" w:space="0" w:color="auto"/>
            <w:right w:val="none" w:sz="0" w:space="0" w:color="auto"/>
          </w:divBdr>
          <w:divsChild>
            <w:div w:id="1909991768">
              <w:marLeft w:val="-45"/>
              <w:marRight w:val="0"/>
              <w:marTop w:val="30"/>
              <w:marBottom w:val="30"/>
              <w:divBdr>
                <w:top w:val="none" w:sz="0" w:space="0" w:color="auto"/>
                <w:left w:val="none" w:sz="0" w:space="0" w:color="auto"/>
                <w:bottom w:val="none" w:sz="0" w:space="0" w:color="auto"/>
                <w:right w:val="none" w:sz="0" w:space="0" w:color="auto"/>
              </w:divBdr>
              <w:divsChild>
                <w:div w:id="582761697">
                  <w:marLeft w:val="0"/>
                  <w:marRight w:val="0"/>
                  <w:marTop w:val="0"/>
                  <w:marBottom w:val="0"/>
                  <w:divBdr>
                    <w:top w:val="none" w:sz="0" w:space="0" w:color="auto"/>
                    <w:left w:val="none" w:sz="0" w:space="0" w:color="auto"/>
                    <w:bottom w:val="none" w:sz="0" w:space="0" w:color="auto"/>
                    <w:right w:val="none" w:sz="0" w:space="0" w:color="auto"/>
                  </w:divBdr>
                  <w:divsChild>
                    <w:div w:id="1891308376">
                      <w:marLeft w:val="0"/>
                      <w:marRight w:val="0"/>
                      <w:marTop w:val="0"/>
                      <w:marBottom w:val="0"/>
                      <w:divBdr>
                        <w:top w:val="none" w:sz="0" w:space="0" w:color="auto"/>
                        <w:left w:val="none" w:sz="0" w:space="0" w:color="auto"/>
                        <w:bottom w:val="none" w:sz="0" w:space="0" w:color="auto"/>
                        <w:right w:val="none" w:sz="0" w:space="0" w:color="auto"/>
                      </w:divBdr>
                    </w:div>
                  </w:divsChild>
                </w:div>
                <w:div w:id="450976650">
                  <w:marLeft w:val="0"/>
                  <w:marRight w:val="0"/>
                  <w:marTop w:val="0"/>
                  <w:marBottom w:val="0"/>
                  <w:divBdr>
                    <w:top w:val="none" w:sz="0" w:space="0" w:color="auto"/>
                    <w:left w:val="none" w:sz="0" w:space="0" w:color="auto"/>
                    <w:bottom w:val="none" w:sz="0" w:space="0" w:color="auto"/>
                    <w:right w:val="none" w:sz="0" w:space="0" w:color="auto"/>
                  </w:divBdr>
                  <w:divsChild>
                    <w:div w:id="319578039">
                      <w:marLeft w:val="0"/>
                      <w:marRight w:val="0"/>
                      <w:marTop w:val="0"/>
                      <w:marBottom w:val="0"/>
                      <w:divBdr>
                        <w:top w:val="none" w:sz="0" w:space="0" w:color="auto"/>
                        <w:left w:val="none" w:sz="0" w:space="0" w:color="auto"/>
                        <w:bottom w:val="none" w:sz="0" w:space="0" w:color="auto"/>
                        <w:right w:val="none" w:sz="0" w:space="0" w:color="auto"/>
                      </w:divBdr>
                    </w:div>
                  </w:divsChild>
                </w:div>
                <w:div w:id="926620204">
                  <w:marLeft w:val="0"/>
                  <w:marRight w:val="0"/>
                  <w:marTop w:val="0"/>
                  <w:marBottom w:val="0"/>
                  <w:divBdr>
                    <w:top w:val="none" w:sz="0" w:space="0" w:color="auto"/>
                    <w:left w:val="none" w:sz="0" w:space="0" w:color="auto"/>
                    <w:bottom w:val="none" w:sz="0" w:space="0" w:color="auto"/>
                    <w:right w:val="none" w:sz="0" w:space="0" w:color="auto"/>
                  </w:divBdr>
                  <w:divsChild>
                    <w:div w:id="1671759490">
                      <w:marLeft w:val="0"/>
                      <w:marRight w:val="0"/>
                      <w:marTop w:val="0"/>
                      <w:marBottom w:val="0"/>
                      <w:divBdr>
                        <w:top w:val="none" w:sz="0" w:space="0" w:color="auto"/>
                        <w:left w:val="none" w:sz="0" w:space="0" w:color="auto"/>
                        <w:bottom w:val="none" w:sz="0" w:space="0" w:color="auto"/>
                        <w:right w:val="none" w:sz="0" w:space="0" w:color="auto"/>
                      </w:divBdr>
                    </w:div>
                  </w:divsChild>
                </w:div>
                <w:div w:id="878323082">
                  <w:marLeft w:val="0"/>
                  <w:marRight w:val="0"/>
                  <w:marTop w:val="0"/>
                  <w:marBottom w:val="0"/>
                  <w:divBdr>
                    <w:top w:val="none" w:sz="0" w:space="0" w:color="auto"/>
                    <w:left w:val="none" w:sz="0" w:space="0" w:color="auto"/>
                    <w:bottom w:val="none" w:sz="0" w:space="0" w:color="auto"/>
                    <w:right w:val="none" w:sz="0" w:space="0" w:color="auto"/>
                  </w:divBdr>
                  <w:divsChild>
                    <w:div w:id="574165528">
                      <w:marLeft w:val="0"/>
                      <w:marRight w:val="0"/>
                      <w:marTop w:val="0"/>
                      <w:marBottom w:val="0"/>
                      <w:divBdr>
                        <w:top w:val="none" w:sz="0" w:space="0" w:color="auto"/>
                        <w:left w:val="none" w:sz="0" w:space="0" w:color="auto"/>
                        <w:bottom w:val="none" w:sz="0" w:space="0" w:color="auto"/>
                        <w:right w:val="none" w:sz="0" w:space="0" w:color="auto"/>
                      </w:divBdr>
                    </w:div>
                  </w:divsChild>
                </w:div>
                <w:div w:id="1586500074">
                  <w:marLeft w:val="0"/>
                  <w:marRight w:val="0"/>
                  <w:marTop w:val="0"/>
                  <w:marBottom w:val="0"/>
                  <w:divBdr>
                    <w:top w:val="none" w:sz="0" w:space="0" w:color="auto"/>
                    <w:left w:val="none" w:sz="0" w:space="0" w:color="auto"/>
                    <w:bottom w:val="none" w:sz="0" w:space="0" w:color="auto"/>
                    <w:right w:val="none" w:sz="0" w:space="0" w:color="auto"/>
                  </w:divBdr>
                  <w:divsChild>
                    <w:div w:id="1045175497">
                      <w:marLeft w:val="0"/>
                      <w:marRight w:val="0"/>
                      <w:marTop w:val="0"/>
                      <w:marBottom w:val="0"/>
                      <w:divBdr>
                        <w:top w:val="none" w:sz="0" w:space="0" w:color="auto"/>
                        <w:left w:val="none" w:sz="0" w:space="0" w:color="auto"/>
                        <w:bottom w:val="none" w:sz="0" w:space="0" w:color="auto"/>
                        <w:right w:val="none" w:sz="0" w:space="0" w:color="auto"/>
                      </w:divBdr>
                    </w:div>
                  </w:divsChild>
                </w:div>
                <w:div w:id="1255743143">
                  <w:marLeft w:val="0"/>
                  <w:marRight w:val="0"/>
                  <w:marTop w:val="0"/>
                  <w:marBottom w:val="0"/>
                  <w:divBdr>
                    <w:top w:val="none" w:sz="0" w:space="0" w:color="auto"/>
                    <w:left w:val="none" w:sz="0" w:space="0" w:color="auto"/>
                    <w:bottom w:val="none" w:sz="0" w:space="0" w:color="auto"/>
                    <w:right w:val="none" w:sz="0" w:space="0" w:color="auto"/>
                  </w:divBdr>
                  <w:divsChild>
                    <w:div w:id="1334264612">
                      <w:marLeft w:val="0"/>
                      <w:marRight w:val="0"/>
                      <w:marTop w:val="0"/>
                      <w:marBottom w:val="0"/>
                      <w:divBdr>
                        <w:top w:val="none" w:sz="0" w:space="0" w:color="auto"/>
                        <w:left w:val="none" w:sz="0" w:space="0" w:color="auto"/>
                        <w:bottom w:val="none" w:sz="0" w:space="0" w:color="auto"/>
                        <w:right w:val="none" w:sz="0" w:space="0" w:color="auto"/>
                      </w:divBdr>
                    </w:div>
                  </w:divsChild>
                </w:div>
                <w:div w:id="433407450">
                  <w:marLeft w:val="0"/>
                  <w:marRight w:val="0"/>
                  <w:marTop w:val="0"/>
                  <w:marBottom w:val="0"/>
                  <w:divBdr>
                    <w:top w:val="none" w:sz="0" w:space="0" w:color="auto"/>
                    <w:left w:val="none" w:sz="0" w:space="0" w:color="auto"/>
                    <w:bottom w:val="none" w:sz="0" w:space="0" w:color="auto"/>
                    <w:right w:val="none" w:sz="0" w:space="0" w:color="auto"/>
                  </w:divBdr>
                  <w:divsChild>
                    <w:div w:id="31540403">
                      <w:marLeft w:val="0"/>
                      <w:marRight w:val="0"/>
                      <w:marTop w:val="0"/>
                      <w:marBottom w:val="0"/>
                      <w:divBdr>
                        <w:top w:val="none" w:sz="0" w:space="0" w:color="auto"/>
                        <w:left w:val="none" w:sz="0" w:space="0" w:color="auto"/>
                        <w:bottom w:val="none" w:sz="0" w:space="0" w:color="auto"/>
                        <w:right w:val="none" w:sz="0" w:space="0" w:color="auto"/>
                      </w:divBdr>
                    </w:div>
                  </w:divsChild>
                </w:div>
                <w:div w:id="2023700784">
                  <w:marLeft w:val="0"/>
                  <w:marRight w:val="0"/>
                  <w:marTop w:val="0"/>
                  <w:marBottom w:val="0"/>
                  <w:divBdr>
                    <w:top w:val="none" w:sz="0" w:space="0" w:color="auto"/>
                    <w:left w:val="none" w:sz="0" w:space="0" w:color="auto"/>
                    <w:bottom w:val="none" w:sz="0" w:space="0" w:color="auto"/>
                    <w:right w:val="none" w:sz="0" w:space="0" w:color="auto"/>
                  </w:divBdr>
                  <w:divsChild>
                    <w:div w:id="1380206276">
                      <w:marLeft w:val="0"/>
                      <w:marRight w:val="0"/>
                      <w:marTop w:val="0"/>
                      <w:marBottom w:val="0"/>
                      <w:divBdr>
                        <w:top w:val="none" w:sz="0" w:space="0" w:color="auto"/>
                        <w:left w:val="none" w:sz="0" w:space="0" w:color="auto"/>
                        <w:bottom w:val="none" w:sz="0" w:space="0" w:color="auto"/>
                        <w:right w:val="none" w:sz="0" w:space="0" w:color="auto"/>
                      </w:divBdr>
                    </w:div>
                  </w:divsChild>
                </w:div>
                <w:div w:id="421803099">
                  <w:marLeft w:val="0"/>
                  <w:marRight w:val="0"/>
                  <w:marTop w:val="0"/>
                  <w:marBottom w:val="0"/>
                  <w:divBdr>
                    <w:top w:val="none" w:sz="0" w:space="0" w:color="auto"/>
                    <w:left w:val="none" w:sz="0" w:space="0" w:color="auto"/>
                    <w:bottom w:val="none" w:sz="0" w:space="0" w:color="auto"/>
                    <w:right w:val="none" w:sz="0" w:space="0" w:color="auto"/>
                  </w:divBdr>
                  <w:divsChild>
                    <w:div w:id="1883515360">
                      <w:marLeft w:val="0"/>
                      <w:marRight w:val="0"/>
                      <w:marTop w:val="0"/>
                      <w:marBottom w:val="0"/>
                      <w:divBdr>
                        <w:top w:val="none" w:sz="0" w:space="0" w:color="auto"/>
                        <w:left w:val="none" w:sz="0" w:space="0" w:color="auto"/>
                        <w:bottom w:val="none" w:sz="0" w:space="0" w:color="auto"/>
                        <w:right w:val="none" w:sz="0" w:space="0" w:color="auto"/>
                      </w:divBdr>
                    </w:div>
                  </w:divsChild>
                </w:div>
                <w:div w:id="345209941">
                  <w:marLeft w:val="0"/>
                  <w:marRight w:val="0"/>
                  <w:marTop w:val="0"/>
                  <w:marBottom w:val="0"/>
                  <w:divBdr>
                    <w:top w:val="none" w:sz="0" w:space="0" w:color="auto"/>
                    <w:left w:val="none" w:sz="0" w:space="0" w:color="auto"/>
                    <w:bottom w:val="none" w:sz="0" w:space="0" w:color="auto"/>
                    <w:right w:val="none" w:sz="0" w:space="0" w:color="auto"/>
                  </w:divBdr>
                  <w:divsChild>
                    <w:div w:id="486820693">
                      <w:marLeft w:val="0"/>
                      <w:marRight w:val="0"/>
                      <w:marTop w:val="0"/>
                      <w:marBottom w:val="0"/>
                      <w:divBdr>
                        <w:top w:val="none" w:sz="0" w:space="0" w:color="auto"/>
                        <w:left w:val="none" w:sz="0" w:space="0" w:color="auto"/>
                        <w:bottom w:val="none" w:sz="0" w:space="0" w:color="auto"/>
                        <w:right w:val="none" w:sz="0" w:space="0" w:color="auto"/>
                      </w:divBdr>
                    </w:div>
                  </w:divsChild>
                </w:div>
                <w:div w:id="916130055">
                  <w:marLeft w:val="0"/>
                  <w:marRight w:val="0"/>
                  <w:marTop w:val="0"/>
                  <w:marBottom w:val="0"/>
                  <w:divBdr>
                    <w:top w:val="none" w:sz="0" w:space="0" w:color="auto"/>
                    <w:left w:val="none" w:sz="0" w:space="0" w:color="auto"/>
                    <w:bottom w:val="none" w:sz="0" w:space="0" w:color="auto"/>
                    <w:right w:val="none" w:sz="0" w:space="0" w:color="auto"/>
                  </w:divBdr>
                  <w:divsChild>
                    <w:div w:id="1305546808">
                      <w:marLeft w:val="0"/>
                      <w:marRight w:val="0"/>
                      <w:marTop w:val="0"/>
                      <w:marBottom w:val="0"/>
                      <w:divBdr>
                        <w:top w:val="none" w:sz="0" w:space="0" w:color="auto"/>
                        <w:left w:val="none" w:sz="0" w:space="0" w:color="auto"/>
                        <w:bottom w:val="none" w:sz="0" w:space="0" w:color="auto"/>
                        <w:right w:val="none" w:sz="0" w:space="0" w:color="auto"/>
                      </w:divBdr>
                    </w:div>
                  </w:divsChild>
                </w:div>
                <w:div w:id="1187016525">
                  <w:marLeft w:val="0"/>
                  <w:marRight w:val="0"/>
                  <w:marTop w:val="0"/>
                  <w:marBottom w:val="0"/>
                  <w:divBdr>
                    <w:top w:val="none" w:sz="0" w:space="0" w:color="auto"/>
                    <w:left w:val="none" w:sz="0" w:space="0" w:color="auto"/>
                    <w:bottom w:val="none" w:sz="0" w:space="0" w:color="auto"/>
                    <w:right w:val="none" w:sz="0" w:space="0" w:color="auto"/>
                  </w:divBdr>
                  <w:divsChild>
                    <w:div w:id="1293712691">
                      <w:marLeft w:val="0"/>
                      <w:marRight w:val="0"/>
                      <w:marTop w:val="0"/>
                      <w:marBottom w:val="0"/>
                      <w:divBdr>
                        <w:top w:val="none" w:sz="0" w:space="0" w:color="auto"/>
                        <w:left w:val="none" w:sz="0" w:space="0" w:color="auto"/>
                        <w:bottom w:val="none" w:sz="0" w:space="0" w:color="auto"/>
                        <w:right w:val="none" w:sz="0" w:space="0" w:color="auto"/>
                      </w:divBdr>
                    </w:div>
                  </w:divsChild>
                </w:div>
                <w:div w:id="653795744">
                  <w:marLeft w:val="0"/>
                  <w:marRight w:val="0"/>
                  <w:marTop w:val="0"/>
                  <w:marBottom w:val="0"/>
                  <w:divBdr>
                    <w:top w:val="none" w:sz="0" w:space="0" w:color="auto"/>
                    <w:left w:val="none" w:sz="0" w:space="0" w:color="auto"/>
                    <w:bottom w:val="none" w:sz="0" w:space="0" w:color="auto"/>
                    <w:right w:val="none" w:sz="0" w:space="0" w:color="auto"/>
                  </w:divBdr>
                  <w:divsChild>
                    <w:div w:id="147942165">
                      <w:marLeft w:val="0"/>
                      <w:marRight w:val="0"/>
                      <w:marTop w:val="0"/>
                      <w:marBottom w:val="0"/>
                      <w:divBdr>
                        <w:top w:val="none" w:sz="0" w:space="0" w:color="auto"/>
                        <w:left w:val="none" w:sz="0" w:space="0" w:color="auto"/>
                        <w:bottom w:val="none" w:sz="0" w:space="0" w:color="auto"/>
                        <w:right w:val="none" w:sz="0" w:space="0" w:color="auto"/>
                      </w:divBdr>
                    </w:div>
                  </w:divsChild>
                </w:div>
                <w:div w:id="1918788064">
                  <w:marLeft w:val="0"/>
                  <w:marRight w:val="0"/>
                  <w:marTop w:val="0"/>
                  <w:marBottom w:val="0"/>
                  <w:divBdr>
                    <w:top w:val="none" w:sz="0" w:space="0" w:color="auto"/>
                    <w:left w:val="none" w:sz="0" w:space="0" w:color="auto"/>
                    <w:bottom w:val="none" w:sz="0" w:space="0" w:color="auto"/>
                    <w:right w:val="none" w:sz="0" w:space="0" w:color="auto"/>
                  </w:divBdr>
                  <w:divsChild>
                    <w:div w:id="2053188791">
                      <w:marLeft w:val="0"/>
                      <w:marRight w:val="0"/>
                      <w:marTop w:val="0"/>
                      <w:marBottom w:val="0"/>
                      <w:divBdr>
                        <w:top w:val="none" w:sz="0" w:space="0" w:color="auto"/>
                        <w:left w:val="none" w:sz="0" w:space="0" w:color="auto"/>
                        <w:bottom w:val="none" w:sz="0" w:space="0" w:color="auto"/>
                        <w:right w:val="none" w:sz="0" w:space="0" w:color="auto"/>
                      </w:divBdr>
                    </w:div>
                  </w:divsChild>
                </w:div>
                <w:div w:id="1108935930">
                  <w:marLeft w:val="0"/>
                  <w:marRight w:val="0"/>
                  <w:marTop w:val="0"/>
                  <w:marBottom w:val="0"/>
                  <w:divBdr>
                    <w:top w:val="none" w:sz="0" w:space="0" w:color="auto"/>
                    <w:left w:val="none" w:sz="0" w:space="0" w:color="auto"/>
                    <w:bottom w:val="none" w:sz="0" w:space="0" w:color="auto"/>
                    <w:right w:val="none" w:sz="0" w:space="0" w:color="auto"/>
                  </w:divBdr>
                  <w:divsChild>
                    <w:div w:id="75908039">
                      <w:marLeft w:val="0"/>
                      <w:marRight w:val="0"/>
                      <w:marTop w:val="0"/>
                      <w:marBottom w:val="0"/>
                      <w:divBdr>
                        <w:top w:val="none" w:sz="0" w:space="0" w:color="auto"/>
                        <w:left w:val="none" w:sz="0" w:space="0" w:color="auto"/>
                        <w:bottom w:val="none" w:sz="0" w:space="0" w:color="auto"/>
                        <w:right w:val="none" w:sz="0" w:space="0" w:color="auto"/>
                      </w:divBdr>
                    </w:div>
                  </w:divsChild>
                </w:div>
                <w:div w:id="1665351876">
                  <w:marLeft w:val="0"/>
                  <w:marRight w:val="0"/>
                  <w:marTop w:val="0"/>
                  <w:marBottom w:val="0"/>
                  <w:divBdr>
                    <w:top w:val="none" w:sz="0" w:space="0" w:color="auto"/>
                    <w:left w:val="none" w:sz="0" w:space="0" w:color="auto"/>
                    <w:bottom w:val="none" w:sz="0" w:space="0" w:color="auto"/>
                    <w:right w:val="none" w:sz="0" w:space="0" w:color="auto"/>
                  </w:divBdr>
                  <w:divsChild>
                    <w:div w:id="1996646463">
                      <w:marLeft w:val="0"/>
                      <w:marRight w:val="0"/>
                      <w:marTop w:val="0"/>
                      <w:marBottom w:val="0"/>
                      <w:divBdr>
                        <w:top w:val="none" w:sz="0" w:space="0" w:color="auto"/>
                        <w:left w:val="none" w:sz="0" w:space="0" w:color="auto"/>
                        <w:bottom w:val="none" w:sz="0" w:space="0" w:color="auto"/>
                        <w:right w:val="none" w:sz="0" w:space="0" w:color="auto"/>
                      </w:divBdr>
                    </w:div>
                  </w:divsChild>
                </w:div>
                <w:div w:id="1835797811">
                  <w:marLeft w:val="0"/>
                  <w:marRight w:val="0"/>
                  <w:marTop w:val="0"/>
                  <w:marBottom w:val="0"/>
                  <w:divBdr>
                    <w:top w:val="none" w:sz="0" w:space="0" w:color="auto"/>
                    <w:left w:val="none" w:sz="0" w:space="0" w:color="auto"/>
                    <w:bottom w:val="none" w:sz="0" w:space="0" w:color="auto"/>
                    <w:right w:val="none" w:sz="0" w:space="0" w:color="auto"/>
                  </w:divBdr>
                  <w:divsChild>
                    <w:div w:id="910849098">
                      <w:marLeft w:val="0"/>
                      <w:marRight w:val="0"/>
                      <w:marTop w:val="0"/>
                      <w:marBottom w:val="0"/>
                      <w:divBdr>
                        <w:top w:val="none" w:sz="0" w:space="0" w:color="auto"/>
                        <w:left w:val="none" w:sz="0" w:space="0" w:color="auto"/>
                        <w:bottom w:val="none" w:sz="0" w:space="0" w:color="auto"/>
                        <w:right w:val="none" w:sz="0" w:space="0" w:color="auto"/>
                      </w:divBdr>
                    </w:div>
                  </w:divsChild>
                </w:div>
                <w:div w:id="1737315286">
                  <w:marLeft w:val="0"/>
                  <w:marRight w:val="0"/>
                  <w:marTop w:val="0"/>
                  <w:marBottom w:val="0"/>
                  <w:divBdr>
                    <w:top w:val="none" w:sz="0" w:space="0" w:color="auto"/>
                    <w:left w:val="none" w:sz="0" w:space="0" w:color="auto"/>
                    <w:bottom w:val="none" w:sz="0" w:space="0" w:color="auto"/>
                    <w:right w:val="none" w:sz="0" w:space="0" w:color="auto"/>
                  </w:divBdr>
                  <w:divsChild>
                    <w:div w:id="1905556508">
                      <w:marLeft w:val="0"/>
                      <w:marRight w:val="0"/>
                      <w:marTop w:val="0"/>
                      <w:marBottom w:val="0"/>
                      <w:divBdr>
                        <w:top w:val="none" w:sz="0" w:space="0" w:color="auto"/>
                        <w:left w:val="none" w:sz="0" w:space="0" w:color="auto"/>
                        <w:bottom w:val="none" w:sz="0" w:space="0" w:color="auto"/>
                        <w:right w:val="none" w:sz="0" w:space="0" w:color="auto"/>
                      </w:divBdr>
                    </w:div>
                  </w:divsChild>
                </w:div>
                <w:div w:id="1117454916">
                  <w:marLeft w:val="0"/>
                  <w:marRight w:val="0"/>
                  <w:marTop w:val="0"/>
                  <w:marBottom w:val="0"/>
                  <w:divBdr>
                    <w:top w:val="none" w:sz="0" w:space="0" w:color="auto"/>
                    <w:left w:val="none" w:sz="0" w:space="0" w:color="auto"/>
                    <w:bottom w:val="none" w:sz="0" w:space="0" w:color="auto"/>
                    <w:right w:val="none" w:sz="0" w:space="0" w:color="auto"/>
                  </w:divBdr>
                  <w:divsChild>
                    <w:div w:id="1185293516">
                      <w:marLeft w:val="0"/>
                      <w:marRight w:val="0"/>
                      <w:marTop w:val="0"/>
                      <w:marBottom w:val="0"/>
                      <w:divBdr>
                        <w:top w:val="none" w:sz="0" w:space="0" w:color="auto"/>
                        <w:left w:val="none" w:sz="0" w:space="0" w:color="auto"/>
                        <w:bottom w:val="none" w:sz="0" w:space="0" w:color="auto"/>
                        <w:right w:val="none" w:sz="0" w:space="0" w:color="auto"/>
                      </w:divBdr>
                    </w:div>
                  </w:divsChild>
                </w:div>
                <w:div w:id="2050297180">
                  <w:marLeft w:val="0"/>
                  <w:marRight w:val="0"/>
                  <w:marTop w:val="0"/>
                  <w:marBottom w:val="0"/>
                  <w:divBdr>
                    <w:top w:val="none" w:sz="0" w:space="0" w:color="auto"/>
                    <w:left w:val="none" w:sz="0" w:space="0" w:color="auto"/>
                    <w:bottom w:val="none" w:sz="0" w:space="0" w:color="auto"/>
                    <w:right w:val="none" w:sz="0" w:space="0" w:color="auto"/>
                  </w:divBdr>
                  <w:divsChild>
                    <w:div w:id="1973243876">
                      <w:marLeft w:val="0"/>
                      <w:marRight w:val="0"/>
                      <w:marTop w:val="0"/>
                      <w:marBottom w:val="0"/>
                      <w:divBdr>
                        <w:top w:val="none" w:sz="0" w:space="0" w:color="auto"/>
                        <w:left w:val="none" w:sz="0" w:space="0" w:color="auto"/>
                        <w:bottom w:val="none" w:sz="0" w:space="0" w:color="auto"/>
                        <w:right w:val="none" w:sz="0" w:space="0" w:color="auto"/>
                      </w:divBdr>
                    </w:div>
                  </w:divsChild>
                </w:div>
                <w:div w:id="543442214">
                  <w:marLeft w:val="0"/>
                  <w:marRight w:val="0"/>
                  <w:marTop w:val="0"/>
                  <w:marBottom w:val="0"/>
                  <w:divBdr>
                    <w:top w:val="none" w:sz="0" w:space="0" w:color="auto"/>
                    <w:left w:val="none" w:sz="0" w:space="0" w:color="auto"/>
                    <w:bottom w:val="none" w:sz="0" w:space="0" w:color="auto"/>
                    <w:right w:val="none" w:sz="0" w:space="0" w:color="auto"/>
                  </w:divBdr>
                  <w:divsChild>
                    <w:div w:id="274021051">
                      <w:marLeft w:val="0"/>
                      <w:marRight w:val="0"/>
                      <w:marTop w:val="0"/>
                      <w:marBottom w:val="0"/>
                      <w:divBdr>
                        <w:top w:val="none" w:sz="0" w:space="0" w:color="auto"/>
                        <w:left w:val="none" w:sz="0" w:space="0" w:color="auto"/>
                        <w:bottom w:val="none" w:sz="0" w:space="0" w:color="auto"/>
                        <w:right w:val="none" w:sz="0" w:space="0" w:color="auto"/>
                      </w:divBdr>
                    </w:div>
                  </w:divsChild>
                </w:div>
                <w:div w:id="1925071297">
                  <w:marLeft w:val="0"/>
                  <w:marRight w:val="0"/>
                  <w:marTop w:val="0"/>
                  <w:marBottom w:val="0"/>
                  <w:divBdr>
                    <w:top w:val="none" w:sz="0" w:space="0" w:color="auto"/>
                    <w:left w:val="none" w:sz="0" w:space="0" w:color="auto"/>
                    <w:bottom w:val="none" w:sz="0" w:space="0" w:color="auto"/>
                    <w:right w:val="none" w:sz="0" w:space="0" w:color="auto"/>
                  </w:divBdr>
                  <w:divsChild>
                    <w:div w:id="1562404067">
                      <w:marLeft w:val="0"/>
                      <w:marRight w:val="0"/>
                      <w:marTop w:val="0"/>
                      <w:marBottom w:val="0"/>
                      <w:divBdr>
                        <w:top w:val="none" w:sz="0" w:space="0" w:color="auto"/>
                        <w:left w:val="none" w:sz="0" w:space="0" w:color="auto"/>
                        <w:bottom w:val="none" w:sz="0" w:space="0" w:color="auto"/>
                        <w:right w:val="none" w:sz="0" w:space="0" w:color="auto"/>
                      </w:divBdr>
                    </w:div>
                  </w:divsChild>
                </w:div>
                <w:div w:id="496728158">
                  <w:marLeft w:val="0"/>
                  <w:marRight w:val="0"/>
                  <w:marTop w:val="0"/>
                  <w:marBottom w:val="0"/>
                  <w:divBdr>
                    <w:top w:val="none" w:sz="0" w:space="0" w:color="auto"/>
                    <w:left w:val="none" w:sz="0" w:space="0" w:color="auto"/>
                    <w:bottom w:val="none" w:sz="0" w:space="0" w:color="auto"/>
                    <w:right w:val="none" w:sz="0" w:space="0" w:color="auto"/>
                  </w:divBdr>
                  <w:divsChild>
                    <w:div w:id="648487132">
                      <w:marLeft w:val="0"/>
                      <w:marRight w:val="0"/>
                      <w:marTop w:val="0"/>
                      <w:marBottom w:val="0"/>
                      <w:divBdr>
                        <w:top w:val="none" w:sz="0" w:space="0" w:color="auto"/>
                        <w:left w:val="none" w:sz="0" w:space="0" w:color="auto"/>
                        <w:bottom w:val="none" w:sz="0" w:space="0" w:color="auto"/>
                        <w:right w:val="none" w:sz="0" w:space="0" w:color="auto"/>
                      </w:divBdr>
                    </w:div>
                  </w:divsChild>
                </w:div>
                <w:div w:id="538592269">
                  <w:marLeft w:val="0"/>
                  <w:marRight w:val="0"/>
                  <w:marTop w:val="0"/>
                  <w:marBottom w:val="0"/>
                  <w:divBdr>
                    <w:top w:val="none" w:sz="0" w:space="0" w:color="auto"/>
                    <w:left w:val="none" w:sz="0" w:space="0" w:color="auto"/>
                    <w:bottom w:val="none" w:sz="0" w:space="0" w:color="auto"/>
                    <w:right w:val="none" w:sz="0" w:space="0" w:color="auto"/>
                  </w:divBdr>
                  <w:divsChild>
                    <w:div w:id="1798911454">
                      <w:marLeft w:val="0"/>
                      <w:marRight w:val="0"/>
                      <w:marTop w:val="0"/>
                      <w:marBottom w:val="0"/>
                      <w:divBdr>
                        <w:top w:val="none" w:sz="0" w:space="0" w:color="auto"/>
                        <w:left w:val="none" w:sz="0" w:space="0" w:color="auto"/>
                        <w:bottom w:val="none" w:sz="0" w:space="0" w:color="auto"/>
                        <w:right w:val="none" w:sz="0" w:space="0" w:color="auto"/>
                      </w:divBdr>
                    </w:div>
                  </w:divsChild>
                </w:div>
                <w:div w:id="496267664">
                  <w:marLeft w:val="0"/>
                  <w:marRight w:val="0"/>
                  <w:marTop w:val="0"/>
                  <w:marBottom w:val="0"/>
                  <w:divBdr>
                    <w:top w:val="none" w:sz="0" w:space="0" w:color="auto"/>
                    <w:left w:val="none" w:sz="0" w:space="0" w:color="auto"/>
                    <w:bottom w:val="none" w:sz="0" w:space="0" w:color="auto"/>
                    <w:right w:val="none" w:sz="0" w:space="0" w:color="auto"/>
                  </w:divBdr>
                  <w:divsChild>
                    <w:div w:id="1161699254">
                      <w:marLeft w:val="0"/>
                      <w:marRight w:val="0"/>
                      <w:marTop w:val="0"/>
                      <w:marBottom w:val="0"/>
                      <w:divBdr>
                        <w:top w:val="none" w:sz="0" w:space="0" w:color="auto"/>
                        <w:left w:val="none" w:sz="0" w:space="0" w:color="auto"/>
                        <w:bottom w:val="none" w:sz="0" w:space="0" w:color="auto"/>
                        <w:right w:val="none" w:sz="0" w:space="0" w:color="auto"/>
                      </w:divBdr>
                    </w:div>
                  </w:divsChild>
                </w:div>
                <w:div w:id="610548485">
                  <w:marLeft w:val="0"/>
                  <w:marRight w:val="0"/>
                  <w:marTop w:val="0"/>
                  <w:marBottom w:val="0"/>
                  <w:divBdr>
                    <w:top w:val="none" w:sz="0" w:space="0" w:color="auto"/>
                    <w:left w:val="none" w:sz="0" w:space="0" w:color="auto"/>
                    <w:bottom w:val="none" w:sz="0" w:space="0" w:color="auto"/>
                    <w:right w:val="none" w:sz="0" w:space="0" w:color="auto"/>
                  </w:divBdr>
                  <w:divsChild>
                    <w:div w:id="1295017171">
                      <w:marLeft w:val="0"/>
                      <w:marRight w:val="0"/>
                      <w:marTop w:val="0"/>
                      <w:marBottom w:val="0"/>
                      <w:divBdr>
                        <w:top w:val="none" w:sz="0" w:space="0" w:color="auto"/>
                        <w:left w:val="none" w:sz="0" w:space="0" w:color="auto"/>
                        <w:bottom w:val="none" w:sz="0" w:space="0" w:color="auto"/>
                        <w:right w:val="none" w:sz="0" w:space="0" w:color="auto"/>
                      </w:divBdr>
                    </w:div>
                  </w:divsChild>
                </w:div>
                <w:div w:id="50926250">
                  <w:marLeft w:val="0"/>
                  <w:marRight w:val="0"/>
                  <w:marTop w:val="0"/>
                  <w:marBottom w:val="0"/>
                  <w:divBdr>
                    <w:top w:val="none" w:sz="0" w:space="0" w:color="auto"/>
                    <w:left w:val="none" w:sz="0" w:space="0" w:color="auto"/>
                    <w:bottom w:val="none" w:sz="0" w:space="0" w:color="auto"/>
                    <w:right w:val="none" w:sz="0" w:space="0" w:color="auto"/>
                  </w:divBdr>
                  <w:divsChild>
                    <w:div w:id="1048410324">
                      <w:marLeft w:val="0"/>
                      <w:marRight w:val="0"/>
                      <w:marTop w:val="0"/>
                      <w:marBottom w:val="0"/>
                      <w:divBdr>
                        <w:top w:val="none" w:sz="0" w:space="0" w:color="auto"/>
                        <w:left w:val="none" w:sz="0" w:space="0" w:color="auto"/>
                        <w:bottom w:val="none" w:sz="0" w:space="0" w:color="auto"/>
                        <w:right w:val="none" w:sz="0" w:space="0" w:color="auto"/>
                      </w:divBdr>
                    </w:div>
                  </w:divsChild>
                </w:div>
                <w:div w:id="1843162311">
                  <w:marLeft w:val="0"/>
                  <w:marRight w:val="0"/>
                  <w:marTop w:val="0"/>
                  <w:marBottom w:val="0"/>
                  <w:divBdr>
                    <w:top w:val="none" w:sz="0" w:space="0" w:color="auto"/>
                    <w:left w:val="none" w:sz="0" w:space="0" w:color="auto"/>
                    <w:bottom w:val="none" w:sz="0" w:space="0" w:color="auto"/>
                    <w:right w:val="none" w:sz="0" w:space="0" w:color="auto"/>
                  </w:divBdr>
                  <w:divsChild>
                    <w:div w:id="235435776">
                      <w:marLeft w:val="0"/>
                      <w:marRight w:val="0"/>
                      <w:marTop w:val="0"/>
                      <w:marBottom w:val="0"/>
                      <w:divBdr>
                        <w:top w:val="none" w:sz="0" w:space="0" w:color="auto"/>
                        <w:left w:val="none" w:sz="0" w:space="0" w:color="auto"/>
                        <w:bottom w:val="none" w:sz="0" w:space="0" w:color="auto"/>
                        <w:right w:val="none" w:sz="0" w:space="0" w:color="auto"/>
                      </w:divBdr>
                    </w:div>
                  </w:divsChild>
                </w:div>
                <w:div w:id="946961670">
                  <w:marLeft w:val="0"/>
                  <w:marRight w:val="0"/>
                  <w:marTop w:val="0"/>
                  <w:marBottom w:val="0"/>
                  <w:divBdr>
                    <w:top w:val="none" w:sz="0" w:space="0" w:color="auto"/>
                    <w:left w:val="none" w:sz="0" w:space="0" w:color="auto"/>
                    <w:bottom w:val="none" w:sz="0" w:space="0" w:color="auto"/>
                    <w:right w:val="none" w:sz="0" w:space="0" w:color="auto"/>
                  </w:divBdr>
                  <w:divsChild>
                    <w:div w:id="858394670">
                      <w:marLeft w:val="0"/>
                      <w:marRight w:val="0"/>
                      <w:marTop w:val="0"/>
                      <w:marBottom w:val="0"/>
                      <w:divBdr>
                        <w:top w:val="none" w:sz="0" w:space="0" w:color="auto"/>
                        <w:left w:val="none" w:sz="0" w:space="0" w:color="auto"/>
                        <w:bottom w:val="none" w:sz="0" w:space="0" w:color="auto"/>
                        <w:right w:val="none" w:sz="0" w:space="0" w:color="auto"/>
                      </w:divBdr>
                    </w:div>
                  </w:divsChild>
                </w:div>
                <w:div w:id="578175574">
                  <w:marLeft w:val="0"/>
                  <w:marRight w:val="0"/>
                  <w:marTop w:val="0"/>
                  <w:marBottom w:val="0"/>
                  <w:divBdr>
                    <w:top w:val="none" w:sz="0" w:space="0" w:color="auto"/>
                    <w:left w:val="none" w:sz="0" w:space="0" w:color="auto"/>
                    <w:bottom w:val="none" w:sz="0" w:space="0" w:color="auto"/>
                    <w:right w:val="none" w:sz="0" w:space="0" w:color="auto"/>
                  </w:divBdr>
                  <w:divsChild>
                    <w:div w:id="1922908873">
                      <w:marLeft w:val="0"/>
                      <w:marRight w:val="0"/>
                      <w:marTop w:val="0"/>
                      <w:marBottom w:val="0"/>
                      <w:divBdr>
                        <w:top w:val="none" w:sz="0" w:space="0" w:color="auto"/>
                        <w:left w:val="none" w:sz="0" w:space="0" w:color="auto"/>
                        <w:bottom w:val="none" w:sz="0" w:space="0" w:color="auto"/>
                        <w:right w:val="none" w:sz="0" w:space="0" w:color="auto"/>
                      </w:divBdr>
                    </w:div>
                  </w:divsChild>
                </w:div>
                <w:div w:id="1866482283">
                  <w:marLeft w:val="0"/>
                  <w:marRight w:val="0"/>
                  <w:marTop w:val="0"/>
                  <w:marBottom w:val="0"/>
                  <w:divBdr>
                    <w:top w:val="none" w:sz="0" w:space="0" w:color="auto"/>
                    <w:left w:val="none" w:sz="0" w:space="0" w:color="auto"/>
                    <w:bottom w:val="none" w:sz="0" w:space="0" w:color="auto"/>
                    <w:right w:val="none" w:sz="0" w:space="0" w:color="auto"/>
                  </w:divBdr>
                  <w:divsChild>
                    <w:div w:id="2038197348">
                      <w:marLeft w:val="0"/>
                      <w:marRight w:val="0"/>
                      <w:marTop w:val="0"/>
                      <w:marBottom w:val="0"/>
                      <w:divBdr>
                        <w:top w:val="none" w:sz="0" w:space="0" w:color="auto"/>
                        <w:left w:val="none" w:sz="0" w:space="0" w:color="auto"/>
                        <w:bottom w:val="none" w:sz="0" w:space="0" w:color="auto"/>
                        <w:right w:val="none" w:sz="0" w:space="0" w:color="auto"/>
                      </w:divBdr>
                    </w:div>
                  </w:divsChild>
                </w:div>
                <w:div w:id="183138223">
                  <w:marLeft w:val="0"/>
                  <w:marRight w:val="0"/>
                  <w:marTop w:val="0"/>
                  <w:marBottom w:val="0"/>
                  <w:divBdr>
                    <w:top w:val="none" w:sz="0" w:space="0" w:color="auto"/>
                    <w:left w:val="none" w:sz="0" w:space="0" w:color="auto"/>
                    <w:bottom w:val="none" w:sz="0" w:space="0" w:color="auto"/>
                    <w:right w:val="none" w:sz="0" w:space="0" w:color="auto"/>
                  </w:divBdr>
                  <w:divsChild>
                    <w:div w:id="750932164">
                      <w:marLeft w:val="0"/>
                      <w:marRight w:val="0"/>
                      <w:marTop w:val="0"/>
                      <w:marBottom w:val="0"/>
                      <w:divBdr>
                        <w:top w:val="none" w:sz="0" w:space="0" w:color="auto"/>
                        <w:left w:val="none" w:sz="0" w:space="0" w:color="auto"/>
                        <w:bottom w:val="none" w:sz="0" w:space="0" w:color="auto"/>
                        <w:right w:val="none" w:sz="0" w:space="0" w:color="auto"/>
                      </w:divBdr>
                    </w:div>
                  </w:divsChild>
                </w:div>
                <w:div w:id="443305621">
                  <w:marLeft w:val="0"/>
                  <w:marRight w:val="0"/>
                  <w:marTop w:val="0"/>
                  <w:marBottom w:val="0"/>
                  <w:divBdr>
                    <w:top w:val="none" w:sz="0" w:space="0" w:color="auto"/>
                    <w:left w:val="none" w:sz="0" w:space="0" w:color="auto"/>
                    <w:bottom w:val="none" w:sz="0" w:space="0" w:color="auto"/>
                    <w:right w:val="none" w:sz="0" w:space="0" w:color="auto"/>
                  </w:divBdr>
                  <w:divsChild>
                    <w:div w:id="453212840">
                      <w:marLeft w:val="0"/>
                      <w:marRight w:val="0"/>
                      <w:marTop w:val="0"/>
                      <w:marBottom w:val="0"/>
                      <w:divBdr>
                        <w:top w:val="none" w:sz="0" w:space="0" w:color="auto"/>
                        <w:left w:val="none" w:sz="0" w:space="0" w:color="auto"/>
                        <w:bottom w:val="none" w:sz="0" w:space="0" w:color="auto"/>
                        <w:right w:val="none" w:sz="0" w:space="0" w:color="auto"/>
                      </w:divBdr>
                    </w:div>
                  </w:divsChild>
                </w:div>
                <w:div w:id="808592918">
                  <w:marLeft w:val="0"/>
                  <w:marRight w:val="0"/>
                  <w:marTop w:val="0"/>
                  <w:marBottom w:val="0"/>
                  <w:divBdr>
                    <w:top w:val="none" w:sz="0" w:space="0" w:color="auto"/>
                    <w:left w:val="none" w:sz="0" w:space="0" w:color="auto"/>
                    <w:bottom w:val="none" w:sz="0" w:space="0" w:color="auto"/>
                    <w:right w:val="none" w:sz="0" w:space="0" w:color="auto"/>
                  </w:divBdr>
                  <w:divsChild>
                    <w:div w:id="1002119742">
                      <w:marLeft w:val="0"/>
                      <w:marRight w:val="0"/>
                      <w:marTop w:val="0"/>
                      <w:marBottom w:val="0"/>
                      <w:divBdr>
                        <w:top w:val="none" w:sz="0" w:space="0" w:color="auto"/>
                        <w:left w:val="none" w:sz="0" w:space="0" w:color="auto"/>
                        <w:bottom w:val="none" w:sz="0" w:space="0" w:color="auto"/>
                        <w:right w:val="none" w:sz="0" w:space="0" w:color="auto"/>
                      </w:divBdr>
                    </w:div>
                  </w:divsChild>
                </w:div>
                <w:div w:id="1348170943">
                  <w:marLeft w:val="0"/>
                  <w:marRight w:val="0"/>
                  <w:marTop w:val="0"/>
                  <w:marBottom w:val="0"/>
                  <w:divBdr>
                    <w:top w:val="none" w:sz="0" w:space="0" w:color="auto"/>
                    <w:left w:val="none" w:sz="0" w:space="0" w:color="auto"/>
                    <w:bottom w:val="none" w:sz="0" w:space="0" w:color="auto"/>
                    <w:right w:val="none" w:sz="0" w:space="0" w:color="auto"/>
                  </w:divBdr>
                  <w:divsChild>
                    <w:div w:id="846476917">
                      <w:marLeft w:val="0"/>
                      <w:marRight w:val="0"/>
                      <w:marTop w:val="0"/>
                      <w:marBottom w:val="0"/>
                      <w:divBdr>
                        <w:top w:val="none" w:sz="0" w:space="0" w:color="auto"/>
                        <w:left w:val="none" w:sz="0" w:space="0" w:color="auto"/>
                        <w:bottom w:val="none" w:sz="0" w:space="0" w:color="auto"/>
                        <w:right w:val="none" w:sz="0" w:space="0" w:color="auto"/>
                      </w:divBdr>
                    </w:div>
                  </w:divsChild>
                </w:div>
                <w:div w:id="1429234602">
                  <w:marLeft w:val="0"/>
                  <w:marRight w:val="0"/>
                  <w:marTop w:val="0"/>
                  <w:marBottom w:val="0"/>
                  <w:divBdr>
                    <w:top w:val="none" w:sz="0" w:space="0" w:color="auto"/>
                    <w:left w:val="none" w:sz="0" w:space="0" w:color="auto"/>
                    <w:bottom w:val="none" w:sz="0" w:space="0" w:color="auto"/>
                    <w:right w:val="none" w:sz="0" w:space="0" w:color="auto"/>
                  </w:divBdr>
                  <w:divsChild>
                    <w:div w:id="1554342531">
                      <w:marLeft w:val="0"/>
                      <w:marRight w:val="0"/>
                      <w:marTop w:val="0"/>
                      <w:marBottom w:val="0"/>
                      <w:divBdr>
                        <w:top w:val="none" w:sz="0" w:space="0" w:color="auto"/>
                        <w:left w:val="none" w:sz="0" w:space="0" w:color="auto"/>
                        <w:bottom w:val="none" w:sz="0" w:space="0" w:color="auto"/>
                        <w:right w:val="none" w:sz="0" w:space="0" w:color="auto"/>
                      </w:divBdr>
                    </w:div>
                  </w:divsChild>
                </w:div>
                <w:div w:id="1883251511">
                  <w:marLeft w:val="0"/>
                  <w:marRight w:val="0"/>
                  <w:marTop w:val="0"/>
                  <w:marBottom w:val="0"/>
                  <w:divBdr>
                    <w:top w:val="none" w:sz="0" w:space="0" w:color="auto"/>
                    <w:left w:val="none" w:sz="0" w:space="0" w:color="auto"/>
                    <w:bottom w:val="none" w:sz="0" w:space="0" w:color="auto"/>
                    <w:right w:val="none" w:sz="0" w:space="0" w:color="auto"/>
                  </w:divBdr>
                  <w:divsChild>
                    <w:div w:id="436676790">
                      <w:marLeft w:val="0"/>
                      <w:marRight w:val="0"/>
                      <w:marTop w:val="0"/>
                      <w:marBottom w:val="0"/>
                      <w:divBdr>
                        <w:top w:val="none" w:sz="0" w:space="0" w:color="auto"/>
                        <w:left w:val="none" w:sz="0" w:space="0" w:color="auto"/>
                        <w:bottom w:val="none" w:sz="0" w:space="0" w:color="auto"/>
                        <w:right w:val="none" w:sz="0" w:space="0" w:color="auto"/>
                      </w:divBdr>
                    </w:div>
                  </w:divsChild>
                </w:div>
                <w:div w:id="2018001170">
                  <w:marLeft w:val="0"/>
                  <w:marRight w:val="0"/>
                  <w:marTop w:val="0"/>
                  <w:marBottom w:val="0"/>
                  <w:divBdr>
                    <w:top w:val="none" w:sz="0" w:space="0" w:color="auto"/>
                    <w:left w:val="none" w:sz="0" w:space="0" w:color="auto"/>
                    <w:bottom w:val="none" w:sz="0" w:space="0" w:color="auto"/>
                    <w:right w:val="none" w:sz="0" w:space="0" w:color="auto"/>
                  </w:divBdr>
                  <w:divsChild>
                    <w:div w:id="325477106">
                      <w:marLeft w:val="0"/>
                      <w:marRight w:val="0"/>
                      <w:marTop w:val="0"/>
                      <w:marBottom w:val="0"/>
                      <w:divBdr>
                        <w:top w:val="none" w:sz="0" w:space="0" w:color="auto"/>
                        <w:left w:val="none" w:sz="0" w:space="0" w:color="auto"/>
                        <w:bottom w:val="none" w:sz="0" w:space="0" w:color="auto"/>
                        <w:right w:val="none" w:sz="0" w:space="0" w:color="auto"/>
                      </w:divBdr>
                    </w:div>
                  </w:divsChild>
                </w:div>
                <w:div w:id="1008096016">
                  <w:marLeft w:val="0"/>
                  <w:marRight w:val="0"/>
                  <w:marTop w:val="0"/>
                  <w:marBottom w:val="0"/>
                  <w:divBdr>
                    <w:top w:val="none" w:sz="0" w:space="0" w:color="auto"/>
                    <w:left w:val="none" w:sz="0" w:space="0" w:color="auto"/>
                    <w:bottom w:val="none" w:sz="0" w:space="0" w:color="auto"/>
                    <w:right w:val="none" w:sz="0" w:space="0" w:color="auto"/>
                  </w:divBdr>
                  <w:divsChild>
                    <w:div w:id="1536502808">
                      <w:marLeft w:val="0"/>
                      <w:marRight w:val="0"/>
                      <w:marTop w:val="0"/>
                      <w:marBottom w:val="0"/>
                      <w:divBdr>
                        <w:top w:val="none" w:sz="0" w:space="0" w:color="auto"/>
                        <w:left w:val="none" w:sz="0" w:space="0" w:color="auto"/>
                        <w:bottom w:val="none" w:sz="0" w:space="0" w:color="auto"/>
                        <w:right w:val="none" w:sz="0" w:space="0" w:color="auto"/>
                      </w:divBdr>
                    </w:div>
                  </w:divsChild>
                </w:div>
                <w:div w:id="89475687">
                  <w:marLeft w:val="0"/>
                  <w:marRight w:val="0"/>
                  <w:marTop w:val="0"/>
                  <w:marBottom w:val="0"/>
                  <w:divBdr>
                    <w:top w:val="none" w:sz="0" w:space="0" w:color="auto"/>
                    <w:left w:val="none" w:sz="0" w:space="0" w:color="auto"/>
                    <w:bottom w:val="none" w:sz="0" w:space="0" w:color="auto"/>
                    <w:right w:val="none" w:sz="0" w:space="0" w:color="auto"/>
                  </w:divBdr>
                  <w:divsChild>
                    <w:div w:id="899826903">
                      <w:marLeft w:val="0"/>
                      <w:marRight w:val="0"/>
                      <w:marTop w:val="0"/>
                      <w:marBottom w:val="0"/>
                      <w:divBdr>
                        <w:top w:val="none" w:sz="0" w:space="0" w:color="auto"/>
                        <w:left w:val="none" w:sz="0" w:space="0" w:color="auto"/>
                        <w:bottom w:val="none" w:sz="0" w:space="0" w:color="auto"/>
                        <w:right w:val="none" w:sz="0" w:space="0" w:color="auto"/>
                      </w:divBdr>
                    </w:div>
                  </w:divsChild>
                </w:div>
                <w:div w:id="204488142">
                  <w:marLeft w:val="0"/>
                  <w:marRight w:val="0"/>
                  <w:marTop w:val="0"/>
                  <w:marBottom w:val="0"/>
                  <w:divBdr>
                    <w:top w:val="none" w:sz="0" w:space="0" w:color="auto"/>
                    <w:left w:val="none" w:sz="0" w:space="0" w:color="auto"/>
                    <w:bottom w:val="none" w:sz="0" w:space="0" w:color="auto"/>
                    <w:right w:val="none" w:sz="0" w:space="0" w:color="auto"/>
                  </w:divBdr>
                  <w:divsChild>
                    <w:div w:id="1753309845">
                      <w:marLeft w:val="0"/>
                      <w:marRight w:val="0"/>
                      <w:marTop w:val="0"/>
                      <w:marBottom w:val="0"/>
                      <w:divBdr>
                        <w:top w:val="none" w:sz="0" w:space="0" w:color="auto"/>
                        <w:left w:val="none" w:sz="0" w:space="0" w:color="auto"/>
                        <w:bottom w:val="none" w:sz="0" w:space="0" w:color="auto"/>
                        <w:right w:val="none" w:sz="0" w:space="0" w:color="auto"/>
                      </w:divBdr>
                    </w:div>
                  </w:divsChild>
                </w:div>
                <w:div w:id="1088891344">
                  <w:marLeft w:val="0"/>
                  <w:marRight w:val="0"/>
                  <w:marTop w:val="0"/>
                  <w:marBottom w:val="0"/>
                  <w:divBdr>
                    <w:top w:val="none" w:sz="0" w:space="0" w:color="auto"/>
                    <w:left w:val="none" w:sz="0" w:space="0" w:color="auto"/>
                    <w:bottom w:val="none" w:sz="0" w:space="0" w:color="auto"/>
                    <w:right w:val="none" w:sz="0" w:space="0" w:color="auto"/>
                  </w:divBdr>
                  <w:divsChild>
                    <w:div w:id="512843581">
                      <w:marLeft w:val="0"/>
                      <w:marRight w:val="0"/>
                      <w:marTop w:val="0"/>
                      <w:marBottom w:val="0"/>
                      <w:divBdr>
                        <w:top w:val="none" w:sz="0" w:space="0" w:color="auto"/>
                        <w:left w:val="none" w:sz="0" w:space="0" w:color="auto"/>
                        <w:bottom w:val="none" w:sz="0" w:space="0" w:color="auto"/>
                        <w:right w:val="none" w:sz="0" w:space="0" w:color="auto"/>
                      </w:divBdr>
                    </w:div>
                  </w:divsChild>
                </w:div>
                <w:div w:id="1211190470">
                  <w:marLeft w:val="0"/>
                  <w:marRight w:val="0"/>
                  <w:marTop w:val="0"/>
                  <w:marBottom w:val="0"/>
                  <w:divBdr>
                    <w:top w:val="none" w:sz="0" w:space="0" w:color="auto"/>
                    <w:left w:val="none" w:sz="0" w:space="0" w:color="auto"/>
                    <w:bottom w:val="none" w:sz="0" w:space="0" w:color="auto"/>
                    <w:right w:val="none" w:sz="0" w:space="0" w:color="auto"/>
                  </w:divBdr>
                  <w:divsChild>
                    <w:div w:id="328749524">
                      <w:marLeft w:val="0"/>
                      <w:marRight w:val="0"/>
                      <w:marTop w:val="0"/>
                      <w:marBottom w:val="0"/>
                      <w:divBdr>
                        <w:top w:val="none" w:sz="0" w:space="0" w:color="auto"/>
                        <w:left w:val="none" w:sz="0" w:space="0" w:color="auto"/>
                        <w:bottom w:val="none" w:sz="0" w:space="0" w:color="auto"/>
                        <w:right w:val="none" w:sz="0" w:space="0" w:color="auto"/>
                      </w:divBdr>
                    </w:div>
                  </w:divsChild>
                </w:div>
                <w:div w:id="767626976">
                  <w:marLeft w:val="0"/>
                  <w:marRight w:val="0"/>
                  <w:marTop w:val="0"/>
                  <w:marBottom w:val="0"/>
                  <w:divBdr>
                    <w:top w:val="none" w:sz="0" w:space="0" w:color="auto"/>
                    <w:left w:val="none" w:sz="0" w:space="0" w:color="auto"/>
                    <w:bottom w:val="none" w:sz="0" w:space="0" w:color="auto"/>
                    <w:right w:val="none" w:sz="0" w:space="0" w:color="auto"/>
                  </w:divBdr>
                  <w:divsChild>
                    <w:div w:id="1441141876">
                      <w:marLeft w:val="0"/>
                      <w:marRight w:val="0"/>
                      <w:marTop w:val="0"/>
                      <w:marBottom w:val="0"/>
                      <w:divBdr>
                        <w:top w:val="none" w:sz="0" w:space="0" w:color="auto"/>
                        <w:left w:val="none" w:sz="0" w:space="0" w:color="auto"/>
                        <w:bottom w:val="none" w:sz="0" w:space="0" w:color="auto"/>
                        <w:right w:val="none" w:sz="0" w:space="0" w:color="auto"/>
                      </w:divBdr>
                    </w:div>
                  </w:divsChild>
                </w:div>
                <w:div w:id="401636893">
                  <w:marLeft w:val="0"/>
                  <w:marRight w:val="0"/>
                  <w:marTop w:val="0"/>
                  <w:marBottom w:val="0"/>
                  <w:divBdr>
                    <w:top w:val="none" w:sz="0" w:space="0" w:color="auto"/>
                    <w:left w:val="none" w:sz="0" w:space="0" w:color="auto"/>
                    <w:bottom w:val="none" w:sz="0" w:space="0" w:color="auto"/>
                    <w:right w:val="none" w:sz="0" w:space="0" w:color="auto"/>
                  </w:divBdr>
                  <w:divsChild>
                    <w:div w:id="994722254">
                      <w:marLeft w:val="0"/>
                      <w:marRight w:val="0"/>
                      <w:marTop w:val="0"/>
                      <w:marBottom w:val="0"/>
                      <w:divBdr>
                        <w:top w:val="none" w:sz="0" w:space="0" w:color="auto"/>
                        <w:left w:val="none" w:sz="0" w:space="0" w:color="auto"/>
                        <w:bottom w:val="none" w:sz="0" w:space="0" w:color="auto"/>
                        <w:right w:val="none" w:sz="0" w:space="0" w:color="auto"/>
                      </w:divBdr>
                    </w:div>
                  </w:divsChild>
                </w:div>
                <w:div w:id="876160797">
                  <w:marLeft w:val="0"/>
                  <w:marRight w:val="0"/>
                  <w:marTop w:val="0"/>
                  <w:marBottom w:val="0"/>
                  <w:divBdr>
                    <w:top w:val="none" w:sz="0" w:space="0" w:color="auto"/>
                    <w:left w:val="none" w:sz="0" w:space="0" w:color="auto"/>
                    <w:bottom w:val="none" w:sz="0" w:space="0" w:color="auto"/>
                    <w:right w:val="none" w:sz="0" w:space="0" w:color="auto"/>
                  </w:divBdr>
                  <w:divsChild>
                    <w:div w:id="1487933759">
                      <w:marLeft w:val="0"/>
                      <w:marRight w:val="0"/>
                      <w:marTop w:val="0"/>
                      <w:marBottom w:val="0"/>
                      <w:divBdr>
                        <w:top w:val="none" w:sz="0" w:space="0" w:color="auto"/>
                        <w:left w:val="none" w:sz="0" w:space="0" w:color="auto"/>
                        <w:bottom w:val="none" w:sz="0" w:space="0" w:color="auto"/>
                        <w:right w:val="none" w:sz="0" w:space="0" w:color="auto"/>
                      </w:divBdr>
                    </w:div>
                  </w:divsChild>
                </w:div>
                <w:div w:id="2042851596">
                  <w:marLeft w:val="0"/>
                  <w:marRight w:val="0"/>
                  <w:marTop w:val="0"/>
                  <w:marBottom w:val="0"/>
                  <w:divBdr>
                    <w:top w:val="none" w:sz="0" w:space="0" w:color="auto"/>
                    <w:left w:val="none" w:sz="0" w:space="0" w:color="auto"/>
                    <w:bottom w:val="none" w:sz="0" w:space="0" w:color="auto"/>
                    <w:right w:val="none" w:sz="0" w:space="0" w:color="auto"/>
                  </w:divBdr>
                  <w:divsChild>
                    <w:div w:id="315915946">
                      <w:marLeft w:val="0"/>
                      <w:marRight w:val="0"/>
                      <w:marTop w:val="0"/>
                      <w:marBottom w:val="0"/>
                      <w:divBdr>
                        <w:top w:val="none" w:sz="0" w:space="0" w:color="auto"/>
                        <w:left w:val="none" w:sz="0" w:space="0" w:color="auto"/>
                        <w:bottom w:val="none" w:sz="0" w:space="0" w:color="auto"/>
                        <w:right w:val="none" w:sz="0" w:space="0" w:color="auto"/>
                      </w:divBdr>
                    </w:div>
                  </w:divsChild>
                </w:div>
                <w:div w:id="1544517344">
                  <w:marLeft w:val="0"/>
                  <w:marRight w:val="0"/>
                  <w:marTop w:val="0"/>
                  <w:marBottom w:val="0"/>
                  <w:divBdr>
                    <w:top w:val="none" w:sz="0" w:space="0" w:color="auto"/>
                    <w:left w:val="none" w:sz="0" w:space="0" w:color="auto"/>
                    <w:bottom w:val="none" w:sz="0" w:space="0" w:color="auto"/>
                    <w:right w:val="none" w:sz="0" w:space="0" w:color="auto"/>
                  </w:divBdr>
                  <w:divsChild>
                    <w:div w:id="220560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8411289">
          <w:marLeft w:val="0"/>
          <w:marRight w:val="0"/>
          <w:marTop w:val="0"/>
          <w:marBottom w:val="0"/>
          <w:divBdr>
            <w:top w:val="none" w:sz="0" w:space="0" w:color="auto"/>
            <w:left w:val="none" w:sz="0" w:space="0" w:color="auto"/>
            <w:bottom w:val="none" w:sz="0" w:space="0" w:color="auto"/>
            <w:right w:val="none" w:sz="0" w:space="0" w:color="auto"/>
          </w:divBdr>
        </w:div>
        <w:div w:id="44260685">
          <w:marLeft w:val="0"/>
          <w:marRight w:val="0"/>
          <w:marTop w:val="0"/>
          <w:marBottom w:val="0"/>
          <w:divBdr>
            <w:top w:val="none" w:sz="0" w:space="0" w:color="auto"/>
            <w:left w:val="none" w:sz="0" w:space="0" w:color="auto"/>
            <w:bottom w:val="none" w:sz="0" w:space="0" w:color="auto"/>
            <w:right w:val="none" w:sz="0" w:space="0" w:color="auto"/>
          </w:divBdr>
        </w:div>
        <w:div w:id="1950695437">
          <w:marLeft w:val="0"/>
          <w:marRight w:val="0"/>
          <w:marTop w:val="0"/>
          <w:marBottom w:val="0"/>
          <w:divBdr>
            <w:top w:val="none" w:sz="0" w:space="0" w:color="auto"/>
            <w:left w:val="none" w:sz="0" w:space="0" w:color="auto"/>
            <w:bottom w:val="none" w:sz="0" w:space="0" w:color="auto"/>
            <w:right w:val="none" w:sz="0" w:space="0" w:color="auto"/>
          </w:divBdr>
        </w:div>
        <w:div w:id="1594121964">
          <w:marLeft w:val="0"/>
          <w:marRight w:val="0"/>
          <w:marTop w:val="0"/>
          <w:marBottom w:val="0"/>
          <w:divBdr>
            <w:top w:val="none" w:sz="0" w:space="0" w:color="auto"/>
            <w:left w:val="none" w:sz="0" w:space="0" w:color="auto"/>
            <w:bottom w:val="none" w:sz="0" w:space="0" w:color="auto"/>
            <w:right w:val="none" w:sz="0" w:space="0" w:color="auto"/>
          </w:divBdr>
        </w:div>
        <w:div w:id="867908657">
          <w:marLeft w:val="0"/>
          <w:marRight w:val="0"/>
          <w:marTop w:val="0"/>
          <w:marBottom w:val="0"/>
          <w:divBdr>
            <w:top w:val="none" w:sz="0" w:space="0" w:color="auto"/>
            <w:left w:val="none" w:sz="0" w:space="0" w:color="auto"/>
            <w:bottom w:val="none" w:sz="0" w:space="0" w:color="auto"/>
            <w:right w:val="none" w:sz="0" w:space="0" w:color="auto"/>
          </w:divBdr>
        </w:div>
        <w:div w:id="34083050">
          <w:marLeft w:val="0"/>
          <w:marRight w:val="0"/>
          <w:marTop w:val="0"/>
          <w:marBottom w:val="0"/>
          <w:divBdr>
            <w:top w:val="none" w:sz="0" w:space="0" w:color="auto"/>
            <w:left w:val="none" w:sz="0" w:space="0" w:color="auto"/>
            <w:bottom w:val="none" w:sz="0" w:space="0" w:color="auto"/>
            <w:right w:val="none" w:sz="0" w:space="0" w:color="auto"/>
          </w:divBdr>
          <w:divsChild>
            <w:div w:id="1926955522">
              <w:marLeft w:val="-45"/>
              <w:marRight w:val="0"/>
              <w:marTop w:val="30"/>
              <w:marBottom w:val="30"/>
              <w:divBdr>
                <w:top w:val="none" w:sz="0" w:space="0" w:color="auto"/>
                <w:left w:val="none" w:sz="0" w:space="0" w:color="auto"/>
                <w:bottom w:val="none" w:sz="0" w:space="0" w:color="auto"/>
                <w:right w:val="none" w:sz="0" w:space="0" w:color="auto"/>
              </w:divBdr>
              <w:divsChild>
                <w:div w:id="12734812">
                  <w:marLeft w:val="0"/>
                  <w:marRight w:val="0"/>
                  <w:marTop w:val="0"/>
                  <w:marBottom w:val="0"/>
                  <w:divBdr>
                    <w:top w:val="none" w:sz="0" w:space="0" w:color="auto"/>
                    <w:left w:val="none" w:sz="0" w:space="0" w:color="auto"/>
                    <w:bottom w:val="none" w:sz="0" w:space="0" w:color="auto"/>
                    <w:right w:val="none" w:sz="0" w:space="0" w:color="auto"/>
                  </w:divBdr>
                  <w:divsChild>
                    <w:div w:id="1000963181">
                      <w:marLeft w:val="0"/>
                      <w:marRight w:val="0"/>
                      <w:marTop w:val="0"/>
                      <w:marBottom w:val="0"/>
                      <w:divBdr>
                        <w:top w:val="none" w:sz="0" w:space="0" w:color="auto"/>
                        <w:left w:val="none" w:sz="0" w:space="0" w:color="auto"/>
                        <w:bottom w:val="none" w:sz="0" w:space="0" w:color="auto"/>
                        <w:right w:val="none" w:sz="0" w:space="0" w:color="auto"/>
                      </w:divBdr>
                    </w:div>
                  </w:divsChild>
                </w:div>
                <w:div w:id="19282356">
                  <w:marLeft w:val="0"/>
                  <w:marRight w:val="0"/>
                  <w:marTop w:val="0"/>
                  <w:marBottom w:val="0"/>
                  <w:divBdr>
                    <w:top w:val="none" w:sz="0" w:space="0" w:color="auto"/>
                    <w:left w:val="none" w:sz="0" w:space="0" w:color="auto"/>
                    <w:bottom w:val="none" w:sz="0" w:space="0" w:color="auto"/>
                    <w:right w:val="none" w:sz="0" w:space="0" w:color="auto"/>
                  </w:divBdr>
                  <w:divsChild>
                    <w:div w:id="1208495828">
                      <w:marLeft w:val="0"/>
                      <w:marRight w:val="0"/>
                      <w:marTop w:val="0"/>
                      <w:marBottom w:val="0"/>
                      <w:divBdr>
                        <w:top w:val="none" w:sz="0" w:space="0" w:color="auto"/>
                        <w:left w:val="none" w:sz="0" w:space="0" w:color="auto"/>
                        <w:bottom w:val="none" w:sz="0" w:space="0" w:color="auto"/>
                        <w:right w:val="none" w:sz="0" w:space="0" w:color="auto"/>
                      </w:divBdr>
                    </w:div>
                  </w:divsChild>
                </w:div>
                <w:div w:id="1528981596">
                  <w:marLeft w:val="0"/>
                  <w:marRight w:val="0"/>
                  <w:marTop w:val="0"/>
                  <w:marBottom w:val="0"/>
                  <w:divBdr>
                    <w:top w:val="none" w:sz="0" w:space="0" w:color="auto"/>
                    <w:left w:val="none" w:sz="0" w:space="0" w:color="auto"/>
                    <w:bottom w:val="none" w:sz="0" w:space="0" w:color="auto"/>
                    <w:right w:val="none" w:sz="0" w:space="0" w:color="auto"/>
                  </w:divBdr>
                  <w:divsChild>
                    <w:div w:id="1460414786">
                      <w:marLeft w:val="0"/>
                      <w:marRight w:val="0"/>
                      <w:marTop w:val="0"/>
                      <w:marBottom w:val="0"/>
                      <w:divBdr>
                        <w:top w:val="none" w:sz="0" w:space="0" w:color="auto"/>
                        <w:left w:val="none" w:sz="0" w:space="0" w:color="auto"/>
                        <w:bottom w:val="none" w:sz="0" w:space="0" w:color="auto"/>
                        <w:right w:val="none" w:sz="0" w:space="0" w:color="auto"/>
                      </w:divBdr>
                    </w:div>
                  </w:divsChild>
                </w:div>
                <w:div w:id="817653362">
                  <w:marLeft w:val="0"/>
                  <w:marRight w:val="0"/>
                  <w:marTop w:val="0"/>
                  <w:marBottom w:val="0"/>
                  <w:divBdr>
                    <w:top w:val="none" w:sz="0" w:space="0" w:color="auto"/>
                    <w:left w:val="none" w:sz="0" w:space="0" w:color="auto"/>
                    <w:bottom w:val="none" w:sz="0" w:space="0" w:color="auto"/>
                    <w:right w:val="none" w:sz="0" w:space="0" w:color="auto"/>
                  </w:divBdr>
                  <w:divsChild>
                    <w:div w:id="1146045493">
                      <w:marLeft w:val="0"/>
                      <w:marRight w:val="0"/>
                      <w:marTop w:val="0"/>
                      <w:marBottom w:val="0"/>
                      <w:divBdr>
                        <w:top w:val="none" w:sz="0" w:space="0" w:color="auto"/>
                        <w:left w:val="none" w:sz="0" w:space="0" w:color="auto"/>
                        <w:bottom w:val="none" w:sz="0" w:space="0" w:color="auto"/>
                        <w:right w:val="none" w:sz="0" w:space="0" w:color="auto"/>
                      </w:divBdr>
                    </w:div>
                  </w:divsChild>
                </w:div>
                <w:div w:id="242373544">
                  <w:marLeft w:val="0"/>
                  <w:marRight w:val="0"/>
                  <w:marTop w:val="0"/>
                  <w:marBottom w:val="0"/>
                  <w:divBdr>
                    <w:top w:val="none" w:sz="0" w:space="0" w:color="auto"/>
                    <w:left w:val="none" w:sz="0" w:space="0" w:color="auto"/>
                    <w:bottom w:val="none" w:sz="0" w:space="0" w:color="auto"/>
                    <w:right w:val="none" w:sz="0" w:space="0" w:color="auto"/>
                  </w:divBdr>
                  <w:divsChild>
                    <w:div w:id="1328704079">
                      <w:marLeft w:val="0"/>
                      <w:marRight w:val="0"/>
                      <w:marTop w:val="0"/>
                      <w:marBottom w:val="0"/>
                      <w:divBdr>
                        <w:top w:val="none" w:sz="0" w:space="0" w:color="auto"/>
                        <w:left w:val="none" w:sz="0" w:space="0" w:color="auto"/>
                        <w:bottom w:val="none" w:sz="0" w:space="0" w:color="auto"/>
                        <w:right w:val="none" w:sz="0" w:space="0" w:color="auto"/>
                      </w:divBdr>
                    </w:div>
                  </w:divsChild>
                </w:div>
                <w:div w:id="1084835584">
                  <w:marLeft w:val="0"/>
                  <w:marRight w:val="0"/>
                  <w:marTop w:val="0"/>
                  <w:marBottom w:val="0"/>
                  <w:divBdr>
                    <w:top w:val="none" w:sz="0" w:space="0" w:color="auto"/>
                    <w:left w:val="none" w:sz="0" w:space="0" w:color="auto"/>
                    <w:bottom w:val="none" w:sz="0" w:space="0" w:color="auto"/>
                    <w:right w:val="none" w:sz="0" w:space="0" w:color="auto"/>
                  </w:divBdr>
                  <w:divsChild>
                    <w:div w:id="1987392804">
                      <w:marLeft w:val="0"/>
                      <w:marRight w:val="0"/>
                      <w:marTop w:val="0"/>
                      <w:marBottom w:val="0"/>
                      <w:divBdr>
                        <w:top w:val="none" w:sz="0" w:space="0" w:color="auto"/>
                        <w:left w:val="none" w:sz="0" w:space="0" w:color="auto"/>
                        <w:bottom w:val="none" w:sz="0" w:space="0" w:color="auto"/>
                        <w:right w:val="none" w:sz="0" w:space="0" w:color="auto"/>
                      </w:divBdr>
                    </w:div>
                  </w:divsChild>
                </w:div>
                <w:div w:id="934241809">
                  <w:marLeft w:val="0"/>
                  <w:marRight w:val="0"/>
                  <w:marTop w:val="0"/>
                  <w:marBottom w:val="0"/>
                  <w:divBdr>
                    <w:top w:val="none" w:sz="0" w:space="0" w:color="auto"/>
                    <w:left w:val="none" w:sz="0" w:space="0" w:color="auto"/>
                    <w:bottom w:val="none" w:sz="0" w:space="0" w:color="auto"/>
                    <w:right w:val="none" w:sz="0" w:space="0" w:color="auto"/>
                  </w:divBdr>
                  <w:divsChild>
                    <w:div w:id="1472405444">
                      <w:marLeft w:val="0"/>
                      <w:marRight w:val="0"/>
                      <w:marTop w:val="0"/>
                      <w:marBottom w:val="0"/>
                      <w:divBdr>
                        <w:top w:val="none" w:sz="0" w:space="0" w:color="auto"/>
                        <w:left w:val="none" w:sz="0" w:space="0" w:color="auto"/>
                        <w:bottom w:val="none" w:sz="0" w:space="0" w:color="auto"/>
                        <w:right w:val="none" w:sz="0" w:space="0" w:color="auto"/>
                      </w:divBdr>
                    </w:div>
                  </w:divsChild>
                </w:div>
                <w:div w:id="135730485">
                  <w:marLeft w:val="0"/>
                  <w:marRight w:val="0"/>
                  <w:marTop w:val="0"/>
                  <w:marBottom w:val="0"/>
                  <w:divBdr>
                    <w:top w:val="none" w:sz="0" w:space="0" w:color="auto"/>
                    <w:left w:val="none" w:sz="0" w:space="0" w:color="auto"/>
                    <w:bottom w:val="none" w:sz="0" w:space="0" w:color="auto"/>
                    <w:right w:val="none" w:sz="0" w:space="0" w:color="auto"/>
                  </w:divBdr>
                  <w:divsChild>
                    <w:div w:id="1132676011">
                      <w:marLeft w:val="0"/>
                      <w:marRight w:val="0"/>
                      <w:marTop w:val="0"/>
                      <w:marBottom w:val="0"/>
                      <w:divBdr>
                        <w:top w:val="none" w:sz="0" w:space="0" w:color="auto"/>
                        <w:left w:val="none" w:sz="0" w:space="0" w:color="auto"/>
                        <w:bottom w:val="none" w:sz="0" w:space="0" w:color="auto"/>
                        <w:right w:val="none" w:sz="0" w:space="0" w:color="auto"/>
                      </w:divBdr>
                    </w:div>
                  </w:divsChild>
                </w:div>
                <w:div w:id="771630981">
                  <w:marLeft w:val="0"/>
                  <w:marRight w:val="0"/>
                  <w:marTop w:val="0"/>
                  <w:marBottom w:val="0"/>
                  <w:divBdr>
                    <w:top w:val="none" w:sz="0" w:space="0" w:color="auto"/>
                    <w:left w:val="none" w:sz="0" w:space="0" w:color="auto"/>
                    <w:bottom w:val="none" w:sz="0" w:space="0" w:color="auto"/>
                    <w:right w:val="none" w:sz="0" w:space="0" w:color="auto"/>
                  </w:divBdr>
                  <w:divsChild>
                    <w:div w:id="744647462">
                      <w:marLeft w:val="0"/>
                      <w:marRight w:val="0"/>
                      <w:marTop w:val="0"/>
                      <w:marBottom w:val="0"/>
                      <w:divBdr>
                        <w:top w:val="none" w:sz="0" w:space="0" w:color="auto"/>
                        <w:left w:val="none" w:sz="0" w:space="0" w:color="auto"/>
                        <w:bottom w:val="none" w:sz="0" w:space="0" w:color="auto"/>
                        <w:right w:val="none" w:sz="0" w:space="0" w:color="auto"/>
                      </w:divBdr>
                    </w:div>
                  </w:divsChild>
                </w:div>
                <w:div w:id="913315883">
                  <w:marLeft w:val="0"/>
                  <w:marRight w:val="0"/>
                  <w:marTop w:val="0"/>
                  <w:marBottom w:val="0"/>
                  <w:divBdr>
                    <w:top w:val="none" w:sz="0" w:space="0" w:color="auto"/>
                    <w:left w:val="none" w:sz="0" w:space="0" w:color="auto"/>
                    <w:bottom w:val="none" w:sz="0" w:space="0" w:color="auto"/>
                    <w:right w:val="none" w:sz="0" w:space="0" w:color="auto"/>
                  </w:divBdr>
                  <w:divsChild>
                    <w:div w:id="499077958">
                      <w:marLeft w:val="0"/>
                      <w:marRight w:val="0"/>
                      <w:marTop w:val="0"/>
                      <w:marBottom w:val="0"/>
                      <w:divBdr>
                        <w:top w:val="none" w:sz="0" w:space="0" w:color="auto"/>
                        <w:left w:val="none" w:sz="0" w:space="0" w:color="auto"/>
                        <w:bottom w:val="none" w:sz="0" w:space="0" w:color="auto"/>
                        <w:right w:val="none" w:sz="0" w:space="0" w:color="auto"/>
                      </w:divBdr>
                    </w:div>
                  </w:divsChild>
                </w:div>
                <w:div w:id="307050421">
                  <w:marLeft w:val="0"/>
                  <w:marRight w:val="0"/>
                  <w:marTop w:val="0"/>
                  <w:marBottom w:val="0"/>
                  <w:divBdr>
                    <w:top w:val="none" w:sz="0" w:space="0" w:color="auto"/>
                    <w:left w:val="none" w:sz="0" w:space="0" w:color="auto"/>
                    <w:bottom w:val="none" w:sz="0" w:space="0" w:color="auto"/>
                    <w:right w:val="none" w:sz="0" w:space="0" w:color="auto"/>
                  </w:divBdr>
                  <w:divsChild>
                    <w:div w:id="951790205">
                      <w:marLeft w:val="0"/>
                      <w:marRight w:val="0"/>
                      <w:marTop w:val="0"/>
                      <w:marBottom w:val="0"/>
                      <w:divBdr>
                        <w:top w:val="none" w:sz="0" w:space="0" w:color="auto"/>
                        <w:left w:val="none" w:sz="0" w:space="0" w:color="auto"/>
                        <w:bottom w:val="none" w:sz="0" w:space="0" w:color="auto"/>
                        <w:right w:val="none" w:sz="0" w:space="0" w:color="auto"/>
                      </w:divBdr>
                    </w:div>
                  </w:divsChild>
                </w:div>
                <w:div w:id="1584145548">
                  <w:marLeft w:val="0"/>
                  <w:marRight w:val="0"/>
                  <w:marTop w:val="0"/>
                  <w:marBottom w:val="0"/>
                  <w:divBdr>
                    <w:top w:val="none" w:sz="0" w:space="0" w:color="auto"/>
                    <w:left w:val="none" w:sz="0" w:space="0" w:color="auto"/>
                    <w:bottom w:val="none" w:sz="0" w:space="0" w:color="auto"/>
                    <w:right w:val="none" w:sz="0" w:space="0" w:color="auto"/>
                  </w:divBdr>
                  <w:divsChild>
                    <w:div w:id="977806151">
                      <w:marLeft w:val="0"/>
                      <w:marRight w:val="0"/>
                      <w:marTop w:val="0"/>
                      <w:marBottom w:val="0"/>
                      <w:divBdr>
                        <w:top w:val="none" w:sz="0" w:space="0" w:color="auto"/>
                        <w:left w:val="none" w:sz="0" w:space="0" w:color="auto"/>
                        <w:bottom w:val="none" w:sz="0" w:space="0" w:color="auto"/>
                        <w:right w:val="none" w:sz="0" w:space="0" w:color="auto"/>
                      </w:divBdr>
                    </w:div>
                  </w:divsChild>
                </w:div>
                <w:div w:id="414785704">
                  <w:marLeft w:val="0"/>
                  <w:marRight w:val="0"/>
                  <w:marTop w:val="0"/>
                  <w:marBottom w:val="0"/>
                  <w:divBdr>
                    <w:top w:val="none" w:sz="0" w:space="0" w:color="auto"/>
                    <w:left w:val="none" w:sz="0" w:space="0" w:color="auto"/>
                    <w:bottom w:val="none" w:sz="0" w:space="0" w:color="auto"/>
                    <w:right w:val="none" w:sz="0" w:space="0" w:color="auto"/>
                  </w:divBdr>
                  <w:divsChild>
                    <w:div w:id="593366091">
                      <w:marLeft w:val="0"/>
                      <w:marRight w:val="0"/>
                      <w:marTop w:val="0"/>
                      <w:marBottom w:val="0"/>
                      <w:divBdr>
                        <w:top w:val="none" w:sz="0" w:space="0" w:color="auto"/>
                        <w:left w:val="none" w:sz="0" w:space="0" w:color="auto"/>
                        <w:bottom w:val="none" w:sz="0" w:space="0" w:color="auto"/>
                        <w:right w:val="none" w:sz="0" w:space="0" w:color="auto"/>
                      </w:divBdr>
                    </w:div>
                  </w:divsChild>
                </w:div>
                <w:div w:id="1935556851">
                  <w:marLeft w:val="0"/>
                  <w:marRight w:val="0"/>
                  <w:marTop w:val="0"/>
                  <w:marBottom w:val="0"/>
                  <w:divBdr>
                    <w:top w:val="none" w:sz="0" w:space="0" w:color="auto"/>
                    <w:left w:val="none" w:sz="0" w:space="0" w:color="auto"/>
                    <w:bottom w:val="none" w:sz="0" w:space="0" w:color="auto"/>
                    <w:right w:val="none" w:sz="0" w:space="0" w:color="auto"/>
                  </w:divBdr>
                  <w:divsChild>
                    <w:div w:id="1421871521">
                      <w:marLeft w:val="0"/>
                      <w:marRight w:val="0"/>
                      <w:marTop w:val="0"/>
                      <w:marBottom w:val="0"/>
                      <w:divBdr>
                        <w:top w:val="none" w:sz="0" w:space="0" w:color="auto"/>
                        <w:left w:val="none" w:sz="0" w:space="0" w:color="auto"/>
                        <w:bottom w:val="none" w:sz="0" w:space="0" w:color="auto"/>
                        <w:right w:val="none" w:sz="0" w:space="0" w:color="auto"/>
                      </w:divBdr>
                    </w:div>
                  </w:divsChild>
                </w:div>
                <w:div w:id="663123768">
                  <w:marLeft w:val="0"/>
                  <w:marRight w:val="0"/>
                  <w:marTop w:val="0"/>
                  <w:marBottom w:val="0"/>
                  <w:divBdr>
                    <w:top w:val="none" w:sz="0" w:space="0" w:color="auto"/>
                    <w:left w:val="none" w:sz="0" w:space="0" w:color="auto"/>
                    <w:bottom w:val="none" w:sz="0" w:space="0" w:color="auto"/>
                    <w:right w:val="none" w:sz="0" w:space="0" w:color="auto"/>
                  </w:divBdr>
                  <w:divsChild>
                    <w:div w:id="1096171759">
                      <w:marLeft w:val="0"/>
                      <w:marRight w:val="0"/>
                      <w:marTop w:val="0"/>
                      <w:marBottom w:val="0"/>
                      <w:divBdr>
                        <w:top w:val="none" w:sz="0" w:space="0" w:color="auto"/>
                        <w:left w:val="none" w:sz="0" w:space="0" w:color="auto"/>
                        <w:bottom w:val="none" w:sz="0" w:space="0" w:color="auto"/>
                        <w:right w:val="none" w:sz="0" w:space="0" w:color="auto"/>
                      </w:divBdr>
                    </w:div>
                  </w:divsChild>
                </w:div>
                <w:div w:id="1401294405">
                  <w:marLeft w:val="0"/>
                  <w:marRight w:val="0"/>
                  <w:marTop w:val="0"/>
                  <w:marBottom w:val="0"/>
                  <w:divBdr>
                    <w:top w:val="none" w:sz="0" w:space="0" w:color="auto"/>
                    <w:left w:val="none" w:sz="0" w:space="0" w:color="auto"/>
                    <w:bottom w:val="none" w:sz="0" w:space="0" w:color="auto"/>
                    <w:right w:val="none" w:sz="0" w:space="0" w:color="auto"/>
                  </w:divBdr>
                  <w:divsChild>
                    <w:div w:id="1520193153">
                      <w:marLeft w:val="0"/>
                      <w:marRight w:val="0"/>
                      <w:marTop w:val="0"/>
                      <w:marBottom w:val="0"/>
                      <w:divBdr>
                        <w:top w:val="none" w:sz="0" w:space="0" w:color="auto"/>
                        <w:left w:val="none" w:sz="0" w:space="0" w:color="auto"/>
                        <w:bottom w:val="none" w:sz="0" w:space="0" w:color="auto"/>
                        <w:right w:val="none" w:sz="0" w:space="0" w:color="auto"/>
                      </w:divBdr>
                    </w:div>
                  </w:divsChild>
                </w:div>
                <w:div w:id="200869032">
                  <w:marLeft w:val="0"/>
                  <w:marRight w:val="0"/>
                  <w:marTop w:val="0"/>
                  <w:marBottom w:val="0"/>
                  <w:divBdr>
                    <w:top w:val="none" w:sz="0" w:space="0" w:color="auto"/>
                    <w:left w:val="none" w:sz="0" w:space="0" w:color="auto"/>
                    <w:bottom w:val="none" w:sz="0" w:space="0" w:color="auto"/>
                    <w:right w:val="none" w:sz="0" w:space="0" w:color="auto"/>
                  </w:divBdr>
                  <w:divsChild>
                    <w:div w:id="1879122233">
                      <w:marLeft w:val="0"/>
                      <w:marRight w:val="0"/>
                      <w:marTop w:val="0"/>
                      <w:marBottom w:val="0"/>
                      <w:divBdr>
                        <w:top w:val="none" w:sz="0" w:space="0" w:color="auto"/>
                        <w:left w:val="none" w:sz="0" w:space="0" w:color="auto"/>
                        <w:bottom w:val="none" w:sz="0" w:space="0" w:color="auto"/>
                        <w:right w:val="none" w:sz="0" w:space="0" w:color="auto"/>
                      </w:divBdr>
                    </w:div>
                  </w:divsChild>
                </w:div>
                <w:div w:id="1958873327">
                  <w:marLeft w:val="0"/>
                  <w:marRight w:val="0"/>
                  <w:marTop w:val="0"/>
                  <w:marBottom w:val="0"/>
                  <w:divBdr>
                    <w:top w:val="none" w:sz="0" w:space="0" w:color="auto"/>
                    <w:left w:val="none" w:sz="0" w:space="0" w:color="auto"/>
                    <w:bottom w:val="none" w:sz="0" w:space="0" w:color="auto"/>
                    <w:right w:val="none" w:sz="0" w:space="0" w:color="auto"/>
                  </w:divBdr>
                  <w:divsChild>
                    <w:div w:id="471990398">
                      <w:marLeft w:val="0"/>
                      <w:marRight w:val="0"/>
                      <w:marTop w:val="0"/>
                      <w:marBottom w:val="0"/>
                      <w:divBdr>
                        <w:top w:val="none" w:sz="0" w:space="0" w:color="auto"/>
                        <w:left w:val="none" w:sz="0" w:space="0" w:color="auto"/>
                        <w:bottom w:val="none" w:sz="0" w:space="0" w:color="auto"/>
                        <w:right w:val="none" w:sz="0" w:space="0" w:color="auto"/>
                      </w:divBdr>
                    </w:div>
                  </w:divsChild>
                </w:div>
                <w:div w:id="2007896906">
                  <w:marLeft w:val="0"/>
                  <w:marRight w:val="0"/>
                  <w:marTop w:val="0"/>
                  <w:marBottom w:val="0"/>
                  <w:divBdr>
                    <w:top w:val="none" w:sz="0" w:space="0" w:color="auto"/>
                    <w:left w:val="none" w:sz="0" w:space="0" w:color="auto"/>
                    <w:bottom w:val="none" w:sz="0" w:space="0" w:color="auto"/>
                    <w:right w:val="none" w:sz="0" w:space="0" w:color="auto"/>
                  </w:divBdr>
                  <w:divsChild>
                    <w:div w:id="1278751434">
                      <w:marLeft w:val="0"/>
                      <w:marRight w:val="0"/>
                      <w:marTop w:val="0"/>
                      <w:marBottom w:val="0"/>
                      <w:divBdr>
                        <w:top w:val="none" w:sz="0" w:space="0" w:color="auto"/>
                        <w:left w:val="none" w:sz="0" w:space="0" w:color="auto"/>
                        <w:bottom w:val="none" w:sz="0" w:space="0" w:color="auto"/>
                        <w:right w:val="none" w:sz="0" w:space="0" w:color="auto"/>
                      </w:divBdr>
                    </w:div>
                  </w:divsChild>
                </w:div>
                <w:div w:id="1460610079">
                  <w:marLeft w:val="0"/>
                  <w:marRight w:val="0"/>
                  <w:marTop w:val="0"/>
                  <w:marBottom w:val="0"/>
                  <w:divBdr>
                    <w:top w:val="none" w:sz="0" w:space="0" w:color="auto"/>
                    <w:left w:val="none" w:sz="0" w:space="0" w:color="auto"/>
                    <w:bottom w:val="none" w:sz="0" w:space="0" w:color="auto"/>
                    <w:right w:val="none" w:sz="0" w:space="0" w:color="auto"/>
                  </w:divBdr>
                  <w:divsChild>
                    <w:div w:id="402534008">
                      <w:marLeft w:val="0"/>
                      <w:marRight w:val="0"/>
                      <w:marTop w:val="0"/>
                      <w:marBottom w:val="0"/>
                      <w:divBdr>
                        <w:top w:val="none" w:sz="0" w:space="0" w:color="auto"/>
                        <w:left w:val="none" w:sz="0" w:space="0" w:color="auto"/>
                        <w:bottom w:val="none" w:sz="0" w:space="0" w:color="auto"/>
                        <w:right w:val="none" w:sz="0" w:space="0" w:color="auto"/>
                      </w:divBdr>
                    </w:div>
                  </w:divsChild>
                </w:div>
                <w:div w:id="92405918">
                  <w:marLeft w:val="0"/>
                  <w:marRight w:val="0"/>
                  <w:marTop w:val="0"/>
                  <w:marBottom w:val="0"/>
                  <w:divBdr>
                    <w:top w:val="none" w:sz="0" w:space="0" w:color="auto"/>
                    <w:left w:val="none" w:sz="0" w:space="0" w:color="auto"/>
                    <w:bottom w:val="none" w:sz="0" w:space="0" w:color="auto"/>
                    <w:right w:val="none" w:sz="0" w:space="0" w:color="auto"/>
                  </w:divBdr>
                  <w:divsChild>
                    <w:div w:id="1582984940">
                      <w:marLeft w:val="0"/>
                      <w:marRight w:val="0"/>
                      <w:marTop w:val="0"/>
                      <w:marBottom w:val="0"/>
                      <w:divBdr>
                        <w:top w:val="none" w:sz="0" w:space="0" w:color="auto"/>
                        <w:left w:val="none" w:sz="0" w:space="0" w:color="auto"/>
                        <w:bottom w:val="none" w:sz="0" w:space="0" w:color="auto"/>
                        <w:right w:val="none" w:sz="0" w:space="0" w:color="auto"/>
                      </w:divBdr>
                    </w:div>
                  </w:divsChild>
                </w:div>
                <w:div w:id="1065182089">
                  <w:marLeft w:val="0"/>
                  <w:marRight w:val="0"/>
                  <w:marTop w:val="0"/>
                  <w:marBottom w:val="0"/>
                  <w:divBdr>
                    <w:top w:val="none" w:sz="0" w:space="0" w:color="auto"/>
                    <w:left w:val="none" w:sz="0" w:space="0" w:color="auto"/>
                    <w:bottom w:val="none" w:sz="0" w:space="0" w:color="auto"/>
                    <w:right w:val="none" w:sz="0" w:space="0" w:color="auto"/>
                  </w:divBdr>
                  <w:divsChild>
                    <w:div w:id="641694543">
                      <w:marLeft w:val="0"/>
                      <w:marRight w:val="0"/>
                      <w:marTop w:val="0"/>
                      <w:marBottom w:val="0"/>
                      <w:divBdr>
                        <w:top w:val="none" w:sz="0" w:space="0" w:color="auto"/>
                        <w:left w:val="none" w:sz="0" w:space="0" w:color="auto"/>
                        <w:bottom w:val="none" w:sz="0" w:space="0" w:color="auto"/>
                        <w:right w:val="none" w:sz="0" w:space="0" w:color="auto"/>
                      </w:divBdr>
                    </w:div>
                  </w:divsChild>
                </w:div>
                <w:div w:id="1049374759">
                  <w:marLeft w:val="0"/>
                  <w:marRight w:val="0"/>
                  <w:marTop w:val="0"/>
                  <w:marBottom w:val="0"/>
                  <w:divBdr>
                    <w:top w:val="none" w:sz="0" w:space="0" w:color="auto"/>
                    <w:left w:val="none" w:sz="0" w:space="0" w:color="auto"/>
                    <w:bottom w:val="none" w:sz="0" w:space="0" w:color="auto"/>
                    <w:right w:val="none" w:sz="0" w:space="0" w:color="auto"/>
                  </w:divBdr>
                  <w:divsChild>
                    <w:div w:id="304743409">
                      <w:marLeft w:val="0"/>
                      <w:marRight w:val="0"/>
                      <w:marTop w:val="0"/>
                      <w:marBottom w:val="0"/>
                      <w:divBdr>
                        <w:top w:val="none" w:sz="0" w:space="0" w:color="auto"/>
                        <w:left w:val="none" w:sz="0" w:space="0" w:color="auto"/>
                        <w:bottom w:val="none" w:sz="0" w:space="0" w:color="auto"/>
                        <w:right w:val="none" w:sz="0" w:space="0" w:color="auto"/>
                      </w:divBdr>
                    </w:div>
                  </w:divsChild>
                </w:div>
                <w:div w:id="998921590">
                  <w:marLeft w:val="0"/>
                  <w:marRight w:val="0"/>
                  <w:marTop w:val="0"/>
                  <w:marBottom w:val="0"/>
                  <w:divBdr>
                    <w:top w:val="none" w:sz="0" w:space="0" w:color="auto"/>
                    <w:left w:val="none" w:sz="0" w:space="0" w:color="auto"/>
                    <w:bottom w:val="none" w:sz="0" w:space="0" w:color="auto"/>
                    <w:right w:val="none" w:sz="0" w:space="0" w:color="auto"/>
                  </w:divBdr>
                  <w:divsChild>
                    <w:div w:id="1679190448">
                      <w:marLeft w:val="0"/>
                      <w:marRight w:val="0"/>
                      <w:marTop w:val="0"/>
                      <w:marBottom w:val="0"/>
                      <w:divBdr>
                        <w:top w:val="none" w:sz="0" w:space="0" w:color="auto"/>
                        <w:left w:val="none" w:sz="0" w:space="0" w:color="auto"/>
                        <w:bottom w:val="none" w:sz="0" w:space="0" w:color="auto"/>
                        <w:right w:val="none" w:sz="0" w:space="0" w:color="auto"/>
                      </w:divBdr>
                    </w:div>
                  </w:divsChild>
                </w:div>
                <w:div w:id="529689766">
                  <w:marLeft w:val="0"/>
                  <w:marRight w:val="0"/>
                  <w:marTop w:val="0"/>
                  <w:marBottom w:val="0"/>
                  <w:divBdr>
                    <w:top w:val="none" w:sz="0" w:space="0" w:color="auto"/>
                    <w:left w:val="none" w:sz="0" w:space="0" w:color="auto"/>
                    <w:bottom w:val="none" w:sz="0" w:space="0" w:color="auto"/>
                    <w:right w:val="none" w:sz="0" w:space="0" w:color="auto"/>
                  </w:divBdr>
                  <w:divsChild>
                    <w:div w:id="704403830">
                      <w:marLeft w:val="0"/>
                      <w:marRight w:val="0"/>
                      <w:marTop w:val="0"/>
                      <w:marBottom w:val="0"/>
                      <w:divBdr>
                        <w:top w:val="none" w:sz="0" w:space="0" w:color="auto"/>
                        <w:left w:val="none" w:sz="0" w:space="0" w:color="auto"/>
                        <w:bottom w:val="none" w:sz="0" w:space="0" w:color="auto"/>
                        <w:right w:val="none" w:sz="0" w:space="0" w:color="auto"/>
                      </w:divBdr>
                    </w:div>
                  </w:divsChild>
                </w:div>
                <w:div w:id="67462144">
                  <w:marLeft w:val="0"/>
                  <w:marRight w:val="0"/>
                  <w:marTop w:val="0"/>
                  <w:marBottom w:val="0"/>
                  <w:divBdr>
                    <w:top w:val="none" w:sz="0" w:space="0" w:color="auto"/>
                    <w:left w:val="none" w:sz="0" w:space="0" w:color="auto"/>
                    <w:bottom w:val="none" w:sz="0" w:space="0" w:color="auto"/>
                    <w:right w:val="none" w:sz="0" w:space="0" w:color="auto"/>
                  </w:divBdr>
                  <w:divsChild>
                    <w:div w:id="894512231">
                      <w:marLeft w:val="0"/>
                      <w:marRight w:val="0"/>
                      <w:marTop w:val="0"/>
                      <w:marBottom w:val="0"/>
                      <w:divBdr>
                        <w:top w:val="none" w:sz="0" w:space="0" w:color="auto"/>
                        <w:left w:val="none" w:sz="0" w:space="0" w:color="auto"/>
                        <w:bottom w:val="none" w:sz="0" w:space="0" w:color="auto"/>
                        <w:right w:val="none" w:sz="0" w:space="0" w:color="auto"/>
                      </w:divBdr>
                    </w:div>
                  </w:divsChild>
                </w:div>
                <w:div w:id="1468861834">
                  <w:marLeft w:val="0"/>
                  <w:marRight w:val="0"/>
                  <w:marTop w:val="0"/>
                  <w:marBottom w:val="0"/>
                  <w:divBdr>
                    <w:top w:val="none" w:sz="0" w:space="0" w:color="auto"/>
                    <w:left w:val="none" w:sz="0" w:space="0" w:color="auto"/>
                    <w:bottom w:val="none" w:sz="0" w:space="0" w:color="auto"/>
                    <w:right w:val="none" w:sz="0" w:space="0" w:color="auto"/>
                  </w:divBdr>
                  <w:divsChild>
                    <w:div w:id="1854146826">
                      <w:marLeft w:val="0"/>
                      <w:marRight w:val="0"/>
                      <w:marTop w:val="0"/>
                      <w:marBottom w:val="0"/>
                      <w:divBdr>
                        <w:top w:val="none" w:sz="0" w:space="0" w:color="auto"/>
                        <w:left w:val="none" w:sz="0" w:space="0" w:color="auto"/>
                        <w:bottom w:val="none" w:sz="0" w:space="0" w:color="auto"/>
                        <w:right w:val="none" w:sz="0" w:space="0" w:color="auto"/>
                      </w:divBdr>
                    </w:div>
                  </w:divsChild>
                </w:div>
                <w:div w:id="1589191415">
                  <w:marLeft w:val="0"/>
                  <w:marRight w:val="0"/>
                  <w:marTop w:val="0"/>
                  <w:marBottom w:val="0"/>
                  <w:divBdr>
                    <w:top w:val="none" w:sz="0" w:space="0" w:color="auto"/>
                    <w:left w:val="none" w:sz="0" w:space="0" w:color="auto"/>
                    <w:bottom w:val="none" w:sz="0" w:space="0" w:color="auto"/>
                    <w:right w:val="none" w:sz="0" w:space="0" w:color="auto"/>
                  </w:divBdr>
                  <w:divsChild>
                    <w:div w:id="1665164998">
                      <w:marLeft w:val="0"/>
                      <w:marRight w:val="0"/>
                      <w:marTop w:val="0"/>
                      <w:marBottom w:val="0"/>
                      <w:divBdr>
                        <w:top w:val="none" w:sz="0" w:space="0" w:color="auto"/>
                        <w:left w:val="none" w:sz="0" w:space="0" w:color="auto"/>
                        <w:bottom w:val="none" w:sz="0" w:space="0" w:color="auto"/>
                        <w:right w:val="none" w:sz="0" w:space="0" w:color="auto"/>
                      </w:divBdr>
                    </w:div>
                  </w:divsChild>
                </w:div>
                <w:div w:id="1594582524">
                  <w:marLeft w:val="0"/>
                  <w:marRight w:val="0"/>
                  <w:marTop w:val="0"/>
                  <w:marBottom w:val="0"/>
                  <w:divBdr>
                    <w:top w:val="none" w:sz="0" w:space="0" w:color="auto"/>
                    <w:left w:val="none" w:sz="0" w:space="0" w:color="auto"/>
                    <w:bottom w:val="none" w:sz="0" w:space="0" w:color="auto"/>
                    <w:right w:val="none" w:sz="0" w:space="0" w:color="auto"/>
                  </w:divBdr>
                  <w:divsChild>
                    <w:div w:id="2122260034">
                      <w:marLeft w:val="0"/>
                      <w:marRight w:val="0"/>
                      <w:marTop w:val="0"/>
                      <w:marBottom w:val="0"/>
                      <w:divBdr>
                        <w:top w:val="none" w:sz="0" w:space="0" w:color="auto"/>
                        <w:left w:val="none" w:sz="0" w:space="0" w:color="auto"/>
                        <w:bottom w:val="none" w:sz="0" w:space="0" w:color="auto"/>
                        <w:right w:val="none" w:sz="0" w:space="0" w:color="auto"/>
                      </w:divBdr>
                    </w:div>
                  </w:divsChild>
                </w:div>
                <w:div w:id="972246195">
                  <w:marLeft w:val="0"/>
                  <w:marRight w:val="0"/>
                  <w:marTop w:val="0"/>
                  <w:marBottom w:val="0"/>
                  <w:divBdr>
                    <w:top w:val="none" w:sz="0" w:space="0" w:color="auto"/>
                    <w:left w:val="none" w:sz="0" w:space="0" w:color="auto"/>
                    <w:bottom w:val="none" w:sz="0" w:space="0" w:color="auto"/>
                    <w:right w:val="none" w:sz="0" w:space="0" w:color="auto"/>
                  </w:divBdr>
                  <w:divsChild>
                    <w:div w:id="139928660">
                      <w:marLeft w:val="0"/>
                      <w:marRight w:val="0"/>
                      <w:marTop w:val="0"/>
                      <w:marBottom w:val="0"/>
                      <w:divBdr>
                        <w:top w:val="none" w:sz="0" w:space="0" w:color="auto"/>
                        <w:left w:val="none" w:sz="0" w:space="0" w:color="auto"/>
                        <w:bottom w:val="none" w:sz="0" w:space="0" w:color="auto"/>
                        <w:right w:val="none" w:sz="0" w:space="0" w:color="auto"/>
                      </w:divBdr>
                    </w:div>
                  </w:divsChild>
                </w:div>
                <w:div w:id="1475829727">
                  <w:marLeft w:val="0"/>
                  <w:marRight w:val="0"/>
                  <w:marTop w:val="0"/>
                  <w:marBottom w:val="0"/>
                  <w:divBdr>
                    <w:top w:val="none" w:sz="0" w:space="0" w:color="auto"/>
                    <w:left w:val="none" w:sz="0" w:space="0" w:color="auto"/>
                    <w:bottom w:val="none" w:sz="0" w:space="0" w:color="auto"/>
                    <w:right w:val="none" w:sz="0" w:space="0" w:color="auto"/>
                  </w:divBdr>
                  <w:divsChild>
                    <w:div w:id="102455087">
                      <w:marLeft w:val="0"/>
                      <w:marRight w:val="0"/>
                      <w:marTop w:val="0"/>
                      <w:marBottom w:val="0"/>
                      <w:divBdr>
                        <w:top w:val="none" w:sz="0" w:space="0" w:color="auto"/>
                        <w:left w:val="none" w:sz="0" w:space="0" w:color="auto"/>
                        <w:bottom w:val="none" w:sz="0" w:space="0" w:color="auto"/>
                        <w:right w:val="none" w:sz="0" w:space="0" w:color="auto"/>
                      </w:divBdr>
                    </w:div>
                  </w:divsChild>
                </w:div>
                <w:div w:id="973750067">
                  <w:marLeft w:val="0"/>
                  <w:marRight w:val="0"/>
                  <w:marTop w:val="0"/>
                  <w:marBottom w:val="0"/>
                  <w:divBdr>
                    <w:top w:val="none" w:sz="0" w:space="0" w:color="auto"/>
                    <w:left w:val="none" w:sz="0" w:space="0" w:color="auto"/>
                    <w:bottom w:val="none" w:sz="0" w:space="0" w:color="auto"/>
                    <w:right w:val="none" w:sz="0" w:space="0" w:color="auto"/>
                  </w:divBdr>
                  <w:divsChild>
                    <w:div w:id="476726248">
                      <w:marLeft w:val="0"/>
                      <w:marRight w:val="0"/>
                      <w:marTop w:val="0"/>
                      <w:marBottom w:val="0"/>
                      <w:divBdr>
                        <w:top w:val="none" w:sz="0" w:space="0" w:color="auto"/>
                        <w:left w:val="none" w:sz="0" w:space="0" w:color="auto"/>
                        <w:bottom w:val="none" w:sz="0" w:space="0" w:color="auto"/>
                        <w:right w:val="none" w:sz="0" w:space="0" w:color="auto"/>
                      </w:divBdr>
                    </w:div>
                  </w:divsChild>
                </w:div>
                <w:div w:id="2146848929">
                  <w:marLeft w:val="0"/>
                  <w:marRight w:val="0"/>
                  <w:marTop w:val="0"/>
                  <w:marBottom w:val="0"/>
                  <w:divBdr>
                    <w:top w:val="none" w:sz="0" w:space="0" w:color="auto"/>
                    <w:left w:val="none" w:sz="0" w:space="0" w:color="auto"/>
                    <w:bottom w:val="none" w:sz="0" w:space="0" w:color="auto"/>
                    <w:right w:val="none" w:sz="0" w:space="0" w:color="auto"/>
                  </w:divBdr>
                  <w:divsChild>
                    <w:div w:id="458031451">
                      <w:marLeft w:val="0"/>
                      <w:marRight w:val="0"/>
                      <w:marTop w:val="0"/>
                      <w:marBottom w:val="0"/>
                      <w:divBdr>
                        <w:top w:val="none" w:sz="0" w:space="0" w:color="auto"/>
                        <w:left w:val="none" w:sz="0" w:space="0" w:color="auto"/>
                        <w:bottom w:val="none" w:sz="0" w:space="0" w:color="auto"/>
                        <w:right w:val="none" w:sz="0" w:space="0" w:color="auto"/>
                      </w:divBdr>
                    </w:div>
                  </w:divsChild>
                </w:div>
                <w:div w:id="1769764081">
                  <w:marLeft w:val="0"/>
                  <w:marRight w:val="0"/>
                  <w:marTop w:val="0"/>
                  <w:marBottom w:val="0"/>
                  <w:divBdr>
                    <w:top w:val="none" w:sz="0" w:space="0" w:color="auto"/>
                    <w:left w:val="none" w:sz="0" w:space="0" w:color="auto"/>
                    <w:bottom w:val="none" w:sz="0" w:space="0" w:color="auto"/>
                    <w:right w:val="none" w:sz="0" w:space="0" w:color="auto"/>
                  </w:divBdr>
                  <w:divsChild>
                    <w:div w:id="1515849584">
                      <w:marLeft w:val="0"/>
                      <w:marRight w:val="0"/>
                      <w:marTop w:val="0"/>
                      <w:marBottom w:val="0"/>
                      <w:divBdr>
                        <w:top w:val="none" w:sz="0" w:space="0" w:color="auto"/>
                        <w:left w:val="none" w:sz="0" w:space="0" w:color="auto"/>
                        <w:bottom w:val="none" w:sz="0" w:space="0" w:color="auto"/>
                        <w:right w:val="none" w:sz="0" w:space="0" w:color="auto"/>
                      </w:divBdr>
                    </w:div>
                  </w:divsChild>
                </w:div>
                <w:div w:id="1732998593">
                  <w:marLeft w:val="0"/>
                  <w:marRight w:val="0"/>
                  <w:marTop w:val="0"/>
                  <w:marBottom w:val="0"/>
                  <w:divBdr>
                    <w:top w:val="none" w:sz="0" w:space="0" w:color="auto"/>
                    <w:left w:val="none" w:sz="0" w:space="0" w:color="auto"/>
                    <w:bottom w:val="none" w:sz="0" w:space="0" w:color="auto"/>
                    <w:right w:val="none" w:sz="0" w:space="0" w:color="auto"/>
                  </w:divBdr>
                  <w:divsChild>
                    <w:div w:id="1807040499">
                      <w:marLeft w:val="0"/>
                      <w:marRight w:val="0"/>
                      <w:marTop w:val="0"/>
                      <w:marBottom w:val="0"/>
                      <w:divBdr>
                        <w:top w:val="none" w:sz="0" w:space="0" w:color="auto"/>
                        <w:left w:val="none" w:sz="0" w:space="0" w:color="auto"/>
                        <w:bottom w:val="none" w:sz="0" w:space="0" w:color="auto"/>
                        <w:right w:val="none" w:sz="0" w:space="0" w:color="auto"/>
                      </w:divBdr>
                    </w:div>
                  </w:divsChild>
                </w:div>
                <w:div w:id="90129821">
                  <w:marLeft w:val="0"/>
                  <w:marRight w:val="0"/>
                  <w:marTop w:val="0"/>
                  <w:marBottom w:val="0"/>
                  <w:divBdr>
                    <w:top w:val="none" w:sz="0" w:space="0" w:color="auto"/>
                    <w:left w:val="none" w:sz="0" w:space="0" w:color="auto"/>
                    <w:bottom w:val="none" w:sz="0" w:space="0" w:color="auto"/>
                    <w:right w:val="none" w:sz="0" w:space="0" w:color="auto"/>
                  </w:divBdr>
                  <w:divsChild>
                    <w:div w:id="285935423">
                      <w:marLeft w:val="0"/>
                      <w:marRight w:val="0"/>
                      <w:marTop w:val="0"/>
                      <w:marBottom w:val="0"/>
                      <w:divBdr>
                        <w:top w:val="none" w:sz="0" w:space="0" w:color="auto"/>
                        <w:left w:val="none" w:sz="0" w:space="0" w:color="auto"/>
                        <w:bottom w:val="none" w:sz="0" w:space="0" w:color="auto"/>
                        <w:right w:val="none" w:sz="0" w:space="0" w:color="auto"/>
                      </w:divBdr>
                    </w:div>
                  </w:divsChild>
                </w:div>
                <w:div w:id="1723477518">
                  <w:marLeft w:val="0"/>
                  <w:marRight w:val="0"/>
                  <w:marTop w:val="0"/>
                  <w:marBottom w:val="0"/>
                  <w:divBdr>
                    <w:top w:val="none" w:sz="0" w:space="0" w:color="auto"/>
                    <w:left w:val="none" w:sz="0" w:space="0" w:color="auto"/>
                    <w:bottom w:val="none" w:sz="0" w:space="0" w:color="auto"/>
                    <w:right w:val="none" w:sz="0" w:space="0" w:color="auto"/>
                  </w:divBdr>
                  <w:divsChild>
                    <w:div w:id="1167091919">
                      <w:marLeft w:val="0"/>
                      <w:marRight w:val="0"/>
                      <w:marTop w:val="0"/>
                      <w:marBottom w:val="0"/>
                      <w:divBdr>
                        <w:top w:val="none" w:sz="0" w:space="0" w:color="auto"/>
                        <w:left w:val="none" w:sz="0" w:space="0" w:color="auto"/>
                        <w:bottom w:val="none" w:sz="0" w:space="0" w:color="auto"/>
                        <w:right w:val="none" w:sz="0" w:space="0" w:color="auto"/>
                      </w:divBdr>
                    </w:div>
                  </w:divsChild>
                </w:div>
                <w:div w:id="685524672">
                  <w:marLeft w:val="0"/>
                  <w:marRight w:val="0"/>
                  <w:marTop w:val="0"/>
                  <w:marBottom w:val="0"/>
                  <w:divBdr>
                    <w:top w:val="none" w:sz="0" w:space="0" w:color="auto"/>
                    <w:left w:val="none" w:sz="0" w:space="0" w:color="auto"/>
                    <w:bottom w:val="none" w:sz="0" w:space="0" w:color="auto"/>
                    <w:right w:val="none" w:sz="0" w:space="0" w:color="auto"/>
                  </w:divBdr>
                  <w:divsChild>
                    <w:div w:id="1743216004">
                      <w:marLeft w:val="0"/>
                      <w:marRight w:val="0"/>
                      <w:marTop w:val="0"/>
                      <w:marBottom w:val="0"/>
                      <w:divBdr>
                        <w:top w:val="none" w:sz="0" w:space="0" w:color="auto"/>
                        <w:left w:val="none" w:sz="0" w:space="0" w:color="auto"/>
                        <w:bottom w:val="none" w:sz="0" w:space="0" w:color="auto"/>
                        <w:right w:val="none" w:sz="0" w:space="0" w:color="auto"/>
                      </w:divBdr>
                    </w:div>
                  </w:divsChild>
                </w:div>
                <w:div w:id="590891631">
                  <w:marLeft w:val="0"/>
                  <w:marRight w:val="0"/>
                  <w:marTop w:val="0"/>
                  <w:marBottom w:val="0"/>
                  <w:divBdr>
                    <w:top w:val="none" w:sz="0" w:space="0" w:color="auto"/>
                    <w:left w:val="none" w:sz="0" w:space="0" w:color="auto"/>
                    <w:bottom w:val="none" w:sz="0" w:space="0" w:color="auto"/>
                    <w:right w:val="none" w:sz="0" w:space="0" w:color="auto"/>
                  </w:divBdr>
                  <w:divsChild>
                    <w:div w:id="1608076724">
                      <w:marLeft w:val="0"/>
                      <w:marRight w:val="0"/>
                      <w:marTop w:val="0"/>
                      <w:marBottom w:val="0"/>
                      <w:divBdr>
                        <w:top w:val="none" w:sz="0" w:space="0" w:color="auto"/>
                        <w:left w:val="none" w:sz="0" w:space="0" w:color="auto"/>
                        <w:bottom w:val="none" w:sz="0" w:space="0" w:color="auto"/>
                        <w:right w:val="none" w:sz="0" w:space="0" w:color="auto"/>
                      </w:divBdr>
                    </w:div>
                  </w:divsChild>
                </w:div>
                <w:div w:id="1728459050">
                  <w:marLeft w:val="0"/>
                  <w:marRight w:val="0"/>
                  <w:marTop w:val="0"/>
                  <w:marBottom w:val="0"/>
                  <w:divBdr>
                    <w:top w:val="none" w:sz="0" w:space="0" w:color="auto"/>
                    <w:left w:val="none" w:sz="0" w:space="0" w:color="auto"/>
                    <w:bottom w:val="none" w:sz="0" w:space="0" w:color="auto"/>
                    <w:right w:val="none" w:sz="0" w:space="0" w:color="auto"/>
                  </w:divBdr>
                  <w:divsChild>
                    <w:div w:id="630867318">
                      <w:marLeft w:val="0"/>
                      <w:marRight w:val="0"/>
                      <w:marTop w:val="0"/>
                      <w:marBottom w:val="0"/>
                      <w:divBdr>
                        <w:top w:val="none" w:sz="0" w:space="0" w:color="auto"/>
                        <w:left w:val="none" w:sz="0" w:space="0" w:color="auto"/>
                        <w:bottom w:val="none" w:sz="0" w:space="0" w:color="auto"/>
                        <w:right w:val="none" w:sz="0" w:space="0" w:color="auto"/>
                      </w:divBdr>
                    </w:div>
                  </w:divsChild>
                </w:div>
                <w:div w:id="943348511">
                  <w:marLeft w:val="0"/>
                  <w:marRight w:val="0"/>
                  <w:marTop w:val="0"/>
                  <w:marBottom w:val="0"/>
                  <w:divBdr>
                    <w:top w:val="none" w:sz="0" w:space="0" w:color="auto"/>
                    <w:left w:val="none" w:sz="0" w:space="0" w:color="auto"/>
                    <w:bottom w:val="none" w:sz="0" w:space="0" w:color="auto"/>
                    <w:right w:val="none" w:sz="0" w:space="0" w:color="auto"/>
                  </w:divBdr>
                  <w:divsChild>
                    <w:div w:id="878198630">
                      <w:marLeft w:val="0"/>
                      <w:marRight w:val="0"/>
                      <w:marTop w:val="0"/>
                      <w:marBottom w:val="0"/>
                      <w:divBdr>
                        <w:top w:val="none" w:sz="0" w:space="0" w:color="auto"/>
                        <w:left w:val="none" w:sz="0" w:space="0" w:color="auto"/>
                        <w:bottom w:val="none" w:sz="0" w:space="0" w:color="auto"/>
                        <w:right w:val="none" w:sz="0" w:space="0" w:color="auto"/>
                      </w:divBdr>
                    </w:div>
                  </w:divsChild>
                </w:div>
                <w:div w:id="162821207">
                  <w:marLeft w:val="0"/>
                  <w:marRight w:val="0"/>
                  <w:marTop w:val="0"/>
                  <w:marBottom w:val="0"/>
                  <w:divBdr>
                    <w:top w:val="none" w:sz="0" w:space="0" w:color="auto"/>
                    <w:left w:val="none" w:sz="0" w:space="0" w:color="auto"/>
                    <w:bottom w:val="none" w:sz="0" w:space="0" w:color="auto"/>
                    <w:right w:val="none" w:sz="0" w:space="0" w:color="auto"/>
                  </w:divBdr>
                  <w:divsChild>
                    <w:div w:id="1542667225">
                      <w:marLeft w:val="0"/>
                      <w:marRight w:val="0"/>
                      <w:marTop w:val="0"/>
                      <w:marBottom w:val="0"/>
                      <w:divBdr>
                        <w:top w:val="none" w:sz="0" w:space="0" w:color="auto"/>
                        <w:left w:val="none" w:sz="0" w:space="0" w:color="auto"/>
                        <w:bottom w:val="none" w:sz="0" w:space="0" w:color="auto"/>
                        <w:right w:val="none" w:sz="0" w:space="0" w:color="auto"/>
                      </w:divBdr>
                    </w:div>
                  </w:divsChild>
                </w:div>
                <w:div w:id="1732576603">
                  <w:marLeft w:val="0"/>
                  <w:marRight w:val="0"/>
                  <w:marTop w:val="0"/>
                  <w:marBottom w:val="0"/>
                  <w:divBdr>
                    <w:top w:val="none" w:sz="0" w:space="0" w:color="auto"/>
                    <w:left w:val="none" w:sz="0" w:space="0" w:color="auto"/>
                    <w:bottom w:val="none" w:sz="0" w:space="0" w:color="auto"/>
                    <w:right w:val="none" w:sz="0" w:space="0" w:color="auto"/>
                  </w:divBdr>
                  <w:divsChild>
                    <w:div w:id="1506897303">
                      <w:marLeft w:val="0"/>
                      <w:marRight w:val="0"/>
                      <w:marTop w:val="0"/>
                      <w:marBottom w:val="0"/>
                      <w:divBdr>
                        <w:top w:val="none" w:sz="0" w:space="0" w:color="auto"/>
                        <w:left w:val="none" w:sz="0" w:space="0" w:color="auto"/>
                        <w:bottom w:val="none" w:sz="0" w:space="0" w:color="auto"/>
                        <w:right w:val="none" w:sz="0" w:space="0" w:color="auto"/>
                      </w:divBdr>
                    </w:div>
                  </w:divsChild>
                </w:div>
                <w:div w:id="700936158">
                  <w:marLeft w:val="0"/>
                  <w:marRight w:val="0"/>
                  <w:marTop w:val="0"/>
                  <w:marBottom w:val="0"/>
                  <w:divBdr>
                    <w:top w:val="none" w:sz="0" w:space="0" w:color="auto"/>
                    <w:left w:val="none" w:sz="0" w:space="0" w:color="auto"/>
                    <w:bottom w:val="none" w:sz="0" w:space="0" w:color="auto"/>
                    <w:right w:val="none" w:sz="0" w:space="0" w:color="auto"/>
                  </w:divBdr>
                  <w:divsChild>
                    <w:div w:id="2094664222">
                      <w:marLeft w:val="0"/>
                      <w:marRight w:val="0"/>
                      <w:marTop w:val="0"/>
                      <w:marBottom w:val="0"/>
                      <w:divBdr>
                        <w:top w:val="none" w:sz="0" w:space="0" w:color="auto"/>
                        <w:left w:val="none" w:sz="0" w:space="0" w:color="auto"/>
                        <w:bottom w:val="none" w:sz="0" w:space="0" w:color="auto"/>
                        <w:right w:val="none" w:sz="0" w:space="0" w:color="auto"/>
                      </w:divBdr>
                    </w:div>
                  </w:divsChild>
                </w:div>
                <w:div w:id="1478571647">
                  <w:marLeft w:val="0"/>
                  <w:marRight w:val="0"/>
                  <w:marTop w:val="0"/>
                  <w:marBottom w:val="0"/>
                  <w:divBdr>
                    <w:top w:val="none" w:sz="0" w:space="0" w:color="auto"/>
                    <w:left w:val="none" w:sz="0" w:space="0" w:color="auto"/>
                    <w:bottom w:val="none" w:sz="0" w:space="0" w:color="auto"/>
                    <w:right w:val="none" w:sz="0" w:space="0" w:color="auto"/>
                  </w:divBdr>
                  <w:divsChild>
                    <w:div w:id="1085303888">
                      <w:marLeft w:val="0"/>
                      <w:marRight w:val="0"/>
                      <w:marTop w:val="0"/>
                      <w:marBottom w:val="0"/>
                      <w:divBdr>
                        <w:top w:val="none" w:sz="0" w:space="0" w:color="auto"/>
                        <w:left w:val="none" w:sz="0" w:space="0" w:color="auto"/>
                        <w:bottom w:val="none" w:sz="0" w:space="0" w:color="auto"/>
                        <w:right w:val="none" w:sz="0" w:space="0" w:color="auto"/>
                      </w:divBdr>
                    </w:div>
                  </w:divsChild>
                </w:div>
                <w:div w:id="566648619">
                  <w:marLeft w:val="0"/>
                  <w:marRight w:val="0"/>
                  <w:marTop w:val="0"/>
                  <w:marBottom w:val="0"/>
                  <w:divBdr>
                    <w:top w:val="none" w:sz="0" w:space="0" w:color="auto"/>
                    <w:left w:val="none" w:sz="0" w:space="0" w:color="auto"/>
                    <w:bottom w:val="none" w:sz="0" w:space="0" w:color="auto"/>
                    <w:right w:val="none" w:sz="0" w:space="0" w:color="auto"/>
                  </w:divBdr>
                  <w:divsChild>
                    <w:div w:id="894240132">
                      <w:marLeft w:val="0"/>
                      <w:marRight w:val="0"/>
                      <w:marTop w:val="0"/>
                      <w:marBottom w:val="0"/>
                      <w:divBdr>
                        <w:top w:val="none" w:sz="0" w:space="0" w:color="auto"/>
                        <w:left w:val="none" w:sz="0" w:space="0" w:color="auto"/>
                        <w:bottom w:val="none" w:sz="0" w:space="0" w:color="auto"/>
                        <w:right w:val="none" w:sz="0" w:space="0" w:color="auto"/>
                      </w:divBdr>
                    </w:div>
                  </w:divsChild>
                </w:div>
                <w:div w:id="768811584">
                  <w:marLeft w:val="0"/>
                  <w:marRight w:val="0"/>
                  <w:marTop w:val="0"/>
                  <w:marBottom w:val="0"/>
                  <w:divBdr>
                    <w:top w:val="none" w:sz="0" w:space="0" w:color="auto"/>
                    <w:left w:val="none" w:sz="0" w:space="0" w:color="auto"/>
                    <w:bottom w:val="none" w:sz="0" w:space="0" w:color="auto"/>
                    <w:right w:val="none" w:sz="0" w:space="0" w:color="auto"/>
                  </w:divBdr>
                  <w:divsChild>
                    <w:div w:id="574899793">
                      <w:marLeft w:val="0"/>
                      <w:marRight w:val="0"/>
                      <w:marTop w:val="0"/>
                      <w:marBottom w:val="0"/>
                      <w:divBdr>
                        <w:top w:val="none" w:sz="0" w:space="0" w:color="auto"/>
                        <w:left w:val="none" w:sz="0" w:space="0" w:color="auto"/>
                        <w:bottom w:val="none" w:sz="0" w:space="0" w:color="auto"/>
                        <w:right w:val="none" w:sz="0" w:space="0" w:color="auto"/>
                      </w:divBdr>
                    </w:div>
                  </w:divsChild>
                </w:div>
                <w:div w:id="449515076">
                  <w:marLeft w:val="0"/>
                  <w:marRight w:val="0"/>
                  <w:marTop w:val="0"/>
                  <w:marBottom w:val="0"/>
                  <w:divBdr>
                    <w:top w:val="none" w:sz="0" w:space="0" w:color="auto"/>
                    <w:left w:val="none" w:sz="0" w:space="0" w:color="auto"/>
                    <w:bottom w:val="none" w:sz="0" w:space="0" w:color="auto"/>
                    <w:right w:val="none" w:sz="0" w:space="0" w:color="auto"/>
                  </w:divBdr>
                  <w:divsChild>
                    <w:div w:id="90518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111454">
          <w:marLeft w:val="0"/>
          <w:marRight w:val="0"/>
          <w:marTop w:val="0"/>
          <w:marBottom w:val="0"/>
          <w:divBdr>
            <w:top w:val="none" w:sz="0" w:space="0" w:color="auto"/>
            <w:left w:val="none" w:sz="0" w:space="0" w:color="auto"/>
            <w:bottom w:val="none" w:sz="0" w:space="0" w:color="auto"/>
            <w:right w:val="none" w:sz="0" w:space="0" w:color="auto"/>
          </w:divBdr>
        </w:div>
        <w:div w:id="86003869">
          <w:marLeft w:val="0"/>
          <w:marRight w:val="0"/>
          <w:marTop w:val="0"/>
          <w:marBottom w:val="0"/>
          <w:divBdr>
            <w:top w:val="none" w:sz="0" w:space="0" w:color="auto"/>
            <w:left w:val="none" w:sz="0" w:space="0" w:color="auto"/>
            <w:bottom w:val="none" w:sz="0" w:space="0" w:color="auto"/>
            <w:right w:val="none" w:sz="0" w:space="0" w:color="auto"/>
          </w:divBdr>
        </w:div>
        <w:div w:id="738331242">
          <w:marLeft w:val="0"/>
          <w:marRight w:val="0"/>
          <w:marTop w:val="0"/>
          <w:marBottom w:val="0"/>
          <w:divBdr>
            <w:top w:val="none" w:sz="0" w:space="0" w:color="auto"/>
            <w:left w:val="none" w:sz="0" w:space="0" w:color="auto"/>
            <w:bottom w:val="none" w:sz="0" w:space="0" w:color="auto"/>
            <w:right w:val="none" w:sz="0" w:space="0" w:color="auto"/>
          </w:divBdr>
        </w:div>
        <w:div w:id="222714552">
          <w:marLeft w:val="0"/>
          <w:marRight w:val="0"/>
          <w:marTop w:val="0"/>
          <w:marBottom w:val="0"/>
          <w:divBdr>
            <w:top w:val="none" w:sz="0" w:space="0" w:color="auto"/>
            <w:left w:val="none" w:sz="0" w:space="0" w:color="auto"/>
            <w:bottom w:val="none" w:sz="0" w:space="0" w:color="auto"/>
            <w:right w:val="none" w:sz="0" w:space="0" w:color="auto"/>
          </w:divBdr>
        </w:div>
        <w:div w:id="1821998020">
          <w:marLeft w:val="0"/>
          <w:marRight w:val="0"/>
          <w:marTop w:val="0"/>
          <w:marBottom w:val="0"/>
          <w:divBdr>
            <w:top w:val="none" w:sz="0" w:space="0" w:color="auto"/>
            <w:left w:val="none" w:sz="0" w:space="0" w:color="auto"/>
            <w:bottom w:val="none" w:sz="0" w:space="0" w:color="auto"/>
            <w:right w:val="none" w:sz="0" w:space="0" w:color="auto"/>
          </w:divBdr>
        </w:div>
        <w:div w:id="739132596">
          <w:marLeft w:val="0"/>
          <w:marRight w:val="0"/>
          <w:marTop w:val="0"/>
          <w:marBottom w:val="0"/>
          <w:divBdr>
            <w:top w:val="none" w:sz="0" w:space="0" w:color="auto"/>
            <w:left w:val="none" w:sz="0" w:space="0" w:color="auto"/>
            <w:bottom w:val="none" w:sz="0" w:space="0" w:color="auto"/>
            <w:right w:val="none" w:sz="0" w:space="0" w:color="auto"/>
          </w:divBdr>
          <w:divsChild>
            <w:div w:id="477189110">
              <w:marLeft w:val="-45"/>
              <w:marRight w:val="0"/>
              <w:marTop w:val="30"/>
              <w:marBottom w:val="30"/>
              <w:divBdr>
                <w:top w:val="none" w:sz="0" w:space="0" w:color="auto"/>
                <w:left w:val="none" w:sz="0" w:space="0" w:color="auto"/>
                <w:bottom w:val="none" w:sz="0" w:space="0" w:color="auto"/>
                <w:right w:val="none" w:sz="0" w:space="0" w:color="auto"/>
              </w:divBdr>
              <w:divsChild>
                <w:div w:id="253246821">
                  <w:marLeft w:val="0"/>
                  <w:marRight w:val="0"/>
                  <w:marTop w:val="0"/>
                  <w:marBottom w:val="0"/>
                  <w:divBdr>
                    <w:top w:val="none" w:sz="0" w:space="0" w:color="auto"/>
                    <w:left w:val="none" w:sz="0" w:space="0" w:color="auto"/>
                    <w:bottom w:val="none" w:sz="0" w:space="0" w:color="auto"/>
                    <w:right w:val="none" w:sz="0" w:space="0" w:color="auto"/>
                  </w:divBdr>
                  <w:divsChild>
                    <w:div w:id="1139761946">
                      <w:marLeft w:val="0"/>
                      <w:marRight w:val="0"/>
                      <w:marTop w:val="0"/>
                      <w:marBottom w:val="0"/>
                      <w:divBdr>
                        <w:top w:val="none" w:sz="0" w:space="0" w:color="auto"/>
                        <w:left w:val="none" w:sz="0" w:space="0" w:color="auto"/>
                        <w:bottom w:val="none" w:sz="0" w:space="0" w:color="auto"/>
                        <w:right w:val="none" w:sz="0" w:space="0" w:color="auto"/>
                      </w:divBdr>
                    </w:div>
                  </w:divsChild>
                </w:div>
                <w:div w:id="1076317214">
                  <w:marLeft w:val="0"/>
                  <w:marRight w:val="0"/>
                  <w:marTop w:val="0"/>
                  <w:marBottom w:val="0"/>
                  <w:divBdr>
                    <w:top w:val="none" w:sz="0" w:space="0" w:color="auto"/>
                    <w:left w:val="none" w:sz="0" w:space="0" w:color="auto"/>
                    <w:bottom w:val="none" w:sz="0" w:space="0" w:color="auto"/>
                    <w:right w:val="none" w:sz="0" w:space="0" w:color="auto"/>
                  </w:divBdr>
                  <w:divsChild>
                    <w:div w:id="1712262176">
                      <w:marLeft w:val="0"/>
                      <w:marRight w:val="0"/>
                      <w:marTop w:val="0"/>
                      <w:marBottom w:val="0"/>
                      <w:divBdr>
                        <w:top w:val="none" w:sz="0" w:space="0" w:color="auto"/>
                        <w:left w:val="none" w:sz="0" w:space="0" w:color="auto"/>
                        <w:bottom w:val="none" w:sz="0" w:space="0" w:color="auto"/>
                        <w:right w:val="none" w:sz="0" w:space="0" w:color="auto"/>
                      </w:divBdr>
                    </w:div>
                  </w:divsChild>
                </w:div>
                <w:div w:id="991449489">
                  <w:marLeft w:val="0"/>
                  <w:marRight w:val="0"/>
                  <w:marTop w:val="0"/>
                  <w:marBottom w:val="0"/>
                  <w:divBdr>
                    <w:top w:val="none" w:sz="0" w:space="0" w:color="auto"/>
                    <w:left w:val="none" w:sz="0" w:space="0" w:color="auto"/>
                    <w:bottom w:val="none" w:sz="0" w:space="0" w:color="auto"/>
                    <w:right w:val="none" w:sz="0" w:space="0" w:color="auto"/>
                  </w:divBdr>
                  <w:divsChild>
                    <w:div w:id="976297691">
                      <w:marLeft w:val="0"/>
                      <w:marRight w:val="0"/>
                      <w:marTop w:val="0"/>
                      <w:marBottom w:val="0"/>
                      <w:divBdr>
                        <w:top w:val="none" w:sz="0" w:space="0" w:color="auto"/>
                        <w:left w:val="none" w:sz="0" w:space="0" w:color="auto"/>
                        <w:bottom w:val="none" w:sz="0" w:space="0" w:color="auto"/>
                        <w:right w:val="none" w:sz="0" w:space="0" w:color="auto"/>
                      </w:divBdr>
                    </w:div>
                  </w:divsChild>
                </w:div>
                <w:div w:id="42751176">
                  <w:marLeft w:val="0"/>
                  <w:marRight w:val="0"/>
                  <w:marTop w:val="0"/>
                  <w:marBottom w:val="0"/>
                  <w:divBdr>
                    <w:top w:val="none" w:sz="0" w:space="0" w:color="auto"/>
                    <w:left w:val="none" w:sz="0" w:space="0" w:color="auto"/>
                    <w:bottom w:val="none" w:sz="0" w:space="0" w:color="auto"/>
                    <w:right w:val="none" w:sz="0" w:space="0" w:color="auto"/>
                  </w:divBdr>
                  <w:divsChild>
                    <w:div w:id="1199394928">
                      <w:marLeft w:val="0"/>
                      <w:marRight w:val="0"/>
                      <w:marTop w:val="0"/>
                      <w:marBottom w:val="0"/>
                      <w:divBdr>
                        <w:top w:val="none" w:sz="0" w:space="0" w:color="auto"/>
                        <w:left w:val="none" w:sz="0" w:space="0" w:color="auto"/>
                        <w:bottom w:val="none" w:sz="0" w:space="0" w:color="auto"/>
                        <w:right w:val="none" w:sz="0" w:space="0" w:color="auto"/>
                      </w:divBdr>
                    </w:div>
                  </w:divsChild>
                </w:div>
                <w:div w:id="1238320997">
                  <w:marLeft w:val="0"/>
                  <w:marRight w:val="0"/>
                  <w:marTop w:val="0"/>
                  <w:marBottom w:val="0"/>
                  <w:divBdr>
                    <w:top w:val="none" w:sz="0" w:space="0" w:color="auto"/>
                    <w:left w:val="none" w:sz="0" w:space="0" w:color="auto"/>
                    <w:bottom w:val="none" w:sz="0" w:space="0" w:color="auto"/>
                    <w:right w:val="none" w:sz="0" w:space="0" w:color="auto"/>
                  </w:divBdr>
                  <w:divsChild>
                    <w:div w:id="250044404">
                      <w:marLeft w:val="0"/>
                      <w:marRight w:val="0"/>
                      <w:marTop w:val="0"/>
                      <w:marBottom w:val="0"/>
                      <w:divBdr>
                        <w:top w:val="none" w:sz="0" w:space="0" w:color="auto"/>
                        <w:left w:val="none" w:sz="0" w:space="0" w:color="auto"/>
                        <w:bottom w:val="none" w:sz="0" w:space="0" w:color="auto"/>
                        <w:right w:val="none" w:sz="0" w:space="0" w:color="auto"/>
                      </w:divBdr>
                    </w:div>
                  </w:divsChild>
                </w:div>
                <w:div w:id="101194457">
                  <w:marLeft w:val="0"/>
                  <w:marRight w:val="0"/>
                  <w:marTop w:val="0"/>
                  <w:marBottom w:val="0"/>
                  <w:divBdr>
                    <w:top w:val="none" w:sz="0" w:space="0" w:color="auto"/>
                    <w:left w:val="none" w:sz="0" w:space="0" w:color="auto"/>
                    <w:bottom w:val="none" w:sz="0" w:space="0" w:color="auto"/>
                    <w:right w:val="none" w:sz="0" w:space="0" w:color="auto"/>
                  </w:divBdr>
                  <w:divsChild>
                    <w:div w:id="447315320">
                      <w:marLeft w:val="0"/>
                      <w:marRight w:val="0"/>
                      <w:marTop w:val="0"/>
                      <w:marBottom w:val="0"/>
                      <w:divBdr>
                        <w:top w:val="none" w:sz="0" w:space="0" w:color="auto"/>
                        <w:left w:val="none" w:sz="0" w:space="0" w:color="auto"/>
                        <w:bottom w:val="none" w:sz="0" w:space="0" w:color="auto"/>
                        <w:right w:val="none" w:sz="0" w:space="0" w:color="auto"/>
                      </w:divBdr>
                    </w:div>
                  </w:divsChild>
                </w:div>
                <w:div w:id="1472476251">
                  <w:marLeft w:val="0"/>
                  <w:marRight w:val="0"/>
                  <w:marTop w:val="0"/>
                  <w:marBottom w:val="0"/>
                  <w:divBdr>
                    <w:top w:val="none" w:sz="0" w:space="0" w:color="auto"/>
                    <w:left w:val="none" w:sz="0" w:space="0" w:color="auto"/>
                    <w:bottom w:val="none" w:sz="0" w:space="0" w:color="auto"/>
                    <w:right w:val="none" w:sz="0" w:space="0" w:color="auto"/>
                  </w:divBdr>
                  <w:divsChild>
                    <w:div w:id="281349397">
                      <w:marLeft w:val="0"/>
                      <w:marRight w:val="0"/>
                      <w:marTop w:val="0"/>
                      <w:marBottom w:val="0"/>
                      <w:divBdr>
                        <w:top w:val="none" w:sz="0" w:space="0" w:color="auto"/>
                        <w:left w:val="none" w:sz="0" w:space="0" w:color="auto"/>
                        <w:bottom w:val="none" w:sz="0" w:space="0" w:color="auto"/>
                        <w:right w:val="none" w:sz="0" w:space="0" w:color="auto"/>
                      </w:divBdr>
                    </w:div>
                  </w:divsChild>
                </w:div>
                <w:div w:id="1317878719">
                  <w:marLeft w:val="0"/>
                  <w:marRight w:val="0"/>
                  <w:marTop w:val="0"/>
                  <w:marBottom w:val="0"/>
                  <w:divBdr>
                    <w:top w:val="none" w:sz="0" w:space="0" w:color="auto"/>
                    <w:left w:val="none" w:sz="0" w:space="0" w:color="auto"/>
                    <w:bottom w:val="none" w:sz="0" w:space="0" w:color="auto"/>
                    <w:right w:val="none" w:sz="0" w:space="0" w:color="auto"/>
                  </w:divBdr>
                  <w:divsChild>
                    <w:div w:id="527110521">
                      <w:marLeft w:val="0"/>
                      <w:marRight w:val="0"/>
                      <w:marTop w:val="0"/>
                      <w:marBottom w:val="0"/>
                      <w:divBdr>
                        <w:top w:val="none" w:sz="0" w:space="0" w:color="auto"/>
                        <w:left w:val="none" w:sz="0" w:space="0" w:color="auto"/>
                        <w:bottom w:val="none" w:sz="0" w:space="0" w:color="auto"/>
                        <w:right w:val="none" w:sz="0" w:space="0" w:color="auto"/>
                      </w:divBdr>
                    </w:div>
                  </w:divsChild>
                </w:div>
                <w:div w:id="2052487145">
                  <w:marLeft w:val="0"/>
                  <w:marRight w:val="0"/>
                  <w:marTop w:val="0"/>
                  <w:marBottom w:val="0"/>
                  <w:divBdr>
                    <w:top w:val="none" w:sz="0" w:space="0" w:color="auto"/>
                    <w:left w:val="none" w:sz="0" w:space="0" w:color="auto"/>
                    <w:bottom w:val="none" w:sz="0" w:space="0" w:color="auto"/>
                    <w:right w:val="none" w:sz="0" w:space="0" w:color="auto"/>
                  </w:divBdr>
                  <w:divsChild>
                    <w:div w:id="626357566">
                      <w:marLeft w:val="0"/>
                      <w:marRight w:val="0"/>
                      <w:marTop w:val="0"/>
                      <w:marBottom w:val="0"/>
                      <w:divBdr>
                        <w:top w:val="none" w:sz="0" w:space="0" w:color="auto"/>
                        <w:left w:val="none" w:sz="0" w:space="0" w:color="auto"/>
                        <w:bottom w:val="none" w:sz="0" w:space="0" w:color="auto"/>
                        <w:right w:val="none" w:sz="0" w:space="0" w:color="auto"/>
                      </w:divBdr>
                    </w:div>
                  </w:divsChild>
                </w:div>
                <w:div w:id="856771975">
                  <w:marLeft w:val="0"/>
                  <w:marRight w:val="0"/>
                  <w:marTop w:val="0"/>
                  <w:marBottom w:val="0"/>
                  <w:divBdr>
                    <w:top w:val="none" w:sz="0" w:space="0" w:color="auto"/>
                    <w:left w:val="none" w:sz="0" w:space="0" w:color="auto"/>
                    <w:bottom w:val="none" w:sz="0" w:space="0" w:color="auto"/>
                    <w:right w:val="none" w:sz="0" w:space="0" w:color="auto"/>
                  </w:divBdr>
                  <w:divsChild>
                    <w:div w:id="1500922759">
                      <w:marLeft w:val="0"/>
                      <w:marRight w:val="0"/>
                      <w:marTop w:val="0"/>
                      <w:marBottom w:val="0"/>
                      <w:divBdr>
                        <w:top w:val="none" w:sz="0" w:space="0" w:color="auto"/>
                        <w:left w:val="none" w:sz="0" w:space="0" w:color="auto"/>
                        <w:bottom w:val="none" w:sz="0" w:space="0" w:color="auto"/>
                        <w:right w:val="none" w:sz="0" w:space="0" w:color="auto"/>
                      </w:divBdr>
                    </w:div>
                  </w:divsChild>
                </w:div>
                <w:div w:id="270288290">
                  <w:marLeft w:val="0"/>
                  <w:marRight w:val="0"/>
                  <w:marTop w:val="0"/>
                  <w:marBottom w:val="0"/>
                  <w:divBdr>
                    <w:top w:val="none" w:sz="0" w:space="0" w:color="auto"/>
                    <w:left w:val="none" w:sz="0" w:space="0" w:color="auto"/>
                    <w:bottom w:val="none" w:sz="0" w:space="0" w:color="auto"/>
                    <w:right w:val="none" w:sz="0" w:space="0" w:color="auto"/>
                  </w:divBdr>
                  <w:divsChild>
                    <w:div w:id="211694963">
                      <w:marLeft w:val="0"/>
                      <w:marRight w:val="0"/>
                      <w:marTop w:val="0"/>
                      <w:marBottom w:val="0"/>
                      <w:divBdr>
                        <w:top w:val="none" w:sz="0" w:space="0" w:color="auto"/>
                        <w:left w:val="none" w:sz="0" w:space="0" w:color="auto"/>
                        <w:bottom w:val="none" w:sz="0" w:space="0" w:color="auto"/>
                        <w:right w:val="none" w:sz="0" w:space="0" w:color="auto"/>
                      </w:divBdr>
                    </w:div>
                  </w:divsChild>
                </w:div>
                <w:div w:id="415787051">
                  <w:marLeft w:val="0"/>
                  <w:marRight w:val="0"/>
                  <w:marTop w:val="0"/>
                  <w:marBottom w:val="0"/>
                  <w:divBdr>
                    <w:top w:val="none" w:sz="0" w:space="0" w:color="auto"/>
                    <w:left w:val="none" w:sz="0" w:space="0" w:color="auto"/>
                    <w:bottom w:val="none" w:sz="0" w:space="0" w:color="auto"/>
                    <w:right w:val="none" w:sz="0" w:space="0" w:color="auto"/>
                  </w:divBdr>
                  <w:divsChild>
                    <w:div w:id="1999456538">
                      <w:marLeft w:val="0"/>
                      <w:marRight w:val="0"/>
                      <w:marTop w:val="0"/>
                      <w:marBottom w:val="0"/>
                      <w:divBdr>
                        <w:top w:val="none" w:sz="0" w:space="0" w:color="auto"/>
                        <w:left w:val="none" w:sz="0" w:space="0" w:color="auto"/>
                        <w:bottom w:val="none" w:sz="0" w:space="0" w:color="auto"/>
                        <w:right w:val="none" w:sz="0" w:space="0" w:color="auto"/>
                      </w:divBdr>
                    </w:div>
                  </w:divsChild>
                </w:div>
                <w:div w:id="1625960927">
                  <w:marLeft w:val="0"/>
                  <w:marRight w:val="0"/>
                  <w:marTop w:val="0"/>
                  <w:marBottom w:val="0"/>
                  <w:divBdr>
                    <w:top w:val="none" w:sz="0" w:space="0" w:color="auto"/>
                    <w:left w:val="none" w:sz="0" w:space="0" w:color="auto"/>
                    <w:bottom w:val="none" w:sz="0" w:space="0" w:color="auto"/>
                    <w:right w:val="none" w:sz="0" w:space="0" w:color="auto"/>
                  </w:divBdr>
                  <w:divsChild>
                    <w:div w:id="1480657213">
                      <w:marLeft w:val="0"/>
                      <w:marRight w:val="0"/>
                      <w:marTop w:val="0"/>
                      <w:marBottom w:val="0"/>
                      <w:divBdr>
                        <w:top w:val="none" w:sz="0" w:space="0" w:color="auto"/>
                        <w:left w:val="none" w:sz="0" w:space="0" w:color="auto"/>
                        <w:bottom w:val="none" w:sz="0" w:space="0" w:color="auto"/>
                        <w:right w:val="none" w:sz="0" w:space="0" w:color="auto"/>
                      </w:divBdr>
                    </w:div>
                  </w:divsChild>
                </w:div>
                <w:div w:id="595677892">
                  <w:marLeft w:val="0"/>
                  <w:marRight w:val="0"/>
                  <w:marTop w:val="0"/>
                  <w:marBottom w:val="0"/>
                  <w:divBdr>
                    <w:top w:val="none" w:sz="0" w:space="0" w:color="auto"/>
                    <w:left w:val="none" w:sz="0" w:space="0" w:color="auto"/>
                    <w:bottom w:val="none" w:sz="0" w:space="0" w:color="auto"/>
                    <w:right w:val="none" w:sz="0" w:space="0" w:color="auto"/>
                  </w:divBdr>
                  <w:divsChild>
                    <w:div w:id="1075203008">
                      <w:marLeft w:val="0"/>
                      <w:marRight w:val="0"/>
                      <w:marTop w:val="0"/>
                      <w:marBottom w:val="0"/>
                      <w:divBdr>
                        <w:top w:val="none" w:sz="0" w:space="0" w:color="auto"/>
                        <w:left w:val="none" w:sz="0" w:space="0" w:color="auto"/>
                        <w:bottom w:val="none" w:sz="0" w:space="0" w:color="auto"/>
                        <w:right w:val="none" w:sz="0" w:space="0" w:color="auto"/>
                      </w:divBdr>
                    </w:div>
                  </w:divsChild>
                </w:div>
                <w:div w:id="1511916891">
                  <w:marLeft w:val="0"/>
                  <w:marRight w:val="0"/>
                  <w:marTop w:val="0"/>
                  <w:marBottom w:val="0"/>
                  <w:divBdr>
                    <w:top w:val="none" w:sz="0" w:space="0" w:color="auto"/>
                    <w:left w:val="none" w:sz="0" w:space="0" w:color="auto"/>
                    <w:bottom w:val="none" w:sz="0" w:space="0" w:color="auto"/>
                    <w:right w:val="none" w:sz="0" w:space="0" w:color="auto"/>
                  </w:divBdr>
                  <w:divsChild>
                    <w:div w:id="1400135399">
                      <w:marLeft w:val="0"/>
                      <w:marRight w:val="0"/>
                      <w:marTop w:val="0"/>
                      <w:marBottom w:val="0"/>
                      <w:divBdr>
                        <w:top w:val="none" w:sz="0" w:space="0" w:color="auto"/>
                        <w:left w:val="none" w:sz="0" w:space="0" w:color="auto"/>
                        <w:bottom w:val="none" w:sz="0" w:space="0" w:color="auto"/>
                        <w:right w:val="none" w:sz="0" w:space="0" w:color="auto"/>
                      </w:divBdr>
                    </w:div>
                  </w:divsChild>
                </w:div>
                <w:div w:id="1118256299">
                  <w:marLeft w:val="0"/>
                  <w:marRight w:val="0"/>
                  <w:marTop w:val="0"/>
                  <w:marBottom w:val="0"/>
                  <w:divBdr>
                    <w:top w:val="none" w:sz="0" w:space="0" w:color="auto"/>
                    <w:left w:val="none" w:sz="0" w:space="0" w:color="auto"/>
                    <w:bottom w:val="none" w:sz="0" w:space="0" w:color="auto"/>
                    <w:right w:val="none" w:sz="0" w:space="0" w:color="auto"/>
                  </w:divBdr>
                  <w:divsChild>
                    <w:div w:id="1896551814">
                      <w:marLeft w:val="0"/>
                      <w:marRight w:val="0"/>
                      <w:marTop w:val="0"/>
                      <w:marBottom w:val="0"/>
                      <w:divBdr>
                        <w:top w:val="none" w:sz="0" w:space="0" w:color="auto"/>
                        <w:left w:val="none" w:sz="0" w:space="0" w:color="auto"/>
                        <w:bottom w:val="none" w:sz="0" w:space="0" w:color="auto"/>
                        <w:right w:val="none" w:sz="0" w:space="0" w:color="auto"/>
                      </w:divBdr>
                    </w:div>
                  </w:divsChild>
                </w:div>
                <w:div w:id="318122701">
                  <w:marLeft w:val="0"/>
                  <w:marRight w:val="0"/>
                  <w:marTop w:val="0"/>
                  <w:marBottom w:val="0"/>
                  <w:divBdr>
                    <w:top w:val="none" w:sz="0" w:space="0" w:color="auto"/>
                    <w:left w:val="none" w:sz="0" w:space="0" w:color="auto"/>
                    <w:bottom w:val="none" w:sz="0" w:space="0" w:color="auto"/>
                    <w:right w:val="none" w:sz="0" w:space="0" w:color="auto"/>
                  </w:divBdr>
                  <w:divsChild>
                    <w:div w:id="2021657805">
                      <w:marLeft w:val="0"/>
                      <w:marRight w:val="0"/>
                      <w:marTop w:val="0"/>
                      <w:marBottom w:val="0"/>
                      <w:divBdr>
                        <w:top w:val="none" w:sz="0" w:space="0" w:color="auto"/>
                        <w:left w:val="none" w:sz="0" w:space="0" w:color="auto"/>
                        <w:bottom w:val="none" w:sz="0" w:space="0" w:color="auto"/>
                        <w:right w:val="none" w:sz="0" w:space="0" w:color="auto"/>
                      </w:divBdr>
                    </w:div>
                  </w:divsChild>
                </w:div>
                <w:div w:id="661391573">
                  <w:marLeft w:val="0"/>
                  <w:marRight w:val="0"/>
                  <w:marTop w:val="0"/>
                  <w:marBottom w:val="0"/>
                  <w:divBdr>
                    <w:top w:val="none" w:sz="0" w:space="0" w:color="auto"/>
                    <w:left w:val="none" w:sz="0" w:space="0" w:color="auto"/>
                    <w:bottom w:val="none" w:sz="0" w:space="0" w:color="auto"/>
                    <w:right w:val="none" w:sz="0" w:space="0" w:color="auto"/>
                  </w:divBdr>
                  <w:divsChild>
                    <w:div w:id="215512006">
                      <w:marLeft w:val="0"/>
                      <w:marRight w:val="0"/>
                      <w:marTop w:val="0"/>
                      <w:marBottom w:val="0"/>
                      <w:divBdr>
                        <w:top w:val="none" w:sz="0" w:space="0" w:color="auto"/>
                        <w:left w:val="none" w:sz="0" w:space="0" w:color="auto"/>
                        <w:bottom w:val="none" w:sz="0" w:space="0" w:color="auto"/>
                        <w:right w:val="none" w:sz="0" w:space="0" w:color="auto"/>
                      </w:divBdr>
                    </w:div>
                  </w:divsChild>
                </w:div>
                <w:div w:id="1492525749">
                  <w:marLeft w:val="0"/>
                  <w:marRight w:val="0"/>
                  <w:marTop w:val="0"/>
                  <w:marBottom w:val="0"/>
                  <w:divBdr>
                    <w:top w:val="none" w:sz="0" w:space="0" w:color="auto"/>
                    <w:left w:val="none" w:sz="0" w:space="0" w:color="auto"/>
                    <w:bottom w:val="none" w:sz="0" w:space="0" w:color="auto"/>
                    <w:right w:val="none" w:sz="0" w:space="0" w:color="auto"/>
                  </w:divBdr>
                  <w:divsChild>
                    <w:div w:id="1419061426">
                      <w:marLeft w:val="0"/>
                      <w:marRight w:val="0"/>
                      <w:marTop w:val="0"/>
                      <w:marBottom w:val="0"/>
                      <w:divBdr>
                        <w:top w:val="none" w:sz="0" w:space="0" w:color="auto"/>
                        <w:left w:val="none" w:sz="0" w:space="0" w:color="auto"/>
                        <w:bottom w:val="none" w:sz="0" w:space="0" w:color="auto"/>
                        <w:right w:val="none" w:sz="0" w:space="0" w:color="auto"/>
                      </w:divBdr>
                    </w:div>
                  </w:divsChild>
                </w:div>
                <w:div w:id="704914066">
                  <w:marLeft w:val="0"/>
                  <w:marRight w:val="0"/>
                  <w:marTop w:val="0"/>
                  <w:marBottom w:val="0"/>
                  <w:divBdr>
                    <w:top w:val="none" w:sz="0" w:space="0" w:color="auto"/>
                    <w:left w:val="none" w:sz="0" w:space="0" w:color="auto"/>
                    <w:bottom w:val="none" w:sz="0" w:space="0" w:color="auto"/>
                    <w:right w:val="none" w:sz="0" w:space="0" w:color="auto"/>
                  </w:divBdr>
                  <w:divsChild>
                    <w:div w:id="216744385">
                      <w:marLeft w:val="0"/>
                      <w:marRight w:val="0"/>
                      <w:marTop w:val="0"/>
                      <w:marBottom w:val="0"/>
                      <w:divBdr>
                        <w:top w:val="none" w:sz="0" w:space="0" w:color="auto"/>
                        <w:left w:val="none" w:sz="0" w:space="0" w:color="auto"/>
                        <w:bottom w:val="none" w:sz="0" w:space="0" w:color="auto"/>
                        <w:right w:val="none" w:sz="0" w:space="0" w:color="auto"/>
                      </w:divBdr>
                    </w:div>
                  </w:divsChild>
                </w:div>
                <w:div w:id="1183855955">
                  <w:marLeft w:val="0"/>
                  <w:marRight w:val="0"/>
                  <w:marTop w:val="0"/>
                  <w:marBottom w:val="0"/>
                  <w:divBdr>
                    <w:top w:val="none" w:sz="0" w:space="0" w:color="auto"/>
                    <w:left w:val="none" w:sz="0" w:space="0" w:color="auto"/>
                    <w:bottom w:val="none" w:sz="0" w:space="0" w:color="auto"/>
                    <w:right w:val="none" w:sz="0" w:space="0" w:color="auto"/>
                  </w:divBdr>
                  <w:divsChild>
                    <w:div w:id="1099567047">
                      <w:marLeft w:val="0"/>
                      <w:marRight w:val="0"/>
                      <w:marTop w:val="0"/>
                      <w:marBottom w:val="0"/>
                      <w:divBdr>
                        <w:top w:val="none" w:sz="0" w:space="0" w:color="auto"/>
                        <w:left w:val="none" w:sz="0" w:space="0" w:color="auto"/>
                        <w:bottom w:val="none" w:sz="0" w:space="0" w:color="auto"/>
                        <w:right w:val="none" w:sz="0" w:space="0" w:color="auto"/>
                      </w:divBdr>
                    </w:div>
                  </w:divsChild>
                </w:div>
                <w:div w:id="1701668187">
                  <w:marLeft w:val="0"/>
                  <w:marRight w:val="0"/>
                  <w:marTop w:val="0"/>
                  <w:marBottom w:val="0"/>
                  <w:divBdr>
                    <w:top w:val="none" w:sz="0" w:space="0" w:color="auto"/>
                    <w:left w:val="none" w:sz="0" w:space="0" w:color="auto"/>
                    <w:bottom w:val="none" w:sz="0" w:space="0" w:color="auto"/>
                    <w:right w:val="none" w:sz="0" w:space="0" w:color="auto"/>
                  </w:divBdr>
                  <w:divsChild>
                    <w:div w:id="1264847835">
                      <w:marLeft w:val="0"/>
                      <w:marRight w:val="0"/>
                      <w:marTop w:val="0"/>
                      <w:marBottom w:val="0"/>
                      <w:divBdr>
                        <w:top w:val="none" w:sz="0" w:space="0" w:color="auto"/>
                        <w:left w:val="none" w:sz="0" w:space="0" w:color="auto"/>
                        <w:bottom w:val="none" w:sz="0" w:space="0" w:color="auto"/>
                        <w:right w:val="none" w:sz="0" w:space="0" w:color="auto"/>
                      </w:divBdr>
                    </w:div>
                  </w:divsChild>
                </w:div>
                <w:div w:id="1601840587">
                  <w:marLeft w:val="0"/>
                  <w:marRight w:val="0"/>
                  <w:marTop w:val="0"/>
                  <w:marBottom w:val="0"/>
                  <w:divBdr>
                    <w:top w:val="none" w:sz="0" w:space="0" w:color="auto"/>
                    <w:left w:val="none" w:sz="0" w:space="0" w:color="auto"/>
                    <w:bottom w:val="none" w:sz="0" w:space="0" w:color="auto"/>
                    <w:right w:val="none" w:sz="0" w:space="0" w:color="auto"/>
                  </w:divBdr>
                  <w:divsChild>
                    <w:div w:id="1987777049">
                      <w:marLeft w:val="0"/>
                      <w:marRight w:val="0"/>
                      <w:marTop w:val="0"/>
                      <w:marBottom w:val="0"/>
                      <w:divBdr>
                        <w:top w:val="none" w:sz="0" w:space="0" w:color="auto"/>
                        <w:left w:val="none" w:sz="0" w:space="0" w:color="auto"/>
                        <w:bottom w:val="none" w:sz="0" w:space="0" w:color="auto"/>
                        <w:right w:val="none" w:sz="0" w:space="0" w:color="auto"/>
                      </w:divBdr>
                    </w:div>
                  </w:divsChild>
                </w:div>
                <w:div w:id="1457025577">
                  <w:marLeft w:val="0"/>
                  <w:marRight w:val="0"/>
                  <w:marTop w:val="0"/>
                  <w:marBottom w:val="0"/>
                  <w:divBdr>
                    <w:top w:val="none" w:sz="0" w:space="0" w:color="auto"/>
                    <w:left w:val="none" w:sz="0" w:space="0" w:color="auto"/>
                    <w:bottom w:val="none" w:sz="0" w:space="0" w:color="auto"/>
                    <w:right w:val="none" w:sz="0" w:space="0" w:color="auto"/>
                  </w:divBdr>
                  <w:divsChild>
                    <w:div w:id="1942830423">
                      <w:marLeft w:val="0"/>
                      <w:marRight w:val="0"/>
                      <w:marTop w:val="0"/>
                      <w:marBottom w:val="0"/>
                      <w:divBdr>
                        <w:top w:val="none" w:sz="0" w:space="0" w:color="auto"/>
                        <w:left w:val="none" w:sz="0" w:space="0" w:color="auto"/>
                        <w:bottom w:val="none" w:sz="0" w:space="0" w:color="auto"/>
                        <w:right w:val="none" w:sz="0" w:space="0" w:color="auto"/>
                      </w:divBdr>
                    </w:div>
                  </w:divsChild>
                </w:div>
                <w:div w:id="1227837007">
                  <w:marLeft w:val="0"/>
                  <w:marRight w:val="0"/>
                  <w:marTop w:val="0"/>
                  <w:marBottom w:val="0"/>
                  <w:divBdr>
                    <w:top w:val="none" w:sz="0" w:space="0" w:color="auto"/>
                    <w:left w:val="none" w:sz="0" w:space="0" w:color="auto"/>
                    <w:bottom w:val="none" w:sz="0" w:space="0" w:color="auto"/>
                    <w:right w:val="none" w:sz="0" w:space="0" w:color="auto"/>
                  </w:divBdr>
                  <w:divsChild>
                    <w:div w:id="982734075">
                      <w:marLeft w:val="0"/>
                      <w:marRight w:val="0"/>
                      <w:marTop w:val="0"/>
                      <w:marBottom w:val="0"/>
                      <w:divBdr>
                        <w:top w:val="none" w:sz="0" w:space="0" w:color="auto"/>
                        <w:left w:val="none" w:sz="0" w:space="0" w:color="auto"/>
                        <w:bottom w:val="none" w:sz="0" w:space="0" w:color="auto"/>
                        <w:right w:val="none" w:sz="0" w:space="0" w:color="auto"/>
                      </w:divBdr>
                    </w:div>
                  </w:divsChild>
                </w:div>
                <w:div w:id="741566733">
                  <w:marLeft w:val="0"/>
                  <w:marRight w:val="0"/>
                  <w:marTop w:val="0"/>
                  <w:marBottom w:val="0"/>
                  <w:divBdr>
                    <w:top w:val="none" w:sz="0" w:space="0" w:color="auto"/>
                    <w:left w:val="none" w:sz="0" w:space="0" w:color="auto"/>
                    <w:bottom w:val="none" w:sz="0" w:space="0" w:color="auto"/>
                    <w:right w:val="none" w:sz="0" w:space="0" w:color="auto"/>
                  </w:divBdr>
                  <w:divsChild>
                    <w:div w:id="1352028834">
                      <w:marLeft w:val="0"/>
                      <w:marRight w:val="0"/>
                      <w:marTop w:val="0"/>
                      <w:marBottom w:val="0"/>
                      <w:divBdr>
                        <w:top w:val="none" w:sz="0" w:space="0" w:color="auto"/>
                        <w:left w:val="none" w:sz="0" w:space="0" w:color="auto"/>
                        <w:bottom w:val="none" w:sz="0" w:space="0" w:color="auto"/>
                        <w:right w:val="none" w:sz="0" w:space="0" w:color="auto"/>
                      </w:divBdr>
                    </w:div>
                  </w:divsChild>
                </w:div>
                <w:div w:id="1279140477">
                  <w:marLeft w:val="0"/>
                  <w:marRight w:val="0"/>
                  <w:marTop w:val="0"/>
                  <w:marBottom w:val="0"/>
                  <w:divBdr>
                    <w:top w:val="none" w:sz="0" w:space="0" w:color="auto"/>
                    <w:left w:val="none" w:sz="0" w:space="0" w:color="auto"/>
                    <w:bottom w:val="none" w:sz="0" w:space="0" w:color="auto"/>
                    <w:right w:val="none" w:sz="0" w:space="0" w:color="auto"/>
                  </w:divBdr>
                  <w:divsChild>
                    <w:div w:id="1344941835">
                      <w:marLeft w:val="0"/>
                      <w:marRight w:val="0"/>
                      <w:marTop w:val="0"/>
                      <w:marBottom w:val="0"/>
                      <w:divBdr>
                        <w:top w:val="none" w:sz="0" w:space="0" w:color="auto"/>
                        <w:left w:val="none" w:sz="0" w:space="0" w:color="auto"/>
                        <w:bottom w:val="none" w:sz="0" w:space="0" w:color="auto"/>
                        <w:right w:val="none" w:sz="0" w:space="0" w:color="auto"/>
                      </w:divBdr>
                    </w:div>
                  </w:divsChild>
                </w:div>
                <w:div w:id="1470786524">
                  <w:marLeft w:val="0"/>
                  <w:marRight w:val="0"/>
                  <w:marTop w:val="0"/>
                  <w:marBottom w:val="0"/>
                  <w:divBdr>
                    <w:top w:val="none" w:sz="0" w:space="0" w:color="auto"/>
                    <w:left w:val="none" w:sz="0" w:space="0" w:color="auto"/>
                    <w:bottom w:val="none" w:sz="0" w:space="0" w:color="auto"/>
                    <w:right w:val="none" w:sz="0" w:space="0" w:color="auto"/>
                  </w:divBdr>
                  <w:divsChild>
                    <w:div w:id="520633721">
                      <w:marLeft w:val="0"/>
                      <w:marRight w:val="0"/>
                      <w:marTop w:val="0"/>
                      <w:marBottom w:val="0"/>
                      <w:divBdr>
                        <w:top w:val="none" w:sz="0" w:space="0" w:color="auto"/>
                        <w:left w:val="none" w:sz="0" w:space="0" w:color="auto"/>
                        <w:bottom w:val="none" w:sz="0" w:space="0" w:color="auto"/>
                        <w:right w:val="none" w:sz="0" w:space="0" w:color="auto"/>
                      </w:divBdr>
                    </w:div>
                  </w:divsChild>
                </w:div>
                <w:div w:id="478348445">
                  <w:marLeft w:val="0"/>
                  <w:marRight w:val="0"/>
                  <w:marTop w:val="0"/>
                  <w:marBottom w:val="0"/>
                  <w:divBdr>
                    <w:top w:val="none" w:sz="0" w:space="0" w:color="auto"/>
                    <w:left w:val="none" w:sz="0" w:space="0" w:color="auto"/>
                    <w:bottom w:val="none" w:sz="0" w:space="0" w:color="auto"/>
                    <w:right w:val="none" w:sz="0" w:space="0" w:color="auto"/>
                  </w:divBdr>
                  <w:divsChild>
                    <w:div w:id="2002805964">
                      <w:marLeft w:val="0"/>
                      <w:marRight w:val="0"/>
                      <w:marTop w:val="0"/>
                      <w:marBottom w:val="0"/>
                      <w:divBdr>
                        <w:top w:val="none" w:sz="0" w:space="0" w:color="auto"/>
                        <w:left w:val="none" w:sz="0" w:space="0" w:color="auto"/>
                        <w:bottom w:val="none" w:sz="0" w:space="0" w:color="auto"/>
                        <w:right w:val="none" w:sz="0" w:space="0" w:color="auto"/>
                      </w:divBdr>
                    </w:div>
                  </w:divsChild>
                </w:div>
                <w:div w:id="412944286">
                  <w:marLeft w:val="0"/>
                  <w:marRight w:val="0"/>
                  <w:marTop w:val="0"/>
                  <w:marBottom w:val="0"/>
                  <w:divBdr>
                    <w:top w:val="none" w:sz="0" w:space="0" w:color="auto"/>
                    <w:left w:val="none" w:sz="0" w:space="0" w:color="auto"/>
                    <w:bottom w:val="none" w:sz="0" w:space="0" w:color="auto"/>
                    <w:right w:val="none" w:sz="0" w:space="0" w:color="auto"/>
                  </w:divBdr>
                  <w:divsChild>
                    <w:div w:id="7029995">
                      <w:marLeft w:val="0"/>
                      <w:marRight w:val="0"/>
                      <w:marTop w:val="0"/>
                      <w:marBottom w:val="0"/>
                      <w:divBdr>
                        <w:top w:val="none" w:sz="0" w:space="0" w:color="auto"/>
                        <w:left w:val="none" w:sz="0" w:space="0" w:color="auto"/>
                        <w:bottom w:val="none" w:sz="0" w:space="0" w:color="auto"/>
                        <w:right w:val="none" w:sz="0" w:space="0" w:color="auto"/>
                      </w:divBdr>
                    </w:div>
                  </w:divsChild>
                </w:div>
                <w:div w:id="137654654">
                  <w:marLeft w:val="0"/>
                  <w:marRight w:val="0"/>
                  <w:marTop w:val="0"/>
                  <w:marBottom w:val="0"/>
                  <w:divBdr>
                    <w:top w:val="none" w:sz="0" w:space="0" w:color="auto"/>
                    <w:left w:val="none" w:sz="0" w:space="0" w:color="auto"/>
                    <w:bottom w:val="none" w:sz="0" w:space="0" w:color="auto"/>
                    <w:right w:val="none" w:sz="0" w:space="0" w:color="auto"/>
                  </w:divBdr>
                  <w:divsChild>
                    <w:div w:id="1174078321">
                      <w:marLeft w:val="0"/>
                      <w:marRight w:val="0"/>
                      <w:marTop w:val="0"/>
                      <w:marBottom w:val="0"/>
                      <w:divBdr>
                        <w:top w:val="none" w:sz="0" w:space="0" w:color="auto"/>
                        <w:left w:val="none" w:sz="0" w:space="0" w:color="auto"/>
                        <w:bottom w:val="none" w:sz="0" w:space="0" w:color="auto"/>
                        <w:right w:val="none" w:sz="0" w:space="0" w:color="auto"/>
                      </w:divBdr>
                    </w:div>
                  </w:divsChild>
                </w:div>
                <w:div w:id="1723409500">
                  <w:marLeft w:val="0"/>
                  <w:marRight w:val="0"/>
                  <w:marTop w:val="0"/>
                  <w:marBottom w:val="0"/>
                  <w:divBdr>
                    <w:top w:val="none" w:sz="0" w:space="0" w:color="auto"/>
                    <w:left w:val="none" w:sz="0" w:space="0" w:color="auto"/>
                    <w:bottom w:val="none" w:sz="0" w:space="0" w:color="auto"/>
                    <w:right w:val="none" w:sz="0" w:space="0" w:color="auto"/>
                  </w:divBdr>
                  <w:divsChild>
                    <w:div w:id="411006173">
                      <w:marLeft w:val="0"/>
                      <w:marRight w:val="0"/>
                      <w:marTop w:val="0"/>
                      <w:marBottom w:val="0"/>
                      <w:divBdr>
                        <w:top w:val="none" w:sz="0" w:space="0" w:color="auto"/>
                        <w:left w:val="none" w:sz="0" w:space="0" w:color="auto"/>
                        <w:bottom w:val="none" w:sz="0" w:space="0" w:color="auto"/>
                        <w:right w:val="none" w:sz="0" w:space="0" w:color="auto"/>
                      </w:divBdr>
                    </w:div>
                  </w:divsChild>
                </w:div>
                <w:div w:id="1593859852">
                  <w:marLeft w:val="0"/>
                  <w:marRight w:val="0"/>
                  <w:marTop w:val="0"/>
                  <w:marBottom w:val="0"/>
                  <w:divBdr>
                    <w:top w:val="none" w:sz="0" w:space="0" w:color="auto"/>
                    <w:left w:val="none" w:sz="0" w:space="0" w:color="auto"/>
                    <w:bottom w:val="none" w:sz="0" w:space="0" w:color="auto"/>
                    <w:right w:val="none" w:sz="0" w:space="0" w:color="auto"/>
                  </w:divBdr>
                  <w:divsChild>
                    <w:div w:id="940464">
                      <w:marLeft w:val="0"/>
                      <w:marRight w:val="0"/>
                      <w:marTop w:val="0"/>
                      <w:marBottom w:val="0"/>
                      <w:divBdr>
                        <w:top w:val="none" w:sz="0" w:space="0" w:color="auto"/>
                        <w:left w:val="none" w:sz="0" w:space="0" w:color="auto"/>
                        <w:bottom w:val="none" w:sz="0" w:space="0" w:color="auto"/>
                        <w:right w:val="none" w:sz="0" w:space="0" w:color="auto"/>
                      </w:divBdr>
                    </w:div>
                  </w:divsChild>
                </w:div>
                <w:div w:id="1452280485">
                  <w:marLeft w:val="0"/>
                  <w:marRight w:val="0"/>
                  <w:marTop w:val="0"/>
                  <w:marBottom w:val="0"/>
                  <w:divBdr>
                    <w:top w:val="none" w:sz="0" w:space="0" w:color="auto"/>
                    <w:left w:val="none" w:sz="0" w:space="0" w:color="auto"/>
                    <w:bottom w:val="none" w:sz="0" w:space="0" w:color="auto"/>
                    <w:right w:val="none" w:sz="0" w:space="0" w:color="auto"/>
                  </w:divBdr>
                  <w:divsChild>
                    <w:div w:id="1860464310">
                      <w:marLeft w:val="0"/>
                      <w:marRight w:val="0"/>
                      <w:marTop w:val="0"/>
                      <w:marBottom w:val="0"/>
                      <w:divBdr>
                        <w:top w:val="none" w:sz="0" w:space="0" w:color="auto"/>
                        <w:left w:val="none" w:sz="0" w:space="0" w:color="auto"/>
                        <w:bottom w:val="none" w:sz="0" w:space="0" w:color="auto"/>
                        <w:right w:val="none" w:sz="0" w:space="0" w:color="auto"/>
                      </w:divBdr>
                    </w:div>
                  </w:divsChild>
                </w:div>
                <w:div w:id="2089647232">
                  <w:marLeft w:val="0"/>
                  <w:marRight w:val="0"/>
                  <w:marTop w:val="0"/>
                  <w:marBottom w:val="0"/>
                  <w:divBdr>
                    <w:top w:val="none" w:sz="0" w:space="0" w:color="auto"/>
                    <w:left w:val="none" w:sz="0" w:space="0" w:color="auto"/>
                    <w:bottom w:val="none" w:sz="0" w:space="0" w:color="auto"/>
                    <w:right w:val="none" w:sz="0" w:space="0" w:color="auto"/>
                  </w:divBdr>
                  <w:divsChild>
                    <w:div w:id="1883710153">
                      <w:marLeft w:val="0"/>
                      <w:marRight w:val="0"/>
                      <w:marTop w:val="0"/>
                      <w:marBottom w:val="0"/>
                      <w:divBdr>
                        <w:top w:val="none" w:sz="0" w:space="0" w:color="auto"/>
                        <w:left w:val="none" w:sz="0" w:space="0" w:color="auto"/>
                        <w:bottom w:val="none" w:sz="0" w:space="0" w:color="auto"/>
                        <w:right w:val="none" w:sz="0" w:space="0" w:color="auto"/>
                      </w:divBdr>
                    </w:div>
                  </w:divsChild>
                </w:div>
                <w:div w:id="2099251632">
                  <w:marLeft w:val="0"/>
                  <w:marRight w:val="0"/>
                  <w:marTop w:val="0"/>
                  <w:marBottom w:val="0"/>
                  <w:divBdr>
                    <w:top w:val="none" w:sz="0" w:space="0" w:color="auto"/>
                    <w:left w:val="none" w:sz="0" w:space="0" w:color="auto"/>
                    <w:bottom w:val="none" w:sz="0" w:space="0" w:color="auto"/>
                    <w:right w:val="none" w:sz="0" w:space="0" w:color="auto"/>
                  </w:divBdr>
                  <w:divsChild>
                    <w:div w:id="1583906411">
                      <w:marLeft w:val="0"/>
                      <w:marRight w:val="0"/>
                      <w:marTop w:val="0"/>
                      <w:marBottom w:val="0"/>
                      <w:divBdr>
                        <w:top w:val="none" w:sz="0" w:space="0" w:color="auto"/>
                        <w:left w:val="none" w:sz="0" w:space="0" w:color="auto"/>
                        <w:bottom w:val="none" w:sz="0" w:space="0" w:color="auto"/>
                        <w:right w:val="none" w:sz="0" w:space="0" w:color="auto"/>
                      </w:divBdr>
                    </w:div>
                  </w:divsChild>
                </w:div>
                <w:div w:id="511919607">
                  <w:marLeft w:val="0"/>
                  <w:marRight w:val="0"/>
                  <w:marTop w:val="0"/>
                  <w:marBottom w:val="0"/>
                  <w:divBdr>
                    <w:top w:val="none" w:sz="0" w:space="0" w:color="auto"/>
                    <w:left w:val="none" w:sz="0" w:space="0" w:color="auto"/>
                    <w:bottom w:val="none" w:sz="0" w:space="0" w:color="auto"/>
                    <w:right w:val="none" w:sz="0" w:space="0" w:color="auto"/>
                  </w:divBdr>
                  <w:divsChild>
                    <w:div w:id="838930747">
                      <w:marLeft w:val="0"/>
                      <w:marRight w:val="0"/>
                      <w:marTop w:val="0"/>
                      <w:marBottom w:val="0"/>
                      <w:divBdr>
                        <w:top w:val="none" w:sz="0" w:space="0" w:color="auto"/>
                        <w:left w:val="none" w:sz="0" w:space="0" w:color="auto"/>
                        <w:bottom w:val="none" w:sz="0" w:space="0" w:color="auto"/>
                        <w:right w:val="none" w:sz="0" w:space="0" w:color="auto"/>
                      </w:divBdr>
                    </w:div>
                  </w:divsChild>
                </w:div>
                <w:div w:id="603728306">
                  <w:marLeft w:val="0"/>
                  <w:marRight w:val="0"/>
                  <w:marTop w:val="0"/>
                  <w:marBottom w:val="0"/>
                  <w:divBdr>
                    <w:top w:val="none" w:sz="0" w:space="0" w:color="auto"/>
                    <w:left w:val="none" w:sz="0" w:space="0" w:color="auto"/>
                    <w:bottom w:val="none" w:sz="0" w:space="0" w:color="auto"/>
                    <w:right w:val="none" w:sz="0" w:space="0" w:color="auto"/>
                  </w:divBdr>
                  <w:divsChild>
                    <w:div w:id="1153254159">
                      <w:marLeft w:val="0"/>
                      <w:marRight w:val="0"/>
                      <w:marTop w:val="0"/>
                      <w:marBottom w:val="0"/>
                      <w:divBdr>
                        <w:top w:val="none" w:sz="0" w:space="0" w:color="auto"/>
                        <w:left w:val="none" w:sz="0" w:space="0" w:color="auto"/>
                        <w:bottom w:val="none" w:sz="0" w:space="0" w:color="auto"/>
                        <w:right w:val="none" w:sz="0" w:space="0" w:color="auto"/>
                      </w:divBdr>
                    </w:div>
                  </w:divsChild>
                </w:div>
                <w:div w:id="848905662">
                  <w:marLeft w:val="0"/>
                  <w:marRight w:val="0"/>
                  <w:marTop w:val="0"/>
                  <w:marBottom w:val="0"/>
                  <w:divBdr>
                    <w:top w:val="none" w:sz="0" w:space="0" w:color="auto"/>
                    <w:left w:val="none" w:sz="0" w:space="0" w:color="auto"/>
                    <w:bottom w:val="none" w:sz="0" w:space="0" w:color="auto"/>
                    <w:right w:val="none" w:sz="0" w:space="0" w:color="auto"/>
                  </w:divBdr>
                  <w:divsChild>
                    <w:div w:id="687407936">
                      <w:marLeft w:val="0"/>
                      <w:marRight w:val="0"/>
                      <w:marTop w:val="0"/>
                      <w:marBottom w:val="0"/>
                      <w:divBdr>
                        <w:top w:val="none" w:sz="0" w:space="0" w:color="auto"/>
                        <w:left w:val="none" w:sz="0" w:space="0" w:color="auto"/>
                        <w:bottom w:val="none" w:sz="0" w:space="0" w:color="auto"/>
                        <w:right w:val="none" w:sz="0" w:space="0" w:color="auto"/>
                      </w:divBdr>
                    </w:div>
                  </w:divsChild>
                </w:div>
                <w:div w:id="279530090">
                  <w:marLeft w:val="0"/>
                  <w:marRight w:val="0"/>
                  <w:marTop w:val="0"/>
                  <w:marBottom w:val="0"/>
                  <w:divBdr>
                    <w:top w:val="none" w:sz="0" w:space="0" w:color="auto"/>
                    <w:left w:val="none" w:sz="0" w:space="0" w:color="auto"/>
                    <w:bottom w:val="none" w:sz="0" w:space="0" w:color="auto"/>
                    <w:right w:val="none" w:sz="0" w:space="0" w:color="auto"/>
                  </w:divBdr>
                  <w:divsChild>
                    <w:div w:id="614212617">
                      <w:marLeft w:val="0"/>
                      <w:marRight w:val="0"/>
                      <w:marTop w:val="0"/>
                      <w:marBottom w:val="0"/>
                      <w:divBdr>
                        <w:top w:val="none" w:sz="0" w:space="0" w:color="auto"/>
                        <w:left w:val="none" w:sz="0" w:space="0" w:color="auto"/>
                        <w:bottom w:val="none" w:sz="0" w:space="0" w:color="auto"/>
                        <w:right w:val="none" w:sz="0" w:space="0" w:color="auto"/>
                      </w:divBdr>
                    </w:div>
                  </w:divsChild>
                </w:div>
                <w:div w:id="1098527643">
                  <w:marLeft w:val="0"/>
                  <w:marRight w:val="0"/>
                  <w:marTop w:val="0"/>
                  <w:marBottom w:val="0"/>
                  <w:divBdr>
                    <w:top w:val="none" w:sz="0" w:space="0" w:color="auto"/>
                    <w:left w:val="none" w:sz="0" w:space="0" w:color="auto"/>
                    <w:bottom w:val="none" w:sz="0" w:space="0" w:color="auto"/>
                    <w:right w:val="none" w:sz="0" w:space="0" w:color="auto"/>
                  </w:divBdr>
                  <w:divsChild>
                    <w:div w:id="1570577168">
                      <w:marLeft w:val="0"/>
                      <w:marRight w:val="0"/>
                      <w:marTop w:val="0"/>
                      <w:marBottom w:val="0"/>
                      <w:divBdr>
                        <w:top w:val="none" w:sz="0" w:space="0" w:color="auto"/>
                        <w:left w:val="none" w:sz="0" w:space="0" w:color="auto"/>
                        <w:bottom w:val="none" w:sz="0" w:space="0" w:color="auto"/>
                        <w:right w:val="none" w:sz="0" w:space="0" w:color="auto"/>
                      </w:divBdr>
                    </w:div>
                  </w:divsChild>
                </w:div>
                <w:div w:id="993140064">
                  <w:marLeft w:val="0"/>
                  <w:marRight w:val="0"/>
                  <w:marTop w:val="0"/>
                  <w:marBottom w:val="0"/>
                  <w:divBdr>
                    <w:top w:val="none" w:sz="0" w:space="0" w:color="auto"/>
                    <w:left w:val="none" w:sz="0" w:space="0" w:color="auto"/>
                    <w:bottom w:val="none" w:sz="0" w:space="0" w:color="auto"/>
                    <w:right w:val="none" w:sz="0" w:space="0" w:color="auto"/>
                  </w:divBdr>
                  <w:divsChild>
                    <w:div w:id="1242906783">
                      <w:marLeft w:val="0"/>
                      <w:marRight w:val="0"/>
                      <w:marTop w:val="0"/>
                      <w:marBottom w:val="0"/>
                      <w:divBdr>
                        <w:top w:val="none" w:sz="0" w:space="0" w:color="auto"/>
                        <w:left w:val="none" w:sz="0" w:space="0" w:color="auto"/>
                        <w:bottom w:val="none" w:sz="0" w:space="0" w:color="auto"/>
                        <w:right w:val="none" w:sz="0" w:space="0" w:color="auto"/>
                      </w:divBdr>
                    </w:div>
                  </w:divsChild>
                </w:div>
                <w:div w:id="2028024487">
                  <w:marLeft w:val="0"/>
                  <w:marRight w:val="0"/>
                  <w:marTop w:val="0"/>
                  <w:marBottom w:val="0"/>
                  <w:divBdr>
                    <w:top w:val="none" w:sz="0" w:space="0" w:color="auto"/>
                    <w:left w:val="none" w:sz="0" w:space="0" w:color="auto"/>
                    <w:bottom w:val="none" w:sz="0" w:space="0" w:color="auto"/>
                    <w:right w:val="none" w:sz="0" w:space="0" w:color="auto"/>
                  </w:divBdr>
                  <w:divsChild>
                    <w:div w:id="200289016">
                      <w:marLeft w:val="0"/>
                      <w:marRight w:val="0"/>
                      <w:marTop w:val="0"/>
                      <w:marBottom w:val="0"/>
                      <w:divBdr>
                        <w:top w:val="none" w:sz="0" w:space="0" w:color="auto"/>
                        <w:left w:val="none" w:sz="0" w:space="0" w:color="auto"/>
                        <w:bottom w:val="none" w:sz="0" w:space="0" w:color="auto"/>
                        <w:right w:val="none" w:sz="0" w:space="0" w:color="auto"/>
                      </w:divBdr>
                    </w:div>
                  </w:divsChild>
                </w:div>
                <w:div w:id="643436742">
                  <w:marLeft w:val="0"/>
                  <w:marRight w:val="0"/>
                  <w:marTop w:val="0"/>
                  <w:marBottom w:val="0"/>
                  <w:divBdr>
                    <w:top w:val="none" w:sz="0" w:space="0" w:color="auto"/>
                    <w:left w:val="none" w:sz="0" w:space="0" w:color="auto"/>
                    <w:bottom w:val="none" w:sz="0" w:space="0" w:color="auto"/>
                    <w:right w:val="none" w:sz="0" w:space="0" w:color="auto"/>
                  </w:divBdr>
                  <w:divsChild>
                    <w:div w:id="1327973832">
                      <w:marLeft w:val="0"/>
                      <w:marRight w:val="0"/>
                      <w:marTop w:val="0"/>
                      <w:marBottom w:val="0"/>
                      <w:divBdr>
                        <w:top w:val="none" w:sz="0" w:space="0" w:color="auto"/>
                        <w:left w:val="none" w:sz="0" w:space="0" w:color="auto"/>
                        <w:bottom w:val="none" w:sz="0" w:space="0" w:color="auto"/>
                        <w:right w:val="none" w:sz="0" w:space="0" w:color="auto"/>
                      </w:divBdr>
                    </w:div>
                  </w:divsChild>
                </w:div>
                <w:div w:id="1970427528">
                  <w:marLeft w:val="0"/>
                  <w:marRight w:val="0"/>
                  <w:marTop w:val="0"/>
                  <w:marBottom w:val="0"/>
                  <w:divBdr>
                    <w:top w:val="none" w:sz="0" w:space="0" w:color="auto"/>
                    <w:left w:val="none" w:sz="0" w:space="0" w:color="auto"/>
                    <w:bottom w:val="none" w:sz="0" w:space="0" w:color="auto"/>
                    <w:right w:val="none" w:sz="0" w:space="0" w:color="auto"/>
                  </w:divBdr>
                  <w:divsChild>
                    <w:div w:id="245920302">
                      <w:marLeft w:val="0"/>
                      <w:marRight w:val="0"/>
                      <w:marTop w:val="0"/>
                      <w:marBottom w:val="0"/>
                      <w:divBdr>
                        <w:top w:val="none" w:sz="0" w:space="0" w:color="auto"/>
                        <w:left w:val="none" w:sz="0" w:space="0" w:color="auto"/>
                        <w:bottom w:val="none" w:sz="0" w:space="0" w:color="auto"/>
                        <w:right w:val="none" w:sz="0" w:space="0" w:color="auto"/>
                      </w:divBdr>
                    </w:div>
                  </w:divsChild>
                </w:div>
                <w:div w:id="1440028672">
                  <w:marLeft w:val="0"/>
                  <w:marRight w:val="0"/>
                  <w:marTop w:val="0"/>
                  <w:marBottom w:val="0"/>
                  <w:divBdr>
                    <w:top w:val="none" w:sz="0" w:space="0" w:color="auto"/>
                    <w:left w:val="none" w:sz="0" w:space="0" w:color="auto"/>
                    <w:bottom w:val="none" w:sz="0" w:space="0" w:color="auto"/>
                    <w:right w:val="none" w:sz="0" w:space="0" w:color="auto"/>
                  </w:divBdr>
                  <w:divsChild>
                    <w:div w:id="815683719">
                      <w:marLeft w:val="0"/>
                      <w:marRight w:val="0"/>
                      <w:marTop w:val="0"/>
                      <w:marBottom w:val="0"/>
                      <w:divBdr>
                        <w:top w:val="none" w:sz="0" w:space="0" w:color="auto"/>
                        <w:left w:val="none" w:sz="0" w:space="0" w:color="auto"/>
                        <w:bottom w:val="none" w:sz="0" w:space="0" w:color="auto"/>
                        <w:right w:val="none" w:sz="0" w:space="0" w:color="auto"/>
                      </w:divBdr>
                    </w:div>
                  </w:divsChild>
                </w:div>
                <w:div w:id="723451982">
                  <w:marLeft w:val="0"/>
                  <w:marRight w:val="0"/>
                  <w:marTop w:val="0"/>
                  <w:marBottom w:val="0"/>
                  <w:divBdr>
                    <w:top w:val="none" w:sz="0" w:space="0" w:color="auto"/>
                    <w:left w:val="none" w:sz="0" w:space="0" w:color="auto"/>
                    <w:bottom w:val="none" w:sz="0" w:space="0" w:color="auto"/>
                    <w:right w:val="none" w:sz="0" w:space="0" w:color="auto"/>
                  </w:divBdr>
                  <w:divsChild>
                    <w:div w:id="898437623">
                      <w:marLeft w:val="0"/>
                      <w:marRight w:val="0"/>
                      <w:marTop w:val="0"/>
                      <w:marBottom w:val="0"/>
                      <w:divBdr>
                        <w:top w:val="none" w:sz="0" w:space="0" w:color="auto"/>
                        <w:left w:val="none" w:sz="0" w:space="0" w:color="auto"/>
                        <w:bottom w:val="none" w:sz="0" w:space="0" w:color="auto"/>
                        <w:right w:val="none" w:sz="0" w:space="0" w:color="auto"/>
                      </w:divBdr>
                    </w:div>
                  </w:divsChild>
                </w:div>
                <w:div w:id="1595552949">
                  <w:marLeft w:val="0"/>
                  <w:marRight w:val="0"/>
                  <w:marTop w:val="0"/>
                  <w:marBottom w:val="0"/>
                  <w:divBdr>
                    <w:top w:val="none" w:sz="0" w:space="0" w:color="auto"/>
                    <w:left w:val="none" w:sz="0" w:space="0" w:color="auto"/>
                    <w:bottom w:val="none" w:sz="0" w:space="0" w:color="auto"/>
                    <w:right w:val="none" w:sz="0" w:space="0" w:color="auto"/>
                  </w:divBdr>
                  <w:divsChild>
                    <w:div w:id="105585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3723309">
          <w:marLeft w:val="0"/>
          <w:marRight w:val="0"/>
          <w:marTop w:val="0"/>
          <w:marBottom w:val="0"/>
          <w:divBdr>
            <w:top w:val="none" w:sz="0" w:space="0" w:color="auto"/>
            <w:left w:val="none" w:sz="0" w:space="0" w:color="auto"/>
            <w:bottom w:val="none" w:sz="0" w:space="0" w:color="auto"/>
            <w:right w:val="none" w:sz="0" w:space="0" w:color="auto"/>
          </w:divBdr>
        </w:div>
        <w:div w:id="1750075470">
          <w:marLeft w:val="0"/>
          <w:marRight w:val="0"/>
          <w:marTop w:val="0"/>
          <w:marBottom w:val="0"/>
          <w:divBdr>
            <w:top w:val="none" w:sz="0" w:space="0" w:color="auto"/>
            <w:left w:val="none" w:sz="0" w:space="0" w:color="auto"/>
            <w:bottom w:val="none" w:sz="0" w:space="0" w:color="auto"/>
            <w:right w:val="none" w:sz="0" w:space="0" w:color="auto"/>
          </w:divBdr>
        </w:div>
        <w:div w:id="420487337">
          <w:marLeft w:val="0"/>
          <w:marRight w:val="0"/>
          <w:marTop w:val="0"/>
          <w:marBottom w:val="0"/>
          <w:divBdr>
            <w:top w:val="none" w:sz="0" w:space="0" w:color="auto"/>
            <w:left w:val="none" w:sz="0" w:space="0" w:color="auto"/>
            <w:bottom w:val="none" w:sz="0" w:space="0" w:color="auto"/>
            <w:right w:val="none" w:sz="0" w:space="0" w:color="auto"/>
          </w:divBdr>
        </w:div>
        <w:div w:id="2058048562">
          <w:marLeft w:val="0"/>
          <w:marRight w:val="0"/>
          <w:marTop w:val="0"/>
          <w:marBottom w:val="0"/>
          <w:divBdr>
            <w:top w:val="none" w:sz="0" w:space="0" w:color="auto"/>
            <w:left w:val="none" w:sz="0" w:space="0" w:color="auto"/>
            <w:bottom w:val="none" w:sz="0" w:space="0" w:color="auto"/>
            <w:right w:val="none" w:sz="0" w:space="0" w:color="auto"/>
          </w:divBdr>
        </w:div>
        <w:div w:id="333610084">
          <w:marLeft w:val="0"/>
          <w:marRight w:val="0"/>
          <w:marTop w:val="0"/>
          <w:marBottom w:val="0"/>
          <w:divBdr>
            <w:top w:val="none" w:sz="0" w:space="0" w:color="auto"/>
            <w:left w:val="none" w:sz="0" w:space="0" w:color="auto"/>
            <w:bottom w:val="none" w:sz="0" w:space="0" w:color="auto"/>
            <w:right w:val="none" w:sz="0" w:space="0" w:color="auto"/>
          </w:divBdr>
        </w:div>
        <w:div w:id="800416633">
          <w:marLeft w:val="0"/>
          <w:marRight w:val="0"/>
          <w:marTop w:val="0"/>
          <w:marBottom w:val="0"/>
          <w:divBdr>
            <w:top w:val="none" w:sz="0" w:space="0" w:color="auto"/>
            <w:left w:val="none" w:sz="0" w:space="0" w:color="auto"/>
            <w:bottom w:val="none" w:sz="0" w:space="0" w:color="auto"/>
            <w:right w:val="none" w:sz="0" w:space="0" w:color="auto"/>
          </w:divBdr>
          <w:divsChild>
            <w:div w:id="1547253081">
              <w:marLeft w:val="-45"/>
              <w:marRight w:val="0"/>
              <w:marTop w:val="30"/>
              <w:marBottom w:val="30"/>
              <w:divBdr>
                <w:top w:val="none" w:sz="0" w:space="0" w:color="auto"/>
                <w:left w:val="none" w:sz="0" w:space="0" w:color="auto"/>
                <w:bottom w:val="none" w:sz="0" w:space="0" w:color="auto"/>
                <w:right w:val="none" w:sz="0" w:space="0" w:color="auto"/>
              </w:divBdr>
              <w:divsChild>
                <w:div w:id="259140575">
                  <w:marLeft w:val="0"/>
                  <w:marRight w:val="0"/>
                  <w:marTop w:val="0"/>
                  <w:marBottom w:val="0"/>
                  <w:divBdr>
                    <w:top w:val="none" w:sz="0" w:space="0" w:color="auto"/>
                    <w:left w:val="none" w:sz="0" w:space="0" w:color="auto"/>
                    <w:bottom w:val="none" w:sz="0" w:space="0" w:color="auto"/>
                    <w:right w:val="none" w:sz="0" w:space="0" w:color="auto"/>
                  </w:divBdr>
                  <w:divsChild>
                    <w:div w:id="590502605">
                      <w:marLeft w:val="0"/>
                      <w:marRight w:val="0"/>
                      <w:marTop w:val="0"/>
                      <w:marBottom w:val="0"/>
                      <w:divBdr>
                        <w:top w:val="none" w:sz="0" w:space="0" w:color="auto"/>
                        <w:left w:val="none" w:sz="0" w:space="0" w:color="auto"/>
                        <w:bottom w:val="none" w:sz="0" w:space="0" w:color="auto"/>
                        <w:right w:val="none" w:sz="0" w:space="0" w:color="auto"/>
                      </w:divBdr>
                    </w:div>
                  </w:divsChild>
                </w:div>
                <w:div w:id="804086248">
                  <w:marLeft w:val="0"/>
                  <w:marRight w:val="0"/>
                  <w:marTop w:val="0"/>
                  <w:marBottom w:val="0"/>
                  <w:divBdr>
                    <w:top w:val="none" w:sz="0" w:space="0" w:color="auto"/>
                    <w:left w:val="none" w:sz="0" w:space="0" w:color="auto"/>
                    <w:bottom w:val="none" w:sz="0" w:space="0" w:color="auto"/>
                    <w:right w:val="none" w:sz="0" w:space="0" w:color="auto"/>
                  </w:divBdr>
                  <w:divsChild>
                    <w:div w:id="835149501">
                      <w:marLeft w:val="0"/>
                      <w:marRight w:val="0"/>
                      <w:marTop w:val="0"/>
                      <w:marBottom w:val="0"/>
                      <w:divBdr>
                        <w:top w:val="none" w:sz="0" w:space="0" w:color="auto"/>
                        <w:left w:val="none" w:sz="0" w:space="0" w:color="auto"/>
                        <w:bottom w:val="none" w:sz="0" w:space="0" w:color="auto"/>
                        <w:right w:val="none" w:sz="0" w:space="0" w:color="auto"/>
                      </w:divBdr>
                    </w:div>
                  </w:divsChild>
                </w:div>
                <w:div w:id="625044137">
                  <w:marLeft w:val="0"/>
                  <w:marRight w:val="0"/>
                  <w:marTop w:val="0"/>
                  <w:marBottom w:val="0"/>
                  <w:divBdr>
                    <w:top w:val="none" w:sz="0" w:space="0" w:color="auto"/>
                    <w:left w:val="none" w:sz="0" w:space="0" w:color="auto"/>
                    <w:bottom w:val="none" w:sz="0" w:space="0" w:color="auto"/>
                    <w:right w:val="none" w:sz="0" w:space="0" w:color="auto"/>
                  </w:divBdr>
                  <w:divsChild>
                    <w:div w:id="620114198">
                      <w:marLeft w:val="0"/>
                      <w:marRight w:val="0"/>
                      <w:marTop w:val="0"/>
                      <w:marBottom w:val="0"/>
                      <w:divBdr>
                        <w:top w:val="none" w:sz="0" w:space="0" w:color="auto"/>
                        <w:left w:val="none" w:sz="0" w:space="0" w:color="auto"/>
                        <w:bottom w:val="none" w:sz="0" w:space="0" w:color="auto"/>
                        <w:right w:val="none" w:sz="0" w:space="0" w:color="auto"/>
                      </w:divBdr>
                    </w:div>
                  </w:divsChild>
                </w:div>
                <w:div w:id="1781534168">
                  <w:marLeft w:val="0"/>
                  <w:marRight w:val="0"/>
                  <w:marTop w:val="0"/>
                  <w:marBottom w:val="0"/>
                  <w:divBdr>
                    <w:top w:val="none" w:sz="0" w:space="0" w:color="auto"/>
                    <w:left w:val="none" w:sz="0" w:space="0" w:color="auto"/>
                    <w:bottom w:val="none" w:sz="0" w:space="0" w:color="auto"/>
                    <w:right w:val="none" w:sz="0" w:space="0" w:color="auto"/>
                  </w:divBdr>
                  <w:divsChild>
                    <w:div w:id="1803845493">
                      <w:marLeft w:val="0"/>
                      <w:marRight w:val="0"/>
                      <w:marTop w:val="0"/>
                      <w:marBottom w:val="0"/>
                      <w:divBdr>
                        <w:top w:val="none" w:sz="0" w:space="0" w:color="auto"/>
                        <w:left w:val="none" w:sz="0" w:space="0" w:color="auto"/>
                        <w:bottom w:val="none" w:sz="0" w:space="0" w:color="auto"/>
                        <w:right w:val="none" w:sz="0" w:space="0" w:color="auto"/>
                      </w:divBdr>
                    </w:div>
                  </w:divsChild>
                </w:div>
                <w:div w:id="1624264143">
                  <w:marLeft w:val="0"/>
                  <w:marRight w:val="0"/>
                  <w:marTop w:val="0"/>
                  <w:marBottom w:val="0"/>
                  <w:divBdr>
                    <w:top w:val="none" w:sz="0" w:space="0" w:color="auto"/>
                    <w:left w:val="none" w:sz="0" w:space="0" w:color="auto"/>
                    <w:bottom w:val="none" w:sz="0" w:space="0" w:color="auto"/>
                    <w:right w:val="none" w:sz="0" w:space="0" w:color="auto"/>
                  </w:divBdr>
                  <w:divsChild>
                    <w:div w:id="676007065">
                      <w:marLeft w:val="0"/>
                      <w:marRight w:val="0"/>
                      <w:marTop w:val="0"/>
                      <w:marBottom w:val="0"/>
                      <w:divBdr>
                        <w:top w:val="none" w:sz="0" w:space="0" w:color="auto"/>
                        <w:left w:val="none" w:sz="0" w:space="0" w:color="auto"/>
                        <w:bottom w:val="none" w:sz="0" w:space="0" w:color="auto"/>
                        <w:right w:val="none" w:sz="0" w:space="0" w:color="auto"/>
                      </w:divBdr>
                    </w:div>
                  </w:divsChild>
                </w:div>
                <w:div w:id="853885907">
                  <w:marLeft w:val="0"/>
                  <w:marRight w:val="0"/>
                  <w:marTop w:val="0"/>
                  <w:marBottom w:val="0"/>
                  <w:divBdr>
                    <w:top w:val="none" w:sz="0" w:space="0" w:color="auto"/>
                    <w:left w:val="none" w:sz="0" w:space="0" w:color="auto"/>
                    <w:bottom w:val="none" w:sz="0" w:space="0" w:color="auto"/>
                    <w:right w:val="none" w:sz="0" w:space="0" w:color="auto"/>
                  </w:divBdr>
                  <w:divsChild>
                    <w:div w:id="583076192">
                      <w:marLeft w:val="0"/>
                      <w:marRight w:val="0"/>
                      <w:marTop w:val="0"/>
                      <w:marBottom w:val="0"/>
                      <w:divBdr>
                        <w:top w:val="none" w:sz="0" w:space="0" w:color="auto"/>
                        <w:left w:val="none" w:sz="0" w:space="0" w:color="auto"/>
                        <w:bottom w:val="none" w:sz="0" w:space="0" w:color="auto"/>
                        <w:right w:val="none" w:sz="0" w:space="0" w:color="auto"/>
                      </w:divBdr>
                    </w:div>
                  </w:divsChild>
                </w:div>
                <w:div w:id="791366061">
                  <w:marLeft w:val="0"/>
                  <w:marRight w:val="0"/>
                  <w:marTop w:val="0"/>
                  <w:marBottom w:val="0"/>
                  <w:divBdr>
                    <w:top w:val="none" w:sz="0" w:space="0" w:color="auto"/>
                    <w:left w:val="none" w:sz="0" w:space="0" w:color="auto"/>
                    <w:bottom w:val="none" w:sz="0" w:space="0" w:color="auto"/>
                    <w:right w:val="none" w:sz="0" w:space="0" w:color="auto"/>
                  </w:divBdr>
                  <w:divsChild>
                    <w:div w:id="229996533">
                      <w:marLeft w:val="0"/>
                      <w:marRight w:val="0"/>
                      <w:marTop w:val="0"/>
                      <w:marBottom w:val="0"/>
                      <w:divBdr>
                        <w:top w:val="none" w:sz="0" w:space="0" w:color="auto"/>
                        <w:left w:val="none" w:sz="0" w:space="0" w:color="auto"/>
                        <w:bottom w:val="none" w:sz="0" w:space="0" w:color="auto"/>
                        <w:right w:val="none" w:sz="0" w:space="0" w:color="auto"/>
                      </w:divBdr>
                    </w:div>
                  </w:divsChild>
                </w:div>
                <w:div w:id="314574058">
                  <w:marLeft w:val="0"/>
                  <w:marRight w:val="0"/>
                  <w:marTop w:val="0"/>
                  <w:marBottom w:val="0"/>
                  <w:divBdr>
                    <w:top w:val="none" w:sz="0" w:space="0" w:color="auto"/>
                    <w:left w:val="none" w:sz="0" w:space="0" w:color="auto"/>
                    <w:bottom w:val="none" w:sz="0" w:space="0" w:color="auto"/>
                    <w:right w:val="none" w:sz="0" w:space="0" w:color="auto"/>
                  </w:divBdr>
                  <w:divsChild>
                    <w:div w:id="204176523">
                      <w:marLeft w:val="0"/>
                      <w:marRight w:val="0"/>
                      <w:marTop w:val="0"/>
                      <w:marBottom w:val="0"/>
                      <w:divBdr>
                        <w:top w:val="none" w:sz="0" w:space="0" w:color="auto"/>
                        <w:left w:val="none" w:sz="0" w:space="0" w:color="auto"/>
                        <w:bottom w:val="none" w:sz="0" w:space="0" w:color="auto"/>
                        <w:right w:val="none" w:sz="0" w:space="0" w:color="auto"/>
                      </w:divBdr>
                    </w:div>
                  </w:divsChild>
                </w:div>
                <w:div w:id="839200890">
                  <w:marLeft w:val="0"/>
                  <w:marRight w:val="0"/>
                  <w:marTop w:val="0"/>
                  <w:marBottom w:val="0"/>
                  <w:divBdr>
                    <w:top w:val="none" w:sz="0" w:space="0" w:color="auto"/>
                    <w:left w:val="none" w:sz="0" w:space="0" w:color="auto"/>
                    <w:bottom w:val="none" w:sz="0" w:space="0" w:color="auto"/>
                    <w:right w:val="none" w:sz="0" w:space="0" w:color="auto"/>
                  </w:divBdr>
                  <w:divsChild>
                    <w:div w:id="474028045">
                      <w:marLeft w:val="0"/>
                      <w:marRight w:val="0"/>
                      <w:marTop w:val="0"/>
                      <w:marBottom w:val="0"/>
                      <w:divBdr>
                        <w:top w:val="none" w:sz="0" w:space="0" w:color="auto"/>
                        <w:left w:val="none" w:sz="0" w:space="0" w:color="auto"/>
                        <w:bottom w:val="none" w:sz="0" w:space="0" w:color="auto"/>
                        <w:right w:val="none" w:sz="0" w:space="0" w:color="auto"/>
                      </w:divBdr>
                    </w:div>
                  </w:divsChild>
                </w:div>
                <w:div w:id="974601648">
                  <w:marLeft w:val="0"/>
                  <w:marRight w:val="0"/>
                  <w:marTop w:val="0"/>
                  <w:marBottom w:val="0"/>
                  <w:divBdr>
                    <w:top w:val="none" w:sz="0" w:space="0" w:color="auto"/>
                    <w:left w:val="none" w:sz="0" w:space="0" w:color="auto"/>
                    <w:bottom w:val="none" w:sz="0" w:space="0" w:color="auto"/>
                    <w:right w:val="none" w:sz="0" w:space="0" w:color="auto"/>
                  </w:divBdr>
                  <w:divsChild>
                    <w:div w:id="1002395158">
                      <w:marLeft w:val="0"/>
                      <w:marRight w:val="0"/>
                      <w:marTop w:val="0"/>
                      <w:marBottom w:val="0"/>
                      <w:divBdr>
                        <w:top w:val="none" w:sz="0" w:space="0" w:color="auto"/>
                        <w:left w:val="none" w:sz="0" w:space="0" w:color="auto"/>
                        <w:bottom w:val="none" w:sz="0" w:space="0" w:color="auto"/>
                        <w:right w:val="none" w:sz="0" w:space="0" w:color="auto"/>
                      </w:divBdr>
                    </w:div>
                  </w:divsChild>
                </w:div>
                <w:div w:id="1601530019">
                  <w:marLeft w:val="0"/>
                  <w:marRight w:val="0"/>
                  <w:marTop w:val="0"/>
                  <w:marBottom w:val="0"/>
                  <w:divBdr>
                    <w:top w:val="none" w:sz="0" w:space="0" w:color="auto"/>
                    <w:left w:val="none" w:sz="0" w:space="0" w:color="auto"/>
                    <w:bottom w:val="none" w:sz="0" w:space="0" w:color="auto"/>
                    <w:right w:val="none" w:sz="0" w:space="0" w:color="auto"/>
                  </w:divBdr>
                  <w:divsChild>
                    <w:div w:id="718432292">
                      <w:marLeft w:val="0"/>
                      <w:marRight w:val="0"/>
                      <w:marTop w:val="0"/>
                      <w:marBottom w:val="0"/>
                      <w:divBdr>
                        <w:top w:val="none" w:sz="0" w:space="0" w:color="auto"/>
                        <w:left w:val="none" w:sz="0" w:space="0" w:color="auto"/>
                        <w:bottom w:val="none" w:sz="0" w:space="0" w:color="auto"/>
                        <w:right w:val="none" w:sz="0" w:space="0" w:color="auto"/>
                      </w:divBdr>
                    </w:div>
                  </w:divsChild>
                </w:div>
                <w:div w:id="478691757">
                  <w:marLeft w:val="0"/>
                  <w:marRight w:val="0"/>
                  <w:marTop w:val="0"/>
                  <w:marBottom w:val="0"/>
                  <w:divBdr>
                    <w:top w:val="none" w:sz="0" w:space="0" w:color="auto"/>
                    <w:left w:val="none" w:sz="0" w:space="0" w:color="auto"/>
                    <w:bottom w:val="none" w:sz="0" w:space="0" w:color="auto"/>
                    <w:right w:val="none" w:sz="0" w:space="0" w:color="auto"/>
                  </w:divBdr>
                  <w:divsChild>
                    <w:div w:id="1665623201">
                      <w:marLeft w:val="0"/>
                      <w:marRight w:val="0"/>
                      <w:marTop w:val="0"/>
                      <w:marBottom w:val="0"/>
                      <w:divBdr>
                        <w:top w:val="none" w:sz="0" w:space="0" w:color="auto"/>
                        <w:left w:val="none" w:sz="0" w:space="0" w:color="auto"/>
                        <w:bottom w:val="none" w:sz="0" w:space="0" w:color="auto"/>
                        <w:right w:val="none" w:sz="0" w:space="0" w:color="auto"/>
                      </w:divBdr>
                    </w:div>
                  </w:divsChild>
                </w:div>
                <w:div w:id="702024293">
                  <w:marLeft w:val="0"/>
                  <w:marRight w:val="0"/>
                  <w:marTop w:val="0"/>
                  <w:marBottom w:val="0"/>
                  <w:divBdr>
                    <w:top w:val="none" w:sz="0" w:space="0" w:color="auto"/>
                    <w:left w:val="none" w:sz="0" w:space="0" w:color="auto"/>
                    <w:bottom w:val="none" w:sz="0" w:space="0" w:color="auto"/>
                    <w:right w:val="none" w:sz="0" w:space="0" w:color="auto"/>
                  </w:divBdr>
                  <w:divsChild>
                    <w:div w:id="501818084">
                      <w:marLeft w:val="0"/>
                      <w:marRight w:val="0"/>
                      <w:marTop w:val="0"/>
                      <w:marBottom w:val="0"/>
                      <w:divBdr>
                        <w:top w:val="none" w:sz="0" w:space="0" w:color="auto"/>
                        <w:left w:val="none" w:sz="0" w:space="0" w:color="auto"/>
                        <w:bottom w:val="none" w:sz="0" w:space="0" w:color="auto"/>
                        <w:right w:val="none" w:sz="0" w:space="0" w:color="auto"/>
                      </w:divBdr>
                    </w:div>
                  </w:divsChild>
                </w:div>
                <w:div w:id="742069885">
                  <w:marLeft w:val="0"/>
                  <w:marRight w:val="0"/>
                  <w:marTop w:val="0"/>
                  <w:marBottom w:val="0"/>
                  <w:divBdr>
                    <w:top w:val="none" w:sz="0" w:space="0" w:color="auto"/>
                    <w:left w:val="none" w:sz="0" w:space="0" w:color="auto"/>
                    <w:bottom w:val="none" w:sz="0" w:space="0" w:color="auto"/>
                    <w:right w:val="none" w:sz="0" w:space="0" w:color="auto"/>
                  </w:divBdr>
                  <w:divsChild>
                    <w:div w:id="1043094108">
                      <w:marLeft w:val="0"/>
                      <w:marRight w:val="0"/>
                      <w:marTop w:val="0"/>
                      <w:marBottom w:val="0"/>
                      <w:divBdr>
                        <w:top w:val="none" w:sz="0" w:space="0" w:color="auto"/>
                        <w:left w:val="none" w:sz="0" w:space="0" w:color="auto"/>
                        <w:bottom w:val="none" w:sz="0" w:space="0" w:color="auto"/>
                        <w:right w:val="none" w:sz="0" w:space="0" w:color="auto"/>
                      </w:divBdr>
                    </w:div>
                  </w:divsChild>
                </w:div>
                <w:div w:id="950207452">
                  <w:marLeft w:val="0"/>
                  <w:marRight w:val="0"/>
                  <w:marTop w:val="0"/>
                  <w:marBottom w:val="0"/>
                  <w:divBdr>
                    <w:top w:val="none" w:sz="0" w:space="0" w:color="auto"/>
                    <w:left w:val="none" w:sz="0" w:space="0" w:color="auto"/>
                    <w:bottom w:val="none" w:sz="0" w:space="0" w:color="auto"/>
                    <w:right w:val="none" w:sz="0" w:space="0" w:color="auto"/>
                  </w:divBdr>
                  <w:divsChild>
                    <w:div w:id="1429275960">
                      <w:marLeft w:val="0"/>
                      <w:marRight w:val="0"/>
                      <w:marTop w:val="0"/>
                      <w:marBottom w:val="0"/>
                      <w:divBdr>
                        <w:top w:val="none" w:sz="0" w:space="0" w:color="auto"/>
                        <w:left w:val="none" w:sz="0" w:space="0" w:color="auto"/>
                        <w:bottom w:val="none" w:sz="0" w:space="0" w:color="auto"/>
                        <w:right w:val="none" w:sz="0" w:space="0" w:color="auto"/>
                      </w:divBdr>
                    </w:div>
                  </w:divsChild>
                </w:div>
                <w:div w:id="475804756">
                  <w:marLeft w:val="0"/>
                  <w:marRight w:val="0"/>
                  <w:marTop w:val="0"/>
                  <w:marBottom w:val="0"/>
                  <w:divBdr>
                    <w:top w:val="none" w:sz="0" w:space="0" w:color="auto"/>
                    <w:left w:val="none" w:sz="0" w:space="0" w:color="auto"/>
                    <w:bottom w:val="none" w:sz="0" w:space="0" w:color="auto"/>
                    <w:right w:val="none" w:sz="0" w:space="0" w:color="auto"/>
                  </w:divBdr>
                  <w:divsChild>
                    <w:div w:id="713844964">
                      <w:marLeft w:val="0"/>
                      <w:marRight w:val="0"/>
                      <w:marTop w:val="0"/>
                      <w:marBottom w:val="0"/>
                      <w:divBdr>
                        <w:top w:val="none" w:sz="0" w:space="0" w:color="auto"/>
                        <w:left w:val="none" w:sz="0" w:space="0" w:color="auto"/>
                        <w:bottom w:val="none" w:sz="0" w:space="0" w:color="auto"/>
                        <w:right w:val="none" w:sz="0" w:space="0" w:color="auto"/>
                      </w:divBdr>
                    </w:div>
                  </w:divsChild>
                </w:div>
                <w:div w:id="1120800825">
                  <w:marLeft w:val="0"/>
                  <w:marRight w:val="0"/>
                  <w:marTop w:val="0"/>
                  <w:marBottom w:val="0"/>
                  <w:divBdr>
                    <w:top w:val="none" w:sz="0" w:space="0" w:color="auto"/>
                    <w:left w:val="none" w:sz="0" w:space="0" w:color="auto"/>
                    <w:bottom w:val="none" w:sz="0" w:space="0" w:color="auto"/>
                    <w:right w:val="none" w:sz="0" w:space="0" w:color="auto"/>
                  </w:divBdr>
                  <w:divsChild>
                    <w:div w:id="191309708">
                      <w:marLeft w:val="0"/>
                      <w:marRight w:val="0"/>
                      <w:marTop w:val="0"/>
                      <w:marBottom w:val="0"/>
                      <w:divBdr>
                        <w:top w:val="none" w:sz="0" w:space="0" w:color="auto"/>
                        <w:left w:val="none" w:sz="0" w:space="0" w:color="auto"/>
                        <w:bottom w:val="none" w:sz="0" w:space="0" w:color="auto"/>
                        <w:right w:val="none" w:sz="0" w:space="0" w:color="auto"/>
                      </w:divBdr>
                    </w:div>
                  </w:divsChild>
                </w:div>
                <w:div w:id="342825614">
                  <w:marLeft w:val="0"/>
                  <w:marRight w:val="0"/>
                  <w:marTop w:val="0"/>
                  <w:marBottom w:val="0"/>
                  <w:divBdr>
                    <w:top w:val="none" w:sz="0" w:space="0" w:color="auto"/>
                    <w:left w:val="none" w:sz="0" w:space="0" w:color="auto"/>
                    <w:bottom w:val="none" w:sz="0" w:space="0" w:color="auto"/>
                    <w:right w:val="none" w:sz="0" w:space="0" w:color="auto"/>
                  </w:divBdr>
                  <w:divsChild>
                    <w:div w:id="1801999913">
                      <w:marLeft w:val="0"/>
                      <w:marRight w:val="0"/>
                      <w:marTop w:val="0"/>
                      <w:marBottom w:val="0"/>
                      <w:divBdr>
                        <w:top w:val="none" w:sz="0" w:space="0" w:color="auto"/>
                        <w:left w:val="none" w:sz="0" w:space="0" w:color="auto"/>
                        <w:bottom w:val="none" w:sz="0" w:space="0" w:color="auto"/>
                        <w:right w:val="none" w:sz="0" w:space="0" w:color="auto"/>
                      </w:divBdr>
                    </w:div>
                  </w:divsChild>
                </w:div>
                <w:div w:id="179440428">
                  <w:marLeft w:val="0"/>
                  <w:marRight w:val="0"/>
                  <w:marTop w:val="0"/>
                  <w:marBottom w:val="0"/>
                  <w:divBdr>
                    <w:top w:val="none" w:sz="0" w:space="0" w:color="auto"/>
                    <w:left w:val="none" w:sz="0" w:space="0" w:color="auto"/>
                    <w:bottom w:val="none" w:sz="0" w:space="0" w:color="auto"/>
                    <w:right w:val="none" w:sz="0" w:space="0" w:color="auto"/>
                  </w:divBdr>
                  <w:divsChild>
                    <w:div w:id="1371615642">
                      <w:marLeft w:val="0"/>
                      <w:marRight w:val="0"/>
                      <w:marTop w:val="0"/>
                      <w:marBottom w:val="0"/>
                      <w:divBdr>
                        <w:top w:val="none" w:sz="0" w:space="0" w:color="auto"/>
                        <w:left w:val="none" w:sz="0" w:space="0" w:color="auto"/>
                        <w:bottom w:val="none" w:sz="0" w:space="0" w:color="auto"/>
                        <w:right w:val="none" w:sz="0" w:space="0" w:color="auto"/>
                      </w:divBdr>
                    </w:div>
                  </w:divsChild>
                </w:div>
                <w:div w:id="249241828">
                  <w:marLeft w:val="0"/>
                  <w:marRight w:val="0"/>
                  <w:marTop w:val="0"/>
                  <w:marBottom w:val="0"/>
                  <w:divBdr>
                    <w:top w:val="none" w:sz="0" w:space="0" w:color="auto"/>
                    <w:left w:val="none" w:sz="0" w:space="0" w:color="auto"/>
                    <w:bottom w:val="none" w:sz="0" w:space="0" w:color="auto"/>
                    <w:right w:val="none" w:sz="0" w:space="0" w:color="auto"/>
                  </w:divBdr>
                  <w:divsChild>
                    <w:div w:id="638152085">
                      <w:marLeft w:val="0"/>
                      <w:marRight w:val="0"/>
                      <w:marTop w:val="0"/>
                      <w:marBottom w:val="0"/>
                      <w:divBdr>
                        <w:top w:val="none" w:sz="0" w:space="0" w:color="auto"/>
                        <w:left w:val="none" w:sz="0" w:space="0" w:color="auto"/>
                        <w:bottom w:val="none" w:sz="0" w:space="0" w:color="auto"/>
                        <w:right w:val="none" w:sz="0" w:space="0" w:color="auto"/>
                      </w:divBdr>
                    </w:div>
                  </w:divsChild>
                </w:div>
                <w:div w:id="822891491">
                  <w:marLeft w:val="0"/>
                  <w:marRight w:val="0"/>
                  <w:marTop w:val="0"/>
                  <w:marBottom w:val="0"/>
                  <w:divBdr>
                    <w:top w:val="none" w:sz="0" w:space="0" w:color="auto"/>
                    <w:left w:val="none" w:sz="0" w:space="0" w:color="auto"/>
                    <w:bottom w:val="none" w:sz="0" w:space="0" w:color="auto"/>
                    <w:right w:val="none" w:sz="0" w:space="0" w:color="auto"/>
                  </w:divBdr>
                  <w:divsChild>
                    <w:div w:id="1403406689">
                      <w:marLeft w:val="0"/>
                      <w:marRight w:val="0"/>
                      <w:marTop w:val="0"/>
                      <w:marBottom w:val="0"/>
                      <w:divBdr>
                        <w:top w:val="none" w:sz="0" w:space="0" w:color="auto"/>
                        <w:left w:val="none" w:sz="0" w:space="0" w:color="auto"/>
                        <w:bottom w:val="none" w:sz="0" w:space="0" w:color="auto"/>
                        <w:right w:val="none" w:sz="0" w:space="0" w:color="auto"/>
                      </w:divBdr>
                    </w:div>
                  </w:divsChild>
                </w:div>
                <w:div w:id="599029136">
                  <w:marLeft w:val="0"/>
                  <w:marRight w:val="0"/>
                  <w:marTop w:val="0"/>
                  <w:marBottom w:val="0"/>
                  <w:divBdr>
                    <w:top w:val="none" w:sz="0" w:space="0" w:color="auto"/>
                    <w:left w:val="none" w:sz="0" w:space="0" w:color="auto"/>
                    <w:bottom w:val="none" w:sz="0" w:space="0" w:color="auto"/>
                    <w:right w:val="none" w:sz="0" w:space="0" w:color="auto"/>
                  </w:divBdr>
                  <w:divsChild>
                    <w:div w:id="1340695463">
                      <w:marLeft w:val="0"/>
                      <w:marRight w:val="0"/>
                      <w:marTop w:val="0"/>
                      <w:marBottom w:val="0"/>
                      <w:divBdr>
                        <w:top w:val="none" w:sz="0" w:space="0" w:color="auto"/>
                        <w:left w:val="none" w:sz="0" w:space="0" w:color="auto"/>
                        <w:bottom w:val="none" w:sz="0" w:space="0" w:color="auto"/>
                        <w:right w:val="none" w:sz="0" w:space="0" w:color="auto"/>
                      </w:divBdr>
                    </w:div>
                  </w:divsChild>
                </w:div>
                <w:div w:id="1348366851">
                  <w:marLeft w:val="0"/>
                  <w:marRight w:val="0"/>
                  <w:marTop w:val="0"/>
                  <w:marBottom w:val="0"/>
                  <w:divBdr>
                    <w:top w:val="none" w:sz="0" w:space="0" w:color="auto"/>
                    <w:left w:val="none" w:sz="0" w:space="0" w:color="auto"/>
                    <w:bottom w:val="none" w:sz="0" w:space="0" w:color="auto"/>
                    <w:right w:val="none" w:sz="0" w:space="0" w:color="auto"/>
                  </w:divBdr>
                  <w:divsChild>
                    <w:div w:id="1193610136">
                      <w:marLeft w:val="0"/>
                      <w:marRight w:val="0"/>
                      <w:marTop w:val="0"/>
                      <w:marBottom w:val="0"/>
                      <w:divBdr>
                        <w:top w:val="none" w:sz="0" w:space="0" w:color="auto"/>
                        <w:left w:val="none" w:sz="0" w:space="0" w:color="auto"/>
                        <w:bottom w:val="none" w:sz="0" w:space="0" w:color="auto"/>
                        <w:right w:val="none" w:sz="0" w:space="0" w:color="auto"/>
                      </w:divBdr>
                    </w:div>
                  </w:divsChild>
                </w:div>
                <w:div w:id="1499736071">
                  <w:marLeft w:val="0"/>
                  <w:marRight w:val="0"/>
                  <w:marTop w:val="0"/>
                  <w:marBottom w:val="0"/>
                  <w:divBdr>
                    <w:top w:val="none" w:sz="0" w:space="0" w:color="auto"/>
                    <w:left w:val="none" w:sz="0" w:space="0" w:color="auto"/>
                    <w:bottom w:val="none" w:sz="0" w:space="0" w:color="auto"/>
                    <w:right w:val="none" w:sz="0" w:space="0" w:color="auto"/>
                  </w:divBdr>
                  <w:divsChild>
                    <w:div w:id="140659062">
                      <w:marLeft w:val="0"/>
                      <w:marRight w:val="0"/>
                      <w:marTop w:val="0"/>
                      <w:marBottom w:val="0"/>
                      <w:divBdr>
                        <w:top w:val="none" w:sz="0" w:space="0" w:color="auto"/>
                        <w:left w:val="none" w:sz="0" w:space="0" w:color="auto"/>
                        <w:bottom w:val="none" w:sz="0" w:space="0" w:color="auto"/>
                        <w:right w:val="none" w:sz="0" w:space="0" w:color="auto"/>
                      </w:divBdr>
                    </w:div>
                  </w:divsChild>
                </w:div>
                <w:div w:id="8606370">
                  <w:marLeft w:val="0"/>
                  <w:marRight w:val="0"/>
                  <w:marTop w:val="0"/>
                  <w:marBottom w:val="0"/>
                  <w:divBdr>
                    <w:top w:val="none" w:sz="0" w:space="0" w:color="auto"/>
                    <w:left w:val="none" w:sz="0" w:space="0" w:color="auto"/>
                    <w:bottom w:val="none" w:sz="0" w:space="0" w:color="auto"/>
                    <w:right w:val="none" w:sz="0" w:space="0" w:color="auto"/>
                  </w:divBdr>
                  <w:divsChild>
                    <w:div w:id="580213850">
                      <w:marLeft w:val="0"/>
                      <w:marRight w:val="0"/>
                      <w:marTop w:val="0"/>
                      <w:marBottom w:val="0"/>
                      <w:divBdr>
                        <w:top w:val="none" w:sz="0" w:space="0" w:color="auto"/>
                        <w:left w:val="none" w:sz="0" w:space="0" w:color="auto"/>
                        <w:bottom w:val="none" w:sz="0" w:space="0" w:color="auto"/>
                        <w:right w:val="none" w:sz="0" w:space="0" w:color="auto"/>
                      </w:divBdr>
                    </w:div>
                  </w:divsChild>
                </w:div>
                <w:div w:id="1580138554">
                  <w:marLeft w:val="0"/>
                  <w:marRight w:val="0"/>
                  <w:marTop w:val="0"/>
                  <w:marBottom w:val="0"/>
                  <w:divBdr>
                    <w:top w:val="none" w:sz="0" w:space="0" w:color="auto"/>
                    <w:left w:val="none" w:sz="0" w:space="0" w:color="auto"/>
                    <w:bottom w:val="none" w:sz="0" w:space="0" w:color="auto"/>
                    <w:right w:val="none" w:sz="0" w:space="0" w:color="auto"/>
                  </w:divBdr>
                  <w:divsChild>
                    <w:div w:id="976229096">
                      <w:marLeft w:val="0"/>
                      <w:marRight w:val="0"/>
                      <w:marTop w:val="0"/>
                      <w:marBottom w:val="0"/>
                      <w:divBdr>
                        <w:top w:val="none" w:sz="0" w:space="0" w:color="auto"/>
                        <w:left w:val="none" w:sz="0" w:space="0" w:color="auto"/>
                        <w:bottom w:val="none" w:sz="0" w:space="0" w:color="auto"/>
                        <w:right w:val="none" w:sz="0" w:space="0" w:color="auto"/>
                      </w:divBdr>
                    </w:div>
                  </w:divsChild>
                </w:div>
                <w:div w:id="380861749">
                  <w:marLeft w:val="0"/>
                  <w:marRight w:val="0"/>
                  <w:marTop w:val="0"/>
                  <w:marBottom w:val="0"/>
                  <w:divBdr>
                    <w:top w:val="none" w:sz="0" w:space="0" w:color="auto"/>
                    <w:left w:val="none" w:sz="0" w:space="0" w:color="auto"/>
                    <w:bottom w:val="none" w:sz="0" w:space="0" w:color="auto"/>
                    <w:right w:val="none" w:sz="0" w:space="0" w:color="auto"/>
                  </w:divBdr>
                  <w:divsChild>
                    <w:div w:id="1122262944">
                      <w:marLeft w:val="0"/>
                      <w:marRight w:val="0"/>
                      <w:marTop w:val="0"/>
                      <w:marBottom w:val="0"/>
                      <w:divBdr>
                        <w:top w:val="none" w:sz="0" w:space="0" w:color="auto"/>
                        <w:left w:val="none" w:sz="0" w:space="0" w:color="auto"/>
                        <w:bottom w:val="none" w:sz="0" w:space="0" w:color="auto"/>
                        <w:right w:val="none" w:sz="0" w:space="0" w:color="auto"/>
                      </w:divBdr>
                    </w:div>
                  </w:divsChild>
                </w:div>
                <w:div w:id="1569144479">
                  <w:marLeft w:val="0"/>
                  <w:marRight w:val="0"/>
                  <w:marTop w:val="0"/>
                  <w:marBottom w:val="0"/>
                  <w:divBdr>
                    <w:top w:val="none" w:sz="0" w:space="0" w:color="auto"/>
                    <w:left w:val="none" w:sz="0" w:space="0" w:color="auto"/>
                    <w:bottom w:val="none" w:sz="0" w:space="0" w:color="auto"/>
                    <w:right w:val="none" w:sz="0" w:space="0" w:color="auto"/>
                  </w:divBdr>
                  <w:divsChild>
                    <w:div w:id="2140757231">
                      <w:marLeft w:val="0"/>
                      <w:marRight w:val="0"/>
                      <w:marTop w:val="0"/>
                      <w:marBottom w:val="0"/>
                      <w:divBdr>
                        <w:top w:val="none" w:sz="0" w:space="0" w:color="auto"/>
                        <w:left w:val="none" w:sz="0" w:space="0" w:color="auto"/>
                        <w:bottom w:val="none" w:sz="0" w:space="0" w:color="auto"/>
                        <w:right w:val="none" w:sz="0" w:space="0" w:color="auto"/>
                      </w:divBdr>
                    </w:div>
                  </w:divsChild>
                </w:div>
                <w:div w:id="1140540055">
                  <w:marLeft w:val="0"/>
                  <w:marRight w:val="0"/>
                  <w:marTop w:val="0"/>
                  <w:marBottom w:val="0"/>
                  <w:divBdr>
                    <w:top w:val="none" w:sz="0" w:space="0" w:color="auto"/>
                    <w:left w:val="none" w:sz="0" w:space="0" w:color="auto"/>
                    <w:bottom w:val="none" w:sz="0" w:space="0" w:color="auto"/>
                    <w:right w:val="none" w:sz="0" w:space="0" w:color="auto"/>
                  </w:divBdr>
                  <w:divsChild>
                    <w:div w:id="88475093">
                      <w:marLeft w:val="0"/>
                      <w:marRight w:val="0"/>
                      <w:marTop w:val="0"/>
                      <w:marBottom w:val="0"/>
                      <w:divBdr>
                        <w:top w:val="none" w:sz="0" w:space="0" w:color="auto"/>
                        <w:left w:val="none" w:sz="0" w:space="0" w:color="auto"/>
                        <w:bottom w:val="none" w:sz="0" w:space="0" w:color="auto"/>
                        <w:right w:val="none" w:sz="0" w:space="0" w:color="auto"/>
                      </w:divBdr>
                    </w:div>
                  </w:divsChild>
                </w:div>
                <w:div w:id="518662020">
                  <w:marLeft w:val="0"/>
                  <w:marRight w:val="0"/>
                  <w:marTop w:val="0"/>
                  <w:marBottom w:val="0"/>
                  <w:divBdr>
                    <w:top w:val="none" w:sz="0" w:space="0" w:color="auto"/>
                    <w:left w:val="none" w:sz="0" w:space="0" w:color="auto"/>
                    <w:bottom w:val="none" w:sz="0" w:space="0" w:color="auto"/>
                    <w:right w:val="none" w:sz="0" w:space="0" w:color="auto"/>
                  </w:divBdr>
                  <w:divsChild>
                    <w:div w:id="1086464230">
                      <w:marLeft w:val="0"/>
                      <w:marRight w:val="0"/>
                      <w:marTop w:val="0"/>
                      <w:marBottom w:val="0"/>
                      <w:divBdr>
                        <w:top w:val="none" w:sz="0" w:space="0" w:color="auto"/>
                        <w:left w:val="none" w:sz="0" w:space="0" w:color="auto"/>
                        <w:bottom w:val="none" w:sz="0" w:space="0" w:color="auto"/>
                        <w:right w:val="none" w:sz="0" w:space="0" w:color="auto"/>
                      </w:divBdr>
                    </w:div>
                  </w:divsChild>
                </w:div>
                <w:div w:id="390466443">
                  <w:marLeft w:val="0"/>
                  <w:marRight w:val="0"/>
                  <w:marTop w:val="0"/>
                  <w:marBottom w:val="0"/>
                  <w:divBdr>
                    <w:top w:val="none" w:sz="0" w:space="0" w:color="auto"/>
                    <w:left w:val="none" w:sz="0" w:space="0" w:color="auto"/>
                    <w:bottom w:val="none" w:sz="0" w:space="0" w:color="auto"/>
                    <w:right w:val="none" w:sz="0" w:space="0" w:color="auto"/>
                  </w:divBdr>
                  <w:divsChild>
                    <w:div w:id="324942072">
                      <w:marLeft w:val="0"/>
                      <w:marRight w:val="0"/>
                      <w:marTop w:val="0"/>
                      <w:marBottom w:val="0"/>
                      <w:divBdr>
                        <w:top w:val="none" w:sz="0" w:space="0" w:color="auto"/>
                        <w:left w:val="none" w:sz="0" w:space="0" w:color="auto"/>
                        <w:bottom w:val="none" w:sz="0" w:space="0" w:color="auto"/>
                        <w:right w:val="none" w:sz="0" w:space="0" w:color="auto"/>
                      </w:divBdr>
                    </w:div>
                  </w:divsChild>
                </w:div>
                <w:div w:id="996693020">
                  <w:marLeft w:val="0"/>
                  <w:marRight w:val="0"/>
                  <w:marTop w:val="0"/>
                  <w:marBottom w:val="0"/>
                  <w:divBdr>
                    <w:top w:val="none" w:sz="0" w:space="0" w:color="auto"/>
                    <w:left w:val="none" w:sz="0" w:space="0" w:color="auto"/>
                    <w:bottom w:val="none" w:sz="0" w:space="0" w:color="auto"/>
                    <w:right w:val="none" w:sz="0" w:space="0" w:color="auto"/>
                  </w:divBdr>
                  <w:divsChild>
                    <w:div w:id="1823233231">
                      <w:marLeft w:val="0"/>
                      <w:marRight w:val="0"/>
                      <w:marTop w:val="0"/>
                      <w:marBottom w:val="0"/>
                      <w:divBdr>
                        <w:top w:val="none" w:sz="0" w:space="0" w:color="auto"/>
                        <w:left w:val="none" w:sz="0" w:space="0" w:color="auto"/>
                        <w:bottom w:val="none" w:sz="0" w:space="0" w:color="auto"/>
                        <w:right w:val="none" w:sz="0" w:space="0" w:color="auto"/>
                      </w:divBdr>
                    </w:div>
                  </w:divsChild>
                </w:div>
                <w:div w:id="600182901">
                  <w:marLeft w:val="0"/>
                  <w:marRight w:val="0"/>
                  <w:marTop w:val="0"/>
                  <w:marBottom w:val="0"/>
                  <w:divBdr>
                    <w:top w:val="none" w:sz="0" w:space="0" w:color="auto"/>
                    <w:left w:val="none" w:sz="0" w:space="0" w:color="auto"/>
                    <w:bottom w:val="none" w:sz="0" w:space="0" w:color="auto"/>
                    <w:right w:val="none" w:sz="0" w:space="0" w:color="auto"/>
                  </w:divBdr>
                  <w:divsChild>
                    <w:div w:id="1401640290">
                      <w:marLeft w:val="0"/>
                      <w:marRight w:val="0"/>
                      <w:marTop w:val="0"/>
                      <w:marBottom w:val="0"/>
                      <w:divBdr>
                        <w:top w:val="none" w:sz="0" w:space="0" w:color="auto"/>
                        <w:left w:val="none" w:sz="0" w:space="0" w:color="auto"/>
                        <w:bottom w:val="none" w:sz="0" w:space="0" w:color="auto"/>
                        <w:right w:val="none" w:sz="0" w:space="0" w:color="auto"/>
                      </w:divBdr>
                    </w:div>
                  </w:divsChild>
                </w:div>
                <w:div w:id="721946064">
                  <w:marLeft w:val="0"/>
                  <w:marRight w:val="0"/>
                  <w:marTop w:val="0"/>
                  <w:marBottom w:val="0"/>
                  <w:divBdr>
                    <w:top w:val="none" w:sz="0" w:space="0" w:color="auto"/>
                    <w:left w:val="none" w:sz="0" w:space="0" w:color="auto"/>
                    <w:bottom w:val="none" w:sz="0" w:space="0" w:color="auto"/>
                    <w:right w:val="none" w:sz="0" w:space="0" w:color="auto"/>
                  </w:divBdr>
                  <w:divsChild>
                    <w:div w:id="2012097040">
                      <w:marLeft w:val="0"/>
                      <w:marRight w:val="0"/>
                      <w:marTop w:val="0"/>
                      <w:marBottom w:val="0"/>
                      <w:divBdr>
                        <w:top w:val="none" w:sz="0" w:space="0" w:color="auto"/>
                        <w:left w:val="none" w:sz="0" w:space="0" w:color="auto"/>
                        <w:bottom w:val="none" w:sz="0" w:space="0" w:color="auto"/>
                        <w:right w:val="none" w:sz="0" w:space="0" w:color="auto"/>
                      </w:divBdr>
                    </w:div>
                  </w:divsChild>
                </w:div>
                <w:div w:id="1306199116">
                  <w:marLeft w:val="0"/>
                  <w:marRight w:val="0"/>
                  <w:marTop w:val="0"/>
                  <w:marBottom w:val="0"/>
                  <w:divBdr>
                    <w:top w:val="none" w:sz="0" w:space="0" w:color="auto"/>
                    <w:left w:val="none" w:sz="0" w:space="0" w:color="auto"/>
                    <w:bottom w:val="none" w:sz="0" w:space="0" w:color="auto"/>
                    <w:right w:val="none" w:sz="0" w:space="0" w:color="auto"/>
                  </w:divBdr>
                  <w:divsChild>
                    <w:div w:id="2087993567">
                      <w:marLeft w:val="0"/>
                      <w:marRight w:val="0"/>
                      <w:marTop w:val="0"/>
                      <w:marBottom w:val="0"/>
                      <w:divBdr>
                        <w:top w:val="none" w:sz="0" w:space="0" w:color="auto"/>
                        <w:left w:val="none" w:sz="0" w:space="0" w:color="auto"/>
                        <w:bottom w:val="none" w:sz="0" w:space="0" w:color="auto"/>
                        <w:right w:val="none" w:sz="0" w:space="0" w:color="auto"/>
                      </w:divBdr>
                    </w:div>
                  </w:divsChild>
                </w:div>
                <w:div w:id="546068442">
                  <w:marLeft w:val="0"/>
                  <w:marRight w:val="0"/>
                  <w:marTop w:val="0"/>
                  <w:marBottom w:val="0"/>
                  <w:divBdr>
                    <w:top w:val="none" w:sz="0" w:space="0" w:color="auto"/>
                    <w:left w:val="none" w:sz="0" w:space="0" w:color="auto"/>
                    <w:bottom w:val="none" w:sz="0" w:space="0" w:color="auto"/>
                    <w:right w:val="none" w:sz="0" w:space="0" w:color="auto"/>
                  </w:divBdr>
                  <w:divsChild>
                    <w:div w:id="1840996837">
                      <w:marLeft w:val="0"/>
                      <w:marRight w:val="0"/>
                      <w:marTop w:val="0"/>
                      <w:marBottom w:val="0"/>
                      <w:divBdr>
                        <w:top w:val="none" w:sz="0" w:space="0" w:color="auto"/>
                        <w:left w:val="none" w:sz="0" w:space="0" w:color="auto"/>
                        <w:bottom w:val="none" w:sz="0" w:space="0" w:color="auto"/>
                        <w:right w:val="none" w:sz="0" w:space="0" w:color="auto"/>
                      </w:divBdr>
                    </w:div>
                  </w:divsChild>
                </w:div>
                <w:div w:id="498498505">
                  <w:marLeft w:val="0"/>
                  <w:marRight w:val="0"/>
                  <w:marTop w:val="0"/>
                  <w:marBottom w:val="0"/>
                  <w:divBdr>
                    <w:top w:val="none" w:sz="0" w:space="0" w:color="auto"/>
                    <w:left w:val="none" w:sz="0" w:space="0" w:color="auto"/>
                    <w:bottom w:val="none" w:sz="0" w:space="0" w:color="auto"/>
                    <w:right w:val="none" w:sz="0" w:space="0" w:color="auto"/>
                  </w:divBdr>
                  <w:divsChild>
                    <w:div w:id="2050643297">
                      <w:marLeft w:val="0"/>
                      <w:marRight w:val="0"/>
                      <w:marTop w:val="0"/>
                      <w:marBottom w:val="0"/>
                      <w:divBdr>
                        <w:top w:val="none" w:sz="0" w:space="0" w:color="auto"/>
                        <w:left w:val="none" w:sz="0" w:space="0" w:color="auto"/>
                        <w:bottom w:val="none" w:sz="0" w:space="0" w:color="auto"/>
                        <w:right w:val="none" w:sz="0" w:space="0" w:color="auto"/>
                      </w:divBdr>
                    </w:div>
                  </w:divsChild>
                </w:div>
                <w:div w:id="321080303">
                  <w:marLeft w:val="0"/>
                  <w:marRight w:val="0"/>
                  <w:marTop w:val="0"/>
                  <w:marBottom w:val="0"/>
                  <w:divBdr>
                    <w:top w:val="none" w:sz="0" w:space="0" w:color="auto"/>
                    <w:left w:val="none" w:sz="0" w:space="0" w:color="auto"/>
                    <w:bottom w:val="none" w:sz="0" w:space="0" w:color="auto"/>
                    <w:right w:val="none" w:sz="0" w:space="0" w:color="auto"/>
                  </w:divBdr>
                  <w:divsChild>
                    <w:div w:id="192885620">
                      <w:marLeft w:val="0"/>
                      <w:marRight w:val="0"/>
                      <w:marTop w:val="0"/>
                      <w:marBottom w:val="0"/>
                      <w:divBdr>
                        <w:top w:val="none" w:sz="0" w:space="0" w:color="auto"/>
                        <w:left w:val="none" w:sz="0" w:space="0" w:color="auto"/>
                        <w:bottom w:val="none" w:sz="0" w:space="0" w:color="auto"/>
                        <w:right w:val="none" w:sz="0" w:space="0" w:color="auto"/>
                      </w:divBdr>
                    </w:div>
                  </w:divsChild>
                </w:div>
                <w:div w:id="279075860">
                  <w:marLeft w:val="0"/>
                  <w:marRight w:val="0"/>
                  <w:marTop w:val="0"/>
                  <w:marBottom w:val="0"/>
                  <w:divBdr>
                    <w:top w:val="none" w:sz="0" w:space="0" w:color="auto"/>
                    <w:left w:val="none" w:sz="0" w:space="0" w:color="auto"/>
                    <w:bottom w:val="none" w:sz="0" w:space="0" w:color="auto"/>
                    <w:right w:val="none" w:sz="0" w:space="0" w:color="auto"/>
                  </w:divBdr>
                  <w:divsChild>
                    <w:div w:id="929899112">
                      <w:marLeft w:val="0"/>
                      <w:marRight w:val="0"/>
                      <w:marTop w:val="0"/>
                      <w:marBottom w:val="0"/>
                      <w:divBdr>
                        <w:top w:val="none" w:sz="0" w:space="0" w:color="auto"/>
                        <w:left w:val="none" w:sz="0" w:space="0" w:color="auto"/>
                        <w:bottom w:val="none" w:sz="0" w:space="0" w:color="auto"/>
                        <w:right w:val="none" w:sz="0" w:space="0" w:color="auto"/>
                      </w:divBdr>
                    </w:div>
                  </w:divsChild>
                </w:div>
                <w:div w:id="161940526">
                  <w:marLeft w:val="0"/>
                  <w:marRight w:val="0"/>
                  <w:marTop w:val="0"/>
                  <w:marBottom w:val="0"/>
                  <w:divBdr>
                    <w:top w:val="none" w:sz="0" w:space="0" w:color="auto"/>
                    <w:left w:val="none" w:sz="0" w:space="0" w:color="auto"/>
                    <w:bottom w:val="none" w:sz="0" w:space="0" w:color="auto"/>
                    <w:right w:val="none" w:sz="0" w:space="0" w:color="auto"/>
                  </w:divBdr>
                  <w:divsChild>
                    <w:div w:id="97797805">
                      <w:marLeft w:val="0"/>
                      <w:marRight w:val="0"/>
                      <w:marTop w:val="0"/>
                      <w:marBottom w:val="0"/>
                      <w:divBdr>
                        <w:top w:val="none" w:sz="0" w:space="0" w:color="auto"/>
                        <w:left w:val="none" w:sz="0" w:space="0" w:color="auto"/>
                        <w:bottom w:val="none" w:sz="0" w:space="0" w:color="auto"/>
                        <w:right w:val="none" w:sz="0" w:space="0" w:color="auto"/>
                      </w:divBdr>
                    </w:div>
                  </w:divsChild>
                </w:div>
                <w:div w:id="1279528843">
                  <w:marLeft w:val="0"/>
                  <w:marRight w:val="0"/>
                  <w:marTop w:val="0"/>
                  <w:marBottom w:val="0"/>
                  <w:divBdr>
                    <w:top w:val="none" w:sz="0" w:space="0" w:color="auto"/>
                    <w:left w:val="none" w:sz="0" w:space="0" w:color="auto"/>
                    <w:bottom w:val="none" w:sz="0" w:space="0" w:color="auto"/>
                    <w:right w:val="none" w:sz="0" w:space="0" w:color="auto"/>
                  </w:divBdr>
                  <w:divsChild>
                    <w:div w:id="1816025830">
                      <w:marLeft w:val="0"/>
                      <w:marRight w:val="0"/>
                      <w:marTop w:val="0"/>
                      <w:marBottom w:val="0"/>
                      <w:divBdr>
                        <w:top w:val="none" w:sz="0" w:space="0" w:color="auto"/>
                        <w:left w:val="none" w:sz="0" w:space="0" w:color="auto"/>
                        <w:bottom w:val="none" w:sz="0" w:space="0" w:color="auto"/>
                        <w:right w:val="none" w:sz="0" w:space="0" w:color="auto"/>
                      </w:divBdr>
                    </w:div>
                  </w:divsChild>
                </w:div>
                <w:div w:id="632374121">
                  <w:marLeft w:val="0"/>
                  <w:marRight w:val="0"/>
                  <w:marTop w:val="0"/>
                  <w:marBottom w:val="0"/>
                  <w:divBdr>
                    <w:top w:val="none" w:sz="0" w:space="0" w:color="auto"/>
                    <w:left w:val="none" w:sz="0" w:space="0" w:color="auto"/>
                    <w:bottom w:val="none" w:sz="0" w:space="0" w:color="auto"/>
                    <w:right w:val="none" w:sz="0" w:space="0" w:color="auto"/>
                  </w:divBdr>
                  <w:divsChild>
                    <w:div w:id="1264538040">
                      <w:marLeft w:val="0"/>
                      <w:marRight w:val="0"/>
                      <w:marTop w:val="0"/>
                      <w:marBottom w:val="0"/>
                      <w:divBdr>
                        <w:top w:val="none" w:sz="0" w:space="0" w:color="auto"/>
                        <w:left w:val="none" w:sz="0" w:space="0" w:color="auto"/>
                        <w:bottom w:val="none" w:sz="0" w:space="0" w:color="auto"/>
                        <w:right w:val="none" w:sz="0" w:space="0" w:color="auto"/>
                      </w:divBdr>
                    </w:div>
                  </w:divsChild>
                </w:div>
                <w:div w:id="122576386">
                  <w:marLeft w:val="0"/>
                  <w:marRight w:val="0"/>
                  <w:marTop w:val="0"/>
                  <w:marBottom w:val="0"/>
                  <w:divBdr>
                    <w:top w:val="none" w:sz="0" w:space="0" w:color="auto"/>
                    <w:left w:val="none" w:sz="0" w:space="0" w:color="auto"/>
                    <w:bottom w:val="none" w:sz="0" w:space="0" w:color="auto"/>
                    <w:right w:val="none" w:sz="0" w:space="0" w:color="auto"/>
                  </w:divBdr>
                  <w:divsChild>
                    <w:div w:id="1099720291">
                      <w:marLeft w:val="0"/>
                      <w:marRight w:val="0"/>
                      <w:marTop w:val="0"/>
                      <w:marBottom w:val="0"/>
                      <w:divBdr>
                        <w:top w:val="none" w:sz="0" w:space="0" w:color="auto"/>
                        <w:left w:val="none" w:sz="0" w:space="0" w:color="auto"/>
                        <w:bottom w:val="none" w:sz="0" w:space="0" w:color="auto"/>
                        <w:right w:val="none" w:sz="0" w:space="0" w:color="auto"/>
                      </w:divBdr>
                    </w:div>
                  </w:divsChild>
                </w:div>
                <w:div w:id="1068502390">
                  <w:marLeft w:val="0"/>
                  <w:marRight w:val="0"/>
                  <w:marTop w:val="0"/>
                  <w:marBottom w:val="0"/>
                  <w:divBdr>
                    <w:top w:val="none" w:sz="0" w:space="0" w:color="auto"/>
                    <w:left w:val="none" w:sz="0" w:space="0" w:color="auto"/>
                    <w:bottom w:val="none" w:sz="0" w:space="0" w:color="auto"/>
                    <w:right w:val="none" w:sz="0" w:space="0" w:color="auto"/>
                  </w:divBdr>
                  <w:divsChild>
                    <w:div w:id="204097489">
                      <w:marLeft w:val="0"/>
                      <w:marRight w:val="0"/>
                      <w:marTop w:val="0"/>
                      <w:marBottom w:val="0"/>
                      <w:divBdr>
                        <w:top w:val="none" w:sz="0" w:space="0" w:color="auto"/>
                        <w:left w:val="none" w:sz="0" w:space="0" w:color="auto"/>
                        <w:bottom w:val="none" w:sz="0" w:space="0" w:color="auto"/>
                        <w:right w:val="none" w:sz="0" w:space="0" w:color="auto"/>
                      </w:divBdr>
                    </w:div>
                  </w:divsChild>
                </w:div>
                <w:div w:id="1190532592">
                  <w:marLeft w:val="0"/>
                  <w:marRight w:val="0"/>
                  <w:marTop w:val="0"/>
                  <w:marBottom w:val="0"/>
                  <w:divBdr>
                    <w:top w:val="none" w:sz="0" w:space="0" w:color="auto"/>
                    <w:left w:val="none" w:sz="0" w:space="0" w:color="auto"/>
                    <w:bottom w:val="none" w:sz="0" w:space="0" w:color="auto"/>
                    <w:right w:val="none" w:sz="0" w:space="0" w:color="auto"/>
                  </w:divBdr>
                  <w:divsChild>
                    <w:div w:id="1625117397">
                      <w:marLeft w:val="0"/>
                      <w:marRight w:val="0"/>
                      <w:marTop w:val="0"/>
                      <w:marBottom w:val="0"/>
                      <w:divBdr>
                        <w:top w:val="none" w:sz="0" w:space="0" w:color="auto"/>
                        <w:left w:val="none" w:sz="0" w:space="0" w:color="auto"/>
                        <w:bottom w:val="none" w:sz="0" w:space="0" w:color="auto"/>
                        <w:right w:val="none" w:sz="0" w:space="0" w:color="auto"/>
                      </w:divBdr>
                    </w:div>
                  </w:divsChild>
                </w:div>
                <w:div w:id="1275093440">
                  <w:marLeft w:val="0"/>
                  <w:marRight w:val="0"/>
                  <w:marTop w:val="0"/>
                  <w:marBottom w:val="0"/>
                  <w:divBdr>
                    <w:top w:val="none" w:sz="0" w:space="0" w:color="auto"/>
                    <w:left w:val="none" w:sz="0" w:space="0" w:color="auto"/>
                    <w:bottom w:val="none" w:sz="0" w:space="0" w:color="auto"/>
                    <w:right w:val="none" w:sz="0" w:space="0" w:color="auto"/>
                  </w:divBdr>
                  <w:divsChild>
                    <w:div w:id="562060226">
                      <w:marLeft w:val="0"/>
                      <w:marRight w:val="0"/>
                      <w:marTop w:val="0"/>
                      <w:marBottom w:val="0"/>
                      <w:divBdr>
                        <w:top w:val="none" w:sz="0" w:space="0" w:color="auto"/>
                        <w:left w:val="none" w:sz="0" w:space="0" w:color="auto"/>
                        <w:bottom w:val="none" w:sz="0" w:space="0" w:color="auto"/>
                        <w:right w:val="none" w:sz="0" w:space="0" w:color="auto"/>
                      </w:divBdr>
                    </w:div>
                  </w:divsChild>
                </w:div>
                <w:div w:id="846597113">
                  <w:marLeft w:val="0"/>
                  <w:marRight w:val="0"/>
                  <w:marTop w:val="0"/>
                  <w:marBottom w:val="0"/>
                  <w:divBdr>
                    <w:top w:val="none" w:sz="0" w:space="0" w:color="auto"/>
                    <w:left w:val="none" w:sz="0" w:space="0" w:color="auto"/>
                    <w:bottom w:val="none" w:sz="0" w:space="0" w:color="auto"/>
                    <w:right w:val="none" w:sz="0" w:space="0" w:color="auto"/>
                  </w:divBdr>
                  <w:divsChild>
                    <w:div w:id="354769801">
                      <w:marLeft w:val="0"/>
                      <w:marRight w:val="0"/>
                      <w:marTop w:val="0"/>
                      <w:marBottom w:val="0"/>
                      <w:divBdr>
                        <w:top w:val="none" w:sz="0" w:space="0" w:color="auto"/>
                        <w:left w:val="none" w:sz="0" w:space="0" w:color="auto"/>
                        <w:bottom w:val="none" w:sz="0" w:space="0" w:color="auto"/>
                        <w:right w:val="none" w:sz="0" w:space="0" w:color="auto"/>
                      </w:divBdr>
                    </w:div>
                  </w:divsChild>
                </w:div>
                <w:div w:id="1786848370">
                  <w:marLeft w:val="0"/>
                  <w:marRight w:val="0"/>
                  <w:marTop w:val="0"/>
                  <w:marBottom w:val="0"/>
                  <w:divBdr>
                    <w:top w:val="none" w:sz="0" w:space="0" w:color="auto"/>
                    <w:left w:val="none" w:sz="0" w:space="0" w:color="auto"/>
                    <w:bottom w:val="none" w:sz="0" w:space="0" w:color="auto"/>
                    <w:right w:val="none" w:sz="0" w:space="0" w:color="auto"/>
                  </w:divBdr>
                  <w:divsChild>
                    <w:div w:id="1604995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764996">
          <w:marLeft w:val="0"/>
          <w:marRight w:val="0"/>
          <w:marTop w:val="0"/>
          <w:marBottom w:val="0"/>
          <w:divBdr>
            <w:top w:val="none" w:sz="0" w:space="0" w:color="auto"/>
            <w:left w:val="none" w:sz="0" w:space="0" w:color="auto"/>
            <w:bottom w:val="none" w:sz="0" w:space="0" w:color="auto"/>
            <w:right w:val="none" w:sz="0" w:space="0" w:color="auto"/>
          </w:divBdr>
        </w:div>
        <w:div w:id="1286083189">
          <w:marLeft w:val="0"/>
          <w:marRight w:val="0"/>
          <w:marTop w:val="0"/>
          <w:marBottom w:val="0"/>
          <w:divBdr>
            <w:top w:val="none" w:sz="0" w:space="0" w:color="auto"/>
            <w:left w:val="none" w:sz="0" w:space="0" w:color="auto"/>
            <w:bottom w:val="none" w:sz="0" w:space="0" w:color="auto"/>
            <w:right w:val="none" w:sz="0" w:space="0" w:color="auto"/>
          </w:divBdr>
        </w:div>
        <w:div w:id="322391968">
          <w:marLeft w:val="0"/>
          <w:marRight w:val="0"/>
          <w:marTop w:val="0"/>
          <w:marBottom w:val="0"/>
          <w:divBdr>
            <w:top w:val="none" w:sz="0" w:space="0" w:color="auto"/>
            <w:left w:val="none" w:sz="0" w:space="0" w:color="auto"/>
            <w:bottom w:val="none" w:sz="0" w:space="0" w:color="auto"/>
            <w:right w:val="none" w:sz="0" w:space="0" w:color="auto"/>
          </w:divBdr>
        </w:div>
        <w:div w:id="1241595777">
          <w:marLeft w:val="0"/>
          <w:marRight w:val="0"/>
          <w:marTop w:val="0"/>
          <w:marBottom w:val="0"/>
          <w:divBdr>
            <w:top w:val="none" w:sz="0" w:space="0" w:color="auto"/>
            <w:left w:val="none" w:sz="0" w:space="0" w:color="auto"/>
            <w:bottom w:val="none" w:sz="0" w:space="0" w:color="auto"/>
            <w:right w:val="none" w:sz="0" w:space="0" w:color="auto"/>
          </w:divBdr>
        </w:div>
        <w:div w:id="1444612546">
          <w:marLeft w:val="0"/>
          <w:marRight w:val="0"/>
          <w:marTop w:val="0"/>
          <w:marBottom w:val="0"/>
          <w:divBdr>
            <w:top w:val="none" w:sz="0" w:space="0" w:color="auto"/>
            <w:left w:val="none" w:sz="0" w:space="0" w:color="auto"/>
            <w:bottom w:val="none" w:sz="0" w:space="0" w:color="auto"/>
            <w:right w:val="none" w:sz="0" w:space="0" w:color="auto"/>
          </w:divBdr>
        </w:div>
        <w:div w:id="726342364">
          <w:marLeft w:val="0"/>
          <w:marRight w:val="0"/>
          <w:marTop w:val="0"/>
          <w:marBottom w:val="0"/>
          <w:divBdr>
            <w:top w:val="none" w:sz="0" w:space="0" w:color="auto"/>
            <w:left w:val="none" w:sz="0" w:space="0" w:color="auto"/>
            <w:bottom w:val="none" w:sz="0" w:space="0" w:color="auto"/>
            <w:right w:val="none" w:sz="0" w:space="0" w:color="auto"/>
          </w:divBdr>
          <w:divsChild>
            <w:div w:id="1694265700">
              <w:marLeft w:val="-45"/>
              <w:marRight w:val="0"/>
              <w:marTop w:val="30"/>
              <w:marBottom w:val="30"/>
              <w:divBdr>
                <w:top w:val="none" w:sz="0" w:space="0" w:color="auto"/>
                <w:left w:val="none" w:sz="0" w:space="0" w:color="auto"/>
                <w:bottom w:val="none" w:sz="0" w:space="0" w:color="auto"/>
                <w:right w:val="none" w:sz="0" w:space="0" w:color="auto"/>
              </w:divBdr>
              <w:divsChild>
                <w:div w:id="967391324">
                  <w:marLeft w:val="0"/>
                  <w:marRight w:val="0"/>
                  <w:marTop w:val="0"/>
                  <w:marBottom w:val="0"/>
                  <w:divBdr>
                    <w:top w:val="none" w:sz="0" w:space="0" w:color="auto"/>
                    <w:left w:val="none" w:sz="0" w:space="0" w:color="auto"/>
                    <w:bottom w:val="none" w:sz="0" w:space="0" w:color="auto"/>
                    <w:right w:val="none" w:sz="0" w:space="0" w:color="auto"/>
                  </w:divBdr>
                  <w:divsChild>
                    <w:div w:id="1962957408">
                      <w:marLeft w:val="0"/>
                      <w:marRight w:val="0"/>
                      <w:marTop w:val="0"/>
                      <w:marBottom w:val="0"/>
                      <w:divBdr>
                        <w:top w:val="none" w:sz="0" w:space="0" w:color="auto"/>
                        <w:left w:val="none" w:sz="0" w:space="0" w:color="auto"/>
                        <w:bottom w:val="none" w:sz="0" w:space="0" w:color="auto"/>
                        <w:right w:val="none" w:sz="0" w:space="0" w:color="auto"/>
                      </w:divBdr>
                    </w:div>
                  </w:divsChild>
                </w:div>
                <w:div w:id="1809663559">
                  <w:marLeft w:val="0"/>
                  <w:marRight w:val="0"/>
                  <w:marTop w:val="0"/>
                  <w:marBottom w:val="0"/>
                  <w:divBdr>
                    <w:top w:val="none" w:sz="0" w:space="0" w:color="auto"/>
                    <w:left w:val="none" w:sz="0" w:space="0" w:color="auto"/>
                    <w:bottom w:val="none" w:sz="0" w:space="0" w:color="auto"/>
                    <w:right w:val="none" w:sz="0" w:space="0" w:color="auto"/>
                  </w:divBdr>
                  <w:divsChild>
                    <w:div w:id="1009137287">
                      <w:marLeft w:val="0"/>
                      <w:marRight w:val="0"/>
                      <w:marTop w:val="0"/>
                      <w:marBottom w:val="0"/>
                      <w:divBdr>
                        <w:top w:val="none" w:sz="0" w:space="0" w:color="auto"/>
                        <w:left w:val="none" w:sz="0" w:space="0" w:color="auto"/>
                        <w:bottom w:val="none" w:sz="0" w:space="0" w:color="auto"/>
                        <w:right w:val="none" w:sz="0" w:space="0" w:color="auto"/>
                      </w:divBdr>
                    </w:div>
                  </w:divsChild>
                </w:div>
                <w:div w:id="1767725831">
                  <w:marLeft w:val="0"/>
                  <w:marRight w:val="0"/>
                  <w:marTop w:val="0"/>
                  <w:marBottom w:val="0"/>
                  <w:divBdr>
                    <w:top w:val="none" w:sz="0" w:space="0" w:color="auto"/>
                    <w:left w:val="none" w:sz="0" w:space="0" w:color="auto"/>
                    <w:bottom w:val="none" w:sz="0" w:space="0" w:color="auto"/>
                    <w:right w:val="none" w:sz="0" w:space="0" w:color="auto"/>
                  </w:divBdr>
                  <w:divsChild>
                    <w:div w:id="892689881">
                      <w:marLeft w:val="0"/>
                      <w:marRight w:val="0"/>
                      <w:marTop w:val="0"/>
                      <w:marBottom w:val="0"/>
                      <w:divBdr>
                        <w:top w:val="none" w:sz="0" w:space="0" w:color="auto"/>
                        <w:left w:val="none" w:sz="0" w:space="0" w:color="auto"/>
                        <w:bottom w:val="none" w:sz="0" w:space="0" w:color="auto"/>
                        <w:right w:val="none" w:sz="0" w:space="0" w:color="auto"/>
                      </w:divBdr>
                    </w:div>
                  </w:divsChild>
                </w:div>
                <w:div w:id="47461069">
                  <w:marLeft w:val="0"/>
                  <w:marRight w:val="0"/>
                  <w:marTop w:val="0"/>
                  <w:marBottom w:val="0"/>
                  <w:divBdr>
                    <w:top w:val="none" w:sz="0" w:space="0" w:color="auto"/>
                    <w:left w:val="none" w:sz="0" w:space="0" w:color="auto"/>
                    <w:bottom w:val="none" w:sz="0" w:space="0" w:color="auto"/>
                    <w:right w:val="none" w:sz="0" w:space="0" w:color="auto"/>
                  </w:divBdr>
                  <w:divsChild>
                    <w:div w:id="1316299555">
                      <w:marLeft w:val="0"/>
                      <w:marRight w:val="0"/>
                      <w:marTop w:val="0"/>
                      <w:marBottom w:val="0"/>
                      <w:divBdr>
                        <w:top w:val="none" w:sz="0" w:space="0" w:color="auto"/>
                        <w:left w:val="none" w:sz="0" w:space="0" w:color="auto"/>
                        <w:bottom w:val="none" w:sz="0" w:space="0" w:color="auto"/>
                        <w:right w:val="none" w:sz="0" w:space="0" w:color="auto"/>
                      </w:divBdr>
                    </w:div>
                  </w:divsChild>
                </w:div>
                <w:div w:id="718169540">
                  <w:marLeft w:val="0"/>
                  <w:marRight w:val="0"/>
                  <w:marTop w:val="0"/>
                  <w:marBottom w:val="0"/>
                  <w:divBdr>
                    <w:top w:val="none" w:sz="0" w:space="0" w:color="auto"/>
                    <w:left w:val="none" w:sz="0" w:space="0" w:color="auto"/>
                    <w:bottom w:val="none" w:sz="0" w:space="0" w:color="auto"/>
                    <w:right w:val="none" w:sz="0" w:space="0" w:color="auto"/>
                  </w:divBdr>
                  <w:divsChild>
                    <w:div w:id="1849295443">
                      <w:marLeft w:val="0"/>
                      <w:marRight w:val="0"/>
                      <w:marTop w:val="0"/>
                      <w:marBottom w:val="0"/>
                      <w:divBdr>
                        <w:top w:val="none" w:sz="0" w:space="0" w:color="auto"/>
                        <w:left w:val="none" w:sz="0" w:space="0" w:color="auto"/>
                        <w:bottom w:val="none" w:sz="0" w:space="0" w:color="auto"/>
                        <w:right w:val="none" w:sz="0" w:space="0" w:color="auto"/>
                      </w:divBdr>
                    </w:div>
                  </w:divsChild>
                </w:div>
                <w:div w:id="1557666366">
                  <w:marLeft w:val="0"/>
                  <w:marRight w:val="0"/>
                  <w:marTop w:val="0"/>
                  <w:marBottom w:val="0"/>
                  <w:divBdr>
                    <w:top w:val="none" w:sz="0" w:space="0" w:color="auto"/>
                    <w:left w:val="none" w:sz="0" w:space="0" w:color="auto"/>
                    <w:bottom w:val="none" w:sz="0" w:space="0" w:color="auto"/>
                    <w:right w:val="none" w:sz="0" w:space="0" w:color="auto"/>
                  </w:divBdr>
                  <w:divsChild>
                    <w:div w:id="889803207">
                      <w:marLeft w:val="0"/>
                      <w:marRight w:val="0"/>
                      <w:marTop w:val="0"/>
                      <w:marBottom w:val="0"/>
                      <w:divBdr>
                        <w:top w:val="none" w:sz="0" w:space="0" w:color="auto"/>
                        <w:left w:val="none" w:sz="0" w:space="0" w:color="auto"/>
                        <w:bottom w:val="none" w:sz="0" w:space="0" w:color="auto"/>
                        <w:right w:val="none" w:sz="0" w:space="0" w:color="auto"/>
                      </w:divBdr>
                    </w:div>
                  </w:divsChild>
                </w:div>
                <w:div w:id="1327705172">
                  <w:marLeft w:val="0"/>
                  <w:marRight w:val="0"/>
                  <w:marTop w:val="0"/>
                  <w:marBottom w:val="0"/>
                  <w:divBdr>
                    <w:top w:val="none" w:sz="0" w:space="0" w:color="auto"/>
                    <w:left w:val="none" w:sz="0" w:space="0" w:color="auto"/>
                    <w:bottom w:val="none" w:sz="0" w:space="0" w:color="auto"/>
                    <w:right w:val="none" w:sz="0" w:space="0" w:color="auto"/>
                  </w:divBdr>
                  <w:divsChild>
                    <w:div w:id="1455562976">
                      <w:marLeft w:val="0"/>
                      <w:marRight w:val="0"/>
                      <w:marTop w:val="0"/>
                      <w:marBottom w:val="0"/>
                      <w:divBdr>
                        <w:top w:val="none" w:sz="0" w:space="0" w:color="auto"/>
                        <w:left w:val="none" w:sz="0" w:space="0" w:color="auto"/>
                        <w:bottom w:val="none" w:sz="0" w:space="0" w:color="auto"/>
                        <w:right w:val="none" w:sz="0" w:space="0" w:color="auto"/>
                      </w:divBdr>
                    </w:div>
                  </w:divsChild>
                </w:div>
                <w:div w:id="166021035">
                  <w:marLeft w:val="0"/>
                  <w:marRight w:val="0"/>
                  <w:marTop w:val="0"/>
                  <w:marBottom w:val="0"/>
                  <w:divBdr>
                    <w:top w:val="none" w:sz="0" w:space="0" w:color="auto"/>
                    <w:left w:val="none" w:sz="0" w:space="0" w:color="auto"/>
                    <w:bottom w:val="none" w:sz="0" w:space="0" w:color="auto"/>
                    <w:right w:val="none" w:sz="0" w:space="0" w:color="auto"/>
                  </w:divBdr>
                  <w:divsChild>
                    <w:div w:id="910582708">
                      <w:marLeft w:val="0"/>
                      <w:marRight w:val="0"/>
                      <w:marTop w:val="0"/>
                      <w:marBottom w:val="0"/>
                      <w:divBdr>
                        <w:top w:val="none" w:sz="0" w:space="0" w:color="auto"/>
                        <w:left w:val="none" w:sz="0" w:space="0" w:color="auto"/>
                        <w:bottom w:val="none" w:sz="0" w:space="0" w:color="auto"/>
                        <w:right w:val="none" w:sz="0" w:space="0" w:color="auto"/>
                      </w:divBdr>
                    </w:div>
                  </w:divsChild>
                </w:div>
                <w:div w:id="1000039562">
                  <w:marLeft w:val="0"/>
                  <w:marRight w:val="0"/>
                  <w:marTop w:val="0"/>
                  <w:marBottom w:val="0"/>
                  <w:divBdr>
                    <w:top w:val="none" w:sz="0" w:space="0" w:color="auto"/>
                    <w:left w:val="none" w:sz="0" w:space="0" w:color="auto"/>
                    <w:bottom w:val="none" w:sz="0" w:space="0" w:color="auto"/>
                    <w:right w:val="none" w:sz="0" w:space="0" w:color="auto"/>
                  </w:divBdr>
                  <w:divsChild>
                    <w:div w:id="407962672">
                      <w:marLeft w:val="0"/>
                      <w:marRight w:val="0"/>
                      <w:marTop w:val="0"/>
                      <w:marBottom w:val="0"/>
                      <w:divBdr>
                        <w:top w:val="none" w:sz="0" w:space="0" w:color="auto"/>
                        <w:left w:val="none" w:sz="0" w:space="0" w:color="auto"/>
                        <w:bottom w:val="none" w:sz="0" w:space="0" w:color="auto"/>
                        <w:right w:val="none" w:sz="0" w:space="0" w:color="auto"/>
                      </w:divBdr>
                    </w:div>
                  </w:divsChild>
                </w:div>
                <w:div w:id="153645367">
                  <w:marLeft w:val="0"/>
                  <w:marRight w:val="0"/>
                  <w:marTop w:val="0"/>
                  <w:marBottom w:val="0"/>
                  <w:divBdr>
                    <w:top w:val="none" w:sz="0" w:space="0" w:color="auto"/>
                    <w:left w:val="none" w:sz="0" w:space="0" w:color="auto"/>
                    <w:bottom w:val="none" w:sz="0" w:space="0" w:color="auto"/>
                    <w:right w:val="none" w:sz="0" w:space="0" w:color="auto"/>
                  </w:divBdr>
                  <w:divsChild>
                    <w:div w:id="833376936">
                      <w:marLeft w:val="0"/>
                      <w:marRight w:val="0"/>
                      <w:marTop w:val="0"/>
                      <w:marBottom w:val="0"/>
                      <w:divBdr>
                        <w:top w:val="none" w:sz="0" w:space="0" w:color="auto"/>
                        <w:left w:val="none" w:sz="0" w:space="0" w:color="auto"/>
                        <w:bottom w:val="none" w:sz="0" w:space="0" w:color="auto"/>
                        <w:right w:val="none" w:sz="0" w:space="0" w:color="auto"/>
                      </w:divBdr>
                    </w:div>
                  </w:divsChild>
                </w:div>
                <w:div w:id="1746368545">
                  <w:marLeft w:val="0"/>
                  <w:marRight w:val="0"/>
                  <w:marTop w:val="0"/>
                  <w:marBottom w:val="0"/>
                  <w:divBdr>
                    <w:top w:val="none" w:sz="0" w:space="0" w:color="auto"/>
                    <w:left w:val="none" w:sz="0" w:space="0" w:color="auto"/>
                    <w:bottom w:val="none" w:sz="0" w:space="0" w:color="auto"/>
                    <w:right w:val="none" w:sz="0" w:space="0" w:color="auto"/>
                  </w:divBdr>
                  <w:divsChild>
                    <w:div w:id="1266887158">
                      <w:marLeft w:val="0"/>
                      <w:marRight w:val="0"/>
                      <w:marTop w:val="0"/>
                      <w:marBottom w:val="0"/>
                      <w:divBdr>
                        <w:top w:val="none" w:sz="0" w:space="0" w:color="auto"/>
                        <w:left w:val="none" w:sz="0" w:space="0" w:color="auto"/>
                        <w:bottom w:val="none" w:sz="0" w:space="0" w:color="auto"/>
                        <w:right w:val="none" w:sz="0" w:space="0" w:color="auto"/>
                      </w:divBdr>
                    </w:div>
                  </w:divsChild>
                </w:div>
                <w:div w:id="1798910731">
                  <w:marLeft w:val="0"/>
                  <w:marRight w:val="0"/>
                  <w:marTop w:val="0"/>
                  <w:marBottom w:val="0"/>
                  <w:divBdr>
                    <w:top w:val="none" w:sz="0" w:space="0" w:color="auto"/>
                    <w:left w:val="none" w:sz="0" w:space="0" w:color="auto"/>
                    <w:bottom w:val="none" w:sz="0" w:space="0" w:color="auto"/>
                    <w:right w:val="none" w:sz="0" w:space="0" w:color="auto"/>
                  </w:divBdr>
                  <w:divsChild>
                    <w:div w:id="866871012">
                      <w:marLeft w:val="0"/>
                      <w:marRight w:val="0"/>
                      <w:marTop w:val="0"/>
                      <w:marBottom w:val="0"/>
                      <w:divBdr>
                        <w:top w:val="none" w:sz="0" w:space="0" w:color="auto"/>
                        <w:left w:val="none" w:sz="0" w:space="0" w:color="auto"/>
                        <w:bottom w:val="none" w:sz="0" w:space="0" w:color="auto"/>
                        <w:right w:val="none" w:sz="0" w:space="0" w:color="auto"/>
                      </w:divBdr>
                    </w:div>
                  </w:divsChild>
                </w:div>
                <w:div w:id="319582330">
                  <w:marLeft w:val="0"/>
                  <w:marRight w:val="0"/>
                  <w:marTop w:val="0"/>
                  <w:marBottom w:val="0"/>
                  <w:divBdr>
                    <w:top w:val="none" w:sz="0" w:space="0" w:color="auto"/>
                    <w:left w:val="none" w:sz="0" w:space="0" w:color="auto"/>
                    <w:bottom w:val="none" w:sz="0" w:space="0" w:color="auto"/>
                    <w:right w:val="none" w:sz="0" w:space="0" w:color="auto"/>
                  </w:divBdr>
                  <w:divsChild>
                    <w:div w:id="956135593">
                      <w:marLeft w:val="0"/>
                      <w:marRight w:val="0"/>
                      <w:marTop w:val="0"/>
                      <w:marBottom w:val="0"/>
                      <w:divBdr>
                        <w:top w:val="none" w:sz="0" w:space="0" w:color="auto"/>
                        <w:left w:val="none" w:sz="0" w:space="0" w:color="auto"/>
                        <w:bottom w:val="none" w:sz="0" w:space="0" w:color="auto"/>
                        <w:right w:val="none" w:sz="0" w:space="0" w:color="auto"/>
                      </w:divBdr>
                    </w:div>
                  </w:divsChild>
                </w:div>
                <w:div w:id="1398816298">
                  <w:marLeft w:val="0"/>
                  <w:marRight w:val="0"/>
                  <w:marTop w:val="0"/>
                  <w:marBottom w:val="0"/>
                  <w:divBdr>
                    <w:top w:val="none" w:sz="0" w:space="0" w:color="auto"/>
                    <w:left w:val="none" w:sz="0" w:space="0" w:color="auto"/>
                    <w:bottom w:val="none" w:sz="0" w:space="0" w:color="auto"/>
                    <w:right w:val="none" w:sz="0" w:space="0" w:color="auto"/>
                  </w:divBdr>
                  <w:divsChild>
                    <w:div w:id="337583658">
                      <w:marLeft w:val="0"/>
                      <w:marRight w:val="0"/>
                      <w:marTop w:val="0"/>
                      <w:marBottom w:val="0"/>
                      <w:divBdr>
                        <w:top w:val="none" w:sz="0" w:space="0" w:color="auto"/>
                        <w:left w:val="none" w:sz="0" w:space="0" w:color="auto"/>
                        <w:bottom w:val="none" w:sz="0" w:space="0" w:color="auto"/>
                        <w:right w:val="none" w:sz="0" w:space="0" w:color="auto"/>
                      </w:divBdr>
                    </w:div>
                  </w:divsChild>
                </w:div>
                <w:div w:id="534847338">
                  <w:marLeft w:val="0"/>
                  <w:marRight w:val="0"/>
                  <w:marTop w:val="0"/>
                  <w:marBottom w:val="0"/>
                  <w:divBdr>
                    <w:top w:val="none" w:sz="0" w:space="0" w:color="auto"/>
                    <w:left w:val="none" w:sz="0" w:space="0" w:color="auto"/>
                    <w:bottom w:val="none" w:sz="0" w:space="0" w:color="auto"/>
                    <w:right w:val="none" w:sz="0" w:space="0" w:color="auto"/>
                  </w:divBdr>
                  <w:divsChild>
                    <w:div w:id="1673485142">
                      <w:marLeft w:val="0"/>
                      <w:marRight w:val="0"/>
                      <w:marTop w:val="0"/>
                      <w:marBottom w:val="0"/>
                      <w:divBdr>
                        <w:top w:val="none" w:sz="0" w:space="0" w:color="auto"/>
                        <w:left w:val="none" w:sz="0" w:space="0" w:color="auto"/>
                        <w:bottom w:val="none" w:sz="0" w:space="0" w:color="auto"/>
                        <w:right w:val="none" w:sz="0" w:space="0" w:color="auto"/>
                      </w:divBdr>
                    </w:div>
                  </w:divsChild>
                </w:div>
                <w:div w:id="1015614018">
                  <w:marLeft w:val="0"/>
                  <w:marRight w:val="0"/>
                  <w:marTop w:val="0"/>
                  <w:marBottom w:val="0"/>
                  <w:divBdr>
                    <w:top w:val="none" w:sz="0" w:space="0" w:color="auto"/>
                    <w:left w:val="none" w:sz="0" w:space="0" w:color="auto"/>
                    <w:bottom w:val="none" w:sz="0" w:space="0" w:color="auto"/>
                    <w:right w:val="none" w:sz="0" w:space="0" w:color="auto"/>
                  </w:divBdr>
                  <w:divsChild>
                    <w:div w:id="1095398510">
                      <w:marLeft w:val="0"/>
                      <w:marRight w:val="0"/>
                      <w:marTop w:val="0"/>
                      <w:marBottom w:val="0"/>
                      <w:divBdr>
                        <w:top w:val="none" w:sz="0" w:space="0" w:color="auto"/>
                        <w:left w:val="none" w:sz="0" w:space="0" w:color="auto"/>
                        <w:bottom w:val="none" w:sz="0" w:space="0" w:color="auto"/>
                        <w:right w:val="none" w:sz="0" w:space="0" w:color="auto"/>
                      </w:divBdr>
                    </w:div>
                  </w:divsChild>
                </w:div>
                <w:div w:id="1354263273">
                  <w:marLeft w:val="0"/>
                  <w:marRight w:val="0"/>
                  <w:marTop w:val="0"/>
                  <w:marBottom w:val="0"/>
                  <w:divBdr>
                    <w:top w:val="none" w:sz="0" w:space="0" w:color="auto"/>
                    <w:left w:val="none" w:sz="0" w:space="0" w:color="auto"/>
                    <w:bottom w:val="none" w:sz="0" w:space="0" w:color="auto"/>
                    <w:right w:val="none" w:sz="0" w:space="0" w:color="auto"/>
                  </w:divBdr>
                  <w:divsChild>
                    <w:div w:id="467748444">
                      <w:marLeft w:val="0"/>
                      <w:marRight w:val="0"/>
                      <w:marTop w:val="0"/>
                      <w:marBottom w:val="0"/>
                      <w:divBdr>
                        <w:top w:val="none" w:sz="0" w:space="0" w:color="auto"/>
                        <w:left w:val="none" w:sz="0" w:space="0" w:color="auto"/>
                        <w:bottom w:val="none" w:sz="0" w:space="0" w:color="auto"/>
                        <w:right w:val="none" w:sz="0" w:space="0" w:color="auto"/>
                      </w:divBdr>
                    </w:div>
                  </w:divsChild>
                </w:div>
                <w:div w:id="254941512">
                  <w:marLeft w:val="0"/>
                  <w:marRight w:val="0"/>
                  <w:marTop w:val="0"/>
                  <w:marBottom w:val="0"/>
                  <w:divBdr>
                    <w:top w:val="none" w:sz="0" w:space="0" w:color="auto"/>
                    <w:left w:val="none" w:sz="0" w:space="0" w:color="auto"/>
                    <w:bottom w:val="none" w:sz="0" w:space="0" w:color="auto"/>
                    <w:right w:val="none" w:sz="0" w:space="0" w:color="auto"/>
                  </w:divBdr>
                  <w:divsChild>
                    <w:div w:id="408694627">
                      <w:marLeft w:val="0"/>
                      <w:marRight w:val="0"/>
                      <w:marTop w:val="0"/>
                      <w:marBottom w:val="0"/>
                      <w:divBdr>
                        <w:top w:val="none" w:sz="0" w:space="0" w:color="auto"/>
                        <w:left w:val="none" w:sz="0" w:space="0" w:color="auto"/>
                        <w:bottom w:val="none" w:sz="0" w:space="0" w:color="auto"/>
                        <w:right w:val="none" w:sz="0" w:space="0" w:color="auto"/>
                      </w:divBdr>
                    </w:div>
                  </w:divsChild>
                </w:div>
                <w:div w:id="294146177">
                  <w:marLeft w:val="0"/>
                  <w:marRight w:val="0"/>
                  <w:marTop w:val="0"/>
                  <w:marBottom w:val="0"/>
                  <w:divBdr>
                    <w:top w:val="none" w:sz="0" w:space="0" w:color="auto"/>
                    <w:left w:val="none" w:sz="0" w:space="0" w:color="auto"/>
                    <w:bottom w:val="none" w:sz="0" w:space="0" w:color="auto"/>
                    <w:right w:val="none" w:sz="0" w:space="0" w:color="auto"/>
                  </w:divBdr>
                  <w:divsChild>
                    <w:div w:id="1632830161">
                      <w:marLeft w:val="0"/>
                      <w:marRight w:val="0"/>
                      <w:marTop w:val="0"/>
                      <w:marBottom w:val="0"/>
                      <w:divBdr>
                        <w:top w:val="none" w:sz="0" w:space="0" w:color="auto"/>
                        <w:left w:val="none" w:sz="0" w:space="0" w:color="auto"/>
                        <w:bottom w:val="none" w:sz="0" w:space="0" w:color="auto"/>
                        <w:right w:val="none" w:sz="0" w:space="0" w:color="auto"/>
                      </w:divBdr>
                    </w:div>
                  </w:divsChild>
                </w:div>
                <w:div w:id="1304118064">
                  <w:marLeft w:val="0"/>
                  <w:marRight w:val="0"/>
                  <w:marTop w:val="0"/>
                  <w:marBottom w:val="0"/>
                  <w:divBdr>
                    <w:top w:val="none" w:sz="0" w:space="0" w:color="auto"/>
                    <w:left w:val="none" w:sz="0" w:space="0" w:color="auto"/>
                    <w:bottom w:val="none" w:sz="0" w:space="0" w:color="auto"/>
                    <w:right w:val="none" w:sz="0" w:space="0" w:color="auto"/>
                  </w:divBdr>
                  <w:divsChild>
                    <w:div w:id="124347581">
                      <w:marLeft w:val="0"/>
                      <w:marRight w:val="0"/>
                      <w:marTop w:val="0"/>
                      <w:marBottom w:val="0"/>
                      <w:divBdr>
                        <w:top w:val="none" w:sz="0" w:space="0" w:color="auto"/>
                        <w:left w:val="none" w:sz="0" w:space="0" w:color="auto"/>
                        <w:bottom w:val="none" w:sz="0" w:space="0" w:color="auto"/>
                        <w:right w:val="none" w:sz="0" w:space="0" w:color="auto"/>
                      </w:divBdr>
                    </w:div>
                  </w:divsChild>
                </w:div>
                <w:div w:id="905190682">
                  <w:marLeft w:val="0"/>
                  <w:marRight w:val="0"/>
                  <w:marTop w:val="0"/>
                  <w:marBottom w:val="0"/>
                  <w:divBdr>
                    <w:top w:val="none" w:sz="0" w:space="0" w:color="auto"/>
                    <w:left w:val="none" w:sz="0" w:space="0" w:color="auto"/>
                    <w:bottom w:val="none" w:sz="0" w:space="0" w:color="auto"/>
                    <w:right w:val="none" w:sz="0" w:space="0" w:color="auto"/>
                  </w:divBdr>
                  <w:divsChild>
                    <w:div w:id="351807862">
                      <w:marLeft w:val="0"/>
                      <w:marRight w:val="0"/>
                      <w:marTop w:val="0"/>
                      <w:marBottom w:val="0"/>
                      <w:divBdr>
                        <w:top w:val="none" w:sz="0" w:space="0" w:color="auto"/>
                        <w:left w:val="none" w:sz="0" w:space="0" w:color="auto"/>
                        <w:bottom w:val="none" w:sz="0" w:space="0" w:color="auto"/>
                        <w:right w:val="none" w:sz="0" w:space="0" w:color="auto"/>
                      </w:divBdr>
                    </w:div>
                  </w:divsChild>
                </w:div>
                <w:div w:id="588391404">
                  <w:marLeft w:val="0"/>
                  <w:marRight w:val="0"/>
                  <w:marTop w:val="0"/>
                  <w:marBottom w:val="0"/>
                  <w:divBdr>
                    <w:top w:val="none" w:sz="0" w:space="0" w:color="auto"/>
                    <w:left w:val="none" w:sz="0" w:space="0" w:color="auto"/>
                    <w:bottom w:val="none" w:sz="0" w:space="0" w:color="auto"/>
                    <w:right w:val="none" w:sz="0" w:space="0" w:color="auto"/>
                  </w:divBdr>
                  <w:divsChild>
                    <w:div w:id="266935482">
                      <w:marLeft w:val="0"/>
                      <w:marRight w:val="0"/>
                      <w:marTop w:val="0"/>
                      <w:marBottom w:val="0"/>
                      <w:divBdr>
                        <w:top w:val="none" w:sz="0" w:space="0" w:color="auto"/>
                        <w:left w:val="none" w:sz="0" w:space="0" w:color="auto"/>
                        <w:bottom w:val="none" w:sz="0" w:space="0" w:color="auto"/>
                        <w:right w:val="none" w:sz="0" w:space="0" w:color="auto"/>
                      </w:divBdr>
                    </w:div>
                  </w:divsChild>
                </w:div>
                <w:div w:id="385765824">
                  <w:marLeft w:val="0"/>
                  <w:marRight w:val="0"/>
                  <w:marTop w:val="0"/>
                  <w:marBottom w:val="0"/>
                  <w:divBdr>
                    <w:top w:val="none" w:sz="0" w:space="0" w:color="auto"/>
                    <w:left w:val="none" w:sz="0" w:space="0" w:color="auto"/>
                    <w:bottom w:val="none" w:sz="0" w:space="0" w:color="auto"/>
                    <w:right w:val="none" w:sz="0" w:space="0" w:color="auto"/>
                  </w:divBdr>
                  <w:divsChild>
                    <w:div w:id="726342899">
                      <w:marLeft w:val="0"/>
                      <w:marRight w:val="0"/>
                      <w:marTop w:val="0"/>
                      <w:marBottom w:val="0"/>
                      <w:divBdr>
                        <w:top w:val="none" w:sz="0" w:space="0" w:color="auto"/>
                        <w:left w:val="none" w:sz="0" w:space="0" w:color="auto"/>
                        <w:bottom w:val="none" w:sz="0" w:space="0" w:color="auto"/>
                        <w:right w:val="none" w:sz="0" w:space="0" w:color="auto"/>
                      </w:divBdr>
                    </w:div>
                  </w:divsChild>
                </w:div>
                <w:div w:id="1287657527">
                  <w:marLeft w:val="0"/>
                  <w:marRight w:val="0"/>
                  <w:marTop w:val="0"/>
                  <w:marBottom w:val="0"/>
                  <w:divBdr>
                    <w:top w:val="none" w:sz="0" w:space="0" w:color="auto"/>
                    <w:left w:val="none" w:sz="0" w:space="0" w:color="auto"/>
                    <w:bottom w:val="none" w:sz="0" w:space="0" w:color="auto"/>
                    <w:right w:val="none" w:sz="0" w:space="0" w:color="auto"/>
                  </w:divBdr>
                  <w:divsChild>
                    <w:div w:id="1115096083">
                      <w:marLeft w:val="0"/>
                      <w:marRight w:val="0"/>
                      <w:marTop w:val="0"/>
                      <w:marBottom w:val="0"/>
                      <w:divBdr>
                        <w:top w:val="none" w:sz="0" w:space="0" w:color="auto"/>
                        <w:left w:val="none" w:sz="0" w:space="0" w:color="auto"/>
                        <w:bottom w:val="none" w:sz="0" w:space="0" w:color="auto"/>
                        <w:right w:val="none" w:sz="0" w:space="0" w:color="auto"/>
                      </w:divBdr>
                    </w:div>
                  </w:divsChild>
                </w:div>
                <w:div w:id="1132098599">
                  <w:marLeft w:val="0"/>
                  <w:marRight w:val="0"/>
                  <w:marTop w:val="0"/>
                  <w:marBottom w:val="0"/>
                  <w:divBdr>
                    <w:top w:val="none" w:sz="0" w:space="0" w:color="auto"/>
                    <w:left w:val="none" w:sz="0" w:space="0" w:color="auto"/>
                    <w:bottom w:val="none" w:sz="0" w:space="0" w:color="auto"/>
                    <w:right w:val="none" w:sz="0" w:space="0" w:color="auto"/>
                  </w:divBdr>
                  <w:divsChild>
                    <w:div w:id="260534331">
                      <w:marLeft w:val="0"/>
                      <w:marRight w:val="0"/>
                      <w:marTop w:val="0"/>
                      <w:marBottom w:val="0"/>
                      <w:divBdr>
                        <w:top w:val="none" w:sz="0" w:space="0" w:color="auto"/>
                        <w:left w:val="none" w:sz="0" w:space="0" w:color="auto"/>
                        <w:bottom w:val="none" w:sz="0" w:space="0" w:color="auto"/>
                        <w:right w:val="none" w:sz="0" w:space="0" w:color="auto"/>
                      </w:divBdr>
                    </w:div>
                  </w:divsChild>
                </w:div>
                <w:div w:id="884102420">
                  <w:marLeft w:val="0"/>
                  <w:marRight w:val="0"/>
                  <w:marTop w:val="0"/>
                  <w:marBottom w:val="0"/>
                  <w:divBdr>
                    <w:top w:val="none" w:sz="0" w:space="0" w:color="auto"/>
                    <w:left w:val="none" w:sz="0" w:space="0" w:color="auto"/>
                    <w:bottom w:val="none" w:sz="0" w:space="0" w:color="auto"/>
                    <w:right w:val="none" w:sz="0" w:space="0" w:color="auto"/>
                  </w:divBdr>
                  <w:divsChild>
                    <w:div w:id="715854554">
                      <w:marLeft w:val="0"/>
                      <w:marRight w:val="0"/>
                      <w:marTop w:val="0"/>
                      <w:marBottom w:val="0"/>
                      <w:divBdr>
                        <w:top w:val="none" w:sz="0" w:space="0" w:color="auto"/>
                        <w:left w:val="none" w:sz="0" w:space="0" w:color="auto"/>
                        <w:bottom w:val="none" w:sz="0" w:space="0" w:color="auto"/>
                        <w:right w:val="none" w:sz="0" w:space="0" w:color="auto"/>
                      </w:divBdr>
                    </w:div>
                  </w:divsChild>
                </w:div>
                <w:div w:id="681784218">
                  <w:marLeft w:val="0"/>
                  <w:marRight w:val="0"/>
                  <w:marTop w:val="0"/>
                  <w:marBottom w:val="0"/>
                  <w:divBdr>
                    <w:top w:val="none" w:sz="0" w:space="0" w:color="auto"/>
                    <w:left w:val="none" w:sz="0" w:space="0" w:color="auto"/>
                    <w:bottom w:val="none" w:sz="0" w:space="0" w:color="auto"/>
                    <w:right w:val="none" w:sz="0" w:space="0" w:color="auto"/>
                  </w:divBdr>
                  <w:divsChild>
                    <w:div w:id="128521715">
                      <w:marLeft w:val="0"/>
                      <w:marRight w:val="0"/>
                      <w:marTop w:val="0"/>
                      <w:marBottom w:val="0"/>
                      <w:divBdr>
                        <w:top w:val="none" w:sz="0" w:space="0" w:color="auto"/>
                        <w:left w:val="none" w:sz="0" w:space="0" w:color="auto"/>
                        <w:bottom w:val="none" w:sz="0" w:space="0" w:color="auto"/>
                        <w:right w:val="none" w:sz="0" w:space="0" w:color="auto"/>
                      </w:divBdr>
                    </w:div>
                  </w:divsChild>
                </w:div>
                <w:div w:id="56516437">
                  <w:marLeft w:val="0"/>
                  <w:marRight w:val="0"/>
                  <w:marTop w:val="0"/>
                  <w:marBottom w:val="0"/>
                  <w:divBdr>
                    <w:top w:val="none" w:sz="0" w:space="0" w:color="auto"/>
                    <w:left w:val="none" w:sz="0" w:space="0" w:color="auto"/>
                    <w:bottom w:val="none" w:sz="0" w:space="0" w:color="auto"/>
                    <w:right w:val="none" w:sz="0" w:space="0" w:color="auto"/>
                  </w:divBdr>
                  <w:divsChild>
                    <w:div w:id="638728046">
                      <w:marLeft w:val="0"/>
                      <w:marRight w:val="0"/>
                      <w:marTop w:val="0"/>
                      <w:marBottom w:val="0"/>
                      <w:divBdr>
                        <w:top w:val="none" w:sz="0" w:space="0" w:color="auto"/>
                        <w:left w:val="none" w:sz="0" w:space="0" w:color="auto"/>
                        <w:bottom w:val="none" w:sz="0" w:space="0" w:color="auto"/>
                        <w:right w:val="none" w:sz="0" w:space="0" w:color="auto"/>
                      </w:divBdr>
                    </w:div>
                  </w:divsChild>
                </w:div>
                <w:div w:id="1110707929">
                  <w:marLeft w:val="0"/>
                  <w:marRight w:val="0"/>
                  <w:marTop w:val="0"/>
                  <w:marBottom w:val="0"/>
                  <w:divBdr>
                    <w:top w:val="none" w:sz="0" w:space="0" w:color="auto"/>
                    <w:left w:val="none" w:sz="0" w:space="0" w:color="auto"/>
                    <w:bottom w:val="none" w:sz="0" w:space="0" w:color="auto"/>
                    <w:right w:val="none" w:sz="0" w:space="0" w:color="auto"/>
                  </w:divBdr>
                  <w:divsChild>
                    <w:div w:id="1817338735">
                      <w:marLeft w:val="0"/>
                      <w:marRight w:val="0"/>
                      <w:marTop w:val="0"/>
                      <w:marBottom w:val="0"/>
                      <w:divBdr>
                        <w:top w:val="none" w:sz="0" w:space="0" w:color="auto"/>
                        <w:left w:val="none" w:sz="0" w:space="0" w:color="auto"/>
                        <w:bottom w:val="none" w:sz="0" w:space="0" w:color="auto"/>
                        <w:right w:val="none" w:sz="0" w:space="0" w:color="auto"/>
                      </w:divBdr>
                    </w:div>
                  </w:divsChild>
                </w:div>
                <w:div w:id="690688276">
                  <w:marLeft w:val="0"/>
                  <w:marRight w:val="0"/>
                  <w:marTop w:val="0"/>
                  <w:marBottom w:val="0"/>
                  <w:divBdr>
                    <w:top w:val="none" w:sz="0" w:space="0" w:color="auto"/>
                    <w:left w:val="none" w:sz="0" w:space="0" w:color="auto"/>
                    <w:bottom w:val="none" w:sz="0" w:space="0" w:color="auto"/>
                    <w:right w:val="none" w:sz="0" w:space="0" w:color="auto"/>
                  </w:divBdr>
                  <w:divsChild>
                    <w:div w:id="890503816">
                      <w:marLeft w:val="0"/>
                      <w:marRight w:val="0"/>
                      <w:marTop w:val="0"/>
                      <w:marBottom w:val="0"/>
                      <w:divBdr>
                        <w:top w:val="none" w:sz="0" w:space="0" w:color="auto"/>
                        <w:left w:val="none" w:sz="0" w:space="0" w:color="auto"/>
                        <w:bottom w:val="none" w:sz="0" w:space="0" w:color="auto"/>
                        <w:right w:val="none" w:sz="0" w:space="0" w:color="auto"/>
                      </w:divBdr>
                    </w:div>
                  </w:divsChild>
                </w:div>
                <w:div w:id="1809126709">
                  <w:marLeft w:val="0"/>
                  <w:marRight w:val="0"/>
                  <w:marTop w:val="0"/>
                  <w:marBottom w:val="0"/>
                  <w:divBdr>
                    <w:top w:val="none" w:sz="0" w:space="0" w:color="auto"/>
                    <w:left w:val="none" w:sz="0" w:space="0" w:color="auto"/>
                    <w:bottom w:val="none" w:sz="0" w:space="0" w:color="auto"/>
                    <w:right w:val="none" w:sz="0" w:space="0" w:color="auto"/>
                  </w:divBdr>
                  <w:divsChild>
                    <w:div w:id="1219590609">
                      <w:marLeft w:val="0"/>
                      <w:marRight w:val="0"/>
                      <w:marTop w:val="0"/>
                      <w:marBottom w:val="0"/>
                      <w:divBdr>
                        <w:top w:val="none" w:sz="0" w:space="0" w:color="auto"/>
                        <w:left w:val="none" w:sz="0" w:space="0" w:color="auto"/>
                        <w:bottom w:val="none" w:sz="0" w:space="0" w:color="auto"/>
                        <w:right w:val="none" w:sz="0" w:space="0" w:color="auto"/>
                      </w:divBdr>
                    </w:div>
                  </w:divsChild>
                </w:div>
                <w:div w:id="975573251">
                  <w:marLeft w:val="0"/>
                  <w:marRight w:val="0"/>
                  <w:marTop w:val="0"/>
                  <w:marBottom w:val="0"/>
                  <w:divBdr>
                    <w:top w:val="none" w:sz="0" w:space="0" w:color="auto"/>
                    <w:left w:val="none" w:sz="0" w:space="0" w:color="auto"/>
                    <w:bottom w:val="none" w:sz="0" w:space="0" w:color="auto"/>
                    <w:right w:val="none" w:sz="0" w:space="0" w:color="auto"/>
                  </w:divBdr>
                  <w:divsChild>
                    <w:div w:id="697437320">
                      <w:marLeft w:val="0"/>
                      <w:marRight w:val="0"/>
                      <w:marTop w:val="0"/>
                      <w:marBottom w:val="0"/>
                      <w:divBdr>
                        <w:top w:val="none" w:sz="0" w:space="0" w:color="auto"/>
                        <w:left w:val="none" w:sz="0" w:space="0" w:color="auto"/>
                        <w:bottom w:val="none" w:sz="0" w:space="0" w:color="auto"/>
                        <w:right w:val="none" w:sz="0" w:space="0" w:color="auto"/>
                      </w:divBdr>
                    </w:div>
                  </w:divsChild>
                </w:div>
                <w:div w:id="1590382783">
                  <w:marLeft w:val="0"/>
                  <w:marRight w:val="0"/>
                  <w:marTop w:val="0"/>
                  <w:marBottom w:val="0"/>
                  <w:divBdr>
                    <w:top w:val="none" w:sz="0" w:space="0" w:color="auto"/>
                    <w:left w:val="none" w:sz="0" w:space="0" w:color="auto"/>
                    <w:bottom w:val="none" w:sz="0" w:space="0" w:color="auto"/>
                    <w:right w:val="none" w:sz="0" w:space="0" w:color="auto"/>
                  </w:divBdr>
                  <w:divsChild>
                    <w:div w:id="737358680">
                      <w:marLeft w:val="0"/>
                      <w:marRight w:val="0"/>
                      <w:marTop w:val="0"/>
                      <w:marBottom w:val="0"/>
                      <w:divBdr>
                        <w:top w:val="none" w:sz="0" w:space="0" w:color="auto"/>
                        <w:left w:val="none" w:sz="0" w:space="0" w:color="auto"/>
                        <w:bottom w:val="none" w:sz="0" w:space="0" w:color="auto"/>
                        <w:right w:val="none" w:sz="0" w:space="0" w:color="auto"/>
                      </w:divBdr>
                    </w:div>
                  </w:divsChild>
                </w:div>
                <w:div w:id="1340353476">
                  <w:marLeft w:val="0"/>
                  <w:marRight w:val="0"/>
                  <w:marTop w:val="0"/>
                  <w:marBottom w:val="0"/>
                  <w:divBdr>
                    <w:top w:val="none" w:sz="0" w:space="0" w:color="auto"/>
                    <w:left w:val="none" w:sz="0" w:space="0" w:color="auto"/>
                    <w:bottom w:val="none" w:sz="0" w:space="0" w:color="auto"/>
                    <w:right w:val="none" w:sz="0" w:space="0" w:color="auto"/>
                  </w:divBdr>
                  <w:divsChild>
                    <w:div w:id="1082025736">
                      <w:marLeft w:val="0"/>
                      <w:marRight w:val="0"/>
                      <w:marTop w:val="0"/>
                      <w:marBottom w:val="0"/>
                      <w:divBdr>
                        <w:top w:val="none" w:sz="0" w:space="0" w:color="auto"/>
                        <w:left w:val="none" w:sz="0" w:space="0" w:color="auto"/>
                        <w:bottom w:val="none" w:sz="0" w:space="0" w:color="auto"/>
                        <w:right w:val="none" w:sz="0" w:space="0" w:color="auto"/>
                      </w:divBdr>
                    </w:div>
                  </w:divsChild>
                </w:div>
                <w:div w:id="1483040144">
                  <w:marLeft w:val="0"/>
                  <w:marRight w:val="0"/>
                  <w:marTop w:val="0"/>
                  <w:marBottom w:val="0"/>
                  <w:divBdr>
                    <w:top w:val="none" w:sz="0" w:space="0" w:color="auto"/>
                    <w:left w:val="none" w:sz="0" w:space="0" w:color="auto"/>
                    <w:bottom w:val="none" w:sz="0" w:space="0" w:color="auto"/>
                    <w:right w:val="none" w:sz="0" w:space="0" w:color="auto"/>
                  </w:divBdr>
                  <w:divsChild>
                    <w:div w:id="587733096">
                      <w:marLeft w:val="0"/>
                      <w:marRight w:val="0"/>
                      <w:marTop w:val="0"/>
                      <w:marBottom w:val="0"/>
                      <w:divBdr>
                        <w:top w:val="none" w:sz="0" w:space="0" w:color="auto"/>
                        <w:left w:val="none" w:sz="0" w:space="0" w:color="auto"/>
                        <w:bottom w:val="none" w:sz="0" w:space="0" w:color="auto"/>
                        <w:right w:val="none" w:sz="0" w:space="0" w:color="auto"/>
                      </w:divBdr>
                    </w:div>
                  </w:divsChild>
                </w:div>
                <w:div w:id="505947902">
                  <w:marLeft w:val="0"/>
                  <w:marRight w:val="0"/>
                  <w:marTop w:val="0"/>
                  <w:marBottom w:val="0"/>
                  <w:divBdr>
                    <w:top w:val="none" w:sz="0" w:space="0" w:color="auto"/>
                    <w:left w:val="none" w:sz="0" w:space="0" w:color="auto"/>
                    <w:bottom w:val="none" w:sz="0" w:space="0" w:color="auto"/>
                    <w:right w:val="none" w:sz="0" w:space="0" w:color="auto"/>
                  </w:divBdr>
                  <w:divsChild>
                    <w:div w:id="1745176975">
                      <w:marLeft w:val="0"/>
                      <w:marRight w:val="0"/>
                      <w:marTop w:val="0"/>
                      <w:marBottom w:val="0"/>
                      <w:divBdr>
                        <w:top w:val="none" w:sz="0" w:space="0" w:color="auto"/>
                        <w:left w:val="none" w:sz="0" w:space="0" w:color="auto"/>
                        <w:bottom w:val="none" w:sz="0" w:space="0" w:color="auto"/>
                        <w:right w:val="none" w:sz="0" w:space="0" w:color="auto"/>
                      </w:divBdr>
                    </w:div>
                  </w:divsChild>
                </w:div>
                <w:div w:id="480851490">
                  <w:marLeft w:val="0"/>
                  <w:marRight w:val="0"/>
                  <w:marTop w:val="0"/>
                  <w:marBottom w:val="0"/>
                  <w:divBdr>
                    <w:top w:val="none" w:sz="0" w:space="0" w:color="auto"/>
                    <w:left w:val="none" w:sz="0" w:space="0" w:color="auto"/>
                    <w:bottom w:val="none" w:sz="0" w:space="0" w:color="auto"/>
                    <w:right w:val="none" w:sz="0" w:space="0" w:color="auto"/>
                  </w:divBdr>
                  <w:divsChild>
                    <w:div w:id="1632051793">
                      <w:marLeft w:val="0"/>
                      <w:marRight w:val="0"/>
                      <w:marTop w:val="0"/>
                      <w:marBottom w:val="0"/>
                      <w:divBdr>
                        <w:top w:val="none" w:sz="0" w:space="0" w:color="auto"/>
                        <w:left w:val="none" w:sz="0" w:space="0" w:color="auto"/>
                        <w:bottom w:val="none" w:sz="0" w:space="0" w:color="auto"/>
                        <w:right w:val="none" w:sz="0" w:space="0" w:color="auto"/>
                      </w:divBdr>
                    </w:div>
                  </w:divsChild>
                </w:div>
                <w:div w:id="2112313214">
                  <w:marLeft w:val="0"/>
                  <w:marRight w:val="0"/>
                  <w:marTop w:val="0"/>
                  <w:marBottom w:val="0"/>
                  <w:divBdr>
                    <w:top w:val="none" w:sz="0" w:space="0" w:color="auto"/>
                    <w:left w:val="none" w:sz="0" w:space="0" w:color="auto"/>
                    <w:bottom w:val="none" w:sz="0" w:space="0" w:color="auto"/>
                    <w:right w:val="none" w:sz="0" w:space="0" w:color="auto"/>
                  </w:divBdr>
                  <w:divsChild>
                    <w:div w:id="1092969639">
                      <w:marLeft w:val="0"/>
                      <w:marRight w:val="0"/>
                      <w:marTop w:val="0"/>
                      <w:marBottom w:val="0"/>
                      <w:divBdr>
                        <w:top w:val="none" w:sz="0" w:space="0" w:color="auto"/>
                        <w:left w:val="none" w:sz="0" w:space="0" w:color="auto"/>
                        <w:bottom w:val="none" w:sz="0" w:space="0" w:color="auto"/>
                        <w:right w:val="none" w:sz="0" w:space="0" w:color="auto"/>
                      </w:divBdr>
                    </w:div>
                  </w:divsChild>
                </w:div>
                <w:div w:id="1995182553">
                  <w:marLeft w:val="0"/>
                  <w:marRight w:val="0"/>
                  <w:marTop w:val="0"/>
                  <w:marBottom w:val="0"/>
                  <w:divBdr>
                    <w:top w:val="none" w:sz="0" w:space="0" w:color="auto"/>
                    <w:left w:val="none" w:sz="0" w:space="0" w:color="auto"/>
                    <w:bottom w:val="none" w:sz="0" w:space="0" w:color="auto"/>
                    <w:right w:val="none" w:sz="0" w:space="0" w:color="auto"/>
                  </w:divBdr>
                  <w:divsChild>
                    <w:div w:id="717975793">
                      <w:marLeft w:val="0"/>
                      <w:marRight w:val="0"/>
                      <w:marTop w:val="0"/>
                      <w:marBottom w:val="0"/>
                      <w:divBdr>
                        <w:top w:val="none" w:sz="0" w:space="0" w:color="auto"/>
                        <w:left w:val="none" w:sz="0" w:space="0" w:color="auto"/>
                        <w:bottom w:val="none" w:sz="0" w:space="0" w:color="auto"/>
                        <w:right w:val="none" w:sz="0" w:space="0" w:color="auto"/>
                      </w:divBdr>
                    </w:div>
                  </w:divsChild>
                </w:div>
                <w:div w:id="1209804945">
                  <w:marLeft w:val="0"/>
                  <w:marRight w:val="0"/>
                  <w:marTop w:val="0"/>
                  <w:marBottom w:val="0"/>
                  <w:divBdr>
                    <w:top w:val="none" w:sz="0" w:space="0" w:color="auto"/>
                    <w:left w:val="none" w:sz="0" w:space="0" w:color="auto"/>
                    <w:bottom w:val="none" w:sz="0" w:space="0" w:color="auto"/>
                    <w:right w:val="none" w:sz="0" w:space="0" w:color="auto"/>
                  </w:divBdr>
                  <w:divsChild>
                    <w:div w:id="779572131">
                      <w:marLeft w:val="0"/>
                      <w:marRight w:val="0"/>
                      <w:marTop w:val="0"/>
                      <w:marBottom w:val="0"/>
                      <w:divBdr>
                        <w:top w:val="none" w:sz="0" w:space="0" w:color="auto"/>
                        <w:left w:val="none" w:sz="0" w:space="0" w:color="auto"/>
                        <w:bottom w:val="none" w:sz="0" w:space="0" w:color="auto"/>
                        <w:right w:val="none" w:sz="0" w:space="0" w:color="auto"/>
                      </w:divBdr>
                    </w:div>
                  </w:divsChild>
                </w:div>
                <w:div w:id="238364425">
                  <w:marLeft w:val="0"/>
                  <w:marRight w:val="0"/>
                  <w:marTop w:val="0"/>
                  <w:marBottom w:val="0"/>
                  <w:divBdr>
                    <w:top w:val="none" w:sz="0" w:space="0" w:color="auto"/>
                    <w:left w:val="none" w:sz="0" w:space="0" w:color="auto"/>
                    <w:bottom w:val="none" w:sz="0" w:space="0" w:color="auto"/>
                    <w:right w:val="none" w:sz="0" w:space="0" w:color="auto"/>
                  </w:divBdr>
                  <w:divsChild>
                    <w:div w:id="1233081574">
                      <w:marLeft w:val="0"/>
                      <w:marRight w:val="0"/>
                      <w:marTop w:val="0"/>
                      <w:marBottom w:val="0"/>
                      <w:divBdr>
                        <w:top w:val="none" w:sz="0" w:space="0" w:color="auto"/>
                        <w:left w:val="none" w:sz="0" w:space="0" w:color="auto"/>
                        <w:bottom w:val="none" w:sz="0" w:space="0" w:color="auto"/>
                        <w:right w:val="none" w:sz="0" w:space="0" w:color="auto"/>
                      </w:divBdr>
                    </w:div>
                  </w:divsChild>
                </w:div>
                <w:div w:id="216548266">
                  <w:marLeft w:val="0"/>
                  <w:marRight w:val="0"/>
                  <w:marTop w:val="0"/>
                  <w:marBottom w:val="0"/>
                  <w:divBdr>
                    <w:top w:val="none" w:sz="0" w:space="0" w:color="auto"/>
                    <w:left w:val="none" w:sz="0" w:space="0" w:color="auto"/>
                    <w:bottom w:val="none" w:sz="0" w:space="0" w:color="auto"/>
                    <w:right w:val="none" w:sz="0" w:space="0" w:color="auto"/>
                  </w:divBdr>
                  <w:divsChild>
                    <w:div w:id="712073593">
                      <w:marLeft w:val="0"/>
                      <w:marRight w:val="0"/>
                      <w:marTop w:val="0"/>
                      <w:marBottom w:val="0"/>
                      <w:divBdr>
                        <w:top w:val="none" w:sz="0" w:space="0" w:color="auto"/>
                        <w:left w:val="none" w:sz="0" w:space="0" w:color="auto"/>
                        <w:bottom w:val="none" w:sz="0" w:space="0" w:color="auto"/>
                        <w:right w:val="none" w:sz="0" w:space="0" w:color="auto"/>
                      </w:divBdr>
                    </w:div>
                  </w:divsChild>
                </w:div>
                <w:div w:id="350883048">
                  <w:marLeft w:val="0"/>
                  <w:marRight w:val="0"/>
                  <w:marTop w:val="0"/>
                  <w:marBottom w:val="0"/>
                  <w:divBdr>
                    <w:top w:val="none" w:sz="0" w:space="0" w:color="auto"/>
                    <w:left w:val="none" w:sz="0" w:space="0" w:color="auto"/>
                    <w:bottom w:val="none" w:sz="0" w:space="0" w:color="auto"/>
                    <w:right w:val="none" w:sz="0" w:space="0" w:color="auto"/>
                  </w:divBdr>
                  <w:divsChild>
                    <w:div w:id="2048485240">
                      <w:marLeft w:val="0"/>
                      <w:marRight w:val="0"/>
                      <w:marTop w:val="0"/>
                      <w:marBottom w:val="0"/>
                      <w:divBdr>
                        <w:top w:val="none" w:sz="0" w:space="0" w:color="auto"/>
                        <w:left w:val="none" w:sz="0" w:space="0" w:color="auto"/>
                        <w:bottom w:val="none" w:sz="0" w:space="0" w:color="auto"/>
                        <w:right w:val="none" w:sz="0" w:space="0" w:color="auto"/>
                      </w:divBdr>
                    </w:div>
                  </w:divsChild>
                </w:div>
                <w:div w:id="287589282">
                  <w:marLeft w:val="0"/>
                  <w:marRight w:val="0"/>
                  <w:marTop w:val="0"/>
                  <w:marBottom w:val="0"/>
                  <w:divBdr>
                    <w:top w:val="none" w:sz="0" w:space="0" w:color="auto"/>
                    <w:left w:val="none" w:sz="0" w:space="0" w:color="auto"/>
                    <w:bottom w:val="none" w:sz="0" w:space="0" w:color="auto"/>
                    <w:right w:val="none" w:sz="0" w:space="0" w:color="auto"/>
                  </w:divBdr>
                  <w:divsChild>
                    <w:div w:id="982582860">
                      <w:marLeft w:val="0"/>
                      <w:marRight w:val="0"/>
                      <w:marTop w:val="0"/>
                      <w:marBottom w:val="0"/>
                      <w:divBdr>
                        <w:top w:val="none" w:sz="0" w:space="0" w:color="auto"/>
                        <w:left w:val="none" w:sz="0" w:space="0" w:color="auto"/>
                        <w:bottom w:val="none" w:sz="0" w:space="0" w:color="auto"/>
                        <w:right w:val="none" w:sz="0" w:space="0" w:color="auto"/>
                      </w:divBdr>
                    </w:div>
                  </w:divsChild>
                </w:div>
                <w:div w:id="1956251915">
                  <w:marLeft w:val="0"/>
                  <w:marRight w:val="0"/>
                  <w:marTop w:val="0"/>
                  <w:marBottom w:val="0"/>
                  <w:divBdr>
                    <w:top w:val="none" w:sz="0" w:space="0" w:color="auto"/>
                    <w:left w:val="none" w:sz="0" w:space="0" w:color="auto"/>
                    <w:bottom w:val="none" w:sz="0" w:space="0" w:color="auto"/>
                    <w:right w:val="none" w:sz="0" w:space="0" w:color="auto"/>
                  </w:divBdr>
                  <w:divsChild>
                    <w:div w:id="785658406">
                      <w:marLeft w:val="0"/>
                      <w:marRight w:val="0"/>
                      <w:marTop w:val="0"/>
                      <w:marBottom w:val="0"/>
                      <w:divBdr>
                        <w:top w:val="none" w:sz="0" w:space="0" w:color="auto"/>
                        <w:left w:val="none" w:sz="0" w:space="0" w:color="auto"/>
                        <w:bottom w:val="none" w:sz="0" w:space="0" w:color="auto"/>
                        <w:right w:val="none" w:sz="0" w:space="0" w:color="auto"/>
                      </w:divBdr>
                    </w:div>
                  </w:divsChild>
                </w:div>
                <w:div w:id="1133788689">
                  <w:marLeft w:val="0"/>
                  <w:marRight w:val="0"/>
                  <w:marTop w:val="0"/>
                  <w:marBottom w:val="0"/>
                  <w:divBdr>
                    <w:top w:val="none" w:sz="0" w:space="0" w:color="auto"/>
                    <w:left w:val="none" w:sz="0" w:space="0" w:color="auto"/>
                    <w:bottom w:val="none" w:sz="0" w:space="0" w:color="auto"/>
                    <w:right w:val="none" w:sz="0" w:space="0" w:color="auto"/>
                  </w:divBdr>
                  <w:divsChild>
                    <w:div w:id="1657220081">
                      <w:marLeft w:val="0"/>
                      <w:marRight w:val="0"/>
                      <w:marTop w:val="0"/>
                      <w:marBottom w:val="0"/>
                      <w:divBdr>
                        <w:top w:val="none" w:sz="0" w:space="0" w:color="auto"/>
                        <w:left w:val="none" w:sz="0" w:space="0" w:color="auto"/>
                        <w:bottom w:val="none" w:sz="0" w:space="0" w:color="auto"/>
                        <w:right w:val="none" w:sz="0" w:space="0" w:color="auto"/>
                      </w:divBdr>
                    </w:div>
                  </w:divsChild>
                </w:div>
                <w:div w:id="1797865799">
                  <w:marLeft w:val="0"/>
                  <w:marRight w:val="0"/>
                  <w:marTop w:val="0"/>
                  <w:marBottom w:val="0"/>
                  <w:divBdr>
                    <w:top w:val="none" w:sz="0" w:space="0" w:color="auto"/>
                    <w:left w:val="none" w:sz="0" w:space="0" w:color="auto"/>
                    <w:bottom w:val="none" w:sz="0" w:space="0" w:color="auto"/>
                    <w:right w:val="none" w:sz="0" w:space="0" w:color="auto"/>
                  </w:divBdr>
                  <w:divsChild>
                    <w:div w:id="729109553">
                      <w:marLeft w:val="0"/>
                      <w:marRight w:val="0"/>
                      <w:marTop w:val="0"/>
                      <w:marBottom w:val="0"/>
                      <w:divBdr>
                        <w:top w:val="none" w:sz="0" w:space="0" w:color="auto"/>
                        <w:left w:val="none" w:sz="0" w:space="0" w:color="auto"/>
                        <w:bottom w:val="none" w:sz="0" w:space="0" w:color="auto"/>
                        <w:right w:val="none" w:sz="0" w:space="0" w:color="auto"/>
                      </w:divBdr>
                    </w:div>
                  </w:divsChild>
                </w:div>
                <w:div w:id="2066176318">
                  <w:marLeft w:val="0"/>
                  <w:marRight w:val="0"/>
                  <w:marTop w:val="0"/>
                  <w:marBottom w:val="0"/>
                  <w:divBdr>
                    <w:top w:val="none" w:sz="0" w:space="0" w:color="auto"/>
                    <w:left w:val="none" w:sz="0" w:space="0" w:color="auto"/>
                    <w:bottom w:val="none" w:sz="0" w:space="0" w:color="auto"/>
                    <w:right w:val="none" w:sz="0" w:space="0" w:color="auto"/>
                  </w:divBdr>
                  <w:divsChild>
                    <w:div w:id="1362121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668652">
          <w:marLeft w:val="0"/>
          <w:marRight w:val="0"/>
          <w:marTop w:val="0"/>
          <w:marBottom w:val="0"/>
          <w:divBdr>
            <w:top w:val="none" w:sz="0" w:space="0" w:color="auto"/>
            <w:left w:val="none" w:sz="0" w:space="0" w:color="auto"/>
            <w:bottom w:val="none" w:sz="0" w:space="0" w:color="auto"/>
            <w:right w:val="none" w:sz="0" w:space="0" w:color="auto"/>
          </w:divBdr>
        </w:div>
        <w:div w:id="391000528">
          <w:marLeft w:val="0"/>
          <w:marRight w:val="0"/>
          <w:marTop w:val="0"/>
          <w:marBottom w:val="0"/>
          <w:divBdr>
            <w:top w:val="none" w:sz="0" w:space="0" w:color="auto"/>
            <w:left w:val="none" w:sz="0" w:space="0" w:color="auto"/>
            <w:bottom w:val="none" w:sz="0" w:space="0" w:color="auto"/>
            <w:right w:val="none" w:sz="0" w:space="0" w:color="auto"/>
          </w:divBdr>
        </w:div>
        <w:div w:id="469833373">
          <w:marLeft w:val="0"/>
          <w:marRight w:val="0"/>
          <w:marTop w:val="0"/>
          <w:marBottom w:val="0"/>
          <w:divBdr>
            <w:top w:val="none" w:sz="0" w:space="0" w:color="auto"/>
            <w:left w:val="none" w:sz="0" w:space="0" w:color="auto"/>
            <w:bottom w:val="none" w:sz="0" w:space="0" w:color="auto"/>
            <w:right w:val="none" w:sz="0" w:space="0" w:color="auto"/>
          </w:divBdr>
        </w:div>
        <w:div w:id="423308501">
          <w:marLeft w:val="0"/>
          <w:marRight w:val="0"/>
          <w:marTop w:val="0"/>
          <w:marBottom w:val="0"/>
          <w:divBdr>
            <w:top w:val="none" w:sz="0" w:space="0" w:color="auto"/>
            <w:left w:val="none" w:sz="0" w:space="0" w:color="auto"/>
            <w:bottom w:val="none" w:sz="0" w:space="0" w:color="auto"/>
            <w:right w:val="none" w:sz="0" w:space="0" w:color="auto"/>
          </w:divBdr>
        </w:div>
        <w:div w:id="236597804">
          <w:marLeft w:val="0"/>
          <w:marRight w:val="0"/>
          <w:marTop w:val="0"/>
          <w:marBottom w:val="0"/>
          <w:divBdr>
            <w:top w:val="none" w:sz="0" w:space="0" w:color="auto"/>
            <w:left w:val="none" w:sz="0" w:space="0" w:color="auto"/>
            <w:bottom w:val="none" w:sz="0" w:space="0" w:color="auto"/>
            <w:right w:val="none" w:sz="0" w:space="0" w:color="auto"/>
          </w:divBdr>
        </w:div>
        <w:div w:id="14237875">
          <w:marLeft w:val="0"/>
          <w:marRight w:val="0"/>
          <w:marTop w:val="0"/>
          <w:marBottom w:val="0"/>
          <w:divBdr>
            <w:top w:val="none" w:sz="0" w:space="0" w:color="auto"/>
            <w:left w:val="none" w:sz="0" w:space="0" w:color="auto"/>
            <w:bottom w:val="none" w:sz="0" w:space="0" w:color="auto"/>
            <w:right w:val="none" w:sz="0" w:space="0" w:color="auto"/>
          </w:divBdr>
          <w:divsChild>
            <w:div w:id="2066875879">
              <w:marLeft w:val="-45"/>
              <w:marRight w:val="0"/>
              <w:marTop w:val="30"/>
              <w:marBottom w:val="30"/>
              <w:divBdr>
                <w:top w:val="none" w:sz="0" w:space="0" w:color="auto"/>
                <w:left w:val="none" w:sz="0" w:space="0" w:color="auto"/>
                <w:bottom w:val="none" w:sz="0" w:space="0" w:color="auto"/>
                <w:right w:val="none" w:sz="0" w:space="0" w:color="auto"/>
              </w:divBdr>
              <w:divsChild>
                <w:div w:id="1269775356">
                  <w:marLeft w:val="0"/>
                  <w:marRight w:val="0"/>
                  <w:marTop w:val="0"/>
                  <w:marBottom w:val="0"/>
                  <w:divBdr>
                    <w:top w:val="none" w:sz="0" w:space="0" w:color="auto"/>
                    <w:left w:val="none" w:sz="0" w:space="0" w:color="auto"/>
                    <w:bottom w:val="none" w:sz="0" w:space="0" w:color="auto"/>
                    <w:right w:val="none" w:sz="0" w:space="0" w:color="auto"/>
                  </w:divBdr>
                  <w:divsChild>
                    <w:div w:id="1621109468">
                      <w:marLeft w:val="0"/>
                      <w:marRight w:val="0"/>
                      <w:marTop w:val="0"/>
                      <w:marBottom w:val="0"/>
                      <w:divBdr>
                        <w:top w:val="none" w:sz="0" w:space="0" w:color="auto"/>
                        <w:left w:val="none" w:sz="0" w:space="0" w:color="auto"/>
                        <w:bottom w:val="none" w:sz="0" w:space="0" w:color="auto"/>
                        <w:right w:val="none" w:sz="0" w:space="0" w:color="auto"/>
                      </w:divBdr>
                    </w:div>
                  </w:divsChild>
                </w:div>
                <w:div w:id="698243087">
                  <w:marLeft w:val="0"/>
                  <w:marRight w:val="0"/>
                  <w:marTop w:val="0"/>
                  <w:marBottom w:val="0"/>
                  <w:divBdr>
                    <w:top w:val="none" w:sz="0" w:space="0" w:color="auto"/>
                    <w:left w:val="none" w:sz="0" w:space="0" w:color="auto"/>
                    <w:bottom w:val="none" w:sz="0" w:space="0" w:color="auto"/>
                    <w:right w:val="none" w:sz="0" w:space="0" w:color="auto"/>
                  </w:divBdr>
                  <w:divsChild>
                    <w:div w:id="1117722800">
                      <w:marLeft w:val="0"/>
                      <w:marRight w:val="0"/>
                      <w:marTop w:val="0"/>
                      <w:marBottom w:val="0"/>
                      <w:divBdr>
                        <w:top w:val="none" w:sz="0" w:space="0" w:color="auto"/>
                        <w:left w:val="none" w:sz="0" w:space="0" w:color="auto"/>
                        <w:bottom w:val="none" w:sz="0" w:space="0" w:color="auto"/>
                        <w:right w:val="none" w:sz="0" w:space="0" w:color="auto"/>
                      </w:divBdr>
                    </w:div>
                  </w:divsChild>
                </w:div>
                <w:div w:id="105008464">
                  <w:marLeft w:val="0"/>
                  <w:marRight w:val="0"/>
                  <w:marTop w:val="0"/>
                  <w:marBottom w:val="0"/>
                  <w:divBdr>
                    <w:top w:val="none" w:sz="0" w:space="0" w:color="auto"/>
                    <w:left w:val="none" w:sz="0" w:space="0" w:color="auto"/>
                    <w:bottom w:val="none" w:sz="0" w:space="0" w:color="auto"/>
                    <w:right w:val="none" w:sz="0" w:space="0" w:color="auto"/>
                  </w:divBdr>
                  <w:divsChild>
                    <w:div w:id="1614826084">
                      <w:marLeft w:val="0"/>
                      <w:marRight w:val="0"/>
                      <w:marTop w:val="0"/>
                      <w:marBottom w:val="0"/>
                      <w:divBdr>
                        <w:top w:val="none" w:sz="0" w:space="0" w:color="auto"/>
                        <w:left w:val="none" w:sz="0" w:space="0" w:color="auto"/>
                        <w:bottom w:val="none" w:sz="0" w:space="0" w:color="auto"/>
                        <w:right w:val="none" w:sz="0" w:space="0" w:color="auto"/>
                      </w:divBdr>
                    </w:div>
                  </w:divsChild>
                </w:div>
                <w:div w:id="2069113589">
                  <w:marLeft w:val="0"/>
                  <w:marRight w:val="0"/>
                  <w:marTop w:val="0"/>
                  <w:marBottom w:val="0"/>
                  <w:divBdr>
                    <w:top w:val="none" w:sz="0" w:space="0" w:color="auto"/>
                    <w:left w:val="none" w:sz="0" w:space="0" w:color="auto"/>
                    <w:bottom w:val="none" w:sz="0" w:space="0" w:color="auto"/>
                    <w:right w:val="none" w:sz="0" w:space="0" w:color="auto"/>
                  </w:divBdr>
                  <w:divsChild>
                    <w:div w:id="321735595">
                      <w:marLeft w:val="0"/>
                      <w:marRight w:val="0"/>
                      <w:marTop w:val="0"/>
                      <w:marBottom w:val="0"/>
                      <w:divBdr>
                        <w:top w:val="none" w:sz="0" w:space="0" w:color="auto"/>
                        <w:left w:val="none" w:sz="0" w:space="0" w:color="auto"/>
                        <w:bottom w:val="none" w:sz="0" w:space="0" w:color="auto"/>
                        <w:right w:val="none" w:sz="0" w:space="0" w:color="auto"/>
                      </w:divBdr>
                    </w:div>
                  </w:divsChild>
                </w:div>
                <w:div w:id="311952718">
                  <w:marLeft w:val="0"/>
                  <w:marRight w:val="0"/>
                  <w:marTop w:val="0"/>
                  <w:marBottom w:val="0"/>
                  <w:divBdr>
                    <w:top w:val="none" w:sz="0" w:space="0" w:color="auto"/>
                    <w:left w:val="none" w:sz="0" w:space="0" w:color="auto"/>
                    <w:bottom w:val="none" w:sz="0" w:space="0" w:color="auto"/>
                    <w:right w:val="none" w:sz="0" w:space="0" w:color="auto"/>
                  </w:divBdr>
                  <w:divsChild>
                    <w:div w:id="2079357330">
                      <w:marLeft w:val="0"/>
                      <w:marRight w:val="0"/>
                      <w:marTop w:val="0"/>
                      <w:marBottom w:val="0"/>
                      <w:divBdr>
                        <w:top w:val="none" w:sz="0" w:space="0" w:color="auto"/>
                        <w:left w:val="none" w:sz="0" w:space="0" w:color="auto"/>
                        <w:bottom w:val="none" w:sz="0" w:space="0" w:color="auto"/>
                        <w:right w:val="none" w:sz="0" w:space="0" w:color="auto"/>
                      </w:divBdr>
                    </w:div>
                  </w:divsChild>
                </w:div>
                <w:div w:id="918639860">
                  <w:marLeft w:val="0"/>
                  <w:marRight w:val="0"/>
                  <w:marTop w:val="0"/>
                  <w:marBottom w:val="0"/>
                  <w:divBdr>
                    <w:top w:val="none" w:sz="0" w:space="0" w:color="auto"/>
                    <w:left w:val="none" w:sz="0" w:space="0" w:color="auto"/>
                    <w:bottom w:val="none" w:sz="0" w:space="0" w:color="auto"/>
                    <w:right w:val="none" w:sz="0" w:space="0" w:color="auto"/>
                  </w:divBdr>
                  <w:divsChild>
                    <w:div w:id="234901988">
                      <w:marLeft w:val="0"/>
                      <w:marRight w:val="0"/>
                      <w:marTop w:val="0"/>
                      <w:marBottom w:val="0"/>
                      <w:divBdr>
                        <w:top w:val="none" w:sz="0" w:space="0" w:color="auto"/>
                        <w:left w:val="none" w:sz="0" w:space="0" w:color="auto"/>
                        <w:bottom w:val="none" w:sz="0" w:space="0" w:color="auto"/>
                        <w:right w:val="none" w:sz="0" w:space="0" w:color="auto"/>
                      </w:divBdr>
                    </w:div>
                  </w:divsChild>
                </w:div>
                <w:div w:id="1581254058">
                  <w:marLeft w:val="0"/>
                  <w:marRight w:val="0"/>
                  <w:marTop w:val="0"/>
                  <w:marBottom w:val="0"/>
                  <w:divBdr>
                    <w:top w:val="none" w:sz="0" w:space="0" w:color="auto"/>
                    <w:left w:val="none" w:sz="0" w:space="0" w:color="auto"/>
                    <w:bottom w:val="none" w:sz="0" w:space="0" w:color="auto"/>
                    <w:right w:val="none" w:sz="0" w:space="0" w:color="auto"/>
                  </w:divBdr>
                  <w:divsChild>
                    <w:div w:id="896933662">
                      <w:marLeft w:val="0"/>
                      <w:marRight w:val="0"/>
                      <w:marTop w:val="0"/>
                      <w:marBottom w:val="0"/>
                      <w:divBdr>
                        <w:top w:val="none" w:sz="0" w:space="0" w:color="auto"/>
                        <w:left w:val="none" w:sz="0" w:space="0" w:color="auto"/>
                        <w:bottom w:val="none" w:sz="0" w:space="0" w:color="auto"/>
                        <w:right w:val="none" w:sz="0" w:space="0" w:color="auto"/>
                      </w:divBdr>
                    </w:div>
                  </w:divsChild>
                </w:div>
                <w:div w:id="294794611">
                  <w:marLeft w:val="0"/>
                  <w:marRight w:val="0"/>
                  <w:marTop w:val="0"/>
                  <w:marBottom w:val="0"/>
                  <w:divBdr>
                    <w:top w:val="none" w:sz="0" w:space="0" w:color="auto"/>
                    <w:left w:val="none" w:sz="0" w:space="0" w:color="auto"/>
                    <w:bottom w:val="none" w:sz="0" w:space="0" w:color="auto"/>
                    <w:right w:val="none" w:sz="0" w:space="0" w:color="auto"/>
                  </w:divBdr>
                  <w:divsChild>
                    <w:div w:id="1187065783">
                      <w:marLeft w:val="0"/>
                      <w:marRight w:val="0"/>
                      <w:marTop w:val="0"/>
                      <w:marBottom w:val="0"/>
                      <w:divBdr>
                        <w:top w:val="none" w:sz="0" w:space="0" w:color="auto"/>
                        <w:left w:val="none" w:sz="0" w:space="0" w:color="auto"/>
                        <w:bottom w:val="none" w:sz="0" w:space="0" w:color="auto"/>
                        <w:right w:val="none" w:sz="0" w:space="0" w:color="auto"/>
                      </w:divBdr>
                    </w:div>
                  </w:divsChild>
                </w:div>
                <w:div w:id="913315780">
                  <w:marLeft w:val="0"/>
                  <w:marRight w:val="0"/>
                  <w:marTop w:val="0"/>
                  <w:marBottom w:val="0"/>
                  <w:divBdr>
                    <w:top w:val="none" w:sz="0" w:space="0" w:color="auto"/>
                    <w:left w:val="none" w:sz="0" w:space="0" w:color="auto"/>
                    <w:bottom w:val="none" w:sz="0" w:space="0" w:color="auto"/>
                    <w:right w:val="none" w:sz="0" w:space="0" w:color="auto"/>
                  </w:divBdr>
                  <w:divsChild>
                    <w:div w:id="634680546">
                      <w:marLeft w:val="0"/>
                      <w:marRight w:val="0"/>
                      <w:marTop w:val="0"/>
                      <w:marBottom w:val="0"/>
                      <w:divBdr>
                        <w:top w:val="none" w:sz="0" w:space="0" w:color="auto"/>
                        <w:left w:val="none" w:sz="0" w:space="0" w:color="auto"/>
                        <w:bottom w:val="none" w:sz="0" w:space="0" w:color="auto"/>
                        <w:right w:val="none" w:sz="0" w:space="0" w:color="auto"/>
                      </w:divBdr>
                    </w:div>
                  </w:divsChild>
                </w:div>
                <w:div w:id="760445058">
                  <w:marLeft w:val="0"/>
                  <w:marRight w:val="0"/>
                  <w:marTop w:val="0"/>
                  <w:marBottom w:val="0"/>
                  <w:divBdr>
                    <w:top w:val="none" w:sz="0" w:space="0" w:color="auto"/>
                    <w:left w:val="none" w:sz="0" w:space="0" w:color="auto"/>
                    <w:bottom w:val="none" w:sz="0" w:space="0" w:color="auto"/>
                    <w:right w:val="none" w:sz="0" w:space="0" w:color="auto"/>
                  </w:divBdr>
                  <w:divsChild>
                    <w:div w:id="1191646154">
                      <w:marLeft w:val="0"/>
                      <w:marRight w:val="0"/>
                      <w:marTop w:val="0"/>
                      <w:marBottom w:val="0"/>
                      <w:divBdr>
                        <w:top w:val="none" w:sz="0" w:space="0" w:color="auto"/>
                        <w:left w:val="none" w:sz="0" w:space="0" w:color="auto"/>
                        <w:bottom w:val="none" w:sz="0" w:space="0" w:color="auto"/>
                        <w:right w:val="none" w:sz="0" w:space="0" w:color="auto"/>
                      </w:divBdr>
                    </w:div>
                  </w:divsChild>
                </w:div>
                <w:div w:id="30309642">
                  <w:marLeft w:val="0"/>
                  <w:marRight w:val="0"/>
                  <w:marTop w:val="0"/>
                  <w:marBottom w:val="0"/>
                  <w:divBdr>
                    <w:top w:val="none" w:sz="0" w:space="0" w:color="auto"/>
                    <w:left w:val="none" w:sz="0" w:space="0" w:color="auto"/>
                    <w:bottom w:val="none" w:sz="0" w:space="0" w:color="auto"/>
                    <w:right w:val="none" w:sz="0" w:space="0" w:color="auto"/>
                  </w:divBdr>
                  <w:divsChild>
                    <w:div w:id="1837963526">
                      <w:marLeft w:val="0"/>
                      <w:marRight w:val="0"/>
                      <w:marTop w:val="0"/>
                      <w:marBottom w:val="0"/>
                      <w:divBdr>
                        <w:top w:val="none" w:sz="0" w:space="0" w:color="auto"/>
                        <w:left w:val="none" w:sz="0" w:space="0" w:color="auto"/>
                        <w:bottom w:val="none" w:sz="0" w:space="0" w:color="auto"/>
                        <w:right w:val="none" w:sz="0" w:space="0" w:color="auto"/>
                      </w:divBdr>
                    </w:div>
                  </w:divsChild>
                </w:div>
                <w:div w:id="19137172">
                  <w:marLeft w:val="0"/>
                  <w:marRight w:val="0"/>
                  <w:marTop w:val="0"/>
                  <w:marBottom w:val="0"/>
                  <w:divBdr>
                    <w:top w:val="none" w:sz="0" w:space="0" w:color="auto"/>
                    <w:left w:val="none" w:sz="0" w:space="0" w:color="auto"/>
                    <w:bottom w:val="none" w:sz="0" w:space="0" w:color="auto"/>
                    <w:right w:val="none" w:sz="0" w:space="0" w:color="auto"/>
                  </w:divBdr>
                  <w:divsChild>
                    <w:div w:id="142814528">
                      <w:marLeft w:val="0"/>
                      <w:marRight w:val="0"/>
                      <w:marTop w:val="0"/>
                      <w:marBottom w:val="0"/>
                      <w:divBdr>
                        <w:top w:val="none" w:sz="0" w:space="0" w:color="auto"/>
                        <w:left w:val="none" w:sz="0" w:space="0" w:color="auto"/>
                        <w:bottom w:val="none" w:sz="0" w:space="0" w:color="auto"/>
                        <w:right w:val="none" w:sz="0" w:space="0" w:color="auto"/>
                      </w:divBdr>
                    </w:div>
                  </w:divsChild>
                </w:div>
                <w:div w:id="614556667">
                  <w:marLeft w:val="0"/>
                  <w:marRight w:val="0"/>
                  <w:marTop w:val="0"/>
                  <w:marBottom w:val="0"/>
                  <w:divBdr>
                    <w:top w:val="none" w:sz="0" w:space="0" w:color="auto"/>
                    <w:left w:val="none" w:sz="0" w:space="0" w:color="auto"/>
                    <w:bottom w:val="none" w:sz="0" w:space="0" w:color="auto"/>
                    <w:right w:val="none" w:sz="0" w:space="0" w:color="auto"/>
                  </w:divBdr>
                  <w:divsChild>
                    <w:div w:id="2108962317">
                      <w:marLeft w:val="0"/>
                      <w:marRight w:val="0"/>
                      <w:marTop w:val="0"/>
                      <w:marBottom w:val="0"/>
                      <w:divBdr>
                        <w:top w:val="none" w:sz="0" w:space="0" w:color="auto"/>
                        <w:left w:val="none" w:sz="0" w:space="0" w:color="auto"/>
                        <w:bottom w:val="none" w:sz="0" w:space="0" w:color="auto"/>
                        <w:right w:val="none" w:sz="0" w:space="0" w:color="auto"/>
                      </w:divBdr>
                    </w:div>
                  </w:divsChild>
                </w:div>
                <w:div w:id="348221680">
                  <w:marLeft w:val="0"/>
                  <w:marRight w:val="0"/>
                  <w:marTop w:val="0"/>
                  <w:marBottom w:val="0"/>
                  <w:divBdr>
                    <w:top w:val="none" w:sz="0" w:space="0" w:color="auto"/>
                    <w:left w:val="none" w:sz="0" w:space="0" w:color="auto"/>
                    <w:bottom w:val="none" w:sz="0" w:space="0" w:color="auto"/>
                    <w:right w:val="none" w:sz="0" w:space="0" w:color="auto"/>
                  </w:divBdr>
                  <w:divsChild>
                    <w:div w:id="1139034611">
                      <w:marLeft w:val="0"/>
                      <w:marRight w:val="0"/>
                      <w:marTop w:val="0"/>
                      <w:marBottom w:val="0"/>
                      <w:divBdr>
                        <w:top w:val="none" w:sz="0" w:space="0" w:color="auto"/>
                        <w:left w:val="none" w:sz="0" w:space="0" w:color="auto"/>
                        <w:bottom w:val="none" w:sz="0" w:space="0" w:color="auto"/>
                        <w:right w:val="none" w:sz="0" w:space="0" w:color="auto"/>
                      </w:divBdr>
                    </w:div>
                  </w:divsChild>
                </w:div>
                <w:div w:id="1195114900">
                  <w:marLeft w:val="0"/>
                  <w:marRight w:val="0"/>
                  <w:marTop w:val="0"/>
                  <w:marBottom w:val="0"/>
                  <w:divBdr>
                    <w:top w:val="none" w:sz="0" w:space="0" w:color="auto"/>
                    <w:left w:val="none" w:sz="0" w:space="0" w:color="auto"/>
                    <w:bottom w:val="none" w:sz="0" w:space="0" w:color="auto"/>
                    <w:right w:val="none" w:sz="0" w:space="0" w:color="auto"/>
                  </w:divBdr>
                  <w:divsChild>
                    <w:div w:id="1582252532">
                      <w:marLeft w:val="0"/>
                      <w:marRight w:val="0"/>
                      <w:marTop w:val="0"/>
                      <w:marBottom w:val="0"/>
                      <w:divBdr>
                        <w:top w:val="none" w:sz="0" w:space="0" w:color="auto"/>
                        <w:left w:val="none" w:sz="0" w:space="0" w:color="auto"/>
                        <w:bottom w:val="none" w:sz="0" w:space="0" w:color="auto"/>
                        <w:right w:val="none" w:sz="0" w:space="0" w:color="auto"/>
                      </w:divBdr>
                    </w:div>
                  </w:divsChild>
                </w:div>
                <w:div w:id="1899707495">
                  <w:marLeft w:val="0"/>
                  <w:marRight w:val="0"/>
                  <w:marTop w:val="0"/>
                  <w:marBottom w:val="0"/>
                  <w:divBdr>
                    <w:top w:val="none" w:sz="0" w:space="0" w:color="auto"/>
                    <w:left w:val="none" w:sz="0" w:space="0" w:color="auto"/>
                    <w:bottom w:val="none" w:sz="0" w:space="0" w:color="auto"/>
                    <w:right w:val="none" w:sz="0" w:space="0" w:color="auto"/>
                  </w:divBdr>
                  <w:divsChild>
                    <w:div w:id="278296934">
                      <w:marLeft w:val="0"/>
                      <w:marRight w:val="0"/>
                      <w:marTop w:val="0"/>
                      <w:marBottom w:val="0"/>
                      <w:divBdr>
                        <w:top w:val="none" w:sz="0" w:space="0" w:color="auto"/>
                        <w:left w:val="none" w:sz="0" w:space="0" w:color="auto"/>
                        <w:bottom w:val="none" w:sz="0" w:space="0" w:color="auto"/>
                        <w:right w:val="none" w:sz="0" w:space="0" w:color="auto"/>
                      </w:divBdr>
                    </w:div>
                  </w:divsChild>
                </w:div>
                <w:div w:id="127403291">
                  <w:marLeft w:val="0"/>
                  <w:marRight w:val="0"/>
                  <w:marTop w:val="0"/>
                  <w:marBottom w:val="0"/>
                  <w:divBdr>
                    <w:top w:val="none" w:sz="0" w:space="0" w:color="auto"/>
                    <w:left w:val="none" w:sz="0" w:space="0" w:color="auto"/>
                    <w:bottom w:val="none" w:sz="0" w:space="0" w:color="auto"/>
                    <w:right w:val="none" w:sz="0" w:space="0" w:color="auto"/>
                  </w:divBdr>
                  <w:divsChild>
                    <w:div w:id="1651867103">
                      <w:marLeft w:val="0"/>
                      <w:marRight w:val="0"/>
                      <w:marTop w:val="0"/>
                      <w:marBottom w:val="0"/>
                      <w:divBdr>
                        <w:top w:val="none" w:sz="0" w:space="0" w:color="auto"/>
                        <w:left w:val="none" w:sz="0" w:space="0" w:color="auto"/>
                        <w:bottom w:val="none" w:sz="0" w:space="0" w:color="auto"/>
                        <w:right w:val="none" w:sz="0" w:space="0" w:color="auto"/>
                      </w:divBdr>
                    </w:div>
                  </w:divsChild>
                </w:div>
                <w:div w:id="1535388591">
                  <w:marLeft w:val="0"/>
                  <w:marRight w:val="0"/>
                  <w:marTop w:val="0"/>
                  <w:marBottom w:val="0"/>
                  <w:divBdr>
                    <w:top w:val="none" w:sz="0" w:space="0" w:color="auto"/>
                    <w:left w:val="none" w:sz="0" w:space="0" w:color="auto"/>
                    <w:bottom w:val="none" w:sz="0" w:space="0" w:color="auto"/>
                    <w:right w:val="none" w:sz="0" w:space="0" w:color="auto"/>
                  </w:divBdr>
                  <w:divsChild>
                    <w:div w:id="1393195793">
                      <w:marLeft w:val="0"/>
                      <w:marRight w:val="0"/>
                      <w:marTop w:val="0"/>
                      <w:marBottom w:val="0"/>
                      <w:divBdr>
                        <w:top w:val="none" w:sz="0" w:space="0" w:color="auto"/>
                        <w:left w:val="none" w:sz="0" w:space="0" w:color="auto"/>
                        <w:bottom w:val="none" w:sz="0" w:space="0" w:color="auto"/>
                        <w:right w:val="none" w:sz="0" w:space="0" w:color="auto"/>
                      </w:divBdr>
                    </w:div>
                  </w:divsChild>
                </w:div>
                <w:div w:id="52706814">
                  <w:marLeft w:val="0"/>
                  <w:marRight w:val="0"/>
                  <w:marTop w:val="0"/>
                  <w:marBottom w:val="0"/>
                  <w:divBdr>
                    <w:top w:val="none" w:sz="0" w:space="0" w:color="auto"/>
                    <w:left w:val="none" w:sz="0" w:space="0" w:color="auto"/>
                    <w:bottom w:val="none" w:sz="0" w:space="0" w:color="auto"/>
                    <w:right w:val="none" w:sz="0" w:space="0" w:color="auto"/>
                  </w:divBdr>
                  <w:divsChild>
                    <w:div w:id="1711807567">
                      <w:marLeft w:val="0"/>
                      <w:marRight w:val="0"/>
                      <w:marTop w:val="0"/>
                      <w:marBottom w:val="0"/>
                      <w:divBdr>
                        <w:top w:val="none" w:sz="0" w:space="0" w:color="auto"/>
                        <w:left w:val="none" w:sz="0" w:space="0" w:color="auto"/>
                        <w:bottom w:val="none" w:sz="0" w:space="0" w:color="auto"/>
                        <w:right w:val="none" w:sz="0" w:space="0" w:color="auto"/>
                      </w:divBdr>
                    </w:div>
                  </w:divsChild>
                </w:div>
                <w:div w:id="1557542872">
                  <w:marLeft w:val="0"/>
                  <w:marRight w:val="0"/>
                  <w:marTop w:val="0"/>
                  <w:marBottom w:val="0"/>
                  <w:divBdr>
                    <w:top w:val="none" w:sz="0" w:space="0" w:color="auto"/>
                    <w:left w:val="none" w:sz="0" w:space="0" w:color="auto"/>
                    <w:bottom w:val="none" w:sz="0" w:space="0" w:color="auto"/>
                    <w:right w:val="none" w:sz="0" w:space="0" w:color="auto"/>
                  </w:divBdr>
                  <w:divsChild>
                    <w:div w:id="1555893208">
                      <w:marLeft w:val="0"/>
                      <w:marRight w:val="0"/>
                      <w:marTop w:val="0"/>
                      <w:marBottom w:val="0"/>
                      <w:divBdr>
                        <w:top w:val="none" w:sz="0" w:space="0" w:color="auto"/>
                        <w:left w:val="none" w:sz="0" w:space="0" w:color="auto"/>
                        <w:bottom w:val="none" w:sz="0" w:space="0" w:color="auto"/>
                        <w:right w:val="none" w:sz="0" w:space="0" w:color="auto"/>
                      </w:divBdr>
                    </w:div>
                  </w:divsChild>
                </w:div>
                <w:div w:id="941955742">
                  <w:marLeft w:val="0"/>
                  <w:marRight w:val="0"/>
                  <w:marTop w:val="0"/>
                  <w:marBottom w:val="0"/>
                  <w:divBdr>
                    <w:top w:val="none" w:sz="0" w:space="0" w:color="auto"/>
                    <w:left w:val="none" w:sz="0" w:space="0" w:color="auto"/>
                    <w:bottom w:val="none" w:sz="0" w:space="0" w:color="auto"/>
                    <w:right w:val="none" w:sz="0" w:space="0" w:color="auto"/>
                  </w:divBdr>
                  <w:divsChild>
                    <w:div w:id="1854875652">
                      <w:marLeft w:val="0"/>
                      <w:marRight w:val="0"/>
                      <w:marTop w:val="0"/>
                      <w:marBottom w:val="0"/>
                      <w:divBdr>
                        <w:top w:val="none" w:sz="0" w:space="0" w:color="auto"/>
                        <w:left w:val="none" w:sz="0" w:space="0" w:color="auto"/>
                        <w:bottom w:val="none" w:sz="0" w:space="0" w:color="auto"/>
                        <w:right w:val="none" w:sz="0" w:space="0" w:color="auto"/>
                      </w:divBdr>
                    </w:div>
                  </w:divsChild>
                </w:div>
                <w:div w:id="1747221084">
                  <w:marLeft w:val="0"/>
                  <w:marRight w:val="0"/>
                  <w:marTop w:val="0"/>
                  <w:marBottom w:val="0"/>
                  <w:divBdr>
                    <w:top w:val="none" w:sz="0" w:space="0" w:color="auto"/>
                    <w:left w:val="none" w:sz="0" w:space="0" w:color="auto"/>
                    <w:bottom w:val="none" w:sz="0" w:space="0" w:color="auto"/>
                    <w:right w:val="none" w:sz="0" w:space="0" w:color="auto"/>
                  </w:divBdr>
                  <w:divsChild>
                    <w:div w:id="696349927">
                      <w:marLeft w:val="0"/>
                      <w:marRight w:val="0"/>
                      <w:marTop w:val="0"/>
                      <w:marBottom w:val="0"/>
                      <w:divBdr>
                        <w:top w:val="none" w:sz="0" w:space="0" w:color="auto"/>
                        <w:left w:val="none" w:sz="0" w:space="0" w:color="auto"/>
                        <w:bottom w:val="none" w:sz="0" w:space="0" w:color="auto"/>
                        <w:right w:val="none" w:sz="0" w:space="0" w:color="auto"/>
                      </w:divBdr>
                    </w:div>
                  </w:divsChild>
                </w:div>
                <w:div w:id="681207368">
                  <w:marLeft w:val="0"/>
                  <w:marRight w:val="0"/>
                  <w:marTop w:val="0"/>
                  <w:marBottom w:val="0"/>
                  <w:divBdr>
                    <w:top w:val="none" w:sz="0" w:space="0" w:color="auto"/>
                    <w:left w:val="none" w:sz="0" w:space="0" w:color="auto"/>
                    <w:bottom w:val="none" w:sz="0" w:space="0" w:color="auto"/>
                    <w:right w:val="none" w:sz="0" w:space="0" w:color="auto"/>
                  </w:divBdr>
                  <w:divsChild>
                    <w:div w:id="1239902887">
                      <w:marLeft w:val="0"/>
                      <w:marRight w:val="0"/>
                      <w:marTop w:val="0"/>
                      <w:marBottom w:val="0"/>
                      <w:divBdr>
                        <w:top w:val="none" w:sz="0" w:space="0" w:color="auto"/>
                        <w:left w:val="none" w:sz="0" w:space="0" w:color="auto"/>
                        <w:bottom w:val="none" w:sz="0" w:space="0" w:color="auto"/>
                        <w:right w:val="none" w:sz="0" w:space="0" w:color="auto"/>
                      </w:divBdr>
                    </w:div>
                  </w:divsChild>
                </w:div>
                <w:div w:id="1982542474">
                  <w:marLeft w:val="0"/>
                  <w:marRight w:val="0"/>
                  <w:marTop w:val="0"/>
                  <w:marBottom w:val="0"/>
                  <w:divBdr>
                    <w:top w:val="none" w:sz="0" w:space="0" w:color="auto"/>
                    <w:left w:val="none" w:sz="0" w:space="0" w:color="auto"/>
                    <w:bottom w:val="none" w:sz="0" w:space="0" w:color="auto"/>
                    <w:right w:val="none" w:sz="0" w:space="0" w:color="auto"/>
                  </w:divBdr>
                  <w:divsChild>
                    <w:div w:id="2007632109">
                      <w:marLeft w:val="0"/>
                      <w:marRight w:val="0"/>
                      <w:marTop w:val="0"/>
                      <w:marBottom w:val="0"/>
                      <w:divBdr>
                        <w:top w:val="none" w:sz="0" w:space="0" w:color="auto"/>
                        <w:left w:val="none" w:sz="0" w:space="0" w:color="auto"/>
                        <w:bottom w:val="none" w:sz="0" w:space="0" w:color="auto"/>
                        <w:right w:val="none" w:sz="0" w:space="0" w:color="auto"/>
                      </w:divBdr>
                    </w:div>
                  </w:divsChild>
                </w:div>
                <w:div w:id="359864382">
                  <w:marLeft w:val="0"/>
                  <w:marRight w:val="0"/>
                  <w:marTop w:val="0"/>
                  <w:marBottom w:val="0"/>
                  <w:divBdr>
                    <w:top w:val="none" w:sz="0" w:space="0" w:color="auto"/>
                    <w:left w:val="none" w:sz="0" w:space="0" w:color="auto"/>
                    <w:bottom w:val="none" w:sz="0" w:space="0" w:color="auto"/>
                    <w:right w:val="none" w:sz="0" w:space="0" w:color="auto"/>
                  </w:divBdr>
                  <w:divsChild>
                    <w:div w:id="1791585328">
                      <w:marLeft w:val="0"/>
                      <w:marRight w:val="0"/>
                      <w:marTop w:val="0"/>
                      <w:marBottom w:val="0"/>
                      <w:divBdr>
                        <w:top w:val="none" w:sz="0" w:space="0" w:color="auto"/>
                        <w:left w:val="none" w:sz="0" w:space="0" w:color="auto"/>
                        <w:bottom w:val="none" w:sz="0" w:space="0" w:color="auto"/>
                        <w:right w:val="none" w:sz="0" w:space="0" w:color="auto"/>
                      </w:divBdr>
                    </w:div>
                  </w:divsChild>
                </w:div>
                <w:div w:id="374355876">
                  <w:marLeft w:val="0"/>
                  <w:marRight w:val="0"/>
                  <w:marTop w:val="0"/>
                  <w:marBottom w:val="0"/>
                  <w:divBdr>
                    <w:top w:val="none" w:sz="0" w:space="0" w:color="auto"/>
                    <w:left w:val="none" w:sz="0" w:space="0" w:color="auto"/>
                    <w:bottom w:val="none" w:sz="0" w:space="0" w:color="auto"/>
                    <w:right w:val="none" w:sz="0" w:space="0" w:color="auto"/>
                  </w:divBdr>
                  <w:divsChild>
                    <w:div w:id="368993551">
                      <w:marLeft w:val="0"/>
                      <w:marRight w:val="0"/>
                      <w:marTop w:val="0"/>
                      <w:marBottom w:val="0"/>
                      <w:divBdr>
                        <w:top w:val="none" w:sz="0" w:space="0" w:color="auto"/>
                        <w:left w:val="none" w:sz="0" w:space="0" w:color="auto"/>
                        <w:bottom w:val="none" w:sz="0" w:space="0" w:color="auto"/>
                        <w:right w:val="none" w:sz="0" w:space="0" w:color="auto"/>
                      </w:divBdr>
                    </w:div>
                  </w:divsChild>
                </w:div>
                <w:div w:id="1511404557">
                  <w:marLeft w:val="0"/>
                  <w:marRight w:val="0"/>
                  <w:marTop w:val="0"/>
                  <w:marBottom w:val="0"/>
                  <w:divBdr>
                    <w:top w:val="none" w:sz="0" w:space="0" w:color="auto"/>
                    <w:left w:val="none" w:sz="0" w:space="0" w:color="auto"/>
                    <w:bottom w:val="none" w:sz="0" w:space="0" w:color="auto"/>
                    <w:right w:val="none" w:sz="0" w:space="0" w:color="auto"/>
                  </w:divBdr>
                  <w:divsChild>
                    <w:div w:id="649752566">
                      <w:marLeft w:val="0"/>
                      <w:marRight w:val="0"/>
                      <w:marTop w:val="0"/>
                      <w:marBottom w:val="0"/>
                      <w:divBdr>
                        <w:top w:val="none" w:sz="0" w:space="0" w:color="auto"/>
                        <w:left w:val="none" w:sz="0" w:space="0" w:color="auto"/>
                        <w:bottom w:val="none" w:sz="0" w:space="0" w:color="auto"/>
                        <w:right w:val="none" w:sz="0" w:space="0" w:color="auto"/>
                      </w:divBdr>
                    </w:div>
                  </w:divsChild>
                </w:div>
                <w:div w:id="1248924723">
                  <w:marLeft w:val="0"/>
                  <w:marRight w:val="0"/>
                  <w:marTop w:val="0"/>
                  <w:marBottom w:val="0"/>
                  <w:divBdr>
                    <w:top w:val="none" w:sz="0" w:space="0" w:color="auto"/>
                    <w:left w:val="none" w:sz="0" w:space="0" w:color="auto"/>
                    <w:bottom w:val="none" w:sz="0" w:space="0" w:color="auto"/>
                    <w:right w:val="none" w:sz="0" w:space="0" w:color="auto"/>
                  </w:divBdr>
                  <w:divsChild>
                    <w:div w:id="2011910822">
                      <w:marLeft w:val="0"/>
                      <w:marRight w:val="0"/>
                      <w:marTop w:val="0"/>
                      <w:marBottom w:val="0"/>
                      <w:divBdr>
                        <w:top w:val="none" w:sz="0" w:space="0" w:color="auto"/>
                        <w:left w:val="none" w:sz="0" w:space="0" w:color="auto"/>
                        <w:bottom w:val="none" w:sz="0" w:space="0" w:color="auto"/>
                        <w:right w:val="none" w:sz="0" w:space="0" w:color="auto"/>
                      </w:divBdr>
                    </w:div>
                  </w:divsChild>
                </w:div>
                <w:div w:id="1885174727">
                  <w:marLeft w:val="0"/>
                  <w:marRight w:val="0"/>
                  <w:marTop w:val="0"/>
                  <w:marBottom w:val="0"/>
                  <w:divBdr>
                    <w:top w:val="none" w:sz="0" w:space="0" w:color="auto"/>
                    <w:left w:val="none" w:sz="0" w:space="0" w:color="auto"/>
                    <w:bottom w:val="none" w:sz="0" w:space="0" w:color="auto"/>
                    <w:right w:val="none" w:sz="0" w:space="0" w:color="auto"/>
                  </w:divBdr>
                  <w:divsChild>
                    <w:div w:id="2087069812">
                      <w:marLeft w:val="0"/>
                      <w:marRight w:val="0"/>
                      <w:marTop w:val="0"/>
                      <w:marBottom w:val="0"/>
                      <w:divBdr>
                        <w:top w:val="none" w:sz="0" w:space="0" w:color="auto"/>
                        <w:left w:val="none" w:sz="0" w:space="0" w:color="auto"/>
                        <w:bottom w:val="none" w:sz="0" w:space="0" w:color="auto"/>
                        <w:right w:val="none" w:sz="0" w:space="0" w:color="auto"/>
                      </w:divBdr>
                    </w:div>
                  </w:divsChild>
                </w:div>
                <w:div w:id="569775731">
                  <w:marLeft w:val="0"/>
                  <w:marRight w:val="0"/>
                  <w:marTop w:val="0"/>
                  <w:marBottom w:val="0"/>
                  <w:divBdr>
                    <w:top w:val="none" w:sz="0" w:space="0" w:color="auto"/>
                    <w:left w:val="none" w:sz="0" w:space="0" w:color="auto"/>
                    <w:bottom w:val="none" w:sz="0" w:space="0" w:color="auto"/>
                    <w:right w:val="none" w:sz="0" w:space="0" w:color="auto"/>
                  </w:divBdr>
                  <w:divsChild>
                    <w:div w:id="602999653">
                      <w:marLeft w:val="0"/>
                      <w:marRight w:val="0"/>
                      <w:marTop w:val="0"/>
                      <w:marBottom w:val="0"/>
                      <w:divBdr>
                        <w:top w:val="none" w:sz="0" w:space="0" w:color="auto"/>
                        <w:left w:val="none" w:sz="0" w:space="0" w:color="auto"/>
                        <w:bottom w:val="none" w:sz="0" w:space="0" w:color="auto"/>
                        <w:right w:val="none" w:sz="0" w:space="0" w:color="auto"/>
                      </w:divBdr>
                    </w:div>
                  </w:divsChild>
                </w:div>
                <w:div w:id="331759680">
                  <w:marLeft w:val="0"/>
                  <w:marRight w:val="0"/>
                  <w:marTop w:val="0"/>
                  <w:marBottom w:val="0"/>
                  <w:divBdr>
                    <w:top w:val="none" w:sz="0" w:space="0" w:color="auto"/>
                    <w:left w:val="none" w:sz="0" w:space="0" w:color="auto"/>
                    <w:bottom w:val="none" w:sz="0" w:space="0" w:color="auto"/>
                    <w:right w:val="none" w:sz="0" w:space="0" w:color="auto"/>
                  </w:divBdr>
                  <w:divsChild>
                    <w:div w:id="1214392473">
                      <w:marLeft w:val="0"/>
                      <w:marRight w:val="0"/>
                      <w:marTop w:val="0"/>
                      <w:marBottom w:val="0"/>
                      <w:divBdr>
                        <w:top w:val="none" w:sz="0" w:space="0" w:color="auto"/>
                        <w:left w:val="none" w:sz="0" w:space="0" w:color="auto"/>
                        <w:bottom w:val="none" w:sz="0" w:space="0" w:color="auto"/>
                        <w:right w:val="none" w:sz="0" w:space="0" w:color="auto"/>
                      </w:divBdr>
                    </w:div>
                  </w:divsChild>
                </w:div>
                <w:div w:id="781614754">
                  <w:marLeft w:val="0"/>
                  <w:marRight w:val="0"/>
                  <w:marTop w:val="0"/>
                  <w:marBottom w:val="0"/>
                  <w:divBdr>
                    <w:top w:val="none" w:sz="0" w:space="0" w:color="auto"/>
                    <w:left w:val="none" w:sz="0" w:space="0" w:color="auto"/>
                    <w:bottom w:val="none" w:sz="0" w:space="0" w:color="auto"/>
                    <w:right w:val="none" w:sz="0" w:space="0" w:color="auto"/>
                  </w:divBdr>
                  <w:divsChild>
                    <w:div w:id="1734620945">
                      <w:marLeft w:val="0"/>
                      <w:marRight w:val="0"/>
                      <w:marTop w:val="0"/>
                      <w:marBottom w:val="0"/>
                      <w:divBdr>
                        <w:top w:val="none" w:sz="0" w:space="0" w:color="auto"/>
                        <w:left w:val="none" w:sz="0" w:space="0" w:color="auto"/>
                        <w:bottom w:val="none" w:sz="0" w:space="0" w:color="auto"/>
                        <w:right w:val="none" w:sz="0" w:space="0" w:color="auto"/>
                      </w:divBdr>
                    </w:div>
                  </w:divsChild>
                </w:div>
                <w:div w:id="395395032">
                  <w:marLeft w:val="0"/>
                  <w:marRight w:val="0"/>
                  <w:marTop w:val="0"/>
                  <w:marBottom w:val="0"/>
                  <w:divBdr>
                    <w:top w:val="none" w:sz="0" w:space="0" w:color="auto"/>
                    <w:left w:val="none" w:sz="0" w:space="0" w:color="auto"/>
                    <w:bottom w:val="none" w:sz="0" w:space="0" w:color="auto"/>
                    <w:right w:val="none" w:sz="0" w:space="0" w:color="auto"/>
                  </w:divBdr>
                  <w:divsChild>
                    <w:div w:id="920484286">
                      <w:marLeft w:val="0"/>
                      <w:marRight w:val="0"/>
                      <w:marTop w:val="0"/>
                      <w:marBottom w:val="0"/>
                      <w:divBdr>
                        <w:top w:val="none" w:sz="0" w:space="0" w:color="auto"/>
                        <w:left w:val="none" w:sz="0" w:space="0" w:color="auto"/>
                        <w:bottom w:val="none" w:sz="0" w:space="0" w:color="auto"/>
                        <w:right w:val="none" w:sz="0" w:space="0" w:color="auto"/>
                      </w:divBdr>
                    </w:div>
                  </w:divsChild>
                </w:div>
                <w:div w:id="213276522">
                  <w:marLeft w:val="0"/>
                  <w:marRight w:val="0"/>
                  <w:marTop w:val="0"/>
                  <w:marBottom w:val="0"/>
                  <w:divBdr>
                    <w:top w:val="none" w:sz="0" w:space="0" w:color="auto"/>
                    <w:left w:val="none" w:sz="0" w:space="0" w:color="auto"/>
                    <w:bottom w:val="none" w:sz="0" w:space="0" w:color="auto"/>
                    <w:right w:val="none" w:sz="0" w:space="0" w:color="auto"/>
                  </w:divBdr>
                  <w:divsChild>
                    <w:div w:id="1626619391">
                      <w:marLeft w:val="0"/>
                      <w:marRight w:val="0"/>
                      <w:marTop w:val="0"/>
                      <w:marBottom w:val="0"/>
                      <w:divBdr>
                        <w:top w:val="none" w:sz="0" w:space="0" w:color="auto"/>
                        <w:left w:val="none" w:sz="0" w:space="0" w:color="auto"/>
                        <w:bottom w:val="none" w:sz="0" w:space="0" w:color="auto"/>
                        <w:right w:val="none" w:sz="0" w:space="0" w:color="auto"/>
                      </w:divBdr>
                    </w:div>
                  </w:divsChild>
                </w:div>
                <w:div w:id="105589355">
                  <w:marLeft w:val="0"/>
                  <w:marRight w:val="0"/>
                  <w:marTop w:val="0"/>
                  <w:marBottom w:val="0"/>
                  <w:divBdr>
                    <w:top w:val="none" w:sz="0" w:space="0" w:color="auto"/>
                    <w:left w:val="none" w:sz="0" w:space="0" w:color="auto"/>
                    <w:bottom w:val="none" w:sz="0" w:space="0" w:color="auto"/>
                    <w:right w:val="none" w:sz="0" w:space="0" w:color="auto"/>
                  </w:divBdr>
                  <w:divsChild>
                    <w:div w:id="775366902">
                      <w:marLeft w:val="0"/>
                      <w:marRight w:val="0"/>
                      <w:marTop w:val="0"/>
                      <w:marBottom w:val="0"/>
                      <w:divBdr>
                        <w:top w:val="none" w:sz="0" w:space="0" w:color="auto"/>
                        <w:left w:val="none" w:sz="0" w:space="0" w:color="auto"/>
                        <w:bottom w:val="none" w:sz="0" w:space="0" w:color="auto"/>
                        <w:right w:val="none" w:sz="0" w:space="0" w:color="auto"/>
                      </w:divBdr>
                    </w:div>
                  </w:divsChild>
                </w:div>
                <w:div w:id="833305493">
                  <w:marLeft w:val="0"/>
                  <w:marRight w:val="0"/>
                  <w:marTop w:val="0"/>
                  <w:marBottom w:val="0"/>
                  <w:divBdr>
                    <w:top w:val="none" w:sz="0" w:space="0" w:color="auto"/>
                    <w:left w:val="none" w:sz="0" w:space="0" w:color="auto"/>
                    <w:bottom w:val="none" w:sz="0" w:space="0" w:color="auto"/>
                    <w:right w:val="none" w:sz="0" w:space="0" w:color="auto"/>
                  </w:divBdr>
                  <w:divsChild>
                    <w:div w:id="1366171908">
                      <w:marLeft w:val="0"/>
                      <w:marRight w:val="0"/>
                      <w:marTop w:val="0"/>
                      <w:marBottom w:val="0"/>
                      <w:divBdr>
                        <w:top w:val="none" w:sz="0" w:space="0" w:color="auto"/>
                        <w:left w:val="none" w:sz="0" w:space="0" w:color="auto"/>
                        <w:bottom w:val="none" w:sz="0" w:space="0" w:color="auto"/>
                        <w:right w:val="none" w:sz="0" w:space="0" w:color="auto"/>
                      </w:divBdr>
                    </w:div>
                  </w:divsChild>
                </w:div>
                <w:div w:id="1349868104">
                  <w:marLeft w:val="0"/>
                  <w:marRight w:val="0"/>
                  <w:marTop w:val="0"/>
                  <w:marBottom w:val="0"/>
                  <w:divBdr>
                    <w:top w:val="none" w:sz="0" w:space="0" w:color="auto"/>
                    <w:left w:val="none" w:sz="0" w:space="0" w:color="auto"/>
                    <w:bottom w:val="none" w:sz="0" w:space="0" w:color="auto"/>
                    <w:right w:val="none" w:sz="0" w:space="0" w:color="auto"/>
                  </w:divBdr>
                  <w:divsChild>
                    <w:div w:id="1376081945">
                      <w:marLeft w:val="0"/>
                      <w:marRight w:val="0"/>
                      <w:marTop w:val="0"/>
                      <w:marBottom w:val="0"/>
                      <w:divBdr>
                        <w:top w:val="none" w:sz="0" w:space="0" w:color="auto"/>
                        <w:left w:val="none" w:sz="0" w:space="0" w:color="auto"/>
                        <w:bottom w:val="none" w:sz="0" w:space="0" w:color="auto"/>
                        <w:right w:val="none" w:sz="0" w:space="0" w:color="auto"/>
                      </w:divBdr>
                    </w:div>
                  </w:divsChild>
                </w:div>
                <w:div w:id="56436808">
                  <w:marLeft w:val="0"/>
                  <w:marRight w:val="0"/>
                  <w:marTop w:val="0"/>
                  <w:marBottom w:val="0"/>
                  <w:divBdr>
                    <w:top w:val="none" w:sz="0" w:space="0" w:color="auto"/>
                    <w:left w:val="none" w:sz="0" w:space="0" w:color="auto"/>
                    <w:bottom w:val="none" w:sz="0" w:space="0" w:color="auto"/>
                    <w:right w:val="none" w:sz="0" w:space="0" w:color="auto"/>
                  </w:divBdr>
                  <w:divsChild>
                    <w:div w:id="838227057">
                      <w:marLeft w:val="0"/>
                      <w:marRight w:val="0"/>
                      <w:marTop w:val="0"/>
                      <w:marBottom w:val="0"/>
                      <w:divBdr>
                        <w:top w:val="none" w:sz="0" w:space="0" w:color="auto"/>
                        <w:left w:val="none" w:sz="0" w:space="0" w:color="auto"/>
                        <w:bottom w:val="none" w:sz="0" w:space="0" w:color="auto"/>
                        <w:right w:val="none" w:sz="0" w:space="0" w:color="auto"/>
                      </w:divBdr>
                    </w:div>
                  </w:divsChild>
                </w:div>
                <w:div w:id="322439208">
                  <w:marLeft w:val="0"/>
                  <w:marRight w:val="0"/>
                  <w:marTop w:val="0"/>
                  <w:marBottom w:val="0"/>
                  <w:divBdr>
                    <w:top w:val="none" w:sz="0" w:space="0" w:color="auto"/>
                    <w:left w:val="none" w:sz="0" w:space="0" w:color="auto"/>
                    <w:bottom w:val="none" w:sz="0" w:space="0" w:color="auto"/>
                    <w:right w:val="none" w:sz="0" w:space="0" w:color="auto"/>
                  </w:divBdr>
                  <w:divsChild>
                    <w:div w:id="1805737794">
                      <w:marLeft w:val="0"/>
                      <w:marRight w:val="0"/>
                      <w:marTop w:val="0"/>
                      <w:marBottom w:val="0"/>
                      <w:divBdr>
                        <w:top w:val="none" w:sz="0" w:space="0" w:color="auto"/>
                        <w:left w:val="none" w:sz="0" w:space="0" w:color="auto"/>
                        <w:bottom w:val="none" w:sz="0" w:space="0" w:color="auto"/>
                        <w:right w:val="none" w:sz="0" w:space="0" w:color="auto"/>
                      </w:divBdr>
                    </w:div>
                  </w:divsChild>
                </w:div>
                <w:div w:id="2098938094">
                  <w:marLeft w:val="0"/>
                  <w:marRight w:val="0"/>
                  <w:marTop w:val="0"/>
                  <w:marBottom w:val="0"/>
                  <w:divBdr>
                    <w:top w:val="none" w:sz="0" w:space="0" w:color="auto"/>
                    <w:left w:val="none" w:sz="0" w:space="0" w:color="auto"/>
                    <w:bottom w:val="none" w:sz="0" w:space="0" w:color="auto"/>
                    <w:right w:val="none" w:sz="0" w:space="0" w:color="auto"/>
                  </w:divBdr>
                  <w:divsChild>
                    <w:div w:id="1683968733">
                      <w:marLeft w:val="0"/>
                      <w:marRight w:val="0"/>
                      <w:marTop w:val="0"/>
                      <w:marBottom w:val="0"/>
                      <w:divBdr>
                        <w:top w:val="none" w:sz="0" w:space="0" w:color="auto"/>
                        <w:left w:val="none" w:sz="0" w:space="0" w:color="auto"/>
                        <w:bottom w:val="none" w:sz="0" w:space="0" w:color="auto"/>
                        <w:right w:val="none" w:sz="0" w:space="0" w:color="auto"/>
                      </w:divBdr>
                    </w:div>
                  </w:divsChild>
                </w:div>
                <w:div w:id="272977019">
                  <w:marLeft w:val="0"/>
                  <w:marRight w:val="0"/>
                  <w:marTop w:val="0"/>
                  <w:marBottom w:val="0"/>
                  <w:divBdr>
                    <w:top w:val="none" w:sz="0" w:space="0" w:color="auto"/>
                    <w:left w:val="none" w:sz="0" w:space="0" w:color="auto"/>
                    <w:bottom w:val="none" w:sz="0" w:space="0" w:color="auto"/>
                    <w:right w:val="none" w:sz="0" w:space="0" w:color="auto"/>
                  </w:divBdr>
                  <w:divsChild>
                    <w:div w:id="168182562">
                      <w:marLeft w:val="0"/>
                      <w:marRight w:val="0"/>
                      <w:marTop w:val="0"/>
                      <w:marBottom w:val="0"/>
                      <w:divBdr>
                        <w:top w:val="none" w:sz="0" w:space="0" w:color="auto"/>
                        <w:left w:val="none" w:sz="0" w:space="0" w:color="auto"/>
                        <w:bottom w:val="none" w:sz="0" w:space="0" w:color="auto"/>
                        <w:right w:val="none" w:sz="0" w:space="0" w:color="auto"/>
                      </w:divBdr>
                    </w:div>
                  </w:divsChild>
                </w:div>
                <w:div w:id="1812550661">
                  <w:marLeft w:val="0"/>
                  <w:marRight w:val="0"/>
                  <w:marTop w:val="0"/>
                  <w:marBottom w:val="0"/>
                  <w:divBdr>
                    <w:top w:val="none" w:sz="0" w:space="0" w:color="auto"/>
                    <w:left w:val="none" w:sz="0" w:space="0" w:color="auto"/>
                    <w:bottom w:val="none" w:sz="0" w:space="0" w:color="auto"/>
                    <w:right w:val="none" w:sz="0" w:space="0" w:color="auto"/>
                  </w:divBdr>
                  <w:divsChild>
                    <w:div w:id="601955633">
                      <w:marLeft w:val="0"/>
                      <w:marRight w:val="0"/>
                      <w:marTop w:val="0"/>
                      <w:marBottom w:val="0"/>
                      <w:divBdr>
                        <w:top w:val="none" w:sz="0" w:space="0" w:color="auto"/>
                        <w:left w:val="none" w:sz="0" w:space="0" w:color="auto"/>
                        <w:bottom w:val="none" w:sz="0" w:space="0" w:color="auto"/>
                        <w:right w:val="none" w:sz="0" w:space="0" w:color="auto"/>
                      </w:divBdr>
                    </w:div>
                  </w:divsChild>
                </w:div>
                <w:div w:id="535587075">
                  <w:marLeft w:val="0"/>
                  <w:marRight w:val="0"/>
                  <w:marTop w:val="0"/>
                  <w:marBottom w:val="0"/>
                  <w:divBdr>
                    <w:top w:val="none" w:sz="0" w:space="0" w:color="auto"/>
                    <w:left w:val="none" w:sz="0" w:space="0" w:color="auto"/>
                    <w:bottom w:val="none" w:sz="0" w:space="0" w:color="auto"/>
                    <w:right w:val="none" w:sz="0" w:space="0" w:color="auto"/>
                  </w:divBdr>
                  <w:divsChild>
                    <w:div w:id="1792168423">
                      <w:marLeft w:val="0"/>
                      <w:marRight w:val="0"/>
                      <w:marTop w:val="0"/>
                      <w:marBottom w:val="0"/>
                      <w:divBdr>
                        <w:top w:val="none" w:sz="0" w:space="0" w:color="auto"/>
                        <w:left w:val="none" w:sz="0" w:space="0" w:color="auto"/>
                        <w:bottom w:val="none" w:sz="0" w:space="0" w:color="auto"/>
                        <w:right w:val="none" w:sz="0" w:space="0" w:color="auto"/>
                      </w:divBdr>
                    </w:div>
                  </w:divsChild>
                </w:div>
                <w:div w:id="1541164256">
                  <w:marLeft w:val="0"/>
                  <w:marRight w:val="0"/>
                  <w:marTop w:val="0"/>
                  <w:marBottom w:val="0"/>
                  <w:divBdr>
                    <w:top w:val="none" w:sz="0" w:space="0" w:color="auto"/>
                    <w:left w:val="none" w:sz="0" w:space="0" w:color="auto"/>
                    <w:bottom w:val="none" w:sz="0" w:space="0" w:color="auto"/>
                    <w:right w:val="none" w:sz="0" w:space="0" w:color="auto"/>
                  </w:divBdr>
                  <w:divsChild>
                    <w:div w:id="1127506189">
                      <w:marLeft w:val="0"/>
                      <w:marRight w:val="0"/>
                      <w:marTop w:val="0"/>
                      <w:marBottom w:val="0"/>
                      <w:divBdr>
                        <w:top w:val="none" w:sz="0" w:space="0" w:color="auto"/>
                        <w:left w:val="none" w:sz="0" w:space="0" w:color="auto"/>
                        <w:bottom w:val="none" w:sz="0" w:space="0" w:color="auto"/>
                        <w:right w:val="none" w:sz="0" w:space="0" w:color="auto"/>
                      </w:divBdr>
                    </w:div>
                  </w:divsChild>
                </w:div>
                <w:div w:id="1464885676">
                  <w:marLeft w:val="0"/>
                  <w:marRight w:val="0"/>
                  <w:marTop w:val="0"/>
                  <w:marBottom w:val="0"/>
                  <w:divBdr>
                    <w:top w:val="none" w:sz="0" w:space="0" w:color="auto"/>
                    <w:left w:val="none" w:sz="0" w:space="0" w:color="auto"/>
                    <w:bottom w:val="none" w:sz="0" w:space="0" w:color="auto"/>
                    <w:right w:val="none" w:sz="0" w:space="0" w:color="auto"/>
                  </w:divBdr>
                  <w:divsChild>
                    <w:div w:id="1008599099">
                      <w:marLeft w:val="0"/>
                      <w:marRight w:val="0"/>
                      <w:marTop w:val="0"/>
                      <w:marBottom w:val="0"/>
                      <w:divBdr>
                        <w:top w:val="none" w:sz="0" w:space="0" w:color="auto"/>
                        <w:left w:val="none" w:sz="0" w:space="0" w:color="auto"/>
                        <w:bottom w:val="none" w:sz="0" w:space="0" w:color="auto"/>
                        <w:right w:val="none" w:sz="0" w:space="0" w:color="auto"/>
                      </w:divBdr>
                    </w:div>
                  </w:divsChild>
                </w:div>
                <w:div w:id="561990853">
                  <w:marLeft w:val="0"/>
                  <w:marRight w:val="0"/>
                  <w:marTop w:val="0"/>
                  <w:marBottom w:val="0"/>
                  <w:divBdr>
                    <w:top w:val="none" w:sz="0" w:space="0" w:color="auto"/>
                    <w:left w:val="none" w:sz="0" w:space="0" w:color="auto"/>
                    <w:bottom w:val="none" w:sz="0" w:space="0" w:color="auto"/>
                    <w:right w:val="none" w:sz="0" w:space="0" w:color="auto"/>
                  </w:divBdr>
                  <w:divsChild>
                    <w:div w:id="860750142">
                      <w:marLeft w:val="0"/>
                      <w:marRight w:val="0"/>
                      <w:marTop w:val="0"/>
                      <w:marBottom w:val="0"/>
                      <w:divBdr>
                        <w:top w:val="none" w:sz="0" w:space="0" w:color="auto"/>
                        <w:left w:val="none" w:sz="0" w:space="0" w:color="auto"/>
                        <w:bottom w:val="none" w:sz="0" w:space="0" w:color="auto"/>
                        <w:right w:val="none" w:sz="0" w:space="0" w:color="auto"/>
                      </w:divBdr>
                    </w:div>
                  </w:divsChild>
                </w:div>
                <w:div w:id="2031181238">
                  <w:marLeft w:val="0"/>
                  <w:marRight w:val="0"/>
                  <w:marTop w:val="0"/>
                  <w:marBottom w:val="0"/>
                  <w:divBdr>
                    <w:top w:val="none" w:sz="0" w:space="0" w:color="auto"/>
                    <w:left w:val="none" w:sz="0" w:space="0" w:color="auto"/>
                    <w:bottom w:val="none" w:sz="0" w:space="0" w:color="auto"/>
                    <w:right w:val="none" w:sz="0" w:space="0" w:color="auto"/>
                  </w:divBdr>
                  <w:divsChild>
                    <w:div w:id="911045686">
                      <w:marLeft w:val="0"/>
                      <w:marRight w:val="0"/>
                      <w:marTop w:val="0"/>
                      <w:marBottom w:val="0"/>
                      <w:divBdr>
                        <w:top w:val="none" w:sz="0" w:space="0" w:color="auto"/>
                        <w:left w:val="none" w:sz="0" w:space="0" w:color="auto"/>
                        <w:bottom w:val="none" w:sz="0" w:space="0" w:color="auto"/>
                        <w:right w:val="none" w:sz="0" w:space="0" w:color="auto"/>
                      </w:divBdr>
                    </w:div>
                  </w:divsChild>
                </w:div>
                <w:div w:id="576793133">
                  <w:marLeft w:val="0"/>
                  <w:marRight w:val="0"/>
                  <w:marTop w:val="0"/>
                  <w:marBottom w:val="0"/>
                  <w:divBdr>
                    <w:top w:val="none" w:sz="0" w:space="0" w:color="auto"/>
                    <w:left w:val="none" w:sz="0" w:space="0" w:color="auto"/>
                    <w:bottom w:val="none" w:sz="0" w:space="0" w:color="auto"/>
                    <w:right w:val="none" w:sz="0" w:space="0" w:color="auto"/>
                  </w:divBdr>
                  <w:divsChild>
                    <w:div w:id="74102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292795">
          <w:marLeft w:val="0"/>
          <w:marRight w:val="0"/>
          <w:marTop w:val="0"/>
          <w:marBottom w:val="0"/>
          <w:divBdr>
            <w:top w:val="none" w:sz="0" w:space="0" w:color="auto"/>
            <w:left w:val="none" w:sz="0" w:space="0" w:color="auto"/>
            <w:bottom w:val="none" w:sz="0" w:space="0" w:color="auto"/>
            <w:right w:val="none" w:sz="0" w:space="0" w:color="auto"/>
          </w:divBdr>
        </w:div>
        <w:div w:id="2119980496">
          <w:marLeft w:val="0"/>
          <w:marRight w:val="0"/>
          <w:marTop w:val="0"/>
          <w:marBottom w:val="0"/>
          <w:divBdr>
            <w:top w:val="none" w:sz="0" w:space="0" w:color="auto"/>
            <w:left w:val="none" w:sz="0" w:space="0" w:color="auto"/>
            <w:bottom w:val="none" w:sz="0" w:space="0" w:color="auto"/>
            <w:right w:val="none" w:sz="0" w:space="0" w:color="auto"/>
          </w:divBdr>
        </w:div>
        <w:div w:id="968170289">
          <w:marLeft w:val="0"/>
          <w:marRight w:val="0"/>
          <w:marTop w:val="0"/>
          <w:marBottom w:val="0"/>
          <w:divBdr>
            <w:top w:val="none" w:sz="0" w:space="0" w:color="auto"/>
            <w:left w:val="none" w:sz="0" w:space="0" w:color="auto"/>
            <w:bottom w:val="none" w:sz="0" w:space="0" w:color="auto"/>
            <w:right w:val="none" w:sz="0" w:space="0" w:color="auto"/>
          </w:divBdr>
        </w:div>
        <w:div w:id="847718469">
          <w:marLeft w:val="0"/>
          <w:marRight w:val="0"/>
          <w:marTop w:val="0"/>
          <w:marBottom w:val="0"/>
          <w:divBdr>
            <w:top w:val="none" w:sz="0" w:space="0" w:color="auto"/>
            <w:left w:val="none" w:sz="0" w:space="0" w:color="auto"/>
            <w:bottom w:val="none" w:sz="0" w:space="0" w:color="auto"/>
            <w:right w:val="none" w:sz="0" w:space="0" w:color="auto"/>
          </w:divBdr>
        </w:div>
        <w:div w:id="1652977073">
          <w:marLeft w:val="0"/>
          <w:marRight w:val="0"/>
          <w:marTop w:val="0"/>
          <w:marBottom w:val="0"/>
          <w:divBdr>
            <w:top w:val="none" w:sz="0" w:space="0" w:color="auto"/>
            <w:left w:val="none" w:sz="0" w:space="0" w:color="auto"/>
            <w:bottom w:val="none" w:sz="0" w:space="0" w:color="auto"/>
            <w:right w:val="none" w:sz="0" w:space="0" w:color="auto"/>
          </w:divBdr>
        </w:div>
        <w:div w:id="2048868053">
          <w:marLeft w:val="0"/>
          <w:marRight w:val="0"/>
          <w:marTop w:val="0"/>
          <w:marBottom w:val="0"/>
          <w:divBdr>
            <w:top w:val="none" w:sz="0" w:space="0" w:color="auto"/>
            <w:left w:val="none" w:sz="0" w:space="0" w:color="auto"/>
            <w:bottom w:val="none" w:sz="0" w:space="0" w:color="auto"/>
            <w:right w:val="none" w:sz="0" w:space="0" w:color="auto"/>
          </w:divBdr>
          <w:divsChild>
            <w:div w:id="1698388598">
              <w:marLeft w:val="-45"/>
              <w:marRight w:val="0"/>
              <w:marTop w:val="30"/>
              <w:marBottom w:val="30"/>
              <w:divBdr>
                <w:top w:val="none" w:sz="0" w:space="0" w:color="auto"/>
                <w:left w:val="none" w:sz="0" w:space="0" w:color="auto"/>
                <w:bottom w:val="none" w:sz="0" w:space="0" w:color="auto"/>
                <w:right w:val="none" w:sz="0" w:space="0" w:color="auto"/>
              </w:divBdr>
              <w:divsChild>
                <w:div w:id="1498768675">
                  <w:marLeft w:val="0"/>
                  <w:marRight w:val="0"/>
                  <w:marTop w:val="0"/>
                  <w:marBottom w:val="0"/>
                  <w:divBdr>
                    <w:top w:val="none" w:sz="0" w:space="0" w:color="auto"/>
                    <w:left w:val="none" w:sz="0" w:space="0" w:color="auto"/>
                    <w:bottom w:val="none" w:sz="0" w:space="0" w:color="auto"/>
                    <w:right w:val="none" w:sz="0" w:space="0" w:color="auto"/>
                  </w:divBdr>
                  <w:divsChild>
                    <w:div w:id="1144086944">
                      <w:marLeft w:val="0"/>
                      <w:marRight w:val="0"/>
                      <w:marTop w:val="0"/>
                      <w:marBottom w:val="0"/>
                      <w:divBdr>
                        <w:top w:val="none" w:sz="0" w:space="0" w:color="auto"/>
                        <w:left w:val="none" w:sz="0" w:space="0" w:color="auto"/>
                        <w:bottom w:val="none" w:sz="0" w:space="0" w:color="auto"/>
                        <w:right w:val="none" w:sz="0" w:space="0" w:color="auto"/>
                      </w:divBdr>
                    </w:div>
                  </w:divsChild>
                </w:div>
                <w:div w:id="1156342242">
                  <w:marLeft w:val="0"/>
                  <w:marRight w:val="0"/>
                  <w:marTop w:val="0"/>
                  <w:marBottom w:val="0"/>
                  <w:divBdr>
                    <w:top w:val="none" w:sz="0" w:space="0" w:color="auto"/>
                    <w:left w:val="none" w:sz="0" w:space="0" w:color="auto"/>
                    <w:bottom w:val="none" w:sz="0" w:space="0" w:color="auto"/>
                    <w:right w:val="none" w:sz="0" w:space="0" w:color="auto"/>
                  </w:divBdr>
                  <w:divsChild>
                    <w:div w:id="300110856">
                      <w:marLeft w:val="0"/>
                      <w:marRight w:val="0"/>
                      <w:marTop w:val="0"/>
                      <w:marBottom w:val="0"/>
                      <w:divBdr>
                        <w:top w:val="none" w:sz="0" w:space="0" w:color="auto"/>
                        <w:left w:val="none" w:sz="0" w:space="0" w:color="auto"/>
                        <w:bottom w:val="none" w:sz="0" w:space="0" w:color="auto"/>
                        <w:right w:val="none" w:sz="0" w:space="0" w:color="auto"/>
                      </w:divBdr>
                    </w:div>
                  </w:divsChild>
                </w:div>
                <w:div w:id="703478085">
                  <w:marLeft w:val="0"/>
                  <w:marRight w:val="0"/>
                  <w:marTop w:val="0"/>
                  <w:marBottom w:val="0"/>
                  <w:divBdr>
                    <w:top w:val="none" w:sz="0" w:space="0" w:color="auto"/>
                    <w:left w:val="none" w:sz="0" w:space="0" w:color="auto"/>
                    <w:bottom w:val="none" w:sz="0" w:space="0" w:color="auto"/>
                    <w:right w:val="none" w:sz="0" w:space="0" w:color="auto"/>
                  </w:divBdr>
                  <w:divsChild>
                    <w:div w:id="1227258439">
                      <w:marLeft w:val="0"/>
                      <w:marRight w:val="0"/>
                      <w:marTop w:val="0"/>
                      <w:marBottom w:val="0"/>
                      <w:divBdr>
                        <w:top w:val="none" w:sz="0" w:space="0" w:color="auto"/>
                        <w:left w:val="none" w:sz="0" w:space="0" w:color="auto"/>
                        <w:bottom w:val="none" w:sz="0" w:space="0" w:color="auto"/>
                        <w:right w:val="none" w:sz="0" w:space="0" w:color="auto"/>
                      </w:divBdr>
                    </w:div>
                  </w:divsChild>
                </w:div>
                <w:div w:id="250430912">
                  <w:marLeft w:val="0"/>
                  <w:marRight w:val="0"/>
                  <w:marTop w:val="0"/>
                  <w:marBottom w:val="0"/>
                  <w:divBdr>
                    <w:top w:val="none" w:sz="0" w:space="0" w:color="auto"/>
                    <w:left w:val="none" w:sz="0" w:space="0" w:color="auto"/>
                    <w:bottom w:val="none" w:sz="0" w:space="0" w:color="auto"/>
                    <w:right w:val="none" w:sz="0" w:space="0" w:color="auto"/>
                  </w:divBdr>
                  <w:divsChild>
                    <w:div w:id="484198682">
                      <w:marLeft w:val="0"/>
                      <w:marRight w:val="0"/>
                      <w:marTop w:val="0"/>
                      <w:marBottom w:val="0"/>
                      <w:divBdr>
                        <w:top w:val="none" w:sz="0" w:space="0" w:color="auto"/>
                        <w:left w:val="none" w:sz="0" w:space="0" w:color="auto"/>
                        <w:bottom w:val="none" w:sz="0" w:space="0" w:color="auto"/>
                        <w:right w:val="none" w:sz="0" w:space="0" w:color="auto"/>
                      </w:divBdr>
                    </w:div>
                  </w:divsChild>
                </w:div>
                <w:div w:id="262541154">
                  <w:marLeft w:val="0"/>
                  <w:marRight w:val="0"/>
                  <w:marTop w:val="0"/>
                  <w:marBottom w:val="0"/>
                  <w:divBdr>
                    <w:top w:val="none" w:sz="0" w:space="0" w:color="auto"/>
                    <w:left w:val="none" w:sz="0" w:space="0" w:color="auto"/>
                    <w:bottom w:val="none" w:sz="0" w:space="0" w:color="auto"/>
                    <w:right w:val="none" w:sz="0" w:space="0" w:color="auto"/>
                  </w:divBdr>
                  <w:divsChild>
                    <w:div w:id="1708601618">
                      <w:marLeft w:val="0"/>
                      <w:marRight w:val="0"/>
                      <w:marTop w:val="0"/>
                      <w:marBottom w:val="0"/>
                      <w:divBdr>
                        <w:top w:val="none" w:sz="0" w:space="0" w:color="auto"/>
                        <w:left w:val="none" w:sz="0" w:space="0" w:color="auto"/>
                        <w:bottom w:val="none" w:sz="0" w:space="0" w:color="auto"/>
                        <w:right w:val="none" w:sz="0" w:space="0" w:color="auto"/>
                      </w:divBdr>
                    </w:div>
                  </w:divsChild>
                </w:div>
                <w:div w:id="1479760999">
                  <w:marLeft w:val="0"/>
                  <w:marRight w:val="0"/>
                  <w:marTop w:val="0"/>
                  <w:marBottom w:val="0"/>
                  <w:divBdr>
                    <w:top w:val="none" w:sz="0" w:space="0" w:color="auto"/>
                    <w:left w:val="none" w:sz="0" w:space="0" w:color="auto"/>
                    <w:bottom w:val="none" w:sz="0" w:space="0" w:color="auto"/>
                    <w:right w:val="none" w:sz="0" w:space="0" w:color="auto"/>
                  </w:divBdr>
                  <w:divsChild>
                    <w:div w:id="722101804">
                      <w:marLeft w:val="0"/>
                      <w:marRight w:val="0"/>
                      <w:marTop w:val="0"/>
                      <w:marBottom w:val="0"/>
                      <w:divBdr>
                        <w:top w:val="none" w:sz="0" w:space="0" w:color="auto"/>
                        <w:left w:val="none" w:sz="0" w:space="0" w:color="auto"/>
                        <w:bottom w:val="none" w:sz="0" w:space="0" w:color="auto"/>
                        <w:right w:val="none" w:sz="0" w:space="0" w:color="auto"/>
                      </w:divBdr>
                    </w:div>
                  </w:divsChild>
                </w:div>
                <w:div w:id="1298996837">
                  <w:marLeft w:val="0"/>
                  <w:marRight w:val="0"/>
                  <w:marTop w:val="0"/>
                  <w:marBottom w:val="0"/>
                  <w:divBdr>
                    <w:top w:val="none" w:sz="0" w:space="0" w:color="auto"/>
                    <w:left w:val="none" w:sz="0" w:space="0" w:color="auto"/>
                    <w:bottom w:val="none" w:sz="0" w:space="0" w:color="auto"/>
                    <w:right w:val="none" w:sz="0" w:space="0" w:color="auto"/>
                  </w:divBdr>
                  <w:divsChild>
                    <w:div w:id="2102606600">
                      <w:marLeft w:val="0"/>
                      <w:marRight w:val="0"/>
                      <w:marTop w:val="0"/>
                      <w:marBottom w:val="0"/>
                      <w:divBdr>
                        <w:top w:val="none" w:sz="0" w:space="0" w:color="auto"/>
                        <w:left w:val="none" w:sz="0" w:space="0" w:color="auto"/>
                        <w:bottom w:val="none" w:sz="0" w:space="0" w:color="auto"/>
                        <w:right w:val="none" w:sz="0" w:space="0" w:color="auto"/>
                      </w:divBdr>
                    </w:div>
                  </w:divsChild>
                </w:div>
                <w:div w:id="944772269">
                  <w:marLeft w:val="0"/>
                  <w:marRight w:val="0"/>
                  <w:marTop w:val="0"/>
                  <w:marBottom w:val="0"/>
                  <w:divBdr>
                    <w:top w:val="none" w:sz="0" w:space="0" w:color="auto"/>
                    <w:left w:val="none" w:sz="0" w:space="0" w:color="auto"/>
                    <w:bottom w:val="none" w:sz="0" w:space="0" w:color="auto"/>
                    <w:right w:val="none" w:sz="0" w:space="0" w:color="auto"/>
                  </w:divBdr>
                  <w:divsChild>
                    <w:div w:id="724179454">
                      <w:marLeft w:val="0"/>
                      <w:marRight w:val="0"/>
                      <w:marTop w:val="0"/>
                      <w:marBottom w:val="0"/>
                      <w:divBdr>
                        <w:top w:val="none" w:sz="0" w:space="0" w:color="auto"/>
                        <w:left w:val="none" w:sz="0" w:space="0" w:color="auto"/>
                        <w:bottom w:val="none" w:sz="0" w:space="0" w:color="auto"/>
                        <w:right w:val="none" w:sz="0" w:space="0" w:color="auto"/>
                      </w:divBdr>
                    </w:div>
                  </w:divsChild>
                </w:div>
                <w:div w:id="1052731772">
                  <w:marLeft w:val="0"/>
                  <w:marRight w:val="0"/>
                  <w:marTop w:val="0"/>
                  <w:marBottom w:val="0"/>
                  <w:divBdr>
                    <w:top w:val="none" w:sz="0" w:space="0" w:color="auto"/>
                    <w:left w:val="none" w:sz="0" w:space="0" w:color="auto"/>
                    <w:bottom w:val="none" w:sz="0" w:space="0" w:color="auto"/>
                    <w:right w:val="none" w:sz="0" w:space="0" w:color="auto"/>
                  </w:divBdr>
                  <w:divsChild>
                    <w:div w:id="780607235">
                      <w:marLeft w:val="0"/>
                      <w:marRight w:val="0"/>
                      <w:marTop w:val="0"/>
                      <w:marBottom w:val="0"/>
                      <w:divBdr>
                        <w:top w:val="none" w:sz="0" w:space="0" w:color="auto"/>
                        <w:left w:val="none" w:sz="0" w:space="0" w:color="auto"/>
                        <w:bottom w:val="none" w:sz="0" w:space="0" w:color="auto"/>
                        <w:right w:val="none" w:sz="0" w:space="0" w:color="auto"/>
                      </w:divBdr>
                    </w:div>
                  </w:divsChild>
                </w:div>
                <w:div w:id="478305152">
                  <w:marLeft w:val="0"/>
                  <w:marRight w:val="0"/>
                  <w:marTop w:val="0"/>
                  <w:marBottom w:val="0"/>
                  <w:divBdr>
                    <w:top w:val="none" w:sz="0" w:space="0" w:color="auto"/>
                    <w:left w:val="none" w:sz="0" w:space="0" w:color="auto"/>
                    <w:bottom w:val="none" w:sz="0" w:space="0" w:color="auto"/>
                    <w:right w:val="none" w:sz="0" w:space="0" w:color="auto"/>
                  </w:divBdr>
                  <w:divsChild>
                    <w:div w:id="1574462098">
                      <w:marLeft w:val="0"/>
                      <w:marRight w:val="0"/>
                      <w:marTop w:val="0"/>
                      <w:marBottom w:val="0"/>
                      <w:divBdr>
                        <w:top w:val="none" w:sz="0" w:space="0" w:color="auto"/>
                        <w:left w:val="none" w:sz="0" w:space="0" w:color="auto"/>
                        <w:bottom w:val="none" w:sz="0" w:space="0" w:color="auto"/>
                        <w:right w:val="none" w:sz="0" w:space="0" w:color="auto"/>
                      </w:divBdr>
                    </w:div>
                  </w:divsChild>
                </w:div>
                <w:div w:id="1777216193">
                  <w:marLeft w:val="0"/>
                  <w:marRight w:val="0"/>
                  <w:marTop w:val="0"/>
                  <w:marBottom w:val="0"/>
                  <w:divBdr>
                    <w:top w:val="none" w:sz="0" w:space="0" w:color="auto"/>
                    <w:left w:val="none" w:sz="0" w:space="0" w:color="auto"/>
                    <w:bottom w:val="none" w:sz="0" w:space="0" w:color="auto"/>
                    <w:right w:val="none" w:sz="0" w:space="0" w:color="auto"/>
                  </w:divBdr>
                  <w:divsChild>
                    <w:div w:id="1080829237">
                      <w:marLeft w:val="0"/>
                      <w:marRight w:val="0"/>
                      <w:marTop w:val="0"/>
                      <w:marBottom w:val="0"/>
                      <w:divBdr>
                        <w:top w:val="none" w:sz="0" w:space="0" w:color="auto"/>
                        <w:left w:val="none" w:sz="0" w:space="0" w:color="auto"/>
                        <w:bottom w:val="none" w:sz="0" w:space="0" w:color="auto"/>
                        <w:right w:val="none" w:sz="0" w:space="0" w:color="auto"/>
                      </w:divBdr>
                    </w:div>
                  </w:divsChild>
                </w:div>
                <w:div w:id="658769232">
                  <w:marLeft w:val="0"/>
                  <w:marRight w:val="0"/>
                  <w:marTop w:val="0"/>
                  <w:marBottom w:val="0"/>
                  <w:divBdr>
                    <w:top w:val="none" w:sz="0" w:space="0" w:color="auto"/>
                    <w:left w:val="none" w:sz="0" w:space="0" w:color="auto"/>
                    <w:bottom w:val="none" w:sz="0" w:space="0" w:color="auto"/>
                    <w:right w:val="none" w:sz="0" w:space="0" w:color="auto"/>
                  </w:divBdr>
                  <w:divsChild>
                    <w:div w:id="1249540242">
                      <w:marLeft w:val="0"/>
                      <w:marRight w:val="0"/>
                      <w:marTop w:val="0"/>
                      <w:marBottom w:val="0"/>
                      <w:divBdr>
                        <w:top w:val="none" w:sz="0" w:space="0" w:color="auto"/>
                        <w:left w:val="none" w:sz="0" w:space="0" w:color="auto"/>
                        <w:bottom w:val="none" w:sz="0" w:space="0" w:color="auto"/>
                        <w:right w:val="none" w:sz="0" w:space="0" w:color="auto"/>
                      </w:divBdr>
                    </w:div>
                  </w:divsChild>
                </w:div>
                <w:div w:id="1982801887">
                  <w:marLeft w:val="0"/>
                  <w:marRight w:val="0"/>
                  <w:marTop w:val="0"/>
                  <w:marBottom w:val="0"/>
                  <w:divBdr>
                    <w:top w:val="none" w:sz="0" w:space="0" w:color="auto"/>
                    <w:left w:val="none" w:sz="0" w:space="0" w:color="auto"/>
                    <w:bottom w:val="none" w:sz="0" w:space="0" w:color="auto"/>
                    <w:right w:val="none" w:sz="0" w:space="0" w:color="auto"/>
                  </w:divBdr>
                  <w:divsChild>
                    <w:div w:id="1713186441">
                      <w:marLeft w:val="0"/>
                      <w:marRight w:val="0"/>
                      <w:marTop w:val="0"/>
                      <w:marBottom w:val="0"/>
                      <w:divBdr>
                        <w:top w:val="none" w:sz="0" w:space="0" w:color="auto"/>
                        <w:left w:val="none" w:sz="0" w:space="0" w:color="auto"/>
                        <w:bottom w:val="none" w:sz="0" w:space="0" w:color="auto"/>
                        <w:right w:val="none" w:sz="0" w:space="0" w:color="auto"/>
                      </w:divBdr>
                    </w:div>
                  </w:divsChild>
                </w:div>
                <w:div w:id="2064793972">
                  <w:marLeft w:val="0"/>
                  <w:marRight w:val="0"/>
                  <w:marTop w:val="0"/>
                  <w:marBottom w:val="0"/>
                  <w:divBdr>
                    <w:top w:val="none" w:sz="0" w:space="0" w:color="auto"/>
                    <w:left w:val="none" w:sz="0" w:space="0" w:color="auto"/>
                    <w:bottom w:val="none" w:sz="0" w:space="0" w:color="auto"/>
                    <w:right w:val="none" w:sz="0" w:space="0" w:color="auto"/>
                  </w:divBdr>
                  <w:divsChild>
                    <w:div w:id="557984674">
                      <w:marLeft w:val="0"/>
                      <w:marRight w:val="0"/>
                      <w:marTop w:val="0"/>
                      <w:marBottom w:val="0"/>
                      <w:divBdr>
                        <w:top w:val="none" w:sz="0" w:space="0" w:color="auto"/>
                        <w:left w:val="none" w:sz="0" w:space="0" w:color="auto"/>
                        <w:bottom w:val="none" w:sz="0" w:space="0" w:color="auto"/>
                        <w:right w:val="none" w:sz="0" w:space="0" w:color="auto"/>
                      </w:divBdr>
                    </w:div>
                  </w:divsChild>
                </w:div>
                <w:div w:id="665784429">
                  <w:marLeft w:val="0"/>
                  <w:marRight w:val="0"/>
                  <w:marTop w:val="0"/>
                  <w:marBottom w:val="0"/>
                  <w:divBdr>
                    <w:top w:val="none" w:sz="0" w:space="0" w:color="auto"/>
                    <w:left w:val="none" w:sz="0" w:space="0" w:color="auto"/>
                    <w:bottom w:val="none" w:sz="0" w:space="0" w:color="auto"/>
                    <w:right w:val="none" w:sz="0" w:space="0" w:color="auto"/>
                  </w:divBdr>
                  <w:divsChild>
                    <w:div w:id="552430043">
                      <w:marLeft w:val="0"/>
                      <w:marRight w:val="0"/>
                      <w:marTop w:val="0"/>
                      <w:marBottom w:val="0"/>
                      <w:divBdr>
                        <w:top w:val="none" w:sz="0" w:space="0" w:color="auto"/>
                        <w:left w:val="none" w:sz="0" w:space="0" w:color="auto"/>
                        <w:bottom w:val="none" w:sz="0" w:space="0" w:color="auto"/>
                        <w:right w:val="none" w:sz="0" w:space="0" w:color="auto"/>
                      </w:divBdr>
                    </w:div>
                  </w:divsChild>
                </w:div>
                <w:div w:id="966787507">
                  <w:marLeft w:val="0"/>
                  <w:marRight w:val="0"/>
                  <w:marTop w:val="0"/>
                  <w:marBottom w:val="0"/>
                  <w:divBdr>
                    <w:top w:val="none" w:sz="0" w:space="0" w:color="auto"/>
                    <w:left w:val="none" w:sz="0" w:space="0" w:color="auto"/>
                    <w:bottom w:val="none" w:sz="0" w:space="0" w:color="auto"/>
                    <w:right w:val="none" w:sz="0" w:space="0" w:color="auto"/>
                  </w:divBdr>
                  <w:divsChild>
                    <w:div w:id="767623189">
                      <w:marLeft w:val="0"/>
                      <w:marRight w:val="0"/>
                      <w:marTop w:val="0"/>
                      <w:marBottom w:val="0"/>
                      <w:divBdr>
                        <w:top w:val="none" w:sz="0" w:space="0" w:color="auto"/>
                        <w:left w:val="none" w:sz="0" w:space="0" w:color="auto"/>
                        <w:bottom w:val="none" w:sz="0" w:space="0" w:color="auto"/>
                        <w:right w:val="none" w:sz="0" w:space="0" w:color="auto"/>
                      </w:divBdr>
                    </w:div>
                  </w:divsChild>
                </w:div>
                <w:div w:id="1727681938">
                  <w:marLeft w:val="0"/>
                  <w:marRight w:val="0"/>
                  <w:marTop w:val="0"/>
                  <w:marBottom w:val="0"/>
                  <w:divBdr>
                    <w:top w:val="none" w:sz="0" w:space="0" w:color="auto"/>
                    <w:left w:val="none" w:sz="0" w:space="0" w:color="auto"/>
                    <w:bottom w:val="none" w:sz="0" w:space="0" w:color="auto"/>
                    <w:right w:val="none" w:sz="0" w:space="0" w:color="auto"/>
                  </w:divBdr>
                  <w:divsChild>
                    <w:div w:id="1267537661">
                      <w:marLeft w:val="0"/>
                      <w:marRight w:val="0"/>
                      <w:marTop w:val="0"/>
                      <w:marBottom w:val="0"/>
                      <w:divBdr>
                        <w:top w:val="none" w:sz="0" w:space="0" w:color="auto"/>
                        <w:left w:val="none" w:sz="0" w:space="0" w:color="auto"/>
                        <w:bottom w:val="none" w:sz="0" w:space="0" w:color="auto"/>
                        <w:right w:val="none" w:sz="0" w:space="0" w:color="auto"/>
                      </w:divBdr>
                    </w:div>
                  </w:divsChild>
                </w:div>
                <w:div w:id="1650163255">
                  <w:marLeft w:val="0"/>
                  <w:marRight w:val="0"/>
                  <w:marTop w:val="0"/>
                  <w:marBottom w:val="0"/>
                  <w:divBdr>
                    <w:top w:val="none" w:sz="0" w:space="0" w:color="auto"/>
                    <w:left w:val="none" w:sz="0" w:space="0" w:color="auto"/>
                    <w:bottom w:val="none" w:sz="0" w:space="0" w:color="auto"/>
                    <w:right w:val="none" w:sz="0" w:space="0" w:color="auto"/>
                  </w:divBdr>
                  <w:divsChild>
                    <w:div w:id="1788499776">
                      <w:marLeft w:val="0"/>
                      <w:marRight w:val="0"/>
                      <w:marTop w:val="0"/>
                      <w:marBottom w:val="0"/>
                      <w:divBdr>
                        <w:top w:val="none" w:sz="0" w:space="0" w:color="auto"/>
                        <w:left w:val="none" w:sz="0" w:space="0" w:color="auto"/>
                        <w:bottom w:val="none" w:sz="0" w:space="0" w:color="auto"/>
                        <w:right w:val="none" w:sz="0" w:space="0" w:color="auto"/>
                      </w:divBdr>
                    </w:div>
                  </w:divsChild>
                </w:div>
                <w:div w:id="1258564733">
                  <w:marLeft w:val="0"/>
                  <w:marRight w:val="0"/>
                  <w:marTop w:val="0"/>
                  <w:marBottom w:val="0"/>
                  <w:divBdr>
                    <w:top w:val="none" w:sz="0" w:space="0" w:color="auto"/>
                    <w:left w:val="none" w:sz="0" w:space="0" w:color="auto"/>
                    <w:bottom w:val="none" w:sz="0" w:space="0" w:color="auto"/>
                    <w:right w:val="none" w:sz="0" w:space="0" w:color="auto"/>
                  </w:divBdr>
                  <w:divsChild>
                    <w:div w:id="783615692">
                      <w:marLeft w:val="0"/>
                      <w:marRight w:val="0"/>
                      <w:marTop w:val="0"/>
                      <w:marBottom w:val="0"/>
                      <w:divBdr>
                        <w:top w:val="none" w:sz="0" w:space="0" w:color="auto"/>
                        <w:left w:val="none" w:sz="0" w:space="0" w:color="auto"/>
                        <w:bottom w:val="none" w:sz="0" w:space="0" w:color="auto"/>
                        <w:right w:val="none" w:sz="0" w:space="0" w:color="auto"/>
                      </w:divBdr>
                    </w:div>
                  </w:divsChild>
                </w:div>
                <w:div w:id="44184559">
                  <w:marLeft w:val="0"/>
                  <w:marRight w:val="0"/>
                  <w:marTop w:val="0"/>
                  <w:marBottom w:val="0"/>
                  <w:divBdr>
                    <w:top w:val="none" w:sz="0" w:space="0" w:color="auto"/>
                    <w:left w:val="none" w:sz="0" w:space="0" w:color="auto"/>
                    <w:bottom w:val="none" w:sz="0" w:space="0" w:color="auto"/>
                    <w:right w:val="none" w:sz="0" w:space="0" w:color="auto"/>
                  </w:divBdr>
                  <w:divsChild>
                    <w:div w:id="1198549446">
                      <w:marLeft w:val="0"/>
                      <w:marRight w:val="0"/>
                      <w:marTop w:val="0"/>
                      <w:marBottom w:val="0"/>
                      <w:divBdr>
                        <w:top w:val="none" w:sz="0" w:space="0" w:color="auto"/>
                        <w:left w:val="none" w:sz="0" w:space="0" w:color="auto"/>
                        <w:bottom w:val="none" w:sz="0" w:space="0" w:color="auto"/>
                        <w:right w:val="none" w:sz="0" w:space="0" w:color="auto"/>
                      </w:divBdr>
                    </w:div>
                  </w:divsChild>
                </w:div>
                <w:div w:id="1100569678">
                  <w:marLeft w:val="0"/>
                  <w:marRight w:val="0"/>
                  <w:marTop w:val="0"/>
                  <w:marBottom w:val="0"/>
                  <w:divBdr>
                    <w:top w:val="none" w:sz="0" w:space="0" w:color="auto"/>
                    <w:left w:val="none" w:sz="0" w:space="0" w:color="auto"/>
                    <w:bottom w:val="none" w:sz="0" w:space="0" w:color="auto"/>
                    <w:right w:val="none" w:sz="0" w:space="0" w:color="auto"/>
                  </w:divBdr>
                  <w:divsChild>
                    <w:div w:id="1997882024">
                      <w:marLeft w:val="0"/>
                      <w:marRight w:val="0"/>
                      <w:marTop w:val="0"/>
                      <w:marBottom w:val="0"/>
                      <w:divBdr>
                        <w:top w:val="none" w:sz="0" w:space="0" w:color="auto"/>
                        <w:left w:val="none" w:sz="0" w:space="0" w:color="auto"/>
                        <w:bottom w:val="none" w:sz="0" w:space="0" w:color="auto"/>
                        <w:right w:val="none" w:sz="0" w:space="0" w:color="auto"/>
                      </w:divBdr>
                    </w:div>
                  </w:divsChild>
                </w:div>
                <w:div w:id="1170871375">
                  <w:marLeft w:val="0"/>
                  <w:marRight w:val="0"/>
                  <w:marTop w:val="0"/>
                  <w:marBottom w:val="0"/>
                  <w:divBdr>
                    <w:top w:val="none" w:sz="0" w:space="0" w:color="auto"/>
                    <w:left w:val="none" w:sz="0" w:space="0" w:color="auto"/>
                    <w:bottom w:val="none" w:sz="0" w:space="0" w:color="auto"/>
                    <w:right w:val="none" w:sz="0" w:space="0" w:color="auto"/>
                  </w:divBdr>
                  <w:divsChild>
                    <w:div w:id="1042825783">
                      <w:marLeft w:val="0"/>
                      <w:marRight w:val="0"/>
                      <w:marTop w:val="0"/>
                      <w:marBottom w:val="0"/>
                      <w:divBdr>
                        <w:top w:val="none" w:sz="0" w:space="0" w:color="auto"/>
                        <w:left w:val="none" w:sz="0" w:space="0" w:color="auto"/>
                        <w:bottom w:val="none" w:sz="0" w:space="0" w:color="auto"/>
                        <w:right w:val="none" w:sz="0" w:space="0" w:color="auto"/>
                      </w:divBdr>
                    </w:div>
                  </w:divsChild>
                </w:div>
                <w:div w:id="799497627">
                  <w:marLeft w:val="0"/>
                  <w:marRight w:val="0"/>
                  <w:marTop w:val="0"/>
                  <w:marBottom w:val="0"/>
                  <w:divBdr>
                    <w:top w:val="none" w:sz="0" w:space="0" w:color="auto"/>
                    <w:left w:val="none" w:sz="0" w:space="0" w:color="auto"/>
                    <w:bottom w:val="none" w:sz="0" w:space="0" w:color="auto"/>
                    <w:right w:val="none" w:sz="0" w:space="0" w:color="auto"/>
                  </w:divBdr>
                  <w:divsChild>
                    <w:div w:id="688065308">
                      <w:marLeft w:val="0"/>
                      <w:marRight w:val="0"/>
                      <w:marTop w:val="0"/>
                      <w:marBottom w:val="0"/>
                      <w:divBdr>
                        <w:top w:val="none" w:sz="0" w:space="0" w:color="auto"/>
                        <w:left w:val="none" w:sz="0" w:space="0" w:color="auto"/>
                        <w:bottom w:val="none" w:sz="0" w:space="0" w:color="auto"/>
                        <w:right w:val="none" w:sz="0" w:space="0" w:color="auto"/>
                      </w:divBdr>
                    </w:div>
                  </w:divsChild>
                </w:div>
                <w:div w:id="1505777413">
                  <w:marLeft w:val="0"/>
                  <w:marRight w:val="0"/>
                  <w:marTop w:val="0"/>
                  <w:marBottom w:val="0"/>
                  <w:divBdr>
                    <w:top w:val="none" w:sz="0" w:space="0" w:color="auto"/>
                    <w:left w:val="none" w:sz="0" w:space="0" w:color="auto"/>
                    <w:bottom w:val="none" w:sz="0" w:space="0" w:color="auto"/>
                    <w:right w:val="none" w:sz="0" w:space="0" w:color="auto"/>
                  </w:divBdr>
                  <w:divsChild>
                    <w:div w:id="961767367">
                      <w:marLeft w:val="0"/>
                      <w:marRight w:val="0"/>
                      <w:marTop w:val="0"/>
                      <w:marBottom w:val="0"/>
                      <w:divBdr>
                        <w:top w:val="none" w:sz="0" w:space="0" w:color="auto"/>
                        <w:left w:val="none" w:sz="0" w:space="0" w:color="auto"/>
                        <w:bottom w:val="none" w:sz="0" w:space="0" w:color="auto"/>
                        <w:right w:val="none" w:sz="0" w:space="0" w:color="auto"/>
                      </w:divBdr>
                    </w:div>
                  </w:divsChild>
                </w:div>
                <w:div w:id="1795102561">
                  <w:marLeft w:val="0"/>
                  <w:marRight w:val="0"/>
                  <w:marTop w:val="0"/>
                  <w:marBottom w:val="0"/>
                  <w:divBdr>
                    <w:top w:val="none" w:sz="0" w:space="0" w:color="auto"/>
                    <w:left w:val="none" w:sz="0" w:space="0" w:color="auto"/>
                    <w:bottom w:val="none" w:sz="0" w:space="0" w:color="auto"/>
                    <w:right w:val="none" w:sz="0" w:space="0" w:color="auto"/>
                  </w:divBdr>
                  <w:divsChild>
                    <w:div w:id="2144732790">
                      <w:marLeft w:val="0"/>
                      <w:marRight w:val="0"/>
                      <w:marTop w:val="0"/>
                      <w:marBottom w:val="0"/>
                      <w:divBdr>
                        <w:top w:val="none" w:sz="0" w:space="0" w:color="auto"/>
                        <w:left w:val="none" w:sz="0" w:space="0" w:color="auto"/>
                        <w:bottom w:val="none" w:sz="0" w:space="0" w:color="auto"/>
                        <w:right w:val="none" w:sz="0" w:space="0" w:color="auto"/>
                      </w:divBdr>
                    </w:div>
                  </w:divsChild>
                </w:div>
                <w:div w:id="139613860">
                  <w:marLeft w:val="0"/>
                  <w:marRight w:val="0"/>
                  <w:marTop w:val="0"/>
                  <w:marBottom w:val="0"/>
                  <w:divBdr>
                    <w:top w:val="none" w:sz="0" w:space="0" w:color="auto"/>
                    <w:left w:val="none" w:sz="0" w:space="0" w:color="auto"/>
                    <w:bottom w:val="none" w:sz="0" w:space="0" w:color="auto"/>
                    <w:right w:val="none" w:sz="0" w:space="0" w:color="auto"/>
                  </w:divBdr>
                  <w:divsChild>
                    <w:div w:id="90972816">
                      <w:marLeft w:val="0"/>
                      <w:marRight w:val="0"/>
                      <w:marTop w:val="0"/>
                      <w:marBottom w:val="0"/>
                      <w:divBdr>
                        <w:top w:val="none" w:sz="0" w:space="0" w:color="auto"/>
                        <w:left w:val="none" w:sz="0" w:space="0" w:color="auto"/>
                        <w:bottom w:val="none" w:sz="0" w:space="0" w:color="auto"/>
                        <w:right w:val="none" w:sz="0" w:space="0" w:color="auto"/>
                      </w:divBdr>
                    </w:div>
                  </w:divsChild>
                </w:div>
                <w:div w:id="1889142978">
                  <w:marLeft w:val="0"/>
                  <w:marRight w:val="0"/>
                  <w:marTop w:val="0"/>
                  <w:marBottom w:val="0"/>
                  <w:divBdr>
                    <w:top w:val="none" w:sz="0" w:space="0" w:color="auto"/>
                    <w:left w:val="none" w:sz="0" w:space="0" w:color="auto"/>
                    <w:bottom w:val="none" w:sz="0" w:space="0" w:color="auto"/>
                    <w:right w:val="none" w:sz="0" w:space="0" w:color="auto"/>
                  </w:divBdr>
                  <w:divsChild>
                    <w:div w:id="1991443993">
                      <w:marLeft w:val="0"/>
                      <w:marRight w:val="0"/>
                      <w:marTop w:val="0"/>
                      <w:marBottom w:val="0"/>
                      <w:divBdr>
                        <w:top w:val="none" w:sz="0" w:space="0" w:color="auto"/>
                        <w:left w:val="none" w:sz="0" w:space="0" w:color="auto"/>
                        <w:bottom w:val="none" w:sz="0" w:space="0" w:color="auto"/>
                        <w:right w:val="none" w:sz="0" w:space="0" w:color="auto"/>
                      </w:divBdr>
                    </w:div>
                  </w:divsChild>
                </w:div>
                <w:div w:id="87847443">
                  <w:marLeft w:val="0"/>
                  <w:marRight w:val="0"/>
                  <w:marTop w:val="0"/>
                  <w:marBottom w:val="0"/>
                  <w:divBdr>
                    <w:top w:val="none" w:sz="0" w:space="0" w:color="auto"/>
                    <w:left w:val="none" w:sz="0" w:space="0" w:color="auto"/>
                    <w:bottom w:val="none" w:sz="0" w:space="0" w:color="auto"/>
                    <w:right w:val="none" w:sz="0" w:space="0" w:color="auto"/>
                  </w:divBdr>
                  <w:divsChild>
                    <w:div w:id="122893162">
                      <w:marLeft w:val="0"/>
                      <w:marRight w:val="0"/>
                      <w:marTop w:val="0"/>
                      <w:marBottom w:val="0"/>
                      <w:divBdr>
                        <w:top w:val="none" w:sz="0" w:space="0" w:color="auto"/>
                        <w:left w:val="none" w:sz="0" w:space="0" w:color="auto"/>
                        <w:bottom w:val="none" w:sz="0" w:space="0" w:color="auto"/>
                        <w:right w:val="none" w:sz="0" w:space="0" w:color="auto"/>
                      </w:divBdr>
                    </w:div>
                  </w:divsChild>
                </w:div>
                <w:div w:id="733814736">
                  <w:marLeft w:val="0"/>
                  <w:marRight w:val="0"/>
                  <w:marTop w:val="0"/>
                  <w:marBottom w:val="0"/>
                  <w:divBdr>
                    <w:top w:val="none" w:sz="0" w:space="0" w:color="auto"/>
                    <w:left w:val="none" w:sz="0" w:space="0" w:color="auto"/>
                    <w:bottom w:val="none" w:sz="0" w:space="0" w:color="auto"/>
                    <w:right w:val="none" w:sz="0" w:space="0" w:color="auto"/>
                  </w:divBdr>
                  <w:divsChild>
                    <w:div w:id="1830751604">
                      <w:marLeft w:val="0"/>
                      <w:marRight w:val="0"/>
                      <w:marTop w:val="0"/>
                      <w:marBottom w:val="0"/>
                      <w:divBdr>
                        <w:top w:val="none" w:sz="0" w:space="0" w:color="auto"/>
                        <w:left w:val="none" w:sz="0" w:space="0" w:color="auto"/>
                        <w:bottom w:val="none" w:sz="0" w:space="0" w:color="auto"/>
                        <w:right w:val="none" w:sz="0" w:space="0" w:color="auto"/>
                      </w:divBdr>
                    </w:div>
                  </w:divsChild>
                </w:div>
                <w:div w:id="1932857689">
                  <w:marLeft w:val="0"/>
                  <w:marRight w:val="0"/>
                  <w:marTop w:val="0"/>
                  <w:marBottom w:val="0"/>
                  <w:divBdr>
                    <w:top w:val="none" w:sz="0" w:space="0" w:color="auto"/>
                    <w:left w:val="none" w:sz="0" w:space="0" w:color="auto"/>
                    <w:bottom w:val="none" w:sz="0" w:space="0" w:color="auto"/>
                    <w:right w:val="none" w:sz="0" w:space="0" w:color="auto"/>
                  </w:divBdr>
                  <w:divsChild>
                    <w:div w:id="172187157">
                      <w:marLeft w:val="0"/>
                      <w:marRight w:val="0"/>
                      <w:marTop w:val="0"/>
                      <w:marBottom w:val="0"/>
                      <w:divBdr>
                        <w:top w:val="none" w:sz="0" w:space="0" w:color="auto"/>
                        <w:left w:val="none" w:sz="0" w:space="0" w:color="auto"/>
                        <w:bottom w:val="none" w:sz="0" w:space="0" w:color="auto"/>
                        <w:right w:val="none" w:sz="0" w:space="0" w:color="auto"/>
                      </w:divBdr>
                    </w:div>
                  </w:divsChild>
                </w:div>
                <w:div w:id="494035286">
                  <w:marLeft w:val="0"/>
                  <w:marRight w:val="0"/>
                  <w:marTop w:val="0"/>
                  <w:marBottom w:val="0"/>
                  <w:divBdr>
                    <w:top w:val="none" w:sz="0" w:space="0" w:color="auto"/>
                    <w:left w:val="none" w:sz="0" w:space="0" w:color="auto"/>
                    <w:bottom w:val="none" w:sz="0" w:space="0" w:color="auto"/>
                    <w:right w:val="none" w:sz="0" w:space="0" w:color="auto"/>
                  </w:divBdr>
                  <w:divsChild>
                    <w:div w:id="223033489">
                      <w:marLeft w:val="0"/>
                      <w:marRight w:val="0"/>
                      <w:marTop w:val="0"/>
                      <w:marBottom w:val="0"/>
                      <w:divBdr>
                        <w:top w:val="none" w:sz="0" w:space="0" w:color="auto"/>
                        <w:left w:val="none" w:sz="0" w:space="0" w:color="auto"/>
                        <w:bottom w:val="none" w:sz="0" w:space="0" w:color="auto"/>
                        <w:right w:val="none" w:sz="0" w:space="0" w:color="auto"/>
                      </w:divBdr>
                    </w:div>
                  </w:divsChild>
                </w:div>
                <w:div w:id="593977283">
                  <w:marLeft w:val="0"/>
                  <w:marRight w:val="0"/>
                  <w:marTop w:val="0"/>
                  <w:marBottom w:val="0"/>
                  <w:divBdr>
                    <w:top w:val="none" w:sz="0" w:space="0" w:color="auto"/>
                    <w:left w:val="none" w:sz="0" w:space="0" w:color="auto"/>
                    <w:bottom w:val="none" w:sz="0" w:space="0" w:color="auto"/>
                    <w:right w:val="none" w:sz="0" w:space="0" w:color="auto"/>
                  </w:divBdr>
                  <w:divsChild>
                    <w:div w:id="1005983323">
                      <w:marLeft w:val="0"/>
                      <w:marRight w:val="0"/>
                      <w:marTop w:val="0"/>
                      <w:marBottom w:val="0"/>
                      <w:divBdr>
                        <w:top w:val="none" w:sz="0" w:space="0" w:color="auto"/>
                        <w:left w:val="none" w:sz="0" w:space="0" w:color="auto"/>
                        <w:bottom w:val="none" w:sz="0" w:space="0" w:color="auto"/>
                        <w:right w:val="none" w:sz="0" w:space="0" w:color="auto"/>
                      </w:divBdr>
                    </w:div>
                  </w:divsChild>
                </w:div>
                <w:div w:id="1083574335">
                  <w:marLeft w:val="0"/>
                  <w:marRight w:val="0"/>
                  <w:marTop w:val="0"/>
                  <w:marBottom w:val="0"/>
                  <w:divBdr>
                    <w:top w:val="none" w:sz="0" w:space="0" w:color="auto"/>
                    <w:left w:val="none" w:sz="0" w:space="0" w:color="auto"/>
                    <w:bottom w:val="none" w:sz="0" w:space="0" w:color="auto"/>
                    <w:right w:val="none" w:sz="0" w:space="0" w:color="auto"/>
                  </w:divBdr>
                  <w:divsChild>
                    <w:div w:id="1406489858">
                      <w:marLeft w:val="0"/>
                      <w:marRight w:val="0"/>
                      <w:marTop w:val="0"/>
                      <w:marBottom w:val="0"/>
                      <w:divBdr>
                        <w:top w:val="none" w:sz="0" w:space="0" w:color="auto"/>
                        <w:left w:val="none" w:sz="0" w:space="0" w:color="auto"/>
                        <w:bottom w:val="none" w:sz="0" w:space="0" w:color="auto"/>
                        <w:right w:val="none" w:sz="0" w:space="0" w:color="auto"/>
                      </w:divBdr>
                    </w:div>
                  </w:divsChild>
                </w:div>
                <w:div w:id="823863228">
                  <w:marLeft w:val="0"/>
                  <w:marRight w:val="0"/>
                  <w:marTop w:val="0"/>
                  <w:marBottom w:val="0"/>
                  <w:divBdr>
                    <w:top w:val="none" w:sz="0" w:space="0" w:color="auto"/>
                    <w:left w:val="none" w:sz="0" w:space="0" w:color="auto"/>
                    <w:bottom w:val="none" w:sz="0" w:space="0" w:color="auto"/>
                    <w:right w:val="none" w:sz="0" w:space="0" w:color="auto"/>
                  </w:divBdr>
                  <w:divsChild>
                    <w:div w:id="1941134971">
                      <w:marLeft w:val="0"/>
                      <w:marRight w:val="0"/>
                      <w:marTop w:val="0"/>
                      <w:marBottom w:val="0"/>
                      <w:divBdr>
                        <w:top w:val="none" w:sz="0" w:space="0" w:color="auto"/>
                        <w:left w:val="none" w:sz="0" w:space="0" w:color="auto"/>
                        <w:bottom w:val="none" w:sz="0" w:space="0" w:color="auto"/>
                        <w:right w:val="none" w:sz="0" w:space="0" w:color="auto"/>
                      </w:divBdr>
                    </w:div>
                  </w:divsChild>
                </w:div>
                <w:div w:id="1544293251">
                  <w:marLeft w:val="0"/>
                  <w:marRight w:val="0"/>
                  <w:marTop w:val="0"/>
                  <w:marBottom w:val="0"/>
                  <w:divBdr>
                    <w:top w:val="none" w:sz="0" w:space="0" w:color="auto"/>
                    <w:left w:val="none" w:sz="0" w:space="0" w:color="auto"/>
                    <w:bottom w:val="none" w:sz="0" w:space="0" w:color="auto"/>
                    <w:right w:val="none" w:sz="0" w:space="0" w:color="auto"/>
                  </w:divBdr>
                  <w:divsChild>
                    <w:div w:id="1889147985">
                      <w:marLeft w:val="0"/>
                      <w:marRight w:val="0"/>
                      <w:marTop w:val="0"/>
                      <w:marBottom w:val="0"/>
                      <w:divBdr>
                        <w:top w:val="none" w:sz="0" w:space="0" w:color="auto"/>
                        <w:left w:val="none" w:sz="0" w:space="0" w:color="auto"/>
                        <w:bottom w:val="none" w:sz="0" w:space="0" w:color="auto"/>
                        <w:right w:val="none" w:sz="0" w:space="0" w:color="auto"/>
                      </w:divBdr>
                    </w:div>
                  </w:divsChild>
                </w:div>
                <w:div w:id="1177185598">
                  <w:marLeft w:val="0"/>
                  <w:marRight w:val="0"/>
                  <w:marTop w:val="0"/>
                  <w:marBottom w:val="0"/>
                  <w:divBdr>
                    <w:top w:val="none" w:sz="0" w:space="0" w:color="auto"/>
                    <w:left w:val="none" w:sz="0" w:space="0" w:color="auto"/>
                    <w:bottom w:val="none" w:sz="0" w:space="0" w:color="auto"/>
                    <w:right w:val="none" w:sz="0" w:space="0" w:color="auto"/>
                  </w:divBdr>
                  <w:divsChild>
                    <w:div w:id="946230430">
                      <w:marLeft w:val="0"/>
                      <w:marRight w:val="0"/>
                      <w:marTop w:val="0"/>
                      <w:marBottom w:val="0"/>
                      <w:divBdr>
                        <w:top w:val="none" w:sz="0" w:space="0" w:color="auto"/>
                        <w:left w:val="none" w:sz="0" w:space="0" w:color="auto"/>
                        <w:bottom w:val="none" w:sz="0" w:space="0" w:color="auto"/>
                        <w:right w:val="none" w:sz="0" w:space="0" w:color="auto"/>
                      </w:divBdr>
                    </w:div>
                  </w:divsChild>
                </w:div>
                <w:div w:id="1291012319">
                  <w:marLeft w:val="0"/>
                  <w:marRight w:val="0"/>
                  <w:marTop w:val="0"/>
                  <w:marBottom w:val="0"/>
                  <w:divBdr>
                    <w:top w:val="none" w:sz="0" w:space="0" w:color="auto"/>
                    <w:left w:val="none" w:sz="0" w:space="0" w:color="auto"/>
                    <w:bottom w:val="none" w:sz="0" w:space="0" w:color="auto"/>
                    <w:right w:val="none" w:sz="0" w:space="0" w:color="auto"/>
                  </w:divBdr>
                  <w:divsChild>
                    <w:div w:id="51735328">
                      <w:marLeft w:val="0"/>
                      <w:marRight w:val="0"/>
                      <w:marTop w:val="0"/>
                      <w:marBottom w:val="0"/>
                      <w:divBdr>
                        <w:top w:val="none" w:sz="0" w:space="0" w:color="auto"/>
                        <w:left w:val="none" w:sz="0" w:space="0" w:color="auto"/>
                        <w:bottom w:val="none" w:sz="0" w:space="0" w:color="auto"/>
                        <w:right w:val="none" w:sz="0" w:space="0" w:color="auto"/>
                      </w:divBdr>
                    </w:div>
                  </w:divsChild>
                </w:div>
                <w:div w:id="1978800074">
                  <w:marLeft w:val="0"/>
                  <w:marRight w:val="0"/>
                  <w:marTop w:val="0"/>
                  <w:marBottom w:val="0"/>
                  <w:divBdr>
                    <w:top w:val="none" w:sz="0" w:space="0" w:color="auto"/>
                    <w:left w:val="none" w:sz="0" w:space="0" w:color="auto"/>
                    <w:bottom w:val="none" w:sz="0" w:space="0" w:color="auto"/>
                    <w:right w:val="none" w:sz="0" w:space="0" w:color="auto"/>
                  </w:divBdr>
                  <w:divsChild>
                    <w:div w:id="1091708006">
                      <w:marLeft w:val="0"/>
                      <w:marRight w:val="0"/>
                      <w:marTop w:val="0"/>
                      <w:marBottom w:val="0"/>
                      <w:divBdr>
                        <w:top w:val="none" w:sz="0" w:space="0" w:color="auto"/>
                        <w:left w:val="none" w:sz="0" w:space="0" w:color="auto"/>
                        <w:bottom w:val="none" w:sz="0" w:space="0" w:color="auto"/>
                        <w:right w:val="none" w:sz="0" w:space="0" w:color="auto"/>
                      </w:divBdr>
                    </w:div>
                  </w:divsChild>
                </w:div>
                <w:div w:id="1252736339">
                  <w:marLeft w:val="0"/>
                  <w:marRight w:val="0"/>
                  <w:marTop w:val="0"/>
                  <w:marBottom w:val="0"/>
                  <w:divBdr>
                    <w:top w:val="none" w:sz="0" w:space="0" w:color="auto"/>
                    <w:left w:val="none" w:sz="0" w:space="0" w:color="auto"/>
                    <w:bottom w:val="none" w:sz="0" w:space="0" w:color="auto"/>
                    <w:right w:val="none" w:sz="0" w:space="0" w:color="auto"/>
                  </w:divBdr>
                  <w:divsChild>
                    <w:div w:id="966009877">
                      <w:marLeft w:val="0"/>
                      <w:marRight w:val="0"/>
                      <w:marTop w:val="0"/>
                      <w:marBottom w:val="0"/>
                      <w:divBdr>
                        <w:top w:val="none" w:sz="0" w:space="0" w:color="auto"/>
                        <w:left w:val="none" w:sz="0" w:space="0" w:color="auto"/>
                        <w:bottom w:val="none" w:sz="0" w:space="0" w:color="auto"/>
                        <w:right w:val="none" w:sz="0" w:space="0" w:color="auto"/>
                      </w:divBdr>
                    </w:div>
                  </w:divsChild>
                </w:div>
                <w:div w:id="1720976524">
                  <w:marLeft w:val="0"/>
                  <w:marRight w:val="0"/>
                  <w:marTop w:val="0"/>
                  <w:marBottom w:val="0"/>
                  <w:divBdr>
                    <w:top w:val="none" w:sz="0" w:space="0" w:color="auto"/>
                    <w:left w:val="none" w:sz="0" w:space="0" w:color="auto"/>
                    <w:bottom w:val="none" w:sz="0" w:space="0" w:color="auto"/>
                    <w:right w:val="none" w:sz="0" w:space="0" w:color="auto"/>
                  </w:divBdr>
                  <w:divsChild>
                    <w:div w:id="645626804">
                      <w:marLeft w:val="0"/>
                      <w:marRight w:val="0"/>
                      <w:marTop w:val="0"/>
                      <w:marBottom w:val="0"/>
                      <w:divBdr>
                        <w:top w:val="none" w:sz="0" w:space="0" w:color="auto"/>
                        <w:left w:val="none" w:sz="0" w:space="0" w:color="auto"/>
                        <w:bottom w:val="none" w:sz="0" w:space="0" w:color="auto"/>
                        <w:right w:val="none" w:sz="0" w:space="0" w:color="auto"/>
                      </w:divBdr>
                    </w:div>
                  </w:divsChild>
                </w:div>
                <w:div w:id="1649044639">
                  <w:marLeft w:val="0"/>
                  <w:marRight w:val="0"/>
                  <w:marTop w:val="0"/>
                  <w:marBottom w:val="0"/>
                  <w:divBdr>
                    <w:top w:val="none" w:sz="0" w:space="0" w:color="auto"/>
                    <w:left w:val="none" w:sz="0" w:space="0" w:color="auto"/>
                    <w:bottom w:val="none" w:sz="0" w:space="0" w:color="auto"/>
                    <w:right w:val="none" w:sz="0" w:space="0" w:color="auto"/>
                  </w:divBdr>
                  <w:divsChild>
                    <w:div w:id="1977711504">
                      <w:marLeft w:val="0"/>
                      <w:marRight w:val="0"/>
                      <w:marTop w:val="0"/>
                      <w:marBottom w:val="0"/>
                      <w:divBdr>
                        <w:top w:val="none" w:sz="0" w:space="0" w:color="auto"/>
                        <w:left w:val="none" w:sz="0" w:space="0" w:color="auto"/>
                        <w:bottom w:val="none" w:sz="0" w:space="0" w:color="auto"/>
                        <w:right w:val="none" w:sz="0" w:space="0" w:color="auto"/>
                      </w:divBdr>
                    </w:div>
                  </w:divsChild>
                </w:div>
                <w:div w:id="1958291382">
                  <w:marLeft w:val="0"/>
                  <w:marRight w:val="0"/>
                  <w:marTop w:val="0"/>
                  <w:marBottom w:val="0"/>
                  <w:divBdr>
                    <w:top w:val="none" w:sz="0" w:space="0" w:color="auto"/>
                    <w:left w:val="none" w:sz="0" w:space="0" w:color="auto"/>
                    <w:bottom w:val="none" w:sz="0" w:space="0" w:color="auto"/>
                    <w:right w:val="none" w:sz="0" w:space="0" w:color="auto"/>
                  </w:divBdr>
                  <w:divsChild>
                    <w:div w:id="1051077434">
                      <w:marLeft w:val="0"/>
                      <w:marRight w:val="0"/>
                      <w:marTop w:val="0"/>
                      <w:marBottom w:val="0"/>
                      <w:divBdr>
                        <w:top w:val="none" w:sz="0" w:space="0" w:color="auto"/>
                        <w:left w:val="none" w:sz="0" w:space="0" w:color="auto"/>
                        <w:bottom w:val="none" w:sz="0" w:space="0" w:color="auto"/>
                        <w:right w:val="none" w:sz="0" w:space="0" w:color="auto"/>
                      </w:divBdr>
                    </w:div>
                  </w:divsChild>
                </w:div>
                <w:div w:id="1247425561">
                  <w:marLeft w:val="0"/>
                  <w:marRight w:val="0"/>
                  <w:marTop w:val="0"/>
                  <w:marBottom w:val="0"/>
                  <w:divBdr>
                    <w:top w:val="none" w:sz="0" w:space="0" w:color="auto"/>
                    <w:left w:val="none" w:sz="0" w:space="0" w:color="auto"/>
                    <w:bottom w:val="none" w:sz="0" w:space="0" w:color="auto"/>
                    <w:right w:val="none" w:sz="0" w:space="0" w:color="auto"/>
                  </w:divBdr>
                  <w:divsChild>
                    <w:div w:id="2098286483">
                      <w:marLeft w:val="0"/>
                      <w:marRight w:val="0"/>
                      <w:marTop w:val="0"/>
                      <w:marBottom w:val="0"/>
                      <w:divBdr>
                        <w:top w:val="none" w:sz="0" w:space="0" w:color="auto"/>
                        <w:left w:val="none" w:sz="0" w:space="0" w:color="auto"/>
                        <w:bottom w:val="none" w:sz="0" w:space="0" w:color="auto"/>
                        <w:right w:val="none" w:sz="0" w:space="0" w:color="auto"/>
                      </w:divBdr>
                    </w:div>
                  </w:divsChild>
                </w:div>
                <w:div w:id="1242714021">
                  <w:marLeft w:val="0"/>
                  <w:marRight w:val="0"/>
                  <w:marTop w:val="0"/>
                  <w:marBottom w:val="0"/>
                  <w:divBdr>
                    <w:top w:val="none" w:sz="0" w:space="0" w:color="auto"/>
                    <w:left w:val="none" w:sz="0" w:space="0" w:color="auto"/>
                    <w:bottom w:val="none" w:sz="0" w:space="0" w:color="auto"/>
                    <w:right w:val="none" w:sz="0" w:space="0" w:color="auto"/>
                  </w:divBdr>
                  <w:divsChild>
                    <w:div w:id="1213731846">
                      <w:marLeft w:val="0"/>
                      <w:marRight w:val="0"/>
                      <w:marTop w:val="0"/>
                      <w:marBottom w:val="0"/>
                      <w:divBdr>
                        <w:top w:val="none" w:sz="0" w:space="0" w:color="auto"/>
                        <w:left w:val="none" w:sz="0" w:space="0" w:color="auto"/>
                        <w:bottom w:val="none" w:sz="0" w:space="0" w:color="auto"/>
                        <w:right w:val="none" w:sz="0" w:space="0" w:color="auto"/>
                      </w:divBdr>
                    </w:div>
                  </w:divsChild>
                </w:div>
                <w:div w:id="1414009419">
                  <w:marLeft w:val="0"/>
                  <w:marRight w:val="0"/>
                  <w:marTop w:val="0"/>
                  <w:marBottom w:val="0"/>
                  <w:divBdr>
                    <w:top w:val="none" w:sz="0" w:space="0" w:color="auto"/>
                    <w:left w:val="none" w:sz="0" w:space="0" w:color="auto"/>
                    <w:bottom w:val="none" w:sz="0" w:space="0" w:color="auto"/>
                    <w:right w:val="none" w:sz="0" w:space="0" w:color="auto"/>
                  </w:divBdr>
                  <w:divsChild>
                    <w:div w:id="238641104">
                      <w:marLeft w:val="0"/>
                      <w:marRight w:val="0"/>
                      <w:marTop w:val="0"/>
                      <w:marBottom w:val="0"/>
                      <w:divBdr>
                        <w:top w:val="none" w:sz="0" w:space="0" w:color="auto"/>
                        <w:left w:val="none" w:sz="0" w:space="0" w:color="auto"/>
                        <w:bottom w:val="none" w:sz="0" w:space="0" w:color="auto"/>
                        <w:right w:val="none" w:sz="0" w:space="0" w:color="auto"/>
                      </w:divBdr>
                    </w:div>
                  </w:divsChild>
                </w:div>
                <w:div w:id="325788826">
                  <w:marLeft w:val="0"/>
                  <w:marRight w:val="0"/>
                  <w:marTop w:val="0"/>
                  <w:marBottom w:val="0"/>
                  <w:divBdr>
                    <w:top w:val="none" w:sz="0" w:space="0" w:color="auto"/>
                    <w:left w:val="none" w:sz="0" w:space="0" w:color="auto"/>
                    <w:bottom w:val="none" w:sz="0" w:space="0" w:color="auto"/>
                    <w:right w:val="none" w:sz="0" w:space="0" w:color="auto"/>
                  </w:divBdr>
                  <w:divsChild>
                    <w:div w:id="1694915658">
                      <w:marLeft w:val="0"/>
                      <w:marRight w:val="0"/>
                      <w:marTop w:val="0"/>
                      <w:marBottom w:val="0"/>
                      <w:divBdr>
                        <w:top w:val="none" w:sz="0" w:space="0" w:color="auto"/>
                        <w:left w:val="none" w:sz="0" w:space="0" w:color="auto"/>
                        <w:bottom w:val="none" w:sz="0" w:space="0" w:color="auto"/>
                        <w:right w:val="none" w:sz="0" w:space="0" w:color="auto"/>
                      </w:divBdr>
                    </w:div>
                  </w:divsChild>
                </w:div>
                <w:div w:id="1570455945">
                  <w:marLeft w:val="0"/>
                  <w:marRight w:val="0"/>
                  <w:marTop w:val="0"/>
                  <w:marBottom w:val="0"/>
                  <w:divBdr>
                    <w:top w:val="none" w:sz="0" w:space="0" w:color="auto"/>
                    <w:left w:val="none" w:sz="0" w:space="0" w:color="auto"/>
                    <w:bottom w:val="none" w:sz="0" w:space="0" w:color="auto"/>
                    <w:right w:val="none" w:sz="0" w:space="0" w:color="auto"/>
                  </w:divBdr>
                  <w:divsChild>
                    <w:div w:id="697244573">
                      <w:marLeft w:val="0"/>
                      <w:marRight w:val="0"/>
                      <w:marTop w:val="0"/>
                      <w:marBottom w:val="0"/>
                      <w:divBdr>
                        <w:top w:val="none" w:sz="0" w:space="0" w:color="auto"/>
                        <w:left w:val="none" w:sz="0" w:space="0" w:color="auto"/>
                        <w:bottom w:val="none" w:sz="0" w:space="0" w:color="auto"/>
                        <w:right w:val="none" w:sz="0" w:space="0" w:color="auto"/>
                      </w:divBdr>
                    </w:div>
                  </w:divsChild>
                </w:div>
                <w:div w:id="650326536">
                  <w:marLeft w:val="0"/>
                  <w:marRight w:val="0"/>
                  <w:marTop w:val="0"/>
                  <w:marBottom w:val="0"/>
                  <w:divBdr>
                    <w:top w:val="none" w:sz="0" w:space="0" w:color="auto"/>
                    <w:left w:val="none" w:sz="0" w:space="0" w:color="auto"/>
                    <w:bottom w:val="none" w:sz="0" w:space="0" w:color="auto"/>
                    <w:right w:val="none" w:sz="0" w:space="0" w:color="auto"/>
                  </w:divBdr>
                  <w:divsChild>
                    <w:div w:id="793324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45837">
          <w:marLeft w:val="0"/>
          <w:marRight w:val="0"/>
          <w:marTop w:val="0"/>
          <w:marBottom w:val="0"/>
          <w:divBdr>
            <w:top w:val="none" w:sz="0" w:space="0" w:color="auto"/>
            <w:left w:val="none" w:sz="0" w:space="0" w:color="auto"/>
            <w:bottom w:val="none" w:sz="0" w:space="0" w:color="auto"/>
            <w:right w:val="none" w:sz="0" w:space="0" w:color="auto"/>
          </w:divBdr>
        </w:div>
        <w:div w:id="146212057">
          <w:marLeft w:val="0"/>
          <w:marRight w:val="0"/>
          <w:marTop w:val="0"/>
          <w:marBottom w:val="0"/>
          <w:divBdr>
            <w:top w:val="none" w:sz="0" w:space="0" w:color="auto"/>
            <w:left w:val="none" w:sz="0" w:space="0" w:color="auto"/>
            <w:bottom w:val="none" w:sz="0" w:space="0" w:color="auto"/>
            <w:right w:val="none" w:sz="0" w:space="0" w:color="auto"/>
          </w:divBdr>
        </w:div>
        <w:div w:id="65929452">
          <w:marLeft w:val="0"/>
          <w:marRight w:val="0"/>
          <w:marTop w:val="0"/>
          <w:marBottom w:val="0"/>
          <w:divBdr>
            <w:top w:val="none" w:sz="0" w:space="0" w:color="auto"/>
            <w:left w:val="none" w:sz="0" w:space="0" w:color="auto"/>
            <w:bottom w:val="none" w:sz="0" w:space="0" w:color="auto"/>
            <w:right w:val="none" w:sz="0" w:space="0" w:color="auto"/>
          </w:divBdr>
        </w:div>
        <w:div w:id="1665745891">
          <w:marLeft w:val="0"/>
          <w:marRight w:val="0"/>
          <w:marTop w:val="0"/>
          <w:marBottom w:val="0"/>
          <w:divBdr>
            <w:top w:val="none" w:sz="0" w:space="0" w:color="auto"/>
            <w:left w:val="none" w:sz="0" w:space="0" w:color="auto"/>
            <w:bottom w:val="none" w:sz="0" w:space="0" w:color="auto"/>
            <w:right w:val="none" w:sz="0" w:space="0" w:color="auto"/>
          </w:divBdr>
        </w:div>
        <w:div w:id="1861163941">
          <w:marLeft w:val="0"/>
          <w:marRight w:val="0"/>
          <w:marTop w:val="0"/>
          <w:marBottom w:val="0"/>
          <w:divBdr>
            <w:top w:val="none" w:sz="0" w:space="0" w:color="auto"/>
            <w:left w:val="none" w:sz="0" w:space="0" w:color="auto"/>
            <w:bottom w:val="none" w:sz="0" w:space="0" w:color="auto"/>
            <w:right w:val="none" w:sz="0" w:space="0" w:color="auto"/>
          </w:divBdr>
        </w:div>
        <w:div w:id="986398626">
          <w:marLeft w:val="0"/>
          <w:marRight w:val="0"/>
          <w:marTop w:val="0"/>
          <w:marBottom w:val="0"/>
          <w:divBdr>
            <w:top w:val="none" w:sz="0" w:space="0" w:color="auto"/>
            <w:left w:val="none" w:sz="0" w:space="0" w:color="auto"/>
            <w:bottom w:val="none" w:sz="0" w:space="0" w:color="auto"/>
            <w:right w:val="none" w:sz="0" w:space="0" w:color="auto"/>
          </w:divBdr>
          <w:divsChild>
            <w:div w:id="510335856">
              <w:marLeft w:val="-45"/>
              <w:marRight w:val="0"/>
              <w:marTop w:val="30"/>
              <w:marBottom w:val="30"/>
              <w:divBdr>
                <w:top w:val="none" w:sz="0" w:space="0" w:color="auto"/>
                <w:left w:val="none" w:sz="0" w:space="0" w:color="auto"/>
                <w:bottom w:val="none" w:sz="0" w:space="0" w:color="auto"/>
                <w:right w:val="none" w:sz="0" w:space="0" w:color="auto"/>
              </w:divBdr>
              <w:divsChild>
                <w:div w:id="1428966804">
                  <w:marLeft w:val="0"/>
                  <w:marRight w:val="0"/>
                  <w:marTop w:val="0"/>
                  <w:marBottom w:val="0"/>
                  <w:divBdr>
                    <w:top w:val="none" w:sz="0" w:space="0" w:color="auto"/>
                    <w:left w:val="none" w:sz="0" w:space="0" w:color="auto"/>
                    <w:bottom w:val="none" w:sz="0" w:space="0" w:color="auto"/>
                    <w:right w:val="none" w:sz="0" w:space="0" w:color="auto"/>
                  </w:divBdr>
                  <w:divsChild>
                    <w:div w:id="633217886">
                      <w:marLeft w:val="0"/>
                      <w:marRight w:val="0"/>
                      <w:marTop w:val="0"/>
                      <w:marBottom w:val="0"/>
                      <w:divBdr>
                        <w:top w:val="none" w:sz="0" w:space="0" w:color="auto"/>
                        <w:left w:val="none" w:sz="0" w:space="0" w:color="auto"/>
                        <w:bottom w:val="none" w:sz="0" w:space="0" w:color="auto"/>
                        <w:right w:val="none" w:sz="0" w:space="0" w:color="auto"/>
                      </w:divBdr>
                    </w:div>
                  </w:divsChild>
                </w:div>
                <w:div w:id="908802907">
                  <w:marLeft w:val="0"/>
                  <w:marRight w:val="0"/>
                  <w:marTop w:val="0"/>
                  <w:marBottom w:val="0"/>
                  <w:divBdr>
                    <w:top w:val="none" w:sz="0" w:space="0" w:color="auto"/>
                    <w:left w:val="none" w:sz="0" w:space="0" w:color="auto"/>
                    <w:bottom w:val="none" w:sz="0" w:space="0" w:color="auto"/>
                    <w:right w:val="none" w:sz="0" w:space="0" w:color="auto"/>
                  </w:divBdr>
                  <w:divsChild>
                    <w:div w:id="1488471390">
                      <w:marLeft w:val="0"/>
                      <w:marRight w:val="0"/>
                      <w:marTop w:val="0"/>
                      <w:marBottom w:val="0"/>
                      <w:divBdr>
                        <w:top w:val="none" w:sz="0" w:space="0" w:color="auto"/>
                        <w:left w:val="none" w:sz="0" w:space="0" w:color="auto"/>
                        <w:bottom w:val="none" w:sz="0" w:space="0" w:color="auto"/>
                        <w:right w:val="none" w:sz="0" w:space="0" w:color="auto"/>
                      </w:divBdr>
                    </w:div>
                  </w:divsChild>
                </w:div>
                <w:div w:id="1876111891">
                  <w:marLeft w:val="0"/>
                  <w:marRight w:val="0"/>
                  <w:marTop w:val="0"/>
                  <w:marBottom w:val="0"/>
                  <w:divBdr>
                    <w:top w:val="none" w:sz="0" w:space="0" w:color="auto"/>
                    <w:left w:val="none" w:sz="0" w:space="0" w:color="auto"/>
                    <w:bottom w:val="none" w:sz="0" w:space="0" w:color="auto"/>
                    <w:right w:val="none" w:sz="0" w:space="0" w:color="auto"/>
                  </w:divBdr>
                  <w:divsChild>
                    <w:div w:id="549462061">
                      <w:marLeft w:val="0"/>
                      <w:marRight w:val="0"/>
                      <w:marTop w:val="0"/>
                      <w:marBottom w:val="0"/>
                      <w:divBdr>
                        <w:top w:val="none" w:sz="0" w:space="0" w:color="auto"/>
                        <w:left w:val="none" w:sz="0" w:space="0" w:color="auto"/>
                        <w:bottom w:val="none" w:sz="0" w:space="0" w:color="auto"/>
                        <w:right w:val="none" w:sz="0" w:space="0" w:color="auto"/>
                      </w:divBdr>
                    </w:div>
                  </w:divsChild>
                </w:div>
                <w:div w:id="676926719">
                  <w:marLeft w:val="0"/>
                  <w:marRight w:val="0"/>
                  <w:marTop w:val="0"/>
                  <w:marBottom w:val="0"/>
                  <w:divBdr>
                    <w:top w:val="none" w:sz="0" w:space="0" w:color="auto"/>
                    <w:left w:val="none" w:sz="0" w:space="0" w:color="auto"/>
                    <w:bottom w:val="none" w:sz="0" w:space="0" w:color="auto"/>
                    <w:right w:val="none" w:sz="0" w:space="0" w:color="auto"/>
                  </w:divBdr>
                  <w:divsChild>
                    <w:div w:id="242569242">
                      <w:marLeft w:val="0"/>
                      <w:marRight w:val="0"/>
                      <w:marTop w:val="0"/>
                      <w:marBottom w:val="0"/>
                      <w:divBdr>
                        <w:top w:val="none" w:sz="0" w:space="0" w:color="auto"/>
                        <w:left w:val="none" w:sz="0" w:space="0" w:color="auto"/>
                        <w:bottom w:val="none" w:sz="0" w:space="0" w:color="auto"/>
                        <w:right w:val="none" w:sz="0" w:space="0" w:color="auto"/>
                      </w:divBdr>
                    </w:div>
                  </w:divsChild>
                </w:div>
                <w:div w:id="726417875">
                  <w:marLeft w:val="0"/>
                  <w:marRight w:val="0"/>
                  <w:marTop w:val="0"/>
                  <w:marBottom w:val="0"/>
                  <w:divBdr>
                    <w:top w:val="none" w:sz="0" w:space="0" w:color="auto"/>
                    <w:left w:val="none" w:sz="0" w:space="0" w:color="auto"/>
                    <w:bottom w:val="none" w:sz="0" w:space="0" w:color="auto"/>
                    <w:right w:val="none" w:sz="0" w:space="0" w:color="auto"/>
                  </w:divBdr>
                  <w:divsChild>
                    <w:div w:id="1992054774">
                      <w:marLeft w:val="0"/>
                      <w:marRight w:val="0"/>
                      <w:marTop w:val="0"/>
                      <w:marBottom w:val="0"/>
                      <w:divBdr>
                        <w:top w:val="none" w:sz="0" w:space="0" w:color="auto"/>
                        <w:left w:val="none" w:sz="0" w:space="0" w:color="auto"/>
                        <w:bottom w:val="none" w:sz="0" w:space="0" w:color="auto"/>
                        <w:right w:val="none" w:sz="0" w:space="0" w:color="auto"/>
                      </w:divBdr>
                    </w:div>
                  </w:divsChild>
                </w:div>
                <w:div w:id="1993439262">
                  <w:marLeft w:val="0"/>
                  <w:marRight w:val="0"/>
                  <w:marTop w:val="0"/>
                  <w:marBottom w:val="0"/>
                  <w:divBdr>
                    <w:top w:val="none" w:sz="0" w:space="0" w:color="auto"/>
                    <w:left w:val="none" w:sz="0" w:space="0" w:color="auto"/>
                    <w:bottom w:val="none" w:sz="0" w:space="0" w:color="auto"/>
                    <w:right w:val="none" w:sz="0" w:space="0" w:color="auto"/>
                  </w:divBdr>
                  <w:divsChild>
                    <w:div w:id="1439446286">
                      <w:marLeft w:val="0"/>
                      <w:marRight w:val="0"/>
                      <w:marTop w:val="0"/>
                      <w:marBottom w:val="0"/>
                      <w:divBdr>
                        <w:top w:val="none" w:sz="0" w:space="0" w:color="auto"/>
                        <w:left w:val="none" w:sz="0" w:space="0" w:color="auto"/>
                        <w:bottom w:val="none" w:sz="0" w:space="0" w:color="auto"/>
                        <w:right w:val="none" w:sz="0" w:space="0" w:color="auto"/>
                      </w:divBdr>
                    </w:div>
                  </w:divsChild>
                </w:div>
                <w:div w:id="1203445679">
                  <w:marLeft w:val="0"/>
                  <w:marRight w:val="0"/>
                  <w:marTop w:val="0"/>
                  <w:marBottom w:val="0"/>
                  <w:divBdr>
                    <w:top w:val="none" w:sz="0" w:space="0" w:color="auto"/>
                    <w:left w:val="none" w:sz="0" w:space="0" w:color="auto"/>
                    <w:bottom w:val="none" w:sz="0" w:space="0" w:color="auto"/>
                    <w:right w:val="none" w:sz="0" w:space="0" w:color="auto"/>
                  </w:divBdr>
                  <w:divsChild>
                    <w:div w:id="1419643119">
                      <w:marLeft w:val="0"/>
                      <w:marRight w:val="0"/>
                      <w:marTop w:val="0"/>
                      <w:marBottom w:val="0"/>
                      <w:divBdr>
                        <w:top w:val="none" w:sz="0" w:space="0" w:color="auto"/>
                        <w:left w:val="none" w:sz="0" w:space="0" w:color="auto"/>
                        <w:bottom w:val="none" w:sz="0" w:space="0" w:color="auto"/>
                        <w:right w:val="none" w:sz="0" w:space="0" w:color="auto"/>
                      </w:divBdr>
                    </w:div>
                  </w:divsChild>
                </w:div>
                <w:div w:id="1389643265">
                  <w:marLeft w:val="0"/>
                  <w:marRight w:val="0"/>
                  <w:marTop w:val="0"/>
                  <w:marBottom w:val="0"/>
                  <w:divBdr>
                    <w:top w:val="none" w:sz="0" w:space="0" w:color="auto"/>
                    <w:left w:val="none" w:sz="0" w:space="0" w:color="auto"/>
                    <w:bottom w:val="none" w:sz="0" w:space="0" w:color="auto"/>
                    <w:right w:val="none" w:sz="0" w:space="0" w:color="auto"/>
                  </w:divBdr>
                  <w:divsChild>
                    <w:div w:id="94785817">
                      <w:marLeft w:val="0"/>
                      <w:marRight w:val="0"/>
                      <w:marTop w:val="0"/>
                      <w:marBottom w:val="0"/>
                      <w:divBdr>
                        <w:top w:val="none" w:sz="0" w:space="0" w:color="auto"/>
                        <w:left w:val="none" w:sz="0" w:space="0" w:color="auto"/>
                        <w:bottom w:val="none" w:sz="0" w:space="0" w:color="auto"/>
                        <w:right w:val="none" w:sz="0" w:space="0" w:color="auto"/>
                      </w:divBdr>
                    </w:div>
                  </w:divsChild>
                </w:div>
                <w:div w:id="787817654">
                  <w:marLeft w:val="0"/>
                  <w:marRight w:val="0"/>
                  <w:marTop w:val="0"/>
                  <w:marBottom w:val="0"/>
                  <w:divBdr>
                    <w:top w:val="none" w:sz="0" w:space="0" w:color="auto"/>
                    <w:left w:val="none" w:sz="0" w:space="0" w:color="auto"/>
                    <w:bottom w:val="none" w:sz="0" w:space="0" w:color="auto"/>
                    <w:right w:val="none" w:sz="0" w:space="0" w:color="auto"/>
                  </w:divBdr>
                  <w:divsChild>
                    <w:div w:id="1021249858">
                      <w:marLeft w:val="0"/>
                      <w:marRight w:val="0"/>
                      <w:marTop w:val="0"/>
                      <w:marBottom w:val="0"/>
                      <w:divBdr>
                        <w:top w:val="none" w:sz="0" w:space="0" w:color="auto"/>
                        <w:left w:val="none" w:sz="0" w:space="0" w:color="auto"/>
                        <w:bottom w:val="none" w:sz="0" w:space="0" w:color="auto"/>
                        <w:right w:val="none" w:sz="0" w:space="0" w:color="auto"/>
                      </w:divBdr>
                    </w:div>
                  </w:divsChild>
                </w:div>
                <w:div w:id="1581021636">
                  <w:marLeft w:val="0"/>
                  <w:marRight w:val="0"/>
                  <w:marTop w:val="0"/>
                  <w:marBottom w:val="0"/>
                  <w:divBdr>
                    <w:top w:val="none" w:sz="0" w:space="0" w:color="auto"/>
                    <w:left w:val="none" w:sz="0" w:space="0" w:color="auto"/>
                    <w:bottom w:val="none" w:sz="0" w:space="0" w:color="auto"/>
                    <w:right w:val="none" w:sz="0" w:space="0" w:color="auto"/>
                  </w:divBdr>
                  <w:divsChild>
                    <w:div w:id="1622952224">
                      <w:marLeft w:val="0"/>
                      <w:marRight w:val="0"/>
                      <w:marTop w:val="0"/>
                      <w:marBottom w:val="0"/>
                      <w:divBdr>
                        <w:top w:val="none" w:sz="0" w:space="0" w:color="auto"/>
                        <w:left w:val="none" w:sz="0" w:space="0" w:color="auto"/>
                        <w:bottom w:val="none" w:sz="0" w:space="0" w:color="auto"/>
                        <w:right w:val="none" w:sz="0" w:space="0" w:color="auto"/>
                      </w:divBdr>
                    </w:div>
                  </w:divsChild>
                </w:div>
                <w:div w:id="1167138847">
                  <w:marLeft w:val="0"/>
                  <w:marRight w:val="0"/>
                  <w:marTop w:val="0"/>
                  <w:marBottom w:val="0"/>
                  <w:divBdr>
                    <w:top w:val="none" w:sz="0" w:space="0" w:color="auto"/>
                    <w:left w:val="none" w:sz="0" w:space="0" w:color="auto"/>
                    <w:bottom w:val="none" w:sz="0" w:space="0" w:color="auto"/>
                    <w:right w:val="none" w:sz="0" w:space="0" w:color="auto"/>
                  </w:divBdr>
                  <w:divsChild>
                    <w:div w:id="721950760">
                      <w:marLeft w:val="0"/>
                      <w:marRight w:val="0"/>
                      <w:marTop w:val="0"/>
                      <w:marBottom w:val="0"/>
                      <w:divBdr>
                        <w:top w:val="none" w:sz="0" w:space="0" w:color="auto"/>
                        <w:left w:val="none" w:sz="0" w:space="0" w:color="auto"/>
                        <w:bottom w:val="none" w:sz="0" w:space="0" w:color="auto"/>
                        <w:right w:val="none" w:sz="0" w:space="0" w:color="auto"/>
                      </w:divBdr>
                    </w:div>
                  </w:divsChild>
                </w:div>
                <w:div w:id="623461180">
                  <w:marLeft w:val="0"/>
                  <w:marRight w:val="0"/>
                  <w:marTop w:val="0"/>
                  <w:marBottom w:val="0"/>
                  <w:divBdr>
                    <w:top w:val="none" w:sz="0" w:space="0" w:color="auto"/>
                    <w:left w:val="none" w:sz="0" w:space="0" w:color="auto"/>
                    <w:bottom w:val="none" w:sz="0" w:space="0" w:color="auto"/>
                    <w:right w:val="none" w:sz="0" w:space="0" w:color="auto"/>
                  </w:divBdr>
                  <w:divsChild>
                    <w:div w:id="1256866768">
                      <w:marLeft w:val="0"/>
                      <w:marRight w:val="0"/>
                      <w:marTop w:val="0"/>
                      <w:marBottom w:val="0"/>
                      <w:divBdr>
                        <w:top w:val="none" w:sz="0" w:space="0" w:color="auto"/>
                        <w:left w:val="none" w:sz="0" w:space="0" w:color="auto"/>
                        <w:bottom w:val="none" w:sz="0" w:space="0" w:color="auto"/>
                        <w:right w:val="none" w:sz="0" w:space="0" w:color="auto"/>
                      </w:divBdr>
                    </w:div>
                  </w:divsChild>
                </w:div>
                <w:div w:id="669870741">
                  <w:marLeft w:val="0"/>
                  <w:marRight w:val="0"/>
                  <w:marTop w:val="0"/>
                  <w:marBottom w:val="0"/>
                  <w:divBdr>
                    <w:top w:val="none" w:sz="0" w:space="0" w:color="auto"/>
                    <w:left w:val="none" w:sz="0" w:space="0" w:color="auto"/>
                    <w:bottom w:val="none" w:sz="0" w:space="0" w:color="auto"/>
                    <w:right w:val="none" w:sz="0" w:space="0" w:color="auto"/>
                  </w:divBdr>
                  <w:divsChild>
                    <w:div w:id="1823111161">
                      <w:marLeft w:val="0"/>
                      <w:marRight w:val="0"/>
                      <w:marTop w:val="0"/>
                      <w:marBottom w:val="0"/>
                      <w:divBdr>
                        <w:top w:val="none" w:sz="0" w:space="0" w:color="auto"/>
                        <w:left w:val="none" w:sz="0" w:space="0" w:color="auto"/>
                        <w:bottom w:val="none" w:sz="0" w:space="0" w:color="auto"/>
                        <w:right w:val="none" w:sz="0" w:space="0" w:color="auto"/>
                      </w:divBdr>
                    </w:div>
                  </w:divsChild>
                </w:div>
                <w:div w:id="948589920">
                  <w:marLeft w:val="0"/>
                  <w:marRight w:val="0"/>
                  <w:marTop w:val="0"/>
                  <w:marBottom w:val="0"/>
                  <w:divBdr>
                    <w:top w:val="none" w:sz="0" w:space="0" w:color="auto"/>
                    <w:left w:val="none" w:sz="0" w:space="0" w:color="auto"/>
                    <w:bottom w:val="none" w:sz="0" w:space="0" w:color="auto"/>
                    <w:right w:val="none" w:sz="0" w:space="0" w:color="auto"/>
                  </w:divBdr>
                  <w:divsChild>
                    <w:div w:id="148861491">
                      <w:marLeft w:val="0"/>
                      <w:marRight w:val="0"/>
                      <w:marTop w:val="0"/>
                      <w:marBottom w:val="0"/>
                      <w:divBdr>
                        <w:top w:val="none" w:sz="0" w:space="0" w:color="auto"/>
                        <w:left w:val="none" w:sz="0" w:space="0" w:color="auto"/>
                        <w:bottom w:val="none" w:sz="0" w:space="0" w:color="auto"/>
                        <w:right w:val="none" w:sz="0" w:space="0" w:color="auto"/>
                      </w:divBdr>
                    </w:div>
                  </w:divsChild>
                </w:div>
                <w:div w:id="1566602076">
                  <w:marLeft w:val="0"/>
                  <w:marRight w:val="0"/>
                  <w:marTop w:val="0"/>
                  <w:marBottom w:val="0"/>
                  <w:divBdr>
                    <w:top w:val="none" w:sz="0" w:space="0" w:color="auto"/>
                    <w:left w:val="none" w:sz="0" w:space="0" w:color="auto"/>
                    <w:bottom w:val="none" w:sz="0" w:space="0" w:color="auto"/>
                    <w:right w:val="none" w:sz="0" w:space="0" w:color="auto"/>
                  </w:divBdr>
                  <w:divsChild>
                    <w:div w:id="1964267625">
                      <w:marLeft w:val="0"/>
                      <w:marRight w:val="0"/>
                      <w:marTop w:val="0"/>
                      <w:marBottom w:val="0"/>
                      <w:divBdr>
                        <w:top w:val="none" w:sz="0" w:space="0" w:color="auto"/>
                        <w:left w:val="none" w:sz="0" w:space="0" w:color="auto"/>
                        <w:bottom w:val="none" w:sz="0" w:space="0" w:color="auto"/>
                        <w:right w:val="none" w:sz="0" w:space="0" w:color="auto"/>
                      </w:divBdr>
                    </w:div>
                  </w:divsChild>
                </w:div>
                <w:div w:id="1755861747">
                  <w:marLeft w:val="0"/>
                  <w:marRight w:val="0"/>
                  <w:marTop w:val="0"/>
                  <w:marBottom w:val="0"/>
                  <w:divBdr>
                    <w:top w:val="none" w:sz="0" w:space="0" w:color="auto"/>
                    <w:left w:val="none" w:sz="0" w:space="0" w:color="auto"/>
                    <w:bottom w:val="none" w:sz="0" w:space="0" w:color="auto"/>
                    <w:right w:val="none" w:sz="0" w:space="0" w:color="auto"/>
                  </w:divBdr>
                  <w:divsChild>
                    <w:div w:id="1051542692">
                      <w:marLeft w:val="0"/>
                      <w:marRight w:val="0"/>
                      <w:marTop w:val="0"/>
                      <w:marBottom w:val="0"/>
                      <w:divBdr>
                        <w:top w:val="none" w:sz="0" w:space="0" w:color="auto"/>
                        <w:left w:val="none" w:sz="0" w:space="0" w:color="auto"/>
                        <w:bottom w:val="none" w:sz="0" w:space="0" w:color="auto"/>
                        <w:right w:val="none" w:sz="0" w:space="0" w:color="auto"/>
                      </w:divBdr>
                    </w:div>
                  </w:divsChild>
                </w:div>
                <w:div w:id="65343571">
                  <w:marLeft w:val="0"/>
                  <w:marRight w:val="0"/>
                  <w:marTop w:val="0"/>
                  <w:marBottom w:val="0"/>
                  <w:divBdr>
                    <w:top w:val="none" w:sz="0" w:space="0" w:color="auto"/>
                    <w:left w:val="none" w:sz="0" w:space="0" w:color="auto"/>
                    <w:bottom w:val="none" w:sz="0" w:space="0" w:color="auto"/>
                    <w:right w:val="none" w:sz="0" w:space="0" w:color="auto"/>
                  </w:divBdr>
                  <w:divsChild>
                    <w:div w:id="1664625493">
                      <w:marLeft w:val="0"/>
                      <w:marRight w:val="0"/>
                      <w:marTop w:val="0"/>
                      <w:marBottom w:val="0"/>
                      <w:divBdr>
                        <w:top w:val="none" w:sz="0" w:space="0" w:color="auto"/>
                        <w:left w:val="none" w:sz="0" w:space="0" w:color="auto"/>
                        <w:bottom w:val="none" w:sz="0" w:space="0" w:color="auto"/>
                        <w:right w:val="none" w:sz="0" w:space="0" w:color="auto"/>
                      </w:divBdr>
                    </w:div>
                  </w:divsChild>
                </w:div>
                <w:div w:id="389499061">
                  <w:marLeft w:val="0"/>
                  <w:marRight w:val="0"/>
                  <w:marTop w:val="0"/>
                  <w:marBottom w:val="0"/>
                  <w:divBdr>
                    <w:top w:val="none" w:sz="0" w:space="0" w:color="auto"/>
                    <w:left w:val="none" w:sz="0" w:space="0" w:color="auto"/>
                    <w:bottom w:val="none" w:sz="0" w:space="0" w:color="auto"/>
                    <w:right w:val="none" w:sz="0" w:space="0" w:color="auto"/>
                  </w:divBdr>
                  <w:divsChild>
                    <w:div w:id="1575697733">
                      <w:marLeft w:val="0"/>
                      <w:marRight w:val="0"/>
                      <w:marTop w:val="0"/>
                      <w:marBottom w:val="0"/>
                      <w:divBdr>
                        <w:top w:val="none" w:sz="0" w:space="0" w:color="auto"/>
                        <w:left w:val="none" w:sz="0" w:space="0" w:color="auto"/>
                        <w:bottom w:val="none" w:sz="0" w:space="0" w:color="auto"/>
                        <w:right w:val="none" w:sz="0" w:space="0" w:color="auto"/>
                      </w:divBdr>
                    </w:div>
                  </w:divsChild>
                </w:div>
                <w:div w:id="724372781">
                  <w:marLeft w:val="0"/>
                  <w:marRight w:val="0"/>
                  <w:marTop w:val="0"/>
                  <w:marBottom w:val="0"/>
                  <w:divBdr>
                    <w:top w:val="none" w:sz="0" w:space="0" w:color="auto"/>
                    <w:left w:val="none" w:sz="0" w:space="0" w:color="auto"/>
                    <w:bottom w:val="none" w:sz="0" w:space="0" w:color="auto"/>
                    <w:right w:val="none" w:sz="0" w:space="0" w:color="auto"/>
                  </w:divBdr>
                  <w:divsChild>
                    <w:div w:id="1707171824">
                      <w:marLeft w:val="0"/>
                      <w:marRight w:val="0"/>
                      <w:marTop w:val="0"/>
                      <w:marBottom w:val="0"/>
                      <w:divBdr>
                        <w:top w:val="none" w:sz="0" w:space="0" w:color="auto"/>
                        <w:left w:val="none" w:sz="0" w:space="0" w:color="auto"/>
                        <w:bottom w:val="none" w:sz="0" w:space="0" w:color="auto"/>
                        <w:right w:val="none" w:sz="0" w:space="0" w:color="auto"/>
                      </w:divBdr>
                    </w:div>
                  </w:divsChild>
                </w:div>
                <w:div w:id="2019653512">
                  <w:marLeft w:val="0"/>
                  <w:marRight w:val="0"/>
                  <w:marTop w:val="0"/>
                  <w:marBottom w:val="0"/>
                  <w:divBdr>
                    <w:top w:val="none" w:sz="0" w:space="0" w:color="auto"/>
                    <w:left w:val="none" w:sz="0" w:space="0" w:color="auto"/>
                    <w:bottom w:val="none" w:sz="0" w:space="0" w:color="auto"/>
                    <w:right w:val="none" w:sz="0" w:space="0" w:color="auto"/>
                  </w:divBdr>
                  <w:divsChild>
                    <w:div w:id="1885557709">
                      <w:marLeft w:val="0"/>
                      <w:marRight w:val="0"/>
                      <w:marTop w:val="0"/>
                      <w:marBottom w:val="0"/>
                      <w:divBdr>
                        <w:top w:val="none" w:sz="0" w:space="0" w:color="auto"/>
                        <w:left w:val="none" w:sz="0" w:space="0" w:color="auto"/>
                        <w:bottom w:val="none" w:sz="0" w:space="0" w:color="auto"/>
                        <w:right w:val="none" w:sz="0" w:space="0" w:color="auto"/>
                      </w:divBdr>
                    </w:div>
                  </w:divsChild>
                </w:div>
                <w:div w:id="2065179850">
                  <w:marLeft w:val="0"/>
                  <w:marRight w:val="0"/>
                  <w:marTop w:val="0"/>
                  <w:marBottom w:val="0"/>
                  <w:divBdr>
                    <w:top w:val="none" w:sz="0" w:space="0" w:color="auto"/>
                    <w:left w:val="none" w:sz="0" w:space="0" w:color="auto"/>
                    <w:bottom w:val="none" w:sz="0" w:space="0" w:color="auto"/>
                    <w:right w:val="none" w:sz="0" w:space="0" w:color="auto"/>
                  </w:divBdr>
                  <w:divsChild>
                    <w:div w:id="1264338412">
                      <w:marLeft w:val="0"/>
                      <w:marRight w:val="0"/>
                      <w:marTop w:val="0"/>
                      <w:marBottom w:val="0"/>
                      <w:divBdr>
                        <w:top w:val="none" w:sz="0" w:space="0" w:color="auto"/>
                        <w:left w:val="none" w:sz="0" w:space="0" w:color="auto"/>
                        <w:bottom w:val="none" w:sz="0" w:space="0" w:color="auto"/>
                        <w:right w:val="none" w:sz="0" w:space="0" w:color="auto"/>
                      </w:divBdr>
                    </w:div>
                  </w:divsChild>
                </w:div>
                <w:div w:id="2071034003">
                  <w:marLeft w:val="0"/>
                  <w:marRight w:val="0"/>
                  <w:marTop w:val="0"/>
                  <w:marBottom w:val="0"/>
                  <w:divBdr>
                    <w:top w:val="none" w:sz="0" w:space="0" w:color="auto"/>
                    <w:left w:val="none" w:sz="0" w:space="0" w:color="auto"/>
                    <w:bottom w:val="none" w:sz="0" w:space="0" w:color="auto"/>
                    <w:right w:val="none" w:sz="0" w:space="0" w:color="auto"/>
                  </w:divBdr>
                  <w:divsChild>
                    <w:div w:id="1783458560">
                      <w:marLeft w:val="0"/>
                      <w:marRight w:val="0"/>
                      <w:marTop w:val="0"/>
                      <w:marBottom w:val="0"/>
                      <w:divBdr>
                        <w:top w:val="none" w:sz="0" w:space="0" w:color="auto"/>
                        <w:left w:val="none" w:sz="0" w:space="0" w:color="auto"/>
                        <w:bottom w:val="none" w:sz="0" w:space="0" w:color="auto"/>
                        <w:right w:val="none" w:sz="0" w:space="0" w:color="auto"/>
                      </w:divBdr>
                    </w:div>
                  </w:divsChild>
                </w:div>
                <w:div w:id="516698442">
                  <w:marLeft w:val="0"/>
                  <w:marRight w:val="0"/>
                  <w:marTop w:val="0"/>
                  <w:marBottom w:val="0"/>
                  <w:divBdr>
                    <w:top w:val="none" w:sz="0" w:space="0" w:color="auto"/>
                    <w:left w:val="none" w:sz="0" w:space="0" w:color="auto"/>
                    <w:bottom w:val="none" w:sz="0" w:space="0" w:color="auto"/>
                    <w:right w:val="none" w:sz="0" w:space="0" w:color="auto"/>
                  </w:divBdr>
                  <w:divsChild>
                    <w:div w:id="1175726731">
                      <w:marLeft w:val="0"/>
                      <w:marRight w:val="0"/>
                      <w:marTop w:val="0"/>
                      <w:marBottom w:val="0"/>
                      <w:divBdr>
                        <w:top w:val="none" w:sz="0" w:space="0" w:color="auto"/>
                        <w:left w:val="none" w:sz="0" w:space="0" w:color="auto"/>
                        <w:bottom w:val="none" w:sz="0" w:space="0" w:color="auto"/>
                        <w:right w:val="none" w:sz="0" w:space="0" w:color="auto"/>
                      </w:divBdr>
                    </w:div>
                  </w:divsChild>
                </w:div>
                <w:div w:id="2006662014">
                  <w:marLeft w:val="0"/>
                  <w:marRight w:val="0"/>
                  <w:marTop w:val="0"/>
                  <w:marBottom w:val="0"/>
                  <w:divBdr>
                    <w:top w:val="none" w:sz="0" w:space="0" w:color="auto"/>
                    <w:left w:val="none" w:sz="0" w:space="0" w:color="auto"/>
                    <w:bottom w:val="none" w:sz="0" w:space="0" w:color="auto"/>
                    <w:right w:val="none" w:sz="0" w:space="0" w:color="auto"/>
                  </w:divBdr>
                  <w:divsChild>
                    <w:div w:id="84965287">
                      <w:marLeft w:val="0"/>
                      <w:marRight w:val="0"/>
                      <w:marTop w:val="0"/>
                      <w:marBottom w:val="0"/>
                      <w:divBdr>
                        <w:top w:val="none" w:sz="0" w:space="0" w:color="auto"/>
                        <w:left w:val="none" w:sz="0" w:space="0" w:color="auto"/>
                        <w:bottom w:val="none" w:sz="0" w:space="0" w:color="auto"/>
                        <w:right w:val="none" w:sz="0" w:space="0" w:color="auto"/>
                      </w:divBdr>
                    </w:div>
                  </w:divsChild>
                </w:div>
                <w:div w:id="1525483788">
                  <w:marLeft w:val="0"/>
                  <w:marRight w:val="0"/>
                  <w:marTop w:val="0"/>
                  <w:marBottom w:val="0"/>
                  <w:divBdr>
                    <w:top w:val="none" w:sz="0" w:space="0" w:color="auto"/>
                    <w:left w:val="none" w:sz="0" w:space="0" w:color="auto"/>
                    <w:bottom w:val="none" w:sz="0" w:space="0" w:color="auto"/>
                    <w:right w:val="none" w:sz="0" w:space="0" w:color="auto"/>
                  </w:divBdr>
                  <w:divsChild>
                    <w:div w:id="1984039729">
                      <w:marLeft w:val="0"/>
                      <w:marRight w:val="0"/>
                      <w:marTop w:val="0"/>
                      <w:marBottom w:val="0"/>
                      <w:divBdr>
                        <w:top w:val="none" w:sz="0" w:space="0" w:color="auto"/>
                        <w:left w:val="none" w:sz="0" w:space="0" w:color="auto"/>
                        <w:bottom w:val="none" w:sz="0" w:space="0" w:color="auto"/>
                        <w:right w:val="none" w:sz="0" w:space="0" w:color="auto"/>
                      </w:divBdr>
                    </w:div>
                  </w:divsChild>
                </w:div>
                <w:div w:id="710686754">
                  <w:marLeft w:val="0"/>
                  <w:marRight w:val="0"/>
                  <w:marTop w:val="0"/>
                  <w:marBottom w:val="0"/>
                  <w:divBdr>
                    <w:top w:val="none" w:sz="0" w:space="0" w:color="auto"/>
                    <w:left w:val="none" w:sz="0" w:space="0" w:color="auto"/>
                    <w:bottom w:val="none" w:sz="0" w:space="0" w:color="auto"/>
                    <w:right w:val="none" w:sz="0" w:space="0" w:color="auto"/>
                  </w:divBdr>
                  <w:divsChild>
                    <w:div w:id="400446558">
                      <w:marLeft w:val="0"/>
                      <w:marRight w:val="0"/>
                      <w:marTop w:val="0"/>
                      <w:marBottom w:val="0"/>
                      <w:divBdr>
                        <w:top w:val="none" w:sz="0" w:space="0" w:color="auto"/>
                        <w:left w:val="none" w:sz="0" w:space="0" w:color="auto"/>
                        <w:bottom w:val="none" w:sz="0" w:space="0" w:color="auto"/>
                        <w:right w:val="none" w:sz="0" w:space="0" w:color="auto"/>
                      </w:divBdr>
                    </w:div>
                  </w:divsChild>
                </w:div>
                <w:div w:id="1734082728">
                  <w:marLeft w:val="0"/>
                  <w:marRight w:val="0"/>
                  <w:marTop w:val="0"/>
                  <w:marBottom w:val="0"/>
                  <w:divBdr>
                    <w:top w:val="none" w:sz="0" w:space="0" w:color="auto"/>
                    <w:left w:val="none" w:sz="0" w:space="0" w:color="auto"/>
                    <w:bottom w:val="none" w:sz="0" w:space="0" w:color="auto"/>
                    <w:right w:val="none" w:sz="0" w:space="0" w:color="auto"/>
                  </w:divBdr>
                  <w:divsChild>
                    <w:div w:id="1988237526">
                      <w:marLeft w:val="0"/>
                      <w:marRight w:val="0"/>
                      <w:marTop w:val="0"/>
                      <w:marBottom w:val="0"/>
                      <w:divBdr>
                        <w:top w:val="none" w:sz="0" w:space="0" w:color="auto"/>
                        <w:left w:val="none" w:sz="0" w:space="0" w:color="auto"/>
                        <w:bottom w:val="none" w:sz="0" w:space="0" w:color="auto"/>
                        <w:right w:val="none" w:sz="0" w:space="0" w:color="auto"/>
                      </w:divBdr>
                    </w:div>
                  </w:divsChild>
                </w:div>
                <w:div w:id="1279027718">
                  <w:marLeft w:val="0"/>
                  <w:marRight w:val="0"/>
                  <w:marTop w:val="0"/>
                  <w:marBottom w:val="0"/>
                  <w:divBdr>
                    <w:top w:val="none" w:sz="0" w:space="0" w:color="auto"/>
                    <w:left w:val="none" w:sz="0" w:space="0" w:color="auto"/>
                    <w:bottom w:val="none" w:sz="0" w:space="0" w:color="auto"/>
                    <w:right w:val="none" w:sz="0" w:space="0" w:color="auto"/>
                  </w:divBdr>
                  <w:divsChild>
                    <w:div w:id="1158571621">
                      <w:marLeft w:val="0"/>
                      <w:marRight w:val="0"/>
                      <w:marTop w:val="0"/>
                      <w:marBottom w:val="0"/>
                      <w:divBdr>
                        <w:top w:val="none" w:sz="0" w:space="0" w:color="auto"/>
                        <w:left w:val="none" w:sz="0" w:space="0" w:color="auto"/>
                        <w:bottom w:val="none" w:sz="0" w:space="0" w:color="auto"/>
                        <w:right w:val="none" w:sz="0" w:space="0" w:color="auto"/>
                      </w:divBdr>
                    </w:div>
                  </w:divsChild>
                </w:div>
                <w:div w:id="619381258">
                  <w:marLeft w:val="0"/>
                  <w:marRight w:val="0"/>
                  <w:marTop w:val="0"/>
                  <w:marBottom w:val="0"/>
                  <w:divBdr>
                    <w:top w:val="none" w:sz="0" w:space="0" w:color="auto"/>
                    <w:left w:val="none" w:sz="0" w:space="0" w:color="auto"/>
                    <w:bottom w:val="none" w:sz="0" w:space="0" w:color="auto"/>
                    <w:right w:val="none" w:sz="0" w:space="0" w:color="auto"/>
                  </w:divBdr>
                  <w:divsChild>
                    <w:div w:id="453210868">
                      <w:marLeft w:val="0"/>
                      <w:marRight w:val="0"/>
                      <w:marTop w:val="0"/>
                      <w:marBottom w:val="0"/>
                      <w:divBdr>
                        <w:top w:val="none" w:sz="0" w:space="0" w:color="auto"/>
                        <w:left w:val="none" w:sz="0" w:space="0" w:color="auto"/>
                        <w:bottom w:val="none" w:sz="0" w:space="0" w:color="auto"/>
                        <w:right w:val="none" w:sz="0" w:space="0" w:color="auto"/>
                      </w:divBdr>
                    </w:div>
                  </w:divsChild>
                </w:div>
                <w:div w:id="98260225">
                  <w:marLeft w:val="0"/>
                  <w:marRight w:val="0"/>
                  <w:marTop w:val="0"/>
                  <w:marBottom w:val="0"/>
                  <w:divBdr>
                    <w:top w:val="none" w:sz="0" w:space="0" w:color="auto"/>
                    <w:left w:val="none" w:sz="0" w:space="0" w:color="auto"/>
                    <w:bottom w:val="none" w:sz="0" w:space="0" w:color="auto"/>
                    <w:right w:val="none" w:sz="0" w:space="0" w:color="auto"/>
                  </w:divBdr>
                  <w:divsChild>
                    <w:div w:id="1302072688">
                      <w:marLeft w:val="0"/>
                      <w:marRight w:val="0"/>
                      <w:marTop w:val="0"/>
                      <w:marBottom w:val="0"/>
                      <w:divBdr>
                        <w:top w:val="none" w:sz="0" w:space="0" w:color="auto"/>
                        <w:left w:val="none" w:sz="0" w:space="0" w:color="auto"/>
                        <w:bottom w:val="none" w:sz="0" w:space="0" w:color="auto"/>
                        <w:right w:val="none" w:sz="0" w:space="0" w:color="auto"/>
                      </w:divBdr>
                    </w:div>
                  </w:divsChild>
                </w:div>
                <w:div w:id="615334066">
                  <w:marLeft w:val="0"/>
                  <w:marRight w:val="0"/>
                  <w:marTop w:val="0"/>
                  <w:marBottom w:val="0"/>
                  <w:divBdr>
                    <w:top w:val="none" w:sz="0" w:space="0" w:color="auto"/>
                    <w:left w:val="none" w:sz="0" w:space="0" w:color="auto"/>
                    <w:bottom w:val="none" w:sz="0" w:space="0" w:color="auto"/>
                    <w:right w:val="none" w:sz="0" w:space="0" w:color="auto"/>
                  </w:divBdr>
                  <w:divsChild>
                    <w:div w:id="539322176">
                      <w:marLeft w:val="0"/>
                      <w:marRight w:val="0"/>
                      <w:marTop w:val="0"/>
                      <w:marBottom w:val="0"/>
                      <w:divBdr>
                        <w:top w:val="none" w:sz="0" w:space="0" w:color="auto"/>
                        <w:left w:val="none" w:sz="0" w:space="0" w:color="auto"/>
                        <w:bottom w:val="none" w:sz="0" w:space="0" w:color="auto"/>
                        <w:right w:val="none" w:sz="0" w:space="0" w:color="auto"/>
                      </w:divBdr>
                    </w:div>
                  </w:divsChild>
                </w:div>
                <w:div w:id="331419706">
                  <w:marLeft w:val="0"/>
                  <w:marRight w:val="0"/>
                  <w:marTop w:val="0"/>
                  <w:marBottom w:val="0"/>
                  <w:divBdr>
                    <w:top w:val="none" w:sz="0" w:space="0" w:color="auto"/>
                    <w:left w:val="none" w:sz="0" w:space="0" w:color="auto"/>
                    <w:bottom w:val="none" w:sz="0" w:space="0" w:color="auto"/>
                    <w:right w:val="none" w:sz="0" w:space="0" w:color="auto"/>
                  </w:divBdr>
                  <w:divsChild>
                    <w:div w:id="308442748">
                      <w:marLeft w:val="0"/>
                      <w:marRight w:val="0"/>
                      <w:marTop w:val="0"/>
                      <w:marBottom w:val="0"/>
                      <w:divBdr>
                        <w:top w:val="none" w:sz="0" w:space="0" w:color="auto"/>
                        <w:left w:val="none" w:sz="0" w:space="0" w:color="auto"/>
                        <w:bottom w:val="none" w:sz="0" w:space="0" w:color="auto"/>
                        <w:right w:val="none" w:sz="0" w:space="0" w:color="auto"/>
                      </w:divBdr>
                    </w:div>
                  </w:divsChild>
                </w:div>
                <w:div w:id="1191794385">
                  <w:marLeft w:val="0"/>
                  <w:marRight w:val="0"/>
                  <w:marTop w:val="0"/>
                  <w:marBottom w:val="0"/>
                  <w:divBdr>
                    <w:top w:val="none" w:sz="0" w:space="0" w:color="auto"/>
                    <w:left w:val="none" w:sz="0" w:space="0" w:color="auto"/>
                    <w:bottom w:val="none" w:sz="0" w:space="0" w:color="auto"/>
                    <w:right w:val="none" w:sz="0" w:space="0" w:color="auto"/>
                  </w:divBdr>
                  <w:divsChild>
                    <w:div w:id="46757604">
                      <w:marLeft w:val="0"/>
                      <w:marRight w:val="0"/>
                      <w:marTop w:val="0"/>
                      <w:marBottom w:val="0"/>
                      <w:divBdr>
                        <w:top w:val="none" w:sz="0" w:space="0" w:color="auto"/>
                        <w:left w:val="none" w:sz="0" w:space="0" w:color="auto"/>
                        <w:bottom w:val="none" w:sz="0" w:space="0" w:color="auto"/>
                        <w:right w:val="none" w:sz="0" w:space="0" w:color="auto"/>
                      </w:divBdr>
                    </w:div>
                  </w:divsChild>
                </w:div>
                <w:div w:id="759181364">
                  <w:marLeft w:val="0"/>
                  <w:marRight w:val="0"/>
                  <w:marTop w:val="0"/>
                  <w:marBottom w:val="0"/>
                  <w:divBdr>
                    <w:top w:val="none" w:sz="0" w:space="0" w:color="auto"/>
                    <w:left w:val="none" w:sz="0" w:space="0" w:color="auto"/>
                    <w:bottom w:val="none" w:sz="0" w:space="0" w:color="auto"/>
                    <w:right w:val="none" w:sz="0" w:space="0" w:color="auto"/>
                  </w:divBdr>
                  <w:divsChild>
                    <w:div w:id="761605985">
                      <w:marLeft w:val="0"/>
                      <w:marRight w:val="0"/>
                      <w:marTop w:val="0"/>
                      <w:marBottom w:val="0"/>
                      <w:divBdr>
                        <w:top w:val="none" w:sz="0" w:space="0" w:color="auto"/>
                        <w:left w:val="none" w:sz="0" w:space="0" w:color="auto"/>
                        <w:bottom w:val="none" w:sz="0" w:space="0" w:color="auto"/>
                        <w:right w:val="none" w:sz="0" w:space="0" w:color="auto"/>
                      </w:divBdr>
                    </w:div>
                  </w:divsChild>
                </w:div>
                <w:div w:id="1704742525">
                  <w:marLeft w:val="0"/>
                  <w:marRight w:val="0"/>
                  <w:marTop w:val="0"/>
                  <w:marBottom w:val="0"/>
                  <w:divBdr>
                    <w:top w:val="none" w:sz="0" w:space="0" w:color="auto"/>
                    <w:left w:val="none" w:sz="0" w:space="0" w:color="auto"/>
                    <w:bottom w:val="none" w:sz="0" w:space="0" w:color="auto"/>
                    <w:right w:val="none" w:sz="0" w:space="0" w:color="auto"/>
                  </w:divBdr>
                  <w:divsChild>
                    <w:div w:id="1529028229">
                      <w:marLeft w:val="0"/>
                      <w:marRight w:val="0"/>
                      <w:marTop w:val="0"/>
                      <w:marBottom w:val="0"/>
                      <w:divBdr>
                        <w:top w:val="none" w:sz="0" w:space="0" w:color="auto"/>
                        <w:left w:val="none" w:sz="0" w:space="0" w:color="auto"/>
                        <w:bottom w:val="none" w:sz="0" w:space="0" w:color="auto"/>
                        <w:right w:val="none" w:sz="0" w:space="0" w:color="auto"/>
                      </w:divBdr>
                    </w:div>
                  </w:divsChild>
                </w:div>
                <w:div w:id="1038971476">
                  <w:marLeft w:val="0"/>
                  <w:marRight w:val="0"/>
                  <w:marTop w:val="0"/>
                  <w:marBottom w:val="0"/>
                  <w:divBdr>
                    <w:top w:val="none" w:sz="0" w:space="0" w:color="auto"/>
                    <w:left w:val="none" w:sz="0" w:space="0" w:color="auto"/>
                    <w:bottom w:val="none" w:sz="0" w:space="0" w:color="auto"/>
                    <w:right w:val="none" w:sz="0" w:space="0" w:color="auto"/>
                  </w:divBdr>
                  <w:divsChild>
                    <w:div w:id="1070887565">
                      <w:marLeft w:val="0"/>
                      <w:marRight w:val="0"/>
                      <w:marTop w:val="0"/>
                      <w:marBottom w:val="0"/>
                      <w:divBdr>
                        <w:top w:val="none" w:sz="0" w:space="0" w:color="auto"/>
                        <w:left w:val="none" w:sz="0" w:space="0" w:color="auto"/>
                        <w:bottom w:val="none" w:sz="0" w:space="0" w:color="auto"/>
                        <w:right w:val="none" w:sz="0" w:space="0" w:color="auto"/>
                      </w:divBdr>
                    </w:div>
                  </w:divsChild>
                </w:div>
                <w:div w:id="273556902">
                  <w:marLeft w:val="0"/>
                  <w:marRight w:val="0"/>
                  <w:marTop w:val="0"/>
                  <w:marBottom w:val="0"/>
                  <w:divBdr>
                    <w:top w:val="none" w:sz="0" w:space="0" w:color="auto"/>
                    <w:left w:val="none" w:sz="0" w:space="0" w:color="auto"/>
                    <w:bottom w:val="none" w:sz="0" w:space="0" w:color="auto"/>
                    <w:right w:val="none" w:sz="0" w:space="0" w:color="auto"/>
                  </w:divBdr>
                  <w:divsChild>
                    <w:div w:id="583801334">
                      <w:marLeft w:val="0"/>
                      <w:marRight w:val="0"/>
                      <w:marTop w:val="0"/>
                      <w:marBottom w:val="0"/>
                      <w:divBdr>
                        <w:top w:val="none" w:sz="0" w:space="0" w:color="auto"/>
                        <w:left w:val="none" w:sz="0" w:space="0" w:color="auto"/>
                        <w:bottom w:val="none" w:sz="0" w:space="0" w:color="auto"/>
                        <w:right w:val="none" w:sz="0" w:space="0" w:color="auto"/>
                      </w:divBdr>
                    </w:div>
                  </w:divsChild>
                </w:div>
                <w:div w:id="1955019927">
                  <w:marLeft w:val="0"/>
                  <w:marRight w:val="0"/>
                  <w:marTop w:val="0"/>
                  <w:marBottom w:val="0"/>
                  <w:divBdr>
                    <w:top w:val="none" w:sz="0" w:space="0" w:color="auto"/>
                    <w:left w:val="none" w:sz="0" w:space="0" w:color="auto"/>
                    <w:bottom w:val="none" w:sz="0" w:space="0" w:color="auto"/>
                    <w:right w:val="none" w:sz="0" w:space="0" w:color="auto"/>
                  </w:divBdr>
                  <w:divsChild>
                    <w:div w:id="1988782327">
                      <w:marLeft w:val="0"/>
                      <w:marRight w:val="0"/>
                      <w:marTop w:val="0"/>
                      <w:marBottom w:val="0"/>
                      <w:divBdr>
                        <w:top w:val="none" w:sz="0" w:space="0" w:color="auto"/>
                        <w:left w:val="none" w:sz="0" w:space="0" w:color="auto"/>
                        <w:bottom w:val="none" w:sz="0" w:space="0" w:color="auto"/>
                        <w:right w:val="none" w:sz="0" w:space="0" w:color="auto"/>
                      </w:divBdr>
                    </w:div>
                  </w:divsChild>
                </w:div>
                <w:div w:id="2115126853">
                  <w:marLeft w:val="0"/>
                  <w:marRight w:val="0"/>
                  <w:marTop w:val="0"/>
                  <w:marBottom w:val="0"/>
                  <w:divBdr>
                    <w:top w:val="none" w:sz="0" w:space="0" w:color="auto"/>
                    <w:left w:val="none" w:sz="0" w:space="0" w:color="auto"/>
                    <w:bottom w:val="none" w:sz="0" w:space="0" w:color="auto"/>
                    <w:right w:val="none" w:sz="0" w:space="0" w:color="auto"/>
                  </w:divBdr>
                  <w:divsChild>
                    <w:div w:id="32005753">
                      <w:marLeft w:val="0"/>
                      <w:marRight w:val="0"/>
                      <w:marTop w:val="0"/>
                      <w:marBottom w:val="0"/>
                      <w:divBdr>
                        <w:top w:val="none" w:sz="0" w:space="0" w:color="auto"/>
                        <w:left w:val="none" w:sz="0" w:space="0" w:color="auto"/>
                        <w:bottom w:val="none" w:sz="0" w:space="0" w:color="auto"/>
                        <w:right w:val="none" w:sz="0" w:space="0" w:color="auto"/>
                      </w:divBdr>
                    </w:div>
                  </w:divsChild>
                </w:div>
                <w:div w:id="1587111200">
                  <w:marLeft w:val="0"/>
                  <w:marRight w:val="0"/>
                  <w:marTop w:val="0"/>
                  <w:marBottom w:val="0"/>
                  <w:divBdr>
                    <w:top w:val="none" w:sz="0" w:space="0" w:color="auto"/>
                    <w:left w:val="none" w:sz="0" w:space="0" w:color="auto"/>
                    <w:bottom w:val="none" w:sz="0" w:space="0" w:color="auto"/>
                    <w:right w:val="none" w:sz="0" w:space="0" w:color="auto"/>
                  </w:divBdr>
                  <w:divsChild>
                    <w:div w:id="1597785509">
                      <w:marLeft w:val="0"/>
                      <w:marRight w:val="0"/>
                      <w:marTop w:val="0"/>
                      <w:marBottom w:val="0"/>
                      <w:divBdr>
                        <w:top w:val="none" w:sz="0" w:space="0" w:color="auto"/>
                        <w:left w:val="none" w:sz="0" w:space="0" w:color="auto"/>
                        <w:bottom w:val="none" w:sz="0" w:space="0" w:color="auto"/>
                        <w:right w:val="none" w:sz="0" w:space="0" w:color="auto"/>
                      </w:divBdr>
                    </w:div>
                  </w:divsChild>
                </w:div>
                <w:div w:id="454758290">
                  <w:marLeft w:val="0"/>
                  <w:marRight w:val="0"/>
                  <w:marTop w:val="0"/>
                  <w:marBottom w:val="0"/>
                  <w:divBdr>
                    <w:top w:val="none" w:sz="0" w:space="0" w:color="auto"/>
                    <w:left w:val="none" w:sz="0" w:space="0" w:color="auto"/>
                    <w:bottom w:val="none" w:sz="0" w:space="0" w:color="auto"/>
                    <w:right w:val="none" w:sz="0" w:space="0" w:color="auto"/>
                  </w:divBdr>
                  <w:divsChild>
                    <w:div w:id="538979328">
                      <w:marLeft w:val="0"/>
                      <w:marRight w:val="0"/>
                      <w:marTop w:val="0"/>
                      <w:marBottom w:val="0"/>
                      <w:divBdr>
                        <w:top w:val="none" w:sz="0" w:space="0" w:color="auto"/>
                        <w:left w:val="none" w:sz="0" w:space="0" w:color="auto"/>
                        <w:bottom w:val="none" w:sz="0" w:space="0" w:color="auto"/>
                        <w:right w:val="none" w:sz="0" w:space="0" w:color="auto"/>
                      </w:divBdr>
                    </w:div>
                  </w:divsChild>
                </w:div>
                <w:div w:id="743531812">
                  <w:marLeft w:val="0"/>
                  <w:marRight w:val="0"/>
                  <w:marTop w:val="0"/>
                  <w:marBottom w:val="0"/>
                  <w:divBdr>
                    <w:top w:val="none" w:sz="0" w:space="0" w:color="auto"/>
                    <w:left w:val="none" w:sz="0" w:space="0" w:color="auto"/>
                    <w:bottom w:val="none" w:sz="0" w:space="0" w:color="auto"/>
                    <w:right w:val="none" w:sz="0" w:space="0" w:color="auto"/>
                  </w:divBdr>
                  <w:divsChild>
                    <w:div w:id="1299342084">
                      <w:marLeft w:val="0"/>
                      <w:marRight w:val="0"/>
                      <w:marTop w:val="0"/>
                      <w:marBottom w:val="0"/>
                      <w:divBdr>
                        <w:top w:val="none" w:sz="0" w:space="0" w:color="auto"/>
                        <w:left w:val="none" w:sz="0" w:space="0" w:color="auto"/>
                        <w:bottom w:val="none" w:sz="0" w:space="0" w:color="auto"/>
                        <w:right w:val="none" w:sz="0" w:space="0" w:color="auto"/>
                      </w:divBdr>
                    </w:div>
                  </w:divsChild>
                </w:div>
                <w:div w:id="1733892183">
                  <w:marLeft w:val="0"/>
                  <w:marRight w:val="0"/>
                  <w:marTop w:val="0"/>
                  <w:marBottom w:val="0"/>
                  <w:divBdr>
                    <w:top w:val="none" w:sz="0" w:space="0" w:color="auto"/>
                    <w:left w:val="none" w:sz="0" w:space="0" w:color="auto"/>
                    <w:bottom w:val="none" w:sz="0" w:space="0" w:color="auto"/>
                    <w:right w:val="none" w:sz="0" w:space="0" w:color="auto"/>
                  </w:divBdr>
                  <w:divsChild>
                    <w:div w:id="1105033574">
                      <w:marLeft w:val="0"/>
                      <w:marRight w:val="0"/>
                      <w:marTop w:val="0"/>
                      <w:marBottom w:val="0"/>
                      <w:divBdr>
                        <w:top w:val="none" w:sz="0" w:space="0" w:color="auto"/>
                        <w:left w:val="none" w:sz="0" w:space="0" w:color="auto"/>
                        <w:bottom w:val="none" w:sz="0" w:space="0" w:color="auto"/>
                        <w:right w:val="none" w:sz="0" w:space="0" w:color="auto"/>
                      </w:divBdr>
                    </w:div>
                  </w:divsChild>
                </w:div>
                <w:div w:id="1885022427">
                  <w:marLeft w:val="0"/>
                  <w:marRight w:val="0"/>
                  <w:marTop w:val="0"/>
                  <w:marBottom w:val="0"/>
                  <w:divBdr>
                    <w:top w:val="none" w:sz="0" w:space="0" w:color="auto"/>
                    <w:left w:val="none" w:sz="0" w:space="0" w:color="auto"/>
                    <w:bottom w:val="none" w:sz="0" w:space="0" w:color="auto"/>
                    <w:right w:val="none" w:sz="0" w:space="0" w:color="auto"/>
                  </w:divBdr>
                  <w:divsChild>
                    <w:div w:id="1674575951">
                      <w:marLeft w:val="0"/>
                      <w:marRight w:val="0"/>
                      <w:marTop w:val="0"/>
                      <w:marBottom w:val="0"/>
                      <w:divBdr>
                        <w:top w:val="none" w:sz="0" w:space="0" w:color="auto"/>
                        <w:left w:val="none" w:sz="0" w:space="0" w:color="auto"/>
                        <w:bottom w:val="none" w:sz="0" w:space="0" w:color="auto"/>
                        <w:right w:val="none" w:sz="0" w:space="0" w:color="auto"/>
                      </w:divBdr>
                    </w:div>
                  </w:divsChild>
                </w:div>
                <w:div w:id="1878270744">
                  <w:marLeft w:val="0"/>
                  <w:marRight w:val="0"/>
                  <w:marTop w:val="0"/>
                  <w:marBottom w:val="0"/>
                  <w:divBdr>
                    <w:top w:val="none" w:sz="0" w:space="0" w:color="auto"/>
                    <w:left w:val="none" w:sz="0" w:space="0" w:color="auto"/>
                    <w:bottom w:val="none" w:sz="0" w:space="0" w:color="auto"/>
                    <w:right w:val="none" w:sz="0" w:space="0" w:color="auto"/>
                  </w:divBdr>
                  <w:divsChild>
                    <w:div w:id="2133397765">
                      <w:marLeft w:val="0"/>
                      <w:marRight w:val="0"/>
                      <w:marTop w:val="0"/>
                      <w:marBottom w:val="0"/>
                      <w:divBdr>
                        <w:top w:val="none" w:sz="0" w:space="0" w:color="auto"/>
                        <w:left w:val="none" w:sz="0" w:space="0" w:color="auto"/>
                        <w:bottom w:val="none" w:sz="0" w:space="0" w:color="auto"/>
                        <w:right w:val="none" w:sz="0" w:space="0" w:color="auto"/>
                      </w:divBdr>
                    </w:div>
                  </w:divsChild>
                </w:div>
                <w:div w:id="1456557860">
                  <w:marLeft w:val="0"/>
                  <w:marRight w:val="0"/>
                  <w:marTop w:val="0"/>
                  <w:marBottom w:val="0"/>
                  <w:divBdr>
                    <w:top w:val="none" w:sz="0" w:space="0" w:color="auto"/>
                    <w:left w:val="none" w:sz="0" w:space="0" w:color="auto"/>
                    <w:bottom w:val="none" w:sz="0" w:space="0" w:color="auto"/>
                    <w:right w:val="none" w:sz="0" w:space="0" w:color="auto"/>
                  </w:divBdr>
                  <w:divsChild>
                    <w:div w:id="1803110494">
                      <w:marLeft w:val="0"/>
                      <w:marRight w:val="0"/>
                      <w:marTop w:val="0"/>
                      <w:marBottom w:val="0"/>
                      <w:divBdr>
                        <w:top w:val="none" w:sz="0" w:space="0" w:color="auto"/>
                        <w:left w:val="none" w:sz="0" w:space="0" w:color="auto"/>
                        <w:bottom w:val="none" w:sz="0" w:space="0" w:color="auto"/>
                        <w:right w:val="none" w:sz="0" w:space="0" w:color="auto"/>
                      </w:divBdr>
                    </w:div>
                  </w:divsChild>
                </w:div>
                <w:div w:id="580868317">
                  <w:marLeft w:val="0"/>
                  <w:marRight w:val="0"/>
                  <w:marTop w:val="0"/>
                  <w:marBottom w:val="0"/>
                  <w:divBdr>
                    <w:top w:val="none" w:sz="0" w:space="0" w:color="auto"/>
                    <w:left w:val="none" w:sz="0" w:space="0" w:color="auto"/>
                    <w:bottom w:val="none" w:sz="0" w:space="0" w:color="auto"/>
                    <w:right w:val="none" w:sz="0" w:space="0" w:color="auto"/>
                  </w:divBdr>
                  <w:divsChild>
                    <w:div w:id="1078478597">
                      <w:marLeft w:val="0"/>
                      <w:marRight w:val="0"/>
                      <w:marTop w:val="0"/>
                      <w:marBottom w:val="0"/>
                      <w:divBdr>
                        <w:top w:val="none" w:sz="0" w:space="0" w:color="auto"/>
                        <w:left w:val="none" w:sz="0" w:space="0" w:color="auto"/>
                        <w:bottom w:val="none" w:sz="0" w:space="0" w:color="auto"/>
                        <w:right w:val="none" w:sz="0" w:space="0" w:color="auto"/>
                      </w:divBdr>
                    </w:div>
                  </w:divsChild>
                </w:div>
                <w:div w:id="444270869">
                  <w:marLeft w:val="0"/>
                  <w:marRight w:val="0"/>
                  <w:marTop w:val="0"/>
                  <w:marBottom w:val="0"/>
                  <w:divBdr>
                    <w:top w:val="none" w:sz="0" w:space="0" w:color="auto"/>
                    <w:left w:val="none" w:sz="0" w:space="0" w:color="auto"/>
                    <w:bottom w:val="none" w:sz="0" w:space="0" w:color="auto"/>
                    <w:right w:val="none" w:sz="0" w:space="0" w:color="auto"/>
                  </w:divBdr>
                  <w:divsChild>
                    <w:div w:id="951785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808726">
          <w:marLeft w:val="0"/>
          <w:marRight w:val="0"/>
          <w:marTop w:val="0"/>
          <w:marBottom w:val="0"/>
          <w:divBdr>
            <w:top w:val="none" w:sz="0" w:space="0" w:color="auto"/>
            <w:left w:val="none" w:sz="0" w:space="0" w:color="auto"/>
            <w:bottom w:val="none" w:sz="0" w:space="0" w:color="auto"/>
            <w:right w:val="none" w:sz="0" w:space="0" w:color="auto"/>
          </w:divBdr>
        </w:div>
        <w:div w:id="791675609">
          <w:marLeft w:val="0"/>
          <w:marRight w:val="0"/>
          <w:marTop w:val="0"/>
          <w:marBottom w:val="0"/>
          <w:divBdr>
            <w:top w:val="none" w:sz="0" w:space="0" w:color="auto"/>
            <w:left w:val="none" w:sz="0" w:space="0" w:color="auto"/>
            <w:bottom w:val="none" w:sz="0" w:space="0" w:color="auto"/>
            <w:right w:val="none" w:sz="0" w:space="0" w:color="auto"/>
          </w:divBdr>
        </w:div>
        <w:div w:id="1055347161">
          <w:marLeft w:val="0"/>
          <w:marRight w:val="0"/>
          <w:marTop w:val="0"/>
          <w:marBottom w:val="0"/>
          <w:divBdr>
            <w:top w:val="none" w:sz="0" w:space="0" w:color="auto"/>
            <w:left w:val="none" w:sz="0" w:space="0" w:color="auto"/>
            <w:bottom w:val="none" w:sz="0" w:space="0" w:color="auto"/>
            <w:right w:val="none" w:sz="0" w:space="0" w:color="auto"/>
          </w:divBdr>
        </w:div>
        <w:div w:id="31540819">
          <w:marLeft w:val="0"/>
          <w:marRight w:val="0"/>
          <w:marTop w:val="0"/>
          <w:marBottom w:val="0"/>
          <w:divBdr>
            <w:top w:val="none" w:sz="0" w:space="0" w:color="auto"/>
            <w:left w:val="none" w:sz="0" w:space="0" w:color="auto"/>
            <w:bottom w:val="none" w:sz="0" w:space="0" w:color="auto"/>
            <w:right w:val="none" w:sz="0" w:space="0" w:color="auto"/>
          </w:divBdr>
        </w:div>
        <w:div w:id="1777822552">
          <w:marLeft w:val="0"/>
          <w:marRight w:val="0"/>
          <w:marTop w:val="0"/>
          <w:marBottom w:val="0"/>
          <w:divBdr>
            <w:top w:val="none" w:sz="0" w:space="0" w:color="auto"/>
            <w:left w:val="none" w:sz="0" w:space="0" w:color="auto"/>
            <w:bottom w:val="none" w:sz="0" w:space="0" w:color="auto"/>
            <w:right w:val="none" w:sz="0" w:space="0" w:color="auto"/>
          </w:divBdr>
        </w:div>
        <w:div w:id="1738746558">
          <w:marLeft w:val="0"/>
          <w:marRight w:val="0"/>
          <w:marTop w:val="0"/>
          <w:marBottom w:val="0"/>
          <w:divBdr>
            <w:top w:val="none" w:sz="0" w:space="0" w:color="auto"/>
            <w:left w:val="none" w:sz="0" w:space="0" w:color="auto"/>
            <w:bottom w:val="none" w:sz="0" w:space="0" w:color="auto"/>
            <w:right w:val="none" w:sz="0" w:space="0" w:color="auto"/>
          </w:divBdr>
          <w:divsChild>
            <w:div w:id="1640190477">
              <w:marLeft w:val="-45"/>
              <w:marRight w:val="0"/>
              <w:marTop w:val="30"/>
              <w:marBottom w:val="30"/>
              <w:divBdr>
                <w:top w:val="none" w:sz="0" w:space="0" w:color="auto"/>
                <w:left w:val="none" w:sz="0" w:space="0" w:color="auto"/>
                <w:bottom w:val="none" w:sz="0" w:space="0" w:color="auto"/>
                <w:right w:val="none" w:sz="0" w:space="0" w:color="auto"/>
              </w:divBdr>
              <w:divsChild>
                <w:div w:id="1617446099">
                  <w:marLeft w:val="0"/>
                  <w:marRight w:val="0"/>
                  <w:marTop w:val="0"/>
                  <w:marBottom w:val="0"/>
                  <w:divBdr>
                    <w:top w:val="none" w:sz="0" w:space="0" w:color="auto"/>
                    <w:left w:val="none" w:sz="0" w:space="0" w:color="auto"/>
                    <w:bottom w:val="none" w:sz="0" w:space="0" w:color="auto"/>
                    <w:right w:val="none" w:sz="0" w:space="0" w:color="auto"/>
                  </w:divBdr>
                  <w:divsChild>
                    <w:div w:id="1126775908">
                      <w:marLeft w:val="0"/>
                      <w:marRight w:val="0"/>
                      <w:marTop w:val="0"/>
                      <w:marBottom w:val="0"/>
                      <w:divBdr>
                        <w:top w:val="none" w:sz="0" w:space="0" w:color="auto"/>
                        <w:left w:val="none" w:sz="0" w:space="0" w:color="auto"/>
                        <w:bottom w:val="none" w:sz="0" w:space="0" w:color="auto"/>
                        <w:right w:val="none" w:sz="0" w:space="0" w:color="auto"/>
                      </w:divBdr>
                    </w:div>
                  </w:divsChild>
                </w:div>
                <w:div w:id="986084686">
                  <w:marLeft w:val="0"/>
                  <w:marRight w:val="0"/>
                  <w:marTop w:val="0"/>
                  <w:marBottom w:val="0"/>
                  <w:divBdr>
                    <w:top w:val="none" w:sz="0" w:space="0" w:color="auto"/>
                    <w:left w:val="none" w:sz="0" w:space="0" w:color="auto"/>
                    <w:bottom w:val="none" w:sz="0" w:space="0" w:color="auto"/>
                    <w:right w:val="none" w:sz="0" w:space="0" w:color="auto"/>
                  </w:divBdr>
                  <w:divsChild>
                    <w:div w:id="2085686267">
                      <w:marLeft w:val="0"/>
                      <w:marRight w:val="0"/>
                      <w:marTop w:val="0"/>
                      <w:marBottom w:val="0"/>
                      <w:divBdr>
                        <w:top w:val="none" w:sz="0" w:space="0" w:color="auto"/>
                        <w:left w:val="none" w:sz="0" w:space="0" w:color="auto"/>
                        <w:bottom w:val="none" w:sz="0" w:space="0" w:color="auto"/>
                        <w:right w:val="none" w:sz="0" w:space="0" w:color="auto"/>
                      </w:divBdr>
                    </w:div>
                  </w:divsChild>
                </w:div>
                <w:div w:id="1923291099">
                  <w:marLeft w:val="0"/>
                  <w:marRight w:val="0"/>
                  <w:marTop w:val="0"/>
                  <w:marBottom w:val="0"/>
                  <w:divBdr>
                    <w:top w:val="none" w:sz="0" w:space="0" w:color="auto"/>
                    <w:left w:val="none" w:sz="0" w:space="0" w:color="auto"/>
                    <w:bottom w:val="none" w:sz="0" w:space="0" w:color="auto"/>
                    <w:right w:val="none" w:sz="0" w:space="0" w:color="auto"/>
                  </w:divBdr>
                  <w:divsChild>
                    <w:div w:id="1659111301">
                      <w:marLeft w:val="0"/>
                      <w:marRight w:val="0"/>
                      <w:marTop w:val="0"/>
                      <w:marBottom w:val="0"/>
                      <w:divBdr>
                        <w:top w:val="none" w:sz="0" w:space="0" w:color="auto"/>
                        <w:left w:val="none" w:sz="0" w:space="0" w:color="auto"/>
                        <w:bottom w:val="none" w:sz="0" w:space="0" w:color="auto"/>
                        <w:right w:val="none" w:sz="0" w:space="0" w:color="auto"/>
                      </w:divBdr>
                    </w:div>
                  </w:divsChild>
                </w:div>
                <w:div w:id="2145344486">
                  <w:marLeft w:val="0"/>
                  <w:marRight w:val="0"/>
                  <w:marTop w:val="0"/>
                  <w:marBottom w:val="0"/>
                  <w:divBdr>
                    <w:top w:val="none" w:sz="0" w:space="0" w:color="auto"/>
                    <w:left w:val="none" w:sz="0" w:space="0" w:color="auto"/>
                    <w:bottom w:val="none" w:sz="0" w:space="0" w:color="auto"/>
                    <w:right w:val="none" w:sz="0" w:space="0" w:color="auto"/>
                  </w:divBdr>
                  <w:divsChild>
                    <w:div w:id="1050956269">
                      <w:marLeft w:val="0"/>
                      <w:marRight w:val="0"/>
                      <w:marTop w:val="0"/>
                      <w:marBottom w:val="0"/>
                      <w:divBdr>
                        <w:top w:val="none" w:sz="0" w:space="0" w:color="auto"/>
                        <w:left w:val="none" w:sz="0" w:space="0" w:color="auto"/>
                        <w:bottom w:val="none" w:sz="0" w:space="0" w:color="auto"/>
                        <w:right w:val="none" w:sz="0" w:space="0" w:color="auto"/>
                      </w:divBdr>
                    </w:div>
                  </w:divsChild>
                </w:div>
                <w:div w:id="1062870366">
                  <w:marLeft w:val="0"/>
                  <w:marRight w:val="0"/>
                  <w:marTop w:val="0"/>
                  <w:marBottom w:val="0"/>
                  <w:divBdr>
                    <w:top w:val="none" w:sz="0" w:space="0" w:color="auto"/>
                    <w:left w:val="none" w:sz="0" w:space="0" w:color="auto"/>
                    <w:bottom w:val="none" w:sz="0" w:space="0" w:color="auto"/>
                    <w:right w:val="none" w:sz="0" w:space="0" w:color="auto"/>
                  </w:divBdr>
                  <w:divsChild>
                    <w:div w:id="807668778">
                      <w:marLeft w:val="0"/>
                      <w:marRight w:val="0"/>
                      <w:marTop w:val="0"/>
                      <w:marBottom w:val="0"/>
                      <w:divBdr>
                        <w:top w:val="none" w:sz="0" w:space="0" w:color="auto"/>
                        <w:left w:val="none" w:sz="0" w:space="0" w:color="auto"/>
                        <w:bottom w:val="none" w:sz="0" w:space="0" w:color="auto"/>
                        <w:right w:val="none" w:sz="0" w:space="0" w:color="auto"/>
                      </w:divBdr>
                    </w:div>
                  </w:divsChild>
                </w:div>
                <w:div w:id="1162281132">
                  <w:marLeft w:val="0"/>
                  <w:marRight w:val="0"/>
                  <w:marTop w:val="0"/>
                  <w:marBottom w:val="0"/>
                  <w:divBdr>
                    <w:top w:val="none" w:sz="0" w:space="0" w:color="auto"/>
                    <w:left w:val="none" w:sz="0" w:space="0" w:color="auto"/>
                    <w:bottom w:val="none" w:sz="0" w:space="0" w:color="auto"/>
                    <w:right w:val="none" w:sz="0" w:space="0" w:color="auto"/>
                  </w:divBdr>
                  <w:divsChild>
                    <w:div w:id="579827785">
                      <w:marLeft w:val="0"/>
                      <w:marRight w:val="0"/>
                      <w:marTop w:val="0"/>
                      <w:marBottom w:val="0"/>
                      <w:divBdr>
                        <w:top w:val="none" w:sz="0" w:space="0" w:color="auto"/>
                        <w:left w:val="none" w:sz="0" w:space="0" w:color="auto"/>
                        <w:bottom w:val="none" w:sz="0" w:space="0" w:color="auto"/>
                        <w:right w:val="none" w:sz="0" w:space="0" w:color="auto"/>
                      </w:divBdr>
                    </w:div>
                  </w:divsChild>
                </w:div>
                <w:div w:id="1220287994">
                  <w:marLeft w:val="0"/>
                  <w:marRight w:val="0"/>
                  <w:marTop w:val="0"/>
                  <w:marBottom w:val="0"/>
                  <w:divBdr>
                    <w:top w:val="none" w:sz="0" w:space="0" w:color="auto"/>
                    <w:left w:val="none" w:sz="0" w:space="0" w:color="auto"/>
                    <w:bottom w:val="none" w:sz="0" w:space="0" w:color="auto"/>
                    <w:right w:val="none" w:sz="0" w:space="0" w:color="auto"/>
                  </w:divBdr>
                  <w:divsChild>
                    <w:div w:id="1026756888">
                      <w:marLeft w:val="0"/>
                      <w:marRight w:val="0"/>
                      <w:marTop w:val="0"/>
                      <w:marBottom w:val="0"/>
                      <w:divBdr>
                        <w:top w:val="none" w:sz="0" w:space="0" w:color="auto"/>
                        <w:left w:val="none" w:sz="0" w:space="0" w:color="auto"/>
                        <w:bottom w:val="none" w:sz="0" w:space="0" w:color="auto"/>
                        <w:right w:val="none" w:sz="0" w:space="0" w:color="auto"/>
                      </w:divBdr>
                    </w:div>
                  </w:divsChild>
                </w:div>
                <w:div w:id="1128858022">
                  <w:marLeft w:val="0"/>
                  <w:marRight w:val="0"/>
                  <w:marTop w:val="0"/>
                  <w:marBottom w:val="0"/>
                  <w:divBdr>
                    <w:top w:val="none" w:sz="0" w:space="0" w:color="auto"/>
                    <w:left w:val="none" w:sz="0" w:space="0" w:color="auto"/>
                    <w:bottom w:val="none" w:sz="0" w:space="0" w:color="auto"/>
                    <w:right w:val="none" w:sz="0" w:space="0" w:color="auto"/>
                  </w:divBdr>
                  <w:divsChild>
                    <w:div w:id="170341194">
                      <w:marLeft w:val="0"/>
                      <w:marRight w:val="0"/>
                      <w:marTop w:val="0"/>
                      <w:marBottom w:val="0"/>
                      <w:divBdr>
                        <w:top w:val="none" w:sz="0" w:space="0" w:color="auto"/>
                        <w:left w:val="none" w:sz="0" w:space="0" w:color="auto"/>
                        <w:bottom w:val="none" w:sz="0" w:space="0" w:color="auto"/>
                        <w:right w:val="none" w:sz="0" w:space="0" w:color="auto"/>
                      </w:divBdr>
                    </w:div>
                  </w:divsChild>
                </w:div>
                <w:div w:id="2021201202">
                  <w:marLeft w:val="0"/>
                  <w:marRight w:val="0"/>
                  <w:marTop w:val="0"/>
                  <w:marBottom w:val="0"/>
                  <w:divBdr>
                    <w:top w:val="none" w:sz="0" w:space="0" w:color="auto"/>
                    <w:left w:val="none" w:sz="0" w:space="0" w:color="auto"/>
                    <w:bottom w:val="none" w:sz="0" w:space="0" w:color="auto"/>
                    <w:right w:val="none" w:sz="0" w:space="0" w:color="auto"/>
                  </w:divBdr>
                  <w:divsChild>
                    <w:div w:id="1371029999">
                      <w:marLeft w:val="0"/>
                      <w:marRight w:val="0"/>
                      <w:marTop w:val="0"/>
                      <w:marBottom w:val="0"/>
                      <w:divBdr>
                        <w:top w:val="none" w:sz="0" w:space="0" w:color="auto"/>
                        <w:left w:val="none" w:sz="0" w:space="0" w:color="auto"/>
                        <w:bottom w:val="none" w:sz="0" w:space="0" w:color="auto"/>
                        <w:right w:val="none" w:sz="0" w:space="0" w:color="auto"/>
                      </w:divBdr>
                    </w:div>
                  </w:divsChild>
                </w:div>
                <w:div w:id="128016852">
                  <w:marLeft w:val="0"/>
                  <w:marRight w:val="0"/>
                  <w:marTop w:val="0"/>
                  <w:marBottom w:val="0"/>
                  <w:divBdr>
                    <w:top w:val="none" w:sz="0" w:space="0" w:color="auto"/>
                    <w:left w:val="none" w:sz="0" w:space="0" w:color="auto"/>
                    <w:bottom w:val="none" w:sz="0" w:space="0" w:color="auto"/>
                    <w:right w:val="none" w:sz="0" w:space="0" w:color="auto"/>
                  </w:divBdr>
                  <w:divsChild>
                    <w:div w:id="1011642279">
                      <w:marLeft w:val="0"/>
                      <w:marRight w:val="0"/>
                      <w:marTop w:val="0"/>
                      <w:marBottom w:val="0"/>
                      <w:divBdr>
                        <w:top w:val="none" w:sz="0" w:space="0" w:color="auto"/>
                        <w:left w:val="none" w:sz="0" w:space="0" w:color="auto"/>
                        <w:bottom w:val="none" w:sz="0" w:space="0" w:color="auto"/>
                        <w:right w:val="none" w:sz="0" w:space="0" w:color="auto"/>
                      </w:divBdr>
                    </w:div>
                  </w:divsChild>
                </w:div>
                <w:div w:id="113409126">
                  <w:marLeft w:val="0"/>
                  <w:marRight w:val="0"/>
                  <w:marTop w:val="0"/>
                  <w:marBottom w:val="0"/>
                  <w:divBdr>
                    <w:top w:val="none" w:sz="0" w:space="0" w:color="auto"/>
                    <w:left w:val="none" w:sz="0" w:space="0" w:color="auto"/>
                    <w:bottom w:val="none" w:sz="0" w:space="0" w:color="auto"/>
                    <w:right w:val="none" w:sz="0" w:space="0" w:color="auto"/>
                  </w:divBdr>
                  <w:divsChild>
                    <w:div w:id="939530569">
                      <w:marLeft w:val="0"/>
                      <w:marRight w:val="0"/>
                      <w:marTop w:val="0"/>
                      <w:marBottom w:val="0"/>
                      <w:divBdr>
                        <w:top w:val="none" w:sz="0" w:space="0" w:color="auto"/>
                        <w:left w:val="none" w:sz="0" w:space="0" w:color="auto"/>
                        <w:bottom w:val="none" w:sz="0" w:space="0" w:color="auto"/>
                        <w:right w:val="none" w:sz="0" w:space="0" w:color="auto"/>
                      </w:divBdr>
                    </w:div>
                  </w:divsChild>
                </w:div>
                <w:div w:id="112484377">
                  <w:marLeft w:val="0"/>
                  <w:marRight w:val="0"/>
                  <w:marTop w:val="0"/>
                  <w:marBottom w:val="0"/>
                  <w:divBdr>
                    <w:top w:val="none" w:sz="0" w:space="0" w:color="auto"/>
                    <w:left w:val="none" w:sz="0" w:space="0" w:color="auto"/>
                    <w:bottom w:val="none" w:sz="0" w:space="0" w:color="auto"/>
                    <w:right w:val="none" w:sz="0" w:space="0" w:color="auto"/>
                  </w:divBdr>
                  <w:divsChild>
                    <w:div w:id="223032510">
                      <w:marLeft w:val="0"/>
                      <w:marRight w:val="0"/>
                      <w:marTop w:val="0"/>
                      <w:marBottom w:val="0"/>
                      <w:divBdr>
                        <w:top w:val="none" w:sz="0" w:space="0" w:color="auto"/>
                        <w:left w:val="none" w:sz="0" w:space="0" w:color="auto"/>
                        <w:bottom w:val="none" w:sz="0" w:space="0" w:color="auto"/>
                        <w:right w:val="none" w:sz="0" w:space="0" w:color="auto"/>
                      </w:divBdr>
                    </w:div>
                  </w:divsChild>
                </w:div>
                <w:div w:id="1440221721">
                  <w:marLeft w:val="0"/>
                  <w:marRight w:val="0"/>
                  <w:marTop w:val="0"/>
                  <w:marBottom w:val="0"/>
                  <w:divBdr>
                    <w:top w:val="none" w:sz="0" w:space="0" w:color="auto"/>
                    <w:left w:val="none" w:sz="0" w:space="0" w:color="auto"/>
                    <w:bottom w:val="none" w:sz="0" w:space="0" w:color="auto"/>
                    <w:right w:val="none" w:sz="0" w:space="0" w:color="auto"/>
                  </w:divBdr>
                  <w:divsChild>
                    <w:div w:id="1329942896">
                      <w:marLeft w:val="0"/>
                      <w:marRight w:val="0"/>
                      <w:marTop w:val="0"/>
                      <w:marBottom w:val="0"/>
                      <w:divBdr>
                        <w:top w:val="none" w:sz="0" w:space="0" w:color="auto"/>
                        <w:left w:val="none" w:sz="0" w:space="0" w:color="auto"/>
                        <w:bottom w:val="none" w:sz="0" w:space="0" w:color="auto"/>
                        <w:right w:val="none" w:sz="0" w:space="0" w:color="auto"/>
                      </w:divBdr>
                    </w:div>
                  </w:divsChild>
                </w:div>
                <w:div w:id="919869305">
                  <w:marLeft w:val="0"/>
                  <w:marRight w:val="0"/>
                  <w:marTop w:val="0"/>
                  <w:marBottom w:val="0"/>
                  <w:divBdr>
                    <w:top w:val="none" w:sz="0" w:space="0" w:color="auto"/>
                    <w:left w:val="none" w:sz="0" w:space="0" w:color="auto"/>
                    <w:bottom w:val="none" w:sz="0" w:space="0" w:color="auto"/>
                    <w:right w:val="none" w:sz="0" w:space="0" w:color="auto"/>
                  </w:divBdr>
                  <w:divsChild>
                    <w:div w:id="1581521746">
                      <w:marLeft w:val="0"/>
                      <w:marRight w:val="0"/>
                      <w:marTop w:val="0"/>
                      <w:marBottom w:val="0"/>
                      <w:divBdr>
                        <w:top w:val="none" w:sz="0" w:space="0" w:color="auto"/>
                        <w:left w:val="none" w:sz="0" w:space="0" w:color="auto"/>
                        <w:bottom w:val="none" w:sz="0" w:space="0" w:color="auto"/>
                        <w:right w:val="none" w:sz="0" w:space="0" w:color="auto"/>
                      </w:divBdr>
                    </w:div>
                  </w:divsChild>
                </w:div>
                <w:div w:id="831485371">
                  <w:marLeft w:val="0"/>
                  <w:marRight w:val="0"/>
                  <w:marTop w:val="0"/>
                  <w:marBottom w:val="0"/>
                  <w:divBdr>
                    <w:top w:val="none" w:sz="0" w:space="0" w:color="auto"/>
                    <w:left w:val="none" w:sz="0" w:space="0" w:color="auto"/>
                    <w:bottom w:val="none" w:sz="0" w:space="0" w:color="auto"/>
                    <w:right w:val="none" w:sz="0" w:space="0" w:color="auto"/>
                  </w:divBdr>
                  <w:divsChild>
                    <w:div w:id="2040813472">
                      <w:marLeft w:val="0"/>
                      <w:marRight w:val="0"/>
                      <w:marTop w:val="0"/>
                      <w:marBottom w:val="0"/>
                      <w:divBdr>
                        <w:top w:val="none" w:sz="0" w:space="0" w:color="auto"/>
                        <w:left w:val="none" w:sz="0" w:space="0" w:color="auto"/>
                        <w:bottom w:val="none" w:sz="0" w:space="0" w:color="auto"/>
                        <w:right w:val="none" w:sz="0" w:space="0" w:color="auto"/>
                      </w:divBdr>
                    </w:div>
                  </w:divsChild>
                </w:div>
                <w:div w:id="538595384">
                  <w:marLeft w:val="0"/>
                  <w:marRight w:val="0"/>
                  <w:marTop w:val="0"/>
                  <w:marBottom w:val="0"/>
                  <w:divBdr>
                    <w:top w:val="none" w:sz="0" w:space="0" w:color="auto"/>
                    <w:left w:val="none" w:sz="0" w:space="0" w:color="auto"/>
                    <w:bottom w:val="none" w:sz="0" w:space="0" w:color="auto"/>
                    <w:right w:val="none" w:sz="0" w:space="0" w:color="auto"/>
                  </w:divBdr>
                  <w:divsChild>
                    <w:div w:id="1009604415">
                      <w:marLeft w:val="0"/>
                      <w:marRight w:val="0"/>
                      <w:marTop w:val="0"/>
                      <w:marBottom w:val="0"/>
                      <w:divBdr>
                        <w:top w:val="none" w:sz="0" w:space="0" w:color="auto"/>
                        <w:left w:val="none" w:sz="0" w:space="0" w:color="auto"/>
                        <w:bottom w:val="none" w:sz="0" w:space="0" w:color="auto"/>
                        <w:right w:val="none" w:sz="0" w:space="0" w:color="auto"/>
                      </w:divBdr>
                    </w:div>
                  </w:divsChild>
                </w:div>
                <w:div w:id="1780951994">
                  <w:marLeft w:val="0"/>
                  <w:marRight w:val="0"/>
                  <w:marTop w:val="0"/>
                  <w:marBottom w:val="0"/>
                  <w:divBdr>
                    <w:top w:val="none" w:sz="0" w:space="0" w:color="auto"/>
                    <w:left w:val="none" w:sz="0" w:space="0" w:color="auto"/>
                    <w:bottom w:val="none" w:sz="0" w:space="0" w:color="auto"/>
                    <w:right w:val="none" w:sz="0" w:space="0" w:color="auto"/>
                  </w:divBdr>
                  <w:divsChild>
                    <w:div w:id="472260940">
                      <w:marLeft w:val="0"/>
                      <w:marRight w:val="0"/>
                      <w:marTop w:val="0"/>
                      <w:marBottom w:val="0"/>
                      <w:divBdr>
                        <w:top w:val="none" w:sz="0" w:space="0" w:color="auto"/>
                        <w:left w:val="none" w:sz="0" w:space="0" w:color="auto"/>
                        <w:bottom w:val="none" w:sz="0" w:space="0" w:color="auto"/>
                        <w:right w:val="none" w:sz="0" w:space="0" w:color="auto"/>
                      </w:divBdr>
                    </w:div>
                  </w:divsChild>
                </w:div>
                <w:div w:id="807479998">
                  <w:marLeft w:val="0"/>
                  <w:marRight w:val="0"/>
                  <w:marTop w:val="0"/>
                  <w:marBottom w:val="0"/>
                  <w:divBdr>
                    <w:top w:val="none" w:sz="0" w:space="0" w:color="auto"/>
                    <w:left w:val="none" w:sz="0" w:space="0" w:color="auto"/>
                    <w:bottom w:val="none" w:sz="0" w:space="0" w:color="auto"/>
                    <w:right w:val="none" w:sz="0" w:space="0" w:color="auto"/>
                  </w:divBdr>
                  <w:divsChild>
                    <w:div w:id="395402618">
                      <w:marLeft w:val="0"/>
                      <w:marRight w:val="0"/>
                      <w:marTop w:val="0"/>
                      <w:marBottom w:val="0"/>
                      <w:divBdr>
                        <w:top w:val="none" w:sz="0" w:space="0" w:color="auto"/>
                        <w:left w:val="none" w:sz="0" w:space="0" w:color="auto"/>
                        <w:bottom w:val="none" w:sz="0" w:space="0" w:color="auto"/>
                        <w:right w:val="none" w:sz="0" w:space="0" w:color="auto"/>
                      </w:divBdr>
                    </w:div>
                  </w:divsChild>
                </w:div>
                <w:div w:id="355233106">
                  <w:marLeft w:val="0"/>
                  <w:marRight w:val="0"/>
                  <w:marTop w:val="0"/>
                  <w:marBottom w:val="0"/>
                  <w:divBdr>
                    <w:top w:val="none" w:sz="0" w:space="0" w:color="auto"/>
                    <w:left w:val="none" w:sz="0" w:space="0" w:color="auto"/>
                    <w:bottom w:val="none" w:sz="0" w:space="0" w:color="auto"/>
                    <w:right w:val="none" w:sz="0" w:space="0" w:color="auto"/>
                  </w:divBdr>
                  <w:divsChild>
                    <w:div w:id="1137838234">
                      <w:marLeft w:val="0"/>
                      <w:marRight w:val="0"/>
                      <w:marTop w:val="0"/>
                      <w:marBottom w:val="0"/>
                      <w:divBdr>
                        <w:top w:val="none" w:sz="0" w:space="0" w:color="auto"/>
                        <w:left w:val="none" w:sz="0" w:space="0" w:color="auto"/>
                        <w:bottom w:val="none" w:sz="0" w:space="0" w:color="auto"/>
                        <w:right w:val="none" w:sz="0" w:space="0" w:color="auto"/>
                      </w:divBdr>
                    </w:div>
                  </w:divsChild>
                </w:div>
                <w:div w:id="465009969">
                  <w:marLeft w:val="0"/>
                  <w:marRight w:val="0"/>
                  <w:marTop w:val="0"/>
                  <w:marBottom w:val="0"/>
                  <w:divBdr>
                    <w:top w:val="none" w:sz="0" w:space="0" w:color="auto"/>
                    <w:left w:val="none" w:sz="0" w:space="0" w:color="auto"/>
                    <w:bottom w:val="none" w:sz="0" w:space="0" w:color="auto"/>
                    <w:right w:val="none" w:sz="0" w:space="0" w:color="auto"/>
                  </w:divBdr>
                  <w:divsChild>
                    <w:div w:id="214779256">
                      <w:marLeft w:val="0"/>
                      <w:marRight w:val="0"/>
                      <w:marTop w:val="0"/>
                      <w:marBottom w:val="0"/>
                      <w:divBdr>
                        <w:top w:val="none" w:sz="0" w:space="0" w:color="auto"/>
                        <w:left w:val="none" w:sz="0" w:space="0" w:color="auto"/>
                        <w:bottom w:val="none" w:sz="0" w:space="0" w:color="auto"/>
                        <w:right w:val="none" w:sz="0" w:space="0" w:color="auto"/>
                      </w:divBdr>
                    </w:div>
                  </w:divsChild>
                </w:div>
                <w:div w:id="1331717898">
                  <w:marLeft w:val="0"/>
                  <w:marRight w:val="0"/>
                  <w:marTop w:val="0"/>
                  <w:marBottom w:val="0"/>
                  <w:divBdr>
                    <w:top w:val="none" w:sz="0" w:space="0" w:color="auto"/>
                    <w:left w:val="none" w:sz="0" w:space="0" w:color="auto"/>
                    <w:bottom w:val="none" w:sz="0" w:space="0" w:color="auto"/>
                    <w:right w:val="none" w:sz="0" w:space="0" w:color="auto"/>
                  </w:divBdr>
                  <w:divsChild>
                    <w:div w:id="1662079614">
                      <w:marLeft w:val="0"/>
                      <w:marRight w:val="0"/>
                      <w:marTop w:val="0"/>
                      <w:marBottom w:val="0"/>
                      <w:divBdr>
                        <w:top w:val="none" w:sz="0" w:space="0" w:color="auto"/>
                        <w:left w:val="none" w:sz="0" w:space="0" w:color="auto"/>
                        <w:bottom w:val="none" w:sz="0" w:space="0" w:color="auto"/>
                        <w:right w:val="none" w:sz="0" w:space="0" w:color="auto"/>
                      </w:divBdr>
                    </w:div>
                  </w:divsChild>
                </w:div>
                <w:div w:id="1320114963">
                  <w:marLeft w:val="0"/>
                  <w:marRight w:val="0"/>
                  <w:marTop w:val="0"/>
                  <w:marBottom w:val="0"/>
                  <w:divBdr>
                    <w:top w:val="none" w:sz="0" w:space="0" w:color="auto"/>
                    <w:left w:val="none" w:sz="0" w:space="0" w:color="auto"/>
                    <w:bottom w:val="none" w:sz="0" w:space="0" w:color="auto"/>
                    <w:right w:val="none" w:sz="0" w:space="0" w:color="auto"/>
                  </w:divBdr>
                  <w:divsChild>
                    <w:div w:id="481124014">
                      <w:marLeft w:val="0"/>
                      <w:marRight w:val="0"/>
                      <w:marTop w:val="0"/>
                      <w:marBottom w:val="0"/>
                      <w:divBdr>
                        <w:top w:val="none" w:sz="0" w:space="0" w:color="auto"/>
                        <w:left w:val="none" w:sz="0" w:space="0" w:color="auto"/>
                        <w:bottom w:val="none" w:sz="0" w:space="0" w:color="auto"/>
                        <w:right w:val="none" w:sz="0" w:space="0" w:color="auto"/>
                      </w:divBdr>
                    </w:div>
                  </w:divsChild>
                </w:div>
                <w:div w:id="717317556">
                  <w:marLeft w:val="0"/>
                  <w:marRight w:val="0"/>
                  <w:marTop w:val="0"/>
                  <w:marBottom w:val="0"/>
                  <w:divBdr>
                    <w:top w:val="none" w:sz="0" w:space="0" w:color="auto"/>
                    <w:left w:val="none" w:sz="0" w:space="0" w:color="auto"/>
                    <w:bottom w:val="none" w:sz="0" w:space="0" w:color="auto"/>
                    <w:right w:val="none" w:sz="0" w:space="0" w:color="auto"/>
                  </w:divBdr>
                  <w:divsChild>
                    <w:div w:id="229315890">
                      <w:marLeft w:val="0"/>
                      <w:marRight w:val="0"/>
                      <w:marTop w:val="0"/>
                      <w:marBottom w:val="0"/>
                      <w:divBdr>
                        <w:top w:val="none" w:sz="0" w:space="0" w:color="auto"/>
                        <w:left w:val="none" w:sz="0" w:space="0" w:color="auto"/>
                        <w:bottom w:val="none" w:sz="0" w:space="0" w:color="auto"/>
                        <w:right w:val="none" w:sz="0" w:space="0" w:color="auto"/>
                      </w:divBdr>
                    </w:div>
                  </w:divsChild>
                </w:div>
                <w:div w:id="1998413375">
                  <w:marLeft w:val="0"/>
                  <w:marRight w:val="0"/>
                  <w:marTop w:val="0"/>
                  <w:marBottom w:val="0"/>
                  <w:divBdr>
                    <w:top w:val="none" w:sz="0" w:space="0" w:color="auto"/>
                    <w:left w:val="none" w:sz="0" w:space="0" w:color="auto"/>
                    <w:bottom w:val="none" w:sz="0" w:space="0" w:color="auto"/>
                    <w:right w:val="none" w:sz="0" w:space="0" w:color="auto"/>
                  </w:divBdr>
                  <w:divsChild>
                    <w:div w:id="1450246330">
                      <w:marLeft w:val="0"/>
                      <w:marRight w:val="0"/>
                      <w:marTop w:val="0"/>
                      <w:marBottom w:val="0"/>
                      <w:divBdr>
                        <w:top w:val="none" w:sz="0" w:space="0" w:color="auto"/>
                        <w:left w:val="none" w:sz="0" w:space="0" w:color="auto"/>
                        <w:bottom w:val="none" w:sz="0" w:space="0" w:color="auto"/>
                        <w:right w:val="none" w:sz="0" w:space="0" w:color="auto"/>
                      </w:divBdr>
                    </w:div>
                  </w:divsChild>
                </w:div>
                <w:div w:id="738862749">
                  <w:marLeft w:val="0"/>
                  <w:marRight w:val="0"/>
                  <w:marTop w:val="0"/>
                  <w:marBottom w:val="0"/>
                  <w:divBdr>
                    <w:top w:val="none" w:sz="0" w:space="0" w:color="auto"/>
                    <w:left w:val="none" w:sz="0" w:space="0" w:color="auto"/>
                    <w:bottom w:val="none" w:sz="0" w:space="0" w:color="auto"/>
                    <w:right w:val="none" w:sz="0" w:space="0" w:color="auto"/>
                  </w:divBdr>
                  <w:divsChild>
                    <w:div w:id="1183592082">
                      <w:marLeft w:val="0"/>
                      <w:marRight w:val="0"/>
                      <w:marTop w:val="0"/>
                      <w:marBottom w:val="0"/>
                      <w:divBdr>
                        <w:top w:val="none" w:sz="0" w:space="0" w:color="auto"/>
                        <w:left w:val="none" w:sz="0" w:space="0" w:color="auto"/>
                        <w:bottom w:val="none" w:sz="0" w:space="0" w:color="auto"/>
                        <w:right w:val="none" w:sz="0" w:space="0" w:color="auto"/>
                      </w:divBdr>
                    </w:div>
                  </w:divsChild>
                </w:div>
                <w:div w:id="874386032">
                  <w:marLeft w:val="0"/>
                  <w:marRight w:val="0"/>
                  <w:marTop w:val="0"/>
                  <w:marBottom w:val="0"/>
                  <w:divBdr>
                    <w:top w:val="none" w:sz="0" w:space="0" w:color="auto"/>
                    <w:left w:val="none" w:sz="0" w:space="0" w:color="auto"/>
                    <w:bottom w:val="none" w:sz="0" w:space="0" w:color="auto"/>
                    <w:right w:val="none" w:sz="0" w:space="0" w:color="auto"/>
                  </w:divBdr>
                  <w:divsChild>
                    <w:div w:id="1695691601">
                      <w:marLeft w:val="0"/>
                      <w:marRight w:val="0"/>
                      <w:marTop w:val="0"/>
                      <w:marBottom w:val="0"/>
                      <w:divBdr>
                        <w:top w:val="none" w:sz="0" w:space="0" w:color="auto"/>
                        <w:left w:val="none" w:sz="0" w:space="0" w:color="auto"/>
                        <w:bottom w:val="none" w:sz="0" w:space="0" w:color="auto"/>
                        <w:right w:val="none" w:sz="0" w:space="0" w:color="auto"/>
                      </w:divBdr>
                    </w:div>
                  </w:divsChild>
                </w:div>
                <w:div w:id="605430005">
                  <w:marLeft w:val="0"/>
                  <w:marRight w:val="0"/>
                  <w:marTop w:val="0"/>
                  <w:marBottom w:val="0"/>
                  <w:divBdr>
                    <w:top w:val="none" w:sz="0" w:space="0" w:color="auto"/>
                    <w:left w:val="none" w:sz="0" w:space="0" w:color="auto"/>
                    <w:bottom w:val="none" w:sz="0" w:space="0" w:color="auto"/>
                    <w:right w:val="none" w:sz="0" w:space="0" w:color="auto"/>
                  </w:divBdr>
                  <w:divsChild>
                    <w:div w:id="1689333961">
                      <w:marLeft w:val="0"/>
                      <w:marRight w:val="0"/>
                      <w:marTop w:val="0"/>
                      <w:marBottom w:val="0"/>
                      <w:divBdr>
                        <w:top w:val="none" w:sz="0" w:space="0" w:color="auto"/>
                        <w:left w:val="none" w:sz="0" w:space="0" w:color="auto"/>
                        <w:bottom w:val="none" w:sz="0" w:space="0" w:color="auto"/>
                        <w:right w:val="none" w:sz="0" w:space="0" w:color="auto"/>
                      </w:divBdr>
                    </w:div>
                  </w:divsChild>
                </w:div>
                <w:div w:id="794257738">
                  <w:marLeft w:val="0"/>
                  <w:marRight w:val="0"/>
                  <w:marTop w:val="0"/>
                  <w:marBottom w:val="0"/>
                  <w:divBdr>
                    <w:top w:val="none" w:sz="0" w:space="0" w:color="auto"/>
                    <w:left w:val="none" w:sz="0" w:space="0" w:color="auto"/>
                    <w:bottom w:val="none" w:sz="0" w:space="0" w:color="auto"/>
                    <w:right w:val="none" w:sz="0" w:space="0" w:color="auto"/>
                  </w:divBdr>
                  <w:divsChild>
                    <w:div w:id="1515726098">
                      <w:marLeft w:val="0"/>
                      <w:marRight w:val="0"/>
                      <w:marTop w:val="0"/>
                      <w:marBottom w:val="0"/>
                      <w:divBdr>
                        <w:top w:val="none" w:sz="0" w:space="0" w:color="auto"/>
                        <w:left w:val="none" w:sz="0" w:space="0" w:color="auto"/>
                        <w:bottom w:val="none" w:sz="0" w:space="0" w:color="auto"/>
                        <w:right w:val="none" w:sz="0" w:space="0" w:color="auto"/>
                      </w:divBdr>
                    </w:div>
                  </w:divsChild>
                </w:div>
                <w:div w:id="1012413487">
                  <w:marLeft w:val="0"/>
                  <w:marRight w:val="0"/>
                  <w:marTop w:val="0"/>
                  <w:marBottom w:val="0"/>
                  <w:divBdr>
                    <w:top w:val="none" w:sz="0" w:space="0" w:color="auto"/>
                    <w:left w:val="none" w:sz="0" w:space="0" w:color="auto"/>
                    <w:bottom w:val="none" w:sz="0" w:space="0" w:color="auto"/>
                    <w:right w:val="none" w:sz="0" w:space="0" w:color="auto"/>
                  </w:divBdr>
                  <w:divsChild>
                    <w:div w:id="1725837764">
                      <w:marLeft w:val="0"/>
                      <w:marRight w:val="0"/>
                      <w:marTop w:val="0"/>
                      <w:marBottom w:val="0"/>
                      <w:divBdr>
                        <w:top w:val="none" w:sz="0" w:space="0" w:color="auto"/>
                        <w:left w:val="none" w:sz="0" w:space="0" w:color="auto"/>
                        <w:bottom w:val="none" w:sz="0" w:space="0" w:color="auto"/>
                        <w:right w:val="none" w:sz="0" w:space="0" w:color="auto"/>
                      </w:divBdr>
                    </w:div>
                  </w:divsChild>
                </w:div>
                <w:div w:id="2144228037">
                  <w:marLeft w:val="0"/>
                  <w:marRight w:val="0"/>
                  <w:marTop w:val="0"/>
                  <w:marBottom w:val="0"/>
                  <w:divBdr>
                    <w:top w:val="none" w:sz="0" w:space="0" w:color="auto"/>
                    <w:left w:val="none" w:sz="0" w:space="0" w:color="auto"/>
                    <w:bottom w:val="none" w:sz="0" w:space="0" w:color="auto"/>
                    <w:right w:val="none" w:sz="0" w:space="0" w:color="auto"/>
                  </w:divBdr>
                  <w:divsChild>
                    <w:div w:id="334383586">
                      <w:marLeft w:val="0"/>
                      <w:marRight w:val="0"/>
                      <w:marTop w:val="0"/>
                      <w:marBottom w:val="0"/>
                      <w:divBdr>
                        <w:top w:val="none" w:sz="0" w:space="0" w:color="auto"/>
                        <w:left w:val="none" w:sz="0" w:space="0" w:color="auto"/>
                        <w:bottom w:val="none" w:sz="0" w:space="0" w:color="auto"/>
                        <w:right w:val="none" w:sz="0" w:space="0" w:color="auto"/>
                      </w:divBdr>
                    </w:div>
                  </w:divsChild>
                </w:div>
                <w:div w:id="1311131864">
                  <w:marLeft w:val="0"/>
                  <w:marRight w:val="0"/>
                  <w:marTop w:val="0"/>
                  <w:marBottom w:val="0"/>
                  <w:divBdr>
                    <w:top w:val="none" w:sz="0" w:space="0" w:color="auto"/>
                    <w:left w:val="none" w:sz="0" w:space="0" w:color="auto"/>
                    <w:bottom w:val="none" w:sz="0" w:space="0" w:color="auto"/>
                    <w:right w:val="none" w:sz="0" w:space="0" w:color="auto"/>
                  </w:divBdr>
                  <w:divsChild>
                    <w:div w:id="1687436948">
                      <w:marLeft w:val="0"/>
                      <w:marRight w:val="0"/>
                      <w:marTop w:val="0"/>
                      <w:marBottom w:val="0"/>
                      <w:divBdr>
                        <w:top w:val="none" w:sz="0" w:space="0" w:color="auto"/>
                        <w:left w:val="none" w:sz="0" w:space="0" w:color="auto"/>
                        <w:bottom w:val="none" w:sz="0" w:space="0" w:color="auto"/>
                        <w:right w:val="none" w:sz="0" w:space="0" w:color="auto"/>
                      </w:divBdr>
                    </w:div>
                  </w:divsChild>
                </w:div>
                <w:div w:id="594443194">
                  <w:marLeft w:val="0"/>
                  <w:marRight w:val="0"/>
                  <w:marTop w:val="0"/>
                  <w:marBottom w:val="0"/>
                  <w:divBdr>
                    <w:top w:val="none" w:sz="0" w:space="0" w:color="auto"/>
                    <w:left w:val="none" w:sz="0" w:space="0" w:color="auto"/>
                    <w:bottom w:val="none" w:sz="0" w:space="0" w:color="auto"/>
                    <w:right w:val="none" w:sz="0" w:space="0" w:color="auto"/>
                  </w:divBdr>
                  <w:divsChild>
                    <w:div w:id="754742324">
                      <w:marLeft w:val="0"/>
                      <w:marRight w:val="0"/>
                      <w:marTop w:val="0"/>
                      <w:marBottom w:val="0"/>
                      <w:divBdr>
                        <w:top w:val="none" w:sz="0" w:space="0" w:color="auto"/>
                        <w:left w:val="none" w:sz="0" w:space="0" w:color="auto"/>
                        <w:bottom w:val="none" w:sz="0" w:space="0" w:color="auto"/>
                        <w:right w:val="none" w:sz="0" w:space="0" w:color="auto"/>
                      </w:divBdr>
                    </w:div>
                  </w:divsChild>
                </w:div>
                <w:div w:id="1785805307">
                  <w:marLeft w:val="0"/>
                  <w:marRight w:val="0"/>
                  <w:marTop w:val="0"/>
                  <w:marBottom w:val="0"/>
                  <w:divBdr>
                    <w:top w:val="none" w:sz="0" w:space="0" w:color="auto"/>
                    <w:left w:val="none" w:sz="0" w:space="0" w:color="auto"/>
                    <w:bottom w:val="none" w:sz="0" w:space="0" w:color="auto"/>
                    <w:right w:val="none" w:sz="0" w:space="0" w:color="auto"/>
                  </w:divBdr>
                  <w:divsChild>
                    <w:div w:id="818577183">
                      <w:marLeft w:val="0"/>
                      <w:marRight w:val="0"/>
                      <w:marTop w:val="0"/>
                      <w:marBottom w:val="0"/>
                      <w:divBdr>
                        <w:top w:val="none" w:sz="0" w:space="0" w:color="auto"/>
                        <w:left w:val="none" w:sz="0" w:space="0" w:color="auto"/>
                        <w:bottom w:val="none" w:sz="0" w:space="0" w:color="auto"/>
                        <w:right w:val="none" w:sz="0" w:space="0" w:color="auto"/>
                      </w:divBdr>
                    </w:div>
                  </w:divsChild>
                </w:div>
                <w:div w:id="1375346587">
                  <w:marLeft w:val="0"/>
                  <w:marRight w:val="0"/>
                  <w:marTop w:val="0"/>
                  <w:marBottom w:val="0"/>
                  <w:divBdr>
                    <w:top w:val="none" w:sz="0" w:space="0" w:color="auto"/>
                    <w:left w:val="none" w:sz="0" w:space="0" w:color="auto"/>
                    <w:bottom w:val="none" w:sz="0" w:space="0" w:color="auto"/>
                    <w:right w:val="none" w:sz="0" w:space="0" w:color="auto"/>
                  </w:divBdr>
                  <w:divsChild>
                    <w:div w:id="1982424750">
                      <w:marLeft w:val="0"/>
                      <w:marRight w:val="0"/>
                      <w:marTop w:val="0"/>
                      <w:marBottom w:val="0"/>
                      <w:divBdr>
                        <w:top w:val="none" w:sz="0" w:space="0" w:color="auto"/>
                        <w:left w:val="none" w:sz="0" w:space="0" w:color="auto"/>
                        <w:bottom w:val="none" w:sz="0" w:space="0" w:color="auto"/>
                        <w:right w:val="none" w:sz="0" w:space="0" w:color="auto"/>
                      </w:divBdr>
                    </w:div>
                  </w:divsChild>
                </w:div>
                <w:div w:id="19595411">
                  <w:marLeft w:val="0"/>
                  <w:marRight w:val="0"/>
                  <w:marTop w:val="0"/>
                  <w:marBottom w:val="0"/>
                  <w:divBdr>
                    <w:top w:val="none" w:sz="0" w:space="0" w:color="auto"/>
                    <w:left w:val="none" w:sz="0" w:space="0" w:color="auto"/>
                    <w:bottom w:val="none" w:sz="0" w:space="0" w:color="auto"/>
                    <w:right w:val="none" w:sz="0" w:space="0" w:color="auto"/>
                  </w:divBdr>
                  <w:divsChild>
                    <w:div w:id="461507545">
                      <w:marLeft w:val="0"/>
                      <w:marRight w:val="0"/>
                      <w:marTop w:val="0"/>
                      <w:marBottom w:val="0"/>
                      <w:divBdr>
                        <w:top w:val="none" w:sz="0" w:space="0" w:color="auto"/>
                        <w:left w:val="none" w:sz="0" w:space="0" w:color="auto"/>
                        <w:bottom w:val="none" w:sz="0" w:space="0" w:color="auto"/>
                        <w:right w:val="none" w:sz="0" w:space="0" w:color="auto"/>
                      </w:divBdr>
                    </w:div>
                  </w:divsChild>
                </w:div>
                <w:div w:id="287980002">
                  <w:marLeft w:val="0"/>
                  <w:marRight w:val="0"/>
                  <w:marTop w:val="0"/>
                  <w:marBottom w:val="0"/>
                  <w:divBdr>
                    <w:top w:val="none" w:sz="0" w:space="0" w:color="auto"/>
                    <w:left w:val="none" w:sz="0" w:space="0" w:color="auto"/>
                    <w:bottom w:val="none" w:sz="0" w:space="0" w:color="auto"/>
                    <w:right w:val="none" w:sz="0" w:space="0" w:color="auto"/>
                  </w:divBdr>
                  <w:divsChild>
                    <w:div w:id="242614669">
                      <w:marLeft w:val="0"/>
                      <w:marRight w:val="0"/>
                      <w:marTop w:val="0"/>
                      <w:marBottom w:val="0"/>
                      <w:divBdr>
                        <w:top w:val="none" w:sz="0" w:space="0" w:color="auto"/>
                        <w:left w:val="none" w:sz="0" w:space="0" w:color="auto"/>
                        <w:bottom w:val="none" w:sz="0" w:space="0" w:color="auto"/>
                        <w:right w:val="none" w:sz="0" w:space="0" w:color="auto"/>
                      </w:divBdr>
                    </w:div>
                  </w:divsChild>
                </w:div>
                <w:div w:id="1544516779">
                  <w:marLeft w:val="0"/>
                  <w:marRight w:val="0"/>
                  <w:marTop w:val="0"/>
                  <w:marBottom w:val="0"/>
                  <w:divBdr>
                    <w:top w:val="none" w:sz="0" w:space="0" w:color="auto"/>
                    <w:left w:val="none" w:sz="0" w:space="0" w:color="auto"/>
                    <w:bottom w:val="none" w:sz="0" w:space="0" w:color="auto"/>
                    <w:right w:val="none" w:sz="0" w:space="0" w:color="auto"/>
                  </w:divBdr>
                  <w:divsChild>
                    <w:div w:id="923032161">
                      <w:marLeft w:val="0"/>
                      <w:marRight w:val="0"/>
                      <w:marTop w:val="0"/>
                      <w:marBottom w:val="0"/>
                      <w:divBdr>
                        <w:top w:val="none" w:sz="0" w:space="0" w:color="auto"/>
                        <w:left w:val="none" w:sz="0" w:space="0" w:color="auto"/>
                        <w:bottom w:val="none" w:sz="0" w:space="0" w:color="auto"/>
                        <w:right w:val="none" w:sz="0" w:space="0" w:color="auto"/>
                      </w:divBdr>
                    </w:div>
                  </w:divsChild>
                </w:div>
                <w:div w:id="1005017495">
                  <w:marLeft w:val="0"/>
                  <w:marRight w:val="0"/>
                  <w:marTop w:val="0"/>
                  <w:marBottom w:val="0"/>
                  <w:divBdr>
                    <w:top w:val="none" w:sz="0" w:space="0" w:color="auto"/>
                    <w:left w:val="none" w:sz="0" w:space="0" w:color="auto"/>
                    <w:bottom w:val="none" w:sz="0" w:space="0" w:color="auto"/>
                    <w:right w:val="none" w:sz="0" w:space="0" w:color="auto"/>
                  </w:divBdr>
                  <w:divsChild>
                    <w:div w:id="2073238311">
                      <w:marLeft w:val="0"/>
                      <w:marRight w:val="0"/>
                      <w:marTop w:val="0"/>
                      <w:marBottom w:val="0"/>
                      <w:divBdr>
                        <w:top w:val="none" w:sz="0" w:space="0" w:color="auto"/>
                        <w:left w:val="none" w:sz="0" w:space="0" w:color="auto"/>
                        <w:bottom w:val="none" w:sz="0" w:space="0" w:color="auto"/>
                        <w:right w:val="none" w:sz="0" w:space="0" w:color="auto"/>
                      </w:divBdr>
                    </w:div>
                  </w:divsChild>
                </w:div>
                <w:div w:id="1919706621">
                  <w:marLeft w:val="0"/>
                  <w:marRight w:val="0"/>
                  <w:marTop w:val="0"/>
                  <w:marBottom w:val="0"/>
                  <w:divBdr>
                    <w:top w:val="none" w:sz="0" w:space="0" w:color="auto"/>
                    <w:left w:val="none" w:sz="0" w:space="0" w:color="auto"/>
                    <w:bottom w:val="none" w:sz="0" w:space="0" w:color="auto"/>
                    <w:right w:val="none" w:sz="0" w:space="0" w:color="auto"/>
                  </w:divBdr>
                  <w:divsChild>
                    <w:div w:id="647057807">
                      <w:marLeft w:val="0"/>
                      <w:marRight w:val="0"/>
                      <w:marTop w:val="0"/>
                      <w:marBottom w:val="0"/>
                      <w:divBdr>
                        <w:top w:val="none" w:sz="0" w:space="0" w:color="auto"/>
                        <w:left w:val="none" w:sz="0" w:space="0" w:color="auto"/>
                        <w:bottom w:val="none" w:sz="0" w:space="0" w:color="auto"/>
                        <w:right w:val="none" w:sz="0" w:space="0" w:color="auto"/>
                      </w:divBdr>
                    </w:div>
                  </w:divsChild>
                </w:div>
                <w:div w:id="234358430">
                  <w:marLeft w:val="0"/>
                  <w:marRight w:val="0"/>
                  <w:marTop w:val="0"/>
                  <w:marBottom w:val="0"/>
                  <w:divBdr>
                    <w:top w:val="none" w:sz="0" w:space="0" w:color="auto"/>
                    <w:left w:val="none" w:sz="0" w:space="0" w:color="auto"/>
                    <w:bottom w:val="none" w:sz="0" w:space="0" w:color="auto"/>
                    <w:right w:val="none" w:sz="0" w:space="0" w:color="auto"/>
                  </w:divBdr>
                  <w:divsChild>
                    <w:div w:id="994338867">
                      <w:marLeft w:val="0"/>
                      <w:marRight w:val="0"/>
                      <w:marTop w:val="0"/>
                      <w:marBottom w:val="0"/>
                      <w:divBdr>
                        <w:top w:val="none" w:sz="0" w:space="0" w:color="auto"/>
                        <w:left w:val="none" w:sz="0" w:space="0" w:color="auto"/>
                        <w:bottom w:val="none" w:sz="0" w:space="0" w:color="auto"/>
                        <w:right w:val="none" w:sz="0" w:space="0" w:color="auto"/>
                      </w:divBdr>
                    </w:div>
                  </w:divsChild>
                </w:div>
                <w:div w:id="1002512702">
                  <w:marLeft w:val="0"/>
                  <w:marRight w:val="0"/>
                  <w:marTop w:val="0"/>
                  <w:marBottom w:val="0"/>
                  <w:divBdr>
                    <w:top w:val="none" w:sz="0" w:space="0" w:color="auto"/>
                    <w:left w:val="none" w:sz="0" w:space="0" w:color="auto"/>
                    <w:bottom w:val="none" w:sz="0" w:space="0" w:color="auto"/>
                    <w:right w:val="none" w:sz="0" w:space="0" w:color="auto"/>
                  </w:divBdr>
                  <w:divsChild>
                    <w:div w:id="1828473286">
                      <w:marLeft w:val="0"/>
                      <w:marRight w:val="0"/>
                      <w:marTop w:val="0"/>
                      <w:marBottom w:val="0"/>
                      <w:divBdr>
                        <w:top w:val="none" w:sz="0" w:space="0" w:color="auto"/>
                        <w:left w:val="none" w:sz="0" w:space="0" w:color="auto"/>
                        <w:bottom w:val="none" w:sz="0" w:space="0" w:color="auto"/>
                        <w:right w:val="none" w:sz="0" w:space="0" w:color="auto"/>
                      </w:divBdr>
                    </w:div>
                  </w:divsChild>
                </w:div>
                <w:div w:id="1499030291">
                  <w:marLeft w:val="0"/>
                  <w:marRight w:val="0"/>
                  <w:marTop w:val="0"/>
                  <w:marBottom w:val="0"/>
                  <w:divBdr>
                    <w:top w:val="none" w:sz="0" w:space="0" w:color="auto"/>
                    <w:left w:val="none" w:sz="0" w:space="0" w:color="auto"/>
                    <w:bottom w:val="none" w:sz="0" w:space="0" w:color="auto"/>
                    <w:right w:val="none" w:sz="0" w:space="0" w:color="auto"/>
                  </w:divBdr>
                  <w:divsChild>
                    <w:div w:id="1627545482">
                      <w:marLeft w:val="0"/>
                      <w:marRight w:val="0"/>
                      <w:marTop w:val="0"/>
                      <w:marBottom w:val="0"/>
                      <w:divBdr>
                        <w:top w:val="none" w:sz="0" w:space="0" w:color="auto"/>
                        <w:left w:val="none" w:sz="0" w:space="0" w:color="auto"/>
                        <w:bottom w:val="none" w:sz="0" w:space="0" w:color="auto"/>
                        <w:right w:val="none" w:sz="0" w:space="0" w:color="auto"/>
                      </w:divBdr>
                    </w:div>
                  </w:divsChild>
                </w:div>
                <w:div w:id="1687710095">
                  <w:marLeft w:val="0"/>
                  <w:marRight w:val="0"/>
                  <w:marTop w:val="0"/>
                  <w:marBottom w:val="0"/>
                  <w:divBdr>
                    <w:top w:val="none" w:sz="0" w:space="0" w:color="auto"/>
                    <w:left w:val="none" w:sz="0" w:space="0" w:color="auto"/>
                    <w:bottom w:val="none" w:sz="0" w:space="0" w:color="auto"/>
                    <w:right w:val="none" w:sz="0" w:space="0" w:color="auto"/>
                  </w:divBdr>
                  <w:divsChild>
                    <w:div w:id="108819383">
                      <w:marLeft w:val="0"/>
                      <w:marRight w:val="0"/>
                      <w:marTop w:val="0"/>
                      <w:marBottom w:val="0"/>
                      <w:divBdr>
                        <w:top w:val="none" w:sz="0" w:space="0" w:color="auto"/>
                        <w:left w:val="none" w:sz="0" w:space="0" w:color="auto"/>
                        <w:bottom w:val="none" w:sz="0" w:space="0" w:color="auto"/>
                        <w:right w:val="none" w:sz="0" w:space="0" w:color="auto"/>
                      </w:divBdr>
                    </w:div>
                  </w:divsChild>
                </w:div>
                <w:div w:id="331496320">
                  <w:marLeft w:val="0"/>
                  <w:marRight w:val="0"/>
                  <w:marTop w:val="0"/>
                  <w:marBottom w:val="0"/>
                  <w:divBdr>
                    <w:top w:val="none" w:sz="0" w:space="0" w:color="auto"/>
                    <w:left w:val="none" w:sz="0" w:space="0" w:color="auto"/>
                    <w:bottom w:val="none" w:sz="0" w:space="0" w:color="auto"/>
                    <w:right w:val="none" w:sz="0" w:space="0" w:color="auto"/>
                  </w:divBdr>
                  <w:divsChild>
                    <w:div w:id="1018889527">
                      <w:marLeft w:val="0"/>
                      <w:marRight w:val="0"/>
                      <w:marTop w:val="0"/>
                      <w:marBottom w:val="0"/>
                      <w:divBdr>
                        <w:top w:val="none" w:sz="0" w:space="0" w:color="auto"/>
                        <w:left w:val="none" w:sz="0" w:space="0" w:color="auto"/>
                        <w:bottom w:val="none" w:sz="0" w:space="0" w:color="auto"/>
                        <w:right w:val="none" w:sz="0" w:space="0" w:color="auto"/>
                      </w:divBdr>
                    </w:div>
                  </w:divsChild>
                </w:div>
                <w:div w:id="530841733">
                  <w:marLeft w:val="0"/>
                  <w:marRight w:val="0"/>
                  <w:marTop w:val="0"/>
                  <w:marBottom w:val="0"/>
                  <w:divBdr>
                    <w:top w:val="none" w:sz="0" w:space="0" w:color="auto"/>
                    <w:left w:val="none" w:sz="0" w:space="0" w:color="auto"/>
                    <w:bottom w:val="none" w:sz="0" w:space="0" w:color="auto"/>
                    <w:right w:val="none" w:sz="0" w:space="0" w:color="auto"/>
                  </w:divBdr>
                  <w:divsChild>
                    <w:div w:id="858471899">
                      <w:marLeft w:val="0"/>
                      <w:marRight w:val="0"/>
                      <w:marTop w:val="0"/>
                      <w:marBottom w:val="0"/>
                      <w:divBdr>
                        <w:top w:val="none" w:sz="0" w:space="0" w:color="auto"/>
                        <w:left w:val="none" w:sz="0" w:space="0" w:color="auto"/>
                        <w:bottom w:val="none" w:sz="0" w:space="0" w:color="auto"/>
                        <w:right w:val="none" w:sz="0" w:space="0" w:color="auto"/>
                      </w:divBdr>
                    </w:div>
                  </w:divsChild>
                </w:div>
                <w:div w:id="191573169">
                  <w:marLeft w:val="0"/>
                  <w:marRight w:val="0"/>
                  <w:marTop w:val="0"/>
                  <w:marBottom w:val="0"/>
                  <w:divBdr>
                    <w:top w:val="none" w:sz="0" w:space="0" w:color="auto"/>
                    <w:left w:val="none" w:sz="0" w:space="0" w:color="auto"/>
                    <w:bottom w:val="none" w:sz="0" w:space="0" w:color="auto"/>
                    <w:right w:val="none" w:sz="0" w:space="0" w:color="auto"/>
                  </w:divBdr>
                  <w:divsChild>
                    <w:div w:id="1958364876">
                      <w:marLeft w:val="0"/>
                      <w:marRight w:val="0"/>
                      <w:marTop w:val="0"/>
                      <w:marBottom w:val="0"/>
                      <w:divBdr>
                        <w:top w:val="none" w:sz="0" w:space="0" w:color="auto"/>
                        <w:left w:val="none" w:sz="0" w:space="0" w:color="auto"/>
                        <w:bottom w:val="none" w:sz="0" w:space="0" w:color="auto"/>
                        <w:right w:val="none" w:sz="0" w:space="0" w:color="auto"/>
                      </w:divBdr>
                    </w:div>
                  </w:divsChild>
                </w:div>
                <w:div w:id="1927809439">
                  <w:marLeft w:val="0"/>
                  <w:marRight w:val="0"/>
                  <w:marTop w:val="0"/>
                  <w:marBottom w:val="0"/>
                  <w:divBdr>
                    <w:top w:val="none" w:sz="0" w:space="0" w:color="auto"/>
                    <w:left w:val="none" w:sz="0" w:space="0" w:color="auto"/>
                    <w:bottom w:val="none" w:sz="0" w:space="0" w:color="auto"/>
                    <w:right w:val="none" w:sz="0" w:space="0" w:color="auto"/>
                  </w:divBdr>
                  <w:divsChild>
                    <w:div w:id="450246456">
                      <w:marLeft w:val="0"/>
                      <w:marRight w:val="0"/>
                      <w:marTop w:val="0"/>
                      <w:marBottom w:val="0"/>
                      <w:divBdr>
                        <w:top w:val="none" w:sz="0" w:space="0" w:color="auto"/>
                        <w:left w:val="none" w:sz="0" w:space="0" w:color="auto"/>
                        <w:bottom w:val="none" w:sz="0" w:space="0" w:color="auto"/>
                        <w:right w:val="none" w:sz="0" w:space="0" w:color="auto"/>
                      </w:divBdr>
                    </w:div>
                  </w:divsChild>
                </w:div>
                <w:div w:id="308631310">
                  <w:marLeft w:val="0"/>
                  <w:marRight w:val="0"/>
                  <w:marTop w:val="0"/>
                  <w:marBottom w:val="0"/>
                  <w:divBdr>
                    <w:top w:val="none" w:sz="0" w:space="0" w:color="auto"/>
                    <w:left w:val="none" w:sz="0" w:space="0" w:color="auto"/>
                    <w:bottom w:val="none" w:sz="0" w:space="0" w:color="auto"/>
                    <w:right w:val="none" w:sz="0" w:space="0" w:color="auto"/>
                  </w:divBdr>
                  <w:divsChild>
                    <w:div w:id="839278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514736">
          <w:marLeft w:val="0"/>
          <w:marRight w:val="0"/>
          <w:marTop w:val="0"/>
          <w:marBottom w:val="0"/>
          <w:divBdr>
            <w:top w:val="none" w:sz="0" w:space="0" w:color="auto"/>
            <w:left w:val="none" w:sz="0" w:space="0" w:color="auto"/>
            <w:bottom w:val="none" w:sz="0" w:space="0" w:color="auto"/>
            <w:right w:val="none" w:sz="0" w:space="0" w:color="auto"/>
          </w:divBdr>
        </w:div>
        <w:div w:id="1831558871">
          <w:marLeft w:val="0"/>
          <w:marRight w:val="0"/>
          <w:marTop w:val="0"/>
          <w:marBottom w:val="0"/>
          <w:divBdr>
            <w:top w:val="none" w:sz="0" w:space="0" w:color="auto"/>
            <w:left w:val="none" w:sz="0" w:space="0" w:color="auto"/>
            <w:bottom w:val="none" w:sz="0" w:space="0" w:color="auto"/>
            <w:right w:val="none" w:sz="0" w:space="0" w:color="auto"/>
          </w:divBdr>
        </w:div>
        <w:div w:id="2097511762">
          <w:marLeft w:val="0"/>
          <w:marRight w:val="0"/>
          <w:marTop w:val="0"/>
          <w:marBottom w:val="0"/>
          <w:divBdr>
            <w:top w:val="none" w:sz="0" w:space="0" w:color="auto"/>
            <w:left w:val="none" w:sz="0" w:space="0" w:color="auto"/>
            <w:bottom w:val="none" w:sz="0" w:space="0" w:color="auto"/>
            <w:right w:val="none" w:sz="0" w:space="0" w:color="auto"/>
          </w:divBdr>
        </w:div>
        <w:div w:id="1639645358">
          <w:marLeft w:val="0"/>
          <w:marRight w:val="0"/>
          <w:marTop w:val="0"/>
          <w:marBottom w:val="0"/>
          <w:divBdr>
            <w:top w:val="none" w:sz="0" w:space="0" w:color="auto"/>
            <w:left w:val="none" w:sz="0" w:space="0" w:color="auto"/>
            <w:bottom w:val="none" w:sz="0" w:space="0" w:color="auto"/>
            <w:right w:val="none" w:sz="0" w:space="0" w:color="auto"/>
          </w:divBdr>
        </w:div>
        <w:div w:id="315383743">
          <w:marLeft w:val="0"/>
          <w:marRight w:val="0"/>
          <w:marTop w:val="0"/>
          <w:marBottom w:val="0"/>
          <w:divBdr>
            <w:top w:val="none" w:sz="0" w:space="0" w:color="auto"/>
            <w:left w:val="none" w:sz="0" w:space="0" w:color="auto"/>
            <w:bottom w:val="none" w:sz="0" w:space="0" w:color="auto"/>
            <w:right w:val="none" w:sz="0" w:space="0" w:color="auto"/>
          </w:divBdr>
        </w:div>
        <w:div w:id="659385769">
          <w:marLeft w:val="0"/>
          <w:marRight w:val="0"/>
          <w:marTop w:val="0"/>
          <w:marBottom w:val="0"/>
          <w:divBdr>
            <w:top w:val="none" w:sz="0" w:space="0" w:color="auto"/>
            <w:left w:val="none" w:sz="0" w:space="0" w:color="auto"/>
            <w:bottom w:val="none" w:sz="0" w:space="0" w:color="auto"/>
            <w:right w:val="none" w:sz="0" w:space="0" w:color="auto"/>
          </w:divBdr>
          <w:divsChild>
            <w:div w:id="1361466418">
              <w:marLeft w:val="-45"/>
              <w:marRight w:val="0"/>
              <w:marTop w:val="30"/>
              <w:marBottom w:val="30"/>
              <w:divBdr>
                <w:top w:val="none" w:sz="0" w:space="0" w:color="auto"/>
                <w:left w:val="none" w:sz="0" w:space="0" w:color="auto"/>
                <w:bottom w:val="none" w:sz="0" w:space="0" w:color="auto"/>
                <w:right w:val="none" w:sz="0" w:space="0" w:color="auto"/>
              </w:divBdr>
              <w:divsChild>
                <w:div w:id="48766503">
                  <w:marLeft w:val="0"/>
                  <w:marRight w:val="0"/>
                  <w:marTop w:val="0"/>
                  <w:marBottom w:val="0"/>
                  <w:divBdr>
                    <w:top w:val="none" w:sz="0" w:space="0" w:color="auto"/>
                    <w:left w:val="none" w:sz="0" w:space="0" w:color="auto"/>
                    <w:bottom w:val="none" w:sz="0" w:space="0" w:color="auto"/>
                    <w:right w:val="none" w:sz="0" w:space="0" w:color="auto"/>
                  </w:divBdr>
                  <w:divsChild>
                    <w:div w:id="1278412744">
                      <w:marLeft w:val="0"/>
                      <w:marRight w:val="0"/>
                      <w:marTop w:val="0"/>
                      <w:marBottom w:val="0"/>
                      <w:divBdr>
                        <w:top w:val="none" w:sz="0" w:space="0" w:color="auto"/>
                        <w:left w:val="none" w:sz="0" w:space="0" w:color="auto"/>
                        <w:bottom w:val="none" w:sz="0" w:space="0" w:color="auto"/>
                        <w:right w:val="none" w:sz="0" w:space="0" w:color="auto"/>
                      </w:divBdr>
                    </w:div>
                  </w:divsChild>
                </w:div>
                <w:div w:id="1661226668">
                  <w:marLeft w:val="0"/>
                  <w:marRight w:val="0"/>
                  <w:marTop w:val="0"/>
                  <w:marBottom w:val="0"/>
                  <w:divBdr>
                    <w:top w:val="none" w:sz="0" w:space="0" w:color="auto"/>
                    <w:left w:val="none" w:sz="0" w:space="0" w:color="auto"/>
                    <w:bottom w:val="none" w:sz="0" w:space="0" w:color="auto"/>
                    <w:right w:val="none" w:sz="0" w:space="0" w:color="auto"/>
                  </w:divBdr>
                  <w:divsChild>
                    <w:div w:id="1531989520">
                      <w:marLeft w:val="0"/>
                      <w:marRight w:val="0"/>
                      <w:marTop w:val="0"/>
                      <w:marBottom w:val="0"/>
                      <w:divBdr>
                        <w:top w:val="none" w:sz="0" w:space="0" w:color="auto"/>
                        <w:left w:val="none" w:sz="0" w:space="0" w:color="auto"/>
                        <w:bottom w:val="none" w:sz="0" w:space="0" w:color="auto"/>
                        <w:right w:val="none" w:sz="0" w:space="0" w:color="auto"/>
                      </w:divBdr>
                    </w:div>
                  </w:divsChild>
                </w:div>
                <w:div w:id="1957059170">
                  <w:marLeft w:val="0"/>
                  <w:marRight w:val="0"/>
                  <w:marTop w:val="0"/>
                  <w:marBottom w:val="0"/>
                  <w:divBdr>
                    <w:top w:val="none" w:sz="0" w:space="0" w:color="auto"/>
                    <w:left w:val="none" w:sz="0" w:space="0" w:color="auto"/>
                    <w:bottom w:val="none" w:sz="0" w:space="0" w:color="auto"/>
                    <w:right w:val="none" w:sz="0" w:space="0" w:color="auto"/>
                  </w:divBdr>
                  <w:divsChild>
                    <w:div w:id="824979582">
                      <w:marLeft w:val="0"/>
                      <w:marRight w:val="0"/>
                      <w:marTop w:val="0"/>
                      <w:marBottom w:val="0"/>
                      <w:divBdr>
                        <w:top w:val="none" w:sz="0" w:space="0" w:color="auto"/>
                        <w:left w:val="none" w:sz="0" w:space="0" w:color="auto"/>
                        <w:bottom w:val="none" w:sz="0" w:space="0" w:color="auto"/>
                        <w:right w:val="none" w:sz="0" w:space="0" w:color="auto"/>
                      </w:divBdr>
                    </w:div>
                  </w:divsChild>
                </w:div>
                <w:div w:id="902058063">
                  <w:marLeft w:val="0"/>
                  <w:marRight w:val="0"/>
                  <w:marTop w:val="0"/>
                  <w:marBottom w:val="0"/>
                  <w:divBdr>
                    <w:top w:val="none" w:sz="0" w:space="0" w:color="auto"/>
                    <w:left w:val="none" w:sz="0" w:space="0" w:color="auto"/>
                    <w:bottom w:val="none" w:sz="0" w:space="0" w:color="auto"/>
                    <w:right w:val="none" w:sz="0" w:space="0" w:color="auto"/>
                  </w:divBdr>
                  <w:divsChild>
                    <w:div w:id="370811661">
                      <w:marLeft w:val="0"/>
                      <w:marRight w:val="0"/>
                      <w:marTop w:val="0"/>
                      <w:marBottom w:val="0"/>
                      <w:divBdr>
                        <w:top w:val="none" w:sz="0" w:space="0" w:color="auto"/>
                        <w:left w:val="none" w:sz="0" w:space="0" w:color="auto"/>
                        <w:bottom w:val="none" w:sz="0" w:space="0" w:color="auto"/>
                        <w:right w:val="none" w:sz="0" w:space="0" w:color="auto"/>
                      </w:divBdr>
                    </w:div>
                  </w:divsChild>
                </w:div>
                <w:div w:id="1811554804">
                  <w:marLeft w:val="0"/>
                  <w:marRight w:val="0"/>
                  <w:marTop w:val="0"/>
                  <w:marBottom w:val="0"/>
                  <w:divBdr>
                    <w:top w:val="none" w:sz="0" w:space="0" w:color="auto"/>
                    <w:left w:val="none" w:sz="0" w:space="0" w:color="auto"/>
                    <w:bottom w:val="none" w:sz="0" w:space="0" w:color="auto"/>
                    <w:right w:val="none" w:sz="0" w:space="0" w:color="auto"/>
                  </w:divBdr>
                  <w:divsChild>
                    <w:div w:id="151341054">
                      <w:marLeft w:val="0"/>
                      <w:marRight w:val="0"/>
                      <w:marTop w:val="0"/>
                      <w:marBottom w:val="0"/>
                      <w:divBdr>
                        <w:top w:val="none" w:sz="0" w:space="0" w:color="auto"/>
                        <w:left w:val="none" w:sz="0" w:space="0" w:color="auto"/>
                        <w:bottom w:val="none" w:sz="0" w:space="0" w:color="auto"/>
                        <w:right w:val="none" w:sz="0" w:space="0" w:color="auto"/>
                      </w:divBdr>
                    </w:div>
                  </w:divsChild>
                </w:div>
                <w:div w:id="346371230">
                  <w:marLeft w:val="0"/>
                  <w:marRight w:val="0"/>
                  <w:marTop w:val="0"/>
                  <w:marBottom w:val="0"/>
                  <w:divBdr>
                    <w:top w:val="none" w:sz="0" w:space="0" w:color="auto"/>
                    <w:left w:val="none" w:sz="0" w:space="0" w:color="auto"/>
                    <w:bottom w:val="none" w:sz="0" w:space="0" w:color="auto"/>
                    <w:right w:val="none" w:sz="0" w:space="0" w:color="auto"/>
                  </w:divBdr>
                  <w:divsChild>
                    <w:div w:id="242616241">
                      <w:marLeft w:val="0"/>
                      <w:marRight w:val="0"/>
                      <w:marTop w:val="0"/>
                      <w:marBottom w:val="0"/>
                      <w:divBdr>
                        <w:top w:val="none" w:sz="0" w:space="0" w:color="auto"/>
                        <w:left w:val="none" w:sz="0" w:space="0" w:color="auto"/>
                        <w:bottom w:val="none" w:sz="0" w:space="0" w:color="auto"/>
                        <w:right w:val="none" w:sz="0" w:space="0" w:color="auto"/>
                      </w:divBdr>
                    </w:div>
                  </w:divsChild>
                </w:div>
                <w:div w:id="1648510175">
                  <w:marLeft w:val="0"/>
                  <w:marRight w:val="0"/>
                  <w:marTop w:val="0"/>
                  <w:marBottom w:val="0"/>
                  <w:divBdr>
                    <w:top w:val="none" w:sz="0" w:space="0" w:color="auto"/>
                    <w:left w:val="none" w:sz="0" w:space="0" w:color="auto"/>
                    <w:bottom w:val="none" w:sz="0" w:space="0" w:color="auto"/>
                    <w:right w:val="none" w:sz="0" w:space="0" w:color="auto"/>
                  </w:divBdr>
                  <w:divsChild>
                    <w:div w:id="543371106">
                      <w:marLeft w:val="0"/>
                      <w:marRight w:val="0"/>
                      <w:marTop w:val="0"/>
                      <w:marBottom w:val="0"/>
                      <w:divBdr>
                        <w:top w:val="none" w:sz="0" w:space="0" w:color="auto"/>
                        <w:left w:val="none" w:sz="0" w:space="0" w:color="auto"/>
                        <w:bottom w:val="none" w:sz="0" w:space="0" w:color="auto"/>
                        <w:right w:val="none" w:sz="0" w:space="0" w:color="auto"/>
                      </w:divBdr>
                    </w:div>
                  </w:divsChild>
                </w:div>
                <w:div w:id="872116821">
                  <w:marLeft w:val="0"/>
                  <w:marRight w:val="0"/>
                  <w:marTop w:val="0"/>
                  <w:marBottom w:val="0"/>
                  <w:divBdr>
                    <w:top w:val="none" w:sz="0" w:space="0" w:color="auto"/>
                    <w:left w:val="none" w:sz="0" w:space="0" w:color="auto"/>
                    <w:bottom w:val="none" w:sz="0" w:space="0" w:color="auto"/>
                    <w:right w:val="none" w:sz="0" w:space="0" w:color="auto"/>
                  </w:divBdr>
                  <w:divsChild>
                    <w:div w:id="1258438622">
                      <w:marLeft w:val="0"/>
                      <w:marRight w:val="0"/>
                      <w:marTop w:val="0"/>
                      <w:marBottom w:val="0"/>
                      <w:divBdr>
                        <w:top w:val="none" w:sz="0" w:space="0" w:color="auto"/>
                        <w:left w:val="none" w:sz="0" w:space="0" w:color="auto"/>
                        <w:bottom w:val="none" w:sz="0" w:space="0" w:color="auto"/>
                        <w:right w:val="none" w:sz="0" w:space="0" w:color="auto"/>
                      </w:divBdr>
                    </w:div>
                  </w:divsChild>
                </w:div>
                <w:div w:id="119693275">
                  <w:marLeft w:val="0"/>
                  <w:marRight w:val="0"/>
                  <w:marTop w:val="0"/>
                  <w:marBottom w:val="0"/>
                  <w:divBdr>
                    <w:top w:val="none" w:sz="0" w:space="0" w:color="auto"/>
                    <w:left w:val="none" w:sz="0" w:space="0" w:color="auto"/>
                    <w:bottom w:val="none" w:sz="0" w:space="0" w:color="auto"/>
                    <w:right w:val="none" w:sz="0" w:space="0" w:color="auto"/>
                  </w:divBdr>
                  <w:divsChild>
                    <w:div w:id="1179589390">
                      <w:marLeft w:val="0"/>
                      <w:marRight w:val="0"/>
                      <w:marTop w:val="0"/>
                      <w:marBottom w:val="0"/>
                      <w:divBdr>
                        <w:top w:val="none" w:sz="0" w:space="0" w:color="auto"/>
                        <w:left w:val="none" w:sz="0" w:space="0" w:color="auto"/>
                        <w:bottom w:val="none" w:sz="0" w:space="0" w:color="auto"/>
                        <w:right w:val="none" w:sz="0" w:space="0" w:color="auto"/>
                      </w:divBdr>
                    </w:div>
                  </w:divsChild>
                </w:div>
                <w:div w:id="885064011">
                  <w:marLeft w:val="0"/>
                  <w:marRight w:val="0"/>
                  <w:marTop w:val="0"/>
                  <w:marBottom w:val="0"/>
                  <w:divBdr>
                    <w:top w:val="none" w:sz="0" w:space="0" w:color="auto"/>
                    <w:left w:val="none" w:sz="0" w:space="0" w:color="auto"/>
                    <w:bottom w:val="none" w:sz="0" w:space="0" w:color="auto"/>
                    <w:right w:val="none" w:sz="0" w:space="0" w:color="auto"/>
                  </w:divBdr>
                  <w:divsChild>
                    <w:div w:id="72241886">
                      <w:marLeft w:val="0"/>
                      <w:marRight w:val="0"/>
                      <w:marTop w:val="0"/>
                      <w:marBottom w:val="0"/>
                      <w:divBdr>
                        <w:top w:val="none" w:sz="0" w:space="0" w:color="auto"/>
                        <w:left w:val="none" w:sz="0" w:space="0" w:color="auto"/>
                        <w:bottom w:val="none" w:sz="0" w:space="0" w:color="auto"/>
                        <w:right w:val="none" w:sz="0" w:space="0" w:color="auto"/>
                      </w:divBdr>
                    </w:div>
                  </w:divsChild>
                </w:div>
                <w:div w:id="40518677">
                  <w:marLeft w:val="0"/>
                  <w:marRight w:val="0"/>
                  <w:marTop w:val="0"/>
                  <w:marBottom w:val="0"/>
                  <w:divBdr>
                    <w:top w:val="none" w:sz="0" w:space="0" w:color="auto"/>
                    <w:left w:val="none" w:sz="0" w:space="0" w:color="auto"/>
                    <w:bottom w:val="none" w:sz="0" w:space="0" w:color="auto"/>
                    <w:right w:val="none" w:sz="0" w:space="0" w:color="auto"/>
                  </w:divBdr>
                  <w:divsChild>
                    <w:div w:id="1415274052">
                      <w:marLeft w:val="0"/>
                      <w:marRight w:val="0"/>
                      <w:marTop w:val="0"/>
                      <w:marBottom w:val="0"/>
                      <w:divBdr>
                        <w:top w:val="none" w:sz="0" w:space="0" w:color="auto"/>
                        <w:left w:val="none" w:sz="0" w:space="0" w:color="auto"/>
                        <w:bottom w:val="none" w:sz="0" w:space="0" w:color="auto"/>
                        <w:right w:val="none" w:sz="0" w:space="0" w:color="auto"/>
                      </w:divBdr>
                    </w:div>
                  </w:divsChild>
                </w:div>
                <w:div w:id="1225990053">
                  <w:marLeft w:val="0"/>
                  <w:marRight w:val="0"/>
                  <w:marTop w:val="0"/>
                  <w:marBottom w:val="0"/>
                  <w:divBdr>
                    <w:top w:val="none" w:sz="0" w:space="0" w:color="auto"/>
                    <w:left w:val="none" w:sz="0" w:space="0" w:color="auto"/>
                    <w:bottom w:val="none" w:sz="0" w:space="0" w:color="auto"/>
                    <w:right w:val="none" w:sz="0" w:space="0" w:color="auto"/>
                  </w:divBdr>
                  <w:divsChild>
                    <w:div w:id="1670786253">
                      <w:marLeft w:val="0"/>
                      <w:marRight w:val="0"/>
                      <w:marTop w:val="0"/>
                      <w:marBottom w:val="0"/>
                      <w:divBdr>
                        <w:top w:val="none" w:sz="0" w:space="0" w:color="auto"/>
                        <w:left w:val="none" w:sz="0" w:space="0" w:color="auto"/>
                        <w:bottom w:val="none" w:sz="0" w:space="0" w:color="auto"/>
                        <w:right w:val="none" w:sz="0" w:space="0" w:color="auto"/>
                      </w:divBdr>
                    </w:div>
                  </w:divsChild>
                </w:div>
                <w:div w:id="1223174001">
                  <w:marLeft w:val="0"/>
                  <w:marRight w:val="0"/>
                  <w:marTop w:val="0"/>
                  <w:marBottom w:val="0"/>
                  <w:divBdr>
                    <w:top w:val="none" w:sz="0" w:space="0" w:color="auto"/>
                    <w:left w:val="none" w:sz="0" w:space="0" w:color="auto"/>
                    <w:bottom w:val="none" w:sz="0" w:space="0" w:color="auto"/>
                    <w:right w:val="none" w:sz="0" w:space="0" w:color="auto"/>
                  </w:divBdr>
                  <w:divsChild>
                    <w:div w:id="396322658">
                      <w:marLeft w:val="0"/>
                      <w:marRight w:val="0"/>
                      <w:marTop w:val="0"/>
                      <w:marBottom w:val="0"/>
                      <w:divBdr>
                        <w:top w:val="none" w:sz="0" w:space="0" w:color="auto"/>
                        <w:left w:val="none" w:sz="0" w:space="0" w:color="auto"/>
                        <w:bottom w:val="none" w:sz="0" w:space="0" w:color="auto"/>
                        <w:right w:val="none" w:sz="0" w:space="0" w:color="auto"/>
                      </w:divBdr>
                    </w:div>
                  </w:divsChild>
                </w:div>
                <w:div w:id="13697620">
                  <w:marLeft w:val="0"/>
                  <w:marRight w:val="0"/>
                  <w:marTop w:val="0"/>
                  <w:marBottom w:val="0"/>
                  <w:divBdr>
                    <w:top w:val="none" w:sz="0" w:space="0" w:color="auto"/>
                    <w:left w:val="none" w:sz="0" w:space="0" w:color="auto"/>
                    <w:bottom w:val="none" w:sz="0" w:space="0" w:color="auto"/>
                    <w:right w:val="none" w:sz="0" w:space="0" w:color="auto"/>
                  </w:divBdr>
                  <w:divsChild>
                    <w:div w:id="721831671">
                      <w:marLeft w:val="0"/>
                      <w:marRight w:val="0"/>
                      <w:marTop w:val="0"/>
                      <w:marBottom w:val="0"/>
                      <w:divBdr>
                        <w:top w:val="none" w:sz="0" w:space="0" w:color="auto"/>
                        <w:left w:val="none" w:sz="0" w:space="0" w:color="auto"/>
                        <w:bottom w:val="none" w:sz="0" w:space="0" w:color="auto"/>
                        <w:right w:val="none" w:sz="0" w:space="0" w:color="auto"/>
                      </w:divBdr>
                    </w:div>
                  </w:divsChild>
                </w:div>
                <w:div w:id="1705909584">
                  <w:marLeft w:val="0"/>
                  <w:marRight w:val="0"/>
                  <w:marTop w:val="0"/>
                  <w:marBottom w:val="0"/>
                  <w:divBdr>
                    <w:top w:val="none" w:sz="0" w:space="0" w:color="auto"/>
                    <w:left w:val="none" w:sz="0" w:space="0" w:color="auto"/>
                    <w:bottom w:val="none" w:sz="0" w:space="0" w:color="auto"/>
                    <w:right w:val="none" w:sz="0" w:space="0" w:color="auto"/>
                  </w:divBdr>
                  <w:divsChild>
                    <w:div w:id="1724719429">
                      <w:marLeft w:val="0"/>
                      <w:marRight w:val="0"/>
                      <w:marTop w:val="0"/>
                      <w:marBottom w:val="0"/>
                      <w:divBdr>
                        <w:top w:val="none" w:sz="0" w:space="0" w:color="auto"/>
                        <w:left w:val="none" w:sz="0" w:space="0" w:color="auto"/>
                        <w:bottom w:val="none" w:sz="0" w:space="0" w:color="auto"/>
                        <w:right w:val="none" w:sz="0" w:space="0" w:color="auto"/>
                      </w:divBdr>
                    </w:div>
                  </w:divsChild>
                </w:div>
                <w:div w:id="1570967036">
                  <w:marLeft w:val="0"/>
                  <w:marRight w:val="0"/>
                  <w:marTop w:val="0"/>
                  <w:marBottom w:val="0"/>
                  <w:divBdr>
                    <w:top w:val="none" w:sz="0" w:space="0" w:color="auto"/>
                    <w:left w:val="none" w:sz="0" w:space="0" w:color="auto"/>
                    <w:bottom w:val="none" w:sz="0" w:space="0" w:color="auto"/>
                    <w:right w:val="none" w:sz="0" w:space="0" w:color="auto"/>
                  </w:divBdr>
                  <w:divsChild>
                    <w:div w:id="363021279">
                      <w:marLeft w:val="0"/>
                      <w:marRight w:val="0"/>
                      <w:marTop w:val="0"/>
                      <w:marBottom w:val="0"/>
                      <w:divBdr>
                        <w:top w:val="none" w:sz="0" w:space="0" w:color="auto"/>
                        <w:left w:val="none" w:sz="0" w:space="0" w:color="auto"/>
                        <w:bottom w:val="none" w:sz="0" w:space="0" w:color="auto"/>
                        <w:right w:val="none" w:sz="0" w:space="0" w:color="auto"/>
                      </w:divBdr>
                    </w:div>
                  </w:divsChild>
                </w:div>
                <w:div w:id="1532650427">
                  <w:marLeft w:val="0"/>
                  <w:marRight w:val="0"/>
                  <w:marTop w:val="0"/>
                  <w:marBottom w:val="0"/>
                  <w:divBdr>
                    <w:top w:val="none" w:sz="0" w:space="0" w:color="auto"/>
                    <w:left w:val="none" w:sz="0" w:space="0" w:color="auto"/>
                    <w:bottom w:val="none" w:sz="0" w:space="0" w:color="auto"/>
                    <w:right w:val="none" w:sz="0" w:space="0" w:color="auto"/>
                  </w:divBdr>
                  <w:divsChild>
                    <w:div w:id="96491999">
                      <w:marLeft w:val="0"/>
                      <w:marRight w:val="0"/>
                      <w:marTop w:val="0"/>
                      <w:marBottom w:val="0"/>
                      <w:divBdr>
                        <w:top w:val="none" w:sz="0" w:space="0" w:color="auto"/>
                        <w:left w:val="none" w:sz="0" w:space="0" w:color="auto"/>
                        <w:bottom w:val="none" w:sz="0" w:space="0" w:color="auto"/>
                        <w:right w:val="none" w:sz="0" w:space="0" w:color="auto"/>
                      </w:divBdr>
                    </w:div>
                  </w:divsChild>
                </w:div>
                <w:div w:id="575407513">
                  <w:marLeft w:val="0"/>
                  <w:marRight w:val="0"/>
                  <w:marTop w:val="0"/>
                  <w:marBottom w:val="0"/>
                  <w:divBdr>
                    <w:top w:val="none" w:sz="0" w:space="0" w:color="auto"/>
                    <w:left w:val="none" w:sz="0" w:space="0" w:color="auto"/>
                    <w:bottom w:val="none" w:sz="0" w:space="0" w:color="auto"/>
                    <w:right w:val="none" w:sz="0" w:space="0" w:color="auto"/>
                  </w:divBdr>
                  <w:divsChild>
                    <w:div w:id="415589787">
                      <w:marLeft w:val="0"/>
                      <w:marRight w:val="0"/>
                      <w:marTop w:val="0"/>
                      <w:marBottom w:val="0"/>
                      <w:divBdr>
                        <w:top w:val="none" w:sz="0" w:space="0" w:color="auto"/>
                        <w:left w:val="none" w:sz="0" w:space="0" w:color="auto"/>
                        <w:bottom w:val="none" w:sz="0" w:space="0" w:color="auto"/>
                        <w:right w:val="none" w:sz="0" w:space="0" w:color="auto"/>
                      </w:divBdr>
                    </w:div>
                  </w:divsChild>
                </w:div>
                <w:div w:id="1040588251">
                  <w:marLeft w:val="0"/>
                  <w:marRight w:val="0"/>
                  <w:marTop w:val="0"/>
                  <w:marBottom w:val="0"/>
                  <w:divBdr>
                    <w:top w:val="none" w:sz="0" w:space="0" w:color="auto"/>
                    <w:left w:val="none" w:sz="0" w:space="0" w:color="auto"/>
                    <w:bottom w:val="none" w:sz="0" w:space="0" w:color="auto"/>
                    <w:right w:val="none" w:sz="0" w:space="0" w:color="auto"/>
                  </w:divBdr>
                  <w:divsChild>
                    <w:div w:id="1276981503">
                      <w:marLeft w:val="0"/>
                      <w:marRight w:val="0"/>
                      <w:marTop w:val="0"/>
                      <w:marBottom w:val="0"/>
                      <w:divBdr>
                        <w:top w:val="none" w:sz="0" w:space="0" w:color="auto"/>
                        <w:left w:val="none" w:sz="0" w:space="0" w:color="auto"/>
                        <w:bottom w:val="none" w:sz="0" w:space="0" w:color="auto"/>
                        <w:right w:val="none" w:sz="0" w:space="0" w:color="auto"/>
                      </w:divBdr>
                    </w:div>
                  </w:divsChild>
                </w:div>
                <w:div w:id="236405701">
                  <w:marLeft w:val="0"/>
                  <w:marRight w:val="0"/>
                  <w:marTop w:val="0"/>
                  <w:marBottom w:val="0"/>
                  <w:divBdr>
                    <w:top w:val="none" w:sz="0" w:space="0" w:color="auto"/>
                    <w:left w:val="none" w:sz="0" w:space="0" w:color="auto"/>
                    <w:bottom w:val="none" w:sz="0" w:space="0" w:color="auto"/>
                    <w:right w:val="none" w:sz="0" w:space="0" w:color="auto"/>
                  </w:divBdr>
                  <w:divsChild>
                    <w:div w:id="1621455367">
                      <w:marLeft w:val="0"/>
                      <w:marRight w:val="0"/>
                      <w:marTop w:val="0"/>
                      <w:marBottom w:val="0"/>
                      <w:divBdr>
                        <w:top w:val="none" w:sz="0" w:space="0" w:color="auto"/>
                        <w:left w:val="none" w:sz="0" w:space="0" w:color="auto"/>
                        <w:bottom w:val="none" w:sz="0" w:space="0" w:color="auto"/>
                        <w:right w:val="none" w:sz="0" w:space="0" w:color="auto"/>
                      </w:divBdr>
                    </w:div>
                  </w:divsChild>
                </w:div>
                <w:div w:id="103885933">
                  <w:marLeft w:val="0"/>
                  <w:marRight w:val="0"/>
                  <w:marTop w:val="0"/>
                  <w:marBottom w:val="0"/>
                  <w:divBdr>
                    <w:top w:val="none" w:sz="0" w:space="0" w:color="auto"/>
                    <w:left w:val="none" w:sz="0" w:space="0" w:color="auto"/>
                    <w:bottom w:val="none" w:sz="0" w:space="0" w:color="auto"/>
                    <w:right w:val="none" w:sz="0" w:space="0" w:color="auto"/>
                  </w:divBdr>
                  <w:divsChild>
                    <w:div w:id="1845632509">
                      <w:marLeft w:val="0"/>
                      <w:marRight w:val="0"/>
                      <w:marTop w:val="0"/>
                      <w:marBottom w:val="0"/>
                      <w:divBdr>
                        <w:top w:val="none" w:sz="0" w:space="0" w:color="auto"/>
                        <w:left w:val="none" w:sz="0" w:space="0" w:color="auto"/>
                        <w:bottom w:val="none" w:sz="0" w:space="0" w:color="auto"/>
                        <w:right w:val="none" w:sz="0" w:space="0" w:color="auto"/>
                      </w:divBdr>
                    </w:div>
                  </w:divsChild>
                </w:div>
                <w:div w:id="958606712">
                  <w:marLeft w:val="0"/>
                  <w:marRight w:val="0"/>
                  <w:marTop w:val="0"/>
                  <w:marBottom w:val="0"/>
                  <w:divBdr>
                    <w:top w:val="none" w:sz="0" w:space="0" w:color="auto"/>
                    <w:left w:val="none" w:sz="0" w:space="0" w:color="auto"/>
                    <w:bottom w:val="none" w:sz="0" w:space="0" w:color="auto"/>
                    <w:right w:val="none" w:sz="0" w:space="0" w:color="auto"/>
                  </w:divBdr>
                  <w:divsChild>
                    <w:div w:id="1724209637">
                      <w:marLeft w:val="0"/>
                      <w:marRight w:val="0"/>
                      <w:marTop w:val="0"/>
                      <w:marBottom w:val="0"/>
                      <w:divBdr>
                        <w:top w:val="none" w:sz="0" w:space="0" w:color="auto"/>
                        <w:left w:val="none" w:sz="0" w:space="0" w:color="auto"/>
                        <w:bottom w:val="none" w:sz="0" w:space="0" w:color="auto"/>
                        <w:right w:val="none" w:sz="0" w:space="0" w:color="auto"/>
                      </w:divBdr>
                    </w:div>
                  </w:divsChild>
                </w:div>
                <w:div w:id="1969968066">
                  <w:marLeft w:val="0"/>
                  <w:marRight w:val="0"/>
                  <w:marTop w:val="0"/>
                  <w:marBottom w:val="0"/>
                  <w:divBdr>
                    <w:top w:val="none" w:sz="0" w:space="0" w:color="auto"/>
                    <w:left w:val="none" w:sz="0" w:space="0" w:color="auto"/>
                    <w:bottom w:val="none" w:sz="0" w:space="0" w:color="auto"/>
                    <w:right w:val="none" w:sz="0" w:space="0" w:color="auto"/>
                  </w:divBdr>
                  <w:divsChild>
                    <w:div w:id="1822694525">
                      <w:marLeft w:val="0"/>
                      <w:marRight w:val="0"/>
                      <w:marTop w:val="0"/>
                      <w:marBottom w:val="0"/>
                      <w:divBdr>
                        <w:top w:val="none" w:sz="0" w:space="0" w:color="auto"/>
                        <w:left w:val="none" w:sz="0" w:space="0" w:color="auto"/>
                        <w:bottom w:val="none" w:sz="0" w:space="0" w:color="auto"/>
                        <w:right w:val="none" w:sz="0" w:space="0" w:color="auto"/>
                      </w:divBdr>
                    </w:div>
                  </w:divsChild>
                </w:div>
                <w:div w:id="690037477">
                  <w:marLeft w:val="0"/>
                  <w:marRight w:val="0"/>
                  <w:marTop w:val="0"/>
                  <w:marBottom w:val="0"/>
                  <w:divBdr>
                    <w:top w:val="none" w:sz="0" w:space="0" w:color="auto"/>
                    <w:left w:val="none" w:sz="0" w:space="0" w:color="auto"/>
                    <w:bottom w:val="none" w:sz="0" w:space="0" w:color="auto"/>
                    <w:right w:val="none" w:sz="0" w:space="0" w:color="auto"/>
                  </w:divBdr>
                  <w:divsChild>
                    <w:div w:id="1485077650">
                      <w:marLeft w:val="0"/>
                      <w:marRight w:val="0"/>
                      <w:marTop w:val="0"/>
                      <w:marBottom w:val="0"/>
                      <w:divBdr>
                        <w:top w:val="none" w:sz="0" w:space="0" w:color="auto"/>
                        <w:left w:val="none" w:sz="0" w:space="0" w:color="auto"/>
                        <w:bottom w:val="none" w:sz="0" w:space="0" w:color="auto"/>
                        <w:right w:val="none" w:sz="0" w:space="0" w:color="auto"/>
                      </w:divBdr>
                    </w:div>
                  </w:divsChild>
                </w:div>
                <w:div w:id="2027705703">
                  <w:marLeft w:val="0"/>
                  <w:marRight w:val="0"/>
                  <w:marTop w:val="0"/>
                  <w:marBottom w:val="0"/>
                  <w:divBdr>
                    <w:top w:val="none" w:sz="0" w:space="0" w:color="auto"/>
                    <w:left w:val="none" w:sz="0" w:space="0" w:color="auto"/>
                    <w:bottom w:val="none" w:sz="0" w:space="0" w:color="auto"/>
                    <w:right w:val="none" w:sz="0" w:space="0" w:color="auto"/>
                  </w:divBdr>
                  <w:divsChild>
                    <w:div w:id="983243684">
                      <w:marLeft w:val="0"/>
                      <w:marRight w:val="0"/>
                      <w:marTop w:val="0"/>
                      <w:marBottom w:val="0"/>
                      <w:divBdr>
                        <w:top w:val="none" w:sz="0" w:space="0" w:color="auto"/>
                        <w:left w:val="none" w:sz="0" w:space="0" w:color="auto"/>
                        <w:bottom w:val="none" w:sz="0" w:space="0" w:color="auto"/>
                        <w:right w:val="none" w:sz="0" w:space="0" w:color="auto"/>
                      </w:divBdr>
                    </w:div>
                  </w:divsChild>
                </w:div>
                <w:div w:id="1655526985">
                  <w:marLeft w:val="0"/>
                  <w:marRight w:val="0"/>
                  <w:marTop w:val="0"/>
                  <w:marBottom w:val="0"/>
                  <w:divBdr>
                    <w:top w:val="none" w:sz="0" w:space="0" w:color="auto"/>
                    <w:left w:val="none" w:sz="0" w:space="0" w:color="auto"/>
                    <w:bottom w:val="none" w:sz="0" w:space="0" w:color="auto"/>
                    <w:right w:val="none" w:sz="0" w:space="0" w:color="auto"/>
                  </w:divBdr>
                  <w:divsChild>
                    <w:div w:id="1654481526">
                      <w:marLeft w:val="0"/>
                      <w:marRight w:val="0"/>
                      <w:marTop w:val="0"/>
                      <w:marBottom w:val="0"/>
                      <w:divBdr>
                        <w:top w:val="none" w:sz="0" w:space="0" w:color="auto"/>
                        <w:left w:val="none" w:sz="0" w:space="0" w:color="auto"/>
                        <w:bottom w:val="none" w:sz="0" w:space="0" w:color="auto"/>
                        <w:right w:val="none" w:sz="0" w:space="0" w:color="auto"/>
                      </w:divBdr>
                    </w:div>
                  </w:divsChild>
                </w:div>
                <w:div w:id="648051945">
                  <w:marLeft w:val="0"/>
                  <w:marRight w:val="0"/>
                  <w:marTop w:val="0"/>
                  <w:marBottom w:val="0"/>
                  <w:divBdr>
                    <w:top w:val="none" w:sz="0" w:space="0" w:color="auto"/>
                    <w:left w:val="none" w:sz="0" w:space="0" w:color="auto"/>
                    <w:bottom w:val="none" w:sz="0" w:space="0" w:color="auto"/>
                    <w:right w:val="none" w:sz="0" w:space="0" w:color="auto"/>
                  </w:divBdr>
                  <w:divsChild>
                    <w:div w:id="1313094845">
                      <w:marLeft w:val="0"/>
                      <w:marRight w:val="0"/>
                      <w:marTop w:val="0"/>
                      <w:marBottom w:val="0"/>
                      <w:divBdr>
                        <w:top w:val="none" w:sz="0" w:space="0" w:color="auto"/>
                        <w:left w:val="none" w:sz="0" w:space="0" w:color="auto"/>
                        <w:bottom w:val="none" w:sz="0" w:space="0" w:color="auto"/>
                        <w:right w:val="none" w:sz="0" w:space="0" w:color="auto"/>
                      </w:divBdr>
                    </w:div>
                  </w:divsChild>
                </w:div>
                <w:div w:id="807821413">
                  <w:marLeft w:val="0"/>
                  <w:marRight w:val="0"/>
                  <w:marTop w:val="0"/>
                  <w:marBottom w:val="0"/>
                  <w:divBdr>
                    <w:top w:val="none" w:sz="0" w:space="0" w:color="auto"/>
                    <w:left w:val="none" w:sz="0" w:space="0" w:color="auto"/>
                    <w:bottom w:val="none" w:sz="0" w:space="0" w:color="auto"/>
                    <w:right w:val="none" w:sz="0" w:space="0" w:color="auto"/>
                  </w:divBdr>
                  <w:divsChild>
                    <w:div w:id="405108005">
                      <w:marLeft w:val="0"/>
                      <w:marRight w:val="0"/>
                      <w:marTop w:val="0"/>
                      <w:marBottom w:val="0"/>
                      <w:divBdr>
                        <w:top w:val="none" w:sz="0" w:space="0" w:color="auto"/>
                        <w:left w:val="none" w:sz="0" w:space="0" w:color="auto"/>
                        <w:bottom w:val="none" w:sz="0" w:space="0" w:color="auto"/>
                        <w:right w:val="none" w:sz="0" w:space="0" w:color="auto"/>
                      </w:divBdr>
                    </w:div>
                  </w:divsChild>
                </w:div>
                <w:div w:id="708991467">
                  <w:marLeft w:val="0"/>
                  <w:marRight w:val="0"/>
                  <w:marTop w:val="0"/>
                  <w:marBottom w:val="0"/>
                  <w:divBdr>
                    <w:top w:val="none" w:sz="0" w:space="0" w:color="auto"/>
                    <w:left w:val="none" w:sz="0" w:space="0" w:color="auto"/>
                    <w:bottom w:val="none" w:sz="0" w:space="0" w:color="auto"/>
                    <w:right w:val="none" w:sz="0" w:space="0" w:color="auto"/>
                  </w:divBdr>
                  <w:divsChild>
                    <w:div w:id="874348027">
                      <w:marLeft w:val="0"/>
                      <w:marRight w:val="0"/>
                      <w:marTop w:val="0"/>
                      <w:marBottom w:val="0"/>
                      <w:divBdr>
                        <w:top w:val="none" w:sz="0" w:space="0" w:color="auto"/>
                        <w:left w:val="none" w:sz="0" w:space="0" w:color="auto"/>
                        <w:bottom w:val="none" w:sz="0" w:space="0" w:color="auto"/>
                        <w:right w:val="none" w:sz="0" w:space="0" w:color="auto"/>
                      </w:divBdr>
                    </w:div>
                  </w:divsChild>
                </w:div>
                <w:div w:id="1496145458">
                  <w:marLeft w:val="0"/>
                  <w:marRight w:val="0"/>
                  <w:marTop w:val="0"/>
                  <w:marBottom w:val="0"/>
                  <w:divBdr>
                    <w:top w:val="none" w:sz="0" w:space="0" w:color="auto"/>
                    <w:left w:val="none" w:sz="0" w:space="0" w:color="auto"/>
                    <w:bottom w:val="none" w:sz="0" w:space="0" w:color="auto"/>
                    <w:right w:val="none" w:sz="0" w:space="0" w:color="auto"/>
                  </w:divBdr>
                  <w:divsChild>
                    <w:div w:id="866527617">
                      <w:marLeft w:val="0"/>
                      <w:marRight w:val="0"/>
                      <w:marTop w:val="0"/>
                      <w:marBottom w:val="0"/>
                      <w:divBdr>
                        <w:top w:val="none" w:sz="0" w:space="0" w:color="auto"/>
                        <w:left w:val="none" w:sz="0" w:space="0" w:color="auto"/>
                        <w:bottom w:val="none" w:sz="0" w:space="0" w:color="auto"/>
                        <w:right w:val="none" w:sz="0" w:space="0" w:color="auto"/>
                      </w:divBdr>
                    </w:div>
                  </w:divsChild>
                </w:div>
                <w:div w:id="11079272">
                  <w:marLeft w:val="0"/>
                  <w:marRight w:val="0"/>
                  <w:marTop w:val="0"/>
                  <w:marBottom w:val="0"/>
                  <w:divBdr>
                    <w:top w:val="none" w:sz="0" w:space="0" w:color="auto"/>
                    <w:left w:val="none" w:sz="0" w:space="0" w:color="auto"/>
                    <w:bottom w:val="none" w:sz="0" w:space="0" w:color="auto"/>
                    <w:right w:val="none" w:sz="0" w:space="0" w:color="auto"/>
                  </w:divBdr>
                  <w:divsChild>
                    <w:div w:id="916749164">
                      <w:marLeft w:val="0"/>
                      <w:marRight w:val="0"/>
                      <w:marTop w:val="0"/>
                      <w:marBottom w:val="0"/>
                      <w:divBdr>
                        <w:top w:val="none" w:sz="0" w:space="0" w:color="auto"/>
                        <w:left w:val="none" w:sz="0" w:space="0" w:color="auto"/>
                        <w:bottom w:val="none" w:sz="0" w:space="0" w:color="auto"/>
                        <w:right w:val="none" w:sz="0" w:space="0" w:color="auto"/>
                      </w:divBdr>
                    </w:div>
                  </w:divsChild>
                </w:div>
                <w:div w:id="1768620948">
                  <w:marLeft w:val="0"/>
                  <w:marRight w:val="0"/>
                  <w:marTop w:val="0"/>
                  <w:marBottom w:val="0"/>
                  <w:divBdr>
                    <w:top w:val="none" w:sz="0" w:space="0" w:color="auto"/>
                    <w:left w:val="none" w:sz="0" w:space="0" w:color="auto"/>
                    <w:bottom w:val="none" w:sz="0" w:space="0" w:color="auto"/>
                    <w:right w:val="none" w:sz="0" w:space="0" w:color="auto"/>
                  </w:divBdr>
                  <w:divsChild>
                    <w:div w:id="783422702">
                      <w:marLeft w:val="0"/>
                      <w:marRight w:val="0"/>
                      <w:marTop w:val="0"/>
                      <w:marBottom w:val="0"/>
                      <w:divBdr>
                        <w:top w:val="none" w:sz="0" w:space="0" w:color="auto"/>
                        <w:left w:val="none" w:sz="0" w:space="0" w:color="auto"/>
                        <w:bottom w:val="none" w:sz="0" w:space="0" w:color="auto"/>
                        <w:right w:val="none" w:sz="0" w:space="0" w:color="auto"/>
                      </w:divBdr>
                    </w:div>
                  </w:divsChild>
                </w:div>
                <w:div w:id="1497762247">
                  <w:marLeft w:val="0"/>
                  <w:marRight w:val="0"/>
                  <w:marTop w:val="0"/>
                  <w:marBottom w:val="0"/>
                  <w:divBdr>
                    <w:top w:val="none" w:sz="0" w:space="0" w:color="auto"/>
                    <w:left w:val="none" w:sz="0" w:space="0" w:color="auto"/>
                    <w:bottom w:val="none" w:sz="0" w:space="0" w:color="auto"/>
                    <w:right w:val="none" w:sz="0" w:space="0" w:color="auto"/>
                  </w:divBdr>
                  <w:divsChild>
                    <w:div w:id="1085567577">
                      <w:marLeft w:val="0"/>
                      <w:marRight w:val="0"/>
                      <w:marTop w:val="0"/>
                      <w:marBottom w:val="0"/>
                      <w:divBdr>
                        <w:top w:val="none" w:sz="0" w:space="0" w:color="auto"/>
                        <w:left w:val="none" w:sz="0" w:space="0" w:color="auto"/>
                        <w:bottom w:val="none" w:sz="0" w:space="0" w:color="auto"/>
                        <w:right w:val="none" w:sz="0" w:space="0" w:color="auto"/>
                      </w:divBdr>
                    </w:div>
                  </w:divsChild>
                </w:div>
                <w:div w:id="2143494561">
                  <w:marLeft w:val="0"/>
                  <w:marRight w:val="0"/>
                  <w:marTop w:val="0"/>
                  <w:marBottom w:val="0"/>
                  <w:divBdr>
                    <w:top w:val="none" w:sz="0" w:space="0" w:color="auto"/>
                    <w:left w:val="none" w:sz="0" w:space="0" w:color="auto"/>
                    <w:bottom w:val="none" w:sz="0" w:space="0" w:color="auto"/>
                    <w:right w:val="none" w:sz="0" w:space="0" w:color="auto"/>
                  </w:divBdr>
                  <w:divsChild>
                    <w:div w:id="363408864">
                      <w:marLeft w:val="0"/>
                      <w:marRight w:val="0"/>
                      <w:marTop w:val="0"/>
                      <w:marBottom w:val="0"/>
                      <w:divBdr>
                        <w:top w:val="none" w:sz="0" w:space="0" w:color="auto"/>
                        <w:left w:val="none" w:sz="0" w:space="0" w:color="auto"/>
                        <w:bottom w:val="none" w:sz="0" w:space="0" w:color="auto"/>
                        <w:right w:val="none" w:sz="0" w:space="0" w:color="auto"/>
                      </w:divBdr>
                    </w:div>
                  </w:divsChild>
                </w:div>
                <w:div w:id="1298292805">
                  <w:marLeft w:val="0"/>
                  <w:marRight w:val="0"/>
                  <w:marTop w:val="0"/>
                  <w:marBottom w:val="0"/>
                  <w:divBdr>
                    <w:top w:val="none" w:sz="0" w:space="0" w:color="auto"/>
                    <w:left w:val="none" w:sz="0" w:space="0" w:color="auto"/>
                    <w:bottom w:val="none" w:sz="0" w:space="0" w:color="auto"/>
                    <w:right w:val="none" w:sz="0" w:space="0" w:color="auto"/>
                  </w:divBdr>
                  <w:divsChild>
                    <w:div w:id="793013938">
                      <w:marLeft w:val="0"/>
                      <w:marRight w:val="0"/>
                      <w:marTop w:val="0"/>
                      <w:marBottom w:val="0"/>
                      <w:divBdr>
                        <w:top w:val="none" w:sz="0" w:space="0" w:color="auto"/>
                        <w:left w:val="none" w:sz="0" w:space="0" w:color="auto"/>
                        <w:bottom w:val="none" w:sz="0" w:space="0" w:color="auto"/>
                        <w:right w:val="none" w:sz="0" w:space="0" w:color="auto"/>
                      </w:divBdr>
                    </w:div>
                  </w:divsChild>
                </w:div>
                <w:div w:id="473450137">
                  <w:marLeft w:val="0"/>
                  <w:marRight w:val="0"/>
                  <w:marTop w:val="0"/>
                  <w:marBottom w:val="0"/>
                  <w:divBdr>
                    <w:top w:val="none" w:sz="0" w:space="0" w:color="auto"/>
                    <w:left w:val="none" w:sz="0" w:space="0" w:color="auto"/>
                    <w:bottom w:val="none" w:sz="0" w:space="0" w:color="auto"/>
                    <w:right w:val="none" w:sz="0" w:space="0" w:color="auto"/>
                  </w:divBdr>
                  <w:divsChild>
                    <w:div w:id="1447460390">
                      <w:marLeft w:val="0"/>
                      <w:marRight w:val="0"/>
                      <w:marTop w:val="0"/>
                      <w:marBottom w:val="0"/>
                      <w:divBdr>
                        <w:top w:val="none" w:sz="0" w:space="0" w:color="auto"/>
                        <w:left w:val="none" w:sz="0" w:space="0" w:color="auto"/>
                        <w:bottom w:val="none" w:sz="0" w:space="0" w:color="auto"/>
                        <w:right w:val="none" w:sz="0" w:space="0" w:color="auto"/>
                      </w:divBdr>
                    </w:div>
                  </w:divsChild>
                </w:div>
                <w:div w:id="458576529">
                  <w:marLeft w:val="0"/>
                  <w:marRight w:val="0"/>
                  <w:marTop w:val="0"/>
                  <w:marBottom w:val="0"/>
                  <w:divBdr>
                    <w:top w:val="none" w:sz="0" w:space="0" w:color="auto"/>
                    <w:left w:val="none" w:sz="0" w:space="0" w:color="auto"/>
                    <w:bottom w:val="none" w:sz="0" w:space="0" w:color="auto"/>
                    <w:right w:val="none" w:sz="0" w:space="0" w:color="auto"/>
                  </w:divBdr>
                  <w:divsChild>
                    <w:div w:id="1863979430">
                      <w:marLeft w:val="0"/>
                      <w:marRight w:val="0"/>
                      <w:marTop w:val="0"/>
                      <w:marBottom w:val="0"/>
                      <w:divBdr>
                        <w:top w:val="none" w:sz="0" w:space="0" w:color="auto"/>
                        <w:left w:val="none" w:sz="0" w:space="0" w:color="auto"/>
                        <w:bottom w:val="none" w:sz="0" w:space="0" w:color="auto"/>
                        <w:right w:val="none" w:sz="0" w:space="0" w:color="auto"/>
                      </w:divBdr>
                    </w:div>
                  </w:divsChild>
                </w:div>
                <w:div w:id="1300038504">
                  <w:marLeft w:val="0"/>
                  <w:marRight w:val="0"/>
                  <w:marTop w:val="0"/>
                  <w:marBottom w:val="0"/>
                  <w:divBdr>
                    <w:top w:val="none" w:sz="0" w:space="0" w:color="auto"/>
                    <w:left w:val="none" w:sz="0" w:space="0" w:color="auto"/>
                    <w:bottom w:val="none" w:sz="0" w:space="0" w:color="auto"/>
                    <w:right w:val="none" w:sz="0" w:space="0" w:color="auto"/>
                  </w:divBdr>
                  <w:divsChild>
                    <w:div w:id="447286141">
                      <w:marLeft w:val="0"/>
                      <w:marRight w:val="0"/>
                      <w:marTop w:val="0"/>
                      <w:marBottom w:val="0"/>
                      <w:divBdr>
                        <w:top w:val="none" w:sz="0" w:space="0" w:color="auto"/>
                        <w:left w:val="none" w:sz="0" w:space="0" w:color="auto"/>
                        <w:bottom w:val="none" w:sz="0" w:space="0" w:color="auto"/>
                        <w:right w:val="none" w:sz="0" w:space="0" w:color="auto"/>
                      </w:divBdr>
                    </w:div>
                  </w:divsChild>
                </w:div>
                <w:div w:id="739910155">
                  <w:marLeft w:val="0"/>
                  <w:marRight w:val="0"/>
                  <w:marTop w:val="0"/>
                  <w:marBottom w:val="0"/>
                  <w:divBdr>
                    <w:top w:val="none" w:sz="0" w:space="0" w:color="auto"/>
                    <w:left w:val="none" w:sz="0" w:space="0" w:color="auto"/>
                    <w:bottom w:val="none" w:sz="0" w:space="0" w:color="auto"/>
                    <w:right w:val="none" w:sz="0" w:space="0" w:color="auto"/>
                  </w:divBdr>
                  <w:divsChild>
                    <w:div w:id="743256559">
                      <w:marLeft w:val="0"/>
                      <w:marRight w:val="0"/>
                      <w:marTop w:val="0"/>
                      <w:marBottom w:val="0"/>
                      <w:divBdr>
                        <w:top w:val="none" w:sz="0" w:space="0" w:color="auto"/>
                        <w:left w:val="none" w:sz="0" w:space="0" w:color="auto"/>
                        <w:bottom w:val="none" w:sz="0" w:space="0" w:color="auto"/>
                        <w:right w:val="none" w:sz="0" w:space="0" w:color="auto"/>
                      </w:divBdr>
                    </w:div>
                  </w:divsChild>
                </w:div>
                <w:div w:id="1323242599">
                  <w:marLeft w:val="0"/>
                  <w:marRight w:val="0"/>
                  <w:marTop w:val="0"/>
                  <w:marBottom w:val="0"/>
                  <w:divBdr>
                    <w:top w:val="none" w:sz="0" w:space="0" w:color="auto"/>
                    <w:left w:val="none" w:sz="0" w:space="0" w:color="auto"/>
                    <w:bottom w:val="none" w:sz="0" w:space="0" w:color="auto"/>
                    <w:right w:val="none" w:sz="0" w:space="0" w:color="auto"/>
                  </w:divBdr>
                  <w:divsChild>
                    <w:div w:id="246766437">
                      <w:marLeft w:val="0"/>
                      <w:marRight w:val="0"/>
                      <w:marTop w:val="0"/>
                      <w:marBottom w:val="0"/>
                      <w:divBdr>
                        <w:top w:val="none" w:sz="0" w:space="0" w:color="auto"/>
                        <w:left w:val="none" w:sz="0" w:space="0" w:color="auto"/>
                        <w:bottom w:val="none" w:sz="0" w:space="0" w:color="auto"/>
                        <w:right w:val="none" w:sz="0" w:space="0" w:color="auto"/>
                      </w:divBdr>
                    </w:div>
                  </w:divsChild>
                </w:div>
                <w:div w:id="930238047">
                  <w:marLeft w:val="0"/>
                  <w:marRight w:val="0"/>
                  <w:marTop w:val="0"/>
                  <w:marBottom w:val="0"/>
                  <w:divBdr>
                    <w:top w:val="none" w:sz="0" w:space="0" w:color="auto"/>
                    <w:left w:val="none" w:sz="0" w:space="0" w:color="auto"/>
                    <w:bottom w:val="none" w:sz="0" w:space="0" w:color="auto"/>
                    <w:right w:val="none" w:sz="0" w:space="0" w:color="auto"/>
                  </w:divBdr>
                  <w:divsChild>
                    <w:div w:id="1098062808">
                      <w:marLeft w:val="0"/>
                      <w:marRight w:val="0"/>
                      <w:marTop w:val="0"/>
                      <w:marBottom w:val="0"/>
                      <w:divBdr>
                        <w:top w:val="none" w:sz="0" w:space="0" w:color="auto"/>
                        <w:left w:val="none" w:sz="0" w:space="0" w:color="auto"/>
                        <w:bottom w:val="none" w:sz="0" w:space="0" w:color="auto"/>
                        <w:right w:val="none" w:sz="0" w:space="0" w:color="auto"/>
                      </w:divBdr>
                    </w:div>
                  </w:divsChild>
                </w:div>
                <w:div w:id="32273603">
                  <w:marLeft w:val="0"/>
                  <w:marRight w:val="0"/>
                  <w:marTop w:val="0"/>
                  <w:marBottom w:val="0"/>
                  <w:divBdr>
                    <w:top w:val="none" w:sz="0" w:space="0" w:color="auto"/>
                    <w:left w:val="none" w:sz="0" w:space="0" w:color="auto"/>
                    <w:bottom w:val="none" w:sz="0" w:space="0" w:color="auto"/>
                    <w:right w:val="none" w:sz="0" w:space="0" w:color="auto"/>
                  </w:divBdr>
                  <w:divsChild>
                    <w:div w:id="840244269">
                      <w:marLeft w:val="0"/>
                      <w:marRight w:val="0"/>
                      <w:marTop w:val="0"/>
                      <w:marBottom w:val="0"/>
                      <w:divBdr>
                        <w:top w:val="none" w:sz="0" w:space="0" w:color="auto"/>
                        <w:left w:val="none" w:sz="0" w:space="0" w:color="auto"/>
                        <w:bottom w:val="none" w:sz="0" w:space="0" w:color="auto"/>
                        <w:right w:val="none" w:sz="0" w:space="0" w:color="auto"/>
                      </w:divBdr>
                    </w:div>
                  </w:divsChild>
                </w:div>
                <w:div w:id="27414753">
                  <w:marLeft w:val="0"/>
                  <w:marRight w:val="0"/>
                  <w:marTop w:val="0"/>
                  <w:marBottom w:val="0"/>
                  <w:divBdr>
                    <w:top w:val="none" w:sz="0" w:space="0" w:color="auto"/>
                    <w:left w:val="none" w:sz="0" w:space="0" w:color="auto"/>
                    <w:bottom w:val="none" w:sz="0" w:space="0" w:color="auto"/>
                    <w:right w:val="none" w:sz="0" w:space="0" w:color="auto"/>
                  </w:divBdr>
                  <w:divsChild>
                    <w:div w:id="253319341">
                      <w:marLeft w:val="0"/>
                      <w:marRight w:val="0"/>
                      <w:marTop w:val="0"/>
                      <w:marBottom w:val="0"/>
                      <w:divBdr>
                        <w:top w:val="none" w:sz="0" w:space="0" w:color="auto"/>
                        <w:left w:val="none" w:sz="0" w:space="0" w:color="auto"/>
                        <w:bottom w:val="none" w:sz="0" w:space="0" w:color="auto"/>
                        <w:right w:val="none" w:sz="0" w:space="0" w:color="auto"/>
                      </w:divBdr>
                    </w:div>
                  </w:divsChild>
                </w:div>
                <w:div w:id="2104689165">
                  <w:marLeft w:val="0"/>
                  <w:marRight w:val="0"/>
                  <w:marTop w:val="0"/>
                  <w:marBottom w:val="0"/>
                  <w:divBdr>
                    <w:top w:val="none" w:sz="0" w:space="0" w:color="auto"/>
                    <w:left w:val="none" w:sz="0" w:space="0" w:color="auto"/>
                    <w:bottom w:val="none" w:sz="0" w:space="0" w:color="auto"/>
                    <w:right w:val="none" w:sz="0" w:space="0" w:color="auto"/>
                  </w:divBdr>
                  <w:divsChild>
                    <w:div w:id="1874339656">
                      <w:marLeft w:val="0"/>
                      <w:marRight w:val="0"/>
                      <w:marTop w:val="0"/>
                      <w:marBottom w:val="0"/>
                      <w:divBdr>
                        <w:top w:val="none" w:sz="0" w:space="0" w:color="auto"/>
                        <w:left w:val="none" w:sz="0" w:space="0" w:color="auto"/>
                        <w:bottom w:val="none" w:sz="0" w:space="0" w:color="auto"/>
                        <w:right w:val="none" w:sz="0" w:space="0" w:color="auto"/>
                      </w:divBdr>
                    </w:div>
                  </w:divsChild>
                </w:div>
                <w:div w:id="1734084187">
                  <w:marLeft w:val="0"/>
                  <w:marRight w:val="0"/>
                  <w:marTop w:val="0"/>
                  <w:marBottom w:val="0"/>
                  <w:divBdr>
                    <w:top w:val="none" w:sz="0" w:space="0" w:color="auto"/>
                    <w:left w:val="none" w:sz="0" w:space="0" w:color="auto"/>
                    <w:bottom w:val="none" w:sz="0" w:space="0" w:color="auto"/>
                    <w:right w:val="none" w:sz="0" w:space="0" w:color="auto"/>
                  </w:divBdr>
                  <w:divsChild>
                    <w:div w:id="794179881">
                      <w:marLeft w:val="0"/>
                      <w:marRight w:val="0"/>
                      <w:marTop w:val="0"/>
                      <w:marBottom w:val="0"/>
                      <w:divBdr>
                        <w:top w:val="none" w:sz="0" w:space="0" w:color="auto"/>
                        <w:left w:val="none" w:sz="0" w:space="0" w:color="auto"/>
                        <w:bottom w:val="none" w:sz="0" w:space="0" w:color="auto"/>
                        <w:right w:val="none" w:sz="0" w:space="0" w:color="auto"/>
                      </w:divBdr>
                    </w:div>
                  </w:divsChild>
                </w:div>
                <w:div w:id="102696323">
                  <w:marLeft w:val="0"/>
                  <w:marRight w:val="0"/>
                  <w:marTop w:val="0"/>
                  <w:marBottom w:val="0"/>
                  <w:divBdr>
                    <w:top w:val="none" w:sz="0" w:space="0" w:color="auto"/>
                    <w:left w:val="none" w:sz="0" w:space="0" w:color="auto"/>
                    <w:bottom w:val="none" w:sz="0" w:space="0" w:color="auto"/>
                    <w:right w:val="none" w:sz="0" w:space="0" w:color="auto"/>
                  </w:divBdr>
                  <w:divsChild>
                    <w:div w:id="1511456821">
                      <w:marLeft w:val="0"/>
                      <w:marRight w:val="0"/>
                      <w:marTop w:val="0"/>
                      <w:marBottom w:val="0"/>
                      <w:divBdr>
                        <w:top w:val="none" w:sz="0" w:space="0" w:color="auto"/>
                        <w:left w:val="none" w:sz="0" w:space="0" w:color="auto"/>
                        <w:bottom w:val="none" w:sz="0" w:space="0" w:color="auto"/>
                        <w:right w:val="none" w:sz="0" w:space="0" w:color="auto"/>
                      </w:divBdr>
                    </w:div>
                  </w:divsChild>
                </w:div>
                <w:div w:id="745034684">
                  <w:marLeft w:val="0"/>
                  <w:marRight w:val="0"/>
                  <w:marTop w:val="0"/>
                  <w:marBottom w:val="0"/>
                  <w:divBdr>
                    <w:top w:val="none" w:sz="0" w:space="0" w:color="auto"/>
                    <w:left w:val="none" w:sz="0" w:space="0" w:color="auto"/>
                    <w:bottom w:val="none" w:sz="0" w:space="0" w:color="auto"/>
                    <w:right w:val="none" w:sz="0" w:space="0" w:color="auto"/>
                  </w:divBdr>
                  <w:divsChild>
                    <w:div w:id="32388624">
                      <w:marLeft w:val="0"/>
                      <w:marRight w:val="0"/>
                      <w:marTop w:val="0"/>
                      <w:marBottom w:val="0"/>
                      <w:divBdr>
                        <w:top w:val="none" w:sz="0" w:space="0" w:color="auto"/>
                        <w:left w:val="none" w:sz="0" w:space="0" w:color="auto"/>
                        <w:bottom w:val="none" w:sz="0" w:space="0" w:color="auto"/>
                        <w:right w:val="none" w:sz="0" w:space="0" w:color="auto"/>
                      </w:divBdr>
                    </w:div>
                  </w:divsChild>
                </w:div>
                <w:div w:id="914319711">
                  <w:marLeft w:val="0"/>
                  <w:marRight w:val="0"/>
                  <w:marTop w:val="0"/>
                  <w:marBottom w:val="0"/>
                  <w:divBdr>
                    <w:top w:val="none" w:sz="0" w:space="0" w:color="auto"/>
                    <w:left w:val="none" w:sz="0" w:space="0" w:color="auto"/>
                    <w:bottom w:val="none" w:sz="0" w:space="0" w:color="auto"/>
                    <w:right w:val="none" w:sz="0" w:space="0" w:color="auto"/>
                  </w:divBdr>
                  <w:divsChild>
                    <w:div w:id="1819154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387120">
          <w:marLeft w:val="0"/>
          <w:marRight w:val="0"/>
          <w:marTop w:val="0"/>
          <w:marBottom w:val="0"/>
          <w:divBdr>
            <w:top w:val="none" w:sz="0" w:space="0" w:color="auto"/>
            <w:left w:val="none" w:sz="0" w:space="0" w:color="auto"/>
            <w:bottom w:val="none" w:sz="0" w:space="0" w:color="auto"/>
            <w:right w:val="none" w:sz="0" w:space="0" w:color="auto"/>
          </w:divBdr>
        </w:div>
        <w:div w:id="397871419">
          <w:marLeft w:val="0"/>
          <w:marRight w:val="0"/>
          <w:marTop w:val="0"/>
          <w:marBottom w:val="0"/>
          <w:divBdr>
            <w:top w:val="none" w:sz="0" w:space="0" w:color="auto"/>
            <w:left w:val="none" w:sz="0" w:space="0" w:color="auto"/>
            <w:bottom w:val="none" w:sz="0" w:space="0" w:color="auto"/>
            <w:right w:val="none" w:sz="0" w:space="0" w:color="auto"/>
          </w:divBdr>
        </w:div>
        <w:div w:id="838347790">
          <w:marLeft w:val="0"/>
          <w:marRight w:val="0"/>
          <w:marTop w:val="0"/>
          <w:marBottom w:val="0"/>
          <w:divBdr>
            <w:top w:val="none" w:sz="0" w:space="0" w:color="auto"/>
            <w:left w:val="none" w:sz="0" w:space="0" w:color="auto"/>
            <w:bottom w:val="none" w:sz="0" w:space="0" w:color="auto"/>
            <w:right w:val="none" w:sz="0" w:space="0" w:color="auto"/>
          </w:divBdr>
        </w:div>
        <w:div w:id="439186584">
          <w:marLeft w:val="0"/>
          <w:marRight w:val="0"/>
          <w:marTop w:val="0"/>
          <w:marBottom w:val="0"/>
          <w:divBdr>
            <w:top w:val="none" w:sz="0" w:space="0" w:color="auto"/>
            <w:left w:val="none" w:sz="0" w:space="0" w:color="auto"/>
            <w:bottom w:val="none" w:sz="0" w:space="0" w:color="auto"/>
            <w:right w:val="none" w:sz="0" w:space="0" w:color="auto"/>
          </w:divBdr>
        </w:div>
        <w:div w:id="60250152">
          <w:marLeft w:val="0"/>
          <w:marRight w:val="0"/>
          <w:marTop w:val="0"/>
          <w:marBottom w:val="0"/>
          <w:divBdr>
            <w:top w:val="none" w:sz="0" w:space="0" w:color="auto"/>
            <w:left w:val="none" w:sz="0" w:space="0" w:color="auto"/>
            <w:bottom w:val="none" w:sz="0" w:space="0" w:color="auto"/>
            <w:right w:val="none" w:sz="0" w:space="0" w:color="auto"/>
          </w:divBdr>
        </w:div>
        <w:div w:id="909342852">
          <w:marLeft w:val="0"/>
          <w:marRight w:val="0"/>
          <w:marTop w:val="0"/>
          <w:marBottom w:val="0"/>
          <w:divBdr>
            <w:top w:val="none" w:sz="0" w:space="0" w:color="auto"/>
            <w:left w:val="none" w:sz="0" w:space="0" w:color="auto"/>
            <w:bottom w:val="none" w:sz="0" w:space="0" w:color="auto"/>
            <w:right w:val="none" w:sz="0" w:space="0" w:color="auto"/>
          </w:divBdr>
          <w:divsChild>
            <w:div w:id="459299434">
              <w:marLeft w:val="-45"/>
              <w:marRight w:val="0"/>
              <w:marTop w:val="30"/>
              <w:marBottom w:val="30"/>
              <w:divBdr>
                <w:top w:val="none" w:sz="0" w:space="0" w:color="auto"/>
                <w:left w:val="none" w:sz="0" w:space="0" w:color="auto"/>
                <w:bottom w:val="none" w:sz="0" w:space="0" w:color="auto"/>
                <w:right w:val="none" w:sz="0" w:space="0" w:color="auto"/>
              </w:divBdr>
              <w:divsChild>
                <w:div w:id="1251089062">
                  <w:marLeft w:val="0"/>
                  <w:marRight w:val="0"/>
                  <w:marTop w:val="0"/>
                  <w:marBottom w:val="0"/>
                  <w:divBdr>
                    <w:top w:val="none" w:sz="0" w:space="0" w:color="auto"/>
                    <w:left w:val="none" w:sz="0" w:space="0" w:color="auto"/>
                    <w:bottom w:val="none" w:sz="0" w:space="0" w:color="auto"/>
                    <w:right w:val="none" w:sz="0" w:space="0" w:color="auto"/>
                  </w:divBdr>
                  <w:divsChild>
                    <w:div w:id="156268998">
                      <w:marLeft w:val="0"/>
                      <w:marRight w:val="0"/>
                      <w:marTop w:val="0"/>
                      <w:marBottom w:val="0"/>
                      <w:divBdr>
                        <w:top w:val="none" w:sz="0" w:space="0" w:color="auto"/>
                        <w:left w:val="none" w:sz="0" w:space="0" w:color="auto"/>
                        <w:bottom w:val="none" w:sz="0" w:space="0" w:color="auto"/>
                        <w:right w:val="none" w:sz="0" w:space="0" w:color="auto"/>
                      </w:divBdr>
                    </w:div>
                  </w:divsChild>
                </w:div>
                <w:div w:id="1094980429">
                  <w:marLeft w:val="0"/>
                  <w:marRight w:val="0"/>
                  <w:marTop w:val="0"/>
                  <w:marBottom w:val="0"/>
                  <w:divBdr>
                    <w:top w:val="none" w:sz="0" w:space="0" w:color="auto"/>
                    <w:left w:val="none" w:sz="0" w:space="0" w:color="auto"/>
                    <w:bottom w:val="none" w:sz="0" w:space="0" w:color="auto"/>
                    <w:right w:val="none" w:sz="0" w:space="0" w:color="auto"/>
                  </w:divBdr>
                  <w:divsChild>
                    <w:div w:id="1944530559">
                      <w:marLeft w:val="0"/>
                      <w:marRight w:val="0"/>
                      <w:marTop w:val="0"/>
                      <w:marBottom w:val="0"/>
                      <w:divBdr>
                        <w:top w:val="none" w:sz="0" w:space="0" w:color="auto"/>
                        <w:left w:val="none" w:sz="0" w:space="0" w:color="auto"/>
                        <w:bottom w:val="none" w:sz="0" w:space="0" w:color="auto"/>
                        <w:right w:val="none" w:sz="0" w:space="0" w:color="auto"/>
                      </w:divBdr>
                    </w:div>
                  </w:divsChild>
                </w:div>
                <w:div w:id="449710706">
                  <w:marLeft w:val="0"/>
                  <w:marRight w:val="0"/>
                  <w:marTop w:val="0"/>
                  <w:marBottom w:val="0"/>
                  <w:divBdr>
                    <w:top w:val="none" w:sz="0" w:space="0" w:color="auto"/>
                    <w:left w:val="none" w:sz="0" w:space="0" w:color="auto"/>
                    <w:bottom w:val="none" w:sz="0" w:space="0" w:color="auto"/>
                    <w:right w:val="none" w:sz="0" w:space="0" w:color="auto"/>
                  </w:divBdr>
                  <w:divsChild>
                    <w:div w:id="165638936">
                      <w:marLeft w:val="0"/>
                      <w:marRight w:val="0"/>
                      <w:marTop w:val="0"/>
                      <w:marBottom w:val="0"/>
                      <w:divBdr>
                        <w:top w:val="none" w:sz="0" w:space="0" w:color="auto"/>
                        <w:left w:val="none" w:sz="0" w:space="0" w:color="auto"/>
                        <w:bottom w:val="none" w:sz="0" w:space="0" w:color="auto"/>
                        <w:right w:val="none" w:sz="0" w:space="0" w:color="auto"/>
                      </w:divBdr>
                    </w:div>
                  </w:divsChild>
                </w:div>
                <w:div w:id="1040129670">
                  <w:marLeft w:val="0"/>
                  <w:marRight w:val="0"/>
                  <w:marTop w:val="0"/>
                  <w:marBottom w:val="0"/>
                  <w:divBdr>
                    <w:top w:val="none" w:sz="0" w:space="0" w:color="auto"/>
                    <w:left w:val="none" w:sz="0" w:space="0" w:color="auto"/>
                    <w:bottom w:val="none" w:sz="0" w:space="0" w:color="auto"/>
                    <w:right w:val="none" w:sz="0" w:space="0" w:color="auto"/>
                  </w:divBdr>
                  <w:divsChild>
                    <w:div w:id="804814008">
                      <w:marLeft w:val="0"/>
                      <w:marRight w:val="0"/>
                      <w:marTop w:val="0"/>
                      <w:marBottom w:val="0"/>
                      <w:divBdr>
                        <w:top w:val="none" w:sz="0" w:space="0" w:color="auto"/>
                        <w:left w:val="none" w:sz="0" w:space="0" w:color="auto"/>
                        <w:bottom w:val="none" w:sz="0" w:space="0" w:color="auto"/>
                        <w:right w:val="none" w:sz="0" w:space="0" w:color="auto"/>
                      </w:divBdr>
                    </w:div>
                  </w:divsChild>
                </w:div>
                <w:div w:id="1897160214">
                  <w:marLeft w:val="0"/>
                  <w:marRight w:val="0"/>
                  <w:marTop w:val="0"/>
                  <w:marBottom w:val="0"/>
                  <w:divBdr>
                    <w:top w:val="none" w:sz="0" w:space="0" w:color="auto"/>
                    <w:left w:val="none" w:sz="0" w:space="0" w:color="auto"/>
                    <w:bottom w:val="none" w:sz="0" w:space="0" w:color="auto"/>
                    <w:right w:val="none" w:sz="0" w:space="0" w:color="auto"/>
                  </w:divBdr>
                  <w:divsChild>
                    <w:div w:id="2081587052">
                      <w:marLeft w:val="0"/>
                      <w:marRight w:val="0"/>
                      <w:marTop w:val="0"/>
                      <w:marBottom w:val="0"/>
                      <w:divBdr>
                        <w:top w:val="none" w:sz="0" w:space="0" w:color="auto"/>
                        <w:left w:val="none" w:sz="0" w:space="0" w:color="auto"/>
                        <w:bottom w:val="none" w:sz="0" w:space="0" w:color="auto"/>
                        <w:right w:val="none" w:sz="0" w:space="0" w:color="auto"/>
                      </w:divBdr>
                    </w:div>
                  </w:divsChild>
                </w:div>
                <w:div w:id="1016925591">
                  <w:marLeft w:val="0"/>
                  <w:marRight w:val="0"/>
                  <w:marTop w:val="0"/>
                  <w:marBottom w:val="0"/>
                  <w:divBdr>
                    <w:top w:val="none" w:sz="0" w:space="0" w:color="auto"/>
                    <w:left w:val="none" w:sz="0" w:space="0" w:color="auto"/>
                    <w:bottom w:val="none" w:sz="0" w:space="0" w:color="auto"/>
                    <w:right w:val="none" w:sz="0" w:space="0" w:color="auto"/>
                  </w:divBdr>
                  <w:divsChild>
                    <w:div w:id="191502736">
                      <w:marLeft w:val="0"/>
                      <w:marRight w:val="0"/>
                      <w:marTop w:val="0"/>
                      <w:marBottom w:val="0"/>
                      <w:divBdr>
                        <w:top w:val="none" w:sz="0" w:space="0" w:color="auto"/>
                        <w:left w:val="none" w:sz="0" w:space="0" w:color="auto"/>
                        <w:bottom w:val="none" w:sz="0" w:space="0" w:color="auto"/>
                        <w:right w:val="none" w:sz="0" w:space="0" w:color="auto"/>
                      </w:divBdr>
                    </w:div>
                  </w:divsChild>
                </w:div>
                <w:div w:id="1483959247">
                  <w:marLeft w:val="0"/>
                  <w:marRight w:val="0"/>
                  <w:marTop w:val="0"/>
                  <w:marBottom w:val="0"/>
                  <w:divBdr>
                    <w:top w:val="none" w:sz="0" w:space="0" w:color="auto"/>
                    <w:left w:val="none" w:sz="0" w:space="0" w:color="auto"/>
                    <w:bottom w:val="none" w:sz="0" w:space="0" w:color="auto"/>
                    <w:right w:val="none" w:sz="0" w:space="0" w:color="auto"/>
                  </w:divBdr>
                  <w:divsChild>
                    <w:div w:id="2006472052">
                      <w:marLeft w:val="0"/>
                      <w:marRight w:val="0"/>
                      <w:marTop w:val="0"/>
                      <w:marBottom w:val="0"/>
                      <w:divBdr>
                        <w:top w:val="none" w:sz="0" w:space="0" w:color="auto"/>
                        <w:left w:val="none" w:sz="0" w:space="0" w:color="auto"/>
                        <w:bottom w:val="none" w:sz="0" w:space="0" w:color="auto"/>
                        <w:right w:val="none" w:sz="0" w:space="0" w:color="auto"/>
                      </w:divBdr>
                    </w:div>
                  </w:divsChild>
                </w:div>
                <w:div w:id="1064138642">
                  <w:marLeft w:val="0"/>
                  <w:marRight w:val="0"/>
                  <w:marTop w:val="0"/>
                  <w:marBottom w:val="0"/>
                  <w:divBdr>
                    <w:top w:val="none" w:sz="0" w:space="0" w:color="auto"/>
                    <w:left w:val="none" w:sz="0" w:space="0" w:color="auto"/>
                    <w:bottom w:val="none" w:sz="0" w:space="0" w:color="auto"/>
                    <w:right w:val="none" w:sz="0" w:space="0" w:color="auto"/>
                  </w:divBdr>
                  <w:divsChild>
                    <w:div w:id="323431592">
                      <w:marLeft w:val="0"/>
                      <w:marRight w:val="0"/>
                      <w:marTop w:val="0"/>
                      <w:marBottom w:val="0"/>
                      <w:divBdr>
                        <w:top w:val="none" w:sz="0" w:space="0" w:color="auto"/>
                        <w:left w:val="none" w:sz="0" w:space="0" w:color="auto"/>
                        <w:bottom w:val="none" w:sz="0" w:space="0" w:color="auto"/>
                        <w:right w:val="none" w:sz="0" w:space="0" w:color="auto"/>
                      </w:divBdr>
                    </w:div>
                  </w:divsChild>
                </w:div>
                <w:div w:id="144014433">
                  <w:marLeft w:val="0"/>
                  <w:marRight w:val="0"/>
                  <w:marTop w:val="0"/>
                  <w:marBottom w:val="0"/>
                  <w:divBdr>
                    <w:top w:val="none" w:sz="0" w:space="0" w:color="auto"/>
                    <w:left w:val="none" w:sz="0" w:space="0" w:color="auto"/>
                    <w:bottom w:val="none" w:sz="0" w:space="0" w:color="auto"/>
                    <w:right w:val="none" w:sz="0" w:space="0" w:color="auto"/>
                  </w:divBdr>
                  <w:divsChild>
                    <w:div w:id="1090349067">
                      <w:marLeft w:val="0"/>
                      <w:marRight w:val="0"/>
                      <w:marTop w:val="0"/>
                      <w:marBottom w:val="0"/>
                      <w:divBdr>
                        <w:top w:val="none" w:sz="0" w:space="0" w:color="auto"/>
                        <w:left w:val="none" w:sz="0" w:space="0" w:color="auto"/>
                        <w:bottom w:val="none" w:sz="0" w:space="0" w:color="auto"/>
                        <w:right w:val="none" w:sz="0" w:space="0" w:color="auto"/>
                      </w:divBdr>
                    </w:div>
                  </w:divsChild>
                </w:div>
                <w:div w:id="467164509">
                  <w:marLeft w:val="0"/>
                  <w:marRight w:val="0"/>
                  <w:marTop w:val="0"/>
                  <w:marBottom w:val="0"/>
                  <w:divBdr>
                    <w:top w:val="none" w:sz="0" w:space="0" w:color="auto"/>
                    <w:left w:val="none" w:sz="0" w:space="0" w:color="auto"/>
                    <w:bottom w:val="none" w:sz="0" w:space="0" w:color="auto"/>
                    <w:right w:val="none" w:sz="0" w:space="0" w:color="auto"/>
                  </w:divBdr>
                  <w:divsChild>
                    <w:div w:id="1104619166">
                      <w:marLeft w:val="0"/>
                      <w:marRight w:val="0"/>
                      <w:marTop w:val="0"/>
                      <w:marBottom w:val="0"/>
                      <w:divBdr>
                        <w:top w:val="none" w:sz="0" w:space="0" w:color="auto"/>
                        <w:left w:val="none" w:sz="0" w:space="0" w:color="auto"/>
                        <w:bottom w:val="none" w:sz="0" w:space="0" w:color="auto"/>
                        <w:right w:val="none" w:sz="0" w:space="0" w:color="auto"/>
                      </w:divBdr>
                    </w:div>
                  </w:divsChild>
                </w:div>
                <w:div w:id="344478533">
                  <w:marLeft w:val="0"/>
                  <w:marRight w:val="0"/>
                  <w:marTop w:val="0"/>
                  <w:marBottom w:val="0"/>
                  <w:divBdr>
                    <w:top w:val="none" w:sz="0" w:space="0" w:color="auto"/>
                    <w:left w:val="none" w:sz="0" w:space="0" w:color="auto"/>
                    <w:bottom w:val="none" w:sz="0" w:space="0" w:color="auto"/>
                    <w:right w:val="none" w:sz="0" w:space="0" w:color="auto"/>
                  </w:divBdr>
                  <w:divsChild>
                    <w:div w:id="975070069">
                      <w:marLeft w:val="0"/>
                      <w:marRight w:val="0"/>
                      <w:marTop w:val="0"/>
                      <w:marBottom w:val="0"/>
                      <w:divBdr>
                        <w:top w:val="none" w:sz="0" w:space="0" w:color="auto"/>
                        <w:left w:val="none" w:sz="0" w:space="0" w:color="auto"/>
                        <w:bottom w:val="none" w:sz="0" w:space="0" w:color="auto"/>
                        <w:right w:val="none" w:sz="0" w:space="0" w:color="auto"/>
                      </w:divBdr>
                    </w:div>
                  </w:divsChild>
                </w:div>
                <w:div w:id="1070927031">
                  <w:marLeft w:val="0"/>
                  <w:marRight w:val="0"/>
                  <w:marTop w:val="0"/>
                  <w:marBottom w:val="0"/>
                  <w:divBdr>
                    <w:top w:val="none" w:sz="0" w:space="0" w:color="auto"/>
                    <w:left w:val="none" w:sz="0" w:space="0" w:color="auto"/>
                    <w:bottom w:val="none" w:sz="0" w:space="0" w:color="auto"/>
                    <w:right w:val="none" w:sz="0" w:space="0" w:color="auto"/>
                  </w:divBdr>
                  <w:divsChild>
                    <w:div w:id="341779093">
                      <w:marLeft w:val="0"/>
                      <w:marRight w:val="0"/>
                      <w:marTop w:val="0"/>
                      <w:marBottom w:val="0"/>
                      <w:divBdr>
                        <w:top w:val="none" w:sz="0" w:space="0" w:color="auto"/>
                        <w:left w:val="none" w:sz="0" w:space="0" w:color="auto"/>
                        <w:bottom w:val="none" w:sz="0" w:space="0" w:color="auto"/>
                        <w:right w:val="none" w:sz="0" w:space="0" w:color="auto"/>
                      </w:divBdr>
                    </w:div>
                  </w:divsChild>
                </w:div>
                <w:div w:id="987514042">
                  <w:marLeft w:val="0"/>
                  <w:marRight w:val="0"/>
                  <w:marTop w:val="0"/>
                  <w:marBottom w:val="0"/>
                  <w:divBdr>
                    <w:top w:val="none" w:sz="0" w:space="0" w:color="auto"/>
                    <w:left w:val="none" w:sz="0" w:space="0" w:color="auto"/>
                    <w:bottom w:val="none" w:sz="0" w:space="0" w:color="auto"/>
                    <w:right w:val="none" w:sz="0" w:space="0" w:color="auto"/>
                  </w:divBdr>
                  <w:divsChild>
                    <w:div w:id="1320497847">
                      <w:marLeft w:val="0"/>
                      <w:marRight w:val="0"/>
                      <w:marTop w:val="0"/>
                      <w:marBottom w:val="0"/>
                      <w:divBdr>
                        <w:top w:val="none" w:sz="0" w:space="0" w:color="auto"/>
                        <w:left w:val="none" w:sz="0" w:space="0" w:color="auto"/>
                        <w:bottom w:val="none" w:sz="0" w:space="0" w:color="auto"/>
                        <w:right w:val="none" w:sz="0" w:space="0" w:color="auto"/>
                      </w:divBdr>
                    </w:div>
                  </w:divsChild>
                </w:div>
                <w:div w:id="306323019">
                  <w:marLeft w:val="0"/>
                  <w:marRight w:val="0"/>
                  <w:marTop w:val="0"/>
                  <w:marBottom w:val="0"/>
                  <w:divBdr>
                    <w:top w:val="none" w:sz="0" w:space="0" w:color="auto"/>
                    <w:left w:val="none" w:sz="0" w:space="0" w:color="auto"/>
                    <w:bottom w:val="none" w:sz="0" w:space="0" w:color="auto"/>
                    <w:right w:val="none" w:sz="0" w:space="0" w:color="auto"/>
                  </w:divBdr>
                  <w:divsChild>
                    <w:div w:id="867371256">
                      <w:marLeft w:val="0"/>
                      <w:marRight w:val="0"/>
                      <w:marTop w:val="0"/>
                      <w:marBottom w:val="0"/>
                      <w:divBdr>
                        <w:top w:val="none" w:sz="0" w:space="0" w:color="auto"/>
                        <w:left w:val="none" w:sz="0" w:space="0" w:color="auto"/>
                        <w:bottom w:val="none" w:sz="0" w:space="0" w:color="auto"/>
                        <w:right w:val="none" w:sz="0" w:space="0" w:color="auto"/>
                      </w:divBdr>
                    </w:div>
                  </w:divsChild>
                </w:div>
                <w:div w:id="809787323">
                  <w:marLeft w:val="0"/>
                  <w:marRight w:val="0"/>
                  <w:marTop w:val="0"/>
                  <w:marBottom w:val="0"/>
                  <w:divBdr>
                    <w:top w:val="none" w:sz="0" w:space="0" w:color="auto"/>
                    <w:left w:val="none" w:sz="0" w:space="0" w:color="auto"/>
                    <w:bottom w:val="none" w:sz="0" w:space="0" w:color="auto"/>
                    <w:right w:val="none" w:sz="0" w:space="0" w:color="auto"/>
                  </w:divBdr>
                  <w:divsChild>
                    <w:div w:id="920870703">
                      <w:marLeft w:val="0"/>
                      <w:marRight w:val="0"/>
                      <w:marTop w:val="0"/>
                      <w:marBottom w:val="0"/>
                      <w:divBdr>
                        <w:top w:val="none" w:sz="0" w:space="0" w:color="auto"/>
                        <w:left w:val="none" w:sz="0" w:space="0" w:color="auto"/>
                        <w:bottom w:val="none" w:sz="0" w:space="0" w:color="auto"/>
                        <w:right w:val="none" w:sz="0" w:space="0" w:color="auto"/>
                      </w:divBdr>
                    </w:div>
                  </w:divsChild>
                </w:div>
                <w:div w:id="133911047">
                  <w:marLeft w:val="0"/>
                  <w:marRight w:val="0"/>
                  <w:marTop w:val="0"/>
                  <w:marBottom w:val="0"/>
                  <w:divBdr>
                    <w:top w:val="none" w:sz="0" w:space="0" w:color="auto"/>
                    <w:left w:val="none" w:sz="0" w:space="0" w:color="auto"/>
                    <w:bottom w:val="none" w:sz="0" w:space="0" w:color="auto"/>
                    <w:right w:val="none" w:sz="0" w:space="0" w:color="auto"/>
                  </w:divBdr>
                  <w:divsChild>
                    <w:div w:id="925308873">
                      <w:marLeft w:val="0"/>
                      <w:marRight w:val="0"/>
                      <w:marTop w:val="0"/>
                      <w:marBottom w:val="0"/>
                      <w:divBdr>
                        <w:top w:val="none" w:sz="0" w:space="0" w:color="auto"/>
                        <w:left w:val="none" w:sz="0" w:space="0" w:color="auto"/>
                        <w:bottom w:val="none" w:sz="0" w:space="0" w:color="auto"/>
                        <w:right w:val="none" w:sz="0" w:space="0" w:color="auto"/>
                      </w:divBdr>
                    </w:div>
                  </w:divsChild>
                </w:div>
                <w:div w:id="1404260680">
                  <w:marLeft w:val="0"/>
                  <w:marRight w:val="0"/>
                  <w:marTop w:val="0"/>
                  <w:marBottom w:val="0"/>
                  <w:divBdr>
                    <w:top w:val="none" w:sz="0" w:space="0" w:color="auto"/>
                    <w:left w:val="none" w:sz="0" w:space="0" w:color="auto"/>
                    <w:bottom w:val="none" w:sz="0" w:space="0" w:color="auto"/>
                    <w:right w:val="none" w:sz="0" w:space="0" w:color="auto"/>
                  </w:divBdr>
                  <w:divsChild>
                    <w:div w:id="1830175250">
                      <w:marLeft w:val="0"/>
                      <w:marRight w:val="0"/>
                      <w:marTop w:val="0"/>
                      <w:marBottom w:val="0"/>
                      <w:divBdr>
                        <w:top w:val="none" w:sz="0" w:space="0" w:color="auto"/>
                        <w:left w:val="none" w:sz="0" w:space="0" w:color="auto"/>
                        <w:bottom w:val="none" w:sz="0" w:space="0" w:color="auto"/>
                        <w:right w:val="none" w:sz="0" w:space="0" w:color="auto"/>
                      </w:divBdr>
                    </w:div>
                  </w:divsChild>
                </w:div>
                <w:div w:id="2024938631">
                  <w:marLeft w:val="0"/>
                  <w:marRight w:val="0"/>
                  <w:marTop w:val="0"/>
                  <w:marBottom w:val="0"/>
                  <w:divBdr>
                    <w:top w:val="none" w:sz="0" w:space="0" w:color="auto"/>
                    <w:left w:val="none" w:sz="0" w:space="0" w:color="auto"/>
                    <w:bottom w:val="none" w:sz="0" w:space="0" w:color="auto"/>
                    <w:right w:val="none" w:sz="0" w:space="0" w:color="auto"/>
                  </w:divBdr>
                  <w:divsChild>
                    <w:div w:id="1262567024">
                      <w:marLeft w:val="0"/>
                      <w:marRight w:val="0"/>
                      <w:marTop w:val="0"/>
                      <w:marBottom w:val="0"/>
                      <w:divBdr>
                        <w:top w:val="none" w:sz="0" w:space="0" w:color="auto"/>
                        <w:left w:val="none" w:sz="0" w:space="0" w:color="auto"/>
                        <w:bottom w:val="none" w:sz="0" w:space="0" w:color="auto"/>
                        <w:right w:val="none" w:sz="0" w:space="0" w:color="auto"/>
                      </w:divBdr>
                    </w:div>
                  </w:divsChild>
                </w:div>
                <w:div w:id="68309437">
                  <w:marLeft w:val="0"/>
                  <w:marRight w:val="0"/>
                  <w:marTop w:val="0"/>
                  <w:marBottom w:val="0"/>
                  <w:divBdr>
                    <w:top w:val="none" w:sz="0" w:space="0" w:color="auto"/>
                    <w:left w:val="none" w:sz="0" w:space="0" w:color="auto"/>
                    <w:bottom w:val="none" w:sz="0" w:space="0" w:color="auto"/>
                    <w:right w:val="none" w:sz="0" w:space="0" w:color="auto"/>
                  </w:divBdr>
                  <w:divsChild>
                    <w:div w:id="61341843">
                      <w:marLeft w:val="0"/>
                      <w:marRight w:val="0"/>
                      <w:marTop w:val="0"/>
                      <w:marBottom w:val="0"/>
                      <w:divBdr>
                        <w:top w:val="none" w:sz="0" w:space="0" w:color="auto"/>
                        <w:left w:val="none" w:sz="0" w:space="0" w:color="auto"/>
                        <w:bottom w:val="none" w:sz="0" w:space="0" w:color="auto"/>
                        <w:right w:val="none" w:sz="0" w:space="0" w:color="auto"/>
                      </w:divBdr>
                    </w:div>
                  </w:divsChild>
                </w:div>
                <w:div w:id="1225213320">
                  <w:marLeft w:val="0"/>
                  <w:marRight w:val="0"/>
                  <w:marTop w:val="0"/>
                  <w:marBottom w:val="0"/>
                  <w:divBdr>
                    <w:top w:val="none" w:sz="0" w:space="0" w:color="auto"/>
                    <w:left w:val="none" w:sz="0" w:space="0" w:color="auto"/>
                    <w:bottom w:val="none" w:sz="0" w:space="0" w:color="auto"/>
                    <w:right w:val="none" w:sz="0" w:space="0" w:color="auto"/>
                  </w:divBdr>
                  <w:divsChild>
                    <w:div w:id="1475414279">
                      <w:marLeft w:val="0"/>
                      <w:marRight w:val="0"/>
                      <w:marTop w:val="0"/>
                      <w:marBottom w:val="0"/>
                      <w:divBdr>
                        <w:top w:val="none" w:sz="0" w:space="0" w:color="auto"/>
                        <w:left w:val="none" w:sz="0" w:space="0" w:color="auto"/>
                        <w:bottom w:val="none" w:sz="0" w:space="0" w:color="auto"/>
                        <w:right w:val="none" w:sz="0" w:space="0" w:color="auto"/>
                      </w:divBdr>
                    </w:div>
                  </w:divsChild>
                </w:div>
                <w:div w:id="1032153342">
                  <w:marLeft w:val="0"/>
                  <w:marRight w:val="0"/>
                  <w:marTop w:val="0"/>
                  <w:marBottom w:val="0"/>
                  <w:divBdr>
                    <w:top w:val="none" w:sz="0" w:space="0" w:color="auto"/>
                    <w:left w:val="none" w:sz="0" w:space="0" w:color="auto"/>
                    <w:bottom w:val="none" w:sz="0" w:space="0" w:color="auto"/>
                    <w:right w:val="none" w:sz="0" w:space="0" w:color="auto"/>
                  </w:divBdr>
                  <w:divsChild>
                    <w:div w:id="18774129">
                      <w:marLeft w:val="0"/>
                      <w:marRight w:val="0"/>
                      <w:marTop w:val="0"/>
                      <w:marBottom w:val="0"/>
                      <w:divBdr>
                        <w:top w:val="none" w:sz="0" w:space="0" w:color="auto"/>
                        <w:left w:val="none" w:sz="0" w:space="0" w:color="auto"/>
                        <w:bottom w:val="none" w:sz="0" w:space="0" w:color="auto"/>
                        <w:right w:val="none" w:sz="0" w:space="0" w:color="auto"/>
                      </w:divBdr>
                    </w:div>
                  </w:divsChild>
                </w:div>
                <w:div w:id="1128209353">
                  <w:marLeft w:val="0"/>
                  <w:marRight w:val="0"/>
                  <w:marTop w:val="0"/>
                  <w:marBottom w:val="0"/>
                  <w:divBdr>
                    <w:top w:val="none" w:sz="0" w:space="0" w:color="auto"/>
                    <w:left w:val="none" w:sz="0" w:space="0" w:color="auto"/>
                    <w:bottom w:val="none" w:sz="0" w:space="0" w:color="auto"/>
                    <w:right w:val="none" w:sz="0" w:space="0" w:color="auto"/>
                  </w:divBdr>
                  <w:divsChild>
                    <w:div w:id="1895846943">
                      <w:marLeft w:val="0"/>
                      <w:marRight w:val="0"/>
                      <w:marTop w:val="0"/>
                      <w:marBottom w:val="0"/>
                      <w:divBdr>
                        <w:top w:val="none" w:sz="0" w:space="0" w:color="auto"/>
                        <w:left w:val="none" w:sz="0" w:space="0" w:color="auto"/>
                        <w:bottom w:val="none" w:sz="0" w:space="0" w:color="auto"/>
                        <w:right w:val="none" w:sz="0" w:space="0" w:color="auto"/>
                      </w:divBdr>
                    </w:div>
                  </w:divsChild>
                </w:div>
                <w:div w:id="178547848">
                  <w:marLeft w:val="0"/>
                  <w:marRight w:val="0"/>
                  <w:marTop w:val="0"/>
                  <w:marBottom w:val="0"/>
                  <w:divBdr>
                    <w:top w:val="none" w:sz="0" w:space="0" w:color="auto"/>
                    <w:left w:val="none" w:sz="0" w:space="0" w:color="auto"/>
                    <w:bottom w:val="none" w:sz="0" w:space="0" w:color="auto"/>
                    <w:right w:val="none" w:sz="0" w:space="0" w:color="auto"/>
                  </w:divBdr>
                  <w:divsChild>
                    <w:div w:id="1818256601">
                      <w:marLeft w:val="0"/>
                      <w:marRight w:val="0"/>
                      <w:marTop w:val="0"/>
                      <w:marBottom w:val="0"/>
                      <w:divBdr>
                        <w:top w:val="none" w:sz="0" w:space="0" w:color="auto"/>
                        <w:left w:val="none" w:sz="0" w:space="0" w:color="auto"/>
                        <w:bottom w:val="none" w:sz="0" w:space="0" w:color="auto"/>
                        <w:right w:val="none" w:sz="0" w:space="0" w:color="auto"/>
                      </w:divBdr>
                    </w:div>
                  </w:divsChild>
                </w:div>
                <w:div w:id="128599046">
                  <w:marLeft w:val="0"/>
                  <w:marRight w:val="0"/>
                  <w:marTop w:val="0"/>
                  <w:marBottom w:val="0"/>
                  <w:divBdr>
                    <w:top w:val="none" w:sz="0" w:space="0" w:color="auto"/>
                    <w:left w:val="none" w:sz="0" w:space="0" w:color="auto"/>
                    <w:bottom w:val="none" w:sz="0" w:space="0" w:color="auto"/>
                    <w:right w:val="none" w:sz="0" w:space="0" w:color="auto"/>
                  </w:divBdr>
                  <w:divsChild>
                    <w:div w:id="1081558791">
                      <w:marLeft w:val="0"/>
                      <w:marRight w:val="0"/>
                      <w:marTop w:val="0"/>
                      <w:marBottom w:val="0"/>
                      <w:divBdr>
                        <w:top w:val="none" w:sz="0" w:space="0" w:color="auto"/>
                        <w:left w:val="none" w:sz="0" w:space="0" w:color="auto"/>
                        <w:bottom w:val="none" w:sz="0" w:space="0" w:color="auto"/>
                        <w:right w:val="none" w:sz="0" w:space="0" w:color="auto"/>
                      </w:divBdr>
                    </w:div>
                  </w:divsChild>
                </w:div>
                <w:div w:id="1725638352">
                  <w:marLeft w:val="0"/>
                  <w:marRight w:val="0"/>
                  <w:marTop w:val="0"/>
                  <w:marBottom w:val="0"/>
                  <w:divBdr>
                    <w:top w:val="none" w:sz="0" w:space="0" w:color="auto"/>
                    <w:left w:val="none" w:sz="0" w:space="0" w:color="auto"/>
                    <w:bottom w:val="none" w:sz="0" w:space="0" w:color="auto"/>
                    <w:right w:val="none" w:sz="0" w:space="0" w:color="auto"/>
                  </w:divBdr>
                  <w:divsChild>
                    <w:div w:id="1111703295">
                      <w:marLeft w:val="0"/>
                      <w:marRight w:val="0"/>
                      <w:marTop w:val="0"/>
                      <w:marBottom w:val="0"/>
                      <w:divBdr>
                        <w:top w:val="none" w:sz="0" w:space="0" w:color="auto"/>
                        <w:left w:val="none" w:sz="0" w:space="0" w:color="auto"/>
                        <w:bottom w:val="none" w:sz="0" w:space="0" w:color="auto"/>
                        <w:right w:val="none" w:sz="0" w:space="0" w:color="auto"/>
                      </w:divBdr>
                    </w:div>
                  </w:divsChild>
                </w:div>
                <w:div w:id="1358505164">
                  <w:marLeft w:val="0"/>
                  <w:marRight w:val="0"/>
                  <w:marTop w:val="0"/>
                  <w:marBottom w:val="0"/>
                  <w:divBdr>
                    <w:top w:val="none" w:sz="0" w:space="0" w:color="auto"/>
                    <w:left w:val="none" w:sz="0" w:space="0" w:color="auto"/>
                    <w:bottom w:val="none" w:sz="0" w:space="0" w:color="auto"/>
                    <w:right w:val="none" w:sz="0" w:space="0" w:color="auto"/>
                  </w:divBdr>
                  <w:divsChild>
                    <w:div w:id="2145343089">
                      <w:marLeft w:val="0"/>
                      <w:marRight w:val="0"/>
                      <w:marTop w:val="0"/>
                      <w:marBottom w:val="0"/>
                      <w:divBdr>
                        <w:top w:val="none" w:sz="0" w:space="0" w:color="auto"/>
                        <w:left w:val="none" w:sz="0" w:space="0" w:color="auto"/>
                        <w:bottom w:val="none" w:sz="0" w:space="0" w:color="auto"/>
                        <w:right w:val="none" w:sz="0" w:space="0" w:color="auto"/>
                      </w:divBdr>
                    </w:div>
                  </w:divsChild>
                </w:div>
                <w:div w:id="880092747">
                  <w:marLeft w:val="0"/>
                  <w:marRight w:val="0"/>
                  <w:marTop w:val="0"/>
                  <w:marBottom w:val="0"/>
                  <w:divBdr>
                    <w:top w:val="none" w:sz="0" w:space="0" w:color="auto"/>
                    <w:left w:val="none" w:sz="0" w:space="0" w:color="auto"/>
                    <w:bottom w:val="none" w:sz="0" w:space="0" w:color="auto"/>
                    <w:right w:val="none" w:sz="0" w:space="0" w:color="auto"/>
                  </w:divBdr>
                  <w:divsChild>
                    <w:div w:id="1266812236">
                      <w:marLeft w:val="0"/>
                      <w:marRight w:val="0"/>
                      <w:marTop w:val="0"/>
                      <w:marBottom w:val="0"/>
                      <w:divBdr>
                        <w:top w:val="none" w:sz="0" w:space="0" w:color="auto"/>
                        <w:left w:val="none" w:sz="0" w:space="0" w:color="auto"/>
                        <w:bottom w:val="none" w:sz="0" w:space="0" w:color="auto"/>
                        <w:right w:val="none" w:sz="0" w:space="0" w:color="auto"/>
                      </w:divBdr>
                    </w:div>
                  </w:divsChild>
                </w:div>
                <w:div w:id="1798838518">
                  <w:marLeft w:val="0"/>
                  <w:marRight w:val="0"/>
                  <w:marTop w:val="0"/>
                  <w:marBottom w:val="0"/>
                  <w:divBdr>
                    <w:top w:val="none" w:sz="0" w:space="0" w:color="auto"/>
                    <w:left w:val="none" w:sz="0" w:space="0" w:color="auto"/>
                    <w:bottom w:val="none" w:sz="0" w:space="0" w:color="auto"/>
                    <w:right w:val="none" w:sz="0" w:space="0" w:color="auto"/>
                  </w:divBdr>
                  <w:divsChild>
                    <w:div w:id="521088770">
                      <w:marLeft w:val="0"/>
                      <w:marRight w:val="0"/>
                      <w:marTop w:val="0"/>
                      <w:marBottom w:val="0"/>
                      <w:divBdr>
                        <w:top w:val="none" w:sz="0" w:space="0" w:color="auto"/>
                        <w:left w:val="none" w:sz="0" w:space="0" w:color="auto"/>
                        <w:bottom w:val="none" w:sz="0" w:space="0" w:color="auto"/>
                        <w:right w:val="none" w:sz="0" w:space="0" w:color="auto"/>
                      </w:divBdr>
                    </w:div>
                  </w:divsChild>
                </w:div>
                <w:div w:id="1302618105">
                  <w:marLeft w:val="0"/>
                  <w:marRight w:val="0"/>
                  <w:marTop w:val="0"/>
                  <w:marBottom w:val="0"/>
                  <w:divBdr>
                    <w:top w:val="none" w:sz="0" w:space="0" w:color="auto"/>
                    <w:left w:val="none" w:sz="0" w:space="0" w:color="auto"/>
                    <w:bottom w:val="none" w:sz="0" w:space="0" w:color="auto"/>
                    <w:right w:val="none" w:sz="0" w:space="0" w:color="auto"/>
                  </w:divBdr>
                  <w:divsChild>
                    <w:div w:id="726879116">
                      <w:marLeft w:val="0"/>
                      <w:marRight w:val="0"/>
                      <w:marTop w:val="0"/>
                      <w:marBottom w:val="0"/>
                      <w:divBdr>
                        <w:top w:val="none" w:sz="0" w:space="0" w:color="auto"/>
                        <w:left w:val="none" w:sz="0" w:space="0" w:color="auto"/>
                        <w:bottom w:val="none" w:sz="0" w:space="0" w:color="auto"/>
                        <w:right w:val="none" w:sz="0" w:space="0" w:color="auto"/>
                      </w:divBdr>
                    </w:div>
                  </w:divsChild>
                </w:div>
                <w:div w:id="1087073855">
                  <w:marLeft w:val="0"/>
                  <w:marRight w:val="0"/>
                  <w:marTop w:val="0"/>
                  <w:marBottom w:val="0"/>
                  <w:divBdr>
                    <w:top w:val="none" w:sz="0" w:space="0" w:color="auto"/>
                    <w:left w:val="none" w:sz="0" w:space="0" w:color="auto"/>
                    <w:bottom w:val="none" w:sz="0" w:space="0" w:color="auto"/>
                    <w:right w:val="none" w:sz="0" w:space="0" w:color="auto"/>
                  </w:divBdr>
                  <w:divsChild>
                    <w:div w:id="1792939832">
                      <w:marLeft w:val="0"/>
                      <w:marRight w:val="0"/>
                      <w:marTop w:val="0"/>
                      <w:marBottom w:val="0"/>
                      <w:divBdr>
                        <w:top w:val="none" w:sz="0" w:space="0" w:color="auto"/>
                        <w:left w:val="none" w:sz="0" w:space="0" w:color="auto"/>
                        <w:bottom w:val="none" w:sz="0" w:space="0" w:color="auto"/>
                        <w:right w:val="none" w:sz="0" w:space="0" w:color="auto"/>
                      </w:divBdr>
                    </w:div>
                  </w:divsChild>
                </w:div>
                <w:div w:id="963803392">
                  <w:marLeft w:val="0"/>
                  <w:marRight w:val="0"/>
                  <w:marTop w:val="0"/>
                  <w:marBottom w:val="0"/>
                  <w:divBdr>
                    <w:top w:val="none" w:sz="0" w:space="0" w:color="auto"/>
                    <w:left w:val="none" w:sz="0" w:space="0" w:color="auto"/>
                    <w:bottom w:val="none" w:sz="0" w:space="0" w:color="auto"/>
                    <w:right w:val="none" w:sz="0" w:space="0" w:color="auto"/>
                  </w:divBdr>
                  <w:divsChild>
                    <w:div w:id="39788694">
                      <w:marLeft w:val="0"/>
                      <w:marRight w:val="0"/>
                      <w:marTop w:val="0"/>
                      <w:marBottom w:val="0"/>
                      <w:divBdr>
                        <w:top w:val="none" w:sz="0" w:space="0" w:color="auto"/>
                        <w:left w:val="none" w:sz="0" w:space="0" w:color="auto"/>
                        <w:bottom w:val="none" w:sz="0" w:space="0" w:color="auto"/>
                        <w:right w:val="none" w:sz="0" w:space="0" w:color="auto"/>
                      </w:divBdr>
                    </w:div>
                  </w:divsChild>
                </w:div>
                <w:div w:id="2061785757">
                  <w:marLeft w:val="0"/>
                  <w:marRight w:val="0"/>
                  <w:marTop w:val="0"/>
                  <w:marBottom w:val="0"/>
                  <w:divBdr>
                    <w:top w:val="none" w:sz="0" w:space="0" w:color="auto"/>
                    <w:left w:val="none" w:sz="0" w:space="0" w:color="auto"/>
                    <w:bottom w:val="none" w:sz="0" w:space="0" w:color="auto"/>
                    <w:right w:val="none" w:sz="0" w:space="0" w:color="auto"/>
                  </w:divBdr>
                  <w:divsChild>
                    <w:div w:id="545680945">
                      <w:marLeft w:val="0"/>
                      <w:marRight w:val="0"/>
                      <w:marTop w:val="0"/>
                      <w:marBottom w:val="0"/>
                      <w:divBdr>
                        <w:top w:val="none" w:sz="0" w:space="0" w:color="auto"/>
                        <w:left w:val="none" w:sz="0" w:space="0" w:color="auto"/>
                        <w:bottom w:val="none" w:sz="0" w:space="0" w:color="auto"/>
                        <w:right w:val="none" w:sz="0" w:space="0" w:color="auto"/>
                      </w:divBdr>
                    </w:div>
                  </w:divsChild>
                </w:div>
                <w:div w:id="2124297739">
                  <w:marLeft w:val="0"/>
                  <w:marRight w:val="0"/>
                  <w:marTop w:val="0"/>
                  <w:marBottom w:val="0"/>
                  <w:divBdr>
                    <w:top w:val="none" w:sz="0" w:space="0" w:color="auto"/>
                    <w:left w:val="none" w:sz="0" w:space="0" w:color="auto"/>
                    <w:bottom w:val="none" w:sz="0" w:space="0" w:color="auto"/>
                    <w:right w:val="none" w:sz="0" w:space="0" w:color="auto"/>
                  </w:divBdr>
                  <w:divsChild>
                    <w:div w:id="1307124878">
                      <w:marLeft w:val="0"/>
                      <w:marRight w:val="0"/>
                      <w:marTop w:val="0"/>
                      <w:marBottom w:val="0"/>
                      <w:divBdr>
                        <w:top w:val="none" w:sz="0" w:space="0" w:color="auto"/>
                        <w:left w:val="none" w:sz="0" w:space="0" w:color="auto"/>
                        <w:bottom w:val="none" w:sz="0" w:space="0" w:color="auto"/>
                        <w:right w:val="none" w:sz="0" w:space="0" w:color="auto"/>
                      </w:divBdr>
                    </w:div>
                  </w:divsChild>
                </w:div>
                <w:div w:id="551229106">
                  <w:marLeft w:val="0"/>
                  <w:marRight w:val="0"/>
                  <w:marTop w:val="0"/>
                  <w:marBottom w:val="0"/>
                  <w:divBdr>
                    <w:top w:val="none" w:sz="0" w:space="0" w:color="auto"/>
                    <w:left w:val="none" w:sz="0" w:space="0" w:color="auto"/>
                    <w:bottom w:val="none" w:sz="0" w:space="0" w:color="auto"/>
                    <w:right w:val="none" w:sz="0" w:space="0" w:color="auto"/>
                  </w:divBdr>
                  <w:divsChild>
                    <w:div w:id="1512911479">
                      <w:marLeft w:val="0"/>
                      <w:marRight w:val="0"/>
                      <w:marTop w:val="0"/>
                      <w:marBottom w:val="0"/>
                      <w:divBdr>
                        <w:top w:val="none" w:sz="0" w:space="0" w:color="auto"/>
                        <w:left w:val="none" w:sz="0" w:space="0" w:color="auto"/>
                        <w:bottom w:val="none" w:sz="0" w:space="0" w:color="auto"/>
                        <w:right w:val="none" w:sz="0" w:space="0" w:color="auto"/>
                      </w:divBdr>
                    </w:div>
                  </w:divsChild>
                </w:div>
                <w:div w:id="1499729002">
                  <w:marLeft w:val="0"/>
                  <w:marRight w:val="0"/>
                  <w:marTop w:val="0"/>
                  <w:marBottom w:val="0"/>
                  <w:divBdr>
                    <w:top w:val="none" w:sz="0" w:space="0" w:color="auto"/>
                    <w:left w:val="none" w:sz="0" w:space="0" w:color="auto"/>
                    <w:bottom w:val="none" w:sz="0" w:space="0" w:color="auto"/>
                    <w:right w:val="none" w:sz="0" w:space="0" w:color="auto"/>
                  </w:divBdr>
                  <w:divsChild>
                    <w:div w:id="1207528171">
                      <w:marLeft w:val="0"/>
                      <w:marRight w:val="0"/>
                      <w:marTop w:val="0"/>
                      <w:marBottom w:val="0"/>
                      <w:divBdr>
                        <w:top w:val="none" w:sz="0" w:space="0" w:color="auto"/>
                        <w:left w:val="none" w:sz="0" w:space="0" w:color="auto"/>
                        <w:bottom w:val="none" w:sz="0" w:space="0" w:color="auto"/>
                        <w:right w:val="none" w:sz="0" w:space="0" w:color="auto"/>
                      </w:divBdr>
                    </w:div>
                  </w:divsChild>
                </w:div>
                <w:div w:id="643392159">
                  <w:marLeft w:val="0"/>
                  <w:marRight w:val="0"/>
                  <w:marTop w:val="0"/>
                  <w:marBottom w:val="0"/>
                  <w:divBdr>
                    <w:top w:val="none" w:sz="0" w:space="0" w:color="auto"/>
                    <w:left w:val="none" w:sz="0" w:space="0" w:color="auto"/>
                    <w:bottom w:val="none" w:sz="0" w:space="0" w:color="auto"/>
                    <w:right w:val="none" w:sz="0" w:space="0" w:color="auto"/>
                  </w:divBdr>
                  <w:divsChild>
                    <w:div w:id="1474062718">
                      <w:marLeft w:val="0"/>
                      <w:marRight w:val="0"/>
                      <w:marTop w:val="0"/>
                      <w:marBottom w:val="0"/>
                      <w:divBdr>
                        <w:top w:val="none" w:sz="0" w:space="0" w:color="auto"/>
                        <w:left w:val="none" w:sz="0" w:space="0" w:color="auto"/>
                        <w:bottom w:val="none" w:sz="0" w:space="0" w:color="auto"/>
                        <w:right w:val="none" w:sz="0" w:space="0" w:color="auto"/>
                      </w:divBdr>
                    </w:div>
                  </w:divsChild>
                </w:div>
                <w:div w:id="96100439">
                  <w:marLeft w:val="0"/>
                  <w:marRight w:val="0"/>
                  <w:marTop w:val="0"/>
                  <w:marBottom w:val="0"/>
                  <w:divBdr>
                    <w:top w:val="none" w:sz="0" w:space="0" w:color="auto"/>
                    <w:left w:val="none" w:sz="0" w:space="0" w:color="auto"/>
                    <w:bottom w:val="none" w:sz="0" w:space="0" w:color="auto"/>
                    <w:right w:val="none" w:sz="0" w:space="0" w:color="auto"/>
                  </w:divBdr>
                  <w:divsChild>
                    <w:div w:id="437336855">
                      <w:marLeft w:val="0"/>
                      <w:marRight w:val="0"/>
                      <w:marTop w:val="0"/>
                      <w:marBottom w:val="0"/>
                      <w:divBdr>
                        <w:top w:val="none" w:sz="0" w:space="0" w:color="auto"/>
                        <w:left w:val="none" w:sz="0" w:space="0" w:color="auto"/>
                        <w:bottom w:val="none" w:sz="0" w:space="0" w:color="auto"/>
                        <w:right w:val="none" w:sz="0" w:space="0" w:color="auto"/>
                      </w:divBdr>
                    </w:div>
                  </w:divsChild>
                </w:div>
                <w:div w:id="1953660288">
                  <w:marLeft w:val="0"/>
                  <w:marRight w:val="0"/>
                  <w:marTop w:val="0"/>
                  <w:marBottom w:val="0"/>
                  <w:divBdr>
                    <w:top w:val="none" w:sz="0" w:space="0" w:color="auto"/>
                    <w:left w:val="none" w:sz="0" w:space="0" w:color="auto"/>
                    <w:bottom w:val="none" w:sz="0" w:space="0" w:color="auto"/>
                    <w:right w:val="none" w:sz="0" w:space="0" w:color="auto"/>
                  </w:divBdr>
                  <w:divsChild>
                    <w:div w:id="130174311">
                      <w:marLeft w:val="0"/>
                      <w:marRight w:val="0"/>
                      <w:marTop w:val="0"/>
                      <w:marBottom w:val="0"/>
                      <w:divBdr>
                        <w:top w:val="none" w:sz="0" w:space="0" w:color="auto"/>
                        <w:left w:val="none" w:sz="0" w:space="0" w:color="auto"/>
                        <w:bottom w:val="none" w:sz="0" w:space="0" w:color="auto"/>
                        <w:right w:val="none" w:sz="0" w:space="0" w:color="auto"/>
                      </w:divBdr>
                    </w:div>
                  </w:divsChild>
                </w:div>
                <w:div w:id="1629819380">
                  <w:marLeft w:val="0"/>
                  <w:marRight w:val="0"/>
                  <w:marTop w:val="0"/>
                  <w:marBottom w:val="0"/>
                  <w:divBdr>
                    <w:top w:val="none" w:sz="0" w:space="0" w:color="auto"/>
                    <w:left w:val="none" w:sz="0" w:space="0" w:color="auto"/>
                    <w:bottom w:val="none" w:sz="0" w:space="0" w:color="auto"/>
                    <w:right w:val="none" w:sz="0" w:space="0" w:color="auto"/>
                  </w:divBdr>
                  <w:divsChild>
                    <w:div w:id="892890362">
                      <w:marLeft w:val="0"/>
                      <w:marRight w:val="0"/>
                      <w:marTop w:val="0"/>
                      <w:marBottom w:val="0"/>
                      <w:divBdr>
                        <w:top w:val="none" w:sz="0" w:space="0" w:color="auto"/>
                        <w:left w:val="none" w:sz="0" w:space="0" w:color="auto"/>
                        <w:bottom w:val="none" w:sz="0" w:space="0" w:color="auto"/>
                        <w:right w:val="none" w:sz="0" w:space="0" w:color="auto"/>
                      </w:divBdr>
                    </w:div>
                  </w:divsChild>
                </w:div>
                <w:div w:id="880753825">
                  <w:marLeft w:val="0"/>
                  <w:marRight w:val="0"/>
                  <w:marTop w:val="0"/>
                  <w:marBottom w:val="0"/>
                  <w:divBdr>
                    <w:top w:val="none" w:sz="0" w:space="0" w:color="auto"/>
                    <w:left w:val="none" w:sz="0" w:space="0" w:color="auto"/>
                    <w:bottom w:val="none" w:sz="0" w:space="0" w:color="auto"/>
                    <w:right w:val="none" w:sz="0" w:space="0" w:color="auto"/>
                  </w:divBdr>
                  <w:divsChild>
                    <w:div w:id="1061096563">
                      <w:marLeft w:val="0"/>
                      <w:marRight w:val="0"/>
                      <w:marTop w:val="0"/>
                      <w:marBottom w:val="0"/>
                      <w:divBdr>
                        <w:top w:val="none" w:sz="0" w:space="0" w:color="auto"/>
                        <w:left w:val="none" w:sz="0" w:space="0" w:color="auto"/>
                        <w:bottom w:val="none" w:sz="0" w:space="0" w:color="auto"/>
                        <w:right w:val="none" w:sz="0" w:space="0" w:color="auto"/>
                      </w:divBdr>
                    </w:div>
                  </w:divsChild>
                </w:div>
                <w:div w:id="1040938095">
                  <w:marLeft w:val="0"/>
                  <w:marRight w:val="0"/>
                  <w:marTop w:val="0"/>
                  <w:marBottom w:val="0"/>
                  <w:divBdr>
                    <w:top w:val="none" w:sz="0" w:space="0" w:color="auto"/>
                    <w:left w:val="none" w:sz="0" w:space="0" w:color="auto"/>
                    <w:bottom w:val="none" w:sz="0" w:space="0" w:color="auto"/>
                    <w:right w:val="none" w:sz="0" w:space="0" w:color="auto"/>
                  </w:divBdr>
                  <w:divsChild>
                    <w:div w:id="2005892390">
                      <w:marLeft w:val="0"/>
                      <w:marRight w:val="0"/>
                      <w:marTop w:val="0"/>
                      <w:marBottom w:val="0"/>
                      <w:divBdr>
                        <w:top w:val="none" w:sz="0" w:space="0" w:color="auto"/>
                        <w:left w:val="none" w:sz="0" w:space="0" w:color="auto"/>
                        <w:bottom w:val="none" w:sz="0" w:space="0" w:color="auto"/>
                        <w:right w:val="none" w:sz="0" w:space="0" w:color="auto"/>
                      </w:divBdr>
                    </w:div>
                  </w:divsChild>
                </w:div>
                <w:div w:id="522518587">
                  <w:marLeft w:val="0"/>
                  <w:marRight w:val="0"/>
                  <w:marTop w:val="0"/>
                  <w:marBottom w:val="0"/>
                  <w:divBdr>
                    <w:top w:val="none" w:sz="0" w:space="0" w:color="auto"/>
                    <w:left w:val="none" w:sz="0" w:space="0" w:color="auto"/>
                    <w:bottom w:val="none" w:sz="0" w:space="0" w:color="auto"/>
                    <w:right w:val="none" w:sz="0" w:space="0" w:color="auto"/>
                  </w:divBdr>
                  <w:divsChild>
                    <w:div w:id="2042242658">
                      <w:marLeft w:val="0"/>
                      <w:marRight w:val="0"/>
                      <w:marTop w:val="0"/>
                      <w:marBottom w:val="0"/>
                      <w:divBdr>
                        <w:top w:val="none" w:sz="0" w:space="0" w:color="auto"/>
                        <w:left w:val="none" w:sz="0" w:space="0" w:color="auto"/>
                        <w:bottom w:val="none" w:sz="0" w:space="0" w:color="auto"/>
                        <w:right w:val="none" w:sz="0" w:space="0" w:color="auto"/>
                      </w:divBdr>
                    </w:div>
                  </w:divsChild>
                </w:div>
                <w:div w:id="924724728">
                  <w:marLeft w:val="0"/>
                  <w:marRight w:val="0"/>
                  <w:marTop w:val="0"/>
                  <w:marBottom w:val="0"/>
                  <w:divBdr>
                    <w:top w:val="none" w:sz="0" w:space="0" w:color="auto"/>
                    <w:left w:val="none" w:sz="0" w:space="0" w:color="auto"/>
                    <w:bottom w:val="none" w:sz="0" w:space="0" w:color="auto"/>
                    <w:right w:val="none" w:sz="0" w:space="0" w:color="auto"/>
                  </w:divBdr>
                  <w:divsChild>
                    <w:div w:id="1589658737">
                      <w:marLeft w:val="0"/>
                      <w:marRight w:val="0"/>
                      <w:marTop w:val="0"/>
                      <w:marBottom w:val="0"/>
                      <w:divBdr>
                        <w:top w:val="none" w:sz="0" w:space="0" w:color="auto"/>
                        <w:left w:val="none" w:sz="0" w:space="0" w:color="auto"/>
                        <w:bottom w:val="none" w:sz="0" w:space="0" w:color="auto"/>
                        <w:right w:val="none" w:sz="0" w:space="0" w:color="auto"/>
                      </w:divBdr>
                    </w:div>
                  </w:divsChild>
                </w:div>
                <w:div w:id="1375932370">
                  <w:marLeft w:val="0"/>
                  <w:marRight w:val="0"/>
                  <w:marTop w:val="0"/>
                  <w:marBottom w:val="0"/>
                  <w:divBdr>
                    <w:top w:val="none" w:sz="0" w:space="0" w:color="auto"/>
                    <w:left w:val="none" w:sz="0" w:space="0" w:color="auto"/>
                    <w:bottom w:val="none" w:sz="0" w:space="0" w:color="auto"/>
                    <w:right w:val="none" w:sz="0" w:space="0" w:color="auto"/>
                  </w:divBdr>
                  <w:divsChild>
                    <w:div w:id="226964709">
                      <w:marLeft w:val="0"/>
                      <w:marRight w:val="0"/>
                      <w:marTop w:val="0"/>
                      <w:marBottom w:val="0"/>
                      <w:divBdr>
                        <w:top w:val="none" w:sz="0" w:space="0" w:color="auto"/>
                        <w:left w:val="none" w:sz="0" w:space="0" w:color="auto"/>
                        <w:bottom w:val="none" w:sz="0" w:space="0" w:color="auto"/>
                        <w:right w:val="none" w:sz="0" w:space="0" w:color="auto"/>
                      </w:divBdr>
                    </w:div>
                  </w:divsChild>
                </w:div>
                <w:div w:id="311061437">
                  <w:marLeft w:val="0"/>
                  <w:marRight w:val="0"/>
                  <w:marTop w:val="0"/>
                  <w:marBottom w:val="0"/>
                  <w:divBdr>
                    <w:top w:val="none" w:sz="0" w:space="0" w:color="auto"/>
                    <w:left w:val="none" w:sz="0" w:space="0" w:color="auto"/>
                    <w:bottom w:val="none" w:sz="0" w:space="0" w:color="auto"/>
                    <w:right w:val="none" w:sz="0" w:space="0" w:color="auto"/>
                  </w:divBdr>
                  <w:divsChild>
                    <w:div w:id="2081251649">
                      <w:marLeft w:val="0"/>
                      <w:marRight w:val="0"/>
                      <w:marTop w:val="0"/>
                      <w:marBottom w:val="0"/>
                      <w:divBdr>
                        <w:top w:val="none" w:sz="0" w:space="0" w:color="auto"/>
                        <w:left w:val="none" w:sz="0" w:space="0" w:color="auto"/>
                        <w:bottom w:val="none" w:sz="0" w:space="0" w:color="auto"/>
                        <w:right w:val="none" w:sz="0" w:space="0" w:color="auto"/>
                      </w:divBdr>
                    </w:div>
                  </w:divsChild>
                </w:div>
                <w:div w:id="1620523582">
                  <w:marLeft w:val="0"/>
                  <w:marRight w:val="0"/>
                  <w:marTop w:val="0"/>
                  <w:marBottom w:val="0"/>
                  <w:divBdr>
                    <w:top w:val="none" w:sz="0" w:space="0" w:color="auto"/>
                    <w:left w:val="none" w:sz="0" w:space="0" w:color="auto"/>
                    <w:bottom w:val="none" w:sz="0" w:space="0" w:color="auto"/>
                    <w:right w:val="none" w:sz="0" w:space="0" w:color="auto"/>
                  </w:divBdr>
                  <w:divsChild>
                    <w:div w:id="1482845461">
                      <w:marLeft w:val="0"/>
                      <w:marRight w:val="0"/>
                      <w:marTop w:val="0"/>
                      <w:marBottom w:val="0"/>
                      <w:divBdr>
                        <w:top w:val="none" w:sz="0" w:space="0" w:color="auto"/>
                        <w:left w:val="none" w:sz="0" w:space="0" w:color="auto"/>
                        <w:bottom w:val="none" w:sz="0" w:space="0" w:color="auto"/>
                        <w:right w:val="none" w:sz="0" w:space="0" w:color="auto"/>
                      </w:divBdr>
                    </w:div>
                  </w:divsChild>
                </w:div>
                <w:div w:id="210774565">
                  <w:marLeft w:val="0"/>
                  <w:marRight w:val="0"/>
                  <w:marTop w:val="0"/>
                  <w:marBottom w:val="0"/>
                  <w:divBdr>
                    <w:top w:val="none" w:sz="0" w:space="0" w:color="auto"/>
                    <w:left w:val="none" w:sz="0" w:space="0" w:color="auto"/>
                    <w:bottom w:val="none" w:sz="0" w:space="0" w:color="auto"/>
                    <w:right w:val="none" w:sz="0" w:space="0" w:color="auto"/>
                  </w:divBdr>
                  <w:divsChild>
                    <w:div w:id="1901331496">
                      <w:marLeft w:val="0"/>
                      <w:marRight w:val="0"/>
                      <w:marTop w:val="0"/>
                      <w:marBottom w:val="0"/>
                      <w:divBdr>
                        <w:top w:val="none" w:sz="0" w:space="0" w:color="auto"/>
                        <w:left w:val="none" w:sz="0" w:space="0" w:color="auto"/>
                        <w:bottom w:val="none" w:sz="0" w:space="0" w:color="auto"/>
                        <w:right w:val="none" w:sz="0" w:space="0" w:color="auto"/>
                      </w:divBdr>
                    </w:div>
                  </w:divsChild>
                </w:div>
                <w:div w:id="265582505">
                  <w:marLeft w:val="0"/>
                  <w:marRight w:val="0"/>
                  <w:marTop w:val="0"/>
                  <w:marBottom w:val="0"/>
                  <w:divBdr>
                    <w:top w:val="none" w:sz="0" w:space="0" w:color="auto"/>
                    <w:left w:val="none" w:sz="0" w:space="0" w:color="auto"/>
                    <w:bottom w:val="none" w:sz="0" w:space="0" w:color="auto"/>
                    <w:right w:val="none" w:sz="0" w:space="0" w:color="auto"/>
                  </w:divBdr>
                  <w:divsChild>
                    <w:div w:id="1729038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626861">
          <w:marLeft w:val="0"/>
          <w:marRight w:val="0"/>
          <w:marTop w:val="0"/>
          <w:marBottom w:val="0"/>
          <w:divBdr>
            <w:top w:val="none" w:sz="0" w:space="0" w:color="auto"/>
            <w:left w:val="none" w:sz="0" w:space="0" w:color="auto"/>
            <w:bottom w:val="none" w:sz="0" w:space="0" w:color="auto"/>
            <w:right w:val="none" w:sz="0" w:space="0" w:color="auto"/>
          </w:divBdr>
        </w:div>
        <w:div w:id="2123264162">
          <w:marLeft w:val="0"/>
          <w:marRight w:val="0"/>
          <w:marTop w:val="0"/>
          <w:marBottom w:val="0"/>
          <w:divBdr>
            <w:top w:val="none" w:sz="0" w:space="0" w:color="auto"/>
            <w:left w:val="none" w:sz="0" w:space="0" w:color="auto"/>
            <w:bottom w:val="none" w:sz="0" w:space="0" w:color="auto"/>
            <w:right w:val="none" w:sz="0" w:space="0" w:color="auto"/>
          </w:divBdr>
        </w:div>
        <w:div w:id="860510026">
          <w:marLeft w:val="0"/>
          <w:marRight w:val="0"/>
          <w:marTop w:val="0"/>
          <w:marBottom w:val="0"/>
          <w:divBdr>
            <w:top w:val="none" w:sz="0" w:space="0" w:color="auto"/>
            <w:left w:val="none" w:sz="0" w:space="0" w:color="auto"/>
            <w:bottom w:val="none" w:sz="0" w:space="0" w:color="auto"/>
            <w:right w:val="none" w:sz="0" w:space="0" w:color="auto"/>
          </w:divBdr>
        </w:div>
        <w:div w:id="1397166265">
          <w:marLeft w:val="0"/>
          <w:marRight w:val="0"/>
          <w:marTop w:val="0"/>
          <w:marBottom w:val="0"/>
          <w:divBdr>
            <w:top w:val="none" w:sz="0" w:space="0" w:color="auto"/>
            <w:left w:val="none" w:sz="0" w:space="0" w:color="auto"/>
            <w:bottom w:val="none" w:sz="0" w:space="0" w:color="auto"/>
            <w:right w:val="none" w:sz="0" w:space="0" w:color="auto"/>
          </w:divBdr>
        </w:div>
        <w:div w:id="474612524">
          <w:marLeft w:val="0"/>
          <w:marRight w:val="0"/>
          <w:marTop w:val="0"/>
          <w:marBottom w:val="0"/>
          <w:divBdr>
            <w:top w:val="none" w:sz="0" w:space="0" w:color="auto"/>
            <w:left w:val="none" w:sz="0" w:space="0" w:color="auto"/>
            <w:bottom w:val="none" w:sz="0" w:space="0" w:color="auto"/>
            <w:right w:val="none" w:sz="0" w:space="0" w:color="auto"/>
          </w:divBdr>
        </w:div>
        <w:div w:id="896480385">
          <w:marLeft w:val="0"/>
          <w:marRight w:val="0"/>
          <w:marTop w:val="0"/>
          <w:marBottom w:val="0"/>
          <w:divBdr>
            <w:top w:val="none" w:sz="0" w:space="0" w:color="auto"/>
            <w:left w:val="none" w:sz="0" w:space="0" w:color="auto"/>
            <w:bottom w:val="none" w:sz="0" w:space="0" w:color="auto"/>
            <w:right w:val="none" w:sz="0" w:space="0" w:color="auto"/>
          </w:divBdr>
          <w:divsChild>
            <w:div w:id="227812723">
              <w:marLeft w:val="-45"/>
              <w:marRight w:val="0"/>
              <w:marTop w:val="30"/>
              <w:marBottom w:val="30"/>
              <w:divBdr>
                <w:top w:val="none" w:sz="0" w:space="0" w:color="auto"/>
                <w:left w:val="none" w:sz="0" w:space="0" w:color="auto"/>
                <w:bottom w:val="none" w:sz="0" w:space="0" w:color="auto"/>
                <w:right w:val="none" w:sz="0" w:space="0" w:color="auto"/>
              </w:divBdr>
              <w:divsChild>
                <w:div w:id="577980930">
                  <w:marLeft w:val="0"/>
                  <w:marRight w:val="0"/>
                  <w:marTop w:val="0"/>
                  <w:marBottom w:val="0"/>
                  <w:divBdr>
                    <w:top w:val="none" w:sz="0" w:space="0" w:color="auto"/>
                    <w:left w:val="none" w:sz="0" w:space="0" w:color="auto"/>
                    <w:bottom w:val="none" w:sz="0" w:space="0" w:color="auto"/>
                    <w:right w:val="none" w:sz="0" w:space="0" w:color="auto"/>
                  </w:divBdr>
                  <w:divsChild>
                    <w:div w:id="1140998403">
                      <w:marLeft w:val="0"/>
                      <w:marRight w:val="0"/>
                      <w:marTop w:val="0"/>
                      <w:marBottom w:val="0"/>
                      <w:divBdr>
                        <w:top w:val="none" w:sz="0" w:space="0" w:color="auto"/>
                        <w:left w:val="none" w:sz="0" w:space="0" w:color="auto"/>
                        <w:bottom w:val="none" w:sz="0" w:space="0" w:color="auto"/>
                        <w:right w:val="none" w:sz="0" w:space="0" w:color="auto"/>
                      </w:divBdr>
                    </w:div>
                  </w:divsChild>
                </w:div>
                <w:div w:id="1956979377">
                  <w:marLeft w:val="0"/>
                  <w:marRight w:val="0"/>
                  <w:marTop w:val="0"/>
                  <w:marBottom w:val="0"/>
                  <w:divBdr>
                    <w:top w:val="none" w:sz="0" w:space="0" w:color="auto"/>
                    <w:left w:val="none" w:sz="0" w:space="0" w:color="auto"/>
                    <w:bottom w:val="none" w:sz="0" w:space="0" w:color="auto"/>
                    <w:right w:val="none" w:sz="0" w:space="0" w:color="auto"/>
                  </w:divBdr>
                  <w:divsChild>
                    <w:div w:id="1121649834">
                      <w:marLeft w:val="0"/>
                      <w:marRight w:val="0"/>
                      <w:marTop w:val="0"/>
                      <w:marBottom w:val="0"/>
                      <w:divBdr>
                        <w:top w:val="none" w:sz="0" w:space="0" w:color="auto"/>
                        <w:left w:val="none" w:sz="0" w:space="0" w:color="auto"/>
                        <w:bottom w:val="none" w:sz="0" w:space="0" w:color="auto"/>
                        <w:right w:val="none" w:sz="0" w:space="0" w:color="auto"/>
                      </w:divBdr>
                    </w:div>
                  </w:divsChild>
                </w:div>
                <w:div w:id="232856787">
                  <w:marLeft w:val="0"/>
                  <w:marRight w:val="0"/>
                  <w:marTop w:val="0"/>
                  <w:marBottom w:val="0"/>
                  <w:divBdr>
                    <w:top w:val="none" w:sz="0" w:space="0" w:color="auto"/>
                    <w:left w:val="none" w:sz="0" w:space="0" w:color="auto"/>
                    <w:bottom w:val="none" w:sz="0" w:space="0" w:color="auto"/>
                    <w:right w:val="none" w:sz="0" w:space="0" w:color="auto"/>
                  </w:divBdr>
                  <w:divsChild>
                    <w:div w:id="1956592321">
                      <w:marLeft w:val="0"/>
                      <w:marRight w:val="0"/>
                      <w:marTop w:val="0"/>
                      <w:marBottom w:val="0"/>
                      <w:divBdr>
                        <w:top w:val="none" w:sz="0" w:space="0" w:color="auto"/>
                        <w:left w:val="none" w:sz="0" w:space="0" w:color="auto"/>
                        <w:bottom w:val="none" w:sz="0" w:space="0" w:color="auto"/>
                        <w:right w:val="none" w:sz="0" w:space="0" w:color="auto"/>
                      </w:divBdr>
                    </w:div>
                  </w:divsChild>
                </w:div>
                <w:div w:id="1364867097">
                  <w:marLeft w:val="0"/>
                  <w:marRight w:val="0"/>
                  <w:marTop w:val="0"/>
                  <w:marBottom w:val="0"/>
                  <w:divBdr>
                    <w:top w:val="none" w:sz="0" w:space="0" w:color="auto"/>
                    <w:left w:val="none" w:sz="0" w:space="0" w:color="auto"/>
                    <w:bottom w:val="none" w:sz="0" w:space="0" w:color="auto"/>
                    <w:right w:val="none" w:sz="0" w:space="0" w:color="auto"/>
                  </w:divBdr>
                  <w:divsChild>
                    <w:div w:id="1543398622">
                      <w:marLeft w:val="0"/>
                      <w:marRight w:val="0"/>
                      <w:marTop w:val="0"/>
                      <w:marBottom w:val="0"/>
                      <w:divBdr>
                        <w:top w:val="none" w:sz="0" w:space="0" w:color="auto"/>
                        <w:left w:val="none" w:sz="0" w:space="0" w:color="auto"/>
                        <w:bottom w:val="none" w:sz="0" w:space="0" w:color="auto"/>
                        <w:right w:val="none" w:sz="0" w:space="0" w:color="auto"/>
                      </w:divBdr>
                    </w:div>
                  </w:divsChild>
                </w:div>
                <w:div w:id="1121345117">
                  <w:marLeft w:val="0"/>
                  <w:marRight w:val="0"/>
                  <w:marTop w:val="0"/>
                  <w:marBottom w:val="0"/>
                  <w:divBdr>
                    <w:top w:val="none" w:sz="0" w:space="0" w:color="auto"/>
                    <w:left w:val="none" w:sz="0" w:space="0" w:color="auto"/>
                    <w:bottom w:val="none" w:sz="0" w:space="0" w:color="auto"/>
                    <w:right w:val="none" w:sz="0" w:space="0" w:color="auto"/>
                  </w:divBdr>
                  <w:divsChild>
                    <w:div w:id="1016152504">
                      <w:marLeft w:val="0"/>
                      <w:marRight w:val="0"/>
                      <w:marTop w:val="0"/>
                      <w:marBottom w:val="0"/>
                      <w:divBdr>
                        <w:top w:val="none" w:sz="0" w:space="0" w:color="auto"/>
                        <w:left w:val="none" w:sz="0" w:space="0" w:color="auto"/>
                        <w:bottom w:val="none" w:sz="0" w:space="0" w:color="auto"/>
                        <w:right w:val="none" w:sz="0" w:space="0" w:color="auto"/>
                      </w:divBdr>
                    </w:div>
                  </w:divsChild>
                </w:div>
                <w:div w:id="1787118985">
                  <w:marLeft w:val="0"/>
                  <w:marRight w:val="0"/>
                  <w:marTop w:val="0"/>
                  <w:marBottom w:val="0"/>
                  <w:divBdr>
                    <w:top w:val="none" w:sz="0" w:space="0" w:color="auto"/>
                    <w:left w:val="none" w:sz="0" w:space="0" w:color="auto"/>
                    <w:bottom w:val="none" w:sz="0" w:space="0" w:color="auto"/>
                    <w:right w:val="none" w:sz="0" w:space="0" w:color="auto"/>
                  </w:divBdr>
                  <w:divsChild>
                    <w:div w:id="1038745803">
                      <w:marLeft w:val="0"/>
                      <w:marRight w:val="0"/>
                      <w:marTop w:val="0"/>
                      <w:marBottom w:val="0"/>
                      <w:divBdr>
                        <w:top w:val="none" w:sz="0" w:space="0" w:color="auto"/>
                        <w:left w:val="none" w:sz="0" w:space="0" w:color="auto"/>
                        <w:bottom w:val="none" w:sz="0" w:space="0" w:color="auto"/>
                        <w:right w:val="none" w:sz="0" w:space="0" w:color="auto"/>
                      </w:divBdr>
                    </w:div>
                  </w:divsChild>
                </w:div>
                <w:div w:id="855538612">
                  <w:marLeft w:val="0"/>
                  <w:marRight w:val="0"/>
                  <w:marTop w:val="0"/>
                  <w:marBottom w:val="0"/>
                  <w:divBdr>
                    <w:top w:val="none" w:sz="0" w:space="0" w:color="auto"/>
                    <w:left w:val="none" w:sz="0" w:space="0" w:color="auto"/>
                    <w:bottom w:val="none" w:sz="0" w:space="0" w:color="auto"/>
                    <w:right w:val="none" w:sz="0" w:space="0" w:color="auto"/>
                  </w:divBdr>
                  <w:divsChild>
                    <w:div w:id="1175681911">
                      <w:marLeft w:val="0"/>
                      <w:marRight w:val="0"/>
                      <w:marTop w:val="0"/>
                      <w:marBottom w:val="0"/>
                      <w:divBdr>
                        <w:top w:val="none" w:sz="0" w:space="0" w:color="auto"/>
                        <w:left w:val="none" w:sz="0" w:space="0" w:color="auto"/>
                        <w:bottom w:val="none" w:sz="0" w:space="0" w:color="auto"/>
                        <w:right w:val="none" w:sz="0" w:space="0" w:color="auto"/>
                      </w:divBdr>
                    </w:div>
                  </w:divsChild>
                </w:div>
                <w:div w:id="31927432">
                  <w:marLeft w:val="0"/>
                  <w:marRight w:val="0"/>
                  <w:marTop w:val="0"/>
                  <w:marBottom w:val="0"/>
                  <w:divBdr>
                    <w:top w:val="none" w:sz="0" w:space="0" w:color="auto"/>
                    <w:left w:val="none" w:sz="0" w:space="0" w:color="auto"/>
                    <w:bottom w:val="none" w:sz="0" w:space="0" w:color="auto"/>
                    <w:right w:val="none" w:sz="0" w:space="0" w:color="auto"/>
                  </w:divBdr>
                  <w:divsChild>
                    <w:div w:id="1703364443">
                      <w:marLeft w:val="0"/>
                      <w:marRight w:val="0"/>
                      <w:marTop w:val="0"/>
                      <w:marBottom w:val="0"/>
                      <w:divBdr>
                        <w:top w:val="none" w:sz="0" w:space="0" w:color="auto"/>
                        <w:left w:val="none" w:sz="0" w:space="0" w:color="auto"/>
                        <w:bottom w:val="none" w:sz="0" w:space="0" w:color="auto"/>
                        <w:right w:val="none" w:sz="0" w:space="0" w:color="auto"/>
                      </w:divBdr>
                    </w:div>
                  </w:divsChild>
                </w:div>
                <w:div w:id="1682052794">
                  <w:marLeft w:val="0"/>
                  <w:marRight w:val="0"/>
                  <w:marTop w:val="0"/>
                  <w:marBottom w:val="0"/>
                  <w:divBdr>
                    <w:top w:val="none" w:sz="0" w:space="0" w:color="auto"/>
                    <w:left w:val="none" w:sz="0" w:space="0" w:color="auto"/>
                    <w:bottom w:val="none" w:sz="0" w:space="0" w:color="auto"/>
                    <w:right w:val="none" w:sz="0" w:space="0" w:color="auto"/>
                  </w:divBdr>
                  <w:divsChild>
                    <w:div w:id="1817605658">
                      <w:marLeft w:val="0"/>
                      <w:marRight w:val="0"/>
                      <w:marTop w:val="0"/>
                      <w:marBottom w:val="0"/>
                      <w:divBdr>
                        <w:top w:val="none" w:sz="0" w:space="0" w:color="auto"/>
                        <w:left w:val="none" w:sz="0" w:space="0" w:color="auto"/>
                        <w:bottom w:val="none" w:sz="0" w:space="0" w:color="auto"/>
                        <w:right w:val="none" w:sz="0" w:space="0" w:color="auto"/>
                      </w:divBdr>
                    </w:div>
                  </w:divsChild>
                </w:div>
                <w:div w:id="2093820742">
                  <w:marLeft w:val="0"/>
                  <w:marRight w:val="0"/>
                  <w:marTop w:val="0"/>
                  <w:marBottom w:val="0"/>
                  <w:divBdr>
                    <w:top w:val="none" w:sz="0" w:space="0" w:color="auto"/>
                    <w:left w:val="none" w:sz="0" w:space="0" w:color="auto"/>
                    <w:bottom w:val="none" w:sz="0" w:space="0" w:color="auto"/>
                    <w:right w:val="none" w:sz="0" w:space="0" w:color="auto"/>
                  </w:divBdr>
                  <w:divsChild>
                    <w:div w:id="1846166786">
                      <w:marLeft w:val="0"/>
                      <w:marRight w:val="0"/>
                      <w:marTop w:val="0"/>
                      <w:marBottom w:val="0"/>
                      <w:divBdr>
                        <w:top w:val="none" w:sz="0" w:space="0" w:color="auto"/>
                        <w:left w:val="none" w:sz="0" w:space="0" w:color="auto"/>
                        <w:bottom w:val="none" w:sz="0" w:space="0" w:color="auto"/>
                        <w:right w:val="none" w:sz="0" w:space="0" w:color="auto"/>
                      </w:divBdr>
                    </w:div>
                  </w:divsChild>
                </w:div>
                <w:div w:id="1683126981">
                  <w:marLeft w:val="0"/>
                  <w:marRight w:val="0"/>
                  <w:marTop w:val="0"/>
                  <w:marBottom w:val="0"/>
                  <w:divBdr>
                    <w:top w:val="none" w:sz="0" w:space="0" w:color="auto"/>
                    <w:left w:val="none" w:sz="0" w:space="0" w:color="auto"/>
                    <w:bottom w:val="none" w:sz="0" w:space="0" w:color="auto"/>
                    <w:right w:val="none" w:sz="0" w:space="0" w:color="auto"/>
                  </w:divBdr>
                  <w:divsChild>
                    <w:div w:id="1683390078">
                      <w:marLeft w:val="0"/>
                      <w:marRight w:val="0"/>
                      <w:marTop w:val="0"/>
                      <w:marBottom w:val="0"/>
                      <w:divBdr>
                        <w:top w:val="none" w:sz="0" w:space="0" w:color="auto"/>
                        <w:left w:val="none" w:sz="0" w:space="0" w:color="auto"/>
                        <w:bottom w:val="none" w:sz="0" w:space="0" w:color="auto"/>
                        <w:right w:val="none" w:sz="0" w:space="0" w:color="auto"/>
                      </w:divBdr>
                    </w:div>
                  </w:divsChild>
                </w:div>
                <w:div w:id="1931113283">
                  <w:marLeft w:val="0"/>
                  <w:marRight w:val="0"/>
                  <w:marTop w:val="0"/>
                  <w:marBottom w:val="0"/>
                  <w:divBdr>
                    <w:top w:val="none" w:sz="0" w:space="0" w:color="auto"/>
                    <w:left w:val="none" w:sz="0" w:space="0" w:color="auto"/>
                    <w:bottom w:val="none" w:sz="0" w:space="0" w:color="auto"/>
                    <w:right w:val="none" w:sz="0" w:space="0" w:color="auto"/>
                  </w:divBdr>
                  <w:divsChild>
                    <w:div w:id="1994866702">
                      <w:marLeft w:val="0"/>
                      <w:marRight w:val="0"/>
                      <w:marTop w:val="0"/>
                      <w:marBottom w:val="0"/>
                      <w:divBdr>
                        <w:top w:val="none" w:sz="0" w:space="0" w:color="auto"/>
                        <w:left w:val="none" w:sz="0" w:space="0" w:color="auto"/>
                        <w:bottom w:val="none" w:sz="0" w:space="0" w:color="auto"/>
                        <w:right w:val="none" w:sz="0" w:space="0" w:color="auto"/>
                      </w:divBdr>
                    </w:div>
                  </w:divsChild>
                </w:div>
                <w:div w:id="1618292936">
                  <w:marLeft w:val="0"/>
                  <w:marRight w:val="0"/>
                  <w:marTop w:val="0"/>
                  <w:marBottom w:val="0"/>
                  <w:divBdr>
                    <w:top w:val="none" w:sz="0" w:space="0" w:color="auto"/>
                    <w:left w:val="none" w:sz="0" w:space="0" w:color="auto"/>
                    <w:bottom w:val="none" w:sz="0" w:space="0" w:color="auto"/>
                    <w:right w:val="none" w:sz="0" w:space="0" w:color="auto"/>
                  </w:divBdr>
                  <w:divsChild>
                    <w:div w:id="1839418532">
                      <w:marLeft w:val="0"/>
                      <w:marRight w:val="0"/>
                      <w:marTop w:val="0"/>
                      <w:marBottom w:val="0"/>
                      <w:divBdr>
                        <w:top w:val="none" w:sz="0" w:space="0" w:color="auto"/>
                        <w:left w:val="none" w:sz="0" w:space="0" w:color="auto"/>
                        <w:bottom w:val="none" w:sz="0" w:space="0" w:color="auto"/>
                        <w:right w:val="none" w:sz="0" w:space="0" w:color="auto"/>
                      </w:divBdr>
                    </w:div>
                  </w:divsChild>
                </w:div>
                <w:div w:id="1080835311">
                  <w:marLeft w:val="0"/>
                  <w:marRight w:val="0"/>
                  <w:marTop w:val="0"/>
                  <w:marBottom w:val="0"/>
                  <w:divBdr>
                    <w:top w:val="none" w:sz="0" w:space="0" w:color="auto"/>
                    <w:left w:val="none" w:sz="0" w:space="0" w:color="auto"/>
                    <w:bottom w:val="none" w:sz="0" w:space="0" w:color="auto"/>
                    <w:right w:val="none" w:sz="0" w:space="0" w:color="auto"/>
                  </w:divBdr>
                  <w:divsChild>
                    <w:div w:id="201332069">
                      <w:marLeft w:val="0"/>
                      <w:marRight w:val="0"/>
                      <w:marTop w:val="0"/>
                      <w:marBottom w:val="0"/>
                      <w:divBdr>
                        <w:top w:val="none" w:sz="0" w:space="0" w:color="auto"/>
                        <w:left w:val="none" w:sz="0" w:space="0" w:color="auto"/>
                        <w:bottom w:val="none" w:sz="0" w:space="0" w:color="auto"/>
                        <w:right w:val="none" w:sz="0" w:space="0" w:color="auto"/>
                      </w:divBdr>
                    </w:div>
                  </w:divsChild>
                </w:div>
                <w:div w:id="521822580">
                  <w:marLeft w:val="0"/>
                  <w:marRight w:val="0"/>
                  <w:marTop w:val="0"/>
                  <w:marBottom w:val="0"/>
                  <w:divBdr>
                    <w:top w:val="none" w:sz="0" w:space="0" w:color="auto"/>
                    <w:left w:val="none" w:sz="0" w:space="0" w:color="auto"/>
                    <w:bottom w:val="none" w:sz="0" w:space="0" w:color="auto"/>
                    <w:right w:val="none" w:sz="0" w:space="0" w:color="auto"/>
                  </w:divBdr>
                  <w:divsChild>
                    <w:div w:id="621960800">
                      <w:marLeft w:val="0"/>
                      <w:marRight w:val="0"/>
                      <w:marTop w:val="0"/>
                      <w:marBottom w:val="0"/>
                      <w:divBdr>
                        <w:top w:val="none" w:sz="0" w:space="0" w:color="auto"/>
                        <w:left w:val="none" w:sz="0" w:space="0" w:color="auto"/>
                        <w:bottom w:val="none" w:sz="0" w:space="0" w:color="auto"/>
                        <w:right w:val="none" w:sz="0" w:space="0" w:color="auto"/>
                      </w:divBdr>
                    </w:div>
                  </w:divsChild>
                </w:div>
                <w:div w:id="339476648">
                  <w:marLeft w:val="0"/>
                  <w:marRight w:val="0"/>
                  <w:marTop w:val="0"/>
                  <w:marBottom w:val="0"/>
                  <w:divBdr>
                    <w:top w:val="none" w:sz="0" w:space="0" w:color="auto"/>
                    <w:left w:val="none" w:sz="0" w:space="0" w:color="auto"/>
                    <w:bottom w:val="none" w:sz="0" w:space="0" w:color="auto"/>
                    <w:right w:val="none" w:sz="0" w:space="0" w:color="auto"/>
                  </w:divBdr>
                  <w:divsChild>
                    <w:div w:id="1213888277">
                      <w:marLeft w:val="0"/>
                      <w:marRight w:val="0"/>
                      <w:marTop w:val="0"/>
                      <w:marBottom w:val="0"/>
                      <w:divBdr>
                        <w:top w:val="none" w:sz="0" w:space="0" w:color="auto"/>
                        <w:left w:val="none" w:sz="0" w:space="0" w:color="auto"/>
                        <w:bottom w:val="none" w:sz="0" w:space="0" w:color="auto"/>
                        <w:right w:val="none" w:sz="0" w:space="0" w:color="auto"/>
                      </w:divBdr>
                    </w:div>
                  </w:divsChild>
                </w:div>
                <w:div w:id="472021606">
                  <w:marLeft w:val="0"/>
                  <w:marRight w:val="0"/>
                  <w:marTop w:val="0"/>
                  <w:marBottom w:val="0"/>
                  <w:divBdr>
                    <w:top w:val="none" w:sz="0" w:space="0" w:color="auto"/>
                    <w:left w:val="none" w:sz="0" w:space="0" w:color="auto"/>
                    <w:bottom w:val="none" w:sz="0" w:space="0" w:color="auto"/>
                    <w:right w:val="none" w:sz="0" w:space="0" w:color="auto"/>
                  </w:divBdr>
                  <w:divsChild>
                    <w:div w:id="820314356">
                      <w:marLeft w:val="0"/>
                      <w:marRight w:val="0"/>
                      <w:marTop w:val="0"/>
                      <w:marBottom w:val="0"/>
                      <w:divBdr>
                        <w:top w:val="none" w:sz="0" w:space="0" w:color="auto"/>
                        <w:left w:val="none" w:sz="0" w:space="0" w:color="auto"/>
                        <w:bottom w:val="none" w:sz="0" w:space="0" w:color="auto"/>
                        <w:right w:val="none" w:sz="0" w:space="0" w:color="auto"/>
                      </w:divBdr>
                    </w:div>
                  </w:divsChild>
                </w:div>
                <w:div w:id="914164240">
                  <w:marLeft w:val="0"/>
                  <w:marRight w:val="0"/>
                  <w:marTop w:val="0"/>
                  <w:marBottom w:val="0"/>
                  <w:divBdr>
                    <w:top w:val="none" w:sz="0" w:space="0" w:color="auto"/>
                    <w:left w:val="none" w:sz="0" w:space="0" w:color="auto"/>
                    <w:bottom w:val="none" w:sz="0" w:space="0" w:color="auto"/>
                    <w:right w:val="none" w:sz="0" w:space="0" w:color="auto"/>
                  </w:divBdr>
                  <w:divsChild>
                    <w:div w:id="1052580157">
                      <w:marLeft w:val="0"/>
                      <w:marRight w:val="0"/>
                      <w:marTop w:val="0"/>
                      <w:marBottom w:val="0"/>
                      <w:divBdr>
                        <w:top w:val="none" w:sz="0" w:space="0" w:color="auto"/>
                        <w:left w:val="none" w:sz="0" w:space="0" w:color="auto"/>
                        <w:bottom w:val="none" w:sz="0" w:space="0" w:color="auto"/>
                        <w:right w:val="none" w:sz="0" w:space="0" w:color="auto"/>
                      </w:divBdr>
                    </w:div>
                  </w:divsChild>
                </w:div>
                <w:div w:id="2030988554">
                  <w:marLeft w:val="0"/>
                  <w:marRight w:val="0"/>
                  <w:marTop w:val="0"/>
                  <w:marBottom w:val="0"/>
                  <w:divBdr>
                    <w:top w:val="none" w:sz="0" w:space="0" w:color="auto"/>
                    <w:left w:val="none" w:sz="0" w:space="0" w:color="auto"/>
                    <w:bottom w:val="none" w:sz="0" w:space="0" w:color="auto"/>
                    <w:right w:val="none" w:sz="0" w:space="0" w:color="auto"/>
                  </w:divBdr>
                  <w:divsChild>
                    <w:div w:id="336733620">
                      <w:marLeft w:val="0"/>
                      <w:marRight w:val="0"/>
                      <w:marTop w:val="0"/>
                      <w:marBottom w:val="0"/>
                      <w:divBdr>
                        <w:top w:val="none" w:sz="0" w:space="0" w:color="auto"/>
                        <w:left w:val="none" w:sz="0" w:space="0" w:color="auto"/>
                        <w:bottom w:val="none" w:sz="0" w:space="0" w:color="auto"/>
                        <w:right w:val="none" w:sz="0" w:space="0" w:color="auto"/>
                      </w:divBdr>
                    </w:div>
                  </w:divsChild>
                </w:div>
                <w:div w:id="1289436764">
                  <w:marLeft w:val="0"/>
                  <w:marRight w:val="0"/>
                  <w:marTop w:val="0"/>
                  <w:marBottom w:val="0"/>
                  <w:divBdr>
                    <w:top w:val="none" w:sz="0" w:space="0" w:color="auto"/>
                    <w:left w:val="none" w:sz="0" w:space="0" w:color="auto"/>
                    <w:bottom w:val="none" w:sz="0" w:space="0" w:color="auto"/>
                    <w:right w:val="none" w:sz="0" w:space="0" w:color="auto"/>
                  </w:divBdr>
                  <w:divsChild>
                    <w:div w:id="908271393">
                      <w:marLeft w:val="0"/>
                      <w:marRight w:val="0"/>
                      <w:marTop w:val="0"/>
                      <w:marBottom w:val="0"/>
                      <w:divBdr>
                        <w:top w:val="none" w:sz="0" w:space="0" w:color="auto"/>
                        <w:left w:val="none" w:sz="0" w:space="0" w:color="auto"/>
                        <w:bottom w:val="none" w:sz="0" w:space="0" w:color="auto"/>
                        <w:right w:val="none" w:sz="0" w:space="0" w:color="auto"/>
                      </w:divBdr>
                    </w:div>
                  </w:divsChild>
                </w:div>
                <w:div w:id="225797527">
                  <w:marLeft w:val="0"/>
                  <w:marRight w:val="0"/>
                  <w:marTop w:val="0"/>
                  <w:marBottom w:val="0"/>
                  <w:divBdr>
                    <w:top w:val="none" w:sz="0" w:space="0" w:color="auto"/>
                    <w:left w:val="none" w:sz="0" w:space="0" w:color="auto"/>
                    <w:bottom w:val="none" w:sz="0" w:space="0" w:color="auto"/>
                    <w:right w:val="none" w:sz="0" w:space="0" w:color="auto"/>
                  </w:divBdr>
                  <w:divsChild>
                    <w:div w:id="1790005184">
                      <w:marLeft w:val="0"/>
                      <w:marRight w:val="0"/>
                      <w:marTop w:val="0"/>
                      <w:marBottom w:val="0"/>
                      <w:divBdr>
                        <w:top w:val="none" w:sz="0" w:space="0" w:color="auto"/>
                        <w:left w:val="none" w:sz="0" w:space="0" w:color="auto"/>
                        <w:bottom w:val="none" w:sz="0" w:space="0" w:color="auto"/>
                        <w:right w:val="none" w:sz="0" w:space="0" w:color="auto"/>
                      </w:divBdr>
                    </w:div>
                  </w:divsChild>
                </w:div>
                <w:div w:id="750275441">
                  <w:marLeft w:val="0"/>
                  <w:marRight w:val="0"/>
                  <w:marTop w:val="0"/>
                  <w:marBottom w:val="0"/>
                  <w:divBdr>
                    <w:top w:val="none" w:sz="0" w:space="0" w:color="auto"/>
                    <w:left w:val="none" w:sz="0" w:space="0" w:color="auto"/>
                    <w:bottom w:val="none" w:sz="0" w:space="0" w:color="auto"/>
                    <w:right w:val="none" w:sz="0" w:space="0" w:color="auto"/>
                  </w:divBdr>
                  <w:divsChild>
                    <w:div w:id="1729110403">
                      <w:marLeft w:val="0"/>
                      <w:marRight w:val="0"/>
                      <w:marTop w:val="0"/>
                      <w:marBottom w:val="0"/>
                      <w:divBdr>
                        <w:top w:val="none" w:sz="0" w:space="0" w:color="auto"/>
                        <w:left w:val="none" w:sz="0" w:space="0" w:color="auto"/>
                        <w:bottom w:val="none" w:sz="0" w:space="0" w:color="auto"/>
                        <w:right w:val="none" w:sz="0" w:space="0" w:color="auto"/>
                      </w:divBdr>
                    </w:div>
                  </w:divsChild>
                </w:div>
                <w:div w:id="103841167">
                  <w:marLeft w:val="0"/>
                  <w:marRight w:val="0"/>
                  <w:marTop w:val="0"/>
                  <w:marBottom w:val="0"/>
                  <w:divBdr>
                    <w:top w:val="none" w:sz="0" w:space="0" w:color="auto"/>
                    <w:left w:val="none" w:sz="0" w:space="0" w:color="auto"/>
                    <w:bottom w:val="none" w:sz="0" w:space="0" w:color="auto"/>
                    <w:right w:val="none" w:sz="0" w:space="0" w:color="auto"/>
                  </w:divBdr>
                  <w:divsChild>
                    <w:div w:id="1111246242">
                      <w:marLeft w:val="0"/>
                      <w:marRight w:val="0"/>
                      <w:marTop w:val="0"/>
                      <w:marBottom w:val="0"/>
                      <w:divBdr>
                        <w:top w:val="none" w:sz="0" w:space="0" w:color="auto"/>
                        <w:left w:val="none" w:sz="0" w:space="0" w:color="auto"/>
                        <w:bottom w:val="none" w:sz="0" w:space="0" w:color="auto"/>
                        <w:right w:val="none" w:sz="0" w:space="0" w:color="auto"/>
                      </w:divBdr>
                    </w:div>
                  </w:divsChild>
                </w:div>
                <w:div w:id="4484089">
                  <w:marLeft w:val="0"/>
                  <w:marRight w:val="0"/>
                  <w:marTop w:val="0"/>
                  <w:marBottom w:val="0"/>
                  <w:divBdr>
                    <w:top w:val="none" w:sz="0" w:space="0" w:color="auto"/>
                    <w:left w:val="none" w:sz="0" w:space="0" w:color="auto"/>
                    <w:bottom w:val="none" w:sz="0" w:space="0" w:color="auto"/>
                    <w:right w:val="none" w:sz="0" w:space="0" w:color="auto"/>
                  </w:divBdr>
                  <w:divsChild>
                    <w:div w:id="319114052">
                      <w:marLeft w:val="0"/>
                      <w:marRight w:val="0"/>
                      <w:marTop w:val="0"/>
                      <w:marBottom w:val="0"/>
                      <w:divBdr>
                        <w:top w:val="none" w:sz="0" w:space="0" w:color="auto"/>
                        <w:left w:val="none" w:sz="0" w:space="0" w:color="auto"/>
                        <w:bottom w:val="none" w:sz="0" w:space="0" w:color="auto"/>
                        <w:right w:val="none" w:sz="0" w:space="0" w:color="auto"/>
                      </w:divBdr>
                    </w:div>
                  </w:divsChild>
                </w:div>
                <w:div w:id="127434518">
                  <w:marLeft w:val="0"/>
                  <w:marRight w:val="0"/>
                  <w:marTop w:val="0"/>
                  <w:marBottom w:val="0"/>
                  <w:divBdr>
                    <w:top w:val="none" w:sz="0" w:space="0" w:color="auto"/>
                    <w:left w:val="none" w:sz="0" w:space="0" w:color="auto"/>
                    <w:bottom w:val="none" w:sz="0" w:space="0" w:color="auto"/>
                    <w:right w:val="none" w:sz="0" w:space="0" w:color="auto"/>
                  </w:divBdr>
                  <w:divsChild>
                    <w:div w:id="1626958806">
                      <w:marLeft w:val="0"/>
                      <w:marRight w:val="0"/>
                      <w:marTop w:val="0"/>
                      <w:marBottom w:val="0"/>
                      <w:divBdr>
                        <w:top w:val="none" w:sz="0" w:space="0" w:color="auto"/>
                        <w:left w:val="none" w:sz="0" w:space="0" w:color="auto"/>
                        <w:bottom w:val="none" w:sz="0" w:space="0" w:color="auto"/>
                        <w:right w:val="none" w:sz="0" w:space="0" w:color="auto"/>
                      </w:divBdr>
                    </w:div>
                  </w:divsChild>
                </w:div>
                <w:div w:id="476144001">
                  <w:marLeft w:val="0"/>
                  <w:marRight w:val="0"/>
                  <w:marTop w:val="0"/>
                  <w:marBottom w:val="0"/>
                  <w:divBdr>
                    <w:top w:val="none" w:sz="0" w:space="0" w:color="auto"/>
                    <w:left w:val="none" w:sz="0" w:space="0" w:color="auto"/>
                    <w:bottom w:val="none" w:sz="0" w:space="0" w:color="auto"/>
                    <w:right w:val="none" w:sz="0" w:space="0" w:color="auto"/>
                  </w:divBdr>
                  <w:divsChild>
                    <w:div w:id="735906617">
                      <w:marLeft w:val="0"/>
                      <w:marRight w:val="0"/>
                      <w:marTop w:val="0"/>
                      <w:marBottom w:val="0"/>
                      <w:divBdr>
                        <w:top w:val="none" w:sz="0" w:space="0" w:color="auto"/>
                        <w:left w:val="none" w:sz="0" w:space="0" w:color="auto"/>
                        <w:bottom w:val="none" w:sz="0" w:space="0" w:color="auto"/>
                        <w:right w:val="none" w:sz="0" w:space="0" w:color="auto"/>
                      </w:divBdr>
                    </w:div>
                  </w:divsChild>
                </w:div>
                <w:div w:id="1701395947">
                  <w:marLeft w:val="0"/>
                  <w:marRight w:val="0"/>
                  <w:marTop w:val="0"/>
                  <w:marBottom w:val="0"/>
                  <w:divBdr>
                    <w:top w:val="none" w:sz="0" w:space="0" w:color="auto"/>
                    <w:left w:val="none" w:sz="0" w:space="0" w:color="auto"/>
                    <w:bottom w:val="none" w:sz="0" w:space="0" w:color="auto"/>
                    <w:right w:val="none" w:sz="0" w:space="0" w:color="auto"/>
                  </w:divBdr>
                  <w:divsChild>
                    <w:div w:id="1218971941">
                      <w:marLeft w:val="0"/>
                      <w:marRight w:val="0"/>
                      <w:marTop w:val="0"/>
                      <w:marBottom w:val="0"/>
                      <w:divBdr>
                        <w:top w:val="none" w:sz="0" w:space="0" w:color="auto"/>
                        <w:left w:val="none" w:sz="0" w:space="0" w:color="auto"/>
                        <w:bottom w:val="none" w:sz="0" w:space="0" w:color="auto"/>
                        <w:right w:val="none" w:sz="0" w:space="0" w:color="auto"/>
                      </w:divBdr>
                    </w:div>
                  </w:divsChild>
                </w:div>
                <w:div w:id="1980841212">
                  <w:marLeft w:val="0"/>
                  <w:marRight w:val="0"/>
                  <w:marTop w:val="0"/>
                  <w:marBottom w:val="0"/>
                  <w:divBdr>
                    <w:top w:val="none" w:sz="0" w:space="0" w:color="auto"/>
                    <w:left w:val="none" w:sz="0" w:space="0" w:color="auto"/>
                    <w:bottom w:val="none" w:sz="0" w:space="0" w:color="auto"/>
                    <w:right w:val="none" w:sz="0" w:space="0" w:color="auto"/>
                  </w:divBdr>
                  <w:divsChild>
                    <w:div w:id="1874658507">
                      <w:marLeft w:val="0"/>
                      <w:marRight w:val="0"/>
                      <w:marTop w:val="0"/>
                      <w:marBottom w:val="0"/>
                      <w:divBdr>
                        <w:top w:val="none" w:sz="0" w:space="0" w:color="auto"/>
                        <w:left w:val="none" w:sz="0" w:space="0" w:color="auto"/>
                        <w:bottom w:val="none" w:sz="0" w:space="0" w:color="auto"/>
                        <w:right w:val="none" w:sz="0" w:space="0" w:color="auto"/>
                      </w:divBdr>
                    </w:div>
                  </w:divsChild>
                </w:div>
                <w:div w:id="668794995">
                  <w:marLeft w:val="0"/>
                  <w:marRight w:val="0"/>
                  <w:marTop w:val="0"/>
                  <w:marBottom w:val="0"/>
                  <w:divBdr>
                    <w:top w:val="none" w:sz="0" w:space="0" w:color="auto"/>
                    <w:left w:val="none" w:sz="0" w:space="0" w:color="auto"/>
                    <w:bottom w:val="none" w:sz="0" w:space="0" w:color="auto"/>
                    <w:right w:val="none" w:sz="0" w:space="0" w:color="auto"/>
                  </w:divBdr>
                  <w:divsChild>
                    <w:div w:id="576020991">
                      <w:marLeft w:val="0"/>
                      <w:marRight w:val="0"/>
                      <w:marTop w:val="0"/>
                      <w:marBottom w:val="0"/>
                      <w:divBdr>
                        <w:top w:val="none" w:sz="0" w:space="0" w:color="auto"/>
                        <w:left w:val="none" w:sz="0" w:space="0" w:color="auto"/>
                        <w:bottom w:val="none" w:sz="0" w:space="0" w:color="auto"/>
                        <w:right w:val="none" w:sz="0" w:space="0" w:color="auto"/>
                      </w:divBdr>
                    </w:div>
                  </w:divsChild>
                </w:div>
                <w:div w:id="380791905">
                  <w:marLeft w:val="0"/>
                  <w:marRight w:val="0"/>
                  <w:marTop w:val="0"/>
                  <w:marBottom w:val="0"/>
                  <w:divBdr>
                    <w:top w:val="none" w:sz="0" w:space="0" w:color="auto"/>
                    <w:left w:val="none" w:sz="0" w:space="0" w:color="auto"/>
                    <w:bottom w:val="none" w:sz="0" w:space="0" w:color="auto"/>
                    <w:right w:val="none" w:sz="0" w:space="0" w:color="auto"/>
                  </w:divBdr>
                  <w:divsChild>
                    <w:div w:id="850679401">
                      <w:marLeft w:val="0"/>
                      <w:marRight w:val="0"/>
                      <w:marTop w:val="0"/>
                      <w:marBottom w:val="0"/>
                      <w:divBdr>
                        <w:top w:val="none" w:sz="0" w:space="0" w:color="auto"/>
                        <w:left w:val="none" w:sz="0" w:space="0" w:color="auto"/>
                        <w:bottom w:val="none" w:sz="0" w:space="0" w:color="auto"/>
                        <w:right w:val="none" w:sz="0" w:space="0" w:color="auto"/>
                      </w:divBdr>
                    </w:div>
                  </w:divsChild>
                </w:div>
                <w:div w:id="887302023">
                  <w:marLeft w:val="0"/>
                  <w:marRight w:val="0"/>
                  <w:marTop w:val="0"/>
                  <w:marBottom w:val="0"/>
                  <w:divBdr>
                    <w:top w:val="none" w:sz="0" w:space="0" w:color="auto"/>
                    <w:left w:val="none" w:sz="0" w:space="0" w:color="auto"/>
                    <w:bottom w:val="none" w:sz="0" w:space="0" w:color="auto"/>
                    <w:right w:val="none" w:sz="0" w:space="0" w:color="auto"/>
                  </w:divBdr>
                  <w:divsChild>
                    <w:div w:id="2036147351">
                      <w:marLeft w:val="0"/>
                      <w:marRight w:val="0"/>
                      <w:marTop w:val="0"/>
                      <w:marBottom w:val="0"/>
                      <w:divBdr>
                        <w:top w:val="none" w:sz="0" w:space="0" w:color="auto"/>
                        <w:left w:val="none" w:sz="0" w:space="0" w:color="auto"/>
                        <w:bottom w:val="none" w:sz="0" w:space="0" w:color="auto"/>
                        <w:right w:val="none" w:sz="0" w:space="0" w:color="auto"/>
                      </w:divBdr>
                    </w:div>
                  </w:divsChild>
                </w:div>
                <w:div w:id="1428698128">
                  <w:marLeft w:val="0"/>
                  <w:marRight w:val="0"/>
                  <w:marTop w:val="0"/>
                  <w:marBottom w:val="0"/>
                  <w:divBdr>
                    <w:top w:val="none" w:sz="0" w:space="0" w:color="auto"/>
                    <w:left w:val="none" w:sz="0" w:space="0" w:color="auto"/>
                    <w:bottom w:val="none" w:sz="0" w:space="0" w:color="auto"/>
                    <w:right w:val="none" w:sz="0" w:space="0" w:color="auto"/>
                  </w:divBdr>
                  <w:divsChild>
                    <w:div w:id="148520716">
                      <w:marLeft w:val="0"/>
                      <w:marRight w:val="0"/>
                      <w:marTop w:val="0"/>
                      <w:marBottom w:val="0"/>
                      <w:divBdr>
                        <w:top w:val="none" w:sz="0" w:space="0" w:color="auto"/>
                        <w:left w:val="none" w:sz="0" w:space="0" w:color="auto"/>
                        <w:bottom w:val="none" w:sz="0" w:space="0" w:color="auto"/>
                        <w:right w:val="none" w:sz="0" w:space="0" w:color="auto"/>
                      </w:divBdr>
                    </w:div>
                  </w:divsChild>
                </w:div>
                <w:div w:id="1464932470">
                  <w:marLeft w:val="0"/>
                  <w:marRight w:val="0"/>
                  <w:marTop w:val="0"/>
                  <w:marBottom w:val="0"/>
                  <w:divBdr>
                    <w:top w:val="none" w:sz="0" w:space="0" w:color="auto"/>
                    <w:left w:val="none" w:sz="0" w:space="0" w:color="auto"/>
                    <w:bottom w:val="none" w:sz="0" w:space="0" w:color="auto"/>
                    <w:right w:val="none" w:sz="0" w:space="0" w:color="auto"/>
                  </w:divBdr>
                  <w:divsChild>
                    <w:div w:id="1572234543">
                      <w:marLeft w:val="0"/>
                      <w:marRight w:val="0"/>
                      <w:marTop w:val="0"/>
                      <w:marBottom w:val="0"/>
                      <w:divBdr>
                        <w:top w:val="none" w:sz="0" w:space="0" w:color="auto"/>
                        <w:left w:val="none" w:sz="0" w:space="0" w:color="auto"/>
                        <w:bottom w:val="none" w:sz="0" w:space="0" w:color="auto"/>
                        <w:right w:val="none" w:sz="0" w:space="0" w:color="auto"/>
                      </w:divBdr>
                    </w:div>
                  </w:divsChild>
                </w:div>
                <w:div w:id="1813985222">
                  <w:marLeft w:val="0"/>
                  <w:marRight w:val="0"/>
                  <w:marTop w:val="0"/>
                  <w:marBottom w:val="0"/>
                  <w:divBdr>
                    <w:top w:val="none" w:sz="0" w:space="0" w:color="auto"/>
                    <w:left w:val="none" w:sz="0" w:space="0" w:color="auto"/>
                    <w:bottom w:val="none" w:sz="0" w:space="0" w:color="auto"/>
                    <w:right w:val="none" w:sz="0" w:space="0" w:color="auto"/>
                  </w:divBdr>
                  <w:divsChild>
                    <w:div w:id="1990013408">
                      <w:marLeft w:val="0"/>
                      <w:marRight w:val="0"/>
                      <w:marTop w:val="0"/>
                      <w:marBottom w:val="0"/>
                      <w:divBdr>
                        <w:top w:val="none" w:sz="0" w:space="0" w:color="auto"/>
                        <w:left w:val="none" w:sz="0" w:space="0" w:color="auto"/>
                        <w:bottom w:val="none" w:sz="0" w:space="0" w:color="auto"/>
                        <w:right w:val="none" w:sz="0" w:space="0" w:color="auto"/>
                      </w:divBdr>
                    </w:div>
                  </w:divsChild>
                </w:div>
                <w:div w:id="1437948346">
                  <w:marLeft w:val="0"/>
                  <w:marRight w:val="0"/>
                  <w:marTop w:val="0"/>
                  <w:marBottom w:val="0"/>
                  <w:divBdr>
                    <w:top w:val="none" w:sz="0" w:space="0" w:color="auto"/>
                    <w:left w:val="none" w:sz="0" w:space="0" w:color="auto"/>
                    <w:bottom w:val="none" w:sz="0" w:space="0" w:color="auto"/>
                    <w:right w:val="none" w:sz="0" w:space="0" w:color="auto"/>
                  </w:divBdr>
                  <w:divsChild>
                    <w:div w:id="899556370">
                      <w:marLeft w:val="0"/>
                      <w:marRight w:val="0"/>
                      <w:marTop w:val="0"/>
                      <w:marBottom w:val="0"/>
                      <w:divBdr>
                        <w:top w:val="none" w:sz="0" w:space="0" w:color="auto"/>
                        <w:left w:val="none" w:sz="0" w:space="0" w:color="auto"/>
                        <w:bottom w:val="none" w:sz="0" w:space="0" w:color="auto"/>
                        <w:right w:val="none" w:sz="0" w:space="0" w:color="auto"/>
                      </w:divBdr>
                    </w:div>
                  </w:divsChild>
                </w:div>
                <w:div w:id="719204647">
                  <w:marLeft w:val="0"/>
                  <w:marRight w:val="0"/>
                  <w:marTop w:val="0"/>
                  <w:marBottom w:val="0"/>
                  <w:divBdr>
                    <w:top w:val="none" w:sz="0" w:space="0" w:color="auto"/>
                    <w:left w:val="none" w:sz="0" w:space="0" w:color="auto"/>
                    <w:bottom w:val="none" w:sz="0" w:space="0" w:color="auto"/>
                    <w:right w:val="none" w:sz="0" w:space="0" w:color="auto"/>
                  </w:divBdr>
                  <w:divsChild>
                    <w:div w:id="1692756130">
                      <w:marLeft w:val="0"/>
                      <w:marRight w:val="0"/>
                      <w:marTop w:val="0"/>
                      <w:marBottom w:val="0"/>
                      <w:divBdr>
                        <w:top w:val="none" w:sz="0" w:space="0" w:color="auto"/>
                        <w:left w:val="none" w:sz="0" w:space="0" w:color="auto"/>
                        <w:bottom w:val="none" w:sz="0" w:space="0" w:color="auto"/>
                        <w:right w:val="none" w:sz="0" w:space="0" w:color="auto"/>
                      </w:divBdr>
                    </w:div>
                  </w:divsChild>
                </w:div>
                <w:div w:id="1703700356">
                  <w:marLeft w:val="0"/>
                  <w:marRight w:val="0"/>
                  <w:marTop w:val="0"/>
                  <w:marBottom w:val="0"/>
                  <w:divBdr>
                    <w:top w:val="none" w:sz="0" w:space="0" w:color="auto"/>
                    <w:left w:val="none" w:sz="0" w:space="0" w:color="auto"/>
                    <w:bottom w:val="none" w:sz="0" w:space="0" w:color="auto"/>
                    <w:right w:val="none" w:sz="0" w:space="0" w:color="auto"/>
                  </w:divBdr>
                  <w:divsChild>
                    <w:div w:id="1300500447">
                      <w:marLeft w:val="0"/>
                      <w:marRight w:val="0"/>
                      <w:marTop w:val="0"/>
                      <w:marBottom w:val="0"/>
                      <w:divBdr>
                        <w:top w:val="none" w:sz="0" w:space="0" w:color="auto"/>
                        <w:left w:val="none" w:sz="0" w:space="0" w:color="auto"/>
                        <w:bottom w:val="none" w:sz="0" w:space="0" w:color="auto"/>
                        <w:right w:val="none" w:sz="0" w:space="0" w:color="auto"/>
                      </w:divBdr>
                    </w:div>
                  </w:divsChild>
                </w:div>
                <w:div w:id="751781390">
                  <w:marLeft w:val="0"/>
                  <w:marRight w:val="0"/>
                  <w:marTop w:val="0"/>
                  <w:marBottom w:val="0"/>
                  <w:divBdr>
                    <w:top w:val="none" w:sz="0" w:space="0" w:color="auto"/>
                    <w:left w:val="none" w:sz="0" w:space="0" w:color="auto"/>
                    <w:bottom w:val="none" w:sz="0" w:space="0" w:color="auto"/>
                    <w:right w:val="none" w:sz="0" w:space="0" w:color="auto"/>
                  </w:divBdr>
                  <w:divsChild>
                    <w:div w:id="1610157328">
                      <w:marLeft w:val="0"/>
                      <w:marRight w:val="0"/>
                      <w:marTop w:val="0"/>
                      <w:marBottom w:val="0"/>
                      <w:divBdr>
                        <w:top w:val="none" w:sz="0" w:space="0" w:color="auto"/>
                        <w:left w:val="none" w:sz="0" w:space="0" w:color="auto"/>
                        <w:bottom w:val="none" w:sz="0" w:space="0" w:color="auto"/>
                        <w:right w:val="none" w:sz="0" w:space="0" w:color="auto"/>
                      </w:divBdr>
                    </w:div>
                  </w:divsChild>
                </w:div>
                <w:div w:id="2067990848">
                  <w:marLeft w:val="0"/>
                  <w:marRight w:val="0"/>
                  <w:marTop w:val="0"/>
                  <w:marBottom w:val="0"/>
                  <w:divBdr>
                    <w:top w:val="none" w:sz="0" w:space="0" w:color="auto"/>
                    <w:left w:val="none" w:sz="0" w:space="0" w:color="auto"/>
                    <w:bottom w:val="none" w:sz="0" w:space="0" w:color="auto"/>
                    <w:right w:val="none" w:sz="0" w:space="0" w:color="auto"/>
                  </w:divBdr>
                  <w:divsChild>
                    <w:div w:id="417216129">
                      <w:marLeft w:val="0"/>
                      <w:marRight w:val="0"/>
                      <w:marTop w:val="0"/>
                      <w:marBottom w:val="0"/>
                      <w:divBdr>
                        <w:top w:val="none" w:sz="0" w:space="0" w:color="auto"/>
                        <w:left w:val="none" w:sz="0" w:space="0" w:color="auto"/>
                        <w:bottom w:val="none" w:sz="0" w:space="0" w:color="auto"/>
                        <w:right w:val="none" w:sz="0" w:space="0" w:color="auto"/>
                      </w:divBdr>
                    </w:div>
                  </w:divsChild>
                </w:div>
                <w:div w:id="621964994">
                  <w:marLeft w:val="0"/>
                  <w:marRight w:val="0"/>
                  <w:marTop w:val="0"/>
                  <w:marBottom w:val="0"/>
                  <w:divBdr>
                    <w:top w:val="none" w:sz="0" w:space="0" w:color="auto"/>
                    <w:left w:val="none" w:sz="0" w:space="0" w:color="auto"/>
                    <w:bottom w:val="none" w:sz="0" w:space="0" w:color="auto"/>
                    <w:right w:val="none" w:sz="0" w:space="0" w:color="auto"/>
                  </w:divBdr>
                  <w:divsChild>
                    <w:div w:id="1430270964">
                      <w:marLeft w:val="0"/>
                      <w:marRight w:val="0"/>
                      <w:marTop w:val="0"/>
                      <w:marBottom w:val="0"/>
                      <w:divBdr>
                        <w:top w:val="none" w:sz="0" w:space="0" w:color="auto"/>
                        <w:left w:val="none" w:sz="0" w:space="0" w:color="auto"/>
                        <w:bottom w:val="none" w:sz="0" w:space="0" w:color="auto"/>
                        <w:right w:val="none" w:sz="0" w:space="0" w:color="auto"/>
                      </w:divBdr>
                    </w:div>
                  </w:divsChild>
                </w:div>
                <w:div w:id="657268682">
                  <w:marLeft w:val="0"/>
                  <w:marRight w:val="0"/>
                  <w:marTop w:val="0"/>
                  <w:marBottom w:val="0"/>
                  <w:divBdr>
                    <w:top w:val="none" w:sz="0" w:space="0" w:color="auto"/>
                    <w:left w:val="none" w:sz="0" w:space="0" w:color="auto"/>
                    <w:bottom w:val="none" w:sz="0" w:space="0" w:color="auto"/>
                    <w:right w:val="none" w:sz="0" w:space="0" w:color="auto"/>
                  </w:divBdr>
                  <w:divsChild>
                    <w:div w:id="1073091439">
                      <w:marLeft w:val="0"/>
                      <w:marRight w:val="0"/>
                      <w:marTop w:val="0"/>
                      <w:marBottom w:val="0"/>
                      <w:divBdr>
                        <w:top w:val="none" w:sz="0" w:space="0" w:color="auto"/>
                        <w:left w:val="none" w:sz="0" w:space="0" w:color="auto"/>
                        <w:bottom w:val="none" w:sz="0" w:space="0" w:color="auto"/>
                        <w:right w:val="none" w:sz="0" w:space="0" w:color="auto"/>
                      </w:divBdr>
                    </w:div>
                  </w:divsChild>
                </w:div>
                <w:div w:id="445464903">
                  <w:marLeft w:val="0"/>
                  <w:marRight w:val="0"/>
                  <w:marTop w:val="0"/>
                  <w:marBottom w:val="0"/>
                  <w:divBdr>
                    <w:top w:val="none" w:sz="0" w:space="0" w:color="auto"/>
                    <w:left w:val="none" w:sz="0" w:space="0" w:color="auto"/>
                    <w:bottom w:val="none" w:sz="0" w:space="0" w:color="auto"/>
                    <w:right w:val="none" w:sz="0" w:space="0" w:color="auto"/>
                  </w:divBdr>
                  <w:divsChild>
                    <w:div w:id="251399106">
                      <w:marLeft w:val="0"/>
                      <w:marRight w:val="0"/>
                      <w:marTop w:val="0"/>
                      <w:marBottom w:val="0"/>
                      <w:divBdr>
                        <w:top w:val="none" w:sz="0" w:space="0" w:color="auto"/>
                        <w:left w:val="none" w:sz="0" w:space="0" w:color="auto"/>
                        <w:bottom w:val="none" w:sz="0" w:space="0" w:color="auto"/>
                        <w:right w:val="none" w:sz="0" w:space="0" w:color="auto"/>
                      </w:divBdr>
                    </w:div>
                  </w:divsChild>
                </w:div>
                <w:div w:id="543371884">
                  <w:marLeft w:val="0"/>
                  <w:marRight w:val="0"/>
                  <w:marTop w:val="0"/>
                  <w:marBottom w:val="0"/>
                  <w:divBdr>
                    <w:top w:val="none" w:sz="0" w:space="0" w:color="auto"/>
                    <w:left w:val="none" w:sz="0" w:space="0" w:color="auto"/>
                    <w:bottom w:val="none" w:sz="0" w:space="0" w:color="auto"/>
                    <w:right w:val="none" w:sz="0" w:space="0" w:color="auto"/>
                  </w:divBdr>
                  <w:divsChild>
                    <w:div w:id="1485046555">
                      <w:marLeft w:val="0"/>
                      <w:marRight w:val="0"/>
                      <w:marTop w:val="0"/>
                      <w:marBottom w:val="0"/>
                      <w:divBdr>
                        <w:top w:val="none" w:sz="0" w:space="0" w:color="auto"/>
                        <w:left w:val="none" w:sz="0" w:space="0" w:color="auto"/>
                        <w:bottom w:val="none" w:sz="0" w:space="0" w:color="auto"/>
                        <w:right w:val="none" w:sz="0" w:space="0" w:color="auto"/>
                      </w:divBdr>
                    </w:div>
                  </w:divsChild>
                </w:div>
                <w:div w:id="156270295">
                  <w:marLeft w:val="0"/>
                  <w:marRight w:val="0"/>
                  <w:marTop w:val="0"/>
                  <w:marBottom w:val="0"/>
                  <w:divBdr>
                    <w:top w:val="none" w:sz="0" w:space="0" w:color="auto"/>
                    <w:left w:val="none" w:sz="0" w:space="0" w:color="auto"/>
                    <w:bottom w:val="none" w:sz="0" w:space="0" w:color="auto"/>
                    <w:right w:val="none" w:sz="0" w:space="0" w:color="auto"/>
                  </w:divBdr>
                  <w:divsChild>
                    <w:div w:id="41289695">
                      <w:marLeft w:val="0"/>
                      <w:marRight w:val="0"/>
                      <w:marTop w:val="0"/>
                      <w:marBottom w:val="0"/>
                      <w:divBdr>
                        <w:top w:val="none" w:sz="0" w:space="0" w:color="auto"/>
                        <w:left w:val="none" w:sz="0" w:space="0" w:color="auto"/>
                        <w:bottom w:val="none" w:sz="0" w:space="0" w:color="auto"/>
                        <w:right w:val="none" w:sz="0" w:space="0" w:color="auto"/>
                      </w:divBdr>
                    </w:div>
                  </w:divsChild>
                </w:div>
                <w:div w:id="1075474107">
                  <w:marLeft w:val="0"/>
                  <w:marRight w:val="0"/>
                  <w:marTop w:val="0"/>
                  <w:marBottom w:val="0"/>
                  <w:divBdr>
                    <w:top w:val="none" w:sz="0" w:space="0" w:color="auto"/>
                    <w:left w:val="none" w:sz="0" w:space="0" w:color="auto"/>
                    <w:bottom w:val="none" w:sz="0" w:space="0" w:color="auto"/>
                    <w:right w:val="none" w:sz="0" w:space="0" w:color="auto"/>
                  </w:divBdr>
                  <w:divsChild>
                    <w:div w:id="621570721">
                      <w:marLeft w:val="0"/>
                      <w:marRight w:val="0"/>
                      <w:marTop w:val="0"/>
                      <w:marBottom w:val="0"/>
                      <w:divBdr>
                        <w:top w:val="none" w:sz="0" w:space="0" w:color="auto"/>
                        <w:left w:val="none" w:sz="0" w:space="0" w:color="auto"/>
                        <w:bottom w:val="none" w:sz="0" w:space="0" w:color="auto"/>
                        <w:right w:val="none" w:sz="0" w:space="0" w:color="auto"/>
                      </w:divBdr>
                    </w:div>
                  </w:divsChild>
                </w:div>
                <w:div w:id="1471822867">
                  <w:marLeft w:val="0"/>
                  <w:marRight w:val="0"/>
                  <w:marTop w:val="0"/>
                  <w:marBottom w:val="0"/>
                  <w:divBdr>
                    <w:top w:val="none" w:sz="0" w:space="0" w:color="auto"/>
                    <w:left w:val="none" w:sz="0" w:space="0" w:color="auto"/>
                    <w:bottom w:val="none" w:sz="0" w:space="0" w:color="auto"/>
                    <w:right w:val="none" w:sz="0" w:space="0" w:color="auto"/>
                  </w:divBdr>
                  <w:divsChild>
                    <w:div w:id="806974571">
                      <w:marLeft w:val="0"/>
                      <w:marRight w:val="0"/>
                      <w:marTop w:val="0"/>
                      <w:marBottom w:val="0"/>
                      <w:divBdr>
                        <w:top w:val="none" w:sz="0" w:space="0" w:color="auto"/>
                        <w:left w:val="none" w:sz="0" w:space="0" w:color="auto"/>
                        <w:bottom w:val="none" w:sz="0" w:space="0" w:color="auto"/>
                        <w:right w:val="none" w:sz="0" w:space="0" w:color="auto"/>
                      </w:divBdr>
                    </w:div>
                  </w:divsChild>
                </w:div>
                <w:div w:id="524560859">
                  <w:marLeft w:val="0"/>
                  <w:marRight w:val="0"/>
                  <w:marTop w:val="0"/>
                  <w:marBottom w:val="0"/>
                  <w:divBdr>
                    <w:top w:val="none" w:sz="0" w:space="0" w:color="auto"/>
                    <w:left w:val="none" w:sz="0" w:space="0" w:color="auto"/>
                    <w:bottom w:val="none" w:sz="0" w:space="0" w:color="auto"/>
                    <w:right w:val="none" w:sz="0" w:space="0" w:color="auto"/>
                  </w:divBdr>
                  <w:divsChild>
                    <w:div w:id="1157457548">
                      <w:marLeft w:val="0"/>
                      <w:marRight w:val="0"/>
                      <w:marTop w:val="0"/>
                      <w:marBottom w:val="0"/>
                      <w:divBdr>
                        <w:top w:val="none" w:sz="0" w:space="0" w:color="auto"/>
                        <w:left w:val="none" w:sz="0" w:space="0" w:color="auto"/>
                        <w:bottom w:val="none" w:sz="0" w:space="0" w:color="auto"/>
                        <w:right w:val="none" w:sz="0" w:space="0" w:color="auto"/>
                      </w:divBdr>
                    </w:div>
                  </w:divsChild>
                </w:div>
                <w:div w:id="448596882">
                  <w:marLeft w:val="0"/>
                  <w:marRight w:val="0"/>
                  <w:marTop w:val="0"/>
                  <w:marBottom w:val="0"/>
                  <w:divBdr>
                    <w:top w:val="none" w:sz="0" w:space="0" w:color="auto"/>
                    <w:left w:val="none" w:sz="0" w:space="0" w:color="auto"/>
                    <w:bottom w:val="none" w:sz="0" w:space="0" w:color="auto"/>
                    <w:right w:val="none" w:sz="0" w:space="0" w:color="auto"/>
                  </w:divBdr>
                  <w:divsChild>
                    <w:div w:id="103260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164363">
          <w:marLeft w:val="0"/>
          <w:marRight w:val="0"/>
          <w:marTop w:val="0"/>
          <w:marBottom w:val="0"/>
          <w:divBdr>
            <w:top w:val="none" w:sz="0" w:space="0" w:color="auto"/>
            <w:left w:val="none" w:sz="0" w:space="0" w:color="auto"/>
            <w:bottom w:val="none" w:sz="0" w:space="0" w:color="auto"/>
            <w:right w:val="none" w:sz="0" w:space="0" w:color="auto"/>
          </w:divBdr>
        </w:div>
        <w:div w:id="2082829774">
          <w:marLeft w:val="0"/>
          <w:marRight w:val="0"/>
          <w:marTop w:val="0"/>
          <w:marBottom w:val="0"/>
          <w:divBdr>
            <w:top w:val="none" w:sz="0" w:space="0" w:color="auto"/>
            <w:left w:val="none" w:sz="0" w:space="0" w:color="auto"/>
            <w:bottom w:val="none" w:sz="0" w:space="0" w:color="auto"/>
            <w:right w:val="none" w:sz="0" w:space="0" w:color="auto"/>
          </w:divBdr>
        </w:div>
        <w:div w:id="168059701">
          <w:marLeft w:val="0"/>
          <w:marRight w:val="0"/>
          <w:marTop w:val="0"/>
          <w:marBottom w:val="0"/>
          <w:divBdr>
            <w:top w:val="none" w:sz="0" w:space="0" w:color="auto"/>
            <w:left w:val="none" w:sz="0" w:space="0" w:color="auto"/>
            <w:bottom w:val="none" w:sz="0" w:space="0" w:color="auto"/>
            <w:right w:val="none" w:sz="0" w:space="0" w:color="auto"/>
          </w:divBdr>
        </w:div>
        <w:div w:id="384794291">
          <w:marLeft w:val="0"/>
          <w:marRight w:val="0"/>
          <w:marTop w:val="0"/>
          <w:marBottom w:val="0"/>
          <w:divBdr>
            <w:top w:val="none" w:sz="0" w:space="0" w:color="auto"/>
            <w:left w:val="none" w:sz="0" w:space="0" w:color="auto"/>
            <w:bottom w:val="none" w:sz="0" w:space="0" w:color="auto"/>
            <w:right w:val="none" w:sz="0" w:space="0" w:color="auto"/>
          </w:divBdr>
        </w:div>
        <w:div w:id="962422656">
          <w:marLeft w:val="0"/>
          <w:marRight w:val="0"/>
          <w:marTop w:val="0"/>
          <w:marBottom w:val="0"/>
          <w:divBdr>
            <w:top w:val="none" w:sz="0" w:space="0" w:color="auto"/>
            <w:left w:val="none" w:sz="0" w:space="0" w:color="auto"/>
            <w:bottom w:val="none" w:sz="0" w:space="0" w:color="auto"/>
            <w:right w:val="none" w:sz="0" w:space="0" w:color="auto"/>
          </w:divBdr>
          <w:divsChild>
            <w:div w:id="1135487137">
              <w:marLeft w:val="-45"/>
              <w:marRight w:val="0"/>
              <w:marTop w:val="30"/>
              <w:marBottom w:val="30"/>
              <w:divBdr>
                <w:top w:val="none" w:sz="0" w:space="0" w:color="auto"/>
                <w:left w:val="none" w:sz="0" w:space="0" w:color="auto"/>
                <w:bottom w:val="none" w:sz="0" w:space="0" w:color="auto"/>
                <w:right w:val="none" w:sz="0" w:space="0" w:color="auto"/>
              </w:divBdr>
              <w:divsChild>
                <w:div w:id="1742751997">
                  <w:marLeft w:val="0"/>
                  <w:marRight w:val="0"/>
                  <w:marTop w:val="0"/>
                  <w:marBottom w:val="0"/>
                  <w:divBdr>
                    <w:top w:val="none" w:sz="0" w:space="0" w:color="auto"/>
                    <w:left w:val="none" w:sz="0" w:space="0" w:color="auto"/>
                    <w:bottom w:val="none" w:sz="0" w:space="0" w:color="auto"/>
                    <w:right w:val="none" w:sz="0" w:space="0" w:color="auto"/>
                  </w:divBdr>
                  <w:divsChild>
                    <w:div w:id="1468624192">
                      <w:marLeft w:val="0"/>
                      <w:marRight w:val="0"/>
                      <w:marTop w:val="0"/>
                      <w:marBottom w:val="0"/>
                      <w:divBdr>
                        <w:top w:val="none" w:sz="0" w:space="0" w:color="auto"/>
                        <w:left w:val="none" w:sz="0" w:space="0" w:color="auto"/>
                        <w:bottom w:val="none" w:sz="0" w:space="0" w:color="auto"/>
                        <w:right w:val="none" w:sz="0" w:space="0" w:color="auto"/>
                      </w:divBdr>
                    </w:div>
                  </w:divsChild>
                </w:div>
                <w:div w:id="1939753878">
                  <w:marLeft w:val="0"/>
                  <w:marRight w:val="0"/>
                  <w:marTop w:val="0"/>
                  <w:marBottom w:val="0"/>
                  <w:divBdr>
                    <w:top w:val="none" w:sz="0" w:space="0" w:color="auto"/>
                    <w:left w:val="none" w:sz="0" w:space="0" w:color="auto"/>
                    <w:bottom w:val="none" w:sz="0" w:space="0" w:color="auto"/>
                    <w:right w:val="none" w:sz="0" w:space="0" w:color="auto"/>
                  </w:divBdr>
                  <w:divsChild>
                    <w:div w:id="981350420">
                      <w:marLeft w:val="0"/>
                      <w:marRight w:val="0"/>
                      <w:marTop w:val="0"/>
                      <w:marBottom w:val="0"/>
                      <w:divBdr>
                        <w:top w:val="none" w:sz="0" w:space="0" w:color="auto"/>
                        <w:left w:val="none" w:sz="0" w:space="0" w:color="auto"/>
                        <w:bottom w:val="none" w:sz="0" w:space="0" w:color="auto"/>
                        <w:right w:val="none" w:sz="0" w:space="0" w:color="auto"/>
                      </w:divBdr>
                    </w:div>
                  </w:divsChild>
                </w:div>
                <w:div w:id="1449735798">
                  <w:marLeft w:val="0"/>
                  <w:marRight w:val="0"/>
                  <w:marTop w:val="0"/>
                  <w:marBottom w:val="0"/>
                  <w:divBdr>
                    <w:top w:val="none" w:sz="0" w:space="0" w:color="auto"/>
                    <w:left w:val="none" w:sz="0" w:space="0" w:color="auto"/>
                    <w:bottom w:val="none" w:sz="0" w:space="0" w:color="auto"/>
                    <w:right w:val="none" w:sz="0" w:space="0" w:color="auto"/>
                  </w:divBdr>
                  <w:divsChild>
                    <w:div w:id="1435008731">
                      <w:marLeft w:val="0"/>
                      <w:marRight w:val="0"/>
                      <w:marTop w:val="0"/>
                      <w:marBottom w:val="0"/>
                      <w:divBdr>
                        <w:top w:val="none" w:sz="0" w:space="0" w:color="auto"/>
                        <w:left w:val="none" w:sz="0" w:space="0" w:color="auto"/>
                        <w:bottom w:val="none" w:sz="0" w:space="0" w:color="auto"/>
                        <w:right w:val="none" w:sz="0" w:space="0" w:color="auto"/>
                      </w:divBdr>
                    </w:div>
                  </w:divsChild>
                </w:div>
                <w:div w:id="847019585">
                  <w:marLeft w:val="0"/>
                  <w:marRight w:val="0"/>
                  <w:marTop w:val="0"/>
                  <w:marBottom w:val="0"/>
                  <w:divBdr>
                    <w:top w:val="none" w:sz="0" w:space="0" w:color="auto"/>
                    <w:left w:val="none" w:sz="0" w:space="0" w:color="auto"/>
                    <w:bottom w:val="none" w:sz="0" w:space="0" w:color="auto"/>
                    <w:right w:val="none" w:sz="0" w:space="0" w:color="auto"/>
                  </w:divBdr>
                  <w:divsChild>
                    <w:div w:id="1498499802">
                      <w:marLeft w:val="0"/>
                      <w:marRight w:val="0"/>
                      <w:marTop w:val="0"/>
                      <w:marBottom w:val="0"/>
                      <w:divBdr>
                        <w:top w:val="none" w:sz="0" w:space="0" w:color="auto"/>
                        <w:left w:val="none" w:sz="0" w:space="0" w:color="auto"/>
                        <w:bottom w:val="none" w:sz="0" w:space="0" w:color="auto"/>
                        <w:right w:val="none" w:sz="0" w:space="0" w:color="auto"/>
                      </w:divBdr>
                    </w:div>
                  </w:divsChild>
                </w:div>
                <w:div w:id="1535775324">
                  <w:marLeft w:val="0"/>
                  <w:marRight w:val="0"/>
                  <w:marTop w:val="0"/>
                  <w:marBottom w:val="0"/>
                  <w:divBdr>
                    <w:top w:val="none" w:sz="0" w:space="0" w:color="auto"/>
                    <w:left w:val="none" w:sz="0" w:space="0" w:color="auto"/>
                    <w:bottom w:val="none" w:sz="0" w:space="0" w:color="auto"/>
                    <w:right w:val="none" w:sz="0" w:space="0" w:color="auto"/>
                  </w:divBdr>
                  <w:divsChild>
                    <w:div w:id="692995663">
                      <w:marLeft w:val="0"/>
                      <w:marRight w:val="0"/>
                      <w:marTop w:val="0"/>
                      <w:marBottom w:val="0"/>
                      <w:divBdr>
                        <w:top w:val="none" w:sz="0" w:space="0" w:color="auto"/>
                        <w:left w:val="none" w:sz="0" w:space="0" w:color="auto"/>
                        <w:bottom w:val="none" w:sz="0" w:space="0" w:color="auto"/>
                        <w:right w:val="none" w:sz="0" w:space="0" w:color="auto"/>
                      </w:divBdr>
                    </w:div>
                  </w:divsChild>
                </w:div>
                <w:div w:id="1575434937">
                  <w:marLeft w:val="0"/>
                  <w:marRight w:val="0"/>
                  <w:marTop w:val="0"/>
                  <w:marBottom w:val="0"/>
                  <w:divBdr>
                    <w:top w:val="none" w:sz="0" w:space="0" w:color="auto"/>
                    <w:left w:val="none" w:sz="0" w:space="0" w:color="auto"/>
                    <w:bottom w:val="none" w:sz="0" w:space="0" w:color="auto"/>
                    <w:right w:val="none" w:sz="0" w:space="0" w:color="auto"/>
                  </w:divBdr>
                  <w:divsChild>
                    <w:div w:id="1366522447">
                      <w:marLeft w:val="0"/>
                      <w:marRight w:val="0"/>
                      <w:marTop w:val="0"/>
                      <w:marBottom w:val="0"/>
                      <w:divBdr>
                        <w:top w:val="none" w:sz="0" w:space="0" w:color="auto"/>
                        <w:left w:val="none" w:sz="0" w:space="0" w:color="auto"/>
                        <w:bottom w:val="none" w:sz="0" w:space="0" w:color="auto"/>
                        <w:right w:val="none" w:sz="0" w:space="0" w:color="auto"/>
                      </w:divBdr>
                    </w:div>
                  </w:divsChild>
                </w:div>
                <w:div w:id="1523861542">
                  <w:marLeft w:val="0"/>
                  <w:marRight w:val="0"/>
                  <w:marTop w:val="0"/>
                  <w:marBottom w:val="0"/>
                  <w:divBdr>
                    <w:top w:val="none" w:sz="0" w:space="0" w:color="auto"/>
                    <w:left w:val="none" w:sz="0" w:space="0" w:color="auto"/>
                    <w:bottom w:val="none" w:sz="0" w:space="0" w:color="auto"/>
                    <w:right w:val="none" w:sz="0" w:space="0" w:color="auto"/>
                  </w:divBdr>
                  <w:divsChild>
                    <w:div w:id="1488013519">
                      <w:marLeft w:val="0"/>
                      <w:marRight w:val="0"/>
                      <w:marTop w:val="0"/>
                      <w:marBottom w:val="0"/>
                      <w:divBdr>
                        <w:top w:val="none" w:sz="0" w:space="0" w:color="auto"/>
                        <w:left w:val="none" w:sz="0" w:space="0" w:color="auto"/>
                        <w:bottom w:val="none" w:sz="0" w:space="0" w:color="auto"/>
                        <w:right w:val="none" w:sz="0" w:space="0" w:color="auto"/>
                      </w:divBdr>
                    </w:div>
                  </w:divsChild>
                </w:div>
                <w:div w:id="131874568">
                  <w:marLeft w:val="0"/>
                  <w:marRight w:val="0"/>
                  <w:marTop w:val="0"/>
                  <w:marBottom w:val="0"/>
                  <w:divBdr>
                    <w:top w:val="none" w:sz="0" w:space="0" w:color="auto"/>
                    <w:left w:val="none" w:sz="0" w:space="0" w:color="auto"/>
                    <w:bottom w:val="none" w:sz="0" w:space="0" w:color="auto"/>
                    <w:right w:val="none" w:sz="0" w:space="0" w:color="auto"/>
                  </w:divBdr>
                  <w:divsChild>
                    <w:div w:id="1780907130">
                      <w:marLeft w:val="0"/>
                      <w:marRight w:val="0"/>
                      <w:marTop w:val="0"/>
                      <w:marBottom w:val="0"/>
                      <w:divBdr>
                        <w:top w:val="none" w:sz="0" w:space="0" w:color="auto"/>
                        <w:left w:val="none" w:sz="0" w:space="0" w:color="auto"/>
                        <w:bottom w:val="none" w:sz="0" w:space="0" w:color="auto"/>
                        <w:right w:val="none" w:sz="0" w:space="0" w:color="auto"/>
                      </w:divBdr>
                    </w:div>
                  </w:divsChild>
                </w:div>
                <w:div w:id="323554740">
                  <w:marLeft w:val="0"/>
                  <w:marRight w:val="0"/>
                  <w:marTop w:val="0"/>
                  <w:marBottom w:val="0"/>
                  <w:divBdr>
                    <w:top w:val="none" w:sz="0" w:space="0" w:color="auto"/>
                    <w:left w:val="none" w:sz="0" w:space="0" w:color="auto"/>
                    <w:bottom w:val="none" w:sz="0" w:space="0" w:color="auto"/>
                    <w:right w:val="none" w:sz="0" w:space="0" w:color="auto"/>
                  </w:divBdr>
                  <w:divsChild>
                    <w:div w:id="651373805">
                      <w:marLeft w:val="0"/>
                      <w:marRight w:val="0"/>
                      <w:marTop w:val="0"/>
                      <w:marBottom w:val="0"/>
                      <w:divBdr>
                        <w:top w:val="none" w:sz="0" w:space="0" w:color="auto"/>
                        <w:left w:val="none" w:sz="0" w:space="0" w:color="auto"/>
                        <w:bottom w:val="none" w:sz="0" w:space="0" w:color="auto"/>
                        <w:right w:val="none" w:sz="0" w:space="0" w:color="auto"/>
                      </w:divBdr>
                    </w:div>
                  </w:divsChild>
                </w:div>
                <w:div w:id="390689117">
                  <w:marLeft w:val="0"/>
                  <w:marRight w:val="0"/>
                  <w:marTop w:val="0"/>
                  <w:marBottom w:val="0"/>
                  <w:divBdr>
                    <w:top w:val="none" w:sz="0" w:space="0" w:color="auto"/>
                    <w:left w:val="none" w:sz="0" w:space="0" w:color="auto"/>
                    <w:bottom w:val="none" w:sz="0" w:space="0" w:color="auto"/>
                    <w:right w:val="none" w:sz="0" w:space="0" w:color="auto"/>
                  </w:divBdr>
                  <w:divsChild>
                    <w:div w:id="781651506">
                      <w:marLeft w:val="0"/>
                      <w:marRight w:val="0"/>
                      <w:marTop w:val="0"/>
                      <w:marBottom w:val="0"/>
                      <w:divBdr>
                        <w:top w:val="none" w:sz="0" w:space="0" w:color="auto"/>
                        <w:left w:val="none" w:sz="0" w:space="0" w:color="auto"/>
                        <w:bottom w:val="none" w:sz="0" w:space="0" w:color="auto"/>
                        <w:right w:val="none" w:sz="0" w:space="0" w:color="auto"/>
                      </w:divBdr>
                    </w:div>
                  </w:divsChild>
                </w:div>
                <w:div w:id="1951231782">
                  <w:marLeft w:val="0"/>
                  <w:marRight w:val="0"/>
                  <w:marTop w:val="0"/>
                  <w:marBottom w:val="0"/>
                  <w:divBdr>
                    <w:top w:val="none" w:sz="0" w:space="0" w:color="auto"/>
                    <w:left w:val="none" w:sz="0" w:space="0" w:color="auto"/>
                    <w:bottom w:val="none" w:sz="0" w:space="0" w:color="auto"/>
                    <w:right w:val="none" w:sz="0" w:space="0" w:color="auto"/>
                  </w:divBdr>
                  <w:divsChild>
                    <w:div w:id="575407020">
                      <w:marLeft w:val="0"/>
                      <w:marRight w:val="0"/>
                      <w:marTop w:val="0"/>
                      <w:marBottom w:val="0"/>
                      <w:divBdr>
                        <w:top w:val="none" w:sz="0" w:space="0" w:color="auto"/>
                        <w:left w:val="none" w:sz="0" w:space="0" w:color="auto"/>
                        <w:bottom w:val="none" w:sz="0" w:space="0" w:color="auto"/>
                        <w:right w:val="none" w:sz="0" w:space="0" w:color="auto"/>
                      </w:divBdr>
                    </w:div>
                  </w:divsChild>
                </w:div>
                <w:div w:id="2041006374">
                  <w:marLeft w:val="0"/>
                  <w:marRight w:val="0"/>
                  <w:marTop w:val="0"/>
                  <w:marBottom w:val="0"/>
                  <w:divBdr>
                    <w:top w:val="none" w:sz="0" w:space="0" w:color="auto"/>
                    <w:left w:val="none" w:sz="0" w:space="0" w:color="auto"/>
                    <w:bottom w:val="none" w:sz="0" w:space="0" w:color="auto"/>
                    <w:right w:val="none" w:sz="0" w:space="0" w:color="auto"/>
                  </w:divBdr>
                  <w:divsChild>
                    <w:div w:id="615867419">
                      <w:marLeft w:val="0"/>
                      <w:marRight w:val="0"/>
                      <w:marTop w:val="0"/>
                      <w:marBottom w:val="0"/>
                      <w:divBdr>
                        <w:top w:val="none" w:sz="0" w:space="0" w:color="auto"/>
                        <w:left w:val="none" w:sz="0" w:space="0" w:color="auto"/>
                        <w:bottom w:val="none" w:sz="0" w:space="0" w:color="auto"/>
                        <w:right w:val="none" w:sz="0" w:space="0" w:color="auto"/>
                      </w:divBdr>
                    </w:div>
                  </w:divsChild>
                </w:div>
                <w:div w:id="1786848964">
                  <w:marLeft w:val="0"/>
                  <w:marRight w:val="0"/>
                  <w:marTop w:val="0"/>
                  <w:marBottom w:val="0"/>
                  <w:divBdr>
                    <w:top w:val="none" w:sz="0" w:space="0" w:color="auto"/>
                    <w:left w:val="none" w:sz="0" w:space="0" w:color="auto"/>
                    <w:bottom w:val="none" w:sz="0" w:space="0" w:color="auto"/>
                    <w:right w:val="none" w:sz="0" w:space="0" w:color="auto"/>
                  </w:divBdr>
                  <w:divsChild>
                    <w:div w:id="1245601491">
                      <w:marLeft w:val="0"/>
                      <w:marRight w:val="0"/>
                      <w:marTop w:val="0"/>
                      <w:marBottom w:val="0"/>
                      <w:divBdr>
                        <w:top w:val="none" w:sz="0" w:space="0" w:color="auto"/>
                        <w:left w:val="none" w:sz="0" w:space="0" w:color="auto"/>
                        <w:bottom w:val="none" w:sz="0" w:space="0" w:color="auto"/>
                        <w:right w:val="none" w:sz="0" w:space="0" w:color="auto"/>
                      </w:divBdr>
                    </w:div>
                  </w:divsChild>
                </w:div>
                <w:div w:id="803422518">
                  <w:marLeft w:val="0"/>
                  <w:marRight w:val="0"/>
                  <w:marTop w:val="0"/>
                  <w:marBottom w:val="0"/>
                  <w:divBdr>
                    <w:top w:val="none" w:sz="0" w:space="0" w:color="auto"/>
                    <w:left w:val="none" w:sz="0" w:space="0" w:color="auto"/>
                    <w:bottom w:val="none" w:sz="0" w:space="0" w:color="auto"/>
                    <w:right w:val="none" w:sz="0" w:space="0" w:color="auto"/>
                  </w:divBdr>
                  <w:divsChild>
                    <w:div w:id="799036286">
                      <w:marLeft w:val="0"/>
                      <w:marRight w:val="0"/>
                      <w:marTop w:val="0"/>
                      <w:marBottom w:val="0"/>
                      <w:divBdr>
                        <w:top w:val="none" w:sz="0" w:space="0" w:color="auto"/>
                        <w:left w:val="none" w:sz="0" w:space="0" w:color="auto"/>
                        <w:bottom w:val="none" w:sz="0" w:space="0" w:color="auto"/>
                        <w:right w:val="none" w:sz="0" w:space="0" w:color="auto"/>
                      </w:divBdr>
                    </w:div>
                  </w:divsChild>
                </w:div>
                <w:div w:id="1881236396">
                  <w:marLeft w:val="0"/>
                  <w:marRight w:val="0"/>
                  <w:marTop w:val="0"/>
                  <w:marBottom w:val="0"/>
                  <w:divBdr>
                    <w:top w:val="none" w:sz="0" w:space="0" w:color="auto"/>
                    <w:left w:val="none" w:sz="0" w:space="0" w:color="auto"/>
                    <w:bottom w:val="none" w:sz="0" w:space="0" w:color="auto"/>
                    <w:right w:val="none" w:sz="0" w:space="0" w:color="auto"/>
                  </w:divBdr>
                  <w:divsChild>
                    <w:div w:id="1386873258">
                      <w:marLeft w:val="0"/>
                      <w:marRight w:val="0"/>
                      <w:marTop w:val="0"/>
                      <w:marBottom w:val="0"/>
                      <w:divBdr>
                        <w:top w:val="none" w:sz="0" w:space="0" w:color="auto"/>
                        <w:left w:val="none" w:sz="0" w:space="0" w:color="auto"/>
                        <w:bottom w:val="none" w:sz="0" w:space="0" w:color="auto"/>
                        <w:right w:val="none" w:sz="0" w:space="0" w:color="auto"/>
                      </w:divBdr>
                    </w:div>
                  </w:divsChild>
                </w:div>
                <w:div w:id="588538682">
                  <w:marLeft w:val="0"/>
                  <w:marRight w:val="0"/>
                  <w:marTop w:val="0"/>
                  <w:marBottom w:val="0"/>
                  <w:divBdr>
                    <w:top w:val="none" w:sz="0" w:space="0" w:color="auto"/>
                    <w:left w:val="none" w:sz="0" w:space="0" w:color="auto"/>
                    <w:bottom w:val="none" w:sz="0" w:space="0" w:color="auto"/>
                    <w:right w:val="none" w:sz="0" w:space="0" w:color="auto"/>
                  </w:divBdr>
                  <w:divsChild>
                    <w:div w:id="1841003663">
                      <w:marLeft w:val="0"/>
                      <w:marRight w:val="0"/>
                      <w:marTop w:val="0"/>
                      <w:marBottom w:val="0"/>
                      <w:divBdr>
                        <w:top w:val="none" w:sz="0" w:space="0" w:color="auto"/>
                        <w:left w:val="none" w:sz="0" w:space="0" w:color="auto"/>
                        <w:bottom w:val="none" w:sz="0" w:space="0" w:color="auto"/>
                        <w:right w:val="none" w:sz="0" w:space="0" w:color="auto"/>
                      </w:divBdr>
                    </w:div>
                  </w:divsChild>
                </w:div>
                <w:div w:id="523253454">
                  <w:marLeft w:val="0"/>
                  <w:marRight w:val="0"/>
                  <w:marTop w:val="0"/>
                  <w:marBottom w:val="0"/>
                  <w:divBdr>
                    <w:top w:val="none" w:sz="0" w:space="0" w:color="auto"/>
                    <w:left w:val="none" w:sz="0" w:space="0" w:color="auto"/>
                    <w:bottom w:val="none" w:sz="0" w:space="0" w:color="auto"/>
                    <w:right w:val="none" w:sz="0" w:space="0" w:color="auto"/>
                  </w:divBdr>
                  <w:divsChild>
                    <w:div w:id="1010376990">
                      <w:marLeft w:val="0"/>
                      <w:marRight w:val="0"/>
                      <w:marTop w:val="0"/>
                      <w:marBottom w:val="0"/>
                      <w:divBdr>
                        <w:top w:val="none" w:sz="0" w:space="0" w:color="auto"/>
                        <w:left w:val="none" w:sz="0" w:space="0" w:color="auto"/>
                        <w:bottom w:val="none" w:sz="0" w:space="0" w:color="auto"/>
                        <w:right w:val="none" w:sz="0" w:space="0" w:color="auto"/>
                      </w:divBdr>
                    </w:div>
                  </w:divsChild>
                </w:div>
                <w:div w:id="142625548">
                  <w:marLeft w:val="0"/>
                  <w:marRight w:val="0"/>
                  <w:marTop w:val="0"/>
                  <w:marBottom w:val="0"/>
                  <w:divBdr>
                    <w:top w:val="none" w:sz="0" w:space="0" w:color="auto"/>
                    <w:left w:val="none" w:sz="0" w:space="0" w:color="auto"/>
                    <w:bottom w:val="none" w:sz="0" w:space="0" w:color="auto"/>
                    <w:right w:val="none" w:sz="0" w:space="0" w:color="auto"/>
                  </w:divBdr>
                  <w:divsChild>
                    <w:div w:id="461774250">
                      <w:marLeft w:val="0"/>
                      <w:marRight w:val="0"/>
                      <w:marTop w:val="0"/>
                      <w:marBottom w:val="0"/>
                      <w:divBdr>
                        <w:top w:val="none" w:sz="0" w:space="0" w:color="auto"/>
                        <w:left w:val="none" w:sz="0" w:space="0" w:color="auto"/>
                        <w:bottom w:val="none" w:sz="0" w:space="0" w:color="auto"/>
                        <w:right w:val="none" w:sz="0" w:space="0" w:color="auto"/>
                      </w:divBdr>
                    </w:div>
                  </w:divsChild>
                </w:div>
                <w:div w:id="787620698">
                  <w:marLeft w:val="0"/>
                  <w:marRight w:val="0"/>
                  <w:marTop w:val="0"/>
                  <w:marBottom w:val="0"/>
                  <w:divBdr>
                    <w:top w:val="none" w:sz="0" w:space="0" w:color="auto"/>
                    <w:left w:val="none" w:sz="0" w:space="0" w:color="auto"/>
                    <w:bottom w:val="none" w:sz="0" w:space="0" w:color="auto"/>
                    <w:right w:val="none" w:sz="0" w:space="0" w:color="auto"/>
                  </w:divBdr>
                  <w:divsChild>
                    <w:div w:id="416097434">
                      <w:marLeft w:val="0"/>
                      <w:marRight w:val="0"/>
                      <w:marTop w:val="0"/>
                      <w:marBottom w:val="0"/>
                      <w:divBdr>
                        <w:top w:val="none" w:sz="0" w:space="0" w:color="auto"/>
                        <w:left w:val="none" w:sz="0" w:space="0" w:color="auto"/>
                        <w:bottom w:val="none" w:sz="0" w:space="0" w:color="auto"/>
                        <w:right w:val="none" w:sz="0" w:space="0" w:color="auto"/>
                      </w:divBdr>
                    </w:div>
                  </w:divsChild>
                </w:div>
                <w:div w:id="1807813606">
                  <w:marLeft w:val="0"/>
                  <w:marRight w:val="0"/>
                  <w:marTop w:val="0"/>
                  <w:marBottom w:val="0"/>
                  <w:divBdr>
                    <w:top w:val="none" w:sz="0" w:space="0" w:color="auto"/>
                    <w:left w:val="none" w:sz="0" w:space="0" w:color="auto"/>
                    <w:bottom w:val="none" w:sz="0" w:space="0" w:color="auto"/>
                    <w:right w:val="none" w:sz="0" w:space="0" w:color="auto"/>
                  </w:divBdr>
                  <w:divsChild>
                    <w:div w:id="1240335263">
                      <w:marLeft w:val="0"/>
                      <w:marRight w:val="0"/>
                      <w:marTop w:val="0"/>
                      <w:marBottom w:val="0"/>
                      <w:divBdr>
                        <w:top w:val="none" w:sz="0" w:space="0" w:color="auto"/>
                        <w:left w:val="none" w:sz="0" w:space="0" w:color="auto"/>
                        <w:bottom w:val="none" w:sz="0" w:space="0" w:color="auto"/>
                        <w:right w:val="none" w:sz="0" w:space="0" w:color="auto"/>
                      </w:divBdr>
                    </w:div>
                  </w:divsChild>
                </w:div>
                <w:div w:id="747003561">
                  <w:marLeft w:val="0"/>
                  <w:marRight w:val="0"/>
                  <w:marTop w:val="0"/>
                  <w:marBottom w:val="0"/>
                  <w:divBdr>
                    <w:top w:val="none" w:sz="0" w:space="0" w:color="auto"/>
                    <w:left w:val="none" w:sz="0" w:space="0" w:color="auto"/>
                    <w:bottom w:val="none" w:sz="0" w:space="0" w:color="auto"/>
                    <w:right w:val="none" w:sz="0" w:space="0" w:color="auto"/>
                  </w:divBdr>
                  <w:divsChild>
                    <w:div w:id="234169464">
                      <w:marLeft w:val="0"/>
                      <w:marRight w:val="0"/>
                      <w:marTop w:val="0"/>
                      <w:marBottom w:val="0"/>
                      <w:divBdr>
                        <w:top w:val="none" w:sz="0" w:space="0" w:color="auto"/>
                        <w:left w:val="none" w:sz="0" w:space="0" w:color="auto"/>
                        <w:bottom w:val="none" w:sz="0" w:space="0" w:color="auto"/>
                        <w:right w:val="none" w:sz="0" w:space="0" w:color="auto"/>
                      </w:divBdr>
                    </w:div>
                  </w:divsChild>
                </w:div>
                <w:div w:id="1289629264">
                  <w:marLeft w:val="0"/>
                  <w:marRight w:val="0"/>
                  <w:marTop w:val="0"/>
                  <w:marBottom w:val="0"/>
                  <w:divBdr>
                    <w:top w:val="none" w:sz="0" w:space="0" w:color="auto"/>
                    <w:left w:val="none" w:sz="0" w:space="0" w:color="auto"/>
                    <w:bottom w:val="none" w:sz="0" w:space="0" w:color="auto"/>
                    <w:right w:val="none" w:sz="0" w:space="0" w:color="auto"/>
                  </w:divBdr>
                  <w:divsChild>
                    <w:div w:id="579674827">
                      <w:marLeft w:val="0"/>
                      <w:marRight w:val="0"/>
                      <w:marTop w:val="0"/>
                      <w:marBottom w:val="0"/>
                      <w:divBdr>
                        <w:top w:val="none" w:sz="0" w:space="0" w:color="auto"/>
                        <w:left w:val="none" w:sz="0" w:space="0" w:color="auto"/>
                        <w:bottom w:val="none" w:sz="0" w:space="0" w:color="auto"/>
                        <w:right w:val="none" w:sz="0" w:space="0" w:color="auto"/>
                      </w:divBdr>
                    </w:div>
                  </w:divsChild>
                </w:div>
                <w:div w:id="350839801">
                  <w:marLeft w:val="0"/>
                  <w:marRight w:val="0"/>
                  <w:marTop w:val="0"/>
                  <w:marBottom w:val="0"/>
                  <w:divBdr>
                    <w:top w:val="none" w:sz="0" w:space="0" w:color="auto"/>
                    <w:left w:val="none" w:sz="0" w:space="0" w:color="auto"/>
                    <w:bottom w:val="none" w:sz="0" w:space="0" w:color="auto"/>
                    <w:right w:val="none" w:sz="0" w:space="0" w:color="auto"/>
                  </w:divBdr>
                  <w:divsChild>
                    <w:div w:id="1383749228">
                      <w:marLeft w:val="0"/>
                      <w:marRight w:val="0"/>
                      <w:marTop w:val="0"/>
                      <w:marBottom w:val="0"/>
                      <w:divBdr>
                        <w:top w:val="none" w:sz="0" w:space="0" w:color="auto"/>
                        <w:left w:val="none" w:sz="0" w:space="0" w:color="auto"/>
                        <w:bottom w:val="none" w:sz="0" w:space="0" w:color="auto"/>
                        <w:right w:val="none" w:sz="0" w:space="0" w:color="auto"/>
                      </w:divBdr>
                    </w:div>
                  </w:divsChild>
                </w:div>
                <w:div w:id="560679609">
                  <w:marLeft w:val="0"/>
                  <w:marRight w:val="0"/>
                  <w:marTop w:val="0"/>
                  <w:marBottom w:val="0"/>
                  <w:divBdr>
                    <w:top w:val="none" w:sz="0" w:space="0" w:color="auto"/>
                    <w:left w:val="none" w:sz="0" w:space="0" w:color="auto"/>
                    <w:bottom w:val="none" w:sz="0" w:space="0" w:color="auto"/>
                    <w:right w:val="none" w:sz="0" w:space="0" w:color="auto"/>
                  </w:divBdr>
                  <w:divsChild>
                    <w:div w:id="1822382908">
                      <w:marLeft w:val="0"/>
                      <w:marRight w:val="0"/>
                      <w:marTop w:val="0"/>
                      <w:marBottom w:val="0"/>
                      <w:divBdr>
                        <w:top w:val="none" w:sz="0" w:space="0" w:color="auto"/>
                        <w:left w:val="none" w:sz="0" w:space="0" w:color="auto"/>
                        <w:bottom w:val="none" w:sz="0" w:space="0" w:color="auto"/>
                        <w:right w:val="none" w:sz="0" w:space="0" w:color="auto"/>
                      </w:divBdr>
                    </w:div>
                  </w:divsChild>
                </w:div>
                <w:div w:id="1152939744">
                  <w:marLeft w:val="0"/>
                  <w:marRight w:val="0"/>
                  <w:marTop w:val="0"/>
                  <w:marBottom w:val="0"/>
                  <w:divBdr>
                    <w:top w:val="none" w:sz="0" w:space="0" w:color="auto"/>
                    <w:left w:val="none" w:sz="0" w:space="0" w:color="auto"/>
                    <w:bottom w:val="none" w:sz="0" w:space="0" w:color="auto"/>
                    <w:right w:val="none" w:sz="0" w:space="0" w:color="auto"/>
                  </w:divBdr>
                  <w:divsChild>
                    <w:div w:id="1052123137">
                      <w:marLeft w:val="0"/>
                      <w:marRight w:val="0"/>
                      <w:marTop w:val="0"/>
                      <w:marBottom w:val="0"/>
                      <w:divBdr>
                        <w:top w:val="none" w:sz="0" w:space="0" w:color="auto"/>
                        <w:left w:val="none" w:sz="0" w:space="0" w:color="auto"/>
                        <w:bottom w:val="none" w:sz="0" w:space="0" w:color="auto"/>
                        <w:right w:val="none" w:sz="0" w:space="0" w:color="auto"/>
                      </w:divBdr>
                    </w:div>
                  </w:divsChild>
                </w:div>
                <w:div w:id="816185916">
                  <w:marLeft w:val="0"/>
                  <w:marRight w:val="0"/>
                  <w:marTop w:val="0"/>
                  <w:marBottom w:val="0"/>
                  <w:divBdr>
                    <w:top w:val="none" w:sz="0" w:space="0" w:color="auto"/>
                    <w:left w:val="none" w:sz="0" w:space="0" w:color="auto"/>
                    <w:bottom w:val="none" w:sz="0" w:space="0" w:color="auto"/>
                    <w:right w:val="none" w:sz="0" w:space="0" w:color="auto"/>
                  </w:divBdr>
                  <w:divsChild>
                    <w:div w:id="709376452">
                      <w:marLeft w:val="0"/>
                      <w:marRight w:val="0"/>
                      <w:marTop w:val="0"/>
                      <w:marBottom w:val="0"/>
                      <w:divBdr>
                        <w:top w:val="none" w:sz="0" w:space="0" w:color="auto"/>
                        <w:left w:val="none" w:sz="0" w:space="0" w:color="auto"/>
                        <w:bottom w:val="none" w:sz="0" w:space="0" w:color="auto"/>
                        <w:right w:val="none" w:sz="0" w:space="0" w:color="auto"/>
                      </w:divBdr>
                    </w:div>
                  </w:divsChild>
                </w:div>
                <w:div w:id="1638098479">
                  <w:marLeft w:val="0"/>
                  <w:marRight w:val="0"/>
                  <w:marTop w:val="0"/>
                  <w:marBottom w:val="0"/>
                  <w:divBdr>
                    <w:top w:val="none" w:sz="0" w:space="0" w:color="auto"/>
                    <w:left w:val="none" w:sz="0" w:space="0" w:color="auto"/>
                    <w:bottom w:val="none" w:sz="0" w:space="0" w:color="auto"/>
                    <w:right w:val="none" w:sz="0" w:space="0" w:color="auto"/>
                  </w:divBdr>
                  <w:divsChild>
                    <w:div w:id="925455859">
                      <w:marLeft w:val="0"/>
                      <w:marRight w:val="0"/>
                      <w:marTop w:val="0"/>
                      <w:marBottom w:val="0"/>
                      <w:divBdr>
                        <w:top w:val="none" w:sz="0" w:space="0" w:color="auto"/>
                        <w:left w:val="none" w:sz="0" w:space="0" w:color="auto"/>
                        <w:bottom w:val="none" w:sz="0" w:space="0" w:color="auto"/>
                        <w:right w:val="none" w:sz="0" w:space="0" w:color="auto"/>
                      </w:divBdr>
                    </w:div>
                  </w:divsChild>
                </w:div>
                <w:div w:id="1097869863">
                  <w:marLeft w:val="0"/>
                  <w:marRight w:val="0"/>
                  <w:marTop w:val="0"/>
                  <w:marBottom w:val="0"/>
                  <w:divBdr>
                    <w:top w:val="none" w:sz="0" w:space="0" w:color="auto"/>
                    <w:left w:val="none" w:sz="0" w:space="0" w:color="auto"/>
                    <w:bottom w:val="none" w:sz="0" w:space="0" w:color="auto"/>
                    <w:right w:val="none" w:sz="0" w:space="0" w:color="auto"/>
                  </w:divBdr>
                  <w:divsChild>
                    <w:div w:id="908079653">
                      <w:marLeft w:val="0"/>
                      <w:marRight w:val="0"/>
                      <w:marTop w:val="0"/>
                      <w:marBottom w:val="0"/>
                      <w:divBdr>
                        <w:top w:val="none" w:sz="0" w:space="0" w:color="auto"/>
                        <w:left w:val="none" w:sz="0" w:space="0" w:color="auto"/>
                        <w:bottom w:val="none" w:sz="0" w:space="0" w:color="auto"/>
                        <w:right w:val="none" w:sz="0" w:space="0" w:color="auto"/>
                      </w:divBdr>
                    </w:div>
                  </w:divsChild>
                </w:div>
                <w:div w:id="1831560734">
                  <w:marLeft w:val="0"/>
                  <w:marRight w:val="0"/>
                  <w:marTop w:val="0"/>
                  <w:marBottom w:val="0"/>
                  <w:divBdr>
                    <w:top w:val="none" w:sz="0" w:space="0" w:color="auto"/>
                    <w:left w:val="none" w:sz="0" w:space="0" w:color="auto"/>
                    <w:bottom w:val="none" w:sz="0" w:space="0" w:color="auto"/>
                    <w:right w:val="none" w:sz="0" w:space="0" w:color="auto"/>
                  </w:divBdr>
                  <w:divsChild>
                    <w:div w:id="1044409161">
                      <w:marLeft w:val="0"/>
                      <w:marRight w:val="0"/>
                      <w:marTop w:val="0"/>
                      <w:marBottom w:val="0"/>
                      <w:divBdr>
                        <w:top w:val="none" w:sz="0" w:space="0" w:color="auto"/>
                        <w:left w:val="none" w:sz="0" w:space="0" w:color="auto"/>
                        <w:bottom w:val="none" w:sz="0" w:space="0" w:color="auto"/>
                        <w:right w:val="none" w:sz="0" w:space="0" w:color="auto"/>
                      </w:divBdr>
                    </w:div>
                  </w:divsChild>
                </w:div>
                <w:div w:id="1762677946">
                  <w:marLeft w:val="0"/>
                  <w:marRight w:val="0"/>
                  <w:marTop w:val="0"/>
                  <w:marBottom w:val="0"/>
                  <w:divBdr>
                    <w:top w:val="none" w:sz="0" w:space="0" w:color="auto"/>
                    <w:left w:val="none" w:sz="0" w:space="0" w:color="auto"/>
                    <w:bottom w:val="none" w:sz="0" w:space="0" w:color="auto"/>
                    <w:right w:val="none" w:sz="0" w:space="0" w:color="auto"/>
                  </w:divBdr>
                  <w:divsChild>
                    <w:div w:id="623120031">
                      <w:marLeft w:val="0"/>
                      <w:marRight w:val="0"/>
                      <w:marTop w:val="0"/>
                      <w:marBottom w:val="0"/>
                      <w:divBdr>
                        <w:top w:val="none" w:sz="0" w:space="0" w:color="auto"/>
                        <w:left w:val="none" w:sz="0" w:space="0" w:color="auto"/>
                        <w:bottom w:val="none" w:sz="0" w:space="0" w:color="auto"/>
                        <w:right w:val="none" w:sz="0" w:space="0" w:color="auto"/>
                      </w:divBdr>
                    </w:div>
                  </w:divsChild>
                </w:div>
                <w:div w:id="182522155">
                  <w:marLeft w:val="0"/>
                  <w:marRight w:val="0"/>
                  <w:marTop w:val="0"/>
                  <w:marBottom w:val="0"/>
                  <w:divBdr>
                    <w:top w:val="none" w:sz="0" w:space="0" w:color="auto"/>
                    <w:left w:val="none" w:sz="0" w:space="0" w:color="auto"/>
                    <w:bottom w:val="none" w:sz="0" w:space="0" w:color="auto"/>
                    <w:right w:val="none" w:sz="0" w:space="0" w:color="auto"/>
                  </w:divBdr>
                  <w:divsChild>
                    <w:div w:id="1947425031">
                      <w:marLeft w:val="0"/>
                      <w:marRight w:val="0"/>
                      <w:marTop w:val="0"/>
                      <w:marBottom w:val="0"/>
                      <w:divBdr>
                        <w:top w:val="none" w:sz="0" w:space="0" w:color="auto"/>
                        <w:left w:val="none" w:sz="0" w:space="0" w:color="auto"/>
                        <w:bottom w:val="none" w:sz="0" w:space="0" w:color="auto"/>
                        <w:right w:val="none" w:sz="0" w:space="0" w:color="auto"/>
                      </w:divBdr>
                    </w:div>
                  </w:divsChild>
                </w:div>
                <w:div w:id="1923029535">
                  <w:marLeft w:val="0"/>
                  <w:marRight w:val="0"/>
                  <w:marTop w:val="0"/>
                  <w:marBottom w:val="0"/>
                  <w:divBdr>
                    <w:top w:val="none" w:sz="0" w:space="0" w:color="auto"/>
                    <w:left w:val="none" w:sz="0" w:space="0" w:color="auto"/>
                    <w:bottom w:val="none" w:sz="0" w:space="0" w:color="auto"/>
                    <w:right w:val="none" w:sz="0" w:space="0" w:color="auto"/>
                  </w:divBdr>
                  <w:divsChild>
                    <w:div w:id="562912862">
                      <w:marLeft w:val="0"/>
                      <w:marRight w:val="0"/>
                      <w:marTop w:val="0"/>
                      <w:marBottom w:val="0"/>
                      <w:divBdr>
                        <w:top w:val="none" w:sz="0" w:space="0" w:color="auto"/>
                        <w:left w:val="none" w:sz="0" w:space="0" w:color="auto"/>
                        <w:bottom w:val="none" w:sz="0" w:space="0" w:color="auto"/>
                        <w:right w:val="none" w:sz="0" w:space="0" w:color="auto"/>
                      </w:divBdr>
                    </w:div>
                  </w:divsChild>
                </w:div>
                <w:div w:id="559707126">
                  <w:marLeft w:val="0"/>
                  <w:marRight w:val="0"/>
                  <w:marTop w:val="0"/>
                  <w:marBottom w:val="0"/>
                  <w:divBdr>
                    <w:top w:val="none" w:sz="0" w:space="0" w:color="auto"/>
                    <w:left w:val="none" w:sz="0" w:space="0" w:color="auto"/>
                    <w:bottom w:val="none" w:sz="0" w:space="0" w:color="auto"/>
                    <w:right w:val="none" w:sz="0" w:space="0" w:color="auto"/>
                  </w:divBdr>
                  <w:divsChild>
                    <w:div w:id="643000088">
                      <w:marLeft w:val="0"/>
                      <w:marRight w:val="0"/>
                      <w:marTop w:val="0"/>
                      <w:marBottom w:val="0"/>
                      <w:divBdr>
                        <w:top w:val="none" w:sz="0" w:space="0" w:color="auto"/>
                        <w:left w:val="none" w:sz="0" w:space="0" w:color="auto"/>
                        <w:bottom w:val="none" w:sz="0" w:space="0" w:color="auto"/>
                        <w:right w:val="none" w:sz="0" w:space="0" w:color="auto"/>
                      </w:divBdr>
                    </w:div>
                  </w:divsChild>
                </w:div>
                <w:div w:id="897319887">
                  <w:marLeft w:val="0"/>
                  <w:marRight w:val="0"/>
                  <w:marTop w:val="0"/>
                  <w:marBottom w:val="0"/>
                  <w:divBdr>
                    <w:top w:val="none" w:sz="0" w:space="0" w:color="auto"/>
                    <w:left w:val="none" w:sz="0" w:space="0" w:color="auto"/>
                    <w:bottom w:val="none" w:sz="0" w:space="0" w:color="auto"/>
                    <w:right w:val="none" w:sz="0" w:space="0" w:color="auto"/>
                  </w:divBdr>
                  <w:divsChild>
                    <w:div w:id="1190148685">
                      <w:marLeft w:val="0"/>
                      <w:marRight w:val="0"/>
                      <w:marTop w:val="0"/>
                      <w:marBottom w:val="0"/>
                      <w:divBdr>
                        <w:top w:val="none" w:sz="0" w:space="0" w:color="auto"/>
                        <w:left w:val="none" w:sz="0" w:space="0" w:color="auto"/>
                        <w:bottom w:val="none" w:sz="0" w:space="0" w:color="auto"/>
                        <w:right w:val="none" w:sz="0" w:space="0" w:color="auto"/>
                      </w:divBdr>
                    </w:div>
                  </w:divsChild>
                </w:div>
                <w:div w:id="475954882">
                  <w:marLeft w:val="0"/>
                  <w:marRight w:val="0"/>
                  <w:marTop w:val="0"/>
                  <w:marBottom w:val="0"/>
                  <w:divBdr>
                    <w:top w:val="none" w:sz="0" w:space="0" w:color="auto"/>
                    <w:left w:val="none" w:sz="0" w:space="0" w:color="auto"/>
                    <w:bottom w:val="none" w:sz="0" w:space="0" w:color="auto"/>
                    <w:right w:val="none" w:sz="0" w:space="0" w:color="auto"/>
                  </w:divBdr>
                  <w:divsChild>
                    <w:div w:id="565381718">
                      <w:marLeft w:val="0"/>
                      <w:marRight w:val="0"/>
                      <w:marTop w:val="0"/>
                      <w:marBottom w:val="0"/>
                      <w:divBdr>
                        <w:top w:val="none" w:sz="0" w:space="0" w:color="auto"/>
                        <w:left w:val="none" w:sz="0" w:space="0" w:color="auto"/>
                        <w:bottom w:val="none" w:sz="0" w:space="0" w:color="auto"/>
                        <w:right w:val="none" w:sz="0" w:space="0" w:color="auto"/>
                      </w:divBdr>
                    </w:div>
                  </w:divsChild>
                </w:div>
                <w:div w:id="1901162883">
                  <w:marLeft w:val="0"/>
                  <w:marRight w:val="0"/>
                  <w:marTop w:val="0"/>
                  <w:marBottom w:val="0"/>
                  <w:divBdr>
                    <w:top w:val="none" w:sz="0" w:space="0" w:color="auto"/>
                    <w:left w:val="none" w:sz="0" w:space="0" w:color="auto"/>
                    <w:bottom w:val="none" w:sz="0" w:space="0" w:color="auto"/>
                    <w:right w:val="none" w:sz="0" w:space="0" w:color="auto"/>
                  </w:divBdr>
                  <w:divsChild>
                    <w:div w:id="339890435">
                      <w:marLeft w:val="0"/>
                      <w:marRight w:val="0"/>
                      <w:marTop w:val="0"/>
                      <w:marBottom w:val="0"/>
                      <w:divBdr>
                        <w:top w:val="none" w:sz="0" w:space="0" w:color="auto"/>
                        <w:left w:val="none" w:sz="0" w:space="0" w:color="auto"/>
                        <w:bottom w:val="none" w:sz="0" w:space="0" w:color="auto"/>
                        <w:right w:val="none" w:sz="0" w:space="0" w:color="auto"/>
                      </w:divBdr>
                    </w:div>
                  </w:divsChild>
                </w:div>
                <w:div w:id="1903982760">
                  <w:marLeft w:val="0"/>
                  <w:marRight w:val="0"/>
                  <w:marTop w:val="0"/>
                  <w:marBottom w:val="0"/>
                  <w:divBdr>
                    <w:top w:val="none" w:sz="0" w:space="0" w:color="auto"/>
                    <w:left w:val="none" w:sz="0" w:space="0" w:color="auto"/>
                    <w:bottom w:val="none" w:sz="0" w:space="0" w:color="auto"/>
                    <w:right w:val="none" w:sz="0" w:space="0" w:color="auto"/>
                  </w:divBdr>
                  <w:divsChild>
                    <w:div w:id="1495956104">
                      <w:marLeft w:val="0"/>
                      <w:marRight w:val="0"/>
                      <w:marTop w:val="0"/>
                      <w:marBottom w:val="0"/>
                      <w:divBdr>
                        <w:top w:val="none" w:sz="0" w:space="0" w:color="auto"/>
                        <w:left w:val="none" w:sz="0" w:space="0" w:color="auto"/>
                        <w:bottom w:val="none" w:sz="0" w:space="0" w:color="auto"/>
                        <w:right w:val="none" w:sz="0" w:space="0" w:color="auto"/>
                      </w:divBdr>
                    </w:div>
                  </w:divsChild>
                </w:div>
                <w:div w:id="1586911287">
                  <w:marLeft w:val="0"/>
                  <w:marRight w:val="0"/>
                  <w:marTop w:val="0"/>
                  <w:marBottom w:val="0"/>
                  <w:divBdr>
                    <w:top w:val="none" w:sz="0" w:space="0" w:color="auto"/>
                    <w:left w:val="none" w:sz="0" w:space="0" w:color="auto"/>
                    <w:bottom w:val="none" w:sz="0" w:space="0" w:color="auto"/>
                    <w:right w:val="none" w:sz="0" w:space="0" w:color="auto"/>
                  </w:divBdr>
                  <w:divsChild>
                    <w:div w:id="1810320131">
                      <w:marLeft w:val="0"/>
                      <w:marRight w:val="0"/>
                      <w:marTop w:val="0"/>
                      <w:marBottom w:val="0"/>
                      <w:divBdr>
                        <w:top w:val="none" w:sz="0" w:space="0" w:color="auto"/>
                        <w:left w:val="none" w:sz="0" w:space="0" w:color="auto"/>
                        <w:bottom w:val="none" w:sz="0" w:space="0" w:color="auto"/>
                        <w:right w:val="none" w:sz="0" w:space="0" w:color="auto"/>
                      </w:divBdr>
                    </w:div>
                  </w:divsChild>
                </w:div>
                <w:div w:id="1130051878">
                  <w:marLeft w:val="0"/>
                  <w:marRight w:val="0"/>
                  <w:marTop w:val="0"/>
                  <w:marBottom w:val="0"/>
                  <w:divBdr>
                    <w:top w:val="none" w:sz="0" w:space="0" w:color="auto"/>
                    <w:left w:val="none" w:sz="0" w:space="0" w:color="auto"/>
                    <w:bottom w:val="none" w:sz="0" w:space="0" w:color="auto"/>
                    <w:right w:val="none" w:sz="0" w:space="0" w:color="auto"/>
                  </w:divBdr>
                  <w:divsChild>
                    <w:div w:id="1377317600">
                      <w:marLeft w:val="0"/>
                      <w:marRight w:val="0"/>
                      <w:marTop w:val="0"/>
                      <w:marBottom w:val="0"/>
                      <w:divBdr>
                        <w:top w:val="none" w:sz="0" w:space="0" w:color="auto"/>
                        <w:left w:val="none" w:sz="0" w:space="0" w:color="auto"/>
                        <w:bottom w:val="none" w:sz="0" w:space="0" w:color="auto"/>
                        <w:right w:val="none" w:sz="0" w:space="0" w:color="auto"/>
                      </w:divBdr>
                    </w:div>
                  </w:divsChild>
                </w:div>
                <w:div w:id="1568107837">
                  <w:marLeft w:val="0"/>
                  <w:marRight w:val="0"/>
                  <w:marTop w:val="0"/>
                  <w:marBottom w:val="0"/>
                  <w:divBdr>
                    <w:top w:val="none" w:sz="0" w:space="0" w:color="auto"/>
                    <w:left w:val="none" w:sz="0" w:space="0" w:color="auto"/>
                    <w:bottom w:val="none" w:sz="0" w:space="0" w:color="auto"/>
                    <w:right w:val="none" w:sz="0" w:space="0" w:color="auto"/>
                  </w:divBdr>
                  <w:divsChild>
                    <w:div w:id="2050252849">
                      <w:marLeft w:val="0"/>
                      <w:marRight w:val="0"/>
                      <w:marTop w:val="0"/>
                      <w:marBottom w:val="0"/>
                      <w:divBdr>
                        <w:top w:val="none" w:sz="0" w:space="0" w:color="auto"/>
                        <w:left w:val="none" w:sz="0" w:space="0" w:color="auto"/>
                        <w:bottom w:val="none" w:sz="0" w:space="0" w:color="auto"/>
                        <w:right w:val="none" w:sz="0" w:space="0" w:color="auto"/>
                      </w:divBdr>
                    </w:div>
                  </w:divsChild>
                </w:div>
                <w:div w:id="1161382947">
                  <w:marLeft w:val="0"/>
                  <w:marRight w:val="0"/>
                  <w:marTop w:val="0"/>
                  <w:marBottom w:val="0"/>
                  <w:divBdr>
                    <w:top w:val="none" w:sz="0" w:space="0" w:color="auto"/>
                    <w:left w:val="none" w:sz="0" w:space="0" w:color="auto"/>
                    <w:bottom w:val="none" w:sz="0" w:space="0" w:color="auto"/>
                    <w:right w:val="none" w:sz="0" w:space="0" w:color="auto"/>
                  </w:divBdr>
                  <w:divsChild>
                    <w:div w:id="1959948384">
                      <w:marLeft w:val="0"/>
                      <w:marRight w:val="0"/>
                      <w:marTop w:val="0"/>
                      <w:marBottom w:val="0"/>
                      <w:divBdr>
                        <w:top w:val="none" w:sz="0" w:space="0" w:color="auto"/>
                        <w:left w:val="none" w:sz="0" w:space="0" w:color="auto"/>
                        <w:bottom w:val="none" w:sz="0" w:space="0" w:color="auto"/>
                        <w:right w:val="none" w:sz="0" w:space="0" w:color="auto"/>
                      </w:divBdr>
                    </w:div>
                  </w:divsChild>
                </w:div>
                <w:div w:id="154691973">
                  <w:marLeft w:val="0"/>
                  <w:marRight w:val="0"/>
                  <w:marTop w:val="0"/>
                  <w:marBottom w:val="0"/>
                  <w:divBdr>
                    <w:top w:val="none" w:sz="0" w:space="0" w:color="auto"/>
                    <w:left w:val="none" w:sz="0" w:space="0" w:color="auto"/>
                    <w:bottom w:val="none" w:sz="0" w:space="0" w:color="auto"/>
                    <w:right w:val="none" w:sz="0" w:space="0" w:color="auto"/>
                  </w:divBdr>
                  <w:divsChild>
                    <w:div w:id="192037689">
                      <w:marLeft w:val="0"/>
                      <w:marRight w:val="0"/>
                      <w:marTop w:val="0"/>
                      <w:marBottom w:val="0"/>
                      <w:divBdr>
                        <w:top w:val="none" w:sz="0" w:space="0" w:color="auto"/>
                        <w:left w:val="none" w:sz="0" w:space="0" w:color="auto"/>
                        <w:bottom w:val="none" w:sz="0" w:space="0" w:color="auto"/>
                        <w:right w:val="none" w:sz="0" w:space="0" w:color="auto"/>
                      </w:divBdr>
                    </w:div>
                  </w:divsChild>
                </w:div>
                <w:div w:id="116341636">
                  <w:marLeft w:val="0"/>
                  <w:marRight w:val="0"/>
                  <w:marTop w:val="0"/>
                  <w:marBottom w:val="0"/>
                  <w:divBdr>
                    <w:top w:val="none" w:sz="0" w:space="0" w:color="auto"/>
                    <w:left w:val="none" w:sz="0" w:space="0" w:color="auto"/>
                    <w:bottom w:val="none" w:sz="0" w:space="0" w:color="auto"/>
                    <w:right w:val="none" w:sz="0" w:space="0" w:color="auto"/>
                  </w:divBdr>
                  <w:divsChild>
                    <w:div w:id="1191340103">
                      <w:marLeft w:val="0"/>
                      <w:marRight w:val="0"/>
                      <w:marTop w:val="0"/>
                      <w:marBottom w:val="0"/>
                      <w:divBdr>
                        <w:top w:val="none" w:sz="0" w:space="0" w:color="auto"/>
                        <w:left w:val="none" w:sz="0" w:space="0" w:color="auto"/>
                        <w:bottom w:val="none" w:sz="0" w:space="0" w:color="auto"/>
                        <w:right w:val="none" w:sz="0" w:space="0" w:color="auto"/>
                      </w:divBdr>
                    </w:div>
                  </w:divsChild>
                </w:div>
                <w:div w:id="1035234468">
                  <w:marLeft w:val="0"/>
                  <w:marRight w:val="0"/>
                  <w:marTop w:val="0"/>
                  <w:marBottom w:val="0"/>
                  <w:divBdr>
                    <w:top w:val="none" w:sz="0" w:space="0" w:color="auto"/>
                    <w:left w:val="none" w:sz="0" w:space="0" w:color="auto"/>
                    <w:bottom w:val="none" w:sz="0" w:space="0" w:color="auto"/>
                    <w:right w:val="none" w:sz="0" w:space="0" w:color="auto"/>
                  </w:divBdr>
                  <w:divsChild>
                    <w:div w:id="1071007187">
                      <w:marLeft w:val="0"/>
                      <w:marRight w:val="0"/>
                      <w:marTop w:val="0"/>
                      <w:marBottom w:val="0"/>
                      <w:divBdr>
                        <w:top w:val="none" w:sz="0" w:space="0" w:color="auto"/>
                        <w:left w:val="none" w:sz="0" w:space="0" w:color="auto"/>
                        <w:bottom w:val="none" w:sz="0" w:space="0" w:color="auto"/>
                        <w:right w:val="none" w:sz="0" w:space="0" w:color="auto"/>
                      </w:divBdr>
                    </w:div>
                  </w:divsChild>
                </w:div>
                <w:div w:id="607154005">
                  <w:marLeft w:val="0"/>
                  <w:marRight w:val="0"/>
                  <w:marTop w:val="0"/>
                  <w:marBottom w:val="0"/>
                  <w:divBdr>
                    <w:top w:val="none" w:sz="0" w:space="0" w:color="auto"/>
                    <w:left w:val="none" w:sz="0" w:space="0" w:color="auto"/>
                    <w:bottom w:val="none" w:sz="0" w:space="0" w:color="auto"/>
                    <w:right w:val="none" w:sz="0" w:space="0" w:color="auto"/>
                  </w:divBdr>
                  <w:divsChild>
                    <w:div w:id="1934782399">
                      <w:marLeft w:val="0"/>
                      <w:marRight w:val="0"/>
                      <w:marTop w:val="0"/>
                      <w:marBottom w:val="0"/>
                      <w:divBdr>
                        <w:top w:val="none" w:sz="0" w:space="0" w:color="auto"/>
                        <w:left w:val="none" w:sz="0" w:space="0" w:color="auto"/>
                        <w:bottom w:val="none" w:sz="0" w:space="0" w:color="auto"/>
                        <w:right w:val="none" w:sz="0" w:space="0" w:color="auto"/>
                      </w:divBdr>
                    </w:div>
                  </w:divsChild>
                </w:div>
                <w:div w:id="35737426">
                  <w:marLeft w:val="0"/>
                  <w:marRight w:val="0"/>
                  <w:marTop w:val="0"/>
                  <w:marBottom w:val="0"/>
                  <w:divBdr>
                    <w:top w:val="none" w:sz="0" w:space="0" w:color="auto"/>
                    <w:left w:val="none" w:sz="0" w:space="0" w:color="auto"/>
                    <w:bottom w:val="none" w:sz="0" w:space="0" w:color="auto"/>
                    <w:right w:val="none" w:sz="0" w:space="0" w:color="auto"/>
                  </w:divBdr>
                  <w:divsChild>
                    <w:div w:id="1201938811">
                      <w:marLeft w:val="0"/>
                      <w:marRight w:val="0"/>
                      <w:marTop w:val="0"/>
                      <w:marBottom w:val="0"/>
                      <w:divBdr>
                        <w:top w:val="none" w:sz="0" w:space="0" w:color="auto"/>
                        <w:left w:val="none" w:sz="0" w:space="0" w:color="auto"/>
                        <w:bottom w:val="none" w:sz="0" w:space="0" w:color="auto"/>
                        <w:right w:val="none" w:sz="0" w:space="0" w:color="auto"/>
                      </w:divBdr>
                    </w:div>
                  </w:divsChild>
                </w:div>
                <w:div w:id="1786265025">
                  <w:marLeft w:val="0"/>
                  <w:marRight w:val="0"/>
                  <w:marTop w:val="0"/>
                  <w:marBottom w:val="0"/>
                  <w:divBdr>
                    <w:top w:val="none" w:sz="0" w:space="0" w:color="auto"/>
                    <w:left w:val="none" w:sz="0" w:space="0" w:color="auto"/>
                    <w:bottom w:val="none" w:sz="0" w:space="0" w:color="auto"/>
                    <w:right w:val="none" w:sz="0" w:space="0" w:color="auto"/>
                  </w:divBdr>
                  <w:divsChild>
                    <w:div w:id="280112574">
                      <w:marLeft w:val="0"/>
                      <w:marRight w:val="0"/>
                      <w:marTop w:val="0"/>
                      <w:marBottom w:val="0"/>
                      <w:divBdr>
                        <w:top w:val="none" w:sz="0" w:space="0" w:color="auto"/>
                        <w:left w:val="none" w:sz="0" w:space="0" w:color="auto"/>
                        <w:bottom w:val="none" w:sz="0" w:space="0" w:color="auto"/>
                        <w:right w:val="none" w:sz="0" w:space="0" w:color="auto"/>
                      </w:divBdr>
                    </w:div>
                  </w:divsChild>
                </w:div>
                <w:div w:id="1493716958">
                  <w:marLeft w:val="0"/>
                  <w:marRight w:val="0"/>
                  <w:marTop w:val="0"/>
                  <w:marBottom w:val="0"/>
                  <w:divBdr>
                    <w:top w:val="none" w:sz="0" w:space="0" w:color="auto"/>
                    <w:left w:val="none" w:sz="0" w:space="0" w:color="auto"/>
                    <w:bottom w:val="none" w:sz="0" w:space="0" w:color="auto"/>
                    <w:right w:val="none" w:sz="0" w:space="0" w:color="auto"/>
                  </w:divBdr>
                  <w:divsChild>
                    <w:div w:id="1086147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197926">
          <w:marLeft w:val="0"/>
          <w:marRight w:val="0"/>
          <w:marTop w:val="0"/>
          <w:marBottom w:val="0"/>
          <w:divBdr>
            <w:top w:val="none" w:sz="0" w:space="0" w:color="auto"/>
            <w:left w:val="none" w:sz="0" w:space="0" w:color="auto"/>
            <w:bottom w:val="none" w:sz="0" w:space="0" w:color="auto"/>
            <w:right w:val="none" w:sz="0" w:space="0" w:color="auto"/>
          </w:divBdr>
        </w:div>
        <w:div w:id="1532065886">
          <w:marLeft w:val="0"/>
          <w:marRight w:val="0"/>
          <w:marTop w:val="0"/>
          <w:marBottom w:val="0"/>
          <w:divBdr>
            <w:top w:val="none" w:sz="0" w:space="0" w:color="auto"/>
            <w:left w:val="none" w:sz="0" w:space="0" w:color="auto"/>
            <w:bottom w:val="none" w:sz="0" w:space="0" w:color="auto"/>
            <w:right w:val="none" w:sz="0" w:space="0" w:color="auto"/>
          </w:divBdr>
        </w:div>
        <w:div w:id="1814440427">
          <w:marLeft w:val="0"/>
          <w:marRight w:val="0"/>
          <w:marTop w:val="0"/>
          <w:marBottom w:val="0"/>
          <w:divBdr>
            <w:top w:val="none" w:sz="0" w:space="0" w:color="auto"/>
            <w:left w:val="none" w:sz="0" w:space="0" w:color="auto"/>
            <w:bottom w:val="none" w:sz="0" w:space="0" w:color="auto"/>
            <w:right w:val="none" w:sz="0" w:space="0" w:color="auto"/>
          </w:divBdr>
        </w:div>
        <w:div w:id="621110150">
          <w:marLeft w:val="0"/>
          <w:marRight w:val="0"/>
          <w:marTop w:val="0"/>
          <w:marBottom w:val="0"/>
          <w:divBdr>
            <w:top w:val="none" w:sz="0" w:space="0" w:color="auto"/>
            <w:left w:val="none" w:sz="0" w:space="0" w:color="auto"/>
            <w:bottom w:val="none" w:sz="0" w:space="0" w:color="auto"/>
            <w:right w:val="none" w:sz="0" w:space="0" w:color="auto"/>
          </w:divBdr>
        </w:div>
        <w:div w:id="786507088">
          <w:marLeft w:val="0"/>
          <w:marRight w:val="0"/>
          <w:marTop w:val="0"/>
          <w:marBottom w:val="0"/>
          <w:divBdr>
            <w:top w:val="none" w:sz="0" w:space="0" w:color="auto"/>
            <w:left w:val="none" w:sz="0" w:space="0" w:color="auto"/>
            <w:bottom w:val="none" w:sz="0" w:space="0" w:color="auto"/>
            <w:right w:val="none" w:sz="0" w:space="0" w:color="auto"/>
          </w:divBdr>
        </w:div>
        <w:div w:id="251553765">
          <w:marLeft w:val="0"/>
          <w:marRight w:val="0"/>
          <w:marTop w:val="0"/>
          <w:marBottom w:val="0"/>
          <w:divBdr>
            <w:top w:val="none" w:sz="0" w:space="0" w:color="auto"/>
            <w:left w:val="none" w:sz="0" w:space="0" w:color="auto"/>
            <w:bottom w:val="none" w:sz="0" w:space="0" w:color="auto"/>
            <w:right w:val="none" w:sz="0" w:space="0" w:color="auto"/>
          </w:divBdr>
        </w:div>
        <w:div w:id="758449560">
          <w:marLeft w:val="0"/>
          <w:marRight w:val="0"/>
          <w:marTop w:val="0"/>
          <w:marBottom w:val="0"/>
          <w:divBdr>
            <w:top w:val="none" w:sz="0" w:space="0" w:color="auto"/>
            <w:left w:val="none" w:sz="0" w:space="0" w:color="auto"/>
            <w:bottom w:val="none" w:sz="0" w:space="0" w:color="auto"/>
            <w:right w:val="none" w:sz="0" w:space="0" w:color="auto"/>
          </w:divBdr>
          <w:divsChild>
            <w:div w:id="1603536601">
              <w:marLeft w:val="-45"/>
              <w:marRight w:val="0"/>
              <w:marTop w:val="30"/>
              <w:marBottom w:val="30"/>
              <w:divBdr>
                <w:top w:val="none" w:sz="0" w:space="0" w:color="auto"/>
                <w:left w:val="none" w:sz="0" w:space="0" w:color="auto"/>
                <w:bottom w:val="none" w:sz="0" w:space="0" w:color="auto"/>
                <w:right w:val="none" w:sz="0" w:space="0" w:color="auto"/>
              </w:divBdr>
              <w:divsChild>
                <w:div w:id="114295911">
                  <w:marLeft w:val="0"/>
                  <w:marRight w:val="0"/>
                  <w:marTop w:val="0"/>
                  <w:marBottom w:val="0"/>
                  <w:divBdr>
                    <w:top w:val="none" w:sz="0" w:space="0" w:color="auto"/>
                    <w:left w:val="none" w:sz="0" w:space="0" w:color="auto"/>
                    <w:bottom w:val="none" w:sz="0" w:space="0" w:color="auto"/>
                    <w:right w:val="none" w:sz="0" w:space="0" w:color="auto"/>
                  </w:divBdr>
                  <w:divsChild>
                    <w:div w:id="1627468053">
                      <w:marLeft w:val="0"/>
                      <w:marRight w:val="0"/>
                      <w:marTop w:val="0"/>
                      <w:marBottom w:val="0"/>
                      <w:divBdr>
                        <w:top w:val="none" w:sz="0" w:space="0" w:color="auto"/>
                        <w:left w:val="none" w:sz="0" w:space="0" w:color="auto"/>
                        <w:bottom w:val="none" w:sz="0" w:space="0" w:color="auto"/>
                        <w:right w:val="none" w:sz="0" w:space="0" w:color="auto"/>
                      </w:divBdr>
                    </w:div>
                  </w:divsChild>
                </w:div>
                <w:div w:id="1736078123">
                  <w:marLeft w:val="0"/>
                  <w:marRight w:val="0"/>
                  <w:marTop w:val="0"/>
                  <w:marBottom w:val="0"/>
                  <w:divBdr>
                    <w:top w:val="none" w:sz="0" w:space="0" w:color="auto"/>
                    <w:left w:val="none" w:sz="0" w:space="0" w:color="auto"/>
                    <w:bottom w:val="none" w:sz="0" w:space="0" w:color="auto"/>
                    <w:right w:val="none" w:sz="0" w:space="0" w:color="auto"/>
                  </w:divBdr>
                  <w:divsChild>
                    <w:div w:id="1930120263">
                      <w:marLeft w:val="0"/>
                      <w:marRight w:val="0"/>
                      <w:marTop w:val="0"/>
                      <w:marBottom w:val="0"/>
                      <w:divBdr>
                        <w:top w:val="none" w:sz="0" w:space="0" w:color="auto"/>
                        <w:left w:val="none" w:sz="0" w:space="0" w:color="auto"/>
                        <w:bottom w:val="none" w:sz="0" w:space="0" w:color="auto"/>
                        <w:right w:val="none" w:sz="0" w:space="0" w:color="auto"/>
                      </w:divBdr>
                    </w:div>
                  </w:divsChild>
                </w:div>
                <w:div w:id="1056316200">
                  <w:marLeft w:val="0"/>
                  <w:marRight w:val="0"/>
                  <w:marTop w:val="0"/>
                  <w:marBottom w:val="0"/>
                  <w:divBdr>
                    <w:top w:val="none" w:sz="0" w:space="0" w:color="auto"/>
                    <w:left w:val="none" w:sz="0" w:space="0" w:color="auto"/>
                    <w:bottom w:val="none" w:sz="0" w:space="0" w:color="auto"/>
                    <w:right w:val="none" w:sz="0" w:space="0" w:color="auto"/>
                  </w:divBdr>
                  <w:divsChild>
                    <w:div w:id="1460685377">
                      <w:marLeft w:val="0"/>
                      <w:marRight w:val="0"/>
                      <w:marTop w:val="0"/>
                      <w:marBottom w:val="0"/>
                      <w:divBdr>
                        <w:top w:val="none" w:sz="0" w:space="0" w:color="auto"/>
                        <w:left w:val="none" w:sz="0" w:space="0" w:color="auto"/>
                        <w:bottom w:val="none" w:sz="0" w:space="0" w:color="auto"/>
                        <w:right w:val="none" w:sz="0" w:space="0" w:color="auto"/>
                      </w:divBdr>
                    </w:div>
                  </w:divsChild>
                </w:div>
                <w:div w:id="123893304">
                  <w:marLeft w:val="0"/>
                  <w:marRight w:val="0"/>
                  <w:marTop w:val="0"/>
                  <w:marBottom w:val="0"/>
                  <w:divBdr>
                    <w:top w:val="none" w:sz="0" w:space="0" w:color="auto"/>
                    <w:left w:val="none" w:sz="0" w:space="0" w:color="auto"/>
                    <w:bottom w:val="none" w:sz="0" w:space="0" w:color="auto"/>
                    <w:right w:val="none" w:sz="0" w:space="0" w:color="auto"/>
                  </w:divBdr>
                  <w:divsChild>
                    <w:div w:id="1497186442">
                      <w:marLeft w:val="0"/>
                      <w:marRight w:val="0"/>
                      <w:marTop w:val="0"/>
                      <w:marBottom w:val="0"/>
                      <w:divBdr>
                        <w:top w:val="none" w:sz="0" w:space="0" w:color="auto"/>
                        <w:left w:val="none" w:sz="0" w:space="0" w:color="auto"/>
                        <w:bottom w:val="none" w:sz="0" w:space="0" w:color="auto"/>
                        <w:right w:val="none" w:sz="0" w:space="0" w:color="auto"/>
                      </w:divBdr>
                    </w:div>
                  </w:divsChild>
                </w:div>
                <w:div w:id="870798176">
                  <w:marLeft w:val="0"/>
                  <w:marRight w:val="0"/>
                  <w:marTop w:val="0"/>
                  <w:marBottom w:val="0"/>
                  <w:divBdr>
                    <w:top w:val="none" w:sz="0" w:space="0" w:color="auto"/>
                    <w:left w:val="none" w:sz="0" w:space="0" w:color="auto"/>
                    <w:bottom w:val="none" w:sz="0" w:space="0" w:color="auto"/>
                    <w:right w:val="none" w:sz="0" w:space="0" w:color="auto"/>
                  </w:divBdr>
                  <w:divsChild>
                    <w:div w:id="1699771545">
                      <w:marLeft w:val="0"/>
                      <w:marRight w:val="0"/>
                      <w:marTop w:val="0"/>
                      <w:marBottom w:val="0"/>
                      <w:divBdr>
                        <w:top w:val="none" w:sz="0" w:space="0" w:color="auto"/>
                        <w:left w:val="none" w:sz="0" w:space="0" w:color="auto"/>
                        <w:bottom w:val="none" w:sz="0" w:space="0" w:color="auto"/>
                        <w:right w:val="none" w:sz="0" w:space="0" w:color="auto"/>
                      </w:divBdr>
                    </w:div>
                  </w:divsChild>
                </w:div>
                <w:div w:id="1080063787">
                  <w:marLeft w:val="0"/>
                  <w:marRight w:val="0"/>
                  <w:marTop w:val="0"/>
                  <w:marBottom w:val="0"/>
                  <w:divBdr>
                    <w:top w:val="none" w:sz="0" w:space="0" w:color="auto"/>
                    <w:left w:val="none" w:sz="0" w:space="0" w:color="auto"/>
                    <w:bottom w:val="none" w:sz="0" w:space="0" w:color="auto"/>
                    <w:right w:val="none" w:sz="0" w:space="0" w:color="auto"/>
                  </w:divBdr>
                  <w:divsChild>
                    <w:div w:id="804855788">
                      <w:marLeft w:val="0"/>
                      <w:marRight w:val="0"/>
                      <w:marTop w:val="0"/>
                      <w:marBottom w:val="0"/>
                      <w:divBdr>
                        <w:top w:val="none" w:sz="0" w:space="0" w:color="auto"/>
                        <w:left w:val="none" w:sz="0" w:space="0" w:color="auto"/>
                        <w:bottom w:val="none" w:sz="0" w:space="0" w:color="auto"/>
                        <w:right w:val="none" w:sz="0" w:space="0" w:color="auto"/>
                      </w:divBdr>
                    </w:div>
                  </w:divsChild>
                </w:div>
                <w:div w:id="1227255274">
                  <w:marLeft w:val="0"/>
                  <w:marRight w:val="0"/>
                  <w:marTop w:val="0"/>
                  <w:marBottom w:val="0"/>
                  <w:divBdr>
                    <w:top w:val="none" w:sz="0" w:space="0" w:color="auto"/>
                    <w:left w:val="none" w:sz="0" w:space="0" w:color="auto"/>
                    <w:bottom w:val="none" w:sz="0" w:space="0" w:color="auto"/>
                    <w:right w:val="none" w:sz="0" w:space="0" w:color="auto"/>
                  </w:divBdr>
                  <w:divsChild>
                    <w:div w:id="1760982360">
                      <w:marLeft w:val="0"/>
                      <w:marRight w:val="0"/>
                      <w:marTop w:val="0"/>
                      <w:marBottom w:val="0"/>
                      <w:divBdr>
                        <w:top w:val="none" w:sz="0" w:space="0" w:color="auto"/>
                        <w:left w:val="none" w:sz="0" w:space="0" w:color="auto"/>
                        <w:bottom w:val="none" w:sz="0" w:space="0" w:color="auto"/>
                        <w:right w:val="none" w:sz="0" w:space="0" w:color="auto"/>
                      </w:divBdr>
                    </w:div>
                  </w:divsChild>
                </w:div>
                <w:div w:id="2075351033">
                  <w:marLeft w:val="0"/>
                  <w:marRight w:val="0"/>
                  <w:marTop w:val="0"/>
                  <w:marBottom w:val="0"/>
                  <w:divBdr>
                    <w:top w:val="none" w:sz="0" w:space="0" w:color="auto"/>
                    <w:left w:val="none" w:sz="0" w:space="0" w:color="auto"/>
                    <w:bottom w:val="none" w:sz="0" w:space="0" w:color="auto"/>
                    <w:right w:val="none" w:sz="0" w:space="0" w:color="auto"/>
                  </w:divBdr>
                  <w:divsChild>
                    <w:div w:id="1211763943">
                      <w:marLeft w:val="0"/>
                      <w:marRight w:val="0"/>
                      <w:marTop w:val="0"/>
                      <w:marBottom w:val="0"/>
                      <w:divBdr>
                        <w:top w:val="none" w:sz="0" w:space="0" w:color="auto"/>
                        <w:left w:val="none" w:sz="0" w:space="0" w:color="auto"/>
                        <w:bottom w:val="none" w:sz="0" w:space="0" w:color="auto"/>
                        <w:right w:val="none" w:sz="0" w:space="0" w:color="auto"/>
                      </w:divBdr>
                    </w:div>
                  </w:divsChild>
                </w:div>
                <w:div w:id="908611352">
                  <w:marLeft w:val="0"/>
                  <w:marRight w:val="0"/>
                  <w:marTop w:val="0"/>
                  <w:marBottom w:val="0"/>
                  <w:divBdr>
                    <w:top w:val="none" w:sz="0" w:space="0" w:color="auto"/>
                    <w:left w:val="none" w:sz="0" w:space="0" w:color="auto"/>
                    <w:bottom w:val="none" w:sz="0" w:space="0" w:color="auto"/>
                    <w:right w:val="none" w:sz="0" w:space="0" w:color="auto"/>
                  </w:divBdr>
                  <w:divsChild>
                    <w:div w:id="464280050">
                      <w:marLeft w:val="0"/>
                      <w:marRight w:val="0"/>
                      <w:marTop w:val="0"/>
                      <w:marBottom w:val="0"/>
                      <w:divBdr>
                        <w:top w:val="none" w:sz="0" w:space="0" w:color="auto"/>
                        <w:left w:val="none" w:sz="0" w:space="0" w:color="auto"/>
                        <w:bottom w:val="none" w:sz="0" w:space="0" w:color="auto"/>
                        <w:right w:val="none" w:sz="0" w:space="0" w:color="auto"/>
                      </w:divBdr>
                    </w:div>
                  </w:divsChild>
                </w:div>
                <w:div w:id="482698987">
                  <w:marLeft w:val="0"/>
                  <w:marRight w:val="0"/>
                  <w:marTop w:val="0"/>
                  <w:marBottom w:val="0"/>
                  <w:divBdr>
                    <w:top w:val="none" w:sz="0" w:space="0" w:color="auto"/>
                    <w:left w:val="none" w:sz="0" w:space="0" w:color="auto"/>
                    <w:bottom w:val="none" w:sz="0" w:space="0" w:color="auto"/>
                    <w:right w:val="none" w:sz="0" w:space="0" w:color="auto"/>
                  </w:divBdr>
                  <w:divsChild>
                    <w:div w:id="1577206319">
                      <w:marLeft w:val="0"/>
                      <w:marRight w:val="0"/>
                      <w:marTop w:val="0"/>
                      <w:marBottom w:val="0"/>
                      <w:divBdr>
                        <w:top w:val="none" w:sz="0" w:space="0" w:color="auto"/>
                        <w:left w:val="none" w:sz="0" w:space="0" w:color="auto"/>
                        <w:bottom w:val="none" w:sz="0" w:space="0" w:color="auto"/>
                        <w:right w:val="none" w:sz="0" w:space="0" w:color="auto"/>
                      </w:divBdr>
                    </w:div>
                  </w:divsChild>
                </w:div>
                <w:div w:id="1454447802">
                  <w:marLeft w:val="0"/>
                  <w:marRight w:val="0"/>
                  <w:marTop w:val="0"/>
                  <w:marBottom w:val="0"/>
                  <w:divBdr>
                    <w:top w:val="none" w:sz="0" w:space="0" w:color="auto"/>
                    <w:left w:val="none" w:sz="0" w:space="0" w:color="auto"/>
                    <w:bottom w:val="none" w:sz="0" w:space="0" w:color="auto"/>
                    <w:right w:val="none" w:sz="0" w:space="0" w:color="auto"/>
                  </w:divBdr>
                  <w:divsChild>
                    <w:div w:id="1428237564">
                      <w:marLeft w:val="0"/>
                      <w:marRight w:val="0"/>
                      <w:marTop w:val="0"/>
                      <w:marBottom w:val="0"/>
                      <w:divBdr>
                        <w:top w:val="none" w:sz="0" w:space="0" w:color="auto"/>
                        <w:left w:val="none" w:sz="0" w:space="0" w:color="auto"/>
                        <w:bottom w:val="none" w:sz="0" w:space="0" w:color="auto"/>
                        <w:right w:val="none" w:sz="0" w:space="0" w:color="auto"/>
                      </w:divBdr>
                    </w:div>
                  </w:divsChild>
                </w:div>
                <w:div w:id="1581676833">
                  <w:marLeft w:val="0"/>
                  <w:marRight w:val="0"/>
                  <w:marTop w:val="0"/>
                  <w:marBottom w:val="0"/>
                  <w:divBdr>
                    <w:top w:val="none" w:sz="0" w:space="0" w:color="auto"/>
                    <w:left w:val="none" w:sz="0" w:space="0" w:color="auto"/>
                    <w:bottom w:val="none" w:sz="0" w:space="0" w:color="auto"/>
                    <w:right w:val="none" w:sz="0" w:space="0" w:color="auto"/>
                  </w:divBdr>
                  <w:divsChild>
                    <w:div w:id="629826392">
                      <w:marLeft w:val="0"/>
                      <w:marRight w:val="0"/>
                      <w:marTop w:val="0"/>
                      <w:marBottom w:val="0"/>
                      <w:divBdr>
                        <w:top w:val="none" w:sz="0" w:space="0" w:color="auto"/>
                        <w:left w:val="none" w:sz="0" w:space="0" w:color="auto"/>
                        <w:bottom w:val="none" w:sz="0" w:space="0" w:color="auto"/>
                        <w:right w:val="none" w:sz="0" w:space="0" w:color="auto"/>
                      </w:divBdr>
                    </w:div>
                  </w:divsChild>
                </w:div>
                <w:div w:id="2016878891">
                  <w:marLeft w:val="0"/>
                  <w:marRight w:val="0"/>
                  <w:marTop w:val="0"/>
                  <w:marBottom w:val="0"/>
                  <w:divBdr>
                    <w:top w:val="none" w:sz="0" w:space="0" w:color="auto"/>
                    <w:left w:val="none" w:sz="0" w:space="0" w:color="auto"/>
                    <w:bottom w:val="none" w:sz="0" w:space="0" w:color="auto"/>
                    <w:right w:val="none" w:sz="0" w:space="0" w:color="auto"/>
                  </w:divBdr>
                  <w:divsChild>
                    <w:div w:id="339966624">
                      <w:marLeft w:val="0"/>
                      <w:marRight w:val="0"/>
                      <w:marTop w:val="0"/>
                      <w:marBottom w:val="0"/>
                      <w:divBdr>
                        <w:top w:val="none" w:sz="0" w:space="0" w:color="auto"/>
                        <w:left w:val="none" w:sz="0" w:space="0" w:color="auto"/>
                        <w:bottom w:val="none" w:sz="0" w:space="0" w:color="auto"/>
                        <w:right w:val="none" w:sz="0" w:space="0" w:color="auto"/>
                      </w:divBdr>
                    </w:div>
                  </w:divsChild>
                </w:div>
                <w:div w:id="1962031702">
                  <w:marLeft w:val="0"/>
                  <w:marRight w:val="0"/>
                  <w:marTop w:val="0"/>
                  <w:marBottom w:val="0"/>
                  <w:divBdr>
                    <w:top w:val="none" w:sz="0" w:space="0" w:color="auto"/>
                    <w:left w:val="none" w:sz="0" w:space="0" w:color="auto"/>
                    <w:bottom w:val="none" w:sz="0" w:space="0" w:color="auto"/>
                    <w:right w:val="none" w:sz="0" w:space="0" w:color="auto"/>
                  </w:divBdr>
                  <w:divsChild>
                    <w:div w:id="21442806">
                      <w:marLeft w:val="0"/>
                      <w:marRight w:val="0"/>
                      <w:marTop w:val="0"/>
                      <w:marBottom w:val="0"/>
                      <w:divBdr>
                        <w:top w:val="none" w:sz="0" w:space="0" w:color="auto"/>
                        <w:left w:val="none" w:sz="0" w:space="0" w:color="auto"/>
                        <w:bottom w:val="none" w:sz="0" w:space="0" w:color="auto"/>
                        <w:right w:val="none" w:sz="0" w:space="0" w:color="auto"/>
                      </w:divBdr>
                    </w:div>
                  </w:divsChild>
                </w:div>
                <w:div w:id="1197736071">
                  <w:marLeft w:val="0"/>
                  <w:marRight w:val="0"/>
                  <w:marTop w:val="0"/>
                  <w:marBottom w:val="0"/>
                  <w:divBdr>
                    <w:top w:val="none" w:sz="0" w:space="0" w:color="auto"/>
                    <w:left w:val="none" w:sz="0" w:space="0" w:color="auto"/>
                    <w:bottom w:val="none" w:sz="0" w:space="0" w:color="auto"/>
                    <w:right w:val="none" w:sz="0" w:space="0" w:color="auto"/>
                  </w:divBdr>
                  <w:divsChild>
                    <w:div w:id="369647971">
                      <w:marLeft w:val="0"/>
                      <w:marRight w:val="0"/>
                      <w:marTop w:val="0"/>
                      <w:marBottom w:val="0"/>
                      <w:divBdr>
                        <w:top w:val="none" w:sz="0" w:space="0" w:color="auto"/>
                        <w:left w:val="none" w:sz="0" w:space="0" w:color="auto"/>
                        <w:bottom w:val="none" w:sz="0" w:space="0" w:color="auto"/>
                        <w:right w:val="none" w:sz="0" w:space="0" w:color="auto"/>
                      </w:divBdr>
                    </w:div>
                  </w:divsChild>
                </w:div>
                <w:div w:id="889072096">
                  <w:marLeft w:val="0"/>
                  <w:marRight w:val="0"/>
                  <w:marTop w:val="0"/>
                  <w:marBottom w:val="0"/>
                  <w:divBdr>
                    <w:top w:val="none" w:sz="0" w:space="0" w:color="auto"/>
                    <w:left w:val="none" w:sz="0" w:space="0" w:color="auto"/>
                    <w:bottom w:val="none" w:sz="0" w:space="0" w:color="auto"/>
                    <w:right w:val="none" w:sz="0" w:space="0" w:color="auto"/>
                  </w:divBdr>
                  <w:divsChild>
                    <w:div w:id="1084572628">
                      <w:marLeft w:val="0"/>
                      <w:marRight w:val="0"/>
                      <w:marTop w:val="0"/>
                      <w:marBottom w:val="0"/>
                      <w:divBdr>
                        <w:top w:val="none" w:sz="0" w:space="0" w:color="auto"/>
                        <w:left w:val="none" w:sz="0" w:space="0" w:color="auto"/>
                        <w:bottom w:val="none" w:sz="0" w:space="0" w:color="auto"/>
                        <w:right w:val="none" w:sz="0" w:space="0" w:color="auto"/>
                      </w:divBdr>
                    </w:div>
                  </w:divsChild>
                </w:div>
                <w:div w:id="1684820908">
                  <w:marLeft w:val="0"/>
                  <w:marRight w:val="0"/>
                  <w:marTop w:val="0"/>
                  <w:marBottom w:val="0"/>
                  <w:divBdr>
                    <w:top w:val="none" w:sz="0" w:space="0" w:color="auto"/>
                    <w:left w:val="none" w:sz="0" w:space="0" w:color="auto"/>
                    <w:bottom w:val="none" w:sz="0" w:space="0" w:color="auto"/>
                    <w:right w:val="none" w:sz="0" w:space="0" w:color="auto"/>
                  </w:divBdr>
                  <w:divsChild>
                    <w:div w:id="742996">
                      <w:marLeft w:val="0"/>
                      <w:marRight w:val="0"/>
                      <w:marTop w:val="0"/>
                      <w:marBottom w:val="0"/>
                      <w:divBdr>
                        <w:top w:val="none" w:sz="0" w:space="0" w:color="auto"/>
                        <w:left w:val="none" w:sz="0" w:space="0" w:color="auto"/>
                        <w:bottom w:val="none" w:sz="0" w:space="0" w:color="auto"/>
                        <w:right w:val="none" w:sz="0" w:space="0" w:color="auto"/>
                      </w:divBdr>
                    </w:div>
                  </w:divsChild>
                </w:div>
                <w:div w:id="376054130">
                  <w:marLeft w:val="0"/>
                  <w:marRight w:val="0"/>
                  <w:marTop w:val="0"/>
                  <w:marBottom w:val="0"/>
                  <w:divBdr>
                    <w:top w:val="none" w:sz="0" w:space="0" w:color="auto"/>
                    <w:left w:val="none" w:sz="0" w:space="0" w:color="auto"/>
                    <w:bottom w:val="none" w:sz="0" w:space="0" w:color="auto"/>
                    <w:right w:val="none" w:sz="0" w:space="0" w:color="auto"/>
                  </w:divBdr>
                  <w:divsChild>
                    <w:div w:id="2067874417">
                      <w:marLeft w:val="0"/>
                      <w:marRight w:val="0"/>
                      <w:marTop w:val="0"/>
                      <w:marBottom w:val="0"/>
                      <w:divBdr>
                        <w:top w:val="none" w:sz="0" w:space="0" w:color="auto"/>
                        <w:left w:val="none" w:sz="0" w:space="0" w:color="auto"/>
                        <w:bottom w:val="none" w:sz="0" w:space="0" w:color="auto"/>
                        <w:right w:val="none" w:sz="0" w:space="0" w:color="auto"/>
                      </w:divBdr>
                    </w:div>
                  </w:divsChild>
                </w:div>
                <w:div w:id="1572495887">
                  <w:marLeft w:val="0"/>
                  <w:marRight w:val="0"/>
                  <w:marTop w:val="0"/>
                  <w:marBottom w:val="0"/>
                  <w:divBdr>
                    <w:top w:val="none" w:sz="0" w:space="0" w:color="auto"/>
                    <w:left w:val="none" w:sz="0" w:space="0" w:color="auto"/>
                    <w:bottom w:val="none" w:sz="0" w:space="0" w:color="auto"/>
                    <w:right w:val="none" w:sz="0" w:space="0" w:color="auto"/>
                  </w:divBdr>
                  <w:divsChild>
                    <w:div w:id="886456290">
                      <w:marLeft w:val="0"/>
                      <w:marRight w:val="0"/>
                      <w:marTop w:val="0"/>
                      <w:marBottom w:val="0"/>
                      <w:divBdr>
                        <w:top w:val="none" w:sz="0" w:space="0" w:color="auto"/>
                        <w:left w:val="none" w:sz="0" w:space="0" w:color="auto"/>
                        <w:bottom w:val="none" w:sz="0" w:space="0" w:color="auto"/>
                        <w:right w:val="none" w:sz="0" w:space="0" w:color="auto"/>
                      </w:divBdr>
                    </w:div>
                  </w:divsChild>
                </w:div>
                <w:div w:id="1077628161">
                  <w:marLeft w:val="0"/>
                  <w:marRight w:val="0"/>
                  <w:marTop w:val="0"/>
                  <w:marBottom w:val="0"/>
                  <w:divBdr>
                    <w:top w:val="none" w:sz="0" w:space="0" w:color="auto"/>
                    <w:left w:val="none" w:sz="0" w:space="0" w:color="auto"/>
                    <w:bottom w:val="none" w:sz="0" w:space="0" w:color="auto"/>
                    <w:right w:val="none" w:sz="0" w:space="0" w:color="auto"/>
                  </w:divBdr>
                  <w:divsChild>
                    <w:div w:id="1901287542">
                      <w:marLeft w:val="0"/>
                      <w:marRight w:val="0"/>
                      <w:marTop w:val="0"/>
                      <w:marBottom w:val="0"/>
                      <w:divBdr>
                        <w:top w:val="none" w:sz="0" w:space="0" w:color="auto"/>
                        <w:left w:val="none" w:sz="0" w:space="0" w:color="auto"/>
                        <w:bottom w:val="none" w:sz="0" w:space="0" w:color="auto"/>
                        <w:right w:val="none" w:sz="0" w:space="0" w:color="auto"/>
                      </w:divBdr>
                    </w:div>
                  </w:divsChild>
                </w:div>
                <w:div w:id="479463604">
                  <w:marLeft w:val="0"/>
                  <w:marRight w:val="0"/>
                  <w:marTop w:val="0"/>
                  <w:marBottom w:val="0"/>
                  <w:divBdr>
                    <w:top w:val="none" w:sz="0" w:space="0" w:color="auto"/>
                    <w:left w:val="none" w:sz="0" w:space="0" w:color="auto"/>
                    <w:bottom w:val="none" w:sz="0" w:space="0" w:color="auto"/>
                    <w:right w:val="none" w:sz="0" w:space="0" w:color="auto"/>
                  </w:divBdr>
                  <w:divsChild>
                    <w:div w:id="1333755089">
                      <w:marLeft w:val="0"/>
                      <w:marRight w:val="0"/>
                      <w:marTop w:val="0"/>
                      <w:marBottom w:val="0"/>
                      <w:divBdr>
                        <w:top w:val="none" w:sz="0" w:space="0" w:color="auto"/>
                        <w:left w:val="none" w:sz="0" w:space="0" w:color="auto"/>
                        <w:bottom w:val="none" w:sz="0" w:space="0" w:color="auto"/>
                        <w:right w:val="none" w:sz="0" w:space="0" w:color="auto"/>
                      </w:divBdr>
                    </w:div>
                  </w:divsChild>
                </w:div>
                <w:div w:id="301038362">
                  <w:marLeft w:val="0"/>
                  <w:marRight w:val="0"/>
                  <w:marTop w:val="0"/>
                  <w:marBottom w:val="0"/>
                  <w:divBdr>
                    <w:top w:val="none" w:sz="0" w:space="0" w:color="auto"/>
                    <w:left w:val="none" w:sz="0" w:space="0" w:color="auto"/>
                    <w:bottom w:val="none" w:sz="0" w:space="0" w:color="auto"/>
                    <w:right w:val="none" w:sz="0" w:space="0" w:color="auto"/>
                  </w:divBdr>
                  <w:divsChild>
                    <w:div w:id="2085906133">
                      <w:marLeft w:val="0"/>
                      <w:marRight w:val="0"/>
                      <w:marTop w:val="0"/>
                      <w:marBottom w:val="0"/>
                      <w:divBdr>
                        <w:top w:val="none" w:sz="0" w:space="0" w:color="auto"/>
                        <w:left w:val="none" w:sz="0" w:space="0" w:color="auto"/>
                        <w:bottom w:val="none" w:sz="0" w:space="0" w:color="auto"/>
                        <w:right w:val="none" w:sz="0" w:space="0" w:color="auto"/>
                      </w:divBdr>
                    </w:div>
                  </w:divsChild>
                </w:div>
                <w:div w:id="1947887060">
                  <w:marLeft w:val="0"/>
                  <w:marRight w:val="0"/>
                  <w:marTop w:val="0"/>
                  <w:marBottom w:val="0"/>
                  <w:divBdr>
                    <w:top w:val="none" w:sz="0" w:space="0" w:color="auto"/>
                    <w:left w:val="none" w:sz="0" w:space="0" w:color="auto"/>
                    <w:bottom w:val="none" w:sz="0" w:space="0" w:color="auto"/>
                    <w:right w:val="none" w:sz="0" w:space="0" w:color="auto"/>
                  </w:divBdr>
                  <w:divsChild>
                    <w:div w:id="1346781398">
                      <w:marLeft w:val="0"/>
                      <w:marRight w:val="0"/>
                      <w:marTop w:val="0"/>
                      <w:marBottom w:val="0"/>
                      <w:divBdr>
                        <w:top w:val="none" w:sz="0" w:space="0" w:color="auto"/>
                        <w:left w:val="none" w:sz="0" w:space="0" w:color="auto"/>
                        <w:bottom w:val="none" w:sz="0" w:space="0" w:color="auto"/>
                        <w:right w:val="none" w:sz="0" w:space="0" w:color="auto"/>
                      </w:divBdr>
                    </w:div>
                  </w:divsChild>
                </w:div>
                <w:div w:id="205529306">
                  <w:marLeft w:val="0"/>
                  <w:marRight w:val="0"/>
                  <w:marTop w:val="0"/>
                  <w:marBottom w:val="0"/>
                  <w:divBdr>
                    <w:top w:val="none" w:sz="0" w:space="0" w:color="auto"/>
                    <w:left w:val="none" w:sz="0" w:space="0" w:color="auto"/>
                    <w:bottom w:val="none" w:sz="0" w:space="0" w:color="auto"/>
                    <w:right w:val="none" w:sz="0" w:space="0" w:color="auto"/>
                  </w:divBdr>
                  <w:divsChild>
                    <w:div w:id="261449792">
                      <w:marLeft w:val="0"/>
                      <w:marRight w:val="0"/>
                      <w:marTop w:val="0"/>
                      <w:marBottom w:val="0"/>
                      <w:divBdr>
                        <w:top w:val="none" w:sz="0" w:space="0" w:color="auto"/>
                        <w:left w:val="none" w:sz="0" w:space="0" w:color="auto"/>
                        <w:bottom w:val="none" w:sz="0" w:space="0" w:color="auto"/>
                        <w:right w:val="none" w:sz="0" w:space="0" w:color="auto"/>
                      </w:divBdr>
                    </w:div>
                  </w:divsChild>
                </w:div>
                <w:div w:id="1514370532">
                  <w:marLeft w:val="0"/>
                  <w:marRight w:val="0"/>
                  <w:marTop w:val="0"/>
                  <w:marBottom w:val="0"/>
                  <w:divBdr>
                    <w:top w:val="none" w:sz="0" w:space="0" w:color="auto"/>
                    <w:left w:val="none" w:sz="0" w:space="0" w:color="auto"/>
                    <w:bottom w:val="none" w:sz="0" w:space="0" w:color="auto"/>
                    <w:right w:val="none" w:sz="0" w:space="0" w:color="auto"/>
                  </w:divBdr>
                  <w:divsChild>
                    <w:div w:id="1605838963">
                      <w:marLeft w:val="0"/>
                      <w:marRight w:val="0"/>
                      <w:marTop w:val="0"/>
                      <w:marBottom w:val="0"/>
                      <w:divBdr>
                        <w:top w:val="none" w:sz="0" w:space="0" w:color="auto"/>
                        <w:left w:val="none" w:sz="0" w:space="0" w:color="auto"/>
                        <w:bottom w:val="none" w:sz="0" w:space="0" w:color="auto"/>
                        <w:right w:val="none" w:sz="0" w:space="0" w:color="auto"/>
                      </w:divBdr>
                    </w:div>
                  </w:divsChild>
                </w:div>
                <w:div w:id="1443383867">
                  <w:marLeft w:val="0"/>
                  <w:marRight w:val="0"/>
                  <w:marTop w:val="0"/>
                  <w:marBottom w:val="0"/>
                  <w:divBdr>
                    <w:top w:val="none" w:sz="0" w:space="0" w:color="auto"/>
                    <w:left w:val="none" w:sz="0" w:space="0" w:color="auto"/>
                    <w:bottom w:val="none" w:sz="0" w:space="0" w:color="auto"/>
                    <w:right w:val="none" w:sz="0" w:space="0" w:color="auto"/>
                  </w:divBdr>
                  <w:divsChild>
                    <w:div w:id="1465274366">
                      <w:marLeft w:val="0"/>
                      <w:marRight w:val="0"/>
                      <w:marTop w:val="0"/>
                      <w:marBottom w:val="0"/>
                      <w:divBdr>
                        <w:top w:val="none" w:sz="0" w:space="0" w:color="auto"/>
                        <w:left w:val="none" w:sz="0" w:space="0" w:color="auto"/>
                        <w:bottom w:val="none" w:sz="0" w:space="0" w:color="auto"/>
                        <w:right w:val="none" w:sz="0" w:space="0" w:color="auto"/>
                      </w:divBdr>
                    </w:div>
                  </w:divsChild>
                </w:div>
                <w:div w:id="1245602169">
                  <w:marLeft w:val="0"/>
                  <w:marRight w:val="0"/>
                  <w:marTop w:val="0"/>
                  <w:marBottom w:val="0"/>
                  <w:divBdr>
                    <w:top w:val="none" w:sz="0" w:space="0" w:color="auto"/>
                    <w:left w:val="none" w:sz="0" w:space="0" w:color="auto"/>
                    <w:bottom w:val="none" w:sz="0" w:space="0" w:color="auto"/>
                    <w:right w:val="none" w:sz="0" w:space="0" w:color="auto"/>
                  </w:divBdr>
                  <w:divsChild>
                    <w:div w:id="1722483160">
                      <w:marLeft w:val="0"/>
                      <w:marRight w:val="0"/>
                      <w:marTop w:val="0"/>
                      <w:marBottom w:val="0"/>
                      <w:divBdr>
                        <w:top w:val="none" w:sz="0" w:space="0" w:color="auto"/>
                        <w:left w:val="none" w:sz="0" w:space="0" w:color="auto"/>
                        <w:bottom w:val="none" w:sz="0" w:space="0" w:color="auto"/>
                        <w:right w:val="none" w:sz="0" w:space="0" w:color="auto"/>
                      </w:divBdr>
                    </w:div>
                  </w:divsChild>
                </w:div>
                <w:div w:id="1827475618">
                  <w:marLeft w:val="0"/>
                  <w:marRight w:val="0"/>
                  <w:marTop w:val="0"/>
                  <w:marBottom w:val="0"/>
                  <w:divBdr>
                    <w:top w:val="none" w:sz="0" w:space="0" w:color="auto"/>
                    <w:left w:val="none" w:sz="0" w:space="0" w:color="auto"/>
                    <w:bottom w:val="none" w:sz="0" w:space="0" w:color="auto"/>
                    <w:right w:val="none" w:sz="0" w:space="0" w:color="auto"/>
                  </w:divBdr>
                  <w:divsChild>
                    <w:div w:id="2127961700">
                      <w:marLeft w:val="0"/>
                      <w:marRight w:val="0"/>
                      <w:marTop w:val="0"/>
                      <w:marBottom w:val="0"/>
                      <w:divBdr>
                        <w:top w:val="none" w:sz="0" w:space="0" w:color="auto"/>
                        <w:left w:val="none" w:sz="0" w:space="0" w:color="auto"/>
                        <w:bottom w:val="none" w:sz="0" w:space="0" w:color="auto"/>
                        <w:right w:val="none" w:sz="0" w:space="0" w:color="auto"/>
                      </w:divBdr>
                    </w:div>
                  </w:divsChild>
                </w:div>
                <w:div w:id="1266690438">
                  <w:marLeft w:val="0"/>
                  <w:marRight w:val="0"/>
                  <w:marTop w:val="0"/>
                  <w:marBottom w:val="0"/>
                  <w:divBdr>
                    <w:top w:val="none" w:sz="0" w:space="0" w:color="auto"/>
                    <w:left w:val="none" w:sz="0" w:space="0" w:color="auto"/>
                    <w:bottom w:val="none" w:sz="0" w:space="0" w:color="auto"/>
                    <w:right w:val="none" w:sz="0" w:space="0" w:color="auto"/>
                  </w:divBdr>
                  <w:divsChild>
                    <w:div w:id="900824765">
                      <w:marLeft w:val="0"/>
                      <w:marRight w:val="0"/>
                      <w:marTop w:val="0"/>
                      <w:marBottom w:val="0"/>
                      <w:divBdr>
                        <w:top w:val="none" w:sz="0" w:space="0" w:color="auto"/>
                        <w:left w:val="none" w:sz="0" w:space="0" w:color="auto"/>
                        <w:bottom w:val="none" w:sz="0" w:space="0" w:color="auto"/>
                        <w:right w:val="none" w:sz="0" w:space="0" w:color="auto"/>
                      </w:divBdr>
                    </w:div>
                  </w:divsChild>
                </w:div>
                <w:div w:id="166484095">
                  <w:marLeft w:val="0"/>
                  <w:marRight w:val="0"/>
                  <w:marTop w:val="0"/>
                  <w:marBottom w:val="0"/>
                  <w:divBdr>
                    <w:top w:val="none" w:sz="0" w:space="0" w:color="auto"/>
                    <w:left w:val="none" w:sz="0" w:space="0" w:color="auto"/>
                    <w:bottom w:val="none" w:sz="0" w:space="0" w:color="auto"/>
                    <w:right w:val="none" w:sz="0" w:space="0" w:color="auto"/>
                  </w:divBdr>
                  <w:divsChild>
                    <w:div w:id="391663855">
                      <w:marLeft w:val="0"/>
                      <w:marRight w:val="0"/>
                      <w:marTop w:val="0"/>
                      <w:marBottom w:val="0"/>
                      <w:divBdr>
                        <w:top w:val="none" w:sz="0" w:space="0" w:color="auto"/>
                        <w:left w:val="none" w:sz="0" w:space="0" w:color="auto"/>
                        <w:bottom w:val="none" w:sz="0" w:space="0" w:color="auto"/>
                        <w:right w:val="none" w:sz="0" w:space="0" w:color="auto"/>
                      </w:divBdr>
                    </w:div>
                  </w:divsChild>
                </w:div>
                <w:div w:id="1382291541">
                  <w:marLeft w:val="0"/>
                  <w:marRight w:val="0"/>
                  <w:marTop w:val="0"/>
                  <w:marBottom w:val="0"/>
                  <w:divBdr>
                    <w:top w:val="none" w:sz="0" w:space="0" w:color="auto"/>
                    <w:left w:val="none" w:sz="0" w:space="0" w:color="auto"/>
                    <w:bottom w:val="none" w:sz="0" w:space="0" w:color="auto"/>
                    <w:right w:val="none" w:sz="0" w:space="0" w:color="auto"/>
                  </w:divBdr>
                  <w:divsChild>
                    <w:div w:id="364063742">
                      <w:marLeft w:val="0"/>
                      <w:marRight w:val="0"/>
                      <w:marTop w:val="0"/>
                      <w:marBottom w:val="0"/>
                      <w:divBdr>
                        <w:top w:val="none" w:sz="0" w:space="0" w:color="auto"/>
                        <w:left w:val="none" w:sz="0" w:space="0" w:color="auto"/>
                        <w:bottom w:val="none" w:sz="0" w:space="0" w:color="auto"/>
                        <w:right w:val="none" w:sz="0" w:space="0" w:color="auto"/>
                      </w:divBdr>
                    </w:div>
                  </w:divsChild>
                </w:div>
                <w:div w:id="1445733474">
                  <w:marLeft w:val="0"/>
                  <w:marRight w:val="0"/>
                  <w:marTop w:val="0"/>
                  <w:marBottom w:val="0"/>
                  <w:divBdr>
                    <w:top w:val="none" w:sz="0" w:space="0" w:color="auto"/>
                    <w:left w:val="none" w:sz="0" w:space="0" w:color="auto"/>
                    <w:bottom w:val="none" w:sz="0" w:space="0" w:color="auto"/>
                    <w:right w:val="none" w:sz="0" w:space="0" w:color="auto"/>
                  </w:divBdr>
                  <w:divsChild>
                    <w:div w:id="283212">
                      <w:marLeft w:val="0"/>
                      <w:marRight w:val="0"/>
                      <w:marTop w:val="0"/>
                      <w:marBottom w:val="0"/>
                      <w:divBdr>
                        <w:top w:val="none" w:sz="0" w:space="0" w:color="auto"/>
                        <w:left w:val="none" w:sz="0" w:space="0" w:color="auto"/>
                        <w:bottom w:val="none" w:sz="0" w:space="0" w:color="auto"/>
                        <w:right w:val="none" w:sz="0" w:space="0" w:color="auto"/>
                      </w:divBdr>
                    </w:div>
                  </w:divsChild>
                </w:div>
                <w:div w:id="1369530614">
                  <w:marLeft w:val="0"/>
                  <w:marRight w:val="0"/>
                  <w:marTop w:val="0"/>
                  <w:marBottom w:val="0"/>
                  <w:divBdr>
                    <w:top w:val="none" w:sz="0" w:space="0" w:color="auto"/>
                    <w:left w:val="none" w:sz="0" w:space="0" w:color="auto"/>
                    <w:bottom w:val="none" w:sz="0" w:space="0" w:color="auto"/>
                    <w:right w:val="none" w:sz="0" w:space="0" w:color="auto"/>
                  </w:divBdr>
                  <w:divsChild>
                    <w:div w:id="1757896329">
                      <w:marLeft w:val="0"/>
                      <w:marRight w:val="0"/>
                      <w:marTop w:val="0"/>
                      <w:marBottom w:val="0"/>
                      <w:divBdr>
                        <w:top w:val="none" w:sz="0" w:space="0" w:color="auto"/>
                        <w:left w:val="none" w:sz="0" w:space="0" w:color="auto"/>
                        <w:bottom w:val="none" w:sz="0" w:space="0" w:color="auto"/>
                        <w:right w:val="none" w:sz="0" w:space="0" w:color="auto"/>
                      </w:divBdr>
                    </w:div>
                  </w:divsChild>
                </w:div>
                <w:div w:id="1404374608">
                  <w:marLeft w:val="0"/>
                  <w:marRight w:val="0"/>
                  <w:marTop w:val="0"/>
                  <w:marBottom w:val="0"/>
                  <w:divBdr>
                    <w:top w:val="none" w:sz="0" w:space="0" w:color="auto"/>
                    <w:left w:val="none" w:sz="0" w:space="0" w:color="auto"/>
                    <w:bottom w:val="none" w:sz="0" w:space="0" w:color="auto"/>
                    <w:right w:val="none" w:sz="0" w:space="0" w:color="auto"/>
                  </w:divBdr>
                  <w:divsChild>
                    <w:div w:id="1454399707">
                      <w:marLeft w:val="0"/>
                      <w:marRight w:val="0"/>
                      <w:marTop w:val="0"/>
                      <w:marBottom w:val="0"/>
                      <w:divBdr>
                        <w:top w:val="none" w:sz="0" w:space="0" w:color="auto"/>
                        <w:left w:val="none" w:sz="0" w:space="0" w:color="auto"/>
                        <w:bottom w:val="none" w:sz="0" w:space="0" w:color="auto"/>
                        <w:right w:val="none" w:sz="0" w:space="0" w:color="auto"/>
                      </w:divBdr>
                    </w:div>
                  </w:divsChild>
                </w:div>
                <w:div w:id="2060668561">
                  <w:marLeft w:val="0"/>
                  <w:marRight w:val="0"/>
                  <w:marTop w:val="0"/>
                  <w:marBottom w:val="0"/>
                  <w:divBdr>
                    <w:top w:val="none" w:sz="0" w:space="0" w:color="auto"/>
                    <w:left w:val="none" w:sz="0" w:space="0" w:color="auto"/>
                    <w:bottom w:val="none" w:sz="0" w:space="0" w:color="auto"/>
                    <w:right w:val="none" w:sz="0" w:space="0" w:color="auto"/>
                  </w:divBdr>
                  <w:divsChild>
                    <w:div w:id="758793040">
                      <w:marLeft w:val="0"/>
                      <w:marRight w:val="0"/>
                      <w:marTop w:val="0"/>
                      <w:marBottom w:val="0"/>
                      <w:divBdr>
                        <w:top w:val="none" w:sz="0" w:space="0" w:color="auto"/>
                        <w:left w:val="none" w:sz="0" w:space="0" w:color="auto"/>
                        <w:bottom w:val="none" w:sz="0" w:space="0" w:color="auto"/>
                        <w:right w:val="none" w:sz="0" w:space="0" w:color="auto"/>
                      </w:divBdr>
                    </w:div>
                  </w:divsChild>
                </w:div>
                <w:div w:id="1188718233">
                  <w:marLeft w:val="0"/>
                  <w:marRight w:val="0"/>
                  <w:marTop w:val="0"/>
                  <w:marBottom w:val="0"/>
                  <w:divBdr>
                    <w:top w:val="none" w:sz="0" w:space="0" w:color="auto"/>
                    <w:left w:val="none" w:sz="0" w:space="0" w:color="auto"/>
                    <w:bottom w:val="none" w:sz="0" w:space="0" w:color="auto"/>
                    <w:right w:val="none" w:sz="0" w:space="0" w:color="auto"/>
                  </w:divBdr>
                  <w:divsChild>
                    <w:div w:id="779035522">
                      <w:marLeft w:val="0"/>
                      <w:marRight w:val="0"/>
                      <w:marTop w:val="0"/>
                      <w:marBottom w:val="0"/>
                      <w:divBdr>
                        <w:top w:val="none" w:sz="0" w:space="0" w:color="auto"/>
                        <w:left w:val="none" w:sz="0" w:space="0" w:color="auto"/>
                        <w:bottom w:val="none" w:sz="0" w:space="0" w:color="auto"/>
                        <w:right w:val="none" w:sz="0" w:space="0" w:color="auto"/>
                      </w:divBdr>
                    </w:div>
                  </w:divsChild>
                </w:div>
                <w:div w:id="1115716262">
                  <w:marLeft w:val="0"/>
                  <w:marRight w:val="0"/>
                  <w:marTop w:val="0"/>
                  <w:marBottom w:val="0"/>
                  <w:divBdr>
                    <w:top w:val="none" w:sz="0" w:space="0" w:color="auto"/>
                    <w:left w:val="none" w:sz="0" w:space="0" w:color="auto"/>
                    <w:bottom w:val="none" w:sz="0" w:space="0" w:color="auto"/>
                    <w:right w:val="none" w:sz="0" w:space="0" w:color="auto"/>
                  </w:divBdr>
                  <w:divsChild>
                    <w:div w:id="289480347">
                      <w:marLeft w:val="0"/>
                      <w:marRight w:val="0"/>
                      <w:marTop w:val="0"/>
                      <w:marBottom w:val="0"/>
                      <w:divBdr>
                        <w:top w:val="none" w:sz="0" w:space="0" w:color="auto"/>
                        <w:left w:val="none" w:sz="0" w:space="0" w:color="auto"/>
                        <w:bottom w:val="none" w:sz="0" w:space="0" w:color="auto"/>
                        <w:right w:val="none" w:sz="0" w:space="0" w:color="auto"/>
                      </w:divBdr>
                    </w:div>
                  </w:divsChild>
                </w:div>
                <w:div w:id="653414944">
                  <w:marLeft w:val="0"/>
                  <w:marRight w:val="0"/>
                  <w:marTop w:val="0"/>
                  <w:marBottom w:val="0"/>
                  <w:divBdr>
                    <w:top w:val="none" w:sz="0" w:space="0" w:color="auto"/>
                    <w:left w:val="none" w:sz="0" w:space="0" w:color="auto"/>
                    <w:bottom w:val="none" w:sz="0" w:space="0" w:color="auto"/>
                    <w:right w:val="none" w:sz="0" w:space="0" w:color="auto"/>
                  </w:divBdr>
                  <w:divsChild>
                    <w:div w:id="1789739934">
                      <w:marLeft w:val="0"/>
                      <w:marRight w:val="0"/>
                      <w:marTop w:val="0"/>
                      <w:marBottom w:val="0"/>
                      <w:divBdr>
                        <w:top w:val="none" w:sz="0" w:space="0" w:color="auto"/>
                        <w:left w:val="none" w:sz="0" w:space="0" w:color="auto"/>
                        <w:bottom w:val="none" w:sz="0" w:space="0" w:color="auto"/>
                        <w:right w:val="none" w:sz="0" w:space="0" w:color="auto"/>
                      </w:divBdr>
                    </w:div>
                  </w:divsChild>
                </w:div>
                <w:div w:id="1171414739">
                  <w:marLeft w:val="0"/>
                  <w:marRight w:val="0"/>
                  <w:marTop w:val="0"/>
                  <w:marBottom w:val="0"/>
                  <w:divBdr>
                    <w:top w:val="none" w:sz="0" w:space="0" w:color="auto"/>
                    <w:left w:val="none" w:sz="0" w:space="0" w:color="auto"/>
                    <w:bottom w:val="none" w:sz="0" w:space="0" w:color="auto"/>
                    <w:right w:val="none" w:sz="0" w:space="0" w:color="auto"/>
                  </w:divBdr>
                  <w:divsChild>
                    <w:div w:id="1061757159">
                      <w:marLeft w:val="0"/>
                      <w:marRight w:val="0"/>
                      <w:marTop w:val="0"/>
                      <w:marBottom w:val="0"/>
                      <w:divBdr>
                        <w:top w:val="none" w:sz="0" w:space="0" w:color="auto"/>
                        <w:left w:val="none" w:sz="0" w:space="0" w:color="auto"/>
                        <w:bottom w:val="none" w:sz="0" w:space="0" w:color="auto"/>
                        <w:right w:val="none" w:sz="0" w:space="0" w:color="auto"/>
                      </w:divBdr>
                    </w:div>
                  </w:divsChild>
                </w:div>
                <w:div w:id="1674916519">
                  <w:marLeft w:val="0"/>
                  <w:marRight w:val="0"/>
                  <w:marTop w:val="0"/>
                  <w:marBottom w:val="0"/>
                  <w:divBdr>
                    <w:top w:val="none" w:sz="0" w:space="0" w:color="auto"/>
                    <w:left w:val="none" w:sz="0" w:space="0" w:color="auto"/>
                    <w:bottom w:val="none" w:sz="0" w:space="0" w:color="auto"/>
                    <w:right w:val="none" w:sz="0" w:space="0" w:color="auto"/>
                  </w:divBdr>
                  <w:divsChild>
                    <w:div w:id="1564176414">
                      <w:marLeft w:val="0"/>
                      <w:marRight w:val="0"/>
                      <w:marTop w:val="0"/>
                      <w:marBottom w:val="0"/>
                      <w:divBdr>
                        <w:top w:val="none" w:sz="0" w:space="0" w:color="auto"/>
                        <w:left w:val="none" w:sz="0" w:space="0" w:color="auto"/>
                        <w:bottom w:val="none" w:sz="0" w:space="0" w:color="auto"/>
                        <w:right w:val="none" w:sz="0" w:space="0" w:color="auto"/>
                      </w:divBdr>
                    </w:div>
                  </w:divsChild>
                </w:div>
                <w:div w:id="1848983862">
                  <w:marLeft w:val="0"/>
                  <w:marRight w:val="0"/>
                  <w:marTop w:val="0"/>
                  <w:marBottom w:val="0"/>
                  <w:divBdr>
                    <w:top w:val="none" w:sz="0" w:space="0" w:color="auto"/>
                    <w:left w:val="none" w:sz="0" w:space="0" w:color="auto"/>
                    <w:bottom w:val="none" w:sz="0" w:space="0" w:color="auto"/>
                    <w:right w:val="none" w:sz="0" w:space="0" w:color="auto"/>
                  </w:divBdr>
                  <w:divsChild>
                    <w:div w:id="883559067">
                      <w:marLeft w:val="0"/>
                      <w:marRight w:val="0"/>
                      <w:marTop w:val="0"/>
                      <w:marBottom w:val="0"/>
                      <w:divBdr>
                        <w:top w:val="none" w:sz="0" w:space="0" w:color="auto"/>
                        <w:left w:val="none" w:sz="0" w:space="0" w:color="auto"/>
                        <w:bottom w:val="none" w:sz="0" w:space="0" w:color="auto"/>
                        <w:right w:val="none" w:sz="0" w:space="0" w:color="auto"/>
                      </w:divBdr>
                    </w:div>
                  </w:divsChild>
                </w:div>
                <w:div w:id="644548291">
                  <w:marLeft w:val="0"/>
                  <w:marRight w:val="0"/>
                  <w:marTop w:val="0"/>
                  <w:marBottom w:val="0"/>
                  <w:divBdr>
                    <w:top w:val="none" w:sz="0" w:space="0" w:color="auto"/>
                    <w:left w:val="none" w:sz="0" w:space="0" w:color="auto"/>
                    <w:bottom w:val="none" w:sz="0" w:space="0" w:color="auto"/>
                    <w:right w:val="none" w:sz="0" w:space="0" w:color="auto"/>
                  </w:divBdr>
                  <w:divsChild>
                    <w:div w:id="1120801067">
                      <w:marLeft w:val="0"/>
                      <w:marRight w:val="0"/>
                      <w:marTop w:val="0"/>
                      <w:marBottom w:val="0"/>
                      <w:divBdr>
                        <w:top w:val="none" w:sz="0" w:space="0" w:color="auto"/>
                        <w:left w:val="none" w:sz="0" w:space="0" w:color="auto"/>
                        <w:bottom w:val="none" w:sz="0" w:space="0" w:color="auto"/>
                        <w:right w:val="none" w:sz="0" w:space="0" w:color="auto"/>
                      </w:divBdr>
                    </w:div>
                  </w:divsChild>
                </w:div>
                <w:div w:id="2080208042">
                  <w:marLeft w:val="0"/>
                  <w:marRight w:val="0"/>
                  <w:marTop w:val="0"/>
                  <w:marBottom w:val="0"/>
                  <w:divBdr>
                    <w:top w:val="none" w:sz="0" w:space="0" w:color="auto"/>
                    <w:left w:val="none" w:sz="0" w:space="0" w:color="auto"/>
                    <w:bottom w:val="none" w:sz="0" w:space="0" w:color="auto"/>
                    <w:right w:val="none" w:sz="0" w:space="0" w:color="auto"/>
                  </w:divBdr>
                  <w:divsChild>
                    <w:div w:id="1764838936">
                      <w:marLeft w:val="0"/>
                      <w:marRight w:val="0"/>
                      <w:marTop w:val="0"/>
                      <w:marBottom w:val="0"/>
                      <w:divBdr>
                        <w:top w:val="none" w:sz="0" w:space="0" w:color="auto"/>
                        <w:left w:val="none" w:sz="0" w:space="0" w:color="auto"/>
                        <w:bottom w:val="none" w:sz="0" w:space="0" w:color="auto"/>
                        <w:right w:val="none" w:sz="0" w:space="0" w:color="auto"/>
                      </w:divBdr>
                    </w:div>
                  </w:divsChild>
                </w:div>
                <w:div w:id="2097095980">
                  <w:marLeft w:val="0"/>
                  <w:marRight w:val="0"/>
                  <w:marTop w:val="0"/>
                  <w:marBottom w:val="0"/>
                  <w:divBdr>
                    <w:top w:val="none" w:sz="0" w:space="0" w:color="auto"/>
                    <w:left w:val="none" w:sz="0" w:space="0" w:color="auto"/>
                    <w:bottom w:val="none" w:sz="0" w:space="0" w:color="auto"/>
                    <w:right w:val="none" w:sz="0" w:space="0" w:color="auto"/>
                  </w:divBdr>
                  <w:divsChild>
                    <w:div w:id="1444229106">
                      <w:marLeft w:val="0"/>
                      <w:marRight w:val="0"/>
                      <w:marTop w:val="0"/>
                      <w:marBottom w:val="0"/>
                      <w:divBdr>
                        <w:top w:val="none" w:sz="0" w:space="0" w:color="auto"/>
                        <w:left w:val="none" w:sz="0" w:space="0" w:color="auto"/>
                        <w:bottom w:val="none" w:sz="0" w:space="0" w:color="auto"/>
                        <w:right w:val="none" w:sz="0" w:space="0" w:color="auto"/>
                      </w:divBdr>
                    </w:div>
                  </w:divsChild>
                </w:div>
                <w:div w:id="841120272">
                  <w:marLeft w:val="0"/>
                  <w:marRight w:val="0"/>
                  <w:marTop w:val="0"/>
                  <w:marBottom w:val="0"/>
                  <w:divBdr>
                    <w:top w:val="none" w:sz="0" w:space="0" w:color="auto"/>
                    <w:left w:val="none" w:sz="0" w:space="0" w:color="auto"/>
                    <w:bottom w:val="none" w:sz="0" w:space="0" w:color="auto"/>
                    <w:right w:val="none" w:sz="0" w:space="0" w:color="auto"/>
                  </w:divBdr>
                  <w:divsChild>
                    <w:div w:id="482895133">
                      <w:marLeft w:val="0"/>
                      <w:marRight w:val="0"/>
                      <w:marTop w:val="0"/>
                      <w:marBottom w:val="0"/>
                      <w:divBdr>
                        <w:top w:val="none" w:sz="0" w:space="0" w:color="auto"/>
                        <w:left w:val="none" w:sz="0" w:space="0" w:color="auto"/>
                        <w:bottom w:val="none" w:sz="0" w:space="0" w:color="auto"/>
                        <w:right w:val="none" w:sz="0" w:space="0" w:color="auto"/>
                      </w:divBdr>
                    </w:div>
                  </w:divsChild>
                </w:div>
                <w:div w:id="788858741">
                  <w:marLeft w:val="0"/>
                  <w:marRight w:val="0"/>
                  <w:marTop w:val="0"/>
                  <w:marBottom w:val="0"/>
                  <w:divBdr>
                    <w:top w:val="none" w:sz="0" w:space="0" w:color="auto"/>
                    <w:left w:val="none" w:sz="0" w:space="0" w:color="auto"/>
                    <w:bottom w:val="none" w:sz="0" w:space="0" w:color="auto"/>
                    <w:right w:val="none" w:sz="0" w:space="0" w:color="auto"/>
                  </w:divBdr>
                  <w:divsChild>
                    <w:div w:id="1758019676">
                      <w:marLeft w:val="0"/>
                      <w:marRight w:val="0"/>
                      <w:marTop w:val="0"/>
                      <w:marBottom w:val="0"/>
                      <w:divBdr>
                        <w:top w:val="none" w:sz="0" w:space="0" w:color="auto"/>
                        <w:left w:val="none" w:sz="0" w:space="0" w:color="auto"/>
                        <w:bottom w:val="none" w:sz="0" w:space="0" w:color="auto"/>
                        <w:right w:val="none" w:sz="0" w:space="0" w:color="auto"/>
                      </w:divBdr>
                    </w:div>
                  </w:divsChild>
                </w:div>
                <w:div w:id="923610722">
                  <w:marLeft w:val="0"/>
                  <w:marRight w:val="0"/>
                  <w:marTop w:val="0"/>
                  <w:marBottom w:val="0"/>
                  <w:divBdr>
                    <w:top w:val="none" w:sz="0" w:space="0" w:color="auto"/>
                    <w:left w:val="none" w:sz="0" w:space="0" w:color="auto"/>
                    <w:bottom w:val="none" w:sz="0" w:space="0" w:color="auto"/>
                    <w:right w:val="none" w:sz="0" w:space="0" w:color="auto"/>
                  </w:divBdr>
                  <w:divsChild>
                    <w:div w:id="233518355">
                      <w:marLeft w:val="0"/>
                      <w:marRight w:val="0"/>
                      <w:marTop w:val="0"/>
                      <w:marBottom w:val="0"/>
                      <w:divBdr>
                        <w:top w:val="none" w:sz="0" w:space="0" w:color="auto"/>
                        <w:left w:val="none" w:sz="0" w:space="0" w:color="auto"/>
                        <w:bottom w:val="none" w:sz="0" w:space="0" w:color="auto"/>
                        <w:right w:val="none" w:sz="0" w:space="0" w:color="auto"/>
                      </w:divBdr>
                    </w:div>
                  </w:divsChild>
                </w:div>
                <w:div w:id="580528047">
                  <w:marLeft w:val="0"/>
                  <w:marRight w:val="0"/>
                  <w:marTop w:val="0"/>
                  <w:marBottom w:val="0"/>
                  <w:divBdr>
                    <w:top w:val="none" w:sz="0" w:space="0" w:color="auto"/>
                    <w:left w:val="none" w:sz="0" w:space="0" w:color="auto"/>
                    <w:bottom w:val="none" w:sz="0" w:space="0" w:color="auto"/>
                    <w:right w:val="none" w:sz="0" w:space="0" w:color="auto"/>
                  </w:divBdr>
                  <w:divsChild>
                    <w:div w:id="1795634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225553">
          <w:marLeft w:val="0"/>
          <w:marRight w:val="0"/>
          <w:marTop w:val="0"/>
          <w:marBottom w:val="0"/>
          <w:divBdr>
            <w:top w:val="none" w:sz="0" w:space="0" w:color="auto"/>
            <w:left w:val="none" w:sz="0" w:space="0" w:color="auto"/>
            <w:bottom w:val="none" w:sz="0" w:space="0" w:color="auto"/>
            <w:right w:val="none" w:sz="0" w:space="0" w:color="auto"/>
          </w:divBdr>
        </w:div>
        <w:div w:id="345442421">
          <w:marLeft w:val="0"/>
          <w:marRight w:val="0"/>
          <w:marTop w:val="0"/>
          <w:marBottom w:val="0"/>
          <w:divBdr>
            <w:top w:val="none" w:sz="0" w:space="0" w:color="auto"/>
            <w:left w:val="none" w:sz="0" w:space="0" w:color="auto"/>
            <w:bottom w:val="none" w:sz="0" w:space="0" w:color="auto"/>
            <w:right w:val="none" w:sz="0" w:space="0" w:color="auto"/>
          </w:divBdr>
        </w:div>
        <w:div w:id="1959682087">
          <w:marLeft w:val="0"/>
          <w:marRight w:val="0"/>
          <w:marTop w:val="0"/>
          <w:marBottom w:val="0"/>
          <w:divBdr>
            <w:top w:val="none" w:sz="0" w:space="0" w:color="auto"/>
            <w:left w:val="none" w:sz="0" w:space="0" w:color="auto"/>
            <w:bottom w:val="none" w:sz="0" w:space="0" w:color="auto"/>
            <w:right w:val="none" w:sz="0" w:space="0" w:color="auto"/>
          </w:divBdr>
        </w:div>
        <w:div w:id="1406294909">
          <w:marLeft w:val="0"/>
          <w:marRight w:val="0"/>
          <w:marTop w:val="0"/>
          <w:marBottom w:val="0"/>
          <w:divBdr>
            <w:top w:val="none" w:sz="0" w:space="0" w:color="auto"/>
            <w:left w:val="none" w:sz="0" w:space="0" w:color="auto"/>
            <w:bottom w:val="none" w:sz="0" w:space="0" w:color="auto"/>
            <w:right w:val="none" w:sz="0" w:space="0" w:color="auto"/>
          </w:divBdr>
        </w:div>
        <w:div w:id="1746101542">
          <w:marLeft w:val="0"/>
          <w:marRight w:val="0"/>
          <w:marTop w:val="0"/>
          <w:marBottom w:val="0"/>
          <w:divBdr>
            <w:top w:val="none" w:sz="0" w:space="0" w:color="auto"/>
            <w:left w:val="none" w:sz="0" w:space="0" w:color="auto"/>
            <w:bottom w:val="none" w:sz="0" w:space="0" w:color="auto"/>
            <w:right w:val="none" w:sz="0" w:space="0" w:color="auto"/>
          </w:divBdr>
        </w:div>
        <w:div w:id="1546021564">
          <w:marLeft w:val="0"/>
          <w:marRight w:val="0"/>
          <w:marTop w:val="0"/>
          <w:marBottom w:val="0"/>
          <w:divBdr>
            <w:top w:val="none" w:sz="0" w:space="0" w:color="auto"/>
            <w:left w:val="none" w:sz="0" w:space="0" w:color="auto"/>
            <w:bottom w:val="none" w:sz="0" w:space="0" w:color="auto"/>
            <w:right w:val="none" w:sz="0" w:space="0" w:color="auto"/>
          </w:divBdr>
          <w:divsChild>
            <w:div w:id="1485970336">
              <w:marLeft w:val="-45"/>
              <w:marRight w:val="0"/>
              <w:marTop w:val="30"/>
              <w:marBottom w:val="30"/>
              <w:divBdr>
                <w:top w:val="none" w:sz="0" w:space="0" w:color="auto"/>
                <w:left w:val="none" w:sz="0" w:space="0" w:color="auto"/>
                <w:bottom w:val="none" w:sz="0" w:space="0" w:color="auto"/>
                <w:right w:val="none" w:sz="0" w:space="0" w:color="auto"/>
              </w:divBdr>
              <w:divsChild>
                <w:div w:id="1161656319">
                  <w:marLeft w:val="0"/>
                  <w:marRight w:val="0"/>
                  <w:marTop w:val="0"/>
                  <w:marBottom w:val="0"/>
                  <w:divBdr>
                    <w:top w:val="none" w:sz="0" w:space="0" w:color="auto"/>
                    <w:left w:val="none" w:sz="0" w:space="0" w:color="auto"/>
                    <w:bottom w:val="none" w:sz="0" w:space="0" w:color="auto"/>
                    <w:right w:val="none" w:sz="0" w:space="0" w:color="auto"/>
                  </w:divBdr>
                  <w:divsChild>
                    <w:div w:id="329911178">
                      <w:marLeft w:val="0"/>
                      <w:marRight w:val="0"/>
                      <w:marTop w:val="0"/>
                      <w:marBottom w:val="0"/>
                      <w:divBdr>
                        <w:top w:val="none" w:sz="0" w:space="0" w:color="auto"/>
                        <w:left w:val="none" w:sz="0" w:space="0" w:color="auto"/>
                        <w:bottom w:val="none" w:sz="0" w:space="0" w:color="auto"/>
                        <w:right w:val="none" w:sz="0" w:space="0" w:color="auto"/>
                      </w:divBdr>
                    </w:div>
                  </w:divsChild>
                </w:div>
                <w:div w:id="2115782021">
                  <w:marLeft w:val="0"/>
                  <w:marRight w:val="0"/>
                  <w:marTop w:val="0"/>
                  <w:marBottom w:val="0"/>
                  <w:divBdr>
                    <w:top w:val="none" w:sz="0" w:space="0" w:color="auto"/>
                    <w:left w:val="none" w:sz="0" w:space="0" w:color="auto"/>
                    <w:bottom w:val="none" w:sz="0" w:space="0" w:color="auto"/>
                    <w:right w:val="none" w:sz="0" w:space="0" w:color="auto"/>
                  </w:divBdr>
                  <w:divsChild>
                    <w:div w:id="356585550">
                      <w:marLeft w:val="0"/>
                      <w:marRight w:val="0"/>
                      <w:marTop w:val="0"/>
                      <w:marBottom w:val="0"/>
                      <w:divBdr>
                        <w:top w:val="none" w:sz="0" w:space="0" w:color="auto"/>
                        <w:left w:val="none" w:sz="0" w:space="0" w:color="auto"/>
                        <w:bottom w:val="none" w:sz="0" w:space="0" w:color="auto"/>
                        <w:right w:val="none" w:sz="0" w:space="0" w:color="auto"/>
                      </w:divBdr>
                    </w:div>
                  </w:divsChild>
                </w:div>
                <w:div w:id="1819418591">
                  <w:marLeft w:val="0"/>
                  <w:marRight w:val="0"/>
                  <w:marTop w:val="0"/>
                  <w:marBottom w:val="0"/>
                  <w:divBdr>
                    <w:top w:val="none" w:sz="0" w:space="0" w:color="auto"/>
                    <w:left w:val="none" w:sz="0" w:space="0" w:color="auto"/>
                    <w:bottom w:val="none" w:sz="0" w:space="0" w:color="auto"/>
                    <w:right w:val="none" w:sz="0" w:space="0" w:color="auto"/>
                  </w:divBdr>
                  <w:divsChild>
                    <w:div w:id="159123106">
                      <w:marLeft w:val="0"/>
                      <w:marRight w:val="0"/>
                      <w:marTop w:val="0"/>
                      <w:marBottom w:val="0"/>
                      <w:divBdr>
                        <w:top w:val="none" w:sz="0" w:space="0" w:color="auto"/>
                        <w:left w:val="none" w:sz="0" w:space="0" w:color="auto"/>
                        <w:bottom w:val="none" w:sz="0" w:space="0" w:color="auto"/>
                        <w:right w:val="none" w:sz="0" w:space="0" w:color="auto"/>
                      </w:divBdr>
                    </w:div>
                  </w:divsChild>
                </w:div>
                <w:div w:id="1340424407">
                  <w:marLeft w:val="0"/>
                  <w:marRight w:val="0"/>
                  <w:marTop w:val="0"/>
                  <w:marBottom w:val="0"/>
                  <w:divBdr>
                    <w:top w:val="none" w:sz="0" w:space="0" w:color="auto"/>
                    <w:left w:val="none" w:sz="0" w:space="0" w:color="auto"/>
                    <w:bottom w:val="none" w:sz="0" w:space="0" w:color="auto"/>
                    <w:right w:val="none" w:sz="0" w:space="0" w:color="auto"/>
                  </w:divBdr>
                  <w:divsChild>
                    <w:div w:id="845821754">
                      <w:marLeft w:val="0"/>
                      <w:marRight w:val="0"/>
                      <w:marTop w:val="0"/>
                      <w:marBottom w:val="0"/>
                      <w:divBdr>
                        <w:top w:val="none" w:sz="0" w:space="0" w:color="auto"/>
                        <w:left w:val="none" w:sz="0" w:space="0" w:color="auto"/>
                        <w:bottom w:val="none" w:sz="0" w:space="0" w:color="auto"/>
                        <w:right w:val="none" w:sz="0" w:space="0" w:color="auto"/>
                      </w:divBdr>
                    </w:div>
                  </w:divsChild>
                </w:div>
                <w:div w:id="588738701">
                  <w:marLeft w:val="0"/>
                  <w:marRight w:val="0"/>
                  <w:marTop w:val="0"/>
                  <w:marBottom w:val="0"/>
                  <w:divBdr>
                    <w:top w:val="none" w:sz="0" w:space="0" w:color="auto"/>
                    <w:left w:val="none" w:sz="0" w:space="0" w:color="auto"/>
                    <w:bottom w:val="none" w:sz="0" w:space="0" w:color="auto"/>
                    <w:right w:val="none" w:sz="0" w:space="0" w:color="auto"/>
                  </w:divBdr>
                  <w:divsChild>
                    <w:div w:id="492448278">
                      <w:marLeft w:val="0"/>
                      <w:marRight w:val="0"/>
                      <w:marTop w:val="0"/>
                      <w:marBottom w:val="0"/>
                      <w:divBdr>
                        <w:top w:val="none" w:sz="0" w:space="0" w:color="auto"/>
                        <w:left w:val="none" w:sz="0" w:space="0" w:color="auto"/>
                        <w:bottom w:val="none" w:sz="0" w:space="0" w:color="auto"/>
                        <w:right w:val="none" w:sz="0" w:space="0" w:color="auto"/>
                      </w:divBdr>
                    </w:div>
                  </w:divsChild>
                </w:div>
                <w:div w:id="424231985">
                  <w:marLeft w:val="0"/>
                  <w:marRight w:val="0"/>
                  <w:marTop w:val="0"/>
                  <w:marBottom w:val="0"/>
                  <w:divBdr>
                    <w:top w:val="none" w:sz="0" w:space="0" w:color="auto"/>
                    <w:left w:val="none" w:sz="0" w:space="0" w:color="auto"/>
                    <w:bottom w:val="none" w:sz="0" w:space="0" w:color="auto"/>
                    <w:right w:val="none" w:sz="0" w:space="0" w:color="auto"/>
                  </w:divBdr>
                  <w:divsChild>
                    <w:div w:id="2005430607">
                      <w:marLeft w:val="0"/>
                      <w:marRight w:val="0"/>
                      <w:marTop w:val="0"/>
                      <w:marBottom w:val="0"/>
                      <w:divBdr>
                        <w:top w:val="none" w:sz="0" w:space="0" w:color="auto"/>
                        <w:left w:val="none" w:sz="0" w:space="0" w:color="auto"/>
                        <w:bottom w:val="none" w:sz="0" w:space="0" w:color="auto"/>
                        <w:right w:val="none" w:sz="0" w:space="0" w:color="auto"/>
                      </w:divBdr>
                    </w:div>
                  </w:divsChild>
                </w:div>
                <w:div w:id="156118579">
                  <w:marLeft w:val="0"/>
                  <w:marRight w:val="0"/>
                  <w:marTop w:val="0"/>
                  <w:marBottom w:val="0"/>
                  <w:divBdr>
                    <w:top w:val="none" w:sz="0" w:space="0" w:color="auto"/>
                    <w:left w:val="none" w:sz="0" w:space="0" w:color="auto"/>
                    <w:bottom w:val="none" w:sz="0" w:space="0" w:color="auto"/>
                    <w:right w:val="none" w:sz="0" w:space="0" w:color="auto"/>
                  </w:divBdr>
                  <w:divsChild>
                    <w:div w:id="860514058">
                      <w:marLeft w:val="0"/>
                      <w:marRight w:val="0"/>
                      <w:marTop w:val="0"/>
                      <w:marBottom w:val="0"/>
                      <w:divBdr>
                        <w:top w:val="none" w:sz="0" w:space="0" w:color="auto"/>
                        <w:left w:val="none" w:sz="0" w:space="0" w:color="auto"/>
                        <w:bottom w:val="none" w:sz="0" w:space="0" w:color="auto"/>
                        <w:right w:val="none" w:sz="0" w:space="0" w:color="auto"/>
                      </w:divBdr>
                    </w:div>
                  </w:divsChild>
                </w:div>
                <w:div w:id="1666936710">
                  <w:marLeft w:val="0"/>
                  <w:marRight w:val="0"/>
                  <w:marTop w:val="0"/>
                  <w:marBottom w:val="0"/>
                  <w:divBdr>
                    <w:top w:val="none" w:sz="0" w:space="0" w:color="auto"/>
                    <w:left w:val="none" w:sz="0" w:space="0" w:color="auto"/>
                    <w:bottom w:val="none" w:sz="0" w:space="0" w:color="auto"/>
                    <w:right w:val="none" w:sz="0" w:space="0" w:color="auto"/>
                  </w:divBdr>
                  <w:divsChild>
                    <w:div w:id="2068412006">
                      <w:marLeft w:val="0"/>
                      <w:marRight w:val="0"/>
                      <w:marTop w:val="0"/>
                      <w:marBottom w:val="0"/>
                      <w:divBdr>
                        <w:top w:val="none" w:sz="0" w:space="0" w:color="auto"/>
                        <w:left w:val="none" w:sz="0" w:space="0" w:color="auto"/>
                        <w:bottom w:val="none" w:sz="0" w:space="0" w:color="auto"/>
                        <w:right w:val="none" w:sz="0" w:space="0" w:color="auto"/>
                      </w:divBdr>
                    </w:div>
                  </w:divsChild>
                </w:div>
                <w:div w:id="1840927212">
                  <w:marLeft w:val="0"/>
                  <w:marRight w:val="0"/>
                  <w:marTop w:val="0"/>
                  <w:marBottom w:val="0"/>
                  <w:divBdr>
                    <w:top w:val="none" w:sz="0" w:space="0" w:color="auto"/>
                    <w:left w:val="none" w:sz="0" w:space="0" w:color="auto"/>
                    <w:bottom w:val="none" w:sz="0" w:space="0" w:color="auto"/>
                    <w:right w:val="none" w:sz="0" w:space="0" w:color="auto"/>
                  </w:divBdr>
                  <w:divsChild>
                    <w:div w:id="408042940">
                      <w:marLeft w:val="0"/>
                      <w:marRight w:val="0"/>
                      <w:marTop w:val="0"/>
                      <w:marBottom w:val="0"/>
                      <w:divBdr>
                        <w:top w:val="none" w:sz="0" w:space="0" w:color="auto"/>
                        <w:left w:val="none" w:sz="0" w:space="0" w:color="auto"/>
                        <w:bottom w:val="none" w:sz="0" w:space="0" w:color="auto"/>
                        <w:right w:val="none" w:sz="0" w:space="0" w:color="auto"/>
                      </w:divBdr>
                    </w:div>
                  </w:divsChild>
                </w:div>
                <w:div w:id="1519007733">
                  <w:marLeft w:val="0"/>
                  <w:marRight w:val="0"/>
                  <w:marTop w:val="0"/>
                  <w:marBottom w:val="0"/>
                  <w:divBdr>
                    <w:top w:val="none" w:sz="0" w:space="0" w:color="auto"/>
                    <w:left w:val="none" w:sz="0" w:space="0" w:color="auto"/>
                    <w:bottom w:val="none" w:sz="0" w:space="0" w:color="auto"/>
                    <w:right w:val="none" w:sz="0" w:space="0" w:color="auto"/>
                  </w:divBdr>
                  <w:divsChild>
                    <w:div w:id="1757700629">
                      <w:marLeft w:val="0"/>
                      <w:marRight w:val="0"/>
                      <w:marTop w:val="0"/>
                      <w:marBottom w:val="0"/>
                      <w:divBdr>
                        <w:top w:val="none" w:sz="0" w:space="0" w:color="auto"/>
                        <w:left w:val="none" w:sz="0" w:space="0" w:color="auto"/>
                        <w:bottom w:val="none" w:sz="0" w:space="0" w:color="auto"/>
                        <w:right w:val="none" w:sz="0" w:space="0" w:color="auto"/>
                      </w:divBdr>
                    </w:div>
                  </w:divsChild>
                </w:div>
                <w:div w:id="1416321705">
                  <w:marLeft w:val="0"/>
                  <w:marRight w:val="0"/>
                  <w:marTop w:val="0"/>
                  <w:marBottom w:val="0"/>
                  <w:divBdr>
                    <w:top w:val="none" w:sz="0" w:space="0" w:color="auto"/>
                    <w:left w:val="none" w:sz="0" w:space="0" w:color="auto"/>
                    <w:bottom w:val="none" w:sz="0" w:space="0" w:color="auto"/>
                    <w:right w:val="none" w:sz="0" w:space="0" w:color="auto"/>
                  </w:divBdr>
                  <w:divsChild>
                    <w:div w:id="1035934731">
                      <w:marLeft w:val="0"/>
                      <w:marRight w:val="0"/>
                      <w:marTop w:val="0"/>
                      <w:marBottom w:val="0"/>
                      <w:divBdr>
                        <w:top w:val="none" w:sz="0" w:space="0" w:color="auto"/>
                        <w:left w:val="none" w:sz="0" w:space="0" w:color="auto"/>
                        <w:bottom w:val="none" w:sz="0" w:space="0" w:color="auto"/>
                        <w:right w:val="none" w:sz="0" w:space="0" w:color="auto"/>
                      </w:divBdr>
                    </w:div>
                  </w:divsChild>
                </w:div>
                <w:div w:id="649139620">
                  <w:marLeft w:val="0"/>
                  <w:marRight w:val="0"/>
                  <w:marTop w:val="0"/>
                  <w:marBottom w:val="0"/>
                  <w:divBdr>
                    <w:top w:val="none" w:sz="0" w:space="0" w:color="auto"/>
                    <w:left w:val="none" w:sz="0" w:space="0" w:color="auto"/>
                    <w:bottom w:val="none" w:sz="0" w:space="0" w:color="auto"/>
                    <w:right w:val="none" w:sz="0" w:space="0" w:color="auto"/>
                  </w:divBdr>
                  <w:divsChild>
                    <w:div w:id="773133624">
                      <w:marLeft w:val="0"/>
                      <w:marRight w:val="0"/>
                      <w:marTop w:val="0"/>
                      <w:marBottom w:val="0"/>
                      <w:divBdr>
                        <w:top w:val="none" w:sz="0" w:space="0" w:color="auto"/>
                        <w:left w:val="none" w:sz="0" w:space="0" w:color="auto"/>
                        <w:bottom w:val="none" w:sz="0" w:space="0" w:color="auto"/>
                        <w:right w:val="none" w:sz="0" w:space="0" w:color="auto"/>
                      </w:divBdr>
                    </w:div>
                  </w:divsChild>
                </w:div>
                <w:div w:id="1094979707">
                  <w:marLeft w:val="0"/>
                  <w:marRight w:val="0"/>
                  <w:marTop w:val="0"/>
                  <w:marBottom w:val="0"/>
                  <w:divBdr>
                    <w:top w:val="none" w:sz="0" w:space="0" w:color="auto"/>
                    <w:left w:val="none" w:sz="0" w:space="0" w:color="auto"/>
                    <w:bottom w:val="none" w:sz="0" w:space="0" w:color="auto"/>
                    <w:right w:val="none" w:sz="0" w:space="0" w:color="auto"/>
                  </w:divBdr>
                  <w:divsChild>
                    <w:div w:id="1149787341">
                      <w:marLeft w:val="0"/>
                      <w:marRight w:val="0"/>
                      <w:marTop w:val="0"/>
                      <w:marBottom w:val="0"/>
                      <w:divBdr>
                        <w:top w:val="none" w:sz="0" w:space="0" w:color="auto"/>
                        <w:left w:val="none" w:sz="0" w:space="0" w:color="auto"/>
                        <w:bottom w:val="none" w:sz="0" w:space="0" w:color="auto"/>
                        <w:right w:val="none" w:sz="0" w:space="0" w:color="auto"/>
                      </w:divBdr>
                    </w:div>
                  </w:divsChild>
                </w:div>
                <w:div w:id="1601060945">
                  <w:marLeft w:val="0"/>
                  <w:marRight w:val="0"/>
                  <w:marTop w:val="0"/>
                  <w:marBottom w:val="0"/>
                  <w:divBdr>
                    <w:top w:val="none" w:sz="0" w:space="0" w:color="auto"/>
                    <w:left w:val="none" w:sz="0" w:space="0" w:color="auto"/>
                    <w:bottom w:val="none" w:sz="0" w:space="0" w:color="auto"/>
                    <w:right w:val="none" w:sz="0" w:space="0" w:color="auto"/>
                  </w:divBdr>
                  <w:divsChild>
                    <w:div w:id="1284465083">
                      <w:marLeft w:val="0"/>
                      <w:marRight w:val="0"/>
                      <w:marTop w:val="0"/>
                      <w:marBottom w:val="0"/>
                      <w:divBdr>
                        <w:top w:val="none" w:sz="0" w:space="0" w:color="auto"/>
                        <w:left w:val="none" w:sz="0" w:space="0" w:color="auto"/>
                        <w:bottom w:val="none" w:sz="0" w:space="0" w:color="auto"/>
                        <w:right w:val="none" w:sz="0" w:space="0" w:color="auto"/>
                      </w:divBdr>
                    </w:div>
                  </w:divsChild>
                </w:div>
                <w:div w:id="1518886159">
                  <w:marLeft w:val="0"/>
                  <w:marRight w:val="0"/>
                  <w:marTop w:val="0"/>
                  <w:marBottom w:val="0"/>
                  <w:divBdr>
                    <w:top w:val="none" w:sz="0" w:space="0" w:color="auto"/>
                    <w:left w:val="none" w:sz="0" w:space="0" w:color="auto"/>
                    <w:bottom w:val="none" w:sz="0" w:space="0" w:color="auto"/>
                    <w:right w:val="none" w:sz="0" w:space="0" w:color="auto"/>
                  </w:divBdr>
                  <w:divsChild>
                    <w:div w:id="229393291">
                      <w:marLeft w:val="0"/>
                      <w:marRight w:val="0"/>
                      <w:marTop w:val="0"/>
                      <w:marBottom w:val="0"/>
                      <w:divBdr>
                        <w:top w:val="none" w:sz="0" w:space="0" w:color="auto"/>
                        <w:left w:val="none" w:sz="0" w:space="0" w:color="auto"/>
                        <w:bottom w:val="none" w:sz="0" w:space="0" w:color="auto"/>
                        <w:right w:val="none" w:sz="0" w:space="0" w:color="auto"/>
                      </w:divBdr>
                    </w:div>
                  </w:divsChild>
                </w:div>
                <w:div w:id="847256988">
                  <w:marLeft w:val="0"/>
                  <w:marRight w:val="0"/>
                  <w:marTop w:val="0"/>
                  <w:marBottom w:val="0"/>
                  <w:divBdr>
                    <w:top w:val="none" w:sz="0" w:space="0" w:color="auto"/>
                    <w:left w:val="none" w:sz="0" w:space="0" w:color="auto"/>
                    <w:bottom w:val="none" w:sz="0" w:space="0" w:color="auto"/>
                    <w:right w:val="none" w:sz="0" w:space="0" w:color="auto"/>
                  </w:divBdr>
                  <w:divsChild>
                    <w:div w:id="562906572">
                      <w:marLeft w:val="0"/>
                      <w:marRight w:val="0"/>
                      <w:marTop w:val="0"/>
                      <w:marBottom w:val="0"/>
                      <w:divBdr>
                        <w:top w:val="none" w:sz="0" w:space="0" w:color="auto"/>
                        <w:left w:val="none" w:sz="0" w:space="0" w:color="auto"/>
                        <w:bottom w:val="none" w:sz="0" w:space="0" w:color="auto"/>
                        <w:right w:val="none" w:sz="0" w:space="0" w:color="auto"/>
                      </w:divBdr>
                    </w:div>
                  </w:divsChild>
                </w:div>
                <w:div w:id="2128347803">
                  <w:marLeft w:val="0"/>
                  <w:marRight w:val="0"/>
                  <w:marTop w:val="0"/>
                  <w:marBottom w:val="0"/>
                  <w:divBdr>
                    <w:top w:val="none" w:sz="0" w:space="0" w:color="auto"/>
                    <w:left w:val="none" w:sz="0" w:space="0" w:color="auto"/>
                    <w:bottom w:val="none" w:sz="0" w:space="0" w:color="auto"/>
                    <w:right w:val="none" w:sz="0" w:space="0" w:color="auto"/>
                  </w:divBdr>
                  <w:divsChild>
                    <w:div w:id="41709746">
                      <w:marLeft w:val="0"/>
                      <w:marRight w:val="0"/>
                      <w:marTop w:val="0"/>
                      <w:marBottom w:val="0"/>
                      <w:divBdr>
                        <w:top w:val="none" w:sz="0" w:space="0" w:color="auto"/>
                        <w:left w:val="none" w:sz="0" w:space="0" w:color="auto"/>
                        <w:bottom w:val="none" w:sz="0" w:space="0" w:color="auto"/>
                        <w:right w:val="none" w:sz="0" w:space="0" w:color="auto"/>
                      </w:divBdr>
                    </w:div>
                  </w:divsChild>
                </w:div>
                <w:div w:id="1463424500">
                  <w:marLeft w:val="0"/>
                  <w:marRight w:val="0"/>
                  <w:marTop w:val="0"/>
                  <w:marBottom w:val="0"/>
                  <w:divBdr>
                    <w:top w:val="none" w:sz="0" w:space="0" w:color="auto"/>
                    <w:left w:val="none" w:sz="0" w:space="0" w:color="auto"/>
                    <w:bottom w:val="none" w:sz="0" w:space="0" w:color="auto"/>
                    <w:right w:val="none" w:sz="0" w:space="0" w:color="auto"/>
                  </w:divBdr>
                  <w:divsChild>
                    <w:div w:id="6374914">
                      <w:marLeft w:val="0"/>
                      <w:marRight w:val="0"/>
                      <w:marTop w:val="0"/>
                      <w:marBottom w:val="0"/>
                      <w:divBdr>
                        <w:top w:val="none" w:sz="0" w:space="0" w:color="auto"/>
                        <w:left w:val="none" w:sz="0" w:space="0" w:color="auto"/>
                        <w:bottom w:val="none" w:sz="0" w:space="0" w:color="auto"/>
                        <w:right w:val="none" w:sz="0" w:space="0" w:color="auto"/>
                      </w:divBdr>
                    </w:div>
                  </w:divsChild>
                </w:div>
                <w:div w:id="262962204">
                  <w:marLeft w:val="0"/>
                  <w:marRight w:val="0"/>
                  <w:marTop w:val="0"/>
                  <w:marBottom w:val="0"/>
                  <w:divBdr>
                    <w:top w:val="none" w:sz="0" w:space="0" w:color="auto"/>
                    <w:left w:val="none" w:sz="0" w:space="0" w:color="auto"/>
                    <w:bottom w:val="none" w:sz="0" w:space="0" w:color="auto"/>
                    <w:right w:val="none" w:sz="0" w:space="0" w:color="auto"/>
                  </w:divBdr>
                  <w:divsChild>
                    <w:div w:id="1333754075">
                      <w:marLeft w:val="0"/>
                      <w:marRight w:val="0"/>
                      <w:marTop w:val="0"/>
                      <w:marBottom w:val="0"/>
                      <w:divBdr>
                        <w:top w:val="none" w:sz="0" w:space="0" w:color="auto"/>
                        <w:left w:val="none" w:sz="0" w:space="0" w:color="auto"/>
                        <w:bottom w:val="none" w:sz="0" w:space="0" w:color="auto"/>
                        <w:right w:val="none" w:sz="0" w:space="0" w:color="auto"/>
                      </w:divBdr>
                    </w:div>
                  </w:divsChild>
                </w:div>
                <w:div w:id="3750729">
                  <w:marLeft w:val="0"/>
                  <w:marRight w:val="0"/>
                  <w:marTop w:val="0"/>
                  <w:marBottom w:val="0"/>
                  <w:divBdr>
                    <w:top w:val="none" w:sz="0" w:space="0" w:color="auto"/>
                    <w:left w:val="none" w:sz="0" w:space="0" w:color="auto"/>
                    <w:bottom w:val="none" w:sz="0" w:space="0" w:color="auto"/>
                    <w:right w:val="none" w:sz="0" w:space="0" w:color="auto"/>
                  </w:divBdr>
                  <w:divsChild>
                    <w:div w:id="1538006615">
                      <w:marLeft w:val="0"/>
                      <w:marRight w:val="0"/>
                      <w:marTop w:val="0"/>
                      <w:marBottom w:val="0"/>
                      <w:divBdr>
                        <w:top w:val="none" w:sz="0" w:space="0" w:color="auto"/>
                        <w:left w:val="none" w:sz="0" w:space="0" w:color="auto"/>
                        <w:bottom w:val="none" w:sz="0" w:space="0" w:color="auto"/>
                        <w:right w:val="none" w:sz="0" w:space="0" w:color="auto"/>
                      </w:divBdr>
                    </w:div>
                  </w:divsChild>
                </w:div>
                <w:div w:id="842936977">
                  <w:marLeft w:val="0"/>
                  <w:marRight w:val="0"/>
                  <w:marTop w:val="0"/>
                  <w:marBottom w:val="0"/>
                  <w:divBdr>
                    <w:top w:val="none" w:sz="0" w:space="0" w:color="auto"/>
                    <w:left w:val="none" w:sz="0" w:space="0" w:color="auto"/>
                    <w:bottom w:val="none" w:sz="0" w:space="0" w:color="auto"/>
                    <w:right w:val="none" w:sz="0" w:space="0" w:color="auto"/>
                  </w:divBdr>
                  <w:divsChild>
                    <w:div w:id="1993824824">
                      <w:marLeft w:val="0"/>
                      <w:marRight w:val="0"/>
                      <w:marTop w:val="0"/>
                      <w:marBottom w:val="0"/>
                      <w:divBdr>
                        <w:top w:val="none" w:sz="0" w:space="0" w:color="auto"/>
                        <w:left w:val="none" w:sz="0" w:space="0" w:color="auto"/>
                        <w:bottom w:val="none" w:sz="0" w:space="0" w:color="auto"/>
                        <w:right w:val="none" w:sz="0" w:space="0" w:color="auto"/>
                      </w:divBdr>
                    </w:div>
                  </w:divsChild>
                </w:div>
                <w:div w:id="1753970313">
                  <w:marLeft w:val="0"/>
                  <w:marRight w:val="0"/>
                  <w:marTop w:val="0"/>
                  <w:marBottom w:val="0"/>
                  <w:divBdr>
                    <w:top w:val="none" w:sz="0" w:space="0" w:color="auto"/>
                    <w:left w:val="none" w:sz="0" w:space="0" w:color="auto"/>
                    <w:bottom w:val="none" w:sz="0" w:space="0" w:color="auto"/>
                    <w:right w:val="none" w:sz="0" w:space="0" w:color="auto"/>
                  </w:divBdr>
                  <w:divsChild>
                    <w:div w:id="2141261694">
                      <w:marLeft w:val="0"/>
                      <w:marRight w:val="0"/>
                      <w:marTop w:val="0"/>
                      <w:marBottom w:val="0"/>
                      <w:divBdr>
                        <w:top w:val="none" w:sz="0" w:space="0" w:color="auto"/>
                        <w:left w:val="none" w:sz="0" w:space="0" w:color="auto"/>
                        <w:bottom w:val="none" w:sz="0" w:space="0" w:color="auto"/>
                        <w:right w:val="none" w:sz="0" w:space="0" w:color="auto"/>
                      </w:divBdr>
                    </w:div>
                  </w:divsChild>
                </w:div>
                <w:div w:id="1339768106">
                  <w:marLeft w:val="0"/>
                  <w:marRight w:val="0"/>
                  <w:marTop w:val="0"/>
                  <w:marBottom w:val="0"/>
                  <w:divBdr>
                    <w:top w:val="none" w:sz="0" w:space="0" w:color="auto"/>
                    <w:left w:val="none" w:sz="0" w:space="0" w:color="auto"/>
                    <w:bottom w:val="none" w:sz="0" w:space="0" w:color="auto"/>
                    <w:right w:val="none" w:sz="0" w:space="0" w:color="auto"/>
                  </w:divBdr>
                  <w:divsChild>
                    <w:div w:id="35782848">
                      <w:marLeft w:val="0"/>
                      <w:marRight w:val="0"/>
                      <w:marTop w:val="0"/>
                      <w:marBottom w:val="0"/>
                      <w:divBdr>
                        <w:top w:val="none" w:sz="0" w:space="0" w:color="auto"/>
                        <w:left w:val="none" w:sz="0" w:space="0" w:color="auto"/>
                        <w:bottom w:val="none" w:sz="0" w:space="0" w:color="auto"/>
                        <w:right w:val="none" w:sz="0" w:space="0" w:color="auto"/>
                      </w:divBdr>
                    </w:div>
                  </w:divsChild>
                </w:div>
                <w:div w:id="1083525186">
                  <w:marLeft w:val="0"/>
                  <w:marRight w:val="0"/>
                  <w:marTop w:val="0"/>
                  <w:marBottom w:val="0"/>
                  <w:divBdr>
                    <w:top w:val="none" w:sz="0" w:space="0" w:color="auto"/>
                    <w:left w:val="none" w:sz="0" w:space="0" w:color="auto"/>
                    <w:bottom w:val="none" w:sz="0" w:space="0" w:color="auto"/>
                    <w:right w:val="none" w:sz="0" w:space="0" w:color="auto"/>
                  </w:divBdr>
                  <w:divsChild>
                    <w:div w:id="9532482">
                      <w:marLeft w:val="0"/>
                      <w:marRight w:val="0"/>
                      <w:marTop w:val="0"/>
                      <w:marBottom w:val="0"/>
                      <w:divBdr>
                        <w:top w:val="none" w:sz="0" w:space="0" w:color="auto"/>
                        <w:left w:val="none" w:sz="0" w:space="0" w:color="auto"/>
                        <w:bottom w:val="none" w:sz="0" w:space="0" w:color="auto"/>
                        <w:right w:val="none" w:sz="0" w:space="0" w:color="auto"/>
                      </w:divBdr>
                    </w:div>
                  </w:divsChild>
                </w:div>
                <w:div w:id="1292899690">
                  <w:marLeft w:val="0"/>
                  <w:marRight w:val="0"/>
                  <w:marTop w:val="0"/>
                  <w:marBottom w:val="0"/>
                  <w:divBdr>
                    <w:top w:val="none" w:sz="0" w:space="0" w:color="auto"/>
                    <w:left w:val="none" w:sz="0" w:space="0" w:color="auto"/>
                    <w:bottom w:val="none" w:sz="0" w:space="0" w:color="auto"/>
                    <w:right w:val="none" w:sz="0" w:space="0" w:color="auto"/>
                  </w:divBdr>
                  <w:divsChild>
                    <w:div w:id="670258190">
                      <w:marLeft w:val="0"/>
                      <w:marRight w:val="0"/>
                      <w:marTop w:val="0"/>
                      <w:marBottom w:val="0"/>
                      <w:divBdr>
                        <w:top w:val="none" w:sz="0" w:space="0" w:color="auto"/>
                        <w:left w:val="none" w:sz="0" w:space="0" w:color="auto"/>
                        <w:bottom w:val="none" w:sz="0" w:space="0" w:color="auto"/>
                        <w:right w:val="none" w:sz="0" w:space="0" w:color="auto"/>
                      </w:divBdr>
                    </w:div>
                  </w:divsChild>
                </w:div>
                <w:div w:id="153032442">
                  <w:marLeft w:val="0"/>
                  <w:marRight w:val="0"/>
                  <w:marTop w:val="0"/>
                  <w:marBottom w:val="0"/>
                  <w:divBdr>
                    <w:top w:val="none" w:sz="0" w:space="0" w:color="auto"/>
                    <w:left w:val="none" w:sz="0" w:space="0" w:color="auto"/>
                    <w:bottom w:val="none" w:sz="0" w:space="0" w:color="auto"/>
                    <w:right w:val="none" w:sz="0" w:space="0" w:color="auto"/>
                  </w:divBdr>
                  <w:divsChild>
                    <w:div w:id="410657464">
                      <w:marLeft w:val="0"/>
                      <w:marRight w:val="0"/>
                      <w:marTop w:val="0"/>
                      <w:marBottom w:val="0"/>
                      <w:divBdr>
                        <w:top w:val="none" w:sz="0" w:space="0" w:color="auto"/>
                        <w:left w:val="none" w:sz="0" w:space="0" w:color="auto"/>
                        <w:bottom w:val="none" w:sz="0" w:space="0" w:color="auto"/>
                        <w:right w:val="none" w:sz="0" w:space="0" w:color="auto"/>
                      </w:divBdr>
                    </w:div>
                  </w:divsChild>
                </w:div>
                <w:div w:id="1542740783">
                  <w:marLeft w:val="0"/>
                  <w:marRight w:val="0"/>
                  <w:marTop w:val="0"/>
                  <w:marBottom w:val="0"/>
                  <w:divBdr>
                    <w:top w:val="none" w:sz="0" w:space="0" w:color="auto"/>
                    <w:left w:val="none" w:sz="0" w:space="0" w:color="auto"/>
                    <w:bottom w:val="none" w:sz="0" w:space="0" w:color="auto"/>
                    <w:right w:val="none" w:sz="0" w:space="0" w:color="auto"/>
                  </w:divBdr>
                  <w:divsChild>
                    <w:div w:id="253787634">
                      <w:marLeft w:val="0"/>
                      <w:marRight w:val="0"/>
                      <w:marTop w:val="0"/>
                      <w:marBottom w:val="0"/>
                      <w:divBdr>
                        <w:top w:val="none" w:sz="0" w:space="0" w:color="auto"/>
                        <w:left w:val="none" w:sz="0" w:space="0" w:color="auto"/>
                        <w:bottom w:val="none" w:sz="0" w:space="0" w:color="auto"/>
                        <w:right w:val="none" w:sz="0" w:space="0" w:color="auto"/>
                      </w:divBdr>
                    </w:div>
                  </w:divsChild>
                </w:div>
                <w:div w:id="1535995329">
                  <w:marLeft w:val="0"/>
                  <w:marRight w:val="0"/>
                  <w:marTop w:val="0"/>
                  <w:marBottom w:val="0"/>
                  <w:divBdr>
                    <w:top w:val="none" w:sz="0" w:space="0" w:color="auto"/>
                    <w:left w:val="none" w:sz="0" w:space="0" w:color="auto"/>
                    <w:bottom w:val="none" w:sz="0" w:space="0" w:color="auto"/>
                    <w:right w:val="none" w:sz="0" w:space="0" w:color="auto"/>
                  </w:divBdr>
                  <w:divsChild>
                    <w:div w:id="800265557">
                      <w:marLeft w:val="0"/>
                      <w:marRight w:val="0"/>
                      <w:marTop w:val="0"/>
                      <w:marBottom w:val="0"/>
                      <w:divBdr>
                        <w:top w:val="none" w:sz="0" w:space="0" w:color="auto"/>
                        <w:left w:val="none" w:sz="0" w:space="0" w:color="auto"/>
                        <w:bottom w:val="none" w:sz="0" w:space="0" w:color="auto"/>
                        <w:right w:val="none" w:sz="0" w:space="0" w:color="auto"/>
                      </w:divBdr>
                    </w:div>
                  </w:divsChild>
                </w:div>
                <w:div w:id="1361008557">
                  <w:marLeft w:val="0"/>
                  <w:marRight w:val="0"/>
                  <w:marTop w:val="0"/>
                  <w:marBottom w:val="0"/>
                  <w:divBdr>
                    <w:top w:val="none" w:sz="0" w:space="0" w:color="auto"/>
                    <w:left w:val="none" w:sz="0" w:space="0" w:color="auto"/>
                    <w:bottom w:val="none" w:sz="0" w:space="0" w:color="auto"/>
                    <w:right w:val="none" w:sz="0" w:space="0" w:color="auto"/>
                  </w:divBdr>
                  <w:divsChild>
                    <w:div w:id="634412517">
                      <w:marLeft w:val="0"/>
                      <w:marRight w:val="0"/>
                      <w:marTop w:val="0"/>
                      <w:marBottom w:val="0"/>
                      <w:divBdr>
                        <w:top w:val="none" w:sz="0" w:space="0" w:color="auto"/>
                        <w:left w:val="none" w:sz="0" w:space="0" w:color="auto"/>
                        <w:bottom w:val="none" w:sz="0" w:space="0" w:color="auto"/>
                        <w:right w:val="none" w:sz="0" w:space="0" w:color="auto"/>
                      </w:divBdr>
                    </w:div>
                  </w:divsChild>
                </w:div>
                <w:div w:id="396130754">
                  <w:marLeft w:val="0"/>
                  <w:marRight w:val="0"/>
                  <w:marTop w:val="0"/>
                  <w:marBottom w:val="0"/>
                  <w:divBdr>
                    <w:top w:val="none" w:sz="0" w:space="0" w:color="auto"/>
                    <w:left w:val="none" w:sz="0" w:space="0" w:color="auto"/>
                    <w:bottom w:val="none" w:sz="0" w:space="0" w:color="auto"/>
                    <w:right w:val="none" w:sz="0" w:space="0" w:color="auto"/>
                  </w:divBdr>
                  <w:divsChild>
                    <w:div w:id="845051873">
                      <w:marLeft w:val="0"/>
                      <w:marRight w:val="0"/>
                      <w:marTop w:val="0"/>
                      <w:marBottom w:val="0"/>
                      <w:divBdr>
                        <w:top w:val="none" w:sz="0" w:space="0" w:color="auto"/>
                        <w:left w:val="none" w:sz="0" w:space="0" w:color="auto"/>
                        <w:bottom w:val="none" w:sz="0" w:space="0" w:color="auto"/>
                        <w:right w:val="none" w:sz="0" w:space="0" w:color="auto"/>
                      </w:divBdr>
                    </w:div>
                  </w:divsChild>
                </w:div>
                <w:div w:id="946739582">
                  <w:marLeft w:val="0"/>
                  <w:marRight w:val="0"/>
                  <w:marTop w:val="0"/>
                  <w:marBottom w:val="0"/>
                  <w:divBdr>
                    <w:top w:val="none" w:sz="0" w:space="0" w:color="auto"/>
                    <w:left w:val="none" w:sz="0" w:space="0" w:color="auto"/>
                    <w:bottom w:val="none" w:sz="0" w:space="0" w:color="auto"/>
                    <w:right w:val="none" w:sz="0" w:space="0" w:color="auto"/>
                  </w:divBdr>
                  <w:divsChild>
                    <w:div w:id="907420416">
                      <w:marLeft w:val="0"/>
                      <w:marRight w:val="0"/>
                      <w:marTop w:val="0"/>
                      <w:marBottom w:val="0"/>
                      <w:divBdr>
                        <w:top w:val="none" w:sz="0" w:space="0" w:color="auto"/>
                        <w:left w:val="none" w:sz="0" w:space="0" w:color="auto"/>
                        <w:bottom w:val="none" w:sz="0" w:space="0" w:color="auto"/>
                        <w:right w:val="none" w:sz="0" w:space="0" w:color="auto"/>
                      </w:divBdr>
                    </w:div>
                  </w:divsChild>
                </w:div>
                <w:div w:id="808865066">
                  <w:marLeft w:val="0"/>
                  <w:marRight w:val="0"/>
                  <w:marTop w:val="0"/>
                  <w:marBottom w:val="0"/>
                  <w:divBdr>
                    <w:top w:val="none" w:sz="0" w:space="0" w:color="auto"/>
                    <w:left w:val="none" w:sz="0" w:space="0" w:color="auto"/>
                    <w:bottom w:val="none" w:sz="0" w:space="0" w:color="auto"/>
                    <w:right w:val="none" w:sz="0" w:space="0" w:color="auto"/>
                  </w:divBdr>
                  <w:divsChild>
                    <w:div w:id="382606319">
                      <w:marLeft w:val="0"/>
                      <w:marRight w:val="0"/>
                      <w:marTop w:val="0"/>
                      <w:marBottom w:val="0"/>
                      <w:divBdr>
                        <w:top w:val="none" w:sz="0" w:space="0" w:color="auto"/>
                        <w:left w:val="none" w:sz="0" w:space="0" w:color="auto"/>
                        <w:bottom w:val="none" w:sz="0" w:space="0" w:color="auto"/>
                        <w:right w:val="none" w:sz="0" w:space="0" w:color="auto"/>
                      </w:divBdr>
                    </w:div>
                  </w:divsChild>
                </w:div>
                <w:div w:id="830415092">
                  <w:marLeft w:val="0"/>
                  <w:marRight w:val="0"/>
                  <w:marTop w:val="0"/>
                  <w:marBottom w:val="0"/>
                  <w:divBdr>
                    <w:top w:val="none" w:sz="0" w:space="0" w:color="auto"/>
                    <w:left w:val="none" w:sz="0" w:space="0" w:color="auto"/>
                    <w:bottom w:val="none" w:sz="0" w:space="0" w:color="auto"/>
                    <w:right w:val="none" w:sz="0" w:space="0" w:color="auto"/>
                  </w:divBdr>
                  <w:divsChild>
                    <w:div w:id="1465851240">
                      <w:marLeft w:val="0"/>
                      <w:marRight w:val="0"/>
                      <w:marTop w:val="0"/>
                      <w:marBottom w:val="0"/>
                      <w:divBdr>
                        <w:top w:val="none" w:sz="0" w:space="0" w:color="auto"/>
                        <w:left w:val="none" w:sz="0" w:space="0" w:color="auto"/>
                        <w:bottom w:val="none" w:sz="0" w:space="0" w:color="auto"/>
                        <w:right w:val="none" w:sz="0" w:space="0" w:color="auto"/>
                      </w:divBdr>
                    </w:div>
                  </w:divsChild>
                </w:div>
                <w:div w:id="279608174">
                  <w:marLeft w:val="0"/>
                  <w:marRight w:val="0"/>
                  <w:marTop w:val="0"/>
                  <w:marBottom w:val="0"/>
                  <w:divBdr>
                    <w:top w:val="none" w:sz="0" w:space="0" w:color="auto"/>
                    <w:left w:val="none" w:sz="0" w:space="0" w:color="auto"/>
                    <w:bottom w:val="none" w:sz="0" w:space="0" w:color="auto"/>
                    <w:right w:val="none" w:sz="0" w:space="0" w:color="auto"/>
                  </w:divBdr>
                  <w:divsChild>
                    <w:div w:id="830876498">
                      <w:marLeft w:val="0"/>
                      <w:marRight w:val="0"/>
                      <w:marTop w:val="0"/>
                      <w:marBottom w:val="0"/>
                      <w:divBdr>
                        <w:top w:val="none" w:sz="0" w:space="0" w:color="auto"/>
                        <w:left w:val="none" w:sz="0" w:space="0" w:color="auto"/>
                        <w:bottom w:val="none" w:sz="0" w:space="0" w:color="auto"/>
                        <w:right w:val="none" w:sz="0" w:space="0" w:color="auto"/>
                      </w:divBdr>
                    </w:div>
                  </w:divsChild>
                </w:div>
                <w:div w:id="1082531679">
                  <w:marLeft w:val="0"/>
                  <w:marRight w:val="0"/>
                  <w:marTop w:val="0"/>
                  <w:marBottom w:val="0"/>
                  <w:divBdr>
                    <w:top w:val="none" w:sz="0" w:space="0" w:color="auto"/>
                    <w:left w:val="none" w:sz="0" w:space="0" w:color="auto"/>
                    <w:bottom w:val="none" w:sz="0" w:space="0" w:color="auto"/>
                    <w:right w:val="none" w:sz="0" w:space="0" w:color="auto"/>
                  </w:divBdr>
                  <w:divsChild>
                    <w:div w:id="1353145766">
                      <w:marLeft w:val="0"/>
                      <w:marRight w:val="0"/>
                      <w:marTop w:val="0"/>
                      <w:marBottom w:val="0"/>
                      <w:divBdr>
                        <w:top w:val="none" w:sz="0" w:space="0" w:color="auto"/>
                        <w:left w:val="none" w:sz="0" w:space="0" w:color="auto"/>
                        <w:bottom w:val="none" w:sz="0" w:space="0" w:color="auto"/>
                        <w:right w:val="none" w:sz="0" w:space="0" w:color="auto"/>
                      </w:divBdr>
                    </w:div>
                  </w:divsChild>
                </w:div>
                <w:div w:id="1551309837">
                  <w:marLeft w:val="0"/>
                  <w:marRight w:val="0"/>
                  <w:marTop w:val="0"/>
                  <w:marBottom w:val="0"/>
                  <w:divBdr>
                    <w:top w:val="none" w:sz="0" w:space="0" w:color="auto"/>
                    <w:left w:val="none" w:sz="0" w:space="0" w:color="auto"/>
                    <w:bottom w:val="none" w:sz="0" w:space="0" w:color="auto"/>
                    <w:right w:val="none" w:sz="0" w:space="0" w:color="auto"/>
                  </w:divBdr>
                  <w:divsChild>
                    <w:div w:id="2139951781">
                      <w:marLeft w:val="0"/>
                      <w:marRight w:val="0"/>
                      <w:marTop w:val="0"/>
                      <w:marBottom w:val="0"/>
                      <w:divBdr>
                        <w:top w:val="none" w:sz="0" w:space="0" w:color="auto"/>
                        <w:left w:val="none" w:sz="0" w:space="0" w:color="auto"/>
                        <w:bottom w:val="none" w:sz="0" w:space="0" w:color="auto"/>
                        <w:right w:val="none" w:sz="0" w:space="0" w:color="auto"/>
                      </w:divBdr>
                    </w:div>
                  </w:divsChild>
                </w:div>
                <w:div w:id="444546696">
                  <w:marLeft w:val="0"/>
                  <w:marRight w:val="0"/>
                  <w:marTop w:val="0"/>
                  <w:marBottom w:val="0"/>
                  <w:divBdr>
                    <w:top w:val="none" w:sz="0" w:space="0" w:color="auto"/>
                    <w:left w:val="none" w:sz="0" w:space="0" w:color="auto"/>
                    <w:bottom w:val="none" w:sz="0" w:space="0" w:color="auto"/>
                    <w:right w:val="none" w:sz="0" w:space="0" w:color="auto"/>
                  </w:divBdr>
                  <w:divsChild>
                    <w:div w:id="623577306">
                      <w:marLeft w:val="0"/>
                      <w:marRight w:val="0"/>
                      <w:marTop w:val="0"/>
                      <w:marBottom w:val="0"/>
                      <w:divBdr>
                        <w:top w:val="none" w:sz="0" w:space="0" w:color="auto"/>
                        <w:left w:val="none" w:sz="0" w:space="0" w:color="auto"/>
                        <w:bottom w:val="none" w:sz="0" w:space="0" w:color="auto"/>
                        <w:right w:val="none" w:sz="0" w:space="0" w:color="auto"/>
                      </w:divBdr>
                    </w:div>
                  </w:divsChild>
                </w:div>
                <w:div w:id="1909460472">
                  <w:marLeft w:val="0"/>
                  <w:marRight w:val="0"/>
                  <w:marTop w:val="0"/>
                  <w:marBottom w:val="0"/>
                  <w:divBdr>
                    <w:top w:val="none" w:sz="0" w:space="0" w:color="auto"/>
                    <w:left w:val="none" w:sz="0" w:space="0" w:color="auto"/>
                    <w:bottom w:val="none" w:sz="0" w:space="0" w:color="auto"/>
                    <w:right w:val="none" w:sz="0" w:space="0" w:color="auto"/>
                  </w:divBdr>
                  <w:divsChild>
                    <w:div w:id="2114737111">
                      <w:marLeft w:val="0"/>
                      <w:marRight w:val="0"/>
                      <w:marTop w:val="0"/>
                      <w:marBottom w:val="0"/>
                      <w:divBdr>
                        <w:top w:val="none" w:sz="0" w:space="0" w:color="auto"/>
                        <w:left w:val="none" w:sz="0" w:space="0" w:color="auto"/>
                        <w:bottom w:val="none" w:sz="0" w:space="0" w:color="auto"/>
                        <w:right w:val="none" w:sz="0" w:space="0" w:color="auto"/>
                      </w:divBdr>
                    </w:div>
                  </w:divsChild>
                </w:div>
                <w:div w:id="125048455">
                  <w:marLeft w:val="0"/>
                  <w:marRight w:val="0"/>
                  <w:marTop w:val="0"/>
                  <w:marBottom w:val="0"/>
                  <w:divBdr>
                    <w:top w:val="none" w:sz="0" w:space="0" w:color="auto"/>
                    <w:left w:val="none" w:sz="0" w:space="0" w:color="auto"/>
                    <w:bottom w:val="none" w:sz="0" w:space="0" w:color="auto"/>
                    <w:right w:val="none" w:sz="0" w:space="0" w:color="auto"/>
                  </w:divBdr>
                  <w:divsChild>
                    <w:div w:id="1931885986">
                      <w:marLeft w:val="0"/>
                      <w:marRight w:val="0"/>
                      <w:marTop w:val="0"/>
                      <w:marBottom w:val="0"/>
                      <w:divBdr>
                        <w:top w:val="none" w:sz="0" w:space="0" w:color="auto"/>
                        <w:left w:val="none" w:sz="0" w:space="0" w:color="auto"/>
                        <w:bottom w:val="none" w:sz="0" w:space="0" w:color="auto"/>
                        <w:right w:val="none" w:sz="0" w:space="0" w:color="auto"/>
                      </w:divBdr>
                    </w:div>
                  </w:divsChild>
                </w:div>
                <w:div w:id="1048148048">
                  <w:marLeft w:val="0"/>
                  <w:marRight w:val="0"/>
                  <w:marTop w:val="0"/>
                  <w:marBottom w:val="0"/>
                  <w:divBdr>
                    <w:top w:val="none" w:sz="0" w:space="0" w:color="auto"/>
                    <w:left w:val="none" w:sz="0" w:space="0" w:color="auto"/>
                    <w:bottom w:val="none" w:sz="0" w:space="0" w:color="auto"/>
                    <w:right w:val="none" w:sz="0" w:space="0" w:color="auto"/>
                  </w:divBdr>
                  <w:divsChild>
                    <w:div w:id="1424835006">
                      <w:marLeft w:val="0"/>
                      <w:marRight w:val="0"/>
                      <w:marTop w:val="0"/>
                      <w:marBottom w:val="0"/>
                      <w:divBdr>
                        <w:top w:val="none" w:sz="0" w:space="0" w:color="auto"/>
                        <w:left w:val="none" w:sz="0" w:space="0" w:color="auto"/>
                        <w:bottom w:val="none" w:sz="0" w:space="0" w:color="auto"/>
                        <w:right w:val="none" w:sz="0" w:space="0" w:color="auto"/>
                      </w:divBdr>
                    </w:div>
                  </w:divsChild>
                </w:div>
                <w:div w:id="1948195303">
                  <w:marLeft w:val="0"/>
                  <w:marRight w:val="0"/>
                  <w:marTop w:val="0"/>
                  <w:marBottom w:val="0"/>
                  <w:divBdr>
                    <w:top w:val="none" w:sz="0" w:space="0" w:color="auto"/>
                    <w:left w:val="none" w:sz="0" w:space="0" w:color="auto"/>
                    <w:bottom w:val="none" w:sz="0" w:space="0" w:color="auto"/>
                    <w:right w:val="none" w:sz="0" w:space="0" w:color="auto"/>
                  </w:divBdr>
                  <w:divsChild>
                    <w:div w:id="1161579178">
                      <w:marLeft w:val="0"/>
                      <w:marRight w:val="0"/>
                      <w:marTop w:val="0"/>
                      <w:marBottom w:val="0"/>
                      <w:divBdr>
                        <w:top w:val="none" w:sz="0" w:space="0" w:color="auto"/>
                        <w:left w:val="none" w:sz="0" w:space="0" w:color="auto"/>
                        <w:bottom w:val="none" w:sz="0" w:space="0" w:color="auto"/>
                        <w:right w:val="none" w:sz="0" w:space="0" w:color="auto"/>
                      </w:divBdr>
                    </w:div>
                  </w:divsChild>
                </w:div>
                <w:div w:id="724841440">
                  <w:marLeft w:val="0"/>
                  <w:marRight w:val="0"/>
                  <w:marTop w:val="0"/>
                  <w:marBottom w:val="0"/>
                  <w:divBdr>
                    <w:top w:val="none" w:sz="0" w:space="0" w:color="auto"/>
                    <w:left w:val="none" w:sz="0" w:space="0" w:color="auto"/>
                    <w:bottom w:val="none" w:sz="0" w:space="0" w:color="auto"/>
                    <w:right w:val="none" w:sz="0" w:space="0" w:color="auto"/>
                  </w:divBdr>
                  <w:divsChild>
                    <w:div w:id="1347709667">
                      <w:marLeft w:val="0"/>
                      <w:marRight w:val="0"/>
                      <w:marTop w:val="0"/>
                      <w:marBottom w:val="0"/>
                      <w:divBdr>
                        <w:top w:val="none" w:sz="0" w:space="0" w:color="auto"/>
                        <w:left w:val="none" w:sz="0" w:space="0" w:color="auto"/>
                        <w:bottom w:val="none" w:sz="0" w:space="0" w:color="auto"/>
                        <w:right w:val="none" w:sz="0" w:space="0" w:color="auto"/>
                      </w:divBdr>
                    </w:div>
                  </w:divsChild>
                </w:div>
                <w:div w:id="1628581338">
                  <w:marLeft w:val="0"/>
                  <w:marRight w:val="0"/>
                  <w:marTop w:val="0"/>
                  <w:marBottom w:val="0"/>
                  <w:divBdr>
                    <w:top w:val="none" w:sz="0" w:space="0" w:color="auto"/>
                    <w:left w:val="none" w:sz="0" w:space="0" w:color="auto"/>
                    <w:bottom w:val="none" w:sz="0" w:space="0" w:color="auto"/>
                    <w:right w:val="none" w:sz="0" w:space="0" w:color="auto"/>
                  </w:divBdr>
                  <w:divsChild>
                    <w:div w:id="723286961">
                      <w:marLeft w:val="0"/>
                      <w:marRight w:val="0"/>
                      <w:marTop w:val="0"/>
                      <w:marBottom w:val="0"/>
                      <w:divBdr>
                        <w:top w:val="none" w:sz="0" w:space="0" w:color="auto"/>
                        <w:left w:val="none" w:sz="0" w:space="0" w:color="auto"/>
                        <w:bottom w:val="none" w:sz="0" w:space="0" w:color="auto"/>
                        <w:right w:val="none" w:sz="0" w:space="0" w:color="auto"/>
                      </w:divBdr>
                    </w:div>
                  </w:divsChild>
                </w:div>
                <w:div w:id="1903447770">
                  <w:marLeft w:val="0"/>
                  <w:marRight w:val="0"/>
                  <w:marTop w:val="0"/>
                  <w:marBottom w:val="0"/>
                  <w:divBdr>
                    <w:top w:val="none" w:sz="0" w:space="0" w:color="auto"/>
                    <w:left w:val="none" w:sz="0" w:space="0" w:color="auto"/>
                    <w:bottom w:val="none" w:sz="0" w:space="0" w:color="auto"/>
                    <w:right w:val="none" w:sz="0" w:space="0" w:color="auto"/>
                  </w:divBdr>
                  <w:divsChild>
                    <w:div w:id="132989249">
                      <w:marLeft w:val="0"/>
                      <w:marRight w:val="0"/>
                      <w:marTop w:val="0"/>
                      <w:marBottom w:val="0"/>
                      <w:divBdr>
                        <w:top w:val="none" w:sz="0" w:space="0" w:color="auto"/>
                        <w:left w:val="none" w:sz="0" w:space="0" w:color="auto"/>
                        <w:bottom w:val="none" w:sz="0" w:space="0" w:color="auto"/>
                        <w:right w:val="none" w:sz="0" w:space="0" w:color="auto"/>
                      </w:divBdr>
                    </w:div>
                  </w:divsChild>
                </w:div>
                <w:div w:id="84542656">
                  <w:marLeft w:val="0"/>
                  <w:marRight w:val="0"/>
                  <w:marTop w:val="0"/>
                  <w:marBottom w:val="0"/>
                  <w:divBdr>
                    <w:top w:val="none" w:sz="0" w:space="0" w:color="auto"/>
                    <w:left w:val="none" w:sz="0" w:space="0" w:color="auto"/>
                    <w:bottom w:val="none" w:sz="0" w:space="0" w:color="auto"/>
                    <w:right w:val="none" w:sz="0" w:space="0" w:color="auto"/>
                  </w:divBdr>
                  <w:divsChild>
                    <w:div w:id="487866449">
                      <w:marLeft w:val="0"/>
                      <w:marRight w:val="0"/>
                      <w:marTop w:val="0"/>
                      <w:marBottom w:val="0"/>
                      <w:divBdr>
                        <w:top w:val="none" w:sz="0" w:space="0" w:color="auto"/>
                        <w:left w:val="none" w:sz="0" w:space="0" w:color="auto"/>
                        <w:bottom w:val="none" w:sz="0" w:space="0" w:color="auto"/>
                        <w:right w:val="none" w:sz="0" w:space="0" w:color="auto"/>
                      </w:divBdr>
                    </w:div>
                  </w:divsChild>
                </w:div>
                <w:div w:id="1785298209">
                  <w:marLeft w:val="0"/>
                  <w:marRight w:val="0"/>
                  <w:marTop w:val="0"/>
                  <w:marBottom w:val="0"/>
                  <w:divBdr>
                    <w:top w:val="none" w:sz="0" w:space="0" w:color="auto"/>
                    <w:left w:val="none" w:sz="0" w:space="0" w:color="auto"/>
                    <w:bottom w:val="none" w:sz="0" w:space="0" w:color="auto"/>
                    <w:right w:val="none" w:sz="0" w:space="0" w:color="auto"/>
                  </w:divBdr>
                  <w:divsChild>
                    <w:div w:id="819728908">
                      <w:marLeft w:val="0"/>
                      <w:marRight w:val="0"/>
                      <w:marTop w:val="0"/>
                      <w:marBottom w:val="0"/>
                      <w:divBdr>
                        <w:top w:val="none" w:sz="0" w:space="0" w:color="auto"/>
                        <w:left w:val="none" w:sz="0" w:space="0" w:color="auto"/>
                        <w:bottom w:val="none" w:sz="0" w:space="0" w:color="auto"/>
                        <w:right w:val="none" w:sz="0" w:space="0" w:color="auto"/>
                      </w:divBdr>
                    </w:div>
                  </w:divsChild>
                </w:div>
                <w:div w:id="1393427330">
                  <w:marLeft w:val="0"/>
                  <w:marRight w:val="0"/>
                  <w:marTop w:val="0"/>
                  <w:marBottom w:val="0"/>
                  <w:divBdr>
                    <w:top w:val="none" w:sz="0" w:space="0" w:color="auto"/>
                    <w:left w:val="none" w:sz="0" w:space="0" w:color="auto"/>
                    <w:bottom w:val="none" w:sz="0" w:space="0" w:color="auto"/>
                    <w:right w:val="none" w:sz="0" w:space="0" w:color="auto"/>
                  </w:divBdr>
                  <w:divsChild>
                    <w:div w:id="302539615">
                      <w:marLeft w:val="0"/>
                      <w:marRight w:val="0"/>
                      <w:marTop w:val="0"/>
                      <w:marBottom w:val="0"/>
                      <w:divBdr>
                        <w:top w:val="none" w:sz="0" w:space="0" w:color="auto"/>
                        <w:left w:val="none" w:sz="0" w:space="0" w:color="auto"/>
                        <w:bottom w:val="none" w:sz="0" w:space="0" w:color="auto"/>
                        <w:right w:val="none" w:sz="0" w:space="0" w:color="auto"/>
                      </w:divBdr>
                    </w:div>
                  </w:divsChild>
                </w:div>
                <w:div w:id="959727480">
                  <w:marLeft w:val="0"/>
                  <w:marRight w:val="0"/>
                  <w:marTop w:val="0"/>
                  <w:marBottom w:val="0"/>
                  <w:divBdr>
                    <w:top w:val="none" w:sz="0" w:space="0" w:color="auto"/>
                    <w:left w:val="none" w:sz="0" w:space="0" w:color="auto"/>
                    <w:bottom w:val="none" w:sz="0" w:space="0" w:color="auto"/>
                    <w:right w:val="none" w:sz="0" w:space="0" w:color="auto"/>
                  </w:divBdr>
                  <w:divsChild>
                    <w:div w:id="455148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474558">
          <w:marLeft w:val="0"/>
          <w:marRight w:val="0"/>
          <w:marTop w:val="0"/>
          <w:marBottom w:val="0"/>
          <w:divBdr>
            <w:top w:val="none" w:sz="0" w:space="0" w:color="auto"/>
            <w:left w:val="none" w:sz="0" w:space="0" w:color="auto"/>
            <w:bottom w:val="none" w:sz="0" w:space="0" w:color="auto"/>
            <w:right w:val="none" w:sz="0" w:space="0" w:color="auto"/>
          </w:divBdr>
        </w:div>
        <w:div w:id="414595345">
          <w:marLeft w:val="0"/>
          <w:marRight w:val="0"/>
          <w:marTop w:val="0"/>
          <w:marBottom w:val="0"/>
          <w:divBdr>
            <w:top w:val="none" w:sz="0" w:space="0" w:color="auto"/>
            <w:left w:val="none" w:sz="0" w:space="0" w:color="auto"/>
            <w:bottom w:val="none" w:sz="0" w:space="0" w:color="auto"/>
            <w:right w:val="none" w:sz="0" w:space="0" w:color="auto"/>
          </w:divBdr>
        </w:div>
        <w:div w:id="1250581830">
          <w:marLeft w:val="0"/>
          <w:marRight w:val="0"/>
          <w:marTop w:val="0"/>
          <w:marBottom w:val="0"/>
          <w:divBdr>
            <w:top w:val="none" w:sz="0" w:space="0" w:color="auto"/>
            <w:left w:val="none" w:sz="0" w:space="0" w:color="auto"/>
            <w:bottom w:val="none" w:sz="0" w:space="0" w:color="auto"/>
            <w:right w:val="none" w:sz="0" w:space="0" w:color="auto"/>
          </w:divBdr>
        </w:div>
        <w:div w:id="1742287298">
          <w:marLeft w:val="0"/>
          <w:marRight w:val="0"/>
          <w:marTop w:val="0"/>
          <w:marBottom w:val="0"/>
          <w:divBdr>
            <w:top w:val="none" w:sz="0" w:space="0" w:color="auto"/>
            <w:left w:val="none" w:sz="0" w:space="0" w:color="auto"/>
            <w:bottom w:val="none" w:sz="0" w:space="0" w:color="auto"/>
            <w:right w:val="none" w:sz="0" w:space="0" w:color="auto"/>
          </w:divBdr>
        </w:div>
        <w:div w:id="18892256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uwtsd.ac.uk/library/research-data-management/" TargetMode="Externa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hyperlink" Target="mailto:2010193@student.UWTSD.ac.uk" TargetMode="External"/><Relationship Id="rId4" Type="http://schemas.openxmlformats.org/officeDocument/2006/relationships/webSettings" Target="webSettings.xml"/><Relationship Id="rId9" Type="http://schemas.openxmlformats.org/officeDocument/2006/relationships/hyperlink" Target="mailto:2010193@student.uwtsd.ac.uk" TargetMode="External"/><Relationship Id="rId14" Type="http://schemas.openxmlformats.org/officeDocument/2006/relationships/hyperlink" Target="https://www.uwtsd.ac.uk/research/research-ethic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61</Pages>
  <Words>15818</Words>
  <Characters>90165</Characters>
  <Application>Microsoft Office Word</Application>
  <DocSecurity>0</DocSecurity>
  <Lines>751</Lines>
  <Paragraphs>211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 Lewis</dc:creator>
  <cp:lastModifiedBy>Natalie Coombs</cp:lastModifiedBy>
  <cp:revision>11</cp:revision>
  <dcterms:created xsi:type="dcterms:W3CDTF">2023-04-19T18:34:00Z</dcterms:created>
  <dcterms:modified xsi:type="dcterms:W3CDTF">2023-04-19T18:52:00Z</dcterms:modified>
</cp:coreProperties>
</file>