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F81BD" w:themeColor="accent1"/>
          <w:sz w:val="24"/>
        </w:rPr>
        <w:id w:val="-2108568869"/>
        <w:docPartObj>
          <w:docPartGallery w:val="Cover Pages"/>
          <w:docPartUnique/>
        </w:docPartObj>
      </w:sdtPr>
      <w:sdtEndPr>
        <w:rPr>
          <w:color w:val="auto"/>
        </w:rPr>
      </w:sdtEndPr>
      <w:sdtContent>
        <w:p w14:paraId="2D64F11C" w14:textId="1D32CE83" w:rsidR="004063D5" w:rsidRDefault="004063D5">
          <w:pPr>
            <w:pStyle w:val="NoSpacing"/>
            <w:spacing w:before="1540" w:after="240"/>
            <w:jc w:val="center"/>
            <w:rPr>
              <w:color w:val="4F81BD" w:themeColor="accent1"/>
            </w:rPr>
          </w:pPr>
          <w:r>
            <w:rPr>
              <w:noProof/>
              <w:color w:val="4F81BD" w:themeColor="accent1"/>
            </w:rPr>
            <w:drawing>
              <wp:inline distT="0" distB="0" distL="0" distR="0" wp14:anchorId="19B2AA9E" wp14:editId="764825A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ADA3D2EC47484154889D16385FC40F46"/>
            </w:placeholder>
            <w:dataBinding w:prefixMappings="xmlns:ns0='http://purl.org/dc/elements/1.1/' xmlns:ns1='http://schemas.openxmlformats.org/package/2006/metadata/core-properties' " w:xpath="/ns1:coreProperties[1]/ns0:title[1]" w:storeItemID="{6C3C8BC8-F283-45AE-878A-BAB7291924A1}"/>
            <w:text/>
          </w:sdtPr>
          <w:sdtEndPr/>
          <w:sdtContent>
            <w:p w14:paraId="14828AED" w14:textId="140138FF" w:rsidR="004063D5" w:rsidRDefault="004063D5">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4063D5">
                <w:rPr>
                  <w:rFonts w:asciiTheme="majorHAnsi" w:eastAsiaTheme="majorEastAsia" w:hAnsiTheme="majorHAnsi" w:cstheme="majorBidi"/>
                  <w:caps/>
                  <w:color w:val="4F81BD" w:themeColor="accent1"/>
                  <w:sz w:val="72"/>
                  <w:szCs w:val="72"/>
                </w:rPr>
                <w:t>CASE STUDY – EFFECTIVE TEAMWORK</w:t>
              </w:r>
            </w:p>
          </w:sdtContent>
        </w:sdt>
        <w:p w14:paraId="6F187213" w14:textId="64B9CC7B" w:rsidR="004063D5" w:rsidRDefault="004063D5">
          <w:pPr>
            <w:pStyle w:val="NoSpacing"/>
            <w:jc w:val="center"/>
            <w:rPr>
              <w:color w:val="4F81BD" w:themeColor="accent1"/>
              <w:sz w:val="28"/>
              <w:szCs w:val="28"/>
            </w:rPr>
          </w:pPr>
        </w:p>
        <w:p w14:paraId="17DD23CA" w14:textId="05771237" w:rsidR="004063D5" w:rsidRDefault="004063D5">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14:anchorId="48D91843" wp14:editId="75AF1F48">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8FDCAB4" w14:textId="0FD7C8AF" w:rsidR="004063D5" w:rsidRDefault="00B73845">
                                    <w:pPr>
                                      <w:pStyle w:val="NoSpacing"/>
                                      <w:spacing w:after="40"/>
                                      <w:jc w:val="center"/>
                                      <w:rPr>
                                        <w:caps/>
                                        <w:color w:val="4F81BD" w:themeColor="accent1"/>
                                        <w:sz w:val="28"/>
                                        <w:szCs w:val="28"/>
                                      </w:rPr>
                                    </w:pPr>
                                    <w:r>
                                      <w:rPr>
                                        <w:caps/>
                                        <w:color w:val="4F81BD" w:themeColor="accent1"/>
                                        <w:sz w:val="28"/>
                                        <w:szCs w:val="28"/>
                                      </w:rPr>
                                      <w:t xml:space="preserve">     </w:t>
                                    </w:r>
                                  </w:p>
                                </w:sdtContent>
                              </w:sdt>
                              <w:p w14:paraId="0B5618E9" w14:textId="389BF6E4" w:rsidR="004063D5" w:rsidRPr="005D55D9" w:rsidRDefault="002F624D">
                                <w:pPr>
                                  <w:pStyle w:val="NoSpacing"/>
                                  <w:jc w:val="center"/>
                                  <w:rPr>
                                    <w:color w:val="4F81BD" w:themeColor="accent1"/>
                                    <w:sz w:val="40"/>
                                    <w:szCs w:val="40"/>
                                  </w:rPr>
                                </w:pPr>
                                <w:sdt>
                                  <w:sdtPr>
                                    <w:rPr>
                                      <w:caps/>
                                      <w:color w:val="4F81BD" w:themeColor="accent1"/>
                                      <w:sz w:val="40"/>
                                      <w:szCs w:val="40"/>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73845" w:rsidRPr="005D55D9">
                                      <w:rPr>
                                        <w:caps/>
                                        <w:color w:val="4F81BD" w:themeColor="accent1"/>
                                        <w:sz w:val="40"/>
                                        <w:szCs w:val="40"/>
                                      </w:rPr>
                                      <w:t>ABC T</w:t>
                                    </w:r>
                                    <w:r w:rsidR="00E732C0" w:rsidRPr="005D55D9">
                                      <w:rPr>
                                        <w:caps/>
                                        <w:color w:val="4F81BD" w:themeColor="accent1"/>
                                        <w:sz w:val="40"/>
                                        <w:szCs w:val="40"/>
                                      </w:rPr>
                                      <w:t>echnology</w:t>
                                    </w:r>
                                  </w:sdtContent>
                                </w:sdt>
                              </w:p>
                              <w:p w14:paraId="01065AFF" w14:textId="54FD9C51" w:rsidR="004063D5" w:rsidRPr="005D55D9" w:rsidRDefault="002F624D">
                                <w:pPr>
                                  <w:pStyle w:val="NoSpacing"/>
                                  <w:jc w:val="center"/>
                                  <w:rPr>
                                    <w:color w:val="4F81BD" w:themeColor="accent1"/>
                                    <w:sz w:val="40"/>
                                    <w:szCs w:val="40"/>
                                  </w:rPr>
                                </w:pPr>
                                <w:sdt>
                                  <w:sdtPr>
                                    <w:rPr>
                                      <w:color w:val="4F81BD" w:themeColor="accent1"/>
                                      <w:sz w:val="40"/>
                                      <w:szCs w:val="40"/>
                                    </w:rPr>
                                    <w:alias w:val="Address"/>
                                    <w:tag w:val=""/>
                                    <w:id w:val="-726379553"/>
                                    <w:dataBinding w:prefixMappings="xmlns:ns0='http://schemas.microsoft.com/office/2006/coverPageProps' " w:xpath="/ns0:CoverPageProperties[1]/ns0:CompanyAddress[1]" w:storeItemID="{55AF091B-3C7A-41E3-B477-F2FDAA23CFDA}"/>
                                    <w:text/>
                                  </w:sdtPr>
                                  <w:sdtEndPr/>
                                  <w:sdtContent>
                                    <w:r w:rsidR="00E732C0" w:rsidRPr="005D55D9">
                                      <w:rPr>
                                        <w:color w:val="4F81BD" w:themeColor="accent1"/>
                                        <w:sz w:val="40"/>
                                        <w:szCs w:val="40"/>
                                      </w:rPr>
                                      <w:t>Cardiff</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8D9184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F81BD"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8FDCAB4" w14:textId="0FD7C8AF" w:rsidR="004063D5" w:rsidRDefault="00B73845">
                              <w:pPr>
                                <w:pStyle w:val="NoSpacing"/>
                                <w:spacing w:after="40"/>
                                <w:jc w:val="center"/>
                                <w:rPr>
                                  <w:caps/>
                                  <w:color w:val="4F81BD" w:themeColor="accent1"/>
                                  <w:sz w:val="28"/>
                                  <w:szCs w:val="28"/>
                                </w:rPr>
                              </w:pPr>
                              <w:r>
                                <w:rPr>
                                  <w:caps/>
                                  <w:color w:val="4F81BD" w:themeColor="accent1"/>
                                  <w:sz w:val="28"/>
                                  <w:szCs w:val="28"/>
                                </w:rPr>
                                <w:t xml:space="preserve">     </w:t>
                              </w:r>
                            </w:p>
                          </w:sdtContent>
                        </w:sdt>
                        <w:p w14:paraId="0B5618E9" w14:textId="389BF6E4" w:rsidR="004063D5" w:rsidRPr="005D55D9" w:rsidRDefault="002F624D">
                          <w:pPr>
                            <w:pStyle w:val="NoSpacing"/>
                            <w:jc w:val="center"/>
                            <w:rPr>
                              <w:color w:val="4F81BD" w:themeColor="accent1"/>
                              <w:sz w:val="40"/>
                              <w:szCs w:val="40"/>
                            </w:rPr>
                          </w:pPr>
                          <w:sdt>
                            <w:sdtPr>
                              <w:rPr>
                                <w:caps/>
                                <w:color w:val="4F81BD" w:themeColor="accent1"/>
                                <w:sz w:val="40"/>
                                <w:szCs w:val="40"/>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73845" w:rsidRPr="005D55D9">
                                <w:rPr>
                                  <w:caps/>
                                  <w:color w:val="4F81BD" w:themeColor="accent1"/>
                                  <w:sz w:val="40"/>
                                  <w:szCs w:val="40"/>
                                </w:rPr>
                                <w:t>ABC T</w:t>
                              </w:r>
                              <w:r w:rsidR="00E732C0" w:rsidRPr="005D55D9">
                                <w:rPr>
                                  <w:caps/>
                                  <w:color w:val="4F81BD" w:themeColor="accent1"/>
                                  <w:sz w:val="40"/>
                                  <w:szCs w:val="40"/>
                                </w:rPr>
                                <w:t>echnology</w:t>
                              </w:r>
                            </w:sdtContent>
                          </w:sdt>
                        </w:p>
                        <w:p w14:paraId="01065AFF" w14:textId="54FD9C51" w:rsidR="004063D5" w:rsidRPr="005D55D9" w:rsidRDefault="002F624D">
                          <w:pPr>
                            <w:pStyle w:val="NoSpacing"/>
                            <w:jc w:val="center"/>
                            <w:rPr>
                              <w:color w:val="4F81BD" w:themeColor="accent1"/>
                              <w:sz w:val="40"/>
                              <w:szCs w:val="40"/>
                            </w:rPr>
                          </w:pPr>
                          <w:sdt>
                            <w:sdtPr>
                              <w:rPr>
                                <w:color w:val="4F81BD" w:themeColor="accent1"/>
                                <w:sz w:val="40"/>
                                <w:szCs w:val="40"/>
                              </w:rPr>
                              <w:alias w:val="Address"/>
                              <w:tag w:val=""/>
                              <w:id w:val="-726379553"/>
                              <w:dataBinding w:prefixMappings="xmlns:ns0='http://schemas.microsoft.com/office/2006/coverPageProps' " w:xpath="/ns0:CoverPageProperties[1]/ns0:CompanyAddress[1]" w:storeItemID="{55AF091B-3C7A-41E3-B477-F2FDAA23CFDA}"/>
                              <w:text/>
                            </w:sdtPr>
                            <w:sdtEndPr/>
                            <w:sdtContent>
                              <w:r w:rsidR="00E732C0" w:rsidRPr="005D55D9">
                                <w:rPr>
                                  <w:color w:val="4F81BD" w:themeColor="accent1"/>
                                  <w:sz w:val="40"/>
                                  <w:szCs w:val="40"/>
                                </w:rPr>
                                <w:t>Cardiff</w:t>
                              </w:r>
                            </w:sdtContent>
                          </w:sdt>
                        </w:p>
                      </w:txbxContent>
                    </v:textbox>
                    <w10:wrap anchorx="margin" anchory="page"/>
                  </v:shape>
                </w:pict>
              </mc:Fallback>
            </mc:AlternateContent>
          </w:r>
          <w:r>
            <w:rPr>
              <w:noProof/>
              <w:color w:val="4F81BD" w:themeColor="accent1"/>
            </w:rPr>
            <w:drawing>
              <wp:inline distT="0" distB="0" distL="0" distR="0" wp14:anchorId="397F6159" wp14:editId="0A373EC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D9B4BF8" w14:textId="4A3C0DB3" w:rsidR="00E3118C" w:rsidRDefault="002F624D" w:rsidP="004063D5">
          <w:pPr>
            <w:spacing w:line="276" w:lineRule="auto"/>
            <w:ind w:firstLine="0"/>
          </w:pPr>
        </w:p>
      </w:sdtContent>
    </w:sdt>
    <w:p w14:paraId="791DC9F7" w14:textId="48641865" w:rsidR="009F2088" w:rsidRDefault="009F2088" w:rsidP="004063D5">
      <w:pPr>
        <w:ind w:firstLine="0"/>
        <w:jc w:val="center"/>
      </w:pPr>
      <w:r>
        <w:t xml:space="preserve">Student </w:t>
      </w:r>
      <w:r w:rsidR="004063D5">
        <w:t>Name</w:t>
      </w:r>
      <w:r>
        <w:t>: Shalma Pervin</w:t>
      </w:r>
    </w:p>
    <w:p w14:paraId="22D6C033" w14:textId="7430194F" w:rsidR="004063D5" w:rsidRDefault="004063D5" w:rsidP="00B73845">
      <w:pPr>
        <w:ind w:firstLine="0"/>
        <w:jc w:val="center"/>
      </w:pPr>
      <w:r>
        <w:t xml:space="preserve"> Student</w:t>
      </w:r>
      <w:r w:rsidR="009F2088">
        <w:t xml:space="preserve"> Number: 2019669</w:t>
      </w:r>
    </w:p>
    <w:p w14:paraId="0742FF60" w14:textId="62DEDED3" w:rsidR="00331DF0" w:rsidRDefault="00331DF0" w:rsidP="004063D5">
      <w:pPr>
        <w:ind w:firstLine="0"/>
        <w:jc w:val="center"/>
      </w:pPr>
      <w:r>
        <w:t>University of Wales Trinity Saint David</w:t>
      </w:r>
    </w:p>
    <w:p w14:paraId="214A3D15" w14:textId="3A5C2BEB" w:rsidR="004063D5" w:rsidRDefault="00B73845" w:rsidP="004063D5">
      <w:pPr>
        <w:ind w:firstLine="0"/>
        <w:jc w:val="center"/>
      </w:pPr>
      <w:r>
        <w:t>Date: 25/06/2021</w:t>
      </w:r>
    </w:p>
    <w:p w14:paraId="4040A10D" w14:textId="5D0EE23E" w:rsidR="0029460B" w:rsidRPr="00D8461A" w:rsidRDefault="004063D5" w:rsidP="004063D5">
      <w:pPr>
        <w:ind w:firstLine="0"/>
        <w:jc w:val="center"/>
      </w:pPr>
      <w:r>
        <w:t>Word count (2</w:t>
      </w:r>
      <w:r w:rsidR="000D5137">
        <w:t>193</w:t>
      </w:r>
      <w:r>
        <w:t xml:space="preserve"> words)</w:t>
      </w:r>
    </w:p>
    <w:p w14:paraId="0A6F4751" w14:textId="1C5A42C5" w:rsidR="0029460B" w:rsidRDefault="0029460B" w:rsidP="0069070D"/>
    <w:p w14:paraId="4DC036B7" w14:textId="23550541" w:rsidR="005D55D9" w:rsidRDefault="005D55D9" w:rsidP="0069070D"/>
    <w:p w14:paraId="2F1B0428" w14:textId="3A7B2CC0" w:rsidR="005D55D9" w:rsidRDefault="005D55D9" w:rsidP="0069070D"/>
    <w:p w14:paraId="2FB5CCBF" w14:textId="4E33AF50" w:rsidR="00E3118C" w:rsidRDefault="004063D5" w:rsidP="004063D5">
      <w:pPr>
        <w:pStyle w:val="Heading1"/>
      </w:pPr>
      <w:bookmarkStart w:id="0" w:name="_Toc75221021"/>
      <w:r>
        <w:lastRenderedPageBreak/>
        <w:t>Executive Summary</w:t>
      </w:r>
      <w:bookmarkEnd w:id="0"/>
    </w:p>
    <w:p w14:paraId="2FD962C9" w14:textId="5709C42C" w:rsidR="00F06A27" w:rsidRDefault="00951AEF" w:rsidP="0038442D">
      <w:pPr>
        <w:jc w:val="both"/>
      </w:pPr>
      <w:r>
        <w:t>In this report, the importance of teamwork has been discussed with the help of a case study in order to have the better understanding about the theories and methods related to effective teamwork. Two theories have been discussed in this report; the Tuckman’s Theory and the Belbin’s theory; respectively</w:t>
      </w:r>
      <w:r w:rsidR="00F06A27">
        <w:t xml:space="preserve"> along with their applications in an organization. This report further discusses about the importance of two-way communication, virtual communication and teamwork. It was concluded that both Tuckman’s and Belbin’s theories can be effective for the presented case study and any other organization facing the similar situation. It was also concluded that communication is the key to success for any organization and having an effective communication between employees can have a direct impact on the organizational success.</w:t>
      </w:r>
    </w:p>
    <w:p w14:paraId="4565375D" w14:textId="20639328" w:rsidR="004063D5" w:rsidRPr="004063D5" w:rsidRDefault="00F06A27" w:rsidP="00F06A27">
      <w:pPr>
        <w:spacing w:line="276" w:lineRule="auto"/>
        <w:ind w:firstLine="0"/>
      </w:pPr>
      <w:r>
        <w:br w:type="page"/>
      </w:r>
    </w:p>
    <w:sdt>
      <w:sdtPr>
        <w:rPr>
          <w:rFonts w:asciiTheme="minorHAnsi" w:eastAsiaTheme="minorHAnsi" w:hAnsiTheme="minorHAnsi" w:cstheme="minorBidi"/>
          <w:b w:val="0"/>
          <w:szCs w:val="22"/>
        </w:rPr>
        <w:id w:val="-886188149"/>
        <w:docPartObj>
          <w:docPartGallery w:val="Table of Contents"/>
          <w:docPartUnique/>
        </w:docPartObj>
      </w:sdtPr>
      <w:sdtEndPr>
        <w:rPr>
          <w:bCs/>
          <w:noProof/>
        </w:rPr>
      </w:sdtEndPr>
      <w:sdtContent>
        <w:p w14:paraId="154CF773" w14:textId="4E2B1379" w:rsidR="00D4711B" w:rsidRDefault="00D4711B">
          <w:pPr>
            <w:pStyle w:val="TOCHeading"/>
          </w:pPr>
          <w:r>
            <w:t>Contents</w:t>
          </w:r>
        </w:p>
        <w:p w14:paraId="61011249" w14:textId="0B8576A8" w:rsidR="00D4711B" w:rsidRDefault="00D4711B">
          <w:pPr>
            <w:pStyle w:val="TOC1"/>
            <w:tabs>
              <w:tab w:val="right" w:leader="dot" w:pos="9350"/>
            </w:tabs>
            <w:rPr>
              <w:rFonts w:eastAsiaTheme="minorEastAsia"/>
              <w:noProof/>
              <w:sz w:val="22"/>
            </w:rPr>
          </w:pPr>
          <w:r>
            <w:fldChar w:fldCharType="begin"/>
          </w:r>
          <w:r>
            <w:instrText xml:space="preserve"> TOC \o "1-3" \h \z \u </w:instrText>
          </w:r>
          <w:r>
            <w:fldChar w:fldCharType="separate"/>
          </w:r>
          <w:hyperlink w:anchor="_Toc75221021" w:history="1">
            <w:r w:rsidRPr="00B670CC">
              <w:rPr>
                <w:rStyle w:val="Hyperlink"/>
                <w:noProof/>
              </w:rPr>
              <w:t>Executive Summary</w:t>
            </w:r>
            <w:r>
              <w:rPr>
                <w:noProof/>
                <w:webHidden/>
              </w:rPr>
              <w:tab/>
            </w:r>
            <w:r>
              <w:rPr>
                <w:noProof/>
                <w:webHidden/>
              </w:rPr>
              <w:fldChar w:fldCharType="begin"/>
            </w:r>
            <w:r>
              <w:rPr>
                <w:noProof/>
                <w:webHidden/>
              </w:rPr>
              <w:instrText xml:space="preserve"> PAGEREF _Toc75221021 \h </w:instrText>
            </w:r>
            <w:r>
              <w:rPr>
                <w:noProof/>
                <w:webHidden/>
              </w:rPr>
            </w:r>
            <w:r>
              <w:rPr>
                <w:noProof/>
                <w:webHidden/>
              </w:rPr>
              <w:fldChar w:fldCharType="separate"/>
            </w:r>
            <w:r>
              <w:rPr>
                <w:noProof/>
                <w:webHidden/>
              </w:rPr>
              <w:t>1</w:t>
            </w:r>
            <w:r>
              <w:rPr>
                <w:noProof/>
                <w:webHidden/>
              </w:rPr>
              <w:fldChar w:fldCharType="end"/>
            </w:r>
          </w:hyperlink>
        </w:p>
        <w:p w14:paraId="6048D7A6" w14:textId="3FC3E221" w:rsidR="00D4711B" w:rsidRDefault="002F624D" w:rsidP="00A62992">
          <w:pPr>
            <w:pStyle w:val="TOC1"/>
            <w:tabs>
              <w:tab w:val="right" w:leader="dot" w:pos="9350"/>
            </w:tabs>
            <w:rPr>
              <w:rFonts w:eastAsiaTheme="minorEastAsia"/>
              <w:noProof/>
              <w:sz w:val="22"/>
            </w:rPr>
          </w:pPr>
          <w:hyperlink w:anchor="_Toc75221022" w:history="1">
            <w:r w:rsidR="00D4711B" w:rsidRPr="00B670CC">
              <w:rPr>
                <w:rStyle w:val="Hyperlink"/>
                <w:noProof/>
              </w:rPr>
              <w:t>Terms of References</w:t>
            </w:r>
            <w:r w:rsidR="00D4711B">
              <w:rPr>
                <w:noProof/>
                <w:webHidden/>
              </w:rPr>
              <w:tab/>
            </w:r>
            <w:r w:rsidR="00D4711B">
              <w:rPr>
                <w:noProof/>
                <w:webHidden/>
              </w:rPr>
              <w:fldChar w:fldCharType="begin"/>
            </w:r>
            <w:r w:rsidR="00D4711B">
              <w:rPr>
                <w:noProof/>
                <w:webHidden/>
              </w:rPr>
              <w:instrText xml:space="preserve"> PAGEREF _Toc75221022 \h </w:instrText>
            </w:r>
            <w:r w:rsidR="00D4711B">
              <w:rPr>
                <w:noProof/>
                <w:webHidden/>
              </w:rPr>
            </w:r>
            <w:r w:rsidR="00D4711B">
              <w:rPr>
                <w:noProof/>
                <w:webHidden/>
              </w:rPr>
              <w:fldChar w:fldCharType="separate"/>
            </w:r>
            <w:r w:rsidR="00D4711B">
              <w:rPr>
                <w:noProof/>
                <w:webHidden/>
              </w:rPr>
              <w:t>2</w:t>
            </w:r>
            <w:r w:rsidR="00D4711B">
              <w:rPr>
                <w:noProof/>
                <w:webHidden/>
              </w:rPr>
              <w:fldChar w:fldCharType="end"/>
            </w:r>
          </w:hyperlink>
        </w:p>
        <w:p w14:paraId="6585DDC2" w14:textId="24FA234C" w:rsidR="00D4711B" w:rsidRDefault="002F624D">
          <w:pPr>
            <w:pStyle w:val="TOC1"/>
            <w:tabs>
              <w:tab w:val="right" w:leader="dot" w:pos="9350"/>
            </w:tabs>
            <w:rPr>
              <w:rFonts w:eastAsiaTheme="minorEastAsia"/>
              <w:noProof/>
              <w:sz w:val="22"/>
            </w:rPr>
          </w:pPr>
          <w:hyperlink w:anchor="_Toc75221024" w:history="1">
            <w:r w:rsidR="00D4711B" w:rsidRPr="00B670CC">
              <w:rPr>
                <w:rStyle w:val="Hyperlink"/>
                <w:noProof/>
              </w:rPr>
              <w:t>Introduction</w:t>
            </w:r>
            <w:r w:rsidR="00D4711B">
              <w:rPr>
                <w:noProof/>
                <w:webHidden/>
              </w:rPr>
              <w:tab/>
            </w:r>
            <w:r w:rsidR="00D4711B">
              <w:rPr>
                <w:noProof/>
                <w:webHidden/>
              </w:rPr>
              <w:fldChar w:fldCharType="begin"/>
            </w:r>
            <w:r w:rsidR="00D4711B">
              <w:rPr>
                <w:noProof/>
                <w:webHidden/>
              </w:rPr>
              <w:instrText xml:space="preserve"> PAGEREF _Toc75221024 \h </w:instrText>
            </w:r>
            <w:r w:rsidR="00D4711B">
              <w:rPr>
                <w:noProof/>
                <w:webHidden/>
              </w:rPr>
            </w:r>
            <w:r w:rsidR="00D4711B">
              <w:rPr>
                <w:noProof/>
                <w:webHidden/>
              </w:rPr>
              <w:fldChar w:fldCharType="separate"/>
            </w:r>
            <w:r w:rsidR="00D4711B">
              <w:rPr>
                <w:noProof/>
                <w:webHidden/>
              </w:rPr>
              <w:t>2</w:t>
            </w:r>
            <w:r w:rsidR="00D4711B">
              <w:rPr>
                <w:noProof/>
                <w:webHidden/>
              </w:rPr>
              <w:fldChar w:fldCharType="end"/>
            </w:r>
          </w:hyperlink>
        </w:p>
        <w:p w14:paraId="5B995AB4" w14:textId="3E578291" w:rsidR="00D4711B" w:rsidRDefault="002F624D">
          <w:pPr>
            <w:pStyle w:val="TOC1"/>
            <w:tabs>
              <w:tab w:val="right" w:leader="dot" w:pos="9350"/>
            </w:tabs>
            <w:rPr>
              <w:rFonts w:eastAsiaTheme="minorEastAsia"/>
              <w:noProof/>
              <w:sz w:val="22"/>
            </w:rPr>
          </w:pPr>
          <w:hyperlink w:anchor="_Toc75221025" w:history="1">
            <w:r w:rsidR="00D4711B" w:rsidRPr="00B670CC">
              <w:rPr>
                <w:rStyle w:val="Hyperlink"/>
                <w:noProof/>
              </w:rPr>
              <w:t>Findings</w:t>
            </w:r>
            <w:r w:rsidR="00D4711B">
              <w:rPr>
                <w:noProof/>
                <w:webHidden/>
              </w:rPr>
              <w:tab/>
            </w:r>
            <w:r w:rsidR="00D4711B">
              <w:rPr>
                <w:noProof/>
                <w:webHidden/>
              </w:rPr>
              <w:fldChar w:fldCharType="begin"/>
            </w:r>
            <w:r w:rsidR="00D4711B">
              <w:rPr>
                <w:noProof/>
                <w:webHidden/>
              </w:rPr>
              <w:instrText xml:space="preserve"> PAGEREF _Toc75221025 \h </w:instrText>
            </w:r>
            <w:r w:rsidR="00D4711B">
              <w:rPr>
                <w:noProof/>
                <w:webHidden/>
              </w:rPr>
            </w:r>
            <w:r w:rsidR="00D4711B">
              <w:rPr>
                <w:noProof/>
                <w:webHidden/>
              </w:rPr>
              <w:fldChar w:fldCharType="separate"/>
            </w:r>
            <w:r w:rsidR="00D4711B">
              <w:rPr>
                <w:noProof/>
                <w:webHidden/>
              </w:rPr>
              <w:t>3</w:t>
            </w:r>
            <w:r w:rsidR="00D4711B">
              <w:rPr>
                <w:noProof/>
                <w:webHidden/>
              </w:rPr>
              <w:fldChar w:fldCharType="end"/>
            </w:r>
          </w:hyperlink>
        </w:p>
        <w:p w14:paraId="25399591" w14:textId="74545E32" w:rsidR="00D4711B" w:rsidRDefault="002F624D">
          <w:pPr>
            <w:pStyle w:val="TOC2"/>
            <w:tabs>
              <w:tab w:val="right" w:leader="dot" w:pos="9350"/>
            </w:tabs>
            <w:rPr>
              <w:rFonts w:eastAsiaTheme="minorEastAsia"/>
              <w:noProof/>
              <w:sz w:val="22"/>
            </w:rPr>
          </w:pPr>
          <w:hyperlink w:anchor="_Toc75221026" w:history="1">
            <w:r w:rsidR="00D4711B" w:rsidRPr="00B670CC">
              <w:rPr>
                <w:rStyle w:val="Hyperlink"/>
                <w:noProof/>
              </w:rPr>
              <w:t>Application of Teamwork theories</w:t>
            </w:r>
            <w:r w:rsidR="00D4711B">
              <w:rPr>
                <w:noProof/>
                <w:webHidden/>
              </w:rPr>
              <w:tab/>
            </w:r>
            <w:r w:rsidR="00D4711B">
              <w:rPr>
                <w:noProof/>
                <w:webHidden/>
              </w:rPr>
              <w:fldChar w:fldCharType="begin"/>
            </w:r>
            <w:r w:rsidR="00D4711B">
              <w:rPr>
                <w:noProof/>
                <w:webHidden/>
              </w:rPr>
              <w:instrText xml:space="preserve"> PAGEREF _Toc75221026 \h </w:instrText>
            </w:r>
            <w:r w:rsidR="00D4711B">
              <w:rPr>
                <w:noProof/>
                <w:webHidden/>
              </w:rPr>
            </w:r>
            <w:r w:rsidR="00D4711B">
              <w:rPr>
                <w:noProof/>
                <w:webHidden/>
              </w:rPr>
              <w:fldChar w:fldCharType="separate"/>
            </w:r>
            <w:r w:rsidR="00D4711B">
              <w:rPr>
                <w:noProof/>
                <w:webHidden/>
              </w:rPr>
              <w:t>3</w:t>
            </w:r>
            <w:r w:rsidR="00D4711B">
              <w:rPr>
                <w:noProof/>
                <w:webHidden/>
              </w:rPr>
              <w:fldChar w:fldCharType="end"/>
            </w:r>
          </w:hyperlink>
        </w:p>
        <w:p w14:paraId="2D2B9DEA" w14:textId="06E96397" w:rsidR="00D4711B" w:rsidRDefault="002F624D">
          <w:pPr>
            <w:pStyle w:val="TOC3"/>
            <w:tabs>
              <w:tab w:val="right" w:leader="dot" w:pos="9350"/>
            </w:tabs>
            <w:rPr>
              <w:noProof/>
            </w:rPr>
          </w:pPr>
          <w:hyperlink w:anchor="_Toc75221027" w:history="1">
            <w:r w:rsidR="00D4711B" w:rsidRPr="00B670CC">
              <w:rPr>
                <w:rStyle w:val="Hyperlink"/>
                <w:noProof/>
              </w:rPr>
              <w:t>Application of Tuckman's theory in ABC Technology.</w:t>
            </w:r>
            <w:r w:rsidR="00D4711B">
              <w:rPr>
                <w:noProof/>
                <w:webHidden/>
              </w:rPr>
              <w:tab/>
            </w:r>
            <w:r w:rsidR="00D4711B">
              <w:rPr>
                <w:noProof/>
                <w:webHidden/>
              </w:rPr>
              <w:fldChar w:fldCharType="begin"/>
            </w:r>
            <w:r w:rsidR="00D4711B">
              <w:rPr>
                <w:noProof/>
                <w:webHidden/>
              </w:rPr>
              <w:instrText xml:space="preserve"> PAGEREF _Toc75221027 \h </w:instrText>
            </w:r>
            <w:r w:rsidR="00D4711B">
              <w:rPr>
                <w:noProof/>
                <w:webHidden/>
              </w:rPr>
            </w:r>
            <w:r w:rsidR="00D4711B">
              <w:rPr>
                <w:noProof/>
                <w:webHidden/>
              </w:rPr>
              <w:fldChar w:fldCharType="separate"/>
            </w:r>
            <w:r w:rsidR="00D4711B">
              <w:rPr>
                <w:noProof/>
                <w:webHidden/>
              </w:rPr>
              <w:t>3</w:t>
            </w:r>
            <w:r w:rsidR="00D4711B">
              <w:rPr>
                <w:noProof/>
                <w:webHidden/>
              </w:rPr>
              <w:fldChar w:fldCharType="end"/>
            </w:r>
          </w:hyperlink>
        </w:p>
        <w:p w14:paraId="7D55E35C" w14:textId="68C40E74" w:rsidR="00D4711B" w:rsidRDefault="002F624D">
          <w:pPr>
            <w:pStyle w:val="TOC3"/>
            <w:tabs>
              <w:tab w:val="right" w:leader="dot" w:pos="9350"/>
            </w:tabs>
            <w:rPr>
              <w:noProof/>
            </w:rPr>
          </w:pPr>
          <w:hyperlink w:anchor="_Toc75221028" w:history="1">
            <w:r w:rsidR="00D4711B" w:rsidRPr="00B670CC">
              <w:rPr>
                <w:rStyle w:val="Hyperlink"/>
                <w:noProof/>
              </w:rPr>
              <w:t>Application of Belbin's theory in ABC Technology.</w:t>
            </w:r>
            <w:r w:rsidR="00D4711B">
              <w:rPr>
                <w:noProof/>
                <w:webHidden/>
              </w:rPr>
              <w:tab/>
            </w:r>
            <w:r w:rsidR="00D4711B">
              <w:rPr>
                <w:noProof/>
                <w:webHidden/>
              </w:rPr>
              <w:fldChar w:fldCharType="begin"/>
            </w:r>
            <w:r w:rsidR="00D4711B">
              <w:rPr>
                <w:noProof/>
                <w:webHidden/>
              </w:rPr>
              <w:instrText xml:space="preserve"> PAGEREF _Toc75221028 \h </w:instrText>
            </w:r>
            <w:r w:rsidR="00D4711B">
              <w:rPr>
                <w:noProof/>
                <w:webHidden/>
              </w:rPr>
            </w:r>
            <w:r w:rsidR="00D4711B">
              <w:rPr>
                <w:noProof/>
                <w:webHidden/>
              </w:rPr>
              <w:fldChar w:fldCharType="separate"/>
            </w:r>
            <w:r w:rsidR="00D4711B">
              <w:rPr>
                <w:noProof/>
                <w:webHidden/>
              </w:rPr>
              <w:t>4</w:t>
            </w:r>
            <w:r w:rsidR="00D4711B">
              <w:rPr>
                <w:noProof/>
                <w:webHidden/>
              </w:rPr>
              <w:fldChar w:fldCharType="end"/>
            </w:r>
          </w:hyperlink>
        </w:p>
        <w:p w14:paraId="630039F4" w14:textId="4A1EBD37" w:rsidR="00D4711B" w:rsidRDefault="002F624D">
          <w:pPr>
            <w:pStyle w:val="TOC2"/>
            <w:tabs>
              <w:tab w:val="right" w:leader="dot" w:pos="9350"/>
            </w:tabs>
            <w:rPr>
              <w:rFonts w:eastAsiaTheme="minorEastAsia"/>
              <w:noProof/>
              <w:sz w:val="22"/>
            </w:rPr>
          </w:pPr>
          <w:hyperlink w:anchor="_Toc75221029" w:history="1">
            <w:r w:rsidR="00D4711B" w:rsidRPr="00B670CC">
              <w:rPr>
                <w:rStyle w:val="Hyperlink"/>
                <w:noProof/>
              </w:rPr>
              <w:t>Importance of two-way communication in the ABC Technology</w:t>
            </w:r>
            <w:r w:rsidR="00D4711B">
              <w:rPr>
                <w:noProof/>
                <w:webHidden/>
              </w:rPr>
              <w:tab/>
            </w:r>
            <w:r w:rsidR="00D4711B">
              <w:rPr>
                <w:noProof/>
                <w:webHidden/>
              </w:rPr>
              <w:fldChar w:fldCharType="begin"/>
            </w:r>
            <w:r w:rsidR="00D4711B">
              <w:rPr>
                <w:noProof/>
                <w:webHidden/>
              </w:rPr>
              <w:instrText xml:space="preserve"> PAGEREF _Toc75221029 \h </w:instrText>
            </w:r>
            <w:r w:rsidR="00D4711B">
              <w:rPr>
                <w:noProof/>
                <w:webHidden/>
              </w:rPr>
            </w:r>
            <w:r w:rsidR="00D4711B">
              <w:rPr>
                <w:noProof/>
                <w:webHidden/>
              </w:rPr>
              <w:fldChar w:fldCharType="separate"/>
            </w:r>
            <w:r w:rsidR="00D4711B">
              <w:rPr>
                <w:noProof/>
                <w:webHidden/>
              </w:rPr>
              <w:t>6</w:t>
            </w:r>
            <w:r w:rsidR="00D4711B">
              <w:rPr>
                <w:noProof/>
                <w:webHidden/>
              </w:rPr>
              <w:fldChar w:fldCharType="end"/>
            </w:r>
          </w:hyperlink>
        </w:p>
        <w:p w14:paraId="1ABC3776" w14:textId="3449B14B" w:rsidR="00D4711B" w:rsidRDefault="002F624D">
          <w:pPr>
            <w:pStyle w:val="TOC2"/>
            <w:tabs>
              <w:tab w:val="right" w:leader="dot" w:pos="9350"/>
            </w:tabs>
            <w:rPr>
              <w:rFonts w:eastAsiaTheme="minorEastAsia"/>
              <w:noProof/>
              <w:sz w:val="22"/>
            </w:rPr>
          </w:pPr>
          <w:hyperlink w:anchor="_Toc75221030" w:history="1">
            <w:r w:rsidR="00D4711B" w:rsidRPr="00B670CC">
              <w:rPr>
                <w:rStyle w:val="Hyperlink"/>
                <w:noProof/>
              </w:rPr>
              <w:t>Importance of virtual communication and teamwork</w:t>
            </w:r>
            <w:r w:rsidR="00D4711B">
              <w:rPr>
                <w:noProof/>
                <w:webHidden/>
              </w:rPr>
              <w:tab/>
            </w:r>
            <w:r w:rsidR="00D4711B">
              <w:rPr>
                <w:noProof/>
                <w:webHidden/>
              </w:rPr>
              <w:fldChar w:fldCharType="begin"/>
            </w:r>
            <w:r w:rsidR="00D4711B">
              <w:rPr>
                <w:noProof/>
                <w:webHidden/>
              </w:rPr>
              <w:instrText xml:space="preserve"> PAGEREF _Toc75221030 \h </w:instrText>
            </w:r>
            <w:r w:rsidR="00D4711B">
              <w:rPr>
                <w:noProof/>
                <w:webHidden/>
              </w:rPr>
            </w:r>
            <w:r w:rsidR="00D4711B">
              <w:rPr>
                <w:noProof/>
                <w:webHidden/>
              </w:rPr>
              <w:fldChar w:fldCharType="separate"/>
            </w:r>
            <w:r w:rsidR="00D4711B">
              <w:rPr>
                <w:noProof/>
                <w:webHidden/>
              </w:rPr>
              <w:t>7</w:t>
            </w:r>
            <w:r w:rsidR="00D4711B">
              <w:rPr>
                <w:noProof/>
                <w:webHidden/>
              </w:rPr>
              <w:fldChar w:fldCharType="end"/>
            </w:r>
          </w:hyperlink>
        </w:p>
        <w:p w14:paraId="41A859F9" w14:textId="348B6485" w:rsidR="00D4711B" w:rsidRDefault="002F624D">
          <w:pPr>
            <w:pStyle w:val="TOC2"/>
            <w:tabs>
              <w:tab w:val="right" w:leader="dot" w:pos="9350"/>
            </w:tabs>
            <w:rPr>
              <w:rFonts w:eastAsiaTheme="minorEastAsia"/>
              <w:noProof/>
              <w:sz w:val="22"/>
            </w:rPr>
          </w:pPr>
          <w:hyperlink w:anchor="_Toc75221031" w:history="1">
            <w:r w:rsidR="00D4711B" w:rsidRPr="00B670CC">
              <w:rPr>
                <w:rStyle w:val="Hyperlink"/>
                <w:noProof/>
              </w:rPr>
              <w:t>Importance of effective communication in the case of ABC Technology</w:t>
            </w:r>
            <w:r w:rsidR="00D4711B">
              <w:rPr>
                <w:noProof/>
                <w:webHidden/>
              </w:rPr>
              <w:tab/>
            </w:r>
            <w:r w:rsidR="00D4711B">
              <w:rPr>
                <w:noProof/>
                <w:webHidden/>
              </w:rPr>
              <w:fldChar w:fldCharType="begin"/>
            </w:r>
            <w:r w:rsidR="00D4711B">
              <w:rPr>
                <w:noProof/>
                <w:webHidden/>
              </w:rPr>
              <w:instrText xml:space="preserve"> PAGEREF _Toc75221031 \h </w:instrText>
            </w:r>
            <w:r w:rsidR="00D4711B">
              <w:rPr>
                <w:noProof/>
                <w:webHidden/>
              </w:rPr>
            </w:r>
            <w:r w:rsidR="00D4711B">
              <w:rPr>
                <w:noProof/>
                <w:webHidden/>
              </w:rPr>
              <w:fldChar w:fldCharType="separate"/>
            </w:r>
            <w:r w:rsidR="00D4711B">
              <w:rPr>
                <w:noProof/>
                <w:webHidden/>
              </w:rPr>
              <w:t>8</w:t>
            </w:r>
            <w:r w:rsidR="00D4711B">
              <w:rPr>
                <w:noProof/>
                <w:webHidden/>
              </w:rPr>
              <w:fldChar w:fldCharType="end"/>
            </w:r>
          </w:hyperlink>
        </w:p>
        <w:p w14:paraId="72907075" w14:textId="07622E45" w:rsidR="00D4711B" w:rsidRDefault="002F624D">
          <w:pPr>
            <w:pStyle w:val="TOC1"/>
            <w:tabs>
              <w:tab w:val="right" w:leader="dot" w:pos="9350"/>
            </w:tabs>
            <w:rPr>
              <w:rFonts w:eastAsiaTheme="minorEastAsia"/>
              <w:noProof/>
              <w:sz w:val="22"/>
            </w:rPr>
          </w:pPr>
          <w:hyperlink w:anchor="_Toc75221032" w:history="1">
            <w:r w:rsidR="00D4711B" w:rsidRPr="00B670CC">
              <w:rPr>
                <w:rStyle w:val="Hyperlink"/>
                <w:noProof/>
              </w:rPr>
              <w:t>Conclusion</w:t>
            </w:r>
            <w:r w:rsidR="00D4711B">
              <w:rPr>
                <w:noProof/>
                <w:webHidden/>
              </w:rPr>
              <w:tab/>
            </w:r>
            <w:r w:rsidR="00D4711B">
              <w:rPr>
                <w:noProof/>
                <w:webHidden/>
              </w:rPr>
              <w:fldChar w:fldCharType="begin"/>
            </w:r>
            <w:r w:rsidR="00D4711B">
              <w:rPr>
                <w:noProof/>
                <w:webHidden/>
              </w:rPr>
              <w:instrText xml:space="preserve"> PAGEREF _Toc75221032 \h </w:instrText>
            </w:r>
            <w:r w:rsidR="00D4711B">
              <w:rPr>
                <w:noProof/>
                <w:webHidden/>
              </w:rPr>
            </w:r>
            <w:r w:rsidR="00D4711B">
              <w:rPr>
                <w:noProof/>
                <w:webHidden/>
              </w:rPr>
              <w:fldChar w:fldCharType="separate"/>
            </w:r>
            <w:r w:rsidR="00D4711B">
              <w:rPr>
                <w:noProof/>
                <w:webHidden/>
              </w:rPr>
              <w:t>9</w:t>
            </w:r>
            <w:r w:rsidR="00D4711B">
              <w:rPr>
                <w:noProof/>
                <w:webHidden/>
              </w:rPr>
              <w:fldChar w:fldCharType="end"/>
            </w:r>
          </w:hyperlink>
        </w:p>
        <w:p w14:paraId="2A3731E4" w14:textId="2D4AAA08" w:rsidR="00D4711B" w:rsidRDefault="002F624D">
          <w:pPr>
            <w:pStyle w:val="TOC1"/>
            <w:tabs>
              <w:tab w:val="right" w:leader="dot" w:pos="9350"/>
            </w:tabs>
            <w:rPr>
              <w:rFonts w:eastAsiaTheme="minorEastAsia"/>
              <w:noProof/>
              <w:sz w:val="22"/>
            </w:rPr>
          </w:pPr>
          <w:hyperlink w:anchor="_Toc75221033" w:history="1">
            <w:r w:rsidR="00D4711B" w:rsidRPr="00B670CC">
              <w:rPr>
                <w:rStyle w:val="Hyperlink"/>
                <w:noProof/>
              </w:rPr>
              <w:t>Recommendations</w:t>
            </w:r>
            <w:r w:rsidR="00D4711B">
              <w:rPr>
                <w:noProof/>
                <w:webHidden/>
              </w:rPr>
              <w:tab/>
            </w:r>
            <w:r w:rsidR="00D4711B">
              <w:rPr>
                <w:noProof/>
                <w:webHidden/>
              </w:rPr>
              <w:fldChar w:fldCharType="begin"/>
            </w:r>
            <w:r w:rsidR="00D4711B">
              <w:rPr>
                <w:noProof/>
                <w:webHidden/>
              </w:rPr>
              <w:instrText xml:space="preserve"> PAGEREF _Toc75221033 \h </w:instrText>
            </w:r>
            <w:r w:rsidR="00D4711B">
              <w:rPr>
                <w:noProof/>
                <w:webHidden/>
              </w:rPr>
            </w:r>
            <w:r w:rsidR="00D4711B">
              <w:rPr>
                <w:noProof/>
                <w:webHidden/>
              </w:rPr>
              <w:fldChar w:fldCharType="separate"/>
            </w:r>
            <w:r w:rsidR="00D4711B">
              <w:rPr>
                <w:noProof/>
                <w:webHidden/>
              </w:rPr>
              <w:t>9</w:t>
            </w:r>
            <w:r w:rsidR="00D4711B">
              <w:rPr>
                <w:noProof/>
                <w:webHidden/>
              </w:rPr>
              <w:fldChar w:fldCharType="end"/>
            </w:r>
          </w:hyperlink>
        </w:p>
        <w:p w14:paraId="2281B532" w14:textId="531E2EDA" w:rsidR="00D4711B" w:rsidRDefault="002F624D">
          <w:pPr>
            <w:pStyle w:val="TOC1"/>
            <w:tabs>
              <w:tab w:val="right" w:leader="dot" w:pos="9350"/>
            </w:tabs>
            <w:rPr>
              <w:rFonts w:eastAsiaTheme="minorEastAsia"/>
              <w:noProof/>
              <w:sz w:val="22"/>
            </w:rPr>
          </w:pPr>
          <w:hyperlink w:anchor="_Toc75221034" w:history="1">
            <w:r w:rsidR="00D4711B" w:rsidRPr="00B670CC">
              <w:rPr>
                <w:rStyle w:val="Hyperlink"/>
                <w:noProof/>
              </w:rPr>
              <w:t>References</w:t>
            </w:r>
            <w:r w:rsidR="00D4711B">
              <w:rPr>
                <w:noProof/>
                <w:webHidden/>
              </w:rPr>
              <w:tab/>
            </w:r>
            <w:r w:rsidR="00D4711B">
              <w:rPr>
                <w:noProof/>
                <w:webHidden/>
              </w:rPr>
              <w:fldChar w:fldCharType="begin"/>
            </w:r>
            <w:r w:rsidR="00D4711B">
              <w:rPr>
                <w:noProof/>
                <w:webHidden/>
              </w:rPr>
              <w:instrText xml:space="preserve"> PAGEREF _Toc75221034 \h </w:instrText>
            </w:r>
            <w:r w:rsidR="00D4711B">
              <w:rPr>
                <w:noProof/>
                <w:webHidden/>
              </w:rPr>
            </w:r>
            <w:r w:rsidR="00D4711B">
              <w:rPr>
                <w:noProof/>
                <w:webHidden/>
              </w:rPr>
              <w:fldChar w:fldCharType="separate"/>
            </w:r>
            <w:r w:rsidR="00D4711B">
              <w:rPr>
                <w:noProof/>
                <w:webHidden/>
              </w:rPr>
              <w:t>11</w:t>
            </w:r>
            <w:r w:rsidR="00D4711B">
              <w:rPr>
                <w:noProof/>
                <w:webHidden/>
              </w:rPr>
              <w:fldChar w:fldCharType="end"/>
            </w:r>
          </w:hyperlink>
        </w:p>
        <w:p w14:paraId="65110FEF" w14:textId="0C2E0363" w:rsidR="00D4711B" w:rsidRDefault="002F624D">
          <w:pPr>
            <w:pStyle w:val="TOC1"/>
            <w:tabs>
              <w:tab w:val="right" w:leader="dot" w:pos="9350"/>
            </w:tabs>
            <w:rPr>
              <w:rFonts w:eastAsiaTheme="minorEastAsia"/>
              <w:noProof/>
              <w:sz w:val="22"/>
            </w:rPr>
          </w:pPr>
          <w:hyperlink w:anchor="_Toc75221035" w:history="1">
            <w:r w:rsidR="00D4711B" w:rsidRPr="00B670CC">
              <w:rPr>
                <w:rStyle w:val="Hyperlink"/>
                <w:noProof/>
                <w:shd w:val="clear" w:color="auto" w:fill="FFFFFF"/>
              </w:rPr>
              <w:t>Acknowledgements</w:t>
            </w:r>
            <w:r w:rsidR="00D4711B">
              <w:rPr>
                <w:noProof/>
                <w:webHidden/>
              </w:rPr>
              <w:tab/>
            </w:r>
            <w:r w:rsidR="00D4711B">
              <w:rPr>
                <w:noProof/>
                <w:webHidden/>
              </w:rPr>
              <w:fldChar w:fldCharType="begin"/>
            </w:r>
            <w:r w:rsidR="00D4711B">
              <w:rPr>
                <w:noProof/>
                <w:webHidden/>
              </w:rPr>
              <w:instrText xml:space="preserve"> PAGEREF _Toc75221035 \h </w:instrText>
            </w:r>
            <w:r w:rsidR="00D4711B">
              <w:rPr>
                <w:noProof/>
                <w:webHidden/>
              </w:rPr>
            </w:r>
            <w:r w:rsidR="00D4711B">
              <w:rPr>
                <w:noProof/>
                <w:webHidden/>
              </w:rPr>
              <w:fldChar w:fldCharType="separate"/>
            </w:r>
            <w:r w:rsidR="00D4711B">
              <w:rPr>
                <w:noProof/>
                <w:webHidden/>
              </w:rPr>
              <w:t>13</w:t>
            </w:r>
            <w:r w:rsidR="00D4711B">
              <w:rPr>
                <w:noProof/>
                <w:webHidden/>
              </w:rPr>
              <w:fldChar w:fldCharType="end"/>
            </w:r>
          </w:hyperlink>
        </w:p>
        <w:p w14:paraId="6FAD91AB" w14:textId="47BB96B4" w:rsidR="00D4711B" w:rsidRDefault="00D4711B" w:rsidP="00D4711B">
          <w:pPr>
            <w:rPr>
              <w:rStyle w:val="Strong"/>
              <w:b w:val="0"/>
              <w:bCs w:val="0"/>
            </w:rPr>
          </w:pPr>
          <w:r>
            <w:rPr>
              <w:b/>
              <w:bCs/>
              <w:noProof/>
            </w:rPr>
            <w:fldChar w:fldCharType="end"/>
          </w:r>
        </w:p>
      </w:sdtContent>
    </w:sdt>
    <w:p w14:paraId="1B5C1C51" w14:textId="77777777" w:rsidR="00D4711B" w:rsidRDefault="00D4711B">
      <w:pPr>
        <w:spacing w:line="276" w:lineRule="auto"/>
        <w:ind w:firstLine="0"/>
        <w:rPr>
          <w:rStyle w:val="Strong"/>
          <w:rFonts w:ascii="Times New Roman" w:eastAsiaTheme="majorEastAsia" w:hAnsi="Times New Roman" w:cstheme="majorBidi"/>
          <w:bCs w:val="0"/>
          <w:szCs w:val="32"/>
        </w:rPr>
      </w:pPr>
      <w:bookmarkStart w:id="1" w:name="_Toc75221022"/>
      <w:r>
        <w:rPr>
          <w:rStyle w:val="Strong"/>
          <w:b w:val="0"/>
          <w:bCs w:val="0"/>
        </w:rPr>
        <w:br w:type="page"/>
      </w:r>
    </w:p>
    <w:p w14:paraId="1FC428BC" w14:textId="02914DA3" w:rsidR="00676272" w:rsidRDefault="00676272" w:rsidP="00676272">
      <w:pPr>
        <w:pStyle w:val="Heading1"/>
        <w:rPr>
          <w:rStyle w:val="Strong"/>
          <w:b/>
          <w:bCs w:val="0"/>
        </w:rPr>
      </w:pPr>
      <w:r>
        <w:rPr>
          <w:rStyle w:val="Strong"/>
          <w:b/>
          <w:bCs w:val="0"/>
        </w:rPr>
        <w:lastRenderedPageBreak/>
        <w:t>Terms of References</w:t>
      </w:r>
      <w:bookmarkEnd w:id="1"/>
    </w:p>
    <w:p w14:paraId="543A970A" w14:textId="26395BA1" w:rsidR="00676272" w:rsidRPr="00676272" w:rsidRDefault="00992BB3" w:rsidP="0038442D">
      <w:pPr>
        <w:jc w:val="both"/>
      </w:pPr>
      <w:r>
        <w:t xml:space="preserve">The report was requested by our lecturer </w:t>
      </w:r>
      <w:r w:rsidR="00A62992">
        <w:t>Melanie Squire</w:t>
      </w:r>
      <w:r>
        <w:t xml:space="preserve"> on the 25</w:t>
      </w:r>
      <w:r w:rsidRPr="00992BB3">
        <w:rPr>
          <w:vertAlign w:val="superscript"/>
        </w:rPr>
        <w:t>th</w:t>
      </w:r>
      <w:r>
        <w:t xml:space="preserve"> of </w:t>
      </w:r>
      <w:r w:rsidR="00A32183">
        <w:t>June</w:t>
      </w:r>
      <w:r>
        <w:t xml:space="preserve"> 2021. The purpose of the report was to understand the importance effective teamwork and effective communication through a case study. The report was compiled by </w:t>
      </w:r>
      <w:r w:rsidR="00B17E02">
        <w:t>Mst. Shalma Pervin</w:t>
      </w:r>
      <w:r>
        <w:t xml:space="preserve">. In this report, applications of Tuckman’s and Belbin’s theories in an organization has been discussed along with the importance of </w:t>
      </w:r>
      <w:r w:rsidR="00A506B6">
        <w:t>teamwork</w:t>
      </w:r>
      <w:r>
        <w:t xml:space="preserve">, two-way communication and virtual communication. </w:t>
      </w:r>
    </w:p>
    <w:p w14:paraId="23DDAAFE" w14:textId="77777777" w:rsidR="00A2456C" w:rsidRPr="00D8461A" w:rsidRDefault="00A2456C" w:rsidP="0069070D">
      <w:pPr>
        <w:pStyle w:val="Heading1"/>
      </w:pPr>
      <w:bookmarkStart w:id="2" w:name="_Toc75221024"/>
      <w:r w:rsidRPr="0069070D">
        <w:rPr>
          <w:rStyle w:val="Strong"/>
          <w:b/>
          <w:bCs w:val="0"/>
        </w:rPr>
        <w:t>Introduction</w:t>
      </w:r>
      <w:bookmarkEnd w:id="2"/>
    </w:p>
    <w:p w14:paraId="09F58FDE" w14:textId="2636E9AA" w:rsidR="00A2456C" w:rsidRDefault="006F44D5" w:rsidP="0038442D">
      <w:pPr>
        <w:jc w:val="both"/>
        <w:rPr>
          <w:rFonts w:ascii="Times New Roman" w:hAnsi="Times New Roman" w:cs="Times New Roman"/>
          <w:szCs w:val="24"/>
        </w:rPr>
      </w:pPr>
      <w:r w:rsidRPr="00D8461A">
        <w:rPr>
          <w:rFonts w:ascii="Times New Roman" w:hAnsi="Times New Roman" w:cs="Times New Roman"/>
          <w:szCs w:val="24"/>
        </w:rPr>
        <w:t>In this case study</w:t>
      </w:r>
      <w:r w:rsidR="00A2456C" w:rsidRPr="00D8461A">
        <w:rPr>
          <w:rFonts w:ascii="Times New Roman" w:hAnsi="Times New Roman" w:cs="Times New Roman"/>
          <w:szCs w:val="24"/>
        </w:rPr>
        <w:t>, an analysis of teamwork effectiveness theories will be implemented practically in the real world. We see many theories generated to increase the workforce's motivation, cohesion, and satisfaction, but not many companies successfully implement that. Teamwork is the single most effective way of bringing about several people together to achieve the organizational goal or task. Using teamwork in a corporation enables many opportunities for both the Company and the employees</w:t>
      </w:r>
      <w:r w:rsidR="00B77C0B" w:rsidRPr="00D8461A">
        <w:rPr>
          <w:rFonts w:ascii="Times New Roman" w:hAnsi="Times New Roman" w:cs="Times New Roman"/>
          <w:szCs w:val="24"/>
        </w:rPr>
        <w:t xml:space="preserve"> </w:t>
      </w:r>
      <w:r w:rsidR="00B77C0B" w:rsidRPr="00D8461A">
        <w:rPr>
          <w:rFonts w:ascii="Times New Roman" w:hAnsi="Times New Roman" w:cs="Times New Roman"/>
          <w:szCs w:val="24"/>
          <w:shd w:val="clear" w:color="auto" w:fill="FFFFFF"/>
        </w:rPr>
        <w:t>(O’Neill and Salas, 2018)</w:t>
      </w:r>
      <w:r w:rsidR="00A2456C" w:rsidRPr="00D8461A">
        <w:rPr>
          <w:rFonts w:ascii="Times New Roman" w:hAnsi="Times New Roman" w:cs="Times New Roman"/>
          <w:szCs w:val="24"/>
        </w:rPr>
        <w:t>. It enables workers to bind themselves into the corporate culture, communicate and effectively perform the activities with combined efforts with other employees. It is also significant for the manager or leader of the Company to understand the employees and provide them with mentorship to achieve milestones in the teamwork. </w:t>
      </w:r>
    </w:p>
    <w:p w14:paraId="0FDF1B74" w14:textId="0F7739D0" w:rsidR="00A62992" w:rsidRDefault="00A62992" w:rsidP="0069070D">
      <w:pPr>
        <w:pStyle w:val="Heading1"/>
        <w:rPr>
          <w:rStyle w:val="Strong"/>
          <w:b/>
          <w:bCs w:val="0"/>
        </w:rPr>
      </w:pPr>
      <w:bookmarkStart w:id="3" w:name="_Toc75221025"/>
    </w:p>
    <w:p w14:paraId="6BF1AB90" w14:textId="77777777" w:rsidR="009476C1" w:rsidRPr="009476C1" w:rsidRDefault="009476C1" w:rsidP="009476C1"/>
    <w:p w14:paraId="1EB4CD05" w14:textId="054A5658" w:rsidR="00335038" w:rsidRPr="0069070D" w:rsidRDefault="00335038" w:rsidP="0069070D">
      <w:pPr>
        <w:pStyle w:val="Heading1"/>
      </w:pPr>
      <w:r w:rsidRPr="0069070D">
        <w:rPr>
          <w:rStyle w:val="Strong"/>
          <w:b/>
          <w:bCs w:val="0"/>
        </w:rPr>
        <w:lastRenderedPageBreak/>
        <w:t>Findings</w:t>
      </w:r>
      <w:bookmarkEnd w:id="3"/>
    </w:p>
    <w:p w14:paraId="2C9CF6F7" w14:textId="77777777" w:rsidR="00A2456C" w:rsidRPr="0069070D" w:rsidRDefault="00A2456C" w:rsidP="0069070D">
      <w:pPr>
        <w:pStyle w:val="Heading2"/>
      </w:pPr>
      <w:bookmarkStart w:id="4" w:name="_Toc75221026"/>
      <w:r w:rsidRPr="0069070D">
        <w:rPr>
          <w:rStyle w:val="Strong"/>
          <w:b/>
          <w:bCs w:val="0"/>
        </w:rPr>
        <w:t>Application of Teamwork theories</w:t>
      </w:r>
      <w:bookmarkEnd w:id="4"/>
      <w:r w:rsidRPr="0069070D">
        <w:rPr>
          <w:rStyle w:val="Strong"/>
          <w:b/>
          <w:bCs w:val="0"/>
        </w:rPr>
        <w:t> </w:t>
      </w:r>
    </w:p>
    <w:p w14:paraId="52F523B9" w14:textId="77777777" w:rsidR="00A2456C" w:rsidRPr="00D8461A" w:rsidRDefault="00A2456C" w:rsidP="0038442D">
      <w:pPr>
        <w:ind w:firstLine="0"/>
        <w:jc w:val="both"/>
        <w:rPr>
          <w:rFonts w:ascii="Times New Roman" w:hAnsi="Times New Roman" w:cs="Times New Roman"/>
          <w:szCs w:val="24"/>
          <w:shd w:val="clear" w:color="auto" w:fill="FFFFFF"/>
        </w:rPr>
      </w:pPr>
      <w:r w:rsidRPr="00D8461A">
        <w:rPr>
          <w:rFonts w:ascii="Times New Roman" w:hAnsi="Times New Roman" w:cs="Times New Roman"/>
          <w:szCs w:val="24"/>
        </w:rPr>
        <w:t>Bruce Tuckman introduced a theory that can help increase the teammate's compatibility and become an effective team</w:t>
      </w:r>
      <w:r w:rsidR="00B77C0B" w:rsidRPr="00D8461A">
        <w:rPr>
          <w:rFonts w:ascii="Times New Roman" w:hAnsi="Times New Roman" w:cs="Times New Roman"/>
          <w:szCs w:val="24"/>
        </w:rPr>
        <w:t xml:space="preserve"> </w:t>
      </w:r>
      <w:r w:rsidR="00B77C0B" w:rsidRPr="00D8461A">
        <w:rPr>
          <w:rFonts w:ascii="Times New Roman" w:hAnsi="Times New Roman" w:cs="Times New Roman"/>
          <w:szCs w:val="24"/>
          <w:shd w:val="clear" w:color="auto" w:fill="FFFFFF"/>
        </w:rPr>
        <w:t>(Tripathy, 2018)</w:t>
      </w:r>
      <w:r w:rsidRPr="00D8461A">
        <w:rPr>
          <w:rFonts w:ascii="Times New Roman" w:hAnsi="Times New Roman" w:cs="Times New Roman"/>
          <w:szCs w:val="24"/>
        </w:rPr>
        <w:t>. He distributed the many conditions of making a group or team into different stages – Forming, Storming, Norming, Performing, and Adjourning. In each cycle of this team-making method, employees of ABC Technology will adhere to different attitudes and behavior towards achieving the organizational goal as a single unit. In the first few stages, like forming and storming, it is harder for the teammates to bond together because of being new to one another. Teammates will comparatively</w:t>
      </w:r>
      <w:r w:rsidR="00DE07A8" w:rsidRPr="00D8461A">
        <w:rPr>
          <w:rFonts w:ascii="Times New Roman" w:hAnsi="Times New Roman" w:cs="Times New Roman"/>
          <w:szCs w:val="24"/>
        </w:rPr>
        <w:t xml:space="preserve"> feel</w:t>
      </w:r>
      <w:r w:rsidRPr="00D8461A">
        <w:rPr>
          <w:rFonts w:ascii="Times New Roman" w:hAnsi="Times New Roman" w:cs="Times New Roman"/>
          <w:szCs w:val="24"/>
        </w:rPr>
        <w:t xml:space="preserve"> more distant and face some problems</w:t>
      </w:r>
      <w:r w:rsidR="00DE07A8" w:rsidRPr="00D8461A">
        <w:rPr>
          <w:rFonts w:ascii="Times New Roman" w:hAnsi="Times New Roman" w:cs="Times New Roman"/>
          <w:szCs w:val="24"/>
        </w:rPr>
        <w:t xml:space="preserve"> </w:t>
      </w:r>
      <w:r w:rsidR="00DE07A8" w:rsidRPr="00D8461A">
        <w:rPr>
          <w:rFonts w:ascii="Times New Roman" w:hAnsi="Times New Roman" w:cs="Times New Roman"/>
          <w:szCs w:val="24"/>
          <w:shd w:val="clear" w:color="auto" w:fill="FFFFFF"/>
        </w:rPr>
        <w:t>(Andrews and Smits, 2019)</w:t>
      </w:r>
      <w:r w:rsidRPr="00D8461A">
        <w:rPr>
          <w:rFonts w:ascii="Times New Roman" w:hAnsi="Times New Roman" w:cs="Times New Roman"/>
          <w:szCs w:val="24"/>
        </w:rPr>
        <w:t>. However, going on to the next stage of storming helps the group collide together. In the storming stage, people will share their ideas to brainstorm and work together to achieve the organization's goal. In the performing stage, teammates will be motivated towards achieving the goals brainstormed, and their effectiveness will be high. This stage can also be known as the most crucial stage as people will work together every day to understand the differences and work together as one. Adjourning stage symbolizes the disbanding of a team/group after the desired goal or objective is achieving. </w:t>
      </w:r>
    </w:p>
    <w:p w14:paraId="21685344" w14:textId="77777777" w:rsidR="00A2456C" w:rsidRPr="00D8461A" w:rsidRDefault="00A2456C" w:rsidP="0038442D">
      <w:pPr>
        <w:jc w:val="both"/>
        <w:rPr>
          <w:rFonts w:ascii="Times New Roman" w:hAnsi="Times New Roman" w:cs="Times New Roman"/>
          <w:szCs w:val="24"/>
        </w:rPr>
      </w:pPr>
      <w:r w:rsidRPr="00D8461A">
        <w:rPr>
          <w:rFonts w:ascii="Times New Roman" w:hAnsi="Times New Roman" w:cs="Times New Roman"/>
          <w:szCs w:val="24"/>
        </w:rPr>
        <w:t>Furthermore, due to the conflicts in ABC Technology because of being far apart and having different views, using this theory will make them achieve the task in a systematic order. This strategy of Tuckman is highly suitable for the Company to adopt because after coming together as a single unit from Cardiff and Glasgow, they will have a specific time for bonding together. </w:t>
      </w:r>
    </w:p>
    <w:p w14:paraId="3A4F1020" w14:textId="018864F4" w:rsidR="00A2456C" w:rsidRPr="00335038" w:rsidRDefault="00A2456C" w:rsidP="0038442D">
      <w:pPr>
        <w:pStyle w:val="Heading3"/>
        <w:jc w:val="both"/>
      </w:pPr>
      <w:bookmarkStart w:id="5" w:name="_Toc75221028"/>
      <w:r w:rsidRPr="00335038">
        <w:t>Application of Belbin's theory in ABC Technology</w:t>
      </w:r>
      <w:bookmarkEnd w:id="5"/>
      <w:r w:rsidR="0038442D">
        <w:t>:</w:t>
      </w:r>
    </w:p>
    <w:p w14:paraId="062A6CDA" w14:textId="77777777" w:rsidR="00A2456C" w:rsidRPr="00D8461A" w:rsidRDefault="00A2456C" w:rsidP="0038442D">
      <w:pPr>
        <w:jc w:val="both"/>
        <w:rPr>
          <w:rFonts w:ascii="Times New Roman" w:hAnsi="Times New Roman" w:cs="Times New Roman"/>
          <w:szCs w:val="24"/>
          <w:shd w:val="clear" w:color="auto" w:fill="FFFFFF"/>
        </w:rPr>
      </w:pPr>
      <w:r w:rsidRPr="00D8461A">
        <w:rPr>
          <w:rFonts w:ascii="Times New Roman" w:hAnsi="Times New Roman" w:cs="Times New Roman"/>
          <w:szCs w:val="24"/>
        </w:rPr>
        <w:t>According to Belbin, every team member behaves differently when the Company asks to work in a team</w:t>
      </w:r>
      <w:r w:rsidR="002B3880" w:rsidRPr="00D8461A">
        <w:rPr>
          <w:rFonts w:ascii="Times New Roman" w:hAnsi="Times New Roman" w:cs="Times New Roman"/>
          <w:szCs w:val="24"/>
        </w:rPr>
        <w:t xml:space="preserve"> </w:t>
      </w:r>
      <w:r w:rsidR="002B3880" w:rsidRPr="00D8461A">
        <w:rPr>
          <w:rFonts w:ascii="Times New Roman" w:hAnsi="Times New Roman" w:cs="Times New Roman"/>
          <w:szCs w:val="24"/>
          <w:shd w:val="clear" w:color="auto" w:fill="FFFFFF"/>
        </w:rPr>
        <w:t>(Twardochled, 2017)</w:t>
      </w:r>
      <w:r w:rsidRPr="00D8461A">
        <w:rPr>
          <w:rFonts w:ascii="Times New Roman" w:hAnsi="Times New Roman" w:cs="Times New Roman"/>
          <w:szCs w:val="24"/>
        </w:rPr>
        <w:t xml:space="preserve">. Everyone in the team wants to have a specific preference for </w:t>
      </w:r>
      <w:r w:rsidRPr="00D8461A">
        <w:rPr>
          <w:rFonts w:ascii="Times New Roman" w:hAnsi="Times New Roman" w:cs="Times New Roman"/>
          <w:szCs w:val="24"/>
        </w:rPr>
        <w:lastRenderedPageBreak/>
        <w:t>what or how they want to work. These expectations are for the kind of role or position they want to get in a team to work effectively. He also proposed that if people discussed what role they would have while working together, it would reduce the chances of having a conflict or misunderstanding. </w:t>
      </w:r>
    </w:p>
    <w:p w14:paraId="249E96C7" w14:textId="77777777" w:rsidR="00A2456C" w:rsidRPr="00D8461A" w:rsidRDefault="00A2456C" w:rsidP="0038442D">
      <w:pPr>
        <w:jc w:val="both"/>
        <w:rPr>
          <w:rFonts w:ascii="Times New Roman" w:hAnsi="Times New Roman" w:cs="Times New Roman"/>
          <w:szCs w:val="24"/>
        </w:rPr>
      </w:pPr>
      <w:r w:rsidRPr="00D8461A">
        <w:rPr>
          <w:rFonts w:ascii="Times New Roman" w:hAnsi="Times New Roman" w:cs="Times New Roman"/>
          <w:szCs w:val="24"/>
        </w:rPr>
        <w:t>In this case, we can see that the ABC technology is not implementing a successful team working strategy, boosting the process. It is because the firm's workers are not clear about what kind of responsibilities they would have while working together. In order to achieve this theory, the Company has to specify nine roles all together to the workers of both Cardiff and Glasgow. </w:t>
      </w:r>
    </w:p>
    <w:p w14:paraId="0A93779C" w14:textId="26419CA7" w:rsidR="00A2456C" w:rsidRPr="003D1FB5" w:rsidRDefault="00A2456C" w:rsidP="00886403">
      <w:pPr>
        <w:pStyle w:val="ListParagraph"/>
        <w:numPr>
          <w:ilvl w:val="0"/>
          <w:numId w:val="13"/>
        </w:numPr>
        <w:spacing w:after="0"/>
        <w:jc w:val="both"/>
        <w:rPr>
          <w:rFonts w:ascii="Times New Roman" w:hAnsi="Times New Roman" w:cs="Times New Roman"/>
          <w:szCs w:val="24"/>
        </w:rPr>
      </w:pPr>
      <w:r w:rsidRPr="003D1FB5">
        <w:rPr>
          <w:rFonts w:ascii="Times New Roman" w:hAnsi="Times New Roman" w:cs="Times New Roman"/>
          <w:szCs w:val="24"/>
          <w:u w:val="single"/>
        </w:rPr>
        <w:t>Shapers</w:t>
      </w:r>
      <w:r w:rsidR="003D1FB5" w:rsidRPr="003D1FB5">
        <w:rPr>
          <w:rFonts w:ascii="Times New Roman" w:hAnsi="Times New Roman" w:cs="Times New Roman"/>
          <w:szCs w:val="24"/>
          <w:u w:val="single"/>
        </w:rPr>
        <w:t>:</w:t>
      </w:r>
      <w:r w:rsidR="003D1FB5" w:rsidRPr="003D1FB5">
        <w:rPr>
          <w:rFonts w:ascii="Times New Roman" w:hAnsi="Times New Roman" w:cs="Times New Roman"/>
          <w:szCs w:val="24"/>
        </w:rPr>
        <w:t xml:space="preserve"> </w:t>
      </w:r>
      <w:r w:rsidRPr="003D1FB5">
        <w:rPr>
          <w:rFonts w:ascii="Times New Roman" w:hAnsi="Times New Roman" w:cs="Times New Roman"/>
          <w:szCs w:val="24"/>
        </w:rPr>
        <w:t xml:space="preserve">ABC Technology should first identify the right leader for elevating the team to achieve the organizational goals. </w:t>
      </w:r>
      <w:r w:rsidR="00186263" w:rsidRPr="003D1FB5">
        <w:rPr>
          <w:rFonts w:ascii="Times New Roman" w:hAnsi="Times New Roman" w:cs="Times New Roman"/>
          <w:szCs w:val="24"/>
        </w:rPr>
        <w:t>These kinds of people</w:t>
      </w:r>
      <w:r w:rsidRPr="003D1FB5">
        <w:rPr>
          <w:rFonts w:ascii="Times New Roman" w:hAnsi="Times New Roman" w:cs="Times New Roman"/>
          <w:szCs w:val="24"/>
        </w:rPr>
        <w:t xml:space="preserve"> are the ones who have an enthusiastic, emphatic and influential nature to make other become goal-achievers. </w:t>
      </w:r>
    </w:p>
    <w:p w14:paraId="48E2E9CD" w14:textId="047997EC" w:rsidR="00A2456C" w:rsidRPr="003D1FB5" w:rsidRDefault="00A2456C" w:rsidP="002D1E1A">
      <w:pPr>
        <w:pStyle w:val="ListParagraph"/>
        <w:numPr>
          <w:ilvl w:val="0"/>
          <w:numId w:val="13"/>
        </w:numPr>
        <w:spacing w:after="0"/>
        <w:jc w:val="both"/>
        <w:rPr>
          <w:rFonts w:ascii="Times New Roman" w:hAnsi="Times New Roman" w:cs="Times New Roman"/>
          <w:szCs w:val="24"/>
        </w:rPr>
      </w:pPr>
      <w:r w:rsidRPr="003D1FB5">
        <w:rPr>
          <w:rFonts w:ascii="Times New Roman" w:hAnsi="Times New Roman" w:cs="Times New Roman"/>
          <w:szCs w:val="24"/>
          <w:u w:val="single"/>
        </w:rPr>
        <w:t>Implementer</w:t>
      </w:r>
      <w:r w:rsidR="003D1FB5" w:rsidRPr="003D1FB5">
        <w:rPr>
          <w:rFonts w:ascii="Times New Roman" w:hAnsi="Times New Roman" w:cs="Times New Roman"/>
          <w:szCs w:val="24"/>
          <w:u w:val="single"/>
        </w:rPr>
        <w:t>:</w:t>
      </w:r>
      <w:r w:rsidR="003D1FB5">
        <w:rPr>
          <w:rFonts w:ascii="Times New Roman" w:hAnsi="Times New Roman" w:cs="Times New Roman"/>
          <w:szCs w:val="24"/>
        </w:rPr>
        <w:t xml:space="preserve"> </w:t>
      </w:r>
      <w:r w:rsidRPr="003D1FB5">
        <w:rPr>
          <w:rFonts w:ascii="Times New Roman" w:hAnsi="Times New Roman" w:cs="Times New Roman"/>
          <w:szCs w:val="24"/>
        </w:rPr>
        <w:t>Implementers would be the people who would get the desired goals meet. They are highly responsible and goal-oriented people who know how to get their work done. They will boost up the team working process by being highly organized and systematic.</w:t>
      </w:r>
    </w:p>
    <w:p w14:paraId="0B6D2B38" w14:textId="1925A106" w:rsidR="00A2456C" w:rsidRPr="003D1FB5" w:rsidRDefault="00A2456C" w:rsidP="00751FDC">
      <w:pPr>
        <w:pStyle w:val="ListParagraph"/>
        <w:numPr>
          <w:ilvl w:val="0"/>
          <w:numId w:val="13"/>
        </w:numPr>
        <w:spacing w:after="0"/>
        <w:jc w:val="both"/>
        <w:rPr>
          <w:rFonts w:ascii="Times New Roman" w:hAnsi="Times New Roman" w:cs="Times New Roman"/>
          <w:szCs w:val="24"/>
          <w:shd w:val="clear" w:color="auto" w:fill="FFFFFF"/>
        </w:rPr>
      </w:pPr>
      <w:r w:rsidRPr="003D1FB5">
        <w:rPr>
          <w:rFonts w:ascii="Times New Roman" w:hAnsi="Times New Roman" w:cs="Times New Roman"/>
          <w:szCs w:val="24"/>
          <w:u w:val="single"/>
        </w:rPr>
        <w:t>Completer-Finisher</w:t>
      </w:r>
      <w:r w:rsidR="003D1FB5" w:rsidRPr="003D1FB5">
        <w:rPr>
          <w:rFonts w:ascii="Times New Roman" w:hAnsi="Times New Roman" w:cs="Times New Roman"/>
          <w:szCs w:val="24"/>
          <w:u w:val="single"/>
        </w:rPr>
        <w:t>:</w:t>
      </w:r>
      <w:r w:rsidR="003D1FB5" w:rsidRPr="003D1FB5">
        <w:rPr>
          <w:rFonts w:ascii="Times New Roman" w:hAnsi="Times New Roman" w:cs="Times New Roman"/>
          <w:szCs w:val="24"/>
        </w:rPr>
        <w:t xml:space="preserve"> </w:t>
      </w:r>
      <w:r w:rsidRPr="003D1FB5">
        <w:rPr>
          <w:rFonts w:ascii="Times New Roman" w:hAnsi="Times New Roman" w:cs="Times New Roman"/>
          <w:szCs w:val="24"/>
        </w:rPr>
        <w:t> ABC Technology can look for completer-finisher traits in intelligent and practical people who know how to turn the completed work into perfection. They will go through the whole process of teamwork and see the issues to resolve them according to the requirements of the required goals. These people are primarily perfectionists who will also be orderly, anxious, and conscious about getting the work done</w:t>
      </w:r>
      <w:r w:rsidR="00B77C0B" w:rsidRPr="003D1FB5">
        <w:rPr>
          <w:rFonts w:ascii="Times New Roman" w:hAnsi="Times New Roman" w:cs="Times New Roman"/>
          <w:szCs w:val="24"/>
        </w:rPr>
        <w:t xml:space="preserve"> </w:t>
      </w:r>
      <w:r w:rsidR="00B77C0B" w:rsidRPr="003D1FB5">
        <w:rPr>
          <w:rFonts w:ascii="Times New Roman" w:hAnsi="Times New Roman" w:cs="Times New Roman"/>
          <w:szCs w:val="24"/>
          <w:shd w:val="clear" w:color="auto" w:fill="FFFFFF"/>
        </w:rPr>
        <w:t>(Driskell, Salas and Driskell, 2018)</w:t>
      </w:r>
      <w:r w:rsidRPr="003D1FB5">
        <w:rPr>
          <w:rFonts w:ascii="Times New Roman" w:hAnsi="Times New Roman" w:cs="Times New Roman"/>
          <w:szCs w:val="24"/>
        </w:rPr>
        <w:t>.</w:t>
      </w:r>
    </w:p>
    <w:p w14:paraId="379EC004" w14:textId="58A10C64" w:rsidR="00A2456C" w:rsidRPr="003D1FB5" w:rsidRDefault="00A2456C" w:rsidP="00AA708D">
      <w:pPr>
        <w:pStyle w:val="ListParagraph"/>
        <w:numPr>
          <w:ilvl w:val="0"/>
          <w:numId w:val="13"/>
        </w:numPr>
        <w:spacing w:after="0"/>
        <w:jc w:val="both"/>
        <w:rPr>
          <w:rFonts w:ascii="Times New Roman" w:hAnsi="Times New Roman" w:cs="Times New Roman"/>
          <w:szCs w:val="24"/>
        </w:rPr>
      </w:pPr>
      <w:r w:rsidRPr="003D1FB5">
        <w:rPr>
          <w:rFonts w:ascii="Times New Roman" w:hAnsi="Times New Roman" w:cs="Times New Roman"/>
          <w:szCs w:val="24"/>
        </w:rPr>
        <w:t>Coordinator</w:t>
      </w:r>
      <w:r w:rsidR="003D1FB5" w:rsidRPr="003D1FB5">
        <w:rPr>
          <w:rFonts w:ascii="Times New Roman" w:hAnsi="Times New Roman" w:cs="Times New Roman"/>
          <w:szCs w:val="24"/>
        </w:rPr>
        <w:t xml:space="preserve">: </w:t>
      </w:r>
      <w:r w:rsidRPr="003D1FB5">
        <w:rPr>
          <w:rFonts w:ascii="Times New Roman" w:hAnsi="Times New Roman" w:cs="Times New Roman"/>
          <w:szCs w:val="24"/>
        </w:rPr>
        <w:t xml:space="preserve">The kind of people the Company </w:t>
      </w:r>
      <w:r w:rsidR="009476C1" w:rsidRPr="003D1FB5">
        <w:rPr>
          <w:rFonts w:ascii="Times New Roman" w:hAnsi="Times New Roman" w:cs="Times New Roman"/>
          <w:szCs w:val="24"/>
        </w:rPr>
        <w:t>must</w:t>
      </w:r>
      <w:r w:rsidRPr="003D1FB5">
        <w:rPr>
          <w:rFonts w:ascii="Times New Roman" w:hAnsi="Times New Roman" w:cs="Times New Roman"/>
          <w:szCs w:val="24"/>
        </w:rPr>
        <w:t xml:space="preserve"> get into a team that knows how to coordinate with different people and make the goals meet.</w:t>
      </w:r>
      <w:r w:rsidR="004A4B0D" w:rsidRPr="003D1FB5">
        <w:rPr>
          <w:rFonts w:ascii="Times New Roman" w:hAnsi="Times New Roman" w:cs="Times New Roman"/>
          <w:szCs w:val="24"/>
        </w:rPr>
        <w:t xml:space="preserve"> These are the people’s lover, </w:t>
      </w:r>
      <w:r w:rsidR="004A4B0D" w:rsidRPr="003D1FB5">
        <w:rPr>
          <w:rFonts w:ascii="Times New Roman" w:hAnsi="Times New Roman" w:cs="Times New Roman"/>
          <w:szCs w:val="24"/>
        </w:rPr>
        <w:lastRenderedPageBreak/>
        <w:t xml:space="preserve">everyone will feel more comfortable and safe around the coordinators because they are there to help everyone get along. </w:t>
      </w:r>
    </w:p>
    <w:p w14:paraId="0D4397FE" w14:textId="5E37ED0B" w:rsidR="00A2456C" w:rsidRPr="003D1FB5" w:rsidRDefault="00A2456C" w:rsidP="007576C9">
      <w:pPr>
        <w:pStyle w:val="ListParagraph"/>
        <w:numPr>
          <w:ilvl w:val="0"/>
          <w:numId w:val="13"/>
        </w:numPr>
        <w:spacing w:after="0"/>
        <w:jc w:val="both"/>
        <w:rPr>
          <w:rFonts w:ascii="Times New Roman" w:hAnsi="Times New Roman" w:cs="Times New Roman"/>
          <w:szCs w:val="24"/>
          <w:shd w:val="clear" w:color="auto" w:fill="FFFFFF"/>
        </w:rPr>
      </w:pPr>
      <w:r w:rsidRPr="003D1FB5">
        <w:rPr>
          <w:rFonts w:ascii="Times New Roman" w:hAnsi="Times New Roman" w:cs="Times New Roman"/>
          <w:szCs w:val="24"/>
        </w:rPr>
        <w:t>Team worker</w:t>
      </w:r>
      <w:r w:rsidR="003D1FB5" w:rsidRPr="003D1FB5">
        <w:rPr>
          <w:rFonts w:ascii="Times New Roman" w:hAnsi="Times New Roman" w:cs="Times New Roman"/>
          <w:szCs w:val="24"/>
        </w:rPr>
        <w:t xml:space="preserve">: </w:t>
      </w:r>
      <w:r w:rsidRPr="003D1FB5">
        <w:rPr>
          <w:rFonts w:ascii="Times New Roman" w:hAnsi="Times New Roman" w:cs="Times New Roman"/>
          <w:szCs w:val="24"/>
        </w:rPr>
        <w:t>These people will provide support and make sure that all the people working in the team are influential. They are also flexible, diplomatic, and knows how to get their work done. They will help the company arrange highly effective and promising team by identifying the best talent of people</w:t>
      </w:r>
      <w:r w:rsidR="00EC4B23" w:rsidRPr="003D1FB5">
        <w:rPr>
          <w:rFonts w:ascii="Times New Roman" w:hAnsi="Times New Roman" w:cs="Times New Roman"/>
          <w:szCs w:val="24"/>
        </w:rPr>
        <w:t xml:space="preserve"> </w:t>
      </w:r>
      <w:r w:rsidR="00EC4B23" w:rsidRPr="003D1FB5">
        <w:rPr>
          <w:rFonts w:ascii="Times New Roman" w:hAnsi="Times New Roman" w:cs="Times New Roman"/>
          <w:szCs w:val="24"/>
          <w:shd w:val="clear" w:color="auto" w:fill="FFFFFF"/>
        </w:rPr>
        <w:t>(Lacerenza, Marlow, Tannenbaum and Salas, 2018)</w:t>
      </w:r>
      <w:r w:rsidRPr="003D1FB5">
        <w:rPr>
          <w:rFonts w:ascii="Times New Roman" w:hAnsi="Times New Roman" w:cs="Times New Roman"/>
          <w:szCs w:val="24"/>
        </w:rPr>
        <w:t>.</w:t>
      </w:r>
    </w:p>
    <w:p w14:paraId="7D69D0D1" w14:textId="1BBF833F" w:rsidR="00A2456C" w:rsidRPr="003D1FB5" w:rsidRDefault="00A2456C" w:rsidP="00A33880">
      <w:pPr>
        <w:pStyle w:val="ListParagraph"/>
        <w:numPr>
          <w:ilvl w:val="0"/>
          <w:numId w:val="13"/>
        </w:numPr>
        <w:spacing w:after="0"/>
        <w:jc w:val="both"/>
        <w:rPr>
          <w:rFonts w:ascii="Times New Roman" w:hAnsi="Times New Roman" w:cs="Times New Roman"/>
          <w:szCs w:val="24"/>
          <w:shd w:val="clear" w:color="auto" w:fill="FFFFFF"/>
        </w:rPr>
      </w:pPr>
      <w:r w:rsidRPr="003D1FB5">
        <w:rPr>
          <w:rFonts w:ascii="Times New Roman" w:hAnsi="Times New Roman" w:cs="Times New Roman"/>
          <w:szCs w:val="24"/>
        </w:rPr>
        <w:t>Resource Investigator</w:t>
      </w:r>
      <w:r w:rsidR="003D1FB5" w:rsidRPr="003D1FB5">
        <w:rPr>
          <w:rFonts w:ascii="Times New Roman" w:hAnsi="Times New Roman" w:cs="Times New Roman"/>
          <w:szCs w:val="24"/>
        </w:rPr>
        <w:t>:</w:t>
      </w:r>
      <w:r w:rsidR="003D1FB5">
        <w:rPr>
          <w:rFonts w:ascii="Times New Roman" w:hAnsi="Times New Roman" w:cs="Times New Roman"/>
          <w:szCs w:val="24"/>
        </w:rPr>
        <w:t xml:space="preserve"> </w:t>
      </w:r>
      <w:r w:rsidRPr="003D1FB5">
        <w:rPr>
          <w:rFonts w:ascii="Times New Roman" w:hAnsi="Times New Roman" w:cs="Times New Roman"/>
          <w:szCs w:val="24"/>
        </w:rPr>
        <w:t>These people are extroverts and people with high communication skills</w:t>
      </w:r>
      <w:r w:rsidR="001710EF" w:rsidRPr="003D1FB5">
        <w:rPr>
          <w:rFonts w:ascii="Times New Roman" w:hAnsi="Times New Roman" w:cs="Times New Roman"/>
          <w:szCs w:val="24"/>
        </w:rPr>
        <w:t xml:space="preserve"> </w:t>
      </w:r>
      <w:r w:rsidR="001710EF" w:rsidRPr="003D1FB5">
        <w:rPr>
          <w:rFonts w:ascii="Times New Roman" w:hAnsi="Times New Roman" w:cs="Times New Roman"/>
          <w:szCs w:val="24"/>
          <w:shd w:val="clear" w:color="auto" w:fill="FFFFFF"/>
        </w:rPr>
        <w:t>(Turaga, 2019)</w:t>
      </w:r>
      <w:r w:rsidRPr="003D1FB5">
        <w:rPr>
          <w:rFonts w:ascii="Times New Roman" w:hAnsi="Times New Roman" w:cs="Times New Roman"/>
          <w:szCs w:val="24"/>
        </w:rPr>
        <w:t>. They will work to get the contacts and identify and work with different shareholders to increase the sales and profits for the organization. </w:t>
      </w:r>
    </w:p>
    <w:p w14:paraId="55915702" w14:textId="7FF0C86E" w:rsidR="00A2456C" w:rsidRPr="003D1FB5" w:rsidRDefault="00A2456C" w:rsidP="00766518">
      <w:pPr>
        <w:pStyle w:val="ListParagraph"/>
        <w:numPr>
          <w:ilvl w:val="0"/>
          <w:numId w:val="13"/>
        </w:numPr>
        <w:spacing w:after="0"/>
        <w:jc w:val="both"/>
        <w:rPr>
          <w:rFonts w:ascii="Times New Roman" w:hAnsi="Times New Roman" w:cs="Times New Roman"/>
          <w:szCs w:val="24"/>
        </w:rPr>
      </w:pPr>
      <w:r w:rsidRPr="003D1FB5">
        <w:rPr>
          <w:rFonts w:ascii="Times New Roman" w:hAnsi="Times New Roman" w:cs="Times New Roman"/>
          <w:szCs w:val="24"/>
        </w:rPr>
        <w:t>Plant</w:t>
      </w:r>
      <w:r w:rsidR="003D1FB5" w:rsidRPr="003D1FB5">
        <w:rPr>
          <w:rFonts w:ascii="Times New Roman" w:hAnsi="Times New Roman" w:cs="Times New Roman"/>
          <w:szCs w:val="24"/>
        </w:rPr>
        <w:t>:</w:t>
      </w:r>
      <w:r w:rsidR="003D1FB5">
        <w:rPr>
          <w:rFonts w:ascii="Times New Roman" w:hAnsi="Times New Roman" w:cs="Times New Roman"/>
          <w:szCs w:val="24"/>
        </w:rPr>
        <w:t xml:space="preserve"> </w:t>
      </w:r>
      <w:r w:rsidRPr="003D1FB5">
        <w:rPr>
          <w:rFonts w:ascii="Times New Roman" w:hAnsi="Times New Roman" w:cs="Times New Roman"/>
          <w:szCs w:val="24"/>
        </w:rPr>
        <w:t>This person will be the idea generator who will be innovative enough to make different goals for the organization to meet. These people are highly skilled in the decision-making process. </w:t>
      </w:r>
    </w:p>
    <w:p w14:paraId="4B4122AE" w14:textId="0F12DFED" w:rsidR="00A2456C" w:rsidRPr="003D1FB5" w:rsidRDefault="00A2456C" w:rsidP="006112A8">
      <w:pPr>
        <w:pStyle w:val="ListParagraph"/>
        <w:numPr>
          <w:ilvl w:val="0"/>
          <w:numId w:val="13"/>
        </w:numPr>
        <w:spacing w:after="0"/>
        <w:jc w:val="both"/>
        <w:rPr>
          <w:rFonts w:ascii="Times New Roman" w:hAnsi="Times New Roman" w:cs="Times New Roman"/>
          <w:szCs w:val="24"/>
        </w:rPr>
      </w:pPr>
      <w:r w:rsidRPr="003D1FB5">
        <w:rPr>
          <w:rFonts w:ascii="Times New Roman" w:hAnsi="Times New Roman" w:cs="Times New Roman"/>
          <w:szCs w:val="24"/>
        </w:rPr>
        <w:t>Monitor-evaluator</w:t>
      </w:r>
      <w:r w:rsidR="003D1FB5" w:rsidRPr="003D1FB5">
        <w:rPr>
          <w:rFonts w:ascii="Times New Roman" w:hAnsi="Times New Roman" w:cs="Times New Roman"/>
          <w:szCs w:val="24"/>
        </w:rPr>
        <w:t xml:space="preserve">: </w:t>
      </w:r>
      <w:r w:rsidRPr="003D1FB5">
        <w:rPr>
          <w:rFonts w:ascii="Times New Roman" w:hAnsi="Times New Roman" w:cs="Times New Roman"/>
          <w:szCs w:val="24"/>
        </w:rPr>
        <w:t>These are also the kind of plants that comes up with different options to analyze which ones will suit ABC Technology the best. </w:t>
      </w:r>
    </w:p>
    <w:p w14:paraId="48DDF80F" w14:textId="35654F77" w:rsidR="00A2456C" w:rsidRDefault="00A2456C" w:rsidP="003A57BF">
      <w:pPr>
        <w:pStyle w:val="ListParagraph"/>
        <w:numPr>
          <w:ilvl w:val="0"/>
          <w:numId w:val="13"/>
        </w:numPr>
        <w:spacing w:after="0"/>
        <w:jc w:val="both"/>
        <w:rPr>
          <w:rFonts w:ascii="Times New Roman" w:hAnsi="Times New Roman" w:cs="Times New Roman"/>
          <w:szCs w:val="24"/>
        </w:rPr>
      </w:pPr>
      <w:r w:rsidRPr="003D1FB5">
        <w:rPr>
          <w:rFonts w:ascii="Times New Roman" w:hAnsi="Times New Roman" w:cs="Times New Roman"/>
          <w:szCs w:val="24"/>
        </w:rPr>
        <w:t>Specialist</w:t>
      </w:r>
      <w:r w:rsidR="003D1FB5" w:rsidRPr="003D1FB5">
        <w:rPr>
          <w:rFonts w:ascii="Times New Roman" w:hAnsi="Times New Roman" w:cs="Times New Roman"/>
          <w:szCs w:val="24"/>
        </w:rPr>
        <w:t xml:space="preserve">: </w:t>
      </w:r>
      <w:r w:rsidRPr="003D1FB5">
        <w:rPr>
          <w:rFonts w:ascii="Times New Roman" w:hAnsi="Times New Roman" w:cs="Times New Roman"/>
          <w:szCs w:val="24"/>
        </w:rPr>
        <w:t>These are the people in a team who have high knowledge about their specified field to meet the goals effectively. </w:t>
      </w:r>
    </w:p>
    <w:p w14:paraId="0AA65ABB" w14:textId="2AF36AE3" w:rsidR="009476C1" w:rsidRDefault="009476C1" w:rsidP="009476C1">
      <w:pPr>
        <w:pStyle w:val="ListParagraph"/>
        <w:spacing w:after="0"/>
        <w:ind w:firstLine="0"/>
        <w:jc w:val="both"/>
        <w:rPr>
          <w:rFonts w:ascii="Times New Roman" w:hAnsi="Times New Roman" w:cs="Times New Roman"/>
          <w:szCs w:val="24"/>
        </w:rPr>
      </w:pPr>
    </w:p>
    <w:p w14:paraId="57584DB8" w14:textId="6C805AE9" w:rsidR="009476C1" w:rsidRDefault="009476C1" w:rsidP="009476C1">
      <w:pPr>
        <w:pStyle w:val="ListParagraph"/>
        <w:spacing w:after="0"/>
        <w:ind w:firstLine="0"/>
        <w:jc w:val="both"/>
        <w:rPr>
          <w:rFonts w:ascii="Times New Roman" w:hAnsi="Times New Roman" w:cs="Times New Roman"/>
          <w:szCs w:val="24"/>
        </w:rPr>
      </w:pPr>
    </w:p>
    <w:p w14:paraId="132C8CBE" w14:textId="3E59783E" w:rsidR="009476C1" w:rsidRDefault="009476C1" w:rsidP="009476C1">
      <w:pPr>
        <w:pStyle w:val="ListParagraph"/>
        <w:spacing w:after="0"/>
        <w:ind w:firstLine="0"/>
        <w:jc w:val="both"/>
        <w:rPr>
          <w:rFonts w:ascii="Times New Roman" w:hAnsi="Times New Roman" w:cs="Times New Roman"/>
          <w:szCs w:val="24"/>
        </w:rPr>
      </w:pPr>
    </w:p>
    <w:p w14:paraId="0966CA9A" w14:textId="57A217F1" w:rsidR="009476C1" w:rsidRDefault="009476C1" w:rsidP="009476C1">
      <w:pPr>
        <w:pStyle w:val="ListParagraph"/>
        <w:spacing w:after="0"/>
        <w:ind w:firstLine="0"/>
        <w:jc w:val="both"/>
        <w:rPr>
          <w:rFonts w:ascii="Times New Roman" w:hAnsi="Times New Roman" w:cs="Times New Roman"/>
          <w:szCs w:val="24"/>
        </w:rPr>
      </w:pPr>
    </w:p>
    <w:p w14:paraId="007D59BD" w14:textId="77777777" w:rsidR="009476C1" w:rsidRPr="003D1FB5" w:rsidRDefault="009476C1" w:rsidP="009476C1">
      <w:pPr>
        <w:pStyle w:val="ListParagraph"/>
        <w:spacing w:after="0"/>
        <w:ind w:firstLine="0"/>
        <w:jc w:val="both"/>
        <w:rPr>
          <w:rFonts w:ascii="Times New Roman" w:hAnsi="Times New Roman" w:cs="Times New Roman"/>
          <w:szCs w:val="24"/>
        </w:rPr>
      </w:pPr>
    </w:p>
    <w:p w14:paraId="06823869" w14:textId="77777777" w:rsidR="00A2456C" w:rsidRPr="0069070D" w:rsidRDefault="00A2456C" w:rsidP="0069070D">
      <w:pPr>
        <w:pStyle w:val="Heading2"/>
      </w:pPr>
      <w:bookmarkStart w:id="6" w:name="_Toc75221029"/>
      <w:r w:rsidRPr="0069070D">
        <w:rPr>
          <w:rStyle w:val="Strong"/>
          <w:b/>
          <w:bCs w:val="0"/>
        </w:rPr>
        <w:lastRenderedPageBreak/>
        <w:t>Importance of two-way communication in the ABC Technology</w:t>
      </w:r>
      <w:bookmarkEnd w:id="6"/>
      <w:r w:rsidRPr="0069070D">
        <w:rPr>
          <w:rStyle w:val="Strong"/>
          <w:b/>
          <w:bCs w:val="0"/>
        </w:rPr>
        <w:t> </w:t>
      </w:r>
    </w:p>
    <w:p w14:paraId="03CBF707" w14:textId="500A60E5" w:rsidR="00D4711B" w:rsidRDefault="00A2456C" w:rsidP="003D1FB5">
      <w:pPr>
        <w:jc w:val="both"/>
        <w:rPr>
          <w:rFonts w:ascii="Times New Roman" w:hAnsi="Times New Roman" w:cs="Times New Roman"/>
          <w:szCs w:val="24"/>
        </w:rPr>
      </w:pPr>
      <w:r w:rsidRPr="00D8461A">
        <w:rPr>
          <w:rFonts w:ascii="Times New Roman" w:hAnsi="Times New Roman" w:cs="Times New Roman"/>
          <w:szCs w:val="24"/>
        </w:rPr>
        <w:t>The two-way communication method explains the concept of employees or human resources of the Company having the right to indulge in giving their opinions into the decision-making process</w:t>
      </w:r>
      <w:r w:rsidR="00FC35E8" w:rsidRPr="00D8461A">
        <w:rPr>
          <w:rFonts w:ascii="Times New Roman" w:hAnsi="Times New Roman" w:cs="Times New Roman"/>
          <w:szCs w:val="24"/>
        </w:rPr>
        <w:t xml:space="preserve"> </w:t>
      </w:r>
      <w:r w:rsidR="00FC35E8" w:rsidRPr="00D8461A">
        <w:rPr>
          <w:rFonts w:ascii="Times New Roman" w:hAnsi="Times New Roman" w:cs="Times New Roman"/>
          <w:szCs w:val="24"/>
          <w:shd w:val="clear" w:color="auto" w:fill="FFFFFF"/>
        </w:rPr>
        <w:t>(Iuga, 2017)</w:t>
      </w:r>
      <w:r w:rsidRPr="00D8461A">
        <w:rPr>
          <w:rFonts w:ascii="Times New Roman" w:hAnsi="Times New Roman" w:cs="Times New Roman"/>
          <w:szCs w:val="24"/>
        </w:rPr>
        <w:t>. They will feel free to share what they think is suitable for the Company and will not be shamed or poorly treated because of having different opinions. Adapting to this option will make the employees feel more concerned and connected to the Company's goals and culture. They will also be inclined towards creating good relations with everyone as their position would be reflected by the organization's respect towards them. </w:t>
      </w:r>
    </w:p>
    <w:p w14:paraId="39340FFA" w14:textId="0EFA4D59" w:rsidR="00585B32" w:rsidRPr="006F6B5E" w:rsidRDefault="00585B32" w:rsidP="003D1FB5">
      <w:pPr>
        <w:jc w:val="both"/>
        <w:rPr>
          <w:rFonts w:ascii="Times New Roman" w:hAnsi="Times New Roman" w:cs="Times New Roman"/>
          <w:szCs w:val="24"/>
          <w:shd w:val="clear" w:color="auto" w:fill="FFFFFF"/>
        </w:rPr>
      </w:pPr>
      <w:r>
        <w:rPr>
          <w:rFonts w:ascii="Times New Roman" w:hAnsi="Times New Roman" w:cs="Times New Roman"/>
          <w:szCs w:val="24"/>
        </w:rPr>
        <w:t>There a number of communication models which can be incorporated in an organization like the Shannon – Weaver Model in which the model consists of four components sender, message, channel and receiver. This model is basically related to non-physical communication like telephone, email or an online meeting. Other than this model, Berlo model is more related to an encrypted communication like encrypted messages or programs, which involves six components; communication source, encoder, message, channel, decoder and receiver</w:t>
      </w:r>
      <w:r w:rsidR="00FF07B5">
        <w:rPr>
          <w:rFonts w:ascii="Times New Roman" w:hAnsi="Times New Roman" w:cs="Times New Roman"/>
          <w:szCs w:val="24"/>
        </w:rPr>
        <w:t xml:space="preserve"> (</w:t>
      </w:r>
      <w:r w:rsidR="00FF07B5" w:rsidRPr="00FF07B5">
        <w:rPr>
          <w:rFonts w:ascii="Times New Roman" w:hAnsi="Times New Roman" w:cs="Times New Roman"/>
          <w:szCs w:val="24"/>
          <w:shd w:val="clear" w:color="auto" w:fill="FFFFFF"/>
        </w:rPr>
        <w:t>McQuail,</w:t>
      </w:r>
      <w:r w:rsidR="00FF07B5">
        <w:rPr>
          <w:rFonts w:ascii="Times New Roman" w:hAnsi="Times New Roman" w:cs="Times New Roman"/>
          <w:szCs w:val="24"/>
          <w:shd w:val="clear" w:color="auto" w:fill="FFFFFF"/>
        </w:rPr>
        <w:t xml:space="preserve"> </w:t>
      </w:r>
      <w:r w:rsidR="00FF07B5" w:rsidRPr="00FF07B5">
        <w:rPr>
          <w:rFonts w:ascii="Times New Roman" w:hAnsi="Times New Roman" w:cs="Times New Roman"/>
          <w:szCs w:val="24"/>
          <w:shd w:val="clear" w:color="auto" w:fill="FFFFFF"/>
        </w:rPr>
        <w:t>&amp; Windahl</w:t>
      </w:r>
      <w:r w:rsidR="00FF07B5">
        <w:rPr>
          <w:rFonts w:ascii="Times New Roman" w:hAnsi="Times New Roman" w:cs="Times New Roman"/>
          <w:szCs w:val="24"/>
          <w:shd w:val="clear" w:color="auto" w:fill="FFFFFF"/>
        </w:rPr>
        <w:t>, 2015</w:t>
      </w:r>
      <w:r w:rsidR="00FF07B5">
        <w:rPr>
          <w:rFonts w:ascii="Times New Roman" w:hAnsi="Times New Roman" w:cs="Times New Roman"/>
          <w:szCs w:val="24"/>
        </w:rPr>
        <w:t>)</w:t>
      </w:r>
      <w:r>
        <w:rPr>
          <w:rFonts w:ascii="Times New Roman" w:hAnsi="Times New Roman" w:cs="Times New Roman"/>
          <w:szCs w:val="24"/>
        </w:rPr>
        <w:t xml:space="preserve">. </w:t>
      </w:r>
    </w:p>
    <w:p w14:paraId="34C82D97" w14:textId="267D5458" w:rsidR="00A2456C" w:rsidRPr="00D8461A" w:rsidRDefault="00042395" w:rsidP="003D1FB5">
      <w:pPr>
        <w:jc w:val="both"/>
        <w:rPr>
          <w:rFonts w:ascii="Times New Roman" w:hAnsi="Times New Roman" w:cs="Times New Roman"/>
          <w:szCs w:val="24"/>
          <w:shd w:val="clear" w:color="auto" w:fill="FFFFFF"/>
        </w:rPr>
      </w:pPr>
      <w:r>
        <w:rPr>
          <w:rFonts w:ascii="Times New Roman" w:hAnsi="Times New Roman" w:cs="Times New Roman"/>
          <w:szCs w:val="24"/>
        </w:rPr>
        <w:t>In the present case study, both of the models should be used. Two-way commination</w:t>
      </w:r>
      <w:r w:rsidR="00A2456C" w:rsidRPr="00D8461A">
        <w:rPr>
          <w:rFonts w:ascii="Times New Roman" w:hAnsi="Times New Roman" w:cs="Times New Roman"/>
          <w:szCs w:val="24"/>
        </w:rPr>
        <w:t xml:space="preserve"> is the concept of influencing and making the team such that no one feels threatened or wrong in the organization's culture</w:t>
      </w:r>
      <w:r w:rsidR="001710EF" w:rsidRPr="00D8461A">
        <w:rPr>
          <w:rFonts w:ascii="Times New Roman" w:hAnsi="Times New Roman" w:cs="Times New Roman"/>
          <w:szCs w:val="24"/>
        </w:rPr>
        <w:t xml:space="preserve"> </w:t>
      </w:r>
      <w:r w:rsidR="001710EF" w:rsidRPr="00D8461A">
        <w:rPr>
          <w:rFonts w:ascii="Times New Roman" w:hAnsi="Times New Roman" w:cs="Times New Roman"/>
          <w:szCs w:val="24"/>
          <w:shd w:val="clear" w:color="auto" w:fill="FFFFFF"/>
        </w:rPr>
        <w:t>(Salas, Rico and Passmore, 2017)</w:t>
      </w:r>
      <w:r w:rsidR="00A2456C" w:rsidRPr="00D8461A">
        <w:rPr>
          <w:rFonts w:ascii="Times New Roman" w:hAnsi="Times New Roman" w:cs="Times New Roman"/>
          <w:szCs w:val="24"/>
        </w:rPr>
        <w:t>. ABC Technology could not achieve the goals or work without conflicts in the Company</w:t>
      </w:r>
      <w:r>
        <w:rPr>
          <w:rFonts w:ascii="Times New Roman" w:hAnsi="Times New Roman" w:cs="Times New Roman"/>
          <w:szCs w:val="24"/>
        </w:rPr>
        <w:t xml:space="preserve"> because the models and ethics were not being followed properly</w:t>
      </w:r>
      <w:r w:rsidR="00A2456C" w:rsidRPr="00D8461A">
        <w:rPr>
          <w:rFonts w:ascii="Times New Roman" w:hAnsi="Times New Roman" w:cs="Times New Roman"/>
          <w:szCs w:val="24"/>
        </w:rPr>
        <w:t>. After the pandemic hit the Company, the employees were farther than ever; they were not provided with the decision-making power or ability to reflect their thoughts and ideas. When the physical interaction between the employees is breaking down, it is vital to create an atmosphere of trust and compatibility virtually</w:t>
      </w:r>
      <w:r w:rsidR="00806F7B" w:rsidRPr="00D8461A">
        <w:rPr>
          <w:rFonts w:ascii="Times New Roman" w:hAnsi="Times New Roman" w:cs="Times New Roman"/>
          <w:szCs w:val="24"/>
        </w:rPr>
        <w:t xml:space="preserve"> </w:t>
      </w:r>
      <w:r w:rsidR="00806F7B" w:rsidRPr="00D8461A">
        <w:rPr>
          <w:rFonts w:ascii="Times New Roman" w:hAnsi="Times New Roman" w:cs="Times New Roman"/>
          <w:szCs w:val="24"/>
          <w:shd w:val="clear" w:color="auto" w:fill="FFFFFF"/>
        </w:rPr>
        <w:t>(Siregar, Pane and Ruman, 2018)</w:t>
      </w:r>
      <w:r w:rsidR="00A2456C" w:rsidRPr="00D8461A">
        <w:rPr>
          <w:rFonts w:ascii="Times New Roman" w:hAnsi="Times New Roman" w:cs="Times New Roman"/>
          <w:szCs w:val="24"/>
        </w:rPr>
        <w:t xml:space="preserve">. Many people </w:t>
      </w:r>
      <w:r w:rsidR="00A2456C" w:rsidRPr="00D8461A">
        <w:rPr>
          <w:rFonts w:ascii="Times New Roman" w:hAnsi="Times New Roman" w:cs="Times New Roman"/>
          <w:szCs w:val="24"/>
        </w:rPr>
        <w:lastRenderedPageBreak/>
        <w:t>working might not be used to using technology to interpret their daily lives, so the Company has to make the needful changes in their style of communicating and commitment. </w:t>
      </w:r>
    </w:p>
    <w:p w14:paraId="7E89C54E" w14:textId="77777777" w:rsidR="00A2456C" w:rsidRPr="0069070D" w:rsidRDefault="00A2456C" w:rsidP="0069070D">
      <w:pPr>
        <w:pStyle w:val="Heading2"/>
      </w:pPr>
      <w:bookmarkStart w:id="7" w:name="_Toc75221030"/>
      <w:r w:rsidRPr="0069070D">
        <w:rPr>
          <w:rStyle w:val="Strong"/>
          <w:b/>
          <w:bCs w:val="0"/>
        </w:rPr>
        <w:t>Importance of virtual communication and teamwork</w:t>
      </w:r>
      <w:bookmarkEnd w:id="7"/>
    </w:p>
    <w:p w14:paraId="06633E2C" w14:textId="480C982E" w:rsidR="00A2456C" w:rsidRPr="00D8461A" w:rsidRDefault="00A2456C" w:rsidP="003D1FB5">
      <w:pPr>
        <w:jc w:val="both"/>
        <w:rPr>
          <w:rFonts w:ascii="Times New Roman" w:hAnsi="Times New Roman" w:cs="Times New Roman"/>
          <w:szCs w:val="24"/>
          <w:shd w:val="clear" w:color="auto" w:fill="FFFFFF"/>
        </w:rPr>
      </w:pPr>
      <w:r w:rsidRPr="00D8461A">
        <w:rPr>
          <w:rFonts w:ascii="Times New Roman" w:hAnsi="Times New Roman" w:cs="Times New Roman"/>
          <w:szCs w:val="24"/>
        </w:rPr>
        <w:t>After the global pandemic of Co</w:t>
      </w:r>
      <w:r w:rsidR="00335038">
        <w:rPr>
          <w:rFonts w:ascii="Times New Roman" w:hAnsi="Times New Roman" w:cs="Times New Roman"/>
          <w:szCs w:val="24"/>
        </w:rPr>
        <w:t>v</w:t>
      </w:r>
      <w:r w:rsidRPr="00D8461A">
        <w:rPr>
          <w:rFonts w:ascii="Times New Roman" w:hAnsi="Times New Roman" w:cs="Times New Roman"/>
          <w:szCs w:val="24"/>
        </w:rPr>
        <w:t>id-19 hit, organizations have to opt for a virtual communication way into their system. Virtual communication is the way to communicate through the internet when physical interactions cannot happen. Virtual communication can be effective if ABC Technology can take the proper steps towards developing e-learning and motivating atmospheres where people can connect</w:t>
      </w:r>
      <w:r w:rsidR="00B90AB0" w:rsidRPr="00D8461A">
        <w:rPr>
          <w:rFonts w:ascii="Times New Roman" w:hAnsi="Times New Roman" w:cs="Times New Roman"/>
          <w:szCs w:val="24"/>
        </w:rPr>
        <w:t xml:space="preserve"> </w:t>
      </w:r>
      <w:r w:rsidR="00B90AB0" w:rsidRPr="00D8461A">
        <w:rPr>
          <w:rFonts w:ascii="Times New Roman" w:hAnsi="Times New Roman" w:cs="Times New Roman"/>
          <w:szCs w:val="24"/>
          <w:shd w:val="clear" w:color="auto" w:fill="FFFFFF"/>
        </w:rPr>
        <w:t>(Yeung, 2021)</w:t>
      </w:r>
      <w:r w:rsidRPr="00D8461A">
        <w:rPr>
          <w:rFonts w:ascii="Times New Roman" w:hAnsi="Times New Roman" w:cs="Times New Roman"/>
          <w:szCs w:val="24"/>
        </w:rPr>
        <w:t>. </w:t>
      </w:r>
    </w:p>
    <w:p w14:paraId="2854C2C7" w14:textId="77777777" w:rsidR="00A2456C" w:rsidRPr="00D8461A" w:rsidRDefault="00A2456C" w:rsidP="003D1FB5">
      <w:pPr>
        <w:pStyle w:val="ListParagraph"/>
        <w:numPr>
          <w:ilvl w:val="0"/>
          <w:numId w:val="16"/>
        </w:numPr>
        <w:jc w:val="both"/>
        <w:rPr>
          <w:rFonts w:ascii="Times New Roman" w:hAnsi="Times New Roman" w:cs="Times New Roman"/>
          <w:szCs w:val="24"/>
        </w:rPr>
      </w:pPr>
      <w:r w:rsidRPr="00D8461A">
        <w:rPr>
          <w:rFonts w:ascii="Times New Roman" w:hAnsi="Times New Roman" w:cs="Times New Roman"/>
          <w:szCs w:val="24"/>
        </w:rPr>
        <w:t>It is the cost-effective, low-budget method of communicating to the employees and bonding them to achieve the desired goals.</w:t>
      </w:r>
    </w:p>
    <w:p w14:paraId="56C106E3" w14:textId="77777777" w:rsidR="00A2456C" w:rsidRPr="00D8461A" w:rsidRDefault="00A2456C" w:rsidP="003D1FB5">
      <w:pPr>
        <w:pStyle w:val="ListParagraph"/>
        <w:numPr>
          <w:ilvl w:val="0"/>
          <w:numId w:val="16"/>
        </w:numPr>
        <w:jc w:val="both"/>
        <w:rPr>
          <w:rFonts w:ascii="Times New Roman" w:hAnsi="Times New Roman" w:cs="Times New Roman"/>
          <w:szCs w:val="24"/>
        </w:rPr>
      </w:pPr>
      <w:r w:rsidRPr="00D8461A">
        <w:rPr>
          <w:rFonts w:ascii="Times New Roman" w:hAnsi="Times New Roman" w:cs="Times New Roman"/>
          <w:szCs w:val="24"/>
        </w:rPr>
        <w:t>It boosts productivity by connecting different employees on a single platform where they can share their ideas and experiences with each other. The use of instant messages, video, or conference calls is effective in making the interactions between the teams more durable. </w:t>
      </w:r>
    </w:p>
    <w:p w14:paraId="46320DF4" w14:textId="1CA0B6E4" w:rsidR="00A2456C" w:rsidRDefault="00A2456C" w:rsidP="003D1FB5">
      <w:pPr>
        <w:pStyle w:val="ListParagraph"/>
        <w:numPr>
          <w:ilvl w:val="0"/>
          <w:numId w:val="16"/>
        </w:numPr>
        <w:jc w:val="both"/>
        <w:rPr>
          <w:rFonts w:ascii="Times New Roman" w:hAnsi="Times New Roman" w:cs="Times New Roman"/>
          <w:szCs w:val="24"/>
        </w:rPr>
      </w:pPr>
      <w:r w:rsidRPr="00D8461A">
        <w:rPr>
          <w:rFonts w:ascii="Times New Roman" w:hAnsi="Times New Roman" w:cs="Times New Roman"/>
          <w:szCs w:val="24"/>
        </w:rPr>
        <w:t>It is also highly flexible because anyone can join from anywhere in the world without having to face the communication barrier. It is crucial to send constructive and clear messages to the teams to make them understand the point, or else it can be a disaster for achieving the objectives. </w:t>
      </w:r>
    </w:p>
    <w:p w14:paraId="5C950CB6" w14:textId="63CE779B" w:rsidR="009476C1" w:rsidRDefault="009476C1" w:rsidP="009476C1">
      <w:pPr>
        <w:jc w:val="both"/>
        <w:rPr>
          <w:rFonts w:ascii="Times New Roman" w:hAnsi="Times New Roman" w:cs="Times New Roman"/>
          <w:szCs w:val="24"/>
        </w:rPr>
      </w:pPr>
    </w:p>
    <w:p w14:paraId="02CF719E" w14:textId="4B81AB9E" w:rsidR="009476C1" w:rsidRDefault="009476C1" w:rsidP="009476C1">
      <w:pPr>
        <w:jc w:val="both"/>
        <w:rPr>
          <w:rFonts w:ascii="Times New Roman" w:hAnsi="Times New Roman" w:cs="Times New Roman"/>
          <w:szCs w:val="24"/>
        </w:rPr>
      </w:pPr>
    </w:p>
    <w:p w14:paraId="48A1ACC2" w14:textId="77777777" w:rsidR="009476C1" w:rsidRPr="009476C1" w:rsidRDefault="009476C1" w:rsidP="009476C1">
      <w:pPr>
        <w:jc w:val="both"/>
        <w:rPr>
          <w:rFonts w:ascii="Times New Roman" w:hAnsi="Times New Roman" w:cs="Times New Roman"/>
          <w:szCs w:val="24"/>
        </w:rPr>
      </w:pPr>
    </w:p>
    <w:p w14:paraId="094E1B2B" w14:textId="77777777" w:rsidR="00A2456C" w:rsidRPr="00F06A27" w:rsidRDefault="00A2456C" w:rsidP="00F06A27">
      <w:pPr>
        <w:pStyle w:val="Heading2"/>
      </w:pPr>
      <w:bookmarkStart w:id="8" w:name="_Toc75221031"/>
      <w:r w:rsidRPr="00F06A27">
        <w:rPr>
          <w:rStyle w:val="Strong"/>
          <w:b/>
          <w:bCs w:val="0"/>
        </w:rPr>
        <w:lastRenderedPageBreak/>
        <w:t>Importance of effective communication in the case of ABC Technology</w:t>
      </w:r>
      <w:bookmarkEnd w:id="8"/>
    </w:p>
    <w:p w14:paraId="1474E5B7" w14:textId="77777777" w:rsidR="00A2456C" w:rsidRPr="00D8461A" w:rsidRDefault="00A2456C" w:rsidP="003D1FB5">
      <w:pPr>
        <w:jc w:val="both"/>
        <w:rPr>
          <w:rFonts w:ascii="Times New Roman" w:hAnsi="Times New Roman" w:cs="Times New Roman"/>
          <w:szCs w:val="24"/>
          <w:shd w:val="clear" w:color="auto" w:fill="FFFFFF"/>
        </w:rPr>
      </w:pPr>
      <w:r w:rsidRPr="00D8461A">
        <w:rPr>
          <w:rFonts w:ascii="Times New Roman" w:hAnsi="Times New Roman" w:cs="Times New Roman"/>
          <w:szCs w:val="24"/>
        </w:rPr>
        <w:t>ABC Technology started to face issues after the occurrence of the pandemic in the UK. The team used to see and interact with each other was now farther than ever. It is a universal fact that distance brings many issues because of non-interactive conversations and not knowing what the other might be feeling face to face</w:t>
      </w:r>
      <w:r w:rsidR="00FC35E8" w:rsidRPr="00D8461A">
        <w:rPr>
          <w:rFonts w:ascii="Times New Roman" w:hAnsi="Times New Roman" w:cs="Times New Roman"/>
          <w:szCs w:val="24"/>
        </w:rPr>
        <w:t xml:space="preserve"> </w:t>
      </w:r>
      <w:r w:rsidR="00FC35E8" w:rsidRPr="00D8461A">
        <w:rPr>
          <w:rFonts w:ascii="Times New Roman" w:hAnsi="Times New Roman" w:cs="Times New Roman"/>
          <w:szCs w:val="24"/>
          <w:shd w:val="clear" w:color="auto" w:fill="FFFFFF"/>
        </w:rPr>
        <w:t>(Battiston, Blanes and Kirchmaier, 2021)</w:t>
      </w:r>
      <w:r w:rsidRPr="00D8461A">
        <w:rPr>
          <w:rFonts w:ascii="Times New Roman" w:hAnsi="Times New Roman" w:cs="Times New Roman"/>
          <w:szCs w:val="24"/>
        </w:rPr>
        <w:t>. Communication is the most crucial factor in achieving the goal in 6 months for ABC, but the situation worsens because of the pandemic. </w:t>
      </w:r>
    </w:p>
    <w:p w14:paraId="639D4D95" w14:textId="77777777" w:rsidR="00A2456C" w:rsidRPr="00D8461A" w:rsidRDefault="00A2456C" w:rsidP="003D1FB5">
      <w:pPr>
        <w:jc w:val="both"/>
        <w:rPr>
          <w:rFonts w:ascii="Times New Roman" w:hAnsi="Times New Roman" w:cs="Times New Roman"/>
          <w:szCs w:val="24"/>
          <w:shd w:val="clear" w:color="auto" w:fill="FFFFFF"/>
        </w:rPr>
      </w:pPr>
      <w:r w:rsidRPr="00D8461A">
        <w:rPr>
          <w:rFonts w:ascii="Times New Roman" w:hAnsi="Times New Roman" w:cs="Times New Roman"/>
          <w:szCs w:val="24"/>
        </w:rPr>
        <w:t>In order to achieve the right way of communication and cohesion between the teams working from different cities in the UK, they have to be brought closer through a medium of communication. This medium of conversion is the virtual or use of the internet in order to make it happen</w:t>
      </w:r>
      <w:r w:rsidR="002409CB" w:rsidRPr="00D8461A">
        <w:rPr>
          <w:rFonts w:ascii="Times New Roman" w:hAnsi="Times New Roman" w:cs="Times New Roman"/>
          <w:szCs w:val="24"/>
        </w:rPr>
        <w:t xml:space="preserve"> </w:t>
      </w:r>
      <w:r w:rsidR="002409CB" w:rsidRPr="00D8461A">
        <w:rPr>
          <w:rFonts w:ascii="Times New Roman" w:hAnsi="Times New Roman" w:cs="Times New Roman"/>
          <w:szCs w:val="24"/>
          <w:shd w:val="clear" w:color="auto" w:fill="FFFFFF"/>
        </w:rPr>
        <w:t>(Marlow, Lacerenza and Salas, 2017)</w:t>
      </w:r>
      <w:r w:rsidRPr="00D8461A">
        <w:rPr>
          <w:rFonts w:ascii="Times New Roman" w:hAnsi="Times New Roman" w:cs="Times New Roman"/>
          <w:szCs w:val="24"/>
        </w:rPr>
        <w:t>. The Company should take action by incorporating zoom meeting sessions at a specific time once a day to discuss the ideas and take the opinions of the employees to retain their interest. </w:t>
      </w:r>
    </w:p>
    <w:p w14:paraId="24B63E7F" w14:textId="77777777" w:rsidR="00A2456C" w:rsidRPr="00D8461A" w:rsidRDefault="00A2456C" w:rsidP="003D1FB5">
      <w:pPr>
        <w:jc w:val="both"/>
        <w:rPr>
          <w:rFonts w:ascii="Times New Roman" w:hAnsi="Times New Roman" w:cs="Times New Roman"/>
          <w:szCs w:val="24"/>
        </w:rPr>
      </w:pPr>
      <w:r w:rsidRPr="00D8461A">
        <w:rPr>
          <w:rFonts w:ascii="Times New Roman" w:hAnsi="Times New Roman" w:cs="Times New Roman"/>
          <w:szCs w:val="24"/>
        </w:rPr>
        <w:t>Effective communication can also be built if ABC Technology can build software that is customized for the use of their employees to interact with each other. An app that would bring them closer to communicate their day-to-day thoughts about work and further increase their combined efforts to achieve the goals. It will help remove the communication barriers and make the use of virtual communication in the most productive use for the Company. If the budget of creating an app is not applicable for the Company, then they can make a Facebook or WhatsApp group where they will feel comfortable to share their thoughts on how to complete the task in six months most effectively. </w:t>
      </w:r>
    </w:p>
    <w:p w14:paraId="0E88F395" w14:textId="77777777" w:rsidR="004063D5" w:rsidRPr="0069070D" w:rsidRDefault="004063D5" w:rsidP="004063D5">
      <w:pPr>
        <w:pStyle w:val="Heading1"/>
      </w:pPr>
      <w:bookmarkStart w:id="9" w:name="_Toc75221032"/>
      <w:r w:rsidRPr="0069070D">
        <w:rPr>
          <w:rStyle w:val="Strong"/>
          <w:b/>
          <w:bCs w:val="0"/>
        </w:rPr>
        <w:lastRenderedPageBreak/>
        <w:t>Conclusion</w:t>
      </w:r>
      <w:bookmarkEnd w:id="9"/>
    </w:p>
    <w:p w14:paraId="78953115" w14:textId="7F5079E3" w:rsidR="004063D5" w:rsidRPr="004063D5" w:rsidRDefault="004063D5" w:rsidP="003D1FB5">
      <w:pPr>
        <w:jc w:val="both"/>
        <w:rPr>
          <w:rStyle w:val="Strong"/>
          <w:rFonts w:ascii="Times New Roman" w:hAnsi="Times New Roman" w:cs="Times New Roman"/>
          <w:b w:val="0"/>
          <w:bCs w:val="0"/>
          <w:szCs w:val="24"/>
        </w:rPr>
      </w:pPr>
      <w:r w:rsidRPr="00D8461A">
        <w:rPr>
          <w:rFonts w:ascii="Times New Roman" w:hAnsi="Times New Roman" w:cs="Times New Roman"/>
          <w:szCs w:val="24"/>
        </w:rPr>
        <w:t>In this case study,</w:t>
      </w:r>
      <w:r>
        <w:rPr>
          <w:rFonts w:ascii="Times New Roman" w:hAnsi="Times New Roman" w:cs="Times New Roman"/>
          <w:szCs w:val="24"/>
        </w:rPr>
        <w:t xml:space="preserve"> it was discussed that</w:t>
      </w:r>
      <w:r w:rsidRPr="00D8461A">
        <w:rPr>
          <w:rFonts w:ascii="Times New Roman" w:hAnsi="Times New Roman" w:cs="Times New Roman"/>
          <w:szCs w:val="24"/>
        </w:rPr>
        <w:t xml:space="preserve"> the use of teamwork is essential in every organization to make the goals meet at a specific time. In order to do so, a company has to maintain its level of trust by incorporating a good leadership strategy, combine the team's efforts by making everyone come on the same page, and build good relationships. It is also crucial to have a systematic approach towards these goals so that no contingencies are met. Furthermore, a team belonging from different regions should be accepted for their differences and respected for inputting their opinions in the Company's thought process.</w:t>
      </w:r>
      <w:r>
        <w:rPr>
          <w:rFonts w:ascii="Times New Roman" w:hAnsi="Times New Roman" w:cs="Times New Roman"/>
          <w:szCs w:val="24"/>
        </w:rPr>
        <w:t xml:space="preserve"> It was found that having a sound relationship and an effective working team, communication is a key aspect. An effective communication between the departments and employees of an organization has the tendency to make the successful.</w:t>
      </w:r>
    </w:p>
    <w:p w14:paraId="7E886127" w14:textId="2AAAE162" w:rsidR="00A2456C" w:rsidRPr="0069070D" w:rsidRDefault="00A2456C" w:rsidP="0069070D">
      <w:pPr>
        <w:pStyle w:val="Heading1"/>
      </w:pPr>
      <w:bookmarkStart w:id="10" w:name="_Toc75221033"/>
      <w:r w:rsidRPr="0069070D">
        <w:rPr>
          <w:rStyle w:val="Strong"/>
          <w:b/>
          <w:bCs w:val="0"/>
        </w:rPr>
        <w:t>Recommendations</w:t>
      </w:r>
      <w:bookmarkEnd w:id="10"/>
      <w:r w:rsidRPr="0069070D">
        <w:rPr>
          <w:rStyle w:val="Strong"/>
          <w:b/>
          <w:bCs w:val="0"/>
        </w:rPr>
        <w:t> </w:t>
      </w:r>
    </w:p>
    <w:p w14:paraId="51041F43" w14:textId="77777777" w:rsidR="00A2456C" w:rsidRPr="00D8461A" w:rsidRDefault="00A2456C" w:rsidP="003D1FB5">
      <w:pPr>
        <w:jc w:val="both"/>
        <w:rPr>
          <w:rFonts w:ascii="Times New Roman" w:hAnsi="Times New Roman" w:cs="Times New Roman"/>
          <w:szCs w:val="24"/>
          <w:shd w:val="clear" w:color="auto" w:fill="FFFFFF"/>
        </w:rPr>
      </w:pPr>
      <w:r w:rsidRPr="00D8461A">
        <w:rPr>
          <w:rFonts w:ascii="Times New Roman" w:hAnsi="Times New Roman" w:cs="Times New Roman"/>
          <w:szCs w:val="24"/>
        </w:rPr>
        <w:t>An organization is made to commit to its goals to achieve bringing the maximum output from the people working for them.</w:t>
      </w:r>
      <w:r w:rsidR="00B63A05" w:rsidRPr="00D8461A">
        <w:rPr>
          <w:rFonts w:ascii="Times New Roman" w:hAnsi="Times New Roman" w:cs="Times New Roman"/>
          <w:szCs w:val="24"/>
        </w:rPr>
        <w:t xml:space="preserve"> According to </w:t>
      </w:r>
      <w:r w:rsidR="00B63A05" w:rsidRPr="00D8461A">
        <w:rPr>
          <w:rFonts w:ascii="Times New Roman" w:hAnsi="Times New Roman" w:cs="Times New Roman"/>
          <w:szCs w:val="24"/>
          <w:shd w:val="clear" w:color="auto" w:fill="FFFFFF"/>
        </w:rPr>
        <w:t>(Bhat, Pande and Ahuja, 2017),</w:t>
      </w:r>
      <w:r w:rsidR="00B63A05" w:rsidRPr="00D8461A">
        <w:rPr>
          <w:rFonts w:ascii="Times New Roman" w:hAnsi="Times New Roman" w:cs="Times New Roman"/>
          <w:szCs w:val="24"/>
        </w:rPr>
        <w:t xml:space="preserve"> the employe</w:t>
      </w:r>
      <w:r w:rsidRPr="00D8461A">
        <w:rPr>
          <w:rFonts w:ascii="Times New Roman" w:hAnsi="Times New Roman" w:cs="Times New Roman"/>
          <w:szCs w:val="24"/>
        </w:rPr>
        <w:t>e</w:t>
      </w:r>
      <w:r w:rsidR="00B63A05" w:rsidRPr="00D8461A">
        <w:rPr>
          <w:rFonts w:ascii="Times New Roman" w:hAnsi="Times New Roman" w:cs="Times New Roman"/>
          <w:szCs w:val="24"/>
        </w:rPr>
        <w:t>s</w:t>
      </w:r>
      <w:r w:rsidRPr="00D8461A">
        <w:rPr>
          <w:rFonts w:ascii="Times New Roman" w:hAnsi="Times New Roman" w:cs="Times New Roman"/>
          <w:szCs w:val="24"/>
        </w:rPr>
        <w:t xml:space="preserve"> of the Company should be brought together closer by the efforts of increasing their communication, giving them the right leaders, and managing the conflicts. These recommendations will help the Company make use of the resources in the most productive method:</w:t>
      </w:r>
    </w:p>
    <w:p w14:paraId="26301E30" w14:textId="77777777" w:rsidR="00A2456C" w:rsidRPr="00D8461A" w:rsidRDefault="00A2456C" w:rsidP="003D1FB5">
      <w:pPr>
        <w:pStyle w:val="ListParagraph"/>
        <w:numPr>
          <w:ilvl w:val="0"/>
          <w:numId w:val="18"/>
        </w:numPr>
        <w:jc w:val="both"/>
        <w:rPr>
          <w:rFonts w:ascii="Times New Roman" w:hAnsi="Times New Roman" w:cs="Times New Roman"/>
          <w:szCs w:val="24"/>
          <w:shd w:val="clear" w:color="auto" w:fill="FFFFFF"/>
        </w:rPr>
      </w:pPr>
      <w:r w:rsidRPr="00D8461A">
        <w:rPr>
          <w:rFonts w:ascii="Times New Roman" w:hAnsi="Times New Roman" w:cs="Times New Roman"/>
          <w:szCs w:val="24"/>
        </w:rPr>
        <w:t>The role of the leader in the Company is the most crucial for bringing together the people and making them become effective. The Company should make use of the right leadership style in order to achieve the goals. It is by managing different people together, making them communicate more with each other. Communication between the leader and the employees would be improved when the leader will let the employees have their space and also be able to pitch in their ideas for the development of the goals</w:t>
      </w:r>
      <w:r w:rsidR="0029460B" w:rsidRPr="00D8461A">
        <w:rPr>
          <w:rFonts w:ascii="Times New Roman" w:hAnsi="Times New Roman" w:cs="Times New Roman"/>
          <w:szCs w:val="24"/>
        </w:rPr>
        <w:t xml:space="preserve"> </w:t>
      </w:r>
      <w:r w:rsidR="0029460B" w:rsidRPr="00D8461A">
        <w:rPr>
          <w:rFonts w:ascii="Times New Roman" w:hAnsi="Times New Roman" w:cs="Times New Roman"/>
          <w:szCs w:val="24"/>
          <w:shd w:val="clear" w:color="auto" w:fill="FFFFFF"/>
        </w:rPr>
        <w:t>(Zakaria, 2017)</w:t>
      </w:r>
      <w:r w:rsidRPr="00D8461A">
        <w:rPr>
          <w:rFonts w:ascii="Times New Roman" w:hAnsi="Times New Roman" w:cs="Times New Roman"/>
          <w:szCs w:val="24"/>
        </w:rPr>
        <w:t>. </w:t>
      </w:r>
    </w:p>
    <w:p w14:paraId="1F02F0E7" w14:textId="77777777" w:rsidR="00A2456C" w:rsidRPr="00D8461A" w:rsidRDefault="00A2456C" w:rsidP="003D1FB5">
      <w:pPr>
        <w:pStyle w:val="ListParagraph"/>
        <w:numPr>
          <w:ilvl w:val="0"/>
          <w:numId w:val="15"/>
        </w:numPr>
        <w:jc w:val="both"/>
        <w:rPr>
          <w:rFonts w:ascii="Times New Roman" w:hAnsi="Times New Roman" w:cs="Times New Roman"/>
          <w:szCs w:val="24"/>
        </w:rPr>
      </w:pPr>
      <w:r w:rsidRPr="00D8461A">
        <w:rPr>
          <w:rFonts w:ascii="Times New Roman" w:hAnsi="Times New Roman" w:cs="Times New Roman"/>
          <w:szCs w:val="24"/>
        </w:rPr>
        <w:lastRenderedPageBreak/>
        <w:t>Good communication is the key to the success of producing an effective work environment. The Company should always be transparent, concise in delivering its demands to the employees. Their ideas should be appreciated, which will make their motivation increase higher. </w:t>
      </w:r>
    </w:p>
    <w:p w14:paraId="4EE0A31C" w14:textId="18619E99" w:rsidR="00A2456C" w:rsidRPr="00D8461A" w:rsidRDefault="00A2456C" w:rsidP="00782BA2">
      <w:pPr>
        <w:pStyle w:val="ListParagraph"/>
        <w:numPr>
          <w:ilvl w:val="0"/>
          <w:numId w:val="15"/>
        </w:numPr>
        <w:jc w:val="both"/>
        <w:rPr>
          <w:rFonts w:ascii="Times New Roman" w:hAnsi="Times New Roman" w:cs="Times New Roman"/>
          <w:szCs w:val="24"/>
        </w:rPr>
      </w:pPr>
      <w:r w:rsidRPr="00D8461A">
        <w:rPr>
          <w:rFonts w:ascii="Times New Roman" w:hAnsi="Times New Roman" w:cs="Times New Roman"/>
          <w:szCs w:val="24"/>
        </w:rPr>
        <w:t>The Company should try to motivate the employees to complete a task in a specified time by offering them some incentive or compensation for their efforts despite the pandemic. There should be no compromise in paying less salary to the employees just because of the pandemic because it will further decrease their motivation towards achieving the goals.</w:t>
      </w:r>
    </w:p>
    <w:p w14:paraId="1ADE572B" w14:textId="740E0FD2" w:rsidR="00A2456C" w:rsidRPr="00D8461A" w:rsidRDefault="00A2456C" w:rsidP="00782BA2">
      <w:pPr>
        <w:pStyle w:val="ListParagraph"/>
        <w:numPr>
          <w:ilvl w:val="0"/>
          <w:numId w:val="15"/>
        </w:numPr>
        <w:jc w:val="both"/>
        <w:rPr>
          <w:rFonts w:ascii="Times New Roman" w:hAnsi="Times New Roman" w:cs="Times New Roman"/>
          <w:szCs w:val="24"/>
        </w:rPr>
      </w:pPr>
      <w:r w:rsidRPr="00D8461A">
        <w:rPr>
          <w:rFonts w:ascii="Times New Roman" w:hAnsi="Times New Roman" w:cs="Times New Roman"/>
          <w:szCs w:val="24"/>
        </w:rPr>
        <w:t>A set of rules should be developed to make the teams adhere to it while carrying out their activities. No employee who is not committed to the goals of the Company should be entertained just because of having a virtual environment. Rules make the systematic approach towards goal attainment easier and more productive.</w:t>
      </w:r>
    </w:p>
    <w:p w14:paraId="0A056005" w14:textId="1A8AFB90" w:rsidR="006F44D5" w:rsidRPr="00D8461A" w:rsidRDefault="0069070D" w:rsidP="00782BA2">
      <w:pPr>
        <w:spacing w:line="276" w:lineRule="auto"/>
        <w:ind w:firstLine="0"/>
        <w:jc w:val="both"/>
        <w:rPr>
          <w:rFonts w:ascii="Times New Roman" w:hAnsi="Times New Roman" w:cs="Times New Roman"/>
          <w:szCs w:val="24"/>
        </w:rPr>
      </w:pPr>
      <w:r>
        <w:rPr>
          <w:rFonts w:ascii="Times New Roman" w:hAnsi="Times New Roman" w:cs="Times New Roman"/>
          <w:szCs w:val="24"/>
        </w:rPr>
        <w:br w:type="page"/>
      </w:r>
    </w:p>
    <w:p w14:paraId="0AE24DC4" w14:textId="015C9A4A" w:rsidR="004F2D93" w:rsidRPr="0069070D" w:rsidRDefault="004F2D93" w:rsidP="00AA7B4D">
      <w:pPr>
        <w:pStyle w:val="Heading1"/>
      </w:pPr>
      <w:bookmarkStart w:id="11" w:name="_Toc75221034"/>
      <w:r w:rsidRPr="0069070D">
        <w:lastRenderedPageBreak/>
        <w:t>References</w:t>
      </w:r>
      <w:bookmarkEnd w:id="11"/>
    </w:p>
    <w:p w14:paraId="26CE0862" w14:textId="77777777" w:rsidR="004F2D93" w:rsidRPr="009915FD" w:rsidRDefault="004F2D93" w:rsidP="004F2D93">
      <w:pPr>
        <w:ind w:left="720" w:hanging="720"/>
        <w:rPr>
          <w:rFonts w:asciiTheme="majorHAnsi" w:hAnsiTheme="majorHAnsi" w:cstheme="majorHAnsi"/>
          <w:szCs w:val="24"/>
          <w:shd w:val="clear" w:color="auto" w:fill="FFFFFF"/>
        </w:rPr>
      </w:pPr>
      <w:r w:rsidRPr="009915FD">
        <w:rPr>
          <w:rFonts w:asciiTheme="majorHAnsi" w:hAnsiTheme="majorHAnsi" w:cstheme="majorHAnsi"/>
          <w:szCs w:val="24"/>
          <w:shd w:val="clear" w:color="auto" w:fill="FFFFFF"/>
        </w:rPr>
        <w:t>Andrews, M. and Smits, S., 2019. Using Tacit Knowledge Exchanges to Improve Teamwork. </w:t>
      </w:r>
      <w:r w:rsidRPr="009915FD">
        <w:rPr>
          <w:rFonts w:asciiTheme="majorHAnsi" w:hAnsiTheme="majorHAnsi" w:cstheme="majorHAnsi"/>
          <w:i/>
          <w:iCs/>
          <w:szCs w:val="24"/>
          <w:shd w:val="clear" w:color="auto" w:fill="FFFFFF"/>
        </w:rPr>
        <w:t>ISM Journal of International Business</w:t>
      </w:r>
      <w:r w:rsidRPr="009915FD">
        <w:rPr>
          <w:rFonts w:asciiTheme="majorHAnsi" w:hAnsiTheme="majorHAnsi" w:cstheme="majorHAnsi"/>
          <w:szCs w:val="24"/>
          <w:shd w:val="clear" w:color="auto" w:fill="FFFFFF"/>
        </w:rPr>
        <w:t>, </w:t>
      </w:r>
      <w:r w:rsidRPr="009915FD">
        <w:rPr>
          <w:rFonts w:asciiTheme="majorHAnsi" w:hAnsiTheme="majorHAnsi" w:cstheme="majorHAnsi"/>
          <w:i/>
          <w:iCs/>
          <w:szCs w:val="24"/>
          <w:shd w:val="clear" w:color="auto" w:fill="FFFFFF"/>
        </w:rPr>
        <w:t>3</w:t>
      </w:r>
      <w:r w:rsidRPr="009915FD">
        <w:rPr>
          <w:rFonts w:asciiTheme="majorHAnsi" w:hAnsiTheme="majorHAnsi" w:cstheme="majorHAnsi"/>
          <w:szCs w:val="24"/>
          <w:shd w:val="clear" w:color="auto" w:fill="FFFFFF"/>
        </w:rPr>
        <w:t>(1).</w:t>
      </w:r>
    </w:p>
    <w:p w14:paraId="49246993" w14:textId="77777777" w:rsidR="004F2D93" w:rsidRPr="009915FD" w:rsidRDefault="004F2D93" w:rsidP="004F2D93">
      <w:pPr>
        <w:ind w:left="720" w:hanging="720"/>
        <w:rPr>
          <w:rFonts w:asciiTheme="majorHAnsi" w:hAnsiTheme="majorHAnsi" w:cstheme="majorHAnsi"/>
          <w:szCs w:val="24"/>
          <w:shd w:val="clear" w:color="auto" w:fill="FFFFFF"/>
        </w:rPr>
      </w:pPr>
      <w:r w:rsidRPr="009915FD">
        <w:rPr>
          <w:rFonts w:asciiTheme="majorHAnsi" w:hAnsiTheme="majorHAnsi" w:cstheme="majorHAnsi"/>
          <w:szCs w:val="24"/>
          <w:shd w:val="clear" w:color="auto" w:fill="FFFFFF"/>
        </w:rPr>
        <w:t>Battiston, D., Blanes i Vidal, J. and Kirchmaier, T., 2021. Face-to-face communication in organizations. </w:t>
      </w:r>
      <w:r w:rsidRPr="009915FD">
        <w:rPr>
          <w:rFonts w:asciiTheme="majorHAnsi" w:hAnsiTheme="majorHAnsi" w:cstheme="majorHAnsi"/>
          <w:i/>
          <w:iCs/>
          <w:szCs w:val="24"/>
          <w:shd w:val="clear" w:color="auto" w:fill="FFFFFF"/>
        </w:rPr>
        <w:t>The Review of Economic Studies</w:t>
      </w:r>
      <w:r w:rsidRPr="009915FD">
        <w:rPr>
          <w:rFonts w:asciiTheme="majorHAnsi" w:hAnsiTheme="majorHAnsi" w:cstheme="majorHAnsi"/>
          <w:szCs w:val="24"/>
          <w:shd w:val="clear" w:color="auto" w:fill="FFFFFF"/>
        </w:rPr>
        <w:t>, </w:t>
      </w:r>
      <w:r w:rsidRPr="009915FD">
        <w:rPr>
          <w:rFonts w:asciiTheme="majorHAnsi" w:hAnsiTheme="majorHAnsi" w:cstheme="majorHAnsi"/>
          <w:i/>
          <w:iCs/>
          <w:szCs w:val="24"/>
          <w:shd w:val="clear" w:color="auto" w:fill="FFFFFF"/>
        </w:rPr>
        <w:t>88</w:t>
      </w:r>
      <w:r w:rsidRPr="009915FD">
        <w:rPr>
          <w:rFonts w:asciiTheme="majorHAnsi" w:hAnsiTheme="majorHAnsi" w:cstheme="majorHAnsi"/>
          <w:szCs w:val="24"/>
          <w:shd w:val="clear" w:color="auto" w:fill="FFFFFF"/>
        </w:rPr>
        <w:t>(2), pp.574-609.</w:t>
      </w:r>
    </w:p>
    <w:p w14:paraId="14F2FB4E" w14:textId="77777777" w:rsidR="004F2D93" w:rsidRPr="009915FD" w:rsidRDefault="004F2D93" w:rsidP="004F2D93">
      <w:pPr>
        <w:ind w:left="720" w:hanging="720"/>
        <w:rPr>
          <w:rFonts w:asciiTheme="majorHAnsi" w:hAnsiTheme="majorHAnsi" w:cstheme="majorHAnsi"/>
          <w:szCs w:val="24"/>
          <w:shd w:val="clear" w:color="auto" w:fill="FFFFFF"/>
        </w:rPr>
      </w:pPr>
      <w:r w:rsidRPr="009915FD">
        <w:rPr>
          <w:rFonts w:asciiTheme="majorHAnsi" w:hAnsiTheme="majorHAnsi" w:cstheme="majorHAnsi"/>
          <w:szCs w:val="24"/>
          <w:shd w:val="clear" w:color="auto" w:fill="FFFFFF"/>
        </w:rPr>
        <w:t>Bhat, S.K., Pande, N. and Ahuja, V., 2017. Virtual team effectiveness: An empirical study using SEM. </w:t>
      </w:r>
      <w:r w:rsidRPr="009915FD">
        <w:rPr>
          <w:rFonts w:asciiTheme="majorHAnsi" w:hAnsiTheme="majorHAnsi" w:cstheme="majorHAnsi"/>
          <w:i/>
          <w:iCs/>
          <w:szCs w:val="24"/>
          <w:shd w:val="clear" w:color="auto" w:fill="FFFFFF"/>
        </w:rPr>
        <w:t>Procedia Computer Science</w:t>
      </w:r>
      <w:r w:rsidRPr="009915FD">
        <w:rPr>
          <w:rFonts w:asciiTheme="majorHAnsi" w:hAnsiTheme="majorHAnsi" w:cstheme="majorHAnsi"/>
          <w:szCs w:val="24"/>
          <w:shd w:val="clear" w:color="auto" w:fill="FFFFFF"/>
        </w:rPr>
        <w:t>, </w:t>
      </w:r>
      <w:r w:rsidRPr="009915FD">
        <w:rPr>
          <w:rFonts w:asciiTheme="majorHAnsi" w:hAnsiTheme="majorHAnsi" w:cstheme="majorHAnsi"/>
          <w:i/>
          <w:iCs/>
          <w:szCs w:val="24"/>
          <w:shd w:val="clear" w:color="auto" w:fill="FFFFFF"/>
        </w:rPr>
        <w:t>122</w:t>
      </w:r>
      <w:r w:rsidRPr="009915FD">
        <w:rPr>
          <w:rFonts w:asciiTheme="majorHAnsi" w:hAnsiTheme="majorHAnsi" w:cstheme="majorHAnsi"/>
          <w:szCs w:val="24"/>
          <w:shd w:val="clear" w:color="auto" w:fill="FFFFFF"/>
        </w:rPr>
        <w:t>, pp.33-41.</w:t>
      </w:r>
    </w:p>
    <w:p w14:paraId="489F9D14" w14:textId="77777777" w:rsidR="004F2D93" w:rsidRPr="009915FD" w:rsidRDefault="004F2D93" w:rsidP="004F2D93">
      <w:pPr>
        <w:ind w:left="720" w:hanging="720"/>
        <w:rPr>
          <w:rFonts w:asciiTheme="majorHAnsi" w:hAnsiTheme="majorHAnsi" w:cstheme="majorHAnsi"/>
          <w:szCs w:val="24"/>
          <w:shd w:val="clear" w:color="auto" w:fill="FFFFFF"/>
        </w:rPr>
      </w:pPr>
      <w:r w:rsidRPr="009915FD">
        <w:rPr>
          <w:rFonts w:asciiTheme="majorHAnsi" w:hAnsiTheme="majorHAnsi" w:cstheme="majorHAnsi"/>
          <w:szCs w:val="24"/>
          <w:shd w:val="clear" w:color="auto" w:fill="FFFFFF"/>
        </w:rPr>
        <w:t>Driskell, J.E., Salas, E. and Driskell, T., 2018. Foundations of teamwork and collaboration. </w:t>
      </w:r>
      <w:r w:rsidRPr="009915FD">
        <w:rPr>
          <w:rFonts w:asciiTheme="majorHAnsi" w:hAnsiTheme="majorHAnsi" w:cstheme="majorHAnsi"/>
          <w:i/>
          <w:iCs/>
          <w:szCs w:val="24"/>
          <w:shd w:val="clear" w:color="auto" w:fill="FFFFFF"/>
        </w:rPr>
        <w:t>American Psychologist</w:t>
      </w:r>
      <w:r w:rsidRPr="009915FD">
        <w:rPr>
          <w:rFonts w:asciiTheme="majorHAnsi" w:hAnsiTheme="majorHAnsi" w:cstheme="majorHAnsi"/>
          <w:szCs w:val="24"/>
          <w:shd w:val="clear" w:color="auto" w:fill="FFFFFF"/>
        </w:rPr>
        <w:t>, </w:t>
      </w:r>
      <w:r w:rsidRPr="009915FD">
        <w:rPr>
          <w:rFonts w:asciiTheme="majorHAnsi" w:hAnsiTheme="majorHAnsi" w:cstheme="majorHAnsi"/>
          <w:i/>
          <w:iCs/>
          <w:szCs w:val="24"/>
          <w:shd w:val="clear" w:color="auto" w:fill="FFFFFF"/>
        </w:rPr>
        <w:t>73</w:t>
      </w:r>
      <w:r w:rsidRPr="009915FD">
        <w:rPr>
          <w:rFonts w:asciiTheme="majorHAnsi" w:hAnsiTheme="majorHAnsi" w:cstheme="majorHAnsi"/>
          <w:szCs w:val="24"/>
          <w:shd w:val="clear" w:color="auto" w:fill="FFFFFF"/>
        </w:rPr>
        <w:t>(4), p.334.</w:t>
      </w:r>
    </w:p>
    <w:p w14:paraId="2E59D585" w14:textId="77777777" w:rsidR="004F2D93" w:rsidRPr="009915FD" w:rsidRDefault="004F2D93" w:rsidP="004F2D93">
      <w:pPr>
        <w:ind w:left="720" w:hanging="720"/>
        <w:rPr>
          <w:rFonts w:asciiTheme="majorHAnsi" w:hAnsiTheme="majorHAnsi" w:cstheme="majorHAnsi"/>
          <w:szCs w:val="24"/>
          <w:shd w:val="clear" w:color="auto" w:fill="FFFFFF"/>
        </w:rPr>
      </w:pPr>
      <w:r w:rsidRPr="009915FD">
        <w:rPr>
          <w:rFonts w:asciiTheme="majorHAnsi" w:hAnsiTheme="majorHAnsi" w:cstheme="majorHAnsi"/>
          <w:szCs w:val="24"/>
          <w:shd w:val="clear" w:color="auto" w:fill="FFFFFF"/>
        </w:rPr>
        <w:t>Iuga, M.V., 2017. Visual communication in lean organizations. In </w:t>
      </w:r>
      <w:r w:rsidRPr="009915FD">
        <w:rPr>
          <w:rFonts w:asciiTheme="majorHAnsi" w:hAnsiTheme="majorHAnsi" w:cstheme="majorHAnsi"/>
          <w:i/>
          <w:iCs/>
          <w:szCs w:val="24"/>
          <w:shd w:val="clear" w:color="auto" w:fill="FFFFFF"/>
        </w:rPr>
        <w:t>MATEC web of conferences</w:t>
      </w:r>
      <w:r w:rsidRPr="009915FD">
        <w:rPr>
          <w:rFonts w:asciiTheme="majorHAnsi" w:hAnsiTheme="majorHAnsi" w:cstheme="majorHAnsi"/>
          <w:szCs w:val="24"/>
          <w:shd w:val="clear" w:color="auto" w:fill="FFFFFF"/>
        </w:rPr>
        <w:t> (Vol. 121, p. 02005). EDP Sciences.</w:t>
      </w:r>
    </w:p>
    <w:p w14:paraId="47610D35" w14:textId="77777777" w:rsidR="004F2D93" w:rsidRPr="009915FD" w:rsidRDefault="004F2D93" w:rsidP="004F2D93">
      <w:pPr>
        <w:ind w:left="720" w:hanging="720"/>
        <w:rPr>
          <w:rFonts w:asciiTheme="majorHAnsi" w:hAnsiTheme="majorHAnsi" w:cstheme="majorHAnsi"/>
          <w:szCs w:val="24"/>
          <w:shd w:val="clear" w:color="auto" w:fill="FFFFFF"/>
        </w:rPr>
      </w:pPr>
      <w:r w:rsidRPr="009915FD">
        <w:rPr>
          <w:rFonts w:asciiTheme="majorHAnsi" w:hAnsiTheme="majorHAnsi" w:cstheme="majorHAnsi"/>
          <w:szCs w:val="24"/>
          <w:shd w:val="clear" w:color="auto" w:fill="FFFFFF"/>
        </w:rPr>
        <w:t>Lacerenza, C.N., Marlow, S.L., Tannenbaum, S.I. and Salas, E., 2018. Team development interventions: Evidence-based approaches for improving teamwork. </w:t>
      </w:r>
      <w:r w:rsidRPr="009915FD">
        <w:rPr>
          <w:rFonts w:asciiTheme="majorHAnsi" w:hAnsiTheme="majorHAnsi" w:cstheme="majorHAnsi"/>
          <w:i/>
          <w:iCs/>
          <w:szCs w:val="24"/>
          <w:shd w:val="clear" w:color="auto" w:fill="FFFFFF"/>
        </w:rPr>
        <w:t>American Psychologist</w:t>
      </w:r>
      <w:r w:rsidRPr="009915FD">
        <w:rPr>
          <w:rFonts w:asciiTheme="majorHAnsi" w:hAnsiTheme="majorHAnsi" w:cstheme="majorHAnsi"/>
          <w:szCs w:val="24"/>
          <w:shd w:val="clear" w:color="auto" w:fill="FFFFFF"/>
        </w:rPr>
        <w:t>, </w:t>
      </w:r>
      <w:r w:rsidRPr="009915FD">
        <w:rPr>
          <w:rFonts w:asciiTheme="majorHAnsi" w:hAnsiTheme="majorHAnsi" w:cstheme="majorHAnsi"/>
          <w:i/>
          <w:iCs/>
          <w:szCs w:val="24"/>
          <w:shd w:val="clear" w:color="auto" w:fill="FFFFFF"/>
        </w:rPr>
        <w:t>73</w:t>
      </w:r>
      <w:r w:rsidRPr="009915FD">
        <w:rPr>
          <w:rFonts w:asciiTheme="majorHAnsi" w:hAnsiTheme="majorHAnsi" w:cstheme="majorHAnsi"/>
          <w:szCs w:val="24"/>
          <w:shd w:val="clear" w:color="auto" w:fill="FFFFFF"/>
        </w:rPr>
        <w:t>(4), p.517.</w:t>
      </w:r>
    </w:p>
    <w:p w14:paraId="71448570" w14:textId="77777777" w:rsidR="004F2D93" w:rsidRPr="009915FD" w:rsidRDefault="004F2D93" w:rsidP="004F2D93">
      <w:pPr>
        <w:ind w:left="720" w:hanging="720"/>
        <w:rPr>
          <w:rFonts w:asciiTheme="majorHAnsi" w:hAnsiTheme="majorHAnsi" w:cstheme="majorHAnsi"/>
          <w:szCs w:val="24"/>
          <w:shd w:val="clear" w:color="auto" w:fill="FFFFFF"/>
        </w:rPr>
      </w:pPr>
      <w:r w:rsidRPr="009915FD">
        <w:rPr>
          <w:rFonts w:asciiTheme="majorHAnsi" w:hAnsiTheme="majorHAnsi" w:cstheme="majorHAnsi"/>
          <w:color w:val="222222"/>
          <w:szCs w:val="24"/>
          <w:shd w:val="clear" w:color="auto" w:fill="FFFFFF"/>
        </w:rPr>
        <w:t>Lacerenza, C.N., Marlow, S.L., Tannenbaum, S.I. and Salas, E., 2018. Team development interventions: Evidence-based approaches for improving teamwork. </w:t>
      </w:r>
      <w:r w:rsidRPr="009915FD">
        <w:rPr>
          <w:rFonts w:asciiTheme="majorHAnsi" w:hAnsiTheme="majorHAnsi" w:cstheme="majorHAnsi"/>
          <w:i/>
          <w:iCs/>
          <w:color w:val="222222"/>
          <w:szCs w:val="24"/>
          <w:shd w:val="clear" w:color="auto" w:fill="FFFFFF"/>
        </w:rPr>
        <w:t>American Psychologist</w:t>
      </w:r>
      <w:r w:rsidRPr="009915FD">
        <w:rPr>
          <w:rFonts w:asciiTheme="majorHAnsi" w:hAnsiTheme="majorHAnsi" w:cstheme="majorHAnsi"/>
          <w:color w:val="222222"/>
          <w:szCs w:val="24"/>
          <w:shd w:val="clear" w:color="auto" w:fill="FFFFFF"/>
        </w:rPr>
        <w:t>, </w:t>
      </w:r>
      <w:r w:rsidRPr="009915FD">
        <w:rPr>
          <w:rFonts w:asciiTheme="majorHAnsi" w:hAnsiTheme="majorHAnsi" w:cstheme="majorHAnsi"/>
          <w:i/>
          <w:iCs/>
          <w:color w:val="222222"/>
          <w:szCs w:val="24"/>
          <w:shd w:val="clear" w:color="auto" w:fill="FFFFFF"/>
        </w:rPr>
        <w:t>73</w:t>
      </w:r>
      <w:r w:rsidRPr="009915FD">
        <w:rPr>
          <w:rFonts w:asciiTheme="majorHAnsi" w:hAnsiTheme="majorHAnsi" w:cstheme="majorHAnsi"/>
          <w:color w:val="222222"/>
          <w:szCs w:val="24"/>
          <w:shd w:val="clear" w:color="auto" w:fill="FFFFFF"/>
        </w:rPr>
        <w:t>(4), p.517.</w:t>
      </w:r>
    </w:p>
    <w:p w14:paraId="6CC01C0F" w14:textId="77777777" w:rsidR="004F2D93" w:rsidRPr="009915FD" w:rsidRDefault="004F2D93" w:rsidP="004F2D93">
      <w:pPr>
        <w:ind w:left="720" w:hanging="720"/>
        <w:rPr>
          <w:rFonts w:asciiTheme="majorHAnsi" w:hAnsiTheme="majorHAnsi" w:cstheme="majorHAnsi"/>
          <w:szCs w:val="24"/>
          <w:shd w:val="clear" w:color="auto" w:fill="FFFFFF"/>
        </w:rPr>
      </w:pPr>
      <w:r w:rsidRPr="009915FD">
        <w:rPr>
          <w:rFonts w:asciiTheme="majorHAnsi" w:hAnsiTheme="majorHAnsi" w:cstheme="majorHAnsi"/>
          <w:szCs w:val="24"/>
          <w:shd w:val="clear" w:color="auto" w:fill="FFFFFF"/>
        </w:rPr>
        <w:t>Marlow, S.L., Lacerenza, C.N. and Salas, E., 2017. Communication in virtual teams: A conceptual framework and research agenda. </w:t>
      </w:r>
      <w:r w:rsidRPr="009915FD">
        <w:rPr>
          <w:rFonts w:asciiTheme="majorHAnsi" w:hAnsiTheme="majorHAnsi" w:cstheme="majorHAnsi"/>
          <w:i/>
          <w:iCs/>
          <w:szCs w:val="24"/>
          <w:shd w:val="clear" w:color="auto" w:fill="FFFFFF"/>
        </w:rPr>
        <w:t>Human Resource Management Review</w:t>
      </w:r>
      <w:r w:rsidRPr="009915FD">
        <w:rPr>
          <w:rFonts w:asciiTheme="majorHAnsi" w:hAnsiTheme="majorHAnsi" w:cstheme="majorHAnsi"/>
          <w:szCs w:val="24"/>
          <w:shd w:val="clear" w:color="auto" w:fill="FFFFFF"/>
        </w:rPr>
        <w:t>, </w:t>
      </w:r>
      <w:r w:rsidRPr="009915FD">
        <w:rPr>
          <w:rFonts w:asciiTheme="majorHAnsi" w:hAnsiTheme="majorHAnsi" w:cstheme="majorHAnsi"/>
          <w:i/>
          <w:iCs/>
          <w:szCs w:val="24"/>
          <w:shd w:val="clear" w:color="auto" w:fill="FFFFFF"/>
        </w:rPr>
        <w:t>27</w:t>
      </w:r>
      <w:r w:rsidRPr="009915FD">
        <w:rPr>
          <w:rFonts w:asciiTheme="majorHAnsi" w:hAnsiTheme="majorHAnsi" w:cstheme="majorHAnsi"/>
          <w:szCs w:val="24"/>
          <w:shd w:val="clear" w:color="auto" w:fill="FFFFFF"/>
        </w:rPr>
        <w:t>(4), pp.575-589.</w:t>
      </w:r>
    </w:p>
    <w:p w14:paraId="21016DC0" w14:textId="77777777" w:rsidR="004F2D93" w:rsidRPr="009915FD" w:rsidRDefault="004F2D93" w:rsidP="004F2D93">
      <w:pPr>
        <w:ind w:left="720" w:hanging="720"/>
        <w:rPr>
          <w:rFonts w:asciiTheme="majorHAnsi" w:hAnsiTheme="majorHAnsi" w:cstheme="majorHAnsi"/>
          <w:szCs w:val="24"/>
          <w:shd w:val="clear" w:color="auto" w:fill="FFFFFF"/>
        </w:rPr>
      </w:pPr>
      <w:r w:rsidRPr="009915FD">
        <w:rPr>
          <w:rFonts w:asciiTheme="majorHAnsi" w:hAnsiTheme="majorHAnsi" w:cstheme="majorHAnsi"/>
          <w:szCs w:val="24"/>
          <w:shd w:val="clear" w:color="auto" w:fill="FFFFFF"/>
        </w:rPr>
        <w:lastRenderedPageBreak/>
        <w:t>McQuail, D., &amp; Windahl, S. 2015. Communication models for the study of mass communications. Routledge.</w:t>
      </w:r>
    </w:p>
    <w:p w14:paraId="4EDC33CB" w14:textId="77777777" w:rsidR="004F2D93" w:rsidRPr="009915FD" w:rsidRDefault="004F2D93" w:rsidP="004F2D93">
      <w:pPr>
        <w:ind w:left="720" w:hanging="720"/>
        <w:rPr>
          <w:rFonts w:asciiTheme="majorHAnsi" w:hAnsiTheme="majorHAnsi" w:cstheme="majorHAnsi"/>
          <w:szCs w:val="24"/>
          <w:shd w:val="clear" w:color="auto" w:fill="FFFFFF"/>
        </w:rPr>
      </w:pPr>
      <w:r w:rsidRPr="009915FD">
        <w:rPr>
          <w:rFonts w:asciiTheme="majorHAnsi" w:hAnsiTheme="majorHAnsi" w:cstheme="majorHAnsi"/>
          <w:color w:val="222222"/>
          <w:szCs w:val="24"/>
          <w:shd w:val="clear" w:color="auto" w:fill="FFFFFF"/>
        </w:rPr>
        <w:t>Mesmer-Magnus, J., Niler, A.A., Plummer, G., Larson, L.E. and DeChurch, L.A., 2017. The cognitive underpinnings of effective teamwork: a continuation. </w:t>
      </w:r>
      <w:r w:rsidRPr="009915FD">
        <w:rPr>
          <w:rFonts w:asciiTheme="majorHAnsi" w:hAnsiTheme="majorHAnsi" w:cstheme="majorHAnsi"/>
          <w:i/>
          <w:iCs/>
          <w:color w:val="222222"/>
          <w:szCs w:val="24"/>
          <w:shd w:val="clear" w:color="auto" w:fill="FFFFFF"/>
        </w:rPr>
        <w:t>Career Development International</w:t>
      </w:r>
      <w:r w:rsidRPr="009915FD">
        <w:rPr>
          <w:rFonts w:asciiTheme="majorHAnsi" w:hAnsiTheme="majorHAnsi" w:cstheme="majorHAnsi"/>
          <w:color w:val="222222"/>
          <w:szCs w:val="24"/>
          <w:shd w:val="clear" w:color="auto" w:fill="FFFFFF"/>
        </w:rPr>
        <w:t>.</w:t>
      </w:r>
    </w:p>
    <w:p w14:paraId="70BBD2CD" w14:textId="77777777" w:rsidR="004F2D93" w:rsidRPr="009915FD" w:rsidRDefault="004F2D93" w:rsidP="004F2D93">
      <w:pPr>
        <w:ind w:left="720" w:hanging="720"/>
        <w:rPr>
          <w:rFonts w:asciiTheme="majorHAnsi" w:hAnsiTheme="majorHAnsi" w:cstheme="majorHAnsi"/>
          <w:szCs w:val="24"/>
          <w:shd w:val="clear" w:color="auto" w:fill="FFFFFF"/>
        </w:rPr>
      </w:pPr>
      <w:r w:rsidRPr="009915FD">
        <w:rPr>
          <w:rFonts w:asciiTheme="majorHAnsi" w:hAnsiTheme="majorHAnsi" w:cstheme="majorHAnsi"/>
          <w:color w:val="222222"/>
          <w:szCs w:val="24"/>
          <w:shd w:val="clear" w:color="auto" w:fill="FFFFFF"/>
        </w:rPr>
        <w:t>Nembhard, I.M., Burns, L.R. and Shortell, S.M., 2020. Responding to Covid-19: lessons from management research. </w:t>
      </w:r>
      <w:r w:rsidRPr="009915FD">
        <w:rPr>
          <w:rFonts w:asciiTheme="majorHAnsi" w:hAnsiTheme="majorHAnsi" w:cstheme="majorHAnsi"/>
          <w:i/>
          <w:iCs/>
          <w:color w:val="222222"/>
          <w:szCs w:val="24"/>
          <w:shd w:val="clear" w:color="auto" w:fill="FFFFFF"/>
        </w:rPr>
        <w:t>NEJM Catalyst Innovations in Care Delivery</w:t>
      </w:r>
      <w:r w:rsidRPr="009915FD">
        <w:rPr>
          <w:rFonts w:asciiTheme="majorHAnsi" w:hAnsiTheme="majorHAnsi" w:cstheme="majorHAnsi"/>
          <w:color w:val="222222"/>
          <w:szCs w:val="24"/>
          <w:shd w:val="clear" w:color="auto" w:fill="FFFFFF"/>
        </w:rPr>
        <w:t>, </w:t>
      </w:r>
      <w:r w:rsidRPr="009915FD">
        <w:rPr>
          <w:rFonts w:asciiTheme="majorHAnsi" w:hAnsiTheme="majorHAnsi" w:cstheme="majorHAnsi"/>
          <w:i/>
          <w:iCs/>
          <w:color w:val="222222"/>
          <w:szCs w:val="24"/>
          <w:shd w:val="clear" w:color="auto" w:fill="FFFFFF"/>
        </w:rPr>
        <w:t>1</w:t>
      </w:r>
      <w:r w:rsidRPr="009915FD">
        <w:rPr>
          <w:rFonts w:asciiTheme="majorHAnsi" w:hAnsiTheme="majorHAnsi" w:cstheme="majorHAnsi"/>
          <w:color w:val="222222"/>
          <w:szCs w:val="24"/>
          <w:shd w:val="clear" w:color="auto" w:fill="FFFFFF"/>
        </w:rPr>
        <w:t>(2).</w:t>
      </w:r>
    </w:p>
    <w:p w14:paraId="7092FD6D" w14:textId="77777777" w:rsidR="004F2D93" w:rsidRPr="009915FD" w:rsidRDefault="004F2D93" w:rsidP="004F2D93">
      <w:pPr>
        <w:ind w:left="720" w:hanging="720"/>
        <w:rPr>
          <w:rFonts w:asciiTheme="majorHAnsi" w:hAnsiTheme="majorHAnsi" w:cstheme="majorHAnsi"/>
          <w:szCs w:val="24"/>
          <w:shd w:val="clear" w:color="auto" w:fill="FFFFFF"/>
        </w:rPr>
      </w:pPr>
      <w:r w:rsidRPr="009915FD">
        <w:rPr>
          <w:rFonts w:asciiTheme="majorHAnsi" w:hAnsiTheme="majorHAnsi" w:cstheme="majorHAnsi"/>
          <w:szCs w:val="24"/>
          <w:shd w:val="clear" w:color="auto" w:fill="FFFFFF"/>
        </w:rPr>
        <w:t>O'Neill, T.A. and Salas, E., 2018. Creating high performance teamwork in organizations. </w:t>
      </w:r>
      <w:r w:rsidRPr="009915FD">
        <w:rPr>
          <w:rFonts w:asciiTheme="majorHAnsi" w:hAnsiTheme="majorHAnsi" w:cstheme="majorHAnsi"/>
          <w:i/>
          <w:iCs/>
          <w:szCs w:val="24"/>
          <w:shd w:val="clear" w:color="auto" w:fill="FFFFFF"/>
        </w:rPr>
        <w:t>Human Resource Management Review</w:t>
      </w:r>
      <w:r w:rsidRPr="009915FD">
        <w:rPr>
          <w:rFonts w:asciiTheme="majorHAnsi" w:hAnsiTheme="majorHAnsi" w:cstheme="majorHAnsi"/>
          <w:szCs w:val="24"/>
          <w:shd w:val="clear" w:color="auto" w:fill="FFFFFF"/>
        </w:rPr>
        <w:t>, </w:t>
      </w:r>
      <w:r w:rsidRPr="009915FD">
        <w:rPr>
          <w:rFonts w:asciiTheme="majorHAnsi" w:hAnsiTheme="majorHAnsi" w:cstheme="majorHAnsi"/>
          <w:i/>
          <w:iCs/>
          <w:szCs w:val="24"/>
          <w:shd w:val="clear" w:color="auto" w:fill="FFFFFF"/>
        </w:rPr>
        <w:t>28</w:t>
      </w:r>
      <w:r w:rsidRPr="009915FD">
        <w:rPr>
          <w:rFonts w:asciiTheme="majorHAnsi" w:hAnsiTheme="majorHAnsi" w:cstheme="majorHAnsi"/>
          <w:szCs w:val="24"/>
          <w:shd w:val="clear" w:color="auto" w:fill="FFFFFF"/>
        </w:rPr>
        <w:t>(4), pp.325-331.</w:t>
      </w:r>
    </w:p>
    <w:p w14:paraId="521141A5" w14:textId="77777777" w:rsidR="004F2D93" w:rsidRPr="009915FD" w:rsidRDefault="004F2D93" w:rsidP="004F2D93">
      <w:pPr>
        <w:ind w:left="720" w:hanging="720"/>
        <w:rPr>
          <w:rFonts w:asciiTheme="majorHAnsi" w:hAnsiTheme="majorHAnsi" w:cstheme="majorHAnsi"/>
          <w:szCs w:val="24"/>
          <w:shd w:val="clear" w:color="auto" w:fill="FFFFFF"/>
        </w:rPr>
      </w:pPr>
      <w:r w:rsidRPr="009915FD">
        <w:rPr>
          <w:rFonts w:asciiTheme="majorHAnsi" w:hAnsiTheme="majorHAnsi" w:cstheme="majorHAnsi"/>
          <w:szCs w:val="24"/>
          <w:shd w:val="clear" w:color="auto" w:fill="FFFFFF"/>
        </w:rPr>
        <w:t>Salas, E., Rico, R. and Passmore, J., 2017. The psychology of teamwork and collaborative processes. In </w:t>
      </w:r>
      <w:r w:rsidRPr="009915FD">
        <w:rPr>
          <w:rFonts w:asciiTheme="majorHAnsi" w:hAnsiTheme="majorHAnsi" w:cstheme="majorHAnsi"/>
          <w:i/>
          <w:iCs/>
          <w:szCs w:val="24"/>
          <w:shd w:val="clear" w:color="auto" w:fill="FFFFFF"/>
        </w:rPr>
        <w:t>The Wiley Blackwell Handbook of the Psychology of Team Working and Collaborative Processes</w:t>
      </w:r>
      <w:r w:rsidRPr="009915FD">
        <w:rPr>
          <w:rFonts w:asciiTheme="majorHAnsi" w:hAnsiTheme="majorHAnsi" w:cstheme="majorHAnsi"/>
          <w:szCs w:val="24"/>
          <w:shd w:val="clear" w:color="auto" w:fill="FFFFFF"/>
        </w:rPr>
        <w:t> (p. 1). Wiley Blackwell.</w:t>
      </w:r>
    </w:p>
    <w:p w14:paraId="7B104B4D" w14:textId="77777777" w:rsidR="004F2D93" w:rsidRPr="009915FD" w:rsidRDefault="004F2D93" w:rsidP="004F2D93">
      <w:pPr>
        <w:ind w:left="720" w:hanging="720"/>
        <w:rPr>
          <w:rFonts w:asciiTheme="majorHAnsi" w:hAnsiTheme="majorHAnsi" w:cstheme="majorHAnsi"/>
          <w:szCs w:val="24"/>
          <w:shd w:val="clear" w:color="auto" w:fill="FFFFFF"/>
        </w:rPr>
      </w:pPr>
      <w:r w:rsidRPr="009915FD">
        <w:rPr>
          <w:rFonts w:asciiTheme="majorHAnsi" w:hAnsiTheme="majorHAnsi" w:cstheme="majorHAnsi"/>
          <w:color w:val="222222"/>
          <w:szCs w:val="24"/>
          <w:shd w:val="clear" w:color="auto" w:fill="FFFFFF"/>
        </w:rPr>
        <w:t>Siregar, C., Pane, M.M. and Ruman, Y.S., 2018, May. The Virtual Team Performance in Solving Teamwork Conflict Problems. In </w:t>
      </w:r>
      <w:r w:rsidRPr="009915FD">
        <w:rPr>
          <w:rFonts w:asciiTheme="majorHAnsi" w:hAnsiTheme="majorHAnsi" w:cstheme="majorHAnsi"/>
          <w:i/>
          <w:iCs/>
          <w:color w:val="222222"/>
          <w:szCs w:val="24"/>
          <w:shd w:val="clear" w:color="auto" w:fill="FFFFFF"/>
        </w:rPr>
        <w:t>Proceedings of the 2018 International Conference on Distance Education and Learning</w:t>
      </w:r>
      <w:r w:rsidRPr="009915FD">
        <w:rPr>
          <w:rFonts w:asciiTheme="majorHAnsi" w:hAnsiTheme="majorHAnsi" w:cstheme="majorHAnsi"/>
          <w:color w:val="222222"/>
          <w:szCs w:val="24"/>
          <w:shd w:val="clear" w:color="auto" w:fill="FFFFFF"/>
        </w:rPr>
        <w:t> (pp. 1-5).</w:t>
      </w:r>
    </w:p>
    <w:p w14:paraId="3B25CC8C" w14:textId="77777777" w:rsidR="004F2D93" w:rsidRPr="009915FD" w:rsidRDefault="004F2D93" w:rsidP="004F2D93">
      <w:pPr>
        <w:ind w:left="720" w:hanging="720"/>
        <w:rPr>
          <w:rFonts w:asciiTheme="majorHAnsi" w:hAnsiTheme="majorHAnsi" w:cstheme="majorHAnsi"/>
          <w:szCs w:val="24"/>
          <w:shd w:val="clear" w:color="auto" w:fill="FFFFFF"/>
        </w:rPr>
      </w:pPr>
      <w:r w:rsidRPr="009915FD">
        <w:rPr>
          <w:rFonts w:ascii="Times New Roman" w:hAnsi="Times New Roman" w:cs="Times New Roman"/>
          <w:szCs w:val="24"/>
          <w:shd w:val="clear" w:color="auto" w:fill="FFFFFF"/>
        </w:rPr>
        <w:t>Siregar, C., Pane, M.M. and Ruman, Y.S., 2018, May. The Virtual Team Performance in Solving Teamwork Conflict Problems. In </w:t>
      </w:r>
      <w:r w:rsidRPr="009915FD">
        <w:rPr>
          <w:rFonts w:ascii="Times New Roman" w:hAnsi="Times New Roman" w:cs="Times New Roman"/>
          <w:i/>
          <w:iCs/>
          <w:szCs w:val="24"/>
          <w:shd w:val="clear" w:color="auto" w:fill="FFFFFF"/>
        </w:rPr>
        <w:t>Proceedings of the 2018 International Conference on Distance Education and Learning</w:t>
      </w:r>
      <w:r w:rsidRPr="009915FD">
        <w:rPr>
          <w:rFonts w:ascii="Times New Roman" w:hAnsi="Times New Roman" w:cs="Times New Roman"/>
          <w:szCs w:val="24"/>
          <w:shd w:val="clear" w:color="auto" w:fill="FFFFFF"/>
        </w:rPr>
        <w:t> (pp. 1-5).</w:t>
      </w:r>
    </w:p>
    <w:p w14:paraId="3424EF33" w14:textId="77777777" w:rsidR="004F2D93" w:rsidRPr="009915FD" w:rsidRDefault="004F2D93" w:rsidP="004F2D93">
      <w:pPr>
        <w:ind w:left="720" w:hanging="720"/>
        <w:rPr>
          <w:rFonts w:asciiTheme="majorHAnsi" w:hAnsiTheme="majorHAnsi" w:cstheme="majorHAnsi"/>
          <w:szCs w:val="24"/>
          <w:shd w:val="clear" w:color="auto" w:fill="FFFFFF"/>
        </w:rPr>
      </w:pPr>
      <w:r w:rsidRPr="009915FD">
        <w:rPr>
          <w:rFonts w:ascii="Times New Roman" w:hAnsi="Times New Roman" w:cs="Times New Roman"/>
          <w:szCs w:val="24"/>
          <w:shd w:val="clear" w:color="auto" w:fill="FFFFFF"/>
        </w:rPr>
        <w:t>Tripathy, M., 2018. Building quality teamwork to achieve excellence in business organizations. </w:t>
      </w:r>
      <w:r w:rsidRPr="009915FD">
        <w:rPr>
          <w:rFonts w:ascii="Times New Roman" w:hAnsi="Times New Roman" w:cs="Times New Roman"/>
          <w:i/>
          <w:iCs/>
          <w:szCs w:val="24"/>
          <w:shd w:val="clear" w:color="auto" w:fill="FFFFFF"/>
        </w:rPr>
        <w:t>International research journal of management, IT and social sciences</w:t>
      </w:r>
      <w:r w:rsidRPr="009915FD">
        <w:rPr>
          <w:rFonts w:ascii="Times New Roman" w:hAnsi="Times New Roman" w:cs="Times New Roman"/>
          <w:szCs w:val="24"/>
          <w:shd w:val="clear" w:color="auto" w:fill="FFFFFF"/>
        </w:rPr>
        <w:t>, </w:t>
      </w:r>
      <w:r w:rsidRPr="009915FD">
        <w:rPr>
          <w:rFonts w:ascii="Times New Roman" w:hAnsi="Times New Roman" w:cs="Times New Roman"/>
          <w:i/>
          <w:iCs/>
          <w:szCs w:val="24"/>
          <w:shd w:val="clear" w:color="auto" w:fill="FFFFFF"/>
        </w:rPr>
        <w:t>5</w:t>
      </w:r>
      <w:r w:rsidRPr="009915FD">
        <w:rPr>
          <w:rFonts w:ascii="Times New Roman" w:hAnsi="Times New Roman" w:cs="Times New Roman"/>
          <w:szCs w:val="24"/>
          <w:shd w:val="clear" w:color="auto" w:fill="FFFFFF"/>
        </w:rPr>
        <w:t>(3), pp.1-7.</w:t>
      </w:r>
    </w:p>
    <w:p w14:paraId="07F9574A" w14:textId="77777777" w:rsidR="004F2D93" w:rsidRPr="009915FD" w:rsidRDefault="004F2D93" w:rsidP="004F2D93">
      <w:pPr>
        <w:ind w:left="720" w:hanging="720"/>
        <w:rPr>
          <w:rFonts w:asciiTheme="majorHAnsi" w:hAnsiTheme="majorHAnsi" w:cstheme="majorHAnsi"/>
          <w:szCs w:val="24"/>
          <w:shd w:val="clear" w:color="auto" w:fill="FFFFFF"/>
        </w:rPr>
      </w:pPr>
      <w:r w:rsidRPr="009915FD">
        <w:rPr>
          <w:rFonts w:ascii="Times New Roman" w:hAnsi="Times New Roman" w:cs="Times New Roman"/>
          <w:szCs w:val="24"/>
          <w:shd w:val="clear" w:color="auto" w:fill="FFFFFF"/>
        </w:rPr>
        <w:lastRenderedPageBreak/>
        <w:t>Turaga, R., 2019. Effective Communication in Organizations. </w:t>
      </w:r>
      <w:r w:rsidRPr="009915FD">
        <w:rPr>
          <w:rFonts w:ascii="Times New Roman" w:hAnsi="Times New Roman" w:cs="Times New Roman"/>
          <w:i/>
          <w:iCs/>
          <w:szCs w:val="24"/>
          <w:shd w:val="clear" w:color="auto" w:fill="FFFFFF"/>
        </w:rPr>
        <w:t>IUP Journal of Soft Skills</w:t>
      </w:r>
      <w:r w:rsidRPr="009915FD">
        <w:rPr>
          <w:rFonts w:ascii="Times New Roman" w:hAnsi="Times New Roman" w:cs="Times New Roman"/>
          <w:szCs w:val="24"/>
          <w:shd w:val="clear" w:color="auto" w:fill="FFFFFF"/>
        </w:rPr>
        <w:t>, </w:t>
      </w:r>
      <w:r w:rsidRPr="009915FD">
        <w:rPr>
          <w:rFonts w:ascii="Times New Roman" w:hAnsi="Times New Roman" w:cs="Times New Roman"/>
          <w:i/>
          <w:iCs/>
          <w:szCs w:val="24"/>
          <w:shd w:val="clear" w:color="auto" w:fill="FFFFFF"/>
        </w:rPr>
        <w:t>13</w:t>
      </w:r>
      <w:r w:rsidRPr="009915FD">
        <w:rPr>
          <w:rFonts w:ascii="Times New Roman" w:hAnsi="Times New Roman" w:cs="Times New Roman"/>
          <w:szCs w:val="24"/>
          <w:shd w:val="clear" w:color="auto" w:fill="FFFFFF"/>
        </w:rPr>
        <w:t>(1).</w:t>
      </w:r>
    </w:p>
    <w:p w14:paraId="03966A9C" w14:textId="77777777" w:rsidR="004F2D93" w:rsidRPr="009915FD" w:rsidRDefault="004F2D93" w:rsidP="004F2D93">
      <w:pPr>
        <w:ind w:left="720" w:hanging="720"/>
        <w:rPr>
          <w:rFonts w:asciiTheme="majorHAnsi" w:hAnsiTheme="majorHAnsi" w:cstheme="majorHAnsi"/>
          <w:szCs w:val="24"/>
          <w:shd w:val="clear" w:color="auto" w:fill="FFFFFF"/>
        </w:rPr>
      </w:pPr>
      <w:r w:rsidRPr="009915FD">
        <w:rPr>
          <w:rFonts w:ascii="Times New Roman" w:hAnsi="Times New Roman" w:cs="Times New Roman"/>
          <w:szCs w:val="24"/>
          <w:shd w:val="clear" w:color="auto" w:fill="FFFFFF"/>
        </w:rPr>
        <w:t>Twardochleb, M., 2017. Optimal selection of team members according to Belbin’s theory. </w:t>
      </w:r>
      <w:r w:rsidRPr="009915FD">
        <w:rPr>
          <w:rFonts w:ascii="Times New Roman" w:hAnsi="Times New Roman" w:cs="Times New Roman"/>
          <w:i/>
          <w:iCs/>
          <w:szCs w:val="24"/>
          <w:shd w:val="clear" w:color="auto" w:fill="FFFFFF"/>
        </w:rPr>
        <w:t>Zeszyty Naukowe Akademii Morskiej w Szczecinie</w:t>
      </w:r>
      <w:r w:rsidRPr="009915FD">
        <w:rPr>
          <w:rFonts w:ascii="Times New Roman" w:hAnsi="Times New Roman" w:cs="Times New Roman"/>
          <w:szCs w:val="24"/>
          <w:shd w:val="clear" w:color="auto" w:fill="FFFFFF"/>
        </w:rPr>
        <w:t>.</w:t>
      </w:r>
    </w:p>
    <w:p w14:paraId="3C84830B" w14:textId="77777777" w:rsidR="004F2D93" w:rsidRPr="009915FD" w:rsidRDefault="004F2D93" w:rsidP="004F2D93">
      <w:pPr>
        <w:ind w:left="720" w:hanging="720"/>
        <w:rPr>
          <w:rFonts w:asciiTheme="majorHAnsi" w:hAnsiTheme="majorHAnsi" w:cstheme="majorHAnsi"/>
          <w:szCs w:val="24"/>
          <w:shd w:val="clear" w:color="auto" w:fill="FFFFFF"/>
        </w:rPr>
      </w:pPr>
      <w:r w:rsidRPr="009915FD">
        <w:rPr>
          <w:rFonts w:ascii="Times New Roman" w:hAnsi="Times New Roman" w:cs="Times New Roman"/>
          <w:szCs w:val="24"/>
          <w:shd w:val="clear" w:color="auto" w:fill="FFFFFF"/>
        </w:rPr>
        <w:t>Yeung, E., 2021. Learning Activity: Essentials of Teamwork. In </w:t>
      </w:r>
      <w:r w:rsidRPr="009915FD">
        <w:rPr>
          <w:rFonts w:ascii="Times New Roman" w:hAnsi="Times New Roman" w:cs="Times New Roman"/>
          <w:i/>
          <w:iCs/>
          <w:szCs w:val="24"/>
          <w:shd w:val="clear" w:color="auto" w:fill="FFFFFF"/>
        </w:rPr>
        <w:t>Knowledge, Innovation, and Impact</w:t>
      </w:r>
      <w:r w:rsidRPr="009915FD">
        <w:rPr>
          <w:rFonts w:ascii="Times New Roman" w:hAnsi="Times New Roman" w:cs="Times New Roman"/>
          <w:szCs w:val="24"/>
          <w:shd w:val="clear" w:color="auto" w:fill="FFFFFF"/>
        </w:rPr>
        <w:t> (pp. 77-80). Springer, Cham.</w:t>
      </w:r>
    </w:p>
    <w:p w14:paraId="42A40274" w14:textId="77777777" w:rsidR="004F2D93" w:rsidRPr="009915FD" w:rsidRDefault="004F2D93" w:rsidP="004F2D93">
      <w:pPr>
        <w:ind w:left="720" w:hanging="720"/>
        <w:rPr>
          <w:rFonts w:asciiTheme="majorHAnsi" w:hAnsiTheme="majorHAnsi" w:cstheme="majorHAnsi"/>
          <w:szCs w:val="24"/>
          <w:shd w:val="clear" w:color="auto" w:fill="FFFFFF"/>
        </w:rPr>
      </w:pPr>
      <w:r w:rsidRPr="009915FD">
        <w:rPr>
          <w:rFonts w:ascii="Times New Roman" w:hAnsi="Times New Roman" w:cs="Times New Roman"/>
          <w:szCs w:val="24"/>
          <w:shd w:val="clear" w:color="auto" w:fill="FFFFFF"/>
        </w:rPr>
        <w:t>Zakaria, N., 2017. Emergent patterns of switching behaviors and intercultural communication styles of global virtual teams during distributed decision making. </w:t>
      </w:r>
      <w:r w:rsidRPr="009915FD">
        <w:rPr>
          <w:rFonts w:ascii="Times New Roman" w:hAnsi="Times New Roman" w:cs="Times New Roman"/>
          <w:i/>
          <w:iCs/>
          <w:szCs w:val="24"/>
          <w:shd w:val="clear" w:color="auto" w:fill="FFFFFF"/>
        </w:rPr>
        <w:t>Journal of International Management</w:t>
      </w:r>
      <w:r w:rsidRPr="009915FD">
        <w:rPr>
          <w:rFonts w:ascii="Times New Roman" w:hAnsi="Times New Roman" w:cs="Times New Roman"/>
          <w:szCs w:val="24"/>
          <w:shd w:val="clear" w:color="auto" w:fill="FFFFFF"/>
        </w:rPr>
        <w:t>, </w:t>
      </w:r>
      <w:r w:rsidRPr="009915FD">
        <w:rPr>
          <w:rFonts w:ascii="Times New Roman" w:hAnsi="Times New Roman" w:cs="Times New Roman"/>
          <w:i/>
          <w:iCs/>
          <w:szCs w:val="24"/>
          <w:shd w:val="clear" w:color="auto" w:fill="FFFFFF"/>
        </w:rPr>
        <w:t>23</w:t>
      </w:r>
      <w:r w:rsidRPr="009915FD">
        <w:rPr>
          <w:rFonts w:ascii="Times New Roman" w:hAnsi="Times New Roman" w:cs="Times New Roman"/>
          <w:szCs w:val="24"/>
          <w:shd w:val="clear" w:color="auto" w:fill="FFFFFF"/>
        </w:rPr>
        <w:t>(4), pp.350-366.</w:t>
      </w:r>
    </w:p>
    <w:p w14:paraId="28FF0498" w14:textId="77777777" w:rsidR="004F2D93" w:rsidRDefault="004F2D93" w:rsidP="004F2D93">
      <w:pPr>
        <w:spacing w:line="276" w:lineRule="auto"/>
        <w:ind w:hanging="720"/>
        <w:rPr>
          <w:rFonts w:ascii="Times New Roman" w:hAnsi="Times New Roman" w:cs="Times New Roman"/>
          <w:szCs w:val="24"/>
          <w:shd w:val="clear" w:color="auto" w:fill="FFFFFF"/>
        </w:rPr>
      </w:pPr>
      <w:r>
        <w:rPr>
          <w:rFonts w:ascii="Times New Roman" w:hAnsi="Times New Roman" w:cs="Times New Roman"/>
          <w:szCs w:val="24"/>
          <w:shd w:val="clear" w:color="auto" w:fill="FFFFFF"/>
        </w:rPr>
        <w:br w:type="page"/>
      </w:r>
    </w:p>
    <w:p w14:paraId="1B6DB2A7" w14:textId="5A5FF6A3" w:rsidR="004063D5" w:rsidRDefault="004063D5">
      <w:pPr>
        <w:spacing w:line="276" w:lineRule="auto"/>
        <w:ind w:firstLine="0"/>
        <w:rPr>
          <w:rFonts w:ascii="Times New Roman" w:hAnsi="Times New Roman" w:cs="Times New Roman"/>
          <w:szCs w:val="24"/>
          <w:shd w:val="clear" w:color="auto" w:fill="FFFFFF"/>
        </w:rPr>
      </w:pPr>
    </w:p>
    <w:p w14:paraId="3DE68ECF" w14:textId="58C6E2AE" w:rsidR="001D3101" w:rsidRDefault="004063D5" w:rsidP="001D3101">
      <w:pPr>
        <w:pStyle w:val="Heading1"/>
        <w:rPr>
          <w:shd w:val="clear" w:color="auto" w:fill="FFFFFF"/>
        </w:rPr>
      </w:pPr>
      <w:bookmarkStart w:id="12" w:name="_Toc75221035"/>
      <w:r>
        <w:rPr>
          <w:shd w:val="clear" w:color="auto" w:fill="FFFFFF"/>
        </w:rPr>
        <w:t>Acknowledgements</w:t>
      </w:r>
      <w:bookmarkEnd w:id="12"/>
    </w:p>
    <w:p w14:paraId="46A4FD63" w14:textId="7F891835" w:rsidR="0069070D" w:rsidRPr="00D8461A" w:rsidRDefault="001D3101" w:rsidP="009476C1">
      <w:pPr>
        <w:ind w:firstLine="0"/>
        <w:rPr>
          <w:shd w:val="clear" w:color="auto" w:fill="FFFFFF"/>
        </w:rPr>
      </w:pPr>
      <w:r>
        <w:rPr>
          <w:shd w:val="clear" w:color="auto" w:fill="FFFFFF"/>
        </w:rPr>
        <w:t xml:space="preserve">I would like to extend my sincere gratitude towards our instructor </w:t>
      </w:r>
      <w:r w:rsidR="00C025E9">
        <w:rPr>
          <w:shd w:val="clear" w:color="auto" w:fill="FFFFFF"/>
        </w:rPr>
        <w:t>Melanie Squire</w:t>
      </w:r>
      <w:r>
        <w:rPr>
          <w:shd w:val="clear" w:color="auto" w:fill="FFFFFF"/>
        </w:rPr>
        <w:t xml:space="preserve"> who helped me thorough out the course and shared her knowledge with me. I would further like to thank </w:t>
      </w:r>
      <w:r w:rsidR="00C025E9">
        <w:rPr>
          <w:shd w:val="clear" w:color="auto" w:fill="FFFFFF"/>
        </w:rPr>
        <w:t xml:space="preserve">Melanie Squire </w:t>
      </w:r>
      <w:r>
        <w:rPr>
          <w:shd w:val="clear" w:color="auto" w:fill="FFFFFF"/>
        </w:rPr>
        <w:t>who helped me in my research project and taught me numerous new things about the research works.</w:t>
      </w:r>
    </w:p>
    <w:p w14:paraId="36309A12" w14:textId="77777777" w:rsidR="00DE07A8" w:rsidRPr="00D8461A" w:rsidRDefault="00DE07A8" w:rsidP="0069070D">
      <w:pPr>
        <w:rPr>
          <w:rFonts w:ascii="Times New Roman" w:hAnsi="Times New Roman" w:cs="Times New Roman"/>
          <w:szCs w:val="24"/>
          <w:shd w:val="clear" w:color="auto" w:fill="FFFFFF"/>
        </w:rPr>
      </w:pPr>
    </w:p>
    <w:p w14:paraId="01938247" w14:textId="77777777" w:rsidR="002063DF" w:rsidRPr="00D8461A" w:rsidRDefault="002063DF" w:rsidP="0069070D">
      <w:pPr>
        <w:rPr>
          <w:rFonts w:ascii="Times New Roman" w:hAnsi="Times New Roman" w:cs="Times New Roman"/>
          <w:szCs w:val="24"/>
          <w:lang w:val="en-GB"/>
        </w:rPr>
      </w:pPr>
    </w:p>
    <w:sectPr w:rsidR="002063DF" w:rsidRPr="00D8461A" w:rsidSect="004063D5">
      <w:head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E323F6" w14:textId="77777777" w:rsidR="002F624D" w:rsidRDefault="002F624D" w:rsidP="0029460B">
      <w:pPr>
        <w:spacing w:after="0" w:line="240" w:lineRule="auto"/>
      </w:pPr>
      <w:r>
        <w:separator/>
      </w:r>
    </w:p>
  </w:endnote>
  <w:endnote w:type="continuationSeparator" w:id="0">
    <w:p w14:paraId="55E71933" w14:textId="77777777" w:rsidR="002F624D" w:rsidRDefault="002F624D" w:rsidP="002946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FBFF58" w14:textId="77777777" w:rsidR="002F624D" w:rsidRDefault="002F624D" w:rsidP="0029460B">
      <w:pPr>
        <w:spacing w:after="0" w:line="240" w:lineRule="auto"/>
      </w:pPr>
      <w:r>
        <w:separator/>
      </w:r>
    </w:p>
  </w:footnote>
  <w:footnote w:type="continuationSeparator" w:id="0">
    <w:p w14:paraId="486AB571" w14:textId="77777777" w:rsidR="002F624D" w:rsidRDefault="002F624D" w:rsidP="002946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8149688"/>
      <w:docPartObj>
        <w:docPartGallery w:val="Page Numbers (Top of Page)"/>
        <w:docPartUnique/>
      </w:docPartObj>
    </w:sdtPr>
    <w:sdtEndPr>
      <w:rPr>
        <w:noProof/>
      </w:rPr>
    </w:sdtEndPr>
    <w:sdtContent>
      <w:p w14:paraId="35417483" w14:textId="73064E11" w:rsidR="0069070D" w:rsidRDefault="0069070D">
        <w:pPr>
          <w:pStyle w:val="Header"/>
          <w:jc w:val="right"/>
        </w:pPr>
        <w:r>
          <w:t xml:space="preserve">Effective Teamwork    </w:t>
        </w:r>
        <w:r>
          <w:fldChar w:fldCharType="begin"/>
        </w:r>
        <w:r>
          <w:instrText xml:space="preserve"> PAGE   \* MERGEFORMAT </w:instrText>
        </w:r>
        <w:r>
          <w:fldChar w:fldCharType="separate"/>
        </w:r>
        <w:r>
          <w:rPr>
            <w:noProof/>
          </w:rPr>
          <w:t>2</w:t>
        </w:r>
        <w:r>
          <w:rPr>
            <w:noProof/>
          </w:rPr>
          <w:fldChar w:fldCharType="end"/>
        </w:r>
      </w:p>
    </w:sdtContent>
  </w:sdt>
  <w:p w14:paraId="089DDC00" w14:textId="77777777" w:rsidR="0029460B" w:rsidRDefault="002946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C607E"/>
    <w:multiLevelType w:val="multilevel"/>
    <w:tmpl w:val="0EF88B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A50A02"/>
    <w:multiLevelType w:val="hybridMultilevel"/>
    <w:tmpl w:val="FD50712E"/>
    <w:lvl w:ilvl="0" w:tplc="D6EEFB58">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5C6E93"/>
    <w:multiLevelType w:val="multilevel"/>
    <w:tmpl w:val="7A5A4E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1928F2"/>
    <w:multiLevelType w:val="hybridMultilevel"/>
    <w:tmpl w:val="E6D066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B8833F1"/>
    <w:multiLevelType w:val="hybridMultilevel"/>
    <w:tmpl w:val="F080EC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D98697B"/>
    <w:multiLevelType w:val="multilevel"/>
    <w:tmpl w:val="E80232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DB00621"/>
    <w:multiLevelType w:val="multilevel"/>
    <w:tmpl w:val="91AE6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EF725A0"/>
    <w:multiLevelType w:val="hybridMultilevel"/>
    <w:tmpl w:val="358805DA"/>
    <w:lvl w:ilvl="0" w:tplc="D6EEFB58">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8DB2572"/>
    <w:multiLevelType w:val="hybridMultilevel"/>
    <w:tmpl w:val="5C3CE0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1F40A29"/>
    <w:multiLevelType w:val="multilevel"/>
    <w:tmpl w:val="CBB2ED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5AB0DCA"/>
    <w:multiLevelType w:val="hybridMultilevel"/>
    <w:tmpl w:val="5E9CF3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C542393"/>
    <w:multiLevelType w:val="multilevel"/>
    <w:tmpl w:val="FABEE1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EB269BA"/>
    <w:multiLevelType w:val="hybridMultilevel"/>
    <w:tmpl w:val="C2C0F1C8"/>
    <w:lvl w:ilvl="0" w:tplc="D6EEFB58">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3AC58F5"/>
    <w:multiLevelType w:val="hybridMultilevel"/>
    <w:tmpl w:val="FCA25B56"/>
    <w:lvl w:ilvl="0" w:tplc="D6EEFB58">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3EC6BAB"/>
    <w:multiLevelType w:val="hybridMultilevel"/>
    <w:tmpl w:val="895E53EC"/>
    <w:lvl w:ilvl="0" w:tplc="D6EEFB58">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7971EDA"/>
    <w:multiLevelType w:val="multilevel"/>
    <w:tmpl w:val="7624B5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DF7525F"/>
    <w:multiLevelType w:val="multilevel"/>
    <w:tmpl w:val="B4CC69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EFB2FFE"/>
    <w:multiLevelType w:val="multilevel"/>
    <w:tmpl w:val="A13036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4"/>
  </w:num>
  <w:num w:numId="3">
    <w:abstractNumId w:val="13"/>
  </w:num>
  <w:num w:numId="4">
    <w:abstractNumId w:val="15"/>
  </w:num>
  <w:num w:numId="5">
    <w:abstractNumId w:val="5"/>
  </w:num>
  <w:num w:numId="6">
    <w:abstractNumId w:val="16"/>
  </w:num>
  <w:num w:numId="7">
    <w:abstractNumId w:val="0"/>
  </w:num>
  <w:num w:numId="8">
    <w:abstractNumId w:val="6"/>
  </w:num>
  <w:num w:numId="9">
    <w:abstractNumId w:val="11"/>
  </w:num>
  <w:num w:numId="10">
    <w:abstractNumId w:val="17"/>
  </w:num>
  <w:num w:numId="11">
    <w:abstractNumId w:val="9"/>
  </w:num>
  <w:num w:numId="12">
    <w:abstractNumId w:val="2"/>
  </w:num>
  <w:num w:numId="13">
    <w:abstractNumId w:val="4"/>
  </w:num>
  <w:num w:numId="14">
    <w:abstractNumId w:val="10"/>
  </w:num>
  <w:num w:numId="15">
    <w:abstractNumId w:val="1"/>
  </w:num>
  <w:num w:numId="16">
    <w:abstractNumId w:val="12"/>
  </w:num>
  <w:num w:numId="17">
    <w:abstractNumId w:val="8"/>
  </w:num>
  <w:num w:numId="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7649"/>
    <w:rsid w:val="00024014"/>
    <w:rsid w:val="000349D0"/>
    <w:rsid w:val="00042395"/>
    <w:rsid w:val="00052685"/>
    <w:rsid w:val="00084E5A"/>
    <w:rsid w:val="00091E3A"/>
    <w:rsid w:val="000D5137"/>
    <w:rsid w:val="000D63C7"/>
    <w:rsid w:val="00100A02"/>
    <w:rsid w:val="00134F2A"/>
    <w:rsid w:val="00136DD8"/>
    <w:rsid w:val="00152101"/>
    <w:rsid w:val="00155412"/>
    <w:rsid w:val="001710EF"/>
    <w:rsid w:val="00186263"/>
    <w:rsid w:val="001D3101"/>
    <w:rsid w:val="001D70B1"/>
    <w:rsid w:val="00204B01"/>
    <w:rsid w:val="002063DF"/>
    <w:rsid w:val="00215856"/>
    <w:rsid w:val="002409CB"/>
    <w:rsid w:val="00285DCA"/>
    <w:rsid w:val="0029460B"/>
    <w:rsid w:val="002B3880"/>
    <w:rsid w:val="002F624D"/>
    <w:rsid w:val="00306B75"/>
    <w:rsid w:val="00331DF0"/>
    <w:rsid w:val="00333FC6"/>
    <w:rsid w:val="00335038"/>
    <w:rsid w:val="00343653"/>
    <w:rsid w:val="0036354F"/>
    <w:rsid w:val="003724F5"/>
    <w:rsid w:val="0038442D"/>
    <w:rsid w:val="003C7428"/>
    <w:rsid w:val="003D1FB5"/>
    <w:rsid w:val="004063D5"/>
    <w:rsid w:val="00421EA6"/>
    <w:rsid w:val="004648F6"/>
    <w:rsid w:val="004A4B0D"/>
    <w:rsid w:val="004E39E8"/>
    <w:rsid w:val="004F2D93"/>
    <w:rsid w:val="005709B2"/>
    <w:rsid w:val="00585B32"/>
    <w:rsid w:val="005B7C01"/>
    <w:rsid w:val="005D55D9"/>
    <w:rsid w:val="005F7CF1"/>
    <w:rsid w:val="00603FBA"/>
    <w:rsid w:val="00623BD2"/>
    <w:rsid w:val="006243C4"/>
    <w:rsid w:val="0064035D"/>
    <w:rsid w:val="00676272"/>
    <w:rsid w:val="0069070D"/>
    <w:rsid w:val="006F165F"/>
    <w:rsid w:val="006F2BEB"/>
    <w:rsid w:val="006F44D5"/>
    <w:rsid w:val="006F6B5E"/>
    <w:rsid w:val="00782BA2"/>
    <w:rsid w:val="0079402E"/>
    <w:rsid w:val="007B2F29"/>
    <w:rsid w:val="00801002"/>
    <w:rsid w:val="00806F7B"/>
    <w:rsid w:val="0085306B"/>
    <w:rsid w:val="0086671F"/>
    <w:rsid w:val="00877649"/>
    <w:rsid w:val="008C7303"/>
    <w:rsid w:val="009476C1"/>
    <w:rsid w:val="00951AEF"/>
    <w:rsid w:val="00973C57"/>
    <w:rsid w:val="00974CDD"/>
    <w:rsid w:val="00992793"/>
    <w:rsid w:val="00992BB3"/>
    <w:rsid w:val="009F2088"/>
    <w:rsid w:val="009F2276"/>
    <w:rsid w:val="00A2456C"/>
    <w:rsid w:val="00A32183"/>
    <w:rsid w:val="00A365FF"/>
    <w:rsid w:val="00A44D50"/>
    <w:rsid w:val="00A506B6"/>
    <w:rsid w:val="00A606BA"/>
    <w:rsid w:val="00A62992"/>
    <w:rsid w:val="00A9125E"/>
    <w:rsid w:val="00A97D15"/>
    <w:rsid w:val="00AA7B4D"/>
    <w:rsid w:val="00AE21BB"/>
    <w:rsid w:val="00AF0209"/>
    <w:rsid w:val="00B17E02"/>
    <w:rsid w:val="00B428B3"/>
    <w:rsid w:val="00B47AFE"/>
    <w:rsid w:val="00B63A05"/>
    <w:rsid w:val="00B73845"/>
    <w:rsid w:val="00B755C3"/>
    <w:rsid w:val="00B77C0B"/>
    <w:rsid w:val="00B8098D"/>
    <w:rsid w:val="00B82A5F"/>
    <w:rsid w:val="00B90AB0"/>
    <w:rsid w:val="00B9634E"/>
    <w:rsid w:val="00C025E9"/>
    <w:rsid w:val="00CA40D1"/>
    <w:rsid w:val="00CB6841"/>
    <w:rsid w:val="00CD54F9"/>
    <w:rsid w:val="00CF13E2"/>
    <w:rsid w:val="00CF2CEE"/>
    <w:rsid w:val="00CF43E4"/>
    <w:rsid w:val="00D4711B"/>
    <w:rsid w:val="00D57C72"/>
    <w:rsid w:val="00D770A8"/>
    <w:rsid w:val="00D8461A"/>
    <w:rsid w:val="00D86746"/>
    <w:rsid w:val="00DE07A8"/>
    <w:rsid w:val="00E3118C"/>
    <w:rsid w:val="00E50615"/>
    <w:rsid w:val="00E732C0"/>
    <w:rsid w:val="00E938C8"/>
    <w:rsid w:val="00EC4B23"/>
    <w:rsid w:val="00F06A27"/>
    <w:rsid w:val="00FC35E8"/>
    <w:rsid w:val="00FE7AD4"/>
    <w:rsid w:val="00FF07B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EC2F0"/>
  <w15:chartTrackingRefBased/>
  <w15:docId w15:val="{B2739737-3045-449A-A800-878EBB4B3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070D"/>
    <w:pPr>
      <w:spacing w:line="480" w:lineRule="auto"/>
      <w:ind w:firstLine="720"/>
    </w:pPr>
    <w:rPr>
      <w:sz w:val="24"/>
    </w:rPr>
  </w:style>
  <w:style w:type="paragraph" w:styleId="Heading1">
    <w:name w:val="heading 1"/>
    <w:basedOn w:val="Normal"/>
    <w:next w:val="Normal"/>
    <w:link w:val="Heading1Char"/>
    <w:uiPriority w:val="9"/>
    <w:qFormat/>
    <w:rsid w:val="0069070D"/>
    <w:pPr>
      <w:keepNext/>
      <w:keepLines/>
      <w:spacing w:before="240" w:after="0"/>
      <w:ind w:firstLine="0"/>
      <w:jc w:val="center"/>
      <w:outlineLvl w:val="0"/>
    </w:pPr>
    <w:rPr>
      <w:rFonts w:ascii="Times New Roman" w:eastAsiaTheme="majorEastAsia" w:hAnsi="Times New Roman" w:cstheme="majorBidi"/>
      <w:b/>
      <w:szCs w:val="32"/>
    </w:rPr>
  </w:style>
  <w:style w:type="paragraph" w:styleId="Heading2">
    <w:name w:val="heading 2"/>
    <w:basedOn w:val="Normal"/>
    <w:next w:val="Normal"/>
    <w:link w:val="Heading2Char"/>
    <w:uiPriority w:val="9"/>
    <w:unhideWhenUsed/>
    <w:qFormat/>
    <w:rsid w:val="0069070D"/>
    <w:pPr>
      <w:keepNext/>
      <w:keepLines/>
      <w:spacing w:before="40" w:after="0"/>
      <w:ind w:firstLine="0"/>
      <w:outlineLvl w:val="1"/>
    </w:pPr>
    <w:rPr>
      <w:rFonts w:asciiTheme="majorHAnsi" w:eastAsiaTheme="majorEastAsia" w:hAnsiTheme="majorHAnsi" w:cstheme="majorBidi"/>
      <w:b/>
      <w:szCs w:val="26"/>
    </w:rPr>
  </w:style>
  <w:style w:type="paragraph" w:styleId="Heading3">
    <w:name w:val="heading 3"/>
    <w:basedOn w:val="Normal"/>
    <w:next w:val="Normal"/>
    <w:link w:val="Heading3Char"/>
    <w:uiPriority w:val="9"/>
    <w:unhideWhenUsed/>
    <w:qFormat/>
    <w:rsid w:val="0069070D"/>
    <w:pPr>
      <w:keepNext/>
      <w:keepLines/>
      <w:spacing w:before="40" w:after="0"/>
      <w:outlineLvl w:val="2"/>
    </w:pPr>
    <w:rPr>
      <w:rFonts w:asciiTheme="majorHAnsi" w:eastAsiaTheme="majorEastAsia" w:hAnsiTheme="majorHAnsi"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070D"/>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69070D"/>
    <w:rPr>
      <w:rFonts w:asciiTheme="majorHAnsi" w:eastAsiaTheme="majorEastAsia" w:hAnsiTheme="majorHAnsi" w:cstheme="majorBidi"/>
      <w:b/>
      <w:sz w:val="24"/>
      <w:szCs w:val="26"/>
    </w:rPr>
  </w:style>
  <w:style w:type="paragraph" w:styleId="ListParagraph">
    <w:name w:val="List Paragraph"/>
    <w:basedOn w:val="Normal"/>
    <w:uiPriority w:val="34"/>
    <w:qFormat/>
    <w:rsid w:val="00B8098D"/>
    <w:pPr>
      <w:ind w:left="720"/>
      <w:contextualSpacing/>
    </w:pPr>
  </w:style>
  <w:style w:type="character" w:styleId="Strong">
    <w:name w:val="Strong"/>
    <w:basedOn w:val="DefaultParagraphFont"/>
    <w:uiPriority w:val="22"/>
    <w:qFormat/>
    <w:rsid w:val="00A2456C"/>
    <w:rPr>
      <w:b/>
      <w:bCs/>
    </w:rPr>
  </w:style>
  <w:style w:type="paragraph" w:styleId="NormalWeb">
    <w:name w:val="Normal (Web)"/>
    <w:basedOn w:val="Normal"/>
    <w:uiPriority w:val="99"/>
    <w:semiHidden/>
    <w:unhideWhenUsed/>
    <w:rsid w:val="00A2456C"/>
    <w:pPr>
      <w:spacing w:before="100" w:beforeAutospacing="1" w:after="100" w:afterAutospacing="1" w:line="240" w:lineRule="auto"/>
    </w:pPr>
    <w:rPr>
      <w:rFonts w:ascii="Times New Roman" w:eastAsia="Times New Roman" w:hAnsi="Times New Roman" w:cs="Times New Roman"/>
      <w:szCs w:val="24"/>
    </w:rPr>
  </w:style>
  <w:style w:type="paragraph" w:styleId="TOCHeading">
    <w:name w:val="TOC Heading"/>
    <w:basedOn w:val="Heading1"/>
    <w:next w:val="Normal"/>
    <w:uiPriority w:val="39"/>
    <w:unhideWhenUsed/>
    <w:qFormat/>
    <w:rsid w:val="0029460B"/>
    <w:pPr>
      <w:spacing w:line="259" w:lineRule="auto"/>
      <w:outlineLvl w:val="9"/>
    </w:pPr>
  </w:style>
  <w:style w:type="paragraph" w:styleId="TOC1">
    <w:name w:val="toc 1"/>
    <w:basedOn w:val="Normal"/>
    <w:next w:val="Normal"/>
    <w:autoRedefine/>
    <w:uiPriority w:val="39"/>
    <w:unhideWhenUsed/>
    <w:rsid w:val="0029460B"/>
    <w:pPr>
      <w:spacing w:after="100"/>
    </w:pPr>
  </w:style>
  <w:style w:type="paragraph" w:styleId="TOC2">
    <w:name w:val="toc 2"/>
    <w:basedOn w:val="Normal"/>
    <w:next w:val="Normal"/>
    <w:autoRedefine/>
    <w:uiPriority w:val="39"/>
    <w:unhideWhenUsed/>
    <w:rsid w:val="0029460B"/>
    <w:pPr>
      <w:spacing w:after="100"/>
      <w:ind w:left="220"/>
    </w:pPr>
  </w:style>
  <w:style w:type="character" w:styleId="Hyperlink">
    <w:name w:val="Hyperlink"/>
    <w:basedOn w:val="DefaultParagraphFont"/>
    <w:uiPriority w:val="99"/>
    <w:unhideWhenUsed/>
    <w:rsid w:val="0029460B"/>
    <w:rPr>
      <w:color w:val="0000FF" w:themeColor="hyperlink"/>
      <w:u w:val="single"/>
    </w:rPr>
  </w:style>
  <w:style w:type="paragraph" w:styleId="Header">
    <w:name w:val="header"/>
    <w:basedOn w:val="Normal"/>
    <w:link w:val="HeaderChar"/>
    <w:uiPriority w:val="99"/>
    <w:unhideWhenUsed/>
    <w:rsid w:val="0029460B"/>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460B"/>
  </w:style>
  <w:style w:type="paragraph" w:styleId="Footer">
    <w:name w:val="footer"/>
    <w:basedOn w:val="Normal"/>
    <w:link w:val="FooterChar"/>
    <w:uiPriority w:val="99"/>
    <w:unhideWhenUsed/>
    <w:rsid w:val="002946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460B"/>
  </w:style>
  <w:style w:type="character" w:customStyle="1" w:styleId="Heading3Char">
    <w:name w:val="Heading 3 Char"/>
    <w:basedOn w:val="DefaultParagraphFont"/>
    <w:link w:val="Heading3"/>
    <w:uiPriority w:val="9"/>
    <w:rsid w:val="0069070D"/>
    <w:rPr>
      <w:rFonts w:asciiTheme="majorHAnsi" w:eastAsiaTheme="majorEastAsia" w:hAnsiTheme="majorHAnsi" w:cstheme="majorBidi"/>
      <w:sz w:val="24"/>
      <w:szCs w:val="24"/>
    </w:rPr>
  </w:style>
  <w:style w:type="paragraph" w:styleId="NoSpacing">
    <w:name w:val="No Spacing"/>
    <w:link w:val="NoSpacingChar"/>
    <w:uiPriority w:val="1"/>
    <w:qFormat/>
    <w:rsid w:val="004063D5"/>
    <w:pPr>
      <w:spacing w:after="0" w:line="240" w:lineRule="auto"/>
    </w:pPr>
    <w:rPr>
      <w:rFonts w:eastAsiaTheme="minorEastAsia"/>
    </w:rPr>
  </w:style>
  <w:style w:type="character" w:customStyle="1" w:styleId="NoSpacingChar">
    <w:name w:val="No Spacing Char"/>
    <w:basedOn w:val="DefaultParagraphFont"/>
    <w:link w:val="NoSpacing"/>
    <w:uiPriority w:val="1"/>
    <w:rsid w:val="004063D5"/>
    <w:rPr>
      <w:rFonts w:eastAsiaTheme="minorEastAsia"/>
    </w:rPr>
  </w:style>
  <w:style w:type="paragraph" w:styleId="TOC3">
    <w:name w:val="toc 3"/>
    <w:basedOn w:val="Normal"/>
    <w:next w:val="Normal"/>
    <w:autoRedefine/>
    <w:uiPriority w:val="39"/>
    <w:unhideWhenUsed/>
    <w:rsid w:val="00D4711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3919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DA3D2EC47484154889D16385FC40F46"/>
        <w:category>
          <w:name w:val="General"/>
          <w:gallery w:val="placeholder"/>
        </w:category>
        <w:types>
          <w:type w:val="bbPlcHdr"/>
        </w:types>
        <w:behaviors>
          <w:behavior w:val="content"/>
        </w:behaviors>
        <w:guid w:val="{0DC7EF70-A7EC-41E4-A2E8-64D090870755}"/>
      </w:docPartPr>
      <w:docPartBody>
        <w:p w:rsidR="00765A41" w:rsidRDefault="001C7FF1" w:rsidP="001C7FF1">
          <w:pPr>
            <w:pStyle w:val="ADA3D2EC47484154889D16385FC40F46"/>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FF1"/>
    <w:rsid w:val="000801BB"/>
    <w:rsid w:val="001C7FF1"/>
    <w:rsid w:val="00475633"/>
    <w:rsid w:val="00524F79"/>
    <w:rsid w:val="00765A41"/>
    <w:rsid w:val="007B1265"/>
    <w:rsid w:val="0089533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DA3D2EC47484154889D16385FC40F46">
    <w:name w:val="ADA3D2EC47484154889D16385FC40F46"/>
    <w:rsid w:val="001C7FF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Custom 4">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Cardiff</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3A1BF1-3839-4750-A404-73B862390C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3228</TotalTime>
  <Pages>16</Pages>
  <Words>2997</Words>
  <Characters>17085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CASE STUDY – EFFECTIVE TEAMWORK</vt:lpstr>
    </vt:vector>
  </TitlesOfParts>
  <Company>ABC Technology</Company>
  <LinksUpToDate>false</LinksUpToDate>
  <CharactersWithSpaces>20042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 EFFECTIVE TEAMWORK</dc:title>
  <dc:subject/>
  <dc:creator>Dell-PC</dc:creator>
  <cp:keywords/>
  <dc:description/>
  <cp:lastModifiedBy>Mst Shalma Pervin (2019669)</cp:lastModifiedBy>
  <cp:revision>26</cp:revision>
  <dcterms:created xsi:type="dcterms:W3CDTF">2021-06-22T03:25:00Z</dcterms:created>
  <dcterms:modified xsi:type="dcterms:W3CDTF">2021-06-24T11:00:00Z</dcterms:modified>
</cp:coreProperties>
</file>