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3406"/>
        <w:tblW w:w="9014" w:type="dxa"/>
        <w:tblInd w:w="0" w:type="dxa"/>
        <w:tblLook w:val="04A0" w:firstRow="1" w:lastRow="0" w:firstColumn="1" w:lastColumn="0" w:noHBand="0" w:noVBand="1"/>
      </w:tblPr>
      <w:tblGrid>
        <w:gridCol w:w="3644"/>
        <w:gridCol w:w="5370"/>
      </w:tblGrid>
      <w:tr w:rsidR="0003280C" w14:paraId="0CB37DB6" w14:textId="77777777" w:rsidTr="008F5891">
        <w:trPr>
          <w:trHeight w:val="386"/>
        </w:trPr>
        <w:tc>
          <w:tcPr>
            <w:tcW w:w="3644" w:type="dxa"/>
            <w:tcBorders>
              <w:top w:val="single" w:sz="4" w:space="0" w:color="auto"/>
              <w:left w:val="single" w:sz="4" w:space="0" w:color="auto"/>
              <w:bottom w:val="single" w:sz="4" w:space="0" w:color="auto"/>
              <w:right w:val="single" w:sz="4" w:space="0" w:color="auto"/>
            </w:tcBorders>
            <w:hideMark/>
          </w:tcPr>
          <w:p w14:paraId="0294FD14" w14:textId="50DA2421" w:rsidR="0003280C" w:rsidRPr="00622C04" w:rsidRDefault="0003280C" w:rsidP="008F5891">
            <w:pPr>
              <w:rPr>
                <w:rFonts w:ascii="Arial" w:hAnsi="Arial" w:cs="Arial"/>
                <w:sz w:val="28"/>
                <w:szCs w:val="28"/>
              </w:rPr>
            </w:pPr>
            <w:bookmarkStart w:id="0" w:name="_GoBack"/>
            <w:bookmarkEnd w:id="0"/>
            <w:r w:rsidRPr="00622C04">
              <w:rPr>
                <w:rFonts w:ascii="Arial" w:hAnsi="Arial" w:cs="Arial"/>
                <w:sz w:val="28"/>
                <w:szCs w:val="28"/>
              </w:rPr>
              <w:t>Student Name</w:t>
            </w:r>
          </w:p>
        </w:tc>
        <w:tc>
          <w:tcPr>
            <w:tcW w:w="5370" w:type="dxa"/>
            <w:tcBorders>
              <w:top w:val="single" w:sz="4" w:space="0" w:color="auto"/>
              <w:left w:val="single" w:sz="4" w:space="0" w:color="auto"/>
              <w:bottom w:val="single" w:sz="4" w:space="0" w:color="auto"/>
              <w:right w:val="single" w:sz="4" w:space="0" w:color="auto"/>
            </w:tcBorders>
            <w:hideMark/>
          </w:tcPr>
          <w:p w14:paraId="28BD996C" w14:textId="77777777" w:rsidR="0003280C" w:rsidRPr="00622C04" w:rsidRDefault="0003280C" w:rsidP="008F5891">
            <w:pPr>
              <w:rPr>
                <w:rFonts w:ascii="Arial" w:hAnsi="Arial" w:cs="Arial"/>
                <w:sz w:val="28"/>
                <w:szCs w:val="28"/>
              </w:rPr>
            </w:pPr>
            <w:r w:rsidRPr="00622C04">
              <w:rPr>
                <w:rFonts w:ascii="Arial" w:hAnsi="Arial" w:cs="Arial"/>
                <w:sz w:val="28"/>
                <w:szCs w:val="28"/>
              </w:rPr>
              <w:t>Celestina Okyere-Boateng</w:t>
            </w:r>
          </w:p>
        </w:tc>
      </w:tr>
      <w:tr w:rsidR="0003280C" w14:paraId="4480CECF" w14:textId="77777777" w:rsidTr="008F5891">
        <w:trPr>
          <w:trHeight w:val="386"/>
        </w:trPr>
        <w:tc>
          <w:tcPr>
            <w:tcW w:w="3644" w:type="dxa"/>
            <w:tcBorders>
              <w:top w:val="single" w:sz="4" w:space="0" w:color="auto"/>
              <w:left w:val="single" w:sz="4" w:space="0" w:color="auto"/>
              <w:bottom w:val="single" w:sz="4" w:space="0" w:color="auto"/>
              <w:right w:val="single" w:sz="4" w:space="0" w:color="auto"/>
            </w:tcBorders>
            <w:hideMark/>
          </w:tcPr>
          <w:p w14:paraId="5CEA5F72" w14:textId="77777777" w:rsidR="0003280C" w:rsidRPr="00622C04" w:rsidRDefault="0003280C" w:rsidP="008F5891">
            <w:pPr>
              <w:rPr>
                <w:rFonts w:ascii="Arial" w:hAnsi="Arial" w:cs="Arial"/>
                <w:sz w:val="28"/>
                <w:szCs w:val="28"/>
              </w:rPr>
            </w:pPr>
            <w:r w:rsidRPr="00622C04">
              <w:rPr>
                <w:rFonts w:ascii="Arial" w:hAnsi="Arial" w:cs="Arial"/>
                <w:sz w:val="28"/>
                <w:szCs w:val="28"/>
              </w:rPr>
              <w:t>Student Number</w:t>
            </w:r>
          </w:p>
        </w:tc>
        <w:tc>
          <w:tcPr>
            <w:tcW w:w="5370" w:type="dxa"/>
            <w:tcBorders>
              <w:top w:val="single" w:sz="4" w:space="0" w:color="auto"/>
              <w:left w:val="single" w:sz="4" w:space="0" w:color="auto"/>
              <w:bottom w:val="single" w:sz="4" w:space="0" w:color="auto"/>
              <w:right w:val="single" w:sz="4" w:space="0" w:color="auto"/>
            </w:tcBorders>
            <w:hideMark/>
          </w:tcPr>
          <w:p w14:paraId="265C7853" w14:textId="77777777" w:rsidR="0003280C" w:rsidRPr="00622C04" w:rsidRDefault="0003280C" w:rsidP="008F5891">
            <w:pPr>
              <w:rPr>
                <w:rFonts w:ascii="Arial" w:hAnsi="Arial" w:cs="Arial"/>
                <w:sz w:val="28"/>
                <w:szCs w:val="28"/>
              </w:rPr>
            </w:pPr>
            <w:r w:rsidRPr="00622C04">
              <w:rPr>
                <w:rFonts w:ascii="Arial" w:hAnsi="Arial" w:cs="Arial"/>
                <w:sz w:val="28"/>
                <w:szCs w:val="28"/>
              </w:rPr>
              <w:t>1813886</w:t>
            </w:r>
          </w:p>
        </w:tc>
      </w:tr>
      <w:tr w:rsidR="0003280C" w14:paraId="3D49E1A7" w14:textId="77777777" w:rsidTr="008F5891">
        <w:trPr>
          <w:trHeight w:val="335"/>
        </w:trPr>
        <w:tc>
          <w:tcPr>
            <w:tcW w:w="3644" w:type="dxa"/>
            <w:tcBorders>
              <w:top w:val="single" w:sz="4" w:space="0" w:color="auto"/>
              <w:left w:val="single" w:sz="4" w:space="0" w:color="auto"/>
              <w:bottom w:val="single" w:sz="4" w:space="0" w:color="auto"/>
              <w:right w:val="single" w:sz="4" w:space="0" w:color="auto"/>
            </w:tcBorders>
            <w:hideMark/>
          </w:tcPr>
          <w:p w14:paraId="1C8AC00E" w14:textId="77777777" w:rsidR="0003280C" w:rsidRPr="00622C04" w:rsidRDefault="0003280C" w:rsidP="008F5891">
            <w:pPr>
              <w:rPr>
                <w:rFonts w:ascii="Arial" w:hAnsi="Arial" w:cs="Arial"/>
                <w:sz w:val="28"/>
                <w:szCs w:val="28"/>
              </w:rPr>
            </w:pPr>
            <w:r w:rsidRPr="00622C04">
              <w:rPr>
                <w:rFonts w:ascii="Arial" w:hAnsi="Arial" w:cs="Arial"/>
                <w:sz w:val="28"/>
                <w:szCs w:val="28"/>
              </w:rPr>
              <w:t>Program</w:t>
            </w:r>
          </w:p>
        </w:tc>
        <w:tc>
          <w:tcPr>
            <w:tcW w:w="5370" w:type="dxa"/>
            <w:tcBorders>
              <w:top w:val="single" w:sz="4" w:space="0" w:color="auto"/>
              <w:left w:val="single" w:sz="4" w:space="0" w:color="auto"/>
              <w:bottom w:val="single" w:sz="4" w:space="0" w:color="auto"/>
              <w:right w:val="single" w:sz="4" w:space="0" w:color="auto"/>
            </w:tcBorders>
            <w:hideMark/>
          </w:tcPr>
          <w:p w14:paraId="11F69F4C" w14:textId="06BC6BC2" w:rsidR="0003280C" w:rsidRPr="00622C04" w:rsidRDefault="0003280C" w:rsidP="008F5891">
            <w:pPr>
              <w:rPr>
                <w:rFonts w:ascii="Arial" w:hAnsi="Arial" w:cs="Arial"/>
                <w:sz w:val="28"/>
                <w:szCs w:val="28"/>
              </w:rPr>
            </w:pPr>
            <w:r w:rsidRPr="00622C04">
              <w:rPr>
                <w:rFonts w:ascii="Arial" w:hAnsi="Arial" w:cs="Arial"/>
                <w:sz w:val="28"/>
                <w:szCs w:val="28"/>
              </w:rPr>
              <w:t xml:space="preserve"> Health and Social Care</w:t>
            </w:r>
          </w:p>
        </w:tc>
      </w:tr>
      <w:tr w:rsidR="0003280C" w14:paraId="503D5282" w14:textId="77777777" w:rsidTr="008F5891">
        <w:trPr>
          <w:trHeight w:val="551"/>
        </w:trPr>
        <w:tc>
          <w:tcPr>
            <w:tcW w:w="3644" w:type="dxa"/>
            <w:tcBorders>
              <w:top w:val="single" w:sz="4" w:space="0" w:color="auto"/>
              <w:left w:val="single" w:sz="4" w:space="0" w:color="auto"/>
              <w:bottom w:val="single" w:sz="4" w:space="0" w:color="auto"/>
              <w:right w:val="single" w:sz="4" w:space="0" w:color="auto"/>
            </w:tcBorders>
            <w:hideMark/>
          </w:tcPr>
          <w:p w14:paraId="5662A29A" w14:textId="77777777" w:rsidR="0003280C" w:rsidRPr="00622C04" w:rsidRDefault="0003280C" w:rsidP="008F5891">
            <w:pPr>
              <w:rPr>
                <w:rFonts w:ascii="Arial" w:hAnsi="Arial" w:cs="Arial"/>
                <w:sz w:val="28"/>
                <w:szCs w:val="28"/>
              </w:rPr>
            </w:pPr>
            <w:r w:rsidRPr="00622C04">
              <w:rPr>
                <w:rFonts w:ascii="Arial" w:hAnsi="Arial" w:cs="Arial"/>
                <w:sz w:val="28"/>
                <w:szCs w:val="28"/>
              </w:rPr>
              <w:t>Module Title</w:t>
            </w:r>
          </w:p>
        </w:tc>
        <w:tc>
          <w:tcPr>
            <w:tcW w:w="5370" w:type="dxa"/>
            <w:tcBorders>
              <w:top w:val="single" w:sz="4" w:space="0" w:color="auto"/>
              <w:left w:val="single" w:sz="4" w:space="0" w:color="auto"/>
              <w:bottom w:val="single" w:sz="4" w:space="0" w:color="auto"/>
              <w:right w:val="single" w:sz="4" w:space="0" w:color="auto"/>
            </w:tcBorders>
            <w:hideMark/>
          </w:tcPr>
          <w:p w14:paraId="2104CD1B" w14:textId="5CE18590" w:rsidR="0003280C" w:rsidRPr="00622C04" w:rsidRDefault="00436895" w:rsidP="008F5891">
            <w:pPr>
              <w:rPr>
                <w:rFonts w:ascii="Arial" w:hAnsi="Arial" w:cs="Arial"/>
                <w:sz w:val="28"/>
                <w:szCs w:val="28"/>
              </w:rPr>
            </w:pPr>
            <w:r w:rsidRPr="00622C04">
              <w:rPr>
                <w:rFonts w:ascii="Arial" w:hAnsi="Arial" w:cs="Arial"/>
                <w:sz w:val="28"/>
                <w:szCs w:val="28"/>
              </w:rPr>
              <w:t>Children, Young People and Families</w:t>
            </w:r>
            <w:r w:rsidR="009260C1" w:rsidRPr="00622C04">
              <w:rPr>
                <w:rFonts w:ascii="Arial" w:hAnsi="Arial" w:cs="Arial"/>
                <w:sz w:val="28"/>
                <w:szCs w:val="28"/>
              </w:rPr>
              <w:t xml:space="preserve"> BMHP5004</w:t>
            </w:r>
          </w:p>
        </w:tc>
      </w:tr>
      <w:tr w:rsidR="0003280C" w14:paraId="0DD903FF" w14:textId="77777777" w:rsidTr="008F5891">
        <w:trPr>
          <w:trHeight w:val="386"/>
        </w:trPr>
        <w:tc>
          <w:tcPr>
            <w:tcW w:w="3644" w:type="dxa"/>
            <w:tcBorders>
              <w:top w:val="single" w:sz="4" w:space="0" w:color="auto"/>
              <w:left w:val="single" w:sz="4" w:space="0" w:color="auto"/>
              <w:bottom w:val="single" w:sz="4" w:space="0" w:color="auto"/>
              <w:right w:val="single" w:sz="4" w:space="0" w:color="auto"/>
            </w:tcBorders>
            <w:hideMark/>
          </w:tcPr>
          <w:p w14:paraId="5B932CED" w14:textId="77777777" w:rsidR="0003280C" w:rsidRPr="00622C04" w:rsidRDefault="0003280C" w:rsidP="008F5891">
            <w:pPr>
              <w:rPr>
                <w:rFonts w:ascii="Arial" w:hAnsi="Arial" w:cs="Arial"/>
                <w:sz w:val="28"/>
                <w:szCs w:val="28"/>
              </w:rPr>
            </w:pPr>
            <w:r w:rsidRPr="00622C04">
              <w:rPr>
                <w:rFonts w:ascii="Arial" w:hAnsi="Arial" w:cs="Arial"/>
                <w:sz w:val="28"/>
                <w:szCs w:val="28"/>
              </w:rPr>
              <w:t>Lecturer name</w:t>
            </w:r>
          </w:p>
        </w:tc>
        <w:tc>
          <w:tcPr>
            <w:tcW w:w="5370" w:type="dxa"/>
            <w:tcBorders>
              <w:top w:val="single" w:sz="4" w:space="0" w:color="auto"/>
              <w:left w:val="single" w:sz="4" w:space="0" w:color="auto"/>
              <w:bottom w:val="single" w:sz="4" w:space="0" w:color="auto"/>
              <w:right w:val="single" w:sz="4" w:space="0" w:color="auto"/>
            </w:tcBorders>
            <w:hideMark/>
          </w:tcPr>
          <w:p w14:paraId="382F68EC" w14:textId="5CE8F4C7" w:rsidR="0003280C" w:rsidRPr="00622C04" w:rsidRDefault="00B82281" w:rsidP="008F5891">
            <w:pPr>
              <w:rPr>
                <w:rFonts w:ascii="Arial" w:hAnsi="Arial" w:cs="Arial"/>
                <w:sz w:val="28"/>
                <w:szCs w:val="28"/>
              </w:rPr>
            </w:pPr>
            <w:r w:rsidRPr="00622C04">
              <w:rPr>
                <w:rFonts w:ascii="Arial" w:hAnsi="Arial" w:cs="Arial"/>
                <w:sz w:val="28"/>
                <w:szCs w:val="28"/>
              </w:rPr>
              <w:t xml:space="preserve">Dr </w:t>
            </w:r>
            <w:proofErr w:type="spellStart"/>
            <w:r w:rsidRPr="00622C04">
              <w:rPr>
                <w:rFonts w:ascii="Arial" w:hAnsi="Arial" w:cs="Arial"/>
                <w:sz w:val="28"/>
                <w:szCs w:val="28"/>
              </w:rPr>
              <w:t>Gulnar</w:t>
            </w:r>
            <w:proofErr w:type="spellEnd"/>
            <w:r w:rsidRPr="00622C04">
              <w:rPr>
                <w:rFonts w:ascii="Arial" w:hAnsi="Arial" w:cs="Arial"/>
                <w:sz w:val="28"/>
                <w:szCs w:val="28"/>
              </w:rPr>
              <w:t xml:space="preserve"> Ali</w:t>
            </w:r>
          </w:p>
        </w:tc>
      </w:tr>
    </w:tbl>
    <w:p w14:paraId="76021745" w14:textId="132CC1FD" w:rsidR="0003280C" w:rsidRDefault="008F5891">
      <w:r>
        <w:rPr>
          <w:noProof/>
        </w:rPr>
        <w:drawing>
          <wp:inline distT="0" distB="0" distL="0" distR="0" wp14:anchorId="2D876441" wp14:editId="21B6152A">
            <wp:extent cx="1905000" cy="1114425"/>
            <wp:effectExtent l="0" t="0" r="0" b="9525"/>
            <wp:docPr id="1" name="Picture 1" descr="University of Wales Trinity Saint Davi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114425"/>
                    </a:xfrm>
                    <a:prstGeom prst="rect">
                      <a:avLst/>
                    </a:prstGeom>
                    <a:noFill/>
                    <a:ln>
                      <a:noFill/>
                    </a:ln>
                  </pic:spPr>
                </pic:pic>
              </a:graphicData>
            </a:graphic>
          </wp:inline>
        </w:drawing>
      </w:r>
    </w:p>
    <w:p w14:paraId="5DE09742" w14:textId="026C0EF7" w:rsidR="00774F6E" w:rsidRDefault="00774F6E">
      <w:pPr>
        <w:rPr>
          <w:rFonts w:ascii="Arial" w:hAnsi="Arial" w:cs="Arial"/>
          <w:color w:val="4472C4" w:themeColor="accent1"/>
          <w:sz w:val="36"/>
          <w:szCs w:val="36"/>
        </w:rPr>
      </w:pPr>
    </w:p>
    <w:p w14:paraId="0686D288" w14:textId="7D4752BE" w:rsidR="007C15B5" w:rsidRDefault="007C15B5">
      <w:pPr>
        <w:rPr>
          <w:rFonts w:ascii="Arial" w:hAnsi="Arial" w:cs="Arial"/>
          <w:color w:val="4472C4" w:themeColor="accent1"/>
          <w:sz w:val="36"/>
          <w:szCs w:val="36"/>
        </w:rPr>
      </w:pPr>
    </w:p>
    <w:p w14:paraId="343E41B8" w14:textId="536C0064" w:rsidR="007C15B5" w:rsidRDefault="007C15B5">
      <w:pPr>
        <w:rPr>
          <w:rFonts w:ascii="Arial" w:hAnsi="Arial" w:cs="Arial"/>
          <w:color w:val="4472C4" w:themeColor="accent1"/>
          <w:sz w:val="36"/>
          <w:szCs w:val="36"/>
        </w:rPr>
      </w:pPr>
    </w:p>
    <w:p w14:paraId="7157E048" w14:textId="53440FD5" w:rsidR="007C15B5" w:rsidRDefault="007C15B5">
      <w:pPr>
        <w:rPr>
          <w:rFonts w:ascii="Arial" w:hAnsi="Arial" w:cs="Arial"/>
          <w:color w:val="4472C4" w:themeColor="accent1"/>
          <w:sz w:val="36"/>
          <w:szCs w:val="36"/>
        </w:rPr>
      </w:pPr>
    </w:p>
    <w:p w14:paraId="75204AF2" w14:textId="77777777" w:rsidR="007C15B5" w:rsidRDefault="007C15B5">
      <w:pPr>
        <w:rPr>
          <w:rFonts w:ascii="Arial" w:hAnsi="Arial" w:cs="Arial"/>
          <w:color w:val="4472C4" w:themeColor="accent1"/>
          <w:sz w:val="36"/>
          <w:szCs w:val="36"/>
        </w:rPr>
      </w:pPr>
    </w:p>
    <w:sdt>
      <w:sdtPr>
        <w:rPr>
          <w:rFonts w:asciiTheme="minorHAnsi" w:eastAsiaTheme="minorHAnsi" w:hAnsiTheme="minorHAnsi" w:cstheme="minorBidi"/>
          <w:color w:val="auto"/>
          <w:sz w:val="22"/>
          <w:szCs w:val="22"/>
          <w:lang w:val="en-GB"/>
        </w:rPr>
        <w:id w:val="434413516"/>
        <w:docPartObj>
          <w:docPartGallery w:val="Table of Contents"/>
          <w:docPartUnique/>
        </w:docPartObj>
      </w:sdtPr>
      <w:sdtEndPr>
        <w:rPr>
          <w:b/>
          <w:bCs/>
          <w:noProof/>
        </w:rPr>
      </w:sdtEndPr>
      <w:sdtContent>
        <w:p w14:paraId="3F309980" w14:textId="61B56431" w:rsidR="00622C04" w:rsidRPr="00622C04" w:rsidRDefault="00622C04">
          <w:pPr>
            <w:pStyle w:val="TOCHeading"/>
            <w:rPr>
              <w:rFonts w:ascii="Arial" w:hAnsi="Arial" w:cs="Arial"/>
              <w:sz w:val="28"/>
              <w:szCs w:val="28"/>
            </w:rPr>
          </w:pPr>
        </w:p>
        <w:p w14:paraId="454393B6" w14:textId="611124D8" w:rsidR="00622C04" w:rsidRPr="00622C04" w:rsidRDefault="00622C04">
          <w:pPr>
            <w:pStyle w:val="TOC1"/>
            <w:tabs>
              <w:tab w:val="right" w:leader="dot" w:pos="9016"/>
            </w:tabs>
            <w:rPr>
              <w:rFonts w:ascii="Arial" w:eastAsiaTheme="minorEastAsia" w:hAnsi="Arial" w:cs="Arial"/>
              <w:noProof/>
              <w:sz w:val="28"/>
              <w:szCs w:val="28"/>
              <w:lang w:eastAsia="en-GB"/>
            </w:rPr>
          </w:pPr>
          <w:r w:rsidRPr="00622C04">
            <w:rPr>
              <w:rFonts w:ascii="Arial" w:hAnsi="Arial" w:cs="Arial"/>
              <w:sz w:val="28"/>
              <w:szCs w:val="28"/>
            </w:rPr>
            <w:fldChar w:fldCharType="begin"/>
          </w:r>
          <w:r w:rsidRPr="00622C04">
            <w:rPr>
              <w:rFonts w:ascii="Arial" w:hAnsi="Arial" w:cs="Arial"/>
              <w:sz w:val="28"/>
              <w:szCs w:val="28"/>
            </w:rPr>
            <w:instrText xml:space="preserve"> TOC \o "1-3" \h \z \u </w:instrText>
          </w:r>
          <w:r w:rsidRPr="00622C04">
            <w:rPr>
              <w:rFonts w:ascii="Arial" w:hAnsi="Arial" w:cs="Arial"/>
              <w:sz w:val="28"/>
              <w:szCs w:val="28"/>
            </w:rPr>
            <w:fldChar w:fldCharType="separate"/>
          </w:r>
          <w:hyperlink w:anchor="_Toc38997730" w:history="1">
            <w:r w:rsidRPr="00622C04">
              <w:rPr>
                <w:rStyle w:val="Hyperlink"/>
                <w:rFonts w:ascii="Arial" w:hAnsi="Arial" w:cs="Arial"/>
                <w:noProof/>
                <w:sz w:val="28"/>
                <w:szCs w:val="28"/>
              </w:rPr>
              <w:t>INTRODUCTION</w:t>
            </w:r>
            <w:r w:rsidRPr="00622C04">
              <w:rPr>
                <w:rFonts w:ascii="Arial" w:hAnsi="Arial" w:cs="Arial"/>
                <w:noProof/>
                <w:webHidden/>
                <w:sz w:val="28"/>
                <w:szCs w:val="28"/>
              </w:rPr>
              <w:tab/>
            </w:r>
            <w:r w:rsidRPr="00622C04">
              <w:rPr>
                <w:rFonts w:ascii="Arial" w:hAnsi="Arial" w:cs="Arial"/>
                <w:noProof/>
                <w:webHidden/>
                <w:sz w:val="28"/>
                <w:szCs w:val="28"/>
              </w:rPr>
              <w:fldChar w:fldCharType="begin"/>
            </w:r>
            <w:r w:rsidRPr="00622C04">
              <w:rPr>
                <w:rFonts w:ascii="Arial" w:hAnsi="Arial" w:cs="Arial"/>
                <w:noProof/>
                <w:webHidden/>
                <w:sz w:val="28"/>
                <w:szCs w:val="28"/>
              </w:rPr>
              <w:instrText xml:space="preserve"> PAGEREF _Toc38997730 \h </w:instrText>
            </w:r>
            <w:r w:rsidRPr="00622C04">
              <w:rPr>
                <w:rFonts w:ascii="Arial" w:hAnsi="Arial" w:cs="Arial"/>
                <w:noProof/>
                <w:webHidden/>
                <w:sz w:val="28"/>
                <w:szCs w:val="28"/>
              </w:rPr>
            </w:r>
            <w:r w:rsidRPr="00622C04">
              <w:rPr>
                <w:rFonts w:ascii="Arial" w:hAnsi="Arial" w:cs="Arial"/>
                <w:noProof/>
                <w:webHidden/>
                <w:sz w:val="28"/>
                <w:szCs w:val="28"/>
              </w:rPr>
              <w:fldChar w:fldCharType="separate"/>
            </w:r>
            <w:r w:rsidRPr="00622C04">
              <w:rPr>
                <w:rFonts w:ascii="Arial" w:hAnsi="Arial" w:cs="Arial"/>
                <w:noProof/>
                <w:webHidden/>
                <w:sz w:val="28"/>
                <w:szCs w:val="28"/>
              </w:rPr>
              <w:t>2</w:t>
            </w:r>
            <w:r w:rsidRPr="00622C04">
              <w:rPr>
                <w:rFonts w:ascii="Arial" w:hAnsi="Arial" w:cs="Arial"/>
                <w:noProof/>
                <w:webHidden/>
                <w:sz w:val="28"/>
                <w:szCs w:val="28"/>
              </w:rPr>
              <w:fldChar w:fldCharType="end"/>
            </w:r>
          </w:hyperlink>
        </w:p>
        <w:p w14:paraId="4C867F63" w14:textId="4B14A6C3"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1" w:history="1">
            <w:r w:rsidR="00622C04" w:rsidRPr="00622C04">
              <w:rPr>
                <w:rStyle w:val="Hyperlink"/>
                <w:rFonts w:ascii="Arial" w:hAnsi="Arial" w:cs="Arial"/>
                <w:noProof/>
                <w:sz w:val="28"/>
                <w:szCs w:val="28"/>
              </w:rPr>
              <w:t>Case study of Victoria Climbie.</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_Toc38997731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2</w:t>
            </w:r>
            <w:r w:rsidR="00622C04" w:rsidRPr="00622C04">
              <w:rPr>
                <w:rFonts w:ascii="Arial" w:hAnsi="Arial" w:cs="Arial"/>
                <w:noProof/>
                <w:webHidden/>
                <w:sz w:val="28"/>
                <w:szCs w:val="28"/>
              </w:rPr>
              <w:fldChar w:fldCharType="end"/>
            </w:r>
          </w:hyperlink>
        </w:p>
        <w:p w14:paraId="5ED1E3BC" w14:textId="5CAFB1CF"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2" w:history="1">
            <w:r w:rsidR="00622C04" w:rsidRPr="00622C04">
              <w:rPr>
                <w:rStyle w:val="Hyperlink"/>
                <w:rFonts w:ascii="Arial" w:hAnsi="Arial" w:cs="Arial"/>
                <w:noProof/>
                <w:sz w:val="28"/>
                <w:szCs w:val="28"/>
              </w:rPr>
              <w:t>Reasons why Victoria was in a position of vulnerability.</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_Toc38997732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4</w:t>
            </w:r>
            <w:r w:rsidR="00622C04" w:rsidRPr="00622C04">
              <w:rPr>
                <w:rFonts w:ascii="Arial" w:hAnsi="Arial" w:cs="Arial"/>
                <w:noProof/>
                <w:webHidden/>
                <w:sz w:val="28"/>
                <w:szCs w:val="28"/>
              </w:rPr>
              <w:fldChar w:fldCharType="end"/>
            </w:r>
          </w:hyperlink>
        </w:p>
        <w:p w14:paraId="351A9D48" w14:textId="190B2478"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3" w:history="1">
            <w:r w:rsidR="00622C04" w:rsidRPr="00622C04">
              <w:rPr>
                <w:rStyle w:val="Hyperlink"/>
                <w:rFonts w:ascii="Arial" w:hAnsi="Arial" w:cs="Arial"/>
                <w:noProof/>
                <w:sz w:val="28"/>
                <w:szCs w:val="28"/>
              </w:rPr>
              <w:t>The Children Act.</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_Toc38997733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4</w:t>
            </w:r>
            <w:r w:rsidR="00622C04" w:rsidRPr="00622C04">
              <w:rPr>
                <w:rFonts w:ascii="Arial" w:hAnsi="Arial" w:cs="Arial"/>
                <w:noProof/>
                <w:webHidden/>
                <w:sz w:val="28"/>
                <w:szCs w:val="28"/>
              </w:rPr>
              <w:fldChar w:fldCharType="end"/>
            </w:r>
          </w:hyperlink>
        </w:p>
        <w:p w14:paraId="5910A1E8" w14:textId="437DCC43"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4" w:history="1">
            <w:r w:rsidR="00CF05E8" w:rsidRPr="00622C04">
              <w:rPr>
                <w:rStyle w:val="Hyperlink"/>
                <w:rFonts w:ascii="Arial" w:hAnsi="Arial" w:cs="Arial"/>
                <w:noProof/>
                <w:sz w:val="28"/>
                <w:szCs w:val="28"/>
              </w:rPr>
              <w:t>Organisation involve in this case</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_Toc38997734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5</w:t>
            </w:r>
            <w:r w:rsidR="00622C04" w:rsidRPr="00622C04">
              <w:rPr>
                <w:rFonts w:ascii="Arial" w:hAnsi="Arial" w:cs="Arial"/>
                <w:noProof/>
                <w:webHidden/>
                <w:sz w:val="28"/>
                <w:szCs w:val="28"/>
              </w:rPr>
              <w:fldChar w:fldCharType="end"/>
            </w:r>
          </w:hyperlink>
        </w:p>
        <w:p w14:paraId="6E201772" w14:textId="33E80BD2"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5" w:history="1">
            <w:r w:rsidR="00622C04" w:rsidRPr="00622C04">
              <w:rPr>
                <w:rStyle w:val="Hyperlink"/>
                <w:rFonts w:ascii="Arial" w:hAnsi="Arial" w:cs="Arial"/>
                <w:noProof/>
                <w:sz w:val="28"/>
                <w:szCs w:val="28"/>
              </w:rPr>
              <w:t>Failings of the agencies</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_Toc38997735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6</w:t>
            </w:r>
            <w:r w:rsidR="00622C04" w:rsidRPr="00622C04">
              <w:rPr>
                <w:rFonts w:ascii="Arial" w:hAnsi="Arial" w:cs="Arial"/>
                <w:noProof/>
                <w:webHidden/>
                <w:sz w:val="28"/>
                <w:szCs w:val="28"/>
              </w:rPr>
              <w:fldChar w:fldCharType="end"/>
            </w:r>
          </w:hyperlink>
        </w:p>
        <w:p w14:paraId="60306C45" w14:textId="10428F5A"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6" w:history="1">
            <w:r w:rsidR="00622C04" w:rsidRPr="00622C04">
              <w:rPr>
                <w:rStyle w:val="Hyperlink"/>
                <w:rFonts w:ascii="Arial" w:hAnsi="Arial" w:cs="Arial"/>
                <w:noProof/>
                <w:sz w:val="28"/>
                <w:szCs w:val="28"/>
              </w:rPr>
              <w:t>The actions taken by health and social care agencies</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_Toc38997736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6</w:t>
            </w:r>
            <w:r w:rsidR="00622C04" w:rsidRPr="00622C04">
              <w:rPr>
                <w:rFonts w:ascii="Arial" w:hAnsi="Arial" w:cs="Arial"/>
                <w:noProof/>
                <w:webHidden/>
                <w:sz w:val="28"/>
                <w:szCs w:val="28"/>
              </w:rPr>
              <w:fldChar w:fldCharType="end"/>
            </w:r>
          </w:hyperlink>
        </w:p>
        <w:p w14:paraId="3CB676A6" w14:textId="276DE68C"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7" w:history="1">
            <w:r w:rsidR="00622C04" w:rsidRPr="00622C04">
              <w:rPr>
                <w:rStyle w:val="Hyperlink"/>
                <w:rFonts w:ascii="Arial" w:hAnsi="Arial" w:cs="Arial"/>
                <w:noProof/>
                <w:sz w:val="28"/>
                <w:szCs w:val="28"/>
              </w:rPr>
              <w:t>Conclusion and Recommendations</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_Toc38997737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7</w:t>
            </w:r>
            <w:r w:rsidR="00622C04" w:rsidRPr="00622C04">
              <w:rPr>
                <w:rFonts w:ascii="Arial" w:hAnsi="Arial" w:cs="Arial"/>
                <w:noProof/>
                <w:webHidden/>
                <w:sz w:val="28"/>
                <w:szCs w:val="28"/>
              </w:rPr>
              <w:fldChar w:fldCharType="end"/>
            </w:r>
          </w:hyperlink>
        </w:p>
        <w:p w14:paraId="3EF28124" w14:textId="43B04D4A" w:rsidR="00622C04" w:rsidRPr="00622C04" w:rsidRDefault="00F10455">
          <w:pPr>
            <w:pStyle w:val="TOC1"/>
            <w:tabs>
              <w:tab w:val="right" w:leader="dot" w:pos="9016"/>
            </w:tabs>
            <w:rPr>
              <w:rFonts w:ascii="Arial" w:eastAsiaTheme="minorEastAsia" w:hAnsi="Arial" w:cs="Arial"/>
              <w:noProof/>
              <w:sz w:val="28"/>
              <w:szCs w:val="28"/>
              <w:lang w:eastAsia="en-GB"/>
            </w:rPr>
          </w:pPr>
          <w:hyperlink w:anchor="_Toc38997738" w:history="1">
            <w:r w:rsidR="00622C04" w:rsidRPr="00622C04">
              <w:rPr>
                <w:rStyle w:val="Hyperlink"/>
                <w:rFonts w:ascii="Arial" w:hAnsi="Arial" w:cs="Arial"/>
                <w:noProof/>
                <w:sz w:val="28"/>
                <w:szCs w:val="28"/>
              </w:rPr>
              <w:t>References</w:t>
            </w:r>
            <w:r w:rsidR="00622C04" w:rsidRPr="00622C04">
              <w:rPr>
                <w:rFonts w:ascii="Arial" w:hAnsi="Arial" w:cs="Arial"/>
                <w:noProof/>
                <w:webHidden/>
                <w:sz w:val="28"/>
                <w:szCs w:val="28"/>
              </w:rPr>
              <w:tab/>
            </w:r>
            <w:r w:rsidR="00622C04" w:rsidRPr="00622C04">
              <w:rPr>
                <w:rFonts w:ascii="Arial" w:hAnsi="Arial" w:cs="Arial"/>
                <w:noProof/>
                <w:webHidden/>
                <w:sz w:val="28"/>
                <w:szCs w:val="28"/>
              </w:rPr>
              <w:fldChar w:fldCharType="begin"/>
            </w:r>
            <w:r w:rsidR="00622C04" w:rsidRPr="00622C04">
              <w:rPr>
                <w:rFonts w:ascii="Arial" w:hAnsi="Arial" w:cs="Arial"/>
                <w:noProof/>
                <w:webHidden/>
                <w:sz w:val="28"/>
                <w:szCs w:val="28"/>
              </w:rPr>
              <w:instrText xml:space="preserve"> PAGEREF _Toc38997738 \h </w:instrText>
            </w:r>
            <w:r w:rsidR="00622C04" w:rsidRPr="00622C04">
              <w:rPr>
                <w:rFonts w:ascii="Arial" w:hAnsi="Arial" w:cs="Arial"/>
                <w:noProof/>
                <w:webHidden/>
                <w:sz w:val="28"/>
                <w:szCs w:val="28"/>
              </w:rPr>
            </w:r>
            <w:r w:rsidR="00622C04" w:rsidRPr="00622C04">
              <w:rPr>
                <w:rFonts w:ascii="Arial" w:hAnsi="Arial" w:cs="Arial"/>
                <w:noProof/>
                <w:webHidden/>
                <w:sz w:val="28"/>
                <w:szCs w:val="28"/>
              </w:rPr>
              <w:fldChar w:fldCharType="separate"/>
            </w:r>
            <w:r w:rsidR="00622C04" w:rsidRPr="00622C04">
              <w:rPr>
                <w:rFonts w:ascii="Arial" w:hAnsi="Arial" w:cs="Arial"/>
                <w:noProof/>
                <w:webHidden/>
                <w:sz w:val="28"/>
                <w:szCs w:val="28"/>
              </w:rPr>
              <w:t>8</w:t>
            </w:r>
            <w:r w:rsidR="00622C04" w:rsidRPr="00622C04">
              <w:rPr>
                <w:rFonts w:ascii="Arial" w:hAnsi="Arial" w:cs="Arial"/>
                <w:noProof/>
                <w:webHidden/>
                <w:sz w:val="28"/>
                <w:szCs w:val="28"/>
              </w:rPr>
              <w:fldChar w:fldCharType="end"/>
            </w:r>
          </w:hyperlink>
        </w:p>
        <w:p w14:paraId="467D9DF0" w14:textId="5D91E5E6" w:rsidR="00622C04" w:rsidRDefault="00622C04">
          <w:r w:rsidRPr="00622C04">
            <w:rPr>
              <w:rFonts w:ascii="Arial" w:hAnsi="Arial" w:cs="Arial"/>
              <w:b/>
              <w:bCs/>
              <w:noProof/>
              <w:sz w:val="28"/>
              <w:szCs w:val="28"/>
            </w:rPr>
            <w:fldChar w:fldCharType="end"/>
          </w:r>
        </w:p>
      </w:sdtContent>
    </w:sdt>
    <w:p w14:paraId="7C504D42" w14:textId="2757662B" w:rsidR="00963D83" w:rsidRDefault="00963D83">
      <w:pPr>
        <w:rPr>
          <w:rFonts w:ascii="Arial" w:hAnsi="Arial" w:cs="Arial"/>
          <w:color w:val="4472C4" w:themeColor="accent1"/>
          <w:sz w:val="36"/>
          <w:szCs w:val="36"/>
        </w:rPr>
      </w:pPr>
    </w:p>
    <w:p w14:paraId="70AE7609" w14:textId="05428D76" w:rsidR="00D722AD" w:rsidRDefault="00D722AD" w:rsidP="007F179F">
      <w:pPr>
        <w:rPr>
          <w:rFonts w:ascii="Arial" w:hAnsi="Arial" w:cs="Arial"/>
          <w:color w:val="4472C4" w:themeColor="accent1"/>
          <w:sz w:val="36"/>
          <w:szCs w:val="36"/>
        </w:rPr>
      </w:pPr>
    </w:p>
    <w:p w14:paraId="6539A648" w14:textId="77777777" w:rsidR="00527CEE" w:rsidRDefault="00527CEE" w:rsidP="007F179F">
      <w:pPr>
        <w:rPr>
          <w:rFonts w:ascii="Arial" w:hAnsi="Arial" w:cs="Arial"/>
          <w:color w:val="4472C4" w:themeColor="accent1"/>
          <w:sz w:val="36"/>
          <w:szCs w:val="36"/>
        </w:rPr>
      </w:pPr>
    </w:p>
    <w:p w14:paraId="6D6BB0CE" w14:textId="5CDBA0A3" w:rsidR="007F179F" w:rsidRPr="00774F6E" w:rsidRDefault="006F63C1" w:rsidP="00545588">
      <w:pPr>
        <w:pStyle w:val="Heading1"/>
      </w:pPr>
      <w:bookmarkStart w:id="1" w:name="_Toc38997730"/>
      <w:r w:rsidRPr="0047399F">
        <w:lastRenderedPageBreak/>
        <w:t>INTRODUCTION</w:t>
      </w:r>
      <w:bookmarkEnd w:id="1"/>
    </w:p>
    <w:p w14:paraId="5A088260" w14:textId="668942D5" w:rsidR="00D722AD" w:rsidRDefault="007F179F">
      <w:pPr>
        <w:rPr>
          <w:rFonts w:ascii="Arial" w:hAnsi="Arial" w:cs="Arial"/>
          <w:sz w:val="24"/>
          <w:szCs w:val="24"/>
        </w:rPr>
      </w:pPr>
      <w:r w:rsidRPr="0047399F">
        <w:rPr>
          <w:rFonts w:ascii="Arial" w:hAnsi="Arial" w:cs="Arial"/>
          <w:sz w:val="24"/>
          <w:szCs w:val="24"/>
        </w:rPr>
        <w:t>This report will be looking at some of the important elements of vulnerability in children, young people and families and their impact</w:t>
      </w:r>
      <w:r w:rsidR="00026D80" w:rsidRPr="0047399F">
        <w:rPr>
          <w:rFonts w:ascii="Arial" w:hAnsi="Arial" w:cs="Arial"/>
          <w:sz w:val="24"/>
          <w:szCs w:val="24"/>
        </w:rPr>
        <w:t>, for example,</w:t>
      </w:r>
      <w:r w:rsidRPr="0047399F">
        <w:rPr>
          <w:rFonts w:ascii="Arial" w:hAnsi="Arial" w:cs="Arial"/>
          <w:sz w:val="24"/>
          <w:szCs w:val="24"/>
        </w:rPr>
        <w:t xml:space="preserve"> the youth justice, disability, poverty, safeguarding and looked after children. I will be presenting my research in a logically structured case study. It will also be critically evaluating the effectiveness of all the health and social care agencies involvement and any relevant policy which currently apply. It will also discuss and </w:t>
      </w:r>
      <w:r w:rsidR="00026D80" w:rsidRPr="0047399F">
        <w:rPr>
          <w:rFonts w:ascii="Arial" w:hAnsi="Arial" w:cs="Arial"/>
          <w:sz w:val="24"/>
          <w:szCs w:val="24"/>
        </w:rPr>
        <w:t>assess</w:t>
      </w:r>
      <w:r w:rsidRPr="0047399F">
        <w:rPr>
          <w:rFonts w:ascii="Arial" w:hAnsi="Arial" w:cs="Arial"/>
          <w:sz w:val="24"/>
          <w:szCs w:val="24"/>
        </w:rPr>
        <w:t xml:space="preserve"> the current policies and the case management initiatives used by multi-disciplinary services, to meet the diverse needs and vulnerabilities of the children, young people and families involved in the case study.</w:t>
      </w:r>
    </w:p>
    <w:p w14:paraId="3AD5DA45" w14:textId="77777777" w:rsidR="007676B1" w:rsidRPr="007676B1" w:rsidRDefault="007676B1">
      <w:pPr>
        <w:rPr>
          <w:rFonts w:ascii="Arial" w:hAnsi="Arial" w:cs="Arial"/>
          <w:sz w:val="24"/>
          <w:szCs w:val="24"/>
        </w:rPr>
      </w:pPr>
    </w:p>
    <w:p w14:paraId="32E3885D" w14:textId="300CE57F" w:rsidR="00750DEB" w:rsidRPr="006677F9" w:rsidRDefault="00750DEB" w:rsidP="00545588">
      <w:pPr>
        <w:pStyle w:val="Heading1"/>
      </w:pPr>
      <w:bookmarkStart w:id="2" w:name="_Toc38997731"/>
      <w:r w:rsidRPr="006677F9">
        <w:t xml:space="preserve">Case study </w:t>
      </w:r>
      <w:bookmarkEnd w:id="2"/>
    </w:p>
    <w:p w14:paraId="7BD09F36" w14:textId="6FF1D6D7" w:rsidR="007B5E14" w:rsidRPr="0047399F" w:rsidRDefault="007F179F">
      <w:pPr>
        <w:rPr>
          <w:rFonts w:ascii="Arial" w:hAnsi="Arial" w:cs="Arial"/>
          <w:sz w:val="24"/>
          <w:szCs w:val="24"/>
        </w:rPr>
      </w:pPr>
      <w:r w:rsidRPr="0047399F">
        <w:rPr>
          <w:rFonts w:ascii="Arial" w:hAnsi="Arial" w:cs="Arial"/>
          <w:sz w:val="24"/>
          <w:szCs w:val="24"/>
        </w:rPr>
        <w:t>Th</w:t>
      </w:r>
      <w:r w:rsidR="007E7B8D">
        <w:rPr>
          <w:rFonts w:ascii="Arial" w:hAnsi="Arial" w:cs="Arial"/>
          <w:sz w:val="24"/>
          <w:szCs w:val="24"/>
        </w:rPr>
        <w:t>is</w:t>
      </w:r>
      <w:r w:rsidR="00B34C2F" w:rsidRPr="0047399F">
        <w:rPr>
          <w:rFonts w:ascii="Arial" w:hAnsi="Arial" w:cs="Arial"/>
          <w:sz w:val="24"/>
          <w:szCs w:val="24"/>
        </w:rPr>
        <w:t xml:space="preserve"> case study is </w:t>
      </w:r>
      <w:r w:rsidR="0013293F" w:rsidRPr="0047399F">
        <w:rPr>
          <w:rFonts w:ascii="Arial" w:hAnsi="Arial" w:cs="Arial"/>
          <w:sz w:val="24"/>
          <w:szCs w:val="24"/>
        </w:rPr>
        <w:t>on</w:t>
      </w:r>
      <w:r w:rsidR="004B5B10">
        <w:rPr>
          <w:rFonts w:ascii="Arial" w:hAnsi="Arial" w:cs="Arial"/>
          <w:sz w:val="24"/>
          <w:szCs w:val="24"/>
        </w:rPr>
        <w:t xml:space="preserve"> </w:t>
      </w:r>
      <w:r w:rsidR="004B5B10" w:rsidRPr="0047399F">
        <w:rPr>
          <w:rFonts w:ascii="Arial" w:hAnsi="Arial" w:cs="Arial"/>
          <w:sz w:val="24"/>
          <w:szCs w:val="24"/>
        </w:rPr>
        <w:t>an 8-year-old girl from Africa</w:t>
      </w:r>
      <w:r w:rsidR="007E7B8D">
        <w:rPr>
          <w:rFonts w:ascii="Arial" w:hAnsi="Arial" w:cs="Arial"/>
          <w:sz w:val="24"/>
          <w:szCs w:val="24"/>
        </w:rPr>
        <w:t xml:space="preserve"> called</w:t>
      </w:r>
      <w:r w:rsidR="00B34C2F" w:rsidRPr="0047399F">
        <w:rPr>
          <w:rFonts w:ascii="Arial" w:hAnsi="Arial" w:cs="Arial"/>
          <w:sz w:val="24"/>
          <w:szCs w:val="24"/>
        </w:rPr>
        <w:t xml:space="preserve"> Victoria Climbie,</w:t>
      </w:r>
      <w:r w:rsidR="007E7B8D">
        <w:rPr>
          <w:rFonts w:ascii="Arial" w:hAnsi="Arial" w:cs="Arial"/>
          <w:sz w:val="24"/>
          <w:szCs w:val="24"/>
        </w:rPr>
        <w:t xml:space="preserve"> </w:t>
      </w:r>
      <w:r w:rsidR="0013293F" w:rsidRPr="0047399F">
        <w:rPr>
          <w:rFonts w:ascii="Arial" w:hAnsi="Arial" w:cs="Arial"/>
          <w:sz w:val="24"/>
          <w:szCs w:val="24"/>
        </w:rPr>
        <w:t xml:space="preserve">who </w:t>
      </w:r>
      <w:r w:rsidR="00B34C2F" w:rsidRPr="0047399F">
        <w:rPr>
          <w:rFonts w:ascii="Arial" w:hAnsi="Arial" w:cs="Arial"/>
          <w:sz w:val="24"/>
          <w:szCs w:val="24"/>
        </w:rPr>
        <w:t>was</w:t>
      </w:r>
      <w:r w:rsidR="0013293F" w:rsidRPr="0047399F">
        <w:rPr>
          <w:rFonts w:ascii="Arial" w:hAnsi="Arial" w:cs="Arial"/>
          <w:sz w:val="24"/>
          <w:szCs w:val="24"/>
        </w:rPr>
        <w:t xml:space="preserve"> taken </w:t>
      </w:r>
      <w:r w:rsidR="00B34C2F" w:rsidRPr="0047399F">
        <w:rPr>
          <w:rFonts w:ascii="Arial" w:hAnsi="Arial" w:cs="Arial"/>
          <w:sz w:val="24"/>
          <w:szCs w:val="24"/>
        </w:rPr>
        <w:t>to France</w:t>
      </w:r>
      <w:r w:rsidR="00090192" w:rsidRPr="0047399F">
        <w:rPr>
          <w:rFonts w:ascii="Arial" w:hAnsi="Arial" w:cs="Arial"/>
          <w:sz w:val="24"/>
          <w:szCs w:val="24"/>
        </w:rPr>
        <w:t xml:space="preserve"> and then to</w:t>
      </w:r>
      <w:r w:rsidR="00B34C2F" w:rsidRPr="0047399F">
        <w:rPr>
          <w:rFonts w:ascii="Arial" w:hAnsi="Arial" w:cs="Arial"/>
          <w:sz w:val="24"/>
          <w:szCs w:val="24"/>
        </w:rPr>
        <w:t xml:space="preserve"> the </w:t>
      </w:r>
      <w:r w:rsidR="00090192" w:rsidRPr="0047399F">
        <w:rPr>
          <w:rFonts w:ascii="Arial" w:hAnsi="Arial" w:cs="Arial"/>
          <w:sz w:val="24"/>
          <w:szCs w:val="24"/>
        </w:rPr>
        <w:t>U</w:t>
      </w:r>
      <w:r w:rsidR="00B34C2F" w:rsidRPr="0047399F">
        <w:rPr>
          <w:rFonts w:ascii="Arial" w:hAnsi="Arial" w:cs="Arial"/>
          <w:sz w:val="24"/>
          <w:szCs w:val="24"/>
        </w:rPr>
        <w:t xml:space="preserve">nited </w:t>
      </w:r>
      <w:r w:rsidR="00090192" w:rsidRPr="0047399F">
        <w:rPr>
          <w:rFonts w:ascii="Arial" w:hAnsi="Arial" w:cs="Arial"/>
          <w:sz w:val="24"/>
          <w:szCs w:val="24"/>
        </w:rPr>
        <w:t>K</w:t>
      </w:r>
      <w:r w:rsidR="00B34C2F" w:rsidRPr="0047399F">
        <w:rPr>
          <w:rFonts w:ascii="Arial" w:hAnsi="Arial" w:cs="Arial"/>
          <w:sz w:val="24"/>
          <w:szCs w:val="24"/>
        </w:rPr>
        <w:t xml:space="preserve">ingdom by her </w:t>
      </w:r>
      <w:r w:rsidRPr="0047399F">
        <w:rPr>
          <w:rFonts w:ascii="Arial" w:hAnsi="Arial" w:cs="Arial"/>
          <w:sz w:val="24"/>
          <w:szCs w:val="24"/>
        </w:rPr>
        <w:t>42-year-old</w:t>
      </w:r>
      <w:r w:rsidR="00B34C2F" w:rsidRPr="0047399F">
        <w:rPr>
          <w:rFonts w:ascii="Arial" w:hAnsi="Arial" w:cs="Arial"/>
          <w:sz w:val="24"/>
          <w:szCs w:val="24"/>
        </w:rPr>
        <w:t xml:space="preserve"> great aunt </w:t>
      </w:r>
      <w:r w:rsidR="00B34C2F" w:rsidRPr="0047399F">
        <w:rPr>
          <w:rFonts w:ascii="Arial" w:hAnsi="Arial" w:cs="Arial"/>
          <w:color w:val="000000"/>
          <w:sz w:val="24"/>
          <w:szCs w:val="24"/>
          <w:shd w:val="clear" w:color="auto" w:fill="FFFFFF"/>
        </w:rPr>
        <w:t xml:space="preserve">Marie-Therese </w:t>
      </w:r>
      <w:proofErr w:type="spellStart"/>
      <w:r w:rsidR="00B34C2F" w:rsidRPr="0047399F">
        <w:rPr>
          <w:rFonts w:ascii="Arial" w:hAnsi="Arial" w:cs="Arial"/>
          <w:color w:val="000000"/>
          <w:sz w:val="24"/>
          <w:szCs w:val="24"/>
          <w:shd w:val="clear" w:color="auto" w:fill="FFFFFF"/>
        </w:rPr>
        <w:t>Kouao</w:t>
      </w:r>
      <w:proofErr w:type="spellEnd"/>
      <w:r w:rsidR="00405B16" w:rsidRPr="0047399F">
        <w:rPr>
          <w:rFonts w:ascii="Arial" w:hAnsi="Arial" w:cs="Arial"/>
          <w:color w:val="000000"/>
          <w:sz w:val="24"/>
          <w:szCs w:val="24"/>
          <w:shd w:val="clear" w:color="auto" w:fill="FFFFFF"/>
        </w:rPr>
        <w:t xml:space="preserve">, who </w:t>
      </w:r>
      <w:r w:rsidRPr="0047399F">
        <w:rPr>
          <w:rFonts w:ascii="Arial" w:hAnsi="Arial" w:cs="Arial"/>
          <w:color w:val="000000"/>
          <w:sz w:val="24"/>
          <w:szCs w:val="24"/>
          <w:shd w:val="clear" w:color="auto" w:fill="FFFFFF"/>
        </w:rPr>
        <w:t>would</w:t>
      </w:r>
      <w:r w:rsidR="00405B16" w:rsidRPr="0047399F">
        <w:rPr>
          <w:rFonts w:ascii="Arial" w:hAnsi="Arial" w:cs="Arial"/>
          <w:color w:val="000000"/>
          <w:sz w:val="24"/>
          <w:szCs w:val="24"/>
          <w:shd w:val="clear" w:color="auto" w:fill="FFFFFF"/>
        </w:rPr>
        <w:t xml:space="preserve"> later abuse and kill Victoria</w:t>
      </w:r>
      <w:r w:rsidRPr="0047399F">
        <w:rPr>
          <w:rFonts w:ascii="Arial" w:hAnsi="Arial" w:cs="Arial"/>
          <w:color w:val="000000"/>
          <w:sz w:val="24"/>
          <w:szCs w:val="24"/>
          <w:shd w:val="clear" w:color="auto" w:fill="FFFFFF"/>
        </w:rPr>
        <w:t xml:space="preserve"> with her boyfriend</w:t>
      </w:r>
      <w:r w:rsidR="00026D80" w:rsidRPr="0047399F">
        <w:rPr>
          <w:rFonts w:ascii="Arial" w:hAnsi="Arial" w:cs="Arial"/>
          <w:color w:val="000000"/>
          <w:sz w:val="24"/>
          <w:szCs w:val="24"/>
          <w:shd w:val="clear" w:color="auto" w:fill="FFFFFF"/>
        </w:rPr>
        <w:t>,</w:t>
      </w:r>
      <w:r w:rsidRPr="0047399F">
        <w:rPr>
          <w:rFonts w:ascii="Arial" w:hAnsi="Arial" w:cs="Arial"/>
          <w:color w:val="000000"/>
          <w:sz w:val="24"/>
          <w:szCs w:val="24"/>
          <w:shd w:val="clear" w:color="auto" w:fill="FFFFFF"/>
        </w:rPr>
        <w:t xml:space="preserve"> Carl Manning</w:t>
      </w:r>
      <w:r w:rsidR="00405B16" w:rsidRPr="0047399F">
        <w:rPr>
          <w:rFonts w:ascii="Arial" w:hAnsi="Arial" w:cs="Arial"/>
          <w:color w:val="000000"/>
          <w:sz w:val="24"/>
          <w:szCs w:val="24"/>
          <w:shd w:val="clear" w:color="auto" w:fill="FFFFFF"/>
        </w:rPr>
        <w:t>.</w:t>
      </w:r>
      <w:r w:rsidRPr="0047399F">
        <w:rPr>
          <w:rFonts w:ascii="Arial" w:hAnsi="Arial" w:cs="Arial"/>
          <w:sz w:val="24"/>
          <w:szCs w:val="24"/>
        </w:rPr>
        <w:t xml:space="preserve"> </w:t>
      </w:r>
      <w:r w:rsidR="007C11A0" w:rsidRPr="0047399F">
        <w:rPr>
          <w:rFonts w:ascii="Arial" w:hAnsi="Arial" w:cs="Arial"/>
          <w:sz w:val="24"/>
          <w:szCs w:val="24"/>
        </w:rPr>
        <w:t xml:space="preserve">Francis Climbie </w:t>
      </w:r>
      <w:r w:rsidR="004134B4" w:rsidRPr="0047399F">
        <w:rPr>
          <w:rFonts w:ascii="Arial" w:hAnsi="Arial" w:cs="Arial"/>
          <w:sz w:val="24"/>
          <w:szCs w:val="24"/>
        </w:rPr>
        <w:t xml:space="preserve">and Berthe </w:t>
      </w:r>
      <w:proofErr w:type="spellStart"/>
      <w:r w:rsidR="004134B4" w:rsidRPr="0047399F">
        <w:rPr>
          <w:rFonts w:ascii="Arial" w:hAnsi="Arial" w:cs="Arial"/>
          <w:sz w:val="24"/>
          <w:szCs w:val="24"/>
        </w:rPr>
        <w:t>Amoissi</w:t>
      </w:r>
      <w:proofErr w:type="spellEnd"/>
      <w:r w:rsidR="004134B4" w:rsidRPr="0047399F">
        <w:rPr>
          <w:rFonts w:ascii="Arial" w:hAnsi="Arial" w:cs="Arial"/>
          <w:sz w:val="24"/>
          <w:szCs w:val="24"/>
        </w:rPr>
        <w:t xml:space="preserve"> are the </w:t>
      </w:r>
      <w:r w:rsidR="005B1087" w:rsidRPr="0047399F">
        <w:rPr>
          <w:rFonts w:ascii="Arial" w:hAnsi="Arial" w:cs="Arial"/>
          <w:sz w:val="24"/>
          <w:szCs w:val="24"/>
        </w:rPr>
        <w:t>parents of Victoria Climbie</w:t>
      </w:r>
      <w:r w:rsidRPr="0047399F">
        <w:rPr>
          <w:rFonts w:ascii="Arial" w:hAnsi="Arial" w:cs="Arial"/>
          <w:sz w:val="24"/>
          <w:szCs w:val="24"/>
        </w:rPr>
        <w:t xml:space="preserve">, </w:t>
      </w:r>
      <w:r w:rsidR="00EF1793" w:rsidRPr="0047399F">
        <w:rPr>
          <w:rFonts w:ascii="Arial" w:hAnsi="Arial" w:cs="Arial"/>
          <w:sz w:val="24"/>
          <w:szCs w:val="24"/>
        </w:rPr>
        <w:t xml:space="preserve">who </w:t>
      </w:r>
      <w:r w:rsidR="00FF6868" w:rsidRPr="0047399F">
        <w:rPr>
          <w:rFonts w:ascii="Arial" w:hAnsi="Arial" w:cs="Arial"/>
          <w:sz w:val="24"/>
          <w:szCs w:val="24"/>
        </w:rPr>
        <w:t xml:space="preserve">was born on </w:t>
      </w:r>
      <w:r w:rsidR="007B4649">
        <w:rPr>
          <w:rFonts w:ascii="Arial" w:hAnsi="Arial" w:cs="Arial"/>
          <w:sz w:val="24"/>
          <w:szCs w:val="24"/>
        </w:rPr>
        <w:t>2</w:t>
      </w:r>
      <w:r w:rsidRPr="0047399F">
        <w:rPr>
          <w:rFonts w:ascii="Arial" w:hAnsi="Arial" w:cs="Arial"/>
          <w:sz w:val="24"/>
          <w:szCs w:val="24"/>
        </w:rPr>
        <w:t xml:space="preserve"> </w:t>
      </w:r>
      <w:r w:rsidR="007F27AB" w:rsidRPr="0047399F">
        <w:rPr>
          <w:rFonts w:ascii="Arial" w:hAnsi="Arial" w:cs="Arial"/>
          <w:sz w:val="24"/>
          <w:szCs w:val="24"/>
        </w:rPr>
        <w:t>November 1991</w:t>
      </w:r>
      <w:r w:rsidRPr="0047399F">
        <w:rPr>
          <w:rFonts w:ascii="Arial" w:hAnsi="Arial" w:cs="Arial"/>
          <w:sz w:val="24"/>
          <w:szCs w:val="24"/>
        </w:rPr>
        <w:t>. V</w:t>
      </w:r>
      <w:r w:rsidR="007F27AB" w:rsidRPr="0047399F">
        <w:rPr>
          <w:rFonts w:ascii="Arial" w:hAnsi="Arial" w:cs="Arial"/>
          <w:sz w:val="24"/>
          <w:szCs w:val="24"/>
        </w:rPr>
        <w:t xml:space="preserve">ictoria </w:t>
      </w:r>
      <w:r w:rsidR="00D8297F" w:rsidRPr="0047399F">
        <w:rPr>
          <w:rFonts w:ascii="Arial" w:hAnsi="Arial" w:cs="Arial"/>
          <w:sz w:val="24"/>
          <w:szCs w:val="24"/>
        </w:rPr>
        <w:t>was a bubbly</w:t>
      </w:r>
      <w:r w:rsidR="005B47DB" w:rsidRPr="0047399F">
        <w:rPr>
          <w:rFonts w:ascii="Arial" w:hAnsi="Arial" w:cs="Arial"/>
          <w:sz w:val="24"/>
          <w:szCs w:val="24"/>
        </w:rPr>
        <w:t>,</w:t>
      </w:r>
      <w:r w:rsidR="00EB10B2" w:rsidRPr="0047399F">
        <w:rPr>
          <w:rFonts w:ascii="Arial" w:hAnsi="Arial" w:cs="Arial"/>
          <w:sz w:val="24"/>
          <w:szCs w:val="24"/>
        </w:rPr>
        <w:t xml:space="preserve"> </w:t>
      </w:r>
      <w:r w:rsidR="005B47DB" w:rsidRPr="0047399F">
        <w:rPr>
          <w:rFonts w:ascii="Arial" w:hAnsi="Arial" w:cs="Arial"/>
          <w:sz w:val="24"/>
          <w:szCs w:val="24"/>
        </w:rPr>
        <w:t>smiley</w:t>
      </w:r>
      <w:r w:rsidR="001A4B70" w:rsidRPr="0047399F">
        <w:rPr>
          <w:rFonts w:ascii="Arial" w:hAnsi="Arial" w:cs="Arial"/>
          <w:sz w:val="24"/>
          <w:szCs w:val="24"/>
        </w:rPr>
        <w:t xml:space="preserve"> and friendly little girl, </w:t>
      </w:r>
      <w:r w:rsidR="00DA33A2" w:rsidRPr="0047399F">
        <w:rPr>
          <w:rFonts w:ascii="Arial" w:hAnsi="Arial" w:cs="Arial"/>
          <w:sz w:val="24"/>
          <w:szCs w:val="24"/>
        </w:rPr>
        <w:t xml:space="preserve">she </w:t>
      </w:r>
      <w:r w:rsidR="00326C08" w:rsidRPr="0047399F">
        <w:rPr>
          <w:rFonts w:ascii="Arial" w:hAnsi="Arial" w:cs="Arial"/>
          <w:sz w:val="24"/>
          <w:szCs w:val="24"/>
        </w:rPr>
        <w:t xml:space="preserve">also </w:t>
      </w:r>
      <w:r w:rsidR="00DA33A2" w:rsidRPr="0047399F">
        <w:rPr>
          <w:rFonts w:ascii="Arial" w:hAnsi="Arial" w:cs="Arial"/>
          <w:sz w:val="24"/>
          <w:szCs w:val="24"/>
        </w:rPr>
        <w:t>loved to dance</w:t>
      </w:r>
      <w:r w:rsidR="00326C08" w:rsidRPr="0047399F">
        <w:rPr>
          <w:rFonts w:ascii="Arial" w:hAnsi="Arial" w:cs="Arial"/>
          <w:sz w:val="24"/>
          <w:szCs w:val="24"/>
        </w:rPr>
        <w:t xml:space="preserve">. </w:t>
      </w:r>
      <w:r w:rsidR="00975004" w:rsidRPr="0047399F">
        <w:rPr>
          <w:rFonts w:ascii="Arial" w:hAnsi="Arial" w:cs="Arial"/>
          <w:sz w:val="24"/>
          <w:szCs w:val="24"/>
        </w:rPr>
        <w:t>She</w:t>
      </w:r>
      <w:r w:rsidR="001C0B29" w:rsidRPr="0047399F">
        <w:rPr>
          <w:rFonts w:ascii="Arial" w:hAnsi="Arial" w:cs="Arial"/>
          <w:sz w:val="24"/>
          <w:szCs w:val="24"/>
        </w:rPr>
        <w:t xml:space="preserve"> only</w:t>
      </w:r>
      <w:r w:rsidR="00975004" w:rsidRPr="0047399F">
        <w:rPr>
          <w:rFonts w:ascii="Arial" w:hAnsi="Arial" w:cs="Arial"/>
          <w:sz w:val="24"/>
          <w:szCs w:val="24"/>
        </w:rPr>
        <w:t xml:space="preserve"> spoke French and also her home </w:t>
      </w:r>
      <w:r w:rsidR="001C0B29" w:rsidRPr="0047399F">
        <w:rPr>
          <w:rFonts w:ascii="Arial" w:hAnsi="Arial" w:cs="Arial"/>
          <w:sz w:val="24"/>
          <w:szCs w:val="24"/>
        </w:rPr>
        <w:t>language</w:t>
      </w:r>
      <w:r w:rsidR="003F24C8" w:rsidRPr="0047399F">
        <w:rPr>
          <w:rFonts w:ascii="Arial" w:hAnsi="Arial" w:cs="Arial"/>
          <w:sz w:val="24"/>
          <w:szCs w:val="24"/>
        </w:rPr>
        <w:t xml:space="preserve"> </w:t>
      </w:r>
      <w:r w:rsidR="00D03149" w:rsidRPr="0047399F">
        <w:rPr>
          <w:rFonts w:ascii="Arial" w:hAnsi="Arial" w:cs="Arial"/>
          <w:sz w:val="24"/>
          <w:szCs w:val="24"/>
        </w:rPr>
        <w:fldChar w:fldCharType="begin"/>
      </w:r>
      <w:r w:rsidR="003F24C8" w:rsidRPr="0047399F">
        <w:rPr>
          <w:rFonts w:ascii="Arial" w:hAnsi="Arial" w:cs="Arial"/>
          <w:sz w:val="24"/>
          <w:szCs w:val="24"/>
        </w:rPr>
        <w:instrText xml:space="preserve"> ADDIN ZOTERO_ITEM CSL_CITATION {"citationID":"SdVUJuJM","properties":{"formattedCitation":"(Holt,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D03149" w:rsidRPr="0047399F">
        <w:rPr>
          <w:rFonts w:ascii="Arial" w:hAnsi="Arial" w:cs="Arial"/>
          <w:sz w:val="24"/>
          <w:szCs w:val="24"/>
        </w:rPr>
        <w:fldChar w:fldCharType="separate"/>
      </w:r>
      <w:r w:rsidR="003B498C" w:rsidRPr="003B498C">
        <w:rPr>
          <w:rFonts w:ascii="Arial" w:hAnsi="Arial" w:cs="Arial"/>
          <w:sz w:val="24"/>
        </w:rPr>
        <w:t>(Holt, 2001)</w:t>
      </w:r>
      <w:r w:rsidR="00D03149" w:rsidRPr="0047399F">
        <w:rPr>
          <w:rFonts w:ascii="Arial" w:hAnsi="Arial" w:cs="Arial"/>
          <w:sz w:val="24"/>
          <w:szCs w:val="24"/>
        </w:rPr>
        <w:fldChar w:fldCharType="end"/>
      </w:r>
      <w:r w:rsidR="00F53F53" w:rsidRPr="0047399F">
        <w:rPr>
          <w:rFonts w:ascii="Arial" w:hAnsi="Arial" w:cs="Arial"/>
          <w:sz w:val="24"/>
          <w:szCs w:val="24"/>
        </w:rPr>
        <w:t>.</w:t>
      </w:r>
      <w:r w:rsidRPr="0047399F">
        <w:rPr>
          <w:rFonts w:ascii="Arial" w:hAnsi="Arial" w:cs="Arial"/>
          <w:sz w:val="24"/>
          <w:szCs w:val="24"/>
        </w:rPr>
        <w:t xml:space="preserve"> </w:t>
      </w:r>
    </w:p>
    <w:p w14:paraId="52AB984F" w14:textId="4B759DDB" w:rsidR="0013293F" w:rsidRPr="0047399F" w:rsidRDefault="00583B3A">
      <w:pPr>
        <w:rPr>
          <w:rFonts w:ascii="Arial" w:hAnsi="Arial" w:cs="Arial"/>
          <w:sz w:val="24"/>
          <w:szCs w:val="24"/>
        </w:rPr>
      </w:pPr>
      <w:r w:rsidRPr="0047399F">
        <w:rPr>
          <w:rFonts w:ascii="Arial" w:hAnsi="Arial" w:cs="Arial"/>
          <w:sz w:val="24"/>
          <w:szCs w:val="24"/>
        </w:rPr>
        <w:t xml:space="preserve">Just before </w:t>
      </w:r>
      <w:r w:rsidR="0089232E" w:rsidRPr="0047399F">
        <w:rPr>
          <w:rFonts w:ascii="Arial" w:hAnsi="Arial" w:cs="Arial"/>
          <w:sz w:val="24"/>
          <w:szCs w:val="24"/>
        </w:rPr>
        <w:t>Victoria</w:t>
      </w:r>
      <w:r w:rsidR="00026D80" w:rsidRPr="0047399F">
        <w:rPr>
          <w:rFonts w:ascii="Arial" w:hAnsi="Arial" w:cs="Arial"/>
          <w:sz w:val="24"/>
          <w:szCs w:val="24"/>
        </w:rPr>
        <w:t>'</w:t>
      </w:r>
      <w:r w:rsidR="0089232E" w:rsidRPr="0047399F">
        <w:rPr>
          <w:rFonts w:ascii="Arial" w:hAnsi="Arial" w:cs="Arial"/>
          <w:sz w:val="24"/>
          <w:szCs w:val="24"/>
        </w:rPr>
        <w:t>s</w:t>
      </w:r>
      <w:r w:rsidRPr="0047399F">
        <w:rPr>
          <w:rFonts w:ascii="Arial" w:hAnsi="Arial" w:cs="Arial"/>
          <w:sz w:val="24"/>
          <w:szCs w:val="24"/>
        </w:rPr>
        <w:t xml:space="preserve"> 7th birthday</w:t>
      </w:r>
      <w:r w:rsidR="007F179F" w:rsidRPr="0047399F">
        <w:rPr>
          <w:rFonts w:ascii="Arial" w:hAnsi="Arial" w:cs="Arial"/>
          <w:sz w:val="24"/>
          <w:szCs w:val="24"/>
        </w:rPr>
        <w:t xml:space="preserve">, </w:t>
      </w:r>
      <w:r w:rsidRPr="0047399F">
        <w:rPr>
          <w:rFonts w:ascii="Arial" w:hAnsi="Arial" w:cs="Arial"/>
          <w:sz w:val="24"/>
          <w:szCs w:val="24"/>
        </w:rPr>
        <w:t>Mar</w:t>
      </w:r>
      <w:r w:rsidR="008D0ED0" w:rsidRPr="0047399F">
        <w:rPr>
          <w:rFonts w:ascii="Arial" w:hAnsi="Arial" w:cs="Arial"/>
          <w:sz w:val="24"/>
          <w:szCs w:val="24"/>
        </w:rPr>
        <w:t>ie-Therese</w:t>
      </w:r>
      <w:r w:rsidR="00F90F97" w:rsidRPr="0047399F">
        <w:rPr>
          <w:rFonts w:ascii="Arial" w:hAnsi="Arial" w:cs="Arial"/>
          <w:sz w:val="24"/>
          <w:szCs w:val="24"/>
        </w:rPr>
        <w:t xml:space="preserve"> </w:t>
      </w:r>
      <w:r w:rsidR="008D490A" w:rsidRPr="0047399F">
        <w:rPr>
          <w:rFonts w:ascii="Arial" w:hAnsi="Arial" w:cs="Arial"/>
          <w:sz w:val="24"/>
          <w:szCs w:val="24"/>
        </w:rPr>
        <w:t xml:space="preserve">her great aunt </w:t>
      </w:r>
      <w:r w:rsidR="0089232E" w:rsidRPr="0047399F">
        <w:rPr>
          <w:rFonts w:ascii="Arial" w:hAnsi="Arial" w:cs="Arial"/>
          <w:sz w:val="24"/>
          <w:szCs w:val="24"/>
        </w:rPr>
        <w:t xml:space="preserve">offered to take </w:t>
      </w:r>
      <w:r w:rsidR="00714963" w:rsidRPr="0047399F">
        <w:rPr>
          <w:rFonts w:ascii="Arial" w:hAnsi="Arial" w:cs="Arial"/>
          <w:sz w:val="24"/>
          <w:szCs w:val="24"/>
        </w:rPr>
        <w:t xml:space="preserve">Victoria to France where she </w:t>
      </w:r>
      <w:r w:rsidR="00B53592" w:rsidRPr="0047399F">
        <w:rPr>
          <w:rFonts w:ascii="Arial" w:hAnsi="Arial" w:cs="Arial"/>
          <w:sz w:val="24"/>
          <w:szCs w:val="24"/>
        </w:rPr>
        <w:t xml:space="preserve">was living, which </w:t>
      </w:r>
      <w:r w:rsidR="00E82AAD" w:rsidRPr="0047399F">
        <w:rPr>
          <w:rFonts w:ascii="Arial" w:hAnsi="Arial" w:cs="Arial"/>
          <w:sz w:val="24"/>
          <w:szCs w:val="24"/>
        </w:rPr>
        <w:t>Victoria</w:t>
      </w:r>
      <w:r w:rsidR="00026D80" w:rsidRPr="0047399F">
        <w:rPr>
          <w:rFonts w:ascii="Arial" w:hAnsi="Arial" w:cs="Arial"/>
          <w:sz w:val="24"/>
          <w:szCs w:val="24"/>
        </w:rPr>
        <w:t>'</w:t>
      </w:r>
      <w:r w:rsidR="00E82AAD" w:rsidRPr="0047399F">
        <w:rPr>
          <w:rFonts w:ascii="Arial" w:hAnsi="Arial" w:cs="Arial"/>
          <w:sz w:val="24"/>
          <w:szCs w:val="24"/>
        </w:rPr>
        <w:t>s</w:t>
      </w:r>
      <w:r w:rsidR="00B53592" w:rsidRPr="0047399F">
        <w:rPr>
          <w:rFonts w:ascii="Arial" w:hAnsi="Arial" w:cs="Arial"/>
          <w:sz w:val="24"/>
          <w:szCs w:val="24"/>
        </w:rPr>
        <w:t xml:space="preserve"> parents thought was a</w:t>
      </w:r>
      <w:r w:rsidR="00026D80" w:rsidRPr="0047399F">
        <w:rPr>
          <w:rFonts w:ascii="Arial" w:hAnsi="Arial" w:cs="Arial"/>
          <w:sz w:val="24"/>
          <w:szCs w:val="24"/>
        </w:rPr>
        <w:t>n excellent</w:t>
      </w:r>
      <w:r w:rsidR="00B53592" w:rsidRPr="0047399F">
        <w:rPr>
          <w:rFonts w:ascii="Arial" w:hAnsi="Arial" w:cs="Arial"/>
          <w:sz w:val="24"/>
          <w:szCs w:val="24"/>
        </w:rPr>
        <w:t xml:space="preserve"> </w:t>
      </w:r>
      <w:r w:rsidR="00351C07" w:rsidRPr="0047399F">
        <w:rPr>
          <w:rFonts w:ascii="Arial" w:hAnsi="Arial" w:cs="Arial"/>
          <w:sz w:val="24"/>
          <w:szCs w:val="24"/>
        </w:rPr>
        <w:t xml:space="preserve">opportunity for their little </w:t>
      </w:r>
      <w:r w:rsidR="006A7AD7" w:rsidRPr="0047399F">
        <w:rPr>
          <w:rFonts w:ascii="Arial" w:hAnsi="Arial" w:cs="Arial"/>
          <w:sz w:val="24"/>
          <w:szCs w:val="24"/>
        </w:rPr>
        <w:t>girl</w:t>
      </w:r>
      <w:r w:rsidR="00351C07" w:rsidRPr="0047399F">
        <w:rPr>
          <w:rFonts w:ascii="Arial" w:hAnsi="Arial" w:cs="Arial"/>
          <w:sz w:val="24"/>
          <w:szCs w:val="24"/>
        </w:rPr>
        <w:t xml:space="preserve"> to </w:t>
      </w:r>
      <w:r w:rsidR="004301D7" w:rsidRPr="0047399F">
        <w:rPr>
          <w:rFonts w:ascii="Arial" w:hAnsi="Arial" w:cs="Arial"/>
          <w:sz w:val="24"/>
          <w:szCs w:val="24"/>
        </w:rPr>
        <w:t xml:space="preserve">get out of </w:t>
      </w:r>
      <w:r w:rsidR="006A7AD7" w:rsidRPr="0047399F">
        <w:rPr>
          <w:rFonts w:ascii="Arial" w:hAnsi="Arial" w:cs="Arial"/>
          <w:sz w:val="24"/>
          <w:szCs w:val="24"/>
        </w:rPr>
        <w:t>poverty</w:t>
      </w:r>
      <w:r w:rsidR="004301D7" w:rsidRPr="0047399F">
        <w:rPr>
          <w:rFonts w:ascii="Arial" w:hAnsi="Arial" w:cs="Arial"/>
          <w:sz w:val="24"/>
          <w:szCs w:val="24"/>
        </w:rPr>
        <w:t xml:space="preserve"> and also a chance for her to</w:t>
      </w:r>
      <w:r w:rsidR="00E33656" w:rsidRPr="0047399F">
        <w:rPr>
          <w:rFonts w:ascii="Arial" w:hAnsi="Arial" w:cs="Arial"/>
          <w:sz w:val="24"/>
          <w:szCs w:val="24"/>
        </w:rPr>
        <w:t xml:space="preserve"> go to school and</w:t>
      </w:r>
      <w:r w:rsidR="004301D7" w:rsidRPr="0047399F">
        <w:rPr>
          <w:rFonts w:ascii="Arial" w:hAnsi="Arial" w:cs="Arial"/>
          <w:sz w:val="24"/>
          <w:szCs w:val="24"/>
        </w:rPr>
        <w:t xml:space="preserve"> get a </w:t>
      </w:r>
      <w:r w:rsidR="00E33656" w:rsidRPr="0047399F">
        <w:rPr>
          <w:rFonts w:ascii="Arial" w:hAnsi="Arial" w:cs="Arial"/>
          <w:sz w:val="24"/>
          <w:szCs w:val="24"/>
        </w:rPr>
        <w:t>better</w:t>
      </w:r>
      <w:r w:rsidR="004301D7" w:rsidRPr="0047399F">
        <w:rPr>
          <w:rFonts w:ascii="Arial" w:hAnsi="Arial" w:cs="Arial"/>
          <w:sz w:val="24"/>
          <w:szCs w:val="24"/>
        </w:rPr>
        <w:t xml:space="preserve"> </w:t>
      </w:r>
      <w:r w:rsidR="00CF05E8" w:rsidRPr="0047399F">
        <w:rPr>
          <w:rFonts w:ascii="Arial" w:hAnsi="Arial" w:cs="Arial"/>
          <w:sz w:val="24"/>
          <w:szCs w:val="24"/>
        </w:rPr>
        <w:t>education. Marie</w:t>
      </w:r>
      <w:r w:rsidR="008C33DE" w:rsidRPr="0047399F">
        <w:rPr>
          <w:rFonts w:ascii="Arial" w:hAnsi="Arial" w:cs="Arial"/>
          <w:sz w:val="24"/>
          <w:szCs w:val="24"/>
        </w:rPr>
        <w:t>-Therese</w:t>
      </w:r>
      <w:r w:rsidR="00240DBB" w:rsidRPr="0047399F">
        <w:rPr>
          <w:rFonts w:ascii="Arial" w:hAnsi="Arial" w:cs="Arial"/>
          <w:sz w:val="24"/>
          <w:szCs w:val="24"/>
        </w:rPr>
        <w:t xml:space="preserve"> already had another child who she </w:t>
      </w:r>
      <w:r w:rsidR="007F179F" w:rsidRPr="0047399F">
        <w:rPr>
          <w:rFonts w:ascii="Arial" w:hAnsi="Arial" w:cs="Arial"/>
          <w:sz w:val="24"/>
          <w:szCs w:val="24"/>
        </w:rPr>
        <w:t>w</w:t>
      </w:r>
      <w:r w:rsidR="00373D7B" w:rsidRPr="0047399F">
        <w:rPr>
          <w:rFonts w:ascii="Arial" w:hAnsi="Arial" w:cs="Arial"/>
          <w:sz w:val="24"/>
          <w:szCs w:val="24"/>
        </w:rPr>
        <w:t xml:space="preserve">anted to bring </w:t>
      </w:r>
      <w:r w:rsidR="002856EB" w:rsidRPr="0047399F">
        <w:rPr>
          <w:rFonts w:ascii="Arial" w:hAnsi="Arial" w:cs="Arial"/>
          <w:sz w:val="24"/>
          <w:szCs w:val="24"/>
        </w:rPr>
        <w:t>back</w:t>
      </w:r>
      <w:r w:rsidR="007F179F" w:rsidRPr="0047399F">
        <w:rPr>
          <w:rFonts w:ascii="Arial" w:hAnsi="Arial" w:cs="Arial"/>
          <w:sz w:val="24"/>
          <w:szCs w:val="24"/>
        </w:rPr>
        <w:t>,</w:t>
      </w:r>
      <w:r w:rsidR="002856EB" w:rsidRPr="0047399F">
        <w:rPr>
          <w:rFonts w:ascii="Arial" w:hAnsi="Arial" w:cs="Arial"/>
          <w:sz w:val="24"/>
          <w:szCs w:val="24"/>
        </w:rPr>
        <w:t xml:space="preserve"> the parent</w:t>
      </w:r>
      <w:r w:rsidR="007F179F" w:rsidRPr="0047399F">
        <w:rPr>
          <w:rFonts w:ascii="Arial" w:hAnsi="Arial" w:cs="Arial"/>
          <w:sz w:val="24"/>
          <w:szCs w:val="24"/>
        </w:rPr>
        <w:t>s</w:t>
      </w:r>
      <w:r w:rsidR="002856EB" w:rsidRPr="0047399F">
        <w:rPr>
          <w:rFonts w:ascii="Arial" w:hAnsi="Arial" w:cs="Arial"/>
          <w:sz w:val="24"/>
          <w:szCs w:val="24"/>
        </w:rPr>
        <w:t xml:space="preserve"> of that child refused to let their little girl go</w:t>
      </w:r>
      <w:r w:rsidR="007F179F" w:rsidRPr="0047399F">
        <w:rPr>
          <w:rFonts w:ascii="Arial" w:hAnsi="Arial" w:cs="Arial"/>
          <w:sz w:val="24"/>
          <w:szCs w:val="24"/>
        </w:rPr>
        <w:t>,</w:t>
      </w:r>
      <w:r w:rsidR="002856EB" w:rsidRPr="0047399F">
        <w:rPr>
          <w:rFonts w:ascii="Arial" w:hAnsi="Arial" w:cs="Arial"/>
          <w:sz w:val="24"/>
          <w:szCs w:val="24"/>
        </w:rPr>
        <w:t xml:space="preserve"> so she set her sights on Victoria</w:t>
      </w:r>
      <w:r w:rsidR="007F179F" w:rsidRPr="0047399F">
        <w:rPr>
          <w:rFonts w:ascii="Arial" w:hAnsi="Arial" w:cs="Arial"/>
          <w:sz w:val="24"/>
          <w:szCs w:val="24"/>
        </w:rPr>
        <w:t>,</w:t>
      </w:r>
      <w:r w:rsidR="002856EB" w:rsidRPr="0047399F">
        <w:rPr>
          <w:rFonts w:ascii="Arial" w:hAnsi="Arial" w:cs="Arial"/>
          <w:sz w:val="24"/>
          <w:szCs w:val="24"/>
        </w:rPr>
        <w:t xml:space="preserve"> who she later named Anna </w:t>
      </w:r>
      <w:r w:rsidR="00B3666D" w:rsidRPr="0047399F">
        <w:rPr>
          <w:rFonts w:ascii="Arial" w:hAnsi="Arial" w:cs="Arial"/>
          <w:sz w:val="24"/>
          <w:szCs w:val="24"/>
        </w:rPr>
        <w:t xml:space="preserve">in the first </w:t>
      </w:r>
      <w:r w:rsidR="007F179F" w:rsidRPr="0047399F">
        <w:rPr>
          <w:rFonts w:ascii="Arial" w:hAnsi="Arial" w:cs="Arial"/>
          <w:sz w:val="24"/>
          <w:szCs w:val="24"/>
        </w:rPr>
        <w:t xml:space="preserve">fake </w:t>
      </w:r>
      <w:r w:rsidR="00B3666D" w:rsidRPr="0047399F">
        <w:rPr>
          <w:rFonts w:ascii="Arial" w:hAnsi="Arial" w:cs="Arial"/>
          <w:sz w:val="24"/>
          <w:szCs w:val="24"/>
        </w:rPr>
        <w:t xml:space="preserve">passport </w:t>
      </w:r>
      <w:r w:rsidR="007F179F" w:rsidRPr="0047399F">
        <w:rPr>
          <w:rFonts w:ascii="Arial" w:hAnsi="Arial" w:cs="Arial"/>
          <w:sz w:val="24"/>
          <w:szCs w:val="24"/>
        </w:rPr>
        <w:t xml:space="preserve">that </w:t>
      </w:r>
      <w:r w:rsidR="00B3666D" w:rsidRPr="0047399F">
        <w:rPr>
          <w:rFonts w:ascii="Arial" w:hAnsi="Arial" w:cs="Arial"/>
          <w:sz w:val="24"/>
          <w:szCs w:val="24"/>
        </w:rPr>
        <w:t>she made</w:t>
      </w:r>
      <w:r w:rsidR="007F179F" w:rsidRPr="0047399F">
        <w:rPr>
          <w:rFonts w:ascii="Arial" w:hAnsi="Arial" w:cs="Arial"/>
          <w:sz w:val="24"/>
          <w:szCs w:val="24"/>
        </w:rPr>
        <w:t xml:space="preserve"> for the other girl</w:t>
      </w:r>
      <w:r w:rsidR="004E4FD0" w:rsidRPr="0047399F">
        <w:rPr>
          <w:rFonts w:ascii="Arial" w:hAnsi="Arial" w:cs="Arial"/>
          <w:sz w:val="24"/>
          <w:szCs w:val="24"/>
        </w:rPr>
        <w:t>,</w:t>
      </w:r>
      <w:r w:rsidR="00B3666D" w:rsidRPr="0047399F">
        <w:rPr>
          <w:rFonts w:ascii="Arial" w:hAnsi="Arial" w:cs="Arial"/>
          <w:sz w:val="24"/>
          <w:szCs w:val="24"/>
        </w:rPr>
        <w:t xml:space="preserve"> she took Victoria to France</w:t>
      </w:r>
      <w:r w:rsidR="00C556B9" w:rsidRPr="0047399F">
        <w:rPr>
          <w:rFonts w:ascii="Arial" w:hAnsi="Arial" w:cs="Arial"/>
          <w:sz w:val="24"/>
          <w:szCs w:val="24"/>
        </w:rPr>
        <w:t xml:space="preserve"> and</w:t>
      </w:r>
      <w:r w:rsidR="00B3666D" w:rsidRPr="0047399F">
        <w:rPr>
          <w:rFonts w:ascii="Arial" w:hAnsi="Arial" w:cs="Arial"/>
          <w:sz w:val="24"/>
          <w:szCs w:val="24"/>
        </w:rPr>
        <w:t xml:space="preserve"> started accessing</w:t>
      </w:r>
      <w:r w:rsidR="004E4FD0" w:rsidRPr="0047399F">
        <w:rPr>
          <w:rFonts w:ascii="Arial" w:hAnsi="Arial" w:cs="Arial"/>
          <w:sz w:val="24"/>
          <w:szCs w:val="24"/>
        </w:rPr>
        <w:t xml:space="preserve"> benefits</w:t>
      </w:r>
      <w:r w:rsidR="00857565" w:rsidRPr="0047399F">
        <w:rPr>
          <w:rFonts w:ascii="Arial" w:hAnsi="Arial" w:cs="Arial"/>
          <w:sz w:val="24"/>
          <w:szCs w:val="24"/>
        </w:rPr>
        <w:t xml:space="preserve"> like</w:t>
      </w:r>
      <w:r w:rsidR="00B3666D" w:rsidRPr="0047399F">
        <w:rPr>
          <w:rFonts w:ascii="Arial" w:hAnsi="Arial" w:cs="Arial"/>
          <w:sz w:val="24"/>
          <w:szCs w:val="24"/>
        </w:rPr>
        <w:t xml:space="preserve"> child benefit and other state benefits</w:t>
      </w:r>
      <w:r w:rsidR="00520447" w:rsidRPr="0047399F">
        <w:rPr>
          <w:rFonts w:ascii="Arial" w:hAnsi="Arial" w:cs="Arial"/>
          <w:sz w:val="24"/>
          <w:szCs w:val="24"/>
        </w:rPr>
        <w:t xml:space="preserve"> </w:t>
      </w:r>
      <w:r w:rsidR="008933F3" w:rsidRPr="0047399F">
        <w:rPr>
          <w:rFonts w:ascii="Arial" w:hAnsi="Arial" w:cs="Arial"/>
          <w:sz w:val="24"/>
          <w:szCs w:val="24"/>
        </w:rPr>
        <w:fldChar w:fldCharType="begin"/>
      </w:r>
      <w:r w:rsidR="00AC5525" w:rsidRPr="0047399F">
        <w:rPr>
          <w:rFonts w:ascii="Arial" w:hAnsi="Arial" w:cs="Arial"/>
          <w:sz w:val="24"/>
          <w:szCs w:val="24"/>
        </w:rPr>
        <w:instrText xml:space="preserve"> ADDIN ZOTERO_ITEM CSL_CITATION {"citationID":"cpq10JnB","properties":{"formattedCitation":"(Holt,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8933F3" w:rsidRPr="0047399F">
        <w:rPr>
          <w:rFonts w:ascii="Arial" w:hAnsi="Arial" w:cs="Arial"/>
          <w:sz w:val="24"/>
          <w:szCs w:val="24"/>
        </w:rPr>
        <w:fldChar w:fldCharType="separate"/>
      </w:r>
      <w:r w:rsidR="003B498C" w:rsidRPr="003B498C">
        <w:rPr>
          <w:rFonts w:ascii="Arial" w:hAnsi="Arial" w:cs="Arial"/>
          <w:sz w:val="24"/>
        </w:rPr>
        <w:t>(Holt, 2001)</w:t>
      </w:r>
      <w:r w:rsidR="008933F3" w:rsidRPr="0047399F">
        <w:rPr>
          <w:rFonts w:ascii="Arial" w:hAnsi="Arial" w:cs="Arial"/>
          <w:sz w:val="24"/>
          <w:szCs w:val="24"/>
        </w:rPr>
        <w:fldChar w:fldCharType="end"/>
      </w:r>
      <w:r w:rsidR="00520447" w:rsidRPr="0047399F">
        <w:rPr>
          <w:rFonts w:ascii="Arial" w:hAnsi="Arial" w:cs="Arial"/>
          <w:sz w:val="24"/>
          <w:szCs w:val="24"/>
        </w:rPr>
        <w:t>.</w:t>
      </w:r>
      <w:r w:rsidR="00857565" w:rsidRPr="0047399F">
        <w:rPr>
          <w:rFonts w:ascii="Arial" w:hAnsi="Arial" w:cs="Arial"/>
          <w:sz w:val="24"/>
          <w:szCs w:val="24"/>
        </w:rPr>
        <w:t xml:space="preserve"> </w:t>
      </w:r>
    </w:p>
    <w:p w14:paraId="4ED79BB4" w14:textId="2ACB118F" w:rsidR="00673CB4" w:rsidRPr="0047399F" w:rsidRDefault="0013293F">
      <w:pPr>
        <w:rPr>
          <w:rFonts w:ascii="Arial" w:hAnsi="Arial" w:cs="Arial"/>
          <w:sz w:val="24"/>
          <w:szCs w:val="24"/>
        </w:rPr>
      </w:pPr>
      <w:r w:rsidRPr="0047399F">
        <w:rPr>
          <w:rFonts w:ascii="Arial" w:hAnsi="Arial" w:cs="Arial"/>
          <w:sz w:val="24"/>
          <w:szCs w:val="24"/>
        </w:rPr>
        <w:t xml:space="preserve">In France, </w:t>
      </w:r>
      <w:r w:rsidR="00857565" w:rsidRPr="0047399F">
        <w:rPr>
          <w:rFonts w:ascii="Arial" w:hAnsi="Arial" w:cs="Arial"/>
          <w:sz w:val="24"/>
          <w:szCs w:val="24"/>
        </w:rPr>
        <w:t>Marie-Therese</w:t>
      </w:r>
      <w:r w:rsidR="002F5CEB" w:rsidRPr="0047399F">
        <w:rPr>
          <w:rFonts w:ascii="Arial" w:hAnsi="Arial" w:cs="Arial"/>
          <w:sz w:val="24"/>
          <w:szCs w:val="24"/>
        </w:rPr>
        <w:t xml:space="preserve"> was required to send </w:t>
      </w:r>
      <w:r w:rsidRPr="0047399F">
        <w:rPr>
          <w:rFonts w:ascii="Arial" w:hAnsi="Arial" w:cs="Arial"/>
          <w:sz w:val="24"/>
          <w:szCs w:val="24"/>
        </w:rPr>
        <w:t xml:space="preserve">Victoria </w:t>
      </w:r>
      <w:r w:rsidR="002F5CEB" w:rsidRPr="0047399F">
        <w:rPr>
          <w:rFonts w:ascii="Arial" w:hAnsi="Arial" w:cs="Arial"/>
          <w:sz w:val="24"/>
          <w:szCs w:val="24"/>
        </w:rPr>
        <w:t>to school</w:t>
      </w:r>
      <w:r w:rsidR="00C556B9" w:rsidRPr="0047399F">
        <w:rPr>
          <w:rFonts w:ascii="Arial" w:hAnsi="Arial" w:cs="Arial"/>
          <w:sz w:val="24"/>
          <w:szCs w:val="24"/>
        </w:rPr>
        <w:t>,</w:t>
      </w:r>
      <w:r w:rsidR="002F5CEB" w:rsidRPr="0047399F">
        <w:rPr>
          <w:rFonts w:ascii="Arial" w:hAnsi="Arial" w:cs="Arial"/>
          <w:sz w:val="24"/>
          <w:szCs w:val="24"/>
        </w:rPr>
        <w:t xml:space="preserve"> which she did but only sent her half the time because she had started abusing her and </w:t>
      </w:r>
      <w:r w:rsidR="007F179F" w:rsidRPr="0047399F">
        <w:rPr>
          <w:rFonts w:ascii="Arial" w:hAnsi="Arial" w:cs="Arial"/>
          <w:sz w:val="24"/>
          <w:szCs w:val="24"/>
        </w:rPr>
        <w:t>did not</w:t>
      </w:r>
      <w:r w:rsidR="002F5CEB" w:rsidRPr="0047399F">
        <w:rPr>
          <w:rFonts w:ascii="Arial" w:hAnsi="Arial" w:cs="Arial"/>
          <w:sz w:val="24"/>
          <w:szCs w:val="24"/>
        </w:rPr>
        <w:t xml:space="preserve"> want anyone to find out.</w:t>
      </w:r>
      <w:r w:rsidR="00A03A1B" w:rsidRPr="0047399F">
        <w:rPr>
          <w:rFonts w:ascii="Arial" w:hAnsi="Arial" w:cs="Arial"/>
          <w:sz w:val="24"/>
          <w:szCs w:val="24"/>
        </w:rPr>
        <w:t xml:space="preserve"> </w:t>
      </w:r>
      <w:r w:rsidR="003F24C8" w:rsidRPr="0047399F">
        <w:rPr>
          <w:rFonts w:ascii="Arial" w:hAnsi="Arial" w:cs="Arial"/>
          <w:sz w:val="24"/>
          <w:szCs w:val="24"/>
        </w:rPr>
        <w:fldChar w:fldCharType="begin"/>
      </w:r>
      <w:r w:rsidR="00A03A1B" w:rsidRPr="0047399F">
        <w:rPr>
          <w:rFonts w:ascii="Arial" w:hAnsi="Arial" w:cs="Arial"/>
          <w:sz w:val="24"/>
          <w:szCs w:val="24"/>
        </w:rPr>
        <w:instrText xml:space="preserve"> ADDIN ZOTERO_ITEM CSL_CITATION {"citationID":"NcYnC2mY","properties":{"formattedCitation":"(Holt,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3F24C8" w:rsidRPr="0047399F">
        <w:rPr>
          <w:rFonts w:ascii="Arial" w:hAnsi="Arial" w:cs="Arial"/>
          <w:sz w:val="24"/>
          <w:szCs w:val="24"/>
        </w:rPr>
        <w:fldChar w:fldCharType="separate"/>
      </w:r>
      <w:r w:rsidR="003B498C" w:rsidRPr="003B498C">
        <w:rPr>
          <w:rFonts w:ascii="Arial" w:hAnsi="Arial" w:cs="Arial"/>
          <w:sz w:val="24"/>
        </w:rPr>
        <w:t>(Holt, 2001)</w:t>
      </w:r>
      <w:r w:rsidR="003F24C8" w:rsidRPr="0047399F">
        <w:rPr>
          <w:rFonts w:ascii="Arial" w:hAnsi="Arial" w:cs="Arial"/>
          <w:sz w:val="24"/>
          <w:szCs w:val="24"/>
        </w:rPr>
        <w:fldChar w:fldCharType="end"/>
      </w:r>
      <w:r w:rsidR="007F179F" w:rsidRPr="0047399F">
        <w:rPr>
          <w:rFonts w:ascii="Arial" w:hAnsi="Arial" w:cs="Arial"/>
          <w:sz w:val="24"/>
          <w:szCs w:val="24"/>
        </w:rPr>
        <w:t xml:space="preserve"> </w:t>
      </w:r>
      <w:r w:rsidR="00B170EC" w:rsidRPr="0047399F">
        <w:rPr>
          <w:rFonts w:ascii="Arial" w:hAnsi="Arial" w:cs="Arial"/>
          <w:sz w:val="24"/>
          <w:szCs w:val="24"/>
        </w:rPr>
        <w:t xml:space="preserve">When authorities started threatening </w:t>
      </w:r>
      <w:r w:rsidR="00095290" w:rsidRPr="0047399F">
        <w:rPr>
          <w:rFonts w:ascii="Arial" w:hAnsi="Arial" w:cs="Arial"/>
          <w:sz w:val="24"/>
          <w:szCs w:val="24"/>
        </w:rPr>
        <w:t>Marie-Therese</w:t>
      </w:r>
      <w:r w:rsidR="00F124C2" w:rsidRPr="0047399F">
        <w:rPr>
          <w:rFonts w:ascii="Arial" w:hAnsi="Arial" w:cs="Arial"/>
          <w:sz w:val="24"/>
          <w:szCs w:val="24"/>
        </w:rPr>
        <w:t>,</w:t>
      </w:r>
      <w:r w:rsidR="00FD6CFA" w:rsidRPr="0047399F">
        <w:rPr>
          <w:rFonts w:ascii="Arial" w:hAnsi="Arial" w:cs="Arial"/>
          <w:sz w:val="24"/>
          <w:szCs w:val="24"/>
        </w:rPr>
        <w:t xml:space="preserve"> </w:t>
      </w:r>
      <w:r w:rsidR="007F179F" w:rsidRPr="0047399F">
        <w:rPr>
          <w:rFonts w:ascii="Arial" w:hAnsi="Arial" w:cs="Arial"/>
          <w:sz w:val="24"/>
          <w:szCs w:val="24"/>
        </w:rPr>
        <w:t>s</w:t>
      </w:r>
      <w:r w:rsidR="00FD6CFA" w:rsidRPr="0047399F">
        <w:rPr>
          <w:rFonts w:ascii="Arial" w:hAnsi="Arial" w:cs="Arial"/>
          <w:sz w:val="24"/>
          <w:szCs w:val="24"/>
        </w:rPr>
        <w:t xml:space="preserve">he then moved from France to England after five months </w:t>
      </w:r>
      <w:r w:rsidR="007F179F" w:rsidRPr="0047399F">
        <w:rPr>
          <w:rFonts w:ascii="Arial" w:hAnsi="Arial" w:cs="Arial"/>
          <w:sz w:val="24"/>
          <w:szCs w:val="24"/>
        </w:rPr>
        <w:t>of living in</w:t>
      </w:r>
      <w:r w:rsidR="00FD6CFA" w:rsidRPr="0047399F">
        <w:rPr>
          <w:rFonts w:ascii="Arial" w:hAnsi="Arial" w:cs="Arial"/>
          <w:sz w:val="24"/>
          <w:szCs w:val="24"/>
        </w:rPr>
        <w:t xml:space="preserve"> France. When they arrived in England</w:t>
      </w:r>
      <w:r w:rsidR="00F124C2" w:rsidRPr="0047399F">
        <w:rPr>
          <w:rFonts w:ascii="Arial" w:hAnsi="Arial" w:cs="Arial"/>
          <w:sz w:val="24"/>
          <w:szCs w:val="24"/>
        </w:rPr>
        <w:t>,</w:t>
      </w:r>
      <w:r w:rsidR="00FD6CFA" w:rsidRPr="0047399F">
        <w:rPr>
          <w:rFonts w:ascii="Arial" w:hAnsi="Arial" w:cs="Arial"/>
          <w:sz w:val="24"/>
          <w:szCs w:val="24"/>
        </w:rPr>
        <w:t xml:space="preserve"> they came to live in Ealing, west London</w:t>
      </w:r>
      <w:r w:rsidR="00AD090C" w:rsidRPr="0047399F">
        <w:rPr>
          <w:rFonts w:ascii="Arial" w:hAnsi="Arial" w:cs="Arial"/>
          <w:sz w:val="24"/>
          <w:szCs w:val="24"/>
        </w:rPr>
        <w:t xml:space="preserve"> with a family friend</w:t>
      </w:r>
      <w:r w:rsidR="00F124C2" w:rsidRPr="0047399F">
        <w:rPr>
          <w:rFonts w:ascii="Arial" w:hAnsi="Arial" w:cs="Arial"/>
          <w:sz w:val="24"/>
          <w:szCs w:val="24"/>
        </w:rPr>
        <w:t>. S</w:t>
      </w:r>
      <w:r w:rsidR="00AD090C" w:rsidRPr="0047399F">
        <w:rPr>
          <w:rFonts w:ascii="Arial" w:hAnsi="Arial" w:cs="Arial"/>
          <w:sz w:val="24"/>
          <w:szCs w:val="24"/>
        </w:rPr>
        <w:t>he visit</w:t>
      </w:r>
      <w:r w:rsidR="007F179F" w:rsidRPr="0047399F">
        <w:rPr>
          <w:rFonts w:ascii="Arial" w:hAnsi="Arial" w:cs="Arial"/>
          <w:sz w:val="24"/>
          <w:szCs w:val="24"/>
        </w:rPr>
        <w:t xml:space="preserve">ed </w:t>
      </w:r>
      <w:r w:rsidR="00AD090C" w:rsidRPr="0047399F">
        <w:rPr>
          <w:rFonts w:ascii="Arial" w:hAnsi="Arial" w:cs="Arial"/>
          <w:sz w:val="24"/>
          <w:szCs w:val="24"/>
        </w:rPr>
        <w:t>the council</w:t>
      </w:r>
      <w:r w:rsidR="00243D88">
        <w:rPr>
          <w:rFonts w:ascii="Arial" w:hAnsi="Arial" w:cs="Arial"/>
          <w:sz w:val="24"/>
          <w:szCs w:val="24"/>
        </w:rPr>
        <w:t xml:space="preserve"> </w:t>
      </w:r>
      <w:r w:rsidR="00AD090C" w:rsidRPr="0047399F">
        <w:rPr>
          <w:rFonts w:ascii="Arial" w:hAnsi="Arial" w:cs="Arial"/>
          <w:sz w:val="24"/>
          <w:szCs w:val="24"/>
        </w:rPr>
        <w:t>about 14 times</w:t>
      </w:r>
      <w:r w:rsidR="00BD0B18">
        <w:rPr>
          <w:rFonts w:ascii="Arial" w:hAnsi="Arial" w:cs="Arial"/>
          <w:sz w:val="24"/>
          <w:szCs w:val="24"/>
        </w:rPr>
        <w:t>,</w:t>
      </w:r>
      <w:r w:rsidR="00AD090C" w:rsidRPr="0047399F">
        <w:rPr>
          <w:rFonts w:ascii="Arial" w:hAnsi="Arial" w:cs="Arial"/>
          <w:sz w:val="24"/>
          <w:szCs w:val="24"/>
        </w:rPr>
        <w:t xml:space="preserve"> </w:t>
      </w:r>
      <w:r w:rsidR="00095290" w:rsidRPr="0047399F">
        <w:rPr>
          <w:rFonts w:ascii="Arial" w:hAnsi="Arial" w:cs="Arial"/>
          <w:sz w:val="24"/>
          <w:szCs w:val="24"/>
        </w:rPr>
        <w:t>trying to secure housing support</w:t>
      </w:r>
      <w:r w:rsidR="00520447" w:rsidRPr="0047399F">
        <w:rPr>
          <w:rFonts w:ascii="Arial" w:hAnsi="Arial" w:cs="Arial"/>
          <w:sz w:val="24"/>
          <w:szCs w:val="24"/>
        </w:rPr>
        <w:t xml:space="preserve"> </w:t>
      </w:r>
      <w:r w:rsidR="00AC5525" w:rsidRPr="0047399F">
        <w:rPr>
          <w:rFonts w:ascii="Arial" w:hAnsi="Arial" w:cs="Arial"/>
          <w:sz w:val="24"/>
          <w:szCs w:val="24"/>
        </w:rPr>
        <w:fldChar w:fldCharType="begin"/>
      </w:r>
      <w:r w:rsidR="007F6FCC" w:rsidRPr="0047399F">
        <w:rPr>
          <w:rFonts w:ascii="Arial" w:hAnsi="Arial" w:cs="Arial"/>
          <w:sz w:val="24"/>
          <w:szCs w:val="24"/>
        </w:rPr>
        <w:instrText xml:space="preserve"> ADDIN ZOTERO_ITEM CSL_CITATION {"citationID":"Qd5Gvin1","properties":{"formattedCitation":"(Holt,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AC5525" w:rsidRPr="0047399F">
        <w:rPr>
          <w:rFonts w:ascii="Arial" w:hAnsi="Arial" w:cs="Arial"/>
          <w:sz w:val="24"/>
          <w:szCs w:val="24"/>
        </w:rPr>
        <w:fldChar w:fldCharType="separate"/>
      </w:r>
      <w:r w:rsidR="003B498C" w:rsidRPr="003B498C">
        <w:rPr>
          <w:rFonts w:ascii="Arial" w:hAnsi="Arial" w:cs="Arial"/>
          <w:sz w:val="24"/>
        </w:rPr>
        <w:t>(Holt, 2001)</w:t>
      </w:r>
      <w:r w:rsidR="00AC5525" w:rsidRPr="0047399F">
        <w:rPr>
          <w:rFonts w:ascii="Arial" w:hAnsi="Arial" w:cs="Arial"/>
          <w:sz w:val="24"/>
          <w:szCs w:val="24"/>
        </w:rPr>
        <w:fldChar w:fldCharType="end"/>
      </w:r>
      <w:r w:rsidR="00520447" w:rsidRPr="0047399F">
        <w:rPr>
          <w:rFonts w:ascii="Arial" w:hAnsi="Arial" w:cs="Arial"/>
          <w:sz w:val="24"/>
          <w:szCs w:val="24"/>
        </w:rPr>
        <w:t>.</w:t>
      </w:r>
    </w:p>
    <w:p w14:paraId="618ED851" w14:textId="3E043F23" w:rsidR="00702CA0" w:rsidRPr="0047399F" w:rsidRDefault="00673CB4">
      <w:pPr>
        <w:rPr>
          <w:rFonts w:ascii="Arial" w:hAnsi="Arial" w:cs="Arial"/>
          <w:color w:val="FF0000"/>
          <w:sz w:val="24"/>
          <w:szCs w:val="24"/>
        </w:rPr>
      </w:pPr>
      <w:r w:rsidRPr="0047399F">
        <w:rPr>
          <w:rFonts w:ascii="Arial" w:hAnsi="Arial" w:cs="Arial"/>
          <w:sz w:val="24"/>
          <w:szCs w:val="24"/>
        </w:rPr>
        <w:t>A distance relative of Marie-Therese</w:t>
      </w:r>
      <w:r w:rsidR="00480109" w:rsidRPr="0047399F">
        <w:rPr>
          <w:rFonts w:ascii="Arial" w:hAnsi="Arial" w:cs="Arial"/>
          <w:sz w:val="24"/>
          <w:szCs w:val="24"/>
        </w:rPr>
        <w:t xml:space="preserve"> </w:t>
      </w:r>
      <w:r w:rsidR="00987B2D" w:rsidRPr="0047399F">
        <w:rPr>
          <w:rFonts w:ascii="Arial" w:hAnsi="Arial" w:cs="Arial"/>
          <w:sz w:val="24"/>
          <w:szCs w:val="24"/>
        </w:rPr>
        <w:t xml:space="preserve">also reported to the </w:t>
      </w:r>
      <w:r w:rsidR="00480109" w:rsidRPr="0047399F">
        <w:rPr>
          <w:rFonts w:ascii="Arial" w:hAnsi="Arial" w:cs="Arial"/>
          <w:sz w:val="24"/>
          <w:szCs w:val="24"/>
        </w:rPr>
        <w:t>council</w:t>
      </w:r>
      <w:r w:rsidR="00026D80" w:rsidRPr="0047399F">
        <w:rPr>
          <w:rFonts w:ascii="Arial" w:hAnsi="Arial" w:cs="Arial"/>
          <w:sz w:val="24"/>
          <w:szCs w:val="24"/>
        </w:rPr>
        <w:t>'</w:t>
      </w:r>
      <w:r w:rsidR="007F179F" w:rsidRPr="0047399F">
        <w:rPr>
          <w:rFonts w:ascii="Arial" w:hAnsi="Arial" w:cs="Arial"/>
          <w:sz w:val="24"/>
          <w:szCs w:val="24"/>
        </w:rPr>
        <w:t>s</w:t>
      </w:r>
      <w:r w:rsidR="00987B2D" w:rsidRPr="0047399F">
        <w:rPr>
          <w:rFonts w:ascii="Arial" w:hAnsi="Arial" w:cs="Arial"/>
          <w:sz w:val="24"/>
          <w:szCs w:val="24"/>
        </w:rPr>
        <w:t xml:space="preserve"> social workers</w:t>
      </w:r>
      <w:r w:rsidR="00821CBD" w:rsidRPr="0047399F">
        <w:rPr>
          <w:rFonts w:ascii="Arial" w:hAnsi="Arial" w:cs="Arial"/>
          <w:sz w:val="24"/>
          <w:szCs w:val="24"/>
        </w:rPr>
        <w:t>,</w:t>
      </w:r>
      <w:r w:rsidR="007F179F" w:rsidRPr="0047399F">
        <w:rPr>
          <w:rFonts w:ascii="Arial" w:hAnsi="Arial" w:cs="Arial"/>
          <w:sz w:val="24"/>
          <w:szCs w:val="24"/>
        </w:rPr>
        <w:t xml:space="preserve"> </w:t>
      </w:r>
      <w:r w:rsidR="00987B2D" w:rsidRPr="0047399F">
        <w:rPr>
          <w:rFonts w:ascii="Arial" w:hAnsi="Arial" w:cs="Arial"/>
          <w:sz w:val="24"/>
          <w:szCs w:val="24"/>
        </w:rPr>
        <w:t xml:space="preserve">that she thought </w:t>
      </w:r>
      <w:r w:rsidR="008256DE" w:rsidRPr="0047399F">
        <w:rPr>
          <w:rFonts w:ascii="Arial" w:hAnsi="Arial" w:cs="Arial"/>
          <w:sz w:val="24"/>
          <w:szCs w:val="24"/>
        </w:rPr>
        <w:t xml:space="preserve">Marie-Therese was abusing </w:t>
      </w:r>
      <w:r w:rsidR="00A176DA" w:rsidRPr="0047399F">
        <w:rPr>
          <w:rFonts w:ascii="Arial" w:hAnsi="Arial" w:cs="Arial"/>
          <w:sz w:val="24"/>
          <w:szCs w:val="24"/>
        </w:rPr>
        <w:t>V</w:t>
      </w:r>
      <w:r w:rsidR="008256DE" w:rsidRPr="0047399F">
        <w:rPr>
          <w:rFonts w:ascii="Arial" w:hAnsi="Arial" w:cs="Arial"/>
          <w:sz w:val="24"/>
          <w:szCs w:val="24"/>
        </w:rPr>
        <w:t>ictoria</w:t>
      </w:r>
      <w:r w:rsidR="00821CBD" w:rsidRPr="0047399F">
        <w:rPr>
          <w:rFonts w:ascii="Arial" w:hAnsi="Arial" w:cs="Arial"/>
          <w:sz w:val="24"/>
          <w:szCs w:val="24"/>
        </w:rPr>
        <w:t xml:space="preserve">. </w:t>
      </w:r>
      <w:r w:rsidR="00480109" w:rsidRPr="0047399F">
        <w:rPr>
          <w:rFonts w:ascii="Arial" w:hAnsi="Arial" w:cs="Arial"/>
          <w:sz w:val="24"/>
          <w:szCs w:val="24"/>
        </w:rPr>
        <w:t xml:space="preserve"> </w:t>
      </w:r>
      <w:r w:rsidR="00821CBD" w:rsidRPr="0047399F">
        <w:rPr>
          <w:rFonts w:ascii="Arial" w:hAnsi="Arial" w:cs="Arial"/>
          <w:sz w:val="24"/>
          <w:szCs w:val="24"/>
        </w:rPr>
        <w:t>B</w:t>
      </w:r>
      <w:r w:rsidR="00987B2D" w:rsidRPr="0047399F">
        <w:rPr>
          <w:rFonts w:ascii="Arial" w:hAnsi="Arial" w:cs="Arial"/>
          <w:sz w:val="24"/>
          <w:szCs w:val="24"/>
        </w:rPr>
        <w:t>ecause of all the scars</w:t>
      </w:r>
      <w:r w:rsidR="00824576" w:rsidRPr="0047399F">
        <w:rPr>
          <w:rFonts w:ascii="Arial" w:hAnsi="Arial" w:cs="Arial"/>
          <w:sz w:val="24"/>
          <w:szCs w:val="24"/>
        </w:rPr>
        <w:t>,</w:t>
      </w:r>
      <w:r w:rsidR="0046257E" w:rsidRPr="0047399F">
        <w:rPr>
          <w:rFonts w:ascii="Arial" w:hAnsi="Arial" w:cs="Arial"/>
          <w:sz w:val="24"/>
          <w:szCs w:val="24"/>
        </w:rPr>
        <w:t xml:space="preserve"> </w:t>
      </w:r>
      <w:r w:rsidR="00987B2D" w:rsidRPr="0047399F">
        <w:rPr>
          <w:rFonts w:ascii="Arial" w:hAnsi="Arial" w:cs="Arial"/>
          <w:sz w:val="24"/>
          <w:szCs w:val="24"/>
        </w:rPr>
        <w:t xml:space="preserve">she saw on </w:t>
      </w:r>
      <w:r w:rsidR="00A176DA" w:rsidRPr="0047399F">
        <w:rPr>
          <w:rFonts w:ascii="Arial" w:hAnsi="Arial" w:cs="Arial"/>
          <w:sz w:val="24"/>
          <w:szCs w:val="24"/>
        </w:rPr>
        <w:t>Victoria</w:t>
      </w:r>
      <w:r w:rsidR="00F02AFC" w:rsidRPr="0047399F">
        <w:rPr>
          <w:rFonts w:ascii="Arial" w:hAnsi="Arial" w:cs="Arial"/>
          <w:sz w:val="24"/>
          <w:szCs w:val="24"/>
        </w:rPr>
        <w:t>,</w:t>
      </w:r>
      <w:r w:rsidR="00987B2D" w:rsidRPr="0047399F">
        <w:rPr>
          <w:rFonts w:ascii="Arial" w:hAnsi="Arial" w:cs="Arial"/>
          <w:sz w:val="24"/>
          <w:szCs w:val="24"/>
        </w:rPr>
        <w:t xml:space="preserve"> and when she ask</w:t>
      </w:r>
      <w:r w:rsidR="008F4016" w:rsidRPr="0047399F">
        <w:rPr>
          <w:rFonts w:ascii="Arial" w:hAnsi="Arial" w:cs="Arial"/>
          <w:sz w:val="24"/>
          <w:szCs w:val="24"/>
        </w:rPr>
        <w:t>ed</w:t>
      </w:r>
      <w:r w:rsidR="00987B2D" w:rsidRPr="0047399F">
        <w:rPr>
          <w:rFonts w:ascii="Arial" w:hAnsi="Arial" w:cs="Arial"/>
          <w:sz w:val="24"/>
          <w:szCs w:val="24"/>
        </w:rPr>
        <w:t xml:space="preserve"> Marie-Therese</w:t>
      </w:r>
      <w:r w:rsidR="00F02AFC" w:rsidRPr="0047399F">
        <w:rPr>
          <w:rFonts w:ascii="Arial" w:hAnsi="Arial" w:cs="Arial"/>
          <w:sz w:val="24"/>
          <w:szCs w:val="24"/>
        </w:rPr>
        <w:t>,</w:t>
      </w:r>
      <w:r w:rsidR="008F4016" w:rsidRPr="0047399F">
        <w:rPr>
          <w:rFonts w:ascii="Arial" w:hAnsi="Arial" w:cs="Arial"/>
          <w:sz w:val="24"/>
          <w:szCs w:val="24"/>
        </w:rPr>
        <w:t xml:space="preserve"> she was told Victoria fell in the lift. She later called again to check on the progress</w:t>
      </w:r>
      <w:r w:rsidR="0024258C" w:rsidRPr="0047399F">
        <w:rPr>
          <w:rFonts w:ascii="Arial" w:hAnsi="Arial" w:cs="Arial"/>
          <w:sz w:val="24"/>
          <w:szCs w:val="24"/>
        </w:rPr>
        <w:t>,</w:t>
      </w:r>
      <w:r w:rsidR="008F4016" w:rsidRPr="0047399F">
        <w:rPr>
          <w:rFonts w:ascii="Arial" w:hAnsi="Arial" w:cs="Arial"/>
          <w:sz w:val="24"/>
          <w:szCs w:val="24"/>
        </w:rPr>
        <w:t xml:space="preserve"> and </w:t>
      </w:r>
      <w:r w:rsidR="007F179F" w:rsidRPr="0047399F">
        <w:rPr>
          <w:rFonts w:ascii="Arial" w:hAnsi="Arial" w:cs="Arial"/>
          <w:sz w:val="24"/>
          <w:szCs w:val="24"/>
        </w:rPr>
        <w:t>s</w:t>
      </w:r>
      <w:r w:rsidR="001A786B" w:rsidRPr="0047399F">
        <w:rPr>
          <w:rFonts w:ascii="Arial" w:hAnsi="Arial" w:cs="Arial"/>
          <w:sz w:val="24"/>
          <w:szCs w:val="24"/>
        </w:rPr>
        <w:t>he was reassured</w:t>
      </w:r>
      <w:r w:rsidR="0024258C" w:rsidRPr="0047399F">
        <w:rPr>
          <w:rFonts w:ascii="Arial" w:hAnsi="Arial" w:cs="Arial"/>
          <w:sz w:val="24"/>
          <w:szCs w:val="24"/>
        </w:rPr>
        <w:t>,</w:t>
      </w:r>
      <w:r w:rsidR="001A786B" w:rsidRPr="0047399F">
        <w:rPr>
          <w:rFonts w:ascii="Arial" w:hAnsi="Arial" w:cs="Arial"/>
          <w:sz w:val="24"/>
          <w:szCs w:val="24"/>
        </w:rPr>
        <w:t xml:space="preserve"> but nothing was done about it. </w:t>
      </w:r>
      <w:r w:rsidR="00F67C2F" w:rsidRPr="0047399F">
        <w:rPr>
          <w:rFonts w:ascii="Arial" w:hAnsi="Arial" w:cs="Arial"/>
          <w:sz w:val="24"/>
          <w:szCs w:val="24"/>
        </w:rPr>
        <w:t>Later that year in July</w:t>
      </w:r>
      <w:r w:rsidR="007F179F" w:rsidRPr="0047399F">
        <w:rPr>
          <w:rFonts w:ascii="Arial" w:hAnsi="Arial" w:cs="Arial"/>
          <w:sz w:val="24"/>
          <w:szCs w:val="24"/>
        </w:rPr>
        <w:t xml:space="preserve">, </w:t>
      </w:r>
      <w:r w:rsidR="00F67C2F" w:rsidRPr="0047399F">
        <w:rPr>
          <w:rFonts w:ascii="Arial" w:hAnsi="Arial" w:cs="Arial"/>
          <w:sz w:val="24"/>
          <w:szCs w:val="24"/>
        </w:rPr>
        <w:t>Marie-Therese moved in with her boyfriend</w:t>
      </w:r>
      <w:r w:rsidR="00BD0B18">
        <w:rPr>
          <w:rFonts w:ascii="Arial" w:hAnsi="Arial" w:cs="Arial"/>
          <w:sz w:val="24"/>
          <w:szCs w:val="24"/>
        </w:rPr>
        <w:t>,</w:t>
      </w:r>
      <w:r w:rsidR="00F67C2F" w:rsidRPr="0047399F">
        <w:rPr>
          <w:rFonts w:ascii="Arial" w:hAnsi="Arial" w:cs="Arial"/>
          <w:sz w:val="24"/>
          <w:szCs w:val="24"/>
        </w:rPr>
        <w:t xml:space="preserve"> who </w:t>
      </w:r>
      <w:r w:rsidR="007F179F" w:rsidRPr="0047399F">
        <w:rPr>
          <w:rFonts w:ascii="Arial" w:hAnsi="Arial" w:cs="Arial"/>
          <w:sz w:val="24"/>
          <w:szCs w:val="24"/>
        </w:rPr>
        <w:t>would</w:t>
      </w:r>
      <w:r w:rsidR="00F67C2F" w:rsidRPr="0047399F">
        <w:rPr>
          <w:rFonts w:ascii="Arial" w:hAnsi="Arial" w:cs="Arial"/>
          <w:sz w:val="24"/>
          <w:szCs w:val="24"/>
        </w:rPr>
        <w:t xml:space="preserve"> </w:t>
      </w:r>
      <w:r w:rsidR="0063111E" w:rsidRPr="0047399F">
        <w:rPr>
          <w:rFonts w:ascii="Arial" w:hAnsi="Arial" w:cs="Arial"/>
          <w:sz w:val="24"/>
          <w:szCs w:val="24"/>
        </w:rPr>
        <w:t>then</w:t>
      </w:r>
      <w:r w:rsidR="00F67C2F" w:rsidRPr="0047399F">
        <w:rPr>
          <w:rFonts w:ascii="Arial" w:hAnsi="Arial" w:cs="Arial"/>
          <w:sz w:val="24"/>
          <w:szCs w:val="24"/>
        </w:rPr>
        <w:t xml:space="preserve"> also abuse Victori</w:t>
      </w:r>
      <w:r w:rsidR="006E7134" w:rsidRPr="0047399F">
        <w:rPr>
          <w:rFonts w:ascii="Arial" w:hAnsi="Arial" w:cs="Arial"/>
          <w:sz w:val="24"/>
          <w:szCs w:val="24"/>
        </w:rPr>
        <w:t>a</w:t>
      </w:r>
      <w:r w:rsidR="00F53F53" w:rsidRPr="0047399F">
        <w:rPr>
          <w:rFonts w:ascii="Arial" w:hAnsi="Arial" w:cs="Arial"/>
          <w:sz w:val="24"/>
          <w:szCs w:val="24"/>
        </w:rPr>
        <w:t xml:space="preserve"> </w:t>
      </w:r>
      <w:r w:rsidR="00917DCF" w:rsidRPr="0047399F">
        <w:rPr>
          <w:rFonts w:ascii="Arial" w:hAnsi="Arial" w:cs="Arial"/>
          <w:sz w:val="24"/>
          <w:szCs w:val="24"/>
        </w:rPr>
        <w:fldChar w:fldCharType="begin"/>
      </w:r>
      <w:r w:rsidR="00917DCF" w:rsidRPr="0047399F">
        <w:rPr>
          <w:rFonts w:ascii="Arial" w:hAnsi="Arial" w:cs="Arial"/>
          <w:sz w:val="24"/>
          <w:szCs w:val="24"/>
        </w:rPr>
        <w:instrText xml:space="preserve"> ADDIN ZOTERO_ITEM CSL_CITATION {"citationID":"OOQkURyG","properties":{"formattedCitation":"(Littlemore, 2003)","plainCitation":"(Littlemore, 2003)","noteIndex":0},"citationItems":[{"id":378,"uris":["http://zotero.org/users/local/FiafahHJ/items/GID346WT"],"uri":["http://zotero.org/users/local/FiafahHJ/items/GID346WT"],"itemData":{"id":378,"type":"article-newspaper","abstract":"BBC education correspondent Sue Littlemore looks back on how the system failed eight-year-old Victoria Climbie.","language":"en-GB","source":"news.bbc.co.uk","title":"Victoria Climbie: Chain of neglect","title-short":"Victoria Climbie","URL":"http://news.bbc.co.uk/1/hi/uk/2700427.stm","author":[{"family":"Littlemore","given":"Sue"}],"accessed":{"date-parts":[["2020",4,27]]},"issued":{"date-parts":[["2003",1,28]]}}}],"schema":"https://github.com/citation-style-language/schema/raw/master/csl-citation.json"} </w:instrText>
      </w:r>
      <w:r w:rsidR="00917DCF" w:rsidRPr="0047399F">
        <w:rPr>
          <w:rFonts w:ascii="Arial" w:hAnsi="Arial" w:cs="Arial"/>
          <w:sz w:val="24"/>
          <w:szCs w:val="24"/>
        </w:rPr>
        <w:fldChar w:fldCharType="separate"/>
      </w:r>
      <w:r w:rsidR="003B498C" w:rsidRPr="003B498C">
        <w:rPr>
          <w:rFonts w:ascii="Arial" w:hAnsi="Arial" w:cs="Arial"/>
          <w:sz w:val="24"/>
        </w:rPr>
        <w:t>(Littlemore, 2003)</w:t>
      </w:r>
      <w:r w:rsidR="00917DCF" w:rsidRPr="0047399F">
        <w:rPr>
          <w:rFonts w:ascii="Arial" w:hAnsi="Arial" w:cs="Arial"/>
          <w:sz w:val="24"/>
          <w:szCs w:val="24"/>
        </w:rPr>
        <w:fldChar w:fldCharType="end"/>
      </w:r>
      <w:r w:rsidR="00F53F53" w:rsidRPr="0047399F">
        <w:rPr>
          <w:rFonts w:ascii="Arial" w:hAnsi="Arial" w:cs="Arial"/>
          <w:sz w:val="24"/>
          <w:szCs w:val="24"/>
        </w:rPr>
        <w:t>.</w:t>
      </w:r>
      <w:r w:rsidR="00F6282D" w:rsidRPr="0047399F">
        <w:rPr>
          <w:rFonts w:ascii="Arial" w:hAnsi="Arial" w:cs="Arial"/>
          <w:sz w:val="24"/>
          <w:szCs w:val="24"/>
        </w:rPr>
        <w:t xml:space="preserve"> </w:t>
      </w:r>
    </w:p>
    <w:p w14:paraId="189AACF1" w14:textId="74E0EAF9" w:rsidR="001E1F6B" w:rsidRPr="0047399F" w:rsidRDefault="006800ED">
      <w:pPr>
        <w:rPr>
          <w:rFonts w:ascii="Arial" w:hAnsi="Arial" w:cs="Arial"/>
          <w:sz w:val="24"/>
          <w:szCs w:val="24"/>
        </w:rPr>
      </w:pPr>
      <w:r>
        <w:rPr>
          <w:rFonts w:ascii="Arial" w:hAnsi="Arial" w:cs="Arial"/>
          <w:sz w:val="24"/>
          <w:szCs w:val="24"/>
        </w:rPr>
        <w:t>When they moved to Tottenham</w:t>
      </w:r>
      <w:r w:rsidR="00721640">
        <w:rPr>
          <w:rFonts w:ascii="Arial" w:hAnsi="Arial" w:cs="Arial"/>
          <w:sz w:val="24"/>
          <w:szCs w:val="24"/>
        </w:rPr>
        <w:t xml:space="preserve">, </w:t>
      </w:r>
      <w:r w:rsidR="006E7134" w:rsidRPr="0047399F">
        <w:rPr>
          <w:rFonts w:ascii="Arial" w:hAnsi="Arial" w:cs="Arial"/>
          <w:sz w:val="24"/>
          <w:szCs w:val="24"/>
        </w:rPr>
        <w:t>Marie-Therese</w:t>
      </w:r>
      <w:r w:rsidR="00407C87" w:rsidRPr="0047399F">
        <w:rPr>
          <w:rFonts w:ascii="Arial" w:hAnsi="Arial" w:cs="Arial"/>
          <w:sz w:val="24"/>
          <w:szCs w:val="24"/>
        </w:rPr>
        <w:t xml:space="preserve"> s</w:t>
      </w:r>
      <w:r w:rsidR="006E7134" w:rsidRPr="0047399F">
        <w:rPr>
          <w:rFonts w:ascii="Arial" w:hAnsi="Arial" w:cs="Arial"/>
          <w:sz w:val="24"/>
          <w:szCs w:val="24"/>
        </w:rPr>
        <w:t>ecure</w:t>
      </w:r>
      <w:r w:rsidR="00496DCF" w:rsidRPr="0047399F">
        <w:rPr>
          <w:rFonts w:ascii="Arial" w:hAnsi="Arial" w:cs="Arial"/>
          <w:sz w:val="24"/>
          <w:szCs w:val="24"/>
        </w:rPr>
        <w:t>d</w:t>
      </w:r>
      <w:r w:rsidR="006E7134" w:rsidRPr="0047399F">
        <w:rPr>
          <w:rFonts w:ascii="Arial" w:hAnsi="Arial" w:cs="Arial"/>
          <w:sz w:val="24"/>
          <w:szCs w:val="24"/>
        </w:rPr>
        <w:t xml:space="preserve"> a </w:t>
      </w:r>
      <w:r w:rsidR="00272B2C" w:rsidRPr="0047399F">
        <w:rPr>
          <w:rFonts w:ascii="Arial" w:hAnsi="Arial" w:cs="Arial"/>
          <w:sz w:val="24"/>
          <w:szCs w:val="24"/>
        </w:rPr>
        <w:t>job,</w:t>
      </w:r>
      <w:r w:rsidR="006E7134" w:rsidRPr="0047399F">
        <w:rPr>
          <w:rFonts w:ascii="Arial" w:hAnsi="Arial" w:cs="Arial"/>
          <w:sz w:val="24"/>
          <w:szCs w:val="24"/>
        </w:rPr>
        <w:t xml:space="preserve"> so she le</w:t>
      </w:r>
      <w:r w:rsidR="00496DCF" w:rsidRPr="0047399F">
        <w:rPr>
          <w:rFonts w:ascii="Arial" w:hAnsi="Arial" w:cs="Arial"/>
          <w:sz w:val="24"/>
          <w:szCs w:val="24"/>
        </w:rPr>
        <w:t>ft</w:t>
      </w:r>
      <w:r w:rsidR="006E7134" w:rsidRPr="0047399F">
        <w:rPr>
          <w:rFonts w:ascii="Arial" w:hAnsi="Arial" w:cs="Arial"/>
          <w:sz w:val="24"/>
          <w:szCs w:val="24"/>
        </w:rPr>
        <w:t xml:space="preserve"> Victoria with a childminder and her children</w:t>
      </w:r>
      <w:r w:rsidR="00496DCF" w:rsidRPr="0047399F">
        <w:rPr>
          <w:rFonts w:ascii="Arial" w:hAnsi="Arial" w:cs="Arial"/>
          <w:sz w:val="24"/>
          <w:szCs w:val="24"/>
        </w:rPr>
        <w:t>,</w:t>
      </w:r>
      <w:r w:rsidR="006E7134" w:rsidRPr="0047399F">
        <w:rPr>
          <w:rFonts w:ascii="Arial" w:hAnsi="Arial" w:cs="Arial"/>
          <w:sz w:val="24"/>
          <w:szCs w:val="24"/>
        </w:rPr>
        <w:t xml:space="preserve"> </w:t>
      </w:r>
      <w:r w:rsidR="004C0280" w:rsidRPr="0047399F">
        <w:rPr>
          <w:rFonts w:ascii="Arial" w:hAnsi="Arial" w:cs="Arial"/>
          <w:sz w:val="24"/>
          <w:szCs w:val="24"/>
        </w:rPr>
        <w:t>one of the childminder</w:t>
      </w:r>
      <w:r w:rsidR="001237B5" w:rsidRPr="0047399F">
        <w:rPr>
          <w:rFonts w:ascii="Arial" w:hAnsi="Arial" w:cs="Arial"/>
          <w:sz w:val="24"/>
          <w:szCs w:val="24"/>
        </w:rPr>
        <w:t>'</w:t>
      </w:r>
      <w:r w:rsidR="004C0280" w:rsidRPr="0047399F">
        <w:rPr>
          <w:rFonts w:ascii="Arial" w:hAnsi="Arial" w:cs="Arial"/>
          <w:sz w:val="24"/>
          <w:szCs w:val="24"/>
        </w:rPr>
        <w:t>s children bec</w:t>
      </w:r>
      <w:r w:rsidR="007F179F" w:rsidRPr="0047399F">
        <w:rPr>
          <w:rFonts w:ascii="Arial" w:hAnsi="Arial" w:cs="Arial"/>
          <w:sz w:val="24"/>
          <w:szCs w:val="24"/>
        </w:rPr>
        <w:t xml:space="preserve">ame </w:t>
      </w:r>
      <w:r w:rsidR="004C0280" w:rsidRPr="0047399F">
        <w:rPr>
          <w:rFonts w:ascii="Arial" w:hAnsi="Arial" w:cs="Arial"/>
          <w:sz w:val="24"/>
          <w:szCs w:val="24"/>
        </w:rPr>
        <w:t>so concerned</w:t>
      </w:r>
      <w:r w:rsidR="00452C88" w:rsidRPr="0047399F">
        <w:rPr>
          <w:rFonts w:ascii="Arial" w:hAnsi="Arial" w:cs="Arial"/>
          <w:sz w:val="24"/>
          <w:szCs w:val="24"/>
        </w:rPr>
        <w:t xml:space="preserve"> </w:t>
      </w:r>
      <w:r w:rsidR="000A5904" w:rsidRPr="0047399F">
        <w:rPr>
          <w:rFonts w:ascii="Arial" w:hAnsi="Arial" w:cs="Arial"/>
          <w:sz w:val="24"/>
          <w:szCs w:val="24"/>
        </w:rPr>
        <w:t xml:space="preserve">and </w:t>
      </w:r>
      <w:r w:rsidR="00DA21A4" w:rsidRPr="0047399F">
        <w:rPr>
          <w:rFonts w:ascii="Arial" w:hAnsi="Arial" w:cs="Arial"/>
          <w:sz w:val="24"/>
          <w:szCs w:val="24"/>
        </w:rPr>
        <w:t>disturb</w:t>
      </w:r>
      <w:r w:rsidR="00DA21A4">
        <w:rPr>
          <w:rFonts w:ascii="Arial" w:hAnsi="Arial" w:cs="Arial"/>
          <w:sz w:val="24"/>
          <w:szCs w:val="24"/>
        </w:rPr>
        <w:t>e</w:t>
      </w:r>
      <w:r w:rsidR="00DA21A4" w:rsidRPr="0047399F">
        <w:rPr>
          <w:rFonts w:ascii="Arial" w:hAnsi="Arial" w:cs="Arial"/>
          <w:sz w:val="24"/>
          <w:szCs w:val="24"/>
        </w:rPr>
        <w:t>d</w:t>
      </w:r>
      <w:r w:rsidR="00222B3B" w:rsidRPr="0047399F">
        <w:rPr>
          <w:rFonts w:ascii="Arial" w:hAnsi="Arial" w:cs="Arial"/>
          <w:sz w:val="24"/>
          <w:szCs w:val="24"/>
        </w:rPr>
        <w:t xml:space="preserve"> to see cuts and bruises</w:t>
      </w:r>
      <w:r w:rsidR="00FA4FD5" w:rsidRPr="0047399F">
        <w:rPr>
          <w:rFonts w:ascii="Arial" w:hAnsi="Arial" w:cs="Arial"/>
          <w:sz w:val="24"/>
          <w:szCs w:val="24"/>
        </w:rPr>
        <w:t xml:space="preserve"> on</w:t>
      </w:r>
      <w:r w:rsidR="004C0280" w:rsidRPr="0047399F">
        <w:rPr>
          <w:rFonts w:ascii="Arial" w:hAnsi="Arial" w:cs="Arial"/>
          <w:sz w:val="24"/>
          <w:szCs w:val="24"/>
        </w:rPr>
        <w:t xml:space="preserve"> </w:t>
      </w:r>
      <w:r w:rsidR="00B95BAA">
        <w:rPr>
          <w:rFonts w:ascii="Arial" w:hAnsi="Arial" w:cs="Arial"/>
          <w:sz w:val="24"/>
          <w:szCs w:val="24"/>
        </w:rPr>
        <w:t>her</w:t>
      </w:r>
      <w:r w:rsidR="00FA4FD5" w:rsidRPr="0047399F">
        <w:rPr>
          <w:rFonts w:ascii="Arial" w:hAnsi="Arial" w:cs="Arial"/>
          <w:sz w:val="24"/>
          <w:szCs w:val="24"/>
        </w:rPr>
        <w:t xml:space="preserve"> hands and</w:t>
      </w:r>
      <w:r w:rsidR="00595BB0" w:rsidRPr="0047399F">
        <w:rPr>
          <w:rFonts w:ascii="Arial" w:hAnsi="Arial" w:cs="Arial"/>
          <w:sz w:val="24"/>
          <w:szCs w:val="24"/>
        </w:rPr>
        <w:t xml:space="preserve"> legs and also </w:t>
      </w:r>
      <w:r w:rsidR="00F05FD2" w:rsidRPr="0047399F">
        <w:rPr>
          <w:rFonts w:ascii="Arial" w:hAnsi="Arial" w:cs="Arial"/>
          <w:sz w:val="24"/>
          <w:szCs w:val="24"/>
        </w:rPr>
        <w:lastRenderedPageBreak/>
        <w:t>burns that looked like cigarette burns</w:t>
      </w:r>
      <w:r w:rsidR="00C87466" w:rsidRPr="0047399F">
        <w:rPr>
          <w:rFonts w:ascii="Arial" w:hAnsi="Arial" w:cs="Arial"/>
          <w:sz w:val="24"/>
          <w:szCs w:val="24"/>
        </w:rPr>
        <w:t>,</w:t>
      </w:r>
      <w:r w:rsidR="004C0280" w:rsidRPr="0047399F">
        <w:rPr>
          <w:rFonts w:ascii="Arial" w:hAnsi="Arial" w:cs="Arial"/>
          <w:sz w:val="24"/>
          <w:szCs w:val="24"/>
        </w:rPr>
        <w:t xml:space="preserve"> she </w:t>
      </w:r>
      <w:r w:rsidR="007F179F" w:rsidRPr="0047399F">
        <w:rPr>
          <w:rFonts w:ascii="Arial" w:hAnsi="Arial" w:cs="Arial"/>
          <w:sz w:val="24"/>
          <w:szCs w:val="24"/>
        </w:rPr>
        <w:t>took</w:t>
      </w:r>
      <w:r w:rsidR="004C0280" w:rsidRPr="0047399F">
        <w:rPr>
          <w:rFonts w:ascii="Arial" w:hAnsi="Arial" w:cs="Arial"/>
          <w:sz w:val="24"/>
          <w:szCs w:val="24"/>
        </w:rPr>
        <w:t xml:space="preserve"> her to the hospital.</w:t>
      </w:r>
      <w:r w:rsidR="005554EA" w:rsidRPr="0047399F">
        <w:rPr>
          <w:rFonts w:ascii="Arial" w:hAnsi="Arial" w:cs="Arial"/>
          <w:sz w:val="24"/>
          <w:szCs w:val="24"/>
        </w:rPr>
        <w:t xml:space="preserve"> That was on </w:t>
      </w:r>
      <w:r w:rsidR="007B4649">
        <w:rPr>
          <w:rFonts w:ascii="Arial" w:hAnsi="Arial" w:cs="Arial"/>
          <w:sz w:val="24"/>
          <w:szCs w:val="24"/>
        </w:rPr>
        <w:t>14</w:t>
      </w:r>
      <w:r w:rsidR="00452C88" w:rsidRPr="0047399F">
        <w:rPr>
          <w:rFonts w:ascii="Arial" w:hAnsi="Arial" w:cs="Arial"/>
          <w:sz w:val="24"/>
          <w:szCs w:val="24"/>
        </w:rPr>
        <w:t xml:space="preserve"> July 1999.</w:t>
      </w:r>
      <w:r w:rsidR="004C0280" w:rsidRPr="0047399F">
        <w:rPr>
          <w:rFonts w:ascii="Arial" w:hAnsi="Arial" w:cs="Arial"/>
          <w:sz w:val="24"/>
          <w:szCs w:val="24"/>
        </w:rPr>
        <w:t xml:space="preserve"> After about </w:t>
      </w:r>
      <w:r w:rsidR="00407C87" w:rsidRPr="0047399F">
        <w:rPr>
          <w:rFonts w:ascii="Arial" w:hAnsi="Arial" w:cs="Arial"/>
          <w:sz w:val="24"/>
          <w:szCs w:val="24"/>
        </w:rPr>
        <w:t>two</w:t>
      </w:r>
      <w:r w:rsidR="004C0280" w:rsidRPr="0047399F">
        <w:rPr>
          <w:rFonts w:ascii="Arial" w:hAnsi="Arial" w:cs="Arial"/>
          <w:sz w:val="24"/>
          <w:szCs w:val="24"/>
        </w:rPr>
        <w:t xml:space="preserve"> hours of examination</w:t>
      </w:r>
      <w:r w:rsidR="001237B5" w:rsidRPr="0047399F">
        <w:rPr>
          <w:rFonts w:ascii="Arial" w:hAnsi="Arial" w:cs="Arial"/>
          <w:sz w:val="24"/>
          <w:szCs w:val="24"/>
        </w:rPr>
        <w:t>,</w:t>
      </w:r>
      <w:r w:rsidR="004C0280" w:rsidRPr="0047399F">
        <w:rPr>
          <w:rFonts w:ascii="Arial" w:hAnsi="Arial" w:cs="Arial"/>
          <w:sz w:val="24"/>
          <w:szCs w:val="24"/>
        </w:rPr>
        <w:t xml:space="preserve"> the doctor </w:t>
      </w:r>
      <w:r w:rsidR="007F179F" w:rsidRPr="0047399F">
        <w:rPr>
          <w:rFonts w:ascii="Arial" w:hAnsi="Arial" w:cs="Arial"/>
          <w:sz w:val="24"/>
          <w:szCs w:val="24"/>
        </w:rPr>
        <w:t>found</w:t>
      </w:r>
      <w:r w:rsidR="004C0280" w:rsidRPr="0047399F">
        <w:rPr>
          <w:rFonts w:ascii="Arial" w:hAnsi="Arial" w:cs="Arial"/>
          <w:sz w:val="24"/>
          <w:szCs w:val="24"/>
        </w:rPr>
        <w:t xml:space="preserve"> marks on </w:t>
      </w:r>
      <w:r w:rsidR="00407C87" w:rsidRPr="0047399F">
        <w:rPr>
          <w:rFonts w:ascii="Arial" w:hAnsi="Arial" w:cs="Arial"/>
          <w:sz w:val="24"/>
          <w:szCs w:val="24"/>
        </w:rPr>
        <w:t>Victoria</w:t>
      </w:r>
      <w:r w:rsidR="00026D80" w:rsidRPr="0047399F">
        <w:rPr>
          <w:rFonts w:ascii="Arial" w:hAnsi="Arial" w:cs="Arial"/>
          <w:sz w:val="24"/>
          <w:szCs w:val="24"/>
        </w:rPr>
        <w:t>'</w:t>
      </w:r>
      <w:r w:rsidR="00407C87" w:rsidRPr="0047399F">
        <w:rPr>
          <w:rFonts w:ascii="Arial" w:hAnsi="Arial" w:cs="Arial"/>
          <w:sz w:val="24"/>
          <w:szCs w:val="24"/>
        </w:rPr>
        <w:t>s</w:t>
      </w:r>
      <w:r w:rsidR="004C0280" w:rsidRPr="0047399F">
        <w:rPr>
          <w:rFonts w:ascii="Arial" w:hAnsi="Arial" w:cs="Arial"/>
          <w:sz w:val="24"/>
          <w:szCs w:val="24"/>
        </w:rPr>
        <w:t xml:space="preserve"> thigh and asked the person who</w:t>
      </w:r>
      <w:r w:rsidR="00151335" w:rsidRPr="0047399F">
        <w:rPr>
          <w:rFonts w:ascii="Arial" w:hAnsi="Arial" w:cs="Arial"/>
          <w:sz w:val="24"/>
          <w:szCs w:val="24"/>
        </w:rPr>
        <w:t xml:space="preserve"> brought</w:t>
      </w:r>
      <w:r w:rsidR="004C0280" w:rsidRPr="0047399F">
        <w:rPr>
          <w:rFonts w:ascii="Arial" w:hAnsi="Arial" w:cs="Arial"/>
          <w:sz w:val="24"/>
          <w:szCs w:val="24"/>
        </w:rPr>
        <w:t xml:space="preserve"> Victoria if she knew what they were</w:t>
      </w:r>
      <w:r w:rsidR="00C87466" w:rsidRPr="0047399F">
        <w:rPr>
          <w:rFonts w:ascii="Arial" w:hAnsi="Arial" w:cs="Arial"/>
          <w:sz w:val="24"/>
          <w:szCs w:val="24"/>
        </w:rPr>
        <w:t>,</w:t>
      </w:r>
      <w:r w:rsidR="004C0280" w:rsidRPr="0047399F">
        <w:rPr>
          <w:rFonts w:ascii="Arial" w:hAnsi="Arial" w:cs="Arial"/>
          <w:sz w:val="24"/>
          <w:szCs w:val="24"/>
        </w:rPr>
        <w:t xml:space="preserve"> a</w:t>
      </w:r>
      <w:r w:rsidR="00C87466" w:rsidRPr="0047399F">
        <w:rPr>
          <w:rFonts w:ascii="Arial" w:hAnsi="Arial" w:cs="Arial"/>
          <w:sz w:val="24"/>
          <w:szCs w:val="24"/>
        </w:rPr>
        <w:t>s</w:t>
      </w:r>
      <w:r w:rsidR="004C0280" w:rsidRPr="0047399F">
        <w:rPr>
          <w:rFonts w:ascii="Arial" w:hAnsi="Arial" w:cs="Arial"/>
          <w:sz w:val="24"/>
          <w:szCs w:val="24"/>
        </w:rPr>
        <w:t xml:space="preserve"> Victoria did</w:t>
      </w:r>
      <w:r w:rsidR="007F179F" w:rsidRPr="0047399F">
        <w:rPr>
          <w:rFonts w:ascii="Arial" w:hAnsi="Arial" w:cs="Arial"/>
          <w:sz w:val="24"/>
          <w:szCs w:val="24"/>
        </w:rPr>
        <w:t xml:space="preserve"> not</w:t>
      </w:r>
      <w:r w:rsidR="004C0280" w:rsidRPr="0047399F">
        <w:rPr>
          <w:rFonts w:ascii="Arial" w:hAnsi="Arial" w:cs="Arial"/>
          <w:sz w:val="24"/>
          <w:szCs w:val="24"/>
        </w:rPr>
        <w:t xml:space="preserve"> speak any English. </w:t>
      </w:r>
      <w:r w:rsidR="006E6764" w:rsidRPr="0047399F">
        <w:rPr>
          <w:rFonts w:ascii="Arial" w:hAnsi="Arial" w:cs="Arial"/>
          <w:sz w:val="24"/>
          <w:szCs w:val="24"/>
        </w:rPr>
        <w:t>The doctor said they were cigarette burns</w:t>
      </w:r>
      <w:r w:rsidR="00310919" w:rsidRPr="0047399F">
        <w:rPr>
          <w:rFonts w:ascii="Arial" w:hAnsi="Arial" w:cs="Arial"/>
          <w:sz w:val="24"/>
          <w:szCs w:val="24"/>
        </w:rPr>
        <w:t>,</w:t>
      </w:r>
      <w:r w:rsidR="001A2DFF" w:rsidRPr="0047399F">
        <w:rPr>
          <w:rFonts w:ascii="Arial" w:hAnsi="Arial" w:cs="Arial"/>
          <w:sz w:val="24"/>
          <w:szCs w:val="24"/>
        </w:rPr>
        <w:t xml:space="preserve"> the doctor was wo</w:t>
      </w:r>
      <w:r w:rsidR="00E556A4" w:rsidRPr="0047399F">
        <w:rPr>
          <w:rFonts w:ascii="Arial" w:hAnsi="Arial" w:cs="Arial"/>
          <w:sz w:val="24"/>
          <w:szCs w:val="24"/>
        </w:rPr>
        <w:t>rried enough to alert the police and social workers</w:t>
      </w:r>
      <w:r w:rsidR="00DD1E9A" w:rsidRPr="0047399F">
        <w:rPr>
          <w:rFonts w:ascii="Arial" w:hAnsi="Arial" w:cs="Arial"/>
          <w:sz w:val="24"/>
          <w:szCs w:val="24"/>
        </w:rPr>
        <w:t>,</w:t>
      </w:r>
      <w:r w:rsidR="006E6764" w:rsidRPr="0047399F">
        <w:rPr>
          <w:rFonts w:ascii="Arial" w:hAnsi="Arial" w:cs="Arial"/>
          <w:sz w:val="24"/>
          <w:szCs w:val="24"/>
        </w:rPr>
        <w:t xml:space="preserve"> but a senior consultant diagnose</w:t>
      </w:r>
      <w:r w:rsidR="007F179F" w:rsidRPr="0047399F">
        <w:rPr>
          <w:rFonts w:ascii="Arial" w:hAnsi="Arial" w:cs="Arial"/>
          <w:sz w:val="24"/>
          <w:szCs w:val="24"/>
        </w:rPr>
        <w:t>d</w:t>
      </w:r>
      <w:r w:rsidR="006E6764" w:rsidRPr="0047399F">
        <w:rPr>
          <w:rFonts w:ascii="Arial" w:hAnsi="Arial" w:cs="Arial"/>
          <w:sz w:val="24"/>
          <w:szCs w:val="24"/>
        </w:rPr>
        <w:t xml:space="preserve"> it</w:t>
      </w:r>
      <w:r w:rsidR="00EB0B0C" w:rsidRPr="0047399F">
        <w:rPr>
          <w:rFonts w:ascii="Arial" w:hAnsi="Arial" w:cs="Arial"/>
          <w:sz w:val="24"/>
          <w:szCs w:val="24"/>
        </w:rPr>
        <w:t xml:space="preserve"> as</w:t>
      </w:r>
      <w:r w:rsidR="006E6764" w:rsidRPr="0047399F">
        <w:rPr>
          <w:rFonts w:ascii="Arial" w:hAnsi="Arial" w:cs="Arial"/>
          <w:sz w:val="24"/>
          <w:szCs w:val="24"/>
        </w:rPr>
        <w:t xml:space="preserve"> scabies</w:t>
      </w:r>
      <w:r w:rsidR="00EB0B0C" w:rsidRPr="0047399F">
        <w:rPr>
          <w:rFonts w:ascii="Arial" w:hAnsi="Arial" w:cs="Arial"/>
          <w:sz w:val="24"/>
          <w:szCs w:val="24"/>
        </w:rPr>
        <w:t xml:space="preserve">, </w:t>
      </w:r>
      <w:r w:rsidR="00272B2C" w:rsidRPr="0047399F">
        <w:rPr>
          <w:rFonts w:ascii="Arial" w:hAnsi="Arial" w:cs="Arial"/>
          <w:sz w:val="24"/>
          <w:szCs w:val="24"/>
        </w:rPr>
        <w:t>an</w:t>
      </w:r>
      <w:r w:rsidR="00AD2DD9" w:rsidRPr="0047399F">
        <w:rPr>
          <w:rFonts w:ascii="Arial" w:hAnsi="Arial" w:cs="Arial"/>
          <w:sz w:val="24"/>
          <w:szCs w:val="24"/>
        </w:rPr>
        <w:t xml:space="preserve"> infectious disease that causes rashes on the skin. </w:t>
      </w:r>
      <w:r w:rsidR="001E1F6B" w:rsidRPr="0047399F">
        <w:rPr>
          <w:rFonts w:ascii="Arial" w:hAnsi="Arial" w:cs="Arial"/>
          <w:sz w:val="24"/>
          <w:szCs w:val="24"/>
        </w:rPr>
        <w:t>It was</w:t>
      </w:r>
      <w:r w:rsidR="00AD2DD9" w:rsidRPr="0047399F">
        <w:rPr>
          <w:rFonts w:ascii="Arial" w:hAnsi="Arial" w:cs="Arial"/>
          <w:sz w:val="24"/>
          <w:szCs w:val="24"/>
        </w:rPr>
        <w:t xml:space="preserve"> agreed that Victoria ha</w:t>
      </w:r>
      <w:r w:rsidR="001E1F6B" w:rsidRPr="0047399F">
        <w:rPr>
          <w:rFonts w:ascii="Arial" w:hAnsi="Arial" w:cs="Arial"/>
          <w:sz w:val="24"/>
          <w:szCs w:val="24"/>
        </w:rPr>
        <w:t>d</w:t>
      </w:r>
      <w:r w:rsidR="00AD2DD9" w:rsidRPr="0047399F">
        <w:rPr>
          <w:rFonts w:ascii="Arial" w:hAnsi="Arial" w:cs="Arial"/>
          <w:sz w:val="24"/>
          <w:szCs w:val="24"/>
        </w:rPr>
        <w:t xml:space="preserve"> been scratching herself because of the scabies </w:t>
      </w:r>
      <w:r w:rsidR="00C2518E" w:rsidRPr="0047399F">
        <w:rPr>
          <w:rFonts w:ascii="Arial" w:hAnsi="Arial" w:cs="Arial"/>
          <w:sz w:val="24"/>
          <w:szCs w:val="24"/>
        </w:rPr>
        <w:t xml:space="preserve">and all the injuries are </w:t>
      </w:r>
      <w:r w:rsidR="00272B2C" w:rsidRPr="0047399F">
        <w:rPr>
          <w:rFonts w:ascii="Arial" w:hAnsi="Arial" w:cs="Arial"/>
          <w:sz w:val="24"/>
          <w:szCs w:val="24"/>
        </w:rPr>
        <w:t>self-inflicted</w:t>
      </w:r>
      <w:r w:rsidR="00C2518E" w:rsidRPr="0047399F">
        <w:rPr>
          <w:rFonts w:ascii="Arial" w:hAnsi="Arial" w:cs="Arial"/>
          <w:sz w:val="24"/>
          <w:szCs w:val="24"/>
        </w:rPr>
        <w:t>.</w:t>
      </w:r>
      <w:r w:rsidR="00E47E7A" w:rsidRPr="0047399F">
        <w:rPr>
          <w:rFonts w:ascii="Arial" w:hAnsi="Arial" w:cs="Arial"/>
          <w:sz w:val="24"/>
          <w:szCs w:val="24"/>
        </w:rPr>
        <w:t xml:space="preserve"> </w:t>
      </w:r>
      <w:r w:rsidR="0066106D" w:rsidRPr="0047399F">
        <w:rPr>
          <w:rFonts w:ascii="Arial" w:hAnsi="Arial" w:cs="Arial"/>
          <w:sz w:val="24"/>
          <w:szCs w:val="24"/>
        </w:rPr>
        <w:t>At this point</w:t>
      </w:r>
      <w:r w:rsidR="00310919" w:rsidRPr="0047399F">
        <w:rPr>
          <w:rFonts w:ascii="Arial" w:hAnsi="Arial" w:cs="Arial"/>
          <w:sz w:val="24"/>
          <w:szCs w:val="24"/>
        </w:rPr>
        <w:t>,</w:t>
      </w:r>
      <w:r w:rsidR="006A46FD" w:rsidRPr="0047399F">
        <w:rPr>
          <w:rFonts w:ascii="Arial" w:hAnsi="Arial" w:cs="Arial"/>
          <w:sz w:val="24"/>
          <w:szCs w:val="24"/>
        </w:rPr>
        <w:t xml:space="preserve"> </w:t>
      </w:r>
      <w:r w:rsidR="0066106D" w:rsidRPr="0047399F">
        <w:rPr>
          <w:rFonts w:ascii="Arial" w:hAnsi="Arial" w:cs="Arial"/>
          <w:sz w:val="24"/>
          <w:szCs w:val="24"/>
        </w:rPr>
        <w:t>Marie-Therese was able to take Victoria home</w:t>
      </w:r>
      <w:r w:rsidR="00520447" w:rsidRPr="0047399F">
        <w:rPr>
          <w:rFonts w:ascii="Arial" w:hAnsi="Arial" w:cs="Arial"/>
          <w:sz w:val="24"/>
          <w:szCs w:val="24"/>
        </w:rPr>
        <w:t xml:space="preserve"> </w:t>
      </w:r>
      <w:r w:rsidR="0066407F" w:rsidRPr="0047399F">
        <w:rPr>
          <w:rFonts w:ascii="Arial" w:hAnsi="Arial" w:cs="Arial"/>
          <w:sz w:val="24"/>
          <w:szCs w:val="24"/>
        </w:rPr>
        <w:fldChar w:fldCharType="begin"/>
      </w:r>
      <w:r w:rsidR="00F26FE8" w:rsidRPr="0047399F">
        <w:rPr>
          <w:rFonts w:ascii="Arial" w:hAnsi="Arial" w:cs="Arial"/>
          <w:sz w:val="24"/>
          <w:szCs w:val="24"/>
        </w:rPr>
        <w:instrText xml:space="preserve"> ADDIN ZOTERO_ITEM CSL_CITATION {"citationID":"eyOgMPWV","properties":{"formattedCitation":"(Holt,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66407F" w:rsidRPr="0047399F">
        <w:rPr>
          <w:rFonts w:ascii="Arial" w:hAnsi="Arial" w:cs="Arial"/>
          <w:sz w:val="24"/>
          <w:szCs w:val="24"/>
        </w:rPr>
        <w:fldChar w:fldCharType="separate"/>
      </w:r>
      <w:r w:rsidR="003B498C" w:rsidRPr="003B498C">
        <w:rPr>
          <w:rFonts w:ascii="Arial" w:hAnsi="Arial" w:cs="Arial"/>
          <w:sz w:val="24"/>
        </w:rPr>
        <w:t>(Holt, 2001)</w:t>
      </w:r>
      <w:r w:rsidR="0066407F" w:rsidRPr="0047399F">
        <w:rPr>
          <w:rFonts w:ascii="Arial" w:hAnsi="Arial" w:cs="Arial"/>
          <w:sz w:val="24"/>
          <w:szCs w:val="24"/>
        </w:rPr>
        <w:fldChar w:fldCharType="end"/>
      </w:r>
      <w:r w:rsidR="00520447" w:rsidRPr="0047399F">
        <w:rPr>
          <w:rFonts w:ascii="Arial" w:hAnsi="Arial" w:cs="Arial"/>
          <w:sz w:val="24"/>
          <w:szCs w:val="24"/>
        </w:rPr>
        <w:t>.</w:t>
      </w:r>
    </w:p>
    <w:p w14:paraId="1A7AA084" w14:textId="574E811D" w:rsidR="008346FA" w:rsidRPr="0047399F" w:rsidRDefault="0066106D">
      <w:pPr>
        <w:rPr>
          <w:rFonts w:ascii="Arial" w:hAnsi="Arial" w:cs="Arial"/>
          <w:sz w:val="24"/>
          <w:szCs w:val="24"/>
        </w:rPr>
      </w:pPr>
      <w:r w:rsidRPr="0047399F">
        <w:rPr>
          <w:rFonts w:ascii="Arial" w:hAnsi="Arial" w:cs="Arial"/>
          <w:sz w:val="24"/>
          <w:szCs w:val="24"/>
        </w:rPr>
        <w:t>Later in the same month</w:t>
      </w:r>
      <w:r w:rsidR="008B7398" w:rsidRPr="0047399F">
        <w:rPr>
          <w:rFonts w:ascii="Arial" w:hAnsi="Arial" w:cs="Arial"/>
          <w:sz w:val="24"/>
          <w:szCs w:val="24"/>
        </w:rPr>
        <w:t>,</w:t>
      </w:r>
      <w:r w:rsidRPr="0047399F">
        <w:rPr>
          <w:rFonts w:ascii="Arial" w:hAnsi="Arial" w:cs="Arial"/>
          <w:sz w:val="24"/>
          <w:szCs w:val="24"/>
        </w:rPr>
        <w:t xml:space="preserve"> Victoria </w:t>
      </w:r>
      <w:r w:rsidR="001E1F6B" w:rsidRPr="0047399F">
        <w:rPr>
          <w:rFonts w:ascii="Arial" w:hAnsi="Arial" w:cs="Arial"/>
          <w:sz w:val="24"/>
          <w:szCs w:val="24"/>
        </w:rPr>
        <w:t>was</w:t>
      </w:r>
      <w:r w:rsidRPr="0047399F">
        <w:rPr>
          <w:rFonts w:ascii="Arial" w:hAnsi="Arial" w:cs="Arial"/>
          <w:sz w:val="24"/>
          <w:szCs w:val="24"/>
        </w:rPr>
        <w:t xml:space="preserve"> admitted to hospital again</w:t>
      </w:r>
      <w:r w:rsidR="001B0961" w:rsidRPr="0047399F">
        <w:rPr>
          <w:rFonts w:ascii="Arial" w:hAnsi="Arial" w:cs="Arial"/>
          <w:sz w:val="24"/>
          <w:szCs w:val="24"/>
        </w:rPr>
        <w:t>, she was this time suffering from sc</w:t>
      </w:r>
      <w:r w:rsidR="00D20072" w:rsidRPr="0047399F">
        <w:rPr>
          <w:rFonts w:ascii="Arial" w:hAnsi="Arial" w:cs="Arial"/>
          <w:sz w:val="24"/>
          <w:szCs w:val="24"/>
        </w:rPr>
        <w:t>alding</w:t>
      </w:r>
      <w:r w:rsidR="001B0961" w:rsidRPr="0047399F">
        <w:rPr>
          <w:rFonts w:ascii="Arial" w:hAnsi="Arial" w:cs="Arial"/>
          <w:sz w:val="24"/>
          <w:szCs w:val="24"/>
        </w:rPr>
        <w:t xml:space="preserve"> </w:t>
      </w:r>
      <w:r w:rsidR="00D20072" w:rsidRPr="0047399F">
        <w:rPr>
          <w:rFonts w:ascii="Arial" w:hAnsi="Arial" w:cs="Arial"/>
          <w:sz w:val="24"/>
          <w:szCs w:val="24"/>
        </w:rPr>
        <w:t>to</w:t>
      </w:r>
      <w:r w:rsidR="001B0961" w:rsidRPr="0047399F">
        <w:rPr>
          <w:rFonts w:ascii="Arial" w:hAnsi="Arial" w:cs="Arial"/>
          <w:sz w:val="24"/>
          <w:szCs w:val="24"/>
        </w:rPr>
        <w:t xml:space="preserve"> her head and face</w:t>
      </w:r>
      <w:r w:rsidR="00D20072" w:rsidRPr="0047399F">
        <w:rPr>
          <w:rFonts w:ascii="Arial" w:hAnsi="Arial" w:cs="Arial"/>
          <w:sz w:val="24"/>
          <w:szCs w:val="24"/>
        </w:rPr>
        <w:t xml:space="preserve">. </w:t>
      </w:r>
      <w:r w:rsidR="00ED493C" w:rsidRPr="0047399F">
        <w:rPr>
          <w:rFonts w:ascii="Arial" w:hAnsi="Arial" w:cs="Arial"/>
          <w:sz w:val="24"/>
          <w:szCs w:val="24"/>
        </w:rPr>
        <w:t>This time Marie-Therese</w:t>
      </w:r>
      <w:r w:rsidR="004A25D2" w:rsidRPr="0047399F">
        <w:rPr>
          <w:rFonts w:ascii="Arial" w:hAnsi="Arial" w:cs="Arial"/>
          <w:sz w:val="24"/>
          <w:szCs w:val="24"/>
        </w:rPr>
        <w:t xml:space="preserve"> explained</w:t>
      </w:r>
      <w:r w:rsidR="00ED493C" w:rsidRPr="0047399F">
        <w:rPr>
          <w:rFonts w:ascii="Arial" w:hAnsi="Arial" w:cs="Arial"/>
          <w:sz w:val="24"/>
          <w:szCs w:val="24"/>
        </w:rPr>
        <w:t xml:space="preserve"> that Victoria was trying to get rid of</w:t>
      </w:r>
      <w:r w:rsidR="004E2760" w:rsidRPr="0047399F">
        <w:rPr>
          <w:rFonts w:ascii="Arial" w:hAnsi="Arial" w:cs="Arial"/>
          <w:sz w:val="24"/>
          <w:szCs w:val="24"/>
        </w:rPr>
        <w:t xml:space="preserve"> scabies by holding her head </w:t>
      </w:r>
      <w:r w:rsidR="001E1F6B" w:rsidRPr="0047399F">
        <w:rPr>
          <w:rFonts w:ascii="Arial" w:hAnsi="Arial" w:cs="Arial"/>
          <w:sz w:val="24"/>
          <w:szCs w:val="24"/>
        </w:rPr>
        <w:t>under</w:t>
      </w:r>
      <w:r w:rsidR="004E2760" w:rsidRPr="0047399F">
        <w:rPr>
          <w:rFonts w:ascii="Arial" w:hAnsi="Arial" w:cs="Arial"/>
          <w:sz w:val="24"/>
          <w:szCs w:val="24"/>
        </w:rPr>
        <w:t xml:space="preserve"> hot water.</w:t>
      </w:r>
      <w:r w:rsidR="0022458A" w:rsidRPr="0047399F">
        <w:rPr>
          <w:rFonts w:ascii="Arial" w:hAnsi="Arial" w:cs="Arial"/>
          <w:sz w:val="24"/>
          <w:szCs w:val="24"/>
        </w:rPr>
        <w:t xml:space="preserve"> These are horrific injuries with one thing shining through </w:t>
      </w:r>
      <w:r w:rsidR="0025420E" w:rsidRPr="0047399F">
        <w:rPr>
          <w:rFonts w:ascii="Arial" w:hAnsi="Arial" w:cs="Arial"/>
          <w:sz w:val="24"/>
          <w:szCs w:val="24"/>
        </w:rPr>
        <w:t xml:space="preserve">the </w:t>
      </w:r>
      <w:r w:rsidR="001E1F6B" w:rsidRPr="0047399F">
        <w:rPr>
          <w:rFonts w:ascii="Arial" w:hAnsi="Arial" w:cs="Arial"/>
          <w:sz w:val="24"/>
          <w:szCs w:val="24"/>
        </w:rPr>
        <w:t>appalling</w:t>
      </w:r>
      <w:r w:rsidR="0025420E" w:rsidRPr="0047399F">
        <w:rPr>
          <w:rFonts w:ascii="Arial" w:hAnsi="Arial" w:cs="Arial"/>
          <w:sz w:val="24"/>
          <w:szCs w:val="24"/>
        </w:rPr>
        <w:t xml:space="preserve"> facial disfigurement. </w:t>
      </w:r>
      <w:r w:rsidR="00E47E7A" w:rsidRPr="0047399F">
        <w:rPr>
          <w:rFonts w:ascii="Arial" w:hAnsi="Arial" w:cs="Arial"/>
          <w:sz w:val="24"/>
          <w:szCs w:val="24"/>
        </w:rPr>
        <w:t xml:space="preserve">Again, </w:t>
      </w:r>
      <w:r w:rsidR="00475328" w:rsidRPr="0047399F">
        <w:rPr>
          <w:rFonts w:ascii="Arial" w:hAnsi="Arial" w:cs="Arial"/>
          <w:sz w:val="24"/>
          <w:szCs w:val="24"/>
        </w:rPr>
        <w:t>Marie-Therese</w:t>
      </w:r>
      <w:r w:rsidR="00272B2C" w:rsidRPr="0047399F">
        <w:rPr>
          <w:rFonts w:ascii="Arial" w:hAnsi="Arial" w:cs="Arial"/>
          <w:sz w:val="24"/>
          <w:szCs w:val="24"/>
        </w:rPr>
        <w:t xml:space="preserve"> w</w:t>
      </w:r>
      <w:r w:rsidR="008346FA" w:rsidRPr="0047399F">
        <w:rPr>
          <w:rFonts w:ascii="Arial" w:hAnsi="Arial" w:cs="Arial"/>
          <w:sz w:val="24"/>
          <w:szCs w:val="24"/>
        </w:rPr>
        <w:t>as allowed to take Victoria back home</w:t>
      </w:r>
      <w:r w:rsidR="001E1F6B" w:rsidRPr="0047399F">
        <w:rPr>
          <w:rFonts w:ascii="Arial" w:hAnsi="Arial" w:cs="Arial"/>
          <w:sz w:val="24"/>
          <w:szCs w:val="24"/>
        </w:rPr>
        <w:t>,</w:t>
      </w:r>
      <w:r w:rsidR="008346FA" w:rsidRPr="0047399F">
        <w:rPr>
          <w:rFonts w:ascii="Arial" w:hAnsi="Arial" w:cs="Arial"/>
          <w:sz w:val="24"/>
          <w:szCs w:val="24"/>
        </w:rPr>
        <w:t xml:space="preserve"> with the doctors and nurses in the hospital</w:t>
      </w:r>
      <w:r w:rsidR="001E1F6B" w:rsidRPr="0047399F">
        <w:rPr>
          <w:rFonts w:ascii="Arial" w:hAnsi="Arial" w:cs="Arial"/>
          <w:sz w:val="24"/>
          <w:szCs w:val="24"/>
        </w:rPr>
        <w:t xml:space="preserve"> </w:t>
      </w:r>
      <w:r w:rsidR="008346FA" w:rsidRPr="0047399F">
        <w:rPr>
          <w:rFonts w:ascii="Arial" w:hAnsi="Arial" w:cs="Arial"/>
          <w:sz w:val="24"/>
          <w:szCs w:val="24"/>
        </w:rPr>
        <w:t>know</w:t>
      </w:r>
      <w:r w:rsidR="001E1F6B" w:rsidRPr="0047399F">
        <w:rPr>
          <w:rFonts w:ascii="Arial" w:hAnsi="Arial" w:cs="Arial"/>
          <w:sz w:val="24"/>
          <w:szCs w:val="24"/>
        </w:rPr>
        <w:t>ing</w:t>
      </w:r>
      <w:r w:rsidR="008346FA" w:rsidRPr="0047399F">
        <w:rPr>
          <w:rFonts w:ascii="Arial" w:hAnsi="Arial" w:cs="Arial"/>
          <w:sz w:val="24"/>
          <w:szCs w:val="24"/>
        </w:rPr>
        <w:t xml:space="preserve"> Victoria </w:t>
      </w:r>
      <w:r w:rsidR="001E1F6B" w:rsidRPr="0047399F">
        <w:rPr>
          <w:rFonts w:ascii="Arial" w:hAnsi="Arial" w:cs="Arial"/>
          <w:sz w:val="24"/>
          <w:szCs w:val="24"/>
        </w:rPr>
        <w:t>was</w:t>
      </w:r>
      <w:r w:rsidR="008346FA" w:rsidRPr="0047399F">
        <w:rPr>
          <w:rFonts w:ascii="Arial" w:hAnsi="Arial" w:cs="Arial"/>
          <w:sz w:val="24"/>
          <w:szCs w:val="24"/>
        </w:rPr>
        <w:t xml:space="preserve"> being abused</w:t>
      </w:r>
      <w:r w:rsidR="00E47E7A" w:rsidRPr="0047399F">
        <w:rPr>
          <w:rFonts w:ascii="Arial" w:hAnsi="Arial" w:cs="Arial"/>
          <w:sz w:val="24"/>
          <w:szCs w:val="24"/>
        </w:rPr>
        <w:t xml:space="preserve">, </w:t>
      </w:r>
      <w:r w:rsidR="008346FA" w:rsidRPr="0047399F">
        <w:rPr>
          <w:rFonts w:ascii="Arial" w:hAnsi="Arial" w:cs="Arial"/>
          <w:sz w:val="24"/>
          <w:szCs w:val="24"/>
        </w:rPr>
        <w:t xml:space="preserve"> think</w:t>
      </w:r>
      <w:r w:rsidR="00740464" w:rsidRPr="0047399F">
        <w:rPr>
          <w:rFonts w:ascii="Arial" w:hAnsi="Arial" w:cs="Arial"/>
          <w:sz w:val="24"/>
          <w:szCs w:val="24"/>
        </w:rPr>
        <w:t>ing</w:t>
      </w:r>
      <w:r w:rsidR="001E1F6B" w:rsidRPr="0047399F">
        <w:rPr>
          <w:rFonts w:ascii="Arial" w:hAnsi="Arial" w:cs="Arial"/>
          <w:sz w:val="24"/>
          <w:szCs w:val="24"/>
        </w:rPr>
        <w:t xml:space="preserve"> that</w:t>
      </w:r>
      <w:r w:rsidR="008346FA" w:rsidRPr="0047399F">
        <w:rPr>
          <w:rFonts w:ascii="Arial" w:hAnsi="Arial" w:cs="Arial"/>
          <w:sz w:val="24"/>
          <w:szCs w:val="24"/>
        </w:rPr>
        <w:t xml:space="preserve"> the police and the social services </w:t>
      </w:r>
      <w:r w:rsidR="001E1F6B" w:rsidRPr="0047399F">
        <w:rPr>
          <w:rFonts w:ascii="Arial" w:hAnsi="Arial" w:cs="Arial"/>
          <w:sz w:val="24"/>
          <w:szCs w:val="24"/>
        </w:rPr>
        <w:t>were</w:t>
      </w:r>
      <w:r w:rsidR="008346FA" w:rsidRPr="0047399F">
        <w:rPr>
          <w:rFonts w:ascii="Arial" w:hAnsi="Arial" w:cs="Arial"/>
          <w:sz w:val="24"/>
          <w:szCs w:val="24"/>
        </w:rPr>
        <w:t xml:space="preserve"> already aware of the situation</w:t>
      </w:r>
      <w:r w:rsidR="00F53F53" w:rsidRPr="0047399F">
        <w:rPr>
          <w:rFonts w:ascii="Arial" w:hAnsi="Arial" w:cs="Arial"/>
          <w:sz w:val="24"/>
          <w:szCs w:val="24"/>
        </w:rPr>
        <w:t xml:space="preserve"> </w:t>
      </w:r>
      <w:r w:rsidR="007F6FCC" w:rsidRPr="0047399F">
        <w:rPr>
          <w:rFonts w:ascii="Arial" w:hAnsi="Arial" w:cs="Arial"/>
          <w:sz w:val="24"/>
          <w:szCs w:val="24"/>
        </w:rPr>
        <w:fldChar w:fldCharType="begin"/>
      </w:r>
      <w:r w:rsidR="009D74E3" w:rsidRPr="0047399F">
        <w:rPr>
          <w:rFonts w:ascii="Arial" w:hAnsi="Arial" w:cs="Arial"/>
          <w:sz w:val="24"/>
          <w:szCs w:val="24"/>
        </w:rPr>
        <w:instrText xml:space="preserve"> ADDIN ZOTERO_ITEM CSL_CITATION {"citationID":"ugFVGYEH","properties":{"formattedCitation":"(Pook, 2002)","plainCitation":"(Pook, 2002)","noteIndex":0},"citationItems":[{"id":391,"uris":["http://zotero.org/users/local/FiafahHJ/items/NMN5QUCR"],"uri":["http://zotero.org/users/local/FiafahHJ/items/NMN5QUCR"],"itemData":{"id":391,"type":"article-newspaper","abstract":"Inquiry into tortured girl's death shows shambolic council officials, incompetent police, flawed hospital assessments and ignorance, reports Sally Pook","ISSN":"0307-1235","language":"en-GB","section":"News","source":"www.telegraph.co.uk","title":"12 opportunities missed to save Victoria","URL":"https://www.telegraph.co.uk/news/uknews/1385396/12-opportunities-missed-to-save-Victoria.html","author":[{"family":"Pook","given":"Sally"}],"accessed":{"date-parts":[["2020",4,28]]},"issued":{"date-parts":[["2002",2,20]]}}}],"schema":"https://github.com/citation-style-language/schema/raw/master/csl-citation.json"} </w:instrText>
      </w:r>
      <w:r w:rsidR="007F6FCC" w:rsidRPr="0047399F">
        <w:rPr>
          <w:rFonts w:ascii="Arial" w:hAnsi="Arial" w:cs="Arial"/>
          <w:sz w:val="24"/>
          <w:szCs w:val="24"/>
        </w:rPr>
        <w:fldChar w:fldCharType="separate"/>
      </w:r>
      <w:r w:rsidR="003B498C" w:rsidRPr="003B498C">
        <w:rPr>
          <w:rFonts w:ascii="Arial" w:hAnsi="Arial" w:cs="Arial"/>
          <w:sz w:val="24"/>
        </w:rPr>
        <w:t>(Pook, 2002)</w:t>
      </w:r>
      <w:r w:rsidR="007F6FCC" w:rsidRPr="0047399F">
        <w:rPr>
          <w:rFonts w:ascii="Arial" w:hAnsi="Arial" w:cs="Arial"/>
          <w:sz w:val="24"/>
          <w:szCs w:val="24"/>
        </w:rPr>
        <w:fldChar w:fldCharType="end"/>
      </w:r>
      <w:r w:rsidR="00CA0243" w:rsidRPr="0047399F">
        <w:rPr>
          <w:rFonts w:ascii="Arial" w:hAnsi="Arial" w:cs="Arial"/>
          <w:sz w:val="24"/>
          <w:szCs w:val="24"/>
        </w:rPr>
        <w:t>.</w:t>
      </w:r>
    </w:p>
    <w:p w14:paraId="7592771A" w14:textId="41E2824D" w:rsidR="00F07279" w:rsidRPr="0047399F" w:rsidRDefault="00272B2C">
      <w:pPr>
        <w:rPr>
          <w:rFonts w:ascii="Arial" w:hAnsi="Arial" w:cs="Arial"/>
          <w:sz w:val="24"/>
          <w:szCs w:val="24"/>
        </w:rPr>
      </w:pPr>
      <w:r w:rsidRPr="0047399F">
        <w:rPr>
          <w:rFonts w:ascii="Arial" w:hAnsi="Arial" w:cs="Arial"/>
          <w:sz w:val="24"/>
          <w:szCs w:val="24"/>
        </w:rPr>
        <w:t>Harringay</w:t>
      </w:r>
      <w:r w:rsidR="003905DE" w:rsidRPr="0047399F">
        <w:rPr>
          <w:rFonts w:ascii="Arial" w:hAnsi="Arial" w:cs="Arial"/>
          <w:sz w:val="24"/>
          <w:szCs w:val="24"/>
        </w:rPr>
        <w:t xml:space="preserve"> council</w:t>
      </w:r>
      <w:r w:rsidR="00F07279" w:rsidRPr="0047399F">
        <w:rPr>
          <w:rFonts w:ascii="Arial" w:hAnsi="Arial" w:cs="Arial"/>
          <w:sz w:val="24"/>
          <w:szCs w:val="24"/>
        </w:rPr>
        <w:t xml:space="preserve"> </w:t>
      </w:r>
      <w:r w:rsidR="003905DE" w:rsidRPr="0047399F">
        <w:rPr>
          <w:rFonts w:ascii="Arial" w:hAnsi="Arial" w:cs="Arial"/>
          <w:sz w:val="24"/>
          <w:szCs w:val="24"/>
        </w:rPr>
        <w:t xml:space="preserve">eventually assigned </w:t>
      </w:r>
      <w:r w:rsidR="001E1F6B" w:rsidRPr="0047399F">
        <w:rPr>
          <w:rFonts w:ascii="Arial" w:hAnsi="Arial" w:cs="Arial"/>
          <w:sz w:val="24"/>
          <w:szCs w:val="24"/>
        </w:rPr>
        <w:t>a</w:t>
      </w:r>
      <w:r w:rsidR="003905DE" w:rsidRPr="0047399F">
        <w:rPr>
          <w:rFonts w:ascii="Arial" w:hAnsi="Arial" w:cs="Arial"/>
          <w:sz w:val="24"/>
          <w:szCs w:val="24"/>
        </w:rPr>
        <w:t xml:space="preserve"> social worker</w:t>
      </w:r>
      <w:r w:rsidR="00FE3C40">
        <w:rPr>
          <w:rFonts w:ascii="Arial" w:hAnsi="Arial" w:cs="Arial"/>
          <w:sz w:val="24"/>
          <w:szCs w:val="24"/>
        </w:rPr>
        <w:t xml:space="preserve"> </w:t>
      </w:r>
      <w:r w:rsidR="00F07279" w:rsidRPr="0047399F">
        <w:rPr>
          <w:rFonts w:ascii="Arial" w:hAnsi="Arial" w:cs="Arial"/>
          <w:sz w:val="24"/>
          <w:szCs w:val="24"/>
        </w:rPr>
        <w:t>to her case</w:t>
      </w:r>
      <w:r w:rsidR="008B7398" w:rsidRPr="0047399F">
        <w:rPr>
          <w:rFonts w:ascii="Arial" w:hAnsi="Arial" w:cs="Arial"/>
          <w:sz w:val="24"/>
          <w:szCs w:val="24"/>
        </w:rPr>
        <w:t>,</w:t>
      </w:r>
      <w:r w:rsidR="003905DE" w:rsidRPr="0047399F">
        <w:rPr>
          <w:rFonts w:ascii="Arial" w:hAnsi="Arial" w:cs="Arial"/>
          <w:sz w:val="24"/>
          <w:szCs w:val="24"/>
        </w:rPr>
        <w:t xml:space="preserve"> but </w:t>
      </w:r>
      <w:r w:rsidR="00F07279" w:rsidRPr="0047399F">
        <w:rPr>
          <w:rFonts w:ascii="Arial" w:hAnsi="Arial" w:cs="Arial"/>
          <w:sz w:val="24"/>
          <w:szCs w:val="24"/>
        </w:rPr>
        <w:t xml:space="preserve">the </w:t>
      </w:r>
      <w:r w:rsidR="003905DE" w:rsidRPr="0047399F">
        <w:rPr>
          <w:rFonts w:ascii="Arial" w:hAnsi="Arial" w:cs="Arial"/>
          <w:sz w:val="24"/>
          <w:szCs w:val="24"/>
        </w:rPr>
        <w:t xml:space="preserve">social worker who was assigned to </w:t>
      </w:r>
      <w:r w:rsidR="00F07279" w:rsidRPr="0047399F">
        <w:rPr>
          <w:rFonts w:ascii="Arial" w:hAnsi="Arial" w:cs="Arial"/>
          <w:sz w:val="24"/>
          <w:szCs w:val="24"/>
        </w:rPr>
        <w:t>her</w:t>
      </w:r>
      <w:r w:rsidR="003905DE" w:rsidRPr="0047399F">
        <w:rPr>
          <w:rFonts w:ascii="Arial" w:hAnsi="Arial" w:cs="Arial"/>
          <w:sz w:val="24"/>
          <w:szCs w:val="24"/>
        </w:rPr>
        <w:t xml:space="preserve"> was newly qualified</w:t>
      </w:r>
      <w:r w:rsidR="001E1F6B" w:rsidRPr="0047399F">
        <w:rPr>
          <w:rFonts w:ascii="Arial" w:hAnsi="Arial" w:cs="Arial"/>
          <w:sz w:val="24"/>
          <w:szCs w:val="24"/>
        </w:rPr>
        <w:t>,</w:t>
      </w:r>
      <w:r w:rsidR="003905DE" w:rsidRPr="0047399F">
        <w:rPr>
          <w:rFonts w:ascii="Arial" w:hAnsi="Arial" w:cs="Arial"/>
          <w:sz w:val="24"/>
          <w:szCs w:val="24"/>
        </w:rPr>
        <w:t xml:space="preserve"> with not enough experience</w:t>
      </w:r>
      <w:r w:rsidR="001E1F6B" w:rsidRPr="0047399F">
        <w:rPr>
          <w:rFonts w:ascii="Arial" w:hAnsi="Arial" w:cs="Arial"/>
          <w:sz w:val="24"/>
          <w:szCs w:val="24"/>
        </w:rPr>
        <w:t xml:space="preserve"> as had</w:t>
      </w:r>
      <w:r w:rsidR="003905DE" w:rsidRPr="0047399F">
        <w:rPr>
          <w:rFonts w:ascii="Arial" w:hAnsi="Arial" w:cs="Arial"/>
          <w:sz w:val="24"/>
          <w:szCs w:val="24"/>
        </w:rPr>
        <w:t xml:space="preserve"> only </w:t>
      </w:r>
      <w:r w:rsidR="001E1F6B" w:rsidRPr="0047399F">
        <w:rPr>
          <w:rFonts w:ascii="Arial" w:hAnsi="Arial" w:cs="Arial"/>
          <w:sz w:val="24"/>
          <w:szCs w:val="24"/>
        </w:rPr>
        <w:t xml:space="preserve">been qualified for </w:t>
      </w:r>
      <w:r w:rsidR="003905DE" w:rsidRPr="0047399F">
        <w:rPr>
          <w:rFonts w:ascii="Arial" w:hAnsi="Arial" w:cs="Arial"/>
          <w:sz w:val="24"/>
          <w:szCs w:val="24"/>
        </w:rPr>
        <w:t xml:space="preserve">18 months. </w:t>
      </w:r>
      <w:r w:rsidR="00AE6B00" w:rsidRPr="0047399F">
        <w:rPr>
          <w:rFonts w:ascii="Arial" w:hAnsi="Arial" w:cs="Arial"/>
          <w:sz w:val="24"/>
          <w:szCs w:val="24"/>
        </w:rPr>
        <w:t>The first time she visited Victoria and Marie-Therese</w:t>
      </w:r>
      <w:r w:rsidR="00F76D97" w:rsidRPr="0047399F">
        <w:rPr>
          <w:rFonts w:ascii="Arial" w:hAnsi="Arial" w:cs="Arial"/>
          <w:sz w:val="24"/>
          <w:szCs w:val="24"/>
        </w:rPr>
        <w:t xml:space="preserve"> </w:t>
      </w:r>
      <w:r w:rsidR="001E1F6B" w:rsidRPr="0047399F">
        <w:rPr>
          <w:rFonts w:ascii="Arial" w:hAnsi="Arial" w:cs="Arial"/>
          <w:sz w:val="24"/>
          <w:szCs w:val="24"/>
        </w:rPr>
        <w:t>w</w:t>
      </w:r>
      <w:r w:rsidR="00F76D97" w:rsidRPr="0047399F">
        <w:rPr>
          <w:rFonts w:ascii="Arial" w:hAnsi="Arial" w:cs="Arial"/>
          <w:sz w:val="24"/>
          <w:szCs w:val="24"/>
        </w:rPr>
        <w:t>as in August</w:t>
      </w:r>
      <w:r w:rsidR="003164F3" w:rsidRPr="0047399F">
        <w:rPr>
          <w:rFonts w:ascii="Arial" w:hAnsi="Arial" w:cs="Arial"/>
          <w:sz w:val="24"/>
          <w:szCs w:val="24"/>
        </w:rPr>
        <w:t xml:space="preserve"> 1999</w:t>
      </w:r>
      <w:r w:rsidR="001E1F6B" w:rsidRPr="0047399F">
        <w:rPr>
          <w:rFonts w:ascii="Arial" w:hAnsi="Arial" w:cs="Arial"/>
          <w:sz w:val="24"/>
          <w:szCs w:val="24"/>
        </w:rPr>
        <w:t xml:space="preserve">, </w:t>
      </w:r>
      <w:r w:rsidR="004F28AF" w:rsidRPr="0047399F">
        <w:rPr>
          <w:rFonts w:ascii="Arial" w:hAnsi="Arial" w:cs="Arial"/>
          <w:sz w:val="24"/>
          <w:szCs w:val="24"/>
        </w:rPr>
        <w:t xml:space="preserve">this was </w:t>
      </w:r>
      <w:r w:rsidR="00B8492A" w:rsidRPr="0047399F">
        <w:rPr>
          <w:rFonts w:ascii="Arial" w:hAnsi="Arial" w:cs="Arial"/>
          <w:sz w:val="24"/>
          <w:szCs w:val="24"/>
        </w:rPr>
        <w:t>Marie-Therese</w:t>
      </w:r>
      <w:r w:rsidR="00026D80" w:rsidRPr="0047399F">
        <w:rPr>
          <w:rFonts w:ascii="Arial" w:hAnsi="Arial" w:cs="Arial"/>
          <w:sz w:val="24"/>
          <w:szCs w:val="24"/>
        </w:rPr>
        <w:t>'</w:t>
      </w:r>
      <w:r w:rsidR="00B8492A" w:rsidRPr="0047399F">
        <w:rPr>
          <w:rFonts w:ascii="Arial" w:hAnsi="Arial" w:cs="Arial"/>
          <w:sz w:val="24"/>
          <w:szCs w:val="24"/>
        </w:rPr>
        <w:t xml:space="preserve"> </w:t>
      </w:r>
      <w:r w:rsidR="001E1F6B" w:rsidRPr="0047399F">
        <w:rPr>
          <w:rFonts w:ascii="Arial" w:hAnsi="Arial" w:cs="Arial"/>
          <w:sz w:val="24"/>
          <w:szCs w:val="24"/>
        </w:rPr>
        <w:t>b</w:t>
      </w:r>
      <w:r w:rsidR="00B8492A" w:rsidRPr="0047399F">
        <w:rPr>
          <w:rFonts w:ascii="Arial" w:hAnsi="Arial" w:cs="Arial"/>
          <w:sz w:val="24"/>
          <w:szCs w:val="24"/>
        </w:rPr>
        <w:t xml:space="preserve">oyfriend </w:t>
      </w:r>
      <w:r w:rsidR="001E1F6B" w:rsidRPr="0047399F">
        <w:rPr>
          <w:rFonts w:ascii="Arial" w:hAnsi="Arial" w:cs="Arial"/>
          <w:sz w:val="24"/>
          <w:szCs w:val="24"/>
        </w:rPr>
        <w:t>Carl</w:t>
      </w:r>
      <w:r w:rsidR="00026D80" w:rsidRPr="0047399F">
        <w:rPr>
          <w:rFonts w:ascii="Arial" w:hAnsi="Arial" w:cs="Arial"/>
          <w:sz w:val="24"/>
          <w:szCs w:val="24"/>
        </w:rPr>
        <w:t>'</w:t>
      </w:r>
      <w:r w:rsidR="001E1F6B" w:rsidRPr="0047399F">
        <w:rPr>
          <w:rFonts w:ascii="Arial" w:hAnsi="Arial" w:cs="Arial"/>
          <w:sz w:val="24"/>
          <w:szCs w:val="24"/>
        </w:rPr>
        <w:t xml:space="preserve">s flat, </w:t>
      </w:r>
      <w:r w:rsidR="00036C99" w:rsidRPr="0047399F">
        <w:rPr>
          <w:rFonts w:ascii="Arial" w:hAnsi="Arial" w:cs="Arial"/>
          <w:sz w:val="24"/>
          <w:szCs w:val="24"/>
        </w:rPr>
        <w:t xml:space="preserve">the flat was </w:t>
      </w:r>
      <w:r w:rsidR="003164F3" w:rsidRPr="0047399F">
        <w:rPr>
          <w:rFonts w:ascii="Arial" w:hAnsi="Arial" w:cs="Arial"/>
          <w:sz w:val="24"/>
          <w:szCs w:val="24"/>
        </w:rPr>
        <w:t>immaculate</w:t>
      </w:r>
      <w:r w:rsidR="00036C99" w:rsidRPr="0047399F">
        <w:rPr>
          <w:rFonts w:ascii="Arial" w:hAnsi="Arial" w:cs="Arial"/>
          <w:sz w:val="24"/>
          <w:szCs w:val="24"/>
        </w:rPr>
        <w:t xml:space="preserve"> and </w:t>
      </w:r>
      <w:r w:rsidR="001E1F6B" w:rsidRPr="0047399F">
        <w:rPr>
          <w:rFonts w:ascii="Arial" w:hAnsi="Arial" w:cs="Arial"/>
          <w:sz w:val="24"/>
          <w:szCs w:val="24"/>
        </w:rPr>
        <w:t>clean,</w:t>
      </w:r>
      <w:r w:rsidR="00036C99" w:rsidRPr="0047399F">
        <w:rPr>
          <w:rFonts w:ascii="Arial" w:hAnsi="Arial" w:cs="Arial"/>
          <w:sz w:val="24"/>
          <w:szCs w:val="24"/>
        </w:rPr>
        <w:t xml:space="preserve"> </w:t>
      </w:r>
      <w:r w:rsidR="001E1F6B" w:rsidRPr="0047399F">
        <w:rPr>
          <w:rFonts w:ascii="Arial" w:hAnsi="Arial" w:cs="Arial"/>
          <w:sz w:val="24"/>
          <w:szCs w:val="24"/>
        </w:rPr>
        <w:t xml:space="preserve">and </w:t>
      </w:r>
      <w:r w:rsidR="00036C99" w:rsidRPr="0047399F">
        <w:rPr>
          <w:rFonts w:ascii="Arial" w:hAnsi="Arial" w:cs="Arial"/>
          <w:sz w:val="24"/>
          <w:szCs w:val="24"/>
        </w:rPr>
        <w:t xml:space="preserve">Victoria was </w:t>
      </w:r>
      <w:r w:rsidR="001E1F6B" w:rsidRPr="0047399F">
        <w:rPr>
          <w:rFonts w:ascii="Arial" w:hAnsi="Arial" w:cs="Arial"/>
          <w:sz w:val="24"/>
          <w:szCs w:val="24"/>
        </w:rPr>
        <w:t xml:space="preserve">well </w:t>
      </w:r>
      <w:r w:rsidR="00036C99" w:rsidRPr="0047399F">
        <w:rPr>
          <w:rFonts w:ascii="Arial" w:hAnsi="Arial" w:cs="Arial"/>
          <w:sz w:val="24"/>
          <w:szCs w:val="24"/>
        </w:rPr>
        <w:t xml:space="preserve">presented too. </w:t>
      </w:r>
      <w:r w:rsidR="00F07279" w:rsidRPr="0047399F">
        <w:rPr>
          <w:rFonts w:ascii="Arial" w:hAnsi="Arial" w:cs="Arial"/>
          <w:sz w:val="24"/>
          <w:szCs w:val="24"/>
        </w:rPr>
        <w:t>The</w:t>
      </w:r>
      <w:r w:rsidR="00036C99" w:rsidRPr="0047399F">
        <w:rPr>
          <w:rFonts w:ascii="Arial" w:hAnsi="Arial" w:cs="Arial"/>
          <w:sz w:val="24"/>
          <w:szCs w:val="24"/>
        </w:rPr>
        <w:t xml:space="preserve"> social worker she did not speak to </w:t>
      </w:r>
      <w:r w:rsidRPr="0047399F">
        <w:rPr>
          <w:rFonts w:ascii="Arial" w:hAnsi="Arial" w:cs="Arial"/>
          <w:sz w:val="24"/>
          <w:szCs w:val="24"/>
        </w:rPr>
        <w:t>Victoria</w:t>
      </w:r>
      <w:r w:rsidR="00036C99" w:rsidRPr="0047399F">
        <w:rPr>
          <w:rFonts w:ascii="Arial" w:hAnsi="Arial" w:cs="Arial"/>
          <w:sz w:val="24"/>
          <w:szCs w:val="24"/>
        </w:rPr>
        <w:t xml:space="preserve"> and also did not address the fact that Victoria </w:t>
      </w:r>
      <w:r w:rsidR="006A78F6" w:rsidRPr="0047399F">
        <w:rPr>
          <w:rFonts w:ascii="Arial" w:hAnsi="Arial" w:cs="Arial"/>
          <w:sz w:val="24"/>
          <w:szCs w:val="24"/>
        </w:rPr>
        <w:t>was</w:t>
      </w:r>
      <w:r w:rsidR="00036C99" w:rsidRPr="0047399F">
        <w:rPr>
          <w:rFonts w:ascii="Arial" w:hAnsi="Arial" w:cs="Arial"/>
          <w:sz w:val="24"/>
          <w:szCs w:val="24"/>
        </w:rPr>
        <w:t xml:space="preserve"> not in school</w:t>
      </w:r>
      <w:r w:rsidR="00520447" w:rsidRPr="0047399F">
        <w:rPr>
          <w:rFonts w:ascii="Arial" w:hAnsi="Arial" w:cs="Arial"/>
          <w:sz w:val="24"/>
          <w:szCs w:val="24"/>
        </w:rPr>
        <w:t xml:space="preserve"> </w:t>
      </w:r>
      <w:r w:rsidR="009D74E3" w:rsidRPr="0047399F">
        <w:rPr>
          <w:rFonts w:ascii="Arial" w:hAnsi="Arial" w:cs="Arial"/>
          <w:sz w:val="24"/>
          <w:szCs w:val="24"/>
        </w:rPr>
        <w:fldChar w:fldCharType="begin"/>
      </w:r>
      <w:r w:rsidR="00FB784C" w:rsidRPr="0047399F">
        <w:rPr>
          <w:rFonts w:ascii="Arial" w:hAnsi="Arial" w:cs="Arial"/>
          <w:sz w:val="24"/>
          <w:szCs w:val="24"/>
        </w:rPr>
        <w:instrText xml:space="preserve"> ADDIN ZOTERO_ITEM CSL_CITATION {"citationID":"TRMBjn2x","properties":{"formattedCitation":"(Holt,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9D74E3" w:rsidRPr="0047399F">
        <w:rPr>
          <w:rFonts w:ascii="Arial" w:hAnsi="Arial" w:cs="Arial"/>
          <w:sz w:val="24"/>
          <w:szCs w:val="24"/>
        </w:rPr>
        <w:fldChar w:fldCharType="separate"/>
      </w:r>
      <w:r w:rsidR="003B498C" w:rsidRPr="003B498C">
        <w:rPr>
          <w:rFonts w:ascii="Arial" w:hAnsi="Arial" w:cs="Arial"/>
          <w:sz w:val="24"/>
        </w:rPr>
        <w:t>(Holt, 2001)</w:t>
      </w:r>
      <w:r w:rsidR="009D74E3" w:rsidRPr="0047399F">
        <w:rPr>
          <w:rFonts w:ascii="Arial" w:hAnsi="Arial" w:cs="Arial"/>
          <w:sz w:val="24"/>
          <w:szCs w:val="24"/>
        </w:rPr>
        <w:fldChar w:fldCharType="end"/>
      </w:r>
      <w:r w:rsidR="00520447" w:rsidRPr="0047399F">
        <w:rPr>
          <w:rFonts w:ascii="Arial" w:hAnsi="Arial" w:cs="Arial"/>
          <w:sz w:val="24"/>
          <w:szCs w:val="24"/>
        </w:rPr>
        <w:t>.</w:t>
      </w:r>
      <w:r w:rsidR="00750DEB" w:rsidRPr="0047399F">
        <w:rPr>
          <w:rFonts w:ascii="Arial" w:hAnsi="Arial" w:cs="Arial"/>
          <w:color w:val="FF0000"/>
          <w:sz w:val="24"/>
          <w:szCs w:val="24"/>
        </w:rPr>
        <w:t xml:space="preserve"> </w:t>
      </w:r>
      <w:r w:rsidR="00036C99" w:rsidRPr="0047399F">
        <w:rPr>
          <w:rFonts w:ascii="Arial" w:hAnsi="Arial" w:cs="Arial"/>
          <w:sz w:val="24"/>
          <w:szCs w:val="24"/>
        </w:rPr>
        <w:t>The social worker</w:t>
      </w:r>
      <w:r w:rsidR="0005345D" w:rsidRPr="0047399F">
        <w:rPr>
          <w:rFonts w:ascii="Arial" w:hAnsi="Arial" w:cs="Arial"/>
          <w:sz w:val="24"/>
          <w:szCs w:val="24"/>
        </w:rPr>
        <w:t>'</w:t>
      </w:r>
      <w:r w:rsidR="00036C99" w:rsidRPr="0047399F">
        <w:rPr>
          <w:rFonts w:ascii="Arial" w:hAnsi="Arial" w:cs="Arial"/>
          <w:sz w:val="24"/>
          <w:szCs w:val="24"/>
        </w:rPr>
        <w:t>s second visit was in October</w:t>
      </w:r>
      <w:r w:rsidR="00505884" w:rsidRPr="0047399F">
        <w:rPr>
          <w:rFonts w:ascii="Arial" w:hAnsi="Arial" w:cs="Arial"/>
          <w:sz w:val="24"/>
          <w:szCs w:val="24"/>
        </w:rPr>
        <w:t xml:space="preserve"> 1999</w:t>
      </w:r>
      <w:r w:rsidR="006A78F6" w:rsidRPr="0047399F">
        <w:rPr>
          <w:rFonts w:ascii="Arial" w:hAnsi="Arial" w:cs="Arial"/>
          <w:sz w:val="24"/>
          <w:szCs w:val="24"/>
        </w:rPr>
        <w:t>,</w:t>
      </w:r>
      <w:r w:rsidR="00036C99" w:rsidRPr="0047399F">
        <w:rPr>
          <w:rFonts w:ascii="Arial" w:hAnsi="Arial" w:cs="Arial"/>
          <w:sz w:val="24"/>
          <w:szCs w:val="24"/>
        </w:rPr>
        <w:t xml:space="preserve"> </w:t>
      </w:r>
      <w:r w:rsidR="00F07279" w:rsidRPr="0047399F">
        <w:rPr>
          <w:rFonts w:ascii="Arial" w:hAnsi="Arial" w:cs="Arial"/>
          <w:sz w:val="24"/>
          <w:szCs w:val="24"/>
        </w:rPr>
        <w:t>but again she did not talk to Victoria.</w:t>
      </w:r>
    </w:p>
    <w:p w14:paraId="12B8CFD5" w14:textId="647130ED" w:rsidR="00516FA4" w:rsidRPr="0047399F" w:rsidRDefault="00472F5A" w:rsidP="00393FFA">
      <w:pPr>
        <w:pStyle w:val="NormalWeb"/>
        <w:shd w:val="clear" w:color="auto" w:fill="FFFFFF"/>
        <w:rPr>
          <w:rFonts w:ascii="Arial" w:hAnsi="Arial" w:cs="Arial"/>
        </w:rPr>
      </w:pPr>
      <w:r w:rsidRPr="0047399F">
        <w:rPr>
          <w:rFonts w:ascii="Arial" w:hAnsi="Arial" w:cs="Arial"/>
        </w:rPr>
        <w:t>In November Marie-Therese</w:t>
      </w:r>
      <w:r w:rsidR="00225F86" w:rsidRPr="0047399F">
        <w:rPr>
          <w:rFonts w:ascii="Arial" w:hAnsi="Arial" w:cs="Arial"/>
        </w:rPr>
        <w:t xml:space="preserve"> </w:t>
      </w:r>
      <w:r w:rsidR="006A78F6" w:rsidRPr="0047399F">
        <w:rPr>
          <w:rFonts w:ascii="Arial" w:hAnsi="Arial" w:cs="Arial"/>
        </w:rPr>
        <w:t>c</w:t>
      </w:r>
      <w:r w:rsidR="00225F86" w:rsidRPr="0047399F">
        <w:rPr>
          <w:rFonts w:ascii="Arial" w:hAnsi="Arial" w:cs="Arial"/>
        </w:rPr>
        <w:t>alled the social worker</w:t>
      </w:r>
      <w:r w:rsidR="00B3000C" w:rsidRPr="0047399F">
        <w:rPr>
          <w:rFonts w:ascii="Arial" w:hAnsi="Arial" w:cs="Arial"/>
        </w:rPr>
        <w:t>s</w:t>
      </w:r>
      <w:r w:rsidR="00225F86" w:rsidRPr="0047399F">
        <w:rPr>
          <w:rFonts w:ascii="Arial" w:hAnsi="Arial" w:cs="Arial"/>
        </w:rPr>
        <w:t xml:space="preserve"> in </w:t>
      </w:r>
      <w:r w:rsidR="00B3000C" w:rsidRPr="0047399F">
        <w:rPr>
          <w:rFonts w:ascii="Arial" w:hAnsi="Arial" w:cs="Arial"/>
        </w:rPr>
        <w:t>Harringay</w:t>
      </w:r>
      <w:r w:rsidR="00225F86" w:rsidRPr="0047399F">
        <w:rPr>
          <w:rFonts w:ascii="Arial" w:hAnsi="Arial" w:cs="Arial"/>
        </w:rPr>
        <w:t xml:space="preserve"> telling them that her boyfriend was sexually abusing Victori</w:t>
      </w:r>
      <w:r w:rsidR="00773EF5" w:rsidRPr="0047399F">
        <w:rPr>
          <w:rFonts w:ascii="Arial" w:hAnsi="Arial" w:cs="Arial"/>
        </w:rPr>
        <w:t xml:space="preserve">a, all </w:t>
      </w:r>
      <w:r w:rsidR="00225F86" w:rsidRPr="0047399F">
        <w:rPr>
          <w:rFonts w:ascii="Arial" w:hAnsi="Arial" w:cs="Arial"/>
        </w:rPr>
        <w:t xml:space="preserve">because she thought by doing that she </w:t>
      </w:r>
      <w:r w:rsidR="006A78F6" w:rsidRPr="0047399F">
        <w:rPr>
          <w:rFonts w:ascii="Arial" w:hAnsi="Arial" w:cs="Arial"/>
        </w:rPr>
        <w:t>could</w:t>
      </w:r>
      <w:r w:rsidR="00225F86" w:rsidRPr="0047399F">
        <w:rPr>
          <w:rFonts w:ascii="Arial" w:hAnsi="Arial" w:cs="Arial"/>
        </w:rPr>
        <w:t xml:space="preserve"> secure a flat fo</w:t>
      </w:r>
      <w:r w:rsidR="00FE3C40">
        <w:rPr>
          <w:rFonts w:ascii="Arial" w:hAnsi="Arial" w:cs="Arial"/>
        </w:rPr>
        <w:t>r</w:t>
      </w:r>
      <w:r w:rsidR="00F812FD" w:rsidRPr="0047399F">
        <w:rPr>
          <w:rFonts w:ascii="Arial" w:hAnsi="Arial" w:cs="Arial"/>
        </w:rPr>
        <w:t xml:space="preserve"> </w:t>
      </w:r>
      <w:r w:rsidR="00773EF5" w:rsidRPr="0047399F">
        <w:rPr>
          <w:rFonts w:ascii="Arial" w:hAnsi="Arial" w:cs="Arial"/>
        </w:rPr>
        <w:t>herself,</w:t>
      </w:r>
      <w:r w:rsidR="00B3000C" w:rsidRPr="0047399F">
        <w:rPr>
          <w:rFonts w:ascii="Arial" w:hAnsi="Arial" w:cs="Arial"/>
        </w:rPr>
        <w:t xml:space="preserve"> </w:t>
      </w:r>
      <w:r w:rsidR="00A77526" w:rsidRPr="0047399F">
        <w:rPr>
          <w:rFonts w:ascii="Arial" w:hAnsi="Arial" w:cs="Arial"/>
        </w:rPr>
        <w:t xml:space="preserve">and even went as far as taking Victoria and Carl to social services and was told that </w:t>
      </w:r>
      <w:r w:rsidR="005B2BAA" w:rsidRPr="0047399F">
        <w:rPr>
          <w:rFonts w:ascii="Arial" w:hAnsi="Arial" w:cs="Arial"/>
        </w:rPr>
        <w:t>C</w:t>
      </w:r>
      <w:r w:rsidR="00A77526" w:rsidRPr="0047399F">
        <w:rPr>
          <w:rFonts w:ascii="Arial" w:hAnsi="Arial" w:cs="Arial"/>
        </w:rPr>
        <w:t>ar</w:t>
      </w:r>
      <w:r w:rsidR="005B2BAA" w:rsidRPr="0047399F">
        <w:rPr>
          <w:rFonts w:ascii="Arial" w:hAnsi="Arial" w:cs="Arial"/>
        </w:rPr>
        <w:t>l</w:t>
      </w:r>
      <w:r w:rsidR="00A77526" w:rsidRPr="0047399F">
        <w:rPr>
          <w:rFonts w:ascii="Arial" w:hAnsi="Arial" w:cs="Arial"/>
        </w:rPr>
        <w:t xml:space="preserve"> would </w:t>
      </w:r>
      <w:r w:rsidR="004D3CB3" w:rsidRPr="0047399F">
        <w:rPr>
          <w:rFonts w:ascii="Arial" w:hAnsi="Arial" w:cs="Arial"/>
        </w:rPr>
        <w:t xml:space="preserve">have to </w:t>
      </w:r>
      <w:r w:rsidR="00A77526" w:rsidRPr="0047399F">
        <w:rPr>
          <w:rFonts w:ascii="Arial" w:hAnsi="Arial" w:cs="Arial"/>
        </w:rPr>
        <w:t>be arrested</w:t>
      </w:r>
      <w:r w:rsidR="002C25ED" w:rsidRPr="0047399F">
        <w:rPr>
          <w:rFonts w:ascii="Arial" w:hAnsi="Arial" w:cs="Arial"/>
        </w:rPr>
        <w:t xml:space="preserve"> and t</w:t>
      </w:r>
      <w:r w:rsidR="005B2BAA" w:rsidRPr="0047399F">
        <w:rPr>
          <w:rFonts w:ascii="Arial" w:hAnsi="Arial" w:cs="Arial"/>
        </w:rPr>
        <w:t xml:space="preserve">hey </w:t>
      </w:r>
      <w:r w:rsidR="006A78F6" w:rsidRPr="0047399F">
        <w:rPr>
          <w:rFonts w:ascii="Arial" w:hAnsi="Arial" w:cs="Arial"/>
        </w:rPr>
        <w:t>would</w:t>
      </w:r>
      <w:r w:rsidR="005B2BAA" w:rsidRPr="0047399F">
        <w:rPr>
          <w:rFonts w:ascii="Arial" w:hAnsi="Arial" w:cs="Arial"/>
        </w:rPr>
        <w:t xml:space="preserve"> have to </w:t>
      </w:r>
      <w:r w:rsidR="002B762B" w:rsidRPr="0047399F">
        <w:rPr>
          <w:rFonts w:ascii="Arial" w:hAnsi="Arial" w:cs="Arial"/>
        </w:rPr>
        <w:t>examine</w:t>
      </w:r>
      <w:r w:rsidR="00A77526" w:rsidRPr="0047399F">
        <w:rPr>
          <w:rFonts w:ascii="Arial" w:hAnsi="Arial" w:cs="Arial"/>
        </w:rPr>
        <w:t xml:space="preserve"> Victoria</w:t>
      </w:r>
      <w:r w:rsidR="002B762B" w:rsidRPr="0047399F">
        <w:rPr>
          <w:rFonts w:ascii="Arial" w:hAnsi="Arial" w:cs="Arial"/>
        </w:rPr>
        <w:t>,</w:t>
      </w:r>
      <w:r w:rsidR="00A77526" w:rsidRPr="0047399F">
        <w:rPr>
          <w:rFonts w:ascii="Arial" w:hAnsi="Arial" w:cs="Arial"/>
        </w:rPr>
        <w:t xml:space="preserve"> which scared her</w:t>
      </w:r>
      <w:r w:rsidR="006A78F6" w:rsidRPr="0047399F">
        <w:rPr>
          <w:rFonts w:ascii="Arial" w:hAnsi="Arial" w:cs="Arial"/>
        </w:rPr>
        <w:t>,</w:t>
      </w:r>
      <w:r w:rsidR="00A77526" w:rsidRPr="0047399F">
        <w:rPr>
          <w:rFonts w:ascii="Arial" w:hAnsi="Arial" w:cs="Arial"/>
        </w:rPr>
        <w:t xml:space="preserve"> so she left and </w:t>
      </w:r>
      <w:r w:rsidR="00E83CA2" w:rsidRPr="0047399F">
        <w:rPr>
          <w:rFonts w:ascii="Arial" w:hAnsi="Arial" w:cs="Arial"/>
        </w:rPr>
        <w:t>withdrew</w:t>
      </w:r>
      <w:r w:rsidR="00A77526" w:rsidRPr="0047399F">
        <w:rPr>
          <w:rFonts w:ascii="Arial" w:hAnsi="Arial" w:cs="Arial"/>
        </w:rPr>
        <w:t xml:space="preserve"> her statement and</w:t>
      </w:r>
      <w:r w:rsidR="00E83CA2" w:rsidRPr="0047399F">
        <w:rPr>
          <w:rFonts w:ascii="Arial" w:hAnsi="Arial" w:cs="Arial"/>
        </w:rPr>
        <w:t xml:space="preserve"> dropped</w:t>
      </w:r>
      <w:r w:rsidR="00A77526" w:rsidRPr="0047399F">
        <w:rPr>
          <w:rFonts w:ascii="Arial" w:hAnsi="Arial" w:cs="Arial"/>
        </w:rPr>
        <w:t xml:space="preserve"> all the allegations</w:t>
      </w:r>
      <w:r w:rsidR="008E0874" w:rsidRPr="0047399F">
        <w:rPr>
          <w:rFonts w:ascii="Arial" w:hAnsi="Arial" w:cs="Arial"/>
        </w:rPr>
        <w:t xml:space="preserve">. </w:t>
      </w:r>
      <w:r w:rsidR="008210E8" w:rsidRPr="0047399F">
        <w:rPr>
          <w:rFonts w:ascii="Arial" w:hAnsi="Arial" w:cs="Arial"/>
        </w:rPr>
        <w:t>At this point</w:t>
      </w:r>
      <w:r w:rsidR="00C35503" w:rsidRPr="0047399F">
        <w:rPr>
          <w:rFonts w:ascii="Arial" w:hAnsi="Arial" w:cs="Arial"/>
        </w:rPr>
        <w:t>,</w:t>
      </w:r>
      <w:r w:rsidR="008210E8" w:rsidRPr="0047399F">
        <w:rPr>
          <w:rFonts w:ascii="Arial" w:hAnsi="Arial" w:cs="Arial"/>
        </w:rPr>
        <w:t xml:space="preserve"> you would think the social workers would be investigating what was actually going </w:t>
      </w:r>
      <w:r w:rsidR="0093178A" w:rsidRPr="0047399F">
        <w:rPr>
          <w:rFonts w:ascii="Arial" w:hAnsi="Arial" w:cs="Arial"/>
        </w:rPr>
        <w:t>on,</w:t>
      </w:r>
      <w:r w:rsidR="008210E8" w:rsidRPr="0047399F">
        <w:rPr>
          <w:rFonts w:ascii="Arial" w:hAnsi="Arial" w:cs="Arial"/>
        </w:rPr>
        <w:t xml:space="preserve"> but they </w:t>
      </w:r>
      <w:r w:rsidR="006A78F6" w:rsidRPr="0047399F">
        <w:rPr>
          <w:rFonts w:ascii="Arial" w:hAnsi="Arial" w:cs="Arial"/>
        </w:rPr>
        <w:t xml:space="preserve">did not and </w:t>
      </w:r>
      <w:r w:rsidR="008210E8" w:rsidRPr="0047399F">
        <w:rPr>
          <w:rFonts w:ascii="Arial" w:hAnsi="Arial" w:cs="Arial"/>
        </w:rPr>
        <w:t xml:space="preserve">just </w:t>
      </w:r>
      <w:proofErr w:type="gramStart"/>
      <w:r w:rsidR="006A78F6" w:rsidRPr="0047399F">
        <w:rPr>
          <w:rFonts w:ascii="Arial" w:hAnsi="Arial" w:cs="Arial"/>
        </w:rPr>
        <w:t>arrange</w:t>
      </w:r>
      <w:r w:rsidR="001C4247" w:rsidRPr="0047399F">
        <w:rPr>
          <w:rFonts w:ascii="Arial" w:hAnsi="Arial" w:cs="Arial"/>
        </w:rPr>
        <w:t>d</w:t>
      </w:r>
      <w:proofErr w:type="gramEnd"/>
      <w:r w:rsidR="006A78F6" w:rsidRPr="0047399F">
        <w:rPr>
          <w:rFonts w:ascii="Arial" w:hAnsi="Arial" w:cs="Arial"/>
        </w:rPr>
        <w:t xml:space="preserve"> </w:t>
      </w:r>
      <w:r w:rsidR="008210E8" w:rsidRPr="0047399F">
        <w:rPr>
          <w:rFonts w:ascii="Arial" w:hAnsi="Arial" w:cs="Arial"/>
        </w:rPr>
        <w:t xml:space="preserve">a meeting. </w:t>
      </w:r>
      <w:r w:rsidR="0093178A" w:rsidRPr="0047399F">
        <w:rPr>
          <w:rFonts w:ascii="Arial" w:hAnsi="Arial" w:cs="Arial"/>
        </w:rPr>
        <w:t>The social worker call</w:t>
      </w:r>
      <w:r w:rsidR="006A78F6" w:rsidRPr="0047399F">
        <w:rPr>
          <w:rFonts w:ascii="Arial" w:hAnsi="Arial" w:cs="Arial"/>
        </w:rPr>
        <w:t>ed</w:t>
      </w:r>
      <w:r w:rsidR="00097FEC" w:rsidRPr="0047399F">
        <w:rPr>
          <w:rFonts w:ascii="Arial" w:hAnsi="Arial" w:cs="Arial"/>
        </w:rPr>
        <w:t>,</w:t>
      </w:r>
      <w:r w:rsidR="008210E8" w:rsidRPr="0047399F">
        <w:rPr>
          <w:rFonts w:ascii="Arial" w:hAnsi="Arial" w:cs="Arial"/>
        </w:rPr>
        <w:t xml:space="preserve"> wr</w:t>
      </w:r>
      <w:r w:rsidR="006A78F6" w:rsidRPr="0047399F">
        <w:rPr>
          <w:rFonts w:ascii="Arial" w:hAnsi="Arial" w:cs="Arial"/>
        </w:rPr>
        <w:t>ote</w:t>
      </w:r>
      <w:r w:rsidR="00097FEC" w:rsidRPr="0047399F">
        <w:rPr>
          <w:rFonts w:ascii="Arial" w:hAnsi="Arial" w:cs="Arial"/>
        </w:rPr>
        <w:t>,</w:t>
      </w:r>
      <w:r w:rsidR="008210E8" w:rsidRPr="0047399F">
        <w:rPr>
          <w:rFonts w:ascii="Arial" w:hAnsi="Arial" w:cs="Arial"/>
        </w:rPr>
        <w:t xml:space="preserve"> </w:t>
      </w:r>
      <w:r w:rsidR="006A78F6" w:rsidRPr="0047399F">
        <w:rPr>
          <w:rFonts w:ascii="Arial" w:hAnsi="Arial" w:cs="Arial"/>
        </w:rPr>
        <w:t>left</w:t>
      </w:r>
      <w:r w:rsidR="008210E8" w:rsidRPr="0047399F">
        <w:rPr>
          <w:rFonts w:ascii="Arial" w:hAnsi="Arial" w:cs="Arial"/>
        </w:rPr>
        <w:t xml:space="preserve"> </w:t>
      </w:r>
      <w:r w:rsidR="006A78F6" w:rsidRPr="0047399F">
        <w:rPr>
          <w:rFonts w:ascii="Arial" w:hAnsi="Arial" w:cs="Arial"/>
        </w:rPr>
        <w:t>messages,</w:t>
      </w:r>
      <w:r w:rsidR="008210E8" w:rsidRPr="0047399F">
        <w:rPr>
          <w:rFonts w:ascii="Arial" w:hAnsi="Arial" w:cs="Arial"/>
        </w:rPr>
        <w:t xml:space="preserve"> and even </w:t>
      </w:r>
      <w:r w:rsidR="006A78F6" w:rsidRPr="0047399F">
        <w:rPr>
          <w:rFonts w:ascii="Arial" w:hAnsi="Arial" w:cs="Arial"/>
        </w:rPr>
        <w:t>tried</w:t>
      </w:r>
      <w:r w:rsidR="008210E8" w:rsidRPr="0047399F">
        <w:rPr>
          <w:rFonts w:ascii="Arial" w:hAnsi="Arial" w:cs="Arial"/>
        </w:rPr>
        <w:t xml:space="preserve"> to visit </w:t>
      </w:r>
      <w:r w:rsidR="008D7B88" w:rsidRPr="0047399F">
        <w:rPr>
          <w:rFonts w:ascii="Arial" w:hAnsi="Arial" w:cs="Arial"/>
        </w:rPr>
        <w:t>their</w:t>
      </w:r>
      <w:r w:rsidR="008210E8" w:rsidRPr="0047399F">
        <w:rPr>
          <w:rFonts w:ascii="Arial" w:hAnsi="Arial" w:cs="Arial"/>
        </w:rPr>
        <w:t xml:space="preserve"> flat after work</w:t>
      </w:r>
      <w:r w:rsidR="0099043C" w:rsidRPr="0047399F">
        <w:rPr>
          <w:rFonts w:ascii="Arial" w:hAnsi="Arial" w:cs="Arial"/>
        </w:rPr>
        <w:t>,</w:t>
      </w:r>
      <w:r w:rsidR="008210E8" w:rsidRPr="0047399F">
        <w:rPr>
          <w:rFonts w:ascii="Arial" w:hAnsi="Arial" w:cs="Arial"/>
        </w:rPr>
        <w:t xml:space="preserve"> and </w:t>
      </w:r>
      <w:r w:rsidR="006A78F6" w:rsidRPr="0047399F">
        <w:rPr>
          <w:rFonts w:ascii="Arial" w:hAnsi="Arial" w:cs="Arial"/>
        </w:rPr>
        <w:t>all her attempts failed</w:t>
      </w:r>
      <w:r w:rsidR="008210E8" w:rsidRPr="0047399F">
        <w:rPr>
          <w:rFonts w:ascii="Arial" w:hAnsi="Arial" w:cs="Arial"/>
        </w:rPr>
        <w:t xml:space="preserve">. </w:t>
      </w:r>
      <w:r w:rsidR="00B83A48" w:rsidRPr="0047399F">
        <w:rPr>
          <w:rFonts w:ascii="Arial" w:hAnsi="Arial" w:cs="Arial"/>
        </w:rPr>
        <w:t xml:space="preserve">In the next four </w:t>
      </w:r>
      <w:r w:rsidR="00727AD8" w:rsidRPr="0047399F">
        <w:rPr>
          <w:rFonts w:ascii="Arial" w:hAnsi="Arial" w:cs="Arial"/>
        </w:rPr>
        <w:t>month</w:t>
      </w:r>
      <w:r w:rsidR="003A22B6" w:rsidRPr="0047399F">
        <w:rPr>
          <w:rFonts w:ascii="Arial" w:hAnsi="Arial" w:cs="Arial"/>
        </w:rPr>
        <w:t xml:space="preserve">s </w:t>
      </w:r>
      <w:r w:rsidR="00F07279" w:rsidRPr="0047399F">
        <w:rPr>
          <w:rFonts w:ascii="Arial" w:hAnsi="Arial" w:cs="Arial"/>
        </w:rPr>
        <w:t>o</w:t>
      </w:r>
      <w:r w:rsidR="00FB3967" w:rsidRPr="0047399F">
        <w:rPr>
          <w:rFonts w:ascii="Arial" w:hAnsi="Arial" w:cs="Arial"/>
        </w:rPr>
        <w:t>f Victoria</w:t>
      </w:r>
      <w:r w:rsidR="00C6684E">
        <w:rPr>
          <w:rFonts w:ascii="Arial" w:hAnsi="Arial" w:cs="Arial"/>
        </w:rPr>
        <w:t>'</w:t>
      </w:r>
      <w:r w:rsidR="00F07279" w:rsidRPr="0047399F">
        <w:rPr>
          <w:rFonts w:ascii="Arial" w:hAnsi="Arial" w:cs="Arial"/>
        </w:rPr>
        <w:t>s</w:t>
      </w:r>
      <w:r w:rsidR="00FB3967" w:rsidRPr="0047399F">
        <w:rPr>
          <w:rFonts w:ascii="Arial" w:hAnsi="Arial" w:cs="Arial"/>
        </w:rPr>
        <w:t xml:space="preserve"> short</w:t>
      </w:r>
      <w:r w:rsidR="00F10EBA" w:rsidRPr="0047399F">
        <w:rPr>
          <w:rFonts w:ascii="Arial" w:hAnsi="Arial" w:cs="Arial"/>
        </w:rPr>
        <w:t xml:space="preserve"> </w:t>
      </w:r>
      <w:r w:rsidR="00FB3967" w:rsidRPr="0047399F">
        <w:rPr>
          <w:rFonts w:ascii="Arial" w:hAnsi="Arial" w:cs="Arial"/>
        </w:rPr>
        <w:t>life</w:t>
      </w:r>
      <w:r w:rsidR="00402FF1" w:rsidRPr="0047399F">
        <w:rPr>
          <w:rFonts w:ascii="Arial" w:hAnsi="Arial" w:cs="Arial"/>
        </w:rPr>
        <w:t xml:space="preserve">, she </w:t>
      </w:r>
      <w:r w:rsidR="00F07279" w:rsidRPr="0047399F">
        <w:rPr>
          <w:rFonts w:ascii="Arial" w:hAnsi="Arial" w:cs="Arial"/>
        </w:rPr>
        <w:t>was</w:t>
      </w:r>
      <w:r w:rsidR="00402FF1" w:rsidRPr="0047399F">
        <w:rPr>
          <w:rFonts w:ascii="Arial" w:hAnsi="Arial" w:cs="Arial"/>
        </w:rPr>
        <w:t xml:space="preserve"> on her own</w:t>
      </w:r>
      <w:r w:rsidR="00F07279" w:rsidRPr="0047399F">
        <w:rPr>
          <w:rFonts w:ascii="Arial" w:hAnsi="Arial" w:cs="Arial"/>
        </w:rPr>
        <w:t xml:space="preserve">, </w:t>
      </w:r>
      <w:r w:rsidR="00402FF1" w:rsidRPr="0047399F">
        <w:rPr>
          <w:rFonts w:ascii="Arial" w:hAnsi="Arial" w:cs="Arial"/>
        </w:rPr>
        <w:t>tortured and starved daily</w:t>
      </w:r>
      <w:r w:rsidR="004F762A" w:rsidRPr="0047399F">
        <w:rPr>
          <w:rFonts w:ascii="Arial" w:hAnsi="Arial" w:cs="Arial"/>
        </w:rPr>
        <w:t>.</w:t>
      </w:r>
      <w:r w:rsidR="00F10EBA" w:rsidRPr="0047399F">
        <w:rPr>
          <w:rFonts w:ascii="Arial" w:hAnsi="Arial" w:cs="Arial"/>
        </w:rPr>
        <w:t xml:space="preserve">                                                                                                                                                                  </w:t>
      </w:r>
      <w:r w:rsidR="00402FF1" w:rsidRPr="0047399F">
        <w:rPr>
          <w:rFonts w:ascii="Arial" w:hAnsi="Arial" w:cs="Arial"/>
        </w:rPr>
        <w:t xml:space="preserve"> </w:t>
      </w:r>
    </w:p>
    <w:p w14:paraId="0247EB5D" w14:textId="7DA48428" w:rsidR="00393FFA" w:rsidRPr="0047399F" w:rsidRDefault="00402FF1" w:rsidP="00393FFA">
      <w:pPr>
        <w:pStyle w:val="NormalWeb"/>
        <w:shd w:val="clear" w:color="auto" w:fill="FFFFFF"/>
        <w:rPr>
          <w:rFonts w:ascii="Arial" w:hAnsi="Arial" w:cs="Arial"/>
        </w:rPr>
      </w:pPr>
      <w:r w:rsidRPr="0047399F">
        <w:rPr>
          <w:rFonts w:ascii="Arial" w:hAnsi="Arial" w:cs="Arial"/>
        </w:rPr>
        <w:t xml:space="preserve">Marie-Therese </w:t>
      </w:r>
      <w:r w:rsidR="00247860" w:rsidRPr="0047399F">
        <w:rPr>
          <w:rFonts w:ascii="Arial" w:hAnsi="Arial" w:cs="Arial"/>
        </w:rPr>
        <w:t>s</w:t>
      </w:r>
      <w:r w:rsidR="00516FA4" w:rsidRPr="0047399F">
        <w:rPr>
          <w:rFonts w:ascii="Arial" w:hAnsi="Arial" w:cs="Arial"/>
        </w:rPr>
        <w:t>aid</w:t>
      </w:r>
      <w:r w:rsidR="005E0FC2" w:rsidRPr="0047399F">
        <w:rPr>
          <w:rFonts w:ascii="Arial" w:hAnsi="Arial" w:cs="Arial"/>
        </w:rPr>
        <w:t xml:space="preserve"> </w:t>
      </w:r>
      <w:r w:rsidR="003A73B0">
        <w:rPr>
          <w:rFonts w:ascii="Arial" w:hAnsi="Arial" w:cs="Arial"/>
        </w:rPr>
        <w:t>the devil was causing Victoria's condition,</w:t>
      </w:r>
      <w:r w:rsidR="005E0FC2" w:rsidRPr="0047399F">
        <w:rPr>
          <w:rFonts w:ascii="Arial" w:hAnsi="Arial" w:cs="Arial"/>
        </w:rPr>
        <w:t xml:space="preserve"> so she t</w:t>
      </w:r>
      <w:r w:rsidR="00516FA4" w:rsidRPr="0047399F">
        <w:rPr>
          <w:rFonts w:ascii="Arial" w:hAnsi="Arial" w:cs="Arial"/>
        </w:rPr>
        <w:t>ook</w:t>
      </w:r>
      <w:r w:rsidR="005E0FC2" w:rsidRPr="0047399F">
        <w:rPr>
          <w:rFonts w:ascii="Arial" w:hAnsi="Arial" w:cs="Arial"/>
        </w:rPr>
        <w:t xml:space="preserve"> her to</w:t>
      </w:r>
      <w:r w:rsidR="00745FBA" w:rsidRPr="0047399F">
        <w:rPr>
          <w:rFonts w:ascii="Arial" w:hAnsi="Arial" w:cs="Arial"/>
        </w:rPr>
        <w:t xml:space="preserve"> a few</w:t>
      </w:r>
      <w:r w:rsidR="005E0FC2" w:rsidRPr="0047399F">
        <w:rPr>
          <w:rFonts w:ascii="Arial" w:hAnsi="Arial" w:cs="Arial"/>
        </w:rPr>
        <w:t xml:space="preserve"> church</w:t>
      </w:r>
      <w:r w:rsidR="003A73B0">
        <w:rPr>
          <w:rFonts w:ascii="Arial" w:hAnsi="Arial" w:cs="Arial"/>
        </w:rPr>
        <w:t>es</w:t>
      </w:r>
      <w:r w:rsidR="00987EE3" w:rsidRPr="0047399F">
        <w:rPr>
          <w:rFonts w:ascii="Arial" w:hAnsi="Arial" w:cs="Arial"/>
        </w:rPr>
        <w:t>, one in south London and the other in north London.</w:t>
      </w:r>
      <w:r w:rsidR="005E0FC2" w:rsidRPr="0047399F">
        <w:rPr>
          <w:rFonts w:ascii="Arial" w:hAnsi="Arial" w:cs="Arial"/>
        </w:rPr>
        <w:t xml:space="preserve"> In February</w:t>
      </w:r>
      <w:r w:rsidR="00987EE3" w:rsidRPr="0047399F">
        <w:rPr>
          <w:rFonts w:ascii="Arial" w:hAnsi="Arial" w:cs="Arial"/>
        </w:rPr>
        <w:t xml:space="preserve"> 2000</w:t>
      </w:r>
      <w:r w:rsidR="003758F5" w:rsidRPr="0047399F">
        <w:rPr>
          <w:rFonts w:ascii="Arial" w:hAnsi="Arial" w:cs="Arial"/>
        </w:rPr>
        <w:t>,</w:t>
      </w:r>
      <w:r w:rsidR="00E50623" w:rsidRPr="0047399F">
        <w:rPr>
          <w:rFonts w:ascii="Arial" w:hAnsi="Arial" w:cs="Arial"/>
          <w:color w:val="000000"/>
        </w:rPr>
        <w:t xml:space="preserve"> </w:t>
      </w:r>
      <w:r w:rsidR="00F67AD2" w:rsidRPr="0047399F">
        <w:rPr>
          <w:rFonts w:ascii="Arial" w:hAnsi="Arial" w:cs="Arial"/>
          <w:color w:val="000000"/>
        </w:rPr>
        <w:t>Marie-Therese</w:t>
      </w:r>
      <w:r w:rsidR="00E50623" w:rsidRPr="0047399F">
        <w:rPr>
          <w:rFonts w:ascii="Arial" w:hAnsi="Arial" w:cs="Arial"/>
          <w:color w:val="000000"/>
        </w:rPr>
        <w:t xml:space="preserve"> went to the Universal Church of the Kingdom of God in north London</w:t>
      </w:r>
      <w:r w:rsidR="000E6374">
        <w:rPr>
          <w:rFonts w:ascii="Arial" w:hAnsi="Arial" w:cs="Arial"/>
          <w:color w:val="000000"/>
        </w:rPr>
        <w:t xml:space="preserve"> when they got there</w:t>
      </w:r>
      <w:r w:rsidR="00393FFA" w:rsidRPr="0047399F">
        <w:rPr>
          <w:rFonts w:ascii="Arial" w:hAnsi="Arial" w:cs="Arial"/>
          <w:color w:val="000000"/>
        </w:rPr>
        <w:t xml:space="preserve"> </w:t>
      </w:r>
      <w:r w:rsidR="00F67AD2" w:rsidRPr="0047399F">
        <w:rPr>
          <w:rFonts w:ascii="Arial" w:hAnsi="Arial" w:cs="Arial"/>
          <w:color w:val="000000"/>
        </w:rPr>
        <w:t xml:space="preserve">Victoria </w:t>
      </w:r>
      <w:r w:rsidR="00E50623" w:rsidRPr="0047399F">
        <w:rPr>
          <w:rFonts w:ascii="Arial" w:hAnsi="Arial" w:cs="Arial"/>
          <w:color w:val="000000"/>
        </w:rPr>
        <w:t>was</w:t>
      </w:r>
      <w:r w:rsidR="00A52D2D" w:rsidRPr="0047399F">
        <w:rPr>
          <w:rFonts w:ascii="Arial" w:hAnsi="Arial" w:cs="Arial"/>
          <w:color w:val="000000"/>
        </w:rPr>
        <w:t xml:space="preserve"> </w:t>
      </w:r>
      <w:r w:rsidR="00A52D2D" w:rsidRPr="0047399F">
        <w:rPr>
          <w:rFonts w:ascii="Arial" w:hAnsi="Arial" w:cs="Arial"/>
          <w:color w:val="000000"/>
          <w:shd w:val="clear" w:color="auto" w:fill="FFFFFF"/>
        </w:rPr>
        <w:t>semi-conscious</w:t>
      </w:r>
      <w:r w:rsidR="0098002E">
        <w:rPr>
          <w:rFonts w:ascii="Arial" w:hAnsi="Arial" w:cs="Arial"/>
          <w:color w:val="000000"/>
          <w:shd w:val="clear" w:color="auto" w:fill="FFFFFF"/>
        </w:rPr>
        <w:t>,</w:t>
      </w:r>
      <w:r w:rsidR="00897535" w:rsidRPr="0047399F">
        <w:rPr>
          <w:rFonts w:ascii="Arial" w:hAnsi="Arial" w:cs="Arial"/>
          <w:color w:val="000000"/>
          <w:shd w:val="clear" w:color="auto" w:fill="FFFFFF"/>
        </w:rPr>
        <w:t xml:space="preserve"> </w:t>
      </w:r>
      <w:r w:rsidR="00A80658" w:rsidRPr="0047399F">
        <w:rPr>
          <w:rFonts w:ascii="Arial" w:hAnsi="Arial" w:cs="Arial"/>
          <w:color w:val="000000"/>
          <w:shd w:val="clear" w:color="auto" w:fill="FFFFFF"/>
        </w:rPr>
        <w:t xml:space="preserve">so </w:t>
      </w:r>
      <w:r w:rsidR="00F07279" w:rsidRPr="0047399F">
        <w:rPr>
          <w:rFonts w:ascii="Arial" w:hAnsi="Arial" w:cs="Arial"/>
          <w:color w:val="000000"/>
          <w:shd w:val="clear" w:color="auto" w:fill="FFFFFF"/>
        </w:rPr>
        <w:t>t</w:t>
      </w:r>
      <w:r w:rsidR="00A52D2D" w:rsidRPr="0047399F">
        <w:rPr>
          <w:rFonts w:ascii="Arial" w:hAnsi="Arial" w:cs="Arial"/>
          <w:color w:val="000000"/>
          <w:shd w:val="clear" w:color="auto" w:fill="FFFFFF"/>
        </w:rPr>
        <w:t>he pastor called a minicab to take her to hospital</w:t>
      </w:r>
      <w:r w:rsidR="0069305F" w:rsidRPr="0047399F">
        <w:rPr>
          <w:rFonts w:ascii="Arial" w:hAnsi="Arial" w:cs="Arial"/>
          <w:color w:val="000000"/>
          <w:shd w:val="clear" w:color="auto" w:fill="FFFFFF"/>
        </w:rPr>
        <w:t>,</w:t>
      </w:r>
      <w:r w:rsidR="00E50623" w:rsidRPr="0047399F">
        <w:rPr>
          <w:rFonts w:ascii="Arial" w:hAnsi="Arial" w:cs="Arial"/>
          <w:color w:val="000000"/>
        </w:rPr>
        <w:t xml:space="preserve"> </w:t>
      </w:r>
      <w:r w:rsidR="00654EC0" w:rsidRPr="0047399F">
        <w:rPr>
          <w:rFonts w:ascii="Arial" w:hAnsi="Arial" w:cs="Arial"/>
          <w:color w:val="000000"/>
        </w:rPr>
        <w:t xml:space="preserve">that was the </w:t>
      </w:r>
      <w:r w:rsidR="0069305F" w:rsidRPr="0047399F">
        <w:rPr>
          <w:rFonts w:ascii="Arial" w:hAnsi="Arial" w:cs="Arial"/>
          <w:color w:val="000000"/>
        </w:rPr>
        <w:t>night</w:t>
      </w:r>
      <w:r w:rsidR="005250BB" w:rsidRPr="0047399F">
        <w:rPr>
          <w:rFonts w:ascii="Arial" w:hAnsi="Arial" w:cs="Arial"/>
          <w:color w:val="000000"/>
        </w:rPr>
        <w:t xml:space="preserve"> </w:t>
      </w:r>
      <w:r w:rsidR="00977A39" w:rsidRPr="0047399F">
        <w:rPr>
          <w:rFonts w:ascii="Arial" w:hAnsi="Arial" w:cs="Arial"/>
          <w:color w:val="000000"/>
        </w:rPr>
        <w:t>Victoria sadly</w:t>
      </w:r>
      <w:r w:rsidR="00E50623" w:rsidRPr="0047399F">
        <w:rPr>
          <w:rFonts w:ascii="Arial" w:hAnsi="Arial" w:cs="Arial"/>
          <w:color w:val="000000"/>
        </w:rPr>
        <w:t xml:space="preserve"> </w:t>
      </w:r>
      <w:r w:rsidR="00EC5E23" w:rsidRPr="0047399F">
        <w:rPr>
          <w:rFonts w:ascii="Arial" w:hAnsi="Arial" w:cs="Arial"/>
          <w:color w:val="000000"/>
        </w:rPr>
        <w:t>pass awa</w:t>
      </w:r>
      <w:r w:rsidR="00B47B09">
        <w:rPr>
          <w:rFonts w:ascii="Arial" w:hAnsi="Arial" w:cs="Arial"/>
          <w:color w:val="000000"/>
        </w:rPr>
        <w:t>y. T</w:t>
      </w:r>
      <w:r w:rsidR="00E50623" w:rsidRPr="0047399F">
        <w:rPr>
          <w:rFonts w:ascii="Arial" w:hAnsi="Arial" w:cs="Arial"/>
          <w:color w:val="000000"/>
        </w:rPr>
        <w:t xml:space="preserve">he </w:t>
      </w:r>
      <w:r w:rsidR="00977A39" w:rsidRPr="0047399F">
        <w:rPr>
          <w:rFonts w:ascii="Arial" w:hAnsi="Arial" w:cs="Arial"/>
          <w:color w:val="000000"/>
        </w:rPr>
        <w:t>following</w:t>
      </w:r>
      <w:r w:rsidR="00E50623" w:rsidRPr="0047399F">
        <w:rPr>
          <w:rFonts w:ascii="Arial" w:hAnsi="Arial" w:cs="Arial"/>
          <w:color w:val="000000"/>
        </w:rPr>
        <w:t xml:space="preserve"> day</w:t>
      </w:r>
      <w:r w:rsidR="0071505F" w:rsidRPr="0047399F">
        <w:rPr>
          <w:rFonts w:ascii="Arial" w:hAnsi="Arial" w:cs="Arial"/>
          <w:color w:val="000000"/>
        </w:rPr>
        <w:t xml:space="preserve"> </w:t>
      </w:r>
      <w:r w:rsidR="00654EC0" w:rsidRPr="0047399F">
        <w:rPr>
          <w:rFonts w:ascii="Arial" w:hAnsi="Arial" w:cs="Arial"/>
          <w:color w:val="000000"/>
        </w:rPr>
        <w:t xml:space="preserve">was </w:t>
      </w:r>
      <w:r w:rsidR="00E50623" w:rsidRPr="0047399F">
        <w:rPr>
          <w:rFonts w:ascii="Arial" w:hAnsi="Arial" w:cs="Arial"/>
          <w:color w:val="000000"/>
        </w:rPr>
        <w:t xml:space="preserve">the day the church </w:t>
      </w:r>
      <w:r w:rsidR="00977A39" w:rsidRPr="0047399F">
        <w:rPr>
          <w:rFonts w:ascii="Arial" w:hAnsi="Arial" w:cs="Arial"/>
          <w:color w:val="000000"/>
        </w:rPr>
        <w:t>ha</w:t>
      </w:r>
      <w:r w:rsidR="00E85B11" w:rsidRPr="0047399F">
        <w:rPr>
          <w:rFonts w:ascii="Arial" w:hAnsi="Arial" w:cs="Arial"/>
          <w:color w:val="000000"/>
        </w:rPr>
        <w:t>d</w:t>
      </w:r>
      <w:r w:rsidR="00E50623" w:rsidRPr="0047399F">
        <w:rPr>
          <w:rFonts w:ascii="Arial" w:hAnsi="Arial" w:cs="Arial"/>
          <w:color w:val="000000"/>
        </w:rPr>
        <w:t xml:space="preserve"> </w:t>
      </w:r>
      <w:r w:rsidR="00F07279" w:rsidRPr="0047399F">
        <w:rPr>
          <w:rFonts w:ascii="Arial" w:hAnsi="Arial" w:cs="Arial"/>
          <w:color w:val="000000"/>
        </w:rPr>
        <w:t>s</w:t>
      </w:r>
      <w:r w:rsidR="00DE5672" w:rsidRPr="0047399F">
        <w:rPr>
          <w:rFonts w:ascii="Arial" w:hAnsi="Arial" w:cs="Arial"/>
          <w:color w:val="000000"/>
        </w:rPr>
        <w:t>cheduled</w:t>
      </w:r>
      <w:r w:rsidR="00E50623" w:rsidRPr="0047399F">
        <w:rPr>
          <w:rFonts w:ascii="Arial" w:hAnsi="Arial" w:cs="Arial"/>
          <w:color w:val="000000"/>
        </w:rPr>
        <w:t xml:space="preserve"> to hold a service of deliverance for</w:t>
      </w:r>
      <w:r w:rsidR="008A4C67">
        <w:rPr>
          <w:rFonts w:ascii="Arial" w:hAnsi="Arial" w:cs="Arial"/>
          <w:color w:val="000000"/>
        </w:rPr>
        <w:t xml:space="preserve"> Victoria</w:t>
      </w:r>
      <w:r w:rsidR="00E50623" w:rsidRPr="0047399F">
        <w:rPr>
          <w:rFonts w:ascii="Arial" w:hAnsi="Arial" w:cs="Arial"/>
          <w:color w:val="000000"/>
        </w:rPr>
        <w:t xml:space="preserve">, a service to cast out the </w:t>
      </w:r>
      <w:r w:rsidR="00DE5672" w:rsidRPr="0047399F">
        <w:rPr>
          <w:rFonts w:ascii="Arial" w:hAnsi="Arial" w:cs="Arial"/>
          <w:color w:val="000000"/>
        </w:rPr>
        <w:t>evil spirit</w:t>
      </w:r>
      <w:r w:rsidR="003758F5" w:rsidRPr="0047399F">
        <w:rPr>
          <w:rFonts w:ascii="Arial" w:hAnsi="Arial" w:cs="Arial"/>
          <w:color w:val="000000"/>
        </w:rPr>
        <w:t xml:space="preserve"> in her</w:t>
      </w:r>
      <w:r w:rsidR="00E50623" w:rsidRPr="0047399F">
        <w:rPr>
          <w:rFonts w:ascii="Arial" w:hAnsi="Arial" w:cs="Arial"/>
          <w:color w:val="000000"/>
        </w:rPr>
        <w:t>.</w:t>
      </w:r>
      <w:r w:rsidR="00393FFA" w:rsidRPr="0047399F">
        <w:rPr>
          <w:rFonts w:ascii="Arial" w:hAnsi="Arial" w:cs="Arial"/>
          <w:color w:val="000000"/>
        </w:rPr>
        <w:t xml:space="preserve"> </w:t>
      </w:r>
    </w:p>
    <w:p w14:paraId="201B46A3" w14:textId="178BACCF" w:rsidR="00295C56" w:rsidRPr="0047399F" w:rsidRDefault="00FB2C4B" w:rsidP="00393FFA">
      <w:pPr>
        <w:pStyle w:val="NormalWeb"/>
        <w:shd w:val="clear" w:color="auto" w:fill="FFFFFF"/>
        <w:rPr>
          <w:rFonts w:ascii="Arial" w:hAnsi="Arial" w:cs="Arial"/>
          <w:color w:val="000000"/>
        </w:rPr>
      </w:pPr>
      <w:r w:rsidRPr="0047399F">
        <w:rPr>
          <w:rFonts w:ascii="Arial" w:hAnsi="Arial" w:cs="Arial"/>
        </w:rPr>
        <w:t xml:space="preserve">On </w:t>
      </w:r>
      <w:r w:rsidR="007B4649">
        <w:rPr>
          <w:rFonts w:ascii="Arial" w:hAnsi="Arial" w:cs="Arial"/>
        </w:rPr>
        <w:t>25</w:t>
      </w:r>
      <w:r w:rsidRPr="0047399F">
        <w:rPr>
          <w:rFonts w:ascii="Arial" w:hAnsi="Arial" w:cs="Arial"/>
        </w:rPr>
        <w:t xml:space="preserve"> February 2000, because there has been no success in contacting </w:t>
      </w:r>
      <w:r w:rsidR="0084731A" w:rsidRPr="0047399F">
        <w:rPr>
          <w:rFonts w:ascii="Arial" w:hAnsi="Arial" w:cs="Arial"/>
        </w:rPr>
        <w:t>V</w:t>
      </w:r>
      <w:r w:rsidRPr="0047399F">
        <w:rPr>
          <w:rFonts w:ascii="Arial" w:hAnsi="Arial" w:cs="Arial"/>
        </w:rPr>
        <w:t>ictoria and Marie-Therese</w:t>
      </w:r>
      <w:r w:rsidR="0084731A" w:rsidRPr="0047399F">
        <w:rPr>
          <w:rFonts w:ascii="Arial" w:hAnsi="Arial" w:cs="Arial"/>
        </w:rPr>
        <w:t>, H</w:t>
      </w:r>
      <w:r w:rsidRPr="0047399F">
        <w:rPr>
          <w:rFonts w:ascii="Arial" w:hAnsi="Arial" w:cs="Arial"/>
        </w:rPr>
        <w:t>arringay decided to close the case of Victoria C</w:t>
      </w:r>
      <w:r w:rsidR="0084731A" w:rsidRPr="0047399F">
        <w:rPr>
          <w:rFonts w:ascii="Arial" w:hAnsi="Arial" w:cs="Arial"/>
        </w:rPr>
        <w:t>limbie</w:t>
      </w:r>
      <w:r w:rsidR="009A6E4D" w:rsidRPr="0047399F">
        <w:rPr>
          <w:rFonts w:ascii="Arial" w:hAnsi="Arial" w:cs="Arial"/>
        </w:rPr>
        <w:t xml:space="preserve">. They complete the appropriate paperwork. The management of the social worker involved </w:t>
      </w:r>
      <w:r w:rsidR="009A6E4D" w:rsidRPr="0047399F">
        <w:rPr>
          <w:rFonts w:ascii="Arial" w:hAnsi="Arial" w:cs="Arial"/>
        </w:rPr>
        <w:lastRenderedPageBreak/>
        <w:t>with the Victoria case instructs her to put the case in the NFA</w:t>
      </w:r>
      <w:r w:rsidR="004D2939">
        <w:rPr>
          <w:rFonts w:ascii="Arial" w:hAnsi="Arial" w:cs="Arial"/>
        </w:rPr>
        <w:t>,</w:t>
      </w:r>
      <w:r w:rsidR="009A6E4D" w:rsidRPr="0047399F">
        <w:rPr>
          <w:rFonts w:ascii="Arial" w:hAnsi="Arial" w:cs="Arial"/>
        </w:rPr>
        <w:t xml:space="preserve"> which stands for </w:t>
      </w:r>
      <w:r w:rsidR="00C80B23" w:rsidRPr="0047399F">
        <w:rPr>
          <w:rFonts w:ascii="Arial" w:hAnsi="Arial" w:cs="Arial"/>
        </w:rPr>
        <w:t>N</w:t>
      </w:r>
      <w:r w:rsidR="009A6E4D" w:rsidRPr="0047399F">
        <w:rPr>
          <w:rFonts w:ascii="Arial" w:hAnsi="Arial" w:cs="Arial"/>
        </w:rPr>
        <w:t>o</w:t>
      </w:r>
      <w:r w:rsidR="00C80B23" w:rsidRPr="0047399F">
        <w:rPr>
          <w:rFonts w:ascii="Arial" w:hAnsi="Arial" w:cs="Arial"/>
        </w:rPr>
        <w:t xml:space="preserve"> F</w:t>
      </w:r>
      <w:r w:rsidR="009A6E4D" w:rsidRPr="0047399F">
        <w:rPr>
          <w:rFonts w:ascii="Arial" w:hAnsi="Arial" w:cs="Arial"/>
        </w:rPr>
        <w:t xml:space="preserve">urther </w:t>
      </w:r>
      <w:r w:rsidR="00C80B23" w:rsidRPr="0047399F">
        <w:rPr>
          <w:rFonts w:ascii="Arial" w:hAnsi="Arial" w:cs="Arial"/>
        </w:rPr>
        <w:t>A</w:t>
      </w:r>
      <w:r w:rsidR="009A6E4D" w:rsidRPr="0047399F">
        <w:rPr>
          <w:rFonts w:ascii="Arial" w:hAnsi="Arial" w:cs="Arial"/>
        </w:rPr>
        <w:t xml:space="preserve">ctions. </w:t>
      </w:r>
      <w:r w:rsidR="00B54884" w:rsidRPr="0047399F">
        <w:rPr>
          <w:rFonts w:ascii="Arial" w:hAnsi="Arial" w:cs="Arial"/>
        </w:rPr>
        <w:t>Unfortunately</w:t>
      </w:r>
      <w:r w:rsidR="004D2939">
        <w:rPr>
          <w:rFonts w:ascii="Arial" w:hAnsi="Arial" w:cs="Arial"/>
        </w:rPr>
        <w:t>,</w:t>
      </w:r>
      <w:r w:rsidR="00B54884" w:rsidRPr="0047399F">
        <w:rPr>
          <w:rFonts w:ascii="Arial" w:hAnsi="Arial" w:cs="Arial"/>
        </w:rPr>
        <w:t xml:space="preserve"> that same afternoon somewhere in a London hospital doctor declared an </w:t>
      </w:r>
      <w:r w:rsidR="0018735C">
        <w:rPr>
          <w:rFonts w:ascii="Arial" w:hAnsi="Arial" w:cs="Arial"/>
        </w:rPr>
        <w:t>eight-</w:t>
      </w:r>
      <w:r w:rsidR="00B54884" w:rsidRPr="0047399F">
        <w:rPr>
          <w:rFonts w:ascii="Arial" w:hAnsi="Arial" w:cs="Arial"/>
        </w:rPr>
        <w:t>year</w:t>
      </w:r>
      <w:r w:rsidR="0018735C">
        <w:rPr>
          <w:rFonts w:ascii="Arial" w:hAnsi="Arial" w:cs="Arial"/>
        </w:rPr>
        <w:t>-</w:t>
      </w:r>
      <w:r w:rsidR="00B54884" w:rsidRPr="0047399F">
        <w:rPr>
          <w:rFonts w:ascii="Arial" w:hAnsi="Arial" w:cs="Arial"/>
        </w:rPr>
        <w:t>old girl dead</w:t>
      </w:r>
      <w:r w:rsidR="0018735C">
        <w:rPr>
          <w:rFonts w:ascii="Arial" w:hAnsi="Arial" w:cs="Arial"/>
        </w:rPr>
        <w:t>. U</w:t>
      </w:r>
      <w:r w:rsidR="00621F77" w:rsidRPr="0047399F">
        <w:rPr>
          <w:rFonts w:ascii="Arial" w:hAnsi="Arial" w:cs="Arial"/>
        </w:rPr>
        <w:t>nfortunately</w:t>
      </w:r>
      <w:r w:rsidR="00FE3C40">
        <w:rPr>
          <w:rFonts w:ascii="Arial" w:hAnsi="Arial" w:cs="Arial"/>
        </w:rPr>
        <w:t>,</w:t>
      </w:r>
      <w:r w:rsidR="00621F77" w:rsidRPr="0047399F">
        <w:rPr>
          <w:rFonts w:ascii="Arial" w:hAnsi="Arial" w:cs="Arial"/>
        </w:rPr>
        <w:t xml:space="preserve"> </w:t>
      </w:r>
      <w:r w:rsidR="00B54884" w:rsidRPr="0047399F">
        <w:rPr>
          <w:rFonts w:ascii="Arial" w:hAnsi="Arial" w:cs="Arial"/>
        </w:rPr>
        <w:t>this 8</w:t>
      </w:r>
      <w:r w:rsidR="0098002E">
        <w:rPr>
          <w:rFonts w:ascii="Arial" w:hAnsi="Arial" w:cs="Arial"/>
        </w:rPr>
        <w:t>-year-</w:t>
      </w:r>
      <w:r w:rsidR="00B54884" w:rsidRPr="0047399F">
        <w:rPr>
          <w:rFonts w:ascii="Arial" w:hAnsi="Arial" w:cs="Arial"/>
        </w:rPr>
        <w:t xml:space="preserve">old girl was Victoria. </w:t>
      </w:r>
      <w:r w:rsidR="005E0FC2" w:rsidRPr="0047399F">
        <w:rPr>
          <w:rFonts w:ascii="Arial" w:hAnsi="Arial" w:cs="Arial"/>
        </w:rPr>
        <w:t xml:space="preserve"> </w:t>
      </w:r>
      <w:r w:rsidR="007E61A5" w:rsidRPr="0047399F">
        <w:rPr>
          <w:rFonts w:ascii="Arial" w:hAnsi="Arial" w:cs="Arial"/>
        </w:rPr>
        <w:fldChar w:fldCharType="begin"/>
      </w:r>
      <w:r w:rsidR="007E61A5" w:rsidRPr="0047399F">
        <w:rPr>
          <w:rFonts w:ascii="Arial" w:hAnsi="Arial" w:cs="Arial"/>
        </w:rPr>
        <w:instrText xml:space="preserve"> ADDIN ZOTERO_TEMP </w:instrText>
      </w:r>
      <w:r w:rsidR="007E61A5" w:rsidRPr="0047399F">
        <w:rPr>
          <w:rFonts w:ascii="Arial" w:hAnsi="Arial" w:cs="Arial"/>
        </w:rPr>
        <w:fldChar w:fldCharType="separate"/>
      </w:r>
      <w:r w:rsidR="00B54E16" w:rsidRPr="0047399F">
        <w:rPr>
          <w:rFonts w:ascii="Arial" w:hAnsi="Arial" w:cs="Arial"/>
        </w:rPr>
        <w:t xml:space="preserve">  </w:t>
      </w:r>
      <w:r w:rsidR="007E61A5" w:rsidRPr="0047399F">
        <w:rPr>
          <w:rFonts w:ascii="Arial" w:hAnsi="Arial" w:cs="Arial"/>
        </w:rPr>
        <w:fldChar w:fldCharType="end"/>
      </w:r>
      <w:r w:rsidR="00EF44CC" w:rsidRPr="0047399F">
        <w:rPr>
          <w:rFonts w:ascii="Arial" w:hAnsi="Arial" w:cs="Arial"/>
        </w:rPr>
        <w:t xml:space="preserve"> </w:t>
      </w:r>
      <w:r w:rsidR="006E446E" w:rsidRPr="0047399F">
        <w:rPr>
          <w:rFonts w:ascii="Arial" w:hAnsi="Arial" w:cs="Arial"/>
        </w:rPr>
        <w:t xml:space="preserve"> </w:t>
      </w:r>
      <w:r w:rsidR="00AE6B00" w:rsidRPr="0047399F">
        <w:rPr>
          <w:rFonts w:ascii="Arial" w:hAnsi="Arial" w:cs="Arial"/>
        </w:rPr>
        <w:t xml:space="preserve"> </w:t>
      </w:r>
      <w:r w:rsidR="00130EB1" w:rsidRPr="0047399F">
        <w:rPr>
          <w:rFonts w:ascii="Arial" w:hAnsi="Arial" w:cs="Arial"/>
        </w:rPr>
        <w:t xml:space="preserve"> </w:t>
      </w:r>
      <w:r w:rsidR="004E2760" w:rsidRPr="0047399F">
        <w:rPr>
          <w:rFonts w:ascii="Arial" w:hAnsi="Arial" w:cs="Arial"/>
        </w:rPr>
        <w:t xml:space="preserve"> </w:t>
      </w:r>
      <w:r w:rsidR="001B0961" w:rsidRPr="0047399F">
        <w:rPr>
          <w:rFonts w:ascii="Arial" w:hAnsi="Arial" w:cs="Arial"/>
        </w:rPr>
        <w:t xml:space="preserve"> </w:t>
      </w:r>
      <w:r w:rsidR="0066106D" w:rsidRPr="0047399F">
        <w:rPr>
          <w:rFonts w:ascii="Arial" w:hAnsi="Arial" w:cs="Arial"/>
        </w:rPr>
        <w:t xml:space="preserve"> </w:t>
      </w:r>
      <w:r w:rsidR="00C2518E" w:rsidRPr="0047399F">
        <w:rPr>
          <w:rFonts w:ascii="Arial" w:hAnsi="Arial" w:cs="Arial"/>
        </w:rPr>
        <w:t xml:space="preserve"> </w:t>
      </w:r>
      <w:r w:rsidR="00AD2DD9" w:rsidRPr="0047399F">
        <w:rPr>
          <w:rFonts w:ascii="Arial" w:hAnsi="Arial" w:cs="Arial"/>
        </w:rPr>
        <w:t xml:space="preserve"> </w:t>
      </w:r>
      <w:r w:rsidR="006E6764" w:rsidRPr="0047399F">
        <w:rPr>
          <w:rFonts w:ascii="Arial" w:hAnsi="Arial" w:cs="Arial"/>
        </w:rPr>
        <w:t xml:space="preserve"> </w:t>
      </w:r>
      <w:r w:rsidR="00F67C2F" w:rsidRPr="0047399F">
        <w:rPr>
          <w:rFonts w:ascii="Arial" w:hAnsi="Arial" w:cs="Arial"/>
        </w:rPr>
        <w:t xml:space="preserve"> </w:t>
      </w:r>
      <w:r w:rsidR="001C7A35" w:rsidRPr="0047399F">
        <w:rPr>
          <w:rFonts w:ascii="Arial" w:hAnsi="Arial" w:cs="Arial"/>
        </w:rPr>
        <w:t xml:space="preserve"> </w:t>
      </w:r>
      <w:r w:rsidR="00095290" w:rsidRPr="0047399F">
        <w:rPr>
          <w:rFonts w:ascii="Arial" w:hAnsi="Arial" w:cs="Arial"/>
        </w:rPr>
        <w:t xml:space="preserve"> </w:t>
      </w:r>
      <w:r w:rsidR="00FD6CFA" w:rsidRPr="0047399F">
        <w:rPr>
          <w:rFonts w:ascii="Arial" w:hAnsi="Arial" w:cs="Arial"/>
        </w:rPr>
        <w:t xml:space="preserve"> </w:t>
      </w:r>
      <w:r w:rsidR="00B170EC" w:rsidRPr="0047399F">
        <w:rPr>
          <w:rFonts w:ascii="Arial" w:hAnsi="Arial" w:cs="Arial"/>
        </w:rPr>
        <w:t xml:space="preserve"> </w:t>
      </w:r>
      <w:r w:rsidR="002F5CEB" w:rsidRPr="0047399F">
        <w:rPr>
          <w:rFonts w:ascii="Arial" w:hAnsi="Arial" w:cs="Arial"/>
        </w:rPr>
        <w:t xml:space="preserve"> </w:t>
      </w:r>
      <w:r w:rsidR="00B3666D" w:rsidRPr="0047399F">
        <w:rPr>
          <w:rFonts w:ascii="Arial" w:hAnsi="Arial" w:cs="Arial"/>
        </w:rPr>
        <w:t xml:space="preserve"> </w:t>
      </w:r>
      <w:r w:rsidR="00797D6A" w:rsidRPr="0047399F">
        <w:rPr>
          <w:rFonts w:ascii="Arial" w:hAnsi="Arial" w:cs="Arial"/>
        </w:rPr>
        <w:t xml:space="preserve"> </w:t>
      </w:r>
      <w:r w:rsidR="00DD0070" w:rsidRPr="0047399F">
        <w:rPr>
          <w:rFonts w:ascii="Arial" w:hAnsi="Arial" w:cs="Arial"/>
        </w:rPr>
        <w:t xml:space="preserve"> </w:t>
      </w:r>
      <w:r w:rsidR="00B208B6" w:rsidRPr="0047399F">
        <w:rPr>
          <w:rFonts w:ascii="Arial" w:hAnsi="Arial" w:cs="Arial"/>
        </w:rPr>
        <w:t xml:space="preserve"> </w:t>
      </w:r>
      <w:r w:rsidR="00E4616E" w:rsidRPr="0047399F">
        <w:rPr>
          <w:rFonts w:ascii="Arial" w:hAnsi="Arial" w:cs="Arial"/>
        </w:rPr>
        <w:t xml:space="preserve"> </w:t>
      </w:r>
      <w:r w:rsidR="004301D7" w:rsidRPr="0047399F">
        <w:rPr>
          <w:rFonts w:ascii="Arial" w:hAnsi="Arial" w:cs="Arial"/>
        </w:rPr>
        <w:t xml:space="preserve"> </w:t>
      </w:r>
      <w:r w:rsidR="005B47DB" w:rsidRPr="0047399F">
        <w:rPr>
          <w:rFonts w:ascii="Arial" w:hAnsi="Arial" w:cs="Arial"/>
        </w:rPr>
        <w:t xml:space="preserve"> </w:t>
      </w:r>
      <w:r w:rsidR="00EB10B2" w:rsidRPr="0047399F">
        <w:rPr>
          <w:rFonts w:ascii="Arial" w:hAnsi="Arial" w:cs="Arial"/>
        </w:rPr>
        <w:t xml:space="preserve"> </w:t>
      </w:r>
      <w:r w:rsidR="00D8297F" w:rsidRPr="0047399F">
        <w:rPr>
          <w:rFonts w:ascii="Arial" w:hAnsi="Arial" w:cs="Arial"/>
        </w:rPr>
        <w:t xml:space="preserve"> </w:t>
      </w:r>
      <w:r w:rsidR="007C11A0" w:rsidRPr="0047399F">
        <w:rPr>
          <w:rFonts w:ascii="Arial" w:hAnsi="Arial" w:cs="Arial"/>
        </w:rPr>
        <w:t xml:space="preserve"> </w:t>
      </w:r>
    </w:p>
    <w:p w14:paraId="608DBAAC" w14:textId="77777777" w:rsidR="00F61ECB" w:rsidRPr="0047399F" w:rsidRDefault="00F61ECB" w:rsidP="0013293F">
      <w:pPr>
        <w:rPr>
          <w:rFonts w:ascii="Arial" w:hAnsi="Arial" w:cs="Arial"/>
          <w:color w:val="4472C4" w:themeColor="accent1"/>
          <w:sz w:val="24"/>
          <w:szCs w:val="24"/>
        </w:rPr>
      </w:pPr>
    </w:p>
    <w:p w14:paraId="3EE1C2D1" w14:textId="070DD994" w:rsidR="00F569A8" w:rsidRPr="006677F9" w:rsidRDefault="00D47CCD" w:rsidP="00DD5491">
      <w:pPr>
        <w:pStyle w:val="Heading1"/>
      </w:pPr>
      <w:bookmarkStart w:id="3" w:name="_Toc38997732"/>
      <w:r w:rsidRPr="006677F9">
        <w:t>Rea</w:t>
      </w:r>
      <w:r w:rsidR="005B3694" w:rsidRPr="006677F9">
        <w:t>sons why Victoria was in a posi</w:t>
      </w:r>
      <w:r w:rsidR="00E35EB8" w:rsidRPr="006677F9">
        <w:t>tion of vulnerability</w:t>
      </w:r>
      <w:r w:rsidR="006677F9">
        <w:t>.</w:t>
      </w:r>
      <w:bookmarkEnd w:id="3"/>
      <w:r w:rsidR="00F569A8" w:rsidRPr="006677F9">
        <w:t xml:space="preserve">         </w:t>
      </w:r>
    </w:p>
    <w:p w14:paraId="640DDA18" w14:textId="04DC829E" w:rsidR="00F61ECB" w:rsidRPr="0047399F" w:rsidRDefault="0013293F" w:rsidP="00F61ECB">
      <w:pPr>
        <w:rPr>
          <w:rFonts w:ascii="Arial" w:hAnsi="Arial" w:cs="Arial"/>
          <w:color w:val="FF0000"/>
          <w:sz w:val="24"/>
          <w:szCs w:val="24"/>
        </w:rPr>
      </w:pPr>
      <w:r w:rsidRPr="0047399F">
        <w:rPr>
          <w:rFonts w:ascii="Arial" w:hAnsi="Arial" w:cs="Arial"/>
          <w:sz w:val="24"/>
          <w:szCs w:val="24"/>
        </w:rPr>
        <w:t>Victoria</w:t>
      </w:r>
      <w:r w:rsidR="00C6684E">
        <w:rPr>
          <w:rFonts w:ascii="Arial" w:hAnsi="Arial" w:cs="Arial"/>
          <w:sz w:val="24"/>
          <w:szCs w:val="24"/>
        </w:rPr>
        <w:t>'</w:t>
      </w:r>
      <w:r w:rsidRPr="0047399F">
        <w:rPr>
          <w:rFonts w:ascii="Arial" w:hAnsi="Arial" w:cs="Arial"/>
          <w:sz w:val="24"/>
          <w:szCs w:val="24"/>
        </w:rPr>
        <w:t>s parents had no idea that Marie-Therese just wanted to use Victoria in the first instance to get access to state benefits in France, where having a child would prioritise her on all the benefits the state has to offer and in things like housing too</w:t>
      </w:r>
      <w:r w:rsidR="00EA7373" w:rsidRPr="0047399F">
        <w:rPr>
          <w:rFonts w:ascii="Arial" w:hAnsi="Arial" w:cs="Arial"/>
          <w:sz w:val="24"/>
          <w:szCs w:val="24"/>
        </w:rPr>
        <w:t xml:space="preserve"> </w:t>
      </w:r>
      <w:r w:rsidR="003C6ED2" w:rsidRPr="0047399F">
        <w:rPr>
          <w:rFonts w:ascii="Arial" w:hAnsi="Arial" w:cs="Arial"/>
          <w:sz w:val="24"/>
          <w:szCs w:val="24"/>
        </w:rPr>
        <w:fldChar w:fldCharType="begin"/>
      </w:r>
      <w:r w:rsidR="00D8440E" w:rsidRPr="0047399F">
        <w:rPr>
          <w:rFonts w:ascii="Arial" w:hAnsi="Arial" w:cs="Arial"/>
          <w:sz w:val="24"/>
          <w:szCs w:val="24"/>
        </w:rPr>
        <w:instrText xml:space="preserve"> ADDIN ZOTERO_ITEM CSL_CITATION {"citationID":"nKp5HaAO","properties":{"formattedCitation":"(Littlemore, 2003)","plainCitation":"(Littlemore, 2003)","noteIndex":0},"citationItems":[{"id":378,"uris":["http://zotero.org/users/local/FiafahHJ/items/GID346WT"],"uri":["http://zotero.org/users/local/FiafahHJ/items/GID346WT"],"itemData":{"id":378,"type":"article-newspaper","abstract":"BBC education correspondent Sue Littlemore looks back on how the system failed eight-year-old Victoria Climbie.","language":"en-GB","source":"news.bbc.co.uk","title":"Victoria Climbie: Chain of neglect","title-short":"Victoria Climbie","URL":"http://news.bbc.co.uk/1/hi/uk/2700427.stm","author":[{"family":"Littlemore","given":"Sue"}],"accessed":{"date-parts":[["2020",4,27]]},"issued":{"date-parts":[["2003",1,28]]}}}],"schema":"https://github.com/citation-style-language/schema/raw/master/csl-citation.json"} </w:instrText>
      </w:r>
      <w:r w:rsidR="003C6ED2" w:rsidRPr="0047399F">
        <w:rPr>
          <w:rFonts w:ascii="Arial" w:hAnsi="Arial" w:cs="Arial"/>
          <w:sz w:val="24"/>
          <w:szCs w:val="24"/>
        </w:rPr>
        <w:fldChar w:fldCharType="separate"/>
      </w:r>
      <w:r w:rsidR="003B498C" w:rsidRPr="003B498C">
        <w:rPr>
          <w:rFonts w:ascii="Arial" w:hAnsi="Arial" w:cs="Arial"/>
          <w:sz w:val="24"/>
        </w:rPr>
        <w:t>(Littlemore, 2003)</w:t>
      </w:r>
      <w:r w:rsidR="003C6ED2" w:rsidRPr="0047399F">
        <w:rPr>
          <w:rFonts w:ascii="Arial" w:hAnsi="Arial" w:cs="Arial"/>
          <w:sz w:val="24"/>
          <w:szCs w:val="24"/>
        </w:rPr>
        <w:fldChar w:fldCharType="end"/>
      </w:r>
      <w:r w:rsidR="00EA7373" w:rsidRPr="0047399F">
        <w:rPr>
          <w:rFonts w:ascii="Arial" w:hAnsi="Arial" w:cs="Arial"/>
          <w:sz w:val="24"/>
          <w:szCs w:val="24"/>
        </w:rPr>
        <w:t>.</w:t>
      </w:r>
    </w:p>
    <w:p w14:paraId="3EF69C89" w14:textId="79734334" w:rsidR="0013293F" w:rsidRPr="0047399F" w:rsidRDefault="0013293F" w:rsidP="00F61ECB">
      <w:pPr>
        <w:rPr>
          <w:rFonts w:ascii="Arial" w:hAnsi="Arial" w:cs="Arial"/>
          <w:color w:val="4472C4" w:themeColor="accent1"/>
          <w:sz w:val="24"/>
          <w:szCs w:val="24"/>
        </w:rPr>
      </w:pPr>
      <w:r w:rsidRPr="0047399F">
        <w:rPr>
          <w:rFonts w:ascii="Arial" w:hAnsi="Arial" w:cs="Arial"/>
          <w:color w:val="121212"/>
          <w:sz w:val="24"/>
          <w:szCs w:val="24"/>
          <w:shd w:val="clear" w:color="auto" w:fill="FFFFFF"/>
        </w:rPr>
        <w:t xml:space="preserve">Victoria died from hypothermia caused by malnourishment and damp conditions she slept in. </w:t>
      </w:r>
      <w:r w:rsidRPr="0047399F">
        <w:rPr>
          <w:rFonts w:ascii="Arial" w:hAnsi="Arial" w:cs="Arial"/>
          <w:color w:val="000000"/>
          <w:sz w:val="24"/>
          <w:szCs w:val="24"/>
        </w:rPr>
        <w:t>She had 128 injuries. The Home Office pathologist who examined her body, says it was the worst case of abuse he has seen in his career. "This poor little girl had scars all over her body, on the head, on the trunk, front and back, and on all four limbs." And many of the scars suggest they'd been due to weapon-type injuries so you can see from the nature and the extent of injuries why this would be the worst case I've encountered."</w:t>
      </w:r>
    </w:p>
    <w:p w14:paraId="7E7DA24D" w14:textId="4E55D5BC" w:rsidR="00F07279" w:rsidRPr="0047399F" w:rsidRDefault="00F07279" w:rsidP="00F07279">
      <w:pPr>
        <w:rPr>
          <w:rFonts w:ascii="Arial" w:hAnsi="Arial" w:cs="Arial"/>
          <w:sz w:val="24"/>
          <w:szCs w:val="24"/>
        </w:rPr>
      </w:pPr>
      <w:r w:rsidRPr="0047399F">
        <w:rPr>
          <w:rFonts w:ascii="Arial" w:hAnsi="Arial" w:cs="Arial"/>
          <w:sz w:val="24"/>
          <w:szCs w:val="24"/>
        </w:rPr>
        <w:t xml:space="preserve">Carl was forcing Victoria to sleep in the bath every night because she wet the sofa which she slept on, because of the way they beat Victoria and the fear they had put in her, it had made Victoria very incontinent. Carl tied Vitoria's hands and put her in a bin liner, that is how she slept in the bathtub. The poor girl slept in her own excrement in the bathroom where there was no light or heat in the winter. Victoria's food was served to her on a plastic plate; the only way she could eat was by putting her face in the plate like a dog. </w:t>
      </w:r>
    </w:p>
    <w:p w14:paraId="0B296C0B" w14:textId="78A49656" w:rsidR="006A78F6" w:rsidRPr="0047399F" w:rsidRDefault="001D483C" w:rsidP="00F61ECB">
      <w:pPr>
        <w:pStyle w:val="NormalWeb"/>
        <w:shd w:val="clear" w:color="auto" w:fill="FFFFFF"/>
        <w:rPr>
          <w:rFonts w:ascii="Arial" w:hAnsi="Arial" w:cs="Arial"/>
          <w:color w:val="000000"/>
        </w:rPr>
      </w:pPr>
      <w:r>
        <w:rPr>
          <w:rFonts w:ascii="Arial" w:hAnsi="Arial" w:cs="Arial"/>
          <w:color w:val="000000"/>
        </w:rPr>
        <w:t>“</w:t>
      </w:r>
      <w:r w:rsidR="0013293F" w:rsidRPr="0047399F">
        <w:rPr>
          <w:rFonts w:ascii="Arial" w:hAnsi="Arial" w:cs="Arial"/>
          <w:color w:val="000000"/>
        </w:rPr>
        <w:t xml:space="preserve">Carl admitted to hitting Victoria over the head with a bicycle chain. She was also </w:t>
      </w:r>
      <w:r w:rsidR="00402454" w:rsidRPr="0047399F">
        <w:rPr>
          <w:rFonts w:ascii="Arial" w:hAnsi="Arial" w:cs="Arial"/>
          <w:color w:val="000000"/>
        </w:rPr>
        <w:t>frequently</w:t>
      </w:r>
      <w:r w:rsidR="0013293F" w:rsidRPr="0047399F">
        <w:rPr>
          <w:rFonts w:ascii="Arial" w:hAnsi="Arial" w:cs="Arial"/>
          <w:color w:val="000000"/>
        </w:rPr>
        <w:t xml:space="preserve"> beaten with weapons including a belt buckle, hammer and wire. Victoria's blood was found in the living room, bathroom of the </w:t>
      </w:r>
      <w:r w:rsidR="00E6125C" w:rsidRPr="0047399F">
        <w:rPr>
          <w:rFonts w:ascii="Arial" w:hAnsi="Arial" w:cs="Arial"/>
          <w:color w:val="000000"/>
        </w:rPr>
        <w:t>small</w:t>
      </w:r>
      <w:r w:rsidR="0013293F" w:rsidRPr="0047399F">
        <w:rPr>
          <w:rFonts w:ascii="Arial" w:hAnsi="Arial" w:cs="Arial"/>
          <w:color w:val="000000"/>
        </w:rPr>
        <w:t xml:space="preserve"> flat where the three lived in Tottenham, North London. In his diary, Carl describes Victoria as Satan and says that no matter how hard he hit her</w:t>
      </w:r>
      <w:r w:rsidR="00072710">
        <w:rPr>
          <w:rFonts w:ascii="Arial" w:hAnsi="Arial" w:cs="Arial"/>
          <w:color w:val="000000"/>
        </w:rPr>
        <w:t>,</w:t>
      </w:r>
      <w:r w:rsidR="0013293F" w:rsidRPr="0047399F">
        <w:rPr>
          <w:rFonts w:ascii="Arial" w:hAnsi="Arial" w:cs="Arial"/>
          <w:color w:val="000000"/>
        </w:rPr>
        <w:t xml:space="preserve"> she didn't cry or show signs that she was hurt, hence why Marie-Therese took Victoria to churc</w:t>
      </w:r>
      <w:r w:rsidR="005658E8">
        <w:rPr>
          <w:rFonts w:ascii="Arial" w:hAnsi="Arial" w:cs="Arial"/>
          <w:color w:val="000000"/>
        </w:rPr>
        <w:t>h</w:t>
      </w:r>
      <w:r>
        <w:rPr>
          <w:rFonts w:ascii="Arial" w:hAnsi="Arial" w:cs="Arial"/>
          <w:color w:val="000000"/>
        </w:rPr>
        <w:t>”</w:t>
      </w:r>
      <w:r w:rsidR="004B12EF">
        <w:rPr>
          <w:rFonts w:ascii="Arial" w:hAnsi="Arial" w:cs="Arial"/>
          <w:color w:val="000000"/>
        </w:rPr>
        <w:fldChar w:fldCharType="begin"/>
      </w:r>
      <w:r w:rsidR="005658E8">
        <w:rPr>
          <w:rFonts w:ascii="Arial" w:hAnsi="Arial" w:cs="Arial"/>
          <w:color w:val="000000"/>
        </w:rPr>
        <w:instrText xml:space="preserve"> ADDIN ZOTERO_ITEM CSL_CITATION {"citationID":"Wgv70f8y","properties":{"formattedCitation":"(Holt,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004B12EF">
        <w:rPr>
          <w:rFonts w:ascii="Arial" w:hAnsi="Arial" w:cs="Arial"/>
          <w:color w:val="000000"/>
        </w:rPr>
        <w:fldChar w:fldCharType="separate"/>
      </w:r>
      <w:r w:rsidR="003B498C" w:rsidRPr="003B498C">
        <w:rPr>
          <w:rFonts w:ascii="Arial" w:hAnsi="Arial" w:cs="Arial"/>
        </w:rPr>
        <w:t>(Holt, 2001)</w:t>
      </w:r>
      <w:r w:rsidR="004B12EF">
        <w:rPr>
          <w:rFonts w:ascii="Arial" w:hAnsi="Arial" w:cs="Arial"/>
          <w:color w:val="000000"/>
        </w:rPr>
        <w:fldChar w:fldCharType="end"/>
      </w:r>
      <w:r w:rsidR="005658E8">
        <w:rPr>
          <w:rFonts w:ascii="Arial" w:hAnsi="Arial" w:cs="Arial"/>
          <w:color w:val="000000"/>
        </w:rPr>
        <w:t>.</w:t>
      </w:r>
    </w:p>
    <w:p w14:paraId="773BBE62" w14:textId="77777777" w:rsidR="0047399F" w:rsidRDefault="0047399F" w:rsidP="009E4BC7">
      <w:pPr>
        <w:rPr>
          <w:rFonts w:ascii="Arial" w:hAnsi="Arial" w:cs="Arial"/>
          <w:color w:val="4472C4" w:themeColor="accent1"/>
          <w:sz w:val="36"/>
          <w:szCs w:val="36"/>
        </w:rPr>
      </w:pPr>
      <w:bookmarkStart w:id="4" w:name="_Toc37809854"/>
    </w:p>
    <w:p w14:paraId="093B5523" w14:textId="697C3044" w:rsidR="003D698D" w:rsidRPr="0047399F" w:rsidRDefault="00AF7050" w:rsidP="00DD5491">
      <w:pPr>
        <w:pStyle w:val="Heading1"/>
      </w:pPr>
      <w:bookmarkStart w:id="5" w:name="_Toc38997733"/>
      <w:r w:rsidRPr="0047399F">
        <w:t>The Children Act</w:t>
      </w:r>
      <w:r w:rsidR="006677F9">
        <w:t>.</w:t>
      </w:r>
      <w:bookmarkEnd w:id="5"/>
    </w:p>
    <w:p w14:paraId="39A2ABD5" w14:textId="4B672F73" w:rsidR="00CF31DA" w:rsidRPr="0047399F" w:rsidRDefault="003D698D" w:rsidP="009E4BC7">
      <w:pPr>
        <w:rPr>
          <w:rFonts w:ascii="Arial" w:hAnsi="Arial" w:cs="Arial"/>
          <w:sz w:val="24"/>
          <w:szCs w:val="24"/>
        </w:rPr>
      </w:pPr>
      <w:r w:rsidRPr="0047399F">
        <w:rPr>
          <w:rFonts w:ascii="Arial" w:hAnsi="Arial" w:cs="Arial"/>
          <w:sz w:val="24"/>
          <w:szCs w:val="24"/>
        </w:rPr>
        <w:t xml:space="preserve">Some of the changes </w:t>
      </w:r>
      <w:r w:rsidR="00AB3FFD" w:rsidRPr="0047399F">
        <w:rPr>
          <w:rFonts w:ascii="Arial" w:hAnsi="Arial" w:cs="Arial"/>
          <w:sz w:val="24"/>
          <w:szCs w:val="24"/>
        </w:rPr>
        <w:t>to</w:t>
      </w:r>
      <w:r w:rsidRPr="0047399F">
        <w:rPr>
          <w:rFonts w:ascii="Arial" w:hAnsi="Arial" w:cs="Arial"/>
          <w:sz w:val="24"/>
          <w:szCs w:val="24"/>
        </w:rPr>
        <w:t xml:space="preserve"> the Children Act</w:t>
      </w:r>
      <w:r w:rsidR="00AB3FFD" w:rsidRPr="0047399F">
        <w:rPr>
          <w:rFonts w:ascii="Arial" w:hAnsi="Arial" w:cs="Arial"/>
          <w:sz w:val="24"/>
          <w:szCs w:val="24"/>
        </w:rPr>
        <w:t xml:space="preserve"> 19</w:t>
      </w:r>
      <w:r w:rsidRPr="0047399F">
        <w:rPr>
          <w:rFonts w:ascii="Arial" w:hAnsi="Arial" w:cs="Arial"/>
          <w:sz w:val="24"/>
          <w:szCs w:val="24"/>
        </w:rPr>
        <w:t xml:space="preserve"> that w</w:t>
      </w:r>
      <w:r w:rsidR="00072710">
        <w:rPr>
          <w:rFonts w:ascii="Arial" w:hAnsi="Arial" w:cs="Arial"/>
          <w:sz w:val="24"/>
          <w:szCs w:val="24"/>
        </w:rPr>
        <w:t>ere</w:t>
      </w:r>
      <w:r w:rsidRPr="0047399F">
        <w:rPr>
          <w:rFonts w:ascii="Arial" w:hAnsi="Arial" w:cs="Arial"/>
          <w:sz w:val="24"/>
          <w:szCs w:val="24"/>
        </w:rPr>
        <w:t xml:space="preserve"> made after Victoria</w:t>
      </w:r>
      <w:r w:rsidR="00C6684E">
        <w:rPr>
          <w:rFonts w:ascii="Arial" w:hAnsi="Arial" w:cs="Arial"/>
          <w:sz w:val="24"/>
          <w:szCs w:val="24"/>
        </w:rPr>
        <w:t>'</w:t>
      </w:r>
      <w:r w:rsidRPr="0047399F">
        <w:rPr>
          <w:rFonts w:ascii="Arial" w:hAnsi="Arial" w:cs="Arial"/>
          <w:sz w:val="24"/>
          <w:szCs w:val="24"/>
        </w:rPr>
        <w:t xml:space="preserve">s death. </w:t>
      </w:r>
      <w:r w:rsidR="00C6684E">
        <w:rPr>
          <w:rFonts w:ascii="Arial" w:hAnsi="Arial" w:cs="Arial"/>
          <w:sz w:val="24"/>
          <w:szCs w:val="24"/>
        </w:rPr>
        <w:t>"</w:t>
      </w:r>
      <w:r w:rsidR="00CF31DA" w:rsidRPr="0047399F">
        <w:rPr>
          <w:rFonts w:ascii="Arial" w:hAnsi="Arial" w:cs="Arial"/>
          <w:sz w:val="24"/>
          <w:szCs w:val="24"/>
        </w:rPr>
        <w:t>Lord Laming</w:t>
      </w:r>
      <w:r w:rsidR="00C6684E">
        <w:rPr>
          <w:rFonts w:ascii="Arial" w:hAnsi="Arial" w:cs="Arial"/>
          <w:sz w:val="24"/>
          <w:szCs w:val="24"/>
        </w:rPr>
        <w:t>'</w:t>
      </w:r>
      <w:r w:rsidR="00CF31DA" w:rsidRPr="0047399F">
        <w:rPr>
          <w:rFonts w:ascii="Arial" w:hAnsi="Arial" w:cs="Arial"/>
          <w:sz w:val="24"/>
          <w:szCs w:val="24"/>
        </w:rPr>
        <w:t xml:space="preserve">s </w:t>
      </w:r>
      <w:r w:rsidR="004D3E83">
        <w:rPr>
          <w:rFonts w:ascii="Arial" w:hAnsi="Arial" w:cs="Arial"/>
          <w:sz w:val="24"/>
          <w:szCs w:val="24"/>
        </w:rPr>
        <w:t>I</w:t>
      </w:r>
      <w:r w:rsidR="00CF31DA" w:rsidRPr="0047399F">
        <w:rPr>
          <w:rFonts w:ascii="Arial" w:hAnsi="Arial" w:cs="Arial"/>
          <w:sz w:val="24"/>
          <w:szCs w:val="24"/>
        </w:rPr>
        <w:t>nquiry into the murder of Victoria Climbié identified a lack of priority given to safeguarding measures by local authorities, and also deficiencies in the existing structures to effectively detect and respond to cases of child abuse. 13 Although the report concluded that the child protection framework under the Children Act 1989 was fundamentally sound, it found gaps in its implementation. The report made 108 recommendations, including for fundamental changes to the national and local structures for children</w:t>
      </w:r>
      <w:r w:rsidR="00C6684E">
        <w:rPr>
          <w:rFonts w:ascii="Arial" w:hAnsi="Arial" w:cs="Arial"/>
          <w:sz w:val="24"/>
          <w:szCs w:val="24"/>
        </w:rPr>
        <w:t>'</w:t>
      </w:r>
      <w:r w:rsidR="00CF31DA" w:rsidRPr="0047399F">
        <w:rPr>
          <w:rFonts w:ascii="Arial" w:hAnsi="Arial" w:cs="Arial"/>
          <w:sz w:val="24"/>
          <w:szCs w:val="24"/>
        </w:rPr>
        <w:t xml:space="preserve">s and family services to ensure they are properly </w:t>
      </w:r>
      <w:r w:rsidR="00CF31DA" w:rsidRPr="0047399F">
        <w:rPr>
          <w:rFonts w:ascii="Arial" w:hAnsi="Arial" w:cs="Arial"/>
          <w:sz w:val="24"/>
          <w:szCs w:val="24"/>
        </w:rPr>
        <w:lastRenderedPageBreak/>
        <w:t>coordinated, accountable and managed effectively. In response to the recommendations in Lord Lamming</w:t>
      </w:r>
      <w:r w:rsidR="00C6684E">
        <w:rPr>
          <w:rFonts w:ascii="Arial" w:hAnsi="Arial" w:cs="Arial"/>
          <w:sz w:val="24"/>
          <w:szCs w:val="24"/>
        </w:rPr>
        <w:t>'</w:t>
      </w:r>
      <w:r w:rsidR="00CF31DA" w:rsidRPr="0047399F">
        <w:rPr>
          <w:rFonts w:ascii="Arial" w:hAnsi="Arial" w:cs="Arial"/>
          <w:sz w:val="24"/>
          <w:szCs w:val="24"/>
        </w:rPr>
        <w:t xml:space="preserve">s report, </w:t>
      </w:r>
      <w:r w:rsidR="00B92847">
        <w:rPr>
          <w:rFonts w:ascii="Arial" w:hAnsi="Arial" w:cs="Arial"/>
          <w:sz w:val="24"/>
          <w:szCs w:val="24"/>
        </w:rPr>
        <w:t>several</w:t>
      </w:r>
      <w:r w:rsidR="00CF31DA" w:rsidRPr="0047399F">
        <w:rPr>
          <w:rFonts w:ascii="Arial" w:hAnsi="Arial" w:cs="Arial"/>
          <w:sz w:val="24"/>
          <w:szCs w:val="24"/>
        </w:rPr>
        <w:t xml:space="preserve"> key changes were implemented under the Children Act 2004.</w:t>
      </w:r>
      <w:r w:rsidR="00C6684E">
        <w:rPr>
          <w:rFonts w:ascii="Arial" w:hAnsi="Arial" w:cs="Arial"/>
          <w:sz w:val="24"/>
          <w:szCs w:val="24"/>
        </w:rPr>
        <w:t>"</w:t>
      </w:r>
    </w:p>
    <w:bookmarkEnd w:id="4"/>
    <w:p w14:paraId="7FE332A8" w14:textId="4CCC8E39" w:rsidR="008B059C" w:rsidRPr="0047399F" w:rsidRDefault="005E4D5F" w:rsidP="00750DEB">
      <w:pPr>
        <w:rPr>
          <w:rFonts w:ascii="Arial" w:hAnsi="Arial" w:cs="Arial"/>
          <w:sz w:val="24"/>
          <w:szCs w:val="24"/>
        </w:rPr>
      </w:pPr>
      <w:r w:rsidRPr="0047399F">
        <w:rPr>
          <w:rFonts w:ascii="Arial" w:hAnsi="Arial" w:cs="Arial"/>
          <w:sz w:val="24"/>
          <w:szCs w:val="24"/>
        </w:rPr>
        <w:t xml:space="preserve">Section 10 of the Children Act 2004 places a duty on local authorities in England to </w:t>
      </w:r>
      <w:proofErr w:type="gramStart"/>
      <w:r w:rsidRPr="0047399F">
        <w:rPr>
          <w:rFonts w:ascii="Arial" w:hAnsi="Arial" w:cs="Arial"/>
          <w:sz w:val="24"/>
          <w:szCs w:val="24"/>
        </w:rPr>
        <w:t>make arrangements</w:t>
      </w:r>
      <w:proofErr w:type="gramEnd"/>
      <w:r w:rsidRPr="0047399F">
        <w:rPr>
          <w:rFonts w:ascii="Arial" w:hAnsi="Arial" w:cs="Arial"/>
          <w:sz w:val="24"/>
          <w:szCs w:val="24"/>
        </w:rPr>
        <w:t xml:space="preserve"> to promote co-operation with key partners and local agencies, </w:t>
      </w:r>
      <w:r w:rsidR="00B92847">
        <w:rPr>
          <w:rFonts w:ascii="Arial" w:hAnsi="Arial" w:cs="Arial"/>
          <w:sz w:val="24"/>
          <w:szCs w:val="24"/>
        </w:rPr>
        <w:t>to improve</w:t>
      </w:r>
      <w:r w:rsidRPr="0047399F">
        <w:rPr>
          <w:rFonts w:ascii="Arial" w:hAnsi="Arial" w:cs="Arial"/>
          <w:sz w:val="24"/>
          <w:szCs w:val="24"/>
        </w:rPr>
        <w:t xml:space="preserve"> the well-being of children in the authority</w:t>
      </w:r>
      <w:r w:rsidR="00C6684E">
        <w:rPr>
          <w:rFonts w:ascii="Arial" w:hAnsi="Arial" w:cs="Arial"/>
          <w:sz w:val="24"/>
          <w:szCs w:val="24"/>
        </w:rPr>
        <w:t>'</w:t>
      </w:r>
      <w:r w:rsidRPr="0047399F">
        <w:rPr>
          <w:rFonts w:ascii="Arial" w:hAnsi="Arial" w:cs="Arial"/>
          <w:sz w:val="24"/>
          <w:szCs w:val="24"/>
        </w:rPr>
        <w:t>s area.</w:t>
      </w:r>
    </w:p>
    <w:p w14:paraId="00CE08F7" w14:textId="718B2005" w:rsidR="00000919" w:rsidRPr="0047399F" w:rsidRDefault="00000919" w:rsidP="00750DEB">
      <w:pPr>
        <w:rPr>
          <w:rFonts w:ascii="Arial" w:hAnsi="Arial" w:cs="Arial"/>
          <w:sz w:val="24"/>
          <w:szCs w:val="24"/>
        </w:rPr>
      </w:pPr>
      <w:r w:rsidRPr="0047399F">
        <w:rPr>
          <w:rFonts w:ascii="Arial" w:hAnsi="Arial" w:cs="Arial"/>
          <w:sz w:val="24"/>
          <w:szCs w:val="24"/>
        </w:rPr>
        <w:t>Section 11 of the 2004 Act places a duty on a range of agencies, including local authorities, the police and health services, to ensure that they consider the need to safeguard and promote the welfare of children when carrying out their functions</w:t>
      </w:r>
      <w:r w:rsidR="00C1637E">
        <w:rPr>
          <w:rFonts w:ascii="Arial" w:hAnsi="Arial" w:cs="Arial"/>
          <w:sz w:val="24"/>
          <w:szCs w:val="24"/>
        </w:rPr>
        <w:t xml:space="preserve"> </w:t>
      </w:r>
      <w:r w:rsidR="00C1637E">
        <w:rPr>
          <w:rFonts w:ascii="Arial" w:hAnsi="Arial" w:cs="Arial"/>
          <w:sz w:val="24"/>
          <w:szCs w:val="24"/>
        </w:rPr>
        <w:fldChar w:fldCharType="begin"/>
      </w:r>
      <w:r w:rsidR="007A29C0">
        <w:rPr>
          <w:rFonts w:ascii="Arial" w:hAnsi="Arial" w:cs="Arial"/>
          <w:sz w:val="24"/>
          <w:szCs w:val="24"/>
        </w:rPr>
        <w:instrText xml:space="preserve"> ADDIN ZOTERO_ITEM CSL_CITATION {"citationID":"kaHnWiWQ","properties":{"formattedCitation":"(Foster, 2020)","plainCitation":"(Foster, 2020)","noteIndex":0},"citationItems":[{"id":397,"uris":["http://zotero.org/users/local/FiafahHJ/items/WMNVLG4N"],"uri":["http://zotero.org/users/local/FiafahHJ/items/WMNVLG4N"],"itemData":{"id":397,"type":"article-journal","abstract":"This briefing gives a very broad overview of the legislative framework for child protection in England. It is intended as a short introduction to some of the key areas, rather than a comprehensive note.","language":"en","page":"13","source":"Zotero","title":"An overview of child protection legislation in England","author":[{"family":"Foster","given":"David"}],"issued":{"date-parts":[["2020",2,19]]}}}],"schema":"https://github.com/citation-style-language/schema/raw/master/csl-citation.json"} </w:instrText>
      </w:r>
      <w:r w:rsidR="00C1637E">
        <w:rPr>
          <w:rFonts w:ascii="Arial" w:hAnsi="Arial" w:cs="Arial"/>
          <w:sz w:val="24"/>
          <w:szCs w:val="24"/>
        </w:rPr>
        <w:fldChar w:fldCharType="separate"/>
      </w:r>
      <w:r w:rsidR="003B498C" w:rsidRPr="003B498C">
        <w:rPr>
          <w:rFonts w:ascii="Arial" w:hAnsi="Arial" w:cs="Arial"/>
          <w:sz w:val="24"/>
        </w:rPr>
        <w:t>(Foster, 2020)</w:t>
      </w:r>
      <w:r w:rsidR="00C1637E">
        <w:rPr>
          <w:rFonts w:ascii="Arial" w:hAnsi="Arial" w:cs="Arial"/>
          <w:sz w:val="24"/>
          <w:szCs w:val="24"/>
        </w:rPr>
        <w:fldChar w:fldCharType="end"/>
      </w:r>
    </w:p>
    <w:p w14:paraId="06EEEAC5" w14:textId="77777777" w:rsidR="00E71827" w:rsidRPr="0047399F" w:rsidRDefault="00E71827" w:rsidP="00750DEB">
      <w:pPr>
        <w:rPr>
          <w:rFonts w:ascii="Arial" w:hAnsi="Arial" w:cs="Arial"/>
          <w:color w:val="FF0000"/>
          <w:sz w:val="24"/>
          <w:szCs w:val="24"/>
        </w:rPr>
      </w:pPr>
    </w:p>
    <w:p w14:paraId="0E65589C" w14:textId="6F34D91E" w:rsidR="00750DEB" w:rsidRPr="0047399F" w:rsidRDefault="00CF05E8" w:rsidP="00DD5491">
      <w:pPr>
        <w:pStyle w:val="Heading1"/>
      </w:pPr>
      <w:bookmarkStart w:id="6" w:name="_Toc38997734"/>
      <w:proofErr w:type="spellStart"/>
      <w:r w:rsidRPr="0047399F">
        <w:t>Organisation</w:t>
      </w:r>
      <w:proofErr w:type="spellEnd"/>
      <w:r w:rsidRPr="0047399F">
        <w:t xml:space="preserve"> involve in this case</w:t>
      </w:r>
      <w:bookmarkEnd w:id="6"/>
      <w:r w:rsidRPr="0047399F">
        <w:t xml:space="preserve"> </w:t>
      </w:r>
    </w:p>
    <w:p w14:paraId="6EF7343E" w14:textId="362576FC" w:rsidR="00EA7298" w:rsidRPr="0047399F" w:rsidRDefault="00054877" w:rsidP="0013512B">
      <w:pPr>
        <w:pStyle w:val="NormalWeb"/>
        <w:shd w:val="clear" w:color="auto" w:fill="FFFFFF"/>
        <w:rPr>
          <w:rFonts w:ascii="Arial" w:hAnsi="Arial" w:cs="Arial"/>
        </w:rPr>
      </w:pPr>
      <w:r w:rsidRPr="0047399F">
        <w:rPr>
          <w:rStyle w:val="Strong"/>
          <w:rFonts w:ascii="Arial" w:hAnsi="Arial" w:cs="Arial"/>
          <w:b w:val="0"/>
          <w:bCs w:val="0"/>
        </w:rPr>
        <w:t xml:space="preserve">Haringey </w:t>
      </w:r>
      <w:r w:rsidR="00035FC5" w:rsidRPr="0047399F">
        <w:rPr>
          <w:rStyle w:val="Strong"/>
          <w:rFonts w:ascii="Arial" w:hAnsi="Arial" w:cs="Arial"/>
          <w:b w:val="0"/>
          <w:bCs w:val="0"/>
        </w:rPr>
        <w:t>council</w:t>
      </w:r>
    </w:p>
    <w:p w14:paraId="79ABD20F" w14:textId="39E50957" w:rsidR="00EA7298" w:rsidRPr="0047399F" w:rsidRDefault="0013512B" w:rsidP="0013512B">
      <w:pPr>
        <w:pStyle w:val="NormalWeb"/>
        <w:shd w:val="clear" w:color="auto" w:fill="FFFFFF"/>
        <w:rPr>
          <w:rFonts w:ascii="Arial" w:hAnsi="Arial" w:cs="Arial"/>
        </w:rPr>
      </w:pPr>
      <w:r w:rsidRPr="0047399F">
        <w:rPr>
          <w:rFonts w:ascii="Arial" w:hAnsi="Arial" w:cs="Arial"/>
        </w:rPr>
        <w:t>Haringey social work manager</w:t>
      </w:r>
      <w:r w:rsidR="001313F3" w:rsidRPr="0047399F">
        <w:rPr>
          <w:rFonts w:ascii="Arial" w:hAnsi="Arial" w:cs="Arial"/>
        </w:rPr>
        <w:t>.</w:t>
      </w:r>
    </w:p>
    <w:p w14:paraId="04AFF27D" w14:textId="34DEA35B" w:rsidR="00EA7298" w:rsidRPr="0047399F" w:rsidRDefault="0013512B" w:rsidP="0013512B">
      <w:pPr>
        <w:pStyle w:val="NormalWeb"/>
        <w:shd w:val="clear" w:color="auto" w:fill="FFFFFF"/>
        <w:rPr>
          <w:rFonts w:ascii="Arial" w:hAnsi="Arial" w:cs="Arial"/>
        </w:rPr>
      </w:pPr>
      <w:r w:rsidRPr="0047399F">
        <w:rPr>
          <w:rFonts w:ascii="Arial" w:hAnsi="Arial" w:cs="Arial"/>
        </w:rPr>
        <w:t xml:space="preserve">Director of housing and social services at Haringey </w:t>
      </w:r>
      <w:r w:rsidR="002474CC" w:rsidRPr="0047399F">
        <w:rPr>
          <w:rFonts w:ascii="Arial" w:hAnsi="Arial" w:cs="Arial"/>
        </w:rPr>
        <w:t xml:space="preserve">council </w:t>
      </w:r>
      <w:r w:rsidR="008224EF" w:rsidRPr="0047399F">
        <w:rPr>
          <w:rFonts w:ascii="Arial" w:hAnsi="Arial" w:cs="Arial"/>
        </w:rPr>
        <w:fldChar w:fldCharType="begin"/>
      </w:r>
      <w:r w:rsidR="002474CC" w:rsidRPr="0047399F">
        <w:rPr>
          <w:rFonts w:ascii="Arial" w:hAnsi="Arial" w:cs="Arial"/>
        </w:rPr>
        <w:instrText xml:space="preserve"> ADDIN ZOTERO_ITEM CSL_CITATION {"citationID":"DoQdonge","properties":{"formattedCitation":"(Carvel and editor, 2008)","plainCitation":"(Carvel and editor, 2008)","noteIndex":0},"citationItems":[{"id":296,"uris":["http://zotero.org/users/local/FiafahHJ/items/HNLUKM99"],"uri":["http://zotero.org/users/local/FiafahHJ/items/HNLUKM99"],"itemData":{"id":296,"type":"article-newspaper","abstract":"Report accuses trusts of focusing on structures at expense of improving children's lives","container-title":"The Guardian","ISSN":"0261-3077","language":"en-GB","section":"Society","source":"www.theguardian.com","title":"Child services reforms after Victoria Climbié death are hampering efforts, says watchdog","URL":"https://www.theguardian.com/society/2008/oct/29/victoria-climbie-children-services-reform","author":[{"family":"Carvel","given":"John"},{"family":"editor","given":"social","dropping-particle":"affairs"}],"accessed":{"date-parts":[["2020",4,21]]},"issued":{"date-parts":[["2008",10,29]]}}}],"schema":"https://github.com/citation-style-language/schema/raw/master/csl-citation.json"} </w:instrText>
      </w:r>
      <w:r w:rsidR="008224EF" w:rsidRPr="0047399F">
        <w:rPr>
          <w:rFonts w:ascii="Arial" w:hAnsi="Arial" w:cs="Arial"/>
        </w:rPr>
        <w:fldChar w:fldCharType="separate"/>
      </w:r>
      <w:r w:rsidR="003B498C" w:rsidRPr="003B498C">
        <w:rPr>
          <w:rFonts w:ascii="Arial" w:hAnsi="Arial" w:cs="Arial"/>
        </w:rPr>
        <w:t>(Carvel and editor, 2008)</w:t>
      </w:r>
      <w:r w:rsidR="008224EF" w:rsidRPr="0047399F">
        <w:rPr>
          <w:rFonts w:ascii="Arial" w:hAnsi="Arial" w:cs="Arial"/>
        </w:rPr>
        <w:fldChar w:fldCharType="end"/>
      </w:r>
      <w:r w:rsidR="00EA7373" w:rsidRPr="0047399F">
        <w:rPr>
          <w:rFonts w:ascii="Arial" w:hAnsi="Arial" w:cs="Arial"/>
        </w:rPr>
        <w:t>.</w:t>
      </w:r>
    </w:p>
    <w:p w14:paraId="0671D1D5" w14:textId="37079B7E" w:rsidR="00EA7298" w:rsidRPr="0047399F" w:rsidRDefault="0013512B" w:rsidP="0013512B">
      <w:pPr>
        <w:pStyle w:val="NormalWeb"/>
        <w:shd w:val="clear" w:color="auto" w:fill="FFFFFF"/>
        <w:rPr>
          <w:rFonts w:ascii="Arial" w:hAnsi="Arial" w:cs="Arial"/>
        </w:rPr>
      </w:pPr>
      <w:r w:rsidRPr="0047399F">
        <w:rPr>
          <w:rFonts w:ascii="Arial" w:hAnsi="Arial" w:cs="Arial"/>
        </w:rPr>
        <w:t>Child protection adviser for Haringey social services</w:t>
      </w:r>
      <w:r w:rsidR="001313F3" w:rsidRPr="0047399F">
        <w:rPr>
          <w:rFonts w:ascii="Arial" w:hAnsi="Arial" w:cs="Arial"/>
        </w:rPr>
        <w:t>.</w:t>
      </w:r>
    </w:p>
    <w:p w14:paraId="2FF2809E" w14:textId="3C0215B5" w:rsidR="007320D1" w:rsidRPr="0047399F" w:rsidRDefault="0013512B" w:rsidP="0013512B">
      <w:pPr>
        <w:pStyle w:val="NormalWeb"/>
        <w:shd w:val="clear" w:color="auto" w:fill="FFFFFF"/>
        <w:rPr>
          <w:rFonts w:ascii="Arial" w:hAnsi="Arial" w:cs="Arial"/>
        </w:rPr>
      </w:pPr>
      <w:r w:rsidRPr="0047399F">
        <w:rPr>
          <w:rFonts w:ascii="Arial" w:hAnsi="Arial" w:cs="Arial"/>
        </w:rPr>
        <w:t>Chairman of the Commission for Racial Equality</w:t>
      </w:r>
      <w:r w:rsidR="001313F3" w:rsidRPr="0047399F">
        <w:rPr>
          <w:rFonts w:ascii="Arial" w:hAnsi="Arial" w:cs="Arial"/>
        </w:rPr>
        <w:t>.</w:t>
      </w:r>
    </w:p>
    <w:p w14:paraId="48FB89DF" w14:textId="60BFF733" w:rsidR="0013512B" w:rsidRPr="0047399F" w:rsidRDefault="0013512B" w:rsidP="0013512B">
      <w:pPr>
        <w:pStyle w:val="NormalWeb"/>
        <w:shd w:val="clear" w:color="auto" w:fill="FFFFFF"/>
        <w:rPr>
          <w:rFonts w:ascii="Arial" w:hAnsi="Arial" w:cs="Arial"/>
        </w:rPr>
      </w:pPr>
      <w:r w:rsidRPr="0047399F">
        <w:rPr>
          <w:rFonts w:ascii="Arial" w:hAnsi="Arial" w:cs="Arial"/>
        </w:rPr>
        <w:t>Senior child protection social worker at Brent council</w:t>
      </w:r>
      <w:r w:rsidR="007C7DB7" w:rsidRPr="0047399F">
        <w:rPr>
          <w:rFonts w:ascii="Arial" w:hAnsi="Arial" w:cs="Arial"/>
        </w:rPr>
        <w:t xml:space="preserve"> </w:t>
      </w:r>
      <w:r w:rsidR="007C7DB7" w:rsidRPr="0047399F">
        <w:rPr>
          <w:rFonts w:ascii="Arial" w:hAnsi="Arial" w:cs="Arial"/>
        </w:rPr>
        <w:fldChar w:fldCharType="begin"/>
      </w:r>
      <w:r w:rsidR="007C7DB7" w:rsidRPr="0047399F">
        <w:rPr>
          <w:rFonts w:ascii="Arial" w:hAnsi="Arial" w:cs="Arial"/>
        </w:rPr>
        <w:instrText xml:space="preserve"> ADDIN ZOTERO_ITEM CSL_CITATION {"citationID":"vvoWv1az","properties":{"formattedCitation":"(Carvel and editor, 2008)","plainCitation":"(Carvel and editor, 2008)","noteIndex":0},"citationItems":[{"id":296,"uris":["http://zotero.org/users/local/FiafahHJ/items/HNLUKM99"],"uri":["http://zotero.org/users/local/FiafahHJ/items/HNLUKM99"],"itemData":{"id":296,"type":"article-newspaper","abstract":"Report accuses trusts of focusing on structures at expense of improving children's lives","container-title":"The Guardian","ISSN":"0261-3077","language":"en-GB","section":"Society","source":"www.theguardian.com","title":"Child services reforms after Victoria Climbié death are hampering efforts, says watchdog","URL":"https://www.theguardian.com/society/2008/oct/29/victoria-climbie-children-services-reform","author":[{"family":"Carvel","given":"John"},{"family":"editor","given":"social","dropping-particle":"affairs"}],"accessed":{"date-parts":[["2020",4,21]]},"issued":{"date-parts":[["2008",10,29]]}}}],"schema":"https://github.com/citation-style-language/schema/raw/master/csl-citation.json"} </w:instrText>
      </w:r>
      <w:r w:rsidR="007C7DB7" w:rsidRPr="0047399F">
        <w:rPr>
          <w:rFonts w:ascii="Arial" w:hAnsi="Arial" w:cs="Arial"/>
        </w:rPr>
        <w:fldChar w:fldCharType="separate"/>
      </w:r>
      <w:r w:rsidR="003B498C" w:rsidRPr="003B498C">
        <w:rPr>
          <w:rFonts w:ascii="Arial" w:hAnsi="Arial" w:cs="Arial"/>
        </w:rPr>
        <w:t>(Carvel and editor, 2008)</w:t>
      </w:r>
      <w:r w:rsidR="007C7DB7" w:rsidRPr="0047399F">
        <w:rPr>
          <w:rFonts w:ascii="Arial" w:hAnsi="Arial" w:cs="Arial"/>
        </w:rPr>
        <w:fldChar w:fldCharType="end"/>
      </w:r>
      <w:r w:rsidR="00EA7373" w:rsidRPr="0047399F">
        <w:rPr>
          <w:rFonts w:ascii="Arial" w:hAnsi="Arial" w:cs="Arial"/>
        </w:rPr>
        <w:t>.</w:t>
      </w:r>
    </w:p>
    <w:p w14:paraId="74E508CD" w14:textId="0CF5C301" w:rsidR="0013512B" w:rsidRPr="0047399F" w:rsidRDefault="0013512B" w:rsidP="0013512B">
      <w:pPr>
        <w:pStyle w:val="NormalWeb"/>
        <w:shd w:val="clear" w:color="auto" w:fill="FFFFFF"/>
        <w:rPr>
          <w:rFonts w:ascii="Arial" w:hAnsi="Arial" w:cs="Arial"/>
        </w:rPr>
      </w:pPr>
      <w:r w:rsidRPr="0047399F">
        <w:rPr>
          <w:rFonts w:ascii="Arial" w:hAnsi="Arial" w:cs="Arial"/>
        </w:rPr>
        <w:t>Brent social worker</w:t>
      </w:r>
      <w:r w:rsidR="001313F3" w:rsidRPr="0047399F">
        <w:rPr>
          <w:rFonts w:ascii="Arial" w:hAnsi="Arial" w:cs="Arial"/>
        </w:rPr>
        <w:t>.</w:t>
      </w:r>
    </w:p>
    <w:p w14:paraId="118F83AE" w14:textId="7508D699" w:rsidR="0013512B" w:rsidRPr="0047399F" w:rsidRDefault="0013512B" w:rsidP="0013512B">
      <w:pPr>
        <w:pStyle w:val="NormalWeb"/>
        <w:shd w:val="clear" w:color="auto" w:fill="FFFFFF"/>
        <w:rPr>
          <w:rFonts w:ascii="Arial" w:hAnsi="Arial" w:cs="Arial"/>
        </w:rPr>
      </w:pPr>
      <w:r w:rsidRPr="0047399F">
        <w:rPr>
          <w:rFonts w:ascii="Arial" w:hAnsi="Arial" w:cs="Arial"/>
        </w:rPr>
        <w:t>Director of Ealing social services</w:t>
      </w:r>
      <w:r w:rsidR="001313F3" w:rsidRPr="0047399F">
        <w:rPr>
          <w:rFonts w:ascii="Arial" w:hAnsi="Arial" w:cs="Arial"/>
        </w:rPr>
        <w:t>.</w:t>
      </w:r>
    </w:p>
    <w:p w14:paraId="5D3317BE" w14:textId="78D85457" w:rsidR="00A91BCD" w:rsidRPr="0047399F" w:rsidRDefault="0013512B" w:rsidP="0013512B">
      <w:pPr>
        <w:pStyle w:val="NormalWeb"/>
        <w:shd w:val="clear" w:color="auto" w:fill="FFFFFF"/>
        <w:rPr>
          <w:rFonts w:ascii="Arial" w:hAnsi="Arial" w:cs="Arial"/>
        </w:rPr>
      </w:pPr>
      <w:r w:rsidRPr="0047399F">
        <w:rPr>
          <w:rFonts w:ascii="Arial" w:hAnsi="Arial" w:cs="Arial"/>
        </w:rPr>
        <w:t>Consultant paediatrician and child protection doctor at Central</w:t>
      </w:r>
      <w:r w:rsidR="00D67BDA">
        <w:rPr>
          <w:rFonts w:ascii="Arial" w:hAnsi="Arial" w:cs="Arial"/>
        </w:rPr>
        <w:t xml:space="preserve"> </w:t>
      </w:r>
      <w:r w:rsidR="00D67BDA" w:rsidRPr="0047399F">
        <w:rPr>
          <w:rFonts w:ascii="Arial" w:hAnsi="Arial" w:cs="Arial"/>
        </w:rPr>
        <w:t>Middlesex Hospital</w:t>
      </w:r>
      <w:r w:rsidR="00E3681A" w:rsidRPr="0047399F">
        <w:rPr>
          <w:rFonts w:ascii="Arial" w:hAnsi="Arial" w:cs="Arial"/>
        </w:rPr>
        <w:t xml:space="preserve"> </w:t>
      </w:r>
      <w:r w:rsidR="00474B05" w:rsidRPr="0047399F">
        <w:rPr>
          <w:rFonts w:ascii="Arial" w:hAnsi="Arial" w:cs="Arial"/>
        </w:rPr>
        <w:fldChar w:fldCharType="begin"/>
      </w:r>
      <w:r w:rsidR="00ED1078" w:rsidRPr="0047399F">
        <w:rPr>
          <w:rFonts w:ascii="Arial" w:hAnsi="Arial" w:cs="Arial"/>
        </w:rPr>
        <w:instrText xml:space="preserve"> ADDIN ZOTERO_ITEM CSL_CITATION {"citationID":"RiRqplDP","properties":{"formattedCitation":"(Carvel and editor, 2008)","plainCitation":"(Carvel and editor, 2008)","noteIndex":0},"citationItems":[{"id":296,"uris":["http://zotero.org/users/local/FiafahHJ/items/HNLUKM99"],"uri":["http://zotero.org/users/local/FiafahHJ/items/HNLUKM99"],"itemData":{"id":296,"type":"article-newspaper","abstract":"Report accuses trusts of focusing on structures at expense of improving children's lives","container-title":"The Guardian","ISSN":"0261-3077","language":"en-GB","section":"Society","source":"www.theguardian.com","title":"Child services reforms after Victoria Climbié death are hampering efforts, says watchdog","URL":"https://www.theguardian.com/society/2008/oct/29/victoria-climbie-children-services-reform","author":[{"family":"Carvel","given":"John"},{"family":"editor","given":"social","dropping-particle":"affairs"}],"accessed":{"date-parts":[["2020",4,21]]},"issued":{"date-parts":[["2008",10,29]]}}}],"schema":"https://github.com/citation-style-language/schema/raw/master/csl-citation.json"} </w:instrText>
      </w:r>
      <w:r w:rsidR="00474B05" w:rsidRPr="0047399F">
        <w:rPr>
          <w:rFonts w:ascii="Arial" w:hAnsi="Arial" w:cs="Arial"/>
        </w:rPr>
        <w:fldChar w:fldCharType="separate"/>
      </w:r>
      <w:r w:rsidR="003B498C" w:rsidRPr="003B498C">
        <w:rPr>
          <w:rFonts w:ascii="Arial" w:hAnsi="Arial" w:cs="Arial"/>
        </w:rPr>
        <w:t>(Carvel and editor, 2008)</w:t>
      </w:r>
      <w:r w:rsidR="00474B05" w:rsidRPr="0047399F">
        <w:rPr>
          <w:rFonts w:ascii="Arial" w:hAnsi="Arial" w:cs="Arial"/>
        </w:rPr>
        <w:fldChar w:fldCharType="end"/>
      </w:r>
      <w:r w:rsidR="00E3681A" w:rsidRPr="0047399F">
        <w:rPr>
          <w:rFonts w:ascii="Arial" w:hAnsi="Arial" w:cs="Arial"/>
        </w:rPr>
        <w:t>.</w:t>
      </w:r>
    </w:p>
    <w:p w14:paraId="1A6A9383" w14:textId="112EDA0E" w:rsidR="00A91BCD" w:rsidRPr="0047399F" w:rsidRDefault="007A5BDF" w:rsidP="0013512B">
      <w:pPr>
        <w:pStyle w:val="NormalWeb"/>
        <w:shd w:val="clear" w:color="auto" w:fill="FFFFFF"/>
        <w:rPr>
          <w:rFonts w:ascii="Arial" w:hAnsi="Arial" w:cs="Arial"/>
        </w:rPr>
      </w:pPr>
      <w:r>
        <w:rPr>
          <w:rFonts w:ascii="Arial" w:hAnsi="Arial" w:cs="Arial"/>
        </w:rPr>
        <w:t xml:space="preserve">North </w:t>
      </w:r>
      <w:r w:rsidR="0013512B" w:rsidRPr="0047399F">
        <w:rPr>
          <w:rFonts w:ascii="Arial" w:hAnsi="Arial" w:cs="Arial"/>
        </w:rPr>
        <w:t>Middlesex Hospital</w:t>
      </w:r>
      <w:r w:rsidR="00E3681A" w:rsidRPr="0047399F">
        <w:rPr>
          <w:rFonts w:ascii="Arial" w:hAnsi="Arial" w:cs="Arial"/>
        </w:rPr>
        <w:t xml:space="preserve"> </w:t>
      </w:r>
      <w:r w:rsidR="001C34F9" w:rsidRPr="0047399F">
        <w:rPr>
          <w:rFonts w:ascii="Arial" w:hAnsi="Arial" w:cs="Arial"/>
        </w:rPr>
        <w:fldChar w:fldCharType="begin"/>
      </w:r>
      <w:r w:rsidR="00E15D59" w:rsidRPr="0047399F">
        <w:rPr>
          <w:rFonts w:ascii="Arial" w:hAnsi="Arial" w:cs="Arial"/>
        </w:rPr>
        <w:instrText xml:space="preserve"> ADDIN ZOTERO_ITEM CSL_CITATION {"citationID":"Y2wJhYQG","properties":{"formattedCitation":"(Carvel and editor, 2008)","plainCitation":"(Carvel and editor, 2008)","noteIndex":0},"citationItems":[{"id":296,"uris":["http://zotero.org/users/local/FiafahHJ/items/HNLUKM99"],"uri":["http://zotero.org/users/local/FiafahHJ/items/HNLUKM99"],"itemData":{"id":296,"type":"article-newspaper","abstract":"Report accuses trusts of focusing on structures at expense of improving children's lives","container-title":"The Guardian","ISSN":"0261-3077","language":"en-GB","section":"Society","source":"www.theguardian.com","title":"Child services reforms after Victoria Climbié death are hampering efforts, says watchdog","URL":"https://www.theguardian.com/society/2008/oct/29/victoria-climbie-children-services-reform","author":[{"family":"Carvel","given":"John"},{"family":"editor","given":"social","dropping-particle":"affairs"}],"accessed":{"date-parts":[["2020",4,21]]},"issued":{"date-parts":[["2008",10,29]]}}}],"schema":"https://github.com/citation-style-language/schema/raw/master/csl-citation.json"} </w:instrText>
      </w:r>
      <w:r w:rsidR="001C34F9" w:rsidRPr="0047399F">
        <w:rPr>
          <w:rFonts w:ascii="Arial" w:hAnsi="Arial" w:cs="Arial"/>
        </w:rPr>
        <w:fldChar w:fldCharType="separate"/>
      </w:r>
      <w:r w:rsidR="003B498C" w:rsidRPr="003B498C">
        <w:rPr>
          <w:rFonts w:ascii="Arial" w:hAnsi="Arial" w:cs="Arial"/>
        </w:rPr>
        <w:t>(Carvel and editor, 2008)</w:t>
      </w:r>
      <w:r w:rsidR="001C34F9" w:rsidRPr="0047399F">
        <w:rPr>
          <w:rFonts w:ascii="Arial" w:hAnsi="Arial" w:cs="Arial"/>
        </w:rPr>
        <w:fldChar w:fldCharType="end"/>
      </w:r>
      <w:r w:rsidR="00E3681A" w:rsidRPr="0047399F">
        <w:rPr>
          <w:rFonts w:ascii="Arial" w:hAnsi="Arial" w:cs="Arial"/>
        </w:rPr>
        <w:t>.</w:t>
      </w:r>
    </w:p>
    <w:p w14:paraId="5180AF21" w14:textId="72A742F5" w:rsidR="007320D1" w:rsidRPr="0047399F" w:rsidRDefault="0013512B" w:rsidP="0013512B">
      <w:pPr>
        <w:pStyle w:val="NormalWeb"/>
        <w:shd w:val="clear" w:color="auto" w:fill="FFFFFF"/>
        <w:rPr>
          <w:rFonts w:ascii="Arial" w:hAnsi="Arial" w:cs="Arial"/>
        </w:rPr>
      </w:pPr>
      <w:r w:rsidRPr="0047399F">
        <w:rPr>
          <w:rFonts w:ascii="Arial" w:hAnsi="Arial" w:cs="Arial"/>
        </w:rPr>
        <w:t>Consultant paediatrician</w:t>
      </w:r>
      <w:r w:rsidR="00ED1078" w:rsidRPr="0047399F">
        <w:rPr>
          <w:rFonts w:ascii="Arial" w:hAnsi="Arial" w:cs="Arial"/>
        </w:rPr>
        <w:t>.</w:t>
      </w:r>
    </w:p>
    <w:p w14:paraId="648CF6E0" w14:textId="77777777" w:rsidR="00A862C8" w:rsidRPr="0047399F" w:rsidRDefault="00EA7298" w:rsidP="0013512B">
      <w:pPr>
        <w:pStyle w:val="NormalWeb"/>
        <w:shd w:val="clear" w:color="auto" w:fill="FFFFFF"/>
        <w:rPr>
          <w:rFonts w:ascii="Arial" w:hAnsi="Arial" w:cs="Arial"/>
        </w:rPr>
      </w:pPr>
      <w:r w:rsidRPr="0047399F">
        <w:rPr>
          <w:rFonts w:ascii="Arial" w:hAnsi="Arial" w:cs="Arial"/>
        </w:rPr>
        <w:t>Metropolitan police</w:t>
      </w:r>
      <w:r w:rsidR="00ED1078" w:rsidRPr="0047399F">
        <w:rPr>
          <w:rFonts w:ascii="Arial" w:hAnsi="Arial" w:cs="Arial"/>
        </w:rPr>
        <w:t>.</w:t>
      </w:r>
    </w:p>
    <w:p w14:paraId="5B151D0B" w14:textId="0C564475" w:rsidR="0013512B" w:rsidRPr="0047399F" w:rsidRDefault="00035FC5" w:rsidP="0013512B">
      <w:pPr>
        <w:pStyle w:val="NormalWeb"/>
        <w:shd w:val="clear" w:color="auto" w:fill="FFFFFF"/>
        <w:rPr>
          <w:rFonts w:ascii="Arial" w:hAnsi="Arial" w:cs="Arial"/>
        </w:rPr>
      </w:pPr>
      <w:r w:rsidRPr="0047399F">
        <w:rPr>
          <w:rStyle w:val="Strong"/>
          <w:rFonts w:ascii="Arial" w:hAnsi="Arial" w:cs="Arial"/>
          <w:b w:val="0"/>
          <w:bCs w:val="0"/>
        </w:rPr>
        <w:t>Church</w:t>
      </w:r>
      <w:r w:rsidR="00ED1078" w:rsidRPr="0047399F">
        <w:rPr>
          <w:rStyle w:val="Strong"/>
          <w:rFonts w:ascii="Arial" w:hAnsi="Arial" w:cs="Arial"/>
          <w:b w:val="0"/>
          <w:bCs w:val="0"/>
        </w:rPr>
        <w:t>.</w:t>
      </w:r>
    </w:p>
    <w:p w14:paraId="597E7240" w14:textId="77777777" w:rsidR="00612441" w:rsidRPr="0047399F" w:rsidRDefault="00612441">
      <w:pPr>
        <w:rPr>
          <w:rFonts w:ascii="Arial" w:hAnsi="Arial" w:cs="Arial"/>
          <w:color w:val="FF0000"/>
          <w:sz w:val="24"/>
          <w:szCs w:val="24"/>
        </w:rPr>
      </w:pPr>
    </w:p>
    <w:p w14:paraId="36835780" w14:textId="4CB1BBCC" w:rsidR="0066088F" w:rsidRPr="0047399F" w:rsidRDefault="00DA3896" w:rsidP="00DD5491">
      <w:pPr>
        <w:pStyle w:val="Heading1"/>
      </w:pPr>
      <w:bookmarkStart w:id="7" w:name="_Toc38997735"/>
      <w:r w:rsidRPr="0047399F">
        <w:lastRenderedPageBreak/>
        <w:t>Failings of the agencies</w:t>
      </w:r>
      <w:bookmarkEnd w:id="7"/>
      <w:r w:rsidRPr="0047399F">
        <w:t xml:space="preserve"> </w:t>
      </w:r>
    </w:p>
    <w:p w14:paraId="7ECB7FCD" w14:textId="6DD5E358" w:rsidR="00882F5D" w:rsidRPr="0047399F" w:rsidRDefault="00026D80" w:rsidP="00882F5D">
      <w:pPr>
        <w:pStyle w:val="NormalWeb"/>
        <w:shd w:val="clear" w:color="auto" w:fill="FFFFFF"/>
        <w:rPr>
          <w:rFonts w:ascii="Arial" w:hAnsi="Arial" w:cs="Arial"/>
        </w:rPr>
      </w:pPr>
      <w:r w:rsidRPr="0047399F">
        <w:rPr>
          <w:rFonts w:ascii="Arial" w:hAnsi="Arial" w:cs="Arial"/>
        </w:rPr>
        <w:t>"</w:t>
      </w:r>
      <w:r w:rsidR="00882F5D" w:rsidRPr="0047399F">
        <w:rPr>
          <w:rFonts w:ascii="Arial" w:hAnsi="Arial" w:cs="Arial"/>
        </w:rPr>
        <w:t xml:space="preserve">The Inquiry, chaired by Lord Laming, took evidence from all those involved in the case, from social services, </w:t>
      </w:r>
      <w:r w:rsidR="00633BC2" w:rsidRPr="0047399F">
        <w:rPr>
          <w:rFonts w:ascii="Arial" w:hAnsi="Arial" w:cs="Arial"/>
        </w:rPr>
        <w:t>Doctors</w:t>
      </w:r>
      <w:r w:rsidR="00882F5D" w:rsidRPr="0047399F">
        <w:rPr>
          <w:rFonts w:ascii="Arial" w:hAnsi="Arial" w:cs="Arial"/>
        </w:rPr>
        <w:t>, housing and the police</w:t>
      </w:r>
      <w:r w:rsidR="00E00CE3" w:rsidRPr="0047399F">
        <w:rPr>
          <w:rFonts w:ascii="Arial" w:hAnsi="Arial" w:cs="Arial"/>
        </w:rPr>
        <w:t>.</w:t>
      </w:r>
    </w:p>
    <w:p w14:paraId="5FF2CBB7" w14:textId="3D51D4C1" w:rsidR="00882F5D" w:rsidRPr="0047399F" w:rsidRDefault="00882F5D" w:rsidP="00882F5D">
      <w:pPr>
        <w:pStyle w:val="NormalWeb"/>
        <w:shd w:val="clear" w:color="auto" w:fill="FFFFFF"/>
        <w:rPr>
          <w:rFonts w:ascii="Arial" w:hAnsi="Arial" w:cs="Arial"/>
        </w:rPr>
      </w:pPr>
      <w:r w:rsidRPr="0047399F">
        <w:rPr>
          <w:rFonts w:ascii="Arial" w:hAnsi="Arial" w:cs="Arial"/>
        </w:rPr>
        <w:t xml:space="preserve">Lord Laming (the Laming report) was responsible for all evidence collected from </w:t>
      </w:r>
      <w:r w:rsidR="00FB1412" w:rsidRPr="0047399F">
        <w:rPr>
          <w:rFonts w:ascii="Arial" w:hAnsi="Arial" w:cs="Arial"/>
        </w:rPr>
        <w:t xml:space="preserve">the </w:t>
      </w:r>
      <w:r w:rsidRPr="0047399F">
        <w:rPr>
          <w:rFonts w:ascii="Arial" w:hAnsi="Arial" w:cs="Arial"/>
        </w:rPr>
        <w:t xml:space="preserve">local authorities, social services, housing services and the police. The report detailed information gathered for all of the services that were involved in </w:t>
      </w:r>
      <w:r w:rsidR="00FB1412" w:rsidRPr="0047399F">
        <w:rPr>
          <w:rFonts w:ascii="Arial" w:hAnsi="Arial" w:cs="Arial"/>
        </w:rPr>
        <w:t>the case</w:t>
      </w:r>
    </w:p>
    <w:p w14:paraId="007E0938" w14:textId="22F82372" w:rsidR="00882F5D" w:rsidRPr="0047399F" w:rsidRDefault="00882F5D" w:rsidP="00882F5D">
      <w:pPr>
        <w:pStyle w:val="NormalWeb"/>
        <w:shd w:val="clear" w:color="auto" w:fill="FFFFFF"/>
        <w:rPr>
          <w:rFonts w:ascii="Arial" w:hAnsi="Arial" w:cs="Arial"/>
        </w:rPr>
      </w:pPr>
      <w:r w:rsidRPr="0047399F">
        <w:rPr>
          <w:rFonts w:ascii="Arial" w:hAnsi="Arial" w:cs="Arial"/>
        </w:rPr>
        <w:t xml:space="preserve">The </w:t>
      </w:r>
      <w:r w:rsidR="00182B1A" w:rsidRPr="0047399F">
        <w:rPr>
          <w:rFonts w:ascii="Arial" w:hAnsi="Arial" w:cs="Arial"/>
        </w:rPr>
        <w:t>goal</w:t>
      </w:r>
      <w:r w:rsidRPr="0047399F">
        <w:rPr>
          <w:rFonts w:ascii="Arial" w:hAnsi="Arial" w:cs="Arial"/>
        </w:rPr>
        <w:t xml:space="preserve"> was to discover exactly what had happen</w:t>
      </w:r>
      <w:r w:rsidR="009E2ECD" w:rsidRPr="0047399F">
        <w:rPr>
          <w:rFonts w:ascii="Arial" w:hAnsi="Arial" w:cs="Arial"/>
        </w:rPr>
        <w:t>ed</w:t>
      </w:r>
      <w:r w:rsidRPr="0047399F">
        <w:rPr>
          <w:rFonts w:ascii="Arial" w:hAnsi="Arial" w:cs="Arial"/>
        </w:rPr>
        <w:t xml:space="preserve"> and how such a </w:t>
      </w:r>
      <w:r w:rsidR="00182B1A" w:rsidRPr="0047399F">
        <w:rPr>
          <w:rFonts w:ascii="Arial" w:hAnsi="Arial" w:cs="Arial"/>
        </w:rPr>
        <w:t>tragedy</w:t>
      </w:r>
      <w:r w:rsidRPr="0047399F">
        <w:rPr>
          <w:rFonts w:ascii="Arial" w:hAnsi="Arial" w:cs="Arial"/>
        </w:rPr>
        <w:t xml:space="preserve"> could go un-missed by so many social workers, council </w:t>
      </w:r>
      <w:r w:rsidR="00D25F42" w:rsidRPr="0047399F">
        <w:rPr>
          <w:rFonts w:ascii="Arial" w:hAnsi="Arial" w:cs="Arial"/>
        </w:rPr>
        <w:t>workers</w:t>
      </w:r>
      <w:r w:rsidR="00EC459A" w:rsidRPr="0047399F">
        <w:rPr>
          <w:rFonts w:ascii="Arial" w:hAnsi="Arial" w:cs="Arial"/>
        </w:rPr>
        <w:t>,</w:t>
      </w:r>
      <w:r w:rsidRPr="0047399F">
        <w:rPr>
          <w:rFonts w:ascii="Arial" w:hAnsi="Arial" w:cs="Arial"/>
        </w:rPr>
        <w:t xml:space="preserve"> the </w:t>
      </w:r>
      <w:r w:rsidR="00AD61D0" w:rsidRPr="0047399F">
        <w:rPr>
          <w:rFonts w:ascii="Arial" w:hAnsi="Arial" w:cs="Arial"/>
        </w:rPr>
        <w:t>police, and</w:t>
      </w:r>
      <w:r w:rsidR="00182B1A" w:rsidRPr="0047399F">
        <w:rPr>
          <w:rFonts w:ascii="Arial" w:hAnsi="Arial" w:cs="Arial"/>
        </w:rPr>
        <w:t xml:space="preserve"> even </w:t>
      </w:r>
      <w:r w:rsidR="00AD61D0" w:rsidRPr="0047399F">
        <w:rPr>
          <w:rFonts w:ascii="Arial" w:hAnsi="Arial" w:cs="Arial"/>
        </w:rPr>
        <w:t>health workers</w:t>
      </w:r>
      <w:r w:rsidRPr="0047399F">
        <w:rPr>
          <w:rFonts w:ascii="Arial" w:hAnsi="Arial" w:cs="Arial"/>
        </w:rPr>
        <w:t xml:space="preserve"> all of which were aware of the </w:t>
      </w:r>
      <w:r w:rsidR="00AD61D0" w:rsidRPr="0047399F">
        <w:rPr>
          <w:rFonts w:ascii="Arial" w:hAnsi="Arial" w:cs="Arial"/>
        </w:rPr>
        <w:t>abuse</w:t>
      </w:r>
      <w:r w:rsidRPr="0047399F">
        <w:rPr>
          <w:rFonts w:ascii="Arial" w:hAnsi="Arial" w:cs="Arial"/>
        </w:rPr>
        <w:t xml:space="preserve"> of Victoria before her tragic murder.</w:t>
      </w:r>
    </w:p>
    <w:p w14:paraId="7E3465BC" w14:textId="58FA7843" w:rsidR="00882F5D" w:rsidRPr="0047399F" w:rsidRDefault="00882F5D" w:rsidP="00882F5D">
      <w:pPr>
        <w:pStyle w:val="NormalWeb"/>
        <w:shd w:val="clear" w:color="auto" w:fill="FFFFFF"/>
        <w:rPr>
          <w:rFonts w:ascii="Arial" w:hAnsi="Arial" w:cs="Arial"/>
        </w:rPr>
      </w:pPr>
      <w:r w:rsidRPr="0047399F">
        <w:rPr>
          <w:rFonts w:ascii="Arial" w:hAnsi="Arial" w:cs="Arial"/>
        </w:rPr>
        <w:t xml:space="preserve">The finding of the </w:t>
      </w:r>
      <w:r w:rsidR="005E7F64" w:rsidRPr="0047399F">
        <w:rPr>
          <w:rFonts w:ascii="Arial" w:hAnsi="Arial" w:cs="Arial"/>
        </w:rPr>
        <w:t>I</w:t>
      </w:r>
      <w:r w:rsidRPr="0047399F">
        <w:rPr>
          <w:rFonts w:ascii="Arial" w:hAnsi="Arial" w:cs="Arial"/>
        </w:rPr>
        <w:t>nquiry pointed finger</w:t>
      </w:r>
      <w:r w:rsidR="004D3E83">
        <w:rPr>
          <w:rFonts w:ascii="Arial" w:hAnsi="Arial" w:cs="Arial"/>
        </w:rPr>
        <w:t>s</w:t>
      </w:r>
      <w:r w:rsidRPr="0047399F">
        <w:rPr>
          <w:rFonts w:ascii="Arial" w:hAnsi="Arial" w:cs="Arial"/>
        </w:rPr>
        <w:t xml:space="preserve"> at the failing of individuals and </w:t>
      </w:r>
      <w:r w:rsidR="00D61025" w:rsidRPr="0047399F">
        <w:rPr>
          <w:rFonts w:ascii="Arial" w:hAnsi="Arial" w:cs="Arial"/>
        </w:rPr>
        <w:t>their</w:t>
      </w:r>
      <w:r w:rsidRPr="0047399F">
        <w:rPr>
          <w:rFonts w:ascii="Arial" w:hAnsi="Arial" w:cs="Arial"/>
        </w:rPr>
        <w:t xml:space="preserve"> departments to inform other relevant agencies about the extent of the abuse and the complete lack of </w:t>
      </w:r>
      <w:r w:rsidR="00D61025" w:rsidRPr="0047399F">
        <w:rPr>
          <w:rFonts w:ascii="Arial" w:hAnsi="Arial" w:cs="Arial"/>
        </w:rPr>
        <w:t>compassion</w:t>
      </w:r>
      <w:r w:rsidRPr="0047399F">
        <w:rPr>
          <w:rFonts w:ascii="Arial" w:hAnsi="Arial" w:cs="Arial"/>
        </w:rPr>
        <w:t xml:space="preserve"> and focus on a </w:t>
      </w:r>
      <w:r w:rsidR="002835A8" w:rsidRPr="0047399F">
        <w:rPr>
          <w:rFonts w:ascii="Arial" w:hAnsi="Arial" w:cs="Arial"/>
        </w:rPr>
        <w:t>vulnerable</w:t>
      </w:r>
      <w:r w:rsidRPr="0047399F">
        <w:rPr>
          <w:rFonts w:ascii="Arial" w:hAnsi="Arial" w:cs="Arial"/>
        </w:rPr>
        <w:t xml:space="preserve"> child.</w:t>
      </w:r>
    </w:p>
    <w:p w14:paraId="178FB947" w14:textId="5E09BA86" w:rsidR="00882F5D" w:rsidRPr="0047399F" w:rsidRDefault="00882F5D" w:rsidP="0047399F">
      <w:pPr>
        <w:pStyle w:val="NormalWeb"/>
        <w:shd w:val="clear" w:color="auto" w:fill="FFFFFF"/>
        <w:rPr>
          <w:rFonts w:ascii="Arial" w:hAnsi="Arial" w:cs="Arial"/>
        </w:rPr>
      </w:pPr>
      <w:r w:rsidRPr="0047399F">
        <w:rPr>
          <w:rFonts w:ascii="Arial" w:hAnsi="Arial" w:cs="Arial"/>
        </w:rPr>
        <w:t xml:space="preserve">The report concluded with advice that the heads of local authority departments must in future be held accountable for failings to pass on or relay information about cases of abuse or mistreatment of children within their care. The emphasis was </w:t>
      </w:r>
      <w:r w:rsidR="002835A8" w:rsidRPr="0047399F">
        <w:rPr>
          <w:rFonts w:ascii="Arial" w:hAnsi="Arial" w:cs="Arial"/>
        </w:rPr>
        <w:t>placed</w:t>
      </w:r>
      <w:r w:rsidRPr="0047399F">
        <w:rPr>
          <w:rFonts w:ascii="Arial" w:hAnsi="Arial" w:cs="Arial"/>
        </w:rPr>
        <w:t xml:space="preserve"> on </w:t>
      </w:r>
      <w:r w:rsidR="0086216C" w:rsidRPr="0047399F">
        <w:rPr>
          <w:rFonts w:ascii="Arial" w:hAnsi="Arial" w:cs="Arial"/>
        </w:rPr>
        <w:t>Harringay</w:t>
      </w:r>
      <w:r w:rsidRPr="0047399F">
        <w:rPr>
          <w:rFonts w:ascii="Arial" w:hAnsi="Arial" w:cs="Arial"/>
        </w:rPr>
        <w:t xml:space="preserve"> Council, especially on Victoria's social worker </w:t>
      </w:r>
      <w:r w:rsidR="00123779" w:rsidRPr="0047399F">
        <w:rPr>
          <w:rFonts w:ascii="Arial" w:hAnsi="Arial" w:cs="Arial"/>
        </w:rPr>
        <w:t xml:space="preserve">who was </w:t>
      </w:r>
      <w:r w:rsidR="00496FDF" w:rsidRPr="0047399F">
        <w:rPr>
          <w:rFonts w:ascii="Arial" w:hAnsi="Arial" w:cs="Arial"/>
        </w:rPr>
        <w:t>in charge of her case</w:t>
      </w:r>
      <w:r w:rsidR="00026D80" w:rsidRPr="0047399F">
        <w:rPr>
          <w:rFonts w:ascii="Arial" w:hAnsi="Arial" w:cs="Arial"/>
        </w:rPr>
        <w:t>"</w:t>
      </w:r>
      <w:r w:rsidR="00EC0926" w:rsidRPr="0047399F">
        <w:rPr>
          <w:rFonts w:ascii="Arial" w:hAnsi="Arial" w:cs="Arial"/>
        </w:rPr>
        <w:t xml:space="preserve"> </w:t>
      </w:r>
      <w:r w:rsidR="00EC0926" w:rsidRPr="0047399F">
        <w:rPr>
          <w:rFonts w:ascii="Arial" w:hAnsi="Arial" w:cs="Arial"/>
        </w:rPr>
        <w:fldChar w:fldCharType="begin"/>
      </w:r>
      <w:r w:rsidR="000536C2" w:rsidRPr="0047399F">
        <w:rPr>
          <w:rFonts w:ascii="Arial" w:hAnsi="Arial" w:cs="Arial"/>
        </w:rPr>
        <w:instrText xml:space="preserve"> ADDIN ZOTERO_ITEM CSL_CITATION {"citationID":"BmxsKchF","properties":{"formattedCitation":"(Laming and Office, 2003)","plainCitation":"(Laming and Office, 2003)","noteIndex":0},"citationItems":[{"id":291,"uris":["http://zotero.org/users/local/FiafahHJ/items/8GAHHN8I"],"uri":["http://zotero.org/users/local/FiafahHJ/items/8GAHHN8I"],"itemData":{"id":291,"type":"book","abstract":"This is the official report of the independent inquiry into the events leading up to the death of Victoria Climbiâ, an eight year old child who died in hospital in February 2000 of injuries sustained after months of abuse. The report by Lord Laming finds that the death represents a gross failure of the system of public agencies involved to protect vulnerable children from deliberate harm, and this failure is primarily due to 'widespread organisational malaise'. The agencies involved were under-funded, inadequately staffed and often showed a lack of even basic good practice. However, the key issue is one of lack of leadership and accountability shown by senior level management of the agencies involved, rather than just a structural or staffing problem. The legislative framework for child protection is judged to be basically sound; the problem lies more with its implementation. The report contains 108 recommendations for fundamental changes to the way social care, healthcare and police child protection services are organised and managed at national and local level in England, in order to establish a clear line of accountability in the provision of services for vulnerable children and the support of families. These include: i) the creation of a Children and Families Board within the government, to be chaired by a minister of Cabinet rank; ii) the creation of a National Agency for Children and Families with responsibility to advise the Board on policies that affect the well-being of children and families, and the discretion to conduct serious case reviews; and iii) the creation of a Management Board and a Committee at local authority level, involving senior management representatives. Other recommendations relate to improvements in the exchange of information within and between agencies; the feasibility of a national children's database to record any contact a child has with any key protection service; service funding issues; staff training and supervision.","ISBN":"978-0-10-157302-3","language":"en","note":"Google-Books-ID: de2kAAAACAAJ","number-of-pages":"405","publisher":"Stationery Office","source":"Google Books","title":"The Victoria Climbie Inquiry","author":[{"family":"Laming","given":"Herbert Baron"},{"family":"Office","given":"Great Britain Home"}],"issued":{"date-parts":[["2003"]]}}}],"schema":"https://github.com/citation-style-language/schema/raw/master/csl-citation.json"} </w:instrText>
      </w:r>
      <w:r w:rsidR="00EC0926" w:rsidRPr="0047399F">
        <w:rPr>
          <w:rFonts w:ascii="Arial" w:hAnsi="Arial" w:cs="Arial"/>
        </w:rPr>
        <w:fldChar w:fldCharType="separate"/>
      </w:r>
      <w:r w:rsidR="003B498C" w:rsidRPr="003B498C">
        <w:rPr>
          <w:rFonts w:ascii="Arial" w:hAnsi="Arial" w:cs="Arial"/>
        </w:rPr>
        <w:t>(Laming and Office, 2003)</w:t>
      </w:r>
      <w:r w:rsidR="00EC0926" w:rsidRPr="0047399F">
        <w:rPr>
          <w:rFonts w:ascii="Arial" w:hAnsi="Arial" w:cs="Arial"/>
        </w:rPr>
        <w:fldChar w:fldCharType="end"/>
      </w:r>
      <w:r w:rsidR="00E3681A" w:rsidRPr="0047399F">
        <w:rPr>
          <w:rFonts w:ascii="Arial" w:hAnsi="Arial" w:cs="Arial"/>
        </w:rPr>
        <w:t>.</w:t>
      </w:r>
    </w:p>
    <w:p w14:paraId="71126F64" w14:textId="73FE1B74" w:rsidR="00266493" w:rsidRPr="0047399F" w:rsidRDefault="00F17FE5">
      <w:pPr>
        <w:rPr>
          <w:rFonts w:ascii="Arial" w:hAnsi="Arial" w:cs="Arial"/>
          <w:color w:val="FF0000"/>
          <w:sz w:val="24"/>
          <w:szCs w:val="24"/>
        </w:rPr>
      </w:pPr>
      <w:r w:rsidRPr="0047399F">
        <w:rPr>
          <w:rFonts w:ascii="Arial" w:hAnsi="Arial" w:cs="Arial"/>
          <w:color w:val="FF0000"/>
          <w:sz w:val="24"/>
          <w:szCs w:val="24"/>
        </w:rPr>
        <w:t xml:space="preserve"> </w:t>
      </w:r>
    </w:p>
    <w:p w14:paraId="7BAD84A5" w14:textId="6ED1D708" w:rsidR="000536C2" w:rsidRPr="0047399F" w:rsidRDefault="000C682F" w:rsidP="00DD5491">
      <w:pPr>
        <w:pStyle w:val="Heading1"/>
      </w:pPr>
      <w:bookmarkStart w:id="8" w:name="_Toc38997736"/>
      <w:r w:rsidRPr="0047399F">
        <w:t>The actions taken by health and social care agencies</w:t>
      </w:r>
      <w:bookmarkEnd w:id="8"/>
    </w:p>
    <w:p w14:paraId="435B6FE1" w14:textId="262BFFCA" w:rsidR="000536C2" w:rsidRPr="0047399F" w:rsidRDefault="0013293F">
      <w:pPr>
        <w:rPr>
          <w:rFonts w:ascii="Arial" w:hAnsi="Arial" w:cs="Arial"/>
          <w:sz w:val="24"/>
          <w:szCs w:val="24"/>
        </w:rPr>
      </w:pPr>
      <w:r w:rsidRPr="0047399F">
        <w:rPr>
          <w:rFonts w:ascii="Arial" w:hAnsi="Arial" w:cs="Arial"/>
          <w:sz w:val="24"/>
          <w:szCs w:val="24"/>
        </w:rPr>
        <w:t xml:space="preserve">When </w:t>
      </w:r>
      <w:r w:rsidR="00750DEB" w:rsidRPr="0047399F">
        <w:rPr>
          <w:rFonts w:ascii="Arial" w:hAnsi="Arial" w:cs="Arial"/>
          <w:sz w:val="24"/>
          <w:szCs w:val="24"/>
        </w:rPr>
        <w:t>Marie-Therese</w:t>
      </w:r>
      <w:r w:rsidRPr="0047399F">
        <w:rPr>
          <w:rFonts w:ascii="Arial" w:hAnsi="Arial" w:cs="Arial"/>
          <w:sz w:val="24"/>
          <w:szCs w:val="24"/>
        </w:rPr>
        <w:t xml:space="preserve"> first visited the council offices with Victoria, a staff member who saw the way Victoria appeared was concerned, but she thought Victoria looked like that because usually, applicants present themselves as worse than they are just to get sympathy.</w:t>
      </w:r>
      <w:r w:rsidR="00AD578D" w:rsidRPr="0047399F">
        <w:rPr>
          <w:rFonts w:ascii="Arial" w:hAnsi="Arial" w:cs="Arial"/>
          <w:sz w:val="24"/>
          <w:szCs w:val="24"/>
        </w:rPr>
        <w:t xml:space="preserve"> </w:t>
      </w:r>
      <w:r w:rsidR="00D55820" w:rsidRPr="0047399F">
        <w:rPr>
          <w:rFonts w:ascii="Arial" w:hAnsi="Arial" w:cs="Arial"/>
          <w:sz w:val="24"/>
          <w:szCs w:val="24"/>
        </w:rPr>
        <w:t xml:space="preserve">The member of staff should have </w:t>
      </w:r>
      <w:r w:rsidR="00481228" w:rsidRPr="0047399F">
        <w:rPr>
          <w:rFonts w:ascii="Arial" w:hAnsi="Arial" w:cs="Arial"/>
          <w:sz w:val="24"/>
          <w:szCs w:val="24"/>
        </w:rPr>
        <w:t xml:space="preserve">notified </w:t>
      </w:r>
      <w:r w:rsidR="00C260DF" w:rsidRPr="0047399F">
        <w:rPr>
          <w:rFonts w:ascii="Arial" w:hAnsi="Arial" w:cs="Arial"/>
          <w:sz w:val="24"/>
          <w:szCs w:val="24"/>
        </w:rPr>
        <w:t>her managers to investigat</w:t>
      </w:r>
      <w:r w:rsidR="00A109DF" w:rsidRPr="0047399F">
        <w:rPr>
          <w:rFonts w:ascii="Arial" w:hAnsi="Arial" w:cs="Arial"/>
          <w:sz w:val="24"/>
          <w:szCs w:val="24"/>
        </w:rPr>
        <w:t>e further.</w:t>
      </w:r>
      <w:r w:rsidRPr="0047399F">
        <w:rPr>
          <w:rFonts w:ascii="Arial" w:hAnsi="Arial" w:cs="Arial"/>
          <w:sz w:val="24"/>
          <w:szCs w:val="24"/>
        </w:rPr>
        <w:t xml:space="preserve"> This was the first chance Victoria could have been saved. There were also several times where she could have been saved, but they were all missed</w:t>
      </w:r>
      <w:r w:rsidR="007F5478" w:rsidRPr="0047399F">
        <w:rPr>
          <w:rFonts w:ascii="Arial" w:hAnsi="Arial" w:cs="Arial"/>
          <w:sz w:val="24"/>
          <w:szCs w:val="24"/>
        </w:rPr>
        <w:t xml:space="preserve"> </w:t>
      </w:r>
      <w:r w:rsidR="001F5B33" w:rsidRPr="0047399F">
        <w:rPr>
          <w:rFonts w:ascii="Arial" w:hAnsi="Arial" w:cs="Arial"/>
          <w:sz w:val="24"/>
          <w:szCs w:val="24"/>
        </w:rPr>
        <w:fldChar w:fldCharType="begin"/>
      </w:r>
      <w:r w:rsidR="001F5B33" w:rsidRPr="0047399F">
        <w:rPr>
          <w:rFonts w:ascii="Arial" w:hAnsi="Arial" w:cs="Arial"/>
          <w:sz w:val="24"/>
          <w:szCs w:val="24"/>
        </w:rPr>
        <w:instrText xml:space="preserve"> ADDIN ZOTERO_ITEM CSL_CITATION {"citationID":"1jNw0xuM","properties":{"formattedCitation":"(Littlemore, 2003)","plainCitation":"(Littlemore, 2003)","noteIndex":0},"citationItems":[{"id":378,"uris":["http://zotero.org/users/local/FiafahHJ/items/GID346WT"],"uri":["http://zotero.org/users/local/FiafahHJ/items/GID346WT"],"itemData":{"id":378,"type":"article-newspaper","abstract":"BBC education correspondent Sue Littlemore looks back on how the system failed eight-year-old Victoria Climbie.","language":"en-GB","source":"news.bbc.co.uk","title":"Victoria Climbie: Chain of neglect","title-short":"Victoria Climbie","URL":"http://news.bbc.co.uk/1/hi/uk/2700427.stm","author":[{"family":"Littlemore","given":"Sue"}],"accessed":{"date-parts":[["2020",4,27]]},"issued":{"date-parts":[["2003",1,28]]}}}],"schema":"https://github.com/citation-style-language/schema/raw/master/csl-citation.json"} </w:instrText>
      </w:r>
      <w:r w:rsidR="001F5B33" w:rsidRPr="0047399F">
        <w:rPr>
          <w:rFonts w:ascii="Arial" w:hAnsi="Arial" w:cs="Arial"/>
          <w:sz w:val="24"/>
          <w:szCs w:val="24"/>
        </w:rPr>
        <w:fldChar w:fldCharType="separate"/>
      </w:r>
      <w:r w:rsidR="003B498C" w:rsidRPr="003B498C">
        <w:rPr>
          <w:rFonts w:ascii="Arial" w:hAnsi="Arial" w:cs="Arial"/>
          <w:sz w:val="24"/>
        </w:rPr>
        <w:t>(Littlemore, 2003)</w:t>
      </w:r>
      <w:r w:rsidR="001F5B33" w:rsidRPr="0047399F">
        <w:rPr>
          <w:rFonts w:ascii="Arial" w:hAnsi="Arial" w:cs="Arial"/>
          <w:sz w:val="24"/>
          <w:szCs w:val="24"/>
        </w:rPr>
        <w:fldChar w:fldCharType="end"/>
      </w:r>
      <w:r w:rsidR="007F5478" w:rsidRPr="0047399F">
        <w:rPr>
          <w:rFonts w:ascii="Arial" w:hAnsi="Arial" w:cs="Arial"/>
          <w:sz w:val="24"/>
          <w:szCs w:val="24"/>
        </w:rPr>
        <w:t>.</w:t>
      </w:r>
      <w:r w:rsidR="000C682F" w:rsidRPr="0047399F">
        <w:rPr>
          <w:rFonts w:ascii="Arial" w:hAnsi="Arial" w:cs="Arial"/>
          <w:sz w:val="24"/>
          <w:szCs w:val="24"/>
        </w:rPr>
        <w:t xml:space="preserve"> </w:t>
      </w:r>
    </w:p>
    <w:p w14:paraId="1A67530A" w14:textId="765C783C" w:rsidR="00E47E7A" w:rsidRPr="0047399F" w:rsidRDefault="00AD578D">
      <w:pPr>
        <w:rPr>
          <w:rFonts w:ascii="Arial" w:hAnsi="Arial" w:cs="Arial"/>
          <w:sz w:val="24"/>
          <w:szCs w:val="24"/>
        </w:rPr>
      </w:pPr>
      <w:r w:rsidRPr="0047399F">
        <w:rPr>
          <w:rFonts w:ascii="Arial" w:hAnsi="Arial" w:cs="Arial"/>
          <w:sz w:val="24"/>
          <w:szCs w:val="24"/>
        </w:rPr>
        <w:t xml:space="preserve">A </w:t>
      </w:r>
      <w:r w:rsidR="00E47E7A" w:rsidRPr="0047399F">
        <w:rPr>
          <w:rFonts w:ascii="Arial" w:hAnsi="Arial" w:cs="Arial"/>
          <w:sz w:val="24"/>
          <w:szCs w:val="24"/>
        </w:rPr>
        <w:t xml:space="preserve">distant relative of Marie-Therese reported to the council's social workers that she thought Marie-Therese was abusing Victoria, nothing was done about </w:t>
      </w:r>
      <w:r w:rsidR="00F54A76">
        <w:rPr>
          <w:rFonts w:ascii="Arial" w:hAnsi="Arial" w:cs="Arial"/>
          <w:sz w:val="24"/>
          <w:szCs w:val="24"/>
        </w:rPr>
        <w:t xml:space="preserve">it. </w:t>
      </w:r>
      <w:r w:rsidR="00BE6B98">
        <w:rPr>
          <w:rFonts w:ascii="Arial" w:hAnsi="Arial" w:cs="Arial"/>
          <w:sz w:val="24"/>
          <w:szCs w:val="24"/>
        </w:rPr>
        <w:t>T</w:t>
      </w:r>
      <w:r w:rsidR="00E47E7A" w:rsidRPr="0047399F">
        <w:rPr>
          <w:rFonts w:ascii="Arial" w:hAnsi="Arial" w:cs="Arial"/>
          <w:sz w:val="24"/>
          <w:szCs w:val="24"/>
        </w:rPr>
        <w:t>his was another missed oppor</w:t>
      </w:r>
      <w:r w:rsidR="00A55D76">
        <w:rPr>
          <w:rFonts w:ascii="Arial" w:hAnsi="Arial" w:cs="Arial"/>
          <w:sz w:val="24"/>
          <w:szCs w:val="24"/>
        </w:rPr>
        <w:t>t</w:t>
      </w:r>
      <w:r w:rsidR="00E47E7A" w:rsidRPr="0047399F">
        <w:rPr>
          <w:rFonts w:ascii="Arial" w:hAnsi="Arial" w:cs="Arial"/>
          <w:sz w:val="24"/>
          <w:szCs w:val="24"/>
        </w:rPr>
        <w:t>unity.</w:t>
      </w:r>
      <w:r w:rsidR="00790F3F" w:rsidRPr="0047399F">
        <w:rPr>
          <w:rFonts w:ascii="Arial" w:hAnsi="Arial" w:cs="Arial"/>
          <w:sz w:val="24"/>
          <w:szCs w:val="24"/>
        </w:rPr>
        <w:t xml:space="preserve"> The </w:t>
      </w:r>
      <w:r w:rsidR="00C42FE7" w:rsidRPr="0047399F">
        <w:rPr>
          <w:rFonts w:ascii="Arial" w:hAnsi="Arial" w:cs="Arial"/>
          <w:sz w:val="24"/>
          <w:szCs w:val="24"/>
        </w:rPr>
        <w:t xml:space="preserve">social workers should have </w:t>
      </w:r>
      <w:r w:rsidR="00EB27C3" w:rsidRPr="0047399F">
        <w:rPr>
          <w:rFonts w:ascii="Arial" w:hAnsi="Arial" w:cs="Arial"/>
          <w:sz w:val="24"/>
          <w:szCs w:val="24"/>
        </w:rPr>
        <w:t>investigated fu</w:t>
      </w:r>
      <w:r w:rsidR="00A55D76">
        <w:rPr>
          <w:rFonts w:ascii="Arial" w:hAnsi="Arial" w:cs="Arial"/>
          <w:sz w:val="24"/>
          <w:szCs w:val="24"/>
        </w:rPr>
        <w:t>r</w:t>
      </w:r>
      <w:r w:rsidR="00EB27C3" w:rsidRPr="0047399F">
        <w:rPr>
          <w:rFonts w:ascii="Arial" w:hAnsi="Arial" w:cs="Arial"/>
          <w:sz w:val="24"/>
          <w:szCs w:val="24"/>
        </w:rPr>
        <w:t>ther to see if the cla</w:t>
      </w:r>
      <w:r w:rsidR="00A55D76">
        <w:rPr>
          <w:rFonts w:ascii="Arial" w:hAnsi="Arial" w:cs="Arial"/>
          <w:sz w:val="24"/>
          <w:szCs w:val="24"/>
        </w:rPr>
        <w:t>im</w:t>
      </w:r>
      <w:r w:rsidR="00EB27C3" w:rsidRPr="0047399F">
        <w:rPr>
          <w:rFonts w:ascii="Arial" w:hAnsi="Arial" w:cs="Arial"/>
          <w:sz w:val="24"/>
          <w:szCs w:val="24"/>
        </w:rPr>
        <w:t xml:space="preserve">s were </w:t>
      </w:r>
      <w:r w:rsidR="00366E33">
        <w:rPr>
          <w:rFonts w:ascii="Arial" w:hAnsi="Arial" w:cs="Arial"/>
          <w:sz w:val="24"/>
          <w:szCs w:val="24"/>
        </w:rPr>
        <w:t>valid</w:t>
      </w:r>
      <w:r w:rsidR="005122D8" w:rsidRPr="0047399F">
        <w:rPr>
          <w:rFonts w:ascii="Arial" w:hAnsi="Arial" w:cs="Arial"/>
          <w:sz w:val="24"/>
          <w:szCs w:val="24"/>
        </w:rPr>
        <w:t xml:space="preserve"> </w:t>
      </w:r>
      <w:r w:rsidR="006127FC" w:rsidRPr="0047399F">
        <w:rPr>
          <w:rFonts w:ascii="Arial" w:hAnsi="Arial" w:cs="Arial"/>
          <w:sz w:val="24"/>
          <w:szCs w:val="24"/>
        </w:rPr>
        <w:t xml:space="preserve">and </w:t>
      </w:r>
      <w:r w:rsidR="008F361A" w:rsidRPr="0047399F">
        <w:rPr>
          <w:rFonts w:ascii="Arial" w:hAnsi="Arial" w:cs="Arial"/>
          <w:sz w:val="24"/>
          <w:szCs w:val="24"/>
        </w:rPr>
        <w:t>acted</w:t>
      </w:r>
      <w:r w:rsidR="006127FC" w:rsidRPr="0047399F">
        <w:rPr>
          <w:rFonts w:ascii="Arial" w:hAnsi="Arial" w:cs="Arial"/>
          <w:sz w:val="24"/>
          <w:szCs w:val="24"/>
        </w:rPr>
        <w:t>.</w:t>
      </w:r>
    </w:p>
    <w:p w14:paraId="7E4C1225" w14:textId="10C9A8B1" w:rsidR="00E47E7A" w:rsidRPr="0047399F" w:rsidRDefault="00E47E7A">
      <w:pPr>
        <w:rPr>
          <w:rFonts w:ascii="Arial" w:hAnsi="Arial" w:cs="Arial"/>
          <w:sz w:val="24"/>
          <w:szCs w:val="24"/>
        </w:rPr>
      </w:pPr>
      <w:r w:rsidRPr="0047399F">
        <w:rPr>
          <w:rFonts w:ascii="Arial" w:hAnsi="Arial" w:cs="Arial"/>
          <w:sz w:val="24"/>
          <w:szCs w:val="24"/>
        </w:rPr>
        <w:t>When the senior doctor concluded she had scabies, this is also a tremendous missed opportunity by doctors not doing enough investigation to save Victoria. Marie-Therese should never have been able to take Victoria home without</w:t>
      </w:r>
      <w:r w:rsidR="00A55D76">
        <w:rPr>
          <w:rFonts w:ascii="Arial" w:hAnsi="Arial" w:cs="Arial"/>
          <w:sz w:val="24"/>
          <w:szCs w:val="24"/>
        </w:rPr>
        <w:t xml:space="preserve"> an</w:t>
      </w:r>
      <w:r w:rsidRPr="0047399F">
        <w:rPr>
          <w:rFonts w:ascii="Arial" w:hAnsi="Arial" w:cs="Arial"/>
          <w:sz w:val="24"/>
          <w:szCs w:val="24"/>
        </w:rPr>
        <w:t xml:space="preserve"> investigation </w:t>
      </w:r>
      <w:r w:rsidRPr="0047399F">
        <w:rPr>
          <w:rFonts w:ascii="Arial" w:hAnsi="Arial" w:cs="Arial"/>
          <w:sz w:val="24"/>
          <w:szCs w:val="24"/>
        </w:rPr>
        <w:fldChar w:fldCharType="begin"/>
      </w:r>
      <w:r w:rsidR="001D47EF" w:rsidRPr="0047399F">
        <w:rPr>
          <w:rFonts w:ascii="Arial" w:hAnsi="Arial" w:cs="Arial"/>
          <w:sz w:val="24"/>
          <w:szCs w:val="24"/>
        </w:rPr>
        <w:instrText xml:space="preserve"> ADDIN ZOTERO_ITEM CSL_CITATION {"citationID":"1rMuPgUf","properties":{"formattedCitation":"(Holt, 2001)","plainCitation":"(Holt, 2001)","noteIndex":0},"citationItems":[{"id":374,"uris":["http://zotero.org/users/local/FiafahHJ/items/USGNNUTR"],"uri":["http://zotero.org/users/local/FiafahHJ/items/USGNNUTR"],"itemData":{"id":374,"type":"article-newspaper","abstract":"Sent to Britain for a new life, Victoria Climbie died within 18 months of her arrival, the victim of horrendous physical abuse.","language":"en-GB","source":"news.bbc.co.uk","title":"Victoria's life of horror","URL":"http://news.bbc.co.uk/1/hi/uk/1102191.stm","author":[{"family":"Holt","given":"Alison"}],"accessed":{"date-parts":[["2020",4,26]]},"issued":{"date-parts":[["2001",1,12]]}}}],"schema":"https://github.com/citation-style-language/schema/raw/master/csl-citation.json"} </w:instrText>
      </w:r>
      <w:r w:rsidRPr="0047399F">
        <w:rPr>
          <w:rFonts w:ascii="Arial" w:hAnsi="Arial" w:cs="Arial"/>
          <w:sz w:val="24"/>
          <w:szCs w:val="24"/>
        </w:rPr>
        <w:fldChar w:fldCharType="separate"/>
      </w:r>
      <w:r w:rsidR="003B498C" w:rsidRPr="003B498C">
        <w:rPr>
          <w:rFonts w:ascii="Arial" w:hAnsi="Arial" w:cs="Arial"/>
          <w:sz w:val="24"/>
        </w:rPr>
        <w:t>(Holt, 2001)</w:t>
      </w:r>
      <w:r w:rsidRPr="0047399F">
        <w:rPr>
          <w:rFonts w:ascii="Arial" w:hAnsi="Arial" w:cs="Arial"/>
          <w:sz w:val="24"/>
          <w:szCs w:val="24"/>
        </w:rPr>
        <w:fldChar w:fldCharType="end"/>
      </w:r>
      <w:r w:rsidR="007F5478" w:rsidRPr="0047399F">
        <w:rPr>
          <w:rFonts w:ascii="Arial" w:hAnsi="Arial" w:cs="Arial"/>
          <w:sz w:val="24"/>
          <w:szCs w:val="24"/>
        </w:rPr>
        <w:t>.</w:t>
      </w:r>
    </w:p>
    <w:p w14:paraId="79462DBB" w14:textId="30F2BB57" w:rsidR="00E47E7A" w:rsidRPr="0047399F" w:rsidRDefault="00E47E7A" w:rsidP="00E47E7A">
      <w:pPr>
        <w:rPr>
          <w:rFonts w:ascii="Arial" w:hAnsi="Arial" w:cs="Arial"/>
          <w:sz w:val="24"/>
          <w:szCs w:val="24"/>
        </w:rPr>
      </w:pPr>
      <w:r w:rsidRPr="0047399F">
        <w:rPr>
          <w:rFonts w:ascii="Arial" w:hAnsi="Arial" w:cs="Arial"/>
          <w:sz w:val="24"/>
          <w:szCs w:val="24"/>
        </w:rPr>
        <w:t>When Victoria was admitted to hospital again, suffering from scalding to her head and face. The nurse</w:t>
      </w:r>
      <w:r w:rsidR="00750DEB" w:rsidRPr="0047399F">
        <w:rPr>
          <w:rFonts w:ascii="Arial" w:hAnsi="Arial" w:cs="Arial"/>
          <w:sz w:val="24"/>
          <w:szCs w:val="24"/>
        </w:rPr>
        <w:t>s</w:t>
      </w:r>
      <w:r w:rsidRPr="0047399F">
        <w:rPr>
          <w:rFonts w:ascii="Arial" w:hAnsi="Arial" w:cs="Arial"/>
          <w:sz w:val="24"/>
          <w:szCs w:val="24"/>
        </w:rPr>
        <w:t xml:space="preserve"> noticed that she was a very smiley and bubbly little girl, but whenever Marie-Therese walked in</w:t>
      </w:r>
      <w:r w:rsidR="00540FC4">
        <w:rPr>
          <w:rFonts w:ascii="Arial" w:hAnsi="Arial" w:cs="Arial"/>
          <w:sz w:val="24"/>
          <w:szCs w:val="24"/>
        </w:rPr>
        <w:t>,</w:t>
      </w:r>
      <w:r w:rsidRPr="0047399F">
        <w:rPr>
          <w:rFonts w:ascii="Arial" w:hAnsi="Arial" w:cs="Arial"/>
          <w:sz w:val="24"/>
          <w:szCs w:val="24"/>
        </w:rPr>
        <w:t xml:space="preserve"> her attitude would change. The nurses recorded the relationship between the two like master and servants, not mother and daughter. </w:t>
      </w:r>
      <w:r w:rsidRPr="0047399F">
        <w:rPr>
          <w:rFonts w:ascii="Arial" w:hAnsi="Arial" w:cs="Arial"/>
          <w:sz w:val="24"/>
          <w:szCs w:val="24"/>
        </w:rPr>
        <w:lastRenderedPageBreak/>
        <w:t>Victoria was frightened of Marie-Therese, and she sometimes wet herself when she saw her. In those two weeks</w:t>
      </w:r>
      <w:r w:rsidR="00540FC4">
        <w:rPr>
          <w:rFonts w:ascii="Arial" w:hAnsi="Arial" w:cs="Arial"/>
          <w:sz w:val="24"/>
          <w:szCs w:val="24"/>
        </w:rPr>
        <w:t>,</w:t>
      </w:r>
      <w:r w:rsidRPr="0047399F">
        <w:rPr>
          <w:rFonts w:ascii="Arial" w:hAnsi="Arial" w:cs="Arial"/>
          <w:sz w:val="24"/>
          <w:szCs w:val="24"/>
        </w:rPr>
        <w:t xml:space="preserve"> she was in </w:t>
      </w:r>
      <w:r w:rsidR="00540FC4">
        <w:rPr>
          <w:rFonts w:ascii="Arial" w:hAnsi="Arial" w:cs="Arial"/>
          <w:sz w:val="24"/>
          <w:szCs w:val="24"/>
        </w:rPr>
        <w:t xml:space="preserve">the </w:t>
      </w:r>
      <w:r w:rsidRPr="0047399F">
        <w:rPr>
          <w:rFonts w:ascii="Arial" w:hAnsi="Arial" w:cs="Arial"/>
          <w:sz w:val="24"/>
          <w:szCs w:val="24"/>
        </w:rPr>
        <w:t>hospital</w:t>
      </w:r>
      <w:r w:rsidR="008A1E25">
        <w:rPr>
          <w:rFonts w:ascii="Arial" w:hAnsi="Arial" w:cs="Arial"/>
          <w:sz w:val="24"/>
          <w:szCs w:val="24"/>
        </w:rPr>
        <w:t>;</w:t>
      </w:r>
      <w:r w:rsidRPr="0047399F">
        <w:rPr>
          <w:rFonts w:ascii="Arial" w:hAnsi="Arial" w:cs="Arial"/>
          <w:sz w:val="24"/>
          <w:szCs w:val="24"/>
        </w:rPr>
        <w:t xml:space="preserve"> social services did not visit to check on Victoria to ask what happened to her. Marie-Therese was allowed to take Victoria back home, with the doctors and nurses in the hospital now knowing Victoria was being abused. There should have been communication between them and the police and social services</w:t>
      </w:r>
      <w:r w:rsidR="007F5478" w:rsidRPr="0047399F">
        <w:rPr>
          <w:rFonts w:ascii="Arial" w:hAnsi="Arial" w:cs="Arial"/>
          <w:sz w:val="24"/>
          <w:szCs w:val="24"/>
        </w:rPr>
        <w:t xml:space="preserve"> </w:t>
      </w:r>
      <w:r w:rsidR="00523D47" w:rsidRPr="0047399F">
        <w:rPr>
          <w:rFonts w:ascii="Arial" w:hAnsi="Arial" w:cs="Arial"/>
          <w:sz w:val="24"/>
          <w:szCs w:val="24"/>
        </w:rPr>
        <w:fldChar w:fldCharType="begin"/>
      </w:r>
      <w:r w:rsidR="002F057A" w:rsidRPr="0047399F">
        <w:rPr>
          <w:rFonts w:ascii="Arial" w:hAnsi="Arial" w:cs="Arial"/>
          <w:sz w:val="24"/>
          <w:szCs w:val="24"/>
        </w:rPr>
        <w:instrText xml:space="preserve"> ADDIN ZOTERO_ITEM CSL_CITATION {"citationID":"IccLaBVJ","properties":{"formattedCitation":"(Littlemore, 2003)","plainCitation":"(Littlemore, 2003)","noteIndex":0},"citationItems":[{"id":378,"uris":["http://zotero.org/users/local/FiafahHJ/items/GID346WT"],"uri":["http://zotero.org/users/local/FiafahHJ/items/GID346WT"],"itemData":{"id":378,"type":"article-newspaper","abstract":"BBC education correspondent Sue Littlemore looks back on how the system failed eight-year-old Victoria Climbie.","language":"en-GB","source":"news.bbc.co.uk","title":"Victoria Climbie: Chain of neglect","title-short":"Victoria Climbie","URL":"http://news.bbc.co.uk/1/hi/uk/2700427.stm","author":[{"family":"Littlemore","given":"Sue"}],"accessed":{"date-parts":[["2020",4,27]]},"issued":{"date-parts":[["2003",1,28]]}}}],"schema":"https://github.com/citation-style-language/schema/raw/master/csl-citation.json"} </w:instrText>
      </w:r>
      <w:r w:rsidR="00523D47" w:rsidRPr="0047399F">
        <w:rPr>
          <w:rFonts w:ascii="Arial" w:hAnsi="Arial" w:cs="Arial"/>
          <w:sz w:val="24"/>
          <w:szCs w:val="24"/>
        </w:rPr>
        <w:fldChar w:fldCharType="separate"/>
      </w:r>
      <w:r w:rsidR="003B498C" w:rsidRPr="003B498C">
        <w:rPr>
          <w:rFonts w:ascii="Arial" w:hAnsi="Arial" w:cs="Arial"/>
          <w:sz w:val="24"/>
        </w:rPr>
        <w:t>(Littlemore, 2003)</w:t>
      </w:r>
      <w:r w:rsidR="00523D47" w:rsidRPr="0047399F">
        <w:rPr>
          <w:rFonts w:ascii="Arial" w:hAnsi="Arial" w:cs="Arial"/>
          <w:sz w:val="24"/>
          <w:szCs w:val="24"/>
        </w:rPr>
        <w:fldChar w:fldCharType="end"/>
      </w:r>
      <w:r w:rsidR="007F5478" w:rsidRPr="0047399F">
        <w:rPr>
          <w:rFonts w:ascii="Arial" w:hAnsi="Arial" w:cs="Arial"/>
          <w:sz w:val="24"/>
          <w:szCs w:val="24"/>
        </w:rPr>
        <w:t>.</w:t>
      </w:r>
      <w:r w:rsidRPr="0047399F">
        <w:rPr>
          <w:rFonts w:ascii="Arial" w:hAnsi="Arial" w:cs="Arial"/>
          <w:sz w:val="24"/>
          <w:szCs w:val="24"/>
        </w:rPr>
        <w:t xml:space="preserve"> </w:t>
      </w:r>
    </w:p>
    <w:p w14:paraId="574258F6" w14:textId="784FA86F" w:rsidR="00F07279" w:rsidRPr="0047399F" w:rsidRDefault="00F07279" w:rsidP="00F07279">
      <w:pPr>
        <w:rPr>
          <w:rFonts w:ascii="Arial" w:hAnsi="Arial" w:cs="Arial"/>
          <w:sz w:val="24"/>
          <w:szCs w:val="24"/>
        </w:rPr>
      </w:pPr>
      <w:r w:rsidRPr="0047399F">
        <w:rPr>
          <w:rFonts w:ascii="Arial" w:hAnsi="Arial" w:cs="Arial"/>
          <w:sz w:val="24"/>
          <w:szCs w:val="24"/>
        </w:rPr>
        <w:t xml:space="preserve">The police officer assigned to check up on Victoria and Marie-Therese after this hospital stay failed to do so because </w:t>
      </w:r>
      <w:r w:rsidR="003628F9">
        <w:rPr>
          <w:rFonts w:ascii="Arial" w:hAnsi="Arial" w:cs="Arial"/>
          <w:sz w:val="24"/>
          <w:szCs w:val="24"/>
        </w:rPr>
        <w:t>he</w:t>
      </w:r>
      <w:r w:rsidRPr="0047399F">
        <w:rPr>
          <w:rFonts w:ascii="Arial" w:hAnsi="Arial" w:cs="Arial"/>
          <w:sz w:val="24"/>
          <w:szCs w:val="24"/>
        </w:rPr>
        <w:t xml:space="preserve"> w</w:t>
      </w:r>
      <w:r w:rsidR="003628F9">
        <w:rPr>
          <w:rFonts w:ascii="Arial" w:hAnsi="Arial" w:cs="Arial"/>
          <w:sz w:val="24"/>
          <w:szCs w:val="24"/>
        </w:rPr>
        <w:t>as</w:t>
      </w:r>
      <w:r w:rsidRPr="0047399F">
        <w:rPr>
          <w:rFonts w:ascii="Arial" w:hAnsi="Arial" w:cs="Arial"/>
          <w:sz w:val="24"/>
          <w:szCs w:val="24"/>
        </w:rPr>
        <w:t xml:space="preserve"> scared of catching scabies from their home.</w:t>
      </w:r>
      <w:r w:rsidR="00947B07" w:rsidRPr="0047399F">
        <w:rPr>
          <w:rFonts w:ascii="Arial" w:hAnsi="Arial" w:cs="Arial"/>
          <w:sz w:val="24"/>
          <w:szCs w:val="24"/>
        </w:rPr>
        <w:t xml:space="preserve"> </w:t>
      </w:r>
      <w:r w:rsidR="0082546A" w:rsidRPr="0047399F">
        <w:rPr>
          <w:rFonts w:ascii="Arial" w:hAnsi="Arial" w:cs="Arial"/>
          <w:sz w:val="24"/>
          <w:szCs w:val="24"/>
        </w:rPr>
        <w:t>Likewise,</w:t>
      </w:r>
      <w:r w:rsidRPr="0047399F">
        <w:rPr>
          <w:rFonts w:ascii="Arial" w:hAnsi="Arial" w:cs="Arial"/>
          <w:sz w:val="24"/>
          <w:szCs w:val="24"/>
        </w:rPr>
        <w:t xml:space="preserve"> after being discharged from the hospital, immediately after no health visitor visited Victoria to make a follow-up, and this is all because they were living in </w:t>
      </w:r>
      <w:proofErr w:type="gramStart"/>
      <w:r w:rsidRPr="0047399F">
        <w:rPr>
          <w:rFonts w:ascii="Arial" w:hAnsi="Arial" w:cs="Arial"/>
          <w:sz w:val="24"/>
          <w:szCs w:val="24"/>
        </w:rPr>
        <w:t>Tottenham, and</w:t>
      </w:r>
      <w:proofErr w:type="gramEnd"/>
      <w:r w:rsidRPr="0047399F">
        <w:rPr>
          <w:rFonts w:ascii="Arial" w:hAnsi="Arial" w:cs="Arial"/>
          <w:sz w:val="24"/>
          <w:szCs w:val="24"/>
        </w:rPr>
        <w:t xml:space="preserve"> considered to be the problem of Harringay.</w:t>
      </w:r>
    </w:p>
    <w:p w14:paraId="45BCE8F3" w14:textId="71447362" w:rsidR="00F22F2A" w:rsidRPr="0047399F" w:rsidRDefault="00C6684E">
      <w:pPr>
        <w:rPr>
          <w:rFonts w:ascii="Arial" w:hAnsi="Arial" w:cs="Arial"/>
          <w:sz w:val="24"/>
          <w:szCs w:val="24"/>
          <w:shd w:val="clear" w:color="auto" w:fill="FFFFFF"/>
        </w:rPr>
      </w:pPr>
      <w:r>
        <w:rPr>
          <w:rFonts w:ascii="Arial" w:hAnsi="Arial" w:cs="Arial"/>
          <w:sz w:val="24"/>
          <w:szCs w:val="24"/>
          <w:shd w:val="clear" w:color="auto" w:fill="FFFFFF"/>
        </w:rPr>
        <w:t>"</w:t>
      </w:r>
      <w:r w:rsidR="00F22F2A" w:rsidRPr="0047399F">
        <w:rPr>
          <w:rFonts w:ascii="Arial" w:hAnsi="Arial" w:cs="Arial"/>
          <w:sz w:val="24"/>
          <w:szCs w:val="24"/>
          <w:shd w:val="clear" w:color="auto" w:fill="FFFFFF"/>
        </w:rPr>
        <w:t>The main reforms proposed by</w:t>
      </w:r>
      <w:r w:rsidR="00662500" w:rsidRPr="0047399F">
        <w:rPr>
          <w:rFonts w:ascii="Arial" w:hAnsi="Arial" w:cs="Arial"/>
          <w:sz w:val="24"/>
          <w:szCs w:val="24"/>
          <w:shd w:val="clear" w:color="auto" w:fill="FFFFFF"/>
        </w:rPr>
        <w:t xml:space="preserve"> </w:t>
      </w:r>
      <w:r w:rsidR="00662500" w:rsidRPr="0047399F">
        <w:rPr>
          <w:rFonts w:ascii="Arial" w:hAnsi="Arial" w:cs="Arial"/>
          <w:sz w:val="24"/>
          <w:szCs w:val="24"/>
        </w:rPr>
        <w:t>in Lord Lamming</w:t>
      </w:r>
      <w:r>
        <w:rPr>
          <w:rFonts w:ascii="Arial" w:hAnsi="Arial" w:cs="Arial"/>
          <w:sz w:val="24"/>
          <w:szCs w:val="24"/>
        </w:rPr>
        <w:t>'</w:t>
      </w:r>
      <w:r w:rsidR="00662500" w:rsidRPr="0047399F">
        <w:rPr>
          <w:rFonts w:ascii="Arial" w:hAnsi="Arial" w:cs="Arial"/>
          <w:sz w:val="24"/>
          <w:szCs w:val="24"/>
        </w:rPr>
        <w:t>s</w:t>
      </w:r>
      <w:r w:rsidR="00F22F2A" w:rsidRPr="0047399F">
        <w:rPr>
          <w:rFonts w:ascii="Arial" w:hAnsi="Arial" w:cs="Arial"/>
          <w:sz w:val="24"/>
          <w:szCs w:val="24"/>
          <w:shd w:val="clear" w:color="auto" w:fill="FFFFFF"/>
        </w:rPr>
        <w:t xml:space="preserve"> report </w:t>
      </w:r>
      <w:r w:rsidR="00F2151E" w:rsidRPr="0047399F">
        <w:rPr>
          <w:rFonts w:ascii="Arial" w:hAnsi="Arial" w:cs="Arial"/>
          <w:sz w:val="24"/>
          <w:szCs w:val="24"/>
          <w:shd w:val="clear" w:color="auto" w:fill="FFFFFF"/>
        </w:rPr>
        <w:t>were</w:t>
      </w:r>
      <w:r w:rsidR="00F22F2A" w:rsidRPr="0047399F">
        <w:rPr>
          <w:rFonts w:ascii="Arial" w:hAnsi="Arial" w:cs="Arial"/>
          <w:sz w:val="24"/>
          <w:szCs w:val="24"/>
          <w:shd w:val="clear" w:color="auto" w:fill="FFFFFF"/>
        </w:rPr>
        <w:t xml:space="preserve"> aimed at holding those in senior positions, from the government down to local services, to account for any failure to protect vulnerable children. A cabinet minister should chair children and families board to consider the impact of all government policies on children and families. This should be supported by a national agency for children and families, possibly led by a children's commissioner. This would advise the board on the impact of proposed policies</w:t>
      </w:r>
      <w:r w:rsidR="00B01DE8" w:rsidRPr="0047399F">
        <w:rPr>
          <w:rFonts w:ascii="Arial" w:hAnsi="Arial" w:cs="Arial"/>
          <w:sz w:val="24"/>
          <w:szCs w:val="24"/>
          <w:shd w:val="clear" w:color="auto" w:fill="FFFFFF"/>
        </w:rPr>
        <w:t xml:space="preserve">, </w:t>
      </w:r>
      <w:r w:rsidR="00F22F2A" w:rsidRPr="0047399F">
        <w:rPr>
          <w:rFonts w:ascii="Arial" w:hAnsi="Arial" w:cs="Arial"/>
          <w:sz w:val="24"/>
          <w:szCs w:val="24"/>
          <w:shd w:val="clear" w:color="auto" w:fill="FFFFFF"/>
        </w:rPr>
        <w:t>scrutinise legislation and guidance</w:t>
      </w:r>
      <w:r w:rsidR="00B01DE8" w:rsidRPr="0047399F">
        <w:rPr>
          <w:rFonts w:ascii="Arial" w:hAnsi="Arial" w:cs="Arial"/>
          <w:sz w:val="24"/>
          <w:szCs w:val="24"/>
          <w:shd w:val="clear" w:color="auto" w:fill="FFFFFF"/>
        </w:rPr>
        <w:t>,</w:t>
      </w:r>
      <w:r w:rsidR="00F22F2A" w:rsidRPr="0047399F">
        <w:rPr>
          <w:rFonts w:ascii="Arial" w:hAnsi="Arial" w:cs="Arial"/>
          <w:sz w:val="24"/>
          <w:szCs w:val="24"/>
          <w:shd w:val="clear" w:color="auto" w:fill="FFFFFF"/>
        </w:rPr>
        <w:t xml:space="preserve"> advise on implementing the UN convention on child rights</w:t>
      </w:r>
      <w:r w:rsidR="006055EB" w:rsidRPr="0047399F">
        <w:rPr>
          <w:rFonts w:ascii="Arial" w:hAnsi="Arial" w:cs="Arial"/>
          <w:sz w:val="24"/>
          <w:szCs w:val="24"/>
          <w:shd w:val="clear" w:color="auto" w:fill="FFFFFF"/>
        </w:rPr>
        <w:t>,</w:t>
      </w:r>
      <w:r w:rsidR="00F22F2A" w:rsidRPr="0047399F">
        <w:rPr>
          <w:rFonts w:ascii="Arial" w:hAnsi="Arial" w:cs="Arial"/>
          <w:sz w:val="24"/>
          <w:szCs w:val="24"/>
          <w:shd w:val="clear" w:color="auto" w:fill="FFFFFF"/>
        </w:rPr>
        <w:t xml:space="preserve"> ensure that policy and legislation are implemented at </w:t>
      </w:r>
      <w:r w:rsidR="00863DF9">
        <w:rPr>
          <w:rFonts w:ascii="Arial" w:hAnsi="Arial" w:cs="Arial"/>
          <w:sz w:val="24"/>
          <w:szCs w:val="24"/>
          <w:shd w:val="clear" w:color="auto" w:fill="FFFFFF"/>
        </w:rPr>
        <w:t xml:space="preserve">a </w:t>
      </w:r>
      <w:r w:rsidR="00F22F2A" w:rsidRPr="0047399F">
        <w:rPr>
          <w:rFonts w:ascii="Arial" w:hAnsi="Arial" w:cs="Arial"/>
          <w:sz w:val="24"/>
          <w:szCs w:val="24"/>
          <w:shd w:val="clear" w:color="auto" w:fill="FFFFFF"/>
        </w:rPr>
        <w:t xml:space="preserve">local level and review serious cases of abuse. Every local authority social services department should establish a committee for children and families, with members from education, housing and social services, the police authority, and the local NHS. This committee should oversee the work of a management board for services to children and families. The board should be chaired by the council chief executive and include senior officers from the police, social services, NHS, education, housing, and probation. </w:t>
      </w:r>
      <w:r w:rsidR="00014C56">
        <w:rPr>
          <w:rFonts w:ascii="Arial" w:hAnsi="Arial" w:cs="Arial"/>
          <w:sz w:val="24"/>
          <w:szCs w:val="24"/>
          <w:shd w:val="clear" w:color="auto" w:fill="FFFFFF"/>
        </w:rPr>
        <w:t>National inspectorates would oversee these local arrangement</w:t>
      </w:r>
      <w:r w:rsidR="00F22F2A" w:rsidRPr="0047399F">
        <w:rPr>
          <w:rFonts w:ascii="Arial" w:hAnsi="Arial" w:cs="Arial"/>
          <w:sz w:val="24"/>
          <w:szCs w:val="24"/>
          <w:shd w:val="clear" w:color="auto" w:fill="FFFFFF"/>
        </w:rPr>
        <w:t>s. The local committees would report through regional government offices to the national agency. The ministerial board would report annually to parliament.</w:t>
      </w:r>
      <w:r w:rsidR="004034D6">
        <w:rPr>
          <w:rFonts w:ascii="Arial" w:hAnsi="Arial" w:cs="Arial"/>
          <w:sz w:val="24"/>
          <w:szCs w:val="24"/>
          <w:shd w:val="clear" w:color="auto" w:fill="FFFFFF"/>
        </w:rPr>
        <w:fldChar w:fldCharType="begin"/>
      </w:r>
      <w:r w:rsidR="00F7137F">
        <w:rPr>
          <w:rFonts w:ascii="Arial" w:hAnsi="Arial" w:cs="Arial"/>
          <w:sz w:val="24"/>
          <w:szCs w:val="24"/>
          <w:shd w:val="clear" w:color="auto" w:fill="FFFFFF"/>
        </w:rPr>
        <w:instrText xml:space="preserve"> ADDIN ZOTERO_ITEM CSL_CITATION {"citationID":"PlfW9jQk","properties":{"formattedCitation":"(Batty, 2003)","plainCitation":"(Batty, 2003)","noteIndex":0},"citationItems":[{"id":376,"uris":["http://zotero.org/users/local/FiafahHJ/items/S6MALH8A"],"uri":["http://zotero.org/users/local/FiafahHJ/items/S6MALH8A"],"itemData":{"id":376,"type":"article-newspaper","abstract":"What prompted the inquiry?","container-title":"The Guardian","ISSN":"0261-3077","language":"en-GB","section":"Society","source":"www.theguardian.com","title":"Q&amp;A: Victoria Climbié inquiry","title-short":"Q&amp;A","URL":"https://www.theguardian.com/society/2003/jan/30/1","author":[{"family":"Batty","given":"David"}],"accessed":{"date-parts":[["2020",4,27]]},"issued":{"date-parts":[["2003",1,30]]}}}],"schema":"https://github.com/citation-style-language/schema/raw/master/csl-citation.json"} </w:instrText>
      </w:r>
      <w:r w:rsidR="004034D6">
        <w:rPr>
          <w:rFonts w:ascii="Arial" w:hAnsi="Arial" w:cs="Arial"/>
          <w:sz w:val="24"/>
          <w:szCs w:val="24"/>
          <w:shd w:val="clear" w:color="auto" w:fill="FFFFFF"/>
        </w:rPr>
        <w:fldChar w:fldCharType="separate"/>
      </w:r>
      <w:r w:rsidR="003B498C" w:rsidRPr="003B498C">
        <w:rPr>
          <w:rFonts w:ascii="Arial" w:hAnsi="Arial" w:cs="Arial"/>
          <w:sz w:val="24"/>
        </w:rPr>
        <w:t>(Batty, 2003)</w:t>
      </w:r>
      <w:r w:rsidR="004034D6">
        <w:rPr>
          <w:rFonts w:ascii="Arial" w:hAnsi="Arial" w:cs="Arial"/>
          <w:sz w:val="24"/>
          <w:szCs w:val="24"/>
          <w:shd w:val="clear" w:color="auto" w:fill="FFFFFF"/>
        </w:rPr>
        <w:fldChar w:fldCharType="end"/>
      </w:r>
    </w:p>
    <w:p w14:paraId="7BF8BAAA" w14:textId="53136304" w:rsidR="00B079B2" w:rsidRPr="0047399F" w:rsidRDefault="00B079B2">
      <w:pPr>
        <w:rPr>
          <w:rFonts w:ascii="Arial" w:hAnsi="Arial" w:cs="Arial"/>
          <w:color w:val="FF0000"/>
          <w:sz w:val="24"/>
          <w:szCs w:val="24"/>
        </w:rPr>
      </w:pPr>
      <w:r w:rsidRPr="0047399F">
        <w:rPr>
          <w:rFonts w:ascii="Arial" w:hAnsi="Arial" w:cs="Arial"/>
          <w:sz w:val="24"/>
          <w:szCs w:val="24"/>
          <w:shd w:val="clear" w:color="auto" w:fill="FFFFFF"/>
        </w:rPr>
        <w:t>A national database should keep a record of every contact every child under 16 has with the police, health and local authority services to prevent the</w:t>
      </w:r>
      <w:r w:rsidR="00C747D0">
        <w:rPr>
          <w:rFonts w:ascii="Arial" w:hAnsi="Arial" w:cs="Arial"/>
          <w:sz w:val="24"/>
          <w:szCs w:val="24"/>
          <w:shd w:val="clear" w:color="auto" w:fill="FFFFFF"/>
        </w:rPr>
        <w:t>m fro</w:t>
      </w:r>
      <w:r w:rsidRPr="0047399F">
        <w:rPr>
          <w:rFonts w:ascii="Arial" w:hAnsi="Arial" w:cs="Arial"/>
          <w:sz w:val="24"/>
          <w:szCs w:val="24"/>
          <w:shd w:val="clear" w:color="auto" w:fill="FFFFFF"/>
        </w:rPr>
        <w:t>m getting lost in the system. Doctors who suspect children are being abused should take histories from them without their parents' consent. Councils should set up 24-hour helplines for the public to report concerns about children's safety</w:t>
      </w:r>
      <w:r w:rsidR="00C6684E">
        <w:rPr>
          <w:rFonts w:ascii="Arial" w:hAnsi="Arial" w:cs="Arial"/>
          <w:sz w:val="24"/>
          <w:szCs w:val="24"/>
          <w:shd w:val="clear" w:color="auto" w:fill="FFFFFF"/>
        </w:rPr>
        <w:t>"</w:t>
      </w:r>
      <w:r w:rsidR="008B059C" w:rsidRPr="0047399F">
        <w:rPr>
          <w:rFonts w:ascii="Arial" w:hAnsi="Arial" w:cs="Arial"/>
          <w:sz w:val="24"/>
          <w:szCs w:val="24"/>
        </w:rPr>
        <w:t xml:space="preserve"> </w:t>
      </w:r>
      <w:r w:rsidR="00B83183" w:rsidRPr="0047399F">
        <w:rPr>
          <w:rFonts w:ascii="Arial" w:hAnsi="Arial" w:cs="Arial"/>
          <w:color w:val="FF0000"/>
          <w:sz w:val="24"/>
          <w:szCs w:val="24"/>
        </w:rPr>
        <w:fldChar w:fldCharType="begin"/>
      </w:r>
      <w:r w:rsidR="00D85B06" w:rsidRPr="0047399F">
        <w:rPr>
          <w:rFonts w:ascii="Arial" w:hAnsi="Arial" w:cs="Arial"/>
          <w:color w:val="FF0000"/>
          <w:sz w:val="24"/>
          <w:szCs w:val="24"/>
        </w:rPr>
        <w:instrText xml:space="preserve"> ADDIN ZOTERO_ITEM CSL_CITATION {"citationID":"ZN8OsFP2","properties":{"formattedCitation":"(Batty, 2003)","plainCitation":"(Batty, 2003)","noteIndex":0},"citationItems":[{"id":376,"uris":["http://zotero.org/users/local/FiafahHJ/items/S6MALH8A"],"uri":["http://zotero.org/users/local/FiafahHJ/items/S6MALH8A"],"itemData":{"id":376,"type":"article-newspaper","abstract":"What prompted the inquiry?","container-title":"The Guardian","ISSN":"0261-3077","language":"en-GB","section":"Society","source":"www.theguardian.com","title":"Q&amp;A: Victoria Climbié inquiry","title-short":"Q&amp;A","URL":"https://www.theguardian.com/society/2003/jan/30/1","author":[{"family":"Batty","given":"David"}],"accessed":{"date-parts":[["2020",4,27]]},"issued":{"date-parts":[["2003",1,30]]}}}],"schema":"https://github.com/citation-style-language/schema/raw/master/csl-citation.json"} </w:instrText>
      </w:r>
      <w:r w:rsidR="00B83183" w:rsidRPr="0047399F">
        <w:rPr>
          <w:rFonts w:ascii="Arial" w:hAnsi="Arial" w:cs="Arial"/>
          <w:color w:val="FF0000"/>
          <w:sz w:val="24"/>
          <w:szCs w:val="24"/>
        </w:rPr>
        <w:fldChar w:fldCharType="separate"/>
      </w:r>
      <w:r w:rsidR="003B498C" w:rsidRPr="003B498C">
        <w:rPr>
          <w:rFonts w:ascii="Arial" w:hAnsi="Arial" w:cs="Arial"/>
          <w:sz w:val="24"/>
        </w:rPr>
        <w:t>(Batty, 2003)</w:t>
      </w:r>
      <w:r w:rsidR="00B83183" w:rsidRPr="0047399F">
        <w:rPr>
          <w:rFonts w:ascii="Arial" w:hAnsi="Arial" w:cs="Arial"/>
          <w:color w:val="FF0000"/>
          <w:sz w:val="24"/>
          <w:szCs w:val="24"/>
        </w:rPr>
        <w:fldChar w:fldCharType="end"/>
      </w:r>
      <w:r w:rsidR="00474ACA" w:rsidRPr="0047399F">
        <w:rPr>
          <w:rFonts w:ascii="Arial" w:hAnsi="Arial" w:cs="Arial"/>
          <w:sz w:val="24"/>
          <w:szCs w:val="24"/>
        </w:rPr>
        <w:t>.</w:t>
      </w:r>
    </w:p>
    <w:p w14:paraId="6662E3D5" w14:textId="77777777" w:rsidR="00B079B2" w:rsidRPr="0047399F" w:rsidRDefault="00B079B2">
      <w:pPr>
        <w:rPr>
          <w:rFonts w:ascii="Arial" w:hAnsi="Arial" w:cs="Arial"/>
          <w:color w:val="FF0000"/>
          <w:sz w:val="24"/>
          <w:szCs w:val="24"/>
        </w:rPr>
      </w:pPr>
    </w:p>
    <w:p w14:paraId="576D4E99" w14:textId="44AE4D14" w:rsidR="00252F2F" w:rsidRPr="0047399F" w:rsidRDefault="0018782A" w:rsidP="00DD5491">
      <w:pPr>
        <w:pStyle w:val="Heading1"/>
      </w:pPr>
      <w:bookmarkStart w:id="9" w:name="_Toc38997737"/>
      <w:r w:rsidRPr="0047399F">
        <w:t>Conclusion</w:t>
      </w:r>
      <w:r w:rsidR="00BF05B5" w:rsidRPr="0047399F">
        <w:t xml:space="preserve"> and Recommendations</w:t>
      </w:r>
      <w:bookmarkEnd w:id="9"/>
      <w:r w:rsidR="00BF05B5" w:rsidRPr="0047399F">
        <w:t xml:space="preserve"> </w:t>
      </w:r>
    </w:p>
    <w:p w14:paraId="5CE45F7D" w14:textId="489CFD23" w:rsidR="00252F2F" w:rsidRPr="0047399F" w:rsidRDefault="00432F7A">
      <w:pPr>
        <w:rPr>
          <w:rFonts w:ascii="Arial" w:hAnsi="Arial" w:cs="Arial"/>
          <w:sz w:val="24"/>
          <w:szCs w:val="24"/>
        </w:rPr>
      </w:pPr>
      <w:r w:rsidRPr="0047399F">
        <w:rPr>
          <w:rFonts w:ascii="Arial" w:hAnsi="Arial" w:cs="Arial"/>
          <w:sz w:val="24"/>
          <w:szCs w:val="24"/>
        </w:rPr>
        <w:t xml:space="preserve">In the case of Victoria </w:t>
      </w:r>
      <w:r w:rsidR="002B0B11" w:rsidRPr="0047399F">
        <w:rPr>
          <w:rFonts w:ascii="Arial" w:hAnsi="Arial" w:cs="Arial"/>
          <w:sz w:val="24"/>
          <w:szCs w:val="24"/>
        </w:rPr>
        <w:t>Climbie, she was fail</w:t>
      </w:r>
      <w:r w:rsidR="00437A1D">
        <w:rPr>
          <w:rFonts w:ascii="Arial" w:hAnsi="Arial" w:cs="Arial"/>
          <w:sz w:val="24"/>
          <w:szCs w:val="24"/>
        </w:rPr>
        <w:t>e</w:t>
      </w:r>
      <w:r w:rsidR="002B0B11" w:rsidRPr="0047399F">
        <w:rPr>
          <w:rFonts w:ascii="Arial" w:hAnsi="Arial" w:cs="Arial"/>
          <w:sz w:val="24"/>
          <w:szCs w:val="24"/>
        </w:rPr>
        <w:t xml:space="preserve">d by </w:t>
      </w:r>
      <w:r w:rsidR="00C578DE" w:rsidRPr="0047399F">
        <w:rPr>
          <w:rFonts w:ascii="Arial" w:hAnsi="Arial" w:cs="Arial"/>
          <w:sz w:val="24"/>
          <w:szCs w:val="24"/>
        </w:rPr>
        <w:t>multiple agenc</w:t>
      </w:r>
      <w:r w:rsidR="00CA39AF">
        <w:rPr>
          <w:rFonts w:ascii="Arial" w:hAnsi="Arial" w:cs="Arial"/>
          <w:sz w:val="24"/>
          <w:szCs w:val="24"/>
        </w:rPr>
        <w:t>ie</w:t>
      </w:r>
      <w:r w:rsidR="00C578DE" w:rsidRPr="0047399F">
        <w:rPr>
          <w:rFonts w:ascii="Arial" w:hAnsi="Arial" w:cs="Arial"/>
          <w:sz w:val="24"/>
          <w:szCs w:val="24"/>
        </w:rPr>
        <w:t xml:space="preserve">s not working together and not </w:t>
      </w:r>
      <w:r w:rsidR="004F6B49" w:rsidRPr="0047399F">
        <w:rPr>
          <w:rFonts w:ascii="Arial" w:hAnsi="Arial" w:cs="Arial"/>
          <w:sz w:val="24"/>
          <w:szCs w:val="24"/>
        </w:rPr>
        <w:t>communicating with each othe</w:t>
      </w:r>
      <w:r w:rsidR="00CA39AF">
        <w:rPr>
          <w:rFonts w:ascii="Arial" w:hAnsi="Arial" w:cs="Arial"/>
          <w:sz w:val="24"/>
          <w:szCs w:val="24"/>
        </w:rPr>
        <w:t>r</w:t>
      </w:r>
      <w:r w:rsidR="004F6B49" w:rsidRPr="0047399F">
        <w:rPr>
          <w:rFonts w:ascii="Arial" w:hAnsi="Arial" w:cs="Arial"/>
          <w:sz w:val="24"/>
          <w:szCs w:val="24"/>
        </w:rPr>
        <w:t>. There w</w:t>
      </w:r>
      <w:r w:rsidR="008D28CF">
        <w:rPr>
          <w:rFonts w:ascii="Arial" w:hAnsi="Arial" w:cs="Arial"/>
          <w:sz w:val="24"/>
          <w:szCs w:val="24"/>
        </w:rPr>
        <w:t>ere</w:t>
      </w:r>
      <w:r w:rsidR="004F6B49" w:rsidRPr="0047399F">
        <w:rPr>
          <w:rFonts w:ascii="Arial" w:hAnsi="Arial" w:cs="Arial"/>
          <w:sz w:val="24"/>
          <w:szCs w:val="24"/>
        </w:rPr>
        <w:t xml:space="preserve"> so many instances whe</w:t>
      </w:r>
      <w:r w:rsidR="006B0235">
        <w:rPr>
          <w:rFonts w:ascii="Arial" w:hAnsi="Arial" w:cs="Arial"/>
          <w:sz w:val="24"/>
          <w:szCs w:val="24"/>
        </w:rPr>
        <w:t>n</w:t>
      </w:r>
      <w:r w:rsidR="004F6B49" w:rsidRPr="0047399F">
        <w:rPr>
          <w:rFonts w:ascii="Arial" w:hAnsi="Arial" w:cs="Arial"/>
          <w:sz w:val="24"/>
          <w:szCs w:val="24"/>
        </w:rPr>
        <w:t xml:space="preserve"> </w:t>
      </w:r>
      <w:r w:rsidR="008D28CF">
        <w:rPr>
          <w:rFonts w:ascii="Arial" w:hAnsi="Arial" w:cs="Arial"/>
          <w:sz w:val="24"/>
          <w:szCs w:val="24"/>
        </w:rPr>
        <w:t>Victoria</w:t>
      </w:r>
      <w:r w:rsidR="004F6B49" w:rsidRPr="0047399F">
        <w:rPr>
          <w:rFonts w:ascii="Arial" w:hAnsi="Arial" w:cs="Arial"/>
          <w:sz w:val="24"/>
          <w:szCs w:val="24"/>
        </w:rPr>
        <w:t xml:space="preserve"> could have been saved</w:t>
      </w:r>
      <w:r w:rsidR="008D28CF">
        <w:rPr>
          <w:rFonts w:ascii="Arial" w:hAnsi="Arial" w:cs="Arial"/>
          <w:sz w:val="24"/>
          <w:szCs w:val="24"/>
        </w:rPr>
        <w:t>,</w:t>
      </w:r>
      <w:r w:rsidR="004F6B49" w:rsidRPr="0047399F">
        <w:rPr>
          <w:rFonts w:ascii="Arial" w:hAnsi="Arial" w:cs="Arial"/>
          <w:sz w:val="24"/>
          <w:szCs w:val="24"/>
        </w:rPr>
        <w:t xml:space="preserve"> </w:t>
      </w:r>
      <w:r w:rsidR="00C93CEA" w:rsidRPr="0047399F">
        <w:rPr>
          <w:rFonts w:ascii="Arial" w:hAnsi="Arial" w:cs="Arial"/>
          <w:sz w:val="24"/>
          <w:szCs w:val="24"/>
        </w:rPr>
        <w:t xml:space="preserve">but she was </w:t>
      </w:r>
      <w:r w:rsidR="000F7AEF">
        <w:rPr>
          <w:rFonts w:ascii="Arial" w:hAnsi="Arial" w:cs="Arial"/>
          <w:sz w:val="24"/>
          <w:szCs w:val="24"/>
        </w:rPr>
        <w:t>abandon</w:t>
      </w:r>
      <w:r w:rsidR="00C93CEA" w:rsidRPr="0047399F">
        <w:rPr>
          <w:rFonts w:ascii="Arial" w:hAnsi="Arial" w:cs="Arial"/>
          <w:sz w:val="24"/>
          <w:szCs w:val="24"/>
        </w:rPr>
        <w:t>ed by the system that should have saved her</w:t>
      </w:r>
      <w:r w:rsidR="007A36A5" w:rsidRPr="0047399F">
        <w:rPr>
          <w:rFonts w:ascii="Arial" w:hAnsi="Arial" w:cs="Arial"/>
          <w:sz w:val="24"/>
          <w:szCs w:val="24"/>
        </w:rPr>
        <w:t>.</w:t>
      </w:r>
      <w:r w:rsidR="002B0B11" w:rsidRPr="0047399F">
        <w:rPr>
          <w:rFonts w:ascii="Arial" w:hAnsi="Arial" w:cs="Arial"/>
          <w:sz w:val="24"/>
          <w:szCs w:val="24"/>
        </w:rPr>
        <w:t xml:space="preserve"> </w:t>
      </w:r>
      <w:r w:rsidR="0000790C" w:rsidRPr="0047399F">
        <w:rPr>
          <w:rFonts w:ascii="Arial" w:hAnsi="Arial" w:cs="Arial"/>
          <w:sz w:val="24"/>
          <w:szCs w:val="24"/>
        </w:rPr>
        <w:t>If the social worker</w:t>
      </w:r>
      <w:r w:rsidR="00F468B2" w:rsidRPr="0047399F">
        <w:rPr>
          <w:rFonts w:ascii="Arial" w:hAnsi="Arial" w:cs="Arial"/>
          <w:sz w:val="24"/>
          <w:szCs w:val="24"/>
        </w:rPr>
        <w:t xml:space="preserve"> spoke to Victoria</w:t>
      </w:r>
      <w:r w:rsidR="00FB5751">
        <w:rPr>
          <w:rFonts w:ascii="Arial" w:hAnsi="Arial" w:cs="Arial"/>
          <w:sz w:val="24"/>
          <w:szCs w:val="24"/>
        </w:rPr>
        <w:t>,</w:t>
      </w:r>
      <w:r w:rsidR="00F468B2" w:rsidRPr="0047399F">
        <w:rPr>
          <w:rFonts w:ascii="Arial" w:hAnsi="Arial" w:cs="Arial"/>
          <w:sz w:val="24"/>
          <w:szCs w:val="24"/>
        </w:rPr>
        <w:t xml:space="preserve"> she would have know</w:t>
      </w:r>
      <w:r w:rsidR="00437A1D">
        <w:rPr>
          <w:rFonts w:ascii="Arial" w:hAnsi="Arial" w:cs="Arial"/>
          <w:sz w:val="24"/>
          <w:szCs w:val="24"/>
        </w:rPr>
        <w:t>n</w:t>
      </w:r>
      <w:r w:rsidR="00F468B2" w:rsidRPr="0047399F">
        <w:rPr>
          <w:rFonts w:ascii="Arial" w:hAnsi="Arial" w:cs="Arial"/>
          <w:sz w:val="24"/>
          <w:szCs w:val="24"/>
        </w:rPr>
        <w:t xml:space="preserve"> </w:t>
      </w:r>
      <w:r w:rsidR="00303E63" w:rsidRPr="0047399F">
        <w:rPr>
          <w:rFonts w:ascii="Arial" w:hAnsi="Arial" w:cs="Arial"/>
          <w:sz w:val="24"/>
          <w:szCs w:val="24"/>
        </w:rPr>
        <w:t>what was going on with her.</w:t>
      </w:r>
      <w:r w:rsidR="00012366" w:rsidRPr="0047399F">
        <w:rPr>
          <w:rFonts w:ascii="Arial" w:hAnsi="Arial" w:cs="Arial"/>
          <w:sz w:val="24"/>
          <w:szCs w:val="24"/>
        </w:rPr>
        <w:t xml:space="preserve"> I would say </w:t>
      </w:r>
      <w:r w:rsidR="00D830B9" w:rsidRPr="0047399F">
        <w:rPr>
          <w:rFonts w:ascii="Arial" w:hAnsi="Arial" w:cs="Arial"/>
          <w:sz w:val="24"/>
          <w:szCs w:val="24"/>
        </w:rPr>
        <w:t>social workers shouldn</w:t>
      </w:r>
      <w:r w:rsidR="00C6684E">
        <w:rPr>
          <w:rFonts w:ascii="Arial" w:hAnsi="Arial" w:cs="Arial"/>
          <w:sz w:val="24"/>
          <w:szCs w:val="24"/>
        </w:rPr>
        <w:t>'</w:t>
      </w:r>
      <w:r w:rsidR="00D830B9" w:rsidRPr="0047399F">
        <w:rPr>
          <w:rFonts w:ascii="Arial" w:hAnsi="Arial" w:cs="Arial"/>
          <w:sz w:val="24"/>
          <w:szCs w:val="24"/>
        </w:rPr>
        <w:t xml:space="preserve">t be overloaded with </w:t>
      </w:r>
      <w:r w:rsidR="001B53E8" w:rsidRPr="0047399F">
        <w:rPr>
          <w:rFonts w:ascii="Arial" w:hAnsi="Arial" w:cs="Arial"/>
          <w:sz w:val="24"/>
          <w:szCs w:val="24"/>
        </w:rPr>
        <w:t>too much work</w:t>
      </w:r>
      <w:r w:rsidR="000F7AEF">
        <w:rPr>
          <w:rFonts w:ascii="Arial" w:hAnsi="Arial" w:cs="Arial"/>
          <w:sz w:val="24"/>
          <w:szCs w:val="24"/>
        </w:rPr>
        <w:t>,</w:t>
      </w:r>
      <w:r w:rsidR="001B53E8" w:rsidRPr="0047399F">
        <w:rPr>
          <w:rFonts w:ascii="Arial" w:hAnsi="Arial" w:cs="Arial"/>
          <w:sz w:val="24"/>
          <w:szCs w:val="24"/>
        </w:rPr>
        <w:t xml:space="preserve"> and they should be checked by </w:t>
      </w:r>
      <w:r w:rsidR="00B909E4" w:rsidRPr="0047399F">
        <w:rPr>
          <w:rFonts w:ascii="Arial" w:hAnsi="Arial" w:cs="Arial"/>
          <w:sz w:val="24"/>
          <w:szCs w:val="24"/>
        </w:rPr>
        <w:t xml:space="preserve">their managers regularly and given the support needed </w:t>
      </w:r>
      <w:r w:rsidR="00C65A5E" w:rsidRPr="0047399F">
        <w:rPr>
          <w:rFonts w:ascii="Arial" w:hAnsi="Arial" w:cs="Arial"/>
          <w:sz w:val="24"/>
          <w:szCs w:val="24"/>
        </w:rPr>
        <w:t>both menta</w:t>
      </w:r>
      <w:r w:rsidR="00B3450D">
        <w:rPr>
          <w:rFonts w:ascii="Arial" w:hAnsi="Arial" w:cs="Arial"/>
          <w:sz w:val="24"/>
          <w:szCs w:val="24"/>
        </w:rPr>
        <w:t>l</w:t>
      </w:r>
      <w:r w:rsidR="00C65A5E" w:rsidRPr="0047399F">
        <w:rPr>
          <w:rFonts w:ascii="Arial" w:hAnsi="Arial" w:cs="Arial"/>
          <w:sz w:val="24"/>
          <w:szCs w:val="24"/>
        </w:rPr>
        <w:t>ly and phy</w:t>
      </w:r>
      <w:r w:rsidR="00D354EA" w:rsidRPr="0047399F">
        <w:rPr>
          <w:rFonts w:ascii="Arial" w:hAnsi="Arial" w:cs="Arial"/>
          <w:sz w:val="24"/>
          <w:szCs w:val="24"/>
        </w:rPr>
        <w:t>sica</w:t>
      </w:r>
      <w:r w:rsidR="0011711A">
        <w:rPr>
          <w:rFonts w:ascii="Arial" w:hAnsi="Arial" w:cs="Arial"/>
          <w:sz w:val="24"/>
          <w:szCs w:val="24"/>
        </w:rPr>
        <w:t>l</w:t>
      </w:r>
      <w:r w:rsidR="00D354EA" w:rsidRPr="0047399F">
        <w:rPr>
          <w:rFonts w:ascii="Arial" w:hAnsi="Arial" w:cs="Arial"/>
          <w:sz w:val="24"/>
          <w:szCs w:val="24"/>
        </w:rPr>
        <w:t xml:space="preserve">ly as the workload can sometimes be </w:t>
      </w:r>
      <w:r w:rsidR="00BF05B5" w:rsidRPr="0047399F">
        <w:rPr>
          <w:rFonts w:ascii="Arial" w:hAnsi="Arial" w:cs="Arial"/>
          <w:sz w:val="24"/>
          <w:szCs w:val="24"/>
        </w:rPr>
        <w:t>challenging.</w:t>
      </w:r>
      <w:r w:rsidR="0000790C" w:rsidRPr="0047399F">
        <w:rPr>
          <w:rFonts w:ascii="Arial" w:hAnsi="Arial" w:cs="Arial"/>
          <w:sz w:val="24"/>
          <w:szCs w:val="24"/>
        </w:rPr>
        <w:t xml:space="preserve"> </w:t>
      </w:r>
    </w:p>
    <w:p w14:paraId="079C7E94" w14:textId="005CA66A" w:rsidR="000536C2" w:rsidRPr="00622C04" w:rsidRDefault="00622C04" w:rsidP="00622C04">
      <w:pPr>
        <w:pStyle w:val="Heading1"/>
      </w:pPr>
      <w:bookmarkStart w:id="10" w:name="_Toc38997738"/>
      <w:r w:rsidRPr="00622C04">
        <w:rPr>
          <w:color w:val="4472C4" w:themeColor="accent1"/>
        </w:rPr>
        <w:lastRenderedPageBreak/>
        <w:t>References</w:t>
      </w:r>
      <w:bookmarkEnd w:id="10"/>
      <w:r w:rsidR="008B059C" w:rsidRPr="00622C04">
        <w:t xml:space="preserve">                                                                                                                    </w:t>
      </w:r>
    </w:p>
    <w:p w14:paraId="27830317" w14:textId="77777777" w:rsidR="003B498C" w:rsidRPr="003B498C" w:rsidRDefault="000536C2" w:rsidP="003B498C">
      <w:pPr>
        <w:pStyle w:val="Bibliography"/>
        <w:rPr>
          <w:rFonts w:ascii="Calibri" w:hAnsi="Calibri" w:cs="Calibri"/>
        </w:rPr>
      </w:pPr>
      <w:r>
        <w:fldChar w:fldCharType="begin"/>
      </w:r>
      <w:r w:rsidR="003B498C">
        <w:instrText xml:space="preserve"> ADDIN ZOTERO_BIBL {"uncited":[],"omitted":[],"custom":[]} CSL_BIBLIOGRAPHY </w:instrText>
      </w:r>
      <w:r>
        <w:fldChar w:fldCharType="separate"/>
      </w:r>
      <w:r w:rsidR="003B498C" w:rsidRPr="003B498C">
        <w:rPr>
          <w:rFonts w:ascii="Calibri" w:hAnsi="Calibri" w:cs="Calibri"/>
        </w:rPr>
        <w:t xml:space="preserve">Batty, D., 2003. Q&amp;A: Victoria Climbié inquiry. </w:t>
      </w:r>
      <w:r w:rsidR="003B498C" w:rsidRPr="003B498C">
        <w:rPr>
          <w:rFonts w:ascii="Calibri" w:hAnsi="Calibri" w:cs="Calibri"/>
          <w:i/>
          <w:iCs/>
        </w:rPr>
        <w:t>The Guardian</w:t>
      </w:r>
      <w:r w:rsidR="003B498C" w:rsidRPr="003B498C">
        <w:rPr>
          <w:rFonts w:ascii="Calibri" w:hAnsi="Calibri" w:cs="Calibri"/>
        </w:rPr>
        <w:t>. [online] 30 Jan. Available at: &lt;https://www.theguardian.com/society/2003/jan/30/1&gt; [Accessed 27 Apr. 2020].</w:t>
      </w:r>
    </w:p>
    <w:p w14:paraId="681A4B4A" w14:textId="42DA697E" w:rsidR="003B498C" w:rsidRPr="003B498C" w:rsidRDefault="003B498C" w:rsidP="003B498C">
      <w:pPr>
        <w:pStyle w:val="Bibliography"/>
        <w:rPr>
          <w:rFonts w:ascii="Calibri" w:hAnsi="Calibri" w:cs="Calibri"/>
        </w:rPr>
      </w:pPr>
      <w:r w:rsidRPr="003B498C">
        <w:rPr>
          <w:rFonts w:ascii="Calibri" w:hAnsi="Calibri" w:cs="Calibri"/>
        </w:rPr>
        <w:t xml:space="preserve">Carvel, J. and </w:t>
      </w:r>
      <w:r w:rsidR="0082546A" w:rsidRPr="003B498C">
        <w:rPr>
          <w:rFonts w:ascii="Calibri" w:hAnsi="Calibri" w:cs="Calibri"/>
        </w:rPr>
        <w:t>editor, social</w:t>
      </w:r>
      <w:r w:rsidRPr="003B498C">
        <w:rPr>
          <w:rFonts w:ascii="Calibri" w:hAnsi="Calibri" w:cs="Calibri"/>
        </w:rPr>
        <w:t xml:space="preserve"> affairs, 2008. Child services reforms after Victoria Climbié death are hampering efforts, says watchdog. </w:t>
      </w:r>
      <w:r w:rsidRPr="003B498C">
        <w:rPr>
          <w:rFonts w:ascii="Calibri" w:hAnsi="Calibri" w:cs="Calibri"/>
          <w:i/>
          <w:iCs/>
        </w:rPr>
        <w:t>The Guardian</w:t>
      </w:r>
      <w:r w:rsidRPr="003B498C">
        <w:rPr>
          <w:rFonts w:ascii="Calibri" w:hAnsi="Calibri" w:cs="Calibri"/>
        </w:rPr>
        <w:t>. [online] 29 Oct. Available at: &lt;https://www.theguardian.com/society/2008/oct/29/victoria-climbie-children-services-reform&gt; [Accessed 21 Apr. 2020].</w:t>
      </w:r>
    </w:p>
    <w:p w14:paraId="53C75017" w14:textId="77777777" w:rsidR="003B498C" w:rsidRPr="003B498C" w:rsidRDefault="003B498C" w:rsidP="003B498C">
      <w:pPr>
        <w:pStyle w:val="Bibliography"/>
        <w:rPr>
          <w:rFonts w:ascii="Calibri" w:hAnsi="Calibri" w:cs="Calibri"/>
        </w:rPr>
      </w:pPr>
      <w:r w:rsidRPr="003B498C">
        <w:rPr>
          <w:rFonts w:ascii="Calibri" w:hAnsi="Calibri" w:cs="Calibri"/>
        </w:rPr>
        <w:t xml:space="preserve">Foster, D., 2020. </w:t>
      </w:r>
      <w:r w:rsidRPr="003B498C">
        <w:rPr>
          <w:rFonts w:ascii="Calibri" w:hAnsi="Calibri" w:cs="Calibri"/>
          <w:i/>
          <w:iCs/>
        </w:rPr>
        <w:t>An overview of child protection legislation in England</w:t>
      </w:r>
      <w:r w:rsidRPr="003B498C">
        <w:rPr>
          <w:rFonts w:ascii="Calibri" w:hAnsi="Calibri" w:cs="Calibri"/>
        </w:rPr>
        <w:t>. p.13.</w:t>
      </w:r>
    </w:p>
    <w:p w14:paraId="20586603" w14:textId="77777777" w:rsidR="003B498C" w:rsidRPr="003B498C" w:rsidRDefault="003B498C" w:rsidP="003B498C">
      <w:pPr>
        <w:pStyle w:val="Bibliography"/>
        <w:rPr>
          <w:rFonts w:ascii="Calibri" w:hAnsi="Calibri" w:cs="Calibri"/>
        </w:rPr>
      </w:pPr>
      <w:r w:rsidRPr="003B498C">
        <w:rPr>
          <w:rFonts w:ascii="Calibri" w:hAnsi="Calibri" w:cs="Calibri"/>
        </w:rPr>
        <w:t>Holt, A., 2001. Victoria’s life of horror. [online] 12 Jan. Available at: &lt;http://news.bbc.co.uk/1/hi/uk/1102191.stm&gt; [Accessed 26 Apr. 2020].</w:t>
      </w:r>
    </w:p>
    <w:p w14:paraId="7A4E4AE4" w14:textId="77777777" w:rsidR="003B498C" w:rsidRPr="003B498C" w:rsidRDefault="003B498C" w:rsidP="003B498C">
      <w:pPr>
        <w:pStyle w:val="Bibliography"/>
        <w:rPr>
          <w:rFonts w:ascii="Calibri" w:hAnsi="Calibri" w:cs="Calibri"/>
        </w:rPr>
      </w:pPr>
      <w:r w:rsidRPr="003B498C">
        <w:rPr>
          <w:rFonts w:ascii="Calibri" w:hAnsi="Calibri" w:cs="Calibri"/>
        </w:rPr>
        <w:t xml:space="preserve">Laming, H.B. and Office, G.B.H., 2003. </w:t>
      </w:r>
      <w:r w:rsidRPr="003B498C">
        <w:rPr>
          <w:rFonts w:ascii="Calibri" w:hAnsi="Calibri" w:cs="Calibri"/>
          <w:i/>
          <w:iCs/>
        </w:rPr>
        <w:t>The Victoria Climbie Inquiry</w:t>
      </w:r>
      <w:r w:rsidRPr="003B498C">
        <w:rPr>
          <w:rFonts w:ascii="Calibri" w:hAnsi="Calibri" w:cs="Calibri"/>
        </w:rPr>
        <w:t>. Stationery Office.</w:t>
      </w:r>
    </w:p>
    <w:p w14:paraId="289C09CF" w14:textId="77777777" w:rsidR="003B498C" w:rsidRPr="003B498C" w:rsidRDefault="003B498C" w:rsidP="003B498C">
      <w:pPr>
        <w:pStyle w:val="Bibliography"/>
        <w:rPr>
          <w:rFonts w:ascii="Calibri" w:hAnsi="Calibri" w:cs="Calibri"/>
        </w:rPr>
      </w:pPr>
      <w:r w:rsidRPr="003B498C">
        <w:rPr>
          <w:rFonts w:ascii="Calibri" w:hAnsi="Calibri" w:cs="Calibri"/>
        </w:rPr>
        <w:t>Littlemore, S., 2003. Victoria Climbie: Chain of neglect. [online] 28 Jan. Available at: &lt;http://news.bbc.co.uk/1/hi/uk/2700427.stm&gt; [Accessed 27 Apr. 2020].</w:t>
      </w:r>
    </w:p>
    <w:p w14:paraId="05312325" w14:textId="77777777" w:rsidR="003B498C" w:rsidRPr="003B498C" w:rsidRDefault="003B498C" w:rsidP="003B498C">
      <w:pPr>
        <w:pStyle w:val="Bibliography"/>
        <w:rPr>
          <w:rFonts w:ascii="Calibri" w:hAnsi="Calibri" w:cs="Calibri"/>
        </w:rPr>
      </w:pPr>
      <w:r w:rsidRPr="003B498C">
        <w:rPr>
          <w:rFonts w:ascii="Calibri" w:hAnsi="Calibri" w:cs="Calibri"/>
        </w:rPr>
        <w:t>Pook, S., 2002. 12 opportunities missed to save Victoria. [online] 20 Feb. Available at: &lt;https://www.telegraph.co.uk/news/uknews/1385396/12-opportunities-missed-to-save-Victoria.html&gt; [Accessed 28 Apr. 2020].</w:t>
      </w:r>
    </w:p>
    <w:p w14:paraId="2B264F03" w14:textId="1B2E440A" w:rsidR="000536C2" w:rsidRDefault="000536C2">
      <w:pPr>
        <w:rPr>
          <w:color w:val="FF0000"/>
        </w:rPr>
      </w:pPr>
      <w:r>
        <w:rPr>
          <w:color w:val="FF0000"/>
        </w:rPr>
        <w:fldChar w:fldCharType="end"/>
      </w:r>
    </w:p>
    <w:p w14:paraId="0348BCE0" w14:textId="564A5B70" w:rsidR="00B83369" w:rsidRDefault="00B83369">
      <w:pPr>
        <w:rPr>
          <w:color w:val="FF0000"/>
        </w:rPr>
      </w:pPr>
    </w:p>
    <w:p w14:paraId="7DA2CEBF" w14:textId="69E26747" w:rsidR="00F934AE" w:rsidRDefault="00F934AE">
      <w:pPr>
        <w:rPr>
          <w:color w:val="FF0000"/>
        </w:rPr>
      </w:pPr>
    </w:p>
    <w:p w14:paraId="2DA0EC3B" w14:textId="77777777" w:rsidR="00F934AE" w:rsidRDefault="00F934AE">
      <w:pPr>
        <w:rPr>
          <w:color w:val="FF0000"/>
        </w:rPr>
      </w:pPr>
    </w:p>
    <w:p w14:paraId="651E1FCE" w14:textId="4FB717FF" w:rsidR="00B83369" w:rsidRDefault="00B83369">
      <w:pPr>
        <w:rPr>
          <w:color w:val="FF0000"/>
        </w:rPr>
      </w:pPr>
    </w:p>
    <w:p w14:paraId="3E207CA2" w14:textId="7F5A3B5F" w:rsidR="00B83369" w:rsidRDefault="00B83369">
      <w:pPr>
        <w:rPr>
          <w:color w:val="FF0000"/>
        </w:rPr>
      </w:pPr>
    </w:p>
    <w:p w14:paraId="43A4BAA0" w14:textId="21986392" w:rsidR="00B83369" w:rsidRDefault="00B83369">
      <w:pPr>
        <w:rPr>
          <w:color w:val="FF0000"/>
        </w:rPr>
      </w:pPr>
    </w:p>
    <w:p w14:paraId="6E308A8A" w14:textId="573FBA4E" w:rsidR="00B83369" w:rsidRDefault="00B83369">
      <w:pPr>
        <w:rPr>
          <w:color w:val="FF0000"/>
        </w:rPr>
      </w:pPr>
    </w:p>
    <w:p w14:paraId="42DB2B03" w14:textId="6D0DE269" w:rsidR="00B83369" w:rsidRDefault="00B83369">
      <w:pPr>
        <w:rPr>
          <w:color w:val="FF0000"/>
        </w:rPr>
      </w:pPr>
    </w:p>
    <w:p w14:paraId="48B3CB8F" w14:textId="3494F8B4" w:rsidR="00B83369" w:rsidRDefault="00B83369">
      <w:pPr>
        <w:rPr>
          <w:color w:val="FF0000"/>
        </w:rPr>
      </w:pPr>
    </w:p>
    <w:p w14:paraId="5215DD5E" w14:textId="2BDA4008" w:rsidR="00B83369" w:rsidRDefault="00B83369">
      <w:pPr>
        <w:rPr>
          <w:color w:val="FF0000"/>
        </w:rPr>
      </w:pPr>
    </w:p>
    <w:p w14:paraId="6ED7476C" w14:textId="53DBF63D" w:rsidR="00B83369" w:rsidRDefault="00B83369">
      <w:pPr>
        <w:rPr>
          <w:color w:val="FF0000"/>
        </w:rPr>
      </w:pPr>
    </w:p>
    <w:p w14:paraId="388273AD" w14:textId="7F9C94CD" w:rsidR="00B83369" w:rsidRDefault="00B83369">
      <w:pPr>
        <w:rPr>
          <w:color w:val="FF0000"/>
        </w:rPr>
      </w:pPr>
    </w:p>
    <w:p w14:paraId="35057E53" w14:textId="2ECC07C0" w:rsidR="00B83369" w:rsidRDefault="00B83369">
      <w:pPr>
        <w:rPr>
          <w:color w:val="FF0000"/>
        </w:rPr>
      </w:pPr>
    </w:p>
    <w:p w14:paraId="6452232B" w14:textId="3E1C2155" w:rsidR="00B83369" w:rsidRDefault="00B83369">
      <w:pPr>
        <w:rPr>
          <w:color w:val="FF0000"/>
        </w:rPr>
      </w:pPr>
    </w:p>
    <w:p w14:paraId="58378541" w14:textId="65000479" w:rsidR="00B83369" w:rsidRDefault="00B83369">
      <w:pPr>
        <w:rPr>
          <w:color w:val="FF0000"/>
        </w:rPr>
      </w:pPr>
    </w:p>
    <w:p w14:paraId="4CB88B72" w14:textId="5ECA670F" w:rsidR="00B83369" w:rsidRDefault="00B83369">
      <w:pPr>
        <w:rPr>
          <w:color w:val="FF0000"/>
        </w:rPr>
      </w:pPr>
    </w:p>
    <w:p w14:paraId="15E091B4" w14:textId="63426567" w:rsidR="00B83369" w:rsidRDefault="00B83369">
      <w:pPr>
        <w:rPr>
          <w:color w:val="FF0000"/>
        </w:rPr>
      </w:pPr>
    </w:p>
    <w:p w14:paraId="05391768" w14:textId="7A43B556" w:rsidR="00B83369" w:rsidRDefault="00B83369">
      <w:pPr>
        <w:rPr>
          <w:color w:val="FF0000"/>
        </w:rPr>
      </w:pPr>
    </w:p>
    <w:p w14:paraId="1290AC2A" w14:textId="77777777" w:rsidR="00B83369" w:rsidRPr="006976AD" w:rsidRDefault="00B83369">
      <w:pPr>
        <w:rPr>
          <w:color w:val="FF0000"/>
        </w:rPr>
      </w:pPr>
    </w:p>
    <w:sectPr w:rsidR="00B83369" w:rsidRPr="006976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5CAF6" w14:textId="77777777" w:rsidR="00CD6255" w:rsidRDefault="00CD6255" w:rsidP="007A1BC9">
      <w:pPr>
        <w:spacing w:after="0" w:line="240" w:lineRule="auto"/>
      </w:pPr>
      <w:r>
        <w:separator/>
      </w:r>
    </w:p>
  </w:endnote>
  <w:endnote w:type="continuationSeparator" w:id="0">
    <w:p w14:paraId="3844CE8F" w14:textId="77777777" w:rsidR="00CD6255" w:rsidRDefault="00CD6255" w:rsidP="007A1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80C69" w14:textId="77777777" w:rsidR="00CD6255" w:rsidRDefault="00CD6255" w:rsidP="007A1BC9">
      <w:pPr>
        <w:spacing w:after="0" w:line="240" w:lineRule="auto"/>
      </w:pPr>
      <w:r>
        <w:separator/>
      </w:r>
    </w:p>
  </w:footnote>
  <w:footnote w:type="continuationSeparator" w:id="0">
    <w:p w14:paraId="3F379329" w14:textId="77777777" w:rsidR="00CD6255" w:rsidRDefault="00CD6255" w:rsidP="007A1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86249"/>
    <w:multiLevelType w:val="hybridMultilevel"/>
    <w:tmpl w:val="DAA48610"/>
    <w:lvl w:ilvl="0" w:tplc="98ECFF4E">
      <w:start w:val="1"/>
      <w:numFmt w:val="decimal"/>
      <w:lvlText w:val="%1."/>
      <w:lvlJc w:val="left"/>
      <w:pPr>
        <w:ind w:left="720" w:hanging="360"/>
      </w:pPr>
      <w:rPr>
        <w:rFonts w:cstheme="minorBidi"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xNTeysDQ2MzAzNjVV0lEKTi0uzszPAykwNK0FAG97+kItAAAA"/>
  </w:docVars>
  <w:rsids>
    <w:rsidRoot w:val="006F63C1"/>
    <w:rsid w:val="000003D0"/>
    <w:rsid w:val="00000919"/>
    <w:rsid w:val="00004E70"/>
    <w:rsid w:val="0000790C"/>
    <w:rsid w:val="00012366"/>
    <w:rsid w:val="00014C56"/>
    <w:rsid w:val="00026D80"/>
    <w:rsid w:val="000272D8"/>
    <w:rsid w:val="00027EEC"/>
    <w:rsid w:val="0003280C"/>
    <w:rsid w:val="00035FC5"/>
    <w:rsid w:val="00036C99"/>
    <w:rsid w:val="00046F5C"/>
    <w:rsid w:val="0005345D"/>
    <w:rsid w:val="000536C2"/>
    <w:rsid w:val="00054877"/>
    <w:rsid w:val="0005748A"/>
    <w:rsid w:val="00066396"/>
    <w:rsid w:val="00072710"/>
    <w:rsid w:val="000773A1"/>
    <w:rsid w:val="0008464B"/>
    <w:rsid w:val="0008624D"/>
    <w:rsid w:val="00090192"/>
    <w:rsid w:val="00092437"/>
    <w:rsid w:val="000945AA"/>
    <w:rsid w:val="00095290"/>
    <w:rsid w:val="00097FEC"/>
    <w:rsid w:val="000A01EE"/>
    <w:rsid w:val="000A2FA7"/>
    <w:rsid w:val="000A5904"/>
    <w:rsid w:val="000C682F"/>
    <w:rsid w:val="000C69A4"/>
    <w:rsid w:val="000E1C6C"/>
    <w:rsid w:val="000E2F4B"/>
    <w:rsid w:val="000E6374"/>
    <w:rsid w:val="000F7AEF"/>
    <w:rsid w:val="0010574D"/>
    <w:rsid w:val="00106103"/>
    <w:rsid w:val="0011711A"/>
    <w:rsid w:val="001207A3"/>
    <w:rsid w:val="00123779"/>
    <w:rsid w:val="001237B5"/>
    <w:rsid w:val="0012526D"/>
    <w:rsid w:val="00130EB1"/>
    <w:rsid w:val="001313F3"/>
    <w:rsid w:val="0013293F"/>
    <w:rsid w:val="0013512B"/>
    <w:rsid w:val="00136156"/>
    <w:rsid w:val="00137B0E"/>
    <w:rsid w:val="0014284A"/>
    <w:rsid w:val="00143682"/>
    <w:rsid w:val="00151335"/>
    <w:rsid w:val="0015437C"/>
    <w:rsid w:val="001551AE"/>
    <w:rsid w:val="00162E61"/>
    <w:rsid w:val="001766E4"/>
    <w:rsid w:val="00182B1A"/>
    <w:rsid w:val="0018735C"/>
    <w:rsid w:val="0018782A"/>
    <w:rsid w:val="00190CF2"/>
    <w:rsid w:val="00193FF4"/>
    <w:rsid w:val="0019648E"/>
    <w:rsid w:val="00196CB7"/>
    <w:rsid w:val="001A2DFF"/>
    <w:rsid w:val="001A4302"/>
    <w:rsid w:val="001A4B70"/>
    <w:rsid w:val="001A4ED9"/>
    <w:rsid w:val="001A786B"/>
    <w:rsid w:val="001B0961"/>
    <w:rsid w:val="001B3A55"/>
    <w:rsid w:val="001B41C4"/>
    <w:rsid w:val="001B53E8"/>
    <w:rsid w:val="001C0B29"/>
    <w:rsid w:val="001C34F9"/>
    <w:rsid w:val="001C4247"/>
    <w:rsid w:val="001C7A35"/>
    <w:rsid w:val="001D47EF"/>
    <w:rsid w:val="001D483C"/>
    <w:rsid w:val="001E1F6B"/>
    <w:rsid w:val="001E287E"/>
    <w:rsid w:val="001E3F95"/>
    <w:rsid w:val="001F1000"/>
    <w:rsid w:val="001F5B33"/>
    <w:rsid w:val="00216E5B"/>
    <w:rsid w:val="00222B3B"/>
    <w:rsid w:val="002242BE"/>
    <w:rsid w:val="0022458A"/>
    <w:rsid w:val="00224F6E"/>
    <w:rsid w:val="00225160"/>
    <w:rsid w:val="00225F86"/>
    <w:rsid w:val="00240DBB"/>
    <w:rsid w:val="0024258C"/>
    <w:rsid w:val="00243D88"/>
    <w:rsid w:val="002474CC"/>
    <w:rsid w:val="00247860"/>
    <w:rsid w:val="00252F2F"/>
    <w:rsid w:val="0025420E"/>
    <w:rsid w:val="00257774"/>
    <w:rsid w:val="00266493"/>
    <w:rsid w:val="00267A38"/>
    <w:rsid w:val="00272B2C"/>
    <w:rsid w:val="00277C6C"/>
    <w:rsid w:val="002835A8"/>
    <w:rsid w:val="002856EB"/>
    <w:rsid w:val="00295C56"/>
    <w:rsid w:val="00297A45"/>
    <w:rsid w:val="002A52AB"/>
    <w:rsid w:val="002B0B11"/>
    <w:rsid w:val="002B762B"/>
    <w:rsid w:val="002B7F99"/>
    <w:rsid w:val="002C17B6"/>
    <w:rsid w:val="002C25ED"/>
    <w:rsid w:val="002C4916"/>
    <w:rsid w:val="002D07AA"/>
    <w:rsid w:val="002D3569"/>
    <w:rsid w:val="002E2A76"/>
    <w:rsid w:val="002F057A"/>
    <w:rsid w:val="002F2010"/>
    <w:rsid w:val="002F2F1F"/>
    <w:rsid w:val="002F2FDB"/>
    <w:rsid w:val="002F5CEB"/>
    <w:rsid w:val="00303E5D"/>
    <w:rsid w:val="00303E63"/>
    <w:rsid w:val="00310919"/>
    <w:rsid w:val="00310B95"/>
    <w:rsid w:val="00313B02"/>
    <w:rsid w:val="003164F3"/>
    <w:rsid w:val="003205CE"/>
    <w:rsid w:val="00326C08"/>
    <w:rsid w:val="00351C07"/>
    <w:rsid w:val="0035339A"/>
    <w:rsid w:val="00357FB0"/>
    <w:rsid w:val="003628F9"/>
    <w:rsid w:val="0036431B"/>
    <w:rsid w:val="00366E33"/>
    <w:rsid w:val="0037259B"/>
    <w:rsid w:val="00373D7B"/>
    <w:rsid w:val="003758F5"/>
    <w:rsid w:val="00377B9F"/>
    <w:rsid w:val="00381B9A"/>
    <w:rsid w:val="003905DE"/>
    <w:rsid w:val="00393FFA"/>
    <w:rsid w:val="003A18A5"/>
    <w:rsid w:val="003A22B6"/>
    <w:rsid w:val="003A371A"/>
    <w:rsid w:val="003A3E8F"/>
    <w:rsid w:val="003A722B"/>
    <w:rsid w:val="003A73B0"/>
    <w:rsid w:val="003B498C"/>
    <w:rsid w:val="003C6ED2"/>
    <w:rsid w:val="003D270B"/>
    <w:rsid w:val="003D698D"/>
    <w:rsid w:val="003F24C8"/>
    <w:rsid w:val="003F745B"/>
    <w:rsid w:val="00402454"/>
    <w:rsid w:val="00402FF1"/>
    <w:rsid w:val="004034D6"/>
    <w:rsid w:val="00405B16"/>
    <w:rsid w:val="00407C87"/>
    <w:rsid w:val="004121F1"/>
    <w:rsid w:val="004134B4"/>
    <w:rsid w:val="004301D7"/>
    <w:rsid w:val="00432F7A"/>
    <w:rsid w:val="00436895"/>
    <w:rsid w:val="00437A1D"/>
    <w:rsid w:val="00451D67"/>
    <w:rsid w:val="00452C88"/>
    <w:rsid w:val="004622BC"/>
    <w:rsid w:val="0046257E"/>
    <w:rsid w:val="00465947"/>
    <w:rsid w:val="00472354"/>
    <w:rsid w:val="00472E93"/>
    <w:rsid w:val="00472F5A"/>
    <w:rsid w:val="0047399F"/>
    <w:rsid w:val="00474ACA"/>
    <w:rsid w:val="00474B05"/>
    <w:rsid w:val="00475328"/>
    <w:rsid w:val="00480109"/>
    <w:rsid w:val="00480E22"/>
    <w:rsid w:val="00481228"/>
    <w:rsid w:val="004872A2"/>
    <w:rsid w:val="00490C22"/>
    <w:rsid w:val="00496DCF"/>
    <w:rsid w:val="00496FDF"/>
    <w:rsid w:val="00497EC6"/>
    <w:rsid w:val="004A25D2"/>
    <w:rsid w:val="004B12EF"/>
    <w:rsid w:val="004B3D0B"/>
    <w:rsid w:val="004B5B10"/>
    <w:rsid w:val="004C0280"/>
    <w:rsid w:val="004C5F2C"/>
    <w:rsid w:val="004D0BFC"/>
    <w:rsid w:val="004D2939"/>
    <w:rsid w:val="004D3CB3"/>
    <w:rsid w:val="004D3E83"/>
    <w:rsid w:val="004D4E6F"/>
    <w:rsid w:val="004E2760"/>
    <w:rsid w:val="004E4630"/>
    <w:rsid w:val="004E4FD0"/>
    <w:rsid w:val="004F28AF"/>
    <w:rsid w:val="004F6922"/>
    <w:rsid w:val="004F6B49"/>
    <w:rsid w:val="004F762A"/>
    <w:rsid w:val="00503F0A"/>
    <w:rsid w:val="00505884"/>
    <w:rsid w:val="005122D8"/>
    <w:rsid w:val="0051603E"/>
    <w:rsid w:val="00516FA4"/>
    <w:rsid w:val="00520447"/>
    <w:rsid w:val="00523D47"/>
    <w:rsid w:val="005250BB"/>
    <w:rsid w:val="00527CEE"/>
    <w:rsid w:val="00535F77"/>
    <w:rsid w:val="00540FC4"/>
    <w:rsid w:val="00545588"/>
    <w:rsid w:val="00552764"/>
    <w:rsid w:val="005554EA"/>
    <w:rsid w:val="0056105E"/>
    <w:rsid w:val="005658E8"/>
    <w:rsid w:val="005718A7"/>
    <w:rsid w:val="00574998"/>
    <w:rsid w:val="005774A1"/>
    <w:rsid w:val="00583B3A"/>
    <w:rsid w:val="00585E6E"/>
    <w:rsid w:val="00586557"/>
    <w:rsid w:val="00595BB0"/>
    <w:rsid w:val="005A1B63"/>
    <w:rsid w:val="005B1087"/>
    <w:rsid w:val="005B2BAA"/>
    <w:rsid w:val="005B3694"/>
    <w:rsid w:val="005B47DB"/>
    <w:rsid w:val="005C1541"/>
    <w:rsid w:val="005C6295"/>
    <w:rsid w:val="005D0B12"/>
    <w:rsid w:val="005E0FC2"/>
    <w:rsid w:val="005E2F39"/>
    <w:rsid w:val="005E4D5F"/>
    <w:rsid w:val="005E7F64"/>
    <w:rsid w:val="005F2A61"/>
    <w:rsid w:val="005F3E2A"/>
    <w:rsid w:val="006055EB"/>
    <w:rsid w:val="00612441"/>
    <w:rsid w:val="006127FC"/>
    <w:rsid w:val="00614FCF"/>
    <w:rsid w:val="00621EFD"/>
    <w:rsid w:val="00621F5F"/>
    <w:rsid w:val="00621F77"/>
    <w:rsid w:val="00622C04"/>
    <w:rsid w:val="0063111E"/>
    <w:rsid w:val="006313FE"/>
    <w:rsid w:val="00633BC2"/>
    <w:rsid w:val="00654EC0"/>
    <w:rsid w:val="0066088F"/>
    <w:rsid w:val="0066106D"/>
    <w:rsid w:val="00662500"/>
    <w:rsid w:val="0066407F"/>
    <w:rsid w:val="006677F9"/>
    <w:rsid w:val="00673CB4"/>
    <w:rsid w:val="006800ED"/>
    <w:rsid w:val="0069219D"/>
    <w:rsid w:val="0069305F"/>
    <w:rsid w:val="006976AD"/>
    <w:rsid w:val="006A46FD"/>
    <w:rsid w:val="006A78F6"/>
    <w:rsid w:val="006A7AD7"/>
    <w:rsid w:val="006B0235"/>
    <w:rsid w:val="006B18BB"/>
    <w:rsid w:val="006C53FB"/>
    <w:rsid w:val="006D2BF5"/>
    <w:rsid w:val="006D58BC"/>
    <w:rsid w:val="006E446E"/>
    <w:rsid w:val="006E5127"/>
    <w:rsid w:val="006E6764"/>
    <w:rsid w:val="006E7134"/>
    <w:rsid w:val="006E71F5"/>
    <w:rsid w:val="006F63C1"/>
    <w:rsid w:val="00702CA0"/>
    <w:rsid w:val="007070F5"/>
    <w:rsid w:val="00713CDC"/>
    <w:rsid w:val="00714963"/>
    <w:rsid w:val="0071505F"/>
    <w:rsid w:val="0071613F"/>
    <w:rsid w:val="00721640"/>
    <w:rsid w:val="007245DC"/>
    <w:rsid w:val="00727AD8"/>
    <w:rsid w:val="007320D1"/>
    <w:rsid w:val="00740464"/>
    <w:rsid w:val="0074524F"/>
    <w:rsid w:val="00745FBA"/>
    <w:rsid w:val="00750DEB"/>
    <w:rsid w:val="00762B44"/>
    <w:rsid w:val="00766EB6"/>
    <w:rsid w:val="007676B1"/>
    <w:rsid w:val="00773EF5"/>
    <w:rsid w:val="00774F6E"/>
    <w:rsid w:val="0077538C"/>
    <w:rsid w:val="0077624E"/>
    <w:rsid w:val="00776CDA"/>
    <w:rsid w:val="00790F3F"/>
    <w:rsid w:val="00793D3F"/>
    <w:rsid w:val="00797D6A"/>
    <w:rsid w:val="007A1BC9"/>
    <w:rsid w:val="007A29C0"/>
    <w:rsid w:val="007A36A5"/>
    <w:rsid w:val="007A5BDF"/>
    <w:rsid w:val="007B1BA4"/>
    <w:rsid w:val="007B4649"/>
    <w:rsid w:val="007B5E14"/>
    <w:rsid w:val="007C11A0"/>
    <w:rsid w:val="007C1210"/>
    <w:rsid w:val="007C15B5"/>
    <w:rsid w:val="007C7DB7"/>
    <w:rsid w:val="007E0AD8"/>
    <w:rsid w:val="007E5959"/>
    <w:rsid w:val="007E61A5"/>
    <w:rsid w:val="007E6B98"/>
    <w:rsid w:val="007E7B8D"/>
    <w:rsid w:val="007E7F39"/>
    <w:rsid w:val="007F179F"/>
    <w:rsid w:val="007F27AB"/>
    <w:rsid w:val="007F5478"/>
    <w:rsid w:val="007F6FCC"/>
    <w:rsid w:val="0080213C"/>
    <w:rsid w:val="00816633"/>
    <w:rsid w:val="00816999"/>
    <w:rsid w:val="008210E8"/>
    <w:rsid w:val="00821CBD"/>
    <w:rsid w:val="00822215"/>
    <w:rsid w:val="008224EF"/>
    <w:rsid w:val="00824576"/>
    <w:rsid w:val="0082546A"/>
    <w:rsid w:val="008256DE"/>
    <w:rsid w:val="008261B7"/>
    <w:rsid w:val="00833144"/>
    <w:rsid w:val="008346FA"/>
    <w:rsid w:val="0084371A"/>
    <w:rsid w:val="0084731A"/>
    <w:rsid w:val="00850ADC"/>
    <w:rsid w:val="00855582"/>
    <w:rsid w:val="0085695C"/>
    <w:rsid w:val="00857565"/>
    <w:rsid w:val="0086216C"/>
    <w:rsid w:val="008636BD"/>
    <w:rsid w:val="00863DF9"/>
    <w:rsid w:val="008679A9"/>
    <w:rsid w:val="00881585"/>
    <w:rsid w:val="00882F5D"/>
    <w:rsid w:val="00890A46"/>
    <w:rsid w:val="0089232E"/>
    <w:rsid w:val="008933F3"/>
    <w:rsid w:val="00897535"/>
    <w:rsid w:val="008A1E25"/>
    <w:rsid w:val="008A4C67"/>
    <w:rsid w:val="008B059C"/>
    <w:rsid w:val="008B14EE"/>
    <w:rsid w:val="008B56FE"/>
    <w:rsid w:val="008B6665"/>
    <w:rsid w:val="008B7398"/>
    <w:rsid w:val="008C195D"/>
    <w:rsid w:val="008C33DE"/>
    <w:rsid w:val="008D0ED0"/>
    <w:rsid w:val="008D28CF"/>
    <w:rsid w:val="008D490A"/>
    <w:rsid w:val="008D7B88"/>
    <w:rsid w:val="008E0874"/>
    <w:rsid w:val="008F361A"/>
    <w:rsid w:val="008F4016"/>
    <w:rsid w:val="008F4B88"/>
    <w:rsid w:val="008F5891"/>
    <w:rsid w:val="00900A7E"/>
    <w:rsid w:val="00905A71"/>
    <w:rsid w:val="009076B8"/>
    <w:rsid w:val="00911200"/>
    <w:rsid w:val="00917BD1"/>
    <w:rsid w:val="00917DCF"/>
    <w:rsid w:val="009238EB"/>
    <w:rsid w:val="009260C1"/>
    <w:rsid w:val="0093164F"/>
    <w:rsid w:val="0093178A"/>
    <w:rsid w:val="00935A4C"/>
    <w:rsid w:val="00946EC1"/>
    <w:rsid w:val="00947B07"/>
    <w:rsid w:val="00963D83"/>
    <w:rsid w:val="009727F5"/>
    <w:rsid w:val="00975004"/>
    <w:rsid w:val="00977A39"/>
    <w:rsid w:val="0098002E"/>
    <w:rsid w:val="00980907"/>
    <w:rsid w:val="00987B2D"/>
    <w:rsid w:val="00987EE3"/>
    <w:rsid w:val="0099043C"/>
    <w:rsid w:val="00995759"/>
    <w:rsid w:val="009A5A51"/>
    <w:rsid w:val="009A6E4D"/>
    <w:rsid w:val="009B7186"/>
    <w:rsid w:val="009D0D30"/>
    <w:rsid w:val="009D13CD"/>
    <w:rsid w:val="009D74E3"/>
    <w:rsid w:val="009E2ECD"/>
    <w:rsid w:val="009E4BC7"/>
    <w:rsid w:val="009F6590"/>
    <w:rsid w:val="009F6A38"/>
    <w:rsid w:val="00A03A1B"/>
    <w:rsid w:val="00A109DF"/>
    <w:rsid w:val="00A176DA"/>
    <w:rsid w:val="00A449B0"/>
    <w:rsid w:val="00A521C8"/>
    <w:rsid w:val="00A52D2D"/>
    <w:rsid w:val="00A55D76"/>
    <w:rsid w:val="00A631A0"/>
    <w:rsid w:val="00A651F6"/>
    <w:rsid w:val="00A65528"/>
    <w:rsid w:val="00A66945"/>
    <w:rsid w:val="00A77526"/>
    <w:rsid w:val="00A80658"/>
    <w:rsid w:val="00A862C8"/>
    <w:rsid w:val="00A91BCD"/>
    <w:rsid w:val="00AA0BDB"/>
    <w:rsid w:val="00AA130F"/>
    <w:rsid w:val="00AA73FF"/>
    <w:rsid w:val="00AB3FFD"/>
    <w:rsid w:val="00AB7AA0"/>
    <w:rsid w:val="00AC5525"/>
    <w:rsid w:val="00AC616C"/>
    <w:rsid w:val="00AD090C"/>
    <w:rsid w:val="00AD2670"/>
    <w:rsid w:val="00AD2DD9"/>
    <w:rsid w:val="00AD3B96"/>
    <w:rsid w:val="00AD578D"/>
    <w:rsid w:val="00AD61D0"/>
    <w:rsid w:val="00AE4EF4"/>
    <w:rsid w:val="00AE6B00"/>
    <w:rsid w:val="00AF2E7C"/>
    <w:rsid w:val="00AF7050"/>
    <w:rsid w:val="00B01DE8"/>
    <w:rsid w:val="00B079B2"/>
    <w:rsid w:val="00B15B8E"/>
    <w:rsid w:val="00B170EC"/>
    <w:rsid w:val="00B208B6"/>
    <w:rsid w:val="00B21B55"/>
    <w:rsid w:val="00B2305F"/>
    <w:rsid w:val="00B3000C"/>
    <w:rsid w:val="00B315DE"/>
    <w:rsid w:val="00B31DB5"/>
    <w:rsid w:val="00B338B1"/>
    <w:rsid w:val="00B3450D"/>
    <w:rsid w:val="00B34C2F"/>
    <w:rsid w:val="00B3666D"/>
    <w:rsid w:val="00B409A0"/>
    <w:rsid w:val="00B413DA"/>
    <w:rsid w:val="00B47B09"/>
    <w:rsid w:val="00B53592"/>
    <w:rsid w:val="00B54580"/>
    <w:rsid w:val="00B54884"/>
    <w:rsid w:val="00B54E16"/>
    <w:rsid w:val="00B66184"/>
    <w:rsid w:val="00B7791C"/>
    <w:rsid w:val="00B81F59"/>
    <w:rsid w:val="00B82281"/>
    <w:rsid w:val="00B83183"/>
    <w:rsid w:val="00B83369"/>
    <w:rsid w:val="00B83A48"/>
    <w:rsid w:val="00B84347"/>
    <w:rsid w:val="00B8492A"/>
    <w:rsid w:val="00B87B32"/>
    <w:rsid w:val="00B909E4"/>
    <w:rsid w:val="00B92847"/>
    <w:rsid w:val="00B95BAA"/>
    <w:rsid w:val="00BA0B8F"/>
    <w:rsid w:val="00BB77D6"/>
    <w:rsid w:val="00BC0CEF"/>
    <w:rsid w:val="00BC5148"/>
    <w:rsid w:val="00BC74EA"/>
    <w:rsid w:val="00BD0B18"/>
    <w:rsid w:val="00BD4A92"/>
    <w:rsid w:val="00BE6B98"/>
    <w:rsid w:val="00BF05B5"/>
    <w:rsid w:val="00BF2D62"/>
    <w:rsid w:val="00BF4355"/>
    <w:rsid w:val="00BF76CF"/>
    <w:rsid w:val="00C128E3"/>
    <w:rsid w:val="00C1637E"/>
    <w:rsid w:val="00C21270"/>
    <w:rsid w:val="00C23E41"/>
    <w:rsid w:val="00C24A09"/>
    <w:rsid w:val="00C2518E"/>
    <w:rsid w:val="00C260DF"/>
    <w:rsid w:val="00C351CC"/>
    <w:rsid w:val="00C35503"/>
    <w:rsid w:val="00C42FE7"/>
    <w:rsid w:val="00C5325E"/>
    <w:rsid w:val="00C556B9"/>
    <w:rsid w:val="00C578DE"/>
    <w:rsid w:val="00C65A5E"/>
    <w:rsid w:val="00C6684E"/>
    <w:rsid w:val="00C6799E"/>
    <w:rsid w:val="00C747D0"/>
    <w:rsid w:val="00C80B23"/>
    <w:rsid w:val="00C86D02"/>
    <w:rsid w:val="00C87466"/>
    <w:rsid w:val="00C93CEA"/>
    <w:rsid w:val="00C95445"/>
    <w:rsid w:val="00CA0243"/>
    <w:rsid w:val="00CA1FB2"/>
    <w:rsid w:val="00CA317E"/>
    <w:rsid w:val="00CA39AF"/>
    <w:rsid w:val="00CB0798"/>
    <w:rsid w:val="00CB6070"/>
    <w:rsid w:val="00CB79B9"/>
    <w:rsid w:val="00CD6255"/>
    <w:rsid w:val="00CE0359"/>
    <w:rsid w:val="00CE24DF"/>
    <w:rsid w:val="00CE2ACC"/>
    <w:rsid w:val="00CE4A6A"/>
    <w:rsid w:val="00CF05E8"/>
    <w:rsid w:val="00CF31DA"/>
    <w:rsid w:val="00CF61AA"/>
    <w:rsid w:val="00D02213"/>
    <w:rsid w:val="00D03149"/>
    <w:rsid w:val="00D20072"/>
    <w:rsid w:val="00D25F42"/>
    <w:rsid w:val="00D354EA"/>
    <w:rsid w:val="00D4414A"/>
    <w:rsid w:val="00D44BE3"/>
    <w:rsid w:val="00D46220"/>
    <w:rsid w:val="00D47CCD"/>
    <w:rsid w:val="00D55820"/>
    <w:rsid w:val="00D605AF"/>
    <w:rsid w:val="00D61025"/>
    <w:rsid w:val="00D66502"/>
    <w:rsid w:val="00D67BDA"/>
    <w:rsid w:val="00D722AD"/>
    <w:rsid w:val="00D74694"/>
    <w:rsid w:val="00D7526A"/>
    <w:rsid w:val="00D75599"/>
    <w:rsid w:val="00D8072E"/>
    <w:rsid w:val="00D8297F"/>
    <w:rsid w:val="00D830B9"/>
    <w:rsid w:val="00D8440E"/>
    <w:rsid w:val="00D85B06"/>
    <w:rsid w:val="00D863CC"/>
    <w:rsid w:val="00DA21A4"/>
    <w:rsid w:val="00DA33A2"/>
    <w:rsid w:val="00DA3896"/>
    <w:rsid w:val="00DB25D0"/>
    <w:rsid w:val="00DB30E4"/>
    <w:rsid w:val="00DC79CB"/>
    <w:rsid w:val="00DD0070"/>
    <w:rsid w:val="00DD1521"/>
    <w:rsid w:val="00DD1E9A"/>
    <w:rsid w:val="00DD5491"/>
    <w:rsid w:val="00DD61C7"/>
    <w:rsid w:val="00DE5672"/>
    <w:rsid w:val="00DE668A"/>
    <w:rsid w:val="00DF50E3"/>
    <w:rsid w:val="00E00A92"/>
    <w:rsid w:val="00E00CE3"/>
    <w:rsid w:val="00E077C8"/>
    <w:rsid w:val="00E15D59"/>
    <w:rsid w:val="00E261A0"/>
    <w:rsid w:val="00E33656"/>
    <w:rsid w:val="00E35EB8"/>
    <w:rsid w:val="00E3681A"/>
    <w:rsid w:val="00E43CFB"/>
    <w:rsid w:val="00E4616E"/>
    <w:rsid w:val="00E46F51"/>
    <w:rsid w:val="00E47E7A"/>
    <w:rsid w:val="00E500FF"/>
    <w:rsid w:val="00E50623"/>
    <w:rsid w:val="00E556A4"/>
    <w:rsid w:val="00E579FC"/>
    <w:rsid w:val="00E6125C"/>
    <w:rsid w:val="00E71827"/>
    <w:rsid w:val="00E75084"/>
    <w:rsid w:val="00E75AE0"/>
    <w:rsid w:val="00E82AAD"/>
    <w:rsid w:val="00E82FAB"/>
    <w:rsid w:val="00E83CA2"/>
    <w:rsid w:val="00E83CE1"/>
    <w:rsid w:val="00E85B11"/>
    <w:rsid w:val="00E90E69"/>
    <w:rsid w:val="00EA2133"/>
    <w:rsid w:val="00EA6F09"/>
    <w:rsid w:val="00EA7298"/>
    <w:rsid w:val="00EA7373"/>
    <w:rsid w:val="00EB0B0C"/>
    <w:rsid w:val="00EB10B2"/>
    <w:rsid w:val="00EB27C3"/>
    <w:rsid w:val="00EB6E22"/>
    <w:rsid w:val="00EC0926"/>
    <w:rsid w:val="00EC4214"/>
    <w:rsid w:val="00EC459A"/>
    <w:rsid w:val="00EC5E23"/>
    <w:rsid w:val="00ED1078"/>
    <w:rsid w:val="00ED493C"/>
    <w:rsid w:val="00EE371F"/>
    <w:rsid w:val="00EE7C12"/>
    <w:rsid w:val="00EF16F9"/>
    <w:rsid w:val="00EF1793"/>
    <w:rsid w:val="00EF44CC"/>
    <w:rsid w:val="00F02AFC"/>
    <w:rsid w:val="00F05FD2"/>
    <w:rsid w:val="00F0651B"/>
    <w:rsid w:val="00F07279"/>
    <w:rsid w:val="00F10455"/>
    <w:rsid w:val="00F1095D"/>
    <w:rsid w:val="00F10C95"/>
    <w:rsid w:val="00F10EBA"/>
    <w:rsid w:val="00F11CF1"/>
    <w:rsid w:val="00F124C2"/>
    <w:rsid w:val="00F156CD"/>
    <w:rsid w:val="00F15C1E"/>
    <w:rsid w:val="00F17FE5"/>
    <w:rsid w:val="00F2151E"/>
    <w:rsid w:val="00F22F2A"/>
    <w:rsid w:val="00F26FE8"/>
    <w:rsid w:val="00F336C2"/>
    <w:rsid w:val="00F40FF6"/>
    <w:rsid w:val="00F41F56"/>
    <w:rsid w:val="00F438C6"/>
    <w:rsid w:val="00F468B2"/>
    <w:rsid w:val="00F51900"/>
    <w:rsid w:val="00F53F53"/>
    <w:rsid w:val="00F54A76"/>
    <w:rsid w:val="00F55B22"/>
    <w:rsid w:val="00F569A8"/>
    <w:rsid w:val="00F61ECB"/>
    <w:rsid w:val="00F6282D"/>
    <w:rsid w:val="00F63672"/>
    <w:rsid w:val="00F66F33"/>
    <w:rsid w:val="00F67AD2"/>
    <w:rsid w:val="00F67C2F"/>
    <w:rsid w:val="00F705C7"/>
    <w:rsid w:val="00F7137F"/>
    <w:rsid w:val="00F76D97"/>
    <w:rsid w:val="00F80CD9"/>
    <w:rsid w:val="00F812FD"/>
    <w:rsid w:val="00F81994"/>
    <w:rsid w:val="00F82A4D"/>
    <w:rsid w:val="00F90F97"/>
    <w:rsid w:val="00F92902"/>
    <w:rsid w:val="00F934AE"/>
    <w:rsid w:val="00F96214"/>
    <w:rsid w:val="00F9686A"/>
    <w:rsid w:val="00F97087"/>
    <w:rsid w:val="00FA4FD5"/>
    <w:rsid w:val="00FB1412"/>
    <w:rsid w:val="00FB2C4B"/>
    <w:rsid w:val="00FB3967"/>
    <w:rsid w:val="00FB5751"/>
    <w:rsid w:val="00FB784C"/>
    <w:rsid w:val="00FD6CFA"/>
    <w:rsid w:val="00FE14C0"/>
    <w:rsid w:val="00FE3C40"/>
    <w:rsid w:val="00FF6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A279F"/>
  <w15:chartTrackingRefBased/>
  <w15:docId w15:val="{F2F7949C-65BE-4DBE-B27D-CBB9975EB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B16"/>
  </w:style>
  <w:style w:type="paragraph" w:styleId="Heading1">
    <w:name w:val="heading 1"/>
    <w:basedOn w:val="Normal"/>
    <w:next w:val="Normal"/>
    <w:link w:val="Heading1Char"/>
    <w:uiPriority w:val="9"/>
    <w:qFormat/>
    <w:rsid w:val="00AD3B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28E3"/>
    <w:pPr>
      <w:ind w:left="720"/>
      <w:contextualSpacing/>
    </w:pPr>
  </w:style>
  <w:style w:type="paragraph" w:styleId="NormalWeb">
    <w:name w:val="Normal (Web)"/>
    <w:basedOn w:val="Normal"/>
    <w:uiPriority w:val="99"/>
    <w:unhideWhenUsed/>
    <w:rsid w:val="00882F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3512B"/>
    <w:rPr>
      <w:b/>
      <w:bCs/>
    </w:rPr>
  </w:style>
  <w:style w:type="character" w:customStyle="1" w:styleId="Heading1Char">
    <w:name w:val="Heading 1 Char"/>
    <w:basedOn w:val="DefaultParagraphFont"/>
    <w:link w:val="Heading1"/>
    <w:uiPriority w:val="9"/>
    <w:rsid w:val="00AD3B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1210"/>
    <w:pPr>
      <w:spacing w:after="240" w:line="240" w:lineRule="auto"/>
    </w:pPr>
  </w:style>
  <w:style w:type="paragraph" w:styleId="Header">
    <w:name w:val="header"/>
    <w:basedOn w:val="Normal"/>
    <w:link w:val="HeaderChar"/>
    <w:uiPriority w:val="99"/>
    <w:unhideWhenUsed/>
    <w:rsid w:val="007A1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BC9"/>
  </w:style>
  <w:style w:type="paragraph" w:styleId="Footer">
    <w:name w:val="footer"/>
    <w:basedOn w:val="Normal"/>
    <w:link w:val="FooterChar"/>
    <w:uiPriority w:val="99"/>
    <w:unhideWhenUsed/>
    <w:rsid w:val="007A1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BC9"/>
  </w:style>
  <w:style w:type="table" w:styleId="TableGrid">
    <w:name w:val="Table Grid"/>
    <w:basedOn w:val="TableNormal"/>
    <w:uiPriority w:val="39"/>
    <w:rsid w:val="0003280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A5A51"/>
    <w:pPr>
      <w:outlineLvl w:val="9"/>
    </w:pPr>
  </w:style>
  <w:style w:type="paragraph" w:styleId="TOC1">
    <w:name w:val="toc 1"/>
    <w:basedOn w:val="Normal"/>
    <w:next w:val="Normal"/>
    <w:autoRedefine/>
    <w:uiPriority w:val="39"/>
    <w:unhideWhenUsed/>
    <w:rsid w:val="00277C6C"/>
    <w:pPr>
      <w:spacing w:after="100"/>
    </w:pPr>
  </w:style>
  <w:style w:type="character" w:styleId="Hyperlink">
    <w:name w:val="Hyperlink"/>
    <w:basedOn w:val="DefaultParagraphFont"/>
    <w:uiPriority w:val="99"/>
    <w:unhideWhenUsed/>
    <w:rsid w:val="00277C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54465">
      <w:bodyDiv w:val="1"/>
      <w:marLeft w:val="0"/>
      <w:marRight w:val="0"/>
      <w:marTop w:val="0"/>
      <w:marBottom w:val="0"/>
      <w:divBdr>
        <w:top w:val="none" w:sz="0" w:space="0" w:color="auto"/>
        <w:left w:val="none" w:sz="0" w:space="0" w:color="auto"/>
        <w:bottom w:val="none" w:sz="0" w:space="0" w:color="auto"/>
        <w:right w:val="none" w:sz="0" w:space="0" w:color="auto"/>
      </w:divBdr>
    </w:div>
    <w:div w:id="485785081">
      <w:bodyDiv w:val="1"/>
      <w:marLeft w:val="0"/>
      <w:marRight w:val="0"/>
      <w:marTop w:val="0"/>
      <w:marBottom w:val="0"/>
      <w:divBdr>
        <w:top w:val="none" w:sz="0" w:space="0" w:color="auto"/>
        <w:left w:val="none" w:sz="0" w:space="0" w:color="auto"/>
        <w:bottom w:val="none" w:sz="0" w:space="0" w:color="auto"/>
        <w:right w:val="none" w:sz="0" w:space="0" w:color="auto"/>
      </w:divBdr>
    </w:div>
    <w:div w:id="521171576">
      <w:bodyDiv w:val="1"/>
      <w:marLeft w:val="0"/>
      <w:marRight w:val="0"/>
      <w:marTop w:val="0"/>
      <w:marBottom w:val="0"/>
      <w:divBdr>
        <w:top w:val="none" w:sz="0" w:space="0" w:color="auto"/>
        <w:left w:val="none" w:sz="0" w:space="0" w:color="auto"/>
        <w:bottom w:val="none" w:sz="0" w:space="0" w:color="auto"/>
        <w:right w:val="none" w:sz="0" w:space="0" w:color="auto"/>
      </w:divBdr>
      <w:divsChild>
        <w:div w:id="556207697">
          <w:marLeft w:val="0"/>
          <w:marRight w:val="0"/>
          <w:marTop w:val="0"/>
          <w:marBottom w:val="0"/>
          <w:divBdr>
            <w:top w:val="none" w:sz="0" w:space="0" w:color="auto"/>
            <w:left w:val="none" w:sz="0" w:space="0" w:color="auto"/>
            <w:bottom w:val="none" w:sz="0" w:space="0" w:color="auto"/>
            <w:right w:val="none" w:sz="0" w:space="0" w:color="auto"/>
          </w:divBdr>
          <w:divsChild>
            <w:div w:id="139541154">
              <w:marLeft w:val="0"/>
              <w:marRight w:val="0"/>
              <w:marTop w:val="0"/>
              <w:marBottom w:val="0"/>
              <w:divBdr>
                <w:top w:val="none" w:sz="0" w:space="0" w:color="auto"/>
                <w:left w:val="none" w:sz="0" w:space="0" w:color="auto"/>
                <w:bottom w:val="none" w:sz="0" w:space="0" w:color="auto"/>
                <w:right w:val="none" w:sz="0" w:space="0" w:color="auto"/>
              </w:divBdr>
            </w:div>
            <w:div w:id="156310904">
              <w:marLeft w:val="0"/>
              <w:marRight w:val="0"/>
              <w:marTop w:val="15"/>
              <w:marBottom w:val="0"/>
              <w:divBdr>
                <w:top w:val="none" w:sz="0" w:space="0" w:color="auto"/>
                <w:left w:val="none" w:sz="0" w:space="0" w:color="auto"/>
                <w:bottom w:val="none" w:sz="0" w:space="0" w:color="auto"/>
                <w:right w:val="none" w:sz="0" w:space="0" w:color="auto"/>
              </w:divBdr>
              <w:divsChild>
                <w:div w:id="1787238812">
                  <w:marLeft w:val="0"/>
                  <w:marRight w:val="0"/>
                  <w:marTop w:val="0"/>
                  <w:marBottom w:val="0"/>
                  <w:divBdr>
                    <w:top w:val="none" w:sz="0" w:space="0" w:color="auto"/>
                    <w:left w:val="none" w:sz="0" w:space="0" w:color="auto"/>
                    <w:bottom w:val="none" w:sz="0" w:space="0" w:color="auto"/>
                    <w:right w:val="none" w:sz="0" w:space="0" w:color="auto"/>
                  </w:divBdr>
                </w:div>
              </w:divsChild>
            </w:div>
            <w:div w:id="541089386">
              <w:marLeft w:val="0"/>
              <w:marRight w:val="0"/>
              <w:marTop w:val="15"/>
              <w:marBottom w:val="0"/>
              <w:divBdr>
                <w:top w:val="none" w:sz="0" w:space="0" w:color="auto"/>
                <w:left w:val="none" w:sz="0" w:space="0" w:color="auto"/>
                <w:bottom w:val="none" w:sz="0" w:space="0" w:color="auto"/>
                <w:right w:val="none" w:sz="0" w:space="0" w:color="auto"/>
              </w:divBdr>
              <w:divsChild>
                <w:div w:id="647125393">
                  <w:marLeft w:val="0"/>
                  <w:marRight w:val="0"/>
                  <w:marTop w:val="0"/>
                  <w:marBottom w:val="0"/>
                  <w:divBdr>
                    <w:top w:val="none" w:sz="0" w:space="0" w:color="auto"/>
                    <w:left w:val="none" w:sz="0" w:space="0" w:color="auto"/>
                    <w:bottom w:val="none" w:sz="0" w:space="0" w:color="auto"/>
                    <w:right w:val="none" w:sz="0" w:space="0" w:color="auto"/>
                  </w:divBdr>
                </w:div>
              </w:divsChild>
            </w:div>
            <w:div w:id="1589927181">
              <w:marLeft w:val="0"/>
              <w:marRight w:val="0"/>
              <w:marTop w:val="15"/>
              <w:marBottom w:val="0"/>
              <w:divBdr>
                <w:top w:val="none" w:sz="0" w:space="0" w:color="auto"/>
                <w:left w:val="none" w:sz="0" w:space="0" w:color="auto"/>
                <w:bottom w:val="none" w:sz="0" w:space="0" w:color="auto"/>
                <w:right w:val="none" w:sz="0" w:space="0" w:color="auto"/>
              </w:divBdr>
              <w:divsChild>
                <w:div w:id="8974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877585">
          <w:marLeft w:val="0"/>
          <w:marRight w:val="0"/>
          <w:marTop w:val="0"/>
          <w:marBottom w:val="0"/>
          <w:divBdr>
            <w:top w:val="none" w:sz="0" w:space="0" w:color="auto"/>
            <w:left w:val="none" w:sz="0" w:space="0" w:color="auto"/>
            <w:bottom w:val="none" w:sz="0" w:space="0" w:color="auto"/>
            <w:right w:val="none" w:sz="0" w:space="0" w:color="auto"/>
          </w:divBdr>
          <w:divsChild>
            <w:div w:id="38239365">
              <w:marLeft w:val="0"/>
              <w:marRight w:val="0"/>
              <w:marTop w:val="15"/>
              <w:marBottom w:val="0"/>
              <w:divBdr>
                <w:top w:val="none" w:sz="0" w:space="0" w:color="auto"/>
                <w:left w:val="none" w:sz="0" w:space="0" w:color="auto"/>
                <w:bottom w:val="none" w:sz="0" w:space="0" w:color="auto"/>
                <w:right w:val="none" w:sz="0" w:space="0" w:color="auto"/>
              </w:divBdr>
            </w:div>
            <w:div w:id="412511086">
              <w:marLeft w:val="0"/>
              <w:marRight w:val="0"/>
              <w:marTop w:val="15"/>
              <w:marBottom w:val="0"/>
              <w:divBdr>
                <w:top w:val="none" w:sz="0" w:space="0" w:color="auto"/>
                <w:left w:val="none" w:sz="0" w:space="0" w:color="auto"/>
                <w:bottom w:val="none" w:sz="0" w:space="0" w:color="auto"/>
                <w:right w:val="none" w:sz="0" w:space="0" w:color="auto"/>
              </w:divBdr>
            </w:div>
            <w:div w:id="1399130834">
              <w:marLeft w:val="0"/>
              <w:marRight w:val="0"/>
              <w:marTop w:val="0"/>
              <w:marBottom w:val="0"/>
              <w:divBdr>
                <w:top w:val="none" w:sz="0" w:space="0" w:color="auto"/>
                <w:left w:val="none" w:sz="0" w:space="0" w:color="auto"/>
                <w:bottom w:val="none" w:sz="0" w:space="0" w:color="auto"/>
                <w:right w:val="none" w:sz="0" w:space="0" w:color="auto"/>
              </w:divBdr>
            </w:div>
          </w:divsChild>
        </w:div>
        <w:div w:id="1142193303">
          <w:marLeft w:val="0"/>
          <w:marRight w:val="0"/>
          <w:marTop w:val="0"/>
          <w:marBottom w:val="0"/>
          <w:divBdr>
            <w:top w:val="none" w:sz="0" w:space="0" w:color="auto"/>
            <w:left w:val="none" w:sz="0" w:space="0" w:color="auto"/>
            <w:bottom w:val="none" w:sz="0" w:space="0" w:color="auto"/>
            <w:right w:val="none" w:sz="0" w:space="0" w:color="auto"/>
          </w:divBdr>
          <w:divsChild>
            <w:div w:id="143551223">
              <w:marLeft w:val="0"/>
              <w:marRight w:val="0"/>
              <w:marTop w:val="30"/>
              <w:marBottom w:val="30"/>
              <w:divBdr>
                <w:top w:val="none" w:sz="0" w:space="0" w:color="auto"/>
                <w:left w:val="none" w:sz="0" w:space="0" w:color="auto"/>
                <w:bottom w:val="none" w:sz="0" w:space="0" w:color="auto"/>
                <w:right w:val="none" w:sz="0" w:space="0" w:color="auto"/>
              </w:divBdr>
            </w:div>
            <w:div w:id="663169837">
              <w:marLeft w:val="0"/>
              <w:marRight w:val="0"/>
              <w:marTop w:val="30"/>
              <w:marBottom w:val="30"/>
              <w:divBdr>
                <w:top w:val="none" w:sz="0" w:space="0" w:color="auto"/>
                <w:left w:val="none" w:sz="0" w:space="0" w:color="auto"/>
                <w:bottom w:val="none" w:sz="0" w:space="0" w:color="auto"/>
                <w:right w:val="none" w:sz="0" w:space="0" w:color="auto"/>
              </w:divBdr>
            </w:div>
            <w:div w:id="870872786">
              <w:marLeft w:val="0"/>
              <w:marRight w:val="0"/>
              <w:marTop w:val="30"/>
              <w:marBottom w:val="30"/>
              <w:divBdr>
                <w:top w:val="none" w:sz="0" w:space="0" w:color="auto"/>
                <w:left w:val="none" w:sz="0" w:space="0" w:color="auto"/>
                <w:bottom w:val="none" w:sz="0" w:space="0" w:color="auto"/>
                <w:right w:val="none" w:sz="0" w:space="0" w:color="auto"/>
              </w:divBdr>
            </w:div>
            <w:div w:id="1065564868">
              <w:marLeft w:val="0"/>
              <w:marRight w:val="0"/>
              <w:marTop w:val="30"/>
              <w:marBottom w:val="30"/>
              <w:divBdr>
                <w:top w:val="none" w:sz="0" w:space="0" w:color="auto"/>
                <w:left w:val="none" w:sz="0" w:space="0" w:color="auto"/>
                <w:bottom w:val="none" w:sz="0" w:space="0" w:color="auto"/>
                <w:right w:val="none" w:sz="0" w:space="0" w:color="auto"/>
              </w:divBdr>
            </w:div>
            <w:div w:id="1408503303">
              <w:marLeft w:val="0"/>
              <w:marRight w:val="0"/>
              <w:marTop w:val="30"/>
              <w:marBottom w:val="30"/>
              <w:divBdr>
                <w:top w:val="none" w:sz="0" w:space="0" w:color="auto"/>
                <w:left w:val="none" w:sz="0" w:space="0" w:color="auto"/>
                <w:bottom w:val="none" w:sz="0" w:space="0" w:color="auto"/>
                <w:right w:val="none" w:sz="0" w:space="0" w:color="auto"/>
              </w:divBdr>
            </w:div>
            <w:div w:id="1767383581">
              <w:marLeft w:val="0"/>
              <w:marRight w:val="0"/>
              <w:marTop w:val="30"/>
              <w:marBottom w:val="30"/>
              <w:divBdr>
                <w:top w:val="none" w:sz="0" w:space="0" w:color="auto"/>
                <w:left w:val="none" w:sz="0" w:space="0" w:color="auto"/>
                <w:bottom w:val="none" w:sz="0" w:space="0" w:color="auto"/>
                <w:right w:val="none" w:sz="0" w:space="0" w:color="auto"/>
              </w:divBdr>
            </w:div>
            <w:div w:id="2039432113">
              <w:marLeft w:val="0"/>
              <w:marRight w:val="0"/>
              <w:marTop w:val="30"/>
              <w:marBottom w:val="30"/>
              <w:divBdr>
                <w:top w:val="none" w:sz="0" w:space="0" w:color="auto"/>
                <w:left w:val="none" w:sz="0" w:space="0" w:color="auto"/>
                <w:bottom w:val="none" w:sz="0" w:space="0" w:color="auto"/>
                <w:right w:val="none" w:sz="0" w:space="0" w:color="auto"/>
              </w:divBdr>
            </w:div>
            <w:div w:id="2062708369">
              <w:marLeft w:val="0"/>
              <w:marRight w:val="0"/>
              <w:marTop w:val="0"/>
              <w:marBottom w:val="0"/>
              <w:divBdr>
                <w:top w:val="none" w:sz="0" w:space="0" w:color="auto"/>
                <w:left w:val="none" w:sz="0" w:space="0" w:color="auto"/>
                <w:bottom w:val="none" w:sz="0" w:space="0" w:color="auto"/>
                <w:right w:val="none" w:sz="0" w:space="0" w:color="auto"/>
              </w:divBdr>
            </w:div>
            <w:div w:id="2133093495">
              <w:marLeft w:val="0"/>
              <w:marRight w:val="0"/>
              <w:marTop w:val="30"/>
              <w:marBottom w:val="30"/>
              <w:divBdr>
                <w:top w:val="none" w:sz="0" w:space="0" w:color="auto"/>
                <w:left w:val="none" w:sz="0" w:space="0" w:color="auto"/>
                <w:bottom w:val="none" w:sz="0" w:space="0" w:color="auto"/>
                <w:right w:val="none" w:sz="0" w:space="0" w:color="auto"/>
              </w:divBdr>
            </w:div>
          </w:divsChild>
        </w:div>
        <w:div w:id="1145854672">
          <w:marLeft w:val="0"/>
          <w:marRight w:val="0"/>
          <w:marTop w:val="0"/>
          <w:marBottom w:val="0"/>
          <w:divBdr>
            <w:top w:val="none" w:sz="0" w:space="0" w:color="auto"/>
            <w:left w:val="none" w:sz="0" w:space="0" w:color="auto"/>
            <w:bottom w:val="none" w:sz="0" w:space="0" w:color="auto"/>
            <w:right w:val="none" w:sz="0" w:space="0" w:color="auto"/>
          </w:divBdr>
        </w:div>
        <w:div w:id="1700399090">
          <w:marLeft w:val="0"/>
          <w:marRight w:val="0"/>
          <w:marTop w:val="0"/>
          <w:marBottom w:val="0"/>
          <w:divBdr>
            <w:top w:val="none" w:sz="0" w:space="0" w:color="auto"/>
            <w:left w:val="none" w:sz="0" w:space="0" w:color="auto"/>
            <w:bottom w:val="none" w:sz="0" w:space="0" w:color="auto"/>
            <w:right w:val="none" w:sz="0" w:space="0" w:color="auto"/>
          </w:divBdr>
        </w:div>
      </w:divsChild>
    </w:div>
    <w:div w:id="845363502">
      <w:bodyDiv w:val="1"/>
      <w:marLeft w:val="0"/>
      <w:marRight w:val="0"/>
      <w:marTop w:val="0"/>
      <w:marBottom w:val="0"/>
      <w:divBdr>
        <w:top w:val="none" w:sz="0" w:space="0" w:color="auto"/>
        <w:left w:val="none" w:sz="0" w:space="0" w:color="auto"/>
        <w:bottom w:val="none" w:sz="0" w:space="0" w:color="auto"/>
        <w:right w:val="none" w:sz="0" w:space="0" w:color="auto"/>
      </w:divBdr>
    </w:div>
    <w:div w:id="940911629">
      <w:bodyDiv w:val="1"/>
      <w:marLeft w:val="0"/>
      <w:marRight w:val="0"/>
      <w:marTop w:val="0"/>
      <w:marBottom w:val="0"/>
      <w:divBdr>
        <w:top w:val="none" w:sz="0" w:space="0" w:color="auto"/>
        <w:left w:val="none" w:sz="0" w:space="0" w:color="auto"/>
        <w:bottom w:val="none" w:sz="0" w:space="0" w:color="auto"/>
        <w:right w:val="none" w:sz="0" w:space="0" w:color="auto"/>
      </w:divBdr>
    </w:div>
    <w:div w:id="1522429561">
      <w:bodyDiv w:val="1"/>
      <w:marLeft w:val="0"/>
      <w:marRight w:val="0"/>
      <w:marTop w:val="0"/>
      <w:marBottom w:val="0"/>
      <w:divBdr>
        <w:top w:val="none" w:sz="0" w:space="0" w:color="auto"/>
        <w:left w:val="none" w:sz="0" w:space="0" w:color="auto"/>
        <w:bottom w:val="none" w:sz="0" w:space="0" w:color="auto"/>
        <w:right w:val="none" w:sz="0" w:space="0" w:color="auto"/>
      </w:divBdr>
    </w:div>
    <w:div w:id="1669021237">
      <w:bodyDiv w:val="1"/>
      <w:marLeft w:val="0"/>
      <w:marRight w:val="0"/>
      <w:marTop w:val="0"/>
      <w:marBottom w:val="0"/>
      <w:divBdr>
        <w:top w:val="none" w:sz="0" w:space="0" w:color="auto"/>
        <w:left w:val="none" w:sz="0" w:space="0" w:color="auto"/>
        <w:bottom w:val="none" w:sz="0" w:space="0" w:color="auto"/>
        <w:right w:val="none" w:sz="0" w:space="0" w:color="auto"/>
      </w:divBdr>
    </w:div>
    <w:div w:id="211609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f19570fa7ee564345fe52ddc7cc9e781">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0253bc7e176d1ee6b326a3f753fa8b9"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1F4BC-A0E1-4F66-A458-7E4E7EED8F7D}">
  <ds:schemaRefs>
    <ds:schemaRef ds:uri="f02a1a39-e151-49e7-834d-5d4d153f8121"/>
    <ds:schemaRef ds:uri="http://schemas.microsoft.com/office/2006/metadata/properties"/>
    <ds:schemaRef ds:uri="http://purl.org/dc/terms/"/>
    <ds:schemaRef ds:uri="http://www.w3.org/XML/1998/namespace"/>
    <ds:schemaRef ds:uri="http://schemas.openxmlformats.org/package/2006/metadata/core-properties"/>
    <ds:schemaRef ds:uri="14d221e7-11c8-4a91-b564-f46067d9a0ae"/>
    <ds:schemaRef ds:uri="http://schemas.microsoft.com/office/infopath/2007/PartnerControls"/>
    <ds:schemaRef ds:uri="http://schemas.microsoft.com/office/2006/documentManagement/types"/>
    <ds:schemaRef ds:uri="http://purl.org/dc/dcmitype/"/>
    <ds:schemaRef ds:uri="http://purl.org/dc/elements/1.1/"/>
  </ds:schemaRefs>
</ds:datastoreItem>
</file>

<file path=customXml/itemProps2.xml><?xml version="1.0" encoding="utf-8"?>
<ds:datastoreItem xmlns:ds="http://schemas.openxmlformats.org/officeDocument/2006/customXml" ds:itemID="{DAE5E9EA-99CC-4ED4-AF22-AD2FD25DC9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2F55DF-AE3D-43E7-8C30-1CC3FED5C67A}">
  <ds:schemaRefs>
    <ds:schemaRef ds:uri="http://schemas.microsoft.com/sharepoint/v3/contenttype/forms"/>
  </ds:schemaRefs>
</ds:datastoreItem>
</file>

<file path=customXml/itemProps4.xml><?xml version="1.0" encoding="utf-8"?>
<ds:datastoreItem xmlns:ds="http://schemas.openxmlformats.org/officeDocument/2006/customXml" ds:itemID="{FE297370-0E79-40AE-A462-B81DE3F1F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9</Pages>
  <Words>6060</Words>
  <Characters>34546</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 (1813886)</dc:creator>
  <cp:keywords/>
  <dc:description/>
  <cp:lastModifiedBy>Celestina Okyere-boateng (1813886)</cp:lastModifiedBy>
  <cp:revision>217</cp:revision>
  <dcterms:created xsi:type="dcterms:W3CDTF">2020-04-28T13:42:00Z</dcterms:created>
  <dcterms:modified xsi:type="dcterms:W3CDTF">2020-04-30T15:51:00Z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y fmtid="{D5CDD505-2E9C-101B-9397-08002B2CF9AE}" pid="3" name="ZOTERO_PREF_1">
    <vt:lpwstr>&lt;data data-version="3" zotero-version="5.0.85"&gt;&lt;session id="3VoyWBdP"/&gt;&lt;style id="http://www.zotero.org/styles/harvard-anglia-ruskin-university" hasBibliography="1" bibliographyStyleHasBeenSet="1"/&gt;&lt;prefs&gt;&lt;pref name="fieldType" value="Field"/&gt;&lt;pref name="</vt:lpwstr>
  </property>
  <property fmtid="{D5CDD505-2E9C-101B-9397-08002B2CF9AE}" pid="4" name="ZOTERO_PREF_2">
    <vt:lpwstr>automaticJournalAbbreviations" value="true"/&gt;&lt;/prefs&gt;&lt;/data&gt;</vt:lpwstr>
  </property>
</Properties>
</file>