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587CE6" w:rsidTr="110F46A1" w14:paraId="48B93A7F" w14:textId="77777777">
        <w:tc>
          <w:tcPr>
            <w:tcW w:w="2010" w:type="dxa"/>
            <w:shd w:val="clear" w:color="auto" w:fill="FABF8F" w:themeFill="accent6" w:themeFillTint="99"/>
            <w:tcMar/>
          </w:tcPr>
          <w:p w:rsidRPr="00587CE6" w:rsidR="00587CE6" w:rsidP="00587CE6" w:rsidRDefault="00587CE6" w14:paraId="342032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Mar/>
          </w:tcPr>
          <w:p w:rsidRPr="00587CE6" w:rsidR="00587CE6" w:rsidP="00587CE6" w:rsidRDefault="00587CE6" w14:paraId="523EA7D3" w14:textId="77777777">
            <w:pPr>
              <w:spacing w:after="0" w:line="240" w:lineRule="auto"/>
              <w:rPr>
                <w:rFonts w:ascii="Arial" w:hAnsi="Arial" w:eastAsia="Times New Roman" w:cs="Arial"/>
                <w:sz w:val="20"/>
                <w:szCs w:val="20"/>
              </w:rPr>
            </w:pPr>
          </w:p>
        </w:tc>
      </w:tr>
      <w:tr w:rsidRPr="00587CE6" w:rsidR="00587CE6" w:rsidTr="110F46A1" w14:paraId="02E38B50"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tcPr>
          <w:p w:rsidRPr="00587CE6" w:rsidR="00587CE6" w:rsidP="00331A9E" w:rsidRDefault="00587CE6" w14:paraId="0505E2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4DD86D3D" w14:textId="77777777">
            <w:pPr>
              <w:spacing w:after="0" w:line="240" w:lineRule="auto"/>
              <w:rPr>
                <w:rFonts w:ascii="Arial" w:hAnsi="Arial" w:eastAsia="Times New Roman" w:cs="Arial"/>
                <w:sz w:val="20"/>
                <w:szCs w:val="20"/>
              </w:rPr>
            </w:pPr>
          </w:p>
        </w:tc>
      </w:tr>
      <w:tr w:rsidRPr="00587CE6" w:rsidR="00587CE6" w:rsidTr="110F46A1" w14:paraId="251665F9" w14:textId="77777777">
        <w:tc>
          <w:tcPr>
            <w:tcW w:w="2010" w:type="dxa"/>
            <w:shd w:val="clear" w:color="auto" w:fill="FABF8F" w:themeFill="accent6" w:themeFillTint="99"/>
            <w:tcMar/>
          </w:tcPr>
          <w:p w:rsidRPr="00587CE6" w:rsidR="00587CE6" w:rsidP="00587CE6" w:rsidRDefault="00587CE6" w14:paraId="6E6440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ASSESSMENT </w:t>
            </w:r>
            <w:proofErr w:type="gramStart"/>
            <w:r w:rsidRPr="00587CE6">
              <w:rPr>
                <w:rFonts w:ascii="Arial" w:hAnsi="Arial" w:eastAsia="Times New Roman" w:cs="Arial"/>
                <w:b/>
                <w:sz w:val="20"/>
                <w:szCs w:val="20"/>
              </w:rPr>
              <w:t>AUTHOR :</w:t>
            </w:r>
            <w:proofErr w:type="gramEnd"/>
          </w:p>
        </w:tc>
        <w:tc>
          <w:tcPr>
            <w:tcW w:w="7340" w:type="dxa"/>
            <w:gridSpan w:val="5"/>
            <w:tcMar/>
          </w:tcPr>
          <w:p w:rsidRPr="00587CE6" w:rsidR="00587CE6" w:rsidP="00587CE6" w:rsidRDefault="00587CE6" w14:paraId="171894EF" w14:textId="0C54A6A8">
            <w:pPr>
              <w:spacing w:after="0" w:line="240" w:lineRule="auto"/>
              <w:rPr>
                <w:rFonts w:ascii="Arial" w:hAnsi="Arial" w:eastAsia="Times New Roman" w:cs="Arial"/>
                <w:sz w:val="20"/>
                <w:szCs w:val="20"/>
              </w:rPr>
            </w:pPr>
            <w:r w:rsidRPr="19761374" w:rsidR="042A72F0">
              <w:rPr>
                <w:rFonts w:ascii="Arial" w:hAnsi="Arial" w:eastAsia="Times New Roman" w:cs="Arial"/>
                <w:sz w:val="20"/>
                <w:szCs w:val="20"/>
              </w:rPr>
              <w:t>Corey Edwards</w:t>
            </w:r>
          </w:p>
        </w:tc>
      </w:tr>
      <w:tr w:rsidRPr="00587CE6" w:rsidR="00587CE6" w:rsidTr="110F46A1" w14:paraId="078976B0" w14:textId="77777777">
        <w:tc>
          <w:tcPr>
            <w:tcW w:w="2010" w:type="dxa"/>
            <w:shd w:val="clear" w:color="auto" w:fill="FABF8F" w:themeFill="accent6" w:themeFillTint="99"/>
            <w:tcMar/>
          </w:tcPr>
          <w:p w:rsidRPr="00587CE6" w:rsidR="00587CE6" w:rsidP="00587CE6" w:rsidRDefault="00587CE6" w14:paraId="6752D06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6F12F708" w14:textId="77777777">
            <w:pPr>
              <w:spacing w:after="0" w:line="240" w:lineRule="auto"/>
              <w:rPr>
                <w:rFonts w:ascii="Arial" w:hAnsi="Arial" w:eastAsia="Times New Roman" w:cs="Arial"/>
                <w:b/>
                <w:sz w:val="20"/>
                <w:szCs w:val="20"/>
              </w:rPr>
            </w:pPr>
          </w:p>
        </w:tc>
        <w:tc>
          <w:tcPr>
            <w:tcW w:w="7340" w:type="dxa"/>
            <w:gridSpan w:val="5"/>
            <w:tcMar/>
          </w:tcPr>
          <w:p w:rsidRPr="00587CE6" w:rsidR="00587CE6" w:rsidP="286EAA9F" w:rsidRDefault="00587CE6" w14:paraId="459BDD66" w14:textId="4C332613">
            <w:pPr>
              <w:pStyle w:val="Normal"/>
              <w:suppressLineNumbers w:val="0"/>
              <w:bidi w:val="0"/>
              <w:spacing w:before="0" w:beforeAutospacing="off" w:after="0" w:afterAutospacing="off" w:line="240" w:lineRule="auto"/>
              <w:ind w:left="0" w:right="0"/>
              <w:jc w:val="left"/>
              <w:rPr>
                <w:rFonts w:ascii="Arial" w:hAnsi="Arial" w:eastAsia="Times New Roman" w:cs="Arial"/>
                <w:sz w:val="20"/>
                <w:szCs w:val="20"/>
              </w:rPr>
            </w:pPr>
            <w:r w:rsidRPr="110F46A1" w:rsidR="48726B96">
              <w:rPr>
                <w:rFonts w:ascii="Arial" w:hAnsi="Arial" w:eastAsia="Times New Roman" w:cs="Arial"/>
                <w:sz w:val="20"/>
                <w:szCs w:val="20"/>
              </w:rPr>
              <w:t>Changemakers: Creativity and Value Creation</w:t>
            </w:r>
          </w:p>
        </w:tc>
      </w:tr>
      <w:tr w:rsidRPr="00587CE6" w:rsidR="00587CE6" w:rsidTr="110F46A1" w14:paraId="558DB7DA" w14:textId="77777777">
        <w:tc>
          <w:tcPr>
            <w:tcW w:w="2010" w:type="dxa"/>
            <w:shd w:val="clear" w:color="auto" w:fill="FABF8F" w:themeFill="accent6" w:themeFillTint="99"/>
            <w:tcMar/>
          </w:tcPr>
          <w:p w:rsidRPr="00587CE6" w:rsidR="00587CE6" w:rsidP="00587CE6" w:rsidRDefault="00587CE6" w14:paraId="3F9AEF3E"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Mar/>
          </w:tcPr>
          <w:p w:rsidRPr="00587CE6" w:rsidR="00587CE6" w:rsidP="00587CE6" w:rsidRDefault="00587CE6" w14:paraId="35D8E4EE" w14:textId="21FFA57E">
            <w:pPr>
              <w:spacing w:after="0" w:line="240" w:lineRule="auto"/>
              <w:rPr>
                <w:rFonts w:ascii="Arial" w:hAnsi="Arial" w:eastAsia="Times New Roman" w:cs="Arial"/>
                <w:sz w:val="20"/>
                <w:szCs w:val="20"/>
              </w:rPr>
            </w:pPr>
            <w:r w:rsidRPr="110F46A1" w:rsidR="39BFAAFF">
              <w:rPr>
                <w:rFonts w:ascii="Arial" w:hAnsi="Arial" w:eastAsia="Times New Roman" w:cs="Arial"/>
                <w:sz w:val="20"/>
                <w:szCs w:val="20"/>
              </w:rPr>
              <w:t>BM</w:t>
            </w:r>
            <w:r w:rsidRPr="110F46A1" w:rsidR="1B6C1FC1">
              <w:rPr>
                <w:rFonts w:ascii="Arial" w:hAnsi="Arial" w:eastAsia="Times New Roman" w:cs="Arial"/>
                <w:sz w:val="20"/>
                <w:szCs w:val="20"/>
              </w:rPr>
              <w:t>HP5014</w:t>
            </w:r>
          </w:p>
        </w:tc>
        <w:tc>
          <w:tcPr>
            <w:tcW w:w="2866" w:type="dxa"/>
            <w:gridSpan w:val="2"/>
            <w:shd w:val="clear" w:color="auto" w:fill="FABF8F" w:themeFill="accent6" w:themeFillTint="99"/>
            <w:tcMar/>
          </w:tcPr>
          <w:p w:rsidRPr="00587CE6" w:rsidR="00587CE6" w:rsidP="00587CE6" w:rsidRDefault="00587CE6" w14:paraId="5CD35C45"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387ACCB" w14:textId="77777777">
            <w:pPr>
              <w:spacing w:after="0" w:line="240" w:lineRule="auto"/>
              <w:rPr>
                <w:rFonts w:ascii="Arial" w:hAnsi="Arial" w:eastAsia="Times New Roman" w:cs="Arial"/>
                <w:b/>
                <w:sz w:val="20"/>
                <w:szCs w:val="20"/>
              </w:rPr>
            </w:pPr>
          </w:p>
        </w:tc>
        <w:tc>
          <w:tcPr>
            <w:tcW w:w="1797" w:type="dxa"/>
            <w:tcMar/>
          </w:tcPr>
          <w:p w:rsidRPr="00587CE6" w:rsidR="00587CE6" w:rsidP="00587CE6" w:rsidRDefault="00587CE6" w14:paraId="76FCA688" w14:textId="50502659">
            <w:pPr>
              <w:spacing w:after="0" w:line="240" w:lineRule="auto"/>
              <w:rPr>
                <w:rFonts w:ascii="Arial" w:hAnsi="Arial" w:eastAsia="Times New Roman" w:cs="Arial"/>
                <w:sz w:val="20"/>
                <w:szCs w:val="20"/>
              </w:rPr>
            </w:pPr>
            <w:r w:rsidRPr="110F46A1" w:rsidR="7E7FA200">
              <w:rPr>
                <w:rFonts w:ascii="Arial" w:hAnsi="Arial" w:eastAsia="Times New Roman" w:cs="Arial"/>
                <w:sz w:val="20"/>
                <w:szCs w:val="20"/>
              </w:rPr>
              <w:t>5</w:t>
            </w:r>
          </w:p>
        </w:tc>
      </w:tr>
      <w:tr w:rsidRPr="00587CE6" w:rsidR="00587CE6" w:rsidTr="110F46A1" w14:paraId="5CB4C260" w14:textId="77777777">
        <w:tc>
          <w:tcPr>
            <w:tcW w:w="2010" w:type="dxa"/>
            <w:shd w:val="clear" w:color="auto" w:fill="FABF8F" w:themeFill="accent6" w:themeFillTint="99"/>
            <w:tcMar/>
          </w:tcPr>
          <w:p w:rsidRPr="00587CE6" w:rsidR="00587CE6" w:rsidP="00587CE6" w:rsidRDefault="00587CE6" w14:paraId="38D2F73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Mar/>
          </w:tcPr>
          <w:p w:rsidRPr="00587CE6" w:rsidR="00587CE6" w:rsidP="00587CE6" w:rsidRDefault="00587CE6" w14:paraId="1061FA34" w14:textId="0E43F62D">
            <w:pPr>
              <w:spacing w:after="0" w:line="240" w:lineRule="auto"/>
              <w:rPr>
                <w:rFonts w:ascii="Arial" w:hAnsi="Arial" w:eastAsia="Times New Roman" w:cs="Arial"/>
                <w:sz w:val="20"/>
                <w:szCs w:val="20"/>
              </w:rPr>
            </w:pPr>
            <w:r w:rsidRPr="110F46A1" w:rsidR="29544469">
              <w:rPr>
                <w:rFonts w:ascii="Arial" w:hAnsi="Arial" w:eastAsia="Times New Roman" w:cs="Arial"/>
                <w:sz w:val="20"/>
                <w:szCs w:val="20"/>
              </w:rPr>
              <w:t>2 of 2</w:t>
            </w:r>
          </w:p>
        </w:tc>
        <w:tc>
          <w:tcPr>
            <w:tcW w:w="2866" w:type="dxa"/>
            <w:gridSpan w:val="2"/>
            <w:shd w:val="clear" w:color="auto" w:fill="FABF8F" w:themeFill="accent6" w:themeFillTint="99"/>
            <w:tcMar/>
          </w:tcPr>
          <w:p w:rsidRPr="00587CE6" w:rsidR="00587CE6" w:rsidP="00587CE6" w:rsidRDefault="00587CE6" w14:paraId="19C869D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8914BDA"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Mar/>
          </w:tcPr>
          <w:p w:rsidRPr="00587CE6" w:rsidR="00587CE6" w:rsidP="00587CE6" w:rsidRDefault="00587CE6" w14:paraId="3917AF81" w14:textId="542A87C6">
            <w:pPr>
              <w:spacing w:after="0" w:line="240" w:lineRule="auto"/>
              <w:rPr>
                <w:rFonts w:ascii="Arial" w:hAnsi="Arial" w:eastAsia="Times New Roman" w:cs="Arial"/>
                <w:sz w:val="20"/>
                <w:szCs w:val="20"/>
              </w:rPr>
            </w:pPr>
            <w:r w:rsidRPr="110F46A1" w:rsidR="388FE945">
              <w:rPr>
                <w:rFonts w:ascii="Arial" w:hAnsi="Arial" w:eastAsia="Times New Roman" w:cs="Arial"/>
                <w:sz w:val="20"/>
                <w:szCs w:val="20"/>
              </w:rPr>
              <w:t>50%</w:t>
            </w:r>
          </w:p>
        </w:tc>
      </w:tr>
      <w:tr w:rsidRPr="00587CE6" w:rsidR="006D2A9D" w:rsidTr="110F46A1" w14:paraId="116401AF"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6D2A9D" w:rsidP="00587CE6" w:rsidRDefault="006D2A9D" w14:paraId="1D91C6E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Mar/>
          </w:tcPr>
          <w:p w:rsidRPr="00587CE6" w:rsidR="006D2A9D" w:rsidP="006D2A9D" w:rsidRDefault="006D2A9D" w14:paraId="6B615E1A" w14:textId="342A78DD">
            <w:pPr>
              <w:spacing w:after="0" w:line="240" w:lineRule="auto"/>
              <w:jc w:val="center"/>
              <w:rPr>
                <w:rFonts w:ascii="Arial" w:hAnsi="Arial" w:eastAsia="Times New Roman" w:cs="Arial"/>
                <w:sz w:val="20"/>
                <w:szCs w:val="20"/>
                <w:lang w:val="cy-GB"/>
              </w:rPr>
            </w:pPr>
            <w:r w:rsidRPr="19761374" w:rsidR="2BAD5F65">
              <w:rPr>
                <w:rFonts w:ascii="Arial" w:hAnsi="Arial" w:eastAsia="Times New Roman" w:cs="Arial"/>
                <w:sz w:val="20"/>
                <w:szCs w:val="20"/>
                <w:lang w:val="cy-GB"/>
              </w:rPr>
              <w:t>Semester 1</w:t>
            </w:r>
          </w:p>
        </w:tc>
      </w:tr>
      <w:tr w:rsidRPr="00587CE6" w:rsidR="00587CE6" w:rsidTr="110F46A1" w14:paraId="708071BC"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Mar/>
            <w:vAlign w:val="center"/>
          </w:tcPr>
          <w:p w:rsidRPr="00587CE6" w:rsidR="00587CE6" w:rsidP="00587CE6" w:rsidRDefault="00587CE6" w14:paraId="44A16254"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AB2F38" w14:paraId="7E45FC7D" w14:textId="7B0669A6">
            <w:pPr>
              <w:spacing w:after="0" w:line="240" w:lineRule="auto"/>
              <w:rPr>
                <w:rFonts w:ascii="Arial" w:hAnsi="Arial" w:eastAsia="Times New Roman" w:cs="Arial"/>
                <w:sz w:val="20"/>
                <w:szCs w:val="20"/>
                <w:lang w:eastAsia="en-GB"/>
              </w:rPr>
            </w:pPr>
            <w:sdt>
              <w:sdtPr>
                <w:id w:val="574472005"/>
                <w14:checkbox>
                  <w14:checked w14:val="1"/>
                  <w14:checkedState w14:val="2612" w14:font="MS Gothic"/>
                  <w14:uncheckedState w14:val="2610" w14:font="MS Gothic"/>
                </w14:checkbox>
                <w:rPr>
                  <w:rFonts w:ascii="Arial" w:hAnsi="Arial" w:eastAsia="Times New Roman" w:cs="Arial"/>
                  <w:sz w:val="20"/>
                  <w:szCs w:val="20"/>
                  <w:lang w:eastAsia="en-GB"/>
                </w:rPr>
              </w:sdtPr>
              <w:sdtContent>
                <w:r w:rsidRPr="110F46A1" w:rsidR="2567628C">
                  <w:rPr>
                    <w:rFonts w:ascii="MS Gothic" w:hAnsi="MS Gothic" w:eastAsia="MS Gothic" w:cs="MS Gothic"/>
                    <w:sz w:val="20"/>
                    <w:szCs w:val="20"/>
                    <w:lang w:eastAsia="en-GB"/>
                  </w:rPr>
                  <w:t>☒</w:t>
                </w:r>
              </w:sdtContent>
              <w:sdtEndPr>
                <w:rPr>
                  <w:rFonts w:ascii="Arial" w:hAnsi="Arial" w:eastAsia="Times New Roman" w:cs="Arial"/>
                  <w:sz w:val="20"/>
                  <w:szCs w:val="20"/>
                  <w:lang w:eastAsia="en-GB"/>
                </w:rPr>
              </w:sdtEndPr>
            </w:sdt>
            <w:r w:rsidRPr="110F46A1" w:rsidR="00587CE6">
              <w:rPr>
                <w:rFonts w:ascii="Arial" w:hAnsi="Arial" w:eastAsia="Times New Roman" w:cs="Arial"/>
                <w:sz w:val="20"/>
                <w:szCs w:val="20"/>
                <w:lang w:eastAsia="en-GB"/>
              </w:rPr>
              <w:t xml:space="preserve"> </w:t>
            </w:r>
            <w:r w:rsidRPr="110F46A1" w:rsidR="00587CE6">
              <w:rPr>
                <w:rFonts w:ascii="Arial" w:hAnsi="Arial" w:eastAsia="Times New Roman" w:cs="Arial"/>
                <w:sz w:val="20"/>
                <w:szCs w:val="20"/>
                <w:highlight w:val="yellow"/>
                <w:lang w:eastAsia="en-GB"/>
              </w:rPr>
              <w:t>Coursework</w:t>
            </w:r>
          </w:p>
        </w:tc>
        <w:tc>
          <w:tcPr>
            <w:tcW w:w="2409"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AB2F38" w14:paraId="5DF44EA7" w14:textId="100EA728">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AB2F38" w14:paraId="007A57A1" w14:textId="4B1E24FF">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6D2A9D">
                  <w:rPr>
                    <w:rFonts w:hint="eastAsia" w:ascii="MS Gothic" w:hAnsi="MS Gothic" w:eastAsia="MS Gothic" w:cs="Arial"/>
                    <w:sz w:val="20"/>
                    <w:szCs w:val="20"/>
                    <w:lang w:eastAsia="en-GB"/>
                  </w:rPr>
                  <w:t>☐</w:t>
                </w:r>
              </w:sdtContent>
            </w:sdt>
            <w:r w:rsidRPr="00587CE6" w:rsidR="00587CE6">
              <w:rPr>
                <w:rFonts w:ascii="Arial" w:hAnsi="Arial" w:eastAsia="Times New Roman" w:cs="Arial"/>
                <w:sz w:val="20"/>
                <w:szCs w:val="20"/>
                <w:lang w:eastAsia="en-GB"/>
              </w:rPr>
              <w:t xml:space="preserve"> Practical</w:t>
            </w:r>
          </w:p>
        </w:tc>
      </w:tr>
      <w:tr w:rsidRPr="00587CE6" w:rsidR="00587CE6" w:rsidTr="110F46A1" w14:paraId="6E9E4EA3" w14:textId="77777777">
        <w:tc>
          <w:tcPr>
            <w:tcW w:w="2010" w:type="dxa"/>
            <w:shd w:val="clear" w:color="auto" w:fill="FABF8F" w:themeFill="accent6" w:themeFillTint="99"/>
            <w:tcMar/>
          </w:tcPr>
          <w:p w:rsidRPr="00587CE6" w:rsidR="00587CE6" w:rsidP="00587CE6" w:rsidRDefault="00587CE6" w14:paraId="0A98269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Mar/>
          </w:tcPr>
          <w:p w:rsidRPr="00587CE6" w:rsidR="00587CE6" w:rsidP="00587CE6" w:rsidRDefault="00587CE6" w14:paraId="0A0E6161" w14:textId="1A265709">
            <w:pPr>
              <w:spacing w:after="0" w:line="240" w:lineRule="auto"/>
              <w:rPr>
                <w:rFonts w:ascii="Arial" w:hAnsi="Arial" w:eastAsia="Times New Roman" w:cs="Arial"/>
                <w:sz w:val="20"/>
                <w:szCs w:val="20"/>
              </w:rPr>
            </w:pPr>
            <w:r w:rsidRPr="19761374" w:rsidR="3FA78755">
              <w:rPr>
                <w:rFonts w:ascii="Arial" w:hAnsi="Arial" w:eastAsia="Times New Roman" w:cs="Arial"/>
                <w:sz w:val="20"/>
                <w:szCs w:val="20"/>
              </w:rPr>
              <w:t>English</w:t>
            </w:r>
          </w:p>
        </w:tc>
        <w:tc>
          <w:tcPr>
            <w:tcW w:w="2866" w:type="dxa"/>
            <w:gridSpan w:val="2"/>
            <w:shd w:val="clear" w:color="auto" w:fill="FABF8F" w:themeFill="accent6" w:themeFillTint="99"/>
            <w:tcMar/>
          </w:tcPr>
          <w:p w:rsidRPr="00587CE6" w:rsidR="00587CE6" w:rsidP="00587CE6" w:rsidRDefault="00587CE6" w14:paraId="64BA81E1"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Mar/>
          </w:tcPr>
          <w:p w:rsidRPr="00587CE6" w:rsidR="00587CE6" w:rsidP="19761374" w:rsidRDefault="00AB2F38" w14:paraId="6215850E" w14:textId="774A97DD">
            <w:pPr>
              <w:spacing w:after="0" w:line="240" w:lineRule="auto"/>
              <w:rPr>
                <w:rFonts w:ascii="Arial" w:hAnsi="Arial" w:eastAsia="Times New Roman" w:cs="Arial"/>
                <w:i w:val="1"/>
                <w:iCs w:val="1"/>
                <w:sz w:val="20"/>
                <w:szCs w:val="20"/>
              </w:rPr>
            </w:pPr>
            <w:sdt>
              <w:sdtPr>
                <w:id w:val="203528301"/>
                <w14:checkbox>
                  <w14:checked w14:val="0"/>
                  <w14:checkedState w14:val="2612" w14:font="MS Gothic"/>
                  <w14:uncheckedState w14:val="2610" w14:font="MS Gothic"/>
                </w14:checkbox>
                <w:rPr>
                  <w:rFonts w:ascii="Arial" w:hAnsi="Arial" w:eastAsia="Times New Roman" w:cs="Arial"/>
                  <w:sz w:val="20"/>
                  <w:szCs w:val="20"/>
                </w:rPr>
              </w:sdtPr>
              <w:sdtContent>
                <w:r w:rsidRPr="19761374" w:rsidR="00DB0F64">
                  <w:rPr>
                    <w:rFonts w:ascii="MS Gothic" w:hAnsi="MS Gothic" w:eastAsia="MS Gothic" w:cs="Arial"/>
                    <w:sz w:val="20"/>
                    <w:szCs w:val="20"/>
                  </w:rPr>
                  <w:t>☐</w:t>
                </w:r>
              </w:sdtContent>
              <w:sdtEndPr>
                <w:rPr>
                  <w:rFonts w:ascii="Arial" w:hAnsi="Arial" w:eastAsia="Times New Roman" w:cs="Arial"/>
                  <w:sz w:val="20"/>
                  <w:szCs w:val="20"/>
                </w:rPr>
              </w:sdtEndPr>
            </w:sdt>
            <w:r w:rsidRPr="19761374" w:rsidR="006D2A9D">
              <w:rPr>
                <w:rFonts w:ascii="Arial" w:hAnsi="Arial" w:eastAsia="Times New Roman" w:cs="Arial"/>
                <w:sz w:val="20"/>
                <w:szCs w:val="20"/>
              </w:rPr>
              <w:t xml:space="preserve"> Yes | </w:t>
            </w:r>
            <w:sdt>
              <w:sdtPr>
                <w:id w:val="-211503918"/>
                <w14:checkbox>
                  <w14:checked w14:val="1"/>
                  <w14:checkedState w14:val="2612" w14:font="MS Gothic"/>
                  <w14:uncheckedState w14:val="2610" w14:font="MS Gothic"/>
                </w14:checkbox>
                <w:rPr>
                  <w:rFonts w:ascii="Arial" w:hAnsi="Arial" w:eastAsia="Times New Roman" w:cs="Arial"/>
                  <w:sz w:val="20"/>
                  <w:szCs w:val="20"/>
                </w:rPr>
              </w:sdtPr>
              <w:sdtContent>
                <w:r w:rsidRPr="19761374" w:rsidR="2A96607E">
                  <w:rPr>
                    <w:rFonts w:ascii="MS Gothic" w:hAnsi="MS Gothic" w:eastAsia="MS Gothic" w:cs="MS Gothic"/>
                    <w:sz w:val="20"/>
                    <w:szCs w:val="20"/>
                  </w:rPr>
                  <w:t>☒</w:t>
                </w:r>
              </w:sdtContent>
              <w:sdtEndPr>
                <w:rPr>
                  <w:rFonts w:ascii="Arial" w:hAnsi="Arial" w:eastAsia="Times New Roman" w:cs="Arial"/>
                  <w:sz w:val="20"/>
                  <w:szCs w:val="20"/>
                </w:rPr>
              </w:sdtEndPr>
            </w:sdt>
            <w:r w:rsidRPr="19761374" w:rsidR="006D2A9D">
              <w:rPr>
                <w:rFonts w:ascii="Arial" w:hAnsi="Arial" w:eastAsia="Times New Roman" w:cs="Arial"/>
                <w:sz w:val="20"/>
                <w:szCs w:val="20"/>
              </w:rPr>
              <w:t xml:space="preserve"> </w:t>
            </w:r>
            <w:r w:rsidRPr="19761374" w:rsidR="006D2A9D">
              <w:rPr>
                <w:rFonts w:ascii="Arial" w:hAnsi="Arial" w:eastAsia="Times New Roman" w:cs="Arial"/>
                <w:sz w:val="20"/>
                <w:szCs w:val="20"/>
              </w:rPr>
              <w:t>No</w:t>
            </w:r>
          </w:p>
        </w:tc>
      </w:tr>
      <w:tr w:rsidRPr="00587CE6" w:rsidR="00587CE6" w:rsidTr="110F46A1" w14:paraId="14506419" w14:textId="77777777">
        <w:tc>
          <w:tcPr>
            <w:tcW w:w="2010" w:type="dxa"/>
            <w:shd w:val="clear" w:color="auto" w:fill="FABF8F" w:themeFill="accent6" w:themeFillTint="99"/>
            <w:tcMar/>
          </w:tcPr>
          <w:p w:rsidRPr="00587CE6" w:rsidR="00587CE6" w:rsidP="00706423" w:rsidRDefault="00706423" w14:paraId="4A3BBA47"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5"/>
            <w:tcMar/>
          </w:tcPr>
          <w:p w:rsidRPr="00587CE6" w:rsidR="00587CE6" w:rsidP="00706423" w:rsidRDefault="00AB2F38" w14:paraId="70660165" w14:textId="29D18156">
            <w:pPr>
              <w:spacing w:after="0" w:line="240" w:lineRule="auto"/>
              <w:rPr>
                <w:rFonts w:ascii="Arial" w:hAnsi="Arial" w:eastAsia="Times New Roman" w:cs="Arial"/>
                <w:sz w:val="20"/>
                <w:szCs w:val="20"/>
              </w:rPr>
            </w:pPr>
            <w:sdt>
              <w:sdtPr>
                <w:id w:val="-25648268"/>
                <w14:checkbox>
                  <w14:checked w14:val="1"/>
                  <w14:checkedState w14:val="2612" w14:font="MS Gothic"/>
                  <w14:uncheckedState w14:val="2610" w14:font="MS Gothic"/>
                </w14:checkbox>
                <w:rPr>
                  <w:rFonts w:ascii="Arial" w:hAnsi="Arial" w:eastAsia="Times New Roman" w:cs="Arial"/>
                  <w:sz w:val="20"/>
                  <w:szCs w:val="20"/>
                </w:rPr>
              </w:sdtPr>
              <w:sdtContent>
                <w:r w:rsidRPr="19761374" w:rsidR="55F52D45">
                  <w:rPr>
                    <w:rFonts w:ascii="MS Gothic" w:hAnsi="MS Gothic" w:eastAsia="MS Gothic" w:cs="MS Gothic"/>
                    <w:sz w:val="20"/>
                    <w:szCs w:val="20"/>
                  </w:rPr>
                  <w:t>☒</w:t>
                </w:r>
              </w:sdtContent>
              <w:sdtEndPr>
                <w:rPr>
                  <w:rFonts w:ascii="Arial" w:hAnsi="Arial" w:eastAsia="Times New Roman" w:cs="Arial"/>
                  <w:sz w:val="20"/>
                  <w:szCs w:val="20"/>
                </w:rPr>
              </w:sdtEndPr>
            </w:sdt>
            <w:r w:rsidRPr="19761374" w:rsidR="006D2A9D">
              <w:rPr>
                <w:rFonts w:ascii="Arial" w:hAnsi="Arial" w:eastAsia="Times New Roman" w:cs="Arial"/>
                <w:i w:val="1"/>
                <w:iCs w:val="1"/>
                <w:sz w:val="20"/>
                <w:szCs w:val="20"/>
              </w:rPr>
              <w:t xml:space="preserve"> </w:t>
            </w:r>
            <w:r w:rsidRPr="19761374" w:rsidR="00587CE6">
              <w:rPr>
                <w:rFonts w:ascii="Arial" w:hAnsi="Arial" w:eastAsia="Times New Roman" w:cs="Arial"/>
                <w:sz w:val="20"/>
                <w:szCs w:val="20"/>
              </w:rPr>
              <w:t>Yes</w:t>
            </w:r>
            <w:r w:rsidRPr="19761374" w:rsidR="00706423">
              <w:rPr>
                <w:rFonts w:ascii="Arial" w:hAnsi="Arial" w:eastAsia="Times New Roman" w:cs="Arial"/>
                <w:sz w:val="20"/>
                <w:szCs w:val="20"/>
              </w:rPr>
              <w:t xml:space="preserve"> </w:t>
            </w:r>
            <w:r w:rsidRPr="19761374" w:rsidR="006D2A9D">
              <w:rPr>
                <w:rFonts w:ascii="Arial" w:hAnsi="Arial" w:eastAsia="Times New Roman" w:cs="Arial"/>
                <w:sz w:val="20"/>
                <w:szCs w:val="20"/>
              </w:rPr>
              <w:t xml:space="preserve">| </w:t>
            </w:r>
            <w:sdt>
              <w:sdtPr>
                <w:id w:val="-1461494692"/>
                <w14:checkbox>
                  <w14:checked w14:val="0"/>
                  <w14:checkedState w14:val="2612" w14:font="MS Gothic"/>
                  <w14:uncheckedState w14:val="2610" w14:font="MS Gothic"/>
                </w14:checkbox>
                <w:rPr>
                  <w:rFonts w:ascii="Arial" w:hAnsi="Arial" w:eastAsia="Times New Roman" w:cs="Arial"/>
                  <w:sz w:val="20"/>
                  <w:szCs w:val="20"/>
                </w:rPr>
              </w:sdtPr>
              <w:sdtContent>
                <w:r w:rsidRPr="19761374" w:rsidR="006D2A9D">
                  <w:rPr>
                    <w:rFonts w:ascii="MS Gothic" w:hAnsi="MS Gothic" w:eastAsia="MS Gothic" w:cs="Arial"/>
                    <w:sz w:val="20"/>
                    <w:szCs w:val="20"/>
                  </w:rPr>
                  <w:t>☐</w:t>
                </w:r>
              </w:sdtContent>
              <w:sdtEndPr>
                <w:rPr>
                  <w:rFonts w:ascii="Arial" w:hAnsi="Arial" w:eastAsia="Times New Roman" w:cs="Arial"/>
                  <w:sz w:val="20"/>
                  <w:szCs w:val="20"/>
                </w:rPr>
              </w:sdtEndPr>
            </w:sdt>
            <w:r w:rsidRPr="19761374" w:rsidR="006D2A9D">
              <w:rPr>
                <w:rFonts w:ascii="Arial" w:hAnsi="Arial" w:eastAsia="Times New Roman" w:cs="Arial"/>
                <w:sz w:val="20"/>
                <w:szCs w:val="20"/>
              </w:rPr>
              <w:t xml:space="preserve"> </w:t>
            </w:r>
            <w:r w:rsidRPr="19761374" w:rsidR="00587CE6">
              <w:rPr>
                <w:rFonts w:ascii="Arial" w:hAnsi="Arial" w:eastAsia="Times New Roman" w:cs="Arial"/>
                <w:sz w:val="20"/>
                <w:szCs w:val="20"/>
              </w:rPr>
              <w:t>No</w:t>
            </w:r>
            <w:r w:rsidRPr="19761374" w:rsidR="00706423">
              <w:rPr>
                <w:rFonts w:ascii="Arial" w:hAnsi="Arial" w:eastAsia="Times New Roman" w:cs="Arial"/>
                <w:sz w:val="20"/>
                <w:szCs w:val="20"/>
              </w:rPr>
              <w:t xml:space="preserve"> </w:t>
            </w:r>
          </w:p>
        </w:tc>
      </w:tr>
    </w:tbl>
    <w:p w:rsidR="00587CE6" w:rsidP="00417F4F" w:rsidRDefault="00587CE6" w14:paraId="6B1CD5D7" w14:textId="480408A6">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Pr="00AB2F38" w:rsidR="006D2A9D" w:rsidTr="3980A617" w14:paraId="0086AF47" w14:textId="77777777">
        <w:tc>
          <w:tcPr>
            <w:tcW w:w="9350" w:type="dxa"/>
            <w:gridSpan w:val="3"/>
            <w:shd w:val="clear" w:color="auto" w:fill="FABF8F" w:themeFill="accent6" w:themeFillTint="99"/>
            <w:tcMar/>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3980A617" w14:paraId="5080C4BA" w14:textId="77777777">
        <w:tc>
          <w:tcPr>
            <w:tcW w:w="3116" w:type="dxa"/>
            <w:tcMar/>
          </w:tcPr>
          <w:p w:rsidRPr="00AB2F38" w:rsidR="006D2A9D" w:rsidP="006D2A9D" w:rsidRDefault="00AB2F38" w14:paraId="49FED91C" w14:textId="4ABFDB2C">
            <w:pPr>
              <w:pStyle w:val="NormalWeb"/>
              <w:rPr>
                <w:rFonts w:ascii="Arial" w:hAnsi="Arial" w:cs="Arial"/>
                <w:color w:val="000000"/>
                <w:sz w:val="20"/>
                <w:szCs w:val="20"/>
              </w:rPr>
            </w:pPr>
            <w:sdt>
              <w:sdtPr>
                <w:id w:val="-369141811"/>
                <w14:checkbox>
                  <w14:checked w14:val="1"/>
                  <w14:checkedState w14:val="2612" w14:font="MS Gothic"/>
                  <w14:uncheckedState w14:val="2610" w14:font="MS Gothic"/>
                </w14:checkbox>
                <w:rPr>
                  <w:rFonts w:ascii="Arial" w:hAnsi="Arial" w:cs="Arial"/>
                  <w:color w:val="000000" w:themeColor="text1" w:themeTint="FF" w:themeShade="FF"/>
                  <w:sz w:val="20"/>
                  <w:szCs w:val="20"/>
                </w:rPr>
              </w:sdtPr>
              <w:sdtContent>
                <w:r w:rsidRPr="3980A617" w:rsidR="57C6D7EF">
                  <w:rPr>
                    <w:rFonts w:ascii="MS Gothic" w:hAnsi="MS Gothic" w:eastAsia="MS Gothic" w:cs="MS Gothic"/>
                    <w:color w:val="000000" w:themeColor="text1" w:themeTint="FF" w:themeShade="FF"/>
                    <w:sz w:val="20"/>
                    <w:szCs w:val="20"/>
                  </w:rPr>
                  <w:t>☒</w:t>
                </w:r>
              </w:sdtContent>
              <w:sdtEndPr>
                <w:rPr>
                  <w:rFonts w:ascii="Arial" w:hAnsi="Arial" w:cs="Arial"/>
                  <w:color w:val="000000" w:themeColor="text1" w:themeTint="FF" w:themeShade="FF"/>
                  <w:sz w:val="20"/>
                  <w:szCs w:val="20"/>
                </w:rPr>
              </w:sdtEndPr>
            </w:sdt>
            <w:r w:rsidRPr="3980A617" w:rsidR="006D2A9D">
              <w:rPr>
                <w:rFonts w:ascii="Arial" w:hAnsi="Arial" w:cs="Arial"/>
                <w:color w:val="000000" w:themeColor="text1" w:themeTint="FF" w:themeShade="FF"/>
                <w:sz w:val="20"/>
                <w:szCs w:val="20"/>
              </w:rPr>
              <w:t xml:space="preserve"> Internal Moderation</w:t>
            </w:r>
          </w:p>
        </w:tc>
        <w:tc>
          <w:tcPr>
            <w:tcW w:w="3117" w:type="dxa"/>
            <w:tcMar/>
          </w:tcPr>
          <w:p w:rsidRPr="00AB2F38" w:rsidR="006D2A9D" w:rsidP="006D2A9D" w:rsidRDefault="00AB2F38"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Mar/>
          </w:tcPr>
          <w:p w:rsidRPr="00AB2F38" w:rsidR="006D2A9D" w:rsidP="006D2A9D" w:rsidRDefault="00AB2F38"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9">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110F46A1" w14:paraId="4CCE65A6" w14:textId="77777777">
        <w:tc>
          <w:tcPr>
            <w:tcW w:w="9351" w:type="dxa"/>
            <w:gridSpan w:val="6"/>
            <w:shd w:val="clear" w:color="auto" w:fill="FABF8F" w:themeFill="accent6" w:themeFillTint="99"/>
            <w:tcMar/>
          </w:tcPr>
          <w:p w:rsidRPr="00587CE6" w:rsidR="00792D49" w:rsidP="00F97AA7"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P="00F97AA7"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110F46A1" w14:paraId="38CBF28A" w14:textId="77777777">
        <w:trPr>
          <w:trHeight w:val="300"/>
        </w:trPr>
        <w:tc>
          <w:tcPr>
            <w:tcW w:w="1696" w:type="dxa"/>
            <w:shd w:val="clear" w:color="auto" w:fill="FABF8F" w:themeFill="accent6" w:themeFillTint="99"/>
            <w:tcMar/>
          </w:tcPr>
          <w:p w:rsidRPr="00D72FBD" w:rsidR="00792D49" w:rsidP="008B0046"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tcMar/>
            <w:hideMark/>
          </w:tcPr>
          <w:p w:rsidRPr="00D72FBD" w:rsidR="00792D49" w:rsidP="008B0046"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Mar/>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Mar/>
          </w:tcPr>
          <w:p w:rsidR="00792D49" w:rsidP="008B0046"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P="008B0046"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Mar/>
          </w:tcPr>
          <w:p w:rsidRPr="00D72FBD" w:rsidR="00792D49" w:rsidP="008B0046"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110F46A1" w14:paraId="395504BA" w14:textId="77777777">
        <w:tc>
          <w:tcPr>
            <w:tcW w:w="1696" w:type="dxa"/>
            <w:tcMar/>
          </w:tcPr>
          <w:p w:rsidRPr="00587CE6" w:rsidR="00792D49" w:rsidP="00417F4F" w:rsidRDefault="00792D49" w14:paraId="03246BAF" w14:textId="0948FC8A">
            <w:pPr>
              <w:spacing w:after="0" w:line="240" w:lineRule="auto"/>
              <w:rPr>
                <w:rFonts w:ascii="Arial" w:hAnsi="Arial" w:cs="Arial"/>
                <w:b w:val="1"/>
                <w:bCs w:val="1"/>
              </w:rPr>
            </w:pPr>
            <w:r w:rsidRPr="110F46A1" w:rsidR="48C548CA">
              <w:rPr>
                <w:rFonts w:ascii="Arial" w:hAnsi="Arial" w:cs="Arial"/>
                <w:b w:val="1"/>
                <w:bCs w:val="1"/>
              </w:rPr>
              <w:t>Jade Sanders</w:t>
            </w:r>
          </w:p>
        </w:tc>
        <w:tc>
          <w:tcPr>
            <w:tcW w:w="1087" w:type="dxa"/>
            <w:tcMar/>
          </w:tcPr>
          <w:p w:rsidRPr="00587CE6" w:rsidR="00792D49" w:rsidP="00417F4F" w:rsidRDefault="00792D49" w14:paraId="2743B9FE" w14:textId="3A5268C4">
            <w:pPr>
              <w:spacing w:after="0" w:line="240" w:lineRule="auto"/>
              <w:rPr>
                <w:rFonts w:ascii="Arial" w:hAnsi="Arial" w:cs="Arial"/>
                <w:b w:val="1"/>
                <w:bCs w:val="1"/>
              </w:rPr>
            </w:pPr>
            <w:r w:rsidRPr="110F46A1" w:rsidR="48C548CA">
              <w:rPr>
                <w:rFonts w:ascii="Arial" w:hAnsi="Arial" w:cs="Arial"/>
                <w:b w:val="1"/>
                <w:bCs w:val="1"/>
              </w:rPr>
              <w:t>33</w:t>
            </w:r>
          </w:p>
        </w:tc>
        <w:tc>
          <w:tcPr>
            <w:tcW w:w="1087" w:type="dxa"/>
            <w:tcMar/>
          </w:tcPr>
          <w:p w:rsidRPr="00587CE6" w:rsidR="00792D49" w:rsidP="00417F4F" w:rsidRDefault="00792D49" w14:paraId="6C431F90" w14:textId="77777777">
            <w:pPr>
              <w:spacing w:after="0" w:line="240" w:lineRule="auto"/>
              <w:rPr>
                <w:rFonts w:ascii="Arial" w:hAnsi="Arial" w:cs="Arial"/>
                <w:b/>
                <w:bCs/>
              </w:rPr>
            </w:pPr>
          </w:p>
        </w:tc>
        <w:tc>
          <w:tcPr>
            <w:tcW w:w="1087" w:type="dxa"/>
            <w:tcMar/>
          </w:tcPr>
          <w:p w:rsidRPr="00587CE6" w:rsidR="00792D49" w:rsidP="00417F4F" w:rsidRDefault="00792D49" w14:paraId="661EC36F" w14:textId="77777777">
            <w:pPr>
              <w:spacing w:after="0" w:line="240" w:lineRule="auto"/>
              <w:rPr>
                <w:rFonts w:ascii="Arial" w:hAnsi="Arial" w:cs="Arial"/>
                <w:b/>
                <w:bCs/>
              </w:rPr>
            </w:pPr>
          </w:p>
        </w:tc>
        <w:tc>
          <w:tcPr>
            <w:tcW w:w="1087" w:type="dxa"/>
            <w:tcMar/>
          </w:tcPr>
          <w:p w:rsidRPr="00587CE6" w:rsidR="00792D49" w:rsidP="00417F4F" w:rsidRDefault="00792D49" w14:paraId="453C575C" w14:textId="77777777">
            <w:pPr>
              <w:spacing w:after="0" w:line="240" w:lineRule="auto"/>
              <w:rPr>
                <w:rFonts w:ascii="Arial" w:hAnsi="Arial" w:cs="Arial"/>
                <w:b/>
                <w:bCs/>
              </w:rPr>
            </w:pPr>
          </w:p>
        </w:tc>
        <w:tc>
          <w:tcPr>
            <w:tcW w:w="3307" w:type="dxa"/>
            <w:tcMar/>
          </w:tcPr>
          <w:p w:rsidRPr="00587CE6" w:rsidR="00792D49" w:rsidP="00417F4F" w:rsidRDefault="00792D49" w14:paraId="36F03CB0" w14:textId="77777777">
            <w:pPr>
              <w:spacing w:after="0" w:line="240" w:lineRule="auto"/>
              <w:rPr>
                <w:rFonts w:ascii="Arial" w:hAnsi="Arial" w:cs="Arial"/>
                <w:b/>
                <w:bCs/>
              </w:rPr>
            </w:pPr>
          </w:p>
        </w:tc>
      </w:tr>
      <w:tr w:rsidRPr="00587CE6" w:rsidR="00792D49" w:rsidTr="110F46A1" w14:paraId="72569ACE" w14:textId="77777777">
        <w:tc>
          <w:tcPr>
            <w:tcW w:w="1696" w:type="dxa"/>
            <w:tcMar/>
          </w:tcPr>
          <w:p w:rsidRPr="00587CE6" w:rsidR="00792D49" w:rsidP="00417F4F" w:rsidRDefault="00792D49" w14:paraId="0DA336C7" w14:textId="21A1C58F">
            <w:pPr>
              <w:spacing w:after="0" w:line="240" w:lineRule="auto"/>
              <w:rPr>
                <w:rFonts w:ascii="Arial" w:hAnsi="Arial" w:cs="Arial"/>
                <w:b w:val="1"/>
                <w:bCs w:val="1"/>
              </w:rPr>
            </w:pPr>
            <w:r w:rsidRPr="110F46A1" w:rsidR="48C548CA">
              <w:rPr>
                <w:rFonts w:ascii="Arial" w:hAnsi="Arial" w:cs="Arial"/>
                <w:b w:val="1"/>
                <w:bCs w:val="1"/>
              </w:rPr>
              <w:t>Mali Gill</w:t>
            </w:r>
          </w:p>
        </w:tc>
        <w:tc>
          <w:tcPr>
            <w:tcW w:w="1087" w:type="dxa"/>
            <w:tcMar/>
          </w:tcPr>
          <w:p w:rsidRPr="00587CE6" w:rsidR="00792D49" w:rsidP="00417F4F" w:rsidRDefault="00792D49" w14:paraId="497936A6" w14:textId="2CD6CCBF">
            <w:pPr>
              <w:spacing w:after="0" w:line="240" w:lineRule="auto"/>
              <w:rPr>
                <w:rFonts w:ascii="Arial" w:hAnsi="Arial" w:cs="Arial"/>
                <w:b w:val="1"/>
                <w:bCs w:val="1"/>
              </w:rPr>
            </w:pPr>
            <w:r w:rsidRPr="110F46A1" w:rsidR="48C548CA">
              <w:rPr>
                <w:rFonts w:ascii="Arial" w:hAnsi="Arial" w:cs="Arial"/>
                <w:b w:val="1"/>
                <w:bCs w:val="1"/>
              </w:rPr>
              <w:t>35</w:t>
            </w:r>
          </w:p>
        </w:tc>
        <w:tc>
          <w:tcPr>
            <w:tcW w:w="1087" w:type="dxa"/>
            <w:tcMar/>
          </w:tcPr>
          <w:p w:rsidRPr="00587CE6" w:rsidR="00792D49" w:rsidP="00417F4F" w:rsidRDefault="00792D49" w14:paraId="4A326DA6" w14:textId="77777777">
            <w:pPr>
              <w:spacing w:after="0" w:line="240" w:lineRule="auto"/>
              <w:rPr>
                <w:rFonts w:ascii="Arial" w:hAnsi="Arial" w:cs="Arial"/>
                <w:b/>
                <w:bCs/>
              </w:rPr>
            </w:pPr>
          </w:p>
        </w:tc>
        <w:tc>
          <w:tcPr>
            <w:tcW w:w="1087" w:type="dxa"/>
            <w:tcMar/>
          </w:tcPr>
          <w:p w:rsidRPr="00587CE6" w:rsidR="00792D49" w:rsidP="00417F4F" w:rsidRDefault="00792D49" w14:paraId="0BA55000" w14:textId="77777777">
            <w:pPr>
              <w:spacing w:after="0" w:line="240" w:lineRule="auto"/>
              <w:rPr>
                <w:rFonts w:ascii="Arial" w:hAnsi="Arial" w:cs="Arial"/>
                <w:b/>
                <w:bCs/>
              </w:rPr>
            </w:pPr>
          </w:p>
        </w:tc>
        <w:tc>
          <w:tcPr>
            <w:tcW w:w="1087" w:type="dxa"/>
            <w:tcMar/>
          </w:tcPr>
          <w:p w:rsidRPr="00587CE6" w:rsidR="00792D49" w:rsidP="00417F4F" w:rsidRDefault="00792D49" w14:paraId="5FFAC98B" w14:textId="77777777">
            <w:pPr>
              <w:spacing w:after="0" w:line="240" w:lineRule="auto"/>
              <w:rPr>
                <w:rFonts w:ascii="Arial" w:hAnsi="Arial" w:cs="Arial"/>
                <w:b/>
                <w:bCs/>
              </w:rPr>
            </w:pPr>
          </w:p>
        </w:tc>
        <w:tc>
          <w:tcPr>
            <w:tcW w:w="3307" w:type="dxa"/>
            <w:tcMar/>
          </w:tcPr>
          <w:p w:rsidRPr="00587CE6" w:rsidR="00792D49" w:rsidP="00417F4F" w:rsidRDefault="00792D49" w14:paraId="3312C685" w14:textId="77777777">
            <w:pPr>
              <w:spacing w:after="0" w:line="240" w:lineRule="auto"/>
              <w:rPr>
                <w:rFonts w:ascii="Arial" w:hAnsi="Arial" w:cs="Arial"/>
                <w:b/>
                <w:bCs/>
              </w:rPr>
            </w:pPr>
          </w:p>
        </w:tc>
      </w:tr>
      <w:tr w:rsidRPr="00587CE6" w:rsidR="00792D49" w:rsidTr="110F46A1" w14:paraId="42F3E3E7" w14:textId="77777777">
        <w:tc>
          <w:tcPr>
            <w:tcW w:w="1696" w:type="dxa"/>
            <w:tcMar/>
          </w:tcPr>
          <w:p w:rsidRPr="00587CE6" w:rsidR="00792D49" w:rsidP="00417F4F" w:rsidRDefault="00792D49" w14:paraId="7F7DBD67" w14:textId="0408C379">
            <w:pPr>
              <w:spacing w:after="0" w:line="240" w:lineRule="auto"/>
              <w:rPr>
                <w:rFonts w:ascii="Arial" w:hAnsi="Arial" w:cs="Arial"/>
                <w:b w:val="1"/>
                <w:bCs w:val="1"/>
              </w:rPr>
            </w:pPr>
            <w:r w:rsidRPr="110F46A1" w:rsidR="48C548CA">
              <w:rPr>
                <w:rFonts w:ascii="Arial" w:hAnsi="Arial" w:cs="Arial"/>
                <w:b w:val="1"/>
                <w:bCs w:val="1"/>
              </w:rPr>
              <w:t>Maxine Guymer</w:t>
            </w:r>
          </w:p>
        </w:tc>
        <w:tc>
          <w:tcPr>
            <w:tcW w:w="1087" w:type="dxa"/>
            <w:tcMar/>
          </w:tcPr>
          <w:p w:rsidRPr="00587CE6" w:rsidR="00792D49" w:rsidP="00417F4F" w:rsidRDefault="00792D49" w14:paraId="15D82044" w14:textId="6B9F0303">
            <w:pPr>
              <w:spacing w:after="0" w:line="240" w:lineRule="auto"/>
              <w:rPr>
                <w:rFonts w:ascii="Arial" w:hAnsi="Arial" w:cs="Arial"/>
                <w:b w:val="1"/>
                <w:bCs w:val="1"/>
              </w:rPr>
            </w:pPr>
            <w:r w:rsidRPr="110F46A1" w:rsidR="48C548CA">
              <w:rPr>
                <w:rFonts w:ascii="Arial" w:hAnsi="Arial" w:cs="Arial"/>
                <w:b w:val="1"/>
                <w:bCs w:val="1"/>
              </w:rPr>
              <w:t>43</w:t>
            </w:r>
          </w:p>
        </w:tc>
        <w:tc>
          <w:tcPr>
            <w:tcW w:w="1087" w:type="dxa"/>
            <w:tcMar/>
          </w:tcPr>
          <w:p w:rsidRPr="00587CE6" w:rsidR="00792D49" w:rsidP="00417F4F" w:rsidRDefault="00792D49" w14:paraId="1F5A9052" w14:textId="77777777">
            <w:pPr>
              <w:spacing w:after="0" w:line="240" w:lineRule="auto"/>
              <w:rPr>
                <w:rFonts w:ascii="Arial" w:hAnsi="Arial" w:cs="Arial"/>
                <w:b/>
                <w:bCs/>
              </w:rPr>
            </w:pPr>
          </w:p>
        </w:tc>
        <w:tc>
          <w:tcPr>
            <w:tcW w:w="1087" w:type="dxa"/>
            <w:tcMar/>
          </w:tcPr>
          <w:p w:rsidRPr="00587CE6" w:rsidR="00792D49" w:rsidP="00417F4F" w:rsidRDefault="00792D49" w14:paraId="705F556E" w14:textId="77777777">
            <w:pPr>
              <w:spacing w:after="0" w:line="240" w:lineRule="auto"/>
              <w:rPr>
                <w:rFonts w:ascii="Arial" w:hAnsi="Arial" w:cs="Arial"/>
                <w:b/>
                <w:bCs/>
              </w:rPr>
            </w:pPr>
          </w:p>
        </w:tc>
        <w:tc>
          <w:tcPr>
            <w:tcW w:w="1087" w:type="dxa"/>
            <w:tcMar/>
          </w:tcPr>
          <w:p w:rsidRPr="00587CE6" w:rsidR="00792D49" w:rsidP="00417F4F" w:rsidRDefault="00792D49" w14:paraId="145D4D48" w14:textId="77777777">
            <w:pPr>
              <w:spacing w:after="0" w:line="240" w:lineRule="auto"/>
              <w:rPr>
                <w:rFonts w:ascii="Arial" w:hAnsi="Arial" w:cs="Arial"/>
                <w:b/>
                <w:bCs/>
              </w:rPr>
            </w:pPr>
          </w:p>
        </w:tc>
        <w:tc>
          <w:tcPr>
            <w:tcW w:w="3307" w:type="dxa"/>
            <w:tcMar/>
          </w:tcPr>
          <w:p w:rsidRPr="00587CE6" w:rsidR="00792D49" w:rsidP="00417F4F" w:rsidRDefault="00792D49" w14:paraId="5A6A816C" w14:textId="77777777">
            <w:pPr>
              <w:spacing w:after="0" w:line="240" w:lineRule="auto"/>
              <w:rPr>
                <w:rFonts w:ascii="Arial" w:hAnsi="Arial" w:cs="Arial"/>
                <w:b/>
                <w:bCs/>
              </w:rPr>
            </w:pPr>
          </w:p>
        </w:tc>
      </w:tr>
      <w:tr w:rsidRPr="00587CE6" w:rsidR="00792D49" w:rsidTr="110F46A1" w14:paraId="17C09C8B" w14:textId="77777777">
        <w:tc>
          <w:tcPr>
            <w:tcW w:w="1696" w:type="dxa"/>
            <w:tcMar/>
          </w:tcPr>
          <w:p w:rsidRPr="00587CE6" w:rsidR="00792D49" w:rsidP="00417F4F" w:rsidRDefault="00792D49" w14:paraId="217ADC54" w14:textId="5B52AF9B">
            <w:pPr>
              <w:spacing w:after="0" w:line="240" w:lineRule="auto"/>
              <w:rPr>
                <w:rFonts w:ascii="Arial" w:hAnsi="Arial" w:cs="Arial"/>
                <w:b w:val="1"/>
                <w:bCs w:val="1"/>
              </w:rPr>
            </w:pPr>
            <w:r w:rsidRPr="110F46A1" w:rsidR="48C548CA">
              <w:rPr>
                <w:rFonts w:ascii="Arial" w:hAnsi="Arial" w:cs="Arial"/>
                <w:b w:val="1"/>
                <w:bCs w:val="1"/>
              </w:rPr>
              <w:t>Magdalena Jaanda</w:t>
            </w:r>
          </w:p>
        </w:tc>
        <w:tc>
          <w:tcPr>
            <w:tcW w:w="1087" w:type="dxa"/>
            <w:tcMar/>
          </w:tcPr>
          <w:p w:rsidRPr="00587CE6" w:rsidR="00792D49" w:rsidP="00417F4F" w:rsidRDefault="00792D49" w14:paraId="016339F7" w14:textId="2DB93DC6">
            <w:pPr>
              <w:spacing w:after="0" w:line="240" w:lineRule="auto"/>
              <w:rPr>
                <w:rFonts w:ascii="Arial" w:hAnsi="Arial" w:cs="Arial"/>
                <w:b w:val="1"/>
                <w:bCs w:val="1"/>
              </w:rPr>
            </w:pPr>
            <w:r w:rsidRPr="110F46A1" w:rsidR="48C548CA">
              <w:rPr>
                <w:rFonts w:ascii="Arial" w:hAnsi="Arial" w:cs="Arial"/>
                <w:b w:val="1"/>
                <w:bCs w:val="1"/>
              </w:rPr>
              <w:t>50</w:t>
            </w:r>
          </w:p>
        </w:tc>
        <w:tc>
          <w:tcPr>
            <w:tcW w:w="1087" w:type="dxa"/>
            <w:tcMar/>
          </w:tcPr>
          <w:p w:rsidRPr="00587CE6" w:rsidR="00792D49" w:rsidP="00417F4F" w:rsidRDefault="00792D49" w14:paraId="56B37C17" w14:textId="77777777">
            <w:pPr>
              <w:spacing w:after="0" w:line="240" w:lineRule="auto"/>
              <w:rPr>
                <w:rFonts w:ascii="Arial" w:hAnsi="Arial" w:cs="Arial"/>
                <w:b/>
                <w:bCs/>
              </w:rPr>
            </w:pPr>
          </w:p>
        </w:tc>
        <w:tc>
          <w:tcPr>
            <w:tcW w:w="1087" w:type="dxa"/>
            <w:tcMar/>
          </w:tcPr>
          <w:p w:rsidRPr="00587CE6" w:rsidR="00792D49" w:rsidP="00417F4F" w:rsidRDefault="00792D49" w14:paraId="3EAC6383" w14:textId="77777777">
            <w:pPr>
              <w:spacing w:after="0" w:line="240" w:lineRule="auto"/>
              <w:rPr>
                <w:rFonts w:ascii="Arial" w:hAnsi="Arial" w:cs="Arial"/>
                <w:b/>
                <w:bCs/>
              </w:rPr>
            </w:pPr>
          </w:p>
        </w:tc>
        <w:tc>
          <w:tcPr>
            <w:tcW w:w="1087" w:type="dxa"/>
            <w:tcMar/>
          </w:tcPr>
          <w:p w:rsidRPr="00587CE6" w:rsidR="00792D49" w:rsidP="00417F4F" w:rsidRDefault="00792D49" w14:paraId="76725FC5" w14:textId="77777777">
            <w:pPr>
              <w:spacing w:after="0" w:line="240" w:lineRule="auto"/>
              <w:rPr>
                <w:rFonts w:ascii="Arial" w:hAnsi="Arial" w:cs="Arial"/>
                <w:b/>
                <w:bCs/>
              </w:rPr>
            </w:pPr>
          </w:p>
        </w:tc>
        <w:tc>
          <w:tcPr>
            <w:tcW w:w="3307" w:type="dxa"/>
            <w:tcMar/>
          </w:tcPr>
          <w:p w:rsidRPr="00587CE6" w:rsidR="00792D49" w:rsidP="00417F4F" w:rsidRDefault="00792D49" w14:paraId="1CD0F7D6" w14:textId="77777777">
            <w:pPr>
              <w:spacing w:after="0" w:line="240" w:lineRule="auto"/>
              <w:rPr>
                <w:rFonts w:ascii="Arial" w:hAnsi="Arial" w:cs="Arial"/>
                <w:b/>
                <w:bCs/>
              </w:rPr>
            </w:pPr>
          </w:p>
        </w:tc>
      </w:tr>
      <w:tr w:rsidRPr="00587CE6" w:rsidR="00792D49" w:rsidTr="110F46A1" w14:paraId="1D714F03" w14:textId="77777777">
        <w:tc>
          <w:tcPr>
            <w:tcW w:w="1696" w:type="dxa"/>
            <w:tcMar/>
          </w:tcPr>
          <w:p w:rsidRPr="00587CE6" w:rsidR="00792D49" w:rsidP="00417F4F" w:rsidRDefault="00792D49" w14:paraId="53424521" w14:textId="15A19E3A">
            <w:pPr>
              <w:spacing w:after="0" w:line="240" w:lineRule="auto"/>
              <w:rPr>
                <w:rFonts w:ascii="Arial" w:hAnsi="Arial" w:cs="Arial"/>
                <w:b w:val="1"/>
                <w:bCs w:val="1"/>
              </w:rPr>
            </w:pPr>
            <w:r w:rsidRPr="110F46A1" w:rsidR="48C548CA">
              <w:rPr>
                <w:rFonts w:ascii="Arial" w:hAnsi="Arial" w:cs="Arial"/>
                <w:b w:val="1"/>
                <w:bCs w:val="1"/>
              </w:rPr>
              <w:t>Cristian Mutiu</w:t>
            </w:r>
          </w:p>
        </w:tc>
        <w:tc>
          <w:tcPr>
            <w:tcW w:w="1087" w:type="dxa"/>
            <w:tcMar/>
          </w:tcPr>
          <w:p w:rsidRPr="00587CE6" w:rsidR="00792D49" w:rsidP="00417F4F" w:rsidRDefault="00792D49" w14:paraId="3062EB84" w14:textId="612B8589">
            <w:pPr>
              <w:spacing w:after="0" w:line="240" w:lineRule="auto"/>
              <w:rPr>
                <w:rFonts w:ascii="Arial" w:hAnsi="Arial" w:cs="Arial"/>
                <w:b w:val="1"/>
                <w:bCs w:val="1"/>
              </w:rPr>
            </w:pPr>
            <w:r w:rsidRPr="110F46A1" w:rsidR="48C548CA">
              <w:rPr>
                <w:rFonts w:ascii="Arial" w:hAnsi="Arial" w:cs="Arial"/>
                <w:b w:val="1"/>
                <w:bCs w:val="1"/>
              </w:rPr>
              <w:t>55</w:t>
            </w:r>
          </w:p>
        </w:tc>
        <w:tc>
          <w:tcPr>
            <w:tcW w:w="1087" w:type="dxa"/>
            <w:tcMar/>
          </w:tcPr>
          <w:p w:rsidRPr="00587CE6" w:rsidR="00792D49" w:rsidP="00417F4F" w:rsidRDefault="00792D49" w14:paraId="5DF1E957" w14:textId="77777777">
            <w:pPr>
              <w:spacing w:after="0" w:line="240" w:lineRule="auto"/>
              <w:rPr>
                <w:rFonts w:ascii="Arial" w:hAnsi="Arial" w:cs="Arial"/>
                <w:b/>
                <w:bCs/>
              </w:rPr>
            </w:pPr>
          </w:p>
        </w:tc>
        <w:tc>
          <w:tcPr>
            <w:tcW w:w="1087" w:type="dxa"/>
            <w:tcMar/>
          </w:tcPr>
          <w:p w:rsidRPr="00587CE6" w:rsidR="00792D49" w:rsidP="00417F4F" w:rsidRDefault="00792D49" w14:paraId="249185E6" w14:textId="77777777">
            <w:pPr>
              <w:spacing w:after="0" w:line="240" w:lineRule="auto"/>
              <w:rPr>
                <w:rFonts w:ascii="Arial" w:hAnsi="Arial" w:cs="Arial"/>
                <w:b/>
                <w:bCs/>
              </w:rPr>
            </w:pPr>
          </w:p>
        </w:tc>
        <w:tc>
          <w:tcPr>
            <w:tcW w:w="1087" w:type="dxa"/>
            <w:tcMar/>
          </w:tcPr>
          <w:p w:rsidRPr="00587CE6" w:rsidR="00792D49" w:rsidP="00417F4F" w:rsidRDefault="00792D49" w14:paraId="7DCA937B" w14:textId="77777777">
            <w:pPr>
              <w:spacing w:after="0" w:line="240" w:lineRule="auto"/>
              <w:rPr>
                <w:rFonts w:ascii="Arial" w:hAnsi="Arial" w:cs="Arial"/>
                <w:b/>
                <w:bCs/>
              </w:rPr>
            </w:pPr>
          </w:p>
        </w:tc>
        <w:tc>
          <w:tcPr>
            <w:tcW w:w="3307" w:type="dxa"/>
            <w:tcMar/>
          </w:tcPr>
          <w:p w:rsidRPr="00587CE6" w:rsidR="00792D49" w:rsidP="00417F4F" w:rsidRDefault="00792D49" w14:paraId="5F88C819" w14:textId="77777777">
            <w:pPr>
              <w:spacing w:after="0" w:line="240" w:lineRule="auto"/>
              <w:rPr>
                <w:rFonts w:ascii="Arial" w:hAnsi="Arial" w:cs="Arial"/>
                <w:b/>
                <w:bCs/>
              </w:rPr>
            </w:pPr>
          </w:p>
        </w:tc>
      </w:tr>
      <w:tr w:rsidRPr="00587CE6" w:rsidR="00792D49" w:rsidTr="110F46A1" w14:paraId="18C65250" w14:textId="77777777">
        <w:tc>
          <w:tcPr>
            <w:tcW w:w="1696" w:type="dxa"/>
            <w:tcMar/>
          </w:tcPr>
          <w:p w:rsidRPr="00587CE6" w:rsidR="00792D49" w:rsidP="00417F4F" w:rsidRDefault="00792D49" w14:paraId="1EF0D718" w14:textId="6F161D25">
            <w:pPr>
              <w:spacing w:after="0" w:line="240" w:lineRule="auto"/>
              <w:rPr>
                <w:rFonts w:ascii="Arial" w:hAnsi="Arial" w:cs="Arial"/>
                <w:b w:val="1"/>
                <w:bCs w:val="1"/>
              </w:rPr>
            </w:pPr>
            <w:r w:rsidRPr="110F46A1" w:rsidR="48C548CA">
              <w:rPr>
                <w:rFonts w:ascii="Arial" w:hAnsi="Arial" w:cs="Arial"/>
                <w:b w:val="1"/>
                <w:bCs w:val="1"/>
              </w:rPr>
              <w:t>Daria Ashton</w:t>
            </w:r>
          </w:p>
        </w:tc>
        <w:tc>
          <w:tcPr>
            <w:tcW w:w="1087" w:type="dxa"/>
            <w:tcMar/>
          </w:tcPr>
          <w:p w:rsidRPr="00587CE6" w:rsidR="00792D49" w:rsidP="00417F4F" w:rsidRDefault="00792D49" w14:paraId="1878859E" w14:textId="118AA5D7">
            <w:pPr>
              <w:spacing w:after="0" w:line="240" w:lineRule="auto"/>
              <w:rPr>
                <w:rFonts w:ascii="Arial" w:hAnsi="Arial" w:cs="Arial"/>
                <w:b w:val="1"/>
                <w:bCs w:val="1"/>
              </w:rPr>
            </w:pPr>
            <w:r w:rsidRPr="110F46A1" w:rsidR="48C548CA">
              <w:rPr>
                <w:rFonts w:ascii="Arial" w:hAnsi="Arial" w:cs="Arial"/>
                <w:b w:val="1"/>
                <w:bCs w:val="1"/>
              </w:rPr>
              <w:t>57</w:t>
            </w:r>
          </w:p>
        </w:tc>
        <w:tc>
          <w:tcPr>
            <w:tcW w:w="1087" w:type="dxa"/>
            <w:tcMar/>
          </w:tcPr>
          <w:p w:rsidRPr="00587CE6" w:rsidR="00792D49" w:rsidP="00417F4F" w:rsidRDefault="00792D49" w14:paraId="62AAC654" w14:textId="77777777">
            <w:pPr>
              <w:spacing w:after="0" w:line="240" w:lineRule="auto"/>
              <w:rPr>
                <w:rFonts w:ascii="Arial" w:hAnsi="Arial" w:cs="Arial"/>
                <w:b/>
                <w:bCs/>
              </w:rPr>
            </w:pPr>
          </w:p>
        </w:tc>
        <w:tc>
          <w:tcPr>
            <w:tcW w:w="1087" w:type="dxa"/>
            <w:tcMar/>
          </w:tcPr>
          <w:p w:rsidRPr="00587CE6" w:rsidR="00792D49" w:rsidP="00417F4F" w:rsidRDefault="00792D49" w14:paraId="4C876CBE" w14:textId="77777777">
            <w:pPr>
              <w:spacing w:after="0" w:line="240" w:lineRule="auto"/>
              <w:rPr>
                <w:rFonts w:ascii="Arial" w:hAnsi="Arial" w:cs="Arial"/>
                <w:b/>
                <w:bCs/>
              </w:rPr>
            </w:pPr>
          </w:p>
        </w:tc>
        <w:tc>
          <w:tcPr>
            <w:tcW w:w="1087" w:type="dxa"/>
            <w:tcMar/>
          </w:tcPr>
          <w:p w:rsidRPr="00587CE6" w:rsidR="00792D49" w:rsidP="00417F4F" w:rsidRDefault="00792D49" w14:paraId="026381E7" w14:textId="77777777">
            <w:pPr>
              <w:spacing w:after="0" w:line="240" w:lineRule="auto"/>
              <w:rPr>
                <w:rFonts w:ascii="Arial" w:hAnsi="Arial" w:cs="Arial"/>
                <w:b/>
                <w:bCs/>
              </w:rPr>
            </w:pPr>
          </w:p>
        </w:tc>
        <w:tc>
          <w:tcPr>
            <w:tcW w:w="3307" w:type="dxa"/>
            <w:tcMar/>
          </w:tcPr>
          <w:p w:rsidRPr="00587CE6" w:rsidR="00792D49" w:rsidP="00417F4F" w:rsidRDefault="00792D49" w14:paraId="3E7B3C55" w14:textId="77777777">
            <w:pPr>
              <w:spacing w:after="0" w:line="240" w:lineRule="auto"/>
              <w:rPr>
                <w:rFonts w:ascii="Arial" w:hAnsi="Arial" w:cs="Arial"/>
                <w:b/>
                <w:bCs/>
              </w:rPr>
            </w:pPr>
          </w:p>
        </w:tc>
      </w:tr>
      <w:tr w:rsidRPr="00587CE6" w:rsidR="00792D49" w:rsidTr="110F46A1" w14:paraId="52268FC2" w14:textId="77777777">
        <w:tc>
          <w:tcPr>
            <w:tcW w:w="1696" w:type="dxa"/>
            <w:tcMar/>
          </w:tcPr>
          <w:p w:rsidRPr="00587CE6" w:rsidR="00792D49" w:rsidP="00417F4F" w:rsidRDefault="00792D49" w14:paraId="0B5091D8" w14:textId="58323ECF">
            <w:pPr>
              <w:spacing w:after="0" w:line="240" w:lineRule="auto"/>
              <w:rPr>
                <w:rFonts w:ascii="Arial" w:hAnsi="Arial" w:cs="Arial"/>
                <w:b w:val="1"/>
                <w:bCs w:val="1"/>
              </w:rPr>
            </w:pPr>
          </w:p>
        </w:tc>
        <w:tc>
          <w:tcPr>
            <w:tcW w:w="1087" w:type="dxa"/>
            <w:tcMar/>
          </w:tcPr>
          <w:p w:rsidRPr="00587CE6" w:rsidR="00792D49" w:rsidP="00417F4F" w:rsidRDefault="00792D49" w14:paraId="2CF7C996" w14:textId="698958A3">
            <w:pPr>
              <w:spacing w:after="0" w:line="240" w:lineRule="auto"/>
              <w:rPr>
                <w:rFonts w:ascii="Arial" w:hAnsi="Arial" w:cs="Arial"/>
                <w:b w:val="1"/>
                <w:bCs w:val="1"/>
              </w:rPr>
            </w:pPr>
          </w:p>
        </w:tc>
        <w:tc>
          <w:tcPr>
            <w:tcW w:w="1087" w:type="dxa"/>
            <w:tcMar/>
          </w:tcPr>
          <w:p w:rsidRPr="00587CE6" w:rsidR="00792D49" w:rsidP="00417F4F" w:rsidRDefault="00792D49" w14:paraId="38FD4939" w14:textId="77777777">
            <w:pPr>
              <w:spacing w:after="0" w:line="240" w:lineRule="auto"/>
              <w:rPr>
                <w:rFonts w:ascii="Arial" w:hAnsi="Arial" w:cs="Arial"/>
                <w:b/>
                <w:bCs/>
              </w:rPr>
            </w:pPr>
          </w:p>
        </w:tc>
        <w:tc>
          <w:tcPr>
            <w:tcW w:w="1087" w:type="dxa"/>
            <w:tcMar/>
          </w:tcPr>
          <w:p w:rsidRPr="00587CE6" w:rsidR="00792D49" w:rsidP="00417F4F" w:rsidRDefault="00792D49" w14:paraId="67EEDF5B" w14:textId="77777777">
            <w:pPr>
              <w:spacing w:after="0" w:line="240" w:lineRule="auto"/>
              <w:rPr>
                <w:rFonts w:ascii="Arial" w:hAnsi="Arial" w:cs="Arial"/>
                <w:b/>
                <w:bCs/>
              </w:rPr>
            </w:pPr>
          </w:p>
        </w:tc>
        <w:tc>
          <w:tcPr>
            <w:tcW w:w="1087" w:type="dxa"/>
            <w:tcMar/>
          </w:tcPr>
          <w:p w:rsidRPr="00587CE6" w:rsidR="00792D49" w:rsidP="00417F4F" w:rsidRDefault="00792D49" w14:paraId="51FB831E" w14:textId="77777777">
            <w:pPr>
              <w:spacing w:after="0" w:line="240" w:lineRule="auto"/>
              <w:rPr>
                <w:rFonts w:ascii="Arial" w:hAnsi="Arial" w:cs="Arial"/>
                <w:b/>
                <w:bCs/>
              </w:rPr>
            </w:pPr>
          </w:p>
        </w:tc>
        <w:tc>
          <w:tcPr>
            <w:tcW w:w="3307" w:type="dxa"/>
            <w:tcMar/>
          </w:tcPr>
          <w:p w:rsidRPr="00587CE6" w:rsidR="00792D49" w:rsidP="00417F4F" w:rsidRDefault="00792D49" w14:paraId="38E206AB" w14:textId="77777777">
            <w:pPr>
              <w:spacing w:after="0" w:line="240" w:lineRule="auto"/>
              <w:rPr>
                <w:rFonts w:ascii="Arial" w:hAnsi="Arial" w:cs="Arial"/>
                <w:b/>
                <w:bCs/>
              </w:rPr>
            </w:pPr>
          </w:p>
        </w:tc>
      </w:tr>
      <w:tr w:rsidRPr="00587CE6" w:rsidR="00792D49" w:rsidTr="110F46A1" w14:paraId="312C904C" w14:textId="77777777">
        <w:tc>
          <w:tcPr>
            <w:tcW w:w="1696" w:type="dxa"/>
            <w:tcMar/>
          </w:tcPr>
          <w:p w:rsidRPr="00587CE6" w:rsidR="00792D49" w:rsidP="008B0046" w:rsidRDefault="00792D49" w14:paraId="2C65E3D0" w14:textId="6EA22F35">
            <w:pPr>
              <w:spacing w:after="0" w:line="240" w:lineRule="auto"/>
              <w:rPr>
                <w:rFonts w:ascii="Arial" w:hAnsi="Arial" w:cs="Arial"/>
                <w:b w:val="1"/>
                <w:bCs w:val="1"/>
              </w:rPr>
            </w:pPr>
          </w:p>
        </w:tc>
        <w:tc>
          <w:tcPr>
            <w:tcW w:w="1087" w:type="dxa"/>
            <w:tcMar/>
          </w:tcPr>
          <w:p w:rsidRPr="00587CE6" w:rsidR="00792D49" w:rsidP="008B0046" w:rsidRDefault="00792D49" w14:paraId="5BE17056" w14:textId="078962FA">
            <w:pPr>
              <w:spacing w:after="0" w:line="240" w:lineRule="auto"/>
              <w:rPr>
                <w:rFonts w:ascii="Arial" w:hAnsi="Arial" w:cs="Arial"/>
                <w:b w:val="1"/>
                <w:bCs w:val="1"/>
              </w:rPr>
            </w:pPr>
          </w:p>
        </w:tc>
        <w:tc>
          <w:tcPr>
            <w:tcW w:w="1087" w:type="dxa"/>
            <w:tcMar/>
          </w:tcPr>
          <w:p w:rsidRPr="00587CE6" w:rsidR="00792D49" w:rsidP="008B0046" w:rsidRDefault="00792D49" w14:paraId="729F81E9" w14:textId="77777777">
            <w:pPr>
              <w:spacing w:after="0" w:line="240" w:lineRule="auto"/>
              <w:rPr>
                <w:rFonts w:ascii="Arial" w:hAnsi="Arial" w:cs="Arial"/>
                <w:b/>
                <w:bCs/>
              </w:rPr>
            </w:pPr>
          </w:p>
        </w:tc>
        <w:tc>
          <w:tcPr>
            <w:tcW w:w="1087" w:type="dxa"/>
            <w:tcMar/>
          </w:tcPr>
          <w:p w:rsidRPr="00587CE6" w:rsidR="00792D49" w:rsidP="008B0046" w:rsidRDefault="00792D49" w14:paraId="6C47AC59" w14:textId="77777777">
            <w:pPr>
              <w:spacing w:after="0" w:line="240" w:lineRule="auto"/>
              <w:rPr>
                <w:rFonts w:ascii="Arial" w:hAnsi="Arial" w:cs="Arial"/>
                <w:b/>
                <w:bCs/>
              </w:rPr>
            </w:pPr>
          </w:p>
        </w:tc>
        <w:tc>
          <w:tcPr>
            <w:tcW w:w="1087" w:type="dxa"/>
            <w:tcMar/>
          </w:tcPr>
          <w:p w:rsidRPr="00587CE6" w:rsidR="00792D49" w:rsidP="008B0046" w:rsidRDefault="00792D49" w14:paraId="14ABB0F8" w14:textId="77777777">
            <w:pPr>
              <w:spacing w:after="0" w:line="240" w:lineRule="auto"/>
              <w:rPr>
                <w:rFonts w:ascii="Arial" w:hAnsi="Arial" w:cs="Arial"/>
                <w:b/>
                <w:bCs/>
              </w:rPr>
            </w:pPr>
          </w:p>
        </w:tc>
        <w:tc>
          <w:tcPr>
            <w:tcW w:w="3307" w:type="dxa"/>
            <w:tcMar/>
          </w:tcPr>
          <w:p w:rsidRPr="00587CE6" w:rsidR="00792D49" w:rsidP="008B0046" w:rsidRDefault="00792D49" w14:paraId="19B0DD75" w14:textId="77777777">
            <w:pPr>
              <w:spacing w:after="0" w:line="240" w:lineRule="auto"/>
              <w:rPr>
                <w:rFonts w:ascii="Arial" w:hAnsi="Arial" w:cs="Arial"/>
                <w:b/>
                <w:bCs/>
              </w:rPr>
            </w:pPr>
          </w:p>
        </w:tc>
      </w:tr>
      <w:tr w:rsidRPr="00587CE6" w:rsidR="00792D49" w:rsidTr="110F46A1" w14:paraId="19ABDA97" w14:textId="77777777">
        <w:tc>
          <w:tcPr>
            <w:tcW w:w="1696" w:type="dxa"/>
            <w:tcMar/>
          </w:tcPr>
          <w:p w:rsidRPr="00587CE6" w:rsidR="00792D49" w:rsidP="008B0046" w:rsidRDefault="00792D49" w14:paraId="15A86F55" w14:textId="233ACBAC">
            <w:pPr>
              <w:spacing w:after="0" w:line="240" w:lineRule="auto"/>
              <w:rPr>
                <w:rFonts w:ascii="Arial" w:hAnsi="Arial" w:cs="Arial"/>
                <w:b w:val="1"/>
                <w:bCs w:val="1"/>
              </w:rPr>
            </w:pPr>
          </w:p>
        </w:tc>
        <w:tc>
          <w:tcPr>
            <w:tcW w:w="1087" w:type="dxa"/>
            <w:tcMar/>
          </w:tcPr>
          <w:p w:rsidRPr="00587CE6" w:rsidR="00792D49" w:rsidP="008B0046" w:rsidRDefault="00792D49" w14:paraId="79C3BA6F" w14:textId="4EEAA584">
            <w:pPr>
              <w:spacing w:after="0" w:line="240" w:lineRule="auto"/>
              <w:rPr>
                <w:rFonts w:ascii="Arial" w:hAnsi="Arial" w:cs="Arial"/>
                <w:b w:val="1"/>
                <w:bCs w:val="1"/>
              </w:rPr>
            </w:pPr>
          </w:p>
        </w:tc>
        <w:tc>
          <w:tcPr>
            <w:tcW w:w="1087" w:type="dxa"/>
            <w:tcMar/>
          </w:tcPr>
          <w:p w:rsidRPr="00587CE6" w:rsidR="00792D49" w:rsidP="008B0046" w:rsidRDefault="00792D49" w14:paraId="64D43B1E" w14:textId="77777777">
            <w:pPr>
              <w:spacing w:after="0" w:line="240" w:lineRule="auto"/>
              <w:rPr>
                <w:rFonts w:ascii="Arial" w:hAnsi="Arial" w:cs="Arial"/>
                <w:b/>
                <w:bCs/>
              </w:rPr>
            </w:pPr>
          </w:p>
        </w:tc>
        <w:tc>
          <w:tcPr>
            <w:tcW w:w="1087" w:type="dxa"/>
            <w:tcMar/>
          </w:tcPr>
          <w:p w:rsidRPr="00587CE6" w:rsidR="00792D49" w:rsidP="008B0046" w:rsidRDefault="00792D49" w14:paraId="3CECE569" w14:textId="77777777">
            <w:pPr>
              <w:spacing w:after="0" w:line="240" w:lineRule="auto"/>
              <w:rPr>
                <w:rFonts w:ascii="Arial" w:hAnsi="Arial" w:cs="Arial"/>
                <w:b/>
                <w:bCs/>
              </w:rPr>
            </w:pPr>
          </w:p>
        </w:tc>
        <w:tc>
          <w:tcPr>
            <w:tcW w:w="1087" w:type="dxa"/>
            <w:tcMar/>
          </w:tcPr>
          <w:p w:rsidRPr="00587CE6" w:rsidR="00792D49" w:rsidP="008B0046" w:rsidRDefault="00792D49" w14:paraId="6729BC1E" w14:textId="77777777">
            <w:pPr>
              <w:spacing w:after="0" w:line="240" w:lineRule="auto"/>
              <w:rPr>
                <w:rFonts w:ascii="Arial" w:hAnsi="Arial" w:cs="Arial"/>
                <w:b/>
                <w:bCs/>
              </w:rPr>
            </w:pPr>
          </w:p>
        </w:tc>
        <w:tc>
          <w:tcPr>
            <w:tcW w:w="3307" w:type="dxa"/>
            <w:tcMar/>
          </w:tcPr>
          <w:p w:rsidRPr="00587CE6" w:rsidR="00792D49" w:rsidP="008B0046" w:rsidRDefault="00792D49" w14:paraId="4722B5F9"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BA37902" w14:paraId="1744C069" w14:textId="15AB77A7">
        <w:tc>
          <w:tcPr>
            <w:tcW w:w="3681" w:type="dxa"/>
            <w:gridSpan w:val="2"/>
            <w:vMerge w:val="restart"/>
            <w:shd w:val="clear" w:color="auto" w:fill="FABF8F" w:themeFill="accent6" w:themeFillTint="99"/>
            <w:tcMar/>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Mar/>
          </w:tcPr>
          <w:p w:rsidRPr="00ED385D" w:rsidR="00AC463B" w:rsidP="00DF7B1E"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AC463B" w:rsidP="00DF7B1E"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BA37902" w14:paraId="1C655A23" w14:textId="74D89E5E">
        <w:tc>
          <w:tcPr>
            <w:tcW w:w="3681" w:type="dxa"/>
            <w:gridSpan w:val="2"/>
            <w:vMerge/>
            <w:tcMar/>
          </w:tcPr>
          <w:p w:rsidRPr="00ED385D" w:rsidR="00AC463B" w:rsidP="00DF7B1E"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AC463B" w:rsidP="00DF7B1E"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AC463B" w:rsidP="00DF7B1E"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AC463B" w:rsidP="00DF7B1E" w:rsidRDefault="00AC463B" w14:paraId="4A543AEC" w14:textId="77777777">
            <w:pPr>
              <w:spacing w:after="0" w:line="240" w:lineRule="auto"/>
              <w:rPr>
                <w:rFonts w:ascii="Arial" w:hAnsi="Arial" w:cs="Arial"/>
                <w:sz w:val="20"/>
                <w:szCs w:val="20"/>
              </w:rPr>
            </w:pPr>
          </w:p>
        </w:tc>
      </w:tr>
      <w:tr w:rsidRPr="00ED385D" w:rsidR="00AC463B" w:rsidTr="0BA37902" w14:paraId="62602A24" w14:textId="071A4CFF">
        <w:tc>
          <w:tcPr>
            <w:tcW w:w="392" w:type="dxa"/>
            <w:tcMar/>
          </w:tcPr>
          <w:p w:rsidRPr="00ED385D" w:rsidR="00AC463B" w:rsidP="00741EC6" w:rsidRDefault="00AC463B"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AC463B" w:rsidP="00741EC6" w:rsidRDefault="00AC463B"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AC463B" w:rsidP="00741EC6" w:rsidRDefault="00AC463B" w14:paraId="66ACC06E" w14:textId="77777777">
            <w:pPr>
              <w:spacing w:after="0" w:line="240" w:lineRule="auto"/>
              <w:rPr>
                <w:rFonts w:ascii="Arial" w:hAnsi="Arial" w:cs="Arial"/>
                <w:sz w:val="20"/>
                <w:szCs w:val="20"/>
              </w:rPr>
            </w:pPr>
          </w:p>
        </w:tc>
        <w:tc>
          <w:tcPr>
            <w:tcW w:w="567" w:type="dxa"/>
            <w:tcMar/>
          </w:tcPr>
          <w:p w:rsidRPr="00ED385D" w:rsidR="00AC463B" w:rsidP="00741EC6" w:rsidRDefault="00AC463B" w14:paraId="0C5F3101" w14:textId="77777777">
            <w:pPr>
              <w:spacing w:after="0" w:line="240" w:lineRule="auto"/>
              <w:rPr>
                <w:rFonts w:ascii="Arial" w:hAnsi="Arial" w:cs="Arial"/>
                <w:sz w:val="20"/>
                <w:szCs w:val="20"/>
              </w:rPr>
            </w:pPr>
          </w:p>
        </w:tc>
        <w:tc>
          <w:tcPr>
            <w:tcW w:w="4536" w:type="dxa"/>
            <w:tcMar/>
          </w:tcPr>
          <w:p w:rsidRPr="00ED385D" w:rsidR="00AC463B" w:rsidP="0BA37902" w:rsidRDefault="00AC463B" w14:paraId="3AE79C33" w14:textId="3FAB3B3D">
            <w:pPr>
              <w:spacing w:before="0" w:beforeAutospacing="off" w:after="0" w:afterAutospacing="off" w:line="276" w:lineRule="auto"/>
              <w:rPr>
                <w:rFonts w:ascii="Arial" w:hAnsi="Arial" w:eastAsia="Arial" w:cs="Arial"/>
                <w:noProof w:val="0"/>
                <w:sz w:val="20"/>
                <w:szCs w:val="20"/>
                <w:lang w:val="en-GB"/>
              </w:rPr>
            </w:pPr>
            <w:r w:rsidRPr="0BA37902" w:rsidR="745B12F8">
              <w:rPr>
                <w:rFonts w:ascii="Arial" w:hAnsi="Arial" w:eastAsia="Arial" w:cs="Arial"/>
                <w:b w:val="0"/>
                <w:bCs w:val="0"/>
                <w:i w:val="0"/>
                <w:iCs w:val="0"/>
                <w:caps w:val="0"/>
                <w:smallCaps w:val="0"/>
                <w:noProof w:val="0"/>
                <w:color w:val="000000" w:themeColor="text1" w:themeTint="FF" w:themeShade="FF"/>
                <w:sz w:val="20"/>
                <w:szCs w:val="20"/>
                <w:lang w:val="en-GB"/>
              </w:rPr>
              <w:t>Yes, I completely agree with the 1</w:t>
            </w:r>
            <w:r w:rsidRPr="0BA37902" w:rsidR="745B12F8">
              <w:rPr>
                <w:rFonts w:ascii="Arial" w:hAnsi="Arial" w:eastAsia="Arial" w:cs="Arial"/>
                <w:b w:val="0"/>
                <w:bCs w:val="0"/>
                <w:i w:val="0"/>
                <w:iCs w:val="0"/>
                <w:caps w:val="0"/>
                <w:smallCaps w:val="0"/>
                <w:noProof w:val="0"/>
                <w:color w:val="000000" w:themeColor="text1" w:themeTint="FF" w:themeShade="FF"/>
                <w:sz w:val="20"/>
                <w:szCs w:val="20"/>
                <w:vertAlign w:val="superscript"/>
                <w:lang w:val="en-GB"/>
              </w:rPr>
              <w:t>st</w:t>
            </w:r>
            <w:r w:rsidRPr="0BA37902" w:rsidR="745B12F8">
              <w:rPr>
                <w:rFonts w:ascii="Arial" w:hAnsi="Arial" w:eastAsia="Arial" w:cs="Arial"/>
                <w:b w:val="0"/>
                <w:bCs w:val="0"/>
                <w:i w:val="0"/>
                <w:iCs w:val="0"/>
                <w:caps w:val="0"/>
                <w:smallCaps w:val="0"/>
                <w:noProof w:val="0"/>
                <w:color w:val="000000" w:themeColor="text1" w:themeTint="FF" w:themeShade="FF"/>
                <w:sz w:val="20"/>
                <w:szCs w:val="20"/>
                <w:lang w:val="en-GB"/>
              </w:rPr>
              <w:t xml:space="preserve"> markers marks for all students</w:t>
            </w:r>
          </w:p>
        </w:tc>
      </w:tr>
      <w:tr w:rsidRPr="00ED385D" w:rsidR="00AC463B" w:rsidTr="0BA37902" w14:paraId="633B4AF6" w14:textId="3D0AF856">
        <w:tc>
          <w:tcPr>
            <w:tcW w:w="392" w:type="dxa"/>
            <w:tcMar/>
          </w:tcPr>
          <w:p w:rsidRPr="00ED385D" w:rsidR="00AC463B" w:rsidP="00741EC6" w:rsidRDefault="00AC463B"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AC463B" w:rsidP="00741EC6" w:rsidRDefault="00AC463B"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AC463B" w:rsidP="00741EC6" w:rsidRDefault="00AC463B" w14:paraId="2CBC8ED4" w14:textId="77777777">
            <w:pPr>
              <w:spacing w:after="0" w:line="240" w:lineRule="auto"/>
              <w:rPr>
                <w:rFonts w:ascii="Arial" w:hAnsi="Arial" w:cs="Arial"/>
                <w:sz w:val="20"/>
                <w:szCs w:val="20"/>
              </w:rPr>
            </w:pPr>
          </w:p>
        </w:tc>
        <w:tc>
          <w:tcPr>
            <w:tcW w:w="567" w:type="dxa"/>
            <w:tcMar/>
          </w:tcPr>
          <w:p w:rsidRPr="00ED385D" w:rsidR="00AC463B" w:rsidP="00741EC6" w:rsidRDefault="00AC463B" w14:paraId="58C03155" w14:textId="77777777">
            <w:pPr>
              <w:spacing w:after="0" w:line="240" w:lineRule="auto"/>
              <w:rPr>
                <w:rFonts w:ascii="Arial" w:hAnsi="Arial" w:cs="Arial"/>
                <w:sz w:val="20"/>
                <w:szCs w:val="20"/>
              </w:rPr>
            </w:pPr>
          </w:p>
        </w:tc>
        <w:tc>
          <w:tcPr>
            <w:tcW w:w="4536" w:type="dxa"/>
            <w:tcMar/>
          </w:tcPr>
          <w:p w:rsidRPr="00ED385D" w:rsidR="00AC463B" w:rsidP="0BA37902" w:rsidRDefault="00AC463B" w14:paraId="627F6759" w14:textId="1B8E842C">
            <w:pPr>
              <w:spacing w:after="0"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0BA37902" w:rsidR="766B186A">
              <w:rPr>
                <w:rFonts w:ascii="Arial" w:hAnsi="Arial" w:eastAsia="Arial" w:cs="Arial"/>
                <w:b w:val="0"/>
                <w:bCs w:val="0"/>
                <w:i w:val="0"/>
                <w:iCs w:val="0"/>
                <w:caps w:val="0"/>
                <w:smallCaps w:val="0"/>
                <w:noProof w:val="0"/>
                <w:color w:val="000000" w:themeColor="text1" w:themeTint="FF" w:themeShade="FF"/>
                <w:sz w:val="20"/>
                <w:szCs w:val="20"/>
                <w:lang w:val="en-GB"/>
              </w:rPr>
              <w:t xml:space="preserve">Yes, feedback provides opportunities for improved performance for each learner across the sample.  The marker has provided feedback in 3 ways. 1. By providing a mark for each of the 5 elements of the marking criteria. 2. By providing in-text comments. 3. By providing verbal feedback.  Within both the intext comments and the verbal feedback, the marker has highlighted not only what the student has done well, but also areas for development.  </w:t>
            </w:r>
          </w:p>
          <w:p w:rsidRPr="00ED385D" w:rsidR="00AC463B" w:rsidP="0BA37902" w:rsidRDefault="00AC463B" w14:paraId="1B447297" w14:textId="2EB8DD82">
            <w:pPr>
              <w:spacing w:after="0" w:line="240" w:lineRule="auto"/>
              <w:rPr>
                <w:rFonts w:ascii="Arial" w:hAnsi="Arial" w:eastAsia="Arial" w:cs="Arial"/>
                <w:b w:val="0"/>
                <w:bCs w:val="0"/>
                <w:i w:val="0"/>
                <w:iCs w:val="0"/>
                <w:caps w:val="0"/>
                <w:smallCaps w:val="0"/>
                <w:noProof w:val="0"/>
                <w:color w:val="000000" w:themeColor="text1" w:themeTint="FF" w:themeShade="FF"/>
                <w:sz w:val="20"/>
                <w:szCs w:val="20"/>
                <w:lang w:val="en-GB"/>
              </w:rPr>
            </w:pPr>
            <w:r w:rsidRPr="0BA37902" w:rsidR="766B186A">
              <w:rPr>
                <w:rFonts w:ascii="Arial" w:hAnsi="Arial" w:eastAsia="Arial" w:cs="Arial"/>
                <w:b w:val="0"/>
                <w:bCs w:val="0"/>
                <w:i w:val="0"/>
                <w:iCs w:val="0"/>
                <w:caps w:val="0"/>
                <w:smallCaps w:val="0"/>
                <w:noProof w:val="0"/>
                <w:color w:val="000000" w:themeColor="text1" w:themeTint="FF" w:themeShade="FF"/>
                <w:sz w:val="20"/>
                <w:szCs w:val="20"/>
                <w:lang w:val="en-GB"/>
              </w:rPr>
              <w:t>Within these areas for development there is tailored examples of how this can be achieved within future</w:t>
            </w:r>
            <w:r w:rsidRPr="0BA37902" w:rsidR="257DDC62">
              <w:rPr>
                <w:rFonts w:ascii="Arial" w:hAnsi="Arial" w:eastAsia="Arial" w:cs="Arial"/>
                <w:b w:val="0"/>
                <w:bCs w:val="0"/>
                <w:i w:val="0"/>
                <w:iCs w:val="0"/>
                <w:caps w:val="0"/>
                <w:smallCaps w:val="0"/>
                <w:noProof w:val="0"/>
                <w:color w:val="000000" w:themeColor="text1" w:themeTint="FF" w:themeShade="FF"/>
                <w:sz w:val="20"/>
                <w:szCs w:val="20"/>
                <w:lang w:val="en-GB"/>
              </w:rPr>
              <w:t xml:space="preserve"> campaign materials or</w:t>
            </w:r>
            <w:r w:rsidRPr="0BA37902" w:rsidR="766B186A">
              <w:rPr>
                <w:rFonts w:ascii="Arial" w:hAnsi="Arial" w:eastAsia="Arial" w:cs="Arial"/>
                <w:b w:val="0"/>
                <w:bCs w:val="0"/>
                <w:i w:val="0"/>
                <w:iCs w:val="0"/>
                <w:caps w:val="0"/>
                <w:smallCaps w:val="0"/>
                <w:noProof w:val="0"/>
                <w:color w:val="000000" w:themeColor="text1" w:themeTint="FF" w:themeShade="FF"/>
                <w:sz w:val="20"/>
                <w:szCs w:val="20"/>
                <w:lang w:val="en-GB"/>
              </w:rPr>
              <w:t xml:space="preserve"> written assignments. This again contributes to opportunities for improved performance for every student.</w:t>
            </w:r>
          </w:p>
          <w:p w:rsidRPr="00ED385D" w:rsidR="00AC463B" w:rsidP="00741EC6" w:rsidRDefault="00AC463B" w14:paraId="60316D4F" w14:textId="13905B73">
            <w:pPr>
              <w:spacing w:after="0" w:line="240" w:lineRule="auto"/>
              <w:rPr>
                <w:rFonts w:ascii="Arial" w:hAnsi="Arial" w:cs="Arial"/>
                <w:sz w:val="20"/>
                <w:szCs w:val="20"/>
              </w:rPr>
            </w:pPr>
          </w:p>
        </w:tc>
      </w:tr>
      <w:tr w:rsidRPr="00ED385D" w:rsidR="00AC463B" w:rsidTr="0BA37902" w14:paraId="1735750D" w14:textId="54B931F6">
        <w:tc>
          <w:tcPr>
            <w:tcW w:w="392" w:type="dxa"/>
            <w:tcMar/>
          </w:tcPr>
          <w:p w:rsidRPr="00ED385D" w:rsidR="00AC463B" w:rsidP="00741EC6" w:rsidRDefault="00AC463B"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AC463B" w:rsidP="00741EC6" w:rsidRDefault="00AC463B"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C463B" w:rsidP="00741EC6" w:rsidRDefault="00AC463B" w14:paraId="6B316F25" w14:textId="77777777">
            <w:pPr>
              <w:spacing w:before="6" w:after="0" w:line="252" w:lineRule="exact"/>
              <w:ind w:right="173"/>
              <w:rPr>
                <w:rFonts w:ascii="Arial Narrow" w:hAnsi="Arial Narrow" w:eastAsia="Arial Narrow" w:cs="Arial Narrow"/>
              </w:rPr>
            </w:pPr>
          </w:p>
        </w:tc>
        <w:tc>
          <w:tcPr>
            <w:tcW w:w="567" w:type="dxa"/>
            <w:tcMar/>
          </w:tcPr>
          <w:p w:rsidRPr="00ED385D" w:rsidR="00AC463B" w:rsidP="00741EC6" w:rsidRDefault="00AC463B" w14:paraId="6281DA5F" w14:textId="77777777">
            <w:pPr>
              <w:spacing w:after="0" w:line="240" w:lineRule="auto"/>
              <w:rPr>
                <w:rFonts w:ascii="Arial" w:hAnsi="Arial" w:cs="Arial"/>
                <w:sz w:val="20"/>
                <w:szCs w:val="20"/>
              </w:rPr>
            </w:pPr>
          </w:p>
        </w:tc>
        <w:tc>
          <w:tcPr>
            <w:tcW w:w="567" w:type="dxa"/>
            <w:tcMar/>
          </w:tcPr>
          <w:p w:rsidRPr="00ED385D" w:rsidR="00AC463B" w:rsidP="00741EC6" w:rsidRDefault="00AC463B" w14:paraId="2AA35923" w14:textId="77777777">
            <w:pPr>
              <w:spacing w:after="0" w:line="240" w:lineRule="auto"/>
              <w:rPr>
                <w:rFonts w:ascii="Arial" w:hAnsi="Arial" w:cs="Arial"/>
                <w:sz w:val="20"/>
                <w:szCs w:val="20"/>
              </w:rPr>
            </w:pPr>
          </w:p>
        </w:tc>
        <w:tc>
          <w:tcPr>
            <w:tcW w:w="4536" w:type="dxa"/>
            <w:tcMar/>
          </w:tcPr>
          <w:p w:rsidRPr="00ED385D" w:rsidR="00AC463B" w:rsidP="00741EC6" w:rsidRDefault="00AC463B" w14:paraId="4F09EFC0" w14:textId="0E13AE92">
            <w:pPr>
              <w:spacing w:after="0" w:line="240" w:lineRule="auto"/>
            </w:pPr>
            <w:r w:rsidRPr="0BA37902" w:rsidR="28221F0A">
              <w:rPr>
                <w:rFonts w:ascii="Arial" w:hAnsi="Arial" w:eastAsia="Arial" w:cs="Arial"/>
                <w:noProof w:val="0"/>
                <w:sz w:val="20"/>
                <w:szCs w:val="20"/>
                <w:lang w:val="en-GB"/>
              </w:rPr>
              <w:t xml:space="preserve">Yes, all feedback provided within the written assignment is constructive, specific, and actionable. Feedback is kind and confidence-building, regardless of the achievement level </w:t>
            </w:r>
            <w:r w:rsidRPr="0BA37902" w:rsidR="28221F0A">
              <w:rPr>
                <w:rFonts w:ascii="Arial" w:hAnsi="Arial" w:eastAsia="Arial" w:cs="Arial"/>
                <w:noProof w:val="0"/>
                <w:sz w:val="20"/>
                <w:szCs w:val="20"/>
                <w:lang w:val="en-GB"/>
              </w:rPr>
              <w:t>demonstrated</w:t>
            </w:r>
            <w:r w:rsidRPr="0BA37902" w:rsidR="28221F0A">
              <w:rPr>
                <w:rFonts w:ascii="Arial" w:hAnsi="Arial" w:eastAsia="Arial" w:cs="Arial"/>
                <w:noProof w:val="0"/>
                <w:sz w:val="20"/>
                <w:szCs w:val="20"/>
                <w:lang w:val="en-GB"/>
              </w:rPr>
              <w:t xml:space="preserve"> by each student. There is a range of marks within this assessment (from </w:t>
            </w:r>
            <w:r w:rsidRPr="0BA37902" w:rsidR="46641991">
              <w:rPr>
                <w:rFonts w:ascii="Arial" w:hAnsi="Arial" w:eastAsia="Arial" w:cs="Arial"/>
                <w:noProof w:val="0"/>
                <w:sz w:val="20"/>
                <w:szCs w:val="20"/>
                <w:lang w:val="en-GB"/>
              </w:rPr>
              <w:t>33-57</w:t>
            </w:r>
            <w:r w:rsidRPr="0BA37902" w:rsidR="28221F0A">
              <w:rPr>
                <w:rFonts w:ascii="Arial" w:hAnsi="Arial" w:eastAsia="Arial" w:cs="Arial"/>
                <w:noProof w:val="0"/>
                <w:sz w:val="20"/>
                <w:szCs w:val="20"/>
                <w:lang w:val="en-GB"/>
              </w:rPr>
              <w:t xml:space="preserve">), therefore some students have </w:t>
            </w:r>
            <w:r w:rsidRPr="0BA37902" w:rsidR="28221F0A">
              <w:rPr>
                <w:rFonts w:ascii="Arial" w:hAnsi="Arial" w:eastAsia="Arial" w:cs="Arial"/>
                <w:noProof w:val="0"/>
                <w:sz w:val="20"/>
                <w:szCs w:val="20"/>
                <w:lang w:val="en-GB"/>
              </w:rPr>
              <w:t>required</w:t>
            </w:r>
            <w:r w:rsidRPr="0BA37902" w:rsidR="28221F0A">
              <w:rPr>
                <w:rFonts w:ascii="Arial" w:hAnsi="Arial" w:eastAsia="Arial" w:cs="Arial"/>
                <w:noProof w:val="0"/>
                <w:sz w:val="20"/>
                <w:szCs w:val="20"/>
                <w:lang w:val="en-GB"/>
              </w:rPr>
              <w:t xml:space="preserve"> more guidance in specific areas than others; however, in all cases the feedback </w:t>
            </w:r>
            <w:r w:rsidRPr="0BA37902" w:rsidR="28221F0A">
              <w:rPr>
                <w:rFonts w:ascii="Arial" w:hAnsi="Arial" w:eastAsia="Arial" w:cs="Arial"/>
                <w:noProof w:val="0"/>
                <w:sz w:val="20"/>
                <w:szCs w:val="20"/>
                <w:lang w:val="en-GB"/>
              </w:rPr>
              <w:t>remains</w:t>
            </w:r>
            <w:r w:rsidRPr="0BA37902" w:rsidR="28221F0A">
              <w:rPr>
                <w:rFonts w:ascii="Arial" w:hAnsi="Arial" w:eastAsia="Arial" w:cs="Arial"/>
                <w:noProof w:val="0"/>
                <w:sz w:val="20"/>
                <w:szCs w:val="20"/>
                <w:lang w:val="en-GB"/>
              </w:rPr>
              <w:t xml:space="preserve"> constructive and supportive.</w:t>
            </w:r>
          </w:p>
          <w:p w:rsidRPr="00ED385D" w:rsidR="00AC463B" w:rsidP="00741EC6" w:rsidRDefault="00AC463B" w14:paraId="1430F96D" w14:textId="1BDD196F">
            <w:pPr>
              <w:spacing w:after="0" w:line="240" w:lineRule="auto"/>
            </w:pPr>
            <w:r w:rsidRPr="0BA37902" w:rsidR="28221F0A">
              <w:rPr>
                <w:rFonts w:ascii="Arial" w:hAnsi="Arial" w:eastAsia="Arial" w:cs="Arial"/>
                <w:noProof w:val="0"/>
                <w:sz w:val="20"/>
                <w:szCs w:val="20"/>
                <w:lang w:val="en-GB"/>
              </w:rPr>
              <w:t>Even students achieving the lower marks have received constructive comments and clear goals to address</w:t>
            </w:r>
            <w:r w:rsidRPr="0BA37902" w:rsidR="6F087ACA">
              <w:rPr>
                <w:rFonts w:ascii="Arial" w:hAnsi="Arial" w:eastAsia="Arial" w:cs="Arial"/>
                <w:noProof w:val="0"/>
                <w:sz w:val="20"/>
                <w:szCs w:val="20"/>
                <w:lang w:val="en-GB"/>
              </w:rPr>
              <w:t xml:space="preserve">, </w:t>
            </w:r>
            <w:r w:rsidRPr="0BA37902" w:rsidR="28221F0A">
              <w:rPr>
                <w:rFonts w:ascii="Arial" w:hAnsi="Arial" w:eastAsia="Arial" w:cs="Arial"/>
                <w:noProof w:val="0"/>
                <w:sz w:val="20"/>
                <w:szCs w:val="20"/>
                <w:lang w:val="en-GB"/>
              </w:rPr>
              <w:t>to further develop both their written academic skills</w:t>
            </w:r>
            <w:r w:rsidRPr="0BA37902" w:rsidR="1D05FBAE">
              <w:rPr>
                <w:rFonts w:ascii="Arial" w:hAnsi="Arial" w:eastAsia="Arial" w:cs="Arial"/>
                <w:noProof w:val="0"/>
                <w:sz w:val="20"/>
                <w:szCs w:val="20"/>
                <w:lang w:val="en-GB"/>
              </w:rPr>
              <w:t xml:space="preserve"> and creative digital skills</w:t>
            </w:r>
            <w:r w:rsidRPr="0BA37902" w:rsidR="28221F0A">
              <w:rPr>
                <w:rFonts w:ascii="Arial" w:hAnsi="Arial" w:eastAsia="Arial" w:cs="Arial"/>
                <w:noProof w:val="0"/>
                <w:sz w:val="20"/>
                <w:szCs w:val="20"/>
                <w:lang w:val="en-GB"/>
              </w:rPr>
              <w:t>.</w:t>
            </w:r>
          </w:p>
          <w:p w:rsidRPr="00ED385D" w:rsidR="00AC463B" w:rsidP="00741EC6" w:rsidRDefault="00AC463B" w14:paraId="579F5966" w14:textId="48AA5D5A">
            <w:pPr>
              <w:spacing w:after="0" w:line="240" w:lineRule="auto"/>
              <w:rPr>
                <w:rFonts w:ascii="Arial" w:hAnsi="Arial" w:cs="Arial"/>
                <w:sz w:val="20"/>
                <w:szCs w:val="20"/>
              </w:rPr>
            </w:pPr>
          </w:p>
        </w:tc>
      </w:tr>
      <w:tr w:rsidRPr="00ED385D" w:rsidR="00AC463B" w:rsidTr="0BA37902" w14:paraId="65A697F1" w14:textId="2F0D26F2">
        <w:tc>
          <w:tcPr>
            <w:tcW w:w="392" w:type="dxa"/>
            <w:tcMar/>
          </w:tcPr>
          <w:p w:rsidRPr="00ED385D" w:rsidR="00AC463B" w:rsidP="00741EC6" w:rsidRDefault="00AC463B"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AC463B" w:rsidP="00741EC6" w:rsidRDefault="00AC463B"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AC463B" w:rsidP="00741EC6" w:rsidRDefault="00AC463B" w14:paraId="204E9372" w14:textId="77777777">
            <w:pPr>
              <w:spacing w:after="0" w:line="240" w:lineRule="auto"/>
              <w:rPr>
                <w:rFonts w:ascii="Arial" w:hAnsi="Arial" w:cs="Arial"/>
                <w:sz w:val="20"/>
                <w:szCs w:val="20"/>
              </w:rPr>
            </w:pPr>
          </w:p>
        </w:tc>
        <w:tc>
          <w:tcPr>
            <w:tcW w:w="567" w:type="dxa"/>
            <w:tcMar/>
          </w:tcPr>
          <w:p w:rsidRPr="00ED385D" w:rsidR="00AC463B" w:rsidP="00741EC6" w:rsidRDefault="00AC463B" w14:paraId="017B3B82" w14:textId="77777777">
            <w:pPr>
              <w:spacing w:after="0" w:line="240" w:lineRule="auto"/>
              <w:rPr>
                <w:rFonts w:ascii="Arial" w:hAnsi="Arial" w:cs="Arial"/>
                <w:sz w:val="20"/>
                <w:szCs w:val="20"/>
              </w:rPr>
            </w:pPr>
          </w:p>
        </w:tc>
        <w:tc>
          <w:tcPr>
            <w:tcW w:w="4536" w:type="dxa"/>
            <w:tcMar/>
          </w:tcPr>
          <w:p w:rsidRPr="00ED385D" w:rsidR="00AC463B" w:rsidP="0BA37902" w:rsidRDefault="00AC463B" w14:paraId="6FA69B74" w14:textId="5CF90D1E">
            <w:pPr>
              <w:pStyle w:val="Normal"/>
              <w:spacing w:after="0" w:line="240" w:lineRule="auto"/>
            </w:pPr>
            <w:r w:rsidRPr="0BA37902" w:rsidR="3F0E3F5B">
              <w:rPr>
                <w:rFonts w:ascii="Arial" w:hAnsi="Arial" w:eastAsia="Arial" w:cs="Arial"/>
                <w:noProof w:val="0"/>
                <w:sz w:val="20"/>
                <w:szCs w:val="20"/>
                <w:lang w:val="en-GB"/>
              </w:rPr>
              <w:t>Yes.  Students are provided with a specific mark for each of the 5 sections of the marking criteria.</w:t>
            </w:r>
          </w:p>
        </w:tc>
      </w:tr>
      <w:tr w:rsidRPr="00ED385D" w:rsidR="00AC463B" w:rsidTr="0BA37902" w14:paraId="5CF3A525" w14:textId="477673DD">
        <w:tc>
          <w:tcPr>
            <w:tcW w:w="392" w:type="dxa"/>
            <w:tcMar/>
          </w:tcPr>
          <w:p w:rsidRPr="00ED385D" w:rsidR="00AC463B" w:rsidP="00741EC6" w:rsidRDefault="00AC463B"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AC463B" w:rsidP="00741EC6" w:rsidRDefault="00AC463B"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AC463B" w:rsidP="00741EC6" w:rsidRDefault="00AC463B" w14:paraId="50D0F0BE" w14:textId="77777777">
            <w:pPr>
              <w:spacing w:after="0" w:line="240" w:lineRule="auto"/>
              <w:rPr>
                <w:rFonts w:ascii="Arial" w:hAnsi="Arial" w:cs="Arial"/>
                <w:sz w:val="20"/>
                <w:szCs w:val="20"/>
              </w:rPr>
            </w:pPr>
          </w:p>
        </w:tc>
        <w:tc>
          <w:tcPr>
            <w:tcW w:w="567" w:type="dxa"/>
            <w:tcMar/>
          </w:tcPr>
          <w:p w:rsidRPr="00ED385D" w:rsidR="00AC463B" w:rsidP="00741EC6" w:rsidRDefault="00AC463B" w14:paraId="7AB08CAD" w14:textId="77777777">
            <w:pPr>
              <w:spacing w:after="0" w:line="240" w:lineRule="auto"/>
              <w:rPr>
                <w:rFonts w:ascii="Arial" w:hAnsi="Arial" w:cs="Arial"/>
                <w:sz w:val="20"/>
                <w:szCs w:val="20"/>
              </w:rPr>
            </w:pPr>
          </w:p>
        </w:tc>
        <w:tc>
          <w:tcPr>
            <w:tcW w:w="4536" w:type="dxa"/>
            <w:tcMar/>
          </w:tcPr>
          <w:p w:rsidRPr="00ED385D" w:rsidR="00AC463B" w:rsidP="00741EC6" w:rsidRDefault="00AC463B" w14:paraId="218239CE" w14:textId="07E9410C">
            <w:pPr>
              <w:spacing w:after="0" w:line="240" w:lineRule="auto"/>
            </w:pPr>
            <w:r w:rsidRPr="0BA37902" w:rsidR="22C0B024">
              <w:rPr>
                <w:rFonts w:ascii="Arial" w:hAnsi="Arial" w:eastAsia="Arial" w:cs="Arial"/>
                <w:noProof w:val="0"/>
                <w:sz w:val="20"/>
                <w:szCs w:val="20"/>
                <w:lang w:val="en-GB"/>
              </w:rPr>
              <w:t>Yes, absolutely. Across the sample, the feedback is completely consistent, regardless of whether the student has fully met the criteria or not.</w:t>
            </w:r>
          </w:p>
          <w:p w:rsidRPr="00ED385D" w:rsidR="00AC463B" w:rsidP="00741EC6" w:rsidRDefault="00AC463B" w14:paraId="6211B903" w14:textId="7CC1CD63">
            <w:pPr>
              <w:spacing w:after="0" w:line="240" w:lineRule="auto"/>
            </w:pPr>
            <w:r w:rsidRPr="0BA37902" w:rsidR="22C0B024">
              <w:rPr>
                <w:rFonts w:ascii="Arial" w:hAnsi="Arial" w:eastAsia="Arial" w:cs="Arial"/>
                <w:noProof w:val="0"/>
                <w:sz w:val="20"/>
                <w:szCs w:val="20"/>
                <w:lang w:val="en-GB"/>
              </w:rPr>
              <w:t>Although consistent across the sample, the feedback for each student is different as it is tailored to individual achievement, making the feedback personable and beneficial for every learner.</w:t>
            </w:r>
          </w:p>
        </w:tc>
      </w:tr>
      <w:tr w:rsidRPr="00ED385D" w:rsidR="00AC463B" w:rsidTr="0BA37902" w14:paraId="39EAE115" w14:textId="270C3C5D">
        <w:tc>
          <w:tcPr>
            <w:tcW w:w="392" w:type="dxa"/>
            <w:tcMar/>
          </w:tcPr>
          <w:p w:rsidRPr="00ED385D" w:rsidR="00AC463B" w:rsidP="00741EC6" w:rsidRDefault="00AC463B"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AC463B" w:rsidP="00741EC6" w:rsidRDefault="00AC463B"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AC463B" w:rsidP="00741EC6" w:rsidRDefault="00AC463B" w14:paraId="31B5F48D" w14:textId="77777777">
            <w:pPr>
              <w:spacing w:after="0" w:line="240" w:lineRule="auto"/>
              <w:rPr>
                <w:rFonts w:ascii="Arial" w:hAnsi="Arial" w:cs="Arial"/>
                <w:sz w:val="20"/>
                <w:szCs w:val="20"/>
              </w:rPr>
            </w:pPr>
          </w:p>
        </w:tc>
        <w:tc>
          <w:tcPr>
            <w:tcW w:w="567" w:type="dxa"/>
            <w:tcMar/>
          </w:tcPr>
          <w:p w:rsidRPr="00ED385D" w:rsidR="00AC463B" w:rsidP="00741EC6" w:rsidRDefault="00AC463B" w14:paraId="2C738B6F" w14:textId="77777777">
            <w:pPr>
              <w:spacing w:after="0" w:line="240" w:lineRule="auto"/>
              <w:rPr>
                <w:rFonts w:ascii="Arial" w:hAnsi="Arial" w:cs="Arial"/>
                <w:sz w:val="20"/>
                <w:szCs w:val="20"/>
              </w:rPr>
            </w:pPr>
          </w:p>
        </w:tc>
        <w:tc>
          <w:tcPr>
            <w:tcW w:w="4536" w:type="dxa"/>
            <w:tcMar/>
          </w:tcPr>
          <w:p w:rsidRPr="00ED385D" w:rsidR="00AC463B" w:rsidP="0BA37902" w:rsidRDefault="00AC463B" w14:paraId="67B8DC5E" w14:textId="6F402420">
            <w:pPr>
              <w:pStyle w:val="Normal"/>
              <w:spacing w:after="0" w:line="240" w:lineRule="auto"/>
            </w:pPr>
            <w:r w:rsidRPr="0BA37902" w:rsidR="6D33C7F9">
              <w:rPr>
                <w:rFonts w:ascii="Arial" w:hAnsi="Arial" w:eastAsia="Arial" w:cs="Arial"/>
                <w:noProof w:val="0"/>
                <w:sz w:val="20"/>
                <w:szCs w:val="20"/>
                <w:lang w:val="en-GB"/>
              </w:rPr>
              <w:t xml:space="preserve">Yes, this is consistent across the sample. Marker has made comments regarding referencing as well as appropriate use of literature in the area for development sections.  </w:t>
            </w:r>
          </w:p>
        </w:tc>
      </w:tr>
      <w:tr w:rsidRPr="00ED385D" w:rsidR="00AC463B" w:rsidTr="0BA37902" w14:paraId="7CE5265A" w14:textId="5E94FB39">
        <w:tc>
          <w:tcPr>
            <w:tcW w:w="392" w:type="dxa"/>
            <w:tcMar/>
          </w:tcPr>
          <w:p w:rsidRPr="00ED385D" w:rsidR="00AC463B" w:rsidP="00741EC6" w:rsidRDefault="00AC463B"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AC463B" w:rsidP="00741EC6" w:rsidRDefault="00AC463B"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C463B" w:rsidP="00741EC6" w:rsidRDefault="00AC463B" w14:paraId="016D7D56" w14:textId="77777777">
            <w:pPr>
              <w:spacing w:after="0" w:line="249" w:lineRule="exact"/>
              <w:ind w:left="100" w:right="-20"/>
              <w:rPr>
                <w:rFonts w:ascii="Arial Narrow" w:hAnsi="Arial Narrow" w:eastAsia="Arial Narrow" w:cs="Arial Narrow"/>
                <w:b w:val="1"/>
                <w:bCs w:val="1"/>
              </w:rPr>
            </w:pPr>
          </w:p>
          <w:p w:rsidR="5835EF9D" w:rsidP="0BA37902" w:rsidRDefault="5835EF9D" w14:paraId="2E3AFA67" w14:textId="30AE7A24">
            <w:pPr>
              <w:spacing w:after="0" w:line="249" w:lineRule="exact"/>
              <w:ind w:left="100" w:right="-20"/>
              <w:rPr>
                <w:rFonts w:ascii="Arial Narrow" w:hAnsi="Arial Narrow" w:eastAsia="Arial Narrow" w:cs="Arial Narrow"/>
                <w:b w:val="0"/>
                <w:bCs w:val="0"/>
              </w:rPr>
            </w:pPr>
            <w:r w:rsidRPr="0BA37902" w:rsidR="5835EF9D">
              <w:rPr>
                <w:rFonts w:ascii="Arial Narrow" w:hAnsi="Arial Narrow" w:eastAsia="Arial Narrow" w:cs="Arial Narrow"/>
                <w:b w:val="0"/>
                <w:bCs w:val="0"/>
              </w:rPr>
              <w:t xml:space="preserve">No actions to complete at this time.  I did want to comment however how valuable I found the verbal comments to be.  </w:t>
            </w:r>
            <w:r w:rsidRPr="0BA37902" w:rsidR="5835EF9D">
              <w:rPr>
                <w:rFonts w:ascii="Arial Narrow" w:hAnsi="Arial Narrow" w:eastAsia="Arial Narrow" w:cs="Arial Narrow"/>
                <w:b w:val="0"/>
                <w:bCs w:val="0"/>
              </w:rPr>
              <w:t>I think students</w:t>
            </w:r>
            <w:r w:rsidRPr="0BA37902" w:rsidR="5835EF9D">
              <w:rPr>
                <w:rFonts w:ascii="Arial Narrow" w:hAnsi="Arial Narrow" w:eastAsia="Arial Narrow" w:cs="Arial Narrow"/>
                <w:b w:val="0"/>
                <w:bCs w:val="0"/>
              </w:rPr>
              <w:t xml:space="preserve"> are </w:t>
            </w:r>
            <w:r w:rsidRPr="0BA37902" w:rsidR="5835EF9D">
              <w:rPr>
                <w:rFonts w:ascii="Arial Narrow" w:hAnsi="Arial Narrow" w:eastAsia="Arial Narrow" w:cs="Arial Narrow"/>
                <w:b w:val="0"/>
                <w:bCs w:val="0"/>
              </w:rPr>
              <w:t>very likely</w:t>
            </w:r>
            <w:r w:rsidRPr="0BA37902" w:rsidR="5835EF9D">
              <w:rPr>
                <w:rFonts w:ascii="Arial Narrow" w:hAnsi="Arial Narrow" w:eastAsia="Arial Narrow" w:cs="Arial Narrow"/>
                <w:b w:val="0"/>
                <w:bCs w:val="0"/>
              </w:rPr>
              <w:t xml:space="preserve"> to </w:t>
            </w:r>
            <w:r w:rsidRPr="0BA37902" w:rsidR="35671A28">
              <w:rPr>
                <w:rFonts w:ascii="Arial Narrow" w:hAnsi="Arial Narrow" w:eastAsia="Arial Narrow" w:cs="Arial Narrow"/>
                <w:b w:val="0"/>
                <w:bCs w:val="0"/>
              </w:rPr>
              <w:t xml:space="preserve">take these on board and </w:t>
            </w:r>
            <w:r w:rsidRPr="0BA37902" w:rsidR="5835EF9D">
              <w:rPr>
                <w:rFonts w:ascii="Arial Narrow" w:hAnsi="Arial Narrow" w:eastAsia="Arial Narrow" w:cs="Arial Narrow"/>
                <w:b w:val="0"/>
                <w:bCs w:val="0"/>
              </w:rPr>
              <w:t>engage with</w:t>
            </w:r>
            <w:r w:rsidRPr="0BA37902" w:rsidR="57609C4C">
              <w:rPr>
                <w:rFonts w:ascii="Arial Narrow" w:hAnsi="Arial Narrow" w:eastAsia="Arial Narrow" w:cs="Arial Narrow"/>
                <w:b w:val="0"/>
                <w:bCs w:val="0"/>
              </w:rPr>
              <w:t xml:space="preserve"> strategies to develop their skills</w:t>
            </w:r>
            <w:r w:rsidRPr="0BA37902" w:rsidR="5835EF9D">
              <w:rPr>
                <w:rFonts w:ascii="Arial Narrow" w:hAnsi="Arial Narrow" w:eastAsia="Arial Narrow" w:cs="Arial Narrow"/>
                <w:b w:val="0"/>
                <w:bCs w:val="0"/>
              </w:rPr>
              <w:t xml:space="preserve"> these</w:t>
            </w:r>
            <w:r w:rsidRPr="0BA37902" w:rsidR="171747D6">
              <w:rPr>
                <w:rFonts w:ascii="Arial Narrow" w:hAnsi="Arial Narrow" w:eastAsia="Arial Narrow" w:cs="Arial Narrow"/>
                <w:b w:val="0"/>
                <w:bCs w:val="0"/>
              </w:rPr>
              <w:t>, thanks to verbal comments that are simple to</w:t>
            </w:r>
            <w:r w:rsidRPr="0BA37902" w:rsidR="5835EF9D">
              <w:rPr>
                <w:rFonts w:ascii="Arial Narrow" w:hAnsi="Arial Narrow" w:eastAsia="Arial Narrow" w:cs="Arial Narrow"/>
                <w:b w:val="0"/>
                <w:bCs w:val="0"/>
              </w:rPr>
              <w:t xml:space="preserve"> understand when</w:t>
            </w:r>
            <w:r w:rsidRPr="0BA37902" w:rsidR="7775D637">
              <w:rPr>
                <w:rFonts w:ascii="Arial Narrow" w:hAnsi="Arial Narrow" w:eastAsia="Arial Narrow" w:cs="Arial Narrow"/>
                <w:b w:val="0"/>
                <w:bCs w:val="0"/>
              </w:rPr>
              <w:t xml:space="preserve"> </w:t>
            </w:r>
            <w:r w:rsidRPr="0BA37902" w:rsidR="5835EF9D">
              <w:rPr>
                <w:rFonts w:ascii="Arial Narrow" w:hAnsi="Arial Narrow" w:eastAsia="Arial Narrow" w:cs="Arial Narrow"/>
                <w:b w:val="0"/>
                <w:bCs w:val="0"/>
              </w:rPr>
              <w:t>explained so</w:t>
            </w:r>
            <w:r w:rsidRPr="0BA37902" w:rsidR="6E9863A8">
              <w:rPr>
                <w:rFonts w:ascii="Arial Narrow" w:hAnsi="Arial Narrow" w:eastAsia="Arial Narrow" w:cs="Arial Narrow"/>
                <w:b w:val="0"/>
                <w:bCs w:val="0"/>
              </w:rPr>
              <w:t xml:space="preserve"> concisely</w:t>
            </w:r>
            <w:r w:rsidRPr="0BA37902" w:rsidR="09B9D011">
              <w:rPr>
                <w:rFonts w:ascii="Arial Narrow" w:hAnsi="Arial Narrow" w:eastAsia="Arial Narrow" w:cs="Arial Narrow"/>
                <w:b w:val="0"/>
                <w:bCs w:val="0"/>
              </w:rPr>
              <w:t xml:space="preserve"> and positively</w:t>
            </w:r>
            <w:r w:rsidRPr="0BA37902" w:rsidR="6E9863A8">
              <w:rPr>
                <w:rFonts w:ascii="Arial Narrow" w:hAnsi="Arial Narrow" w:eastAsia="Arial Narrow" w:cs="Arial Narrow"/>
                <w:b w:val="0"/>
                <w:bCs w:val="0"/>
              </w:rPr>
              <w:t>.</w:t>
            </w:r>
            <w:r w:rsidRPr="0BA37902" w:rsidR="541B39DC">
              <w:rPr>
                <w:rFonts w:ascii="Arial Narrow" w:hAnsi="Arial Narrow" w:eastAsia="Arial Narrow" w:cs="Arial Narrow"/>
                <w:b w:val="0"/>
                <w:bCs w:val="0"/>
              </w:rPr>
              <w:t xml:space="preserve">  I enjoyed moderating this assignment.</w:t>
            </w:r>
          </w:p>
          <w:p w:rsidRPr="00ED385D" w:rsidR="00AC463B" w:rsidP="00741EC6" w:rsidRDefault="00AC463B" w14:paraId="76E9A829"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C463B" w:rsidTr="0BA37902" w14:paraId="6826E619" w14:textId="144ACA91">
        <w:tc>
          <w:tcPr>
            <w:tcW w:w="392" w:type="dxa"/>
            <w:tcMar/>
          </w:tcPr>
          <w:p w:rsidRPr="00ED385D" w:rsidR="00AC463B" w:rsidP="00741EC6" w:rsidRDefault="00AC463B"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AC463B" w:rsidP="00741EC6" w:rsidRDefault="00AC463B"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C463B" w:rsidP="00741EC6" w:rsidRDefault="00AC463B" w14:paraId="6EF2BCAC" w14:textId="7A4A33B0">
            <w:pPr>
              <w:spacing w:after="0" w:line="249" w:lineRule="exact"/>
              <w:ind w:left="100" w:right="-20"/>
              <w:rPr>
                <w:rFonts w:ascii="Arial Narrow" w:hAnsi="Arial Narrow" w:eastAsia="Arial Narrow" w:cs="Arial Narrow"/>
                <w:b w:val="1"/>
                <w:bCs w:val="1"/>
              </w:rPr>
            </w:pPr>
          </w:p>
          <w:p w:rsidR="77475D62" w:rsidP="0BA37902" w:rsidRDefault="77475D62" w14:paraId="57A38A60" w14:textId="3DD04D63">
            <w:pPr>
              <w:ind w:left="0" w:right="-20"/>
            </w:pPr>
            <w:r w:rsidRPr="0BA37902" w:rsidR="77475D62">
              <w:rPr>
                <w:rFonts w:ascii="Arial Narrow" w:hAnsi="Arial Narrow" w:eastAsia="Arial Narrow" w:cs="Arial Narrow"/>
                <w:noProof w:val="0"/>
                <w:sz w:val="22"/>
                <w:szCs w:val="22"/>
                <w:lang w:val="en-GB"/>
              </w:rPr>
              <w:t>The 1</w:t>
            </w:r>
            <w:r w:rsidRPr="0BA37902" w:rsidR="77475D62">
              <w:rPr>
                <w:rFonts w:ascii="Arial Narrow" w:hAnsi="Arial Narrow" w:eastAsia="Arial Narrow" w:cs="Arial Narrow"/>
                <w:noProof w:val="0"/>
                <w:sz w:val="22"/>
                <w:szCs w:val="22"/>
                <w:vertAlign w:val="superscript"/>
                <w:lang w:val="en-GB"/>
              </w:rPr>
              <w:t>st</w:t>
            </w:r>
            <w:r w:rsidRPr="0BA37902" w:rsidR="77475D62">
              <w:rPr>
                <w:rFonts w:ascii="Arial Narrow" w:hAnsi="Arial Narrow" w:eastAsia="Arial Narrow" w:cs="Arial Narrow"/>
                <w:noProof w:val="0"/>
                <w:sz w:val="22"/>
                <w:szCs w:val="22"/>
                <w:lang w:val="en-GB"/>
              </w:rPr>
              <w:t xml:space="preserve"> marker undertook the assessment process independently, then, when 1</w:t>
            </w:r>
            <w:r w:rsidRPr="0BA37902" w:rsidR="77475D62">
              <w:rPr>
                <w:rFonts w:ascii="Arial Narrow" w:hAnsi="Arial Narrow" w:eastAsia="Arial Narrow" w:cs="Arial Narrow"/>
                <w:noProof w:val="0"/>
                <w:sz w:val="22"/>
                <w:szCs w:val="22"/>
                <w:vertAlign w:val="superscript"/>
                <w:lang w:val="en-GB"/>
              </w:rPr>
              <w:t>st</w:t>
            </w:r>
            <w:r w:rsidRPr="0BA37902" w:rsidR="77475D62">
              <w:rPr>
                <w:rFonts w:ascii="Arial Narrow" w:hAnsi="Arial Narrow" w:eastAsia="Arial Narrow" w:cs="Arial Narrow"/>
                <w:noProof w:val="0"/>
                <w:sz w:val="22"/>
                <w:szCs w:val="22"/>
                <w:lang w:val="en-GB"/>
              </w:rPr>
              <w:t xml:space="preserve"> marker had completed this, I, in my capacity as moderator, then independently read the submissions and read each student’s feedback – cross referencing against the elements required for moderation mentioned within this form. </w:t>
            </w:r>
          </w:p>
          <w:p w:rsidRPr="00ED385D" w:rsidR="00AC463B" w:rsidP="00792D49" w:rsidRDefault="00AC463B" w14:paraId="713D11EF" w14:textId="0BADDA68">
            <w:pPr>
              <w:spacing w:after="0" w:line="249" w:lineRule="exact"/>
              <w:ind w:right="-20"/>
              <w:rPr>
                <w:rFonts w:ascii="Arial Narrow" w:hAnsi="Arial Narrow" w:eastAsia="Arial Narrow" w:cs="Arial Narrow"/>
                <w:b/>
                <w:bCs/>
              </w:rPr>
            </w:pPr>
          </w:p>
          <w:p w:rsidRPr="00ED385D" w:rsidR="00AC463B" w:rsidP="00741EC6" w:rsidRDefault="00AC463B" w14:paraId="4EE5FCFA" w14:textId="52212A99">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454A3B73" w14:textId="77777777">
        <w:tc>
          <w:tcPr>
            <w:tcW w:w="3681" w:type="dxa"/>
            <w:gridSpan w:val="2"/>
            <w:vMerge w:val="restart"/>
            <w:shd w:val="clear" w:color="auto" w:fill="C5E0B3"/>
          </w:tcPr>
          <w:p w:rsidRPr="00ED385D" w:rsidR="00741EC6" w:rsidP="00DF7B1E"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7B50D370" w14:textId="77777777">
        <w:tc>
          <w:tcPr>
            <w:tcW w:w="3681" w:type="dxa"/>
            <w:gridSpan w:val="2"/>
            <w:vMerge/>
            <w:shd w:val="clear" w:color="auto" w:fill="C5E0B3"/>
          </w:tcPr>
          <w:p w:rsidRPr="00ED385D" w:rsidR="00741EC6" w:rsidP="00DF7B1E"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EB1EFFF" w14:textId="77777777">
            <w:pPr>
              <w:spacing w:after="0" w:line="240" w:lineRule="auto"/>
              <w:rPr>
                <w:rFonts w:ascii="Arial" w:hAnsi="Arial" w:cs="Arial"/>
                <w:sz w:val="20"/>
                <w:szCs w:val="20"/>
              </w:rPr>
            </w:pPr>
          </w:p>
        </w:tc>
      </w:tr>
      <w:tr w:rsidRPr="00ED385D" w:rsidR="00741EC6" w:rsidTr="00DF7B1E"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rsidTr="00DF7B1E"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rsidTr="00DF7B1E"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rsidTr="00DF7B1E"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rsidTr="00DF7B1E"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rsidTr="00DF7B1E"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P="00DF7B1E"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P="00DF7B1E"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5B7F45FF" w14:textId="77777777">
            <w:pPr>
              <w:spacing w:after="0" w:line="240" w:lineRule="auto"/>
              <w:rPr>
                <w:rFonts w:ascii="Arial" w:hAnsi="Arial" w:cs="Arial"/>
                <w:sz w:val="20"/>
                <w:szCs w:val="20"/>
              </w:rPr>
            </w:pPr>
          </w:p>
        </w:tc>
      </w:tr>
      <w:tr w:rsidRPr="00ED385D" w:rsidR="00741EC6" w:rsidTr="00DF7B1E" w14:paraId="4E402A04" w14:textId="77777777">
        <w:tc>
          <w:tcPr>
            <w:tcW w:w="392" w:type="dxa"/>
          </w:tcPr>
          <w:p w:rsidRPr="00ED385D" w:rsidR="00741EC6" w:rsidP="00DF7B1E"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2AB7A2E0" w14:textId="77777777">
            <w:pPr>
              <w:spacing w:after="0" w:line="240" w:lineRule="auto"/>
              <w:rPr>
                <w:rFonts w:ascii="Arial" w:hAnsi="Arial" w:cs="Arial"/>
                <w:sz w:val="20"/>
                <w:szCs w:val="20"/>
              </w:rPr>
            </w:pPr>
          </w:p>
        </w:tc>
        <w:tc>
          <w:tcPr>
            <w:tcW w:w="567" w:type="dxa"/>
          </w:tcPr>
          <w:p w:rsidRPr="00ED385D" w:rsidR="00741EC6" w:rsidP="00DF7B1E" w:rsidRDefault="00741EC6" w14:paraId="61F030AF" w14:textId="77777777">
            <w:pPr>
              <w:spacing w:after="0" w:line="240" w:lineRule="auto"/>
              <w:rPr>
                <w:rFonts w:ascii="Arial" w:hAnsi="Arial" w:cs="Arial"/>
                <w:sz w:val="20"/>
                <w:szCs w:val="20"/>
              </w:rPr>
            </w:pPr>
          </w:p>
        </w:tc>
        <w:tc>
          <w:tcPr>
            <w:tcW w:w="4536" w:type="dxa"/>
          </w:tcPr>
          <w:p w:rsidRPr="00ED385D" w:rsidR="00741EC6" w:rsidP="00DF7B1E" w:rsidRDefault="00741EC6" w14:paraId="56888416" w14:textId="77777777">
            <w:pPr>
              <w:spacing w:after="0" w:line="240" w:lineRule="auto"/>
              <w:rPr>
                <w:rFonts w:ascii="Arial" w:hAnsi="Arial" w:cs="Arial"/>
                <w:sz w:val="20"/>
                <w:szCs w:val="20"/>
              </w:rPr>
            </w:pPr>
          </w:p>
        </w:tc>
      </w:tr>
      <w:tr w:rsidRPr="00ED385D" w:rsidR="00741EC6" w:rsidTr="00DF7B1E" w14:paraId="663DCAE8" w14:textId="77777777">
        <w:tc>
          <w:tcPr>
            <w:tcW w:w="392" w:type="dxa"/>
          </w:tcPr>
          <w:p w:rsidRPr="00ED385D" w:rsidR="00741EC6" w:rsidP="00DF7B1E"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008ED090" w14:textId="77777777">
            <w:pPr>
              <w:spacing w:after="0" w:line="240" w:lineRule="auto"/>
              <w:rPr>
                <w:rFonts w:ascii="Arial" w:hAnsi="Arial" w:cs="Arial"/>
                <w:sz w:val="20"/>
                <w:szCs w:val="20"/>
              </w:rPr>
            </w:pPr>
          </w:p>
        </w:tc>
        <w:tc>
          <w:tcPr>
            <w:tcW w:w="567" w:type="dxa"/>
          </w:tcPr>
          <w:p w:rsidRPr="00ED385D" w:rsidR="00741EC6" w:rsidP="00DF7B1E" w:rsidRDefault="00741EC6" w14:paraId="01E3D04D" w14:textId="77777777">
            <w:pPr>
              <w:spacing w:after="0" w:line="240" w:lineRule="auto"/>
              <w:rPr>
                <w:rFonts w:ascii="Arial" w:hAnsi="Arial" w:cs="Arial"/>
                <w:sz w:val="20"/>
                <w:szCs w:val="20"/>
              </w:rPr>
            </w:pPr>
          </w:p>
        </w:tc>
        <w:tc>
          <w:tcPr>
            <w:tcW w:w="4536" w:type="dxa"/>
          </w:tcPr>
          <w:p w:rsidRPr="00ED385D" w:rsidR="00741EC6" w:rsidP="00DF7B1E" w:rsidRDefault="00741EC6" w14:paraId="1BBABEFE" w14:textId="77777777">
            <w:pPr>
              <w:spacing w:after="0" w:line="240" w:lineRule="auto"/>
              <w:rPr>
                <w:rFonts w:ascii="Arial" w:hAnsi="Arial" w:cs="Arial"/>
                <w:sz w:val="20"/>
                <w:szCs w:val="20"/>
              </w:rPr>
            </w:pPr>
          </w:p>
        </w:tc>
      </w:tr>
      <w:tr w:rsidRPr="00ED385D" w:rsidR="00741EC6" w:rsidTr="00DF7B1E" w14:paraId="5149533C" w14:textId="77777777">
        <w:tc>
          <w:tcPr>
            <w:tcW w:w="392" w:type="dxa"/>
          </w:tcPr>
          <w:p w:rsidRPr="00ED385D" w:rsidR="00741EC6" w:rsidP="00DF7B1E"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3654151B" w14:textId="77777777">
            <w:pPr>
              <w:spacing w:after="0" w:line="240" w:lineRule="auto"/>
              <w:rPr>
                <w:rFonts w:ascii="Arial" w:hAnsi="Arial" w:cs="Arial"/>
                <w:sz w:val="20"/>
                <w:szCs w:val="20"/>
              </w:rPr>
            </w:pPr>
          </w:p>
        </w:tc>
        <w:tc>
          <w:tcPr>
            <w:tcW w:w="567" w:type="dxa"/>
          </w:tcPr>
          <w:p w:rsidRPr="00ED385D" w:rsidR="00741EC6" w:rsidP="00DF7B1E" w:rsidRDefault="00741EC6" w14:paraId="52BA7E68" w14:textId="77777777">
            <w:pPr>
              <w:spacing w:after="0" w:line="240" w:lineRule="auto"/>
              <w:rPr>
                <w:rFonts w:ascii="Arial" w:hAnsi="Arial" w:cs="Arial"/>
                <w:sz w:val="20"/>
                <w:szCs w:val="20"/>
              </w:rPr>
            </w:pPr>
          </w:p>
        </w:tc>
        <w:tc>
          <w:tcPr>
            <w:tcW w:w="4536" w:type="dxa"/>
          </w:tcPr>
          <w:p w:rsidRPr="00ED385D" w:rsidR="00741EC6" w:rsidP="00DF7B1E" w:rsidRDefault="00741EC6" w14:paraId="57902E34" w14:textId="77777777">
            <w:pPr>
              <w:spacing w:after="0" w:line="240" w:lineRule="auto"/>
              <w:rPr>
                <w:rFonts w:ascii="Arial" w:hAnsi="Arial" w:cs="Arial"/>
                <w:sz w:val="20"/>
                <w:szCs w:val="20"/>
              </w:rPr>
            </w:pPr>
          </w:p>
        </w:tc>
      </w:tr>
      <w:tr w:rsidRPr="00ED385D" w:rsidR="00741EC6" w:rsidTr="00DF7B1E" w14:paraId="48C3A4EF" w14:textId="77777777">
        <w:tc>
          <w:tcPr>
            <w:tcW w:w="392" w:type="dxa"/>
          </w:tcPr>
          <w:p w:rsidRPr="00ED385D" w:rsidR="00741EC6" w:rsidP="00DF7B1E"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7DCFC4F9" w14:textId="77777777">
            <w:pPr>
              <w:spacing w:after="0" w:line="240" w:lineRule="auto"/>
              <w:rPr>
                <w:rFonts w:ascii="Arial" w:hAnsi="Arial" w:cs="Arial"/>
                <w:sz w:val="20"/>
                <w:szCs w:val="20"/>
              </w:rPr>
            </w:pPr>
          </w:p>
        </w:tc>
        <w:tc>
          <w:tcPr>
            <w:tcW w:w="567" w:type="dxa"/>
          </w:tcPr>
          <w:p w:rsidRPr="00ED385D" w:rsidR="00741EC6" w:rsidP="00DF7B1E" w:rsidRDefault="00741EC6" w14:paraId="26C47D78" w14:textId="77777777">
            <w:pPr>
              <w:spacing w:after="0" w:line="240" w:lineRule="auto"/>
              <w:rPr>
                <w:rFonts w:ascii="Arial" w:hAnsi="Arial" w:cs="Arial"/>
                <w:sz w:val="20"/>
                <w:szCs w:val="20"/>
              </w:rPr>
            </w:pPr>
          </w:p>
        </w:tc>
        <w:tc>
          <w:tcPr>
            <w:tcW w:w="4536" w:type="dxa"/>
          </w:tcPr>
          <w:p w:rsidRPr="00ED385D" w:rsidR="00741EC6" w:rsidP="00DF7B1E" w:rsidRDefault="00741EC6" w14:paraId="5B0E258E" w14:textId="77777777">
            <w:pPr>
              <w:spacing w:after="0" w:line="240" w:lineRule="auto"/>
              <w:rPr>
                <w:rFonts w:ascii="Arial" w:hAnsi="Arial" w:cs="Arial"/>
                <w:sz w:val="20"/>
                <w:szCs w:val="20"/>
              </w:rPr>
            </w:pPr>
          </w:p>
        </w:tc>
      </w:tr>
      <w:tr w:rsidRPr="00ED385D" w:rsidR="00741EC6" w:rsidTr="00DF7B1E" w14:paraId="5D8B4B0A" w14:textId="77777777">
        <w:tc>
          <w:tcPr>
            <w:tcW w:w="392" w:type="dxa"/>
          </w:tcPr>
          <w:p w:rsidRPr="00ED385D" w:rsidR="00741EC6" w:rsidP="00DF7B1E"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06DCA1D1" w14:textId="77777777">
            <w:pPr>
              <w:spacing w:after="0" w:line="240" w:lineRule="auto"/>
              <w:rPr>
                <w:rFonts w:ascii="Arial" w:hAnsi="Arial" w:cs="Arial"/>
                <w:sz w:val="20"/>
                <w:szCs w:val="20"/>
              </w:rPr>
            </w:pPr>
          </w:p>
        </w:tc>
        <w:tc>
          <w:tcPr>
            <w:tcW w:w="567" w:type="dxa"/>
          </w:tcPr>
          <w:p w:rsidRPr="00ED385D" w:rsidR="00741EC6" w:rsidP="00DF7B1E" w:rsidRDefault="00741EC6" w14:paraId="593880D4" w14:textId="77777777">
            <w:pPr>
              <w:spacing w:after="0" w:line="240" w:lineRule="auto"/>
              <w:rPr>
                <w:rFonts w:ascii="Arial" w:hAnsi="Arial" w:cs="Arial"/>
                <w:sz w:val="20"/>
                <w:szCs w:val="20"/>
              </w:rPr>
            </w:pPr>
          </w:p>
        </w:tc>
        <w:tc>
          <w:tcPr>
            <w:tcW w:w="4536" w:type="dxa"/>
          </w:tcPr>
          <w:p w:rsidRPr="00ED385D" w:rsidR="00741EC6" w:rsidP="00DF7B1E" w:rsidRDefault="00741EC6" w14:paraId="67B31DCE" w14:textId="77777777">
            <w:pPr>
              <w:spacing w:after="0" w:line="240" w:lineRule="auto"/>
              <w:rPr>
                <w:rFonts w:ascii="Arial" w:hAnsi="Arial" w:cs="Arial"/>
                <w:sz w:val="20"/>
                <w:szCs w:val="20"/>
              </w:rPr>
            </w:pPr>
          </w:p>
        </w:tc>
      </w:tr>
      <w:tr w:rsidRPr="00ED385D" w:rsidR="00741EC6" w:rsidTr="00DF7B1E" w14:paraId="07CBD573" w14:textId="77777777">
        <w:tc>
          <w:tcPr>
            <w:tcW w:w="392" w:type="dxa"/>
          </w:tcPr>
          <w:p w:rsidRPr="00ED385D" w:rsidR="00741EC6" w:rsidP="00DF7B1E"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4F0ED553" w14:textId="77777777">
            <w:pPr>
              <w:spacing w:after="0" w:line="240" w:lineRule="auto"/>
              <w:rPr>
                <w:rFonts w:ascii="Arial" w:hAnsi="Arial" w:cs="Arial"/>
                <w:sz w:val="20"/>
                <w:szCs w:val="20"/>
              </w:rPr>
            </w:pPr>
          </w:p>
        </w:tc>
        <w:tc>
          <w:tcPr>
            <w:tcW w:w="567" w:type="dxa"/>
          </w:tcPr>
          <w:p w:rsidRPr="00ED385D" w:rsidR="00741EC6" w:rsidP="00DF7B1E" w:rsidRDefault="00741EC6" w14:paraId="071AB110" w14:textId="77777777">
            <w:pPr>
              <w:spacing w:after="0" w:line="240" w:lineRule="auto"/>
              <w:rPr>
                <w:rFonts w:ascii="Arial" w:hAnsi="Arial" w:cs="Arial"/>
                <w:sz w:val="20"/>
                <w:szCs w:val="20"/>
              </w:rPr>
            </w:pPr>
          </w:p>
        </w:tc>
        <w:tc>
          <w:tcPr>
            <w:tcW w:w="4536" w:type="dxa"/>
          </w:tcPr>
          <w:p w:rsidRPr="00ED385D" w:rsidR="00741EC6" w:rsidP="00DF7B1E" w:rsidRDefault="00741EC6" w14:paraId="26077979" w14:textId="77777777">
            <w:pPr>
              <w:spacing w:after="0" w:line="240" w:lineRule="auto"/>
              <w:rPr>
                <w:rFonts w:ascii="Arial" w:hAnsi="Arial" w:cs="Arial"/>
                <w:sz w:val="20"/>
                <w:szCs w:val="20"/>
              </w:rPr>
            </w:pPr>
          </w:p>
        </w:tc>
      </w:tr>
      <w:tr w:rsidRPr="00ED385D" w:rsidR="00741EC6" w:rsidTr="00DF7B1E" w14:paraId="7CECA568" w14:textId="77777777">
        <w:tc>
          <w:tcPr>
            <w:tcW w:w="392" w:type="dxa"/>
          </w:tcPr>
          <w:p w:rsidRPr="00ED385D" w:rsidR="00741EC6" w:rsidP="00DF7B1E"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259DF594"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7E2E7A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16DD2CE3" w14:textId="77777777">
            <w:pPr>
              <w:spacing w:after="0" w:line="249" w:lineRule="exact"/>
              <w:ind w:left="100" w:right="-20"/>
              <w:rPr>
                <w:rFonts w:ascii="Arial Narrow" w:hAnsi="Arial Narrow" w:eastAsia="Arial Narrow" w:cs="Arial Narrow"/>
                <w:b/>
                <w:bCs/>
              </w:rPr>
            </w:pPr>
          </w:p>
          <w:p w:rsidRPr="00ED385D" w:rsidR="00741EC6" w:rsidP="00DF7B1E"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0BA37902"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77777777">
            <w:pPr>
              <w:spacing w:after="0" w:line="240" w:lineRule="auto"/>
              <w:rPr>
                <w:rFonts w:ascii="Arial" w:hAnsi="Arial" w:cs="Arial"/>
              </w:rPr>
            </w:pPr>
          </w:p>
          <w:p w:rsidRPr="00587CE6" w:rsidR="00E853AC" w:rsidP="0BA37902" w:rsidRDefault="00E853AC" w14:paraId="586DDF75" w14:textId="1658C4F4">
            <w:pPr>
              <w:pStyle w:val="Normal"/>
              <w:spacing w:after="0" w:line="240" w:lineRule="auto"/>
            </w:pPr>
            <w:r w:rsidR="0F216322">
              <w:drawing>
                <wp:inline wp14:editId="5B16BBEB" wp14:anchorId="403D32AA">
                  <wp:extent cx="1066800" cy="409575"/>
                  <wp:effectExtent l="0" t="0" r="0" b="0"/>
                  <wp:docPr id="413966725"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413966725" name="Picture 413966725"/>
                          <pic:cNvPicPr/>
                        </pic:nvPicPr>
                        <pic:blipFill>
                          <a:blip xmlns:r="http://schemas.openxmlformats.org/officeDocument/2006/relationships" r:embed="rId1062432757">
                            <a:extLst>
                              <a:ext uri="{28A0092B-C50C-407E-A947-70E740481C1C}">
                                <a14:useLocalDpi xmlns:a14="http://schemas.microsoft.com/office/drawing/2010/main"/>
                              </a:ext>
                            </a:extLst>
                          </a:blip>
                          <a:stretch>
                            <a:fillRect/>
                          </a:stretch>
                        </pic:blipFill>
                        <pic:spPr>
                          <a:xfrm>
                            <a:off x="0" y="0"/>
                            <a:ext cx="1066800" cy="409575"/>
                          </a:xfrm>
                          <a:prstGeom prst="rect">
                            <a:avLst/>
                          </a:prstGeom>
                        </pic:spPr>
                      </pic:pic>
                    </a:graphicData>
                  </a:graphic>
                </wp:inline>
              </w:drawing>
            </w:r>
          </w:p>
        </w:tc>
        <w:tc>
          <w:tcPr>
            <w:tcW w:w="2834" w:type="dxa"/>
            <w:tcMar/>
            <w:vAlign w:val="center"/>
          </w:tcPr>
          <w:p w:rsidRPr="00587CE6" w:rsidR="00747852" w:rsidP="003968A9" w:rsidRDefault="00747852" w14:paraId="0A227B27" w14:textId="0C31FE36">
            <w:pPr>
              <w:spacing w:after="0" w:line="240" w:lineRule="auto"/>
              <w:rPr>
                <w:rFonts w:ascii="Arial" w:hAnsi="Arial" w:cs="Arial"/>
              </w:rPr>
            </w:pPr>
            <w:r w:rsidRPr="0BA37902" w:rsidR="00747852">
              <w:rPr>
                <w:rFonts w:ascii="Arial" w:hAnsi="Arial" w:cs="Arial"/>
              </w:rPr>
              <w:t xml:space="preserve">Date: </w:t>
            </w:r>
            <w:r w:rsidRPr="0BA37902" w:rsidR="16B2726F">
              <w:rPr>
                <w:rFonts w:ascii="Arial" w:hAnsi="Arial" w:cs="Arial"/>
              </w:rPr>
              <w:t>26/05/26</w:t>
            </w:r>
          </w:p>
        </w:tc>
      </w:tr>
      <w:tr w:rsidRPr="00587CE6" w:rsidR="006D2A9D" w:rsidTr="0BA37902"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0BA37902"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0BA37902"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fail </w:t>
      </w:r>
      <w:proofErr w:type="gramStart"/>
      <w:r w:rsidRPr="00587CE6">
        <w:rPr>
          <w:rFonts w:ascii="Arial" w:hAnsi="Arial" w:cs="Arial"/>
        </w:rPr>
        <w:t>category;</w:t>
      </w:r>
      <w:proofErr w:type="gramEnd"/>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467608" w:rsidP="00467608" w:rsidRDefault="00467608" w14:paraId="4E533F04" w14:textId="77777777">
      <w:pPr>
        <w:spacing w:after="0" w:line="240" w:lineRule="auto"/>
      </w:pPr>
      <w:r>
        <w:separator/>
      </w:r>
    </w:p>
  </w:endnote>
  <w:endnote w:type="continuationSeparator" w:id="0">
    <w:p w:rsidR="00467608" w:rsidP="00467608" w:rsidRDefault="00467608" w14:paraId="60CB9D04"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467608" w:rsidP="00467608" w:rsidRDefault="00467608" w14:paraId="1A2B74C8" w14:textId="77777777">
      <w:pPr>
        <w:spacing w:after="0" w:line="240" w:lineRule="auto"/>
      </w:pPr>
      <w:r>
        <w:separator/>
      </w:r>
    </w:p>
  </w:footnote>
  <w:footnote w:type="continuationSeparator" w:id="0">
    <w:p w:rsidR="00467608" w:rsidP="00467608" w:rsidRDefault="00467608" w14:paraId="42E727A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revisionView w:formatting="0"/>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67608"/>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C4452"/>
    <w:rsid w:val="006D2A9D"/>
    <w:rsid w:val="006D7E53"/>
    <w:rsid w:val="006F18DF"/>
    <w:rsid w:val="007042F0"/>
    <w:rsid w:val="00706423"/>
    <w:rsid w:val="00710174"/>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32FF"/>
    <w:rsid w:val="008E5A0D"/>
    <w:rsid w:val="00905215"/>
    <w:rsid w:val="0091282B"/>
    <w:rsid w:val="00920F17"/>
    <w:rsid w:val="00940D6C"/>
    <w:rsid w:val="00942186"/>
    <w:rsid w:val="009620CD"/>
    <w:rsid w:val="00990AE7"/>
    <w:rsid w:val="009C34CA"/>
    <w:rsid w:val="009D04BE"/>
    <w:rsid w:val="00A20015"/>
    <w:rsid w:val="00AB09D9"/>
    <w:rsid w:val="00AB2F38"/>
    <w:rsid w:val="00AC463B"/>
    <w:rsid w:val="00AC7457"/>
    <w:rsid w:val="00AD2AFC"/>
    <w:rsid w:val="00AE723D"/>
    <w:rsid w:val="00B020D0"/>
    <w:rsid w:val="00B1114A"/>
    <w:rsid w:val="00B60685"/>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B0F64"/>
    <w:rsid w:val="00DF4677"/>
    <w:rsid w:val="00E60022"/>
    <w:rsid w:val="00E736F0"/>
    <w:rsid w:val="00E853AC"/>
    <w:rsid w:val="00EA036D"/>
    <w:rsid w:val="00ED385D"/>
    <w:rsid w:val="00EE4175"/>
    <w:rsid w:val="00EF13BA"/>
    <w:rsid w:val="00F045AF"/>
    <w:rsid w:val="00F2106D"/>
    <w:rsid w:val="00F34170"/>
    <w:rsid w:val="00F3615A"/>
    <w:rsid w:val="00F36B5C"/>
    <w:rsid w:val="00FA3513"/>
    <w:rsid w:val="00FC7AD6"/>
    <w:rsid w:val="00FE1667"/>
    <w:rsid w:val="02AB1FBF"/>
    <w:rsid w:val="02C1BD9A"/>
    <w:rsid w:val="042A72F0"/>
    <w:rsid w:val="055F48E5"/>
    <w:rsid w:val="08641B67"/>
    <w:rsid w:val="09B9D011"/>
    <w:rsid w:val="0BA37902"/>
    <w:rsid w:val="0E4E8D26"/>
    <w:rsid w:val="0F216322"/>
    <w:rsid w:val="110F46A1"/>
    <w:rsid w:val="113212FF"/>
    <w:rsid w:val="1349A0F9"/>
    <w:rsid w:val="139C7597"/>
    <w:rsid w:val="16B2726F"/>
    <w:rsid w:val="171747D6"/>
    <w:rsid w:val="1840D8F4"/>
    <w:rsid w:val="19761374"/>
    <w:rsid w:val="1A24087B"/>
    <w:rsid w:val="1B6C1FC1"/>
    <w:rsid w:val="1D05FBAE"/>
    <w:rsid w:val="2031C0D6"/>
    <w:rsid w:val="210EF233"/>
    <w:rsid w:val="21C47F08"/>
    <w:rsid w:val="22C0B024"/>
    <w:rsid w:val="2567628C"/>
    <w:rsid w:val="257DDC62"/>
    <w:rsid w:val="28221F0A"/>
    <w:rsid w:val="286EAA9F"/>
    <w:rsid w:val="28873974"/>
    <w:rsid w:val="29544469"/>
    <w:rsid w:val="29CCD80F"/>
    <w:rsid w:val="2A96607E"/>
    <w:rsid w:val="2BAD5F65"/>
    <w:rsid w:val="2C7C0B71"/>
    <w:rsid w:val="2DD3AF9D"/>
    <w:rsid w:val="31A128CC"/>
    <w:rsid w:val="320ECBC0"/>
    <w:rsid w:val="321BB1F3"/>
    <w:rsid w:val="35671A28"/>
    <w:rsid w:val="35C64345"/>
    <w:rsid w:val="388FE945"/>
    <w:rsid w:val="3980A617"/>
    <w:rsid w:val="39BFAAFF"/>
    <w:rsid w:val="3CE5B393"/>
    <w:rsid w:val="3F0E3F5B"/>
    <w:rsid w:val="3F2A3942"/>
    <w:rsid w:val="3FA78755"/>
    <w:rsid w:val="40A82BE8"/>
    <w:rsid w:val="414568D8"/>
    <w:rsid w:val="41F85765"/>
    <w:rsid w:val="43328E6E"/>
    <w:rsid w:val="43AD60D8"/>
    <w:rsid w:val="461EC842"/>
    <w:rsid w:val="46641991"/>
    <w:rsid w:val="48726B96"/>
    <w:rsid w:val="48C548CA"/>
    <w:rsid w:val="541B39DC"/>
    <w:rsid w:val="55120BDD"/>
    <w:rsid w:val="55F52D45"/>
    <w:rsid w:val="57609C4C"/>
    <w:rsid w:val="5765B38D"/>
    <w:rsid w:val="57C6D7EF"/>
    <w:rsid w:val="5835EF9D"/>
    <w:rsid w:val="58D40C76"/>
    <w:rsid w:val="5FB8CB37"/>
    <w:rsid w:val="615ECA4A"/>
    <w:rsid w:val="641B71D9"/>
    <w:rsid w:val="69ECF05A"/>
    <w:rsid w:val="6D33C7F9"/>
    <w:rsid w:val="6E9863A8"/>
    <w:rsid w:val="6F087ACA"/>
    <w:rsid w:val="713114AD"/>
    <w:rsid w:val="739B8952"/>
    <w:rsid w:val="741351BE"/>
    <w:rsid w:val="745B12F8"/>
    <w:rsid w:val="753E2CEC"/>
    <w:rsid w:val="766B186A"/>
    <w:rsid w:val="77475D62"/>
    <w:rsid w:val="7775D637"/>
    <w:rsid w:val="7C7DA37E"/>
    <w:rsid w:val="7E7FA2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C76B00F"/>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theme" Target="theme/theme1.xml" Id="rId11" /><Relationship Type="http://schemas.openxmlformats.org/officeDocument/2006/relationships/webSettings" Target="webSettings.xml" Id="rId5" /><Relationship Type="http://schemas.openxmlformats.org/officeDocument/2006/relationships/fontTable" Target="fontTable.xml" Id="rId10" /><Relationship Type="http://schemas.openxmlformats.org/officeDocument/2006/relationships/settings" Target="settings.xml" Id="rId4" /><Relationship Type="http://schemas.openxmlformats.org/officeDocument/2006/relationships/hyperlink" Target="https://www.uwtsd.ac.uk/media/uwtsd-website/content-assets/documents/academic-office/aqh-chapters/chapters---en/Chapter_07_Assessment_Taught_Programmes_Pages_84-91.pdf" TargetMode="External" Id="rId9" /><Relationship Type="http://schemas.openxmlformats.org/officeDocument/2006/relationships/image" Target="/media/image.png" Id="rId106243275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Donna Morgan</lastModifiedBy>
  <revision>8</revision>
  <lastPrinted>2014-12-09T15:50:00.0000000Z</lastPrinted>
  <dcterms:created xsi:type="dcterms:W3CDTF">2023-05-15T16:40:00.0000000Z</dcterms:created>
  <dcterms:modified xsi:type="dcterms:W3CDTF">2026-05-27T20:50:58.7297986Z</dcterms:modified>
</coreProperties>
</file>