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5FCF1" w14:textId="77777777" w:rsidR="006E4FED" w:rsidRDefault="006140EE" w:rsidP="00E61D2B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F0A8B45" wp14:editId="128DBC32">
            <wp:simplePos x="723900" y="466725"/>
            <wp:positionH relativeFrom="column">
              <wp:align>left</wp:align>
            </wp:positionH>
            <wp:positionV relativeFrom="paragraph">
              <wp:align>top</wp:align>
            </wp:positionV>
            <wp:extent cx="2886075" cy="1133475"/>
            <wp:effectExtent l="0" t="0" r="9525" b="9525"/>
            <wp:wrapSquare wrapText="bothSides"/>
            <wp:docPr id="1" name="Picture 1" descr="cid:image005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5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0910">
        <w:br w:type="textWrapping" w:clear="all"/>
      </w:r>
    </w:p>
    <w:p w14:paraId="3A2583EA" w14:textId="77777777" w:rsidR="006E4FED" w:rsidRDefault="006E4FED" w:rsidP="006E4FED">
      <w:pPr>
        <w:jc w:val="center"/>
      </w:pPr>
    </w:p>
    <w:p w14:paraId="4C428418" w14:textId="77777777" w:rsidR="006E4FED" w:rsidRPr="00610910" w:rsidRDefault="00E61D2B" w:rsidP="006E4FED">
      <w:pPr>
        <w:jc w:val="center"/>
        <w:rPr>
          <w:rFonts w:ascii="Arial" w:hAnsi="Arial" w:cs="Arial"/>
        </w:rPr>
      </w:pPr>
      <w:r w:rsidRPr="00610910">
        <w:rPr>
          <w:rFonts w:ascii="Arial" w:hAnsi="Arial" w:cs="Arial"/>
        </w:rPr>
        <w:t>Faculty of Architecture,</w:t>
      </w:r>
      <w:r w:rsidR="006E4FED" w:rsidRPr="00610910">
        <w:rPr>
          <w:rFonts w:ascii="Arial" w:hAnsi="Arial" w:cs="Arial"/>
        </w:rPr>
        <w:t xml:space="preserve"> </w:t>
      </w:r>
      <w:r w:rsidRPr="00610910">
        <w:rPr>
          <w:rFonts w:ascii="Arial" w:hAnsi="Arial" w:cs="Arial"/>
        </w:rPr>
        <w:t>Computing</w:t>
      </w:r>
      <w:r w:rsidR="006E4FED" w:rsidRPr="00610910">
        <w:rPr>
          <w:rFonts w:ascii="Arial" w:hAnsi="Arial" w:cs="Arial"/>
        </w:rPr>
        <w:t xml:space="preserve"> and Engineering, School of </w:t>
      </w:r>
      <w:r w:rsidRPr="00610910">
        <w:rPr>
          <w:rFonts w:ascii="Arial" w:hAnsi="Arial" w:cs="Arial"/>
        </w:rPr>
        <w:t xml:space="preserve">Architecture, </w:t>
      </w:r>
      <w:r w:rsidR="006E4FED" w:rsidRPr="00610910">
        <w:rPr>
          <w:rFonts w:ascii="Arial" w:hAnsi="Arial" w:cs="Arial"/>
        </w:rPr>
        <w:t>Built and Natural Environment</w:t>
      </w:r>
      <w:r w:rsidRPr="00610910">
        <w:rPr>
          <w:rFonts w:ascii="Arial" w:hAnsi="Arial" w:cs="Arial"/>
        </w:rPr>
        <w:t>s</w:t>
      </w:r>
    </w:p>
    <w:p w14:paraId="2ED26FA0" w14:textId="77777777" w:rsidR="006E4FED" w:rsidRPr="00610910" w:rsidRDefault="006E4FED" w:rsidP="006E4FED">
      <w:pPr>
        <w:jc w:val="center"/>
        <w:rPr>
          <w:rFonts w:ascii="Arial" w:hAnsi="Arial" w:cs="Arial"/>
        </w:rPr>
      </w:pPr>
    </w:p>
    <w:p w14:paraId="5A111DF9" w14:textId="77777777" w:rsidR="006E4FED" w:rsidRPr="00610910" w:rsidRDefault="004B682B" w:rsidP="006E4FED">
      <w:pPr>
        <w:jc w:val="center"/>
        <w:rPr>
          <w:rFonts w:ascii="Arial" w:hAnsi="Arial" w:cs="Arial"/>
        </w:rPr>
      </w:pPr>
      <w:r w:rsidRPr="00610910">
        <w:rPr>
          <w:rFonts w:ascii="Arial" w:hAnsi="Arial" w:cs="Arial"/>
        </w:rPr>
        <w:t xml:space="preserve">Dissertation Marking Sheet, Built </w:t>
      </w:r>
      <w:r w:rsidR="00610910">
        <w:rPr>
          <w:rFonts w:ascii="Arial" w:hAnsi="Arial" w:cs="Arial"/>
        </w:rPr>
        <w:t xml:space="preserve">&amp; Natural </w:t>
      </w:r>
      <w:r w:rsidRPr="00610910">
        <w:rPr>
          <w:rFonts w:ascii="Arial" w:hAnsi="Arial" w:cs="Arial"/>
        </w:rPr>
        <w:t>Portfolio</w:t>
      </w:r>
    </w:p>
    <w:p w14:paraId="5DB7B2EC" w14:textId="120BAEFD" w:rsidR="004B682B" w:rsidRPr="00610910" w:rsidRDefault="004B682B" w:rsidP="004B682B">
      <w:pPr>
        <w:rPr>
          <w:rFonts w:ascii="Arial" w:hAnsi="Arial" w:cs="Arial"/>
        </w:rPr>
      </w:pPr>
      <w:r w:rsidRPr="00610910">
        <w:rPr>
          <w:rFonts w:ascii="Arial" w:hAnsi="Arial" w:cs="Arial"/>
        </w:rPr>
        <w:t>Programme</w:t>
      </w:r>
      <w:r w:rsidR="00610910">
        <w:rPr>
          <w:rFonts w:ascii="Arial" w:hAnsi="Arial" w:cs="Arial"/>
        </w:rPr>
        <w:t xml:space="preserve">: </w:t>
      </w:r>
      <w:r w:rsidR="001F1973">
        <w:rPr>
          <w:rFonts w:ascii="Arial" w:hAnsi="Arial" w:cs="Arial"/>
        </w:rPr>
        <w:t xml:space="preserve">BSc Hons </w:t>
      </w:r>
      <w:r w:rsidR="00A6660F">
        <w:rPr>
          <w:rFonts w:ascii="Arial" w:hAnsi="Arial" w:cs="Arial"/>
        </w:rPr>
        <w:t>Civil Engineering</w:t>
      </w:r>
    </w:p>
    <w:p w14:paraId="6B57DCED" w14:textId="77777777" w:rsidR="001F37E9" w:rsidRPr="00610910" w:rsidRDefault="001F37E9" w:rsidP="006E4FED">
      <w:pPr>
        <w:jc w:val="center"/>
        <w:rPr>
          <w:rFonts w:ascii="Arial" w:hAnsi="Arial" w:cs="Arial"/>
        </w:rPr>
      </w:pPr>
    </w:p>
    <w:p w14:paraId="24C35E18" w14:textId="5E9719D8" w:rsidR="006E4FED" w:rsidRPr="00610910" w:rsidRDefault="001F37E9" w:rsidP="009F4CB7">
      <w:pPr>
        <w:rPr>
          <w:rFonts w:ascii="Arial" w:hAnsi="Arial" w:cs="Arial"/>
          <w:b/>
        </w:rPr>
      </w:pPr>
      <w:r w:rsidRPr="00610910">
        <w:rPr>
          <w:rFonts w:ascii="Arial" w:hAnsi="Arial" w:cs="Arial"/>
          <w:b/>
        </w:rPr>
        <w:t>Name</w:t>
      </w:r>
      <w:r w:rsidR="00A47D09" w:rsidRPr="00610910">
        <w:rPr>
          <w:rFonts w:ascii="Arial" w:hAnsi="Arial" w:cs="Arial"/>
          <w:b/>
        </w:rPr>
        <w:t>:</w:t>
      </w:r>
      <w:r w:rsidR="001F1973">
        <w:rPr>
          <w:rFonts w:ascii="Arial" w:hAnsi="Arial" w:cs="Arial"/>
          <w:b/>
        </w:rPr>
        <w:t xml:space="preserve"> </w:t>
      </w:r>
      <w:r w:rsidR="00A6660F">
        <w:rPr>
          <w:rFonts w:ascii="Arial" w:hAnsi="Arial" w:cs="Arial"/>
          <w:b/>
        </w:rPr>
        <w:t>Connor Gilbert</w:t>
      </w:r>
      <w:r w:rsidR="00922AF6" w:rsidRPr="00610910">
        <w:rPr>
          <w:rFonts w:ascii="Arial" w:hAnsi="Arial" w:cs="Arial"/>
        </w:rPr>
        <w:tab/>
      </w:r>
      <w:r w:rsidR="00922AF6" w:rsidRPr="00610910">
        <w:rPr>
          <w:rFonts w:ascii="Arial" w:hAnsi="Arial" w:cs="Arial"/>
          <w:b/>
        </w:rPr>
        <w:t>Marker 1</w:t>
      </w:r>
      <w:r w:rsidR="00A47D09" w:rsidRPr="00610910">
        <w:rPr>
          <w:rFonts w:ascii="Arial" w:hAnsi="Arial" w:cs="Arial"/>
          <w:b/>
        </w:rPr>
        <w:t>:</w:t>
      </w:r>
      <w:r w:rsidR="001F1973">
        <w:rPr>
          <w:rFonts w:ascii="Arial" w:hAnsi="Arial" w:cs="Arial"/>
          <w:b/>
        </w:rPr>
        <w:t xml:space="preserve"> </w:t>
      </w:r>
      <w:r w:rsidR="00A6660F">
        <w:rPr>
          <w:rFonts w:ascii="Arial" w:hAnsi="Arial" w:cs="Arial"/>
          <w:b/>
        </w:rPr>
        <w:tab/>
      </w:r>
      <w:r w:rsidR="00A6660F">
        <w:rPr>
          <w:rFonts w:ascii="Arial" w:hAnsi="Arial" w:cs="Arial"/>
          <w:b/>
        </w:rPr>
        <w:tab/>
      </w:r>
      <w:r w:rsidR="00610910">
        <w:rPr>
          <w:rFonts w:ascii="Arial" w:hAnsi="Arial" w:cs="Arial"/>
          <w:b/>
        </w:rPr>
        <w:t xml:space="preserve">Marker </w:t>
      </w:r>
      <w:r w:rsidR="00922AF6" w:rsidRPr="00610910">
        <w:rPr>
          <w:rFonts w:ascii="Arial" w:hAnsi="Arial" w:cs="Arial"/>
          <w:b/>
        </w:rPr>
        <w:t>2</w:t>
      </w:r>
      <w:r w:rsidR="00A47D09" w:rsidRPr="00610910">
        <w:rPr>
          <w:rFonts w:ascii="Arial" w:hAnsi="Arial" w:cs="Arial"/>
          <w:b/>
        </w:rPr>
        <w:t>:</w:t>
      </w:r>
      <w:r w:rsidR="00A6660F" w:rsidRPr="00A6660F">
        <w:rPr>
          <w:rFonts w:ascii="Arial" w:hAnsi="Arial" w:cs="Arial"/>
          <w:b/>
        </w:rPr>
        <w:t xml:space="preserve"> </w:t>
      </w:r>
      <w:r w:rsidR="00A6660F">
        <w:rPr>
          <w:rFonts w:ascii="Arial" w:hAnsi="Arial" w:cs="Arial"/>
          <w:b/>
        </w:rPr>
        <w:t>Dr. D. Hughes</w:t>
      </w:r>
      <w:r w:rsidR="00A6660F" w:rsidRPr="00610910">
        <w:rPr>
          <w:rFonts w:ascii="Arial" w:hAnsi="Arial" w:cs="Arial"/>
        </w:rPr>
        <w:t xml:space="preserve">  </w:t>
      </w:r>
      <w:r w:rsidR="00A47D09" w:rsidRPr="00610910">
        <w:rPr>
          <w:rFonts w:ascii="Arial" w:hAnsi="Arial" w:cs="Arial"/>
          <w:b/>
        </w:rPr>
        <w:tab/>
      </w:r>
      <w:r w:rsidR="00A47D09" w:rsidRPr="00610910">
        <w:rPr>
          <w:rFonts w:ascii="Arial" w:hAnsi="Arial" w:cs="Arial"/>
          <w:b/>
        </w:rPr>
        <w:tab/>
      </w:r>
      <w:r w:rsidR="00A47D09" w:rsidRPr="00610910">
        <w:rPr>
          <w:rFonts w:ascii="Arial" w:hAnsi="Arial" w:cs="Arial"/>
          <w:b/>
        </w:rPr>
        <w:tab/>
      </w:r>
    </w:p>
    <w:p w14:paraId="75FD8B11" w14:textId="77777777" w:rsidR="00A47D09" w:rsidRPr="00610910" w:rsidRDefault="00A47D09" w:rsidP="009F4CB7">
      <w:pPr>
        <w:rPr>
          <w:rFonts w:ascii="Arial" w:hAnsi="Arial" w:cs="Arial"/>
        </w:rPr>
      </w:pPr>
    </w:p>
    <w:p w14:paraId="1ACD0EE7" w14:textId="451F69C6" w:rsidR="009F4CB7" w:rsidRPr="001F1973" w:rsidRDefault="009F4CB7" w:rsidP="009F4CB7">
      <w:pPr>
        <w:rPr>
          <w:rFonts w:ascii="Arial" w:hAnsi="Arial" w:cs="Arial"/>
          <w:b/>
          <w:szCs w:val="24"/>
        </w:rPr>
      </w:pPr>
      <w:r w:rsidRPr="00610910">
        <w:rPr>
          <w:rFonts w:ascii="Arial" w:hAnsi="Arial" w:cs="Arial"/>
          <w:b/>
        </w:rPr>
        <w:t>Topic</w:t>
      </w:r>
      <w:r w:rsidR="00610910">
        <w:rPr>
          <w:rFonts w:ascii="Arial" w:hAnsi="Arial" w:cs="Arial"/>
          <w:b/>
        </w:rPr>
        <w:t>:</w:t>
      </w:r>
      <w:r w:rsidRPr="00610910">
        <w:rPr>
          <w:rFonts w:ascii="Arial" w:hAnsi="Arial" w:cs="Arial"/>
          <w:b/>
        </w:rPr>
        <w:t xml:space="preserve">  </w:t>
      </w:r>
      <w:r w:rsidR="00A6660F" w:rsidRPr="00A6660F">
        <w:rPr>
          <w:rFonts w:ascii="Arial" w:hAnsi="Arial" w:cs="Arial"/>
        </w:rPr>
        <w:t>The differences in bridge deck maintenance for concrete and steel due to corrosion</w:t>
      </w:r>
    </w:p>
    <w:p w14:paraId="47C173FB" w14:textId="77777777" w:rsidR="009F4CB7" w:rsidRPr="00610910" w:rsidRDefault="009F4CB7" w:rsidP="009F4CB7">
      <w:pPr>
        <w:rPr>
          <w:rFonts w:ascii="Arial" w:hAnsi="Arial" w:cs="Arial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840"/>
        <w:gridCol w:w="840"/>
      </w:tblGrid>
      <w:tr w:rsidR="006E4FED" w:rsidRPr="00610910" w14:paraId="7680B125" w14:textId="77777777" w:rsidTr="00B97D0A">
        <w:tc>
          <w:tcPr>
            <w:tcW w:w="8388" w:type="dxa"/>
            <w:shd w:val="clear" w:color="auto" w:fill="CCCCCC"/>
          </w:tcPr>
          <w:p w14:paraId="638B49A2" w14:textId="77777777" w:rsidR="006E4FED" w:rsidRPr="00610910" w:rsidRDefault="006E4FED" w:rsidP="006E4FED">
            <w:pPr>
              <w:pStyle w:val="BodyText"/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Assessment Criteria</w:t>
            </w:r>
          </w:p>
        </w:tc>
        <w:tc>
          <w:tcPr>
            <w:tcW w:w="840" w:type="dxa"/>
            <w:shd w:val="clear" w:color="auto" w:fill="CCCCCC"/>
          </w:tcPr>
          <w:p w14:paraId="7194C9CE" w14:textId="77777777" w:rsidR="006E4FED" w:rsidRPr="00610910" w:rsidRDefault="006E4FED" w:rsidP="00B97D0A">
            <w:pPr>
              <w:jc w:val="center"/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Max</w:t>
            </w:r>
          </w:p>
        </w:tc>
        <w:tc>
          <w:tcPr>
            <w:tcW w:w="840" w:type="dxa"/>
            <w:shd w:val="clear" w:color="auto" w:fill="CCCCCC"/>
          </w:tcPr>
          <w:p w14:paraId="740ECAA2" w14:textId="77777777" w:rsidR="006E4FED" w:rsidRPr="00610910" w:rsidRDefault="006E4FED" w:rsidP="00B97D0A">
            <w:pPr>
              <w:jc w:val="center"/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Mark</w:t>
            </w:r>
          </w:p>
        </w:tc>
      </w:tr>
      <w:tr w:rsidR="006E4FED" w:rsidRPr="00610910" w14:paraId="7FCFF570" w14:textId="77777777" w:rsidTr="00B97D0A">
        <w:tc>
          <w:tcPr>
            <w:tcW w:w="8388" w:type="dxa"/>
          </w:tcPr>
          <w:p w14:paraId="4218C1DE" w14:textId="77777777" w:rsidR="006E4FED" w:rsidRPr="00610910" w:rsidRDefault="006E4FED" w:rsidP="006E4FED">
            <w:pPr>
              <w:pStyle w:val="BodyText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(i) Structure</w:t>
            </w:r>
          </w:p>
          <w:p w14:paraId="4AD22B01" w14:textId="67354A53" w:rsidR="006E4FED" w:rsidRPr="00610910" w:rsidRDefault="00A6660F" w:rsidP="006E4FED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headings and sub headings.  English grammar is poor making it difficult to read.</w:t>
            </w:r>
          </w:p>
          <w:p w14:paraId="7BC89888" w14:textId="77777777" w:rsidR="008C4410" w:rsidRPr="00610910" w:rsidRDefault="008C4410" w:rsidP="006E4FED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840" w:type="dxa"/>
            <w:shd w:val="clear" w:color="auto" w:fill="CCCCCC"/>
          </w:tcPr>
          <w:p w14:paraId="59908B12" w14:textId="77777777" w:rsidR="006E4FED" w:rsidRPr="00610910" w:rsidRDefault="001A309B" w:rsidP="00B97D0A">
            <w:pPr>
              <w:jc w:val="center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10</w:t>
            </w:r>
          </w:p>
        </w:tc>
        <w:tc>
          <w:tcPr>
            <w:tcW w:w="840" w:type="dxa"/>
            <w:shd w:val="clear" w:color="auto" w:fill="auto"/>
          </w:tcPr>
          <w:p w14:paraId="19342083" w14:textId="20DD1337" w:rsidR="006E4FED" w:rsidRPr="00610910" w:rsidRDefault="00A6660F" w:rsidP="00B97D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E4FED" w:rsidRPr="00610910" w14:paraId="6A1D5F0B" w14:textId="77777777" w:rsidTr="00B97D0A">
        <w:tc>
          <w:tcPr>
            <w:tcW w:w="8388" w:type="dxa"/>
          </w:tcPr>
          <w:p w14:paraId="6807BE33" w14:textId="77777777" w:rsidR="006E4FED" w:rsidRPr="00610910" w:rsidRDefault="004B682B" w:rsidP="006E4FED">
            <w:pPr>
              <w:pStyle w:val="BodyText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(ii)Literature Review</w:t>
            </w:r>
          </w:p>
          <w:p w14:paraId="2635BDD2" w14:textId="186F0CB6" w:rsidR="008C4410" w:rsidRPr="00610910" w:rsidRDefault="00A666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generally broad description of the literature. Doesn’t go into modern techniques really.  This could have improved the review.</w:t>
            </w:r>
          </w:p>
        </w:tc>
        <w:tc>
          <w:tcPr>
            <w:tcW w:w="840" w:type="dxa"/>
            <w:shd w:val="clear" w:color="auto" w:fill="CCCCCC"/>
          </w:tcPr>
          <w:p w14:paraId="76BFD74F" w14:textId="77777777" w:rsidR="006E4FED" w:rsidRPr="00610910" w:rsidRDefault="004B682B" w:rsidP="00B97D0A">
            <w:pPr>
              <w:jc w:val="center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10</w:t>
            </w:r>
          </w:p>
        </w:tc>
        <w:tc>
          <w:tcPr>
            <w:tcW w:w="840" w:type="dxa"/>
            <w:shd w:val="clear" w:color="auto" w:fill="auto"/>
          </w:tcPr>
          <w:p w14:paraId="38B3F07B" w14:textId="5C36D9E1" w:rsidR="006E4FED" w:rsidRPr="00610910" w:rsidRDefault="00A6660F" w:rsidP="00B97D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E4FED" w:rsidRPr="00610910" w14:paraId="68AF78D0" w14:textId="77777777" w:rsidTr="00B97D0A">
        <w:tc>
          <w:tcPr>
            <w:tcW w:w="8388" w:type="dxa"/>
          </w:tcPr>
          <w:p w14:paraId="03D42A54" w14:textId="77777777" w:rsidR="006E4FED" w:rsidRPr="00610910" w:rsidRDefault="004B682B" w:rsidP="006E4FED">
            <w:pPr>
              <w:pStyle w:val="BodyText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(iii) Research Methodology</w:t>
            </w:r>
          </w:p>
          <w:p w14:paraId="2C00C147" w14:textId="14017EED" w:rsidR="008C4410" w:rsidRPr="00610910" w:rsidRDefault="00A666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Advantages have been provided without references and no balanced argument.  Methodology needs work.</w:t>
            </w:r>
          </w:p>
        </w:tc>
        <w:tc>
          <w:tcPr>
            <w:tcW w:w="840" w:type="dxa"/>
            <w:shd w:val="clear" w:color="auto" w:fill="CCCCCC"/>
          </w:tcPr>
          <w:p w14:paraId="340394A4" w14:textId="77777777" w:rsidR="006E4FED" w:rsidRPr="00610910" w:rsidRDefault="004B682B" w:rsidP="00B97D0A">
            <w:pPr>
              <w:jc w:val="center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10</w:t>
            </w:r>
          </w:p>
        </w:tc>
        <w:tc>
          <w:tcPr>
            <w:tcW w:w="840" w:type="dxa"/>
            <w:shd w:val="clear" w:color="auto" w:fill="auto"/>
          </w:tcPr>
          <w:p w14:paraId="086A14E0" w14:textId="3F516FB8" w:rsidR="006E4FED" w:rsidRPr="00610910" w:rsidRDefault="00A6660F" w:rsidP="00B97D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E4FED" w:rsidRPr="00610910" w14:paraId="7211E47A" w14:textId="77777777" w:rsidTr="00B97D0A">
        <w:tc>
          <w:tcPr>
            <w:tcW w:w="8388" w:type="dxa"/>
          </w:tcPr>
          <w:p w14:paraId="2EBAC08B" w14:textId="77777777" w:rsidR="006E4FED" w:rsidRPr="00610910" w:rsidRDefault="006E4FED" w:rsidP="006E4FED">
            <w:pPr>
              <w:pStyle w:val="BodyText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(</w:t>
            </w:r>
            <w:r w:rsidR="004B682B" w:rsidRPr="00610910">
              <w:rPr>
                <w:rFonts w:ascii="Arial" w:hAnsi="Arial" w:cs="Arial"/>
              </w:rPr>
              <w:t>iv) Concept Development and Planning</w:t>
            </w:r>
          </w:p>
          <w:p w14:paraId="4D796D6F" w14:textId="5CBADF65" w:rsidR="00925269" w:rsidRPr="00610910" w:rsidRDefault="00A666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work shows some basic development through the report.</w:t>
            </w:r>
          </w:p>
          <w:p w14:paraId="46682C77" w14:textId="77777777" w:rsidR="008C4410" w:rsidRPr="00610910" w:rsidRDefault="008C4410">
            <w:pPr>
              <w:rPr>
                <w:rFonts w:ascii="Arial" w:hAnsi="Arial" w:cs="Arial"/>
              </w:rPr>
            </w:pPr>
          </w:p>
        </w:tc>
        <w:tc>
          <w:tcPr>
            <w:tcW w:w="840" w:type="dxa"/>
            <w:shd w:val="clear" w:color="auto" w:fill="CCCCCC"/>
          </w:tcPr>
          <w:p w14:paraId="257EB5B6" w14:textId="77777777" w:rsidR="006E4FED" w:rsidRPr="00610910" w:rsidRDefault="006E4FED" w:rsidP="00B97D0A">
            <w:pPr>
              <w:jc w:val="center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1</w:t>
            </w:r>
            <w:r w:rsidR="004B682B" w:rsidRPr="00610910">
              <w:rPr>
                <w:rFonts w:ascii="Arial" w:hAnsi="Arial" w:cs="Arial"/>
              </w:rPr>
              <w:t>0</w:t>
            </w:r>
          </w:p>
        </w:tc>
        <w:tc>
          <w:tcPr>
            <w:tcW w:w="840" w:type="dxa"/>
            <w:shd w:val="clear" w:color="auto" w:fill="auto"/>
          </w:tcPr>
          <w:p w14:paraId="090DD0DA" w14:textId="3237BDA9" w:rsidR="006E4FED" w:rsidRPr="00610910" w:rsidRDefault="00A6660F" w:rsidP="00B97D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25269" w:rsidRPr="00610910" w14:paraId="1A99C6DF" w14:textId="77777777" w:rsidTr="00B97D0A">
        <w:tc>
          <w:tcPr>
            <w:tcW w:w="8388" w:type="dxa"/>
            <w:shd w:val="clear" w:color="auto" w:fill="CCCCCC"/>
          </w:tcPr>
          <w:p w14:paraId="33771FBF" w14:textId="77777777" w:rsidR="00925269" w:rsidRPr="00610910" w:rsidRDefault="00925269" w:rsidP="00530B39">
            <w:pPr>
              <w:pStyle w:val="BodyText"/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Assessment Criteria</w:t>
            </w:r>
          </w:p>
        </w:tc>
        <w:tc>
          <w:tcPr>
            <w:tcW w:w="840" w:type="dxa"/>
            <w:shd w:val="clear" w:color="auto" w:fill="CCCCCC"/>
          </w:tcPr>
          <w:p w14:paraId="7C09ACF0" w14:textId="77777777" w:rsidR="00925269" w:rsidRPr="00610910" w:rsidRDefault="00925269" w:rsidP="00B97D0A">
            <w:pPr>
              <w:jc w:val="center"/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Max</w:t>
            </w:r>
          </w:p>
        </w:tc>
        <w:tc>
          <w:tcPr>
            <w:tcW w:w="840" w:type="dxa"/>
            <w:shd w:val="clear" w:color="auto" w:fill="CCCCCC"/>
          </w:tcPr>
          <w:p w14:paraId="1A3C6921" w14:textId="77777777" w:rsidR="00925269" w:rsidRPr="00610910" w:rsidRDefault="00925269" w:rsidP="00B97D0A">
            <w:pPr>
              <w:jc w:val="center"/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Mark</w:t>
            </w:r>
          </w:p>
        </w:tc>
      </w:tr>
      <w:tr w:rsidR="006E4FED" w:rsidRPr="00610910" w14:paraId="29477674" w14:textId="77777777" w:rsidTr="00B97D0A">
        <w:tc>
          <w:tcPr>
            <w:tcW w:w="8388" w:type="dxa"/>
          </w:tcPr>
          <w:p w14:paraId="186F0F1D" w14:textId="77777777" w:rsidR="006E4FED" w:rsidRPr="00610910" w:rsidRDefault="006E4FED" w:rsidP="006E4FED">
            <w:pPr>
              <w:pStyle w:val="BodyText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(v) Analysis and Evaluation of the results/solutions</w:t>
            </w:r>
          </w:p>
          <w:p w14:paraId="57211E31" w14:textId="3E6DBD8E" w:rsidR="00610910" w:rsidRPr="00610910" w:rsidRDefault="00A666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has been an attempt to link results to the literature but this could have been improved.</w:t>
            </w:r>
          </w:p>
        </w:tc>
        <w:tc>
          <w:tcPr>
            <w:tcW w:w="840" w:type="dxa"/>
            <w:shd w:val="clear" w:color="auto" w:fill="CCCCCC"/>
          </w:tcPr>
          <w:p w14:paraId="2C901924" w14:textId="77777777" w:rsidR="006E4FED" w:rsidRPr="00610910" w:rsidRDefault="006E4FED" w:rsidP="00B97D0A">
            <w:pPr>
              <w:jc w:val="center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30</w:t>
            </w:r>
          </w:p>
        </w:tc>
        <w:tc>
          <w:tcPr>
            <w:tcW w:w="840" w:type="dxa"/>
            <w:shd w:val="clear" w:color="auto" w:fill="auto"/>
          </w:tcPr>
          <w:p w14:paraId="2F213DAA" w14:textId="3942153B" w:rsidR="006E4FED" w:rsidRPr="00610910" w:rsidRDefault="00A6660F" w:rsidP="00B97D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E4FED" w:rsidRPr="00610910" w14:paraId="03E1F687" w14:textId="77777777" w:rsidTr="00B97D0A">
        <w:tc>
          <w:tcPr>
            <w:tcW w:w="8388" w:type="dxa"/>
          </w:tcPr>
          <w:p w14:paraId="359815DC" w14:textId="77777777" w:rsidR="006E4FED" w:rsidRPr="00610910" w:rsidRDefault="006E4FED" w:rsidP="006E4FED">
            <w:pPr>
              <w:pStyle w:val="BodyText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(vi) Accuracy of the abstract and conclusions</w:t>
            </w:r>
          </w:p>
          <w:p w14:paraId="4D9381F6" w14:textId="130DD06C" w:rsidR="008C4410" w:rsidRPr="00610910" w:rsidRDefault="00A666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was no abstract presented.  The conclusions were not clear and needs some work.  The report should end in how the aim was met.</w:t>
            </w:r>
          </w:p>
        </w:tc>
        <w:tc>
          <w:tcPr>
            <w:tcW w:w="840" w:type="dxa"/>
            <w:shd w:val="clear" w:color="auto" w:fill="CCCCCC"/>
          </w:tcPr>
          <w:p w14:paraId="2EED9A5A" w14:textId="77777777" w:rsidR="006E4FED" w:rsidRPr="00610910" w:rsidRDefault="00610910" w:rsidP="00B97D0A">
            <w:pPr>
              <w:jc w:val="center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2</w:t>
            </w:r>
            <w:r w:rsidR="006E4FED" w:rsidRPr="00610910">
              <w:rPr>
                <w:rFonts w:ascii="Arial" w:hAnsi="Arial" w:cs="Arial"/>
              </w:rPr>
              <w:t>0</w:t>
            </w:r>
          </w:p>
        </w:tc>
        <w:tc>
          <w:tcPr>
            <w:tcW w:w="840" w:type="dxa"/>
            <w:shd w:val="clear" w:color="auto" w:fill="auto"/>
          </w:tcPr>
          <w:p w14:paraId="6C473C52" w14:textId="37353C8B" w:rsidR="006E4FED" w:rsidRPr="00610910" w:rsidRDefault="00A6660F" w:rsidP="00B97D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E4FED" w:rsidRPr="00610910" w14:paraId="6E169028" w14:textId="77777777" w:rsidTr="00B97D0A">
        <w:tc>
          <w:tcPr>
            <w:tcW w:w="8388" w:type="dxa"/>
          </w:tcPr>
          <w:p w14:paraId="0EBB3957" w14:textId="77777777" w:rsidR="006E4FED" w:rsidRPr="00610910" w:rsidRDefault="006E4FED" w:rsidP="006E4FED">
            <w:pPr>
              <w:pStyle w:val="BodyText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(vii) Referencing</w:t>
            </w:r>
          </w:p>
          <w:p w14:paraId="1832EE4B" w14:textId="6F1CC991" w:rsidR="008C4410" w:rsidRPr="00610910" w:rsidRDefault="00A666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work is referenced it is generally correct but not everything is referenced.</w:t>
            </w:r>
          </w:p>
        </w:tc>
        <w:tc>
          <w:tcPr>
            <w:tcW w:w="840" w:type="dxa"/>
            <w:shd w:val="clear" w:color="auto" w:fill="CCCCCC"/>
          </w:tcPr>
          <w:p w14:paraId="74EC6E49" w14:textId="77777777" w:rsidR="006E4FED" w:rsidRPr="00610910" w:rsidRDefault="001A309B" w:rsidP="00B97D0A">
            <w:pPr>
              <w:jc w:val="center"/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10</w:t>
            </w:r>
          </w:p>
        </w:tc>
        <w:tc>
          <w:tcPr>
            <w:tcW w:w="840" w:type="dxa"/>
            <w:shd w:val="clear" w:color="auto" w:fill="auto"/>
          </w:tcPr>
          <w:p w14:paraId="2D4FEBD2" w14:textId="10607E9C" w:rsidR="006E4FED" w:rsidRPr="00610910" w:rsidRDefault="00A6660F" w:rsidP="00B97D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E4FED" w:rsidRPr="00610910" w14:paraId="3CFC3805" w14:textId="77777777" w:rsidTr="00610910">
        <w:trPr>
          <w:trHeight w:val="906"/>
        </w:trPr>
        <w:tc>
          <w:tcPr>
            <w:tcW w:w="8388" w:type="dxa"/>
          </w:tcPr>
          <w:p w14:paraId="72A54990" w14:textId="77777777" w:rsidR="006E4FED" w:rsidRPr="00610910" w:rsidRDefault="008C4410">
            <w:pPr>
              <w:rPr>
                <w:rFonts w:ascii="Arial" w:hAnsi="Arial" w:cs="Arial"/>
              </w:rPr>
            </w:pPr>
            <w:r w:rsidRPr="00610910">
              <w:rPr>
                <w:rFonts w:ascii="Arial" w:hAnsi="Arial" w:cs="Arial"/>
              </w:rPr>
              <w:t>Other Comments</w:t>
            </w:r>
          </w:p>
          <w:p w14:paraId="4A03FD0B" w14:textId="77777777" w:rsidR="008C4410" w:rsidRPr="00610910" w:rsidRDefault="008C4410">
            <w:pPr>
              <w:rPr>
                <w:rFonts w:ascii="Arial" w:hAnsi="Arial" w:cs="Arial"/>
                <w:i/>
              </w:rPr>
            </w:pPr>
          </w:p>
        </w:tc>
        <w:tc>
          <w:tcPr>
            <w:tcW w:w="840" w:type="dxa"/>
            <w:shd w:val="clear" w:color="auto" w:fill="CCCCCC"/>
          </w:tcPr>
          <w:p w14:paraId="160F5FD9" w14:textId="77777777" w:rsidR="006E4FED" w:rsidRPr="00610910" w:rsidRDefault="006E4FED" w:rsidP="00B97D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40" w:type="dxa"/>
            <w:shd w:val="clear" w:color="auto" w:fill="auto"/>
          </w:tcPr>
          <w:p w14:paraId="66DCBAEE" w14:textId="77777777" w:rsidR="006E4FED" w:rsidRPr="00610910" w:rsidRDefault="006E4FED" w:rsidP="00B97D0A">
            <w:pPr>
              <w:jc w:val="center"/>
              <w:rPr>
                <w:rFonts w:ascii="Arial" w:hAnsi="Arial" w:cs="Arial"/>
              </w:rPr>
            </w:pPr>
          </w:p>
        </w:tc>
      </w:tr>
      <w:tr w:rsidR="00610910" w:rsidRPr="00610910" w14:paraId="25F6129C" w14:textId="77777777" w:rsidTr="00610910">
        <w:trPr>
          <w:trHeight w:val="409"/>
        </w:trPr>
        <w:tc>
          <w:tcPr>
            <w:tcW w:w="8388" w:type="dxa"/>
          </w:tcPr>
          <w:p w14:paraId="32FDDF73" w14:textId="77777777" w:rsidR="00610910" w:rsidRPr="00610910" w:rsidRDefault="00610910">
            <w:pPr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840" w:type="dxa"/>
            <w:shd w:val="clear" w:color="auto" w:fill="CCCCCC"/>
          </w:tcPr>
          <w:p w14:paraId="50720B21" w14:textId="77777777" w:rsidR="00610910" w:rsidRPr="00610910" w:rsidRDefault="00610910" w:rsidP="00B97D0A">
            <w:pPr>
              <w:jc w:val="center"/>
              <w:rPr>
                <w:rFonts w:ascii="Arial" w:hAnsi="Arial" w:cs="Arial"/>
                <w:b/>
              </w:rPr>
            </w:pPr>
            <w:r w:rsidRPr="00610910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840" w:type="dxa"/>
            <w:shd w:val="clear" w:color="auto" w:fill="auto"/>
          </w:tcPr>
          <w:p w14:paraId="4221CE59" w14:textId="20456269" w:rsidR="00610910" w:rsidRPr="00610910" w:rsidRDefault="00A6660F" w:rsidP="00B97D0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</w:tr>
    </w:tbl>
    <w:p w14:paraId="6C34C230" w14:textId="77777777" w:rsidR="006E4FED" w:rsidRDefault="006E4FED"/>
    <w:sectPr w:rsidR="006E4FED" w:rsidSect="00925269">
      <w:footerReference w:type="even" r:id="rId7"/>
      <w:footerReference w:type="default" r:id="rId8"/>
      <w:pgSz w:w="12240" w:h="15840"/>
      <w:pgMar w:top="737" w:right="1134" w:bottom="737" w:left="1134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E5C27C" w14:textId="77777777" w:rsidR="00353FBB" w:rsidRDefault="00353FBB" w:rsidP="006E4FED">
      <w:r>
        <w:separator/>
      </w:r>
    </w:p>
  </w:endnote>
  <w:endnote w:type="continuationSeparator" w:id="0">
    <w:p w14:paraId="2D3FD8A6" w14:textId="77777777" w:rsidR="00353FBB" w:rsidRDefault="00353FBB" w:rsidP="006E4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AAFE34" w14:textId="77777777" w:rsidR="0086334A" w:rsidRDefault="0086334A" w:rsidP="00530B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E6F2C0" w14:textId="77777777" w:rsidR="0086334A" w:rsidRDefault="0086334A" w:rsidP="008C441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22B00" w14:textId="77777777" w:rsidR="0086334A" w:rsidRPr="00610910" w:rsidRDefault="0086334A" w:rsidP="00530B39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610910">
      <w:rPr>
        <w:rStyle w:val="PageNumber"/>
        <w:rFonts w:ascii="Arial" w:hAnsi="Arial" w:cs="Arial"/>
        <w:sz w:val="20"/>
      </w:rPr>
      <w:fldChar w:fldCharType="begin"/>
    </w:r>
    <w:r w:rsidRPr="00610910">
      <w:rPr>
        <w:rStyle w:val="PageNumber"/>
        <w:rFonts w:ascii="Arial" w:hAnsi="Arial" w:cs="Arial"/>
        <w:sz w:val="20"/>
      </w:rPr>
      <w:instrText xml:space="preserve">PAGE  </w:instrText>
    </w:r>
    <w:r w:rsidRPr="00610910">
      <w:rPr>
        <w:rStyle w:val="PageNumber"/>
        <w:rFonts w:ascii="Arial" w:hAnsi="Arial" w:cs="Arial"/>
        <w:sz w:val="20"/>
      </w:rPr>
      <w:fldChar w:fldCharType="separate"/>
    </w:r>
    <w:r>
      <w:rPr>
        <w:rStyle w:val="PageNumber"/>
        <w:rFonts w:ascii="Arial" w:hAnsi="Arial" w:cs="Arial"/>
        <w:noProof/>
        <w:sz w:val="20"/>
      </w:rPr>
      <w:t>1</w:t>
    </w:r>
    <w:r w:rsidRPr="00610910">
      <w:rPr>
        <w:rStyle w:val="PageNumber"/>
        <w:rFonts w:ascii="Arial" w:hAnsi="Arial" w:cs="Arial"/>
        <w:sz w:val="20"/>
      </w:rPr>
      <w:fldChar w:fldCharType="end"/>
    </w:r>
  </w:p>
  <w:p w14:paraId="61186EF2" w14:textId="77777777" w:rsidR="0086334A" w:rsidRPr="00610910" w:rsidRDefault="0086334A" w:rsidP="008C4410">
    <w:pPr>
      <w:pStyle w:val="Footer"/>
      <w:ind w:right="360"/>
      <w:rPr>
        <w:rFonts w:ascii="Arial" w:hAnsi="Arial" w:cs="Arial"/>
        <w:sz w:val="20"/>
      </w:rPr>
    </w:pPr>
    <w:r w:rsidRPr="00610910">
      <w:rPr>
        <w:rFonts w:ascii="Arial" w:hAnsi="Arial" w:cs="Arial"/>
        <w:sz w:val="20"/>
      </w:rPr>
      <w:t xml:space="preserve">BSc Built </w:t>
    </w:r>
    <w:r>
      <w:rPr>
        <w:rFonts w:ascii="Arial" w:hAnsi="Arial" w:cs="Arial"/>
        <w:sz w:val="20"/>
      </w:rPr>
      <w:t xml:space="preserve">&amp; Natural </w:t>
    </w:r>
    <w:r w:rsidRPr="00610910">
      <w:rPr>
        <w:rFonts w:ascii="Arial" w:hAnsi="Arial" w:cs="Arial"/>
        <w:sz w:val="20"/>
      </w:rPr>
      <w:t>Portfolio Dissertation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CAA14D" w14:textId="77777777" w:rsidR="00353FBB" w:rsidRDefault="00353FBB" w:rsidP="006E4FED">
      <w:r>
        <w:separator/>
      </w:r>
    </w:p>
  </w:footnote>
  <w:footnote w:type="continuationSeparator" w:id="0">
    <w:p w14:paraId="17F485A5" w14:textId="77777777" w:rsidR="00353FBB" w:rsidRDefault="00353FBB" w:rsidP="006E4F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FED"/>
    <w:rsid w:val="00054600"/>
    <w:rsid w:val="00112D46"/>
    <w:rsid w:val="00162EA2"/>
    <w:rsid w:val="001A309B"/>
    <w:rsid w:val="001F1973"/>
    <w:rsid w:val="001F37E9"/>
    <w:rsid w:val="00353FBB"/>
    <w:rsid w:val="004B682B"/>
    <w:rsid w:val="004E04FA"/>
    <w:rsid w:val="00530B39"/>
    <w:rsid w:val="00596A3B"/>
    <w:rsid w:val="006015EF"/>
    <w:rsid w:val="00610910"/>
    <w:rsid w:val="006140EE"/>
    <w:rsid w:val="006951D7"/>
    <w:rsid w:val="006E4FED"/>
    <w:rsid w:val="007C3B03"/>
    <w:rsid w:val="007D5803"/>
    <w:rsid w:val="007E79EA"/>
    <w:rsid w:val="0086334A"/>
    <w:rsid w:val="008C4410"/>
    <w:rsid w:val="00922AF6"/>
    <w:rsid w:val="00925269"/>
    <w:rsid w:val="009F0AF8"/>
    <w:rsid w:val="009F4CB7"/>
    <w:rsid w:val="00A47D09"/>
    <w:rsid w:val="00A6660F"/>
    <w:rsid w:val="00B97D0A"/>
    <w:rsid w:val="00C1216E"/>
    <w:rsid w:val="00C92969"/>
    <w:rsid w:val="00CF214F"/>
    <w:rsid w:val="00E61D2B"/>
    <w:rsid w:val="00F32E3E"/>
    <w:rsid w:val="00F47EFC"/>
    <w:rsid w:val="00F5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5E7606"/>
  <w15:docId w15:val="{9E6711F5-43D1-48B6-956F-E57A8EBE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4FED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E4FED"/>
    <w:pPr>
      <w:tabs>
        <w:tab w:val="left" w:pos="720"/>
      </w:tabs>
      <w:jc w:val="both"/>
    </w:pPr>
  </w:style>
  <w:style w:type="table" w:styleId="TableGrid">
    <w:name w:val="Table Grid"/>
    <w:basedOn w:val="TableNormal"/>
    <w:rsid w:val="006E4F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8C441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C4410"/>
  </w:style>
  <w:style w:type="paragraph" w:styleId="Header">
    <w:name w:val="header"/>
    <w:basedOn w:val="Normal"/>
    <w:rsid w:val="0092526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6140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140E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FADE - SIHE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edu-ch</dc:creator>
  <cp:keywords/>
  <dc:description/>
  <cp:lastModifiedBy>Debbie Hughes</cp:lastModifiedBy>
  <cp:revision>3</cp:revision>
  <cp:lastPrinted>2016-05-03T10:02:00Z</cp:lastPrinted>
  <dcterms:created xsi:type="dcterms:W3CDTF">2020-06-01T02:15:00Z</dcterms:created>
  <dcterms:modified xsi:type="dcterms:W3CDTF">2020-06-01T02:25:00Z</dcterms:modified>
</cp:coreProperties>
</file>