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238" w:rsidRPr="00C57238" w:rsidRDefault="00C57238" w:rsidP="00446BB6">
      <w:pPr>
        <w:spacing w:after="0" w:line="240" w:lineRule="auto"/>
        <w:rPr>
          <w:rFonts w:ascii="Calibri" w:eastAsia="Times New Roman" w:hAnsi="Calibri" w:cs="Calibri"/>
          <w:b/>
          <w:sz w:val="20"/>
          <w:szCs w:val="20"/>
          <w:lang w:eastAsia="en-GB"/>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238" w:rsidRPr="00C57238" w:rsidTr="007D7113">
        <w:trPr>
          <w:jc w:val="center"/>
        </w:trPr>
        <w:tc>
          <w:tcPr>
            <w:tcW w:w="10670" w:type="dxa"/>
            <w:shd w:val="clear" w:color="auto" w:fill="BFBFBF"/>
          </w:tcPr>
          <w:p w:rsidR="00C57238" w:rsidRPr="00C57238" w:rsidRDefault="00C57238" w:rsidP="00C57238">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rsidR="00C57238" w:rsidRPr="00C57238" w:rsidRDefault="00C57238" w:rsidP="00C57238">
      <w:pPr>
        <w:spacing w:after="0" w:line="240" w:lineRule="auto"/>
        <w:rPr>
          <w:rFonts w:ascii="Times New Roman" w:eastAsia="Times New Roman" w:hAnsi="Times New Roman" w:cs="Times New Roman"/>
          <w:sz w:val="16"/>
          <w:szCs w:val="20"/>
          <w:lang w:eastAsia="en-GB"/>
        </w:rPr>
      </w:pPr>
    </w:p>
    <w:p w:rsidR="00C57238" w:rsidRPr="00C57238" w:rsidRDefault="00C57238" w:rsidP="00C57238">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7238" w:rsidRPr="00E10A0F" w:rsidRDefault="00C57238" w:rsidP="00C5723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238" w:rsidRPr="00C57238" w:rsidTr="007D711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57238" w:rsidRPr="00C57238" w:rsidRDefault="00C57238" w:rsidP="00C57238">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sidR="003714A1">
              <w:rPr>
                <w:rFonts w:ascii="Calibri" w:eastAsia="Times New Roman" w:hAnsi="Calibri" w:cs="Times New Roman"/>
                <w:b/>
                <w:szCs w:val="20"/>
                <w:lang w:eastAsia="en-GB"/>
              </w:rPr>
              <w:t xml:space="preserve"> </w:t>
            </w:r>
            <w:bookmarkStart w:id="1" w:name="assessmentComponent"/>
            <w:bookmarkEnd w:id="1"/>
          </w:p>
        </w:tc>
        <w:tc>
          <w:tcPr>
            <w:tcW w:w="283" w:type="pct"/>
            <w:tcBorders>
              <w:top w:val="single" w:sz="4" w:space="0" w:color="auto"/>
              <w:left w:val="single" w:sz="4" w:space="0" w:color="auto"/>
              <w:right w:val="single" w:sz="4" w:space="0" w:color="auto"/>
            </w:tcBorders>
            <w:shd w:val="clear" w:color="auto" w:fill="BFBFBF"/>
            <w:textDirection w:val="btLr"/>
          </w:tcPr>
          <w:p w:rsidR="00C57238" w:rsidRPr="00C57238" w:rsidRDefault="00C57238" w:rsidP="00C57238">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00BE5425">
              <w:rPr>
                <w:rFonts w:ascii="Calibri" w:eastAsia="Times New Roman" w:hAnsi="Calibri" w:cs="Times New Roman"/>
                <w:b/>
                <w:sz w:val="20"/>
                <w:szCs w:val="16"/>
                <w:lang w:eastAsia="en-GB"/>
              </w:rPr>
              <w:t>E</w:t>
            </w:r>
            <w:r w:rsidR="00BE5425" w:rsidRPr="00BE5425">
              <w:rPr>
                <w:rFonts w:ascii="Calibri" w:eastAsia="Times New Roman" w:hAnsi="Calibri" w:cs="Times New Roman"/>
                <w:b/>
                <w:sz w:val="20"/>
                <w:szCs w:val="20"/>
                <w:lang w:eastAsia="en-GB"/>
              </w:rPr>
              <w:t>ngagement with Literature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7912E8" w:rsidRDefault="003805D9" w:rsidP="003805D9">
            <w:pPr>
              <w:spacing w:after="120" w:line="240" w:lineRule="auto"/>
              <w:rPr>
                <w:rFonts w:ascii="Calibri" w:eastAsia="Times New Roman" w:hAnsi="Calibri" w:cs="Times New Roman"/>
                <w:sz w:val="20"/>
                <w:szCs w:val="14"/>
                <w:lang w:eastAsia="en-GB"/>
              </w:rPr>
            </w:pPr>
            <w:bookmarkStart w:id="2" w:name="feedbackRIL"/>
            <w:bookmarkEnd w:id="2"/>
            <w:r>
              <w:rPr>
                <w:rFonts w:ascii="Calibri" w:eastAsia="Times New Roman" w:hAnsi="Calibri" w:cs="Times New Roman"/>
                <w:sz w:val="20"/>
                <w:szCs w:val="14"/>
                <w:lang w:eastAsia="en-GB"/>
              </w:rPr>
              <w:t>Y</w:t>
            </w:r>
            <w:r w:rsidRPr="003805D9">
              <w:rPr>
                <w:rFonts w:ascii="Calibri" w:eastAsia="Times New Roman" w:hAnsi="Calibri" w:cs="Times New Roman"/>
                <w:sz w:val="20"/>
                <w:szCs w:val="14"/>
                <w:lang w:eastAsia="en-GB"/>
              </w:rPr>
              <w:t xml:space="preserve">ou have </w:t>
            </w:r>
            <w:r>
              <w:rPr>
                <w:rFonts w:ascii="Calibri" w:eastAsia="Times New Roman" w:hAnsi="Calibri" w:cs="Times New Roman"/>
                <w:sz w:val="20"/>
                <w:szCs w:val="14"/>
                <w:lang w:eastAsia="en-GB"/>
              </w:rPr>
              <w:t xml:space="preserve">not referenced your work. Only </w:t>
            </w:r>
            <w:r w:rsidRPr="003805D9">
              <w:rPr>
                <w:rFonts w:ascii="Calibri" w:eastAsia="Times New Roman" w:hAnsi="Calibri" w:cs="Times New Roman"/>
                <w:sz w:val="20"/>
                <w:szCs w:val="14"/>
                <w:lang w:eastAsia="en-GB"/>
              </w:rPr>
              <w:t xml:space="preserve">websites </w:t>
            </w:r>
            <w:r>
              <w:rPr>
                <w:rFonts w:ascii="Calibri" w:eastAsia="Times New Roman" w:hAnsi="Calibri" w:cs="Times New Roman"/>
                <w:sz w:val="20"/>
                <w:szCs w:val="14"/>
                <w:lang w:eastAsia="en-GB"/>
              </w:rPr>
              <w:t>reference listing provided. You</w:t>
            </w:r>
            <w:r w:rsidRPr="003805D9">
              <w:rPr>
                <w:rFonts w:ascii="Calibri" w:eastAsia="Times New Roman" w:hAnsi="Calibri" w:cs="Times New Roman"/>
                <w:sz w:val="20"/>
                <w:szCs w:val="14"/>
                <w:lang w:eastAsia="en-GB"/>
              </w:rPr>
              <w:t xml:space="preserve"> did not engaged with any academic peer review article to make your work credible. Websites require careful consider</w:t>
            </w:r>
            <w:r>
              <w:rPr>
                <w:rFonts w:ascii="Calibri" w:eastAsia="Times New Roman" w:hAnsi="Calibri" w:cs="Times New Roman"/>
                <w:sz w:val="20"/>
                <w:szCs w:val="14"/>
                <w:lang w:eastAsia="en-GB"/>
              </w:rPr>
              <w:t>ation. You should Utilise</w:t>
            </w:r>
            <w:r w:rsidRPr="003805D9">
              <w:rPr>
                <w:rFonts w:ascii="Calibri" w:eastAsia="Times New Roman" w:hAnsi="Calibri" w:cs="Times New Roman"/>
                <w:sz w:val="20"/>
                <w:szCs w:val="14"/>
                <w:lang w:eastAsia="en-GB"/>
              </w:rPr>
              <w:t xml:space="preserve"> the University online resources and journals.</w:t>
            </w:r>
          </w:p>
        </w:tc>
        <w:tc>
          <w:tcPr>
            <w:tcW w:w="283" w:type="pct"/>
            <w:tcBorders>
              <w:top w:val="single" w:sz="4" w:space="0" w:color="auto"/>
              <w:left w:val="single" w:sz="4" w:space="0" w:color="auto"/>
              <w:right w:val="single" w:sz="4" w:space="0" w:color="auto"/>
            </w:tcBorders>
          </w:tcPr>
          <w:p w:rsidR="00C57238" w:rsidRPr="007912E8" w:rsidRDefault="003805D9" w:rsidP="00C57238">
            <w:pPr>
              <w:spacing w:after="0" w:line="240" w:lineRule="auto"/>
              <w:jc w:val="center"/>
              <w:rPr>
                <w:rFonts w:ascii="Calibri" w:eastAsia="Times New Roman" w:hAnsi="Calibri" w:cs="Times New Roman"/>
                <w:sz w:val="20"/>
                <w:szCs w:val="20"/>
                <w:lang w:eastAsia="en-GB"/>
              </w:rPr>
            </w:pPr>
            <w:bookmarkStart w:id="3" w:name="totalRIL"/>
            <w:bookmarkEnd w:id="3"/>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7912E8" w:rsidRDefault="003805D9" w:rsidP="00C57238">
            <w:pPr>
              <w:spacing w:after="0" w:line="240" w:lineRule="auto"/>
              <w:jc w:val="center"/>
              <w:rPr>
                <w:rFonts w:ascii="Calibri" w:eastAsia="Times New Roman" w:hAnsi="Calibri" w:cs="Times New Roman"/>
                <w:sz w:val="20"/>
                <w:szCs w:val="20"/>
                <w:lang w:eastAsia="en-GB"/>
              </w:rPr>
            </w:pPr>
            <w:bookmarkStart w:id="4" w:name="markRIL"/>
            <w:bookmarkEnd w:id="4"/>
            <w:r>
              <w:rPr>
                <w:rFonts w:ascii="Calibri" w:eastAsia="Times New Roman" w:hAnsi="Calibri" w:cs="Times New Roman"/>
                <w:sz w:val="20"/>
                <w:szCs w:val="20"/>
                <w:lang w:eastAsia="en-GB"/>
              </w:rPr>
              <w:t>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00BE5425" w:rsidRPr="00BE5425">
              <w:rPr>
                <w:rFonts w:ascii="Calibri" w:eastAsia="Times New Roman" w:hAnsi="Calibri" w:cs="Times New Roman"/>
                <w:b/>
                <w:sz w:val="20"/>
                <w:szCs w:val="20"/>
                <w:lang w:eastAsia="en-GB"/>
              </w:rPr>
              <w:t>Knowledge and Understanding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3805D9" w:rsidP="007912E8">
            <w:pPr>
              <w:spacing w:after="120" w:line="240" w:lineRule="auto"/>
              <w:rPr>
                <w:rFonts w:ascii="Calibri" w:eastAsia="Times New Roman" w:hAnsi="Calibri" w:cs="Times New Roman"/>
                <w:sz w:val="20"/>
                <w:szCs w:val="14"/>
                <w:lang w:eastAsia="en-GB"/>
              </w:rPr>
            </w:pPr>
            <w:bookmarkStart w:id="5" w:name="feedbackKUS"/>
            <w:bookmarkEnd w:id="5"/>
            <w:r w:rsidRPr="003805D9">
              <w:rPr>
                <w:rFonts w:ascii="Calibri" w:eastAsia="Times New Roman" w:hAnsi="Calibri" w:cs="Times New Roman"/>
                <w:sz w:val="20"/>
                <w:szCs w:val="14"/>
                <w:lang w:eastAsia="en-GB"/>
              </w:rPr>
              <w:t>See comment above. Need to demonstrate knowledge and understanding through your research.  You have not used the IEEE report format.</w:t>
            </w:r>
          </w:p>
        </w:tc>
        <w:tc>
          <w:tcPr>
            <w:tcW w:w="283" w:type="pct"/>
            <w:tcBorders>
              <w:top w:val="single" w:sz="4" w:space="0" w:color="auto"/>
              <w:left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6" w:name="totalKUS"/>
            <w:bookmarkEnd w:id="6"/>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7" w:name="markKUS"/>
            <w:bookmarkEnd w:id="7"/>
            <w:r>
              <w:rPr>
                <w:rFonts w:ascii="Calibri" w:eastAsia="Times New Roman" w:hAnsi="Calibri" w:cs="Times New Roman"/>
                <w:sz w:val="20"/>
                <w:szCs w:val="20"/>
                <w:lang w:eastAsia="en-GB"/>
              </w:rPr>
              <w:t>5.5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00BE5425" w:rsidRPr="00BE5425">
              <w:rPr>
                <w:rFonts w:ascii="Calibri" w:eastAsia="Times New Roman" w:hAnsi="Calibri" w:cs="Times New Roman"/>
                <w:b/>
                <w:sz w:val="20"/>
                <w:szCs w:val="20"/>
                <w:lang w:eastAsia="en-GB"/>
              </w:rPr>
              <w:t>Cognitive and Intellectual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3805D9" w:rsidP="007912E8">
            <w:pPr>
              <w:spacing w:after="120" w:line="240" w:lineRule="auto"/>
              <w:rPr>
                <w:rFonts w:ascii="Calibri" w:eastAsia="Times New Roman" w:hAnsi="Calibri" w:cs="Times New Roman"/>
                <w:sz w:val="20"/>
                <w:szCs w:val="14"/>
                <w:lang w:eastAsia="en-GB"/>
              </w:rPr>
            </w:pPr>
            <w:bookmarkStart w:id="8" w:name="feedbackANA"/>
            <w:bookmarkEnd w:id="8"/>
            <w:r w:rsidRPr="003805D9">
              <w:rPr>
                <w:rFonts w:ascii="Calibri" w:eastAsia="Times New Roman" w:hAnsi="Calibri" w:cs="Times New Roman"/>
                <w:sz w:val="20"/>
                <w:szCs w:val="14"/>
                <w:lang w:eastAsia="en-GB"/>
              </w:rPr>
              <w:t xml:space="preserve">Your report explain the relevant areas for this assignment; policy, DFD, </w:t>
            </w:r>
            <w:r>
              <w:rPr>
                <w:rFonts w:ascii="Calibri" w:eastAsia="Times New Roman" w:hAnsi="Calibri" w:cs="Times New Roman"/>
                <w:sz w:val="20"/>
                <w:szCs w:val="14"/>
                <w:lang w:eastAsia="en-GB"/>
              </w:rPr>
              <w:t xml:space="preserve">MDM, </w:t>
            </w:r>
            <w:r w:rsidRPr="003805D9">
              <w:rPr>
                <w:rFonts w:ascii="Calibri" w:eastAsia="Times New Roman" w:hAnsi="Calibri" w:cs="Times New Roman"/>
                <w:sz w:val="20"/>
                <w:szCs w:val="14"/>
                <w:lang w:eastAsia="en-GB"/>
              </w:rPr>
              <w:t>network design, etc. and a written conclusion. Number, name and refer to your figures within the report.</w:t>
            </w:r>
          </w:p>
        </w:tc>
        <w:tc>
          <w:tcPr>
            <w:tcW w:w="283" w:type="pct"/>
            <w:tcBorders>
              <w:top w:val="single" w:sz="4" w:space="0" w:color="auto"/>
              <w:left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9" w:name="totalANA"/>
            <w:bookmarkEnd w:id="9"/>
            <w:r>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7407CE" w:rsidP="00C57238">
            <w:pPr>
              <w:spacing w:after="0" w:line="240" w:lineRule="auto"/>
              <w:jc w:val="center"/>
              <w:rPr>
                <w:rFonts w:ascii="Calibri" w:eastAsia="Times New Roman" w:hAnsi="Calibri" w:cs="Times New Roman"/>
                <w:sz w:val="20"/>
                <w:szCs w:val="20"/>
                <w:lang w:eastAsia="en-GB"/>
              </w:rPr>
            </w:pPr>
            <w:bookmarkStart w:id="10" w:name="markANA"/>
            <w:bookmarkEnd w:id="10"/>
            <w:r>
              <w:rPr>
                <w:rFonts w:ascii="Calibri" w:eastAsia="Times New Roman" w:hAnsi="Calibri" w:cs="Times New Roman"/>
                <w:sz w:val="20"/>
                <w:szCs w:val="20"/>
                <w:lang w:eastAsia="en-GB"/>
              </w:rPr>
              <w:t>21</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00BE5425" w:rsidRPr="00BE5425">
              <w:rPr>
                <w:rFonts w:ascii="Calibri" w:eastAsia="Times New Roman" w:hAnsi="Calibri" w:cs="Times New Roman"/>
                <w:b/>
                <w:sz w:val="20"/>
                <w:szCs w:val="20"/>
                <w:lang w:eastAsia="en-GB"/>
              </w:rPr>
              <w:t>Practical Application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3805D9" w:rsidP="007912E8">
            <w:pPr>
              <w:spacing w:after="120" w:line="240" w:lineRule="auto"/>
              <w:rPr>
                <w:rFonts w:ascii="Calibri" w:eastAsia="Times New Roman" w:hAnsi="Calibri" w:cs="Times New Roman"/>
                <w:sz w:val="20"/>
                <w:szCs w:val="14"/>
                <w:lang w:eastAsia="en-GB"/>
              </w:rPr>
            </w:pPr>
            <w:bookmarkStart w:id="11" w:name="feedbackPAD"/>
            <w:bookmarkEnd w:id="11"/>
            <w:r>
              <w:rPr>
                <w:rFonts w:ascii="Calibri" w:eastAsia="Times New Roman" w:hAnsi="Calibri" w:cs="Times New Roman"/>
                <w:sz w:val="20"/>
                <w:szCs w:val="14"/>
                <w:lang w:eastAsia="en-GB"/>
              </w:rPr>
              <w:t>You have discuss your design in the report with a diagram but no packet tracer design was submitted.</w:t>
            </w:r>
          </w:p>
        </w:tc>
        <w:tc>
          <w:tcPr>
            <w:tcW w:w="283" w:type="pct"/>
            <w:tcBorders>
              <w:top w:val="single" w:sz="4" w:space="0" w:color="auto"/>
              <w:left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2" w:name="totalPAD"/>
            <w:bookmarkEnd w:id="12"/>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3" w:name="markPAD"/>
            <w:bookmarkEnd w:id="13"/>
            <w:r>
              <w:rPr>
                <w:rFonts w:ascii="Calibri" w:eastAsia="Times New Roman" w:hAnsi="Calibri" w:cs="Times New Roman"/>
                <w:sz w:val="20"/>
                <w:szCs w:val="20"/>
                <w:lang w:eastAsia="en-GB"/>
              </w:rPr>
              <w:t>5</w:t>
            </w:r>
          </w:p>
        </w:tc>
      </w:tr>
      <w:tr w:rsidR="00C57238" w:rsidRPr="00C57238" w:rsidTr="007D7113">
        <w:trPr>
          <w:trHeight w:val="450"/>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00E26F0F" w:rsidRPr="00E26F0F">
              <w:rPr>
                <w:rFonts w:ascii="Calibri" w:eastAsia="Times New Roman" w:hAnsi="Calibri" w:cs="Times New Roman"/>
                <w:b/>
                <w:sz w:val="20"/>
                <w:szCs w:val="20"/>
                <w:lang w:eastAsia="en-GB"/>
              </w:rPr>
              <w:t>Transferable Skills for Life and Professional Practice</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BE410C"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7407CE" w:rsidP="007912E8">
            <w:pPr>
              <w:spacing w:after="120" w:line="240" w:lineRule="auto"/>
              <w:rPr>
                <w:rFonts w:ascii="Calibri" w:eastAsia="Times New Roman" w:hAnsi="Calibri" w:cs="Times New Roman"/>
                <w:sz w:val="20"/>
                <w:szCs w:val="14"/>
                <w:lang w:eastAsia="en-GB"/>
              </w:rPr>
            </w:pPr>
            <w:bookmarkStart w:id="14" w:name="feedbackSPP"/>
            <w:bookmarkEnd w:id="14"/>
            <w:r>
              <w:rPr>
                <w:rFonts w:ascii="Calibri" w:eastAsia="Times New Roman" w:hAnsi="Calibri" w:cs="Times New Roman"/>
                <w:sz w:val="20"/>
                <w:szCs w:val="14"/>
                <w:lang w:eastAsia="en-GB"/>
              </w:rPr>
              <w:t xml:space="preserve">Your report seems to be a draft and is evidence within at the conclusion and reference listing. Your work has no cover page, require formatting. </w:t>
            </w:r>
            <w:r w:rsidRPr="007407CE">
              <w:rPr>
                <w:rFonts w:ascii="Calibri" w:eastAsia="Times New Roman" w:hAnsi="Calibri" w:cs="Times New Roman"/>
                <w:sz w:val="20"/>
                <w:szCs w:val="14"/>
                <w:lang w:eastAsia="en-GB"/>
              </w:rPr>
              <w:t>Writing need improvement (try to read more peer reviewed articles and emulate the writing style).  Avoid writing in first person tense.</w:t>
            </w:r>
            <w:r w:rsidR="007F44ED">
              <w:rPr>
                <w:rFonts w:ascii="Calibri" w:eastAsia="Times New Roman" w:hAnsi="Calibri" w:cs="Times New Roman"/>
                <w:sz w:val="20"/>
                <w:szCs w:val="14"/>
                <w:lang w:eastAsia="en-GB"/>
              </w:rPr>
              <w:t xml:space="preserve"> Spell out all acronyms used first time.</w:t>
            </w:r>
          </w:p>
        </w:tc>
        <w:tc>
          <w:tcPr>
            <w:tcW w:w="283" w:type="pct"/>
            <w:tcBorders>
              <w:top w:val="single" w:sz="4" w:space="0" w:color="auto"/>
              <w:left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5" w:name="totalSPP"/>
            <w:bookmarkEnd w:id="15"/>
            <w:r>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7407CE" w:rsidP="00C57238">
            <w:pPr>
              <w:spacing w:after="0" w:line="240" w:lineRule="auto"/>
              <w:jc w:val="center"/>
              <w:rPr>
                <w:rFonts w:ascii="Calibri" w:eastAsia="Times New Roman" w:hAnsi="Calibri" w:cs="Times New Roman"/>
                <w:sz w:val="20"/>
                <w:szCs w:val="20"/>
                <w:lang w:eastAsia="en-GB"/>
              </w:rPr>
            </w:pPr>
            <w:bookmarkStart w:id="16" w:name="markSPP"/>
            <w:bookmarkEnd w:id="16"/>
            <w:r>
              <w:rPr>
                <w:rFonts w:ascii="Calibri" w:eastAsia="Times New Roman" w:hAnsi="Calibri" w:cs="Times New Roman"/>
                <w:sz w:val="20"/>
                <w:szCs w:val="20"/>
                <w:lang w:eastAsia="en-GB"/>
              </w:rPr>
              <w:t>4</w:t>
            </w:r>
          </w:p>
        </w:tc>
      </w:tr>
      <w:tr w:rsidR="00C57238" w:rsidRPr="00BE410C" w:rsidTr="007D7113">
        <w:trPr>
          <w:trHeight w:val="450"/>
        </w:trPr>
        <w:tc>
          <w:tcPr>
            <w:tcW w:w="4435" w:type="pct"/>
            <w:vMerge/>
            <w:tcBorders>
              <w:left w:val="single" w:sz="4" w:space="0" w:color="auto"/>
              <w:bottom w:val="single" w:sz="4" w:space="0" w:color="auto"/>
              <w:right w:val="single" w:sz="4" w:space="0" w:color="auto"/>
            </w:tcBorders>
          </w:tcPr>
          <w:p w:rsidR="00C57238" w:rsidRPr="00BE410C" w:rsidRDefault="00C57238" w:rsidP="00C5723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BE410C" w:rsidRDefault="00C57238" w:rsidP="00C57238">
            <w:pPr>
              <w:spacing w:after="0" w:line="240" w:lineRule="auto"/>
              <w:jc w:val="center"/>
              <w:rPr>
                <w:rFonts w:ascii="Calibri" w:eastAsia="Times New Roman" w:hAnsi="Calibri" w:cs="Times New Roman"/>
                <w:sz w:val="20"/>
                <w:szCs w:val="20"/>
                <w:lang w:eastAsia="en-GB"/>
              </w:rPr>
            </w:pPr>
          </w:p>
        </w:tc>
      </w:tr>
    </w:tbl>
    <w:p w:rsidR="00C57238" w:rsidRPr="00C57238" w:rsidRDefault="00C57238" w:rsidP="00C5723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238" w:rsidRPr="00C57238" w:rsidTr="007D7113">
        <w:trPr>
          <w:cantSplit/>
        </w:trPr>
        <w:tc>
          <w:tcPr>
            <w:tcW w:w="6062" w:type="dxa"/>
            <w:vMerge w:val="restart"/>
            <w:shd w:val="pct15" w:color="auto" w:fill="auto"/>
            <w:vAlign w:val="center"/>
          </w:tcPr>
          <w:p w:rsidR="00C57238" w:rsidRPr="00C57238" w:rsidRDefault="00C57238" w:rsidP="00C57238">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rsidR="00C57238" w:rsidRPr="00C57238" w:rsidRDefault="007407CE" w:rsidP="00C57238">
            <w:pPr>
              <w:spacing w:after="0" w:line="240" w:lineRule="auto"/>
              <w:jc w:val="right"/>
              <w:rPr>
                <w:rFonts w:ascii="Calibri" w:eastAsia="Times New Roman" w:hAnsi="Calibri" w:cs="Arial"/>
                <w:b/>
                <w:bCs/>
                <w:sz w:val="20"/>
                <w:szCs w:val="20"/>
                <w:lang w:eastAsia="en-GB"/>
              </w:rPr>
            </w:pPr>
            <w:bookmarkStart w:id="17" w:name="totalMark"/>
            <w:bookmarkEnd w:id="17"/>
            <w:r>
              <w:rPr>
                <w:rFonts w:ascii="Calibri" w:eastAsia="Times New Roman" w:hAnsi="Calibri" w:cs="Arial"/>
                <w:b/>
                <w:bCs/>
                <w:sz w:val="20"/>
                <w:szCs w:val="20"/>
                <w:lang w:eastAsia="en-GB"/>
              </w:rPr>
              <w:t>40.5</w:t>
            </w:r>
            <w:r w:rsidR="00C57238" w:rsidRPr="00C57238">
              <w:rPr>
                <w:rFonts w:ascii="Calibri" w:eastAsia="Times New Roman" w:hAnsi="Calibri" w:cs="Arial"/>
                <w:b/>
                <w:bCs/>
                <w:sz w:val="20"/>
                <w:szCs w:val="20"/>
                <w:lang w:eastAsia="en-GB"/>
              </w:rPr>
              <w:t>%</w:t>
            </w: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rsidR="00C57238" w:rsidRPr="00C57238" w:rsidRDefault="00C57238" w:rsidP="00C57238">
            <w:pPr>
              <w:spacing w:after="0" w:line="240" w:lineRule="auto"/>
              <w:ind w:leftChars="71" w:left="156"/>
              <w:rPr>
                <w:rFonts w:ascii="Calibri" w:eastAsia="Times New Roman" w:hAnsi="Calibri" w:cs="Arial"/>
                <w:sz w:val="20"/>
                <w:szCs w:val="20"/>
                <w:lang w:eastAsia="en-GB"/>
              </w:rPr>
            </w:pP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rsidR="00C57238" w:rsidRPr="00C57238" w:rsidRDefault="00C57238" w:rsidP="00C57238">
            <w:pPr>
              <w:spacing w:after="0" w:line="240" w:lineRule="auto"/>
              <w:ind w:firstLineChars="141" w:firstLine="282"/>
              <w:rPr>
                <w:rFonts w:ascii="Calibri" w:eastAsia="Times New Roman" w:hAnsi="Calibri" w:cs="Arial"/>
                <w:sz w:val="20"/>
                <w:szCs w:val="20"/>
                <w:lang w:eastAsia="en-GB"/>
              </w:rPr>
            </w:pPr>
          </w:p>
        </w:tc>
      </w:tr>
    </w:tbl>
    <w:p w:rsidR="00E15ED3" w:rsidRDefault="00E15ED3"/>
    <w:sectPr w:rsidR="00E15ED3" w:rsidSect="00C57238">
      <w:footerReference w:type="default" r:id="rId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53F9" w:rsidRDefault="00E153F9">
      <w:pPr>
        <w:spacing w:after="0" w:line="240" w:lineRule="auto"/>
      </w:pPr>
      <w:r>
        <w:separator/>
      </w:r>
    </w:p>
  </w:endnote>
  <w:endnote w:type="continuationSeparator" w:id="0">
    <w:p w:rsidR="00E153F9" w:rsidRDefault="00E15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C572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6CC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6CCB">
      <w:rPr>
        <w:b/>
        <w:noProof/>
      </w:rPr>
      <w:t>1</w:t>
    </w:r>
    <w:r>
      <w:rPr>
        <w:b/>
        <w:sz w:val="24"/>
        <w:szCs w:val="24"/>
      </w:rPr>
      <w:fldChar w:fldCharType="end"/>
    </w:r>
  </w:p>
  <w:p w:rsidR="00C57238" w:rsidRDefault="00C572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53F9" w:rsidRDefault="00E153F9">
      <w:pPr>
        <w:spacing w:after="0" w:line="240" w:lineRule="auto"/>
      </w:pPr>
      <w:r>
        <w:separator/>
      </w:r>
    </w:p>
  </w:footnote>
  <w:footnote w:type="continuationSeparator" w:id="0">
    <w:p w:rsidR="00E153F9" w:rsidRDefault="00E153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238"/>
    <w:rsid w:val="000216F6"/>
    <w:rsid w:val="00031798"/>
    <w:rsid w:val="00061202"/>
    <w:rsid w:val="000717EB"/>
    <w:rsid w:val="000719A3"/>
    <w:rsid w:val="001C2498"/>
    <w:rsid w:val="001D0854"/>
    <w:rsid w:val="00206833"/>
    <w:rsid w:val="002A5042"/>
    <w:rsid w:val="002B1097"/>
    <w:rsid w:val="002D0E06"/>
    <w:rsid w:val="003714A1"/>
    <w:rsid w:val="003805D9"/>
    <w:rsid w:val="00406CCB"/>
    <w:rsid w:val="00446BB6"/>
    <w:rsid w:val="004C1692"/>
    <w:rsid w:val="004E4D8C"/>
    <w:rsid w:val="0052237C"/>
    <w:rsid w:val="00606B20"/>
    <w:rsid w:val="006A5B74"/>
    <w:rsid w:val="006E58AB"/>
    <w:rsid w:val="007407CE"/>
    <w:rsid w:val="007912E8"/>
    <w:rsid w:val="007F44ED"/>
    <w:rsid w:val="008D5BCB"/>
    <w:rsid w:val="009B78FF"/>
    <w:rsid w:val="00AA38F9"/>
    <w:rsid w:val="00B04A55"/>
    <w:rsid w:val="00B86F4F"/>
    <w:rsid w:val="00BE410C"/>
    <w:rsid w:val="00BE5425"/>
    <w:rsid w:val="00C22C89"/>
    <w:rsid w:val="00C57238"/>
    <w:rsid w:val="00C91FA6"/>
    <w:rsid w:val="00D621AC"/>
    <w:rsid w:val="00D94D9A"/>
    <w:rsid w:val="00E05E3A"/>
    <w:rsid w:val="00E10A0F"/>
    <w:rsid w:val="00E153F9"/>
    <w:rsid w:val="00E15ED3"/>
    <w:rsid w:val="00E26F0F"/>
    <w:rsid w:val="00F52172"/>
    <w:rsid w:val="00F8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ABB5B5-466E-4509-A231-5905ED598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5723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57238"/>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5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57238"/>
  </w:style>
  <w:style w:type="paragraph" w:styleId="BalloonText">
    <w:name w:val="Balloon Text"/>
    <w:basedOn w:val="Normal"/>
    <w:link w:val="BalloonTextChar"/>
    <w:uiPriority w:val="99"/>
    <w:semiHidden/>
    <w:unhideWhenUsed/>
    <w:rsid w:val="00C5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bibtex.xsl" StyleName="Bibtex Export"/>
</file>

<file path=customXml/itemProps1.xml><?xml version="1.0" encoding="utf-8"?>
<ds:datastoreItem xmlns:ds="http://schemas.openxmlformats.org/officeDocument/2006/customXml" ds:itemID="{256731AE-3F78-4F8C-8980-EFA52FE39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404</Words>
  <Characters>2309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Carlene Campbell</cp:lastModifiedBy>
  <cp:revision>2</cp:revision>
  <dcterms:created xsi:type="dcterms:W3CDTF">2020-05-11T13:37:00Z</dcterms:created>
  <dcterms:modified xsi:type="dcterms:W3CDTF">2020-05-11T13:37:00Z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