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0D0872" w14:textId="77777777" w:rsidR="003F57CD" w:rsidRPr="003F57CD" w:rsidRDefault="003F57CD" w:rsidP="003F57CD">
      <w:pPr>
        <w:rPr>
          <w:b/>
          <w:bCs/>
          <w:u w:val="single"/>
        </w:rPr>
      </w:pPr>
      <w:r w:rsidRPr="003F57CD">
        <w:rPr>
          <w:b/>
          <w:bCs/>
          <w:u w:val="single"/>
        </w:rPr>
        <w:t>Marketing in Practice – Assignment 2 Submission Template</w:t>
      </w:r>
    </w:p>
    <w:p w14:paraId="3009B9A8" w14:textId="77777777" w:rsidR="003F57CD" w:rsidRPr="003F57CD" w:rsidRDefault="003F57CD" w:rsidP="003F57CD"/>
    <w:p w14:paraId="00243D60" w14:textId="77777777" w:rsidR="003F57CD" w:rsidRPr="003F57CD" w:rsidRDefault="003F57CD" w:rsidP="003F57CD"/>
    <w:p w14:paraId="0953291A" w14:textId="77777777" w:rsidR="003F57CD" w:rsidRPr="003F57CD" w:rsidRDefault="003F57CD" w:rsidP="003F57CD">
      <w:r w:rsidRPr="003F57CD">
        <w:t xml:space="preserve">Marketing in Practice – Submission Template Assignment 2: Marketing Plan for a New Strategic Direction.  </w:t>
      </w:r>
    </w:p>
    <w:p w14:paraId="565C77C7" w14:textId="77777777" w:rsidR="003F57CD" w:rsidRPr="003F57CD" w:rsidRDefault="003F57CD" w:rsidP="003F57CD"/>
    <w:p w14:paraId="346BF164" w14:textId="77777777" w:rsidR="003F57CD" w:rsidRPr="003F57CD" w:rsidRDefault="003F57CD" w:rsidP="003F57CD">
      <w:r w:rsidRPr="003F57CD">
        <w:t>Please provide the link to your Video Presentation in the box below</w:t>
      </w:r>
    </w:p>
    <w:p w14:paraId="2C18474C" w14:textId="77777777" w:rsidR="003F57CD" w:rsidRPr="003F57CD" w:rsidRDefault="003F57CD" w:rsidP="003F57CD">
      <w:r w:rsidRPr="003F57CD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F57CD" w:rsidRPr="003F57CD" w14:paraId="36641E9E" w14:textId="77777777" w:rsidTr="003F57CD">
        <w:tc>
          <w:tcPr>
            <w:tcW w:w="10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3EA67" w14:textId="77777777" w:rsidR="003F57CD" w:rsidRPr="003F57CD" w:rsidRDefault="003F57CD" w:rsidP="003F57CD">
            <w:pPr>
              <w:spacing w:after="160" w:line="259" w:lineRule="auto"/>
              <w:rPr>
                <w:b/>
              </w:rPr>
            </w:pPr>
          </w:p>
          <w:p w14:paraId="02F9C4AD" w14:textId="77777777" w:rsidR="00E060F1" w:rsidRPr="00E060F1" w:rsidRDefault="00E060F1" w:rsidP="00E060F1">
            <w:pPr>
              <w:spacing w:after="160" w:line="259" w:lineRule="auto"/>
              <w:rPr>
                <w:b/>
              </w:rPr>
            </w:pPr>
            <w:hyperlink r:id="rId8" w:history="1">
              <w:r w:rsidRPr="00E060F1">
                <w:rPr>
                  <w:rStyle w:val="Hyperlink"/>
                  <w:b/>
                </w:rPr>
                <w:t>Presentation (3).pptx</w:t>
              </w:r>
            </w:hyperlink>
          </w:p>
          <w:p w14:paraId="0BF44950" w14:textId="77777777" w:rsidR="003F57CD" w:rsidRPr="003F57CD" w:rsidRDefault="003F57CD" w:rsidP="003F57CD">
            <w:pPr>
              <w:spacing w:after="160" w:line="259" w:lineRule="auto"/>
              <w:rPr>
                <w:b/>
              </w:rPr>
            </w:pPr>
          </w:p>
          <w:p w14:paraId="35AD3803" w14:textId="77777777" w:rsidR="003F57CD" w:rsidRPr="003F57CD" w:rsidRDefault="003F57CD" w:rsidP="003F57CD">
            <w:pPr>
              <w:spacing w:after="160" w:line="259" w:lineRule="auto"/>
              <w:rPr>
                <w:b/>
              </w:rPr>
            </w:pPr>
          </w:p>
          <w:p w14:paraId="514A9C89" w14:textId="77777777" w:rsidR="003F57CD" w:rsidRPr="003F57CD" w:rsidRDefault="003F57CD" w:rsidP="003F57CD">
            <w:pPr>
              <w:spacing w:after="160" w:line="259" w:lineRule="auto"/>
              <w:rPr>
                <w:b/>
              </w:rPr>
            </w:pPr>
          </w:p>
        </w:tc>
      </w:tr>
    </w:tbl>
    <w:p w14:paraId="39F76DFD" w14:textId="77777777" w:rsidR="003F57CD" w:rsidRPr="003F57CD" w:rsidRDefault="003F57CD" w:rsidP="003F57CD">
      <w:pPr>
        <w:rPr>
          <w:b/>
        </w:rPr>
      </w:pPr>
    </w:p>
    <w:p w14:paraId="64434D89" w14:textId="77777777" w:rsidR="003F57CD" w:rsidRPr="003F57CD" w:rsidRDefault="003F57CD" w:rsidP="003F57CD">
      <w:pPr>
        <w:rPr>
          <w:b/>
        </w:rPr>
      </w:pPr>
    </w:p>
    <w:p w14:paraId="05027DAE" w14:textId="77777777" w:rsidR="003F57CD" w:rsidRPr="003F57CD" w:rsidRDefault="003F57CD" w:rsidP="003F57CD">
      <w:r w:rsidRPr="003F57CD">
        <w:t>Please provide a Reference list of all the sources used to support your Video Presentation in the box below:</w:t>
      </w:r>
    </w:p>
    <w:p w14:paraId="4B9C27D2" w14:textId="77777777" w:rsidR="003F57CD" w:rsidRPr="003F57CD" w:rsidRDefault="003F57CD" w:rsidP="003F57CD"/>
    <w:p w14:paraId="40B07230" w14:textId="77777777" w:rsidR="003F57CD" w:rsidRPr="003F57CD" w:rsidRDefault="003F57CD" w:rsidP="003F57C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F57CD" w:rsidRPr="003F57CD" w14:paraId="3EEC6946" w14:textId="77777777" w:rsidTr="003F57CD">
        <w:tc>
          <w:tcPr>
            <w:tcW w:w="10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CEB3D" w14:textId="77777777" w:rsidR="00E060F1" w:rsidRPr="00E060F1" w:rsidRDefault="00E060F1" w:rsidP="00E060F1">
            <w:pPr>
              <w:rPr>
                <w:b/>
                <w:bCs/>
                <w:u w:val="single"/>
              </w:rPr>
            </w:pPr>
          </w:p>
          <w:p w14:paraId="3D2966ED" w14:textId="77777777" w:rsidR="00E060F1" w:rsidRPr="00E060F1" w:rsidRDefault="00E060F1" w:rsidP="00E060F1">
            <w:pPr>
              <w:ind w:left="360"/>
              <w:rPr>
                <w:b/>
                <w:bCs/>
                <w:u w:val="single"/>
              </w:rPr>
            </w:pPr>
            <w:r w:rsidRPr="00E060F1">
              <w:rPr>
                <w:b/>
                <w:bCs/>
                <w:u w:val="single"/>
              </w:rPr>
              <w:t>Chaffey, D. (2015). Digital Business and E-Commerce Management. 6th ed. Pearson.</w:t>
            </w:r>
          </w:p>
          <w:p w14:paraId="785E797F" w14:textId="77777777" w:rsidR="00E060F1" w:rsidRPr="00E060F1" w:rsidRDefault="00E060F1" w:rsidP="00E060F1">
            <w:pPr>
              <w:rPr>
                <w:b/>
                <w:bCs/>
                <w:u w:val="single"/>
              </w:rPr>
            </w:pPr>
          </w:p>
          <w:p w14:paraId="5B67F073" w14:textId="77777777" w:rsidR="00E060F1" w:rsidRPr="00E060F1" w:rsidRDefault="00E060F1" w:rsidP="00E060F1">
            <w:pPr>
              <w:ind w:left="360"/>
              <w:rPr>
                <w:b/>
                <w:bCs/>
                <w:u w:val="single"/>
              </w:rPr>
            </w:pPr>
            <w:r w:rsidRPr="00E060F1">
              <w:rPr>
                <w:b/>
                <w:bCs/>
                <w:u w:val="single"/>
              </w:rPr>
              <w:t>Chaffey, D. and Ellis-Chadwick, F. (2019). Digital Marketing. 7th ed. Pearson.</w:t>
            </w:r>
          </w:p>
          <w:p w14:paraId="3D805A99" w14:textId="77777777" w:rsidR="00E060F1" w:rsidRPr="00E060F1" w:rsidRDefault="00E060F1" w:rsidP="00E060F1">
            <w:pPr>
              <w:rPr>
                <w:b/>
                <w:bCs/>
                <w:u w:val="single"/>
              </w:rPr>
            </w:pPr>
          </w:p>
          <w:p w14:paraId="00206BDD" w14:textId="77777777" w:rsidR="00E060F1" w:rsidRPr="00E060F1" w:rsidRDefault="00E060F1" w:rsidP="00E060F1">
            <w:pPr>
              <w:ind w:left="360"/>
              <w:rPr>
                <w:b/>
                <w:bCs/>
                <w:u w:val="single"/>
              </w:rPr>
            </w:pPr>
            <w:r w:rsidRPr="00E060F1">
              <w:rPr>
                <w:b/>
                <w:bCs/>
                <w:u w:val="single"/>
              </w:rPr>
              <w:t>Doran, G.T. (1981). There's a S.M.A.R.T. Way to Write Management's Goals and Objectives. Management Review, 70(11), pp.35–36.</w:t>
            </w:r>
          </w:p>
          <w:p w14:paraId="76D6AD50" w14:textId="77777777" w:rsidR="00E060F1" w:rsidRPr="00E060F1" w:rsidRDefault="00E060F1" w:rsidP="00E060F1">
            <w:pPr>
              <w:rPr>
                <w:b/>
                <w:bCs/>
                <w:u w:val="single"/>
              </w:rPr>
            </w:pPr>
          </w:p>
          <w:p w14:paraId="24C3C077" w14:textId="77777777" w:rsidR="00E060F1" w:rsidRPr="00E060F1" w:rsidRDefault="00E060F1" w:rsidP="00E060F1">
            <w:pPr>
              <w:ind w:left="360"/>
              <w:rPr>
                <w:b/>
                <w:bCs/>
                <w:u w:val="single"/>
              </w:rPr>
            </w:pPr>
            <w:r w:rsidRPr="00E060F1">
              <w:rPr>
                <w:b/>
                <w:bCs/>
                <w:u w:val="single"/>
              </w:rPr>
              <w:t>Johnson, G., Scholes, K., and Whittington, R. (2017). Exploring Strategy: Text and Cases. 11th ed. Pearson Education.</w:t>
            </w:r>
          </w:p>
          <w:p w14:paraId="04BB5466" w14:textId="77777777" w:rsidR="00E060F1" w:rsidRPr="00E060F1" w:rsidRDefault="00E060F1" w:rsidP="00E060F1">
            <w:pPr>
              <w:rPr>
                <w:b/>
                <w:bCs/>
                <w:u w:val="single"/>
              </w:rPr>
            </w:pPr>
          </w:p>
          <w:p w14:paraId="21A18541" w14:textId="77777777" w:rsidR="00E060F1" w:rsidRPr="00E060F1" w:rsidRDefault="00E060F1" w:rsidP="00E060F1">
            <w:pPr>
              <w:ind w:left="360"/>
              <w:rPr>
                <w:b/>
                <w:bCs/>
                <w:u w:val="single"/>
              </w:rPr>
            </w:pPr>
            <w:r w:rsidRPr="00E060F1">
              <w:rPr>
                <w:b/>
                <w:bCs/>
                <w:u w:val="single"/>
              </w:rPr>
              <w:lastRenderedPageBreak/>
              <w:t>Kaplan, R.S. and Norton, D.P. (1992). The Balanced Scorecard: Measures that Drive Performance. Harvard Business Review.</w:t>
            </w:r>
          </w:p>
          <w:p w14:paraId="4C81CAEE" w14:textId="77777777" w:rsidR="00E060F1" w:rsidRPr="00E060F1" w:rsidRDefault="00E060F1" w:rsidP="00E060F1">
            <w:pPr>
              <w:rPr>
                <w:b/>
                <w:bCs/>
                <w:u w:val="single"/>
              </w:rPr>
            </w:pPr>
          </w:p>
          <w:p w14:paraId="2A52EEC5" w14:textId="77777777" w:rsidR="00E060F1" w:rsidRPr="00E060F1" w:rsidRDefault="00E060F1" w:rsidP="00E060F1">
            <w:pPr>
              <w:ind w:left="360"/>
              <w:rPr>
                <w:b/>
                <w:bCs/>
                <w:u w:val="single"/>
              </w:rPr>
            </w:pPr>
            <w:r w:rsidRPr="00E060F1">
              <w:rPr>
                <w:b/>
                <w:bCs/>
                <w:u w:val="single"/>
              </w:rPr>
              <w:t>Kotler, P. and Armstrong, G. (2020). Principles of Marketing. 18th ed. Pearson.</w:t>
            </w:r>
          </w:p>
          <w:p w14:paraId="4A9EBB08" w14:textId="77777777" w:rsidR="00E060F1" w:rsidRPr="00E060F1" w:rsidRDefault="00E060F1" w:rsidP="00E060F1">
            <w:pPr>
              <w:rPr>
                <w:b/>
                <w:bCs/>
                <w:u w:val="single"/>
              </w:rPr>
            </w:pPr>
          </w:p>
          <w:p w14:paraId="4679F5FA" w14:textId="77777777" w:rsidR="00E060F1" w:rsidRPr="00E060F1" w:rsidRDefault="00E060F1" w:rsidP="00E060F1">
            <w:pPr>
              <w:ind w:left="360"/>
              <w:rPr>
                <w:b/>
                <w:bCs/>
                <w:u w:val="single"/>
              </w:rPr>
            </w:pPr>
            <w:r w:rsidRPr="00E060F1">
              <w:rPr>
                <w:b/>
                <w:bCs/>
                <w:u w:val="single"/>
              </w:rPr>
              <w:t>Kotler, P., Keller, K.L., Goodman, M., Brady, M., and Hansen, T. (2019). Marketing Management. 4th European ed. Pearson.</w:t>
            </w:r>
          </w:p>
          <w:p w14:paraId="4FDE4A04" w14:textId="77777777" w:rsidR="00E060F1" w:rsidRPr="00E060F1" w:rsidRDefault="00E060F1" w:rsidP="00E060F1">
            <w:pPr>
              <w:rPr>
                <w:b/>
                <w:bCs/>
                <w:u w:val="single"/>
              </w:rPr>
            </w:pPr>
          </w:p>
          <w:p w14:paraId="1DCA5F43" w14:textId="77777777" w:rsidR="00E060F1" w:rsidRPr="00E060F1" w:rsidRDefault="00E060F1" w:rsidP="00E060F1">
            <w:pPr>
              <w:ind w:left="360"/>
              <w:rPr>
                <w:b/>
                <w:bCs/>
                <w:u w:val="single"/>
              </w:rPr>
            </w:pPr>
            <w:r w:rsidRPr="00E060F1">
              <w:rPr>
                <w:b/>
                <w:bCs/>
                <w:u w:val="single"/>
              </w:rPr>
              <w:t>Mintel (2023). UK Food and Drink Trends. [online] Available at: www.mintel.com</w:t>
            </w:r>
          </w:p>
          <w:p w14:paraId="77B53EB7" w14:textId="77777777" w:rsidR="00E060F1" w:rsidRPr="00E060F1" w:rsidRDefault="00E060F1" w:rsidP="00E060F1">
            <w:pPr>
              <w:rPr>
                <w:b/>
                <w:bCs/>
                <w:u w:val="single"/>
              </w:rPr>
            </w:pPr>
          </w:p>
          <w:p w14:paraId="053A2930" w14:textId="77777777" w:rsidR="00E060F1" w:rsidRPr="00E060F1" w:rsidRDefault="00E060F1" w:rsidP="00E060F1">
            <w:pPr>
              <w:rPr>
                <w:b/>
                <w:bCs/>
                <w:u w:val="single"/>
              </w:rPr>
            </w:pPr>
          </w:p>
          <w:p w14:paraId="4C197F8B" w14:textId="234AC1D3" w:rsidR="003F57CD" w:rsidRPr="00E060F1" w:rsidRDefault="00E060F1" w:rsidP="00E060F1">
            <w:pPr>
              <w:ind w:left="360"/>
              <w:rPr>
                <w:b/>
                <w:bCs/>
                <w:u w:val="single"/>
              </w:rPr>
            </w:pPr>
            <w:r w:rsidRPr="00E060F1">
              <w:rPr>
                <w:b/>
                <w:bCs/>
                <w:u w:val="single"/>
              </w:rPr>
              <w:t>Smith, P.R. (2011). SOSTAC® Guide to Your Perfect Digital Marketing Plan. PR Smith.</w:t>
            </w:r>
          </w:p>
          <w:p w14:paraId="093EC4C0" w14:textId="77777777" w:rsidR="003F57CD" w:rsidRPr="003F57CD" w:rsidRDefault="003F57CD" w:rsidP="00E060F1">
            <w:pPr>
              <w:spacing w:after="160" w:line="259" w:lineRule="auto"/>
              <w:rPr>
                <w:b/>
                <w:bCs/>
                <w:u w:val="single"/>
              </w:rPr>
            </w:pPr>
          </w:p>
          <w:p w14:paraId="480EB7A4" w14:textId="77777777" w:rsidR="003F57CD" w:rsidRPr="003F57CD" w:rsidRDefault="003F57CD" w:rsidP="00E060F1">
            <w:pPr>
              <w:spacing w:after="160" w:line="259" w:lineRule="auto"/>
              <w:rPr>
                <w:b/>
                <w:bCs/>
                <w:u w:val="single"/>
              </w:rPr>
            </w:pPr>
          </w:p>
          <w:p w14:paraId="77A7E9C3" w14:textId="77777777" w:rsidR="003F57CD" w:rsidRPr="003F57CD" w:rsidRDefault="003F57CD" w:rsidP="00E060F1">
            <w:pPr>
              <w:spacing w:after="160" w:line="259" w:lineRule="auto"/>
              <w:rPr>
                <w:b/>
                <w:bCs/>
                <w:u w:val="single"/>
              </w:rPr>
            </w:pPr>
          </w:p>
          <w:p w14:paraId="7FBFE036" w14:textId="77777777" w:rsidR="003F57CD" w:rsidRPr="003F57CD" w:rsidRDefault="003F57CD" w:rsidP="00E060F1">
            <w:pPr>
              <w:spacing w:after="160" w:line="259" w:lineRule="auto"/>
              <w:rPr>
                <w:b/>
                <w:bCs/>
                <w:u w:val="single"/>
              </w:rPr>
            </w:pPr>
          </w:p>
          <w:p w14:paraId="7F0979EA" w14:textId="77777777" w:rsidR="003F57CD" w:rsidRPr="003F57CD" w:rsidRDefault="003F57CD" w:rsidP="00E060F1">
            <w:pPr>
              <w:spacing w:after="160" w:line="259" w:lineRule="auto"/>
              <w:rPr>
                <w:b/>
                <w:bCs/>
                <w:u w:val="single"/>
              </w:rPr>
            </w:pPr>
          </w:p>
          <w:p w14:paraId="2997016B" w14:textId="77777777" w:rsidR="003F57CD" w:rsidRPr="003F57CD" w:rsidRDefault="003F57CD" w:rsidP="003F57CD">
            <w:pPr>
              <w:spacing w:after="160" w:line="259" w:lineRule="auto"/>
              <w:rPr>
                <w:b/>
                <w:bCs/>
                <w:u w:val="single"/>
              </w:rPr>
            </w:pPr>
          </w:p>
          <w:p w14:paraId="211E1FA5" w14:textId="77777777" w:rsidR="003F57CD" w:rsidRPr="003F57CD" w:rsidRDefault="003F57CD" w:rsidP="003F57CD">
            <w:pPr>
              <w:spacing w:after="160" w:line="259" w:lineRule="auto"/>
              <w:rPr>
                <w:b/>
                <w:bCs/>
                <w:u w:val="single"/>
              </w:rPr>
            </w:pPr>
          </w:p>
          <w:p w14:paraId="1BB0B225" w14:textId="77777777" w:rsidR="003F57CD" w:rsidRPr="003F57CD" w:rsidRDefault="003F57CD" w:rsidP="003F57CD">
            <w:pPr>
              <w:spacing w:after="160" w:line="259" w:lineRule="auto"/>
              <w:rPr>
                <w:b/>
                <w:bCs/>
                <w:u w:val="single"/>
              </w:rPr>
            </w:pPr>
          </w:p>
          <w:p w14:paraId="64AEE791" w14:textId="77777777" w:rsidR="003F57CD" w:rsidRPr="003F57CD" w:rsidRDefault="003F57CD" w:rsidP="003F57CD">
            <w:pPr>
              <w:spacing w:after="160" w:line="259" w:lineRule="auto"/>
              <w:rPr>
                <w:b/>
                <w:bCs/>
                <w:u w:val="single"/>
              </w:rPr>
            </w:pPr>
          </w:p>
          <w:p w14:paraId="24F6935F" w14:textId="77777777" w:rsidR="003F57CD" w:rsidRPr="003F57CD" w:rsidRDefault="003F57CD" w:rsidP="003F57CD">
            <w:pPr>
              <w:spacing w:after="160" w:line="259" w:lineRule="auto"/>
              <w:rPr>
                <w:b/>
                <w:bCs/>
                <w:u w:val="single"/>
              </w:rPr>
            </w:pPr>
          </w:p>
          <w:p w14:paraId="22807A5B" w14:textId="77777777" w:rsidR="003F57CD" w:rsidRPr="003F57CD" w:rsidRDefault="003F57CD" w:rsidP="003F57CD">
            <w:pPr>
              <w:spacing w:after="160" w:line="259" w:lineRule="auto"/>
              <w:rPr>
                <w:b/>
                <w:bCs/>
                <w:u w:val="single"/>
              </w:rPr>
            </w:pPr>
          </w:p>
          <w:p w14:paraId="35E2BC8B" w14:textId="77777777" w:rsidR="003F57CD" w:rsidRPr="003F57CD" w:rsidRDefault="003F57CD" w:rsidP="003F57CD">
            <w:pPr>
              <w:spacing w:after="160" w:line="259" w:lineRule="auto"/>
              <w:rPr>
                <w:b/>
                <w:bCs/>
                <w:u w:val="single"/>
              </w:rPr>
            </w:pPr>
          </w:p>
          <w:p w14:paraId="5667DEE9" w14:textId="77777777" w:rsidR="003F57CD" w:rsidRPr="003F57CD" w:rsidRDefault="003F57CD" w:rsidP="003F57CD">
            <w:pPr>
              <w:spacing w:after="160" w:line="259" w:lineRule="auto"/>
              <w:rPr>
                <w:b/>
                <w:bCs/>
                <w:u w:val="single"/>
              </w:rPr>
            </w:pPr>
          </w:p>
          <w:p w14:paraId="69DF763F" w14:textId="77777777" w:rsidR="003F57CD" w:rsidRPr="003F57CD" w:rsidRDefault="003F57CD" w:rsidP="003F57CD">
            <w:pPr>
              <w:spacing w:after="160" w:line="259" w:lineRule="auto"/>
              <w:rPr>
                <w:b/>
                <w:bCs/>
                <w:u w:val="single"/>
              </w:rPr>
            </w:pPr>
          </w:p>
          <w:p w14:paraId="3CC8346A" w14:textId="77777777" w:rsidR="003F57CD" w:rsidRPr="003F57CD" w:rsidRDefault="003F57CD" w:rsidP="003F57CD">
            <w:pPr>
              <w:spacing w:after="160" w:line="259" w:lineRule="auto"/>
              <w:rPr>
                <w:b/>
                <w:bCs/>
                <w:u w:val="single"/>
              </w:rPr>
            </w:pPr>
          </w:p>
          <w:p w14:paraId="678FA511" w14:textId="77777777" w:rsidR="003F57CD" w:rsidRPr="003F57CD" w:rsidRDefault="003F57CD" w:rsidP="003F57CD">
            <w:pPr>
              <w:spacing w:after="160" w:line="259" w:lineRule="auto"/>
              <w:rPr>
                <w:b/>
                <w:bCs/>
                <w:u w:val="single"/>
              </w:rPr>
            </w:pPr>
          </w:p>
          <w:p w14:paraId="0CBC5FDC" w14:textId="77777777" w:rsidR="003F57CD" w:rsidRPr="003F57CD" w:rsidRDefault="003F57CD" w:rsidP="003F57CD">
            <w:pPr>
              <w:spacing w:after="160" w:line="259" w:lineRule="auto"/>
              <w:rPr>
                <w:b/>
                <w:bCs/>
                <w:u w:val="single"/>
              </w:rPr>
            </w:pPr>
          </w:p>
          <w:p w14:paraId="31B636DE" w14:textId="77777777" w:rsidR="003F57CD" w:rsidRPr="003F57CD" w:rsidRDefault="003F57CD" w:rsidP="003F57CD">
            <w:pPr>
              <w:spacing w:after="160" w:line="259" w:lineRule="auto"/>
              <w:rPr>
                <w:b/>
                <w:bCs/>
                <w:u w:val="single"/>
              </w:rPr>
            </w:pPr>
          </w:p>
          <w:p w14:paraId="3663A21D" w14:textId="77777777" w:rsidR="003F57CD" w:rsidRPr="003F57CD" w:rsidRDefault="003F57CD" w:rsidP="003F57CD">
            <w:pPr>
              <w:spacing w:after="160" w:line="259" w:lineRule="auto"/>
              <w:rPr>
                <w:b/>
                <w:bCs/>
                <w:u w:val="single"/>
              </w:rPr>
            </w:pPr>
          </w:p>
          <w:p w14:paraId="274F069B" w14:textId="77777777" w:rsidR="003F57CD" w:rsidRPr="003F57CD" w:rsidRDefault="003F57CD" w:rsidP="003F57CD">
            <w:pPr>
              <w:spacing w:after="160" w:line="259" w:lineRule="auto"/>
              <w:rPr>
                <w:b/>
                <w:bCs/>
                <w:u w:val="single"/>
              </w:rPr>
            </w:pPr>
          </w:p>
          <w:p w14:paraId="1DBD3A82" w14:textId="77777777" w:rsidR="003F57CD" w:rsidRPr="003F57CD" w:rsidRDefault="003F57CD" w:rsidP="003F57CD">
            <w:pPr>
              <w:spacing w:after="160" w:line="259" w:lineRule="auto"/>
              <w:rPr>
                <w:b/>
                <w:bCs/>
                <w:u w:val="single"/>
              </w:rPr>
            </w:pPr>
          </w:p>
          <w:p w14:paraId="7F7A4AAA" w14:textId="77777777" w:rsidR="003F57CD" w:rsidRPr="003F57CD" w:rsidRDefault="003F57CD" w:rsidP="003F57CD">
            <w:pPr>
              <w:spacing w:after="160" w:line="259" w:lineRule="auto"/>
              <w:rPr>
                <w:b/>
                <w:bCs/>
                <w:u w:val="single"/>
              </w:rPr>
            </w:pPr>
          </w:p>
          <w:p w14:paraId="118F59DE" w14:textId="77777777" w:rsidR="003F57CD" w:rsidRPr="003F57CD" w:rsidRDefault="003F57CD" w:rsidP="003F57CD">
            <w:pPr>
              <w:spacing w:after="160" w:line="259" w:lineRule="auto"/>
              <w:rPr>
                <w:b/>
                <w:bCs/>
                <w:u w:val="single"/>
              </w:rPr>
            </w:pPr>
          </w:p>
          <w:p w14:paraId="437741BC" w14:textId="77777777" w:rsidR="003F57CD" w:rsidRPr="003F57CD" w:rsidRDefault="003F57CD" w:rsidP="003F57CD">
            <w:pPr>
              <w:spacing w:after="160" w:line="259" w:lineRule="auto"/>
              <w:rPr>
                <w:b/>
                <w:bCs/>
                <w:u w:val="single"/>
              </w:rPr>
            </w:pPr>
          </w:p>
          <w:p w14:paraId="5121A9F4" w14:textId="77777777" w:rsidR="003F57CD" w:rsidRPr="003F57CD" w:rsidRDefault="003F57CD" w:rsidP="003F57CD">
            <w:pPr>
              <w:spacing w:after="160" w:line="259" w:lineRule="auto"/>
              <w:rPr>
                <w:b/>
                <w:bCs/>
                <w:u w:val="single"/>
              </w:rPr>
            </w:pPr>
          </w:p>
          <w:p w14:paraId="1381DB9F" w14:textId="77777777" w:rsidR="003F57CD" w:rsidRPr="003F57CD" w:rsidRDefault="003F57CD" w:rsidP="003F57CD">
            <w:pPr>
              <w:spacing w:after="160" w:line="259" w:lineRule="auto"/>
              <w:rPr>
                <w:b/>
                <w:bCs/>
                <w:u w:val="single"/>
              </w:rPr>
            </w:pPr>
          </w:p>
          <w:p w14:paraId="77D31E67" w14:textId="77777777" w:rsidR="003F57CD" w:rsidRPr="003F57CD" w:rsidRDefault="003F57CD" w:rsidP="003F57CD">
            <w:pPr>
              <w:spacing w:after="160" w:line="259" w:lineRule="auto"/>
              <w:rPr>
                <w:b/>
                <w:bCs/>
                <w:u w:val="single"/>
              </w:rPr>
            </w:pPr>
          </w:p>
          <w:p w14:paraId="794245BB" w14:textId="77777777" w:rsidR="003F57CD" w:rsidRPr="003F57CD" w:rsidRDefault="003F57CD" w:rsidP="003F57CD">
            <w:pPr>
              <w:spacing w:after="160" w:line="259" w:lineRule="auto"/>
              <w:rPr>
                <w:b/>
                <w:bCs/>
                <w:u w:val="single"/>
              </w:rPr>
            </w:pPr>
          </w:p>
          <w:p w14:paraId="7E7A21EC" w14:textId="77777777" w:rsidR="003F57CD" w:rsidRPr="003F57CD" w:rsidRDefault="003F57CD" w:rsidP="003F57CD">
            <w:pPr>
              <w:spacing w:after="160" w:line="259" w:lineRule="auto"/>
              <w:rPr>
                <w:b/>
                <w:bCs/>
                <w:u w:val="single"/>
              </w:rPr>
            </w:pPr>
          </w:p>
          <w:p w14:paraId="2E7458D7" w14:textId="77777777" w:rsidR="003F57CD" w:rsidRPr="003F57CD" w:rsidRDefault="003F57CD" w:rsidP="003F57CD">
            <w:pPr>
              <w:spacing w:after="160" w:line="259" w:lineRule="auto"/>
              <w:rPr>
                <w:b/>
                <w:bCs/>
                <w:u w:val="single"/>
              </w:rPr>
            </w:pPr>
          </w:p>
          <w:p w14:paraId="4080FE8E" w14:textId="77777777" w:rsidR="003F57CD" w:rsidRPr="003F57CD" w:rsidRDefault="003F57CD" w:rsidP="003F57CD">
            <w:pPr>
              <w:spacing w:after="160" w:line="259" w:lineRule="auto"/>
              <w:rPr>
                <w:b/>
                <w:bCs/>
                <w:u w:val="single"/>
              </w:rPr>
            </w:pPr>
          </w:p>
          <w:p w14:paraId="2FB26E3F" w14:textId="77777777" w:rsidR="003F57CD" w:rsidRPr="003F57CD" w:rsidRDefault="003F57CD" w:rsidP="003F57CD">
            <w:pPr>
              <w:spacing w:after="160" w:line="259" w:lineRule="auto"/>
              <w:rPr>
                <w:b/>
                <w:bCs/>
                <w:u w:val="single"/>
              </w:rPr>
            </w:pPr>
          </w:p>
          <w:p w14:paraId="6B3C2680" w14:textId="77777777" w:rsidR="003F57CD" w:rsidRPr="003F57CD" w:rsidRDefault="003F57CD" w:rsidP="003F57CD">
            <w:pPr>
              <w:spacing w:after="160" w:line="259" w:lineRule="auto"/>
              <w:rPr>
                <w:b/>
                <w:bCs/>
                <w:u w:val="single"/>
              </w:rPr>
            </w:pPr>
          </w:p>
          <w:p w14:paraId="7D9DDE81" w14:textId="77777777" w:rsidR="003F57CD" w:rsidRPr="003F57CD" w:rsidRDefault="003F57CD" w:rsidP="003F57CD">
            <w:pPr>
              <w:spacing w:after="160" w:line="259" w:lineRule="auto"/>
              <w:rPr>
                <w:b/>
                <w:bCs/>
                <w:u w:val="single"/>
              </w:rPr>
            </w:pPr>
          </w:p>
          <w:p w14:paraId="2C6DEB2F" w14:textId="77777777" w:rsidR="003F57CD" w:rsidRPr="003F57CD" w:rsidRDefault="003F57CD" w:rsidP="003F57CD">
            <w:pPr>
              <w:spacing w:after="160" w:line="259" w:lineRule="auto"/>
              <w:rPr>
                <w:b/>
                <w:bCs/>
                <w:u w:val="single"/>
              </w:rPr>
            </w:pPr>
          </w:p>
          <w:p w14:paraId="0FE42858" w14:textId="77777777" w:rsidR="003F57CD" w:rsidRPr="003F57CD" w:rsidRDefault="003F57CD" w:rsidP="003F57CD">
            <w:pPr>
              <w:spacing w:after="160" w:line="259" w:lineRule="auto"/>
              <w:rPr>
                <w:b/>
                <w:bCs/>
                <w:u w:val="single"/>
              </w:rPr>
            </w:pPr>
          </w:p>
        </w:tc>
      </w:tr>
    </w:tbl>
    <w:p w14:paraId="0E8F69D7" w14:textId="77777777" w:rsidR="003F57CD" w:rsidRPr="003F57CD" w:rsidRDefault="003F57CD" w:rsidP="003F57CD">
      <w:pPr>
        <w:rPr>
          <w:b/>
          <w:bCs/>
          <w:u w:val="single"/>
        </w:rPr>
      </w:pPr>
    </w:p>
    <w:p w14:paraId="0A7B71AC" w14:textId="77777777" w:rsidR="00A0651D" w:rsidRDefault="00A0651D"/>
    <w:sectPr w:rsidR="00A0651D" w:rsidSect="00C55157">
      <w:pgSz w:w="11906" w:h="16838" w:code="9"/>
      <w:pgMar w:top="1440" w:right="1440" w:bottom="1440" w:left="1440" w:header="709" w:footer="709" w:gutter="0"/>
      <w:cols w:space="708"/>
      <w:vAlign w:val="both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EE1308"/>
    <w:multiLevelType w:val="hybridMultilevel"/>
    <w:tmpl w:val="A1CEDC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854377"/>
    <w:multiLevelType w:val="hybridMultilevel"/>
    <w:tmpl w:val="CB449C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A00D04"/>
    <w:multiLevelType w:val="hybridMultilevel"/>
    <w:tmpl w:val="4B2643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0D5E04"/>
    <w:multiLevelType w:val="hybridMultilevel"/>
    <w:tmpl w:val="2390A8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70353C"/>
    <w:multiLevelType w:val="hybridMultilevel"/>
    <w:tmpl w:val="FC2A60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0299903">
    <w:abstractNumId w:val="3"/>
  </w:num>
  <w:num w:numId="2" w16cid:durableId="1806238757">
    <w:abstractNumId w:val="1"/>
  </w:num>
  <w:num w:numId="3" w16cid:durableId="593167589">
    <w:abstractNumId w:val="4"/>
  </w:num>
  <w:num w:numId="4" w16cid:durableId="226889424">
    <w:abstractNumId w:val="2"/>
  </w:num>
  <w:num w:numId="5" w16cid:durableId="12902829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57CD"/>
    <w:rsid w:val="001B5896"/>
    <w:rsid w:val="003936C1"/>
    <w:rsid w:val="003F57CD"/>
    <w:rsid w:val="009D7E92"/>
    <w:rsid w:val="00A0651D"/>
    <w:rsid w:val="00C55157"/>
    <w:rsid w:val="00E060F1"/>
    <w:rsid w:val="00FD2F28"/>
    <w:rsid w:val="00FE7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09AB91"/>
  <w15:chartTrackingRefBased/>
  <w15:docId w15:val="{E31E2D02-5ED0-43C4-BDC1-A2ECED602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8"/>
        <w:szCs w:val="21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F57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F57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F57C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F57C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F57C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F57C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F57C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57C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F57C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F57C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F57C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F57CD"/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F57CD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F57CD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F57C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F57C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F57C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F57CD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F57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F57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F57C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F57CD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F57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F57C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F57C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F57C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F57C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F57C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F57CD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3F57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060F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060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868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0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owtsd-my.sharepoint.com/:p:/g/personal/2322340_student_uwtsd_ac_uk/EZbaY4w7XB9It23BYZ-12NkB0ZD4LWThtG_ZdBVstE-tEQ?e=wsyRI0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2ECB6E294CC94AB9CB471F6F764C73" ma:contentTypeVersion="13" ma:contentTypeDescription="Create a new document." ma:contentTypeScope="" ma:versionID="f6791dd084cf6003de15fae5b83f9c6c">
  <xsd:schema xmlns:xsd="http://www.w3.org/2001/XMLSchema" xmlns:xs="http://www.w3.org/2001/XMLSchema" xmlns:p="http://schemas.microsoft.com/office/2006/metadata/properties" xmlns:ns3="b924220c-b521-4b04-85db-c1cedf06ef2e" xmlns:ns4="ef512f86-3398-4438-b622-d6c293cd08be" targetNamespace="http://schemas.microsoft.com/office/2006/metadata/properties" ma:root="true" ma:fieldsID="c6ecd93b5429fc891938925f2ed9e2a5" ns3:_="" ns4:_="">
    <xsd:import namespace="b924220c-b521-4b04-85db-c1cedf06ef2e"/>
    <xsd:import namespace="ef512f86-3398-4438-b622-d6c293cd08b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24220c-b521-4b04-85db-c1cedf06ef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512f86-3398-4438-b622-d6c293cd08be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924220c-b521-4b04-85db-c1cedf06ef2e" xsi:nil="true"/>
  </documentManagement>
</p:properties>
</file>

<file path=customXml/itemProps1.xml><?xml version="1.0" encoding="utf-8"?>
<ds:datastoreItem xmlns:ds="http://schemas.openxmlformats.org/officeDocument/2006/customXml" ds:itemID="{04803165-6083-4952-963E-EF982CD157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924220c-b521-4b04-85db-c1cedf06ef2e"/>
    <ds:schemaRef ds:uri="ef512f86-3398-4438-b622-d6c293cd08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AE8DBC-2A46-4F6B-AF8F-590E6FC0A0D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8C1602F-5415-4802-8489-544867006AFE}">
  <ds:schemaRefs>
    <ds:schemaRef ds:uri="ef512f86-3398-4438-b622-d6c293cd08be"/>
    <ds:schemaRef ds:uri="http://schemas.microsoft.com/office/infopath/2007/PartnerControls"/>
    <ds:schemaRef ds:uri="http://purl.org/dc/dcmitype/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www.w3.org/XML/1998/namespace"/>
    <ds:schemaRef ds:uri="b924220c-b521-4b04-85db-c1cedf06ef2e"/>
    <ds:schemaRef ds:uri="http://schemas.microsoft.com/office/2006/metadata/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Ribeiro (2322340)</dc:creator>
  <cp:keywords/>
  <dc:description/>
  <cp:lastModifiedBy>Pedro Ribeiro (2322340)</cp:lastModifiedBy>
  <cp:revision>2</cp:revision>
  <dcterms:created xsi:type="dcterms:W3CDTF">2025-07-18T14:12:00Z</dcterms:created>
  <dcterms:modified xsi:type="dcterms:W3CDTF">2025-07-18T14:12:00Z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0x010100122ECB6E294CC94AB9CB471F6F764C73</vt:lpwstr>
  </property>
</Properties>
</file>