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30EB28" w14:textId="14BF843B" w:rsidR="00C65860" w:rsidRDefault="00C65860" w:rsidP="00CE72A7">
      <w:pPr>
        <w:pStyle w:val="Heading1"/>
      </w:pPr>
      <w:r>
        <w:t>Investigation of Fowler</w:t>
      </w:r>
    </w:p>
    <w:p w14:paraId="39FC28D2" w14:textId="5013BC70" w:rsidR="00CE72A7" w:rsidRDefault="00CE72A7" w:rsidP="00C65860">
      <w:pPr>
        <w:pStyle w:val="Heading2"/>
      </w:pPr>
      <w:r>
        <w:t>Front Controllers</w:t>
      </w:r>
    </w:p>
    <w:p w14:paraId="3426F7D4" w14:textId="05999193" w:rsidR="00263D7E" w:rsidRDefault="00EA4FF2" w:rsidP="005308C0">
      <w:r>
        <w:t>In his book “Patterns of Enterprise Application Architecture”</w:t>
      </w:r>
      <w:r w:rsidR="005308C0" w:rsidRPr="005308C0">
        <w:t xml:space="preserve"> </w:t>
      </w:r>
      <w:r w:rsidR="005308C0">
        <w:fldChar w:fldCharType="begin" w:fldLock="1"/>
      </w:r>
      <w:r w:rsidR="005308C0">
        <w:instrText>ADDIN CSL_CITATION { "citationItems" : [ { "id" : "ITEM-1", "itemData" : { "author" : [ { "dropping-particle" : "", "family" : "Fowler", "given" : "Martin", "non-dropping-particle" : "", "parse-names" : false, "suffix" : "" }, { "dropping-particle" : "", "family" : "Rice", "given" : "David", "non-dropping-particle" : "", "parse-names" : false, "suffix" : "" }, { "dropping-particle" : "", "family" : "Foemmel", "given" : "Matthew", "non-dropping-particle" : "", "parse-names" : false, "suffix" : "" }, { "dropping-particle" : "", "family" : "Hieatt", "given" : "Edward", "non-dropping-particle" : "", "parse-names" : false, "suffix" : "" }, { "dropping-particle" : "", "family" : "Mee", "given" : "Robert", "non-dropping-particle" : "", "parse-names" : false, "suffix" : "" }, { "dropping-particle" : "", "family" : "Stafford", "given" : "Randy", "non-dropping-particle" : "", "parse-names" : false, "suffix" : "" } ], "id" : "ITEM-1", "issued" : { "date-parts" : [ [ "2002" ] ] }, "number-of-pages" : "560", "title" : "Patterns of Enterprise Application Architecture", "type" : "book" }, "uris" : [ "http://www.mendeley.com/documents/?uuid=0a976544-fd16-4a76-9685-eaa6130fd35c" ] } ], "mendeley" : { "formattedCitation" : "[1]", "plainTextFormattedCitation" : "[1]", "previouslyFormattedCitation" : "[1]" }, "properties" : {  }, "schema" : "https://github.com/citation-style-language/schema/raw/master/csl-citation.json" }</w:instrText>
      </w:r>
      <w:r w:rsidR="005308C0">
        <w:fldChar w:fldCharType="separate"/>
      </w:r>
      <w:r w:rsidR="005308C0" w:rsidRPr="00ED2638">
        <w:rPr>
          <w:noProof/>
        </w:rPr>
        <w:t>[1]</w:t>
      </w:r>
      <w:r w:rsidR="005308C0">
        <w:fldChar w:fldCharType="end"/>
      </w:r>
      <w:r>
        <w:t>,</w:t>
      </w:r>
      <w:r w:rsidR="005308C0" w:rsidRPr="005308C0">
        <w:t xml:space="preserve"> </w:t>
      </w:r>
      <w:r w:rsidR="00ED2638">
        <w:t xml:space="preserve">Fowler </w:t>
      </w:r>
      <w:r w:rsidR="005308C0">
        <w:t xml:space="preserve">says that there are similar tasks such as </w:t>
      </w:r>
      <w:r w:rsidR="00263D7E">
        <w:t>“</w:t>
      </w:r>
      <w:r>
        <w:t>security, internationalization, and providing particular views for certain users.</w:t>
      </w:r>
      <w:r w:rsidR="00263D7E">
        <w:t>”</w:t>
      </w:r>
      <w:r w:rsidR="005308C0" w:rsidRPr="005308C0">
        <w:t xml:space="preserve"> </w:t>
      </w:r>
      <w:r w:rsidR="005308C0">
        <w:fldChar w:fldCharType="begin" w:fldLock="1"/>
      </w:r>
      <w:r w:rsidR="005308C0">
        <w:instrText>ADDIN CSL_CITATION { "citationItems" : [ { "id" : "ITEM-1", "itemData" : { "author" : [ { "dropping-particle" : "", "family" : "Fowler", "given" : "Martin", "non-dropping-particle" : "", "parse-names" : false, "suffix" : "" }, { "dropping-particle" : "", "family" : "Rice", "given" : "David", "non-dropping-particle" : "", "parse-names" : false, "suffix" : "" }, { "dropping-particle" : "", "family" : "Foemmel", "given" : "Matthew", "non-dropping-particle" : "", "parse-names" : false, "suffix" : "" }, { "dropping-particle" : "", "family" : "Hieatt", "given" : "Edward", "non-dropping-particle" : "", "parse-names" : false, "suffix" : "" }, { "dropping-particle" : "", "family" : "Mee", "given" : "Robert", "non-dropping-particle" : "", "parse-names" : false, "suffix" : "" }, { "dropping-particle" : "", "family" : "Stafford", "given" : "Randy", "non-dropping-particle" : "", "parse-names" : false, "suffix" : "" } ], "id" : "ITEM-1", "issued" : { "date-parts" : [ [ "2002" ] ] }, "number-of-pages" : "560", "title" : "Patterns of Enterprise Application Architecture", "type" : "book" }, "uris" : [ "http://www.mendeley.com/documents/?uuid=0a976544-fd16-4a76-9685-eaa6130fd35c" ] } ], "mendeley" : { "formattedCitation" : "[1]", "plainTextFormattedCitation" : "[1]", "previouslyFormattedCitation" : "[1]" }, "properties" : {  }, "schema" : "https://github.com/citation-style-language/schema/raw/master/csl-citation.json" }</w:instrText>
      </w:r>
      <w:r w:rsidR="005308C0">
        <w:fldChar w:fldCharType="separate"/>
      </w:r>
      <w:r w:rsidR="005308C0" w:rsidRPr="00ED2638">
        <w:rPr>
          <w:noProof/>
        </w:rPr>
        <w:t>[1]</w:t>
      </w:r>
      <w:r w:rsidR="005308C0">
        <w:fldChar w:fldCharType="end"/>
      </w:r>
      <w:r w:rsidR="005308C0">
        <w:t xml:space="preserve">, if not handled properly will result in </w:t>
      </w:r>
      <w:r>
        <w:t xml:space="preserve">input controller behaviour </w:t>
      </w:r>
      <w:r w:rsidR="005308C0">
        <w:t>“</w:t>
      </w:r>
      <w:r>
        <w:t>scattered across multiple objects</w:t>
      </w:r>
      <w:r w:rsidR="005308C0">
        <w:t>”</w:t>
      </w:r>
      <w:r w:rsidR="00ED2638">
        <w:fldChar w:fldCharType="begin" w:fldLock="1"/>
      </w:r>
      <w:r w:rsidR="00ED2638">
        <w:instrText>ADDIN CSL_CITATION { "citationItems" : [ { "id" : "ITEM-1", "itemData" : { "author" : [ { "dropping-particle" : "", "family" : "Fowler", "given" : "Martin", "non-dropping-particle" : "", "parse-names" : false, "suffix" : "" }, { "dropping-particle" : "", "family" : "Rice", "given" : "David", "non-dropping-particle" : "", "parse-names" : false, "suffix" : "" }, { "dropping-particle" : "", "family" : "Foemmel", "given" : "Matthew", "non-dropping-particle" : "", "parse-names" : false, "suffix" : "" }, { "dropping-particle" : "", "family" : "Hieatt", "given" : "Edward", "non-dropping-particle" : "", "parse-names" : false, "suffix" : "" }, { "dropping-particle" : "", "family" : "Mee", "given" : "Robert", "non-dropping-particle" : "", "parse-names" : false, "suffix" : "" }, { "dropping-particle" : "", "family" : "Stafford", "given" : "Randy", "non-dropping-particle" : "", "parse-names" : false, "suffix" : "" } ], "id" : "ITEM-1", "issued" : { "date-parts" : [ [ "2002" ] ] }, "number-of-pages" : "560", "title" : "Patterns of Enterprise Application Architecture", "type" : "book" }, "uris" : [ "http://www.mendeley.com/documents/?uuid=0a976544-fd16-4a76-9685-eaa6130fd35c" ] } ], "mendeley" : { "formattedCitation" : "[1]", "plainTextFormattedCitation" : "[1]", "previouslyFormattedCitation" : "[1]" }, "properties" : {  }, "schema" : "https://github.com/citation-style-language/schema/raw/master/csl-citation.json" }</w:instrText>
      </w:r>
      <w:r w:rsidR="00ED2638">
        <w:fldChar w:fldCharType="separate"/>
      </w:r>
      <w:r w:rsidR="00ED2638" w:rsidRPr="00ED2638">
        <w:rPr>
          <w:noProof/>
        </w:rPr>
        <w:t>[1]</w:t>
      </w:r>
      <w:r w:rsidR="00ED2638">
        <w:fldChar w:fldCharType="end"/>
      </w:r>
      <w:r w:rsidR="005308C0">
        <w:t xml:space="preserve"> and behaviour duplicated. This necessitates a pattern such as Front Controllers.</w:t>
      </w:r>
    </w:p>
    <w:p w14:paraId="313D8452" w14:textId="45AB2CC3" w:rsidR="00EA4FF2" w:rsidRDefault="00CE72A7" w:rsidP="00C65860">
      <w:pPr>
        <w:pStyle w:val="Heading3"/>
      </w:pPr>
      <w:r>
        <w:t>E</w:t>
      </w:r>
      <w:r w:rsidR="00EA4FF2">
        <w:t>valuat</w:t>
      </w:r>
      <w:r>
        <w:t>ion of</w:t>
      </w:r>
      <w:r w:rsidR="00EA4FF2">
        <w:t xml:space="preserve"> Front Controllers in web applications. </w:t>
      </w:r>
    </w:p>
    <w:p w14:paraId="545D12AC" w14:textId="2446427D" w:rsidR="00E71124" w:rsidRDefault="00E71124" w:rsidP="00E71124">
      <w:pPr>
        <w:pStyle w:val="Heading4"/>
      </w:pPr>
      <w:r>
        <w:t>Front Controller</w:t>
      </w:r>
    </w:p>
    <w:p w14:paraId="1B7C322D" w14:textId="2C3C175D" w:rsidR="00213C2C" w:rsidRDefault="005308C0" w:rsidP="00213C2C">
      <w:r>
        <w:t>It</w:t>
      </w:r>
      <w:r w:rsidR="00213C2C">
        <w:t xml:space="preserve"> handles all calls for a Web site, and </w:t>
      </w:r>
      <w:r>
        <w:t>consists of a</w:t>
      </w:r>
      <w:r w:rsidR="00213C2C">
        <w:t xml:space="preserve"> Web Handler </w:t>
      </w:r>
      <w:r>
        <w:t>which</w:t>
      </w:r>
      <w:r w:rsidR="00213C2C">
        <w:t xml:space="preserve"> receives</w:t>
      </w:r>
      <w:r>
        <w:t xml:space="preserve"> </w:t>
      </w:r>
      <w:r w:rsidR="00213C2C">
        <w:t xml:space="preserve">requests from the Web server. It </w:t>
      </w:r>
      <w:r>
        <w:t>reads</w:t>
      </w:r>
      <w:r w:rsidR="00213C2C">
        <w:t xml:space="preserve"> information from the URL and the request </w:t>
      </w:r>
      <w:r>
        <w:t xml:space="preserve">passed </w:t>
      </w:r>
      <w:r w:rsidR="00213C2C">
        <w:t xml:space="preserve">to decide what </w:t>
      </w:r>
      <w:r>
        <w:t>to do then it sends the</w:t>
      </w:r>
      <w:r w:rsidR="00213C2C">
        <w:t xml:space="preserve"> a command to carry out th</w:t>
      </w:r>
      <w:r>
        <w:t>at</w:t>
      </w:r>
      <w:r w:rsidR="00213C2C">
        <w:t xml:space="preserve"> action</w:t>
      </w:r>
      <w:r w:rsidR="00213C2C">
        <w:fldChar w:fldCharType="begin" w:fldLock="1"/>
      </w:r>
      <w:r w:rsidR="00213C2C">
        <w:instrText>ADDIN CSL_CITATION { "citationItems" : [ { "id" : "ITEM-1", "itemData" : { "author" : [ { "dropping-particle" : "", "family" : "Fowler", "given" : "Martin", "non-dropping-particle" : "", "parse-names" : false, "suffix" : "" }, { "dropping-particle" : "", "family" : "Rice", "given" : "David", "non-dropping-particle" : "", "parse-names" : false, "suffix" : "" }, { "dropping-particle" : "", "family" : "Foemmel", "given" : "Matthew", "non-dropping-particle" : "", "parse-names" : false, "suffix" : "" }, { "dropping-particle" : "", "family" : "Hieatt", "given" : "Edward", "non-dropping-particle" : "", "parse-names" : false, "suffix" : "" }, { "dropping-particle" : "", "family" : "Mee", "given" : "Robert", "non-dropping-particle" : "", "parse-names" : false, "suffix" : "" }, { "dropping-particle" : "", "family" : "Stafford", "given" : "Randy", "non-dropping-particle" : "", "parse-names" : false, "suffix" : "" } ], "id" : "ITEM-1", "issued" : { "date-parts" : [ [ "2002" ] ] }, "number-of-pages" : "560", "title" : "Patterns of Enterprise Application Architecture", "type" : "book" }, "uris" : [ "http://www.mendeley.com/documents/?uuid=0a976544-fd16-4a76-9685-eaa6130fd35c" ] } ], "mendeley" : { "formattedCitation" : "[1]", "plainTextFormattedCitation" : "[1]", "previouslyFormattedCitation" : "[1]" }, "properties" : {  }, "schema" : "https://github.com/citation-style-language/schema/raw/master/csl-citation.json" }</w:instrText>
      </w:r>
      <w:r w:rsidR="00213C2C">
        <w:fldChar w:fldCharType="separate"/>
      </w:r>
      <w:r w:rsidR="00213C2C" w:rsidRPr="0061698F">
        <w:rPr>
          <w:noProof/>
        </w:rPr>
        <w:t>[1]</w:t>
      </w:r>
      <w:r w:rsidR="00213C2C">
        <w:fldChar w:fldCharType="end"/>
      </w:r>
      <w:r>
        <w:t>.</w:t>
      </w:r>
      <w:bookmarkStart w:id="0" w:name="_GoBack"/>
      <w:bookmarkEnd w:id="0"/>
    </w:p>
    <w:p w14:paraId="069DB082" w14:textId="77777777" w:rsidR="00213C2C" w:rsidRDefault="00213C2C" w:rsidP="00213C2C">
      <w:pPr>
        <w:rPr>
          <w:noProof/>
        </w:rPr>
      </w:pPr>
    </w:p>
    <w:p w14:paraId="6A891BA1" w14:textId="77777777" w:rsidR="00213C2C" w:rsidRDefault="00213C2C" w:rsidP="00213C2C">
      <w:pPr>
        <w:keepNext/>
        <w:jc w:val="center"/>
      </w:pPr>
      <w:r>
        <w:rPr>
          <w:noProof/>
        </w:rPr>
        <w:drawing>
          <wp:inline distT="0" distB="0" distL="0" distR="0" wp14:anchorId="7A2D96AE" wp14:editId="41FA9CCD">
            <wp:extent cx="4886325" cy="33773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811" t="26601" r="58287" b="31724"/>
                    <a:stretch/>
                  </pic:blipFill>
                  <pic:spPr bwMode="auto">
                    <a:xfrm>
                      <a:off x="0" y="0"/>
                      <a:ext cx="4892758" cy="3381760"/>
                    </a:xfrm>
                    <a:prstGeom prst="rect">
                      <a:avLst/>
                    </a:prstGeom>
                    <a:ln>
                      <a:noFill/>
                    </a:ln>
                    <a:extLst>
                      <a:ext uri="{53640926-AAD7-44D8-BBD7-CCE9431645EC}">
                        <a14:shadowObscured xmlns:a14="http://schemas.microsoft.com/office/drawing/2010/main"/>
                      </a:ext>
                    </a:extLst>
                  </pic:spPr>
                </pic:pic>
              </a:graphicData>
            </a:graphic>
          </wp:inline>
        </w:drawing>
      </w:r>
    </w:p>
    <w:p w14:paraId="28F5D65E" w14:textId="77777777" w:rsidR="00213C2C" w:rsidRPr="0061698F" w:rsidRDefault="00213C2C" w:rsidP="00213C2C">
      <w:pPr>
        <w:pStyle w:val="Caption"/>
        <w:jc w:val="center"/>
      </w:pPr>
      <w:r>
        <w:t xml:space="preserve">Figure </w:t>
      </w:r>
      <w:fldSimple w:instr=" SEQ Figure \* ARABIC ">
        <w:r>
          <w:rPr>
            <w:noProof/>
          </w:rPr>
          <w:t>1</w:t>
        </w:r>
      </w:fldSimple>
      <w:r>
        <w:t xml:space="preserve"> How the front controller works.</w:t>
      </w:r>
      <w:r>
        <w:fldChar w:fldCharType="begin" w:fldLock="1"/>
      </w:r>
      <w:r>
        <w:instrText>ADDIN CSL_CITATION { "citationItems" : [ { "id" : "ITEM-1", "itemData" : { "author" : [ { "dropping-particle" : "", "family" : "Fowler", "given" : "Martin", "non-dropping-particle" : "", "parse-names" : false, "suffix" : "" }, { "dropping-particle" : "", "family" : "Rice", "given" : "David", "non-dropping-particle" : "", "parse-names" : false, "suffix" : "" }, { "dropping-particle" : "", "family" : "Foemmel", "given" : "Matthew", "non-dropping-particle" : "", "parse-names" : false, "suffix" : "" }, { "dropping-particle" : "", "family" : "Hieatt", "given" : "Edward", "non-dropping-particle" : "", "parse-names" : false, "suffix" : "" }, { "dropping-particle" : "", "family" : "Mee", "given" : "Robert", "non-dropping-particle" : "", "parse-names" : false, "suffix" : "" }, { "dropping-particle" : "", "family" : "Stafford", "given" : "Randy", "non-dropping-particle" : "", "parse-names" : false, "suffix" : "" } ], "id" : "ITEM-1", "issued" : { "date-parts" : [ [ "2002" ] ] }, "number-of-pages" : "560", "title" : "Patterns of Enterprise Application Architecture", "type" : "book" }, "uris" : [ "http://www.mendeley.com/documents/?uuid=0a976544-fd16-4a76-9685-eaa6130fd35c" ] } ], "mendeley" : { "formattedCitation" : "[1]", "plainTextFormattedCitation" : "[1]", "previouslyFormattedCitation" : "[1]" }, "properties" : {  }, "schema" : "https://github.com/citation-style-language/schema/raw/master/csl-citation.json" }</w:instrText>
      </w:r>
      <w:r>
        <w:fldChar w:fldCharType="separate"/>
      </w:r>
      <w:r w:rsidRPr="0061698F">
        <w:rPr>
          <w:i w:val="0"/>
          <w:noProof/>
        </w:rPr>
        <w:t>[1]</w:t>
      </w:r>
      <w:r>
        <w:fldChar w:fldCharType="end"/>
      </w:r>
    </w:p>
    <w:p w14:paraId="65F25AFB" w14:textId="77777777" w:rsidR="00213C2C" w:rsidRPr="00213C2C" w:rsidRDefault="00213C2C" w:rsidP="00213C2C"/>
    <w:p w14:paraId="7005FE0B" w14:textId="6EDE8420" w:rsidR="00C65860" w:rsidRDefault="00C65860" w:rsidP="00C65860">
      <w:pPr>
        <w:pStyle w:val="Heading1"/>
      </w:pPr>
      <w:r>
        <w:t>Investigation of MVC frameworks</w:t>
      </w:r>
    </w:p>
    <w:p w14:paraId="1024C144" w14:textId="27008618" w:rsidR="00EA4FF2" w:rsidRDefault="00C65860" w:rsidP="00313EE3">
      <w:pPr>
        <w:pStyle w:val="Heading2"/>
      </w:pPr>
      <w:r>
        <w:t>Argument for using</w:t>
      </w:r>
      <w:r w:rsidR="00EA4FF2">
        <w:t xml:space="preserve"> PHP MVC frameworks in the development of complex applications. </w:t>
      </w:r>
    </w:p>
    <w:p w14:paraId="212984F5" w14:textId="0B132A82" w:rsidR="005308C0" w:rsidRDefault="005308C0" w:rsidP="005308C0">
      <w:r>
        <w:t>One of the primary benefits to using the MVC design pattern properly is the adhesion to the DRY principle. DRY is an acronym for “Don’t Repeat Yourself” and encourages code reuse where feasible, barring edge cases where optimisation necessitates copies of code be in more than one place. This is not exclusive to PHP and also appears in Ruby on Rails amongst countless other web languages</w:t>
      </w:r>
      <w:r>
        <w:fldChar w:fldCharType="begin" w:fldLock="1"/>
      </w:r>
      <w:r>
        <w:instrText>ADDIN CSL_CITATION { "citationItems" : [ { "id" : "ITEM-1", "itemData" : { "abstract" : "Agile development framework is a free, open source web application development framework. It aims at expanding the speed and ease with which database-driven web applications can be made. Agile web development emphasizes clear goals, planning, incremental and iterative delivery in this way guarantees the successful completion of a product at the end of each iteration. Successful interaction increases success of the application because of the core focus mainly on client participation. This declines problems that come with the development team changing the product in a late stage due to changes in requirements. Rather, both the development team and the clients are informed, therefore client confidence remains high and there are minimal delays till the end of the development and in addition deployment. All tasks are performed at defined period, with simply less documentation work. The agile environment deal with rapid application development and in this manner making developers to do software and web solutions in a shorter timeline[1]. Organization ranging from start-ups to established enterprises and have arrived at the conclusion that when making web applications, Ruby on Rails is the best choice. This paper highlights the Rails framework characteristics and its relevance to adaptive nature, iterative and incremental development using agile methodologies[2].", "author" : [ { "dropping-particle" : "", "family" : "Meenakshi", "given" : "S", "non-dropping-particle" : "", "parse-names" : false, "suffix" : "" } ], "container-title" : "International Journal of Computer Applications", "id" : "ITEM-1", "issue" : "1", "issued" : { "date-parts" : [ [ "2015" ] ] }, "page" : "975-8887", "title" : "Ruby on Rails \u2013 An Agile Developer's Framework", "type" : "article-journal", "volume" : "112" }, "uris" : [ "http://www.mendeley.com/documents/?uuid=3f2e159e-3df1-3850-ab8c-986b3546d9e6" ] } ], "mendeley" : { "formattedCitation" : "[2]", "plainTextFormattedCitation" : "[2]", "previouslyFormattedCitation" : "[2]" }, "properties" : {  }, "schema" : "https://github.com/citation-style-language/schema/raw/master/csl-citation.json" }</w:instrText>
      </w:r>
      <w:r>
        <w:fldChar w:fldCharType="separate"/>
      </w:r>
      <w:r w:rsidRPr="005308C0">
        <w:rPr>
          <w:noProof/>
        </w:rPr>
        <w:t>[2]</w:t>
      </w:r>
      <w:r>
        <w:fldChar w:fldCharType="end"/>
      </w:r>
      <w:r>
        <w:t xml:space="preserve">. </w:t>
      </w:r>
    </w:p>
    <w:p w14:paraId="50DE7867" w14:textId="77777777" w:rsidR="005308C0" w:rsidRDefault="005308C0" w:rsidP="005308C0">
      <w:r>
        <w:lastRenderedPageBreak/>
        <w:t>The DRY principle is also not exclusive to MVC, inheritance in object-oriented-programming (OOP) for example also adhere to DRY. This is most explicit in the MVC framework in the way in which inheritance is used to create instances of pairs of views and controller which can use the same model.</w:t>
      </w:r>
    </w:p>
    <w:p w14:paraId="01BDF99D" w14:textId="77777777" w:rsidR="005308C0" w:rsidRDefault="005308C0" w:rsidP="005308C0">
      <w:r>
        <w:t>An example of this would be an authorisation interface for the critic rating website. Administrators that log in could be presented with a view and controller which allow them to add new critics to the database. In contrast, non-administrators would be presented with a view and controller which allows them to rate critics, effectively updating the critic table or associated table in the same model.</w:t>
      </w:r>
    </w:p>
    <w:p w14:paraId="701DA89D" w14:textId="0565B1B0" w:rsidR="005308C0" w:rsidRDefault="005308C0" w:rsidP="005308C0">
      <w:r>
        <w:t>In addition and complementary to the DRY principle, orthogonality is also identified as an important benefit of the MVC pattern for web applications</w:t>
      </w:r>
      <w:r>
        <w:fldChar w:fldCharType="begin" w:fldLock="1"/>
      </w:r>
      <w:r>
        <w:instrText>ADDIN CSL_CITATION { "citationItems" : [ { "id" : "ITEM-1", "itemData" : { "author" : [ { "dropping-particle" : "", "family" : "Hunt", "given" : "Andrew", "non-dropping-particle" : "", "parse-names" : false, "suffix" : "" }, { "dropping-particle" : "", "family" : "Thomas", "given" : "David", "non-dropping-particle" : "", "parse-names" : false, "suffix" : "" } ], "edition" : "1st", "id" : "ITEM-1", "issued" : { "date-parts" : [ [ "1999" ] ] }, "publisher" : "Addison Wesley", "title" : "The Pragmatic Programmer: From Journeyman to Master", "type" : "book" }, "uris" : [ "http://www.mendeley.com/documents/?uuid=46c940eb-f129-40d6-815b-793964926013" ] } ], "mendeley" : { "formattedCitation" : "[3]", "plainTextFormattedCitation" : "[3]", "previouslyFormattedCitation" : "[3]" }, "properties" : {  }, "schema" : "https://github.com/citation-style-language/schema/raw/master/csl-citation.json" }</w:instrText>
      </w:r>
      <w:r>
        <w:fldChar w:fldCharType="separate"/>
      </w:r>
      <w:r w:rsidRPr="005308C0">
        <w:rPr>
          <w:noProof/>
        </w:rPr>
        <w:t>[3]</w:t>
      </w:r>
      <w:r>
        <w:fldChar w:fldCharType="end"/>
      </w:r>
      <w:r>
        <w:t>. Whereas DRY avoids duplication of code, orthogonality avoids interdependency among code. These two principles combined make MVC “flexible, more understandable, and easier to debug, test, and maintain.”</w:t>
      </w:r>
      <w:r>
        <w:fldChar w:fldCharType="begin" w:fldLock="1"/>
      </w:r>
      <w:r>
        <w:instrText>ADDIN CSL_CITATION { "citationItems" : [ { "id" : "ITEM-1", "itemData" : { "author" : [ { "dropping-particle" : "", "family" : "Hunt", "given" : "Andrew", "non-dropping-particle" : "", "parse-names" : false, "suffix" : "" }, { "dropping-particle" : "", "family" : "Thomas", "given" : "David", "non-dropping-particle" : "", "parse-names" : false, "suffix" : "" } ], "edition" : "1st", "id" : "ITEM-1", "issued" : { "date-parts" : [ [ "1999" ] ] }, "publisher" : "Addison Wesley", "title" : "The Pragmatic Programmer: From Journeyman to Master", "type" : "book" }, "uris" : [ "http://www.mendeley.com/documents/?uuid=46c940eb-f129-40d6-815b-793964926013" ] } ], "mendeley" : { "formattedCitation" : "[3]", "plainTextFormattedCitation" : "[3]", "previouslyFormattedCitation" : "[3]" }, "properties" : {  }, "schema" : "https://github.com/citation-style-language/schema/raw/master/csl-citation.json" }</w:instrText>
      </w:r>
      <w:r>
        <w:fldChar w:fldCharType="separate"/>
      </w:r>
      <w:r w:rsidRPr="005308C0">
        <w:rPr>
          <w:noProof/>
        </w:rPr>
        <w:t>[3]</w:t>
      </w:r>
      <w:r>
        <w:fldChar w:fldCharType="end"/>
      </w:r>
    </w:p>
    <w:p w14:paraId="136F5A7D" w14:textId="7E1E5CEE" w:rsidR="005308C0" w:rsidRDefault="005308C0" w:rsidP="005308C0">
      <w:r>
        <w:t>Unfortunately, MVC has been a victim of its own popularity</w:t>
      </w:r>
      <w:r>
        <w:fldChar w:fldCharType="begin" w:fldLock="1"/>
      </w:r>
      <w:r>
        <w:instrText>ADDIN CSL_CITATION { "citationItems" : [ { "id" : "ITEM-1", "itemData" : { "author" : [ { "dropping-particle" : "", "family" : "Hunt", "given" : "Andrew", "non-dropping-particle" : "", "parse-names" : false, "suffix" : "" }, { "dropping-particle" : "", "family" : "Thomas", "given" : "David", "non-dropping-particle" : "", "parse-names" : false, "suffix" : "" } ], "edition" : "1st", "id" : "ITEM-1", "issued" : { "date-parts" : [ [ "1999" ] ] }, "publisher" : "Addison Wesley", "title" : "The Pragmatic Programmer: From Journeyman to Master", "type" : "book" }, "uris" : [ "http://www.mendeley.com/documents/?uuid=46c940eb-f129-40d6-815b-793964926013" ] } ], "mendeley" : { "formattedCitation" : "[3]", "plainTextFormattedCitation" : "[3]", "previouslyFormattedCitation" : "[3]" }, "properties" : {  }, "schema" : "https://github.com/citation-style-language/schema/raw/master/csl-citation.json" }</w:instrText>
      </w:r>
      <w:r>
        <w:fldChar w:fldCharType="separate"/>
      </w:r>
      <w:r w:rsidRPr="005308C0">
        <w:rPr>
          <w:noProof/>
        </w:rPr>
        <w:t>[3]</w:t>
      </w:r>
      <w:r>
        <w:fldChar w:fldCharType="end"/>
      </w:r>
      <w:r>
        <w:t>. Many frameworks which claim to use MVC or similar architectural patterns do not adhere to design principles the perusal of qualities espoused by MVC can also lead to unnecessary decoupling and overcomplication of the solution when abused</w:t>
      </w:r>
      <w:r>
        <w:fldChar w:fldCharType="begin" w:fldLock="1"/>
      </w:r>
      <w:r>
        <w:instrText>ADDIN CSL_CITATION { "citationItems" : [ { "id" : "ITEM-1", "itemData" : { "ISSN" : "2229-5518", "abstract" : "-Web applications that used design pattern have becomes popular because of their reusability and consistency and flexibility, Developer uses design pattern to increase flexibility and due to its popularity as it proved as a best practice for developer to solve many problem occurs during software/web application, but when some un-experience uses it, unfortunately they does not find desired result because of lack of experience in applying them. This paper is intent to write to understand their proper use and will help to understand the design patterns, their categories, usage, and the situation in which developer has to make right decision to select appropriate design pattern, key elements of design pattern, comparison of design pattern and brief description of all design pattern, this paper also tell the mostly used design pattern during web application.", "author" : [ { "dropping-particle" : "", "family" : "Hameed", "given" : "Madiha", "non-dropping-particle" : "", "parse-names" : false, "suffix" : "" }, { "dropping-particle" : "", "family" : "Abrar", "given" : "Muhammad", "non-dropping-particle" : "", "parse-names" : false, "suffix" : "" }, { "dropping-particle" : "", "family" : "Siddiq", "given" : "Ahmer", "non-dropping-particle" : "", "parse-names" : false, "suffix" : "" }, { "dropping-particle" : "", "family" : "Javeed", "given" : "Tahir", "non-dropping-particle" : "", "parse-names" : false, "suffix" : "" } ], "container-title" : "International Journal of Scientific &amp; Engineering Research", "id" : "ITEM-1", "issue" : "5", "issued" : { "date-parts" : [ [ "2014" ] ] }, "title" : "MVC Software Design Pattern in Web Application Development", "type" : "article-journal", "volume" : "5" }, "uris" : [ "http://www.mendeley.com/documents/?uuid=9599a761-998d-321e-ad72-23865751767d" ] } ], "mendeley" : { "formattedCitation" : "[4]", "plainTextFormattedCitation" : "[4]", "previouslyFormattedCitation" : "[4]" }, "properties" : {  }, "schema" : "https://github.com/citation-style-language/schema/raw/master/csl-citation.json" }</w:instrText>
      </w:r>
      <w:r>
        <w:fldChar w:fldCharType="separate"/>
      </w:r>
      <w:r w:rsidRPr="005308C0">
        <w:rPr>
          <w:noProof/>
        </w:rPr>
        <w:t>[4]</w:t>
      </w:r>
      <w:r>
        <w:fldChar w:fldCharType="end"/>
      </w:r>
      <w:r>
        <w:t>.</w:t>
      </w:r>
    </w:p>
    <w:p w14:paraId="0E80F077" w14:textId="77777777" w:rsidR="005308C0" w:rsidRDefault="005308C0" w:rsidP="005308C0">
      <w:r>
        <w:t xml:space="preserve">Architectural patterns such as MVC can be used to solve problems inherent to web applications. The use of architectural patterns designed for handling the demands of interactive and multifunctional programs make much of the functionality possible to realise through modularisation and communication as part of their inherent design. </w:t>
      </w:r>
    </w:p>
    <w:p w14:paraId="31EF27DB" w14:textId="5C6AF68A" w:rsidR="005308C0" w:rsidRDefault="005308C0" w:rsidP="005308C0">
      <w:r>
        <w:t>As more distributed, multi-core and asymmetric processing architectures are developed, further challenges will present themselves in terms of both programming these applications to mitigate wasted processing resources, and assurance that threads etc. do not fail due to concurrency issues. As web application functionality in terms of complexity and sophistication continue to increase, it only makes sense to further develop practices for design patterns to ease the development and use of web applications. There are variations even amon</w:t>
      </w:r>
      <w:r>
        <w:t>g</w:t>
      </w:r>
      <w:r>
        <w:t xml:space="preserve"> MVC but it is prudent to examine whether a solution is what it claims to be.</w:t>
      </w:r>
    </w:p>
    <w:p w14:paraId="73AD45B8" w14:textId="77777777" w:rsidR="005308C0" w:rsidRPr="005308C0" w:rsidRDefault="005308C0" w:rsidP="005308C0"/>
    <w:p w14:paraId="231ADB13" w14:textId="77777777" w:rsidR="005308C0" w:rsidRDefault="005308C0">
      <w:pPr>
        <w:rPr>
          <w:rFonts w:asciiTheme="majorHAnsi" w:eastAsiaTheme="majorEastAsia" w:hAnsiTheme="majorHAnsi" w:cstheme="majorBidi"/>
          <w:color w:val="2F5496" w:themeColor="accent1" w:themeShade="BF"/>
          <w:sz w:val="26"/>
          <w:szCs w:val="26"/>
        </w:rPr>
      </w:pPr>
      <w:r>
        <w:br w:type="page"/>
      </w:r>
    </w:p>
    <w:p w14:paraId="65E10E02" w14:textId="13129AAA" w:rsidR="00EA4FF2" w:rsidRDefault="00EA4FF2" w:rsidP="00313EE3">
      <w:pPr>
        <w:pStyle w:val="Heading2"/>
      </w:pPr>
      <w:r>
        <w:lastRenderedPageBreak/>
        <w:t>Compar</w:t>
      </w:r>
      <w:r w:rsidR="00CE72A7">
        <w:t xml:space="preserve">ison of </w:t>
      </w:r>
      <w:r>
        <w:t xml:space="preserve">the main benefits and drawbacks of three </w:t>
      </w:r>
      <w:r w:rsidR="00313EE3">
        <w:t>MVC</w:t>
      </w:r>
      <w:r>
        <w:t xml:space="preserve"> frameworks.</w:t>
      </w:r>
    </w:p>
    <w:p w14:paraId="7736CA3F" w14:textId="6C0D1F6E" w:rsidR="005308C0" w:rsidRDefault="005308C0" w:rsidP="005308C0">
      <w:r>
        <w:t>‘Analysis and practical Application of PHP Frameworks in Development of Web Information Systems’</w:t>
      </w:r>
      <w:r w:rsidRPr="005308C0">
        <w:t xml:space="preserve"> </w:t>
      </w:r>
      <w:r>
        <w:fldChar w:fldCharType="begin" w:fldLock="1"/>
      </w:r>
      <w:r>
        <w:instrText>ADDIN CSL_CITATION { "citationItems" : [ { "id" : "ITEM-1", "itemData" : { "DOI" : "10.1016/j.procs.2017.01.059", "ISSN" : "1877-0509", "abstract" : "This paper provides various PHP programming framework (CakePHP2, CodeIgniter, Symfony2, Yii and PhalconPHP) popularity overview and comparison using various criteria. Based on the data obtained during the study two frameworks were selected for deeper analysis -Symfony2 and PhalconPHP. This article offers a description of the architecture and main features of selected frameworks (routing, template engine, etc.). During framework comparison a performance test was developed with a goal to determine performance and effectiveness of frameworks during the same task. For performance testing a \" Ticket Reserving System \" cashier list section was chosen. Tests were performed using ab.exe (Apache Benchmark) tool that comes with the Apache Web server. Based on the comparison results recommendations are made that allow Web developers to choose a framework for creating a real-world Web project. It is planned to expand the developed Web system capabilities using Web services that are based on open standards and protocols (SOAP, XML-RPC, REST, etc.).", "author" : [ { "dropping-particle" : "", "family" : "Prokofyeva", "given" : "Natalya", "non-dropping-particle" : "", "parse-names" : false, "suffix" : "" }, { "dropping-particle" : "", "family" : "Boltunova", "given" : "Victoria", "non-dropping-particle" : "", "parse-names" : false, "suffix" : "" } ], "container-title" : "Procedia Computer Science", "id" : "ITEM-1", "issued" : { "date-parts" : [ [ "2017" ] ] }, "page" : "51-56", "title" : "ScienceDirect Analysis and Practical Application of PHP Frameworks in Development of Web Information Systems", "type" : "article-journal", "volume" : "104" }, "uris" : [ "http://www.mendeley.com/documents/?uuid=c84feaed-d92c-3b67-a3dd-eadabe672a5a" ] } ], "mendeley" : { "formattedCitation" : "[5]", "plainTextFormattedCitation" : "[5]", "previouslyFormattedCitation" : "[5]" }, "properties" : {  }, "schema" : "https://github.com/citation-style-language/schema/raw/master/csl-citation.json" }</w:instrText>
      </w:r>
      <w:r>
        <w:fldChar w:fldCharType="separate"/>
      </w:r>
      <w:r w:rsidRPr="005308C0">
        <w:rPr>
          <w:noProof/>
        </w:rPr>
        <w:t>[5]</w:t>
      </w:r>
      <w:r>
        <w:fldChar w:fldCharType="end"/>
      </w:r>
      <w:r>
        <w:t>, looked at CakePHP2, CodeIgniter, Smyfony2, Yii and Phalcon PHP frameworks. All supported MVC with the exception of Symfony2, were “</w:t>
      </w:r>
      <w:r>
        <w:t>except Symfony2 are based on the MVC architecture</w:t>
      </w:r>
      <w:r>
        <w:t xml:space="preserve"> s</w:t>
      </w:r>
      <w:r>
        <w:t>tyle</w:t>
      </w:r>
      <w:r>
        <w:t>”</w:t>
      </w:r>
      <w:r w:rsidRPr="005308C0">
        <w:t xml:space="preserve"> </w:t>
      </w:r>
      <w:r>
        <w:fldChar w:fldCharType="begin" w:fldLock="1"/>
      </w:r>
      <w:r>
        <w:instrText>ADDIN CSL_CITATION { "citationItems" : [ { "id" : "ITEM-1", "itemData" : { "DOI" : "10.1016/j.procs.2017.01.059", "ISSN" : "1877-0509", "abstract" : "This paper provides various PHP programming framework (CakePHP2, CodeIgniter, Symfony2, Yii and PhalconPHP) popularity overview and comparison using various criteria. Based on the data obtained during the study two frameworks were selected for deeper analysis -Symfony2 and PhalconPHP. This article offers a description of the architecture and main features of selected frameworks (routing, template engine, etc.). During framework comparison a performance test was developed with a goal to determine performance and effectiveness of frameworks during the same task. For performance testing a \" Ticket Reserving System \" cashier list section was chosen. Tests were performed using ab.exe (Apache Benchmark) tool that comes with the Apache Web server. Based on the comparison results recommendations are made that allow Web developers to choose a framework for creating a real-world Web project. It is planned to expand the developed Web system capabilities using Web services that are based on open standards and protocols (SOAP, XML-RPC, REST, etc.).", "author" : [ { "dropping-particle" : "", "family" : "Prokofyeva", "given" : "Natalya", "non-dropping-particle" : "", "parse-names" : false, "suffix" : "" }, { "dropping-particle" : "", "family" : "Boltunova", "given" : "Victoria", "non-dropping-particle" : "", "parse-names" : false, "suffix" : "" } ], "container-title" : "Procedia Computer Science", "id" : "ITEM-1", "issued" : { "date-parts" : [ [ "2017" ] ] }, "page" : "51-56", "title" : "ScienceDirect Analysis and Practical Application of PHP Frameworks in Development of Web Information Systems", "type" : "article-journal", "volume" : "104" }, "uris" : [ "http://www.mendeley.com/documents/?uuid=c84feaed-d92c-3b67-a3dd-eadabe672a5a" ] } ], "mendeley" : { "formattedCitation" : "[5]", "plainTextFormattedCitation" : "[5]", "previouslyFormattedCitation" : "[5]" }, "properties" : {  }, "schema" : "https://github.com/citation-style-language/schema/raw/master/csl-citation.json" }</w:instrText>
      </w:r>
      <w:r>
        <w:fldChar w:fldCharType="separate"/>
      </w:r>
      <w:r w:rsidRPr="005308C0">
        <w:rPr>
          <w:noProof/>
        </w:rPr>
        <w:t>[5]</w:t>
      </w:r>
      <w:r>
        <w:fldChar w:fldCharType="end"/>
      </w:r>
      <w:r>
        <w:t>.</w:t>
      </w:r>
    </w:p>
    <w:p w14:paraId="129E9CDA" w14:textId="77777777" w:rsidR="005308C0" w:rsidRDefault="005308C0" w:rsidP="005308C0">
      <w:r>
        <w:t xml:space="preserve">Phalcon was the MVC framework which was studied most in depth, it </w:t>
      </w:r>
      <w:r>
        <w:t>is written as a PHP extension using C based on the principle</w:t>
      </w:r>
      <w:r>
        <w:t xml:space="preserve">s of </w:t>
      </w:r>
      <w:r>
        <w:t xml:space="preserve">MVC. </w:t>
      </w:r>
      <w:r>
        <w:t>It is supposed to be “high performance and low server resource expenses” (sic)</w:t>
      </w:r>
      <w:r w:rsidRPr="005308C0">
        <w:t xml:space="preserve"> </w:t>
      </w:r>
      <w:r>
        <w:fldChar w:fldCharType="begin" w:fldLock="1"/>
      </w:r>
      <w:r>
        <w:instrText>ADDIN CSL_CITATION { "citationItems" : [ { "id" : "ITEM-1", "itemData" : { "DOI" : "10.1016/j.procs.2017.01.059", "ISSN" : "1877-0509", "abstract" : "This paper provides various PHP programming framework (CakePHP2, CodeIgniter, Symfony2, Yii and PhalconPHP) popularity overview and comparison using various criteria. Based on the data obtained during the study two frameworks were selected for deeper analysis -Symfony2 and PhalconPHP. This article offers a description of the architecture and main features of selected frameworks (routing, template engine, etc.). During framework comparison a performance test was developed with a goal to determine performance and effectiveness of frameworks during the same task. For performance testing a \" Ticket Reserving System \" cashier list section was chosen. Tests were performed using ab.exe (Apache Benchmark) tool that comes with the Apache Web server. Based on the comparison results recommendations are made that allow Web developers to choose a framework for creating a real-world Web project. It is planned to expand the developed Web system capabilities using Web services that are based on open standards and protocols (SOAP, XML-RPC, REST, etc.).", "author" : [ { "dropping-particle" : "", "family" : "Prokofyeva", "given" : "Natalya", "non-dropping-particle" : "", "parse-names" : false, "suffix" : "" }, { "dropping-particle" : "", "family" : "Boltunova", "given" : "Victoria", "non-dropping-particle" : "", "parse-names" : false, "suffix" : "" } ], "container-title" : "Procedia Computer Science", "id" : "ITEM-1", "issued" : { "date-parts" : [ [ "2017" ] ] }, "page" : "51-56", "title" : "ScienceDirect Analysis and Practical Application of PHP Frameworks in Development of Web Information Systems", "type" : "article-journal", "volume" : "104" }, "uris" : [ "http://www.mendeley.com/documents/?uuid=c84feaed-d92c-3b67-a3dd-eadabe672a5a" ] } ], "mendeley" : { "formattedCitation" : "[5]", "plainTextFormattedCitation" : "[5]", "previouslyFormattedCitation" : "[5]" }, "properties" : {  }, "schema" : "https://github.com/citation-style-language/schema/raw/master/csl-citation.json" }</w:instrText>
      </w:r>
      <w:r>
        <w:fldChar w:fldCharType="separate"/>
      </w:r>
      <w:r w:rsidRPr="005308C0">
        <w:rPr>
          <w:noProof/>
        </w:rPr>
        <w:t>[5]</w:t>
      </w:r>
      <w:r>
        <w:fldChar w:fldCharType="end"/>
      </w:r>
      <w:r>
        <w:t xml:space="preserve"> so much so that testing of Phalcon has shown it to be one of the fastest performing frameworks beating Symfony2 (a popular PHP framework) by executing ~230 requests in the time it takes Symfony2 to do ~49 requests. It has ORM, flexible routing with multiple options based on URL mapping. Finally, </w:t>
      </w:r>
      <w:r>
        <w:t xml:space="preserve">regular expressions </w:t>
      </w:r>
      <w:r>
        <w:t>can be used to</w:t>
      </w:r>
      <w:r>
        <w:t xml:space="preserve"> validate input.</w:t>
      </w:r>
      <w:r>
        <w:t xml:space="preserve"> </w:t>
      </w:r>
      <w:r>
        <w:t xml:space="preserve"> </w:t>
      </w:r>
    </w:p>
    <w:p w14:paraId="6DAB5CF2" w14:textId="5578B402" w:rsidR="005308C0" w:rsidRDefault="005308C0" w:rsidP="005308C0">
      <w:r>
        <w:t xml:space="preserve">CakePHP is examined in more depth in </w:t>
      </w:r>
      <w:r w:rsidRPr="005308C0">
        <w:t>An Empirical Study of the Evolution of PHP MVC Framework</w:t>
      </w:r>
      <w:r>
        <w:fldChar w:fldCharType="begin" w:fldLock="1"/>
      </w:r>
      <w:r>
        <w:instrText>ADDIN CSL_CITATION { "citationItems" : [ { "id" : "ITEM-1", "itemData" : { "DOI" : "10.1007/978-3-319-07674-4_40", "author" : [ { "dropping-particle" : "", "family" : "Olanrewaju", "given" : "Rashidah F.", "non-dropping-particle" : "", "parse-names" : false, "suffix" : "" }, { "dropping-particle" : "", "family" : "Islam", "given" : "Thouhedul", "non-dropping-particle" : "", "parse-names" : false, "suffix" : "" }, { "dropping-particle" : "", "family" : "Ali", "given" : "N.", "non-dropping-particle" : "", "parse-names" : false, "suffix" : "" } ], "id" : "ITEM-1", "issued" : { "date-parts" : [ [ "2015" ] ] }, "page" : "399-410", "publisher" : "Springer, Cham", "title" : "An Empirical Study of the Evolution of PHP MVC Framework", "type" : "chapter" }, "uris" : [ "http://www.mendeley.com/documents/?uuid=623a80ef-bc54-3f19-a42e-66ef898a095a" ] } ], "mendeley" : { "formattedCitation" : "[6]", "plainTextFormattedCitation" : "[6]", "previouslyFormattedCitation" : "[6]" }, "properties" : {  }, "schema" : "https://github.com/citation-style-language/schema/raw/master/csl-citation.json" }</w:instrText>
      </w:r>
      <w:r>
        <w:fldChar w:fldCharType="separate"/>
      </w:r>
      <w:r w:rsidRPr="005308C0">
        <w:rPr>
          <w:noProof/>
        </w:rPr>
        <w:t>[6]</w:t>
      </w:r>
      <w:r>
        <w:fldChar w:fldCharType="end"/>
      </w:r>
      <w:r>
        <w:t>. It notes that CakePHP is based on concepts from Ruby on Rails with MVC being implemented in PHP. It uses “Convention over configuration, Active Record, Association Data Mapping, and Front Controller”</w:t>
      </w:r>
      <w:r w:rsidRPr="005308C0">
        <w:t xml:space="preserve"> </w:t>
      </w:r>
      <w:r>
        <w:fldChar w:fldCharType="begin" w:fldLock="1"/>
      </w:r>
      <w:r>
        <w:instrText>ADDIN CSL_CITATION { "citationItems" : [ { "id" : "ITEM-1", "itemData" : { "DOI" : "10.1007/978-3-319-07674-4_40", "author" : [ { "dropping-particle" : "", "family" : "Olanrewaju", "given" : "Rashidah F.", "non-dropping-particle" : "", "parse-names" : false, "suffix" : "" }, { "dropping-particle" : "", "family" : "Islam", "given" : "Thouhedul", "non-dropping-particle" : "", "parse-names" : false, "suffix" : "" }, { "dropping-particle" : "", "family" : "Ali", "given" : "N.", "non-dropping-particle" : "", "parse-names" : false, "suffix" : "" } ], "id" : "ITEM-1", "issued" : { "date-parts" : [ [ "2015" ] ] }, "page" : "399-410", "publisher" : "Springer, Cham", "title" : "An Empirical Study of the Evolution of PHP MVC Framework", "type" : "chapter" }, "uris" : [ "http://www.mendeley.com/documents/?uuid=623a80ef-bc54-3f19-a42e-66ef898a095a" ] } ], "mendeley" : { "formattedCitation" : "[6]", "plainTextFormattedCitation" : "[6]", "previouslyFormattedCitation" : "[6]" }, "properties" : {  }, "schema" : "https://github.com/citation-style-language/schema/raw/master/csl-citation.json" }</w:instrText>
      </w:r>
      <w:r>
        <w:fldChar w:fldCharType="separate"/>
      </w:r>
      <w:r w:rsidRPr="005308C0">
        <w:rPr>
          <w:noProof/>
        </w:rPr>
        <w:t>[6]</w:t>
      </w:r>
      <w:r>
        <w:fldChar w:fldCharType="end"/>
      </w:r>
      <w:r>
        <w:t>.</w:t>
      </w:r>
    </w:p>
    <w:p w14:paraId="263AFF60" w14:textId="7E6BE12C" w:rsidR="005308C0" w:rsidRDefault="005308C0" w:rsidP="005308C0">
      <w:r>
        <w:t>It examines Laravel in more depth, which is another MVC framework written in PHP</w:t>
      </w:r>
      <w:r>
        <w:fldChar w:fldCharType="begin" w:fldLock="1"/>
      </w:r>
      <w:r>
        <w:instrText>ADDIN CSL_CITATION { "citationItems" : [ { "id" : "ITEM-1", "itemData" : { "DOI" : "10.1007/978-3-319-07674-4_40", "author" : [ { "dropping-particle" : "", "family" : "Olanrewaju", "given" : "Rashidah F.", "non-dropping-particle" : "", "parse-names" : false, "suffix" : "" }, { "dropping-particle" : "", "family" : "Islam", "given" : "Thouhedul", "non-dropping-particle" : "", "parse-names" : false, "suffix" : "" }, { "dropping-particle" : "", "family" : "Ali", "given" : "N.", "non-dropping-particle" : "", "parse-names" : false, "suffix" : "" } ], "id" : "ITEM-1", "issued" : { "date-parts" : [ [ "2015" ] ] }, "page" : "399-410", "publisher" : "Springer, Cham", "title" : "An Empirical Study of the Evolution of PHP MVC Framework", "type" : "chapter" }, "uris" : [ "http://www.mendeley.com/documents/?uuid=623a80ef-bc54-3f19-a42e-66ef898a095a" ] } ], "mendeley" : { "formattedCitation" : "[6]", "plainTextFormattedCitation" : "[6]", "previouslyFormattedCitation" : "[6]" }, "properties" : {  }, "schema" : "https://github.com/citation-style-language/schema/raw/master/csl-citation.json" }</w:instrText>
      </w:r>
      <w:r>
        <w:fldChar w:fldCharType="separate"/>
      </w:r>
      <w:r w:rsidRPr="005308C0">
        <w:rPr>
          <w:noProof/>
        </w:rPr>
        <w:t>[6]</w:t>
      </w:r>
      <w:r>
        <w:fldChar w:fldCharType="end"/>
      </w:r>
      <w:r>
        <w:t>. Laravel managed approximately 3000 requests a second compared to Cake PHP which achieved less than 1000. Laravel also supports ORM with active record</w:t>
      </w:r>
      <w:r>
        <w:fldChar w:fldCharType="begin" w:fldLock="1"/>
      </w:r>
      <w:r>
        <w:instrText>ADDIN CSL_CITATION { "citationItems" : [ { "id" : "ITEM-1", "itemData" : { "DOI" : "10.1007/978-3-319-07674-4_40", "author" : [ { "dropping-particle" : "", "family" : "Olanrewaju", "given" : "Rashidah F.", "non-dropping-particle" : "", "parse-names" : false, "suffix" : "" }, { "dropping-particle" : "", "family" : "Islam", "given" : "Thouhedul", "non-dropping-particle" : "", "parse-names" : false, "suffix" : "" }, { "dropping-particle" : "", "family" : "Ali", "given" : "N.", "non-dropping-particle" : "", "parse-names" : false, "suffix" : "" } ], "id" : "ITEM-1", "issued" : { "date-parts" : [ [ "2015" ] ] }, "page" : "399-410", "publisher" : "Springer, Cham", "title" : "An Empirical Study of the Evolution of PHP MVC Framework", "type" : "chapter" }, "uris" : [ "http://www.mendeley.com/documents/?uuid=623a80ef-bc54-3f19-a42e-66ef898a095a" ] } ], "mendeley" : { "formattedCitation" : "[6]", "plainTextFormattedCitation" : "[6]", "previouslyFormattedCitation" : "[6]" }, "properties" : {  }, "schema" : "https://github.com/citation-style-language/schema/raw/master/csl-citation.json" }</w:instrText>
      </w:r>
      <w:r>
        <w:fldChar w:fldCharType="separate"/>
      </w:r>
      <w:r w:rsidRPr="005308C0">
        <w:rPr>
          <w:noProof/>
        </w:rPr>
        <w:t>[6]</w:t>
      </w:r>
      <w:r>
        <w:fldChar w:fldCharType="end"/>
      </w:r>
      <w:r>
        <w:t>.</w:t>
      </w:r>
    </w:p>
    <w:p w14:paraId="2E12923E" w14:textId="67605F59" w:rsidR="005308C0" w:rsidRDefault="005308C0">
      <w:r>
        <w:br w:type="page"/>
      </w:r>
    </w:p>
    <w:p w14:paraId="6AC374AF" w14:textId="77777777" w:rsidR="005308C0" w:rsidRDefault="005308C0" w:rsidP="005308C0"/>
    <w:p w14:paraId="1020FB9E" w14:textId="77777777" w:rsidR="005308C0" w:rsidRDefault="005308C0"/>
    <w:p w14:paraId="6F978ABC" w14:textId="1A608AAA" w:rsidR="005308C0" w:rsidRPr="005308C0" w:rsidRDefault="00ED2638" w:rsidP="005308C0">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5308C0" w:rsidRPr="005308C0">
        <w:rPr>
          <w:rFonts w:ascii="Calibri" w:hAnsi="Calibri" w:cs="Times New Roman"/>
          <w:noProof/>
          <w:szCs w:val="24"/>
        </w:rPr>
        <w:t>[1]</w:t>
      </w:r>
      <w:r w:rsidR="005308C0" w:rsidRPr="005308C0">
        <w:rPr>
          <w:rFonts w:ascii="Calibri" w:hAnsi="Calibri" w:cs="Times New Roman"/>
          <w:noProof/>
          <w:szCs w:val="24"/>
        </w:rPr>
        <w:tab/>
        <w:t xml:space="preserve">M. Fowler, D. Rice, M. Foemmel, E. Hieatt, R. Mee, and R. Stafford, </w:t>
      </w:r>
      <w:r w:rsidR="005308C0" w:rsidRPr="005308C0">
        <w:rPr>
          <w:rFonts w:ascii="Calibri" w:hAnsi="Calibri" w:cs="Times New Roman"/>
          <w:i/>
          <w:iCs/>
          <w:noProof/>
          <w:szCs w:val="24"/>
        </w:rPr>
        <w:t>Patterns of Enterprise Application Architecture</w:t>
      </w:r>
      <w:r w:rsidR="005308C0" w:rsidRPr="005308C0">
        <w:rPr>
          <w:rFonts w:ascii="Calibri" w:hAnsi="Calibri" w:cs="Times New Roman"/>
          <w:noProof/>
          <w:szCs w:val="24"/>
        </w:rPr>
        <w:t>. 2002.</w:t>
      </w:r>
    </w:p>
    <w:p w14:paraId="23B2450F" w14:textId="77777777" w:rsidR="005308C0" w:rsidRPr="005308C0" w:rsidRDefault="005308C0" w:rsidP="005308C0">
      <w:pPr>
        <w:widowControl w:val="0"/>
        <w:autoSpaceDE w:val="0"/>
        <w:autoSpaceDN w:val="0"/>
        <w:adjustRightInd w:val="0"/>
        <w:spacing w:line="240" w:lineRule="auto"/>
        <w:ind w:left="640" w:hanging="640"/>
        <w:rPr>
          <w:rFonts w:ascii="Calibri" w:hAnsi="Calibri" w:cs="Times New Roman"/>
          <w:noProof/>
          <w:szCs w:val="24"/>
        </w:rPr>
      </w:pPr>
      <w:r w:rsidRPr="005308C0">
        <w:rPr>
          <w:rFonts w:ascii="Calibri" w:hAnsi="Calibri" w:cs="Times New Roman"/>
          <w:noProof/>
          <w:szCs w:val="24"/>
        </w:rPr>
        <w:t>[2]</w:t>
      </w:r>
      <w:r w:rsidRPr="005308C0">
        <w:rPr>
          <w:rFonts w:ascii="Calibri" w:hAnsi="Calibri" w:cs="Times New Roman"/>
          <w:noProof/>
          <w:szCs w:val="24"/>
        </w:rPr>
        <w:tab/>
        <w:t xml:space="preserve">S. Meenakshi, “Ruby on Rails – An Agile Developer’s Framework,” </w:t>
      </w:r>
      <w:r w:rsidRPr="005308C0">
        <w:rPr>
          <w:rFonts w:ascii="Calibri" w:hAnsi="Calibri" w:cs="Times New Roman"/>
          <w:i/>
          <w:iCs/>
          <w:noProof/>
          <w:szCs w:val="24"/>
        </w:rPr>
        <w:t>Int. J. Comput. Appl.</w:t>
      </w:r>
      <w:r w:rsidRPr="005308C0">
        <w:rPr>
          <w:rFonts w:ascii="Calibri" w:hAnsi="Calibri" w:cs="Times New Roman"/>
          <w:noProof/>
          <w:szCs w:val="24"/>
        </w:rPr>
        <w:t>, vol. 112, no. 1, pp. 975–8887, 2015.</w:t>
      </w:r>
    </w:p>
    <w:p w14:paraId="0910268C" w14:textId="77777777" w:rsidR="005308C0" w:rsidRPr="005308C0" w:rsidRDefault="005308C0" w:rsidP="005308C0">
      <w:pPr>
        <w:widowControl w:val="0"/>
        <w:autoSpaceDE w:val="0"/>
        <w:autoSpaceDN w:val="0"/>
        <w:adjustRightInd w:val="0"/>
        <w:spacing w:line="240" w:lineRule="auto"/>
        <w:ind w:left="640" w:hanging="640"/>
        <w:rPr>
          <w:rFonts w:ascii="Calibri" w:hAnsi="Calibri" w:cs="Times New Roman"/>
          <w:noProof/>
          <w:szCs w:val="24"/>
        </w:rPr>
      </w:pPr>
      <w:r w:rsidRPr="005308C0">
        <w:rPr>
          <w:rFonts w:ascii="Calibri" w:hAnsi="Calibri" w:cs="Times New Roman"/>
          <w:noProof/>
          <w:szCs w:val="24"/>
        </w:rPr>
        <w:t>[3]</w:t>
      </w:r>
      <w:r w:rsidRPr="005308C0">
        <w:rPr>
          <w:rFonts w:ascii="Calibri" w:hAnsi="Calibri" w:cs="Times New Roman"/>
          <w:noProof/>
          <w:szCs w:val="24"/>
        </w:rPr>
        <w:tab/>
        <w:t xml:space="preserve">A. Hunt and D. Thomas, </w:t>
      </w:r>
      <w:r w:rsidRPr="005308C0">
        <w:rPr>
          <w:rFonts w:ascii="Calibri" w:hAnsi="Calibri" w:cs="Times New Roman"/>
          <w:i/>
          <w:iCs/>
          <w:noProof/>
          <w:szCs w:val="24"/>
        </w:rPr>
        <w:t>The Pragmatic Programmer: From Journeyman to Master</w:t>
      </w:r>
      <w:r w:rsidRPr="005308C0">
        <w:rPr>
          <w:rFonts w:ascii="Calibri" w:hAnsi="Calibri" w:cs="Times New Roman"/>
          <w:noProof/>
          <w:szCs w:val="24"/>
        </w:rPr>
        <w:t>, 1st ed. Addison Wesley, 1999.</w:t>
      </w:r>
    </w:p>
    <w:p w14:paraId="4BA37105" w14:textId="77777777" w:rsidR="005308C0" w:rsidRPr="005308C0" w:rsidRDefault="005308C0" w:rsidP="005308C0">
      <w:pPr>
        <w:widowControl w:val="0"/>
        <w:autoSpaceDE w:val="0"/>
        <w:autoSpaceDN w:val="0"/>
        <w:adjustRightInd w:val="0"/>
        <w:spacing w:line="240" w:lineRule="auto"/>
        <w:ind w:left="640" w:hanging="640"/>
        <w:rPr>
          <w:rFonts w:ascii="Calibri" w:hAnsi="Calibri" w:cs="Times New Roman"/>
          <w:noProof/>
          <w:szCs w:val="24"/>
        </w:rPr>
      </w:pPr>
      <w:r w:rsidRPr="005308C0">
        <w:rPr>
          <w:rFonts w:ascii="Calibri" w:hAnsi="Calibri" w:cs="Times New Roman"/>
          <w:noProof/>
          <w:szCs w:val="24"/>
        </w:rPr>
        <w:t>[4]</w:t>
      </w:r>
      <w:r w:rsidRPr="005308C0">
        <w:rPr>
          <w:rFonts w:ascii="Calibri" w:hAnsi="Calibri" w:cs="Times New Roman"/>
          <w:noProof/>
          <w:szCs w:val="24"/>
        </w:rPr>
        <w:tab/>
        <w:t xml:space="preserve">M. Hameed, M. Abrar, A. Siddiq, and T. Javeed, “MVC Software Design Pattern in Web Application Development,” </w:t>
      </w:r>
      <w:r w:rsidRPr="005308C0">
        <w:rPr>
          <w:rFonts w:ascii="Calibri" w:hAnsi="Calibri" w:cs="Times New Roman"/>
          <w:i/>
          <w:iCs/>
          <w:noProof/>
          <w:szCs w:val="24"/>
        </w:rPr>
        <w:t>Int. J. Sci. Eng. Res.</w:t>
      </w:r>
      <w:r w:rsidRPr="005308C0">
        <w:rPr>
          <w:rFonts w:ascii="Calibri" w:hAnsi="Calibri" w:cs="Times New Roman"/>
          <w:noProof/>
          <w:szCs w:val="24"/>
        </w:rPr>
        <w:t>, vol. 5, no. 5, 2014.</w:t>
      </w:r>
    </w:p>
    <w:p w14:paraId="5833B471" w14:textId="77777777" w:rsidR="005308C0" w:rsidRPr="005308C0" w:rsidRDefault="005308C0" w:rsidP="005308C0">
      <w:pPr>
        <w:widowControl w:val="0"/>
        <w:autoSpaceDE w:val="0"/>
        <w:autoSpaceDN w:val="0"/>
        <w:adjustRightInd w:val="0"/>
        <w:spacing w:line="240" w:lineRule="auto"/>
        <w:ind w:left="640" w:hanging="640"/>
        <w:rPr>
          <w:rFonts w:ascii="Calibri" w:hAnsi="Calibri" w:cs="Times New Roman"/>
          <w:noProof/>
          <w:szCs w:val="24"/>
        </w:rPr>
      </w:pPr>
      <w:r w:rsidRPr="005308C0">
        <w:rPr>
          <w:rFonts w:ascii="Calibri" w:hAnsi="Calibri" w:cs="Times New Roman"/>
          <w:noProof/>
          <w:szCs w:val="24"/>
        </w:rPr>
        <w:t>[5]</w:t>
      </w:r>
      <w:r w:rsidRPr="005308C0">
        <w:rPr>
          <w:rFonts w:ascii="Calibri" w:hAnsi="Calibri" w:cs="Times New Roman"/>
          <w:noProof/>
          <w:szCs w:val="24"/>
        </w:rPr>
        <w:tab/>
        <w:t xml:space="preserve">N. Prokofyeva and V. Boltunova, “ScienceDirect Analysis and Practical Application of PHP Frameworks in Development of Web Information Systems,” </w:t>
      </w:r>
      <w:r w:rsidRPr="005308C0">
        <w:rPr>
          <w:rFonts w:ascii="Calibri" w:hAnsi="Calibri" w:cs="Times New Roman"/>
          <w:i/>
          <w:iCs/>
          <w:noProof/>
          <w:szCs w:val="24"/>
        </w:rPr>
        <w:t>Procedia Comput. Sci.</w:t>
      </w:r>
      <w:r w:rsidRPr="005308C0">
        <w:rPr>
          <w:rFonts w:ascii="Calibri" w:hAnsi="Calibri" w:cs="Times New Roman"/>
          <w:noProof/>
          <w:szCs w:val="24"/>
        </w:rPr>
        <w:t>, vol. 104, pp. 51–56, 2017.</w:t>
      </w:r>
    </w:p>
    <w:p w14:paraId="529E34E8" w14:textId="77777777" w:rsidR="005308C0" w:rsidRPr="005308C0" w:rsidRDefault="005308C0" w:rsidP="005308C0">
      <w:pPr>
        <w:widowControl w:val="0"/>
        <w:autoSpaceDE w:val="0"/>
        <w:autoSpaceDN w:val="0"/>
        <w:adjustRightInd w:val="0"/>
        <w:spacing w:line="240" w:lineRule="auto"/>
        <w:ind w:left="640" w:hanging="640"/>
        <w:rPr>
          <w:rFonts w:ascii="Calibri" w:hAnsi="Calibri"/>
          <w:noProof/>
        </w:rPr>
      </w:pPr>
      <w:r w:rsidRPr="005308C0">
        <w:rPr>
          <w:rFonts w:ascii="Calibri" w:hAnsi="Calibri" w:cs="Times New Roman"/>
          <w:noProof/>
          <w:szCs w:val="24"/>
        </w:rPr>
        <w:t>[6]</w:t>
      </w:r>
      <w:r w:rsidRPr="005308C0">
        <w:rPr>
          <w:rFonts w:ascii="Calibri" w:hAnsi="Calibri" w:cs="Times New Roman"/>
          <w:noProof/>
          <w:szCs w:val="24"/>
        </w:rPr>
        <w:tab/>
        <w:t>R. F. Olanrewaju, T. Islam, and N. Ali, “An Empirical Study of the Evolution of PHP MVC Framework,” Springer, Cham, 2015, pp. 399–410.</w:t>
      </w:r>
    </w:p>
    <w:p w14:paraId="40B879C6" w14:textId="0FFD88AF" w:rsidR="0065052E" w:rsidRDefault="00ED2638">
      <w:r>
        <w:fldChar w:fldCharType="end"/>
      </w:r>
    </w:p>
    <w:sectPr w:rsidR="006505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F05CF6" w14:textId="77777777" w:rsidR="00DB0EFA" w:rsidRDefault="00DB0EFA" w:rsidP="00EA4FF2">
      <w:pPr>
        <w:spacing w:after="0" w:line="240" w:lineRule="auto"/>
      </w:pPr>
      <w:r>
        <w:separator/>
      </w:r>
    </w:p>
  </w:endnote>
  <w:endnote w:type="continuationSeparator" w:id="0">
    <w:p w14:paraId="29770B00" w14:textId="77777777" w:rsidR="00DB0EFA" w:rsidRDefault="00DB0EFA" w:rsidP="00EA4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Monotype Sorts">
    <w:altName w:val="Cambria"/>
    <w:panose1 w:val="00000000000000000000"/>
    <w:charset w:val="00"/>
    <w:family w:val="roman"/>
    <w:notTrueType/>
    <w:pitch w:val="default"/>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38CE5B" w14:textId="77777777" w:rsidR="00DB0EFA" w:rsidRDefault="00DB0EFA" w:rsidP="00EA4FF2">
      <w:pPr>
        <w:spacing w:after="0" w:line="240" w:lineRule="auto"/>
      </w:pPr>
      <w:r>
        <w:separator/>
      </w:r>
    </w:p>
  </w:footnote>
  <w:footnote w:type="continuationSeparator" w:id="0">
    <w:p w14:paraId="01203EAF" w14:textId="77777777" w:rsidR="00DB0EFA" w:rsidRDefault="00DB0EFA" w:rsidP="00EA4F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B2EDD"/>
    <w:multiLevelType w:val="hybridMultilevel"/>
    <w:tmpl w:val="25243B92"/>
    <w:lvl w:ilvl="0" w:tplc="BED22870">
      <w:start w:val="1"/>
      <w:numFmt w:val="bullet"/>
      <w:lvlText w:val="n"/>
      <w:lvlJc w:val="left"/>
      <w:pPr>
        <w:tabs>
          <w:tab w:val="num" w:pos="720"/>
        </w:tabs>
        <w:ind w:left="720" w:hanging="360"/>
      </w:pPr>
      <w:rPr>
        <w:rFonts w:ascii="Monotype Sorts" w:hAnsi="Monotype Sorts" w:hint="default"/>
      </w:rPr>
    </w:lvl>
    <w:lvl w:ilvl="1" w:tplc="A1281CDE" w:tentative="1">
      <w:start w:val="1"/>
      <w:numFmt w:val="bullet"/>
      <w:lvlText w:val="n"/>
      <w:lvlJc w:val="left"/>
      <w:pPr>
        <w:tabs>
          <w:tab w:val="num" w:pos="1440"/>
        </w:tabs>
        <w:ind w:left="1440" w:hanging="360"/>
      </w:pPr>
      <w:rPr>
        <w:rFonts w:ascii="Monotype Sorts" w:hAnsi="Monotype Sorts" w:hint="default"/>
      </w:rPr>
    </w:lvl>
    <w:lvl w:ilvl="2" w:tplc="FA764DF0" w:tentative="1">
      <w:start w:val="1"/>
      <w:numFmt w:val="bullet"/>
      <w:lvlText w:val="n"/>
      <w:lvlJc w:val="left"/>
      <w:pPr>
        <w:tabs>
          <w:tab w:val="num" w:pos="2160"/>
        </w:tabs>
        <w:ind w:left="2160" w:hanging="360"/>
      </w:pPr>
      <w:rPr>
        <w:rFonts w:ascii="Monotype Sorts" w:hAnsi="Monotype Sorts" w:hint="default"/>
      </w:rPr>
    </w:lvl>
    <w:lvl w:ilvl="3" w:tplc="76FC0A9E" w:tentative="1">
      <w:start w:val="1"/>
      <w:numFmt w:val="bullet"/>
      <w:lvlText w:val="n"/>
      <w:lvlJc w:val="left"/>
      <w:pPr>
        <w:tabs>
          <w:tab w:val="num" w:pos="2880"/>
        </w:tabs>
        <w:ind w:left="2880" w:hanging="360"/>
      </w:pPr>
      <w:rPr>
        <w:rFonts w:ascii="Monotype Sorts" w:hAnsi="Monotype Sorts" w:hint="default"/>
      </w:rPr>
    </w:lvl>
    <w:lvl w:ilvl="4" w:tplc="91D2AD42" w:tentative="1">
      <w:start w:val="1"/>
      <w:numFmt w:val="bullet"/>
      <w:lvlText w:val="n"/>
      <w:lvlJc w:val="left"/>
      <w:pPr>
        <w:tabs>
          <w:tab w:val="num" w:pos="3600"/>
        </w:tabs>
        <w:ind w:left="3600" w:hanging="360"/>
      </w:pPr>
      <w:rPr>
        <w:rFonts w:ascii="Monotype Sorts" w:hAnsi="Monotype Sorts" w:hint="default"/>
      </w:rPr>
    </w:lvl>
    <w:lvl w:ilvl="5" w:tplc="498029F4" w:tentative="1">
      <w:start w:val="1"/>
      <w:numFmt w:val="bullet"/>
      <w:lvlText w:val="n"/>
      <w:lvlJc w:val="left"/>
      <w:pPr>
        <w:tabs>
          <w:tab w:val="num" w:pos="4320"/>
        </w:tabs>
        <w:ind w:left="4320" w:hanging="360"/>
      </w:pPr>
      <w:rPr>
        <w:rFonts w:ascii="Monotype Sorts" w:hAnsi="Monotype Sorts" w:hint="default"/>
      </w:rPr>
    </w:lvl>
    <w:lvl w:ilvl="6" w:tplc="BB7862B8" w:tentative="1">
      <w:start w:val="1"/>
      <w:numFmt w:val="bullet"/>
      <w:lvlText w:val="n"/>
      <w:lvlJc w:val="left"/>
      <w:pPr>
        <w:tabs>
          <w:tab w:val="num" w:pos="5040"/>
        </w:tabs>
        <w:ind w:left="5040" w:hanging="360"/>
      </w:pPr>
      <w:rPr>
        <w:rFonts w:ascii="Monotype Sorts" w:hAnsi="Monotype Sorts" w:hint="default"/>
      </w:rPr>
    </w:lvl>
    <w:lvl w:ilvl="7" w:tplc="8564C2D6" w:tentative="1">
      <w:start w:val="1"/>
      <w:numFmt w:val="bullet"/>
      <w:lvlText w:val="n"/>
      <w:lvlJc w:val="left"/>
      <w:pPr>
        <w:tabs>
          <w:tab w:val="num" w:pos="5760"/>
        </w:tabs>
        <w:ind w:left="5760" w:hanging="360"/>
      </w:pPr>
      <w:rPr>
        <w:rFonts w:ascii="Monotype Sorts" w:hAnsi="Monotype Sorts" w:hint="default"/>
      </w:rPr>
    </w:lvl>
    <w:lvl w:ilvl="8" w:tplc="FD262EF0" w:tentative="1">
      <w:start w:val="1"/>
      <w:numFmt w:val="bullet"/>
      <w:lvlText w:val="n"/>
      <w:lvlJc w:val="left"/>
      <w:pPr>
        <w:tabs>
          <w:tab w:val="num" w:pos="6480"/>
        </w:tabs>
        <w:ind w:left="6480" w:hanging="360"/>
      </w:pPr>
      <w:rPr>
        <w:rFonts w:ascii="Monotype Sorts" w:hAnsi="Monotype Sorts" w:hint="default"/>
      </w:rPr>
    </w:lvl>
  </w:abstractNum>
  <w:abstractNum w:abstractNumId="1" w15:restartNumberingAfterBreak="0">
    <w:nsid w:val="01A54BCF"/>
    <w:multiLevelType w:val="hybridMultilevel"/>
    <w:tmpl w:val="23C0FE30"/>
    <w:lvl w:ilvl="0" w:tplc="1BE6B4D6">
      <w:start w:val="1"/>
      <w:numFmt w:val="bullet"/>
      <w:lvlText w:val="n"/>
      <w:lvlJc w:val="left"/>
      <w:pPr>
        <w:tabs>
          <w:tab w:val="num" w:pos="720"/>
        </w:tabs>
        <w:ind w:left="720" w:hanging="360"/>
      </w:pPr>
      <w:rPr>
        <w:rFonts w:ascii="Monotype Sorts" w:hAnsi="Monotype Sorts" w:hint="default"/>
      </w:rPr>
    </w:lvl>
    <w:lvl w:ilvl="1" w:tplc="1A464B9C" w:tentative="1">
      <w:start w:val="1"/>
      <w:numFmt w:val="bullet"/>
      <w:lvlText w:val="n"/>
      <w:lvlJc w:val="left"/>
      <w:pPr>
        <w:tabs>
          <w:tab w:val="num" w:pos="1440"/>
        </w:tabs>
        <w:ind w:left="1440" w:hanging="360"/>
      </w:pPr>
      <w:rPr>
        <w:rFonts w:ascii="Monotype Sorts" w:hAnsi="Monotype Sorts" w:hint="default"/>
      </w:rPr>
    </w:lvl>
    <w:lvl w:ilvl="2" w:tplc="F754DC86" w:tentative="1">
      <w:start w:val="1"/>
      <w:numFmt w:val="bullet"/>
      <w:lvlText w:val="n"/>
      <w:lvlJc w:val="left"/>
      <w:pPr>
        <w:tabs>
          <w:tab w:val="num" w:pos="2160"/>
        </w:tabs>
        <w:ind w:left="2160" w:hanging="360"/>
      </w:pPr>
      <w:rPr>
        <w:rFonts w:ascii="Monotype Sorts" w:hAnsi="Monotype Sorts" w:hint="default"/>
      </w:rPr>
    </w:lvl>
    <w:lvl w:ilvl="3" w:tplc="7DF6E776" w:tentative="1">
      <w:start w:val="1"/>
      <w:numFmt w:val="bullet"/>
      <w:lvlText w:val="n"/>
      <w:lvlJc w:val="left"/>
      <w:pPr>
        <w:tabs>
          <w:tab w:val="num" w:pos="2880"/>
        </w:tabs>
        <w:ind w:left="2880" w:hanging="360"/>
      </w:pPr>
      <w:rPr>
        <w:rFonts w:ascii="Monotype Sorts" w:hAnsi="Monotype Sorts" w:hint="default"/>
      </w:rPr>
    </w:lvl>
    <w:lvl w:ilvl="4" w:tplc="4F8ACFC8" w:tentative="1">
      <w:start w:val="1"/>
      <w:numFmt w:val="bullet"/>
      <w:lvlText w:val="n"/>
      <w:lvlJc w:val="left"/>
      <w:pPr>
        <w:tabs>
          <w:tab w:val="num" w:pos="3600"/>
        </w:tabs>
        <w:ind w:left="3600" w:hanging="360"/>
      </w:pPr>
      <w:rPr>
        <w:rFonts w:ascii="Monotype Sorts" w:hAnsi="Monotype Sorts" w:hint="default"/>
      </w:rPr>
    </w:lvl>
    <w:lvl w:ilvl="5" w:tplc="E350F29A" w:tentative="1">
      <w:start w:val="1"/>
      <w:numFmt w:val="bullet"/>
      <w:lvlText w:val="n"/>
      <w:lvlJc w:val="left"/>
      <w:pPr>
        <w:tabs>
          <w:tab w:val="num" w:pos="4320"/>
        </w:tabs>
        <w:ind w:left="4320" w:hanging="360"/>
      </w:pPr>
      <w:rPr>
        <w:rFonts w:ascii="Monotype Sorts" w:hAnsi="Monotype Sorts" w:hint="default"/>
      </w:rPr>
    </w:lvl>
    <w:lvl w:ilvl="6" w:tplc="A1969E64" w:tentative="1">
      <w:start w:val="1"/>
      <w:numFmt w:val="bullet"/>
      <w:lvlText w:val="n"/>
      <w:lvlJc w:val="left"/>
      <w:pPr>
        <w:tabs>
          <w:tab w:val="num" w:pos="5040"/>
        </w:tabs>
        <w:ind w:left="5040" w:hanging="360"/>
      </w:pPr>
      <w:rPr>
        <w:rFonts w:ascii="Monotype Sorts" w:hAnsi="Monotype Sorts" w:hint="default"/>
      </w:rPr>
    </w:lvl>
    <w:lvl w:ilvl="7" w:tplc="F04AED70" w:tentative="1">
      <w:start w:val="1"/>
      <w:numFmt w:val="bullet"/>
      <w:lvlText w:val="n"/>
      <w:lvlJc w:val="left"/>
      <w:pPr>
        <w:tabs>
          <w:tab w:val="num" w:pos="5760"/>
        </w:tabs>
        <w:ind w:left="5760" w:hanging="360"/>
      </w:pPr>
      <w:rPr>
        <w:rFonts w:ascii="Monotype Sorts" w:hAnsi="Monotype Sorts" w:hint="default"/>
      </w:rPr>
    </w:lvl>
    <w:lvl w:ilvl="8" w:tplc="AAAE4B26" w:tentative="1">
      <w:start w:val="1"/>
      <w:numFmt w:val="bullet"/>
      <w:lvlText w:val="n"/>
      <w:lvlJc w:val="left"/>
      <w:pPr>
        <w:tabs>
          <w:tab w:val="num" w:pos="6480"/>
        </w:tabs>
        <w:ind w:left="6480" w:hanging="360"/>
      </w:pPr>
      <w:rPr>
        <w:rFonts w:ascii="Monotype Sorts" w:hAnsi="Monotype Sorts" w:hint="default"/>
      </w:rPr>
    </w:lvl>
  </w:abstractNum>
  <w:abstractNum w:abstractNumId="2" w15:restartNumberingAfterBreak="0">
    <w:nsid w:val="08DD3ED0"/>
    <w:multiLevelType w:val="hybridMultilevel"/>
    <w:tmpl w:val="BEF43868"/>
    <w:lvl w:ilvl="0" w:tplc="6F68564E">
      <w:start w:val="1"/>
      <w:numFmt w:val="bullet"/>
      <w:lvlText w:val="n"/>
      <w:lvlJc w:val="left"/>
      <w:pPr>
        <w:tabs>
          <w:tab w:val="num" w:pos="720"/>
        </w:tabs>
        <w:ind w:left="720" w:hanging="360"/>
      </w:pPr>
      <w:rPr>
        <w:rFonts w:ascii="Monotype Sorts" w:hAnsi="Monotype Sorts" w:hint="default"/>
      </w:rPr>
    </w:lvl>
    <w:lvl w:ilvl="1" w:tplc="4E32541E">
      <w:start w:val="223"/>
      <w:numFmt w:val="bullet"/>
      <w:lvlText w:val="F"/>
      <w:lvlJc w:val="left"/>
      <w:pPr>
        <w:tabs>
          <w:tab w:val="num" w:pos="1440"/>
        </w:tabs>
        <w:ind w:left="1440" w:hanging="360"/>
      </w:pPr>
      <w:rPr>
        <w:rFonts w:ascii="Monotype Sorts" w:hAnsi="Monotype Sorts" w:hint="default"/>
      </w:rPr>
    </w:lvl>
    <w:lvl w:ilvl="2" w:tplc="6972B892" w:tentative="1">
      <w:start w:val="1"/>
      <w:numFmt w:val="bullet"/>
      <w:lvlText w:val="n"/>
      <w:lvlJc w:val="left"/>
      <w:pPr>
        <w:tabs>
          <w:tab w:val="num" w:pos="2160"/>
        </w:tabs>
        <w:ind w:left="2160" w:hanging="360"/>
      </w:pPr>
      <w:rPr>
        <w:rFonts w:ascii="Monotype Sorts" w:hAnsi="Monotype Sorts" w:hint="default"/>
      </w:rPr>
    </w:lvl>
    <w:lvl w:ilvl="3" w:tplc="398C3922" w:tentative="1">
      <w:start w:val="1"/>
      <w:numFmt w:val="bullet"/>
      <w:lvlText w:val="n"/>
      <w:lvlJc w:val="left"/>
      <w:pPr>
        <w:tabs>
          <w:tab w:val="num" w:pos="2880"/>
        </w:tabs>
        <w:ind w:left="2880" w:hanging="360"/>
      </w:pPr>
      <w:rPr>
        <w:rFonts w:ascii="Monotype Sorts" w:hAnsi="Monotype Sorts" w:hint="default"/>
      </w:rPr>
    </w:lvl>
    <w:lvl w:ilvl="4" w:tplc="4F34EAA8" w:tentative="1">
      <w:start w:val="1"/>
      <w:numFmt w:val="bullet"/>
      <w:lvlText w:val="n"/>
      <w:lvlJc w:val="left"/>
      <w:pPr>
        <w:tabs>
          <w:tab w:val="num" w:pos="3600"/>
        </w:tabs>
        <w:ind w:left="3600" w:hanging="360"/>
      </w:pPr>
      <w:rPr>
        <w:rFonts w:ascii="Monotype Sorts" w:hAnsi="Monotype Sorts" w:hint="default"/>
      </w:rPr>
    </w:lvl>
    <w:lvl w:ilvl="5" w:tplc="D8C6DE24" w:tentative="1">
      <w:start w:val="1"/>
      <w:numFmt w:val="bullet"/>
      <w:lvlText w:val="n"/>
      <w:lvlJc w:val="left"/>
      <w:pPr>
        <w:tabs>
          <w:tab w:val="num" w:pos="4320"/>
        </w:tabs>
        <w:ind w:left="4320" w:hanging="360"/>
      </w:pPr>
      <w:rPr>
        <w:rFonts w:ascii="Monotype Sorts" w:hAnsi="Monotype Sorts" w:hint="default"/>
      </w:rPr>
    </w:lvl>
    <w:lvl w:ilvl="6" w:tplc="BAAE3EF8" w:tentative="1">
      <w:start w:val="1"/>
      <w:numFmt w:val="bullet"/>
      <w:lvlText w:val="n"/>
      <w:lvlJc w:val="left"/>
      <w:pPr>
        <w:tabs>
          <w:tab w:val="num" w:pos="5040"/>
        </w:tabs>
        <w:ind w:left="5040" w:hanging="360"/>
      </w:pPr>
      <w:rPr>
        <w:rFonts w:ascii="Monotype Sorts" w:hAnsi="Monotype Sorts" w:hint="default"/>
      </w:rPr>
    </w:lvl>
    <w:lvl w:ilvl="7" w:tplc="41A6EDA6" w:tentative="1">
      <w:start w:val="1"/>
      <w:numFmt w:val="bullet"/>
      <w:lvlText w:val="n"/>
      <w:lvlJc w:val="left"/>
      <w:pPr>
        <w:tabs>
          <w:tab w:val="num" w:pos="5760"/>
        </w:tabs>
        <w:ind w:left="5760" w:hanging="360"/>
      </w:pPr>
      <w:rPr>
        <w:rFonts w:ascii="Monotype Sorts" w:hAnsi="Monotype Sorts" w:hint="default"/>
      </w:rPr>
    </w:lvl>
    <w:lvl w:ilvl="8" w:tplc="9CD42256" w:tentative="1">
      <w:start w:val="1"/>
      <w:numFmt w:val="bullet"/>
      <w:lvlText w:val="n"/>
      <w:lvlJc w:val="left"/>
      <w:pPr>
        <w:tabs>
          <w:tab w:val="num" w:pos="6480"/>
        </w:tabs>
        <w:ind w:left="6480" w:hanging="360"/>
      </w:pPr>
      <w:rPr>
        <w:rFonts w:ascii="Monotype Sorts" w:hAnsi="Monotype Sorts" w:hint="default"/>
      </w:rPr>
    </w:lvl>
  </w:abstractNum>
  <w:abstractNum w:abstractNumId="3" w15:restartNumberingAfterBreak="0">
    <w:nsid w:val="1F2336F7"/>
    <w:multiLevelType w:val="hybridMultilevel"/>
    <w:tmpl w:val="BCC0891E"/>
    <w:lvl w:ilvl="0" w:tplc="D6D0842A">
      <w:start w:val="1"/>
      <w:numFmt w:val="bullet"/>
      <w:lvlText w:val="n"/>
      <w:lvlJc w:val="left"/>
      <w:pPr>
        <w:tabs>
          <w:tab w:val="num" w:pos="720"/>
        </w:tabs>
        <w:ind w:left="720" w:hanging="360"/>
      </w:pPr>
      <w:rPr>
        <w:rFonts w:ascii="Monotype Sorts" w:hAnsi="Monotype Sorts" w:hint="default"/>
      </w:rPr>
    </w:lvl>
    <w:lvl w:ilvl="1" w:tplc="BA9A43BE" w:tentative="1">
      <w:start w:val="1"/>
      <w:numFmt w:val="bullet"/>
      <w:lvlText w:val="n"/>
      <w:lvlJc w:val="left"/>
      <w:pPr>
        <w:tabs>
          <w:tab w:val="num" w:pos="1440"/>
        </w:tabs>
        <w:ind w:left="1440" w:hanging="360"/>
      </w:pPr>
      <w:rPr>
        <w:rFonts w:ascii="Monotype Sorts" w:hAnsi="Monotype Sorts" w:hint="default"/>
      </w:rPr>
    </w:lvl>
    <w:lvl w:ilvl="2" w:tplc="423EB420" w:tentative="1">
      <w:start w:val="1"/>
      <w:numFmt w:val="bullet"/>
      <w:lvlText w:val="n"/>
      <w:lvlJc w:val="left"/>
      <w:pPr>
        <w:tabs>
          <w:tab w:val="num" w:pos="2160"/>
        </w:tabs>
        <w:ind w:left="2160" w:hanging="360"/>
      </w:pPr>
      <w:rPr>
        <w:rFonts w:ascii="Monotype Sorts" w:hAnsi="Monotype Sorts" w:hint="default"/>
      </w:rPr>
    </w:lvl>
    <w:lvl w:ilvl="3" w:tplc="DB828E04" w:tentative="1">
      <w:start w:val="1"/>
      <w:numFmt w:val="bullet"/>
      <w:lvlText w:val="n"/>
      <w:lvlJc w:val="left"/>
      <w:pPr>
        <w:tabs>
          <w:tab w:val="num" w:pos="2880"/>
        </w:tabs>
        <w:ind w:left="2880" w:hanging="360"/>
      </w:pPr>
      <w:rPr>
        <w:rFonts w:ascii="Monotype Sorts" w:hAnsi="Monotype Sorts" w:hint="default"/>
      </w:rPr>
    </w:lvl>
    <w:lvl w:ilvl="4" w:tplc="C6320376" w:tentative="1">
      <w:start w:val="1"/>
      <w:numFmt w:val="bullet"/>
      <w:lvlText w:val="n"/>
      <w:lvlJc w:val="left"/>
      <w:pPr>
        <w:tabs>
          <w:tab w:val="num" w:pos="3600"/>
        </w:tabs>
        <w:ind w:left="3600" w:hanging="360"/>
      </w:pPr>
      <w:rPr>
        <w:rFonts w:ascii="Monotype Sorts" w:hAnsi="Monotype Sorts" w:hint="default"/>
      </w:rPr>
    </w:lvl>
    <w:lvl w:ilvl="5" w:tplc="3E466A84" w:tentative="1">
      <w:start w:val="1"/>
      <w:numFmt w:val="bullet"/>
      <w:lvlText w:val="n"/>
      <w:lvlJc w:val="left"/>
      <w:pPr>
        <w:tabs>
          <w:tab w:val="num" w:pos="4320"/>
        </w:tabs>
        <w:ind w:left="4320" w:hanging="360"/>
      </w:pPr>
      <w:rPr>
        <w:rFonts w:ascii="Monotype Sorts" w:hAnsi="Monotype Sorts" w:hint="default"/>
      </w:rPr>
    </w:lvl>
    <w:lvl w:ilvl="6" w:tplc="B8B8DF42" w:tentative="1">
      <w:start w:val="1"/>
      <w:numFmt w:val="bullet"/>
      <w:lvlText w:val="n"/>
      <w:lvlJc w:val="left"/>
      <w:pPr>
        <w:tabs>
          <w:tab w:val="num" w:pos="5040"/>
        </w:tabs>
        <w:ind w:left="5040" w:hanging="360"/>
      </w:pPr>
      <w:rPr>
        <w:rFonts w:ascii="Monotype Sorts" w:hAnsi="Monotype Sorts" w:hint="default"/>
      </w:rPr>
    </w:lvl>
    <w:lvl w:ilvl="7" w:tplc="9EE09934" w:tentative="1">
      <w:start w:val="1"/>
      <w:numFmt w:val="bullet"/>
      <w:lvlText w:val="n"/>
      <w:lvlJc w:val="left"/>
      <w:pPr>
        <w:tabs>
          <w:tab w:val="num" w:pos="5760"/>
        </w:tabs>
        <w:ind w:left="5760" w:hanging="360"/>
      </w:pPr>
      <w:rPr>
        <w:rFonts w:ascii="Monotype Sorts" w:hAnsi="Monotype Sorts" w:hint="default"/>
      </w:rPr>
    </w:lvl>
    <w:lvl w:ilvl="8" w:tplc="FFB8DDDC" w:tentative="1">
      <w:start w:val="1"/>
      <w:numFmt w:val="bullet"/>
      <w:lvlText w:val="n"/>
      <w:lvlJc w:val="left"/>
      <w:pPr>
        <w:tabs>
          <w:tab w:val="num" w:pos="6480"/>
        </w:tabs>
        <w:ind w:left="6480" w:hanging="360"/>
      </w:pPr>
      <w:rPr>
        <w:rFonts w:ascii="Monotype Sorts" w:hAnsi="Monotype Sorts" w:hint="default"/>
      </w:rPr>
    </w:lvl>
  </w:abstractNum>
  <w:abstractNum w:abstractNumId="4" w15:restartNumberingAfterBreak="0">
    <w:nsid w:val="382A5EB6"/>
    <w:multiLevelType w:val="hybridMultilevel"/>
    <w:tmpl w:val="6FF2094E"/>
    <w:lvl w:ilvl="0" w:tplc="6882C4BE">
      <w:start w:val="1"/>
      <w:numFmt w:val="bullet"/>
      <w:lvlText w:val="n"/>
      <w:lvlJc w:val="left"/>
      <w:pPr>
        <w:tabs>
          <w:tab w:val="num" w:pos="720"/>
        </w:tabs>
        <w:ind w:left="720" w:hanging="360"/>
      </w:pPr>
      <w:rPr>
        <w:rFonts w:ascii="Monotype Sorts" w:hAnsi="Monotype Sorts" w:hint="default"/>
      </w:rPr>
    </w:lvl>
    <w:lvl w:ilvl="1" w:tplc="64766C68">
      <w:start w:val="223"/>
      <w:numFmt w:val="bullet"/>
      <w:lvlText w:val="F"/>
      <w:lvlJc w:val="left"/>
      <w:pPr>
        <w:tabs>
          <w:tab w:val="num" w:pos="1440"/>
        </w:tabs>
        <w:ind w:left="1440" w:hanging="360"/>
      </w:pPr>
      <w:rPr>
        <w:rFonts w:ascii="Monotype Sorts" w:hAnsi="Monotype Sorts" w:hint="default"/>
      </w:rPr>
    </w:lvl>
    <w:lvl w:ilvl="2" w:tplc="661A8C84" w:tentative="1">
      <w:start w:val="1"/>
      <w:numFmt w:val="bullet"/>
      <w:lvlText w:val="n"/>
      <w:lvlJc w:val="left"/>
      <w:pPr>
        <w:tabs>
          <w:tab w:val="num" w:pos="2160"/>
        </w:tabs>
        <w:ind w:left="2160" w:hanging="360"/>
      </w:pPr>
      <w:rPr>
        <w:rFonts w:ascii="Monotype Sorts" w:hAnsi="Monotype Sorts" w:hint="default"/>
      </w:rPr>
    </w:lvl>
    <w:lvl w:ilvl="3" w:tplc="3A8EDEF4" w:tentative="1">
      <w:start w:val="1"/>
      <w:numFmt w:val="bullet"/>
      <w:lvlText w:val="n"/>
      <w:lvlJc w:val="left"/>
      <w:pPr>
        <w:tabs>
          <w:tab w:val="num" w:pos="2880"/>
        </w:tabs>
        <w:ind w:left="2880" w:hanging="360"/>
      </w:pPr>
      <w:rPr>
        <w:rFonts w:ascii="Monotype Sorts" w:hAnsi="Monotype Sorts" w:hint="default"/>
      </w:rPr>
    </w:lvl>
    <w:lvl w:ilvl="4" w:tplc="DCC885B2" w:tentative="1">
      <w:start w:val="1"/>
      <w:numFmt w:val="bullet"/>
      <w:lvlText w:val="n"/>
      <w:lvlJc w:val="left"/>
      <w:pPr>
        <w:tabs>
          <w:tab w:val="num" w:pos="3600"/>
        </w:tabs>
        <w:ind w:left="3600" w:hanging="360"/>
      </w:pPr>
      <w:rPr>
        <w:rFonts w:ascii="Monotype Sorts" w:hAnsi="Monotype Sorts" w:hint="default"/>
      </w:rPr>
    </w:lvl>
    <w:lvl w:ilvl="5" w:tplc="608438C6" w:tentative="1">
      <w:start w:val="1"/>
      <w:numFmt w:val="bullet"/>
      <w:lvlText w:val="n"/>
      <w:lvlJc w:val="left"/>
      <w:pPr>
        <w:tabs>
          <w:tab w:val="num" w:pos="4320"/>
        </w:tabs>
        <w:ind w:left="4320" w:hanging="360"/>
      </w:pPr>
      <w:rPr>
        <w:rFonts w:ascii="Monotype Sorts" w:hAnsi="Monotype Sorts" w:hint="default"/>
      </w:rPr>
    </w:lvl>
    <w:lvl w:ilvl="6" w:tplc="65D4D216" w:tentative="1">
      <w:start w:val="1"/>
      <w:numFmt w:val="bullet"/>
      <w:lvlText w:val="n"/>
      <w:lvlJc w:val="left"/>
      <w:pPr>
        <w:tabs>
          <w:tab w:val="num" w:pos="5040"/>
        </w:tabs>
        <w:ind w:left="5040" w:hanging="360"/>
      </w:pPr>
      <w:rPr>
        <w:rFonts w:ascii="Monotype Sorts" w:hAnsi="Monotype Sorts" w:hint="default"/>
      </w:rPr>
    </w:lvl>
    <w:lvl w:ilvl="7" w:tplc="1EDE76E2" w:tentative="1">
      <w:start w:val="1"/>
      <w:numFmt w:val="bullet"/>
      <w:lvlText w:val="n"/>
      <w:lvlJc w:val="left"/>
      <w:pPr>
        <w:tabs>
          <w:tab w:val="num" w:pos="5760"/>
        </w:tabs>
        <w:ind w:left="5760" w:hanging="360"/>
      </w:pPr>
      <w:rPr>
        <w:rFonts w:ascii="Monotype Sorts" w:hAnsi="Monotype Sorts" w:hint="default"/>
      </w:rPr>
    </w:lvl>
    <w:lvl w:ilvl="8" w:tplc="4DD8AEAE" w:tentative="1">
      <w:start w:val="1"/>
      <w:numFmt w:val="bullet"/>
      <w:lvlText w:val="n"/>
      <w:lvlJc w:val="left"/>
      <w:pPr>
        <w:tabs>
          <w:tab w:val="num" w:pos="6480"/>
        </w:tabs>
        <w:ind w:left="6480" w:hanging="360"/>
      </w:pPr>
      <w:rPr>
        <w:rFonts w:ascii="Monotype Sorts" w:hAnsi="Monotype Sorts" w:hint="default"/>
      </w:rPr>
    </w:lvl>
  </w:abstractNum>
  <w:abstractNum w:abstractNumId="5" w15:restartNumberingAfterBreak="0">
    <w:nsid w:val="45D0716A"/>
    <w:multiLevelType w:val="hybridMultilevel"/>
    <w:tmpl w:val="8174A366"/>
    <w:lvl w:ilvl="0" w:tplc="FEDCC456">
      <w:start w:val="1"/>
      <w:numFmt w:val="bullet"/>
      <w:lvlText w:val="n"/>
      <w:lvlJc w:val="left"/>
      <w:pPr>
        <w:tabs>
          <w:tab w:val="num" w:pos="720"/>
        </w:tabs>
        <w:ind w:left="720" w:hanging="360"/>
      </w:pPr>
      <w:rPr>
        <w:rFonts w:ascii="Monotype Sorts" w:hAnsi="Monotype Sorts" w:hint="default"/>
      </w:rPr>
    </w:lvl>
    <w:lvl w:ilvl="1" w:tplc="C5AE5AC0" w:tentative="1">
      <w:start w:val="1"/>
      <w:numFmt w:val="bullet"/>
      <w:lvlText w:val="n"/>
      <w:lvlJc w:val="left"/>
      <w:pPr>
        <w:tabs>
          <w:tab w:val="num" w:pos="1440"/>
        </w:tabs>
        <w:ind w:left="1440" w:hanging="360"/>
      </w:pPr>
      <w:rPr>
        <w:rFonts w:ascii="Monotype Sorts" w:hAnsi="Monotype Sorts" w:hint="default"/>
      </w:rPr>
    </w:lvl>
    <w:lvl w:ilvl="2" w:tplc="E4E8258E" w:tentative="1">
      <w:start w:val="1"/>
      <w:numFmt w:val="bullet"/>
      <w:lvlText w:val="n"/>
      <w:lvlJc w:val="left"/>
      <w:pPr>
        <w:tabs>
          <w:tab w:val="num" w:pos="2160"/>
        </w:tabs>
        <w:ind w:left="2160" w:hanging="360"/>
      </w:pPr>
      <w:rPr>
        <w:rFonts w:ascii="Monotype Sorts" w:hAnsi="Monotype Sorts" w:hint="default"/>
      </w:rPr>
    </w:lvl>
    <w:lvl w:ilvl="3" w:tplc="2D0C7C64" w:tentative="1">
      <w:start w:val="1"/>
      <w:numFmt w:val="bullet"/>
      <w:lvlText w:val="n"/>
      <w:lvlJc w:val="left"/>
      <w:pPr>
        <w:tabs>
          <w:tab w:val="num" w:pos="2880"/>
        </w:tabs>
        <w:ind w:left="2880" w:hanging="360"/>
      </w:pPr>
      <w:rPr>
        <w:rFonts w:ascii="Monotype Sorts" w:hAnsi="Monotype Sorts" w:hint="default"/>
      </w:rPr>
    </w:lvl>
    <w:lvl w:ilvl="4" w:tplc="8968027E" w:tentative="1">
      <w:start w:val="1"/>
      <w:numFmt w:val="bullet"/>
      <w:lvlText w:val="n"/>
      <w:lvlJc w:val="left"/>
      <w:pPr>
        <w:tabs>
          <w:tab w:val="num" w:pos="3600"/>
        </w:tabs>
        <w:ind w:left="3600" w:hanging="360"/>
      </w:pPr>
      <w:rPr>
        <w:rFonts w:ascii="Monotype Sorts" w:hAnsi="Monotype Sorts" w:hint="default"/>
      </w:rPr>
    </w:lvl>
    <w:lvl w:ilvl="5" w:tplc="F2DCA3CA" w:tentative="1">
      <w:start w:val="1"/>
      <w:numFmt w:val="bullet"/>
      <w:lvlText w:val="n"/>
      <w:lvlJc w:val="left"/>
      <w:pPr>
        <w:tabs>
          <w:tab w:val="num" w:pos="4320"/>
        </w:tabs>
        <w:ind w:left="4320" w:hanging="360"/>
      </w:pPr>
      <w:rPr>
        <w:rFonts w:ascii="Monotype Sorts" w:hAnsi="Monotype Sorts" w:hint="default"/>
      </w:rPr>
    </w:lvl>
    <w:lvl w:ilvl="6" w:tplc="F11EA716" w:tentative="1">
      <w:start w:val="1"/>
      <w:numFmt w:val="bullet"/>
      <w:lvlText w:val="n"/>
      <w:lvlJc w:val="left"/>
      <w:pPr>
        <w:tabs>
          <w:tab w:val="num" w:pos="5040"/>
        </w:tabs>
        <w:ind w:left="5040" w:hanging="360"/>
      </w:pPr>
      <w:rPr>
        <w:rFonts w:ascii="Monotype Sorts" w:hAnsi="Monotype Sorts" w:hint="default"/>
      </w:rPr>
    </w:lvl>
    <w:lvl w:ilvl="7" w:tplc="7C7294E2" w:tentative="1">
      <w:start w:val="1"/>
      <w:numFmt w:val="bullet"/>
      <w:lvlText w:val="n"/>
      <w:lvlJc w:val="left"/>
      <w:pPr>
        <w:tabs>
          <w:tab w:val="num" w:pos="5760"/>
        </w:tabs>
        <w:ind w:left="5760" w:hanging="360"/>
      </w:pPr>
      <w:rPr>
        <w:rFonts w:ascii="Monotype Sorts" w:hAnsi="Monotype Sorts" w:hint="default"/>
      </w:rPr>
    </w:lvl>
    <w:lvl w:ilvl="8" w:tplc="156AECD2" w:tentative="1">
      <w:start w:val="1"/>
      <w:numFmt w:val="bullet"/>
      <w:lvlText w:val="n"/>
      <w:lvlJc w:val="left"/>
      <w:pPr>
        <w:tabs>
          <w:tab w:val="num" w:pos="6480"/>
        </w:tabs>
        <w:ind w:left="6480" w:hanging="360"/>
      </w:pPr>
      <w:rPr>
        <w:rFonts w:ascii="Monotype Sorts" w:hAnsi="Monotype Sorts" w:hint="default"/>
      </w:rPr>
    </w:lvl>
  </w:abstractNum>
  <w:abstractNum w:abstractNumId="6" w15:restartNumberingAfterBreak="0">
    <w:nsid w:val="6DFE769A"/>
    <w:multiLevelType w:val="hybridMultilevel"/>
    <w:tmpl w:val="7834F5AA"/>
    <w:lvl w:ilvl="0" w:tplc="10D2B3E8">
      <w:start w:val="1"/>
      <w:numFmt w:val="bullet"/>
      <w:lvlText w:val="n"/>
      <w:lvlJc w:val="left"/>
      <w:pPr>
        <w:tabs>
          <w:tab w:val="num" w:pos="720"/>
        </w:tabs>
        <w:ind w:left="720" w:hanging="360"/>
      </w:pPr>
      <w:rPr>
        <w:rFonts w:ascii="Monotype Sorts" w:hAnsi="Monotype Sorts" w:hint="default"/>
      </w:rPr>
    </w:lvl>
    <w:lvl w:ilvl="1" w:tplc="7EBC8660">
      <w:start w:val="223"/>
      <w:numFmt w:val="bullet"/>
      <w:lvlText w:val="F"/>
      <w:lvlJc w:val="left"/>
      <w:pPr>
        <w:tabs>
          <w:tab w:val="num" w:pos="1440"/>
        </w:tabs>
        <w:ind w:left="1440" w:hanging="360"/>
      </w:pPr>
      <w:rPr>
        <w:rFonts w:ascii="Monotype Sorts" w:hAnsi="Monotype Sorts" w:hint="default"/>
      </w:rPr>
    </w:lvl>
    <w:lvl w:ilvl="2" w:tplc="95E86EF8" w:tentative="1">
      <w:start w:val="1"/>
      <w:numFmt w:val="bullet"/>
      <w:lvlText w:val="n"/>
      <w:lvlJc w:val="left"/>
      <w:pPr>
        <w:tabs>
          <w:tab w:val="num" w:pos="2160"/>
        </w:tabs>
        <w:ind w:left="2160" w:hanging="360"/>
      </w:pPr>
      <w:rPr>
        <w:rFonts w:ascii="Monotype Sorts" w:hAnsi="Monotype Sorts" w:hint="default"/>
      </w:rPr>
    </w:lvl>
    <w:lvl w:ilvl="3" w:tplc="9976ADCE" w:tentative="1">
      <w:start w:val="1"/>
      <w:numFmt w:val="bullet"/>
      <w:lvlText w:val="n"/>
      <w:lvlJc w:val="left"/>
      <w:pPr>
        <w:tabs>
          <w:tab w:val="num" w:pos="2880"/>
        </w:tabs>
        <w:ind w:left="2880" w:hanging="360"/>
      </w:pPr>
      <w:rPr>
        <w:rFonts w:ascii="Monotype Sorts" w:hAnsi="Monotype Sorts" w:hint="default"/>
      </w:rPr>
    </w:lvl>
    <w:lvl w:ilvl="4" w:tplc="4DFC507E" w:tentative="1">
      <w:start w:val="1"/>
      <w:numFmt w:val="bullet"/>
      <w:lvlText w:val="n"/>
      <w:lvlJc w:val="left"/>
      <w:pPr>
        <w:tabs>
          <w:tab w:val="num" w:pos="3600"/>
        </w:tabs>
        <w:ind w:left="3600" w:hanging="360"/>
      </w:pPr>
      <w:rPr>
        <w:rFonts w:ascii="Monotype Sorts" w:hAnsi="Monotype Sorts" w:hint="default"/>
      </w:rPr>
    </w:lvl>
    <w:lvl w:ilvl="5" w:tplc="4D7E3FBC" w:tentative="1">
      <w:start w:val="1"/>
      <w:numFmt w:val="bullet"/>
      <w:lvlText w:val="n"/>
      <w:lvlJc w:val="left"/>
      <w:pPr>
        <w:tabs>
          <w:tab w:val="num" w:pos="4320"/>
        </w:tabs>
        <w:ind w:left="4320" w:hanging="360"/>
      </w:pPr>
      <w:rPr>
        <w:rFonts w:ascii="Monotype Sorts" w:hAnsi="Monotype Sorts" w:hint="default"/>
      </w:rPr>
    </w:lvl>
    <w:lvl w:ilvl="6" w:tplc="935C93B8" w:tentative="1">
      <w:start w:val="1"/>
      <w:numFmt w:val="bullet"/>
      <w:lvlText w:val="n"/>
      <w:lvlJc w:val="left"/>
      <w:pPr>
        <w:tabs>
          <w:tab w:val="num" w:pos="5040"/>
        </w:tabs>
        <w:ind w:left="5040" w:hanging="360"/>
      </w:pPr>
      <w:rPr>
        <w:rFonts w:ascii="Monotype Sorts" w:hAnsi="Monotype Sorts" w:hint="default"/>
      </w:rPr>
    </w:lvl>
    <w:lvl w:ilvl="7" w:tplc="6A8AD28A" w:tentative="1">
      <w:start w:val="1"/>
      <w:numFmt w:val="bullet"/>
      <w:lvlText w:val="n"/>
      <w:lvlJc w:val="left"/>
      <w:pPr>
        <w:tabs>
          <w:tab w:val="num" w:pos="5760"/>
        </w:tabs>
        <w:ind w:left="5760" w:hanging="360"/>
      </w:pPr>
      <w:rPr>
        <w:rFonts w:ascii="Monotype Sorts" w:hAnsi="Monotype Sorts" w:hint="default"/>
      </w:rPr>
    </w:lvl>
    <w:lvl w:ilvl="8" w:tplc="6E6A30D2" w:tentative="1">
      <w:start w:val="1"/>
      <w:numFmt w:val="bullet"/>
      <w:lvlText w:val="n"/>
      <w:lvlJc w:val="left"/>
      <w:pPr>
        <w:tabs>
          <w:tab w:val="num" w:pos="6480"/>
        </w:tabs>
        <w:ind w:left="6480" w:hanging="360"/>
      </w:pPr>
      <w:rPr>
        <w:rFonts w:ascii="Monotype Sorts" w:hAnsi="Monotype Sorts" w:hint="default"/>
      </w:rPr>
    </w:lvl>
  </w:abstractNum>
  <w:abstractNum w:abstractNumId="7" w15:restartNumberingAfterBreak="0">
    <w:nsid w:val="712B4C9E"/>
    <w:multiLevelType w:val="hybridMultilevel"/>
    <w:tmpl w:val="203ABE3A"/>
    <w:lvl w:ilvl="0" w:tplc="4920D998">
      <w:start w:val="1"/>
      <w:numFmt w:val="bullet"/>
      <w:lvlText w:val="n"/>
      <w:lvlJc w:val="left"/>
      <w:pPr>
        <w:tabs>
          <w:tab w:val="num" w:pos="720"/>
        </w:tabs>
        <w:ind w:left="720" w:hanging="360"/>
      </w:pPr>
      <w:rPr>
        <w:rFonts w:ascii="Monotype Sorts" w:hAnsi="Monotype Sorts" w:hint="default"/>
      </w:rPr>
    </w:lvl>
    <w:lvl w:ilvl="1" w:tplc="47FCFB00">
      <w:start w:val="1"/>
      <w:numFmt w:val="bullet"/>
      <w:lvlText w:val="n"/>
      <w:lvlJc w:val="left"/>
      <w:pPr>
        <w:tabs>
          <w:tab w:val="num" w:pos="1440"/>
        </w:tabs>
        <w:ind w:left="1440" w:hanging="360"/>
      </w:pPr>
      <w:rPr>
        <w:rFonts w:ascii="Monotype Sorts" w:hAnsi="Monotype Sorts" w:hint="default"/>
      </w:rPr>
    </w:lvl>
    <w:lvl w:ilvl="2" w:tplc="E59878F4" w:tentative="1">
      <w:start w:val="1"/>
      <w:numFmt w:val="bullet"/>
      <w:lvlText w:val="n"/>
      <w:lvlJc w:val="left"/>
      <w:pPr>
        <w:tabs>
          <w:tab w:val="num" w:pos="2160"/>
        </w:tabs>
        <w:ind w:left="2160" w:hanging="360"/>
      </w:pPr>
      <w:rPr>
        <w:rFonts w:ascii="Monotype Sorts" w:hAnsi="Monotype Sorts" w:hint="default"/>
      </w:rPr>
    </w:lvl>
    <w:lvl w:ilvl="3" w:tplc="B43E1EA8" w:tentative="1">
      <w:start w:val="1"/>
      <w:numFmt w:val="bullet"/>
      <w:lvlText w:val="n"/>
      <w:lvlJc w:val="left"/>
      <w:pPr>
        <w:tabs>
          <w:tab w:val="num" w:pos="2880"/>
        </w:tabs>
        <w:ind w:left="2880" w:hanging="360"/>
      </w:pPr>
      <w:rPr>
        <w:rFonts w:ascii="Monotype Sorts" w:hAnsi="Monotype Sorts" w:hint="default"/>
      </w:rPr>
    </w:lvl>
    <w:lvl w:ilvl="4" w:tplc="96F81B14" w:tentative="1">
      <w:start w:val="1"/>
      <w:numFmt w:val="bullet"/>
      <w:lvlText w:val="n"/>
      <w:lvlJc w:val="left"/>
      <w:pPr>
        <w:tabs>
          <w:tab w:val="num" w:pos="3600"/>
        </w:tabs>
        <w:ind w:left="3600" w:hanging="360"/>
      </w:pPr>
      <w:rPr>
        <w:rFonts w:ascii="Monotype Sorts" w:hAnsi="Monotype Sorts" w:hint="default"/>
      </w:rPr>
    </w:lvl>
    <w:lvl w:ilvl="5" w:tplc="498E3C38" w:tentative="1">
      <w:start w:val="1"/>
      <w:numFmt w:val="bullet"/>
      <w:lvlText w:val="n"/>
      <w:lvlJc w:val="left"/>
      <w:pPr>
        <w:tabs>
          <w:tab w:val="num" w:pos="4320"/>
        </w:tabs>
        <w:ind w:left="4320" w:hanging="360"/>
      </w:pPr>
      <w:rPr>
        <w:rFonts w:ascii="Monotype Sorts" w:hAnsi="Monotype Sorts" w:hint="default"/>
      </w:rPr>
    </w:lvl>
    <w:lvl w:ilvl="6" w:tplc="8572DAB8" w:tentative="1">
      <w:start w:val="1"/>
      <w:numFmt w:val="bullet"/>
      <w:lvlText w:val="n"/>
      <w:lvlJc w:val="left"/>
      <w:pPr>
        <w:tabs>
          <w:tab w:val="num" w:pos="5040"/>
        </w:tabs>
        <w:ind w:left="5040" w:hanging="360"/>
      </w:pPr>
      <w:rPr>
        <w:rFonts w:ascii="Monotype Sorts" w:hAnsi="Monotype Sorts" w:hint="default"/>
      </w:rPr>
    </w:lvl>
    <w:lvl w:ilvl="7" w:tplc="7E701D68" w:tentative="1">
      <w:start w:val="1"/>
      <w:numFmt w:val="bullet"/>
      <w:lvlText w:val="n"/>
      <w:lvlJc w:val="left"/>
      <w:pPr>
        <w:tabs>
          <w:tab w:val="num" w:pos="5760"/>
        </w:tabs>
        <w:ind w:left="5760" w:hanging="360"/>
      </w:pPr>
      <w:rPr>
        <w:rFonts w:ascii="Monotype Sorts" w:hAnsi="Monotype Sorts" w:hint="default"/>
      </w:rPr>
    </w:lvl>
    <w:lvl w:ilvl="8" w:tplc="72FED47A" w:tentative="1">
      <w:start w:val="1"/>
      <w:numFmt w:val="bullet"/>
      <w:lvlText w:val="n"/>
      <w:lvlJc w:val="left"/>
      <w:pPr>
        <w:tabs>
          <w:tab w:val="num" w:pos="6480"/>
        </w:tabs>
        <w:ind w:left="6480" w:hanging="360"/>
      </w:pPr>
      <w:rPr>
        <w:rFonts w:ascii="Monotype Sorts" w:hAnsi="Monotype Sorts" w:hint="default"/>
      </w:rPr>
    </w:lvl>
  </w:abstractNum>
  <w:abstractNum w:abstractNumId="8" w15:restartNumberingAfterBreak="0">
    <w:nsid w:val="7643314B"/>
    <w:multiLevelType w:val="hybridMultilevel"/>
    <w:tmpl w:val="A880BF6C"/>
    <w:lvl w:ilvl="0" w:tplc="3E2C7F18">
      <w:start w:val="1"/>
      <w:numFmt w:val="bullet"/>
      <w:lvlText w:val="n"/>
      <w:lvlJc w:val="left"/>
      <w:pPr>
        <w:tabs>
          <w:tab w:val="num" w:pos="720"/>
        </w:tabs>
        <w:ind w:left="720" w:hanging="360"/>
      </w:pPr>
      <w:rPr>
        <w:rFonts w:ascii="Monotype Sorts" w:hAnsi="Monotype Sorts" w:hint="default"/>
      </w:rPr>
    </w:lvl>
    <w:lvl w:ilvl="1" w:tplc="61AA4298" w:tentative="1">
      <w:start w:val="1"/>
      <w:numFmt w:val="bullet"/>
      <w:lvlText w:val="n"/>
      <w:lvlJc w:val="left"/>
      <w:pPr>
        <w:tabs>
          <w:tab w:val="num" w:pos="1440"/>
        </w:tabs>
        <w:ind w:left="1440" w:hanging="360"/>
      </w:pPr>
      <w:rPr>
        <w:rFonts w:ascii="Monotype Sorts" w:hAnsi="Monotype Sorts" w:hint="default"/>
      </w:rPr>
    </w:lvl>
    <w:lvl w:ilvl="2" w:tplc="4A92491C" w:tentative="1">
      <w:start w:val="1"/>
      <w:numFmt w:val="bullet"/>
      <w:lvlText w:val="n"/>
      <w:lvlJc w:val="left"/>
      <w:pPr>
        <w:tabs>
          <w:tab w:val="num" w:pos="2160"/>
        </w:tabs>
        <w:ind w:left="2160" w:hanging="360"/>
      </w:pPr>
      <w:rPr>
        <w:rFonts w:ascii="Monotype Sorts" w:hAnsi="Monotype Sorts" w:hint="default"/>
      </w:rPr>
    </w:lvl>
    <w:lvl w:ilvl="3" w:tplc="42423D5A" w:tentative="1">
      <w:start w:val="1"/>
      <w:numFmt w:val="bullet"/>
      <w:lvlText w:val="n"/>
      <w:lvlJc w:val="left"/>
      <w:pPr>
        <w:tabs>
          <w:tab w:val="num" w:pos="2880"/>
        </w:tabs>
        <w:ind w:left="2880" w:hanging="360"/>
      </w:pPr>
      <w:rPr>
        <w:rFonts w:ascii="Monotype Sorts" w:hAnsi="Monotype Sorts" w:hint="default"/>
      </w:rPr>
    </w:lvl>
    <w:lvl w:ilvl="4" w:tplc="068EB2CC" w:tentative="1">
      <w:start w:val="1"/>
      <w:numFmt w:val="bullet"/>
      <w:lvlText w:val="n"/>
      <w:lvlJc w:val="left"/>
      <w:pPr>
        <w:tabs>
          <w:tab w:val="num" w:pos="3600"/>
        </w:tabs>
        <w:ind w:left="3600" w:hanging="360"/>
      </w:pPr>
      <w:rPr>
        <w:rFonts w:ascii="Monotype Sorts" w:hAnsi="Monotype Sorts" w:hint="default"/>
      </w:rPr>
    </w:lvl>
    <w:lvl w:ilvl="5" w:tplc="C518E394" w:tentative="1">
      <w:start w:val="1"/>
      <w:numFmt w:val="bullet"/>
      <w:lvlText w:val="n"/>
      <w:lvlJc w:val="left"/>
      <w:pPr>
        <w:tabs>
          <w:tab w:val="num" w:pos="4320"/>
        </w:tabs>
        <w:ind w:left="4320" w:hanging="360"/>
      </w:pPr>
      <w:rPr>
        <w:rFonts w:ascii="Monotype Sorts" w:hAnsi="Monotype Sorts" w:hint="default"/>
      </w:rPr>
    </w:lvl>
    <w:lvl w:ilvl="6" w:tplc="469C1A1C" w:tentative="1">
      <w:start w:val="1"/>
      <w:numFmt w:val="bullet"/>
      <w:lvlText w:val="n"/>
      <w:lvlJc w:val="left"/>
      <w:pPr>
        <w:tabs>
          <w:tab w:val="num" w:pos="5040"/>
        </w:tabs>
        <w:ind w:left="5040" w:hanging="360"/>
      </w:pPr>
      <w:rPr>
        <w:rFonts w:ascii="Monotype Sorts" w:hAnsi="Monotype Sorts" w:hint="default"/>
      </w:rPr>
    </w:lvl>
    <w:lvl w:ilvl="7" w:tplc="050276FC" w:tentative="1">
      <w:start w:val="1"/>
      <w:numFmt w:val="bullet"/>
      <w:lvlText w:val="n"/>
      <w:lvlJc w:val="left"/>
      <w:pPr>
        <w:tabs>
          <w:tab w:val="num" w:pos="5760"/>
        </w:tabs>
        <w:ind w:left="5760" w:hanging="360"/>
      </w:pPr>
      <w:rPr>
        <w:rFonts w:ascii="Monotype Sorts" w:hAnsi="Monotype Sorts" w:hint="default"/>
      </w:rPr>
    </w:lvl>
    <w:lvl w:ilvl="8" w:tplc="11623F98" w:tentative="1">
      <w:start w:val="1"/>
      <w:numFmt w:val="bullet"/>
      <w:lvlText w:val="n"/>
      <w:lvlJc w:val="left"/>
      <w:pPr>
        <w:tabs>
          <w:tab w:val="num" w:pos="6480"/>
        </w:tabs>
        <w:ind w:left="6480" w:hanging="360"/>
      </w:pPr>
      <w:rPr>
        <w:rFonts w:ascii="Monotype Sorts" w:hAnsi="Monotype Sorts" w:hint="default"/>
      </w:rPr>
    </w:lvl>
  </w:abstractNum>
  <w:num w:numId="1">
    <w:abstractNumId w:val="7"/>
  </w:num>
  <w:num w:numId="2">
    <w:abstractNumId w:val="0"/>
  </w:num>
  <w:num w:numId="3">
    <w:abstractNumId w:val="2"/>
  </w:num>
  <w:num w:numId="4">
    <w:abstractNumId w:val="5"/>
  </w:num>
  <w:num w:numId="5">
    <w:abstractNumId w:val="4"/>
  </w:num>
  <w:num w:numId="6">
    <w:abstractNumId w:val="1"/>
  </w:num>
  <w:num w:numId="7">
    <w:abstractNumId w:val="8"/>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FF2"/>
    <w:rsid w:val="00213C2C"/>
    <w:rsid w:val="00263D7E"/>
    <w:rsid w:val="00313EE3"/>
    <w:rsid w:val="003A181E"/>
    <w:rsid w:val="00410C82"/>
    <w:rsid w:val="00472A76"/>
    <w:rsid w:val="004A0EBA"/>
    <w:rsid w:val="005308C0"/>
    <w:rsid w:val="00554FD0"/>
    <w:rsid w:val="005A464D"/>
    <w:rsid w:val="0061698F"/>
    <w:rsid w:val="0065052E"/>
    <w:rsid w:val="0070495C"/>
    <w:rsid w:val="007E4725"/>
    <w:rsid w:val="00826F4A"/>
    <w:rsid w:val="00852EC9"/>
    <w:rsid w:val="00925B59"/>
    <w:rsid w:val="00A23C90"/>
    <w:rsid w:val="00A571E2"/>
    <w:rsid w:val="00C34259"/>
    <w:rsid w:val="00C65860"/>
    <w:rsid w:val="00CE72A7"/>
    <w:rsid w:val="00DB0EFA"/>
    <w:rsid w:val="00DF20C8"/>
    <w:rsid w:val="00E71124"/>
    <w:rsid w:val="00EA4FF2"/>
    <w:rsid w:val="00ED2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288FB2"/>
  <w15:chartTrackingRefBased/>
  <w15:docId w15:val="{A607F265-4AC9-4F03-8126-4FA6C526A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2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2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58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7112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unhideWhenUsed/>
    <w:rsid w:val="00EA4FF2"/>
    <w:pPr>
      <w:spacing w:after="0" w:line="240" w:lineRule="auto"/>
    </w:pPr>
    <w:rPr>
      <w:rFonts w:ascii="Times New Roman" w:eastAsia="Times New Roman" w:hAnsi="Times New Roman" w:cs="Times New Roman"/>
      <w:sz w:val="20"/>
      <w:szCs w:val="20"/>
      <w:lang w:eastAsia="en-GB"/>
    </w:rPr>
  </w:style>
  <w:style w:type="character" w:customStyle="1" w:styleId="FootnoteTextChar">
    <w:name w:val="Footnote Text Char"/>
    <w:basedOn w:val="DefaultParagraphFont"/>
    <w:link w:val="FootnoteText"/>
    <w:semiHidden/>
    <w:rsid w:val="00EA4FF2"/>
    <w:rPr>
      <w:rFonts w:ascii="Times New Roman" w:eastAsia="Times New Roman" w:hAnsi="Times New Roman" w:cs="Times New Roman"/>
      <w:sz w:val="20"/>
      <w:szCs w:val="20"/>
      <w:lang w:eastAsia="en-GB"/>
    </w:rPr>
  </w:style>
  <w:style w:type="paragraph" w:styleId="BodyText2">
    <w:name w:val="Body Text 2"/>
    <w:basedOn w:val="Normal"/>
    <w:link w:val="BodyText2Char"/>
    <w:semiHidden/>
    <w:unhideWhenUsed/>
    <w:rsid w:val="00EA4FF2"/>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EA4FF2"/>
    <w:rPr>
      <w:rFonts w:ascii="Times New Roman" w:eastAsia="Times New Roman" w:hAnsi="Times New Roman" w:cs="Times New Roman"/>
      <w:sz w:val="16"/>
      <w:szCs w:val="20"/>
    </w:rPr>
  </w:style>
  <w:style w:type="character" w:styleId="FootnoteReference">
    <w:name w:val="footnote reference"/>
    <w:semiHidden/>
    <w:unhideWhenUsed/>
    <w:rsid w:val="00EA4FF2"/>
    <w:rPr>
      <w:vertAlign w:val="superscript"/>
    </w:rPr>
  </w:style>
  <w:style w:type="character" w:customStyle="1" w:styleId="Heading2Char">
    <w:name w:val="Heading 2 Char"/>
    <w:basedOn w:val="DefaultParagraphFont"/>
    <w:link w:val="Heading2"/>
    <w:uiPriority w:val="9"/>
    <w:rsid w:val="00CE72A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E72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65860"/>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61698F"/>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E71124"/>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A23C90"/>
    <w:rPr>
      <w:color w:val="0563C1" w:themeColor="hyperlink"/>
      <w:u w:val="single"/>
    </w:rPr>
  </w:style>
  <w:style w:type="character" w:styleId="UnresolvedMention">
    <w:name w:val="Unresolved Mention"/>
    <w:basedOn w:val="DefaultParagraphFont"/>
    <w:uiPriority w:val="99"/>
    <w:semiHidden/>
    <w:unhideWhenUsed/>
    <w:rsid w:val="00A23C9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221026">
      <w:bodyDiv w:val="1"/>
      <w:marLeft w:val="0"/>
      <w:marRight w:val="0"/>
      <w:marTop w:val="0"/>
      <w:marBottom w:val="0"/>
      <w:divBdr>
        <w:top w:val="none" w:sz="0" w:space="0" w:color="auto"/>
        <w:left w:val="none" w:sz="0" w:space="0" w:color="auto"/>
        <w:bottom w:val="none" w:sz="0" w:space="0" w:color="auto"/>
        <w:right w:val="none" w:sz="0" w:space="0" w:color="auto"/>
      </w:divBdr>
      <w:divsChild>
        <w:div w:id="1105078261">
          <w:marLeft w:val="547"/>
          <w:marRight w:val="0"/>
          <w:marTop w:val="96"/>
          <w:marBottom w:val="0"/>
          <w:divBdr>
            <w:top w:val="none" w:sz="0" w:space="0" w:color="auto"/>
            <w:left w:val="none" w:sz="0" w:space="0" w:color="auto"/>
            <w:bottom w:val="none" w:sz="0" w:space="0" w:color="auto"/>
            <w:right w:val="none" w:sz="0" w:space="0" w:color="auto"/>
          </w:divBdr>
        </w:div>
        <w:div w:id="1260334274">
          <w:marLeft w:val="547"/>
          <w:marRight w:val="0"/>
          <w:marTop w:val="96"/>
          <w:marBottom w:val="0"/>
          <w:divBdr>
            <w:top w:val="none" w:sz="0" w:space="0" w:color="auto"/>
            <w:left w:val="none" w:sz="0" w:space="0" w:color="auto"/>
            <w:bottom w:val="none" w:sz="0" w:space="0" w:color="auto"/>
            <w:right w:val="none" w:sz="0" w:space="0" w:color="auto"/>
          </w:divBdr>
        </w:div>
        <w:div w:id="1325624391">
          <w:marLeft w:val="547"/>
          <w:marRight w:val="0"/>
          <w:marTop w:val="96"/>
          <w:marBottom w:val="0"/>
          <w:divBdr>
            <w:top w:val="none" w:sz="0" w:space="0" w:color="auto"/>
            <w:left w:val="none" w:sz="0" w:space="0" w:color="auto"/>
            <w:bottom w:val="none" w:sz="0" w:space="0" w:color="auto"/>
            <w:right w:val="none" w:sz="0" w:space="0" w:color="auto"/>
          </w:divBdr>
        </w:div>
      </w:divsChild>
    </w:div>
    <w:div w:id="689457287">
      <w:bodyDiv w:val="1"/>
      <w:marLeft w:val="0"/>
      <w:marRight w:val="0"/>
      <w:marTop w:val="0"/>
      <w:marBottom w:val="0"/>
      <w:divBdr>
        <w:top w:val="none" w:sz="0" w:space="0" w:color="auto"/>
        <w:left w:val="none" w:sz="0" w:space="0" w:color="auto"/>
        <w:bottom w:val="none" w:sz="0" w:space="0" w:color="auto"/>
        <w:right w:val="none" w:sz="0" w:space="0" w:color="auto"/>
      </w:divBdr>
      <w:divsChild>
        <w:div w:id="867791314">
          <w:marLeft w:val="547"/>
          <w:marRight w:val="0"/>
          <w:marTop w:val="96"/>
          <w:marBottom w:val="0"/>
          <w:divBdr>
            <w:top w:val="none" w:sz="0" w:space="0" w:color="auto"/>
            <w:left w:val="none" w:sz="0" w:space="0" w:color="auto"/>
            <w:bottom w:val="none" w:sz="0" w:space="0" w:color="auto"/>
            <w:right w:val="none" w:sz="0" w:space="0" w:color="auto"/>
          </w:divBdr>
        </w:div>
        <w:div w:id="998197286">
          <w:marLeft w:val="547"/>
          <w:marRight w:val="0"/>
          <w:marTop w:val="96"/>
          <w:marBottom w:val="0"/>
          <w:divBdr>
            <w:top w:val="none" w:sz="0" w:space="0" w:color="auto"/>
            <w:left w:val="none" w:sz="0" w:space="0" w:color="auto"/>
            <w:bottom w:val="none" w:sz="0" w:space="0" w:color="auto"/>
            <w:right w:val="none" w:sz="0" w:space="0" w:color="auto"/>
          </w:divBdr>
        </w:div>
        <w:div w:id="2009819292">
          <w:marLeft w:val="547"/>
          <w:marRight w:val="0"/>
          <w:marTop w:val="96"/>
          <w:marBottom w:val="0"/>
          <w:divBdr>
            <w:top w:val="none" w:sz="0" w:space="0" w:color="auto"/>
            <w:left w:val="none" w:sz="0" w:space="0" w:color="auto"/>
            <w:bottom w:val="none" w:sz="0" w:space="0" w:color="auto"/>
            <w:right w:val="none" w:sz="0" w:space="0" w:color="auto"/>
          </w:divBdr>
        </w:div>
      </w:divsChild>
    </w:div>
    <w:div w:id="821123539">
      <w:bodyDiv w:val="1"/>
      <w:marLeft w:val="0"/>
      <w:marRight w:val="0"/>
      <w:marTop w:val="0"/>
      <w:marBottom w:val="0"/>
      <w:divBdr>
        <w:top w:val="none" w:sz="0" w:space="0" w:color="auto"/>
        <w:left w:val="none" w:sz="0" w:space="0" w:color="auto"/>
        <w:bottom w:val="none" w:sz="0" w:space="0" w:color="auto"/>
        <w:right w:val="none" w:sz="0" w:space="0" w:color="auto"/>
      </w:divBdr>
      <w:divsChild>
        <w:div w:id="252130672">
          <w:marLeft w:val="547"/>
          <w:marRight w:val="0"/>
          <w:marTop w:val="96"/>
          <w:marBottom w:val="0"/>
          <w:divBdr>
            <w:top w:val="none" w:sz="0" w:space="0" w:color="auto"/>
            <w:left w:val="none" w:sz="0" w:space="0" w:color="auto"/>
            <w:bottom w:val="none" w:sz="0" w:space="0" w:color="auto"/>
            <w:right w:val="none" w:sz="0" w:space="0" w:color="auto"/>
          </w:divBdr>
        </w:div>
        <w:div w:id="450972929">
          <w:marLeft w:val="1166"/>
          <w:marRight w:val="0"/>
          <w:marTop w:val="86"/>
          <w:marBottom w:val="0"/>
          <w:divBdr>
            <w:top w:val="none" w:sz="0" w:space="0" w:color="auto"/>
            <w:left w:val="none" w:sz="0" w:space="0" w:color="auto"/>
            <w:bottom w:val="none" w:sz="0" w:space="0" w:color="auto"/>
            <w:right w:val="none" w:sz="0" w:space="0" w:color="auto"/>
          </w:divBdr>
        </w:div>
        <w:div w:id="468476564">
          <w:marLeft w:val="547"/>
          <w:marRight w:val="0"/>
          <w:marTop w:val="96"/>
          <w:marBottom w:val="0"/>
          <w:divBdr>
            <w:top w:val="none" w:sz="0" w:space="0" w:color="auto"/>
            <w:left w:val="none" w:sz="0" w:space="0" w:color="auto"/>
            <w:bottom w:val="none" w:sz="0" w:space="0" w:color="auto"/>
            <w:right w:val="none" w:sz="0" w:space="0" w:color="auto"/>
          </w:divBdr>
        </w:div>
        <w:div w:id="878861615">
          <w:marLeft w:val="1166"/>
          <w:marRight w:val="0"/>
          <w:marTop w:val="86"/>
          <w:marBottom w:val="0"/>
          <w:divBdr>
            <w:top w:val="none" w:sz="0" w:space="0" w:color="auto"/>
            <w:left w:val="none" w:sz="0" w:space="0" w:color="auto"/>
            <w:bottom w:val="none" w:sz="0" w:space="0" w:color="auto"/>
            <w:right w:val="none" w:sz="0" w:space="0" w:color="auto"/>
          </w:divBdr>
        </w:div>
        <w:div w:id="1332949639">
          <w:marLeft w:val="547"/>
          <w:marRight w:val="0"/>
          <w:marTop w:val="96"/>
          <w:marBottom w:val="0"/>
          <w:divBdr>
            <w:top w:val="none" w:sz="0" w:space="0" w:color="auto"/>
            <w:left w:val="none" w:sz="0" w:space="0" w:color="auto"/>
            <w:bottom w:val="none" w:sz="0" w:space="0" w:color="auto"/>
            <w:right w:val="none" w:sz="0" w:space="0" w:color="auto"/>
          </w:divBdr>
        </w:div>
        <w:div w:id="1390685406">
          <w:marLeft w:val="1166"/>
          <w:marRight w:val="0"/>
          <w:marTop w:val="86"/>
          <w:marBottom w:val="0"/>
          <w:divBdr>
            <w:top w:val="none" w:sz="0" w:space="0" w:color="auto"/>
            <w:left w:val="none" w:sz="0" w:space="0" w:color="auto"/>
            <w:bottom w:val="none" w:sz="0" w:space="0" w:color="auto"/>
            <w:right w:val="none" w:sz="0" w:space="0" w:color="auto"/>
          </w:divBdr>
        </w:div>
        <w:div w:id="2141193174">
          <w:marLeft w:val="547"/>
          <w:marRight w:val="0"/>
          <w:marTop w:val="96"/>
          <w:marBottom w:val="0"/>
          <w:divBdr>
            <w:top w:val="none" w:sz="0" w:space="0" w:color="auto"/>
            <w:left w:val="none" w:sz="0" w:space="0" w:color="auto"/>
            <w:bottom w:val="none" w:sz="0" w:space="0" w:color="auto"/>
            <w:right w:val="none" w:sz="0" w:space="0" w:color="auto"/>
          </w:divBdr>
        </w:div>
      </w:divsChild>
    </w:div>
    <w:div w:id="1226835958">
      <w:bodyDiv w:val="1"/>
      <w:marLeft w:val="0"/>
      <w:marRight w:val="0"/>
      <w:marTop w:val="0"/>
      <w:marBottom w:val="0"/>
      <w:divBdr>
        <w:top w:val="none" w:sz="0" w:space="0" w:color="auto"/>
        <w:left w:val="none" w:sz="0" w:space="0" w:color="auto"/>
        <w:bottom w:val="none" w:sz="0" w:space="0" w:color="auto"/>
        <w:right w:val="none" w:sz="0" w:space="0" w:color="auto"/>
      </w:divBdr>
      <w:divsChild>
        <w:div w:id="279538">
          <w:marLeft w:val="1166"/>
          <w:marRight w:val="0"/>
          <w:marTop w:val="96"/>
          <w:marBottom w:val="0"/>
          <w:divBdr>
            <w:top w:val="none" w:sz="0" w:space="0" w:color="auto"/>
            <w:left w:val="none" w:sz="0" w:space="0" w:color="auto"/>
            <w:bottom w:val="none" w:sz="0" w:space="0" w:color="auto"/>
            <w:right w:val="none" w:sz="0" w:space="0" w:color="auto"/>
          </w:divBdr>
        </w:div>
        <w:div w:id="694843352">
          <w:marLeft w:val="1166"/>
          <w:marRight w:val="0"/>
          <w:marTop w:val="96"/>
          <w:marBottom w:val="0"/>
          <w:divBdr>
            <w:top w:val="none" w:sz="0" w:space="0" w:color="auto"/>
            <w:left w:val="none" w:sz="0" w:space="0" w:color="auto"/>
            <w:bottom w:val="none" w:sz="0" w:space="0" w:color="auto"/>
            <w:right w:val="none" w:sz="0" w:space="0" w:color="auto"/>
          </w:divBdr>
        </w:div>
        <w:div w:id="981957156">
          <w:marLeft w:val="547"/>
          <w:marRight w:val="0"/>
          <w:marTop w:val="96"/>
          <w:marBottom w:val="0"/>
          <w:divBdr>
            <w:top w:val="none" w:sz="0" w:space="0" w:color="auto"/>
            <w:left w:val="none" w:sz="0" w:space="0" w:color="auto"/>
            <w:bottom w:val="none" w:sz="0" w:space="0" w:color="auto"/>
            <w:right w:val="none" w:sz="0" w:space="0" w:color="auto"/>
          </w:divBdr>
        </w:div>
        <w:div w:id="1408576864">
          <w:marLeft w:val="1166"/>
          <w:marRight w:val="0"/>
          <w:marTop w:val="96"/>
          <w:marBottom w:val="0"/>
          <w:divBdr>
            <w:top w:val="none" w:sz="0" w:space="0" w:color="auto"/>
            <w:left w:val="none" w:sz="0" w:space="0" w:color="auto"/>
            <w:bottom w:val="none" w:sz="0" w:space="0" w:color="auto"/>
            <w:right w:val="none" w:sz="0" w:space="0" w:color="auto"/>
          </w:divBdr>
        </w:div>
      </w:divsChild>
    </w:div>
    <w:div w:id="1307467484">
      <w:bodyDiv w:val="1"/>
      <w:marLeft w:val="0"/>
      <w:marRight w:val="0"/>
      <w:marTop w:val="0"/>
      <w:marBottom w:val="0"/>
      <w:divBdr>
        <w:top w:val="none" w:sz="0" w:space="0" w:color="auto"/>
        <w:left w:val="none" w:sz="0" w:space="0" w:color="auto"/>
        <w:bottom w:val="none" w:sz="0" w:space="0" w:color="auto"/>
        <w:right w:val="none" w:sz="0" w:space="0" w:color="auto"/>
      </w:divBdr>
    </w:div>
    <w:div w:id="1606419147">
      <w:bodyDiv w:val="1"/>
      <w:marLeft w:val="0"/>
      <w:marRight w:val="0"/>
      <w:marTop w:val="0"/>
      <w:marBottom w:val="0"/>
      <w:divBdr>
        <w:top w:val="none" w:sz="0" w:space="0" w:color="auto"/>
        <w:left w:val="none" w:sz="0" w:space="0" w:color="auto"/>
        <w:bottom w:val="none" w:sz="0" w:space="0" w:color="auto"/>
        <w:right w:val="none" w:sz="0" w:space="0" w:color="auto"/>
      </w:divBdr>
    </w:div>
    <w:div w:id="1670404765">
      <w:bodyDiv w:val="1"/>
      <w:marLeft w:val="0"/>
      <w:marRight w:val="0"/>
      <w:marTop w:val="0"/>
      <w:marBottom w:val="0"/>
      <w:divBdr>
        <w:top w:val="none" w:sz="0" w:space="0" w:color="auto"/>
        <w:left w:val="none" w:sz="0" w:space="0" w:color="auto"/>
        <w:bottom w:val="none" w:sz="0" w:space="0" w:color="auto"/>
        <w:right w:val="none" w:sz="0" w:space="0" w:color="auto"/>
      </w:divBdr>
    </w:div>
    <w:div w:id="1821657313">
      <w:bodyDiv w:val="1"/>
      <w:marLeft w:val="0"/>
      <w:marRight w:val="0"/>
      <w:marTop w:val="0"/>
      <w:marBottom w:val="0"/>
      <w:divBdr>
        <w:top w:val="none" w:sz="0" w:space="0" w:color="auto"/>
        <w:left w:val="none" w:sz="0" w:space="0" w:color="auto"/>
        <w:bottom w:val="none" w:sz="0" w:space="0" w:color="auto"/>
        <w:right w:val="none" w:sz="0" w:space="0" w:color="auto"/>
      </w:divBdr>
      <w:divsChild>
        <w:div w:id="1202091569">
          <w:marLeft w:val="547"/>
          <w:marRight w:val="0"/>
          <w:marTop w:val="96"/>
          <w:marBottom w:val="0"/>
          <w:divBdr>
            <w:top w:val="none" w:sz="0" w:space="0" w:color="auto"/>
            <w:left w:val="none" w:sz="0" w:space="0" w:color="auto"/>
            <w:bottom w:val="none" w:sz="0" w:space="0" w:color="auto"/>
            <w:right w:val="none" w:sz="0" w:space="0" w:color="auto"/>
          </w:divBdr>
        </w:div>
        <w:div w:id="1570385081">
          <w:marLeft w:val="547"/>
          <w:marRight w:val="0"/>
          <w:marTop w:val="96"/>
          <w:marBottom w:val="0"/>
          <w:divBdr>
            <w:top w:val="none" w:sz="0" w:space="0" w:color="auto"/>
            <w:left w:val="none" w:sz="0" w:space="0" w:color="auto"/>
            <w:bottom w:val="none" w:sz="0" w:space="0" w:color="auto"/>
            <w:right w:val="none" w:sz="0" w:space="0" w:color="auto"/>
          </w:divBdr>
        </w:div>
        <w:div w:id="1894152050">
          <w:marLeft w:val="547"/>
          <w:marRight w:val="0"/>
          <w:marTop w:val="96"/>
          <w:marBottom w:val="0"/>
          <w:divBdr>
            <w:top w:val="none" w:sz="0" w:space="0" w:color="auto"/>
            <w:left w:val="none" w:sz="0" w:space="0" w:color="auto"/>
            <w:bottom w:val="none" w:sz="0" w:space="0" w:color="auto"/>
            <w:right w:val="none" w:sz="0" w:space="0" w:color="auto"/>
          </w:divBdr>
        </w:div>
      </w:divsChild>
    </w:div>
    <w:div w:id="1971665206">
      <w:bodyDiv w:val="1"/>
      <w:marLeft w:val="0"/>
      <w:marRight w:val="0"/>
      <w:marTop w:val="0"/>
      <w:marBottom w:val="0"/>
      <w:divBdr>
        <w:top w:val="none" w:sz="0" w:space="0" w:color="auto"/>
        <w:left w:val="none" w:sz="0" w:space="0" w:color="auto"/>
        <w:bottom w:val="none" w:sz="0" w:space="0" w:color="auto"/>
        <w:right w:val="none" w:sz="0" w:space="0" w:color="auto"/>
      </w:divBdr>
      <w:divsChild>
        <w:div w:id="538903273">
          <w:marLeft w:val="547"/>
          <w:marRight w:val="0"/>
          <w:marTop w:val="96"/>
          <w:marBottom w:val="0"/>
          <w:divBdr>
            <w:top w:val="none" w:sz="0" w:space="0" w:color="auto"/>
            <w:left w:val="none" w:sz="0" w:space="0" w:color="auto"/>
            <w:bottom w:val="none" w:sz="0" w:space="0" w:color="auto"/>
            <w:right w:val="none" w:sz="0" w:space="0" w:color="auto"/>
          </w:divBdr>
        </w:div>
        <w:div w:id="962617948">
          <w:marLeft w:val="547"/>
          <w:marRight w:val="0"/>
          <w:marTop w:val="96"/>
          <w:marBottom w:val="0"/>
          <w:divBdr>
            <w:top w:val="none" w:sz="0" w:space="0" w:color="auto"/>
            <w:left w:val="none" w:sz="0" w:space="0" w:color="auto"/>
            <w:bottom w:val="none" w:sz="0" w:space="0" w:color="auto"/>
            <w:right w:val="none" w:sz="0" w:space="0" w:color="auto"/>
          </w:divBdr>
        </w:div>
        <w:div w:id="1431580297">
          <w:marLeft w:val="547"/>
          <w:marRight w:val="0"/>
          <w:marTop w:val="96"/>
          <w:marBottom w:val="0"/>
          <w:divBdr>
            <w:top w:val="none" w:sz="0" w:space="0" w:color="auto"/>
            <w:left w:val="none" w:sz="0" w:space="0" w:color="auto"/>
            <w:bottom w:val="none" w:sz="0" w:space="0" w:color="auto"/>
            <w:right w:val="none" w:sz="0" w:space="0" w:color="auto"/>
          </w:divBdr>
        </w:div>
        <w:div w:id="1653023206">
          <w:marLeft w:val="547"/>
          <w:marRight w:val="0"/>
          <w:marTop w:val="96"/>
          <w:marBottom w:val="0"/>
          <w:divBdr>
            <w:top w:val="none" w:sz="0" w:space="0" w:color="auto"/>
            <w:left w:val="none" w:sz="0" w:space="0" w:color="auto"/>
            <w:bottom w:val="none" w:sz="0" w:space="0" w:color="auto"/>
            <w:right w:val="none" w:sz="0" w:space="0" w:color="auto"/>
          </w:divBdr>
        </w:div>
        <w:div w:id="1844470578">
          <w:marLeft w:val="547"/>
          <w:marRight w:val="0"/>
          <w:marTop w:val="96"/>
          <w:marBottom w:val="0"/>
          <w:divBdr>
            <w:top w:val="none" w:sz="0" w:space="0" w:color="auto"/>
            <w:left w:val="none" w:sz="0" w:space="0" w:color="auto"/>
            <w:bottom w:val="none" w:sz="0" w:space="0" w:color="auto"/>
            <w:right w:val="none" w:sz="0" w:space="0" w:color="auto"/>
          </w:divBdr>
        </w:div>
      </w:divsChild>
    </w:div>
    <w:div w:id="2042629073">
      <w:bodyDiv w:val="1"/>
      <w:marLeft w:val="0"/>
      <w:marRight w:val="0"/>
      <w:marTop w:val="0"/>
      <w:marBottom w:val="0"/>
      <w:divBdr>
        <w:top w:val="none" w:sz="0" w:space="0" w:color="auto"/>
        <w:left w:val="none" w:sz="0" w:space="0" w:color="auto"/>
        <w:bottom w:val="none" w:sz="0" w:space="0" w:color="auto"/>
        <w:right w:val="none" w:sz="0" w:space="0" w:color="auto"/>
      </w:divBdr>
      <w:divsChild>
        <w:div w:id="246883046">
          <w:marLeft w:val="1166"/>
          <w:marRight w:val="0"/>
          <w:marTop w:val="86"/>
          <w:marBottom w:val="0"/>
          <w:divBdr>
            <w:top w:val="none" w:sz="0" w:space="0" w:color="auto"/>
            <w:left w:val="none" w:sz="0" w:space="0" w:color="auto"/>
            <w:bottom w:val="none" w:sz="0" w:space="0" w:color="auto"/>
            <w:right w:val="none" w:sz="0" w:space="0" w:color="auto"/>
          </w:divBdr>
        </w:div>
        <w:div w:id="1425221369">
          <w:marLeft w:val="547"/>
          <w:marRight w:val="0"/>
          <w:marTop w:val="96"/>
          <w:marBottom w:val="0"/>
          <w:divBdr>
            <w:top w:val="none" w:sz="0" w:space="0" w:color="auto"/>
            <w:left w:val="none" w:sz="0" w:space="0" w:color="auto"/>
            <w:bottom w:val="none" w:sz="0" w:space="0" w:color="auto"/>
            <w:right w:val="none" w:sz="0" w:space="0" w:color="auto"/>
          </w:divBdr>
        </w:div>
        <w:div w:id="1570724993">
          <w:marLeft w:val="547"/>
          <w:marRight w:val="0"/>
          <w:marTop w:val="96"/>
          <w:marBottom w:val="0"/>
          <w:divBdr>
            <w:top w:val="none" w:sz="0" w:space="0" w:color="auto"/>
            <w:left w:val="none" w:sz="0" w:space="0" w:color="auto"/>
            <w:bottom w:val="none" w:sz="0" w:space="0" w:color="auto"/>
            <w:right w:val="none" w:sz="0" w:space="0" w:color="auto"/>
          </w:divBdr>
        </w:div>
        <w:div w:id="1654871846">
          <w:marLeft w:val="1166"/>
          <w:marRight w:val="0"/>
          <w:marTop w:val="86"/>
          <w:marBottom w:val="0"/>
          <w:divBdr>
            <w:top w:val="none" w:sz="0" w:space="0" w:color="auto"/>
            <w:left w:val="none" w:sz="0" w:space="0" w:color="auto"/>
            <w:bottom w:val="none" w:sz="0" w:space="0" w:color="auto"/>
            <w:right w:val="none" w:sz="0" w:space="0" w:color="auto"/>
          </w:divBdr>
        </w:div>
      </w:divsChild>
    </w:div>
    <w:div w:id="2102024712">
      <w:bodyDiv w:val="1"/>
      <w:marLeft w:val="0"/>
      <w:marRight w:val="0"/>
      <w:marTop w:val="0"/>
      <w:marBottom w:val="0"/>
      <w:divBdr>
        <w:top w:val="none" w:sz="0" w:space="0" w:color="auto"/>
        <w:left w:val="none" w:sz="0" w:space="0" w:color="auto"/>
        <w:bottom w:val="none" w:sz="0" w:space="0" w:color="auto"/>
        <w:right w:val="none" w:sz="0" w:space="0" w:color="auto"/>
      </w:divBdr>
      <w:divsChild>
        <w:div w:id="224725248">
          <w:marLeft w:val="547"/>
          <w:marRight w:val="0"/>
          <w:marTop w:val="96"/>
          <w:marBottom w:val="0"/>
          <w:divBdr>
            <w:top w:val="none" w:sz="0" w:space="0" w:color="auto"/>
            <w:left w:val="none" w:sz="0" w:space="0" w:color="auto"/>
            <w:bottom w:val="none" w:sz="0" w:space="0" w:color="auto"/>
            <w:right w:val="none" w:sz="0" w:space="0" w:color="auto"/>
          </w:divBdr>
        </w:div>
        <w:div w:id="631442080">
          <w:marLeft w:val="547"/>
          <w:marRight w:val="0"/>
          <w:marTop w:val="96"/>
          <w:marBottom w:val="0"/>
          <w:divBdr>
            <w:top w:val="none" w:sz="0" w:space="0" w:color="auto"/>
            <w:left w:val="none" w:sz="0" w:space="0" w:color="auto"/>
            <w:bottom w:val="none" w:sz="0" w:space="0" w:color="auto"/>
            <w:right w:val="none" w:sz="0" w:space="0" w:color="auto"/>
          </w:divBdr>
        </w:div>
        <w:div w:id="811749399">
          <w:marLeft w:val="547"/>
          <w:marRight w:val="0"/>
          <w:marTop w:val="96"/>
          <w:marBottom w:val="0"/>
          <w:divBdr>
            <w:top w:val="none" w:sz="0" w:space="0" w:color="auto"/>
            <w:left w:val="none" w:sz="0" w:space="0" w:color="auto"/>
            <w:bottom w:val="none" w:sz="0" w:space="0" w:color="auto"/>
            <w:right w:val="none" w:sz="0" w:space="0" w:color="auto"/>
          </w:divBdr>
        </w:div>
        <w:div w:id="853373772">
          <w:marLeft w:val="547"/>
          <w:marRight w:val="0"/>
          <w:marTop w:val="96"/>
          <w:marBottom w:val="0"/>
          <w:divBdr>
            <w:top w:val="none" w:sz="0" w:space="0" w:color="auto"/>
            <w:left w:val="none" w:sz="0" w:space="0" w:color="auto"/>
            <w:bottom w:val="none" w:sz="0" w:space="0" w:color="auto"/>
            <w:right w:val="none" w:sz="0" w:space="0" w:color="auto"/>
          </w:divBdr>
        </w:div>
        <w:div w:id="1431659686">
          <w:marLeft w:val="547"/>
          <w:marRight w:val="0"/>
          <w:marTop w:val="96"/>
          <w:marBottom w:val="0"/>
          <w:divBdr>
            <w:top w:val="none" w:sz="0" w:space="0" w:color="auto"/>
            <w:left w:val="none" w:sz="0" w:space="0" w:color="auto"/>
            <w:bottom w:val="none" w:sz="0" w:space="0" w:color="auto"/>
            <w:right w:val="none" w:sz="0" w:space="0" w:color="auto"/>
          </w:divBdr>
        </w:div>
        <w:div w:id="1701318036">
          <w:marLeft w:val="547"/>
          <w:marRight w:val="0"/>
          <w:marTop w:val="96"/>
          <w:marBottom w:val="0"/>
          <w:divBdr>
            <w:top w:val="none" w:sz="0" w:space="0" w:color="auto"/>
            <w:left w:val="none" w:sz="0" w:space="0" w:color="auto"/>
            <w:bottom w:val="none" w:sz="0" w:space="0" w:color="auto"/>
            <w:right w:val="none" w:sz="0" w:space="0" w:color="auto"/>
          </w:divBdr>
        </w:div>
        <w:div w:id="1938907974">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736A4-E878-47A9-B900-9F93EE4C1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1621</TotalTime>
  <Pages>4</Pages>
  <Words>4641</Words>
  <Characters>26460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Ada</dc:creator>
  <cp:keywords/>
  <dc:description/>
  <cp:lastModifiedBy>Jennifer Ada</cp:lastModifiedBy>
  <cp:revision>1</cp:revision>
  <dcterms:created xsi:type="dcterms:W3CDTF">2018-03-14T07:45:00Z</dcterms:created>
  <dcterms:modified xsi:type="dcterms:W3CDTF">2018-03-23T23:59:00Z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7fda3c2e-9276-3397-8985-461955a2009e</vt:lpwstr>
  </property>
  <property fmtid="{D5CDD505-2E9C-101B-9397-08002B2CF9AE}" pid="24" name="Mendeley Citation Style_1">
    <vt:lpwstr>http://www.zotero.org/styles/ieee</vt:lpwstr>
  </property>
</Properties>
</file>