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DDD8D" w14:textId="58267247" w:rsidR="00317752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EAEE404/C</w:t>
      </w:r>
      <w:r w:rsidR="001352E2">
        <w:rPr>
          <w:rFonts w:ascii="Arial" w:hAnsi="Arial" w:cs="Arial"/>
          <w:sz w:val="24"/>
          <w:szCs w:val="24"/>
        </w:rPr>
        <w:t xml:space="preserve"> Portfolio</w:t>
      </w:r>
    </w:p>
    <w:p w14:paraId="3E703A84" w14:textId="607D7784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Lindsey Mullins Student No 1905851</w:t>
      </w:r>
    </w:p>
    <w:p w14:paraId="485EF512" w14:textId="28BB81EC" w:rsidR="001352E2" w:rsidRDefault="001352E2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 count </w:t>
      </w:r>
      <w:r w:rsidR="00E90DA4">
        <w:rPr>
          <w:rFonts w:ascii="Arial" w:hAnsi="Arial" w:cs="Arial"/>
          <w:sz w:val="24"/>
          <w:szCs w:val="24"/>
        </w:rPr>
        <w:t xml:space="preserve">3051 </w:t>
      </w:r>
    </w:p>
    <w:p w14:paraId="5E85F6DE" w14:textId="545C8E9F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7DD839C8" w14:textId="6B2DAD8E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5268232F" w14:textId="001AB2FF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1B5189DA" w14:textId="514E4B77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1</w:t>
      </w:r>
      <w:r w:rsidR="008475AC">
        <w:rPr>
          <w:rFonts w:ascii="Arial" w:hAnsi="Arial" w:cs="Arial"/>
          <w:sz w:val="24"/>
          <w:szCs w:val="24"/>
        </w:rPr>
        <w:t>- Play</w:t>
      </w:r>
    </w:p>
    <w:p w14:paraId="2372295B" w14:textId="6DA95E99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159F0BEB" w14:textId="75230C50" w:rsidR="00C62E41" w:rsidRDefault="004F56F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section</w:t>
      </w:r>
      <w:r w:rsidR="00C62E41">
        <w:rPr>
          <w:rFonts w:ascii="Arial" w:hAnsi="Arial" w:cs="Arial"/>
          <w:sz w:val="24"/>
          <w:szCs w:val="24"/>
        </w:rPr>
        <w:t xml:space="preserve"> will discuss why play is important, what is the role of self- directed play.</w:t>
      </w:r>
    </w:p>
    <w:p w14:paraId="55C5E460" w14:textId="2913EBEF" w:rsidR="00C62E41" w:rsidRDefault="004F56F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Also,</w:t>
      </w:r>
      <w:r w:rsidR="00C62E41">
        <w:rPr>
          <w:rFonts w:ascii="Arial" w:hAnsi="Arial" w:cs="Arial"/>
          <w:sz w:val="24"/>
          <w:szCs w:val="24"/>
        </w:rPr>
        <w:t xml:space="preserve"> this section will discuss Play type and how the play type supports the children’s holistic development.</w:t>
      </w:r>
    </w:p>
    <w:p w14:paraId="7DBBEC00" w14:textId="13110965" w:rsidR="00C62E41" w:rsidRDefault="00C62E4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section will discuss how the adult can support self-directed play.</w:t>
      </w:r>
      <w:r w:rsidR="00AF5F6A">
        <w:rPr>
          <w:rFonts w:ascii="Arial" w:hAnsi="Arial" w:cs="Arial"/>
          <w:sz w:val="24"/>
          <w:szCs w:val="24"/>
        </w:rPr>
        <w:t xml:space="preserve"> </w:t>
      </w:r>
    </w:p>
    <w:p w14:paraId="0FA22F40" w14:textId="7B27BEFC" w:rsidR="004643BE" w:rsidRDefault="004643B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many forms of play all of which are important to children</w:t>
      </w:r>
      <w:r w:rsidR="00C427E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growth </w:t>
      </w:r>
      <w:r w:rsidR="00C427E7">
        <w:rPr>
          <w:rFonts w:ascii="Arial" w:hAnsi="Arial" w:cs="Arial"/>
          <w:sz w:val="24"/>
          <w:szCs w:val="24"/>
        </w:rPr>
        <w:t xml:space="preserve">and </w:t>
      </w:r>
      <w:r w:rsidR="004F56F6">
        <w:rPr>
          <w:rFonts w:ascii="Arial" w:hAnsi="Arial" w:cs="Arial"/>
          <w:sz w:val="24"/>
          <w:szCs w:val="24"/>
        </w:rPr>
        <w:t>wellbeing</w:t>
      </w:r>
      <w:r w:rsidR="008C62F0">
        <w:rPr>
          <w:rFonts w:ascii="Arial" w:hAnsi="Arial" w:cs="Arial"/>
          <w:sz w:val="24"/>
          <w:szCs w:val="24"/>
        </w:rPr>
        <w:t>.</w:t>
      </w:r>
      <w:r w:rsidR="007D6470">
        <w:rPr>
          <w:rFonts w:ascii="Arial" w:hAnsi="Arial" w:cs="Arial"/>
          <w:sz w:val="24"/>
          <w:szCs w:val="24"/>
        </w:rPr>
        <w:t xml:space="preserve"> </w:t>
      </w:r>
      <w:r w:rsidR="008A5011">
        <w:rPr>
          <w:rFonts w:ascii="Arial" w:hAnsi="Arial" w:cs="Arial"/>
          <w:sz w:val="24"/>
          <w:szCs w:val="24"/>
        </w:rPr>
        <w:t xml:space="preserve">A good example </w:t>
      </w:r>
      <w:r w:rsidR="008D4194">
        <w:rPr>
          <w:rFonts w:ascii="Arial" w:hAnsi="Arial" w:cs="Arial"/>
          <w:sz w:val="24"/>
          <w:szCs w:val="24"/>
        </w:rPr>
        <w:t>is creative play,</w:t>
      </w:r>
      <w:r w:rsidR="00351D12">
        <w:rPr>
          <w:rFonts w:ascii="Arial" w:hAnsi="Arial" w:cs="Arial"/>
          <w:sz w:val="24"/>
          <w:szCs w:val="24"/>
        </w:rPr>
        <w:t xml:space="preserve"> where children use their imagination </w:t>
      </w:r>
      <w:r w:rsidR="002318D8">
        <w:rPr>
          <w:rFonts w:ascii="Arial" w:hAnsi="Arial" w:cs="Arial"/>
          <w:sz w:val="24"/>
          <w:szCs w:val="24"/>
        </w:rPr>
        <w:t xml:space="preserve">and create </w:t>
      </w:r>
      <w:r w:rsidR="000D1B09">
        <w:rPr>
          <w:rFonts w:ascii="Arial" w:hAnsi="Arial" w:cs="Arial"/>
          <w:sz w:val="24"/>
          <w:szCs w:val="24"/>
        </w:rPr>
        <w:t xml:space="preserve">new environments </w:t>
      </w:r>
      <w:r w:rsidR="008127B3">
        <w:rPr>
          <w:rFonts w:ascii="Arial" w:hAnsi="Arial" w:cs="Arial"/>
          <w:sz w:val="24"/>
          <w:szCs w:val="24"/>
        </w:rPr>
        <w:t>or use for the tools they use to play.</w:t>
      </w:r>
    </w:p>
    <w:p w14:paraId="1093F131" w14:textId="458B2E69" w:rsidR="00656EAB" w:rsidRDefault="00661323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(Piaget 1981) there are four stages to </w:t>
      </w:r>
      <w:r w:rsidR="005E5E3C">
        <w:rPr>
          <w:rFonts w:ascii="Arial" w:hAnsi="Arial" w:cs="Arial"/>
          <w:sz w:val="24"/>
          <w:szCs w:val="24"/>
        </w:rPr>
        <w:t>this,</w:t>
      </w:r>
      <w:r w:rsidR="00982E2F">
        <w:rPr>
          <w:rFonts w:ascii="Arial" w:hAnsi="Arial" w:cs="Arial"/>
          <w:sz w:val="24"/>
          <w:szCs w:val="24"/>
        </w:rPr>
        <w:t xml:space="preserve"> one of them being the preop</w:t>
      </w:r>
      <w:r w:rsidR="005A5C97">
        <w:rPr>
          <w:rFonts w:ascii="Arial" w:hAnsi="Arial" w:cs="Arial"/>
          <w:sz w:val="24"/>
          <w:szCs w:val="24"/>
        </w:rPr>
        <w:t xml:space="preserve">erational stage which occurs between the ages </w:t>
      </w:r>
      <w:r w:rsidR="002A745D">
        <w:rPr>
          <w:rFonts w:ascii="Arial" w:hAnsi="Arial" w:cs="Arial"/>
          <w:sz w:val="24"/>
          <w:szCs w:val="24"/>
        </w:rPr>
        <w:t>of 2</w:t>
      </w:r>
      <w:r w:rsidR="00173EBE">
        <w:rPr>
          <w:rFonts w:ascii="Arial" w:hAnsi="Arial" w:cs="Arial"/>
          <w:sz w:val="24"/>
          <w:szCs w:val="24"/>
        </w:rPr>
        <w:t xml:space="preserve">-7 </w:t>
      </w:r>
      <w:r w:rsidR="002A745D">
        <w:rPr>
          <w:rFonts w:ascii="Arial" w:hAnsi="Arial" w:cs="Arial"/>
          <w:sz w:val="24"/>
          <w:szCs w:val="24"/>
        </w:rPr>
        <w:t>years Piaget</w:t>
      </w:r>
      <w:r w:rsidR="00440450">
        <w:rPr>
          <w:rFonts w:ascii="Arial" w:hAnsi="Arial" w:cs="Arial"/>
          <w:sz w:val="24"/>
          <w:szCs w:val="24"/>
        </w:rPr>
        <w:t xml:space="preserve"> indicates that </w:t>
      </w:r>
      <w:r w:rsidR="007B7285">
        <w:rPr>
          <w:rFonts w:ascii="Arial" w:hAnsi="Arial" w:cs="Arial"/>
          <w:sz w:val="24"/>
          <w:szCs w:val="24"/>
        </w:rPr>
        <w:t xml:space="preserve">during this play children are </w:t>
      </w:r>
      <w:r w:rsidR="00A81577">
        <w:rPr>
          <w:rFonts w:ascii="Arial" w:hAnsi="Arial" w:cs="Arial"/>
          <w:sz w:val="24"/>
          <w:szCs w:val="24"/>
        </w:rPr>
        <w:t>using imagination</w:t>
      </w:r>
      <w:r w:rsidR="0004331D">
        <w:rPr>
          <w:rFonts w:ascii="Arial" w:hAnsi="Arial" w:cs="Arial"/>
          <w:sz w:val="24"/>
          <w:szCs w:val="24"/>
        </w:rPr>
        <w:t xml:space="preserve"> to create</w:t>
      </w:r>
      <w:r w:rsidR="003B04B6">
        <w:rPr>
          <w:rFonts w:ascii="Arial" w:hAnsi="Arial" w:cs="Arial"/>
          <w:sz w:val="24"/>
          <w:szCs w:val="24"/>
        </w:rPr>
        <w:t>,</w:t>
      </w:r>
      <w:r w:rsidR="0004331D">
        <w:rPr>
          <w:rFonts w:ascii="Arial" w:hAnsi="Arial" w:cs="Arial"/>
          <w:sz w:val="24"/>
          <w:szCs w:val="24"/>
        </w:rPr>
        <w:t xml:space="preserve"> for example </w:t>
      </w:r>
      <w:r w:rsidR="000D0876">
        <w:rPr>
          <w:rFonts w:ascii="Arial" w:hAnsi="Arial" w:cs="Arial"/>
          <w:sz w:val="24"/>
          <w:szCs w:val="24"/>
        </w:rPr>
        <w:t xml:space="preserve">a child could use a cardboard </w:t>
      </w:r>
      <w:r w:rsidR="00AC0371">
        <w:rPr>
          <w:rFonts w:ascii="Arial" w:hAnsi="Arial" w:cs="Arial"/>
          <w:sz w:val="24"/>
          <w:szCs w:val="24"/>
        </w:rPr>
        <w:t>box as a boat</w:t>
      </w:r>
      <w:r w:rsidR="00CD1CA1">
        <w:rPr>
          <w:rFonts w:ascii="Arial" w:hAnsi="Arial" w:cs="Arial"/>
          <w:sz w:val="24"/>
          <w:szCs w:val="24"/>
        </w:rPr>
        <w:t xml:space="preserve"> and create </w:t>
      </w:r>
      <w:r w:rsidR="005E5E3C">
        <w:rPr>
          <w:rFonts w:ascii="Arial" w:hAnsi="Arial" w:cs="Arial"/>
          <w:sz w:val="24"/>
          <w:szCs w:val="24"/>
        </w:rPr>
        <w:t>an</w:t>
      </w:r>
      <w:r w:rsidR="00CD1CA1">
        <w:rPr>
          <w:rFonts w:ascii="Arial" w:hAnsi="Arial" w:cs="Arial"/>
          <w:sz w:val="24"/>
          <w:szCs w:val="24"/>
        </w:rPr>
        <w:t xml:space="preserve"> imaginary environment whilst immersed in play</w:t>
      </w:r>
      <w:r w:rsidR="003B0800">
        <w:rPr>
          <w:rFonts w:ascii="Arial" w:hAnsi="Arial" w:cs="Arial"/>
          <w:sz w:val="24"/>
          <w:szCs w:val="24"/>
        </w:rPr>
        <w:t xml:space="preserve"> but when play has finished the child </w:t>
      </w:r>
      <w:r w:rsidR="008449C2">
        <w:rPr>
          <w:rFonts w:ascii="Arial" w:hAnsi="Arial" w:cs="Arial"/>
          <w:sz w:val="24"/>
          <w:szCs w:val="24"/>
        </w:rPr>
        <w:t xml:space="preserve">still knows this is just a </w:t>
      </w:r>
      <w:r w:rsidR="001F6CC7">
        <w:rPr>
          <w:rFonts w:ascii="Arial" w:hAnsi="Arial" w:cs="Arial"/>
          <w:sz w:val="24"/>
          <w:szCs w:val="24"/>
        </w:rPr>
        <w:t>box,</w:t>
      </w:r>
      <w:r w:rsidR="003150CC">
        <w:rPr>
          <w:rFonts w:ascii="Arial" w:hAnsi="Arial" w:cs="Arial"/>
          <w:sz w:val="24"/>
          <w:szCs w:val="24"/>
        </w:rPr>
        <w:t xml:space="preserve"> so the child has dual processed this</w:t>
      </w:r>
      <w:r w:rsidR="001D1B97">
        <w:rPr>
          <w:rFonts w:ascii="Arial" w:hAnsi="Arial" w:cs="Arial"/>
          <w:sz w:val="24"/>
          <w:szCs w:val="24"/>
        </w:rPr>
        <w:t>.</w:t>
      </w:r>
      <w:r w:rsidR="004028F2">
        <w:rPr>
          <w:rFonts w:ascii="Arial" w:hAnsi="Arial" w:cs="Arial"/>
          <w:sz w:val="24"/>
          <w:szCs w:val="24"/>
        </w:rPr>
        <w:t xml:space="preserve"> </w:t>
      </w:r>
    </w:p>
    <w:p w14:paraId="3DC28A26" w14:textId="34364862" w:rsidR="0098094E" w:rsidRDefault="0098094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Creative skills </w:t>
      </w:r>
      <w:r w:rsidR="005E5E3C">
        <w:rPr>
          <w:rFonts w:ascii="Arial" w:hAnsi="Arial" w:cs="Arial"/>
          <w:sz w:val="24"/>
          <w:szCs w:val="24"/>
        </w:rPr>
        <w:t>play</w:t>
      </w:r>
      <w:r w:rsidR="00ED173A">
        <w:rPr>
          <w:rFonts w:ascii="Arial" w:hAnsi="Arial" w:cs="Arial"/>
          <w:sz w:val="24"/>
          <w:szCs w:val="24"/>
        </w:rPr>
        <w:t xml:space="preserve"> a part in the cognitive skills</w:t>
      </w:r>
      <w:r w:rsidR="00721897">
        <w:rPr>
          <w:rFonts w:ascii="Arial" w:hAnsi="Arial" w:cs="Arial"/>
          <w:sz w:val="24"/>
          <w:szCs w:val="24"/>
        </w:rPr>
        <w:t xml:space="preserve"> </w:t>
      </w:r>
      <w:r w:rsidR="00CA77BE">
        <w:rPr>
          <w:rFonts w:ascii="Arial" w:hAnsi="Arial" w:cs="Arial"/>
          <w:sz w:val="24"/>
          <w:szCs w:val="24"/>
        </w:rPr>
        <w:t>developing knowledge and inte</w:t>
      </w:r>
      <w:r w:rsidR="004E7E1D">
        <w:rPr>
          <w:rFonts w:ascii="Arial" w:hAnsi="Arial" w:cs="Arial"/>
          <w:sz w:val="24"/>
          <w:szCs w:val="24"/>
        </w:rPr>
        <w:t>lligence</w:t>
      </w:r>
      <w:r w:rsidR="00CF0198">
        <w:rPr>
          <w:rFonts w:ascii="Arial" w:hAnsi="Arial" w:cs="Arial"/>
          <w:sz w:val="24"/>
          <w:szCs w:val="24"/>
        </w:rPr>
        <w:t xml:space="preserve"> that children acquire from birth </w:t>
      </w:r>
      <w:r w:rsidR="00274554">
        <w:rPr>
          <w:rFonts w:ascii="Arial" w:hAnsi="Arial" w:cs="Arial"/>
          <w:sz w:val="24"/>
          <w:szCs w:val="24"/>
        </w:rPr>
        <w:t xml:space="preserve">through </w:t>
      </w:r>
      <w:r w:rsidR="005433B1">
        <w:rPr>
          <w:rFonts w:ascii="Arial" w:hAnsi="Arial" w:cs="Arial"/>
          <w:sz w:val="24"/>
          <w:szCs w:val="24"/>
        </w:rPr>
        <w:t>play.</w:t>
      </w:r>
    </w:p>
    <w:p w14:paraId="10B872EA" w14:textId="0F1D42F1" w:rsidR="00256CF7" w:rsidRDefault="00256CF7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17E9650F" w14:textId="77777777" w:rsidR="00D74587" w:rsidRDefault="00E56F67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Self-directed play is important to </w:t>
      </w:r>
      <w:r w:rsidR="004D3BDC">
        <w:rPr>
          <w:rFonts w:ascii="Arial" w:hAnsi="Arial" w:cs="Arial"/>
          <w:sz w:val="24"/>
          <w:szCs w:val="24"/>
        </w:rPr>
        <w:t xml:space="preserve">children </w:t>
      </w:r>
      <w:r w:rsidR="00224AF2">
        <w:rPr>
          <w:rFonts w:ascii="Arial" w:hAnsi="Arial" w:cs="Arial"/>
          <w:sz w:val="24"/>
          <w:szCs w:val="24"/>
        </w:rPr>
        <w:t>and stems from early years as</w:t>
      </w:r>
      <w:r w:rsidR="00522B28">
        <w:rPr>
          <w:rFonts w:ascii="Arial" w:hAnsi="Arial" w:cs="Arial"/>
          <w:sz w:val="24"/>
          <w:szCs w:val="24"/>
        </w:rPr>
        <w:t xml:space="preserve"> </w:t>
      </w:r>
      <w:r w:rsidR="006E603C">
        <w:rPr>
          <w:rFonts w:ascii="Arial" w:hAnsi="Arial" w:cs="Arial"/>
          <w:sz w:val="24"/>
          <w:szCs w:val="24"/>
        </w:rPr>
        <w:t>it essential for development and learning</w:t>
      </w:r>
      <w:r w:rsidR="001D688B">
        <w:rPr>
          <w:rFonts w:ascii="Arial" w:hAnsi="Arial" w:cs="Arial"/>
          <w:sz w:val="24"/>
          <w:szCs w:val="24"/>
        </w:rPr>
        <w:t>. (Hirsh</w:t>
      </w:r>
      <w:r w:rsidR="006A0B94">
        <w:rPr>
          <w:rFonts w:ascii="Arial" w:hAnsi="Arial" w:cs="Arial"/>
          <w:sz w:val="24"/>
          <w:szCs w:val="24"/>
        </w:rPr>
        <w:t>-</w:t>
      </w:r>
      <w:proofErr w:type="spellStart"/>
      <w:r w:rsidR="006A0B94">
        <w:rPr>
          <w:rFonts w:ascii="Arial" w:hAnsi="Arial" w:cs="Arial"/>
          <w:sz w:val="24"/>
          <w:szCs w:val="24"/>
        </w:rPr>
        <w:t>Pasek</w:t>
      </w:r>
      <w:proofErr w:type="spellEnd"/>
      <w:r w:rsidR="006A0B94">
        <w:rPr>
          <w:rFonts w:ascii="Arial" w:hAnsi="Arial" w:cs="Arial"/>
          <w:sz w:val="24"/>
          <w:szCs w:val="24"/>
        </w:rPr>
        <w:t xml:space="preserve"> et al. 2009).</w:t>
      </w:r>
    </w:p>
    <w:p w14:paraId="09343C93" w14:textId="474A6E81" w:rsidR="00C074A8" w:rsidRDefault="005E5B1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Play is important as it is stated </w:t>
      </w:r>
      <w:r w:rsidR="00310442">
        <w:rPr>
          <w:rFonts w:ascii="Arial" w:hAnsi="Arial" w:cs="Arial"/>
          <w:sz w:val="24"/>
          <w:szCs w:val="24"/>
        </w:rPr>
        <w:t>it helps children to develop creativity</w:t>
      </w:r>
      <w:r w:rsidR="00C80FCF">
        <w:rPr>
          <w:rFonts w:ascii="Arial" w:hAnsi="Arial" w:cs="Arial"/>
          <w:sz w:val="24"/>
          <w:szCs w:val="24"/>
        </w:rPr>
        <w:t xml:space="preserve"> which enables imagination</w:t>
      </w:r>
      <w:r w:rsidR="009B260A">
        <w:rPr>
          <w:rFonts w:ascii="Arial" w:hAnsi="Arial" w:cs="Arial"/>
          <w:sz w:val="24"/>
          <w:szCs w:val="24"/>
        </w:rPr>
        <w:t xml:space="preserve">, Play also helps with the development of </w:t>
      </w:r>
      <w:r w:rsidR="00B754A9">
        <w:rPr>
          <w:rFonts w:ascii="Arial" w:hAnsi="Arial" w:cs="Arial"/>
          <w:sz w:val="24"/>
          <w:szCs w:val="24"/>
        </w:rPr>
        <w:t>children’s</w:t>
      </w:r>
      <w:r w:rsidR="004C7C1E">
        <w:rPr>
          <w:rFonts w:ascii="Arial" w:hAnsi="Arial" w:cs="Arial"/>
          <w:sz w:val="24"/>
          <w:szCs w:val="24"/>
        </w:rPr>
        <w:t xml:space="preserve"> cognitive. Physical and emotional strength.</w:t>
      </w:r>
      <w:r w:rsidR="002358A3">
        <w:rPr>
          <w:rFonts w:ascii="Arial" w:hAnsi="Arial" w:cs="Arial"/>
          <w:sz w:val="24"/>
          <w:szCs w:val="24"/>
        </w:rPr>
        <w:t xml:space="preserve"> According </w:t>
      </w:r>
      <w:r w:rsidR="002F6208">
        <w:rPr>
          <w:rFonts w:ascii="Arial" w:hAnsi="Arial" w:cs="Arial"/>
          <w:sz w:val="24"/>
          <w:szCs w:val="24"/>
        </w:rPr>
        <w:t>to Rogers</w:t>
      </w:r>
      <w:r w:rsidR="00FC2C31">
        <w:rPr>
          <w:rFonts w:ascii="Arial" w:hAnsi="Arial" w:cs="Arial"/>
          <w:sz w:val="24"/>
          <w:szCs w:val="24"/>
        </w:rPr>
        <w:t xml:space="preserve"> and S</w:t>
      </w:r>
      <w:r w:rsidR="002A3DB0">
        <w:rPr>
          <w:rFonts w:ascii="Arial" w:hAnsi="Arial" w:cs="Arial"/>
          <w:sz w:val="24"/>
          <w:szCs w:val="24"/>
        </w:rPr>
        <w:t>awyer (1988)</w:t>
      </w:r>
      <w:r w:rsidR="007F6A45">
        <w:rPr>
          <w:rFonts w:ascii="Arial" w:hAnsi="Arial" w:cs="Arial"/>
          <w:sz w:val="24"/>
          <w:szCs w:val="24"/>
        </w:rPr>
        <w:t xml:space="preserve"> </w:t>
      </w:r>
      <w:r w:rsidR="008B5ED2">
        <w:rPr>
          <w:rFonts w:ascii="Arial" w:hAnsi="Arial" w:cs="Arial"/>
          <w:sz w:val="24"/>
          <w:szCs w:val="24"/>
        </w:rPr>
        <w:t>cognitive skills function</w:t>
      </w:r>
      <w:r w:rsidR="00BA1C8E">
        <w:rPr>
          <w:rFonts w:ascii="Arial" w:hAnsi="Arial" w:cs="Arial"/>
          <w:sz w:val="24"/>
          <w:szCs w:val="24"/>
        </w:rPr>
        <w:t xml:space="preserve"> are best</w:t>
      </w:r>
      <w:r w:rsidR="005805D6">
        <w:rPr>
          <w:rFonts w:ascii="Arial" w:hAnsi="Arial" w:cs="Arial"/>
          <w:sz w:val="24"/>
          <w:szCs w:val="24"/>
        </w:rPr>
        <w:t xml:space="preserve"> in children</w:t>
      </w:r>
      <w:r w:rsidR="00BA1C8E">
        <w:rPr>
          <w:rFonts w:ascii="Arial" w:hAnsi="Arial" w:cs="Arial"/>
          <w:sz w:val="24"/>
          <w:szCs w:val="24"/>
        </w:rPr>
        <w:t xml:space="preserve"> up till the age of nine.</w:t>
      </w:r>
      <w:r w:rsidR="00EB76F1">
        <w:rPr>
          <w:rFonts w:ascii="Arial" w:hAnsi="Arial" w:cs="Arial"/>
          <w:sz w:val="24"/>
          <w:szCs w:val="24"/>
        </w:rPr>
        <w:t xml:space="preserve"> </w:t>
      </w:r>
      <w:r w:rsidR="00765EEF">
        <w:rPr>
          <w:rFonts w:ascii="Arial" w:hAnsi="Arial" w:cs="Arial"/>
          <w:sz w:val="24"/>
          <w:szCs w:val="24"/>
        </w:rPr>
        <w:t xml:space="preserve"> But </w:t>
      </w:r>
      <w:r w:rsidR="00FB3218">
        <w:rPr>
          <w:rFonts w:ascii="Arial" w:hAnsi="Arial" w:cs="Arial"/>
          <w:sz w:val="24"/>
          <w:szCs w:val="24"/>
        </w:rPr>
        <w:t>Piaget (1962</w:t>
      </w:r>
      <w:r w:rsidR="00403CE7">
        <w:rPr>
          <w:rFonts w:ascii="Arial" w:hAnsi="Arial" w:cs="Arial"/>
          <w:sz w:val="24"/>
          <w:szCs w:val="24"/>
        </w:rPr>
        <w:t>) defined</w:t>
      </w:r>
      <w:r w:rsidR="00FB3218">
        <w:rPr>
          <w:rFonts w:ascii="Arial" w:hAnsi="Arial" w:cs="Arial"/>
          <w:sz w:val="24"/>
          <w:szCs w:val="24"/>
        </w:rPr>
        <w:t xml:space="preserve"> play as </w:t>
      </w:r>
      <w:r w:rsidR="005E5E3C">
        <w:rPr>
          <w:rFonts w:ascii="Arial" w:hAnsi="Arial" w:cs="Arial"/>
          <w:sz w:val="24"/>
          <w:szCs w:val="24"/>
        </w:rPr>
        <w:t>an</w:t>
      </w:r>
      <w:r w:rsidR="00FB3218">
        <w:rPr>
          <w:rFonts w:ascii="Arial" w:hAnsi="Arial" w:cs="Arial"/>
          <w:sz w:val="24"/>
          <w:szCs w:val="24"/>
        </w:rPr>
        <w:t xml:space="preserve"> assimilation</w:t>
      </w:r>
      <w:r w:rsidR="00972E54">
        <w:rPr>
          <w:rFonts w:ascii="Arial" w:hAnsi="Arial" w:cs="Arial"/>
          <w:sz w:val="24"/>
          <w:szCs w:val="24"/>
        </w:rPr>
        <w:t>, where th</w:t>
      </w:r>
      <w:r w:rsidR="00AA2430">
        <w:rPr>
          <w:rFonts w:ascii="Arial" w:hAnsi="Arial" w:cs="Arial"/>
          <w:sz w:val="24"/>
          <w:szCs w:val="24"/>
        </w:rPr>
        <w:t>e child will match his/her</w:t>
      </w:r>
      <w:r w:rsidR="00D518CE">
        <w:rPr>
          <w:rFonts w:ascii="Arial" w:hAnsi="Arial" w:cs="Arial"/>
          <w:sz w:val="24"/>
          <w:szCs w:val="24"/>
        </w:rPr>
        <w:t xml:space="preserve"> own concepts to the environment.</w:t>
      </w:r>
      <w:r w:rsidR="005E197E">
        <w:rPr>
          <w:rFonts w:ascii="Arial" w:hAnsi="Arial" w:cs="Arial"/>
          <w:sz w:val="24"/>
          <w:szCs w:val="24"/>
        </w:rPr>
        <w:t xml:space="preserve"> Piaget claims that play is just for pleasure</w:t>
      </w:r>
      <w:r w:rsidR="0033680F">
        <w:rPr>
          <w:rFonts w:ascii="Arial" w:hAnsi="Arial" w:cs="Arial"/>
          <w:sz w:val="24"/>
          <w:szCs w:val="24"/>
        </w:rPr>
        <w:t xml:space="preserve"> and believed children only </w:t>
      </w:r>
      <w:r w:rsidR="000550EF">
        <w:rPr>
          <w:rFonts w:ascii="Arial" w:hAnsi="Arial" w:cs="Arial"/>
          <w:sz w:val="24"/>
          <w:szCs w:val="24"/>
        </w:rPr>
        <w:t xml:space="preserve">practiced things </w:t>
      </w:r>
      <w:r w:rsidR="00403CE7">
        <w:rPr>
          <w:rFonts w:ascii="Arial" w:hAnsi="Arial" w:cs="Arial"/>
          <w:sz w:val="24"/>
          <w:szCs w:val="24"/>
        </w:rPr>
        <w:t>they</w:t>
      </w:r>
      <w:r w:rsidR="000550EF">
        <w:rPr>
          <w:rFonts w:ascii="Arial" w:hAnsi="Arial" w:cs="Arial"/>
          <w:sz w:val="24"/>
          <w:szCs w:val="24"/>
        </w:rPr>
        <w:t xml:space="preserve"> had </w:t>
      </w:r>
      <w:r w:rsidR="00403CE7">
        <w:rPr>
          <w:rFonts w:ascii="Arial" w:hAnsi="Arial" w:cs="Arial"/>
          <w:sz w:val="24"/>
          <w:szCs w:val="24"/>
        </w:rPr>
        <w:t>learned and</w:t>
      </w:r>
      <w:r w:rsidR="00812028">
        <w:rPr>
          <w:rFonts w:ascii="Arial" w:hAnsi="Arial" w:cs="Arial"/>
          <w:sz w:val="24"/>
          <w:szCs w:val="24"/>
        </w:rPr>
        <w:t xml:space="preserve"> not result in learning new things.</w:t>
      </w:r>
    </w:p>
    <w:p w14:paraId="412EF7D3" w14:textId="77777777" w:rsidR="00CC669E" w:rsidRDefault="00C074A8" w:rsidP="00C62E4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Fromberg</w:t>
      </w:r>
      <w:proofErr w:type="spellEnd"/>
      <w:r>
        <w:rPr>
          <w:rFonts w:ascii="Arial" w:hAnsi="Arial" w:cs="Arial"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sz w:val="24"/>
          <w:szCs w:val="24"/>
        </w:rPr>
        <w:t>Gullo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7C0162">
        <w:rPr>
          <w:rFonts w:ascii="Arial" w:hAnsi="Arial" w:cs="Arial"/>
          <w:sz w:val="24"/>
          <w:szCs w:val="24"/>
        </w:rPr>
        <w:t>1992), believe that through play children</w:t>
      </w:r>
      <w:r w:rsidR="00F00492">
        <w:rPr>
          <w:rFonts w:ascii="Arial" w:hAnsi="Arial" w:cs="Arial"/>
          <w:sz w:val="24"/>
          <w:szCs w:val="24"/>
        </w:rPr>
        <w:t xml:space="preserve"> develop and enhance </w:t>
      </w:r>
      <w:r w:rsidR="006667DD">
        <w:rPr>
          <w:rFonts w:ascii="Arial" w:hAnsi="Arial" w:cs="Arial"/>
          <w:sz w:val="24"/>
          <w:szCs w:val="24"/>
        </w:rPr>
        <w:t xml:space="preserve">skills such as language, </w:t>
      </w:r>
      <w:r w:rsidR="007E27FC">
        <w:rPr>
          <w:rFonts w:ascii="Arial" w:hAnsi="Arial" w:cs="Arial"/>
          <w:sz w:val="24"/>
          <w:szCs w:val="24"/>
        </w:rPr>
        <w:t>creativity, imagination and thinking skills.</w:t>
      </w:r>
      <w:r w:rsidR="0099354A">
        <w:rPr>
          <w:rFonts w:ascii="Arial" w:hAnsi="Arial" w:cs="Arial"/>
          <w:sz w:val="24"/>
          <w:szCs w:val="24"/>
        </w:rPr>
        <w:t xml:space="preserve"> All of which </w:t>
      </w:r>
      <w:r w:rsidR="004B6874">
        <w:rPr>
          <w:rFonts w:ascii="Arial" w:hAnsi="Arial" w:cs="Arial"/>
          <w:sz w:val="24"/>
          <w:szCs w:val="24"/>
        </w:rPr>
        <w:t>enables future learning and skills to take into adulthood.</w:t>
      </w:r>
    </w:p>
    <w:p w14:paraId="709DD969" w14:textId="41B3D77E" w:rsidR="00256CF7" w:rsidRDefault="00CC669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</w:t>
      </w:r>
      <w:r w:rsidR="00C9140D">
        <w:rPr>
          <w:rFonts w:ascii="Arial" w:hAnsi="Arial" w:cs="Arial"/>
          <w:sz w:val="24"/>
          <w:szCs w:val="24"/>
        </w:rPr>
        <w:t xml:space="preserve"> </w:t>
      </w:r>
      <w:r w:rsidR="005E6125">
        <w:rPr>
          <w:rFonts w:ascii="Arial" w:hAnsi="Arial" w:cs="Arial"/>
          <w:sz w:val="24"/>
          <w:szCs w:val="24"/>
        </w:rPr>
        <w:t>Garvey (1990</w:t>
      </w:r>
      <w:r w:rsidR="00403CE7">
        <w:rPr>
          <w:rFonts w:ascii="Arial" w:hAnsi="Arial" w:cs="Arial"/>
          <w:sz w:val="24"/>
          <w:szCs w:val="24"/>
        </w:rPr>
        <w:t>) Play</w:t>
      </w:r>
      <w:r w:rsidR="00B0102C">
        <w:rPr>
          <w:rFonts w:ascii="Arial" w:hAnsi="Arial" w:cs="Arial"/>
          <w:sz w:val="24"/>
          <w:szCs w:val="24"/>
        </w:rPr>
        <w:t xml:space="preserve"> is most common</w:t>
      </w:r>
      <w:r w:rsidR="00167BB9">
        <w:rPr>
          <w:rFonts w:ascii="Arial" w:hAnsi="Arial" w:cs="Arial"/>
          <w:sz w:val="24"/>
          <w:szCs w:val="24"/>
        </w:rPr>
        <w:t xml:space="preserve"> when a child</w:t>
      </w:r>
      <w:r w:rsidR="00F60D87">
        <w:rPr>
          <w:rFonts w:ascii="Arial" w:hAnsi="Arial" w:cs="Arial"/>
          <w:sz w:val="24"/>
          <w:szCs w:val="24"/>
        </w:rPr>
        <w:t xml:space="preserve"> has knowledge of self</w:t>
      </w:r>
      <w:r w:rsidR="000C3C68">
        <w:rPr>
          <w:rFonts w:ascii="Arial" w:hAnsi="Arial" w:cs="Arial"/>
          <w:sz w:val="24"/>
          <w:szCs w:val="24"/>
        </w:rPr>
        <w:t>.</w:t>
      </w:r>
      <w:r w:rsidR="00F60D87">
        <w:rPr>
          <w:rFonts w:ascii="Arial" w:hAnsi="Arial" w:cs="Arial"/>
          <w:sz w:val="24"/>
          <w:szCs w:val="24"/>
        </w:rPr>
        <w:t xml:space="preserve"> </w:t>
      </w:r>
      <w:r w:rsidR="000C3C68">
        <w:rPr>
          <w:rFonts w:ascii="Arial" w:hAnsi="Arial" w:cs="Arial"/>
          <w:sz w:val="24"/>
          <w:szCs w:val="24"/>
        </w:rPr>
        <w:t xml:space="preserve"> P</w:t>
      </w:r>
      <w:r w:rsidR="00F60D87">
        <w:rPr>
          <w:rFonts w:ascii="Arial" w:hAnsi="Arial" w:cs="Arial"/>
          <w:sz w:val="24"/>
          <w:szCs w:val="24"/>
        </w:rPr>
        <w:t>lay is most common</w:t>
      </w:r>
      <w:r w:rsidR="000B1FB6">
        <w:rPr>
          <w:rFonts w:ascii="Arial" w:hAnsi="Arial" w:cs="Arial"/>
          <w:sz w:val="24"/>
          <w:szCs w:val="24"/>
        </w:rPr>
        <w:t xml:space="preserve"> using verbal and </w:t>
      </w:r>
      <w:r w:rsidR="00403CE7">
        <w:rPr>
          <w:rFonts w:ascii="Arial" w:hAnsi="Arial" w:cs="Arial"/>
          <w:sz w:val="24"/>
          <w:szCs w:val="24"/>
        </w:rPr>
        <w:t>non-verbal</w:t>
      </w:r>
      <w:r w:rsidR="000B1FB6">
        <w:rPr>
          <w:rFonts w:ascii="Arial" w:hAnsi="Arial" w:cs="Arial"/>
          <w:sz w:val="24"/>
          <w:szCs w:val="24"/>
        </w:rPr>
        <w:t xml:space="preserve"> communication also the understanding</w:t>
      </w:r>
      <w:r w:rsidR="00EE630C">
        <w:rPr>
          <w:rFonts w:ascii="Arial" w:hAnsi="Arial" w:cs="Arial"/>
          <w:sz w:val="24"/>
          <w:szCs w:val="24"/>
        </w:rPr>
        <w:t xml:space="preserve"> of the social and physical </w:t>
      </w:r>
      <w:r w:rsidR="00403CE7">
        <w:rPr>
          <w:rFonts w:ascii="Arial" w:hAnsi="Arial" w:cs="Arial"/>
          <w:sz w:val="24"/>
          <w:szCs w:val="24"/>
        </w:rPr>
        <w:t>world.</w:t>
      </w:r>
    </w:p>
    <w:p w14:paraId="0F65756D" w14:textId="33369BDF" w:rsidR="00BD6EF9" w:rsidRDefault="00BC19A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 is important to children as it has been shown</w:t>
      </w:r>
      <w:r w:rsidR="00AB4088">
        <w:rPr>
          <w:rFonts w:ascii="Arial" w:hAnsi="Arial" w:cs="Arial"/>
          <w:sz w:val="24"/>
          <w:szCs w:val="24"/>
        </w:rPr>
        <w:t xml:space="preserve"> that children use many skills</w:t>
      </w:r>
      <w:r w:rsidR="00701157">
        <w:rPr>
          <w:rFonts w:ascii="Arial" w:hAnsi="Arial" w:cs="Arial"/>
          <w:sz w:val="24"/>
          <w:szCs w:val="24"/>
        </w:rPr>
        <w:t xml:space="preserve"> </w:t>
      </w:r>
      <w:r w:rsidR="00AB4088">
        <w:rPr>
          <w:rFonts w:ascii="Arial" w:hAnsi="Arial" w:cs="Arial"/>
          <w:sz w:val="24"/>
          <w:szCs w:val="24"/>
        </w:rPr>
        <w:t>in play. Children use fine and gross motor skills,</w:t>
      </w:r>
      <w:r w:rsidR="00701157">
        <w:rPr>
          <w:rFonts w:ascii="Arial" w:hAnsi="Arial" w:cs="Arial"/>
          <w:sz w:val="24"/>
          <w:szCs w:val="24"/>
        </w:rPr>
        <w:t xml:space="preserve"> reaction to each </w:t>
      </w:r>
      <w:r w:rsidR="00403CE7">
        <w:rPr>
          <w:rFonts w:ascii="Arial" w:hAnsi="Arial" w:cs="Arial"/>
          <w:sz w:val="24"/>
          <w:szCs w:val="24"/>
        </w:rPr>
        <w:t>other socially</w:t>
      </w:r>
      <w:r w:rsidR="00701157">
        <w:rPr>
          <w:rFonts w:ascii="Arial" w:hAnsi="Arial" w:cs="Arial"/>
          <w:sz w:val="24"/>
          <w:szCs w:val="24"/>
        </w:rPr>
        <w:t>. As stated above by many theorists and studies</w:t>
      </w:r>
      <w:r w:rsidR="00F7468E">
        <w:rPr>
          <w:rFonts w:ascii="Arial" w:hAnsi="Arial" w:cs="Arial"/>
          <w:sz w:val="24"/>
          <w:szCs w:val="24"/>
        </w:rPr>
        <w:t xml:space="preserve"> it clear play has a major effect on a child’s </w:t>
      </w:r>
      <w:r w:rsidR="009B0E17">
        <w:rPr>
          <w:rFonts w:ascii="Arial" w:hAnsi="Arial" w:cs="Arial"/>
          <w:sz w:val="24"/>
          <w:szCs w:val="24"/>
        </w:rPr>
        <w:t>development. The integration of all different play types</w:t>
      </w:r>
      <w:r w:rsidR="008938CA">
        <w:rPr>
          <w:rFonts w:ascii="Arial" w:hAnsi="Arial" w:cs="Arial"/>
          <w:sz w:val="24"/>
          <w:szCs w:val="24"/>
        </w:rPr>
        <w:t xml:space="preserve"> </w:t>
      </w:r>
      <w:r w:rsidR="00025A66">
        <w:rPr>
          <w:rFonts w:ascii="Arial" w:hAnsi="Arial" w:cs="Arial"/>
          <w:sz w:val="24"/>
          <w:szCs w:val="24"/>
        </w:rPr>
        <w:t>is</w:t>
      </w:r>
      <w:r w:rsidR="008938CA">
        <w:rPr>
          <w:rFonts w:ascii="Arial" w:hAnsi="Arial" w:cs="Arial"/>
          <w:sz w:val="24"/>
          <w:szCs w:val="24"/>
        </w:rPr>
        <w:t xml:space="preserve"> key to </w:t>
      </w:r>
      <w:r w:rsidR="00F76DF6">
        <w:rPr>
          <w:rFonts w:ascii="Arial" w:hAnsi="Arial" w:cs="Arial"/>
          <w:sz w:val="24"/>
          <w:szCs w:val="24"/>
        </w:rPr>
        <w:t>cognitive development.</w:t>
      </w:r>
    </w:p>
    <w:p w14:paraId="2683781C" w14:textId="02B69724" w:rsidR="00E16AA0" w:rsidRDefault="0059713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Self- directed </w:t>
      </w:r>
      <w:r w:rsidR="00025A66">
        <w:rPr>
          <w:rFonts w:ascii="Arial" w:hAnsi="Arial" w:cs="Arial"/>
          <w:sz w:val="24"/>
          <w:szCs w:val="24"/>
        </w:rPr>
        <w:t>play is</w:t>
      </w:r>
      <w:r>
        <w:rPr>
          <w:rFonts w:ascii="Arial" w:hAnsi="Arial" w:cs="Arial"/>
          <w:sz w:val="24"/>
          <w:szCs w:val="24"/>
        </w:rPr>
        <w:t xml:space="preserve"> play that occurs </w:t>
      </w:r>
      <w:r w:rsidR="00A8390B">
        <w:rPr>
          <w:rFonts w:ascii="Arial" w:hAnsi="Arial" w:cs="Arial"/>
          <w:sz w:val="24"/>
          <w:szCs w:val="24"/>
        </w:rPr>
        <w:t>on a child’s own terms, led by their own mot</w:t>
      </w:r>
      <w:r w:rsidR="00506644">
        <w:rPr>
          <w:rFonts w:ascii="Arial" w:hAnsi="Arial" w:cs="Arial"/>
          <w:sz w:val="24"/>
          <w:szCs w:val="24"/>
        </w:rPr>
        <w:t>ivation and interest.</w:t>
      </w:r>
    </w:p>
    <w:p w14:paraId="3A4C3141" w14:textId="3A62D3AF" w:rsidR="00506644" w:rsidRDefault="008D3779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Montessori Theory</w:t>
      </w:r>
      <w:r w:rsidR="00DA514D">
        <w:rPr>
          <w:rFonts w:ascii="Arial" w:hAnsi="Arial" w:cs="Arial"/>
          <w:sz w:val="24"/>
          <w:szCs w:val="24"/>
        </w:rPr>
        <w:t xml:space="preserve"> is a method </w:t>
      </w:r>
      <w:r w:rsidR="00AA0F40">
        <w:rPr>
          <w:rFonts w:ascii="Arial" w:hAnsi="Arial" w:cs="Arial"/>
          <w:sz w:val="24"/>
          <w:szCs w:val="24"/>
        </w:rPr>
        <w:t xml:space="preserve">can be applied across all ages </w:t>
      </w:r>
      <w:r w:rsidR="004C0FCB">
        <w:rPr>
          <w:rFonts w:ascii="Arial" w:hAnsi="Arial" w:cs="Arial"/>
          <w:sz w:val="24"/>
          <w:szCs w:val="24"/>
        </w:rPr>
        <w:t xml:space="preserve">in self directed play.  Below is </w:t>
      </w:r>
      <w:r w:rsidR="00025A66">
        <w:rPr>
          <w:rFonts w:ascii="Arial" w:hAnsi="Arial" w:cs="Arial"/>
          <w:sz w:val="24"/>
          <w:szCs w:val="24"/>
        </w:rPr>
        <w:t>an</w:t>
      </w:r>
      <w:r w:rsidR="004C0FCB">
        <w:rPr>
          <w:rFonts w:ascii="Arial" w:hAnsi="Arial" w:cs="Arial"/>
          <w:sz w:val="24"/>
          <w:szCs w:val="24"/>
        </w:rPr>
        <w:t xml:space="preserve"> example of the M</w:t>
      </w:r>
      <w:r w:rsidR="00970D91">
        <w:rPr>
          <w:rFonts w:ascii="Arial" w:hAnsi="Arial" w:cs="Arial"/>
          <w:sz w:val="24"/>
          <w:szCs w:val="24"/>
        </w:rPr>
        <w:t xml:space="preserve">ontessori </w:t>
      </w:r>
      <w:r w:rsidR="005E5E3C">
        <w:rPr>
          <w:rFonts w:ascii="Arial" w:hAnsi="Arial" w:cs="Arial"/>
          <w:sz w:val="24"/>
          <w:szCs w:val="24"/>
        </w:rPr>
        <w:t>Theory?</w:t>
      </w:r>
    </w:p>
    <w:p w14:paraId="43AC67B8" w14:textId="3DD5B445" w:rsidR="001D688B" w:rsidRDefault="001D688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67A7856" w14:textId="3D08FBF7" w:rsidR="001D688B" w:rsidRDefault="00970D9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2C666F7" wp14:editId="6068C07C">
            <wp:extent cx="3893820" cy="2674620"/>
            <wp:effectExtent l="0" t="0" r="0" b="0"/>
            <wp:docPr id="2" name="Picture 2" descr="The Montessori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Montessori Metho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710B1" w14:textId="227F1D13" w:rsidR="003114C0" w:rsidRDefault="003114C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(Source</w:t>
      </w:r>
      <w:r w:rsidR="00046EB9">
        <w:rPr>
          <w:rFonts w:ascii="Arial" w:hAnsi="Arial" w:cs="Arial"/>
          <w:sz w:val="24"/>
          <w:szCs w:val="24"/>
        </w:rPr>
        <w:t xml:space="preserve"> Children’s </w:t>
      </w:r>
      <w:r w:rsidR="00025A66">
        <w:rPr>
          <w:rFonts w:ascii="Arial" w:hAnsi="Arial" w:cs="Arial"/>
          <w:sz w:val="24"/>
          <w:szCs w:val="24"/>
        </w:rPr>
        <w:t>House Montessori</w:t>
      </w:r>
      <w:r>
        <w:rPr>
          <w:rFonts w:ascii="Arial" w:hAnsi="Arial" w:cs="Arial"/>
          <w:sz w:val="24"/>
          <w:szCs w:val="24"/>
        </w:rPr>
        <w:t xml:space="preserve"> School</w:t>
      </w:r>
      <w:r w:rsidR="00046EB9">
        <w:rPr>
          <w:rFonts w:ascii="Arial" w:hAnsi="Arial" w:cs="Arial"/>
          <w:sz w:val="24"/>
          <w:szCs w:val="24"/>
        </w:rPr>
        <w:t>)</w:t>
      </w:r>
    </w:p>
    <w:p w14:paraId="20DBEF8A" w14:textId="4CC2921D" w:rsidR="00046EB9" w:rsidRDefault="0095533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a child </w:t>
      </w:r>
      <w:r w:rsidR="00E0028A">
        <w:rPr>
          <w:rFonts w:ascii="Arial" w:hAnsi="Arial" w:cs="Arial"/>
          <w:sz w:val="24"/>
          <w:szCs w:val="24"/>
        </w:rPr>
        <w:t xml:space="preserve">is using toys in a creative way without any adult interaction it is </w:t>
      </w:r>
      <w:r w:rsidR="00025A66">
        <w:rPr>
          <w:rFonts w:ascii="Arial" w:hAnsi="Arial" w:cs="Arial"/>
          <w:sz w:val="24"/>
          <w:szCs w:val="24"/>
        </w:rPr>
        <w:t>possible,</w:t>
      </w:r>
      <w:r w:rsidR="00E0028A">
        <w:rPr>
          <w:rFonts w:ascii="Arial" w:hAnsi="Arial" w:cs="Arial"/>
          <w:sz w:val="24"/>
          <w:szCs w:val="24"/>
        </w:rPr>
        <w:t xml:space="preserve"> they are using </w:t>
      </w:r>
      <w:r w:rsidR="00025A66">
        <w:rPr>
          <w:rFonts w:ascii="Arial" w:hAnsi="Arial" w:cs="Arial"/>
          <w:sz w:val="24"/>
          <w:szCs w:val="24"/>
        </w:rPr>
        <w:t>self-directed</w:t>
      </w:r>
      <w:r w:rsidR="00E0028A">
        <w:rPr>
          <w:rFonts w:ascii="Arial" w:hAnsi="Arial" w:cs="Arial"/>
          <w:sz w:val="24"/>
          <w:szCs w:val="24"/>
        </w:rPr>
        <w:t xml:space="preserve"> play already.</w:t>
      </w:r>
    </w:p>
    <w:p w14:paraId="0DF521E7" w14:textId="4994AD3A" w:rsidR="00500E80" w:rsidRDefault="00025A6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Self-directed</w:t>
      </w:r>
      <w:r w:rsidR="00765F3F">
        <w:rPr>
          <w:rFonts w:ascii="Arial" w:hAnsi="Arial" w:cs="Arial"/>
          <w:sz w:val="24"/>
          <w:szCs w:val="24"/>
        </w:rPr>
        <w:t xml:space="preserve"> play is best shown when a child </w:t>
      </w:r>
      <w:r w:rsidR="00772EC0">
        <w:rPr>
          <w:rFonts w:ascii="Arial" w:hAnsi="Arial" w:cs="Arial"/>
          <w:sz w:val="24"/>
          <w:szCs w:val="24"/>
        </w:rPr>
        <w:t xml:space="preserve">for example finds </w:t>
      </w:r>
      <w:r>
        <w:rPr>
          <w:rFonts w:ascii="Arial" w:hAnsi="Arial" w:cs="Arial"/>
          <w:sz w:val="24"/>
          <w:szCs w:val="24"/>
        </w:rPr>
        <w:t>an</w:t>
      </w:r>
      <w:r w:rsidR="00772EC0">
        <w:rPr>
          <w:rFonts w:ascii="Arial" w:hAnsi="Arial" w:cs="Arial"/>
          <w:sz w:val="24"/>
          <w:szCs w:val="24"/>
        </w:rPr>
        <w:t xml:space="preserve"> object such as a stick. The </w:t>
      </w:r>
      <w:r w:rsidR="00382643">
        <w:rPr>
          <w:rFonts w:ascii="Arial" w:hAnsi="Arial" w:cs="Arial"/>
          <w:sz w:val="24"/>
          <w:szCs w:val="24"/>
        </w:rPr>
        <w:t xml:space="preserve">play </w:t>
      </w:r>
      <w:r>
        <w:rPr>
          <w:rFonts w:ascii="Arial" w:hAnsi="Arial" w:cs="Arial"/>
          <w:sz w:val="24"/>
          <w:szCs w:val="24"/>
        </w:rPr>
        <w:t>scenarios</w:t>
      </w:r>
      <w:r w:rsidR="00382643">
        <w:rPr>
          <w:rFonts w:ascii="Arial" w:hAnsi="Arial" w:cs="Arial"/>
          <w:sz w:val="24"/>
          <w:szCs w:val="24"/>
        </w:rPr>
        <w:t xml:space="preserve"> can be endless the child </w:t>
      </w:r>
      <w:r w:rsidR="0047330A">
        <w:rPr>
          <w:rFonts w:ascii="Arial" w:hAnsi="Arial" w:cs="Arial"/>
          <w:sz w:val="24"/>
          <w:szCs w:val="24"/>
        </w:rPr>
        <w:t>can</w:t>
      </w:r>
      <w:r w:rsidR="00382643">
        <w:rPr>
          <w:rFonts w:ascii="Arial" w:hAnsi="Arial" w:cs="Arial"/>
          <w:sz w:val="24"/>
          <w:szCs w:val="24"/>
        </w:rPr>
        <w:t xml:space="preserve"> turn it into a </w:t>
      </w:r>
      <w:r>
        <w:rPr>
          <w:rFonts w:ascii="Arial" w:hAnsi="Arial" w:cs="Arial"/>
          <w:sz w:val="24"/>
          <w:szCs w:val="24"/>
        </w:rPr>
        <w:t>wand,</w:t>
      </w:r>
      <w:r w:rsidR="004741E4">
        <w:rPr>
          <w:rFonts w:ascii="Arial" w:hAnsi="Arial" w:cs="Arial"/>
          <w:sz w:val="24"/>
          <w:szCs w:val="24"/>
        </w:rPr>
        <w:t xml:space="preserve"> a sword, a cane the</w:t>
      </w:r>
      <w:r w:rsidR="00C83CE8">
        <w:rPr>
          <w:rFonts w:ascii="Arial" w:hAnsi="Arial" w:cs="Arial"/>
          <w:sz w:val="24"/>
          <w:szCs w:val="24"/>
        </w:rPr>
        <w:t xml:space="preserve"> </w:t>
      </w:r>
      <w:r w:rsidR="0047330A">
        <w:rPr>
          <w:rFonts w:ascii="Arial" w:hAnsi="Arial" w:cs="Arial"/>
          <w:sz w:val="24"/>
          <w:szCs w:val="24"/>
        </w:rPr>
        <w:t>possibilities</w:t>
      </w:r>
      <w:r w:rsidR="00C83CE8">
        <w:rPr>
          <w:rFonts w:ascii="Arial" w:hAnsi="Arial" w:cs="Arial"/>
          <w:sz w:val="24"/>
          <w:szCs w:val="24"/>
        </w:rPr>
        <w:t xml:space="preserve"> are endless</w:t>
      </w:r>
      <w:r w:rsidR="0087219D">
        <w:rPr>
          <w:rFonts w:ascii="Arial" w:hAnsi="Arial" w:cs="Arial"/>
          <w:sz w:val="24"/>
          <w:szCs w:val="24"/>
        </w:rPr>
        <w:t xml:space="preserve">. The materials children use for </w:t>
      </w:r>
      <w:r>
        <w:rPr>
          <w:rFonts w:ascii="Arial" w:hAnsi="Arial" w:cs="Arial"/>
          <w:sz w:val="24"/>
          <w:szCs w:val="24"/>
        </w:rPr>
        <w:t>self-directed</w:t>
      </w:r>
      <w:r w:rsidR="0087219D">
        <w:rPr>
          <w:rFonts w:ascii="Arial" w:hAnsi="Arial" w:cs="Arial"/>
          <w:sz w:val="24"/>
          <w:szCs w:val="24"/>
        </w:rPr>
        <w:t xml:space="preserve"> play</w:t>
      </w:r>
      <w:r w:rsidR="004741E4">
        <w:rPr>
          <w:rFonts w:ascii="Arial" w:hAnsi="Arial" w:cs="Arial"/>
          <w:sz w:val="24"/>
          <w:szCs w:val="24"/>
        </w:rPr>
        <w:t xml:space="preserve"> </w:t>
      </w:r>
      <w:r w:rsidR="00E25551">
        <w:rPr>
          <w:rFonts w:ascii="Arial" w:hAnsi="Arial" w:cs="Arial"/>
          <w:sz w:val="24"/>
          <w:szCs w:val="24"/>
        </w:rPr>
        <w:t>can be as simple as a cardboard box</w:t>
      </w:r>
      <w:r w:rsidR="00B15E38">
        <w:rPr>
          <w:rFonts w:ascii="Arial" w:hAnsi="Arial" w:cs="Arial"/>
          <w:sz w:val="24"/>
          <w:szCs w:val="24"/>
        </w:rPr>
        <w:t xml:space="preserve"> to general toys.</w:t>
      </w:r>
    </w:p>
    <w:p w14:paraId="3E94C6B6" w14:textId="5876AB2E" w:rsidR="00B7472F" w:rsidRDefault="00025A6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Self-directed</w:t>
      </w:r>
      <w:r w:rsidR="00B7472F">
        <w:rPr>
          <w:rFonts w:ascii="Arial" w:hAnsi="Arial" w:cs="Arial"/>
          <w:sz w:val="24"/>
          <w:szCs w:val="24"/>
        </w:rPr>
        <w:t xml:space="preserve"> play helps children with confidence</w:t>
      </w:r>
      <w:r w:rsidR="009D1240">
        <w:rPr>
          <w:rFonts w:ascii="Arial" w:hAnsi="Arial" w:cs="Arial"/>
          <w:sz w:val="24"/>
          <w:szCs w:val="24"/>
        </w:rPr>
        <w:t xml:space="preserve"> by exploring and doping things for </w:t>
      </w:r>
      <w:r w:rsidR="003C646C">
        <w:rPr>
          <w:rFonts w:ascii="Arial" w:hAnsi="Arial" w:cs="Arial"/>
          <w:sz w:val="24"/>
          <w:szCs w:val="24"/>
        </w:rPr>
        <w:t>themselves</w:t>
      </w:r>
      <w:r w:rsidR="009D1240">
        <w:rPr>
          <w:rFonts w:ascii="Arial" w:hAnsi="Arial" w:cs="Arial"/>
          <w:sz w:val="24"/>
          <w:szCs w:val="24"/>
        </w:rPr>
        <w:t>.</w:t>
      </w:r>
      <w:r w:rsidR="005243AB">
        <w:rPr>
          <w:rFonts w:ascii="Arial" w:hAnsi="Arial" w:cs="Arial"/>
          <w:sz w:val="24"/>
          <w:szCs w:val="24"/>
        </w:rPr>
        <w:t xml:space="preserve"> It stimulates imagination</w:t>
      </w:r>
      <w:r w:rsidR="00F85211">
        <w:rPr>
          <w:rFonts w:ascii="Arial" w:hAnsi="Arial" w:cs="Arial"/>
          <w:sz w:val="24"/>
          <w:szCs w:val="24"/>
        </w:rPr>
        <w:t>, teaches problem solving and helps children learn at their own pace.</w:t>
      </w:r>
    </w:p>
    <w:p w14:paraId="12CC864C" w14:textId="2199CAC6" w:rsidR="004712D6" w:rsidRDefault="003C646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Self-directed</w:t>
      </w:r>
      <w:r w:rsidR="00FB2EE5">
        <w:rPr>
          <w:rFonts w:ascii="Arial" w:hAnsi="Arial" w:cs="Arial"/>
          <w:sz w:val="24"/>
          <w:szCs w:val="24"/>
        </w:rPr>
        <w:t xml:space="preserve"> play also </w:t>
      </w:r>
      <w:r w:rsidR="00D9367A">
        <w:rPr>
          <w:rFonts w:ascii="Arial" w:hAnsi="Arial" w:cs="Arial"/>
          <w:sz w:val="24"/>
          <w:szCs w:val="24"/>
        </w:rPr>
        <w:t xml:space="preserve">supports the holistic development by using tools such </w:t>
      </w:r>
      <w:r w:rsidR="00324DEA">
        <w:rPr>
          <w:rFonts w:ascii="Arial" w:hAnsi="Arial" w:cs="Arial"/>
          <w:sz w:val="24"/>
          <w:szCs w:val="24"/>
        </w:rPr>
        <w:t>a forest school setting.</w:t>
      </w:r>
      <w:r w:rsidR="007D6D67">
        <w:rPr>
          <w:rFonts w:ascii="Arial" w:hAnsi="Arial" w:cs="Arial"/>
          <w:sz w:val="24"/>
          <w:szCs w:val="24"/>
        </w:rPr>
        <w:t xml:space="preserve"> </w:t>
      </w:r>
      <w:r w:rsidR="003A0F1E">
        <w:rPr>
          <w:rFonts w:ascii="Arial" w:hAnsi="Arial" w:cs="Arial"/>
          <w:sz w:val="24"/>
          <w:szCs w:val="24"/>
        </w:rPr>
        <w:t>These settings help with</w:t>
      </w:r>
      <w:r w:rsidR="0016424A">
        <w:rPr>
          <w:rFonts w:ascii="Arial" w:hAnsi="Arial" w:cs="Arial"/>
          <w:sz w:val="24"/>
          <w:szCs w:val="24"/>
        </w:rPr>
        <w:t xml:space="preserve"> </w:t>
      </w:r>
      <w:r w:rsidR="0091750A">
        <w:rPr>
          <w:rFonts w:ascii="Arial" w:hAnsi="Arial" w:cs="Arial"/>
          <w:sz w:val="24"/>
          <w:szCs w:val="24"/>
        </w:rPr>
        <w:t>intellectual, social, emotional</w:t>
      </w:r>
      <w:r w:rsidR="00D02644">
        <w:rPr>
          <w:rFonts w:ascii="Arial" w:hAnsi="Arial" w:cs="Arial"/>
          <w:sz w:val="24"/>
          <w:szCs w:val="24"/>
        </w:rPr>
        <w:t xml:space="preserve"> and physical</w:t>
      </w:r>
      <w:r w:rsidR="007D6D67">
        <w:rPr>
          <w:rFonts w:ascii="Arial" w:hAnsi="Arial" w:cs="Arial"/>
          <w:sz w:val="24"/>
          <w:szCs w:val="24"/>
        </w:rPr>
        <w:t xml:space="preserve"> skills</w:t>
      </w:r>
      <w:r w:rsidR="00825CC4">
        <w:rPr>
          <w:rFonts w:ascii="Arial" w:hAnsi="Arial" w:cs="Arial"/>
          <w:sz w:val="24"/>
          <w:szCs w:val="24"/>
        </w:rPr>
        <w:t xml:space="preserve"> </w:t>
      </w:r>
      <w:r w:rsidR="00096BE6">
        <w:rPr>
          <w:rFonts w:ascii="Arial" w:hAnsi="Arial" w:cs="Arial"/>
          <w:sz w:val="24"/>
          <w:szCs w:val="24"/>
        </w:rPr>
        <w:t xml:space="preserve">the schools use settings such as </w:t>
      </w:r>
      <w:r>
        <w:rPr>
          <w:rFonts w:ascii="Arial" w:hAnsi="Arial" w:cs="Arial"/>
          <w:sz w:val="24"/>
          <w:szCs w:val="24"/>
        </w:rPr>
        <w:t>mini villages</w:t>
      </w:r>
      <w:r w:rsidR="006A742F">
        <w:rPr>
          <w:rFonts w:ascii="Arial" w:hAnsi="Arial" w:cs="Arial"/>
          <w:sz w:val="24"/>
          <w:szCs w:val="24"/>
        </w:rPr>
        <w:t xml:space="preserve"> where they</w:t>
      </w:r>
      <w:r w:rsidR="00302A28">
        <w:rPr>
          <w:rFonts w:ascii="Arial" w:hAnsi="Arial" w:cs="Arial"/>
          <w:sz w:val="24"/>
          <w:szCs w:val="24"/>
        </w:rPr>
        <w:t xml:space="preserve"> ad</w:t>
      </w:r>
      <w:r w:rsidR="00136B59">
        <w:rPr>
          <w:rFonts w:ascii="Arial" w:hAnsi="Arial" w:cs="Arial"/>
          <w:sz w:val="24"/>
          <w:szCs w:val="24"/>
        </w:rPr>
        <w:t xml:space="preserve">dress a number of elements </w:t>
      </w:r>
      <w:r w:rsidR="007A1F06">
        <w:rPr>
          <w:rFonts w:ascii="Arial" w:hAnsi="Arial" w:cs="Arial"/>
          <w:sz w:val="24"/>
          <w:szCs w:val="24"/>
        </w:rPr>
        <w:t xml:space="preserve">related to the holistic development in </w:t>
      </w:r>
      <w:r>
        <w:rPr>
          <w:rFonts w:ascii="Arial" w:hAnsi="Arial" w:cs="Arial"/>
          <w:sz w:val="24"/>
          <w:szCs w:val="24"/>
        </w:rPr>
        <w:t>self-directed</w:t>
      </w:r>
      <w:r w:rsidR="007A1F06">
        <w:rPr>
          <w:rFonts w:ascii="Arial" w:hAnsi="Arial" w:cs="Arial"/>
          <w:sz w:val="24"/>
          <w:szCs w:val="24"/>
        </w:rPr>
        <w:t xml:space="preserve"> play</w:t>
      </w:r>
      <w:r w:rsidR="00722307">
        <w:rPr>
          <w:rFonts w:ascii="Arial" w:hAnsi="Arial" w:cs="Arial"/>
          <w:sz w:val="24"/>
          <w:szCs w:val="24"/>
        </w:rPr>
        <w:t>. Children are left to play</w:t>
      </w:r>
      <w:r w:rsidR="009C4DDA">
        <w:rPr>
          <w:rFonts w:ascii="Arial" w:hAnsi="Arial" w:cs="Arial"/>
          <w:sz w:val="24"/>
          <w:szCs w:val="24"/>
        </w:rPr>
        <w:t xml:space="preserve"> in the setting whilst adults observe from a distance.</w:t>
      </w:r>
    </w:p>
    <w:p w14:paraId="1A5380FA" w14:textId="65C18159" w:rsidR="00384DF5" w:rsidRDefault="00384DF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Adults can help children with </w:t>
      </w:r>
      <w:r w:rsidR="003C646C">
        <w:rPr>
          <w:rFonts w:ascii="Arial" w:hAnsi="Arial" w:cs="Arial"/>
          <w:sz w:val="24"/>
          <w:szCs w:val="24"/>
        </w:rPr>
        <w:t>self-directed</w:t>
      </w:r>
      <w:r>
        <w:rPr>
          <w:rFonts w:ascii="Arial" w:hAnsi="Arial" w:cs="Arial"/>
          <w:sz w:val="24"/>
          <w:szCs w:val="24"/>
        </w:rPr>
        <w:t xml:space="preserve"> play by </w:t>
      </w:r>
      <w:r w:rsidR="001C4FAB">
        <w:rPr>
          <w:rFonts w:ascii="Arial" w:hAnsi="Arial" w:cs="Arial"/>
          <w:sz w:val="24"/>
          <w:szCs w:val="24"/>
        </w:rPr>
        <w:t>offering them the tools</w:t>
      </w:r>
      <w:r w:rsidR="00BC3FAD">
        <w:rPr>
          <w:rFonts w:ascii="Arial" w:hAnsi="Arial" w:cs="Arial"/>
          <w:sz w:val="24"/>
          <w:szCs w:val="24"/>
        </w:rPr>
        <w:t xml:space="preserve"> to do it such as </w:t>
      </w:r>
      <w:r w:rsidR="004836D7">
        <w:rPr>
          <w:rFonts w:ascii="Arial" w:hAnsi="Arial" w:cs="Arial"/>
          <w:sz w:val="24"/>
          <w:szCs w:val="24"/>
        </w:rPr>
        <w:t>the picture below</w:t>
      </w:r>
      <w:r w:rsidR="0024367A">
        <w:rPr>
          <w:rFonts w:ascii="Arial" w:hAnsi="Arial" w:cs="Arial"/>
          <w:sz w:val="24"/>
          <w:szCs w:val="24"/>
        </w:rPr>
        <w:t>.</w:t>
      </w:r>
    </w:p>
    <w:p w14:paraId="1456CE31" w14:textId="6130E147" w:rsidR="0024367A" w:rsidRDefault="0024367A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B3F4978" w14:textId="0BA27647" w:rsidR="0024367A" w:rsidRDefault="0024367A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86C923" wp14:editId="7E6F1763">
            <wp:extent cx="5731510" cy="2901577"/>
            <wp:effectExtent l="0" t="0" r="2540" b="0"/>
            <wp:docPr id="3" name="Picture 3" descr="Why Encourage Self-Directed Play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Encourage Self-Directed Play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0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02E13" w14:textId="593DC77F" w:rsidR="00CA2AEA" w:rsidRDefault="00CA2AEA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(Source Montessori School </w:t>
      </w:r>
      <w:r w:rsidR="003C646C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The Ber</w:t>
      </w:r>
      <w:r w:rsidR="00017521">
        <w:rPr>
          <w:rFonts w:ascii="Arial" w:hAnsi="Arial" w:cs="Arial"/>
          <w:sz w:val="24"/>
          <w:szCs w:val="24"/>
        </w:rPr>
        <w:t>kshires)</w:t>
      </w:r>
    </w:p>
    <w:p w14:paraId="74955DCD" w14:textId="2B7B5918" w:rsidR="009900FA" w:rsidRDefault="00CD0B22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Montessori </w:t>
      </w:r>
      <w:r w:rsidR="009900FA">
        <w:rPr>
          <w:rFonts w:ascii="Arial" w:hAnsi="Arial" w:cs="Arial"/>
          <w:sz w:val="24"/>
          <w:szCs w:val="24"/>
        </w:rPr>
        <w:t xml:space="preserve">“Play is the work of </w:t>
      </w:r>
      <w:r w:rsidR="003C646C">
        <w:rPr>
          <w:rFonts w:ascii="Arial" w:hAnsi="Arial" w:cs="Arial"/>
          <w:sz w:val="24"/>
          <w:szCs w:val="24"/>
        </w:rPr>
        <w:t>children”.</w:t>
      </w:r>
    </w:p>
    <w:p w14:paraId="1799C6F0" w14:textId="00BCAEA5" w:rsidR="00920268" w:rsidRDefault="00920268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adult can help assist </w:t>
      </w:r>
      <w:r w:rsidR="00EC33EA">
        <w:rPr>
          <w:rFonts w:ascii="Arial" w:hAnsi="Arial" w:cs="Arial"/>
          <w:sz w:val="24"/>
          <w:szCs w:val="24"/>
        </w:rPr>
        <w:t xml:space="preserve">children in self directed play by planning for play </w:t>
      </w:r>
      <w:r w:rsidR="00074372">
        <w:rPr>
          <w:rFonts w:ascii="Arial" w:hAnsi="Arial" w:cs="Arial"/>
          <w:sz w:val="24"/>
          <w:szCs w:val="24"/>
        </w:rPr>
        <w:t xml:space="preserve">by </w:t>
      </w:r>
      <w:r w:rsidR="002F5E54">
        <w:rPr>
          <w:rFonts w:ascii="Arial" w:hAnsi="Arial" w:cs="Arial"/>
          <w:sz w:val="24"/>
          <w:szCs w:val="24"/>
        </w:rPr>
        <w:t xml:space="preserve">providing the tools </w:t>
      </w:r>
      <w:r w:rsidR="003C4F24">
        <w:rPr>
          <w:rFonts w:ascii="Arial" w:hAnsi="Arial" w:cs="Arial"/>
          <w:sz w:val="24"/>
          <w:szCs w:val="24"/>
        </w:rPr>
        <w:t>for play</w:t>
      </w:r>
      <w:r w:rsidR="00C52106">
        <w:rPr>
          <w:rFonts w:ascii="Arial" w:hAnsi="Arial" w:cs="Arial"/>
          <w:sz w:val="24"/>
          <w:szCs w:val="24"/>
        </w:rPr>
        <w:t xml:space="preserve">, </w:t>
      </w:r>
      <w:r w:rsidR="003C646C">
        <w:rPr>
          <w:rFonts w:ascii="Arial" w:hAnsi="Arial" w:cs="Arial"/>
          <w:sz w:val="24"/>
          <w:szCs w:val="24"/>
        </w:rPr>
        <w:t>an</w:t>
      </w:r>
      <w:r w:rsidR="00C52106">
        <w:rPr>
          <w:rFonts w:ascii="Arial" w:hAnsi="Arial" w:cs="Arial"/>
          <w:sz w:val="24"/>
          <w:szCs w:val="24"/>
        </w:rPr>
        <w:t xml:space="preserve"> example is seen in the picture above.</w:t>
      </w:r>
    </w:p>
    <w:p w14:paraId="17F2966F" w14:textId="77BAF947" w:rsidR="00C52106" w:rsidRDefault="00C5210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Adults can also choose the </w:t>
      </w:r>
      <w:r w:rsidR="00AB2041">
        <w:rPr>
          <w:rFonts w:ascii="Arial" w:hAnsi="Arial" w:cs="Arial"/>
          <w:sz w:val="24"/>
          <w:szCs w:val="24"/>
        </w:rPr>
        <w:t>environment such as indoor or outdoor play.</w:t>
      </w:r>
      <w:r w:rsidR="00787F92">
        <w:rPr>
          <w:rFonts w:ascii="Arial" w:hAnsi="Arial" w:cs="Arial"/>
          <w:sz w:val="24"/>
          <w:szCs w:val="24"/>
        </w:rPr>
        <w:t xml:space="preserve"> The adult can also add to play by providing more tools</w:t>
      </w:r>
      <w:r w:rsidR="002C233E">
        <w:rPr>
          <w:rFonts w:ascii="Arial" w:hAnsi="Arial" w:cs="Arial"/>
          <w:sz w:val="24"/>
          <w:szCs w:val="24"/>
        </w:rPr>
        <w:t xml:space="preserve"> as the play goes on</w:t>
      </w:r>
      <w:r w:rsidR="00DC7FB5">
        <w:rPr>
          <w:rFonts w:ascii="Arial" w:hAnsi="Arial" w:cs="Arial"/>
          <w:sz w:val="24"/>
          <w:szCs w:val="24"/>
        </w:rPr>
        <w:t xml:space="preserve">. </w:t>
      </w:r>
      <w:r w:rsidR="00A849B6">
        <w:rPr>
          <w:rFonts w:ascii="Arial" w:hAnsi="Arial" w:cs="Arial"/>
          <w:sz w:val="24"/>
          <w:szCs w:val="24"/>
        </w:rPr>
        <w:t xml:space="preserve">The adult can help by observing the </w:t>
      </w:r>
      <w:r w:rsidR="0047330A">
        <w:rPr>
          <w:rFonts w:ascii="Arial" w:hAnsi="Arial" w:cs="Arial"/>
          <w:sz w:val="24"/>
          <w:szCs w:val="24"/>
        </w:rPr>
        <w:t>child’s</w:t>
      </w:r>
      <w:r w:rsidR="00A849B6">
        <w:rPr>
          <w:rFonts w:ascii="Arial" w:hAnsi="Arial" w:cs="Arial"/>
          <w:sz w:val="24"/>
          <w:szCs w:val="24"/>
        </w:rPr>
        <w:t xml:space="preserve"> play</w:t>
      </w:r>
      <w:r w:rsidR="003E0A41">
        <w:rPr>
          <w:rFonts w:ascii="Arial" w:hAnsi="Arial" w:cs="Arial"/>
          <w:sz w:val="24"/>
          <w:szCs w:val="24"/>
        </w:rPr>
        <w:t xml:space="preserve"> by checking in and listening to the </w:t>
      </w:r>
      <w:r w:rsidR="0047330A">
        <w:rPr>
          <w:rFonts w:ascii="Arial" w:hAnsi="Arial" w:cs="Arial"/>
          <w:sz w:val="24"/>
          <w:szCs w:val="24"/>
        </w:rPr>
        <w:t>child. By</w:t>
      </w:r>
      <w:r w:rsidR="00751BB6">
        <w:rPr>
          <w:rFonts w:ascii="Arial" w:hAnsi="Arial" w:cs="Arial"/>
          <w:sz w:val="24"/>
          <w:szCs w:val="24"/>
        </w:rPr>
        <w:t xml:space="preserve"> observing the </w:t>
      </w:r>
      <w:r w:rsidR="000236AE">
        <w:rPr>
          <w:rFonts w:ascii="Arial" w:hAnsi="Arial" w:cs="Arial"/>
          <w:sz w:val="24"/>
          <w:szCs w:val="24"/>
        </w:rPr>
        <w:t>child’s</w:t>
      </w:r>
      <w:r w:rsidR="00751BB6">
        <w:rPr>
          <w:rFonts w:ascii="Arial" w:hAnsi="Arial" w:cs="Arial"/>
          <w:sz w:val="24"/>
          <w:szCs w:val="24"/>
        </w:rPr>
        <w:t xml:space="preserve"> play the adult can</w:t>
      </w:r>
      <w:r w:rsidR="001076A3">
        <w:rPr>
          <w:rFonts w:ascii="Arial" w:hAnsi="Arial" w:cs="Arial"/>
          <w:sz w:val="24"/>
          <w:szCs w:val="24"/>
        </w:rPr>
        <w:t xml:space="preserve"> </w:t>
      </w:r>
      <w:r w:rsidR="00A13EF7">
        <w:rPr>
          <w:rFonts w:ascii="Arial" w:hAnsi="Arial" w:cs="Arial"/>
          <w:sz w:val="24"/>
          <w:szCs w:val="24"/>
        </w:rPr>
        <w:t>plan</w:t>
      </w:r>
      <w:r w:rsidR="001076A3">
        <w:rPr>
          <w:rFonts w:ascii="Arial" w:hAnsi="Arial" w:cs="Arial"/>
          <w:sz w:val="24"/>
          <w:szCs w:val="24"/>
        </w:rPr>
        <w:t xml:space="preserve"> and build upon a </w:t>
      </w:r>
      <w:r w:rsidR="000236AE">
        <w:rPr>
          <w:rFonts w:ascii="Arial" w:hAnsi="Arial" w:cs="Arial"/>
          <w:sz w:val="24"/>
          <w:szCs w:val="24"/>
        </w:rPr>
        <w:t>child’s</w:t>
      </w:r>
      <w:r w:rsidR="001076A3">
        <w:rPr>
          <w:rFonts w:ascii="Arial" w:hAnsi="Arial" w:cs="Arial"/>
          <w:sz w:val="24"/>
          <w:szCs w:val="24"/>
        </w:rPr>
        <w:t xml:space="preserve"> needs</w:t>
      </w:r>
      <w:r w:rsidR="004D4F33">
        <w:rPr>
          <w:rFonts w:ascii="Arial" w:hAnsi="Arial" w:cs="Arial"/>
          <w:sz w:val="24"/>
          <w:szCs w:val="24"/>
        </w:rPr>
        <w:t xml:space="preserve"> further enhancing the </w:t>
      </w:r>
      <w:r w:rsidR="000236AE">
        <w:rPr>
          <w:rFonts w:ascii="Arial" w:hAnsi="Arial" w:cs="Arial"/>
          <w:sz w:val="24"/>
          <w:szCs w:val="24"/>
        </w:rPr>
        <w:t>child’s</w:t>
      </w:r>
      <w:r w:rsidR="004D4F33">
        <w:rPr>
          <w:rFonts w:ascii="Arial" w:hAnsi="Arial" w:cs="Arial"/>
          <w:sz w:val="24"/>
          <w:szCs w:val="24"/>
        </w:rPr>
        <w:t xml:space="preserve"> play experience.</w:t>
      </w:r>
    </w:p>
    <w:p w14:paraId="2A04B91E" w14:textId="7B06C812" w:rsidR="006C78AE" w:rsidRDefault="006C78A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135A3">
        <w:rPr>
          <w:rFonts w:ascii="Arial" w:hAnsi="Arial" w:cs="Arial"/>
          <w:sz w:val="24"/>
          <w:szCs w:val="24"/>
        </w:rPr>
        <w:t xml:space="preserve">he way </w:t>
      </w:r>
      <w:r w:rsidR="003C646C">
        <w:rPr>
          <w:rFonts w:ascii="Arial" w:hAnsi="Arial" w:cs="Arial"/>
          <w:sz w:val="24"/>
          <w:szCs w:val="24"/>
        </w:rPr>
        <w:t>an</w:t>
      </w:r>
      <w:r w:rsidR="00A135A3">
        <w:rPr>
          <w:rFonts w:ascii="Arial" w:hAnsi="Arial" w:cs="Arial"/>
          <w:sz w:val="24"/>
          <w:szCs w:val="24"/>
        </w:rPr>
        <w:t xml:space="preserve"> adult engages</w:t>
      </w:r>
      <w:r w:rsidR="003B42F6">
        <w:rPr>
          <w:rFonts w:ascii="Arial" w:hAnsi="Arial" w:cs="Arial"/>
          <w:sz w:val="24"/>
          <w:szCs w:val="24"/>
        </w:rPr>
        <w:t xml:space="preserve"> </w:t>
      </w:r>
      <w:r w:rsidR="000236AE">
        <w:rPr>
          <w:rFonts w:ascii="Arial" w:hAnsi="Arial" w:cs="Arial"/>
          <w:sz w:val="24"/>
          <w:szCs w:val="24"/>
        </w:rPr>
        <w:t>verbally</w:t>
      </w:r>
      <w:r w:rsidR="00A135A3">
        <w:rPr>
          <w:rFonts w:ascii="Arial" w:hAnsi="Arial" w:cs="Arial"/>
          <w:sz w:val="24"/>
          <w:szCs w:val="24"/>
        </w:rPr>
        <w:t xml:space="preserve"> with the child also has </w:t>
      </w:r>
      <w:r w:rsidR="003C646C">
        <w:rPr>
          <w:rFonts w:ascii="Arial" w:hAnsi="Arial" w:cs="Arial"/>
          <w:sz w:val="24"/>
          <w:szCs w:val="24"/>
        </w:rPr>
        <w:t>an</w:t>
      </w:r>
      <w:r w:rsidR="00A135A3">
        <w:rPr>
          <w:rFonts w:ascii="Arial" w:hAnsi="Arial" w:cs="Arial"/>
          <w:sz w:val="24"/>
          <w:szCs w:val="24"/>
        </w:rPr>
        <w:t xml:space="preserve"> impact on </w:t>
      </w:r>
      <w:r w:rsidR="003C646C">
        <w:rPr>
          <w:rFonts w:ascii="Arial" w:hAnsi="Arial" w:cs="Arial"/>
          <w:sz w:val="24"/>
          <w:szCs w:val="24"/>
        </w:rPr>
        <w:t>self-directed</w:t>
      </w:r>
      <w:r w:rsidR="00A135A3">
        <w:rPr>
          <w:rFonts w:ascii="Arial" w:hAnsi="Arial" w:cs="Arial"/>
          <w:sz w:val="24"/>
          <w:szCs w:val="24"/>
        </w:rPr>
        <w:t xml:space="preserve"> play.</w:t>
      </w:r>
      <w:r w:rsidR="003B42F6">
        <w:rPr>
          <w:rFonts w:ascii="Arial" w:hAnsi="Arial" w:cs="Arial"/>
          <w:sz w:val="24"/>
          <w:szCs w:val="24"/>
        </w:rPr>
        <w:t xml:space="preserve"> </w:t>
      </w:r>
      <w:r w:rsidR="00EE62A3">
        <w:rPr>
          <w:rFonts w:ascii="Arial" w:hAnsi="Arial" w:cs="Arial"/>
          <w:sz w:val="24"/>
          <w:szCs w:val="24"/>
        </w:rPr>
        <w:t>T</w:t>
      </w:r>
      <w:r w:rsidR="00F27C9F">
        <w:rPr>
          <w:rFonts w:ascii="Arial" w:hAnsi="Arial" w:cs="Arial"/>
          <w:sz w:val="24"/>
          <w:szCs w:val="24"/>
        </w:rPr>
        <w:t>izard and Hughes (1984</w:t>
      </w:r>
      <w:r w:rsidR="003C646C">
        <w:rPr>
          <w:rFonts w:ascii="Arial" w:hAnsi="Arial" w:cs="Arial"/>
          <w:sz w:val="24"/>
          <w:szCs w:val="24"/>
        </w:rPr>
        <w:t>) described</w:t>
      </w:r>
      <w:r w:rsidR="00823FFB">
        <w:rPr>
          <w:rFonts w:ascii="Arial" w:hAnsi="Arial" w:cs="Arial"/>
          <w:sz w:val="24"/>
          <w:szCs w:val="24"/>
        </w:rPr>
        <w:t xml:space="preserve"> that the verbal </w:t>
      </w:r>
      <w:r w:rsidR="00235884">
        <w:rPr>
          <w:rFonts w:ascii="Arial" w:hAnsi="Arial" w:cs="Arial"/>
          <w:sz w:val="24"/>
          <w:szCs w:val="24"/>
        </w:rPr>
        <w:t xml:space="preserve">between school and home were </w:t>
      </w:r>
      <w:r w:rsidR="008470D8">
        <w:rPr>
          <w:rFonts w:ascii="Arial" w:hAnsi="Arial" w:cs="Arial"/>
          <w:sz w:val="24"/>
          <w:szCs w:val="24"/>
        </w:rPr>
        <w:t xml:space="preserve">different and were more opportunities </w:t>
      </w:r>
      <w:r w:rsidR="004479F5">
        <w:rPr>
          <w:rFonts w:ascii="Arial" w:hAnsi="Arial" w:cs="Arial"/>
          <w:sz w:val="24"/>
          <w:szCs w:val="24"/>
        </w:rPr>
        <w:t xml:space="preserve">in learning through language in the </w:t>
      </w:r>
      <w:r w:rsidR="000236AE">
        <w:rPr>
          <w:rFonts w:ascii="Arial" w:hAnsi="Arial" w:cs="Arial"/>
          <w:sz w:val="24"/>
          <w:szCs w:val="24"/>
        </w:rPr>
        <w:t>home. The</w:t>
      </w:r>
      <w:r w:rsidR="00062956">
        <w:rPr>
          <w:rFonts w:ascii="Arial" w:hAnsi="Arial" w:cs="Arial"/>
          <w:sz w:val="24"/>
          <w:szCs w:val="24"/>
        </w:rPr>
        <w:t xml:space="preserve"> ORACLE study</w:t>
      </w:r>
      <w:r w:rsidR="00E41B0F">
        <w:rPr>
          <w:rFonts w:ascii="Arial" w:hAnsi="Arial" w:cs="Arial"/>
          <w:sz w:val="24"/>
          <w:szCs w:val="24"/>
        </w:rPr>
        <w:t xml:space="preserve"> (Galton et al</w:t>
      </w:r>
      <w:r w:rsidR="005647DD">
        <w:rPr>
          <w:rFonts w:ascii="Arial" w:hAnsi="Arial" w:cs="Arial"/>
          <w:sz w:val="24"/>
          <w:szCs w:val="24"/>
        </w:rPr>
        <w:t xml:space="preserve">. 1999) </w:t>
      </w:r>
      <w:r w:rsidR="00812972">
        <w:rPr>
          <w:rFonts w:ascii="Arial" w:hAnsi="Arial" w:cs="Arial"/>
          <w:sz w:val="24"/>
          <w:szCs w:val="24"/>
        </w:rPr>
        <w:t>looked at the language used by teachers</w:t>
      </w:r>
      <w:r w:rsidR="00AC77AC">
        <w:rPr>
          <w:rFonts w:ascii="Arial" w:hAnsi="Arial" w:cs="Arial"/>
          <w:sz w:val="24"/>
          <w:szCs w:val="24"/>
        </w:rPr>
        <w:t xml:space="preserve"> where </w:t>
      </w:r>
      <w:r w:rsidR="00C35D5C">
        <w:rPr>
          <w:rFonts w:ascii="Arial" w:hAnsi="Arial" w:cs="Arial"/>
          <w:sz w:val="24"/>
          <w:szCs w:val="24"/>
        </w:rPr>
        <w:t xml:space="preserve">they were seen to </w:t>
      </w:r>
      <w:r w:rsidR="009418CA">
        <w:rPr>
          <w:rFonts w:ascii="Arial" w:hAnsi="Arial" w:cs="Arial"/>
          <w:sz w:val="24"/>
          <w:szCs w:val="24"/>
        </w:rPr>
        <w:t>use closed questions</w:t>
      </w:r>
      <w:r w:rsidR="00CB0A7A">
        <w:rPr>
          <w:rFonts w:ascii="Arial" w:hAnsi="Arial" w:cs="Arial"/>
          <w:sz w:val="24"/>
          <w:szCs w:val="24"/>
        </w:rPr>
        <w:t xml:space="preserve"> </w:t>
      </w:r>
      <w:r w:rsidR="00C270B9">
        <w:rPr>
          <w:rFonts w:ascii="Arial" w:hAnsi="Arial" w:cs="Arial"/>
          <w:sz w:val="24"/>
          <w:szCs w:val="24"/>
        </w:rPr>
        <w:t>when interacting with children</w:t>
      </w:r>
      <w:r w:rsidR="00165D7E">
        <w:rPr>
          <w:rFonts w:ascii="Arial" w:hAnsi="Arial" w:cs="Arial"/>
          <w:sz w:val="24"/>
          <w:szCs w:val="24"/>
        </w:rPr>
        <w:t xml:space="preserve">. Using closed questions can stop play as the use of imagination </w:t>
      </w:r>
      <w:r w:rsidR="00C95FD8">
        <w:rPr>
          <w:rFonts w:ascii="Arial" w:hAnsi="Arial" w:cs="Arial"/>
          <w:sz w:val="24"/>
          <w:szCs w:val="24"/>
        </w:rPr>
        <w:t>and creativity has been halted, always try and use open ended questions</w:t>
      </w:r>
      <w:r w:rsidR="0030308C">
        <w:rPr>
          <w:rFonts w:ascii="Arial" w:hAnsi="Arial" w:cs="Arial"/>
          <w:sz w:val="24"/>
          <w:szCs w:val="24"/>
        </w:rPr>
        <w:t xml:space="preserve"> as this will prolong the play and help with the skills </w:t>
      </w:r>
      <w:r w:rsidR="003C646C">
        <w:rPr>
          <w:rFonts w:ascii="Arial" w:hAnsi="Arial" w:cs="Arial"/>
          <w:sz w:val="24"/>
          <w:szCs w:val="24"/>
        </w:rPr>
        <w:t>needed for</w:t>
      </w:r>
      <w:r w:rsidR="0030308C">
        <w:rPr>
          <w:rFonts w:ascii="Arial" w:hAnsi="Arial" w:cs="Arial"/>
          <w:sz w:val="24"/>
          <w:szCs w:val="24"/>
        </w:rPr>
        <w:t xml:space="preserve"> </w:t>
      </w:r>
      <w:r w:rsidR="003C646C">
        <w:rPr>
          <w:rFonts w:ascii="Arial" w:hAnsi="Arial" w:cs="Arial"/>
          <w:sz w:val="24"/>
          <w:szCs w:val="24"/>
        </w:rPr>
        <w:t>self-directed</w:t>
      </w:r>
      <w:r w:rsidR="0030308C">
        <w:rPr>
          <w:rFonts w:ascii="Arial" w:hAnsi="Arial" w:cs="Arial"/>
          <w:sz w:val="24"/>
          <w:szCs w:val="24"/>
        </w:rPr>
        <w:t xml:space="preserve"> </w:t>
      </w:r>
      <w:r w:rsidR="000236AE">
        <w:rPr>
          <w:rFonts w:ascii="Arial" w:hAnsi="Arial" w:cs="Arial"/>
          <w:sz w:val="24"/>
          <w:szCs w:val="24"/>
        </w:rPr>
        <w:t>play. There</w:t>
      </w:r>
      <w:r w:rsidR="00937D97">
        <w:rPr>
          <w:rFonts w:ascii="Arial" w:hAnsi="Arial" w:cs="Arial"/>
          <w:sz w:val="24"/>
          <w:szCs w:val="24"/>
        </w:rPr>
        <w:t xml:space="preserve"> have been many studies on </w:t>
      </w:r>
      <w:r w:rsidR="006D685B">
        <w:rPr>
          <w:rFonts w:ascii="Arial" w:hAnsi="Arial" w:cs="Arial"/>
          <w:sz w:val="24"/>
          <w:szCs w:val="24"/>
        </w:rPr>
        <w:t xml:space="preserve">the analysis of talk </w:t>
      </w:r>
      <w:r w:rsidR="00C25905">
        <w:rPr>
          <w:rFonts w:ascii="Arial" w:hAnsi="Arial" w:cs="Arial"/>
          <w:sz w:val="24"/>
          <w:szCs w:val="24"/>
        </w:rPr>
        <w:t>between child/adult interactions</w:t>
      </w:r>
      <w:r w:rsidR="00324E50">
        <w:rPr>
          <w:rFonts w:ascii="Arial" w:hAnsi="Arial" w:cs="Arial"/>
          <w:sz w:val="24"/>
          <w:szCs w:val="24"/>
        </w:rPr>
        <w:t xml:space="preserve"> in class.</w:t>
      </w:r>
      <w:r w:rsidR="00757E25">
        <w:rPr>
          <w:rFonts w:ascii="Arial" w:hAnsi="Arial" w:cs="Arial"/>
          <w:sz w:val="24"/>
          <w:szCs w:val="24"/>
        </w:rPr>
        <w:t xml:space="preserve"> </w:t>
      </w:r>
      <w:r w:rsidR="00324E50">
        <w:rPr>
          <w:rFonts w:ascii="Arial" w:hAnsi="Arial" w:cs="Arial"/>
          <w:sz w:val="24"/>
          <w:szCs w:val="24"/>
        </w:rPr>
        <w:t xml:space="preserve">and </w:t>
      </w:r>
      <w:r w:rsidR="00757E25">
        <w:rPr>
          <w:rFonts w:ascii="Arial" w:hAnsi="Arial" w:cs="Arial"/>
          <w:sz w:val="24"/>
          <w:szCs w:val="24"/>
        </w:rPr>
        <w:t>a</w:t>
      </w:r>
      <w:r w:rsidR="00324E50">
        <w:rPr>
          <w:rFonts w:ascii="Arial" w:hAnsi="Arial" w:cs="Arial"/>
          <w:sz w:val="24"/>
          <w:szCs w:val="24"/>
        </w:rPr>
        <w:t>ctivity time where they focused on open and closed questions</w:t>
      </w:r>
      <w:r w:rsidR="00411092">
        <w:rPr>
          <w:rFonts w:ascii="Arial" w:hAnsi="Arial" w:cs="Arial"/>
          <w:sz w:val="24"/>
          <w:szCs w:val="24"/>
        </w:rPr>
        <w:t xml:space="preserve"> </w:t>
      </w:r>
      <w:r w:rsidR="00D2117D">
        <w:rPr>
          <w:rFonts w:ascii="Arial" w:hAnsi="Arial" w:cs="Arial"/>
          <w:sz w:val="24"/>
          <w:szCs w:val="24"/>
        </w:rPr>
        <w:t xml:space="preserve">the findings can </w:t>
      </w:r>
      <w:r w:rsidR="00D2117D">
        <w:rPr>
          <w:rFonts w:ascii="Arial" w:hAnsi="Arial" w:cs="Arial"/>
          <w:sz w:val="24"/>
          <w:szCs w:val="24"/>
        </w:rPr>
        <w:lastRenderedPageBreak/>
        <w:t>be found in</w:t>
      </w:r>
      <w:r w:rsidR="00E50807">
        <w:rPr>
          <w:rFonts w:ascii="Arial" w:hAnsi="Arial" w:cs="Arial"/>
          <w:sz w:val="24"/>
          <w:szCs w:val="24"/>
        </w:rPr>
        <w:t xml:space="preserve"> a study where categories were chosen </w:t>
      </w:r>
      <w:r w:rsidR="00FF683D">
        <w:rPr>
          <w:rFonts w:ascii="Arial" w:hAnsi="Arial" w:cs="Arial"/>
          <w:sz w:val="24"/>
          <w:szCs w:val="24"/>
        </w:rPr>
        <w:t xml:space="preserve">to </w:t>
      </w:r>
      <w:r w:rsidR="00757E25">
        <w:rPr>
          <w:rFonts w:ascii="Arial" w:hAnsi="Arial" w:cs="Arial"/>
          <w:sz w:val="24"/>
          <w:szCs w:val="24"/>
        </w:rPr>
        <w:t>which</w:t>
      </w:r>
      <w:r w:rsidR="00FF683D">
        <w:rPr>
          <w:rFonts w:ascii="Arial" w:hAnsi="Arial" w:cs="Arial"/>
          <w:sz w:val="24"/>
          <w:szCs w:val="24"/>
        </w:rPr>
        <w:t xml:space="preserve"> ones would</w:t>
      </w:r>
      <w:r w:rsidR="00073A47">
        <w:rPr>
          <w:rFonts w:ascii="Arial" w:hAnsi="Arial" w:cs="Arial"/>
          <w:sz w:val="24"/>
          <w:szCs w:val="24"/>
        </w:rPr>
        <w:t xml:space="preserve"> co-</w:t>
      </w:r>
      <w:r w:rsidR="003429F1">
        <w:rPr>
          <w:rFonts w:ascii="Arial" w:hAnsi="Arial" w:cs="Arial"/>
          <w:sz w:val="24"/>
          <w:szCs w:val="24"/>
        </w:rPr>
        <w:t>construct</w:t>
      </w:r>
      <w:r w:rsidR="00073A47">
        <w:rPr>
          <w:rFonts w:ascii="Arial" w:hAnsi="Arial" w:cs="Arial"/>
          <w:sz w:val="24"/>
          <w:szCs w:val="24"/>
        </w:rPr>
        <w:t xml:space="preserve"> activities </w:t>
      </w:r>
      <w:r w:rsidR="003C646C">
        <w:rPr>
          <w:rFonts w:ascii="Arial" w:hAnsi="Arial" w:cs="Arial"/>
          <w:sz w:val="24"/>
          <w:szCs w:val="24"/>
        </w:rPr>
        <w:t>clearer</w:t>
      </w:r>
      <w:r w:rsidR="00073A47">
        <w:rPr>
          <w:rFonts w:ascii="Arial" w:hAnsi="Arial" w:cs="Arial"/>
          <w:sz w:val="24"/>
          <w:szCs w:val="24"/>
        </w:rPr>
        <w:t>.</w:t>
      </w:r>
      <w:r w:rsidR="00C91EAE">
        <w:rPr>
          <w:rFonts w:ascii="Arial" w:hAnsi="Arial" w:cs="Arial"/>
          <w:sz w:val="24"/>
          <w:szCs w:val="24"/>
        </w:rPr>
        <w:t xml:space="preserve"> (H</w:t>
      </w:r>
      <w:r w:rsidR="0088156D">
        <w:rPr>
          <w:rFonts w:ascii="Arial" w:hAnsi="Arial" w:cs="Arial"/>
          <w:sz w:val="24"/>
          <w:szCs w:val="24"/>
        </w:rPr>
        <w:t>ow</w:t>
      </w:r>
      <w:r w:rsidR="00C91EAE">
        <w:rPr>
          <w:rFonts w:ascii="Arial" w:hAnsi="Arial" w:cs="Arial"/>
          <w:sz w:val="24"/>
          <w:szCs w:val="24"/>
        </w:rPr>
        <w:t>ard and Mclinnes2010)</w:t>
      </w:r>
      <w:r w:rsidR="0088156D">
        <w:rPr>
          <w:rFonts w:ascii="Arial" w:hAnsi="Arial" w:cs="Arial"/>
          <w:sz w:val="24"/>
          <w:szCs w:val="24"/>
        </w:rPr>
        <w:t xml:space="preserve"> </w:t>
      </w:r>
    </w:p>
    <w:p w14:paraId="18FEE478" w14:textId="058FA0E5" w:rsidR="00363D24" w:rsidRDefault="00363D2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721C27BD" w14:textId="3D2D607E" w:rsidR="00363D24" w:rsidRDefault="00363D2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10DB8BBB" w14:textId="518C4320" w:rsidR="00363D24" w:rsidRDefault="00363D2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CF7F354" w14:textId="4C5418F5" w:rsidR="00363D24" w:rsidRDefault="00F8471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2</w:t>
      </w:r>
      <w:r w:rsidR="002C2734">
        <w:rPr>
          <w:rFonts w:ascii="Arial" w:hAnsi="Arial" w:cs="Arial"/>
          <w:sz w:val="24"/>
          <w:szCs w:val="24"/>
        </w:rPr>
        <w:t>-</w:t>
      </w:r>
      <w:r w:rsidR="008475AC">
        <w:rPr>
          <w:rFonts w:ascii="Arial" w:hAnsi="Arial" w:cs="Arial"/>
          <w:sz w:val="24"/>
          <w:szCs w:val="24"/>
        </w:rPr>
        <w:t xml:space="preserve"> Risk</w:t>
      </w:r>
    </w:p>
    <w:p w14:paraId="2D21D6F6" w14:textId="064064F3" w:rsidR="002C2734" w:rsidRDefault="002C273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F6D7FFD" w14:textId="3217C9B5" w:rsidR="002C2734" w:rsidRDefault="002C2734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section will discus why </w:t>
      </w:r>
      <w:r w:rsidR="007751DF">
        <w:rPr>
          <w:rFonts w:ascii="Arial" w:hAnsi="Arial" w:cs="Arial"/>
          <w:sz w:val="24"/>
          <w:szCs w:val="24"/>
        </w:rPr>
        <w:t>is risk beneficial fo</w:t>
      </w:r>
      <w:r w:rsidR="007945BF">
        <w:rPr>
          <w:rFonts w:ascii="Arial" w:hAnsi="Arial" w:cs="Arial"/>
          <w:sz w:val="24"/>
          <w:szCs w:val="24"/>
        </w:rPr>
        <w:t>r</w:t>
      </w:r>
      <w:r w:rsidR="007751DF">
        <w:rPr>
          <w:rFonts w:ascii="Arial" w:hAnsi="Arial" w:cs="Arial"/>
          <w:sz w:val="24"/>
          <w:szCs w:val="24"/>
        </w:rPr>
        <w:t xml:space="preserve"> </w:t>
      </w:r>
      <w:r w:rsidR="003C646C">
        <w:rPr>
          <w:rFonts w:ascii="Arial" w:hAnsi="Arial" w:cs="Arial"/>
          <w:sz w:val="24"/>
          <w:szCs w:val="24"/>
        </w:rPr>
        <w:t>children.</w:t>
      </w:r>
    </w:p>
    <w:p w14:paraId="3988982C" w14:textId="10F6C1AE" w:rsidR="007751DF" w:rsidRDefault="007751DF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do we balance exposing children to risk whilst keeping them safe from </w:t>
      </w:r>
      <w:r w:rsidR="000A2428">
        <w:rPr>
          <w:rFonts w:ascii="Arial" w:hAnsi="Arial" w:cs="Arial"/>
          <w:sz w:val="24"/>
          <w:szCs w:val="24"/>
        </w:rPr>
        <w:t>harm?</w:t>
      </w:r>
    </w:p>
    <w:p w14:paraId="10A6E424" w14:textId="05CC3E1B" w:rsidR="00C04646" w:rsidRDefault="00895C98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proofErr w:type="spellStart"/>
      <w:r>
        <w:rPr>
          <w:rFonts w:ascii="Arial" w:hAnsi="Arial" w:cs="Arial"/>
          <w:sz w:val="24"/>
          <w:szCs w:val="24"/>
        </w:rPr>
        <w:t>Brussoni</w:t>
      </w:r>
      <w:proofErr w:type="spellEnd"/>
      <w:r>
        <w:rPr>
          <w:rFonts w:ascii="Arial" w:hAnsi="Arial" w:cs="Arial"/>
          <w:sz w:val="24"/>
          <w:szCs w:val="24"/>
        </w:rPr>
        <w:t xml:space="preserve">     </w:t>
      </w:r>
      <w:r w:rsidR="001F567E">
        <w:rPr>
          <w:rFonts w:ascii="Arial" w:hAnsi="Arial" w:cs="Arial"/>
          <w:sz w:val="24"/>
          <w:szCs w:val="24"/>
        </w:rPr>
        <w:t>putting boundaries into play only hinders</w:t>
      </w:r>
      <w:r w:rsidR="00524F30">
        <w:rPr>
          <w:rFonts w:ascii="Arial" w:hAnsi="Arial" w:cs="Arial"/>
          <w:sz w:val="24"/>
          <w:szCs w:val="24"/>
        </w:rPr>
        <w:t xml:space="preserve"> development in children</w:t>
      </w:r>
      <w:r w:rsidR="00230367">
        <w:rPr>
          <w:rFonts w:ascii="Arial" w:hAnsi="Arial" w:cs="Arial"/>
          <w:sz w:val="24"/>
          <w:szCs w:val="24"/>
        </w:rPr>
        <w:t xml:space="preserve"> as </w:t>
      </w:r>
      <w:r w:rsidR="007F75CA">
        <w:rPr>
          <w:rFonts w:ascii="Arial" w:hAnsi="Arial" w:cs="Arial"/>
          <w:sz w:val="24"/>
          <w:szCs w:val="24"/>
        </w:rPr>
        <w:t xml:space="preserve">they are </w:t>
      </w:r>
      <w:r w:rsidR="003429F1">
        <w:rPr>
          <w:rFonts w:ascii="Arial" w:hAnsi="Arial" w:cs="Arial"/>
          <w:sz w:val="24"/>
          <w:szCs w:val="24"/>
        </w:rPr>
        <w:t>naturally</w:t>
      </w:r>
      <w:r w:rsidR="007F75CA">
        <w:rPr>
          <w:rFonts w:ascii="Arial" w:hAnsi="Arial" w:cs="Arial"/>
          <w:sz w:val="24"/>
          <w:szCs w:val="24"/>
        </w:rPr>
        <w:t xml:space="preserve"> drawn to risk taking. Introducing risk to children</w:t>
      </w:r>
      <w:r w:rsidR="00701B3F">
        <w:rPr>
          <w:rFonts w:ascii="Arial" w:hAnsi="Arial" w:cs="Arial"/>
          <w:sz w:val="24"/>
          <w:szCs w:val="24"/>
        </w:rPr>
        <w:t>’</w:t>
      </w:r>
      <w:r w:rsidR="007F75CA">
        <w:rPr>
          <w:rFonts w:ascii="Arial" w:hAnsi="Arial" w:cs="Arial"/>
          <w:sz w:val="24"/>
          <w:szCs w:val="24"/>
        </w:rPr>
        <w:t xml:space="preserve">s play also prevent </w:t>
      </w:r>
      <w:r w:rsidR="007A69B3">
        <w:rPr>
          <w:rFonts w:ascii="Arial" w:hAnsi="Arial" w:cs="Arial"/>
          <w:sz w:val="24"/>
          <w:szCs w:val="24"/>
        </w:rPr>
        <w:t>injury tha</w:t>
      </w:r>
      <w:r w:rsidR="005B6C8B">
        <w:rPr>
          <w:rFonts w:ascii="Arial" w:hAnsi="Arial" w:cs="Arial"/>
          <w:sz w:val="24"/>
          <w:szCs w:val="24"/>
        </w:rPr>
        <w:t>t</w:t>
      </w:r>
      <w:r w:rsidR="007A69B3">
        <w:rPr>
          <w:rFonts w:ascii="Arial" w:hAnsi="Arial" w:cs="Arial"/>
          <w:sz w:val="24"/>
          <w:szCs w:val="24"/>
        </w:rPr>
        <w:t xml:space="preserve"> could inc</w:t>
      </w:r>
      <w:r w:rsidR="009550C4">
        <w:rPr>
          <w:rFonts w:ascii="Arial" w:hAnsi="Arial" w:cs="Arial"/>
          <w:sz w:val="24"/>
          <w:szCs w:val="24"/>
        </w:rPr>
        <w:t>u</w:t>
      </w:r>
      <w:r w:rsidR="007A69B3">
        <w:rPr>
          <w:rFonts w:ascii="Arial" w:hAnsi="Arial" w:cs="Arial"/>
          <w:sz w:val="24"/>
          <w:szCs w:val="24"/>
        </w:rPr>
        <w:t>r if they had not been put</w:t>
      </w:r>
      <w:r w:rsidR="002E42F9">
        <w:rPr>
          <w:rFonts w:ascii="Arial" w:hAnsi="Arial" w:cs="Arial"/>
          <w:sz w:val="24"/>
          <w:szCs w:val="24"/>
        </w:rPr>
        <w:t xml:space="preserve"> at risk</w:t>
      </w:r>
      <w:r w:rsidR="00E93C2A">
        <w:rPr>
          <w:rFonts w:ascii="Arial" w:hAnsi="Arial" w:cs="Arial"/>
          <w:sz w:val="24"/>
          <w:szCs w:val="24"/>
        </w:rPr>
        <w:t xml:space="preserve"> as through </w:t>
      </w:r>
      <w:r w:rsidR="000A2428">
        <w:rPr>
          <w:rFonts w:ascii="Arial" w:hAnsi="Arial" w:cs="Arial"/>
          <w:sz w:val="24"/>
          <w:szCs w:val="24"/>
        </w:rPr>
        <w:t>play,</w:t>
      </w:r>
      <w:r w:rsidR="00E93C2A">
        <w:rPr>
          <w:rFonts w:ascii="Arial" w:hAnsi="Arial" w:cs="Arial"/>
          <w:sz w:val="24"/>
          <w:szCs w:val="24"/>
        </w:rPr>
        <w:t xml:space="preserve"> they are learning how to</w:t>
      </w:r>
      <w:r w:rsidR="00A7517A">
        <w:rPr>
          <w:rFonts w:ascii="Arial" w:hAnsi="Arial" w:cs="Arial"/>
          <w:sz w:val="24"/>
          <w:szCs w:val="24"/>
        </w:rPr>
        <w:t xml:space="preserve"> test their physical limits,</w:t>
      </w:r>
      <w:r w:rsidR="009550C4">
        <w:rPr>
          <w:rFonts w:ascii="Arial" w:hAnsi="Arial" w:cs="Arial"/>
          <w:sz w:val="24"/>
          <w:szCs w:val="24"/>
        </w:rPr>
        <w:t xml:space="preserve"> </w:t>
      </w:r>
      <w:r w:rsidR="0089696E">
        <w:rPr>
          <w:rFonts w:ascii="Arial" w:hAnsi="Arial" w:cs="Arial"/>
          <w:sz w:val="24"/>
          <w:szCs w:val="24"/>
        </w:rPr>
        <w:t>avoid and adjust to dangerous</w:t>
      </w:r>
      <w:r w:rsidR="009550C4">
        <w:rPr>
          <w:rFonts w:ascii="Arial" w:hAnsi="Arial" w:cs="Arial"/>
          <w:sz w:val="24"/>
          <w:szCs w:val="24"/>
        </w:rPr>
        <w:t xml:space="preserve"> situations</w:t>
      </w:r>
      <w:r w:rsidR="00AE627B">
        <w:rPr>
          <w:rFonts w:ascii="Arial" w:hAnsi="Arial" w:cs="Arial"/>
          <w:sz w:val="24"/>
          <w:szCs w:val="24"/>
        </w:rPr>
        <w:t xml:space="preserve"> and environment</w:t>
      </w:r>
      <w:r w:rsidR="00DA1F98">
        <w:rPr>
          <w:rFonts w:ascii="Arial" w:hAnsi="Arial" w:cs="Arial"/>
          <w:sz w:val="24"/>
          <w:szCs w:val="24"/>
        </w:rPr>
        <w:t xml:space="preserve">s </w:t>
      </w:r>
      <w:r w:rsidR="00D56301">
        <w:rPr>
          <w:rFonts w:ascii="Arial" w:hAnsi="Arial" w:cs="Arial"/>
          <w:sz w:val="24"/>
          <w:szCs w:val="24"/>
        </w:rPr>
        <w:t>all</w:t>
      </w:r>
      <w:r w:rsidR="00DA1F98">
        <w:rPr>
          <w:rFonts w:ascii="Arial" w:hAnsi="Arial" w:cs="Arial"/>
          <w:sz w:val="24"/>
          <w:szCs w:val="24"/>
        </w:rPr>
        <w:t xml:space="preserve"> these skills are beneficial </w:t>
      </w:r>
      <w:r w:rsidR="00701B3F">
        <w:rPr>
          <w:rFonts w:ascii="Arial" w:hAnsi="Arial" w:cs="Arial"/>
          <w:sz w:val="24"/>
          <w:szCs w:val="24"/>
        </w:rPr>
        <w:t xml:space="preserve">in a </w:t>
      </w:r>
      <w:r w:rsidR="003429F1">
        <w:rPr>
          <w:rFonts w:ascii="Arial" w:hAnsi="Arial" w:cs="Arial"/>
          <w:sz w:val="24"/>
          <w:szCs w:val="24"/>
        </w:rPr>
        <w:t>child’s</w:t>
      </w:r>
      <w:r w:rsidR="00701B3F">
        <w:rPr>
          <w:rFonts w:ascii="Arial" w:hAnsi="Arial" w:cs="Arial"/>
          <w:sz w:val="24"/>
          <w:szCs w:val="24"/>
        </w:rPr>
        <w:t xml:space="preserve"> growth.</w:t>
      </w:r>
    </w:p>
    <w:p w14:paraId="152DFE56" w14:textId="3E3EE5B5" w:rsidR="001F235C" w:rsidRDefault="005C4B57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is beneficial for children to </w:t>
      </w:r>
      <w:r w:rsidR="00FB0373">
        <w:rPr>
          <w:rFonts w:ascii="Arial" w:hAnsi="Arial" w:cs="Arial"/>
          <w:sz w:val="24"/>
          <w:szCs w:val="24"/>
        </w:rPr>
        <w:t xml:space="preserve">develop their </w:t>
      </w:r>
      <w:r w:rsidR="000A2428">
        <w:rPr>
          <w:rFonts w:ascii="Arial" w:hAnsi="Arial" w:cs="Arial"/>
          <w:sz w:val="24"/>
          <w:szCs w:val="24"/>
        </w:rPr>
        <w:t>self-confidence</w:t>
      </w:r>
      <w:r w:rsidR="00FB0373">
        <w:rPr>
          <w:rFonts w:ascii="Arial" w:hAnsi="Arial" w:cs="Arial"/>
          <w:sz w:val="24"/>
          <w:szCs w:val="24"/>
        </w:rPr>
        <w:t xml:space="preserve"> and resilience</w:t>
      </w:r>
      <w:r w:rsidR="00386543">
        <w:rPr>
          <w:rFonts w:ascii="Arial" w:hAnsi="Arial" w:cs="Arial"/>
          <w:sz w:val="24"/>
          <w:szCs w:val="24"/>
        </w:rPr>
        <w:t xml:space="preserve"> whilst also </w:t>
      </w:r>
      <w:r w:rsidR="008511C9">
        <w:rPr>
          <w:rFonts w:ascii="Arial" w:hAnsi="Arial" w:cs="Arial"/>
          <w:sz w:val="24"/>
          <w:szCs w:val="24"/>
        </w:rPr>
        <w:t>helping them gain risk management skills of their own.</w:t>
      </w:r>
    </w:p>
    <w:p w14:paraId="77DDDF17" w14:textId="389579A3" w:rsidR="00725F1B" w:rsidRDefault="00725F1B" w:rsidP="00C62E4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</w:t>
      </w:r>
      <w:r w:rsidR="0058274E">
        <w:rPr>
          <w:rFonts w:ascii="Arial" w:hAnsi="Arial" w:cs="Arial"/>
          <w:sz w:val="24"/>
          <w:szCs w:val="24"/>
        </w:rPr>
        <w:t>ussoni</w:t>
      </w:r>
      <w:proofErr w:type="spellEnd"/>
      <w:r w:rsidR="0058274E">
        <w:rPr>
          <w:rFonts w:ascii="Arial" w:hAnsi="Arial" w:cs="Arial"/>
          <w:sz w:val="24"/>
          <w:szCs w:val="24"/>
        </w:rPr>
        <w:t xml:space="preserve"> suggests that many parents let their own fears get in the way</w:t>
      </w:r>
      <w:r w:rsidR="0056646F">
        <w:rPr>
          <w:rFonts w:ascii="Arial" w:hAnsi="Arial" w:cs="Arial"/>
          <w:sz w:val="24"/>
          <w:szCs w:val="24"/>
        </w:rPr>
        <w:t xml:space="preserve"> of children</w:t>
      </w:r>
      <w:r w:rsidR="00701B3F">
        <w:rPr>
          <w:rFonts w:ascii="Arial" w:hAnsi="Arial" w:cs="Arial"/>
          <w:sz w:val="24"/>
          <w:szCs w:val="24"/>
        </w:rPr>
        <w:t>’</w:t>
      </w:r>
      <w:r w:rsidR="0056646F">
        <w:rPr>
          <w:rFonts w:ascii="Arial" w:hAnsi="Arial" w:cs="Arial"/>
          <w:sz w:val="24"/>
          <w:szCs w:val="24"/>
        </w:rPr>
        <w:t xml:space="preserve">s free play </w:t>
      </w:r>
      <w:r w:rsidR="001B46FF">
        <w:rPr>
          <w:rFonts w:ascii="Arial" w:hAnsi="Arial" w:cs="Arial"/>
          <w:sz w:val="24"/>
          <w:szCs w:val="24"/>
        </w:rPr>
        <w:t xml:space="preserve">as they fear </w:t>
      </w:r>
      <w:r w:rsidR="00F043D3">
        <w:rPr>
          <w:rFonts w:ascii="Arial" w:hAnsi="Arial" w:cs="Arial"/>
          <w:sz w:val="24"/>
          <w:szCs w:val="24"/>
        </w:rPr>
        <w:t xml:space="preserve">the risk of the child getting injured or even being </w:t>
      </w:r>
      <w:r w:rsidR="009C0D41">
        <w:rPr>
          <w:rFonts w:ascii="Arial" w:hAnsi="Arial" w:cs="Arial"/>
          <w:sz w:val="24"/>
          <w:szCs w:val="24"/>
        </w:rPr>
        <w:t>kidnapped.</w:t>
      </w:r>
    </w:p>
    <w:p w14:paraId="2FF487BD" w14:textId="31AAB60E" w:rsidR="00941DC4" w:rsidRDefault="003314A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Parents/carers can </w:t>
      </w:r>
      <w:r w:rsidR="009D7DC6">
        <w:rPr>
          <w:rFonts w:ascii="Arial" w:hAnsi="Arial" w:cs="Arial"/>
          <w:sz w:val="24"/>
          <w:szCs w:val="24"/>
        </w:rPr>
        <w:t xml:space="preserve">use the online tool made by </w:t>
      </w:r>
      <w:proofErr w:type="spellStart"/>
      <w:r w:rsidR="009D7DC6">
        <w:rPr>
          <w:rFonts w:ascii="Arial" w:hAnsi="Arial" w:cs="Arial"/>
          <w:sz w:val="24"/>
          <w:szCs w:val="24"/>
        </w:rPr>
        <w:t>Brussoni</w:t>
      </w:r>
      <w:proofErr w:type="spellEnd"/>
      <w:r w:rsidR="00944268">
        <w:rPr>
          <w:rFonts w:ascii="Arial" w:hAnsi="Arial" w:cs="Arial"/>
          <w:sz w:val="24"/>
          <w:szCs w:val="24"/>
        </w:rPr>
        <w:t xml:space="preserve"> called Outsideplay.ca</w:t>
      </w:r>
      <w:r w:rsidR="00FD2792">
        <w:rPr>
          <w:rFonts w:ascii="Arial" w:hAnsi="Arial" w:cs="Arial"/>
          <w:sz w:val="24"/>
          <w:szCs w:val="24"/>
        </w:rPr>
        <w:t xml:space="preserve"> this tool helps with making </w:t>
      </w:r>
      <w:r w:rsidR="00F876AF">
        <w:rPr>
          <w:rFonts w:ascii="Arial" w:hAnsi="Arial" w:cs="Arial"/>
          <w:sz w:val="24"/>
          <w:szCs w:val="24"/>
        </w:rPr>
        <w:t xml:space="preserve">informed choices </w:t>
      </w:r>
      <w:r w:rsidR="002A2C76">
        <w:rPr>
          <w:rFonts w:ascii="Arial" w:hAnsi="Arial" w:cs="Arial"/>
          <w:sz w:val="24"/>
          <w:szCs w:val="24"/>
        </w:rPr>
        <w:t>in regard to risky play.</w:t>
      </w:r>
    </w:p>
    <w:p w14:paraId="03590B10" w14:textId="727EAE9E" w:rsidR="00DC1D1B" w:rsidRDefault="00104C8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it comes to risk and children most adults</w:t>
      </w:r>
      <w:r w:rsidR="009250EF">
        <w:rPr>
          <w:rFonts w:ascii="Arial" w:hAnsi="Arial" w:cs="Arial"/>
          <w:sz w:val="24"/>
          <w:szCs w:val="24"/>
        </w:rPr>
        <w:t xml:space="preserve">/parents seem to think </w:t>
      </w:r>
      <w:r w:rsidR="006B4563">
        <w:rPr>
          <w:rFonts w:ascii="Arial" w:hAnsi="Arial" w:cs="Arial"/>
          <w:sz w:val="24"/>
          <w:szCs w:val="24"/>
        </w:rPr>
        <w:t>risk takin</w:t>
      </w:r>
      <w:r w:rsidR="00D91BCE">
        <w:rPr>
          <w:rFonts w:ascii="Arial" w:hAnsi="Arial" w:cs="Arial"/>
          <w:sz w:val="24"/>
          <w:szCs w:val="24"/>
        </w:rPr>
        <w:t>g</w:t>
      </w:r>
      <w:r w:rsidR="006B4563">
        <w:rPr>
          <w:rFonts w:ascii="Arial" w:hAnsi="Arial" w:cs="Arial"/>
          <w:sz w:val="24"/>
          <w:szCs w:val="24"/>
        </w:rPr>
        <w:t xml:space="preserve"> is far more acceptable for boys rather than girls</w:t>
      </w:r>
      <w:r w:rsidR="005875F4">
        <w:rPr>
          <w:rFonts w:ascii="Arial" w:hAnsi="Arial" w:cs="Arial"/>
          <w:sz w:val="24"/>
          <w:szCs w:val="24"/>
        </w:rPr>
        <w:t xml:space="preserve"> according to (</w:t>
      </w:r>
      <w:proofErr w:type="spellStart"/>
      <w:r w:rsidR="005875F4">
        <w:rPr>
          <w:rFonts w:ascii="Arial" w:hAnsi="Arial" w:cs="Arial"/>
          <w:sz w:val="24"/>
          <w:szCs w:val="24"/>
        </w:rPr>
        <w:t>Morrongiello</w:t>
      </w:r>
      <w:proofErr w:type="spellEnd"/>
      <w:r w:rsidR="005875F4">
        <w:rPr>
          <w:rFonts w:ascii="Arial" w:hAnsi="Arial" w:cs="Arial"/>
          <w:sz w:val="24"/>
          <w:szCs w:val="24"/>
        </w:rPr>
        <w:t xml:space="preserve"> and Ho</w:t>
      </w:r>
      <w:r w:rsidR="007D1B1B">
        <w:rPr>
          <w:rFonts w:ascii="Arial" w:hAnsi="Arial" w:cs="Arial"/>
          <w:sz w:val="24"/>
          <w:szCs w:val="24"/>
        </w:rPr>
        <w:t>gg, 2004).</w:t>
      </w:r>
      <w:r w:rsidR="00032A55">
        <w:rPr>
          <w:rFonts w:ascii="Arial" w:hAnsi="Arial" w:cs="Arial"/>
          <w:sz w:val="24"/>
          <w:szCs w:val="24"/>
        </w:rPr>
        <w:t xml:space="preserve">  </w:t>
      </w:r>
      <w:r w:rsidR="00B96025">
        <w:rPr>
          <w:rFonts w:ascii="Arial" w:hAnsi="Arial" w:cs="Arial"/>
          <w:sz w:val="24"/>
          <w:szCs w:val="24"/>
        </w:rPr>
        <w:t xml:space="preserve">To define risk would simply </w:t>
      </w:r>
      <w:r w:rsidR="000A2428">
        <w:rPr>
          <w:rFonts w:ascii="Arial" w:hAnsi="Arial" w:cs="Arial"/>
          <w:sz w:val="24"/>
          <w:szCs w:val="24"/>
        </w:rPr>
        <w:t>be behaviour</w:t>
      </w:r>
      <w:r w:rsidR="00422497">
        <w:rPr>
          <w:rFonts w:ascii="Arial" w:hAnsi="Arial" w:cs="Arial"/>
          <w:sz w:val="24"/>
          <w:szCs w:val="24"/>
        </w:rPr>
        <w:t xml:space="preserve"> where the uncertainty </w:t>
      </w:r>
      <w:r w:rsidR="000D4D0B">
        <w:rPr>
          <w:rFonts w:ascii="Arial" w:hAnsi="Arial" w:cs="Arial"/>
          <w:sz w:val="24"/>
          <w:szCs w:val="24"/>
        </w:rPr>
        <w:t xml:space="preserve">of </w:t>
      </w:r>
      <w:r w:rsidR="005E5E3C">
        <w:rPr>
          <w:rFonts w:ascii="Arial" w:hAnsi="Arial" w:cs="Arial"/>
          <w:sz w:val="24"/>
          <w:szCs w:val="24"/>
        </w:rPr>
        <w:t>an</w:t>
      </w:r>
      <w:r w:rsidR="000D4D0B">
        <w:rPr>
          <w:rFonts w:ascii="Arial" w:hAnsi="Arial" w:cs="Arial"/>
          <w:sz w:val="24"/>
          <w:szCs w:val="24"/>
        </w:rPr>
        <w:t xml:space="preserve"> outcome, and the probability </w:t>
      </w:r>
      <w:r w:rsidR="00501E20">
        <w:rPr>
          <w:rFonts w:ascii="Arial" w:hAnsi="Arial" w:cs="Arial"/>
          <w:sz w:val="24"/>
          <w:szCs w:val="24"/>
        </w:rPr>
        <w:t xml:space="preserve">of success and failure, according to </w:t>
      </w:r>
      <w:r w:rsidR="00D62E08">
        <w:rPr>
          <w:rFonts w:ascii="Arial" w:hAnsi="Arial" w:cs="Arial"/>
          <w:sz w:val="24"/>
          <w:szCs w:val="24"/>
        </w:rPr>
        <w:t>(Little 2006)</w:t>
      </w:r>
    </w:p>
    <w:p w14:paraId="4821C2F1" w14:textId="74E76629" w:rsidR="00BC7981" w:rsidRDefault="00BC798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goes hand in hand with play</w:t>
      </w:r>
      <w:r w:rsidR="00471901">
        <w:rPr>
          <w:rFonts w:ascii="Arial" w:hAnsi="Arial" w:cs="Arial"/>
          <w:sz w:val="24"/>
          <w:szCs w:val="24"/>
        </w:rPr>
        <w:t xml:space="preserve"> </w:t>
      </w:r>
      <w:r w:rsidR="00B725F6">
        <w:rPr>
          <w:rFonts w:ascii="Arial" w:hAnsi="Arial" w:cs="Arial"/>
          <w:sz w:val="24"/>
          <w:szCs w:val="24"/>
        </w:rPr>
        <w:t xml:space="preserve">adding to </w:t>
      </w:r>
      <w:r w:rsidR="004A6A91">
        <w:rPr>
          <w:rFonts w:ascii="Arial" w:hAnsi="Arial" w:cs="Arial"/>
          <w:sz w:val="24"/>
          <w:szCs w:val="24"/>
        </w:rPr>
        <w:t>children’s</w:t>
      </w:r>
      <w:r w:rsidR="00B725F6">
        <w:rPr>
          <w:rFonts w:ascii="Arial" w:hAnsi="Arial" w:cs="Arial"/>
          <w:sz w:val="24"/>
          <w:szCs w:val="24"/>
        </w:rPr>
        <w:t xml:space="preserve"> </w:t>
      </w:r>
      <w:r w:rsidR="000A2428">
        <w:rPr>
          <w:rFonts w:ascii="Arial" w:hAnsi="Arial" w:cs="Arial"/>
          <w:sz w:val="24"/>
          <w:szCs w:val="24"/>
        </w:rPr>
        <w:t>wellbeing</w:t>
      </w:r>
      <w:r w:rsidR="00B725F6">
        <w:rPr>
          <w:rFonts w:ascii="Arial" w:hAnsi="Arial" w:cs="Arial"/>
          <w:sz w:val="24"/>
          <w:szCs w:val="24"/>
        </w:rPr>
        <w:t xml:space="preserve"> by </w:t>
      </w:r>
      <w:r w:rsidR="006309C3">
        <w:rPr>
          <w:rFonts w:ascii="Arial" w:hAnsi="Arial" w:cs="Arial"/>
          <w:sz w:val="24"/>
          <w:szCs w:val="24"/>
        </w:rPr>
        <w:t>helping children to develop in their resilience</w:t>
      </w:r>
      <w:r w:rsidR="00880CC5">
        <w:rPr>
          <w:rFonts w:ascii="Arial" w:hAnsi="Arial" w:cs="Arial"/>
          <w:sz w:val="24"/>
          <w:szCs w:val="24"/>
        </w:rPr>
        <w:t xml:space="preserve"> (Play Wales 2016).</w:t>
      </w:r>
    </w:p>
    <w:p w14:paraId="20210C1E" w14:textId="2CCD8A7A" w:rsidR="00E27D7A" w:rsidRDefault="00E27D7A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First adults and </w:t>
      </w:r>
      <w:r w:rsidR="004A6A91">
        <w:rPr>
          <w:rFonts w:ascii="Arial" w:hAnsi="Arial" w:cs="Arial"/>
          <w:sz w:val="24"/>
          <w:szCs w:val="24"/>
        </w:rPr>
        <w:t>practitioners</w:t>
      </w:r>
      <w:r>
        <w:rPr>
          <w:rFonts w:ascii="Arial" w:hAnsi="Arial" w:cs="Arial"/>
          <w:sz w:val="24"/>
          <w:szCs w:val="24"/>
        </w:rPr>
        <w:t xml:space="preserve"> should </w:t>
      </w:r>
      <w:r w:rsidR="009B41F5">
        <w:rPr>
          <w:rFonts w:ascii="Arial" w:hAnsi="Arial" w:cs="Arial"/>
          <w:sz w:val="24"/>
          <w:szCs w:val="24"/>
        </w:rPr>
        <w:t>use a form of risk assessment</w:t>
      </w:r>
      <w:r w:rsidR="006C274D">
        <w:rPr>
          <w:rFonts w:ascii="Arial" w:hAnsi="Arial" w:cs="Arial"/>
          <w:sz w:val="24"/>
          <w:szCs w:val="24"/>
        </w:rPr>
        <w:t xml:space="preserve"> when in a professional setting.</w:t>
      </w:r>
      <w:r w:rsidR="00AF5CED">
        <w:rPr>
          <w:rFonts w:ascii="Arial" w:hAnsi="Arial" w:cs="Arial"/>
          <w:sz w:val="24"/>
          <w:szCs w:val="24"/>
        </w:rPr>
        <w:t xml:space="preserve"> The risk assessment should cover what activity </w:t>
      </w:r>
      <w:r w:rsidR="009E7632">
        <w:rPr>
          <w:rFonts w:ascii="Arial" w:hAnsi="Arial" w:cs="Arial"/>
          <w:sz w:val="24"/>
          <w:szCs w:val="24"/>
        </w:rPr>
        <w:t xml:space="preserve">is going to be undertaken, such as building </w:t>
      </w:r>
      <w:r w:rsidR="00E55657">
        <w:rPr>
          <w:rFonts w:ascii="Arial" w:hAnsi="Arial" w:cs="Arial"/>
          <w:sz w:val="24"/>
          <w:szCs w:val="24"/>
        </w:rPr>
        <w:t xml:space="preserve">a fortress, experimenting with </w:t>
      </w:r>
      <w:r w:rsidR="00F6568D">
        <w:rPr>
          <w:rFonts w:ascii="Arial" w:hAnsi="Arial" w:cs="Arial"/>
          <w:sz w:val="24"/>
          <w:szCs w:val="24"/>
        </w:rPr>
        <w:t>water and so on.</w:t>
      </w:r>
      <w:r w:rsidR="008A7345">
        <w:rPr>
          <w:rFonts w:ascii="Arial" w:hAnsi="Arial" w:cs="Arial"/>
          <w:sz w:val="24"/>
          <w:szCs w:val="24"/>
        </w:rPr>
        <w:t xml:space="preserve">  </w:t>
      </w:r>
    </w:p>
    <w:p w14:paraId="0BBF52F3" w14:textId="5D229A06" w:rsidR="008A7345" w:rsidRDefault="008A734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benefits of the activity and risk </w:t>
      </w:r>
      <w:r w:rsidR="0084656B">
        <w:rPr>
          <w:rFonts w:ascii="Arial" w:hAnsi="Arial" w:cs="Arial"/>
          <w:sz w:val="24"/>
          <w:szCs w:val="24"/>
        </w:rPr>
        <w:t>such as creativity, imagination.</w:t>
      </w:r>
      <w:r w:rsidR="004F4667">
        <w:rPr>
          <w:rFonts w:ascii="Arial" w:hAnsi="Arial" w:cs="Arial"/>
          <w:sz w:val="24"/>
          <w:szCs w:val="24"/>
        </w:rPr>
        <w:t xml:space="preserve"> </w:t>
      </w:r>
      <w:r w:rsidR="0084656B">
        <w:rPr>
          <w:rFonts w:ascii="Arial" w:hAnsi="Arial" w:cs="Arial"/>
          <w:sz w:val="24"/>
          <w:szCs w:val="24"/>
        </w:rPr>
        <w:t>holistic benefits</w:t>
      </w:r>
      <w:r w:rsidR="004F4667">
        <w:rPr>
          <w:rFonts w:ascii="Arial" w:hAnsi="Arial" w:cs="Arial"/>
          <w:sz w:val="24"/>
          <w:szCs w:val="24"/>
        </w:rPr>
        <w:t xml:space="preserve"> for the children.</w:t>
      </w:r>
    </w:p>
    <w:p w14:paraId="137BCC19" w14:textId="018C513D" w:rsidR="004F4667" w:rsidRDefault="00870AB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the activity is enjoyable and safe for the children,</w:t>
      </w:r>
      <w:r w:rsidR="001A1FEA">
        <w:rPr>
          <w:rFonts w:ascii="Arial" w:hAnsi="Arial" w:cs="Arial"/>
          <w:sz w:val="24"/>
          <w:szCs w:val="24"/>
        </w:rPr>
        <w:t xml:space="preserve"> give the tools for </w:t>
      </w:r>
      <w:r w:rsidR="000A2428">
        <w:rPr>
          <w:rFonts w:ascii="Arial" w:hAnsi="Arial" w:cs="Arial"/>
          <w:sz w:val="24"/>
          <w:szCs w:val="24"/>
        </w:rPr>
        <w:t>self for</w:t>
      </w:r>
      <w:r w:rsidR="00335A5F">
        <w:rPr>
          <w:rFonts w:ascii="Arial" w:hAnsi="Arial" w:cs="Arial"/>
          <w:sz w:val="24"/>
          <w:szCs w:val="24"/>
        </w:rPr>
        <w:t xml:space="preserve"> the activity</w:t>
      </w:r>
      <w:r w:rsidR="00A23DD9">
        <w:rPr>
          <w:rFonts w:ascii="Arial" w:hAnsi="Arial" w:cs="Arial"/>
          <w:sz w:val="24"/>
          <w:szCs w:val="24"/>
        </w:rPr>
        <w:t xml:space="preserve"> </w:t>
      </w:r>
      <w:r w:rsidR="001A1FEA">
        <w:rPr>
          <w:rFonts w:ascii="Arial" w:hAnsi="Arial" w:cs="Arial"/>
          <w:sz w:val="24"/>
          <w:szCs w:val="24"/>
        </w:rPr>
        <w:t xml:space="preserve">directed play, </w:t>
      </w:r>
      <w:r w:rsidR="009C232B">
        <w:rPr>
          <w:rFonts w:ascii="Arial" w:hAnsi="Arial" w:cs="Arial"/>
          <w:sz w:val="24"/>
          <w:szCs w:val="24"/>
        </w:rPr>
        <w:t>let children explore by themselves</w:t>
      </w:r>
      <w:r w:rsidR="00582A07">
        <w:rPr>
          <w:rFonts w:ascii="Arial" w:hAnsi="Arial" w:cs="Arial"/>
          <w:sz w:val="24"/>
          <w:szCs w:val="24"/>
        </w:rPr>
        <w:t>, observe from a distance and check in the play.</w:t>
      </w:r>
    </w:p>
    <w:p w14:paraId="68400686" w14:textId="08E2EF86" w:rsidR="00582A07" w:rsidRDefault="00B43B24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risk should enable children not disable</w:t>
      </w:r>
      <w:r w:rsidR="0012670E">
        <w:rPr>
          <w:rFonts w:ascii="Arial" w:hAnsi="Arial" w:cs="Arial"/>
          <w:sz w:val="24"/>
          <w:szCs w:val="24"/>
        </w:rPr>
        <w:t>. Provide adequate time, tools,</w:t>
      </w:r>
      <w:r w:rsidR="00D0029E">
        <w:rPr>
          <w:rFonts w:ascii="Arial" w:hAnsi="Arial" w:cs="Arial"/>
          <w:sz w:val="24"/>
          <w:szCs w:val="24"/>
        </w:rPr>
        <w:t xml:space="preserve"> staff members</w:t>
      </w:r>
      <w:r w:rsidR="00A23DD9">
        <w:rPr>
          <w:rFonts w:ascii="Arial" w:hAnsi="Arial" w:cs="Arial"/>
          <w:sz w:val="24"/>
          <w:szCs w:val="24"/>
        </w:rPr>
        <w:t>.</w:t>
      </w:r>
    </w:p>
    <w:p w14:paraId="050B9910" w14:textId="18B727E7" w:rsidR="00A23DD9" w:rsidRDefault="00A23DD9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</w:t>
      </w:r>
      <w:r w:rsidR="000A2428">
        <w:rPr>
          <w:rFonts w:ascii="Arial" w:hAnsi="Arial" w:cs="Arial"/>
          <w:sz w:val="24"/>
          <w:szCs w:val="24"/>
        </w:rPr>
        <w:t>many examples</w:t>
      </w:r>
      <w:r w:rsidR="00182F29">
        <w:rPr>
          <w:rFonts w:ascii="Arial" w:hAnsi="Arial" w:cs="Arial"/>
          <w:sz w:val="24"/>
          <w:szCs w:val="24"/>
        </w:rPr>
        <w:t xml:space="preserve"> of risk assessment</w:t>
      </w:r>
      <w:r w:rsidR="00E45382">
        <w:rPr>
          <w:rFonts w:ascii="Arial" w:hAnsi="Arial" w:cs="Arial"/>
          <w:sz w:val="24"/>
          <w:szCs w:val="24"/>
        </w:rPr>
        <w:t>s that can be undertaken one such as the ABC</w:t>
      </w:r>
      <w:r w:rsidR="0055777C">
        <w:rPr>
          <w:rFonts w:ascii="Arial" w:hAnsi="Arial" w:cs="Arial"/>
          <w:sz w:val="24"/>
          <w:szCs w:val="24"/>
        </w:rPr>
        <w:t xml:space="preserve"> model from play wales</w:t>
      </w:r>
      <w:r w:rsidR="00B06E79">
        <w:rPr>
          <w:rFonts w:ascii="Arial" w:hAnsi="Arial" w:cs="Arial"/>
          <w:sz w:val="24"/>
          <w:szCs w:val="24"/>
        </w:rPr>
        <w:t xml:space="preserve">. </w:t>
      </w:r>
      <w:r w:rsidR="000A2428">
        <w:rPr>
          <w:rFonts w:ascii="Arial" w:hAnsi="Arial" w:cs="Arial"/>
          <w:sz w:val="24"/>
          <w:szCs w:val="24"/>
        </w:rPr>
        <w:t>This model</w:t>
      </w:r>
      <w:r w:rsidR="00B06E79">
        <w:rPr>
          <w:rFonts w:ascii="Arial" w:hAnsi="Arial" w:cs="Arial"/>
          <w:sz w:val="24"/>
          <w:szCs w:val="24"/>
        </w:rPr>
        <w:t xml:space="preserve"> looks at </w:t>
      </w:r>
      <w:r w:rsidR="00CC0E9D">
        <w:rPr>
          <w:rFonts w:ascii="Arial" w:hAnsi="Arial" w:cs="Arial"/>
          <w:sz w:val="24"/>
          <w:szCs w:val="24"/>
        </w:rPr>
        <w:t xml:space="preserve">many situations </w:t>
      </w:r>
      <w:r w:rsidR="00DD0B6B">
        <w:rPr>
          <w:rFonts w:ascii="Arial" w:hAnsi="Arial" w:cs="Arial"/>
          <w:sz w:val="24"/>
          <w:szCs w:val="24"/>
        </w:rPr>
        <w:t>risk and play go together</w:t>
      </w:r>
      <w:r w:rsidR="002C32D8">
        <w:rPr>
          <w:rFonts w:ascii="Arial" w:hAnsi="Arial" w:cs="Arial"/>
          <w:sz w:val="24"/>
          <w:szCs w:val="24"/>
        </w:rPr>
        <w:t xml:space="preserve"> to enable safe play for children where risk could occur.</w:t>
      </w:r>
      <w:r w:rsidR="00B02980">
        <w:rPr>
          <w:rFonts w:ascii="Arial" w:hAnsi="Arial" w:cs="Arial"/>
          <w:sz w:val="24"/>
          <w:szCs w:val="24"/>
        </w:rPr>
        <w:t xml:space="preserve"> (ABC </w:t>
      </w:r>
      <w:r w:rsidR="00A5054C">
        <w:rPr>
          <w:rFonts w:ascii="Arial" w:hAnsi="Arial" w:cs="Arial"/>
          <w:sz w:val="24"/>
          <w:szCs w:val="24"/>
        </w:rPr>
        <w:t>M</w:t>
      </w:r>
      <w:r w:rsidR="00B02980">
        <w:rPr>
          <w:rFonts w:ascii="Arial" w:hAnsi="Arial" w:cs="Arial"/>
          <w:sz w:val="24"/>
          <w:szCs w:val="24"/>
        </w:rPr>
        <w:t xml:space="preserve">odel to </w:t>
      </w:r>
      <w:r w:rsidR="00A5054C">
        <w:rPr>
          <w:rFonts w:ascii="Arial" w:hAnsi="Arial" w:cs="Arial"/>
          <w:sz w:val="24"/>
          <w:szCs w:val="24"/>
        </w:rPr>
        <w:t>dynamic risk management</w:t>
      </w:r>
      <w:r w:rsidR="00033676">
        <w:rPr>
          <w:rFonts w:ascii="Arial" w:hAnsi="Arial" w:cs="Arial"/>
          <w:sz w:val="24"/>
          <w:szCs w:val="24"/>
        </w:rPr>
        <w:t xml:space="preserve"> 2016)</w:t>
      </w:r>
    </w:p>
    <w:p w14:paraId="73780A2F" w14:textId="733757C5" w:rsidR="005A4A40" w:rsidRDefault="005A4A4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Play Wales</w:t>
      </w:r>
      <w:r w:rsidR="006A069B">
        <w:rPr>
          <w:rFonts w:ascii="Arial" w:hAnsi="Arial" w:cs="Arial"/>
          <w:sz w:val="24"/>
          <w:szCs w:val="24"/>
        </w:rPr>
        <w:t xml:space="preserve"> every child</w:t>
      </w:r>
      <w:r w:rsidR="005A3D0F">
        <w:rPr>
          <w:rFonts w:ascii="Arial" w:hAnsi="Arial" w:cs="Arial"/>
          <w:sz w:val="24"/>
          <w:szCs w:val="24"/>
        </w:rPr>
        <w:t xml:space="preserve"> regardless of any culture, back</w:t>
      </w:r>
      <w:r w:rsidR="007452F9">
        <w:rPr>
          <w:rFonts w:ascii="Arial" w:hAnsi="Arial" w:cs="Arial"/>
          <w:sz w:val="24"/>
          <w:szCs w:val="24"/>
        </w:rPr>
        <w:t>g</w:t>
      </w:r>
      <w:r w:rsidR="005A3D0F">
        <w:rPr>
          <w:rFonts w:ascii="Arial" w:hAnsi="Arial" w:cs="Arial"/>
          <w:sz w:val="24"/>
          <w:szCs w:val="24"/>
        </w:rPr>
        <w:t>round</w:t>
      </w:r>
      <w:r w:rsidR="00837674">
        <w:rPr>
          <w:rFonts w:ascii="Arial" w:hAnsi="Arial" w:cs="Arial"/>
          <w:sz w:val="24"/>
          <w:szCs w:val="24"/>
        </w:rPr>
        <w:t xml:space="preserve">, </w:t>
      </w:r>
      <w:r w:rsidR="0027605C">
        <w:rPr>
          <w:rFonts w:ascii="Arial" w:hAnsi="Arial" w:cs="Arial"/>
          <w:sz w:val="24"/>
          <w:szCs w:val="24"/>
        </w:rPr>
        <w:t xml:space="preserve">behaviour or impairment </w:t>
      </w:r>
      <w:r w:rsidR="008D4FBB">
        <w:rPr>
          <w:rFonts w:ascii="Arial" w:hAnsi="Arial" w:cs="Arial"/>
          <w:sz w:val="24"/>
          <w:szCs w:val="24"/>
        </w:rPr>
        <w:t>all need and want to take risks both emotional and physical</w:t>
      </w:r>
      <w:r w:rsidR="007452F9">
        <w:rPr>
          <w:rFonts w:ascii="Arial" w:hAnsi="Arial" w:cs="Arial"/>
          <w:sz w:val="24"/>
          <w:szCs w:val="24"/>
        </w:rPr>
        <w:t>.</w:t>
      </w:r>
    </w:p>
    <w:p w14:paraId="2D2F0F50" w14:textId="5B7223D8" w:rsidR="007452F9" w:rsidRDefault="00296B5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Every child and ev</w:t>
      </w:r>
      <w:r w:rsidR="000B3717">
        <w:rPr>
          <w:rFonts w:ascii="Arial" w:hAnsi="Arial" w:cs="Arial"/>
          <w:sz w:val="24"/>
          <w:szCs w:val="24"/>
        </w:rPr>
        <w:t xml:space="preserve">ery adult are all different and have different views on what risk </w:t>
      </w:r>
      <w:r w:rsidR="000A2428">
        <w:rPr>
          <w:rFonts w:ascii="Arial" w:hAnsi="Arial" w:cs="Arial"/>
          <w:sz w:val="24"/>
          <w:szCs w:val="24"/>
        </w:rPr>
        <w:t>is.</w:t>
      </w:r>
    </w:p>
    <w:p w14:paraId="13649ADE" w14:textId="608681A2" w:rsidR="00D62E08" w:rsidRDefault="000B3717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Some may see crossing the road as a major risk where some may see </w:t>
      </w:r>
      <w:r w:rsidR="00846596">
        <w:rPr>
          <w:rFonts w:ascii="Arial" w:hAnsi="Arial" w:cs="Arial"/>
          <w:sz w:val="24"/>
          <w:szCs w:val="24"/>
        </w:rPr>
        <w:t>it as a low risk.</w:t>
      </w:r>
      <w:r w:rsidR="00F67104">
        <w:rPr>
          <w:rFonts w:ascii="Arial" w:hAnsi="Arial" w:cs="Arial"/>
          <w:sz w:val="24"/>
          <w:szCs w:val="24"/>
        </w:rPr>
        <w:t xml:space="preserve"> </w:t>
      </w:r>
      <w:r w:rsidR="00C62B4D">
        <w:rPr>
          <w:rFonts w:ascii="Arial" w:hAnsi="Arial" w:cs="Arial"/>
          <w:sz w:val="24"/>
          <w:szCs w:val="24"/>
        </w:rPr>
        <w:t xml:space="preserve">When risk is involved it gives the child the chance to gain </w:t>
      </w:r>
      <w:r w:rsidR="00F43BA9">
        <w:rPr>
          <w:rFonts w:ascii="Arial" w:hAnsi="Arial" w:cs="Arial"/>
          <w:sz w:val="24"/>
          <w:szCs w:val="24"/>
        </w:rPr>
        <w:t xml:space="preserve">skills to take with them </w:t>
      </w:r>
      <w:r w:rsidR="000A2428">
        <w:rPr>
          <w:rFonts w:ascii="Arial" w:hAnsi="Arial" w:cs="Arial"/>
          <w:sz w:val="24"/>
          <w:szCs w:val="24"/>
        </w:rPr>
        <w:t>into</w:t>
      </w:r>
      <w:r w:rsidR="00F43BA9">
        <w:rPr>
          <w:rFonts w:ascii="Arial" w:hAnsi="Arial" w:cs="Arial"/>
          <w:sz w:val="24"/>
          <w:szCs w:val="24"/>
        </w:rPr>
        <w:t xml:space="preserve"> adulthood such as giving the child the </w:t>
      </w:r>
      <w:r w:rsidR="000E1855">
        <w:rPr>
          <w:rFonts w:ascii="Arial" w:hAnsi="Arial" w:cs="Arial"/>
          <w:sz w:val="24"/>
          <w:szCs w:val="24"/>
        </w:rPr>
        <w:t>opportunity to see potential hazards</w:t>
      </w:r>
      <w:r w:rsidR="00865D0D">
        <w:rPr>
          <w:rFonts w:ascii="Arial" w:hAnsi="Arial" w:cs="Arial"/>
          <w:sz w:val="24"/>
          <w:szCs w:val="24"/>
        </w:rPr>
        <w:t xml:space="preserve"> </w:t>
      </w:r>
      <w:r w:rsidR="00304F77">
        <w:rPr>
          <w:rFonts w:ascii="Arial" w:hAnsi="Arial" w:cs="Arial"/>
          <w:sz w:val="24"/>
          <w:szCs w:val="24"/>
        </w:rPr>
        <w:t xml:space="preserve">and face the consequence of </w:t>
      </w:r>
      <w:r w:rsidR="009522D5">
        <w:rPr>
          <w:rFonts w:ascii="Arial" w:hAnsi="Arial" w:cs="Arial"/>
          <w:sz w:val="24"/>
          <w:szCs w:val="24"/>
        </w:rPr>
        <w:t xml:space="preserve">actions taken during play this helps with a </w:t>
      </w:r>
      <w:r w:rsidR="004A6A91">
        <w:rPr>
          <w:rFonts w:ascii="Arial" w:hAnsi="Arial" w:cs="Arial"/>
          <w:sz w:val="24"/>
          <w:szCs w:val="24"/>
        </w:rPr>
        <w:t>child’s</w:t>
      </w:r>
      <w:r w:rsidR="009522D5">
        <w:rPr>
          <w:rFonts w:ascii="Arial" w:hAnsi="Arial" w:cs="Arial"/>
          <w:sz w:val="24"/>
          <w:szCs w:val="24"/>
        </w:rPr>
        <w:t xml:space="preserve"> growth into adulthood.</w:t>
      </w:r>
    </w:p>
    <w:p w14:paraId="18C3E891" w14:textId="2C059B96" w:rsidR="00792BBF" w:rsidRDefault="00792BBF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is a great holistic </w:t>
      </w:r>
      <w:r w:rsidR="007638B1">
        <w:rPr>
          <w:rFonts w:ascii="Arial" w:hAnsi="Arial" w:cs="Arial"/>
          <w:sz w:val="24"/>
          <w:szCs w:val="24"/>
        </w:rPr>
        <w:t>approach for children as not every child is the same,</w:t>
      </w:r>
      <w:r w:rsidR="0039359B">
        <w:rPr>
          <w:rFonts w:ascii="Arial" w:hAnsi="Arial" w:cs="Arial"/>
          <w:sz w:val="24"/>
          <w:szCs w:val="24"/>
        </w:rPr>
        <w:t xml:space="preserve"> </w:t>
      </w:r>
      <w:r w:rsidR="007638B1">
        <w:rPr>
          <w:rFonts w:ascii="Arial" w:hAnsi="Arial" w:cs="Arial"/>
          <w:sz w:val="24"/>
          <w:szCs w:val="24"/>
        </w:rPr>
        <w:t xml:space="preserve">it </w:t>
      </w:r>
      <w:r w:rsidR="004B4E79">
        <w:rPr>
          <w:rFonts w:ascii="Arial" w:hAnsi="Arial" w:cs="Arial"/>
          <w:sz w:val="24"/>
          <w:szCs w:val="24"/>
        </w:rPr>
        <w:t xml:space="preserve">enables boundaries to be pushed and helps with emotional and </w:t>
      </w:r>
      <w:r w:rsidR="00AC3158">
        <w:rPr>
          <w:rFonts w:ascii="Arial" w:hAnsi="Arial" w:cs="Arial"/>
          <w:sz w:val="24"/>
          <w:szCs w:val="24"/>
        </w:rPr>
        <w:t>well-being</w:t>
      </w:r>
      <w:r w:rsidR="005C4832">
        <w:rPr>
          <w:rFonts w:ascii="Arial" w:hAnsi="Arial" w:cs="Arial"/>
          <w:sz w:val="24"/>
          <w:szCs w:val="24"/>
        </w:rPr>
        <w:t xml:space="preserve"> of the child</w:t>
      </w:r>
      <w:r w:rsidR="00972057">
        <w:rPr>
          <w:rFonts w:ascii="Arial" w:hAnsi="Arial" w:cs="Arial"/>
          <w:sz w:val="24"/>
          <w:szCs w:val="24"/>
        </w:rPr>
        <w:t>, by introducing risk to play</w:t>
      </w:r>
      <w:r w:rsidR="005C5ABC">
        <w:rPr>
          <w:rFonts w:ascii="Arial" w:hAnsi="Arial" w:cs="Arial"/>
          <w:sz w:val="24"/>
          <w:szCs w:val="24"/>
        </w:rPr>
        <w:t xml:space="preserve"> </w:t>
      </w:r>
      <w:r w:rsidR="00C44AFE">
        <w:rPr>
          <w:rFonts w:ascii="Arial" w:hAnsi="Arial" w:cs="Arial"/>
          <w:sz w:val="24"/>
          <w:szCs w:val="24"/>
        </w:rPr>
        <w:t>it enables a safe environment rather than the child seeking risk elsewhere.</w:t>
      </w:r>
    </w:p>
    <w:p w14:paraId="3F345A8D" w14:textId="25FCFD7C" w:rsidR="00431982" w:rsidRDefault="00431982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Adding risk to play </w:t>
      </w:r>
      <w:r w:rsidR="006B6A32">
        <w:rPr>
          <w:rFonts w:ascii="Arial" w:hAnsi="Arial" w:cs="Arial"/>
          <w:sz w:val="24"/>
          <w:szCs w:val="24"/>
        </w:rPr>
        <w:t>helps children feel in control of their actions</w:t>
      </w:r>
      <w:r w:rsidR="00146280">
        <w:rPr>
          <w:rFonts w:ascii="Arial" w:hAnsi="Arial" w:cs="Arial"/>
          <w:sz w:val="24"/>
          <w:szCs w:val="24"/>
        </w:rPr>
        <w:t xml:space="preserve">, helps them to push </w:t>
      </w:r>
      <w:r w:rsidR="004A6A91">
        <w:rPr>
          <w:rFonts w:ascii="Arial" w:hAnsi="Arial" w:cs="Arial"/>
          <w:sz w:val="24"/>
          <w:szCs w:val="24"/>
        </w:rPr>
        <w:t>boundaries</w:t>
      </w:r>
      <w:r w:rsidR="003A09D6">
        <w:rPr>
          <w:rFonts w:ascii="Arial" w:hAnsi="Arial" w:cs="Arial"/>
          <w:sz w:val="24"/>
          <w:szCs w:val="24"/>
        </w:rPr>
        <w:t xml:space="preserve"> and capability whilst </w:t>
      </w:r>
      <w:r w:rsidR="00FD59F6">
        <w:rPr>
          <w:rFonts w:ascii="Arial" w:hAnsi="Arial" w:cs="Arial"/>
          <w:sz w:val="24"/>
          <w:szCs w:val="24"/>
        </w:rPr>
        <w:t xml:space="preserve">being in a safe and secure </w:t>
      </w:r>
      <w:r w:rsidR="009328B2">
        <w:rPr>
          <w:rFonts w:ascii="Arial" w:hAnsi="Arial" w:cs="Arial"/>
          <w:sz w:val="24"/>
          <w:szCs w:val="24"/>
        </w:rPr>
        <w:t xml:space="preserve">environment whilst being supported direct or indirect by a </w:t>
      </w:r>
      <w:r w:rsidR="00555095">
        <w:rPr>
          <w:rFonts w:ascii="Arial" w:hAnsi="Arial" w:cs="Arial"/>
          <w:sz w:val="24"/>
          <w:szCs w:val="24"/>
        </w:rPr>
        <w:t>practitioner.</w:t>
      </w:r>
    </w:p>
    <w:p w14:paraId="1DE8C70F" w14:textId="335C9F89" w:rsidR="00F009DC" w:rsidRDefault="00AC3158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So,</w:t>
      </w:r>
      <w:r w:rsidR="00376891">
        <w:rPr>
          <w:rFonts w:ascii="Arial" w:hAnsi="Arial" w:cs="Arial"/>
          <w:sz w:val="24"/>
          <w:szCs w:val="24"/>
        </w:rPr>
        <w:t xml:space="preserve"> </w:t>
      </w:r>
      <w:r w:rsidR="00BC0426">
        <w:rPr>
          <w:rFonts w:ascii="Arial" w:hAnsi="Arial" w:cs="Arial"/>
          <w:sz w:val="24"/>
          <w:szCs w:val="24"/>
        </w:rPr>
        <w:t xml:space="preserve">the benefit of risk </w:t>
      </w:r>
      <w:r w:rsidR="00CB0B02">
        <w:rPr>
          <w:rFonts w:ascii="Arial" w:hAnsi="Arial" w:cs="Arial"/>
          <w:sz w:val="24"/>
          <w:szCs w:val="24"/>
        </w:rPr>
        <w:t xml:space="preserve">for children through play </w:t>
      </w:r>
      <w:r w:rsidR="00782130">
        <w:rPr>
          <w:rFonts w:ascii="Arial" w:hAnsi="Arial" w:cs="Arial"/>
          <w:sz w:val="24"/>
          <w:szCs w:val="24"/>
        </w:rPr>
        <w:t>helps them gain much needed life and emotional skills thy will take with them into adulthood</w:t>
      </w:r>
      <w:r w:rsidR="008E1B44">
        <w:rPr>
          <w:rFonts w:ascii="Arial" w:hAnsi="Arial" w:cs="Arial"/>
          <w:sz w:val="24"/>
          <w:szCs w:val="24"/>
        </w:rPr>
        <w:t>.</w:t>
      </w:r>
    </w:p>
    <w:p w14:paraId="371EE0EC" w14:textId="77D62BC9" w:rsidR="008E1B44" w:rsidRDefault="008172C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Exposing risk to children through play </w:t>
      </w:r>
      <w:r w:rsidR="00BC2908">
        <w:rPr>
          <w:rFonts w:ascii="Arial" w:hAnsi="Arial" w:cs="Arial"/>
          <w:sz w:val="24"/>
          <w:szCs w:val="24"/>
        </w:rPr>
        <w:t>needs to be</w:t>
      </w:r>
      <w:r w:rsidR="00EE3FFC">
        <w:rPr>
          <w:rFonts w:ascii="Arial" w:hAnsi="Arial" w:cs="Arial"/>
          <w:sz w:val="24"/>
          <w:szCs w:val="24"/>
        </w:rPr>
        <w:t xml:space="preserve"> safe so there must be measures put in place to </w:t>
      </w:r>
      <w:r w:rsidR="001110EC">
        <w:rPr>
          <w:rFonts w:ascii="Arial" w:hAnsi="Arial" w:cs="Arial"/>
          <w:sz w:val="24"/>
          <w:szCs w:val="24"/>
        </w:rPr>
        <w:t>keep them safe from harm</w:t>
      </w:r>
      <w:r w:rsidR="008C02E4">
        <w:rPr>
          <w:rFonts w:ascii="Arial" w:hAnsi="Arial" w:cs="Arial"/>
          <w:sz w:val="24"/>
          <w:szCs w:val="24"/>
        </w:rPr>
        <w:t xml:space="preserve"> such as </w:t>
      </w:r>
      <w:r w:rsidR="004F4F11">
        <w:rPr>
          <w:rFonts w:ascii="Arial" w:hAnsi="Arial" w:cs="Arial"/>
          <w:sz w:val="24"/>
          <w:szCs w:val="24"/>
        </w:rPr>
        <w:t>a risk assessment</w:t>
      </w:r>
      <w:r w:rsidR="00EF5C66">
        <w:rPr>
          <w:rFonts w:ascii="Arial" w:hAnsi="Arial" w:cs="Arial"/>
          <w:sz w:val="24"/>
          <w:szCs w:val="24"/>
        </w:rPr>
        <w:t xml:space="preserve">. Below is </w:t>
      </w:r>
      <w:r w:rsidR="005E5E3C">
        <w:rPr>
          <w:rFonts w:ascii="Arial" w:hAnsi="Arial" w:cs="Arial"/>
          <w:sz w:val="24"/>
          <w:szCs w:val="24"/>
        </w:rPr>
        <w:t>an</w:t>
      </w:r>
      <w:r w:rsidR="00EF5C66">
        <w:rPr>
          <w:rFonts w:ascii="Arial" w:hAnsi="Arial" w:cs="Arial"/>
          <w:sz w:val="24"/>
          <w:szCs w:val="24"/>
        </w:rPr>
        <w:t xml:space="preserve"> example of </w:t>
      </w:r>
      <w:r w:rsidR="005E5E3C">
        <w:rPr>
          <w:rFonts w:ascii="Arial" w:hAnsi="Arial" w:cs="Arial"/>
          <w:sz w:val="24"/>
          <w:szCs w:val="24"/>
        </w:rPr>
        <w:t>an</w:t>
      </w:r>
      <w:r w:rsidR="00EF5C66">
        <w:rPr>
          <w:rFonts w:ascii="Arial" w:hAnsi="Arial" w:cs="Arial"/>
          <w:sz w:val="24"/>
          <w:szCs w:val="24"/>
        </w:rPr>
        <w:t xml:space="preserve"> </w:t>
      </w:r>
      <w:r w:rsidR="00AB3F51">
        <w:rPr>
          <w:rFonts w:ascii="Arial" w:hAnsi="Arial" w:cs="Arial"/>
          <w:sz w:val="24"/>
          <w:szCs w:val="24"/>
        </w:rPr>
        <w:t>outdoor</w:t>
      </w:r>
      <w:r w:rsidR="00EF5C66">
        <w:rPr>
          <w:rFonts w:ascii="Arial" w:hAnsi="Arial" w:cs="Arial"/>
          <w:sz w:val="24"/>
          <w:szCs w:val="24"/>
        </w:rPr>
        <w:t xml:space="preserve"> risk </w:t>
      </w:r>
      <w:r w:rsidR="00AC3158">
        <w:rPr>
          <w:rFonts w:ascii="Arial" w:hAnsi="Arial" w:cs="Arial"/>
          <w:sz w:val="24"/>
          <w:szCs w:val="24"/>
        </w:rPr>
        <w:t>assessment checklist</w:t>
      </w:r>
      <w:r w:rsidR="00591823">
        <w:rPr>
          <w:rFonts w:ascii="Arial" w:hAnsi="Arial" w:cs="Arial"/>
          <w:sz w:val="24"/>
          <w:szCs w:val="24"/>
        </w:rPr>
        <w:t xml:space="preserve"> </w:t>
      </w:r>
      <w:r w:rsidR="007926BF">
        <w:rPr>
          <w:rFonts w:ascii="Arial" w:hAnsi="Arial" w:cs="Arial"/>
          <w:sz w:val="24"/>
          <w:szCs w:val="24"/>
        </w:rPr>
        <w:t>that keeps both children and adults</w:t>
      </w:r>
      <w:r w:rsidR="00AB3F51">
        <w:rPr>
          <w:rFonts w:ascii="Arial" w:hAnsi="Arial" w:cs="Arial"/>
          <w:sz w:val="24"/>
          <w:szCs w:val="24"/>
        </w:rPr>
        <w:t xml:space="preserve"> safe.</w:t>
      </w:r>
    </w:p>
    <w:p w14:paraId="3DBF7273" w14:textId="7496762C" w:rsidR="00AB3F51" w:rsidRDefault="00AB3F5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B40725D" w14:textId="77777777" w:rsidR="00AB3F51" w:rsidRDefault="00AB3F5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A46D841" w14:textId="435E86CB" w:rsidR="008E1B44" w:rsidRDefault="00AB3F5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8020A0C" wp14:editId="21482CC7">
            <wp:extent cx="4953000" cy="2476500"/>
            <wp:effectExtent l="0" t="0" r="0" b="0"/>
            <wp:docPr id="4" name="Picture 4" descr="Child-Friendly School Risk Assessment Templates | 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ild-Friendly School Risk Assessment Templates | Classro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5FA2E" w14:textId="749349CD" w:rsidR="00591823" w:rsidRDefault="00591823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(Source</w:t>
      </w:r>
      <w:r w:rsidR="00C7559B">
        <w:rPr>
          <w:rFonts w:ascii="Arial" w:hAnsi="Arial" w:cs="Arial"/>
          <w:sz w:val="24"/>
          <w:szCs w:val="24"/>
        </w:rPr>
        <w:t xml:space="preserve"> Child</w:t>
      </w:r>
      <w:r w:rsidR="008B44C7">
        <w:rPr>
          <w:rFonts w:ascii="Arial" w:hAnsi="Arial" w:cs="Arial"/>
          <w:sz w:val="24"/>
          <w:szCs w:val="24"/>
        </w:rPr>
        <w:t>-</w:t>
      </w:r>
      <w:r w:rsidR="00C7559B">
        <w:rPr>
          <w:rFonts w:ascii="Arial" w:hAnsi="Arial" w:cs="Arial"/>
          <w:sz w:val="24"/>
          <w:szCs w:val="24"/>
        </w:rPr>
        <w:t xml:space="preserve"> </w:t>
      </w:r>
      <w:r w:rsidR="008B44C7">
        <w:rPr>
          <w:rFonts w:ascii="Arial" w:hAnsi="Arial" w:cs="Arial"/>
          <w:sz w:val="24"/>
          <w:szCs w:val="24"/>
        </w:rPr>
        <w:t>F</w:t>
      </w:r>
      <w:r w:rsidR="00C7559B">
        <w:rPr>
          <w:rFonts w:ascii="Arial" w:hAnsi="Arial" w:cs="Arial"/>
          <w:sz w:val="24"/>
          <w:szCs w:val="24"/>
        </w:rPr>
        <w:t>riendly</w:t>
      </w:r>
      <w:r w:rsidR="008B44C7">
        <w:rPr>
          <w:rFonts w:ascii="Arial" w:hAnsi="Arial" w:cs="Arial"/>
          <w:sz w:val="24"/>
          <w:szCs w:val="24"/>
        </w:rPr>
        <w:t xml:space="preserve"> School Risk Assessment</w:t>
      </w:r>
      <w:r w:rsidR="00F55D00">
        <w:rPr>
          <w:rFonts w:ascii="Arial" w:hAnsi="Arial" w:cs="Arial"/>
          <w:sz w:val="24"/>
          <w:szCs w:val="24"/>
        </w:rPr>
        <w:t xml:space="preserve"> Templates</w:t>
      </w:r>
      <w:r w:rsidR="009E70F4">
        <w:rPr>
          <w:rFonts w:ascii="Arial" w:hAnsi="Arial" w:cs="Arial"/>
          <w:sz w:val="24"/>
          <w:szCs w:val="24"/>
        </w:rPr>
        <w:t xml:space="preserve"> | Classroom)</w:t>
      </w:r>
    </w:p>
    <w:p w14:paraId="7F81191D" w14:textId="5643C83A" w:rsidR="007751DF" w:rsidRDefault="007751DF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165378F" w14:textId="23111E4D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2C43009" w14:textId="1B73BA3A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1BC02E9" w14:textId="64C87531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7944BCC0" w14:textId="5D0A1DCA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825BAF4" w14:textId="43B1F39D" w:rsidR="00D03264" w:rsidRDefault="0064034A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Section 3</w:t>
      </w:r>
      <w:r w:rsidR="008475AC">
        <w:rPr>
          <w:rFonts w:ascii="Arial" w:hAnsi="Arial" w:cs="Arial"/>
          <w:sz w:val="24"/>
          <w:szCs w:val="24"/>
        </w:rPr>
        <w:t>- Observation</w:t>
      </w:r>
    </w:p>
    <w:p w14:paraId="218050AD" w14:textId="43623307" w:rsidR="0064034A" w:rsidRDefault="002C0D32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section will discuss </w:t>
      </w:r>
      <w:r w:rsidR="0009155C">
        <w:rPr>
          <w:rFonts w:ascii="Arial" w:hAnsi="Arial" w:cs="Arial"/>
          <w:sz w:val="24"/>
          <w:szCs w:val="24"/>
        </w:rPr>
        <w:t>observation benefits and limitations.</w:t>
      </w:r>
    </w:p>
    <w:p w14:paraId="294C6B70" w14:textId="0BFD6AC1" w:rsidR="0009155C" w:rsidRDefault="002578A8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strength</w:t>
      </w:r>
      <w:r w:rsidR="008475A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and limitations of observation</w:t>
      </w:r>
      <w:r w:rsidR="000A13F2">
        <w:rPr>
          <w:rFonts w:ascii="Arial" w:hAnsi="Arial" w:cs="Arial"/>
          <w:sz w:val="24"/>
          <w:szCs w:val="24"/>
        </w:rPr>
        <w:t xml:space="preserve"> and to see if observation gives a</w:t>
      </w:r>
      <w:r w:rsidR="0023151B">
        <w:rPr>
          <w:rFonts w:ascii="Arial" w:hAnsi="Arial" w:cs="Arial"/>
          <w:sz w:val="24"/>
          <w:szCs w:val="24"/>
        </w:rPr>
        <w:t xml:space="preserve"> </w:t>
      </w:r>
      <w:r w:rsidR="000A13F2">
        <w:rPr>
          <w:rFonts w:ascii="Arial" w:hAnsi="Arial" w:cs="Arial"/>
          <w:sz w:val="24"/>
          <w:szCs w:val="24"/>
        </w:rPr>
        <w:t>holistic</w:t>
      </w:r>
      <w:r w:rsidR="0023151B">
        <w:rPr>
          <w:rFonts w:ascii="Arial" w:hAnsi="Arial" w:cs="Arial"/>
          <w:sz w:val="24"/>
          <w:szCs w:val="24"/>
        </w:rPr>
        <w:t xml:space="preserve"> view of the child.</w:t>
      </w:r>
      <w:r w:rsidR="0047376C">
        <w:rPr>
          <w:rFonts w:ascii="Arial" w:hAnsi="Arial" w:cs="Arial"/>
          <w:sz w:val="24"/>
          <w:szCs w:val="24"/>
        </w:rPr>
        <w:t xml:space="preserve"> </w:t>
      </w:r>
    </w:p>
    <w:p w14:paraId="7279D0CD" w14:textId="344D3EDA" w:rsidR="007C6F5A" w:rsidRDefault="00B62C6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Observation is a key tool used to </w:t>
      </w:r>
      <w:r w:rsidR="00A1627A">
        <w:rPr>
          <w:rFonts w:ascii="Arial" w:hAnsi="Arial" w:cs="Arial"/>
          <w:sz w:val="24"/>
          <w:szCs w:val="24"/>
        </w:rPr>
        <w:t>understand children and find out more about them</w:t>
      </w:r>
      <w:r w:rsidR="00757FAA">
        <w:rPr>
          <w:rFonts w:ascii="Arial" w:hAnsi="Arial" w:cs="Arial"/>
          <w:sz w:val="24"/>
          <w:szCs w:val="24"/>
        </w:rPr>
        <w:t>.</w:t>
      </w:r>
      <w:r w:rsidR="007C6F5A">
        <w:rPr>
          <w:rFonts w:ascii="Arial" w:hAnsi="Arial" w:cs="Arial"/>
          <w:sz w:val="24"/>
          <w:szCs w:val="24"/>
        </w:rPr>
        <w:t xml:space="preserve"> Early years observation is </w:t>
      </w:r>
      <w:r w:rsidR="003E7587">
        <w:rPr>
          <w:rFonts w:ascii="Arial" w:hAnsi="Arial" w:cs="Arial"/>
          <w:sz w:val="24"/>
          <w:szCs w:val="24"/>
        </w:rPr>
        <w:t>especially vital as every child is unique</w:t>
      </w:r>
      <w:r w:rsidR="00805201">
        <w:rPr>
          <w:rFonts w:ascii="Arial" w:hAnsi="Arial" w:cs="Arial"/>
          <w:sz w:val="24"/>
          <w:szCs w:val="24"/>
        </w:rPr>
        <w:t xml:space="preserve"> and have different </w:t>
      </w:r>
      <w:r w:rsidR="008374B7">
        <w:rPr>
          <w:rFonts w:ascii="Arial" w:hAnsi="Arial" w:cs="Arial"/>
          <w:sz w:val="24"/>
          <w:szCs w:val="24"/>
        </w:rPr>
        <w:t>abilities therefor ob</w:t>
      </w:r>
      <w:r w:rsidR="00FF6277">
        <w:rPr>
          <w:rFonts w:ascii="Arial" w:hAnsi="Arial" w:cs="Arial"/>
          <w:sz w:val="24"/>
          <w:szCs w:val="24"/>
        </w:rPr>
        <w:t>s</w:t>
      </w:r>
      <w:r w:rsidR="008374B7">
        <w:rPr>
          <w:rFonts w:ascii="Arial" w:hAnsi="Arial" w:cs="Arial"/>
          <w:sz w:val="24"/>
          <w:szCs w:val="24"/>
        </w:rPr>
        <w:t xml:space="preserve">erving what children </w:t>
      </w:r>
      <w:r w:rsidR="009E6354">
        <w:rPr>
          <w:rFonts w:ascii="Arial" w:hAnsi="Arial" w:cs="Arial"/>
          <w:sz w:val="24"/>
          <w:szCs w:val="24"/>
        </w:rPr>
        <w:t>choose to do and what resources they seem</w:t>
      </w:r>
      <w:r w:rsidR="003B061E">
        <w:rPr>
          <w:rFonts w:ascii="Arial" w:hAnsi="Arial" w:cs="Arial"/>
          <w:sz w:val="24"/>
          <w:szCs w:val="24"/>
        </w:rPr>
        <w:t xml:space="preserve"> </w:t>
      </w:r>
      <w:r w:rsidR="009E6354">
        <w:rPr>
          <w:rFonts w:ascii="Arial" w:hAnsi="Arial" w:cs="Arial"/>
          <w:sz w:val="24"/>
          <w:szCs w:val="24"/>
        </w:rPr>
        <w:t xml:space="preserve">to enjoy whilst </w:t>
      </w:r>
      <w:r w:rsidR="00F46791">
        <w:rPr>
          <w:rFonts w:ascii="Arial" w:hAnsi="Arial" w:cs="Arial"/>
          <w:sz w:val="24"/>
          <w:szCs w:val="24"/>
        </w:rPr>
        <w:t>participating in play provides relevant information</w:t>
      </w:r>
      <w:r w:rsidR="003B061E">
        <w:rPr>
          <w:rFonts w:ascii="Arial" w:hAnsi="Arial" w:cs="Arial"/>
          <w:sz w:val="24"/>
          <w:szCs w:val="24"/>
        </w:rPr>
        <w:t xml:space="preserve"> about them as individuals.</w:t>
      </w:r>
      <w:r w:rsidR="00871753">
        <w:rPr>
          <w:rFonts w:ascii="Arial" w:hAnsi="Arial" w:cs="Arial"/>
          <w:sz w:val="24"/>
          <w:szCs w:val="24"/>
        </w:rPr>
        <w:t xml:space="preserve"> Observation can also determine </w:t>
      </w:r>
      <w:r w:rsidR="00D963E2">
        <w:rPr>
          <w:rFonts w:ascii="Arial" w:hAnsi="Arial" w:cs="Arial"/>
          <w:sz w:val="24"/>
          <w:szCs w:val="24"/>
        </w:rPr>
        <w:t xml:space="preserve">the needs of a child </w:t>
      </w:r>
      <w:r w:rsidR="002275A0">
        <w:rPr>
          <w:rFonts w:ascii="Arial" w:hAnsi="Arial" w:cs="Arial"/>
          <w:sz w:val="24"/>
          <w:szCs w:val="24"/>
        </w:rPr>
        <w:t xml:space="preserve">and also if children will need additional help. </w:t>
      </w:r>
      <w:r w:rsidR="001C41F3">
        <w:rPr>
          <w:rFonts w:ascii="Arial" w:hAnsi="Arial" w:cs="Arial"/>
          <w:sz w:val="24"/>
          <w:szCs w:val="24"/>
        </w:rPr>
        <w:t>(Bandura0</w:t>
      </w:r>
      <w:r w:rsidR="00F71F01">
        <w:rPr>
          <w:rFonts w:ascii="Arial" w:hAnsi="Arial" w:cs="Arial"/>
          <w:sz w:val="24"/>
          <w:szCs w:val="24"/>
        </w:rPr>
        <w:t>)</w:t>
      </w:r>
    </w:p>
    <w:p w14:paraId="12710C3C" w14:textId="2675CDEA" w:rsidR="00F71F01" w:rsidRDefault="00F71F01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Albert Bandura</w:t>
      </w:r>
      <w:r w:rsidR="00B107BF">
        <w:rPr>
          <w:rFonts w:ascii="Arial" w:hAnsi="Arial" w:cs="Arial"/>
          <w:sz w:val="24"/>
          <w:szCs w:val="24"/>
        </w:rPr>
        <w:t xml:space="preserve"> </w:t>
      </w:r>
      <w:r w:rsidR="00A6260A">
        <w:rPr>
          <w:rFonts w:ascii="Arial" w:hAnsi="Arial" w:cs="Arial"/>
          <w:sz w:val="24"/>
          <w:szCs w:val="24"/>
        </w:rPr>
        <w:t>people learn through observation</w:t>
      </w:r>
      <w:r w:rsidR="009B7E86">
        <w:rPr>
          <w:rFonts w:ascii="Arial" w:hAnsi="Arial" w:cs="Arial"/>
          <w:sz w:val="24"/>
          <w:szCs w:val="24"/>
        </w:rPr>
        <w:t xml:space="preserve">, </w:t>
      </w:r>
      <w:r w:rsidR="001A1F5D">
        <w:rPr>
          <w:rFonts w:ascii="Arial" w:hAnsi="Arial" w:cs="Arial"/>
          <w:sz w:val="24"/>
          <w:szCs w:val="24"/>
        </w:rPr>
        <w:t>modelling and imitation</w:t>
      </w:r>
      <w:r w:rsidR="00126427">
        <w:rPr>
          <w:rFonts w:ascii="Arial" w:hAnsi="Arial" w:cs="Arial"/>
          <w:sz w:val="24"/>
          <w:szCs w:val="24"/>
        </w:rPr>
        <w:t>, therefore observation benefits</w:t>
      </w:r>
      <w:r w:rsidR="007552FA">
        <w:rPr>
          <w:rFonts w:ascii="Arial" w:hAnsi="Arial" w:cs="Arial"/>
          <w:sz w:val="24"/>
          <w:szCs w:val="24"/>
        </w:rPr>
        <w:t xml:space="preserve"> </w:t>
      </w:r>
      <w:r w:rsidR="004A6A91">
        <w:rPr>
          <w:rFonts w:ascii="Arial" w:hAnsi="Arial" w:cs="Arial"/>
          <w:sz w:val="24"/>
          <w:szCs w:val="24"/>
        </w:rPr>
        <w:t>practitioners</w:t>
      </w:r>
      <w:r w:rsidR="007552FA">
        <w:rPr>
          <w:rFonts w:ascii="Arial" w:hAnsi="Arial" w:cs="Arial"/>
          <w:sz w:val="24"/>
          <w:szCs w:val="24"/>
        </w:rPr>
        <w:t xml:space="preserve"> to </w:t>
      </w:r>
      <w:r w:rsidR="00F5011D">
        <w:rPr>
          <w:rFonts w:ascii="Arial" w:hAnsi="Arial" w:cs="Arial"/>
          <w:sz w:val="24"/>
          <w:szCs w:val="24"/>
        </w:rPr>
        <w:t>further help children or catch any red flags</w:t>
      </w:r>
      <w:r w:rsidR="00B7726E">
        <w:rPr>
          <w:rFonts w:ascii="Arial" w:hAnsi="Arial" w:cs="Arial"/>
          <w:sz w:val="24"/>
          <w:szCs w:val="24"/>
        </w:rPr>
        <w:t xml:space="preserve"> in a child</w:t>
      </w:r>
      <w:r w:rsidR="00D54B1E">
        <w:rPr>
          <w:rFonts w:ascii="Arial" w:hAnsi="Arial" w:cs="Arial"/>
          <w:sz w:val="24"/>
          <w:szCs w:val="24"/>
        </w:rPr>
        <w:t>’</w:t>
      </w:r>
      <w:r w:rsidR="00B7726E">
        <w:rPr>
          <w:rFonts w:ascii="Arial" w:hAnsi="Arial" w:cs="Arial"/>
          <w:sz w:val="24"/>
          <w:szCs w:val="24"/>
        </w:rPr>
        <w:t>s behav</w:t>
      </w:r>
      <w:r w:rsidR="00966901">
        <w:rPr>
          <w:rFonts w:ascii="Arial" w:hAnsi="Arial" w:cs="Arial"/>
          <w:sz w:val="24"/>
          <w:szCs w:val="24"/>
        </w:rPr>
        <w:t>iour.</w:t>
      </w:r>
    </w:p>
    <w:p w14:paraId="09FB5CA6" w14:textId="3411A58F" w:rsidR="00D54B1E" w:rsidRDefault="00841C4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 is a beneficial tool to </w:t>
      </w:r>
      <w:r w:rsidR="004A6A91">
        <w:rPr>
          <w:rFonts w:ascii="Arial" w:hAnsi="Arial" w:cs="Arial"/>
          <w:sz w:val="24"/>
          <w:szCs w:val="24"/>
        </w:rPr>
        <w:t>professionals</w:t>
      </w:r>
      <w:r>
        <w:rPr>
          <w:rFonts w:ascii="Arial" w:hAnsi="Arial" w:cs="Arial"/>
          <w:sz w:val="24"/>
          <w:szCs w:val="24"/>
        </w:rPr>
        <w:t xml:space="preserve"> working with children as they can gather useful and informal information about a child without direct </w:t>
      </w:r>
      <w:r w:rsidR="00DE4A5F">
        <w:rPr>
          <w:rFonts w:ascii="Arial" w:hAnsi="Arial" w:cs="Arial"/>
          <w:sz w:val="24"/>
          <w:szCs w:val="24"/>
        </w:rPr>
        <w:t xml:space="preserve">contact or </w:t>
      </w:r>
      <w:r w:rsidR="00BB7B69">
        <w:rPr>
          <w:rFonts w:ascii="Arial" w:hAnsi="Arial" w:cs="Arial"/>
          <w:sz w:val="24"/>
          <w:szCs w:val="24"/>
        </w:rPr>
        <w:t>verbally.</w:t>
      </w:r>
    </w:p>
    <w:p w14:paraId="7C3462C1" w14:textId="77777777" w:rsidR="002275A0" w:rsidRDefault="002275A0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D883F31" w14:textId="39C485E4" w:rsidR="0089611E" w:rsidRDefault="009C1B1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Parents can also </w:t>
      </w:r>
      <w:r w:rsidR="000A5A40">
        <w:rPr>
          <w:rFonts w:ascii="Arial" w:hAnsi="Arial" w:cs="Arial"/>
          <w:sz w:val="24"/>
          <w:szCs w:val="24"/>
        </w:rPr>
        <w:t>benefit from observing their child</w:t>
      </w:r>
      <w:r w:rsidR="005D7F72">
        <w:rPr>
          <w:rFonts w:ascii="Arial" w:hAnsi="Arial" w:cs="Arial"/>
          <w:sz w:val="24"/>
          <w:szCs w:val="24"/>
        </w:rPr>
        <w:t xml:space="preserve"> in order to relay information of any concerns or </w:t>
      </w:r>
      <w:r w:rsidR="00677249">
        <w:rPr>
          <w:rFonts w:ascii="Arial" w:hAnsi="Arial" w:cs="Arial"/>
          <w:sz w:val="24"/>
          <w:szCs w:val="24"/>
        </w:rPr>
        <w:t>worries they may have.</w:t>
      </w:r>
      <w:r w:rsidR="00A30919">
        <w:rPr>
          <w:rFonts w:ascii="Arial" w:hAnsi="Arial" w:cs="Arial"/>
          <w:sz w:val="24"/>
          <w:szCs w:val="24"/>
        </w:rPr>
        <w:t xml:space="preserve"> </w:t>
      </w:r>
      <w:r w:rsidR="00677249">
        <w:rPr>
          <w:rFonts w:ascii="Arial" w:hAnsi="Arial" w:cs="Arial"/>
          <w:sz w:val="24"/>
          <w:szCs w:val="24"/>
        </w:rPr>
        <w:t xml:space="preserve">Practitioners and parents can </w:t>
      </w:r>
      <w:r w:rsidR="00A30919">
        <w:rPr>
          <w:rFonts w:ascii="Arial" w:hAnsi="Arial" w:cs="Arial"/>
          <w:sz w:val="24"/>
          <w:szCs w:val="24"/>
        </w:rPr>
        <w:t xml:space="preserve">learn from each other and further help </w:t>
      </w:r>
      <w:r w:rsidR="00D53265">
        <w:rPr>
          <w:rFonts w:ascii="Arial" w:hAnsi="Arial" w:cs="Arial"/>
          <w:sz w:val="24"/>
          <w:szCs w:val="24"/>
        </w:rPr>
        <w:t xml:space="preserve">children </w:t>
      </w:r>
      <w:r w:rsidR="00B9727D">
        <w:rPr>
          <w:rFonts w:ascii="Arial" w:hAnsi="Arial" w:cs="Arial"/>
          <w:sz w:val="24"/>
          <w:szCs w:val="24"/>
        </w:rPr>
        <w:t>both in and out of a school setting.</w:t>
      </w:r>
    </w:p>
    <w:p w14:paraId="4351530B" w14:textId="4FF4F120" w:rsidR="000E0DDB" w:rsidRDefault="000E0DDB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limitations on </w:t>
      </w:r>
      <w:r w:rsidR="00AC3158">
        <w:rPr>
          <w:rFonts w:ascii="Arial" w:hAnsi="Arial" w:cs="Arial"/>
          <w:sz w:val="24"/>
          <w:szCs w:val="24"/>
        </w:rPr>
        <w:t>observation,</w:t>
      </w:r>
      <w:r w:rsidR="00691B55">
        <w:rPr>
          <w:rFonts w:ascii="Arial" w:hAnsi="Arial" w:cs="Arial"/>
          <w:sz w:val="24"/>
          <w:szCs w:val="24"/>
        </w:rPr>
        <w:t xml:space="preserve"> and </w:t>
      </w:r>
      <w:r w:rsidR="00E20E91">
        <w:rPr>
          <w:rFonts w:ascii="Arial" w:hAnsi="Arial" w:cs="Arial"/>
          <w:sz w:val="24"/>
          <w:szCs w:val="24"/>
        </w:rPr>
        <w:t>it is</w:t>
      </w:r>
      <w:r w:rsidR="00691B55">
        <w:rPr>
          <w:rFonts w:ascii="Arial" w:hAnsi="Arial" w:cs="Arial"/>
          <w:sz w:val="24"/>
          <w:szCs w:val="24"/>
        </w:rPr>
        <w:t xml:space="preserve"> benefits such as the child may feel uncomfortable in a situation and may not be willing to be observed</w:t>
      </w:r>
      <w:r w:rsidR="00567440">
        <w:rPr>
          <w:rFonts w:ascii="Arial" w:hAnsi="Arial" w:cs="Arial"/>
          <w:sz w:val="24"/>
          <w:szCs w:val="24"/>
        </w:rPr>
        <w:t xml:space="preserve">. The introduction of </w:t>
      </w:r>
      <w:r w:rsidR="00AC3158">
        <w:rPr>
          <w:rFonts w:ascii="Arial" w:hAnsi="Arial" w:cs="Arial"/>
          <w:sz w:val="24"/>
          <w:szCs w:val="24"/>
        </w:rPr>
        <w:t>an</w:t>
      </w:r>
      <w:r w:rsidR="00567440">
        <w:rPr>
          <w:rFonts w:ascii="Arial" w:hAnsi="Arial" w:cs="Arial"/>
          <w:sz w:val="24"/>
          <w:szCs w:val="24"/>
        </w:rPr>
        <w:t xml:space="preserve"> adult in play can stop the child’s play</w:t>
      </w:r>
      <w:r w:rsidR="00241815">
        <w:rPr>
          <w:rFonts w:ascii="Arial" w:hAnsi="Arial" w:cs="Arial"/>
          <w:sz w:val="24"/>
          <w:szCs w:val="24"/>
        </w:rPr>
        <w:t xml:space="preserve"> or the child could just simply not be willing to co</w:t>
      </w:r>
      <w:r w:rsidR="00942900">
        <w:rPr>
          <w:rFonts w:ascii="Arial" w:hAnsi="Arial" w:cs="Arial"/>
          <w:sz w:val="24"/>
          <w:szCs w:val="24"/>
        </w:rPr>
        <w:t>-operate</w:t>
      </w:r>
      <w:r w:rsidR="00977C3C">
        <w:rPr>
          <w:rFonts w:ascii="Arial" w:hAnsi="Arial" w:cs="Arial"/>
          <w:sz w:val="24"/>
          <w:szCs w:val="24"/>
        </w:rPr>
        <w:t>, as well as</w:t>
      </w:r>
      <w:r w:rsidR="00805036">
        <w:rPr>
          <w:rFonts w:ascii="Arial" w:hAnsi="Arial" w:cs="Arial"/>
          <w:sz w:val="24"/>
          <w:szCs w:val="24"/>
        </w:rPr>
        <w:t xml:space="preserve"> </w:t>
      </w:r>
      <w:r w:rsidR="00AC3158">
        <w:rPr>
          <w:rFonts w:ascii="Arial" w:hAnsi="Arial" w:cs="Arial"/>
          <w:sz w:val="24"/>
          <w:szCs w:val="24"/>
        </w:rPr>
        <w:t>non-correspondence</w:t>
      </w:r>
      <w:r w:rsidR="00977C3C">
        <w:rPr>
          <w:rFonts w:ascii="Arial" w:hAnsi="Arial" w:cs="Arial"/>
          <w:sz w:val="24"/>
          <w:szCs w:val="24"/>
        </w:rPr>
        <w:t xml:space="preserve"> between parent and practitioner</w:t>
      </w:r>
      <w:r w:rsidR="00805036">
        <w:rPr>
          <w:rFonts w:ascii="Arial" w:hAnsi="Arial" w:cs="Arial"/>
          <w:sz w:val="24"/>
          <w:szCs w:val="24"/>
        </w:rPr>
        <w:t xml:space="preserve"> can have </w:t>
      </w:r>
      <w:r w:rsidR="00AC3158">
        <w:rPr>
          <w:rFonts w:ascii="Arial" w:hAnsi="Arial" w:cs="Arial"/>
          <w:sz w:val="24"/>
          <w:szCs w:val="24"/>
        </w:rPr>
        <w:t>an</w:t>
      </w:r>
      <w:r w:rsidR="00805036">
        <w:rPr>
          <w:rFonts w:ascii="Arial" w:hAnsi="Arial" w:cs="Arial"/>
          <w:sz w:val="24"/>
          <w:szCs w:val="24"/>
        </w:rPr>
        <w:t xml:space="preserve"> impact on observation</w:t>
      </w:r>
      <w:r w:rsidR="00320855">
        <w:rPr>
          <w:rFonts w:ascii="Arial" w:hAnsi="Arial" w:cs="Arial"/>
          <w:sz w:val="24"/>
          <w:szCs w:val="24"/>
        </w:rPr>
        <w:t>.</w:t>
      </w:r>
    </w:p>
    <w:p w14:paraId="7F752B08" w14:textId="2B0C7959" w:rsidR="00320855" w:rsidRDefault="0032085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many tools used for observation</w:t>
      </w:r>
      <w:r w:rsidR="00744BCA">
        <w:rPr>
          <w:rFonts w:ascii="Arial" w:hAnsi="Arial" w:cs="Arial"/>
          <w:sz w:val="24"/>
          <w:szCs w:val="24"/>
        </w:rPr>
        <w:t xml:space="preserve"> in </w:t>
      </w:r>
      <w:r w:rsidR="00AC3158">
        <w:rPr>
          <w:rFonts w:ascii="Arial" w:hAnsi="Arial" w:cs="Arial"/>
          <w:sz w:val="24"/>
          <w:szCs w:val="24"/>
        </w:rPr>
        <w:t>an</w:t>
      </w:r>
      <w:r w:rsidR="00254E14">
        <w:rPr>
          <w:rFonts w:ascii="Arial" w:hAnsi="Arial" w:cs="Arial"/>
          <w:sz w:val="24"/>
          <w:szCs w:val="24"/>
        </w:rPr>
        <w:t xml:space="preserve"> </w:t>
      </w:r>
      <w:r w:rsidR="005E5E3C">
        <w:rPr>
          <w:rFonts w:ascii="Arial" w:hAnsi="Arial" w:cs="Arial"/>
          <w:sz w:val="24"/>
          <w:szCs w:val="24"/>
        </w:rPr>
        <w:t>early year</w:t>
      </w:r>
      <w:r w:rsidR="00254E14">
        <w:rPr>
          <w:rFonts w:ascii="Arial" w:hAnsi="Arial" w:cs="Arial"/>
          <w:sz w:val="24"/>
          <w:szCs w:val="24"/>
        </w:rPr>
        <w:t xml:space="preserve"> setting </w:t>
      </w:r>
      <w:r w:rsidR="009E5C17">
        <w:rPr>
          <w:rFonts w:ascii="Arial" w:hAnsi="Arial" w:cs="Arial"/>
          <w:sz w:val="24"/>
          <w:szCs w:val="24"/>
        </w:rPr>
        <w:t xml:space="preserve">that focus on </w:t>
      </w:r>
      <w:r w:rsidR="00D67495">
        <w:rPr>
          <w:rFonts w:ascii="Arial" w:hAnsi="Arial" w:cs="Arial"/>
          <w:sz w:val="24"/>
          <w:szCs w:val="24"/>
        </w:rPr>
        <w:t>children.</w:t>
      </w:r>
      <w:r w:rsidR="001A44D3">
        <w:rPr>
          <w:rFonts w:ascii="Arial" w:hAnsi="Arial" w:cs="Arial"/>
          <w:sz w:val="24"/>
          <w:szCs w:val="24"/>
        </w:rPr>
        <w:t xml:space="preserve"> One being An</w:t>
      </w:r>
      <w:r w:rsidR="002C5C38">
        <w:rPr>
          <w:rFonts w:ascii="Arial" w:hAnsi="Arial" w:cs="Arial"/>
          <w:sz w:val="24"/>
          <w:szCs w:val="24"/>
        </w:rPr>
        <w:t xml:space="preserve">ecdotal records this is a useful tool as </w:t>
      </w:r>
      <w:r w:rsidR="00AC3158">
        <w:rPr>
          <w:rFonts w:ascii="Arial" w:hAnsi="Arial" w:cs="Arial"/>
          <w:sz w:val="24"/>
          <w:szCs w:val="24"/>
        </w:rPr>
        <w:t>it involves</w:t>
      </w:r>
      <w:r w:rsidR="000153FD">
        <w:rPr>
          <w:rFonts w:ascii="Arial" w:hAnsi="Arial" w:cs="Arial"/>
          <w:sz w:val="24"/>
          <w:szCs w:val="24"/>
        </w:rPr>
        <w:t xml:space="preserve"> factual </w:t>
      </w:r>
      <w:r w:rsidR="002127FD">
        <w:rPr>
          <w:rFonts w:ascii="Arial" w:hAnsi="Arial" w:cs="Arial"/>
          <w:sz w:val="24"/>
          <w:szCs w:val="24"/>
        </w:rPr>
        <w:t>information about events</w:t>
      </w:r>
      <w:r w:rsidR="009F708D">
        <w:rPr>
          <w:rFonts w:ascii="Arial" w:hAnsi="Arial" w:cs="Arial"/>
          <w:sz w:val="24"/>
          <w:szCs w:val="24"/>
        </w:rPr>
        <w:t xml:space="preserve"> and document what a child has said or done whilst being obser</w:t>
      </w:r>
      <w:r w:rsidR="005C3C02">
        <w:rPr>
          <w:rFonts w:ascii="Arial" w:hAnsi="Arial" w:cs="Arial"/>
          <w:sz w:val="24"/>
          <w:szCs w:val="24"/>
        </w:rPr>
        <w:t>ve</w:t>
      </w:r>
      <w:r w:rsidR="009F708D">
        <w:rPr>
          <w:rFonts w:ascii="Arial" w:hAnsi="Arial" w:cs="Arial"/>
          <w:sz w:val="24"/>
          <w:szCs w:val="24"/>
        </w:rPr>
        <w:t>d</w:t>
      </w:r>
      <w:r w:rsidR="00E95836">
        <w:rPr>
          <w:rFonts w:ascii="Arial" w:hAnsi="Arial" w:cs="Arial"/>
          <w:sz w:val="24"/>
          <w:szCs w:val="24"/>
        </w:rPr>
        <w:t xml:space="preserve">. The </w:t>
      </w:r>
      <w:r w:rsidR="00164D06">
        <w:rPr>
          <w:rFonts w:ascii="Arial" w:hAnsi="Arial" w:cs="Arial"/>
          <w:sz w:val="24"/>
          <w:szCs w:val="24"/>
        </w:rPr>
        <w:t xml:space="preserve">observation can relay what </w:t>
      </w:r>
      <w:r w:rsidR="00182089">
        <w:rPr>
          <w:rFonts w:ascii="Arial" w:hAnsi="Arial" w:cs="Arial"/>
          <w:sz w:val="24"/>
          <w:szCs w:val="24"/>
        </w:rPr>
        <w:t>reactions</w:t>
      </w:r>
      <w:r w:rsidR="0064412B">
        <w:rPr>
          <w:rFonts w:ascii="Arial" w:hAnsi="Arial" w:cs="Arial"/>
          <w:sz w:val="24"/>
          <w:szCs w:val="24"/>
        </w:rPr>
        <w:t xml:space="preserve"> and behaviour the child has given to certain events</w:t>
      </w:r>
      <w:r w:rsidR="005C3C02">
        <w:rPr>
          <w:rFonts w:ascii="Arial" w:hAnsi="Arial" w:cs="Arial"/>
          <w:sz w:val="24"/>
          <w:szCs w:val="24"/>
        </w:rPr>
        <w:t xml:space="preserve"> it also </w:t>
      </w:r>
      <w:r w:rsidR="0088536F">
        <w:rPr>
          <w:rFonts w:ascii="Arial" w:hAnsi="Arial" w:cs="Arial"/>
          <w:sz w:val="24"/>
          <w:szCs w:val="24"/>
        </w:rPr>
        <w:t xml:space="preserve">documents </w:t>
      </w:r>
      <w:r w:rsidR="00507C84">
        <w:rPr>
          <w:rFonts w:ascii="Arial" w:hAnsi="Arial" w:cs="Arial"/>
          <w:sz w:val="24"/>
          <w:szCs w:val="24"/>
        </w:rPr>
        <w:t>cues such as expressions and body language</w:t>
      </w:r>
      <w:r w:rsidR="002F0EDB">
        <w:rPr>
          <w:rFonts w:ascii="Arial" w:hAnsi="Arial" w:cs="Arial"/>
          <w:sz w:val="24"/>
          <w:szCs w:val="24"/>
        </w:rPr>
        <w:t>.</w:t>
      </w:r>
      <w:r w:rsidR="002361CC">
        <w:rPr>
          <w:rFonts w:ascii="Arial" w:hAnsi="Arial" w:cs="Arial"/>
          <w:sz w:val="24"/>
          <w:szCs w:val="24"/>
        </w:rPr>
        <w:t xml:space="preserve"> (According to </w:t>
      </w:r>
      <w:r w:rsidR="00F969B0">
        <w:rPr>
          <w:rFonts w:ascii="Arial" w:hAnsi="Arial" w:cs="Arial"/>
          <w:sz w:val="24"/>
          <w:szCs w:val="24"/>
        </w:rPr>
        <w:t>Child Observation</w:t>
      </w:r>
      <w:r w:rsidR="004F61A5">
        <w:rPr>
          <w:rFonts w:ascii="Arial" w:hAnsi="Arial" w:cs="Arial"/>
          <w:sz w:val="24"/>
          <w:szCs w:val="24"/>
        </w:rPr>
        <w:t xml:space="preserve"> Safety-</w:t>
      </w:r>
      <w:r w:rsidR="00DA78D2">
        <w:rPr>
          <w:rFonts w:ascii="Arial" w:hAnsi="Arial" w:cs="Arial"/>
          <w:sz w:val="24"/>
          <w:szCs w:val="24"/>
        </w:rPr>
        <w:t>Culture)</w:t>
      </w:r>
    </w:p>
    <w:p w14:paraId="0EAB1636" w14:textId="420D4FBA" w:rsidR="007D634C" w:rsidRDefault="007D634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is </w:t>
      </w:r>
      <w:r w:rsidR="00AC3158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example of </w:t>
      </w:r>
      <w:r w:rsidR="005E5E3C">
        <w:rPr>
          <w:rFonts w:ascii="Arial" w:hAnsi="Arial" w:cs="Arial"/>
          <w:sz w:val="24"/>
          <w:szCs w:val="24"/>
        </w:rPr>
        <w:t>an</w:t>
      </w:r>
      <w:r w:rsidR="00B43E95">
        <w:rPr>
          <w:rFonts w:ascii="Arial" w:hAnsi="Arial" w:cs="Arial"/>
          <w:sz w:val="24"/>
          <w:szCs w:val="24"/>
        </w:rPr>
        <w:t xml:space="preserve"> Anecdotal observation record:</w:t>
      </w:r>
    </w:p>
    <w:p w14:paraId="38E21F4B" w14:textId="55D75F67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273E67B" w14:textId="735DE462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740F6C6C" w14:textId="0EBF6FF0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351A059" w14:textId="2453EB4D" w:rsidR="00D03264" w:rsidRDefault="00D03264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276A211" w14:textId="48C502DE" w:rsidR="00D03264" w:rsidRDefault="00B43E9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DFC366E" wp14:editId="51DDEBC0">
            <wp:extent cx="5731510" cy="4651439"/>
            <wp:effectExtent l="0" t="0" r="2540" b="0"/>
            <wp:docPr id="1" name="Picture 1" descr="Anecdotal Record - Aussie Childcare Ne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ecdotal Record - Aussie Childcare Networ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5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BE0A8" w14:textId="2E735134" w:rsidR="00E30288" w:rsidRDefault="00E30288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(source Aussie Childcare Network</w:t>
      </w:r>
      <w:r w:rsidR="00317049">
        <w:rPr>
          <w:rFonts w:ascii="Arial" w:hAnsi="Arial" w:cs="Arial"/>
          <w:sz w:val="24"/>
          <w:szCs w:val="24"/>
        </w:rPr>
        <w:t>)</w:t>
      </w:r>
    </w:p>
    <w:p w14:paraId="18FEF81B" w14:textId="22015120" w:rsidR="00317049" w:rsidRDefault="00317049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791FEAF" w14:textId="416553EB" w:rsidR="00306AB3" w:rsidRDefault="00306AB3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D5071">
        <w:rPr>
          <w:rFonts w:ascii="Arial" w:hAnsi="Arial" w:cs="Arial"/>
          <w:sz w:val="24"/>
          <w:szCs w:val="24"/>
        </w:rPr>
        <w:t>Anecdotal</w:t>
      </w:r>
      <w:r w:rsidR="000E5DAA">
        <w:rPr>
          <w:rFonts w:ascii="Arial" w:hAnsi="Arial" w:cs="Arial"/>
          <w:sz w:val="24"/>
          <w:szCs w:val="24"/>
        </w:rPr>
        <w:t xml:space="preserve"> record offers a holistic</w:t>
      </w:r>
      <w:r w:rsidR="00765913">
        <w:rPr>
          <w:rFonts w:ascii="Arial" w:hAnsi="Arial" w:cs="Arial"/>
          <w:sz w:val="24"/>
          <w:szCs w:val="24"/>
        </w:rPr>
        <w:t xml:space="preserve"> view of the child as it covers many forms of a child</w:t>
      </w:r>
      <w:r w:rsidR="003315E2">
        <w:rPr>
          <w:rFonts w:ascii="Arial" w:hAnsi="Arial" w:cs="Arial"/>
          <w:sz w:val="24"/>
          <w:szCs w:val="24"/>
        </w:rPr>
        <w:t>’</w:t>
      </w:r>
      <w:r w:rsidR="00765913">
        <w:rPr>
          <w:rFonts w:ascii="Arial" w:hAnsi="Arial" w:cs="Arial"/>
          <w:sz w:val="24"/>
          <w:szCs w:val="24"/>
        </w:rPr>
        <w:t>s behaviour</w:t>
      </w:r>
      <w:r w:rsidR="003315E2">
        <w:rPr>
          <w:rFonts w:ascii="Arial" w:hAnsi="Arial" w:cs="Arial"/>
          <w:sz w:val="24"/>
          <w:szCs w:val="24"/>
        </w:rPr>
        <w:t xml:space="preserve"> and needs </w:t>
      </w:r>
      <w:r w:rsidR="00193EA5">
        <w:rPr>
          <w:rFonts w:ascii="Arial" w:hAnsi="Arial" w:cs="Arial"/>
          <w:sz w:val="24"/>
          <w:szCs w:val="24"/>
        </w:rPr>
        <w:t xml:space="preserve">giving a varied amount of relevant information of </w:t>
      </w:r>
      <w:r w:rsidR="00BD2515">
        <w:rPr>
          <w:rFonts w:ascii="Arial" w:hAnsi="Arial" w:cs="Arial"/>
          <w:sz w:val="24"/>
          <w:szCs w:val="24"/>
        </w:rPr>
        <w:t xml:space="preserve">events </w:t>
      </w:r>
      <w:r w:rsidR="009854C0">
        <w:rPr>
          <w:rFonts w:ascii="Arial" w:hAnsi="Arial" w:cs="Arial"/>
          <w:sz w:val="24"/>
          <w:szCs w:val="24"/>
        </w:rPr>
        <w:t>that occurred during the observation</w:t>
      </w:r>
      <w:r w:rsidR="00F2336A">
        <w:rPr>
          <w:rFonts w:ascii="Arial" w:hAnsi="Arial" w:cs="Arial"/>
          <w:sz w:val="24"/>
          <w:szCs w:val="24"/>
        </w:rPr>
        <w:t xml:space="preserve">. </w:t>
      </w:r>
      <w:r w:rsidR="004B6B4D">
        <w:rPr>
          <w:rFonts w:ascii="Arial" w:hAnsi="Arial" w:cs="Arial"/>
          <w:sz w:val="24"/>
          <w:szCs w:val="24"/>
        </w:rPr>
        <w:t xml:space="preserve">From </w:t>
      </w:r>
      <w:r w:rsidR="005E5E3C">
        <w:rPr>
          <w:rFonts w:ascii="Arial" w:hAnsi="Arial" w:cs="Arial"/>
          <w:sz w:val="24"/>
          <w:szCs w:val="24"/>
        </w:rPr>
        <w:t>this practitioner</w:t>
      </w:r>
      <w:r w:rsidR="003B7E6C">
        <w:rPr>
          <w:rFonts w:ascii="Arial" w:hAnsi="Arial" w:cs="Arial"/>
          <w:sz w:val="24"/>
          <w:szCs w:val="24"/>
        </w:rPr>
        <w:t xml:space="preserve"> can make </w:t>
      </w:r>
      <w:r w:rsidR="00FC6ADB">
        <w:rPr>
          <w:rFonts w:ascii="Arial" w:hAnsi="Arial" w:cs="Arial"/>
          <w:sz w:val="24"/>
          <w:szCs w:val="24"/>
        </w:rPr>
        <w:t xml:space="preserve">tailored learning programmes and activities to best suit the child’s needs </w:t>
      </w:r>
      <w:r w:rsidR="00047CD2">
        <w:rPr>
          <w:rFonts w:ascii="Arial" w:hAnsi="Arial" w:cs="Arial"/>
          <w:sz w:val="24"/>
          <w:szCs w:val="24"/>
        </w:rPr>
        <w:t>further enabling them to progress</w:t>
      </w:r>
      <w:r w:rsidR="008D66BE">
        <w:rPr>
          <w:rFonts w:ascii="Arial" w:hAnsi="Arial" w:cs="Arial"/>
          <w:sz w:val="24"/>
          <w:szCs w:val="24"/>
        </w:rPr>
        <w:t>.</w:t>
      </w:r>
    </w:p>
    <w:p w14:paraId="6516E2E4" w14:textId="55D206E5" w:rsidR="008D66BE" w:rsidRDefault="008D66B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</w:t>
      </w:r>
      <w:r w:rsidR="00D00044">
        <w:rPr>
          <w:rFonts w:ascii="Arial" w:hAnsi="Arial" w:cs="Arial"/>
          <w:sz w:val="24"/>
          <w:szCs w:val="24"/>
        </w:rPr>
        <w:t xml:space="preserve">ugh there are some limitations on this such as </w:t>
      </w:r>
      <w:r w:rsidR="00D75103">
        <w:rPr>
          <w:rFonts w:ascii="Arial" w:hAnsi="Arial" w:cs="Arial"/>
          <w:sz w:val="24"/>
          <w:szCs w:val="24"/>
        </w:rPr>
        <w:t xml:space="preserve">the person </w:t>
      </w:r>
      <w:r w:rsidR="002B32A4">
        <w:rPr>
          <w:rFonts w:ascii="Arial" w:hAnsi="Arial" w:cs="Arial"/>
          <w:sz w:val="24"/>
          <w:szCs w:val="24"/>
        </w:rPr>
        <w:t xml:space="preserve">conducting the observation may miss out </w:t>
      </w:r>
      <w:r w:rsidR="008E3D75">
        <w:rPr>
          <w:rFonts w:ascii="Arial" w:hAnsi="Arial" w:cs="Arial"/>
          <w:sz w:val="24"/>
          <w:szCs w:val="24"/>
        </w:rPr>
        <w:t>recording certain types of behaviour displayed</w:t>
      </w:r>
      <w:r w:rsidR="00773C3C">
        <w:rPr>
          <w:rFonts w:ascii="Arial" w:hAnsi="Arial" w:cs="Arial"/>
          <w:sz w:val="24"/>
          <w:szCs w:val="24"/>
        </w:rPr>
        <w:t>.</w:t>
      </w:r>
    </w:p>
    <w:p w14:paraId="755F60F8" w14:textId="3596EFBF" w:rsidR="004B2220" w:rsidRDefault="004B222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</w:t>
      </w:r>
      <w:r w:rsidR="005C3E8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dents can often be taken out of </w:t>
      </w:r>
      <w:r w:rsidR="00AC3158">
        <w:rPr>
          <w:rFonts w:ascii="Arial" w:hAnsi="Arial" w:cs="Arial"/>
          <w:sz w:val="24"/>
          <w:szCs w:val="24"/>
        </w:rPr>
        <w:t>context;</w:t>
      </w:r>
      <w:r w:rsidR="0083610A">
        <w:rPr>
          <w:rFonts w:ascii="Arial" w:hAnsi="Arial" w:cs="Arial"/>
          <w:sz w:val="24"/>
          <w:szCs w:val="24"/>
        </w:rPr>
        <w:t xml:space="preserve"> the observation also relies on the memory of the person </w:t>
      </w:r>
      <w:r w:rsidR="005F3907">
        <w:rPr>
          <w:rFonts w:ascii="Arial" w:hAnsi="Arial" w:cs="Arial"/>
          <w:sz w:val="24"/>
          <w:szCs w:val="24"/>
        </w:rPr>
        <w:t>documenting the observation</w:t>
      </w:r>
      <w:r w:rsidR="00314BFA">
        <w:rPr>
          <w:rFonts w:ascii="Arial" w:hAnsi="Arial" w:cs="Arial"/>
          <w:sz w:val="24"/>
          <w:szCs w:val="24"/>
        </w:rPr>
        <w:t>.</w:t>
      </w:r>
    </w:p>
    <w:p w14:paraId="66E69DAF" w14:textId="50784E95" w:rsidR="00B4208C" w:rsidRDefault="00B4208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Therefor it is best to use different observation </w:t>
      </w:r>
      <w:r w:rsidR="005D261E">
        <w:rPr>
          <w:rFonts w:ascii="Arial" w:hAnsi="Arial" w:cs="Arial"/>
          <w:sz w:val="24"/>
          <w:szCs w:val="24"/>
        </w:rPr>
        <w:t xml:space="preserve">tools </w:t>
      </w:r>
      <w:r w:rsidR="00CC22EB">
        <w:rPr>
          <w:rFonts w:ascii="Arial" w:hAnsi="Arial" w:cs="Arial"/>
          <w:sz w:val="24"/>
          <w:szCs w:val="24"/>
        </w:rPr>
        <w:t xml:space="preserve">to get </w:t>
      </w:r>
      <w:r w:rsidR="00B17237">
        <w:rPr>
          <w:rFonts w:ascii="Arial" w:hAnsi="Arial" w:cs="Arial"/>
          <w:sz w:val="24"/>
          <w:szCs w:val="24"/>
        </w:rPr>
        <w:t>helpful and informative information to help children progress both mentally and physically</w:t>
      </w:r>
      <w:r w:rsidR="00D772A1">
        <w:rPr>
          <w:rFonts w:ascii="Arial" w:hAnsi="Arial" w:cs="Arial"/>
          <w:sz w:val="24"/>
          <w:szCs w:val="24"/>
        </w:rPr>
        <w:t xml:space="preserve"> throughout</w:t>
      </w:r>
      <w:r w:rsidR="00931D0D">
        <w:rPr>
          <w:rFonts w:ascii="Arial" w:hAnsi="Arial" w:cs="Arial"/>
          <w:sz w:val="24"/>
          <w:szCs w:val="24"/>
        </w:rPr>
        <w:t xml:space="preserve"> </w:t>
      </w:r>
      <w:r w:rsidR="00532362">
        <w:rPr>
          <w:rFonts w:ascii="Arial" w:hAnsi="Arial" w:cs="Arial"/>
          <w:sz w:val="24"/>
          <w:szCs w:val="24"/>
        </w:rPr>
        <w:t>e</w:t>
      </w:r>
      <w:r w:rsidR="00A91F8F">
        <w:rPr>
          <w:rFonts w:ascii="Arial" w:hAnsi="Arial" w:cs="Arial"/>
          <w:sz w:val="24"/>
          <w:szCs w:val="24"/>
        </w:rPr>
        <w:t xml:space="preserve">arly </w:t>
      </w:r>
      <w:r w:rsidR="00532362">
        <w:rPr>
          <w:rFonts w:ascii="Arial" w:hAnsi="Arial" w:cs="Arial"/>
          <w:sz w:val="24"/>
          <w:szCs w:val="24"/>
        </w:rPr>
        <w:t>years into adulthood</w:t>
      </w:r>
      <w:r w:rsidR="00A91F8F">
        <w:rPr>
          <w:rFonts w:ascii="Arial" w:hAnsi="Arial" w:cs="Arial"/>
          <w:sz w:val="24"/>
          <w:szCs w:val="24"/>
        </w:rPr>
        <w:t>.</w:t>
      </w:r>
    </w:p>
    <w:p w14:paraId="326B8744" w14:textId="62310D13" w:rsidR="005A7982" w:rsidRDefault="005A7982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ECF75C9" w14:textId="4533011C" w:rsidR="005A7982" w:rsidRDefault="005A7982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50BE5647" w14:textId="6DDDE7AE" w:rsidR="00F24AF4" w:rsidRDefault="00F24AF4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Section 4- </w:t>
      </w:r>
      <w:r w:rsidR="00247555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ow does observation help</w:t>
      </w:r>
    </w:p>
    <w:p w14:paraId="750DFB1D" w14:textId="34677FF2" w:rsidR="00525B83" w:rsidRDefault="00525B83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1A43CDC" w14:textId="347A10E1" w:rsidR="00525B83" w:rsidRDefault="008B4727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section will discuss</w:t>
      </w:r>
      <w:r w:rsidR="00D8115D">
        <w:rPr>
          <w:rFonts w:ascii="Arial" w:hAnsi="Arial" w:cs="Arial"/>
          <w:sz w:val="24"/>
          <w:szCs w:val="24"/>
        </w:rPr>
        <w:t xml:space="preserve"> why play is important to observation</w:t>
      </w:r>
      <w:r w:rsidR="00A64D8A">
        <w:rPr>
          <w:rFonts w:ascii="Arial" w:hAnsi="Arial" w:cs="Arial"/>
          <w:sz w:val="24"/>
          <w:szCs w:val="24"/>
        </w:rPr>
        <w:t>, how observing children through play</w:t>
      </w:r>
      <w:r w:rsidR="00430975">
        <w:rPr>
          <w:rFonts w:ascii="Arial" w:hAnsi="Arial" w:cs="Arial"/>
          <w:sz w:val="24"/>
          <w:szCs w:val="24"/>
        </w:rPr>
        <w:t xml:space="preserve"> </w:t>
      </w:r>
      <w:r w:rsidR="00A64D8A">
        <w:rPr>
          <w:rFonts w:ascii="Arial" w:hAnsi="Arial" w:cs="Arial"/>
          <w:sz w:val="24"/>
          <w:szCs w:val="24"/>
        </w:rPr>
        <w:t>gives a more accurate</w:t>
      </w:r>
      <w:r w:rsidR="006F0E9F">
        <w:rPr>
          <w:rFonts w:ascii="Arial" w:hAnsi="Arial" w:cs="Arial"/>
          <w:sz w:val="24"/>
          <w:szCs w:val="24"/>
        </w:rPr>
        <w:t xml:space="preserve"> refl</w:t>
      </w:r>
      <w:r w:rsidR="00995CD6">
        <w:rPr>
          <w:rFonts w:ascii="Arial" w:hAnsi="Arial" w:cs="Arial"/>
          <w:sz w:val="24"/>
          <w:szCs w:val="24"/>
        </w:rPr>
        <w:t>ect</w:t>
      </w:r>
      <w:r w:rsidR="006F0E9F">
        <w:rPr>
          <w:rFonts w:ascii="Arial" w:hAnsi="Arial" w:cs="Arial"/>
          <w:sz w:val="24"/>
          <w:szCs w:val="24"/>
        </w:rPr>
        <w:t xml:space="preserve">ion of where the child is </w:t>
      </w:r>
      <w:r w:rsidR="00430975">
        <w:rPr>
          <w:rFonts w:ascii="Arial" w:hAnsi="Arial" w:cs="Arial"/>
          <w:sz w:val="24"/>
          <w:szCs w:val="24"/>
        </w:rPr>
        <w:t>in their development</w:t>
      </w:r>
      <w:r w:rsidR="00EB643A">
        <w:rPr>
          <w:rFonts w:ascii="Arial" w:hAnsi="Arial" w:cs="Arial"/>
          <w:sz w:val="24"/>
          <w:szCs w:val="24"/>
        </w:rPr>
        <w:t xml:space="preserve"> and how we know this. </w:t>
      </w:r>
      <w:r w:rsidR="00AC3158">
        <w:rPr>
          <w:rFonts w:ascii="Arial" w:hAnsi="Arial" w:cs="Arial"/>
          <w:sz w:val="24"/>
          <w:szCs w:val="24"/>
        </w:rPr>
        <w:t>Also,</w:t>
      </w:r>
      <w:r w:rsidR="00B852D3">
        <w:rPr>
          <w:rFonts w:ascii="Arial" w:hAnsi="Arial" w:cs="Arial"/>
          <w:sz w:val="24"/>
          <w:szCs w:val="24"/>
        </w:rPr>
        <w:t xml:space="preserve"> how can adults aid in the support of this</w:t>
      </w:r>
      <w:r w:rsidR="00DB1A30">
        <w:rPr>
          <w:rFonts w:ascii="Arial" w:hAnsi="Arial" w:cs="Arial"/>
          <w:sz w:val="24"/>
          <w:szCs w:val="24"/>
        </w:rPr>
        <w:t>.</w:t>
      </w:r>
    </w:p>
    <w:p w14:paraId="3211231B" w14:textId="65B25881" w:rsidR="00307D98" w:rsidRDefault="00223F87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62246A">
        <w:rPr>
          <w:rFonts w:ascii="Arial" w:hAnsi="Arial" w:cs="Arial"/>
          <w:sz w:val="24"/>
          <w:szCs w:val="24"/>
        </w:rPr>
        <w:t>lay leads a crucial part in observation</w:t>
      </w:r>
      <w:r w:rsidR="00D8383C">
        <w:rPr>
          <w:rFonts w:ascii="Arial" w:hAnsi="Arial" w:cs="Arial"/>
          <w:sz w:val="24"/>
          <w:szCs w:val="24"/>
        </w:rPr>
        <w:t xml:space="preserve"> as children learn through play a</w:t>
      </w:r>
      <w:r w:rsidR="00C33623">
        <w:rPr>
          <w:rFonts w:ascii="Arial" w:hAnsi="Arial" w:cs="Arial"/>
          <w:sz w:val="24"/>
          <w:szCs w:val="24"/>
        </w:rPr>
        <w:t>n</w:t>
      </w:r>
      <w:r w:rsidR="00D8383C">
        <w:rPr>
          <w:rFonts w:ascii="Arial" w:hAnsi="Arial" w:cs="Arial"/>
          <w:sz w:val="24"/>
          <w:szCs w:val="24"/>
        </w:rPr>
        <w:t>d practi</w:t>
      </w:r>
      <w:r w:rsidR="00470363">
        <w:rPr>
          <w:rFonts w:ascii="Arial" w:hAnsi="Arial" w:cs="Arial"/>
          <w:sz w:val="24"/>
          <w:szCs w:val="24"/>
        </w:rPr>
        <w:t>tioners te</w:t>
      </w:r>
      <w:r w:rsidR="00C33623">
        <w:rPr>
          <w:rFonts w:ascii="Arial" w:hAnsi="Arial" w:cs="Arial"/>
          <w:sz w:val="24"/>
          <w:szCs w:val="24"/>
        </w:rPr>
        <w:t>a</w:t>
      </w:r>
      <w:r w:rsidR="00470363">
        <w:rPr>
          <w:rFonts w:ascii="Arial" w:hAnsi="Arial" w:cs="Arial"/>
          <w:sz w:val="24"/>
          <w:szCs w:val="24"/>
        </w:rPr>
        <w:t>ch through play</w:t>
      </w:r>
      <w:r w:rsidR="009C0C08">
        <w:rPr>
          <w:rFonts w:ascii="Arial" w:hAnsi="Arial" w:cs="Arial"/>
          <w:sz w:val="24"/>
          <w:szCs w:val="24"/>
        </w:rPr>
        <w:t>,</w:t>
      </w:r>
      <w:r w:rsidR="00470363">
        <w:rPr>
          <w:rFonts w:ascii="Arial" w:hAnsi="Arial" w:cs="Arial"/>
          <w:sz w:val="24"/>
          <w:szCs w:val="24"/>
        </w:rPr>
        <w:t xml:space="preserve"> </w:t>
      </w:r>
      <w:r w:rsidR="009C0C08">
        <w:rPr>
          <w:rFonts w:ascii="Arial" w:hAnsi="Arial" w:cs="Arial"/>
          <w:sz w:val="24"/>
          <w:szCs w:val="24"/>
        </w:rPr>
        <w:t>w</w:t>
      </w:r>
      <w:r w:rsidR="00CA0386">
        <w:rPr>
          <w:rFonts w:ascii="Arial" w:hAnsi="Arial" w:cs="Arial"/>
          <w:sz w:val="24"/>
          <w:szCs w:val="24"/>
        </w:rPr>
        <w:t xml:space="preserve">hilst preforming </w:t>
      </w:r>
      <w:r w:rsidR="00AC3158">
        <w:rPr>
          <w:rFonts w:ascii="Arial" w:hAnsi="Arial" w:cs="Arial"/>
          <w:sz w:val="24"/>
          <w:szCs w:val="24"/>
        </w:rPr>
        <w:t>a task</w:t>
      </w:r>
      <w:r w:rsidR="00282AFF">
        <w:rPr>
          <w:rFonts w:ascii="Arial" w:hAnsi="Arial" w:cs="Arial"/>
          <w:sz w:val="24"/>
          <w:szCs w:val="24"/>
        </w:rPr>
        <w:t xml:space="preserve"> a</w:t>
      </w:r>
      <w:r w:rsidR="009C0C08">
        <w:rPr>
          <w:rFonts w:ascii="Arial" w:hAnsi="Arial" w:cs="Arial"/>
          <w:sz w:val="24"/>
          <w:szCs w:val="24"/>
        </w:rPr>
        <w:t xml:space="preserve"> </w:t>
      </w:r>
      <w:r w:rsidR="00282AFF">
        <w:rPr>
          <w:rFonts w:ascii="Arial" w:hAnsi="Arial" w:cs="Arial"/>
          <w:sz w:val="24"/>
          <w:szCs w:val="24"/>
        </w:rPr>
        <w:t>child considers to</w:t>
      </w:r>
      <w:r w:rsidR="009C0C08">
        <w:rPr>
          <w:rFonts w:ascii="Arial" w:hAnsi="Arial" w:cs="Arial"/>
          <w:sz w:val="24"/>
          <w:szCs w:val="24"/>
        </w:rPr>
        <w:t xml:space="preserve"> </w:t>
      </w:r>
      <w:r w:rsidR="00282AFF">
        <w:rPr>
          <w:rFonts w:ascii="Arial" w:hAnsi="Arial" w:cs="Arial"/>
          <w:sz w:val="24"/>
          <w:szCs w:val="24"/>
        </w:rPr>
        <w:t>be play.</w:t>
      </w:r>
      <w:r w:rsidR="000E0B8D">
        <w:rPr>
          <w:rFonts w:ascii="Arial" w:hAnsi="Arial" w:cs="Arial"/>
          <w:sz w:val="24"/>
          <w:szCs w:val="24"/>
        </w:rPr>
        <w:t xml:space="preserve"> </w:t>
      </w:r>
      <w:r w:rsidR="00DD251D">
        <w:rPr>
          <w:rFonts w:ascii="Arial" w:hAnsi="Arial" w:cs="Arial"/>
          <w:sz w:val="24"/>
          <w:szCs w:val="24"/>
        </w:rPr>
        <w:t xml:space="preserve"> There is some evidence regarding</w:t>
      </w:r>
      <w:r w:rsidR="00C422D0">
        <w:rPr>
          <w:rFonts w:ascii="Arial" w:hAnsi="Arial" w:cs="Arial"/>
          <w:sz w:val="24"/>
          <w:szCs w:val="24"/>
        </w:rPr>
        <w:t xml:space="preserve"> adult presence having a negative effect on play</w:t>
      </w:r>
      <w:r w:rsidR="00307D98">
        <w:rPr>
          <w:rFonts w:ascii="Arial" w:hAnsi="Arial" w:cs="Arial"/>
          <w:sz w:val="24"/>
          <w:szCs w:val="24"/>
        </w:rPr>
        <w:t xml:space="preserve"> therefore inhibiting learning through play (</w:t>
      </w:r>
      <w:r w:rsidR="004D5071">
        <w:rPr>
          <w:rFonts w:ascii="Arial" w:hAnsi="Arial" w:cs="Arial"/>
          <w:sz w:val="24"/>
          <w:szCs w:val="24"/>
        </w:rPr>
        <w:t>McInnes</w:t>
      </w:r>
      <w:r w:rsidR="00823C7C">
        <w:rPr>
          <w:rFonts w:ascii="Arial" w:hAnsi="Arial" w:cs="Arial"/>
          <w:sz w:val="24"/>
          <w:szCs w:val="24"/>
        </w:rPr>
        <w:t xml:space="preserve"> et al. 2010; </w:t>
      </w:r>
      <w:proofErr w:type="spellStart"/>
      <w:r w:rsidR="00823C7C">
        <w:rPr>
          <w:rFonts w:ascii="Arial" w:hAnsi="Arial" w:cs="Arial"/>
          <w:sz w:val="24"/>
          <w:szCs w:val="24"/>
        </w:rPr>
        <w:t>Whitebread</w:t>
      </w:r>
      <w:proofErr w:type="spellEnd"/>
      <w:r w:rsidR="00823C7C">
        <w:rPr>
          <w:rFonts w:ascii="Arial" w:hAnsi="Arial" w:cs="Arial"/>
          <w:sz w:val="24"/>
          <w:szCs w:val="24"/>
        </w:rPr>
        <w:t xml:space="preserve"> et al. 2007</w:t>
      </w:r>
      <w:r w:rsidR="002A795D">
        <w:rPr>
          <w:rFonts w:ascii="Arial" w:hAnsi="Arial" w:cs="Arial"/>
          <w:sz w:val="24"/>
          <w:szCs w:val="24"/>
        </w:rPr>
        <w:t>).</w:t>
      </w:r>
    </w:p>
    <w:p w14:paraId="2678D516" w14:textId="06A5E5A7" w:rsidR="002B4B09" w:rsidRDefault="00F96F5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is important to observation as </w:t>
      </w:r>
      <w:r w:rsidR="007966B8">
        <w:rPr>
          <w:rFonts w:ascii="Arial" w:hAnsi="Arial" w:cs="Arial"/>
          <w:sz w:val="24"/>
          <w:szCs w:val="24"/>
        </w:rPr>
        <w:t>using this tool prof</w:t>
      </w:r>
      <w:r w:rsidR="0017310B">
        <w:rPr>
          <w:rFonts w:ascii="Arial" w:hAnsi="Arial" w:cs="Arial"/>
          <w:sz w:val="24"/>
          <w:szCs w:val="24"/>
        </w:rPr>
        <w:t>essionals can gather important and relevant information</w:t>
      </w:r>
      <w:r w:rsidR="006E61F3">
        <w:rPr>
          <w:rFonts w:ascii="Arial" w:hAnsi="Arial" w:cs="Arial"/>
          <w:sz w:val="24"/>
          <w:szCs w:val="24"/>
        </w:rPr>
        <w:t xml:space="preserve"> for instance through play </w:t>
      </w:r>
      <w:r w:rsidR="00597034">
        <w:rPr>
          <w:rFonts w:ascii="Arial" w:hAnsi="Arial" w:cs="Arial"/>
          <w:sz w:val="24"/>
          <w:szCs w:val="24"/>
        </w:rPr>
        <w:t xml:space="preserve">observation can </w:t>
      </w:r>
      <w:r w:rsidR="0026793F">
        <w:rPr>
          <w:rFonts w:ascii="Arial" w:hAnsi="Arial" w:cs="Arial"/>
          <w:sz w:val="24"/>
          <w:szCs w:val="24"/>
        </w:rPr>
        <w:t xml:space="preserve">evaluate the child/children by </w:t>
      </w:r>
      <w:r w:rsidR="00B923DA">
        <w:rPr>
          <w:rFonts w:ascii="Arial" w:hAnsi="Arial" w:cs="Arial"/>
          <w:sz w:val="24"/>
          <w:szCs w:val="24"/>
        </w:rPr>
        <w:t xml:space="preserve">the way they play </w:t>
      </w:r>
      <w:r w:rsidR="00D6707B">
        <w:rPr>
          <w:rFonts w:ascii="Arial" w:hAnsi="Arial" w:cs="Arial"/>
          <w:sz w:val="24"/>
          <w:szCs w:val="24"/>
        </w:rPr>
        <w:t>with others or behaviour</w:t>
      </w:r>
      <w:r w:rsidR="00932DDC">
        <w:rPr>
          <w:rFonts w:ascii="Arial" w:hAnsi="Arial" w:cs="Arial"/>
          <w:sz w:val="24"/>
          <w:szCs w:val="24"/>
        </w:rPr>
        <w:t xml:space="preserve"> patterns</w:t>
      </w:r>
      <w:r w:rsidR="00D6707B">
        <w:rPr>
          <w:rFonts w:ascii="Arial" w:hAnsi="Arial" w:cs="Arial"/>
          <w:sz w:val="24"/>
          <w:szCs w:val="24"/>
        </w:rPr>
        <w:t xml:space="preserve"> displayed</w:t>
      </w:r>
      <w:r w:rsidR="00932DDC">
        <w:rPr>
          <w:rFonts w:ascii="Arial" w:hAnsi="Arial" w:cs="Arial"/>
          <w:sz w:val="24"/>
          <w:szCs w:val="24"/>
        </w:rPr>
        <w:t>.</w:t>
      </w:r>
    </w:p>
    <w:p w14:paraId="2567F5A3" w14:textId="500D86B3" w:rsidR="00932DDC" w:rsidRDefault="002408DC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Observation can assess development through play</w:t>
      </w:r>
      <w:r w:rsidR="00D54931">
        <w:rPr>
          <w:rFonts w:ascii="Arial" w:hAnsi="Arial" w:cs="Arial"/>
          <w:sz w:val="24"/>
          <w:szCs w:val="24"/>
        </w:rPr>
        <w:t xml:space="preserve"> such as language and cognitive skills.</w:t>
      </w:r>
      <w:r w:rsidR="006E79CD">
        <w:rPr>
          <w:rFonts w:ascii="Arial" w:hAnsi="Arial" w:cs="Arial"/>
          <w:sz w:val="24"/>
          <w:szCs w:val="24"/>
        </w:rPr>
        <w:t xml:space="preserve"> (</w:t>
      </w:r>
      <w:r w:rsidR="0059154D">
        <w:rPr>
          <w:rFonts w:ascii="Arial" w:hAnsi="Arial" w:cs="Arial"/>
          <w:sz w:val="24"/>
          <w:szCs w:val="24"/>
        </w:rPr>
        <w:t>Earlyyearscareers.com)</w:t>
      </w:r>
    </w:p>
    <w:p w14:paraId="31F54E1F" w14:textId="6F90E5B4" w:rsidR="007203F0" w:rsidRDefault="007203F0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</w:t>
      </w:r>
      <w:r w:rsidR="00C24DC8">
        <w:rPr>
          <w:rFonts w:ascii="Arial" w:hAnsi="Arial" w:cs="Arial"/>
          <w:sz w:val="24"/>
          <w:szCs w:val="24"/>
        </w:rPr>
        <w:t>has a holistic approach to observation as it helps better understand the indiv</w:t>
      </w:r>
      <w:r w:rsidR="00EA5D4B">
        <w:rPr>
          <w:rFonts w:ascii="Arial" w:hAnsi="Arial" w:cs="Arial"/>
          <w:sz w:val="24"/>
          <w:szCs w:val="24"/>
        </w:rPr>
        <w:t>idual needs and strengths of each child</w:t>
      </w:r>
      <w:r w:rsidR="00744849">
        <w:rPr>
          <w:rFonts w:ascii="Arial" w:hAnsi="Arial" w:cs="Arial"/>
          <w:sz w:val="24"/>
          <w:szCs w:val="24"/>
        </w:rPr>
        <w:t xml:space="preserve"> therefor helping to </w:t>
      </w:r>
      <w:r w:rsidR="00204BF4">
        <w:rPr>
          <w:rFonts w:ascii="Arial" w:hAnsi="Arial" w:cs="Arial"/>
          <w:sz w:val="24"/>
          <w:szCs w:val="24"/>
        </w:rPr>
        <w:t xml:space="preserve">create </w:t>
      </w:r>
      <w:r w:rsidR="0073718A">
        <w:rPr>
          <w:rFonts w:ascii="Arial" w:hAnsi="Arial" w:cs="Arial"/>
          <w:sz w:val="24"/>
          <w:szCs w:val="24"/>
        </w:rPr>
        <w:t>a personalised learning structure for the child.</w:t>
      </w:r>
      <w:r w:rsidR="00BB280C">
        <w:rPr>
          <w:rFonts w:ascii="Arial" w:hAnsi="Arial" w:cs="Arial"/>
          <w:sz w:val="24"/>
          <w:szCs w:val="24"/>
        </w:rPr>
        <w:t xml:space="preserve"> The </w:t>
      </w:r>
      <w:r w:rsidR="00DB68B6">
        <w:rPr>
          <w:rFonts w:ascii="Arial" w:hAnsi="Arial" w:cs="Arial"/>
          <w:sz w:val="24"/>
          <w:szCs w:val="24"/>
        </w:rPr>
        <w:t xml:space="preserve">holistic approach can record the </w:t>
      </w:r>
      <w:r w:rsidR="004F56F6">
        <w:rPr>
          <w:rFonts w:ascii="Arial" w:hAnsi="Arial" w:cs="Arial"/>
          <w:sz w:val="24"/>
          <w:szCs w:val="24"/>
        </w:rPr>
        <w:t>child’s expressions</w:t>
      </w:r>
      <w:r w:rsidR="00A11195">
        <w:rPr>
          <w:rFonts w:ascii="Arial" w:hAnsi="Arial" w:cs="Arial"/>
          <w:sz w:val="24"/>
          <w:szCs w:val="24"/>
        </w:rPr>
        <w:t xml:space="preserve"> through body language facial expressions and verbal expression</w:t>
      </w:r>
      <w:r w:rsidR="00CF18C0">
        <w:rPr>
          <w:rFonts w:ascii="Arial" w:hAnsi="Arial" w:cs="Arial"/>
          <w:sz w:val="24"/>
          <w:szCs w:val="24"/>
        </w:rPr>
        <w:t>, also physical actions,</w:t>
      </w:r>
      <w:r w:rsidR="007D5916">
        <w:rPr>
          <w:rFonts w:ascii="Arial" w:hAnsi="Arial" w:cs="Arial"/>
          <w:sz w:val="24"/>
          <w:szCs w:val="24"/>
        </w:rPr>
        <w:t xml:space="preserve"> gestures, behaviours and listening and talking to the child</w:t>
      </w:r>
      <w:r w:rsidR="00426BD7">
        <w:rPr>
          <w:rFonts w:ascii="Arial" w:hAnsi="Arial" w:cs="Arial"/>
          <w:sz w:val="24"/>
          <w:szCs w:val="24"/>
        </w:rPr>
        <w:t xml:space="preserve"> shows how the child is developing.</w:t>
      </w:r>
    </w:p>
    <w:p w14:paraId="51926EBB" w14:textId="0D852EE7" w:rsidR="004A0E24" w:rsidRDefault="004A0E24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</w:t>
      </w:r>
      <w:r w:rsidR="00985D75">
        <w:rPr>
          <w:rFonts w:ascii="Arial" w:hAnsi="Arial" w:cs="Arial"/>
          <w:sz w:val="24"/>
          <w:szCs w:val="24"/>
        </w:rPr>
        <w:t>er</w:t>
      </w:r>
      <w:r>
        <w:rPr>
          <w:rFonts w:ascii="Arial" w:hAnsi="Arial" w:cs="Arial"/>
          <w:sz w:val="24"/>
          <w:szCs w:val="24"/>
        </w:rPr>
        <w:t>ving chi</w:t>
      </w:r>
      <w:r w:rsidR="00985D75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dren</w:t>
      </w:r>
      <w:r w:rsidR="00985D75">
        <w:rPr>
          <w:rFonts w:ascii="Arial" w:hAnsi="Arial" w:cs="Arial"/>
          <w:sz w:val="24"/>
          <w:szCs w:val="24"/>
        </w:rPr>
        <w:t xml:space="preserve"> through play</w:t>
      </w:r>
      <w:r w:rsidR="004F48D0">
        <w:rPr>
          <w:rFonts w:ascii="Arial" w:hAnsi="Arial" w:cs="Arial"/>
          <w:sz w:val="24"/>
          <w:szCs w:val="24"/>
        </w:rPr>
        <w:t xml:space="preserve"> should be </w:t>
      </w:r>
      <w:r w:rsidR="008E55C5">
        <w:rPr>
          <w:rFonts w:ascii="Arial" w:hAnsi="Arial" w:cs="Arial"/>
          <w:sz w:val="24"/>
          <w:szCs w:val="24"/>
        </w:rPr>
        <w:t>accurate and factual documenting as much detail</w:t>
      </w:r>
      <w:r w:rsidR="003942D6">
        <w:rPr>
          <w:rFonts w:ascii="Arial" w:hAnsi="Arial" w:cs="Arial"/>
          <w:sz w:val="24"/>
          <w:szCs w:val="24"/>
        </w:rPr>
        <w:t xml:space="preserve"> as possible of the play seen and heard.</w:t>
      </w:r>
      <w:r w:rsidR="00101A66">
        <w:rPr>
          <w:rFonts w:ascii="Arial" w:hAnsi="Arial" w:cs="Arial"/>
          <w:sz w:val="24"/>
          <w:szCs w:val="24"/>
        </w:rPr>
        <w:t xml:space="preserve"> The observations held will </w:t>
      </w:r>
      <w:r w:rsidR="00D26A1B">
        <w:rPr>
          <w:rFonts w:ascii="Arial" w:hAnsi="Arial" w:cs="Arial"/>
          <w:sz w:val="24"/>
          <w:szCs w:val="24"/>
        </w:rPr>
        <w:t>be reviewed and analysed over time</w:t>
      </w:r>
      <w:r w:rsidR="00727DEE">
        <w:rPr>
          <w:rFonts w:ascii="Arial" w:hAnsi="Arial" w:cs="Arial"/>
          <w:sz w:val="24"/>
          <w:szCs w:val="24"/>
        </w:rPr>
        <w:t xml:space="preserve"> </w:t>
      </w:r>
      <w:r w:rsidR="00775EEB">
        <w:rPr>
          <w:rFonts w:ascii="Arial" w:hAnsi="Arial" w:cs="Arial"/>
          <w:sz w:val="24"/>
          <w:szCs w:val="24"/>
        </w:rPr>
        <w:t>so practitioners holding future observations can reflect on past observation to</w:t>
      </w:r>
      <w:r w:rsidR="003D519B">
        <w:rPr>
          <w:rFonts w:ascii="Arial" w:hAnsi="Arial" w:cs="Arial"/>
          <w:sz w:val="24"/>
          <w:szCs w:val="24"/>
        </w:rPr>
        <w:t xml:space="preserve"> aid the child</w:t>
      </w:r>
      <w:r w:rsidR="00680474">
        <w:rPr>
          <w:rFonts w:ascii="Arial" w:hAnsi="Arial" w:cs="Arial"/>
          <w:sz w:val="24"/>
          <w:szCs w:val="24"/>
        </w:rPr>
        <w:t>’</w:t>
      </w:r>
      <w:r w:rsidR="003D519B">
        <w:rPr>
          <w:rFonts w:ascii="Arial" w:hAnsi="Arial" w:cs="Arial"/>
          <w:sz w:val="24"/>
          <w:szCs w:val="24"/>
        </w:rPr>
        <w:t>s development.</w:t>
      </w:r>
      <w:r w:rsidR="0045243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5243C">
        <w:rPr>
          <w:rFonts w:ascii="Arial" w:hAnsi="Arial" w:cs="Arial"/>
          <w:sz w:val="24"/>
          <w:szCs w:val="24"/>
        </w:rPr>
        <w:t>Azilo</w:t>
      </w:r>
      <w:proofErr w:type="spellEnd"/>
      <w:r w:rsidR="008039F8">
        <w:rPr>
          <w:rFonts w:ascii="Arial" w:hAnsi="Arial" w:cs="Arial"/>
          <w:sz w:val="24"/>
          <w:szCs w:val="24"/>
        </w:rPr>
        <w:t xml:space="preserve"> Training)</w:t>
      </w:r>
    </w:p>
    <w:p w14:paraId="4964F962" w14:textId="66964C68" w:rsidR="008039F8" w:rsidRDefault="006D716A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Through Play children are using many skills</w:t>
      </w:r>
      <w:r w:rsidR="006C14AE">
        <w:rPr>
          <w:rFonts w:ascii="Arial" w:hAnsi="Arial" w:cs="Arial"/>
          <w:sz w:val="24"/>
          <w:szCs w:val="24"/>
        </w:rPr>
        <w:t xml:space="preserve"> such as fine motor skills, cognitive skills</w:t>
      </w:r>
      <w:r w:rsidR="005610D6">
        <w:rPr>
          <w:rFonts w:ascii="Arial" w:hAnsi="Arial" w:cs="Arial"/>
          <w:sz w:val="24"/>
          <w:szCs w:val="24"/>
        </w:rPr>
        <w:t>, creative skills, language</w:t>
      </w:r>
      <w:r w:rsidR="00A85928">
        <w:rPr>
          <w:rFonts w:ascii="Arial" w:hAnsi="Arial" w:cs="Arial"/>
          <w:sz w:val="24"/>
          <w:szCs w:val="24"/>
        </w:rPr>
        <w:t xml:space="preserve">, motor memory and many more </w:t>
      </w:r>
      <w:r w:rsidR="0073156A">
        <w:rPr>
          <w:rFonts w:ascii="Arial" w:hAnsi="Arial" w:cs="Arial"/>
          <w:sz w:val="24"/>
          <w:szCs w:val="24"/>
        </w:rPr>
        <w:t xml:space="preserve">which have all at one point been observed by professionals, </w:t>
      </w:r>
      <w:r w:rsidR="002A43AF">
        <w:rPr>
          <w:rFonts w:ascii="Arial" w:hAnsi="Arial" w:cs="Arial"/>
          <w:sz w:val="24"/>
          <w:szCs w:val="24"/>
        </w:rPr>
        <w:t>practitioners and parents.</w:t>
      </w:r>
      <w:r w:rsidR="00BD637D">
        <w:rPr>
          <w:rFonts w:ascii="Arial" w:hAnsi="Arial" w:cs="Arial"/>
          <w:sz w:val="24"/>
          <w:szCs w:val="24"/>
        </w:rPr>
        <w:t xml:space="preserve">  Observing children through play helps reflect</w:t>
      </w:r>
      <w:r w:rsidR="00BB622B">
        <w:rPr>
          <w:rFonts w:ascii="Arial" w:hAnsi="Arial" w:cs="Arial"/>
          <w:sz w:val="24"/>
          <w:szCs w:val="24"/>
        </w:rPr>
        <w:t xml:space="preserve"> on the child’s development </w:t>
      </w:r>
      <w:r w:rsidR="009F651C">
        <w:rPr>
          <w:rFonts w:ascii="Arial" w:hAnsi="Arial" w:cs="Arial"/>
          <w:sz w:val="24"/>
          <w:szCs w:val="24"/>
        </w:rPr>
        <w:t xml:space="preserve">as past observations would have documented </w:t>
      </w:r>
      <w:r w:rsidR="008F10E1">
        <w:rPr>
          <w:rFonts w:ascii="Arial" w:hAnsi="Arial" w:cs="Arial"/>
          <w:sz w:val="24"/>
          <w:szCs w:val="24"/>
        </w:rPr>
        <w:t>in detail about the child</w:t>
      </w:r>
      <w:r w:rsidR="002C186E">
        <w:rPr>
          <w:rFonts w:ascii="Arial" w:hAnsi="Arial" w:cs="Arial"/>
          <w:sz w:val="24"/>
          <w:szCs w:val="24"/>
        </w:rPr>
        <w:t xml:space="preserve"> helping to see if the child has progressed or if the child </w:t>
      </w:r>
      <w:r w:rsidR="004F56F6">
        <w:rPr>
          <w:rFonts w:ascii="Arial" w:hAnsi="Arial" w:cs="Arial"/>
          <w:sz w:val="24"/>
          <w:szCs w:val="24"/>
        </w:rPr>
        <w:t>needs</w:t>
      </w:r>
      <w:r w:rsidR="002C186E">
        <w:rPr>
          <w:rFonts w:ascii="Arial" w:hAnsi="Arial" w:cs="Arial"/>
          <w:sz w:val="24"/>
          <w:szCs w:val="24"/>
        </w:rPr>
        <w:t xml:space="preserve"> additional help.</w:t>
      </w:r>
    </w:p>
    <w:p w14:paraId="235B9B18" w14:textId="65BCC5A7" w:rsidR="00F259DA" w:rsidRDefault="00E4519E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F259DA">
        <w:rPr>
          <w:rFonts w:ascii="Arial" w:hAnsi="Arial" w:cs="Arial"/>
          <w:sz w:val="24"/>
          <w:szCs w:val="24"/>
        </w:rPr>
        <w:t>Vygots</w:t>
      </w:r>
      <w:r>
        <w:rPr>
          <w:rFonts w:ascii="Arial" w:hAnsi="Arial" w:cs="Arial"/>
          <w:sz w:val="24"/>
          <w:szCs w:val="24"/>
        </w:rPr>
        <w:t xml:space="preserve">ky </w:t>
      </w:r>
      <w:proofErr w:type="spellStart"/>
      <w:r>
        <w:rPr>
          <w:rFonts w:ascii="Arial" w:hAnsi="Arial" w:cs="Arial"/>
          <w:sz w:val="24"/>
          <w:szCs w:val="24"/>
        </w:rPr>
        <w:t>Socialcultural</w:t>
      </w:r>
      <w:proofErr w:type="spellEnd"/>
      <w:r>
        <w:rPr>
          <w:rFonts w:ascii="Arial" w:hAnsi="Arial" w:cs="Arial"/>
          <w:sz w:val="24"/>
          <w:szCs w:val="24"/>
        </w:rPr>
        <w:t xml:space="preserve"> Theory) suggests that</w:t>
      </w:r>
      <w:r w:rsidR="00A239C7">
        <w:rPr>
          <w:rFonts w:ascii="Arial" w:hAnsi="Arial" w:cs="Arial"/>
          <w:sz w:val="24"/>
          <w:szCs w:val="24"/>
        </w:rPr>
        <w:t xml:space="preserve"> all children learn from a </w:t>
      </w:r>
      <w:r w:rsidR="004F56F6">
        <w:rPr>
          <w:rFonts w:ascii="Arial" w:hAnsi="Arial" w:cs="Arial"/>
          <w:sz w:val="24"/>
          <w:szCs w:val="24"/>
        </w:rPr>
        <w:t>hands-on</w:t>
      </w:r>
      <w:r w:rsidR="000A0570">
        <w:rPr>
          <w:rFonts w:ascii="Arial" w:hAnsi="Arial" w:cs="Arial"/>
          <w:sz w:val="24"/>
          <w:szCs w:val="24"/>
        </w:rPr>
        <w:t xml:space="preserve"> approach and that learning is</w:t>
      </w:r>
      <w:r w:rsidR="002F22EA">
        <w:rPr>
          <w:rFonts w:ascii="Arial" w:hAnsi="Arial" w:cs="Arial"/>
          <w:sz w:val="24"/>
          <w:szCs w:val="24"/>
        </w:rPr>
        <w:t xml:space="preserve"> a social process where parents</w:t>
      </w:r>
      <w:r w:rsidR="00547BA1">
        <w:rPr>
          <w:rFonts w:ascii="Arial" w:hAnsi="Arial" w:cs="Arial"/>
          <w:sz w:val="24"/>
          <w:szCs w:val="24"/>
        </w:rPr>
        <w:t>, peers</w:t>
      </w:r>
      <w:r w:rsidR="000A465F">
        <w:rPr>
          <w:rFonts w:ascii="Arial" w:hAnsi="Arial" w:cs="Arial"/>
          <w:sz w:val="24"/>
          <w:szCs w:val="24"/>
        </w:rPr>
        <w:t xml:space="preserve"> and practitioners all play a part.</w:t>
      </w:r>
      <w:r w:rsidR="00AD1680">
        <w:rPr>
          <w:rFonts w:ascii="Arial" w:hAnsi="Arial" w:cs="Arial"/>
          <w:sz w:val="24"/>
          <w:szCs w:val="24"/>
        </w:rPr>
        <w:t xml:space="preserve"> Children behave different </w:t>
      </w:r>
      <w:r w:rsidR="005D1899">
        <w:rPr>
          <w:rFonts w:ascii="Arial" w:hAnsi="Arial" w:cs="Arial"/>
          <w:sz w:val="24"/>
          <w:szCs w:val="24"/>
        </w:rPr>
        <w:t xml:space="preserve">towards others such as the child may be dependant on the parent at home but in </w:t>
      </w:r>
      <w:r w:rsidR="00640118">
        <w:rPr>
          <w:rFonts w:ascii="Arial" w:hAnsi="Arial" w:cs="Arial"/>
          <w:sz w:val="24"/>
          <w:szCs w:val="24"/>
        </w:rPr>
        <w:t>a school environment the child is more independent so by observation by both parties the information gathered can help in the reflection of the child</w:t>
      </w:r>
      <w:r w:rsidR="003513B3">
        <w:rPr>
          <w:rFonts w:ascii="Arial" w:hAnsi="Arial" w:cs="Arial"/>
          <w:sz w:val="24"/>
          <w:szCs w:val="24"/>
        </w:rPr>
        <w:t>’</w:t>
      </w:r>
      <w:r w:rsidR="00640118">
        <w:rPr>
          <w:rFonts w:ascii="Arial" w:hAnsi="Arial" w:cs="Arial"/>
          <w:sz w:val="24"/>
          <w:szCs w:val="24"/>
        </w:rPr>
        <w:t>s behaviour.</w:t>
      </w:r>
      <w:r w:rsidR="003513B3">
        <w:rPr>
          <w:rFonts w:ascii="Arial" w:hAnsi="Arial" w:cs="Arial"/>
          <w:sz w:val="24"/>
          <w:szCs w:val="24"/>
        </w:rPr>
        <w:t xml:space="preserve"> </w:t>
      </w:r>
      <w:r w:rsidR="00C433F1">
        <w:rPr>
          <w:rFonts w:ascii="Arial" w:hAnsi="Arial" w:cs="Arial"/>
          <w:sz w:val="24"/>
          <w:szCs w:val="24"/>
        </w:rPr>
        <w:t xml:space="preserve">This observation can inform </w:t>
      </w:r>
      <w:r w:rsidR="00221A97">
        <w:rPr>
          <w:rFonts w:ascii="Arial" w:hAnsi="Arial" w:cs="Arial"/>
          <w:sz w:val="24"/>
          <w:szCs w:val="24"/>
        </w:rPr>
        <w:t>the child’s proximal development, what the child can do with help and what the child can do without help.</w:t>
      </w:r>
      <w:r w:rsidR="001C70CD">
        <w:rPr>
          <w:rFonts w:ascii="Arial" w:hAnsi="Arial" w:cs="Arial"/>
          <w:sz w:val="24"/>
          <w:szCs w:val="24"/>
        </w:rPr>
        <w:t xml:space="preserve"> </w:t>
      </w:r>
      <w:r w:rsidR="0005357A">
        <w:rPr>
          <w:rFonts w:ascii="Arial" w:hAnsi="Arial" w:cs="Arial"/>
          <w:sz w:val="24"/>
          <w:szCs w:val="24"/>
        </w:rPr>
        <w:t>The observation can determine where the child is in their development</w:t>
      </w:r>
      <w:r w:rsidR="00E65C8F">
        <w:rPr>
          <w:rFonts w:ascii="Arial" w:hAnsi="Arial" w:cs="Arial"/>
          <w:sz w:val="24"/>
          <w:szCs w:val="24"/>
        </w:rPr>
        <w:t xml:space="preserve"> through the details documented</w:t>
      </w:r>
      <w:r w:rsidR="00AB33E1">
        <w:rPr>
          <w:rFonts w:ascii="Arial" w:hAnsi="Arial" w:cs="Arial"/>
          <w:sz w:val="24"/>
          <w:szCs w:val="24"/>
        </w:rPr>
        <w:t>.</w:t>
      </w:r>
    </w:p>
    <w:p w14:paraId="0A377FC1" w14:textId="0950FE55" w:rsidR="00547223" w:rsidRDefault="00547223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Adults can </w:t>
      </w:r>
      <w:r w:rsidR="00580C9B">
        <w:rPr>
          <w:rFonts w:ascii="Arial" w:hAnsi="Arial" w:cs="Arial"/>
          <w:sz w:val="24"/>
          <w:szCs w:val="24"/>
        </w:rPr>
        <w:t>support observation through play using many approaches such as</w:t>
      </w:r>
      <w:r w:rsidR="00F71C5C">
        <w:rPr>
          <w:rFonts w:ascii="Arial" w:hAnsi="Arial" w:cs="Arial"/>
          <w:sz w:val="24"/>
          <w:szCs w:val="24"/>
        </w:rPr>
        <w:t xml:space="preserve"> directing </w:t>
      </w:r>
      <w:r w:rsidR="004F56F6">
        <w:rPr>
          <w:rFonts w:ascii="Arial" w:hAnsi="Arial" w:cs="Arial"/>
          <w:sz w:val="24"/>
          <w:szCs w:val="24"/>
        </w:rPr>
        <w:t>an</w:t>
      </w:r>
      <w:r w:rsidR="00F71C5C">
        <w:rPr>
          <w:rFonts w:ascii="Arial" w:hAnsi="Arial" w:cs="Arial"/>
          <w:sz w:val="24"/>
          <w:szCs w:val="24"/>
        </w:rPr>
        <w:t xml:space="preserve"> activity for the child</w:t>
      </w:r>
      <w:r w:rsidR="00644B17">
        <w:rPr>
          <w:rFonts w:ascii="Arial" w:hAnsi="Arial" w:cs="Arial"/>
          <w:sz w:val="24"/>
          <w:szCs w:val="24"/>
        </w:rPr>
        <w:t xml:space="preserve"> or a child lead activity.</w:t>
      </w:r>
      <w:r w:rsidR="00F9503B">
        <w:rPr>
          <w:rFonts w:ascii="Arial" w:hAnsi="Arial" w:cs="Arial"/>
          <w:sz w:val="24"/>
          <w:szCs w:val="24"/>
        </w:rPr>
        <w:t xml:space="preserve"> Findings from the </w:t>
      </w:r>
    </w:p>
    <w:p w14:paraId="5D0F688C" w14:textId="40BBD9F2" w:rsidR="00F9503B" w:rsidRDefault="00F9503B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(REPEY)</w:t>
      </w:r>
      <w:r w:rsidR="00227010">
        <w:rPr>
          <w:rFonts w:ascii="Arial" w:hAnsi="Arial" w:cs="Arial"/>
          <w:sz w:val="24"/>
          <w:szCs w:val="24"/>
        </w:rPr>
        <w:t xml:space="preserve"> </w:t>
      </w:r>
      <w:r w:rsidR="00906F4A">
        <w:rPr>
          <w:rFonts w:ascii="Arial" w:hAnsi="Arial" w:cs="Arial"/>
          <w:sz w:val="24"/>
          <w:szCs w:val="24"/>
        </w:rPr>
        <w:t>project</w:t>
      </w:r>
      <w:r w:rsidR="00227010">
        <w:rPr>
          <w:rFonts w:ascii="Arial" w:hAnsi="Arial" w:cs="Arial"/>
          <w:sz w:val="24"/>
          <w:szCs w:val="24"/>
        </w:rPr>
        <w:t xml:space="preserve"> </w:t>
      </w:r>
      <w:r w:rsidR="00906F4A">
        <w:rPr>
          <w:rFonts w:ascii="Arial" w:hAnsi="Arial" w:cs="Arial"/>
          <w:sz w:val="24"/>
          <w:szCs w:val="24"/>
        </w:rPr>
        <w:t xml:space="preserve">(Siraj-Blatchford et al. 2002) </w:t>
      </w:r>
      <w:r w:rsidR="003D3454">
        <w:rPr>
          <w:rFonts w:ascii="Arial" w:hAnsi="Arial" w:cs="Arial"/>
          <w:sz w:val="24"/>
          <w:szCs w:val="24"/>
        </w:rPr>
        <w:t xml:space="preserve">states the </w:t>
      </w:r>
      <w:r w:rsidR="00F12F16">
        <w:rPr>
          <w:rFonts w:ascii="Arial" w:hAnsi="Arial" w:cs="Arial"/>
          <w:sz w:val="24"/>
          <w:szCs w:val="24"/>
        </w:rPr>
        <w:t xml:space="preserve">effect use of these settings </w:t>
      </w:r>
      <w:r w:rsidR="008C5B1C">
        <w:rPr>
          <w:rFonts w:ascii="Arial" w:hAnsi="Arial" w:cs="Arial"/>
          <w:sz w:val="24"/>
          <w:szCs w:val="24"/>
        </w:rPr>
        <w:t>but also brings to light the problems this may have as</w:t>
      </w:r>
      <w:r w:rsidR="002C386B">
        <w:rPr>
          <w:rFonts w:ascii="Arial" w:hAnsi="Arial" w:cs="Arial"/>
          <w:sz w:val="24"/>
          <w:szCs w:val="24"/>
        </w:rPr>
        <w:t xml:space="preserve"> </w:t>
      </w:r>
      <w:r w:rsidR="004F56F6">
        <w:rPr>
          <w:rFonts w:ascii="Arial" w:hAnsi="Arial" w:cs="Arial"/>
          <w:sz w:val="24"/>
          <w:szCs w:val="24"/>
        </w:rPr>
        <w:t>adult’s</w:t>
      </w:r>
      <w:r w:rsidR="007624CC">
        <w:rPr>
          <w:rFonts w:ascii="Arial" w:hAnsi="Arial" w:cs="Arial"/>
          <w:sz w:val="24"/>
          <w:szCs w:val="24"/>
        </w:rPr>
        <w:t xml:space="preserve"> perception of play may differ from the </w:t>
      </w:r>
      <w:r w:rsidR="002A745D">
        <w:rPr>
          <w:rFonts w:ascii="Arial" w:hAnsi="Arial" w:cs="Arial"/>
          <w:sz w:val="24"/>
          <w:szCs w:val="24"/>
        </w:rPr>
        <w:t>children</w:t>
      </w:r>
      <w:r w:rsidR="007624CC">
        <w:rPr>
          <w:rFonts w:ascii="Arial" w:hAnsi="Arial" w:cs="Arial"/>
          <w:sz w:val="24"/>
          <w:szCs w:val="24"/>
        </w:rPr>
        <w:t>.</w:t>
      </w:r>
      <w:r w:rsidR="00F86185">
        <w:rPr>
          <w:rFonts w:ascii="Arial" w:hAnsi="Arial" w:cs="Arial"/>
          <w:sz w:val="24"/>
          <w:szCs w:val="24"/>
        </w:rPr>
        <w:t xml:space="preserve"> Studies have come to show that</w:t>
      </w:r>
      <w:r w:rsidR="003547C0">
        <w:rPr>
          <w:rFonts w:ascii="Arial" w:hAnsi="Arial" w:cs="Arial"/>
          <w:sz w:val="24"/>
          <w:szCs w:val="24"/>
        </w:rPr>
        <w:t xml:space="preserve"> some practitioners are uncomfortable with play</w:t>
      </w:r>
      <w:r w:rsidR="001109AB">
        <w:rPr>
          <w:rFonts w:ascii="Arial" w:hAnsi="Arial" w:cs="Arial"/>
          <w:sz w:val="24"/>
          <w:szCs w:val="24"/>
        </w:rPr>
        <w:t xml:space="preserve"> and see it as a </w:t>
      </w:r>
      <w:r w:rsidR="00610037">
        <w:rPr>
          <w:rFonts w:ascii="Arial" w:hAnsi="Arial" w:cs="Arial"/>
          <w:sz w:val="24"/>
          <w:szCs w:val="24"/>
        </w:rPr>
        <w:t xml:space="preserve">hindrance as to activities </w:t>
      </w:r>
      <w:r w:rsidR="000C5AA6">
        <w:rPr>
          <w:rFonts w:ascii="Arial" w:hAnsi="Arial" w:cs="Arial"/>
          <w:sz w:val="24"/>
          <w:szCs w:val="24"/>
        </w:rPr>
        <w:t>that are seen as work.</w:t>
      </w:r>
      <w:r w:rsidR="006E18DC">
        <w:rPr>
          <w:rFonts w:ascii="Arial" w:hAnsi="Arial" w:cs="Arial"/>
          <w:sz w:val="24"/>
          <w:szCs w:val="24"/>
        </w:rPr>
        <w:t xml:space="preserve"> </w:t>
      </w:r>
    </w:p>
    <w:p w14:paraId="58D6D8BB" w14:textId="2E7E6ACA" w:rsidR="00DB106B" w:rsidRDefault="00042C72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680">
        <w:rPr>
          <w:rFonts w:ascii="Arial" w:hAnsi="Arial" w:cs="Arial"/>
          <w:sz w:val="24"/>
          <w:szCs w:val="24"/>
        </w:rPr>
        <w:t>Mclnnes</w:t>
      </w:r>
      <w:proofErr w:type="spellEnd"/>
      <w:r w:rsidR="00771680">
        <w:rPr>
          <w:rFonts w:ascii="Arial" w:hAnsi="Arial" w:cs="Arial"/>
          <w:sz w:val="24"/>
          <w:szCs w:val="24"/>
        </w:rPr>
        <w:t xml:space="preserve"> et al.</w:t>
      </w:r>
      <w:r w:rsidR="00DB106B">
        <w:rPr>
          <w:rFonts w:ascii="Arial" w:hAnsi="Arial" w:cs="Arial"/>
          <w:sz w:val="24"/>
          <w:szCs w:val="24"/>
        </w:rPr>
        <w:t xml:space="preserve"> (2011) analysed adult child </w:t>
      </w:r>
      <w:r w:rsidR="00E259DC">
        <w:rPr>
          <w:rFonts w:ascii="Arial" w:hAnsi="Arial" w:cs="Arial"/>
          <w:sz w:val="24"/>
          <w:szCs w:val="24"/>
        </w:rPr>
        <w:t>interaction</w:t>
      </w:r>
      <w:r w:rsidR="006A331E">
        <w:rPr>
          <w:rFonts w:ascii="Arial" w:hAnsi="Arial" w:cs="Arial"/>
          <w:sz w:val="24"/>
          <w:szCs w:val="24"/>
        </w:rPr>
        <w:t xml:space="preserve"> where a study was undertaken to see how </w:t>
      </w:r>
      <w:r w:rsidR="004F56F6">
        <w:rPr>
          <w:rFonts w:ascii="Arial" w:hAnsi="Arial" w:cs="Arial"/>
          <w:sz w:val="24"/>
          <w:szCs w:val="24"/>
        </w:rPr>
        <w:t>open and</w:t>
      </w:r>
      <w:r w:rsidR="006A331E">
        <w:rPr>
          <w:rFonts w:ascii="Arial" w:hAnsi="Arial" w:cs="Arial"/>
          <w:sz w:val="24"/>
          <w:szCs w:val="24"/>
        </w:rPr>
        <w:t xml:space="preserve"> closed</w:t>
      </w:r>
      <w:r w:rsidR="00E512F4">
        <w:rPr>
          <w:rFonts w:ascii="Arial" w:hAnsi="Arial" w:cs="Arial"/>
          <w:sz w:val="24"/>
          <w:szCs w:val="24"/>
        </w:rPr>
        <w:t xml:space="preserve"> questions had </w:t>
      </w:r>
      <w:r w:rsidR="004F56F6">
        <w:rPr>
          <w:rFonts w:ascii="Arial" w:hAnsi="Arial" w:cs="Arial"/>
          <w:sz w:val="24"/>
          <w:szCs w:val="24"/>
        </w:rPr>
        <w:t>an</w:t>
      </w:r>
      <w:r w:rsidR="00E512F4">
        <w:rPr>
          <w:rFonts w:ascii="Arial" w:hAnsi="Arial" w:cs="Arial"/>
          <w:sz w:val="24"/>
          <w:szCs w:val="24"/>
        </w:rPr>
        <w:t xml:space="preserve"> impact on </w:t>
      </w:r>
      <w:r w:rsidR="002A745D">
        <w:rPr>
          <w:rFonts w:ascii="Arial" w:hAnsi="Arial" w:cs="Arial"/>
          <w:sz w:val="24"/>
          <w:szCs w:val="24"/>
        </w:rPr>
        <w:t>children’s play</w:t>
      </w:r>
      <w:r w:rsidR="00157492">
        <w:rPr>
          <w:rFonts w:ascii="Arial" w:hAnsi="Arial" w:cs="Arial"/>
          <w:sz w:val="24"/>
          <w:szCs w:val="24"/>
        </w:rPr>
        <w:t>.</w:t>
      </w:r>
    </w:p>
    <w:p w14:paraId="6C9B9628" w14:textId="7C82F04D" w:rsidR="008A54C3" w:rsidRDefault="008A54C3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ended questions </w:t>
      </w:r>
      <w:r w:rsidR="00B35113">
        <w:rPr>
          <w:rFonts w:ascii="Arial" w:hAnsi="Arial" w:cs="Arial"/>
          <w:sz w:val="24"/>
          <w:szCs w:val="24"/>
        </w:rPr>
        <w:t xml:space="preserve">can be </w:t>
      </w:r>
      <w:r w:rsidR="006D4B4B">
        <w:rPr>
          <w:rFonts w:ascii="Arial" w:hAnsi="Arial" w:cs="Arial"/>
          <w:sz w:val="24"/>
          <w:szCs w:val="24"/>
        </w:rPr>
        <w:t xml:space="preserve">used to start a </w:t>
      </w:r>
      <w:r w:rsidR="004F56F6">
        <w:rPr>
          <w:rFonts w:ascii="Arial" w:hAnsi="Arial" w:cs="Arial"/>
          <w:sz w:val="24"/>
          <w:szCs w:val="24"/>
        </w:rPr>
        <w:t>conversation with</w:t>
      </w:r>
      <w:r w:rsidR="006D4B4B">
        <w:rPr>
          <w:rFonts w:ascii="Arial" w:hAnsi="Arial" w:cs="Arial"/>
          <w:sz w:val="24"/>
          <w:szCs w:val="24"/>
        </w:rPr>
        <w:t xml:space="preserve"> a child such as </w:t>
      </w:r>
      <w:r w:rsidR="00E43F72">
        <w:rPr>
          <w:rFonts w:ascii="Arial" w:hAnsi="Arial" w:cs="Arial"/>
          <w:sz w:val="24"/>
          <w:szCs w:val="24"/>
        </w:rPr>
        <w:t>“what are you going to play</w:t>
      </w:r>
      <w:r w:rsidR="00852C25">
        <w:rPr>
          <w:rFonts w:ascii="Arial" w:hAnsi="Arial" w:cs="Arial"/>
          <w:sz w:val="24"/>
          <w:szCs w:val="24"/>
        </w:rPr>
        <w:t xml:space="preserve">” </w:t>
      </w:r>
      <w:r w:rsidR="00651675">
        <w:rPr>
          <w:rFonts w:ascii="Arial" w:hAnsi="Arial" w:cs="Arial"/>
          <w:sz w:val="24"/>
          <w:szCs w:val="24"/>
        </w:rPr>
        <w:t xml:space="preserve">this gives the child </w:t>
      </w:r>
      <w:r w:rsidR="004F56F6">
        <w:rPr>
          <w:rFonts w:ascii="Arial" w:hAnsi="Arial" w:cs="Arial"/>
          <w:sz w:val="24"/>
          <w:szCs w:val="24"/>
        </w:rPr>
        <w:t>an</w:t>
      </w:r>
      <w:r w:rsidR="00651675">
        <w:rPr>
          <w:rFonts w:ascii="Arial" w:hAnsi="Arial" w:cs="Arial"/>
          <w:sz w:val="24"/>
          <w:szCs w:val="24"/>
        </w:rPr>
        <w:t xml:space="preserve"> opportunity to decide whether they want to invite </w:t>
      </w:r>
      <w:r w:rsidR="002F20C5">
        <w:rPr>
          <w:rFonts w:ascii="Arial" w:hAnsi="Arial" w:cs="Arial"/>
          <w:sz w:val="24"/>
          <w:szCs w:val="24"/>
        </w:rPr>
        <w:t xml:space="preserve">the adult to play or end the play. </w:t>
      </w:r>
      <w:r w:rsidR="000A5C9D">
        <w:rPr>
          <w:rFonts w:ascii="Arial" w:hAnsi="Arial" w:cs="Arial"/>
          <w:sz w:val="24"/>
          <w:szCs w:val="24"/>
        </w:rPr>
        <w:t xml:space="preserve"> </w:t>
      </w:r>
      <w:r w:rsidR="004F56F6">
        <w:rPr>
          <w:rFonts w:ascii="Arial" w:hAnsi="Arial" w:cs="Arial"/>
          <w:sz w:val="24"/>
          <w:szCs w:val="24"/>
        </w:rPr>
        <w:t>Whereas</w:t>
      </w:r>
      <w:r w:rsidR="000A5C9D">
        <w:rPr>
          <w:rFonts w:ascii="Arial" w:hAnsi="Arial" w:cs="Arial"/>
          <w:sz w:val="24"/>
          <w:szCs w:val="24"/>
        </w:rPr>
        <w:t xml:space="preserve"> if the adult used a closed question such as</w:t>
      </w:r>
      <w:r w:rsidR="00527279">
        <w:rPr>
          <w:rFonts w:ascii="Arial" w:hAnsi="Arial" w:cs="Arial"/>
          <w:sz w:val="24"/>
          <w:szCs w:val="24"/>
        </w:rPr>
        <w:t xml:space="preserve"> “</w:t>
      </w:r>
      <w:r w:rsidR="00E259DC">
        <w:rPr>
          <w:rFonts w:ascii="Arial" w:hAnsi="Arial" w:cs="Arial"/>
          <w:sz w:val="24"/>
          <w:szCs w:val="24"/>
        </w:rPr>
        <w:t>I’m</w:t>
      </w:r>
      <w:r w:rsidR="00527279">
        <w:rPr>
          <w:rFonts w:ascii="Arial" w:hAnsi="Arial" w:cs="Arial"/>
          <w:sz w:val="24"/>
          <w:szCs w:val="24"/>
        </w:rPr>
        <w:t xml:space="preserve"> going to play </w:t>
      </w:r>
      <w:r w:rsidR="005265C6">
        <w:rPr>
          <w:rFonts w:ascii="Arial" w:hAnsi="Arial" w:cs="Arial"/>
          <w:sz w:val="24"/>
          <w:szCs w:val="24"/>
        </w:rPr>
        <w:t xml:space="preserve">with you </w:t>
      </w:r>
      <w:r w:rsidR="007F03AC">
        <w:rPr>
          <w:rFonts w:ascii="Arial" w:hAnsi="Arial" w:cs="Arial"/>
          <w:sz w:val="24"/>
          <w:szCs w:val="24"/>
        </w:rPr>
        <w:t>in the sand” the child may feel uncomfortable and stop play</w:t>
      </w:r>
      <w:r w:rsidR="00684E15">
        <w:rPr>
          <w:rFonts w:ascii="Arial" w:hAnsi="Arial" w:cs="Arial"/>
          <w:sz w:val="24"/>
          <w:szCs w:val="24"/>
        </w:rPr>
        <w:t xml:space="preserve">. </w:t>
      </w:r>
    </w:p>
    <w:p w14:paraId="23CDF32A" w14:textId="360B8C49" w:rsidR="00684E15" w:rsidRDefault="00684E15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open </w:t>
      </w:r>
      <w:r w:rsidR="00B07D06">
        <w:rPr>
          <w:rFonts w:ascii="Arial" w:hAnsi="Arial" w:cs="Arial"/>
          <w:sz w:val="24"/>
          <w:szCs w:val="24"/>
        </w:rPr>
        <w:t>questions indicates choice and control</w:t>
      </w:r>
      <w:r w:rsidR="00596650">
        <w:rPr>
          <w:rFonts w:ascii="Arial" w:hAnsi="Arial" w:cs="Arial"/>
          <w:sz w:val="24"/>
          <w:szCs w:val="24"/>
        </w:rPr>
        <w:t xml:space="preserve"> for the child </w:t>
      </w:r>
      <w:r w:rsidR="00910DBE">
        <w:rPr>
          <w:rFonts w:ascii="Arial" w:hAnsi="Arial" w:cs="Arial"/>
          <w:sz w:val="24"/>
          <w:szCs w:val="24"/>
        </w:rPr>
        <w:t>so the child remains in control of play</w:t>
      </w:r>
      <w:r w:rsidR="00BF7263">
        <w:rPr>
          <w:rFonts w:ascii="Arial" w:hAnsi="Arial" w:cs="Arial"/>
          <w:sz w:val="24"/>
          <w:szCs w:val="24"/>
        </w:rPr>
        <w:t xml:space="preserve"> where </w:t>
      </w:r>
      <w:r w:rsidR="00D2614A">
        <w:rPr>
          <w:rFonts w:ascii="Arial" w:hAnsi="Arial" w:cs="Arial"/>
          <w:sz w:val="24"/>
          <w:szCs w:val="24"/>
        </w:rPr>
        <w:t>closed questions put the adult in control of play</w:t>
      </w:r>
      <w:r w:rsidR="00A03A11">
        <w:rPr>
          <w:rFonts w:ascii="Arial" w:hAnsi="Arial" w:cs="Arial"/>
          <w:sz w:val="24"/>
          <w:szCs w:val="24"/>
        </w:rPr>
        <w:t>.</w:t>
      </w:r>
      <w:r w:rsidR="006F2E76">
        <w:rPr>
          <w:rFonts w:ascii="Arial" w:hAnsi="Arial" w:cs="Arial"/>
          <w:sz w:val="24"/>
          <w:szCs w:val="24"/>
        </w:rPr>
        <w:t xml:space="preserve"> When </w:t>
      </w:r>
      <w:r w:rsidR="006F2E76">
        <w:rPr>
          <w:rFonts w:ascii="Arial" w:hAnsi="Arial" w:cs="Arial"/>
          <w:sz w:val="24"/>
          <w:szCs w:val="24"/>
        </w:rPr>
        <w:lastRenderedPageBreak/>
        <w:t xml:space="preserve">engaging </w:t>
      </w:r>
      <w:r w:rsidR="00C02895">
        <w:rPr>
          <w:rFonts w:ascii="Arial" w:hAnsi="Arial" w:cs="Arial"/>
          <w:sz w:val="24"/>
          <w:szCs w:val="24"/>
        </w:rPr>
        <w:t>with children through play the adult should</w:t>
      </w:r>
      <w:r w:rsidR="00B2527A">
        <w:rPr>
          <w:rFonts w:ascii="Arial" w:hAnsi="Arial" w:cs="Arial"/>
          <w:sz w:val="24"/>
          <w:szCs w:val="24"/>
        </w:rPr>
        <w:t xml:space="preserve"> focus on the process rather than the end goal as during play th</w:t>
      </w:r>
      <w:r w:rsidR="00070E61">
        <w:rPr>
          <w:rFonts w:ascii="Arial" w:hAnsi="Arial" w:cs="Arial"/>
          <w:sz w:val="24"/>
          <w:szCs w:val="24"/>
        </w:rPr>
        <w:t>ere</w:t>
      </w:r>
      <w:r w:rsidR="00B2527A">
        <w:rPr>
          <w:rFonts w:ascii="Arial" w:hAnsi="Arial" w:cs="Arial"/>
          <w:sz w:val="24"/>
          <w:szCs w:val="24"/>
        </w:rPr>
        <w:t xml:space="preserve"> is no end goal in sight</w:t>
      </w:r>
      <w:r w:rsidR="00070E61">
        <w:rPr>
          <w:rFonts w:ascii="Arial" w:hAnsi="Arial" w:cs="Arial"/>
          <w:sz w:val="24"/>
          <w:szCs w:val="24"/>
        </w:rPr>
        <w:t>. Adults can</w:t>
      </w:r>
      <w:r w:rsidR="00B6424A">
        <w:rPr>
          <w:rFonts w:ascii="Arial" w:hAnsi="Arial" w:cs="Arial"/>
          <w:sz w:val="24"/>
          <w:szCs w:val="24"/>
        </w:rPr>
        <w:t xml:space="preserve"> provide varied materials and tools to </w:t>
      </w:r>
      <w:r w:rsidR="00354351">
        <w:rPr>
          <w:rFonts w:ascii="Arial" w:hAnsi="Arial" w:cs="Arial"/>
          <w:sz w:val="24"/>
          <w:szCs w:val="24"/>
        </w:rPr>
        <w:t>encourage explo</w:t>
      </w:r>
      <w:r w:rsidR="00555954">
        <w:rPr>
          <w:rFonts w:ascii="Arial" w:hAnsi="Arial" w:cs="Arial"/>
          <w:sz w:val="24"/>
          <w:szCs w:val="24"/>
        </w:rPr>
        <w:t>ration</w:t>
      </w:r>
      <w:r w:rsidR="00BC5543">
        <w:rPr>
          <w:rFonts w:ascii="Arial" w:hAnsi="Arial" w:cs="Arial"/>
          <w:sz w:val="24"/>
          <w:szCs w:val="24"/>
        </w:rPr>
        <w:t xml:space="preserve"> and play</w:t>
      </w:r>
      <w:r w:rsidR="007A18C5">
        <w:rPr>
          <w:rFonts w:ascii="Arial" w:hAnsi="Arial" w:cs="Arial"/>
          <w:sz w:val="24"/>
          <w:szCs w:val="24"/>
        </w:rPr>
        <w:t xml:space="preserve">. Adults can </w:t>
      </w:r>
      <w:r w:rsidR="00176F15">
        <w:rPr>
          <w:rFonts w:ascii="Arial" w:hAnsi="Arial" w:cs="Arial"/>
          <w:sz w:val="24"/>
          <w:szCs w:val="24"/>
        </w:rPr>
        <w:t>build the child</w:t>
      </w:r>
      <w:r w:rsidR="004A5C9E">
        <w:rPr>
          <w:rFonts w:ascii="Arial" w:hAnsi="Arial" w:cs="Arial"/>
          <w:sz w:val="24"/>
          <w:szCs w:val="24"/>
        </w:rPr>
        <w:t>’</w:t>
      </w:r>
      <w:r w:rsidR="00176F15">
        <w:rPr>
          <w:rFonts w:ascii="Arial" w:hAnsi="Arial" w:cs="Arial"/>
          <w:sz w:val="24"/>
          <w:szCs w:val="24"/>
        </w:rPr>
        <w:t>s play using open questions</w:t>
      </w:r>
      <w:r w:rsidR="001F0307">
        <w:rPr>
          <w:rFonts w:ascii="Arial" w:hAnsi="Arial" w:cs="Arial"/>
          <w:sz w:val="24"/>
          <w:szCs w:val="24"/>
        </w:rPr>
        <w:t>.</w:t>
      </w:r>
    </w:p>
    <w:p w14:paraId="7411A8FA" w14:textId="14F3E80C" w:rsidR="00FF4996" w:rsidRDefault="00FF4996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for adults to support children through paly as by doing this it helps</w:t>
      </w:r>
      <w:r w:rsidR="00485273">
        <w:rPr>
          <w:rFonts w:ascii="Arial" w:hAnsi="Arial" w:cs="Arial"/>
          <w:sz w:val="24"/>
          <w:szCs w:val="24"/>
        </w:rPr>
        <w:t xml:space="preserve"> to encourage children</w:t>
      </w:r>
      <w:r w:rsidR="00E15632">
        <w:rPr>
          <w:rFonts w:ascii="Arial" w:hAnsi="Arial" w:cs="Arial"/>
          <w:sz w:val="24"/>
          <w:szCs w:val="24"/>
        </w:rPr>
        <w:t>’</w:t>
      </w:r>
      <w:r w:rsidR="00485273">
        <w:rPr>
          <w:rFonts w:ascii="Arial" w:hAnsi="Arial" w:cs="Arial"/>
          <w:sz w:val="24"/>
          <w:szCs w:val="24"/>
        </w:rPr>
        <w:t>s motivation</w:t>
      </w:r>
      <w:r w:rsidR="00E15632">
        <w:rPr>
          <w:rFonts w:ascii="Arial" w:hAnsi="Arial" w:cs="Arial"/>
          <w:sz w:val="24"/>
          <w:szCs w:val="24"/>
        </w:rPr>
        <w:t xml:space="preserve"> </w:t>
      </w:r>
      <w:r w:rsidR="00AE2EB5">
        <w:rPr>
          <w:rFonts w:ascii="Arial" w:hAnsi="Arial" w:cs="Arial"/>
          <w:sz w:val="24"/>
          <w:szCs w:val="24"/>
        </w:rPr>
        <w:t>and enthusias</w:t>
      </w:r>
      <w:r w:rsidR="002C5434">
        <w:rPr>
          <w:rFonts w:ascii="Arial" w:hAnsi="Arial" w:cs="Arial"/>
          <w:sz w:val="24"/>
          <w:szCs w:val="24"/>
        </w:rPr>
        <w:t>m for learning</w:t>
      </w:r>
      <w:r w:rsidR="002940F5">
        <w:rPr>
          <w:rFonts w:ascii="Arial" w:hAnsi="Arial" w:cs="Arial"/>
          <w:sz w:val="24"/>
          <w:szCs w:val="24"/>
        </w:rPr>
        <w:t>. The adult can help build the child</w:t>
      </w:r>
      <w:r w:rsidR="008C2DFC">
        <w:rPr>
          <w:rFonts w:ascii="Arial" w:hAnsi="Arial" w:cs="Arial"/>
          <w:sz w:val="24"/>
          <w:szCs w:val="24"/>
        </w:rPr>
        <w:t>’</w:t>
      </w:r>
      <w:r w:rsidR="002940F5">
        <w:rPr>
          <w:rFonts w:ascii="Arial" w:hAnsi="Arial" w:cs="Arial"/>
          <w:sz w:val="24"/>
          <w:szCs w:val="24"/>
        </w:rPr>
        <w:t xml:space="preserve">s confidence </w:t>
      </w:r>
      <w:r w:rsidR="008C2DFC">
        <w:rPr>
          <w:rFonts w:ascii="Arial" w:hAnsi="Arial" w:cs="Arial"/>
          <w:sz w:val="24"/>
          <w:szCs w:val="24"/>
        </w:rPr>
        <w:t xml:space="preserve">by praise during play </w:t>
      </w:r>
      <w:r w:rsidR="00BB7798">
        <w:rPr>
          <w:rFonts w:ascii="Arial" w:hAnsi="Arial" w:cs="Arial"/>
          <w:sz w:val="24"/>
          <w:szCs w:val="24"/>
        </w:rPr>
        <w:t>aiding in the child’s self esteem</w:t>
      </w:r>
      <w:r w:rsidR="000A28DD">
        <w:rPr>
          <w:rFonts w:ascii="Arial" w:hAnsi="Arial" w:cs="Arial"/>
          <w:sz w:val="24"/>
          <w:szCs w:val="24"/>
        </w:rPr>
        <w:t xml:space="preserve"> which helps to develop</w:t>
      </w:r>
      <w:r w:rsidR="000D3DAA">
        <w:rPr>
          <w:rFonts w:ascii="Arial" w:hAnsi="Arial" w:cs="Arial"/>
          <w:sz w:val="24"/>
          <w:szCs w:val="24"/>
        </w:rPr>
        <w:t xml:space="preserve"> the child</w:t>
      </w:r>
      <w:r w:rsidR="00573396">
        <w:rPr>
          <w:rFonts w:ascii="Arial" w:hAnsi="Arial" w:cs="Arial"/>
          <w:sz w:val="24"/>
          <w:szCs w:val="24"/>
        </w:rPr>
        <w:t>’</w:t>
      </w:r>
      <w:r w:rsidR="000D3DAA">
        <w:rPr>
          <w:rFonts w:ascii="Arial" w:hAnsi="Arial" w:cs="Arial"/>
          <w:sz w:val="24"/>
          <w:szCs w:val="24"/>
        </w:rPr>
        <w:t xml:space="preserve">s </w:t>
      </w:r>
      <w:r w:rsidR="004F56F6">
        <w:rPr>
          <w:rFonts w:ascii="Arial" w:hAnsi="Arial" w:cs="Arial"/>
          <w:sz w:val="24"/>
          <w:szCs w:val="24"/>
        </w:rPr>
        <w:t>wellbeing</w:t>
      </w:r>
      <w:r w:rsidR="000D3DAA">
        <w:rPr>
          <w:rFonts w:ascii="Arial" w:hAnsi="Arial" w:cs="Arial"/>
          <w:sz w:val="24"/>
          <w:szCs w:val="24"/>
        </w:rPr>
        <w:t>.</w:t>
      </w:r>
      <w:r w:rsidR="004224AE">
        <w:rPr>
          <w:rFonts w:ascii="Arial" w:hAnsi="Arial" w:cs="Arial"/>
          <w:sz w:val="24"/>
          <w:szCs w:val="24"/>
        </w:rPr>
        <w:t xml:space="preserve"> </w:t>
      </w:r>
    </w:p>
    <w:p w14:paraId="07945815" w14:textId="632C8242" w:rsidR="00E86F28" w:rsidRDefault="0071501D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adult can support observation through play</w:t>
      </w:r>
      <w:r w:rsidR="00FB7F14">
        <w:rPr>
          <w:rFonts w:ascii="Arial" w:hAnsi="Arial" w:cs="Arial"/>
          <w:sz w:val="24"/>
          <w:szCs w:val="24"/>
        </w:rPr>
        <w:t xml:space="preserve"> by</w:t>
      </w:r>
      <w:r>
        <w:rPr>
          <w:rFonts w:ascii="Arial" w:hAnsi="Arial" w:cs="Arial"/>
          <w:sz w:val="24"/>
          <w:szCs w:val="24"/>
        </w:rPr>
        <w:t xml:space="preserve"> </w:t>
      </w:r>
      <w:r w:rsidR="00F16383">
        <w:rPr>
          <w:rFonts w:ascii="Arial" w:hAnsi="Arial" w:cs="Arial"/>
          <w:sz w:val="24"/>
          <w:szCs w:val="24"/>
        </w:rPr>
        <w:t>simply letting the child lead and observe in case of danger</w:t>
      </w:r>
      <w:r w:rsidR="002C6FFF">
        <w:rPr>
          <w:rFonts w:ascii="Arial" w:hAnsi="Arial" w:cs="Arial"/>
          <w:sz w:val="24"/>
          <w:szCs w:val="24"/>
        </w:rPr>
        <w:t xml:space="preserve"> </w:t>
      </w:r>
      <w:r w:rsidR="00B13647">
        <w:rPr>
          <w:rFonts w:ascii="Arial" w:hAnsi="Arial" w:cs="Arial"/>
          <w:sz w:val="24"/>
          <w:szCs w:val="24"/>
        </w:rPr>
        <w:t xml:space="preserve">only engage if the child is willing </w:t>
      </w:r>
      <w:r w:rsidR="0058757B">
        <w:rPr>
          <w:rFonts w:ascii="Arial" w:hAnsi="Arial" w:cs="Arial"/>
          <w:sz w:val="24"/>
          <w:szCs w:val="24"/>
        </w:rPr>
        <w:t xml:space="preserve">as play is </w:t>
      </w:r>
      <w:r w:rsidR="004F56F6">
        <w:rPr>
          <w:rFonts w:ascii="Arial" w:hAnsi="Arial" w:cs="Arial"/>
          <w:sz w:val="24"/>
          <w:szCs w:val="24"/>
        </w:rPr>
        <w:t>self-chosen</w:t>
      </w:r>
      <w:r w:rsidR="0058757B">
        <w:rPr>
          <w:rFonts w:ascii="Arial" w:hAnsi="Arial" w:cs="Arial"/>
          <w:sz w:val="24"/>
          <w:szCs w:val="24"/>
        </w:rPr>
        <w:t xml:space="preserve"> and </w:t>
      </w:r>
      <w:r w:rsidR="002A745D">
        <w:rPr>
          <w:rFonts w:ascii="Arial" w:hAnsi="Arial" w:cs="Arial"/>
          <w:sz w:val="24"/>
          <w:szCs w:val="24"/>
        </w:rPr>
        <w:t>self-directed</w:t>
      </w:r>
      <w:r w:rsidR="00286201">
        <w:rPr>
          <w:rFonts w:ascii="Arial" w:hAnsi="Arial" w:cs="Arial"/>
          <w:sz w:val="24"/>
          <w:szCs w:val="24"/>
        </w:rPr>
        <w:t>.</w:t>
      </w:r>
      <w:r w:rsidR="00EC2E15">
        <w:rPr>
          <w:rFonts w:ascii="Arial" w:hAnsi="Arial" w:cs="Arial"/>
          <w:sz w:val="24"/>
          <w:szCs w:val="24"/>
        </w:rPr>
        <w:t xml:space="preserve"> The adult </w:t>
      </w:r>
      <w:r w:rsidR="00E4647B">
        <w:rPr>
          <w:rFonts w:ascii="Arial" w:hAnsi="Arial" w:cs="Arial"/>
          <w:sz w:val="24"/>
          <w:szCs w:val="24"/>
        </w:rPr>
        <w:t>can provide open ended objects</w:t>
      </w:r>
      <w:r w:rsidR="00926C47">
        <w:rPr>
          <w:rFonts w:ascii="Arial" w:hAnsi="Arial" w:cs="Arial"/>
          <w:sz w:val="24"/>
          <w:szCs w:val="24"/>
        </w:rPr>
        <w:t xml:space="preserve"> for the continuity pf play</w:t>
      </w:r>
      <w:r w:rsidR="00CC59E4">
        <w:rPr>
          <w:rFonts w:ascii="Arial" w:hAnsi="Arial" w:cs="Arial"/>
          <w:sz w:val="24"/>
          <w:szCs w:val="24"/>
        </w:rPr>
        <w:t xml:space="preserve"> as play as it is </w:t>
      </w:r>
      <w:r w:rsidR="004F56F6">
        <w:rPr>
          <w:rFonts w:ascii="Arial" w:hAnsi="Arial" w:cs="Arial"/>
          <w:sz w:val="24"/>
          <w:szCs w:val="24"/>
        </w:rPr>
        <w:t>an</w:t>
      </w:r>
      <w:r w:rsidR="00CC59E4">
        <w:rPr>
          <w:rFonts w:ascii="Arial" w:hAnsi="Arial" w:cs="Arial"/>
          <w:sz w:val="24"/>
          <w:szCs w:val="24"/>
        </w:rPr>
        <w:t xml:space="preserve"> activity in which </w:t>
      </w:r>
      <w:r w:rsidR="00E86F28">
        <w:rPr>
          <w:rFonts w:ascii="Arial" w:hAnsi="Arial" w:cs="Arial"/>
          <w:sz w:val="24"/>
          <w:szCs w:val="24"/>
        </w:rPr>
        <w:t>means are more valued than ends.</w:t>
      </w:r>
      <w:r w:rsidR="00666F91">
        <w:rPr>
          <w:rFonts w:ascii="Arial" w:hAnsi="Arial" w:cs="Arial"/>
          <w:sz w:val="24"/>
          <w:szCs w:val="24"/>
        </w:rPr>
        <w:t xml:space="preserve"> </w:t>
      </w:r>
    </w:p>
    <w:p w14:paraId="3D8DFC76" w14:textId="0B1B1695" w:rsidR="00666F91" w:rsidRDefault="00666F9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93E1232" w14:textId="4D4CC741" w:rsidR="00666F91" w:rsidRDefault="00666F9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1584E035" w14:textId="259A11B2" w:rsidR="00666F91" w:rsidRDefault="00666F9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2A5953C" w14:textId="455AE1C8" w:rsidR="00666F91" w:rsidRDefault="00666F9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A949E55" w14:textId="428AF334" w:rsidR="00666F91" w:rsidRDefault="00666F91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7568003E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394CE314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5772A94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5626682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57E3240D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31D818EC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38FFC2E5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48EFFFDE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08B04275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210B2702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p w14:paraId="67A0E0F0" w14:textId="6CF22891" w:rsidR="00666F91" w:rsidRPr="007A68A0" w:rsidRDefault="00AF1BF3" w:rsidP="00C62E4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A68A0">
        <w:rPr>
          <w:rFonts w:ascii="Arial" w:hAnsi="Arial" w:cs="Arial"/>
          <w:sz w:val="24"/>
          <w:szCs w:val="24"/>
          <w:u w:val="single"/>
        </w:rPr>
        <w:lastRenderedPageBreak/>
        <w:t>Reference</w:t>
      </w:r>
      <w:r w:rsidR="00F3681A" w:rsidRPr="007A68A0">
        <w:rPr>
          <w:rFonts w:ascii="Arial" w:hAnsi="Arial" w:cs="Arial"/>
          <w:sz w:val="24"/>
          <w:szCs w:val="24"/>
          <w:u w:val="single"/>
        </w:rPr>
        <w:t>s</w:t>
      </w:r>
    </w:p>
    <w:tbl>
      <w:tblPr>
        <w:tblW w:w="0" w:type="auto"/>
        <w:tblCellSpacing w:w="15" w:type="dxa"/>
        <w:tblInd w:w="3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448"/>
      </w:tblGrid>
      <w:tr w:rsidR="007D6CBB" w:rsidRPr="00310EDA" w14:paraId="1DE1F873" w14:textId="77777777" w:rsidTr="00310EDA"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7C1E1129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  <w:p w14:paraId="28855386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310EDA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pict w14:anchorId="602810EC">
                <v:rect id="_x0000_i1059" style="width:0;height:1.5pt" o:hralign="center" o:hrstd="t" o:hr="t" fillcolor="#a0a0a0" stroked="f"/>
              </w:pict>
            </w:r>
          </w:p>
        </w:tc>
      </w:tr>
      <w:tr w:rsidR="007D6CBB" w:rsidRPr="00310EDA" w14:paraId="055D0088" w14:textId="77777777" w:rsidTr="00310EDA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0105132C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3ABD25B9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310EDA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Garvey, C. Play. Cambridge, Mass.: Harvard University Press, 1977.</w:t>
            </w:r>
          </w:p>
        </w:tc>
      </w:tr>
      <w:tr w:rsidR="007D6CBB" w:rsidRPr="00310EDA" w14:paraId="4F1E3F93" w14:textId="77777777" w:rsidTr="00310EDA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</w:tcPr>
          <w:p w14:paraId="5BEA0392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225" w:type="dxa"/>
              <w:right w:w="15" w:type="dxa"/>
            </w:tcMar>
          </w:tcPr>
          <w:p w14:paraId="3B97F1A6" w14:textId="77777777" w:rsidR="007D6CBB" w:rsidRPr="00310EDA" w:rsidRDefault="007D6CBB" w:rsidP="00310EDA">
            <w:pPr>
              <w:spacing w:after="0" w:line="300" w:lineRule="atLeast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</w:tc>
      </w:tr>
    </w:tbl>
    <w:p w14:paraId="1BBCE2D9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17/01/21)</w:t>
      </w:r>
    </w:p>
    <w:p w14:paraId="38574EA3" w14:textId="77777777" w:rsidR="007D6CBB" w:rsidRDefault="007D6CBB" w:rsidP="00C62E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Fromberg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D.P. &amp;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Gullo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, D.F. (1992). Perspectives on children. In L.R. Williams &amp; D.P.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Fromberg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(Eds.), </w:t>
      </w:r>
      <w:proofErr w:type="spellStart"/>
      <w:r>
        <w:rPr>
          <w:rStyle w:val="Emphasis"/>
          <w:rFonts w:ascii="Arial" w:hAnsi="Arial" w:cs="Arial"/>
          <w:color w:val="000000"/>
          <w:shd w:val="clear" w:color="auto" w:fill="FFFFFF"/>
        </w:rPr>
        <w:t>Encyclopedia</w:t>
      </w:r>
      <w:proofErr w:type="spellEnd"/>
      <w:r>
        <w:rPr>
          <w:rStyle w:val="Emphasis"/>
          <w:rFonts w:ascii="Arial" w:hAnsi="Arial" w:cs="Arial"/>
          <w:color w:val="000000"/>
          <w:shd w:val="clear" w:color="auto" w:fill="FFFFFF"/>
        </w:rPr>
        <w:t xml:space="preserve"> of early childhood education</w:t>
      </w:r>
      <w:r>
        <w:rPr>
          <w:rFonts w:ascii="Arial" w:hAnsi="Arial" w:cs="Arial"/>
          <w:color w:val="000000"/>
          <w:shd w:val="clear" w:color="auto" w:fill="FFFFFF"/>
        </w:rPr>
        <w:t>, (pp. 191-194). New York: Garland Publishing, Inc</w:t>
      </w:r>
    </w:p>
    <w:p w14:paraId="087098B6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Galton, M, L, Hargreaves, C, Comber, D, Wall, and A. Pell. 1999, inside the primary classroom 20 years on.</w:t>
      </w:r>
    </w:p>
    <w:p w14:paraId="629F3B42" w14:textId="77777777" w:rsidR="007D6CBB" w:rsidRDefault="007D6CBB" w:rsidP="00C62E41">
      <w:pPr>
        <w:spacing w:line="360" w:lineRule="auto"/>
        <w:rPr>
          <w:rFonts w:ascii="Arial" w:hAnsi="Arial" w:cs="Arial"/>
          <w:color w:val="252626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252626"/>
          <w:sz w:val="26"/>
          <w:szCs w:val="26"/>
          <w:shd w:val="clear" w:color="auto" w:fill="FFFFFF"/>
        </w:rPr>
        <w:t>Howard, J., &amp; McInnes, K. (2010). Thinking through the challenge of a play-based curriculum: increasing playfulness via co-construction. In J. Moyles (Ed.), Thinking about Play – Developing a Reflective Approach. Maidenhead: Open</w:t>
      </w:r>
    </w:p>
    <w:p w14:paraId="11B13536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8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https://azilotraining.com/2019/08/16/the-importance-of-observation-in-childcare-settings.html</w:t>
        </w:r>
      </w:hyperlink>
      <w:r>
        <w:rPr>
          <w:rFonts w:ascii="Arial" w:hAnsi="Arial" w:cs="Arial"/>
          <w:sz w:val="24"/>
          <w:szCs w:val="24"/>
        </w:rPr>
        <w:t xml:space="preserve"> (Accessed on 18/01/21)</w:t>
      </w:r>
    </w:p>
    <w:p w14:paraId="5653111D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9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https://www.earlyyearscareers.com/eyc/</w:t>
        </w:r>
      </w:hyperlink>
      <w:r>
        <w:rPr>
          <w:rFonts w:ascii="Arial" w:hAnsi="Arial" w:cs="Arial"/>
          <w:sz w:val="24"/>
          <w:szCs w:val="24"/>
        </w:rPr>
        <w:t xml:space="preserve"> (Accessed on 17/01/21)</w:t>
      </w:r>
    </w:p>
    <w:p w14:paraId="4BC45DBA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10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https://www.fundacionmontessori.org/the-montessori-method.htm</w:t>
        </w:r>
      </w:hyperlink>
      <w:r>
        <w:rPr>
          <w:rFonts w:ascii="Arial" w:hAnsi="Arial" w:cs="Arial"/>
          <w:sz w:val="24"/>
          <w:szCs w:val="24"/>
        </w:rPr>
        <w:t xml:space="preserve"> (Accessed on </w:t>
      </w:r>
    </w:p>
    <w:p w14:paraId="474C7A64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11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https://www.playwales.org.uk/eng/news/644-the-abc-</w:t>
        </w:r>
      </w:hyperlink>
      <w:r>
        <w:rPr>
          <w:rFonts w:ascii="Arial" w:hAnsi="Arial" w:cs="Arial"/>
          <w:sz w:val="24"/>
          <w:szCs w:val="24"/>
        </w:rPr>
        <w:t xml:space="preserve"> (Accessed on 14/01/21)</w:t>
      </w:r>
    </w:p>
    <w:p w14:paraId="5C0035A7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https://www.playwales.org.uk/eng/walesplaypolicy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Accesed</w:t>
      </w:r>
      <w:proofErr w:type="spellEnd"/>
      <w:r>
        <w:rPr>
          <w:rFonts w:ascii="Arial" w:hAnsi="Arial" w:cs="Arial"/>
          <w:sz w:val="24"/>
          <w:szCs w:val="24"/>
        </w:rPr>
        <w:t xml:space="preserve"> on 14/01/21)</w:t>
      </w:r>
    </w:p>
    <w:p w14:paraId="0F173405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hyperlink r:id="rId13" w:history="1">
        <w:r w:rsidRPr="00C87B6D">
          <w:rPr>
            <w:rStyle w:val="Hyperlink"/>
            <w:rFonts w:ascii="Arial" w:hAnsi="Arial" w:cs="Arial"/>
            <w:sz w:val="24"/>
            <w:szCs w:val="24"/>
          </w:rPr>
          <w:t>https://www.youtube.com/watch?v=Z0CQxL38RE4</w:t>
        </w:r>
      </w:hyperlink>
      <w:r>
        <w:rPr>
          <w:rFonts w:ascii="Arial" w:hAnsi="Arial" w:cs="Arial"/>
          <w:sz w:val="24"/>
          <w:szCs w:val="24"/>
        </w:rPr>
        <w:t xml:space="preserve"> (Accessed on 16/01/21)</w:t>
      </w:r>
    </w:p>
    <w:p w14:paraId="083349F5" w14:textId="77777777" w:rsidR="007D6CBB" w:rsidRDefault="007D6CBB" w:rsidP="00C6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color w:val="000000"/>
          <w:shd w:val="clear" w:color="auto" w:fill="FFFFFF"/>
        </w:rPr>
        <w:t>Rogers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 C. &amp; Sawyers, J. (1988). </w:t>
      </w:r>
      <w:r>
        <w:rPr>
          <w:rStyle w:val="Emphasis"/>
          <w:rFonts w:ascii="Arial" w:hAnsi="Arial" w:cs="Arial"/>
          <w:color w:val="000000"/>
          <w:shd w:val="clear" w:color="auto" w:fill="FFFFFF"/>
        </w:rPr>
        <w:t>Play in the lives of children</w:t>
      </w:r>
      <w:r>
        <w:rPr>
          <w:rFonts w:ascii="Arial" w:hAnsi="Arial" w:cs="Arial"/>
          <w:color w:val="000000"/>
          <w:shd w:val="clear" w:color="auto" w:fill="FFFFFF"/>
        </w:rPr>
        <w:t xml:space="preserve">. Washington, DC: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NAEYC.</w:t>
      </w:r>
      <w:r>
        <w:rPr>
          <w:rFonts w:ascii="Arial" w:hAnsi="Arial" w:cs="Arial"/>
          <w:sz w:val="24"/>
          <w:szCs w:val="24"/>
        </w:rPr>
        <w:t>ondon</w:t>
      </w:r>
      <w:proofErr w:type="spellEnd"/>
      <w:r>
        <w:rPr>
          <w:rFonts w:ascii="Arial" w:hAnsi="Arial" w:cs="Arial"/>
          <w:sz w:val="24"/>
          <w:szCs w:val="24"/>
        </w:rPr>
        <w:t>, Routledge.</w:t>
      </w:r>
    </w:p>
    <w:p w14:paraId="32A900F0" w14:textId="77777777" w:rsidR="007D6CBB" w:rsidRDefault="007D6CBB" w:rsidP="00C62E41">
      <w:pPr>
        <w:spacing w:line="360" w:lineRule="auto"/>
        <w:rPr>
          <w:rFonts w:ascii="Arial" w:hAnsi="Arial" w:cs="Arial"/>
          <w:color w:val="121212"/>
          <w:shd w:val="clear" w:color="auto" w:fill="FFFFFF"/>
        </w:rPr>
      </w:pPr>
      <w:r>
        <w:rPr>
          <w:rFonts w:ascii="Arial" w:hAnsi="Arial" w:cs="Arial"/>
          <w:color w:val="121212"/>
          <w:shd w:val="clear" w:color="auto" w:fill="FFFFFF"/>
        </w:rPr>
        <w:t>McLeod, S. A. (2018, August 05). </w:t>
      </w:r>
      <w:r>
        <w:rPr>
          <w:rStyle w:val="Emphasis"/>
          <w:rFonts w:ascii="Arial" w:hAnsi="Arial" w:cs="Arial"/>
          <w:color w:val="121212"/>
          <w:shd w:val="clear" w:color="auto" w:fill="FFFFFF"/>
        </w:rPr>
        <w:t>Lev Vygotsky</w:t>
      </w:r>
      <w:r>
        <w:rPr>
          <w:rFonts w:ascii="Arial" w:hAnsi="Arial" w:cs="Arial"/>
          <w:color w:val="121212"/>
          <w:shd w:val="clear" w:color="auto" w:fill="FFFFFF"/>
        </w:rPr>
        <w:t xml:space="preserve">. Simply Psychology. </w:t>
      </w:r>
      <w:hyperlink r:id="rId14" w:history="1">
        <w:r w:rsidRPr="00C87B6D">
          <w:rPr>
            <w:rStyle w:val="Hyperlink"/>
            <w:rFonts w:ascii="Arial" w:hAnsi="Arial" w:cs="Arial"/>
            <w:shd w:val="clear" w:color="auto" w:fill="FFFFFF"/>
          </w:rPr>
          <w:t>https://www.simplypsychology.org/vygotsky.html</w:t>
        </w:r>
      </w:hyperlink>
      <w:r>
        <w:rPr>
          <w:rFonts w:ascii="Georgia" w:hAnsi="Georgia"/>
          <w:color w:val="333333"/>
          <w:spacing w:val="2"/>
          <w:sz w:val="26"/>
          <w:szCs w:val="26"/>
          <w:shd w:val="clear" w:color="auto" w:fill="FCFCFC"/>
        </w:rPr>
        <w:t>Piaget, J. (1981). </w:t>
      </w:r>
      <w:r>
        <w:rPr>
          <w:rStyle w:val="Emphasis"/>
          <w:rFonts w:ascii="Georgia" w:hAnsi="Georgia"/>
          <w:color w:val="333333"/>
          <w:spacing w:val="2"/>
          <w:sz w:val="26"/>
          <w:szCs w:val="26"/>
          <w:shd w:val="clear" w:color="auto" w:fill="FCFCFC"/>
        </w:rPr>
        <w:t>Intelligence and affectivity: Their relationship during child development</w:t>
      </w:r>
    </w:p>
    <w:p w14:paraId="1895D53A" w14:textId="77777777" w:rsidR="007D6CBB" w:rsidRDefault="007D6CBB" w:rsidP="00C62E4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Piaget, J. (1962). </w:t>
      </w:r>
      <w:r>
        <w:rPr>
          <w:rStyle w:val="Emphasis"/>
          <w:rFonts w:ascii="Arial" w:hAnsi="Arial" w:cs="Arial"/>
          <w:color w:val="000000"/>
          <w:shd w:val="clear" w:color="auto" w:fill="FFFFFF"/>
        </w:rPr>
        <w:t>Play, dreams, and imitation in childhood</w:t>
      </w:r>
      <w:r>
        <w:rPr>
          <w:rFonts w:ascii="Arial" w:hAnsi="Arial" w:cs="Arial"/>
          <w:color w:val="000000"/>
          <w:shd w:val="clear" w:color="auto" w:fill="FFFFFF"/>
        </w:rPr>
        <w:t>. New York: W.W. Norton &amp; Co</w:t>
      </w:r>
    </w:p>
    <w:p w14:paraId="3F630FDC" w14:textId="77777777" w:rsidR="003A7350" w:rsidRDefault="003A7350" w:rsidP="00C62E41">
      <w:pPr>
        <w:spacing w:line="360" w:lineRule="auto"/>
        <w:rPr>
          <w:rFonts w:ascii="Arial" w:hAnsi="Arial" w:cs="Arial"/>
          <w:color w:val="121212"/>
          <w:shd w:val="clear" w:color="auto" w:fill="FFFFFF"/>
        </w:rPr>
      </w:pPr>
    </w:p>
    <w:p w14:paraId="6B8C79E6" w14:textId="77777777" w:rsidR="00AC2C18" w:rsidRPr="00C62E41" w:rsidRDefault="00AC2C18" w:rsidP="00C62E4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C2C18" w:rsidRPr="00C62E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E41"/>
    <w:rsid w:val="000153FD"/>
    <w:rsid w:val="00017521"/>
    <w:rsid w:val="000236AE"/>
    <w:rsid w:val="00025A66"/>
    <w:rsid w:val="00032A55"/>
    <w:rsid w:val="00033676"/>
    <w:rsid w:val="00042C72"/>
    <w:rsid w:val="0004331D"/>
    <w:rsid w:val="00046EB9"/>
    <w:rsid w:val="00047CD2"/>
    <w:rsid w:val="0005357A"/>
    <w:rsid w:val="000550EF"/>
    <w:rsid w:val="00062956"/>
    <w:rsid w:val="00070E61"/>
    <w:rsid w:val="00073A47"/>
    <w:rsid w:val="00074372"/>
    <w:rsid w:val="0007563D"/>
    <w:rsid w:val="0009155C"/>
    <w:rsid w:val="00096BE6"/>
    <w:rsid w:val="000A0570"/>
    <w:rsid w:val="000A13F2"/>
    <w:rsid w:val="000A2428"/>
    <w:rsid w:val="000A28DD"/>
    <w:rsid w:val="000A465F"/>
    <w:rsid w:val="000A5A40"/>
    <w:rsid w:val="000A5C9D"/>
    <w:rsid w:val="000B1FB6"/>
    <w:rsid w:val="000B3717"/>
    <w:rsid w:val="000C3C68"/>
    <w:rsid w:val="000C5AA6"/>
    <w:rsid w:val="000D0876"/>
    <w:rsid w:val="000D1B09"/>
    <w:rsid w:val="000D3DAA"/>
    <w:rsid w:val="000D4D0B"/>
    <w:rsid w:val="000E0B8D"/>
    <w:rsid w:val="000E0DDB"/>
    <w:rsid w:val="000E1855"/>
    <w:rsid w:val="000E5DAA"/>
    <w:rsid w:val="000F0294"/>
    <w:rsid w:val="00101A66"/>
    <w:rsid w:val="00104C8C"/>
    <w:rsid w:val="001076A3"/>
    <w:rsid w:val="001109AB"/>
    <w:rsid w:val="001110EC"/>
    <w:rsid w:val="00126427"/>
    <w:rsid w:val="0012670E"/>
    <w:rsid w:val="001352E2"/>
    <w:rsid w:val="00136B59"/>
    <w:rsid w:val="00146280"/>
    <w:rsid w:val="00157492"/>
    <w:rsid w:val="0016424A"/>
    <w:rsid w:val="00164D06"/>
    <w:rsid w:val="00165D7E"/>
    <w:rsid w:val="00167BB9"/>
    <w:rsid w:val="0017310B"/>
    <w:rsid w:val="00173EBE"/>
    <w:rsid w:val="00176F15"/>
    <w:rsid w:val="00182089"/>
    <w:rsid w:val="00182F29"/>
    <w:rsid w:val="00193EA5"/>
    <w:rsid w:val="001971A9"/>
    <w:rsid w:val="001A1F5D"/>
    <w:rsid w:val="001A1FEA"/>
    <w:rsid w:val="001A44D3"/>
    <w:rsid w:val="001B46FF"/>
    <w:rsid w:val="001C41F3"/>
    <w:rsid w:val="001C4FAB"/>
    <w:rsid w:val="001C70CD"/>
    <w:rsid w:val="001D1B97"/>
    <w:rsid w:val="001D688B"/>
    <w:rsid w:val="001E5BA8"/>
    <w:rsid w:val="001F0307"/>
    <w:rsid w:val="001F235C"/>
    <w:rsid w:val="001F567E"/>
    <w:rsid w:val="001F6CC7"/>
    <w:rsid w:val="00204BF4"/>
    <w:rsid w:val="00210DFE"/>
    <w:rsid w:val="002127FD"/>
    <w:rsid w:val="00221A97"/>
    <w:rsid w:val="00223F87"/>
    <w:rsid w:val="00224AF2"/>
    <w:rsid w:val="00227010"/>
    <w:rsid w:val="002275A0"/>
    <w:rsid w:val="00230367"/>
    <w:rsid w:val="0023151B"/>
    <w:rsid w:val="002318D8"/>
    <w:rsid w:val="00235884"/>
    <w:rsid w:val="002358A3"/>
    <w:rsid w:val="002361CC"/>
    <w:rsid w:val="002408DC"/>
    <w:rsid w:val="00241815"/>
    <w:rsid w:val="002428FC"/>
    <w:rsid w:val="0024367A"/>
    <w:rsid w:val="00247555"/>
    <w:rsid w:val="00254E14"/>
    <w:rsid w:val="00256CF7"/>
    <w:rsid w:val="002576F9"/>
    <w:rsid w:val="002578A8"/>
    <w:rsid w:val="002629C7"/>
    <w:rsid w:val="0026793F"/>
    <w:rsid w:val="00274554"/>
    <w:rsid w:val="0027605C"/>
    <w:rsid w:val="00282AFF"/>
    <w:rsid w:val="00286201"/>
    <w:rsid w:val="002940F5"/>
    <w:rsid w:val="00296B51"/>
    <w:rsid w:val="002A2C76"/>
    <w:rsid w:val="002A3DB0"/>
    <w:rsid w:val="002A43AF"/>
    <w:rsid w:val="002A4FA3"/>
    <w:rsid w:val="002A745D"/>
    <w:rsid w:val="002A795D"/>
    <w:rsid w:val="002B32A4"/>
    <w:rsid w:val="002B4B09"/>
    <w:rsid w:val="002C0D32"/>
    <w:rsid w:val="002C186E"/>
    <w:rsid w:val="002C1C2A"/>
    <w:rsid w:val="002C233E"/>
    <w:rsid w:val="002C2734"/>
    <w:rsid w:val="002C32D8"/>
    <w:rsid w:val="002C386B"/>
    <w:rsid w:val="002C5434"/>
    <w:rsid w:val="002C5C38"/>
    <w:rsid w:val="002C6FFF"/>
    <w:rsid w:val="002E42F9"/>
    <w:rsid w:val="002F0EDB"/>
    <w:rsid w:val="002F20C5"/>
    <w:rsid w:val="002F22EA"/>
    <w:rsid w:val="002F5E54"/>
    <w:rsid w:val="002F6208"/>
    <w:rsid w:val="00302A28"/>
    <w:rsid w:val="0030308C"/>
    <w:rsid w:val="003049D7"/>
    <w:rsid w:val="00304F77"/>
    <w:rsid w:val="00306AB3"/>
    <w:rsid w:val="00307D98"/>
    <w:rsid w:val="00310442"/>
    <w:rsid w:val="00310EDA"/>
    <w:rsid w:val="003114C0"/>
    <w:rsid w:val="00314BFA"/>
    <w:rsid w:val="003150CC"/>
    <w:rsid w:val="00317049"/>
    <w:rsid w:val="00320855"/>
    <w:rsid w:val="00324DEA"/>
    <w:rsid w:val="00324E50"/>
    <w:rsid w:val="003314AC"/>
    <w:rsid w:val="003315E2"/>
    <w:rsid w:val="00335A5F"/>
    <w:rsid w:val="0033680F"/>
    <w:rsid w:val="003429F1"/>
    <w:rsid w:val="003513B3"/>
    <w:rsid w:val="00351D12"/>
    <w:rsid w:val="00354351"/>
    <w:rsid w:val="003547C0"/>
    <w:rsid w:val="00363521"/>
    <w:rsid w:val="00363D24"/>
    <w:rsid w:val="00376891"/>
    <w:rsid w:val="00381C7D"/>
    <w:rsid w:val="00382643"/>
    <w:rsid w:val="00384DF5"/>
    <w:rsid w:val="00386543"/>
    <w:rsid w:val="0039359B"/>
    <w:rsid w:val="003942D6"/>
    <w:rsid w:val="003A09D6"/>
    <w:rsid w:val="003A0F1E"/>
    <w:rsid w:val="003A7350"/>
    <w:rsid w:val="003B04B6"/>
    <w:rsid w:val="003B061E"/>
    <w:rsid w:val="003B0800"/>
    <w:rsid w:val="003B42F6"/>
    <w:rsid w:val="003B7E6C"/>
    <w:rsid w:val="003C4F24"/>
    <w:rsid w:val="003C646C"/>
    <w:rsid w:val="003D3454"/>
    <w:rsid w:val="003D519B"/>
    <w:rsid w:val="003E0A41"/>
    <w:rsid w:val="003E7587"/>
    <w:rsid w:val="004028F2"/>
    <w:rsid w:val="00403CE7"/>
    <w:rsid w:val="00411092"/>
    <w:rsid w:val="00422076"/>
    <w:rsid w:val="00422497"/>
    <w:rsid w:val="004224AE"/>
    <w:rsid w:val="00426BD7"/>
    <w:rsid w:val="00430975"/>
    <w:rsid w:val="00431982"/>
    <w:rsid w:val="00440450"/>
    <w:rsid w:val="00446322"/>
    <w:rsid w:val="004479F5"/>
    <w:rsid w:val="0045243C"/>
    <w:rsid w:val="004537B3"/>
    <w:rsid w:val="004643BE"/>
    <w:rsid w:val="00470363"/>
    <w:rsid w:val="004712D6"/>
    <w:rsid w:val="00471901"/>
    <w:rsid w:val="00472428"/>
    <w:rsid w:val="0047330A"/>
    <w:rsid w:val="0047376C"/>
    <w:rsid w:val="004741E4"/>
    <w:rsid w:val="004836D7"/>
    <w:rsid w:val="00485273"/>
    <w:rsid w:val="004A0E24"/>
    <w:rsid w:val="004A5C9E"/>
    <w:rsid w:val="004A5D63"/>
    <w:rsid w:val="004A6A91"/>
    <w:rsid w:val="004B2220"/>
    <w:rsid w:val="004B4E79"/>
    <w:rsid w:val="004B6874"/>
    <w:rsid w:val="004B6B4D"/>
    <w:rsid w:val="004C0FCB"/>
    <w:rsid w:val="004C7C1E"/>
    <w:rsid w:val="004D3BDC"/>
    <w:rsid w:val="004D3D04"/>
    <w:rsid w:val="004D4F33"/>
    <w:rsid w:val="004D5071"/>
    <w:rsid w:val="004E1716"/>
    <w:rsid w:val="004E7E1D"/>
    <w:rsid w:val="004F4667"/>
    <w:rsid w:val="004F48D0"/>
    <w:rsid w:val="004F4F11"/>
    <w:rsid w:val="004F56F6"/>
    <w:rsid w:val="004F61A5"/>
    <w:rsid w:val="00500E80"/>
    <w:rsid w:val="00501E20"/>
    <w:rsid w:val="005027EA"/>
    <w:rsid w:val="00506644"/>
    <w:rsid w:val="00507C84"/>
    <w:rsid w:val="00522B28"/>
    <w:rsid w:val="005243AB"/>
    <w:rsid w:val="00524F30"/>
    <w:rsid w:val="00525B83"/>
    <w:rsid w:val="005265C6"/>
    <w:rsid w:val="00527279"/>
    <w:rsid w:val="00532362"/>
    <w:rsid w:val="00542F43"/>
    <w:rsid w:val="005433B1"/>
    <w:rsid w:val="00547223"/>
    <w:rsid w:val="00547BA1"/>
    <w:rsid w:val="00555095"/>
    <w:rsid w:val="00555954"/>
    <w:rsid w:val="0055777C"/>
    <w:rsid w:val="005610D6"/>
    <w:rsid w:val="005647DD"/>
    <w:rsid w:val="0056646F"/>
    <w:rsid w:val="00567440"/>
    <w:rsid w:val="00573396"/>
    <w:rsid w:val="005805D6"/>
    <w:rsid w:val="00580C9B"/>
    <w:rsid w:val="0058274E"/>
    <w:rsid w:val="00582A07"/>
    <w:rsid w:val="0058757B"/>
    <w:rsid w:val="005875F4"/>
    <w:rsid w:val="0059154D"/>
    <w:rsid w:val="00591823"/>
    <w:rsid w:val="00593DD7"/>
    <w:rsid w:val="00596650"/>
    <w:rsid w:val="00597034"/>
    <w:rsid w:val="00597135"/>
    <w:rsid w:val="005A3D0F"/>
    <w:rsid w:val="005A4A40"/>
    <w:rsid w:val="005A51E1"/>
    <w:rsid w:val="005A5C97"/>
    <w:rsid w:val="005A7982"/>
    <w:rsid w:val="005B6C8B"/>
    <w:rsid w:val="005C3C02"/>
    <w:rsid w:val="005C3E84"/>
    <w:rsid w:val="005C4832"/>
    <w:rsid w:val="005C4B57"/>
    <w:rsid w:val="005C5ABC"/>
    <w:rsid w:val="005D1899"/>
    <w:rsid w:val="005D261E"/>
    <w:rsid w:val="005D7F72"/>
    <w:rsid w:val="005E01D3"/>
    <w:rsid w:val="005E197E"/>
    <w:rsid w:val="005E5B11"/>
    <w:rsid w:val="005E5E3C"/>
    <w:rsid w:val="005E6125"/>
    <w:rsid w:val="005F3907"/>
    <w:rsid w:val="00610037"/>
    <w:rsid w:val="0062246A"/>
    <w:rsid w:val="006308F3"/>
    <w:rsid w:val="006309C3"/>
    <w:rsid w:val="00640118"/>
    <w:rsid w:val="0064034A"/>
    <w:rsid w:val="0064412B"/>
    <w:rsid w:val="00644B17"/>
    <w:rsid w:val="00650DDF"/>
    <w:rsid w:val="00651675"/>
    <w:rsid w:val="00655D71"/>
    <w:rsid w:val="00656EAB"/>
    <w:rsid w:val="00661323"/>
    <w:rsid w:val="006667DD"/>
    <w:rsid w:val="00666F91"/>
    <w:rsid w:val="00677249"/>
    <w:rsid w:val="00680474"/>
    <w:rsid w:val="00684E15"/>
    <w:rsid w:val="00691B55"/>
    <w:rsid w:val="006A069B"/>
    <w:rsid w:val="006A0B94"/>
    <w:rsid w:val="006A331E"/>
    <w:rsid w:val="006A742F"/>
    <w:rsid w:val="006B4563"/>
    <w:rsid w:val="006B6A32"/>
    <w:rsid w:val="006C14AE"/>
    <w:rsid w:val="006C274D"/>
    <w:rsid w:val="006C78AE"/>
    <w:rsid w:val="006D4B4B"/>
    <w:rsid w:val="006D685B"/>
    <w:rsid w:val="006D716A"/>
    <w:rsid w:val="006E18DC"/>
    <w:rsid w:val="006E5ED4"/>
    <w:rsid w:val="006E603C"/>
    <w:rsid w:val="006E61F3"/>
    <w:rsid w:val="006E79CD"/>
    <w:rsid w:val="006F0E9F"/>
    <w:rsid w:val="006F2E76"/>
    <w:rsid w:val="00701157"/>
    <w:rsid w:val="00701B3F"/>
    <w:rsid w:val="0071501D"/>
    <w:rsid w:val="007203F0"/>
    <w:rsid w:val="00721897"/>
    <w:rsid w:val="00722307"/>
    <w:rsid w:val="00725F1B"/>
    <w:rsid w:val="00726D05"/>
    <w:rsid w:val="00727DEE"/>
    <w:rsid w:val="0073156A"/>
    <w:rsid w:val="0073718A"/>
    <w:rsid w:val="00744849"/>
    <w:rsid w:val="00744BCA"/>
    <w:rsid w:val="007452F9"/>
    <w:rsid w:val="00751BB6"/>
    <w:rsid w:val="007552FA"/>
    <w:rsid w:val="00757E25"/>
    <w:rsid w:val="00757FAA"/>
    <w:rsid w:val="007624CC"/>
    <w:rsid w:val="007638B1"/>
    <w:rsid w:val="00765264"/>
    <w:rsid w:val="00765913"/>
    <w:rsid w:val="00765EEF"/>
    <w:rsid w:val="00765F3F"/>
    <w:rsid w:val="00767FA0"/>
    <w:rsid w:val="00771680"/>
    <w:rsid w:val="00772EC0"/>
    <w:rsid w:val="00773C3C"/>
    <w:rsid w:val="007751DF"/>
    <w:rsid w:val="00775EEB"/>
    <w:rsid w:val="00782130"/>
    <w:rsid w:val="00787F92"/>
    <w:rsid w:val="007926BF"/>
    <w:rsid w:val="00792BBF"/>
    <w:rsid w:val="007945BF"/>
    <w:rsid w:val="007966B8"/>
    <w:rsid w:val="007A18C5"/>
    <w:rsid w:val="007A1F06"/>
    <w:rsid w:val="007A68A0"/>
    <w:rsid w:val="007A69B3"/>
    <w:rsid w:val="007A702F"/>
    <w:rsid w:val="007B7285"/>
    <w:rsid w:val="007C0162"/>
    <w:rsid w:val="007C6F5A"/>
    <w:rsid w:val="007D1B1B"/>
    <w:rsid w:val="007D5916"/>
    <w:rsid w:val="007D634C"/>
    <w:rsid w:val="007D6470"/>
    <w:rsid w:val="007D6CBB"/>
    <w:rsid w:val="007D6D67"/>
    <w:rsid w:val="007E27FC"/>
    <w:rsid w:val="007F03AC"/>
    <w:rsid w:val="007F6A45"/>
    <w:rsid w:val="007F75CA"/>
    <w:rsid w:val="008039F8"/>
    <w:rsid w:val="00805036"/>
    <w:rsid w:val="00805201"/>
    <w:rsid w:val="00812028"/>
    <w:rsid w:val="008127B3"/>
    <w:rsid w:val="00812972"/>
    <w:rsid w:val="008172CC"/>
    <w:rsid w:val="00823C7C"/>
    <w:rsid w:val="00823FFB"/>
    <w:rsid w:val="00825CC4"/>
    <w:rsid w:val="008334EE"/>
    <w:rsid w:val="0083610A"/>
    <w:rsid w:val="008374B7"/>
    <w:rsid w:val="00837674"/>
    <w:rsid w:val="00841C45"/>
    <w:rsid w:val="008449C2"/>
    <w:rsid w:val="0084656B"/>
    <w:rsid w:val="00846596"/>
    <w:rsid w:val="008470D8"/>
    <w:rsid w:val="008475AC"/>
    <w:rsid w:val="008511C9"/>
    <w:rsid w:val="00852C25"/>
    <w:rsid w:val="00865D0D"/>
    <w:rsid w:val="00870AB5"/>
    <w:rsid w:val="00871753"/>
    <w:rsid w:val="0087219D"/>
    <w:rsid w:val="00880CC5"/>
    <w:rsid w:val="0088156D"/>
    <w:rsid w:val="0088536F"/>
    <w:rsid w:val="008938CA"/>
    <w:rsid w:val="00895C98"/>
    <w:rsid w:val="0089611E"/>
    <w:rsid w:val="0089696E"/>
    <w:rsid w:val="008A21C4"/>
    <w:rsid w:val="008A5011"/>
    <w:rsid w:val="008A54C3"/>
    <w:rsid w:val="008A7345"/>
    <w:rsid w:val="008B44C7"/>
    <w:rsid w:val="008B4727"/>
    <w:rsid w:val="008B5ED2"/>
    <w:rsid w:val="008C02E4"/>
    <w:rsid w:val="008C2DFC"/>
    <w:rsid w:val="008C3EFA"/>
    <w:rsid w:val="008C4C31"/>
    <w:rsid w:val="008C5B1C"/>
    <w:rsid w:val="008C62F0"/>
    <w:rsid w:val="008D3779"/>
    <w:rsid w:val="008D4194"/>
    <w:rsid w:val="008D4FBB"/>
    <w:rsid w:val="008D66BE"/>
    <w:rsid w:val="008D7263"/>
    <w:rsid w:val="008E1B44"/>
    <w:rsid w:val="008E3D75"/>
    <w:rsid w:val="008E55C5"/>
    <w:rsid w:val="008E61C0"/>
    <w:rsid w:val="008F10E1"/>
    <w:rsid w:val="008F4848"/>
    <w:rsid w:val="00906F4A"/>
    <w:rsid w:val="00910DBE"/>
    <w:rsid w:val="0091750A"/>
    <w:rsid w:val="00920268"/>
    <w:rsid w:val="00920DAE"/>
    <w:rsid w:val="00924D24"/>
    <w:rsid w:val="009250EF"/>
    <w:rsid w:val="00926C47"/>
    <w:rsid w:val="00931D0D"/>
    <w:rsid w:val="009328B2"/>
    <w:rsid w:val="00932DDC"/>
    <w:rsid w:val="00933D86"/>
    <w:rsid w:val="00937D97"/>
    <w:rsid w:val="009418CA"/>
    <w:rsid w:val="00941DC4"/>
    <w:rsid w:val="00942900"/>
    <w:rsid w:val="00944268"/>
    <w:rsid w:val="009522D5"/>
    <w:rsid w:val="009535F2"/>
    <w:rsid w:val="00954980"/>
    <w:rsid w:val="009550C4"/>
    <w:rsid w:val="00955336"/>
    <w:rsid w:val="00966901"/>
    <w:rsid w:val="00970D91"/>
    <w:rsid w:val="00972057"/>
    <w:rsid w:val="00972E54"/>
    <w:rsid w:val="00977C3C"/>
    <w:rsid w:val="0098094E"/>
    <w:rsid w:val="00982BB2"/>
    <w:rsid w:val="00982E2F"/>
    <w:rsid w:val="009854C0"/>
    <w:rsid w:val="00985D75"/>
    <w:rsid w:val="009900FA"/>
    <w:rsid w:val="0099354A"/>
    <w:rsid w:val="00995CD6"/>
    <w:rsid w:val="009B08EE"/>
    <w:rsid w:val="009B0E17"/>
    <w:rsid w:val="009B260A"/>
    <w:rsid w:val="009B3C04"/>
    <w:rsid w:val="009B41F5"/>
    <w:rsid w:val="009B7E86"/>
    <w:rsid w:val="009C0C08"/>
    <w:rsid w:val="009C0D41"/>
    <w:rsid w:val="009C1B10"/>
    <w:rsid w:val="009C232B"/>
    <w:rsid w:val="009C4DDA"/>
    <w:rsid w:val="009D1240"/>
    <w:rsid w:val="009D7DC6"/>
    <w:rsid w:val="009E5C17"/>
    <w:rsid w:val="009E6354"/>
    <w:rsid w:val="009E70F4"/>
    <w:rsid w:val="009E7632"/>
    <w:rsid w:val="009F651C"/>
    <w:rsid w:val="009F708D"/>
    <w:rsid w:val="00A03A11"/>
    <w:rsid w:val="00A11195"/>
    <w:rsid w:val="00A114EA"/>
    <w:rsid w:val="00A135A3"/>
    <w:rsid w:val="00A13EF7"/>
    <w:rsid w:val="00A1627A"/>
    <w:rsid w:val="00A239C7"/>
    <w:rsid w:val="00A23DD9"/>
    <w:rsid w:val="00A30919"/>
    <w:rsid w:val="00A5054C"/>
    <w:rsid w:val="00A6260A"/>
    <w:rsid w:val="00A64D8A"/>
    <w:rsid w:val="00A7517A"/>
    <w:rsid w:val="00A81577"/>
    <w:rsid w:val="00A8390B"/>
    <w:rsid w:val="00A849B6"/>
    <w:rsid w:val="00A85928"/>
    <w:rsid w:val="00A91F8F"/>
    <w:rsid w:val="00AA0F40"/>
    <w:rsid w:val="00AA2430"/>
    <w:rsid w:val="00AA6570"/>
    <w:rsid w:val="00AB2041"/>
    <w:rsid w:val="00AB33E1"/>
    <w:rsid w:val="00AB3F51"/>
    <w:rsid w:val="00AB4088"/>
    <w:rsid w:val="00AC0371"/>
    <w:rsid w:val="00AC2C18"/>
    <w:rsid w:val="00AC3158"/>
    <w:rsid w:val="00AC77AC"/>
    <w:rsid w:val="00AD1680"/>
    <w:rsid w:val="00AE2EB5"/>
    <w:rsid w:val="00AE627B"/>
    <w:rsid w:val="00AF1BF3"/>
    <w:rsid w:val="00AF5CED"/>
    <w:rsid w:val="00AF5F6A"/>
    <w:rsid w:val="00B0102C"/>
    <w:rsid w:val="00B02980"/>
    <w:rsid w:val="00B06E79"/>
    <w:rsid w:val="00B07D06"/>
    <w:rsid w:val="00B107BF"/>
    <w:rsid w:val="00B13647"/>
    <w:rsid w:val="00B15E38"/>
    <w:rsid w:val="00B17237"/>
    <w:rsid w:val="00B2527A"/>
    <w:rsid w:val="00B26BF6"/>
    <w:rsid w:val="00B30B43"/>
    <w:rsid w:val="00B35113"/>
    <w:rsid w:val="00B4208C"/>
    <w:rsid w:val="00B43B24"/>
    <w:rsid w:val="00B43E95"/>
    <w:rsid w:val="00B57C3D"/>
    <w:rsid w:val="00B62C60"/>
    <w:rsid w:val="00B6424A"/>
    <w:rsid w:val="00B716DE"/>
    <w:rsid w:val="00B725F6"/>
    <w:rsid w:val="00B7472F"/>
    <w:rsid w:val="00B754A9"/>
    <w:rsid w:val="00B7726E"/>
    <w:rsid w:val="00B852D3"/>
    <w:rsid w:val="00B923DA"/>
    <w:rsid w:val="00B96025"/>
    <w:rsid w:val="00B9727D"/>
    <w:rsid w:val="00BA1C8E"/>
    <w:rsid w:val="00BB280C"/>
    <w:rsid w:val="00BB622B"/>
    <w:rsid w:val="00BB7798"/>
    <w:rsid w:val="00BB7B69"/>
    <w:rsid w:val="00BC0426"/>
    <w:rsid w:val="00BC19A5"/>
    <w:rsid w:val="00BC2908"/>
    <w:rsid w:val="00BC3FAD"/>
    <w:rsid w:val="00BC5543"/>
    <w:rsid w:val="00BC7981"/>
    <w:rsid w:val="00BD2515"/>
    <w:rsid w:val="00BD5FA5"/>
    <w:rsid w:val="00BD637D"/>
    <w:rsid w:val="00BD6EF9"/>
    <w:rsid w:val="00BF7263"/>
    <w:rsid w:val="00C00701"/>
    <w:rsid w:val="00C02895"/>
    <w:rsid w:val="00C04646"/>
    <w:rsid w:val="00C05885"/>
    <w:rsid w:val="00C074A8"/>
    <w:rsid w:val="00C24DC8"/>
    <w:rsid w:val="00C25905"/>
    <w:rsid w:val="00C270B9"/>
    <w:rsid w:val="00C3268D"/>
    <w:rsid w:val="00C33623"/>
    <w:rsid w:val="00C35D5C"/>
    <w:rsid w:val="00C422D0"/>
    <w:rsid w:val="00C427E7"/>
    <w:rsid w:val="00C433F1"/>
    <w:rsid w:val="00C44AFE"/>
    <w:rsid w:val="00C52106"/>
    <w:rsid w:val="00C62B4D"/>
    <w:rsid w:val="00C62E41"/>
    <w:rsid w:val="00C7559B"/>
    <w:rsid w:val="00C80FCF"/>
    <w:rsid w:val="00C83CE8"/>
    <w:rsid w:val="00C86E05"/>
    <w:rsid w:val="00C9140D"/>
    <w:rsid w:val="00C91EAE"/>
    <w:rsid w:val="00C95FD8"/>
    <w:rsid w:val="00CA0386"/>
    <w:rsid w:val="00CA2AEA"/>
    <w:rsid w:val="00CA77BE"/>
    <w:rsid w:val="00CB0A7A"/>
    <w:rsid w:val="00CB0B02"/>
    <w:rsid w:val="00CC09FB"/>
    <w:rsid w:val="00CC0E9D"/>
    <w:rsid w:val="00CC22EB"/>
    <w:rsid w:val="00CC59E4"/>
    <w:rsid w:val="00CC669E"/>
    <w:rsid w:val="00CD0B22"/>
    <w:rsid w:val="00CD1CA1"/>
    <w:rsid w:val="00CE56A1"/>
    <w:rsid w:val="00CF0198"/>
    <w:rsid w:val="00CF18C0"/>
    <w:rsid w:val="00D00044"/>
    <w:rsid w:val="00D0029E"/>
    <w:rsid w:val="00D02644"/>
    <w:rsid w:val="00D03264"/>
    <w:rsid w:val="00D2117D"/>
    <w:rsid w:val="00D2614A"/>
    <w:rsid w:val="00D26A1B"/>
    <w:rsid w:val="00D27339"/>
    <w:rsid w:val="00D34733"/>
    <w:rsid w:val="00D518CE"/>
    <w:rsid w:val="00D53265"/>
    <w:rsid w:val="00D54931"/>
    <w:rsid w:val="00D54B1E"/>
    <w:rsid w:val="00D56301"/>
    <w:rsid w:val="00D62E08"/>
    <w:rsid w:val="00D6707B"/>
    <w:rsid w:val="00D67495"/>
    <w:rsid w:val="00D74587"/>
    <w:rsid w:val="00D75103"/>
    <w:rsid w:val="00D772A1"/>
    <w:rsid w:val="00D8115D"/>
    <w:rsid w:val="00D8383C"/>
    <w:rsid w:val="00D8759E"/>
    <w:rsid w:val="00D91BCE"/>
    <w:rsid w:val="00D9367A"/>
    <w:rsid w:val="00D963E2"/>
    <w:rsid w:val="00DA1F98"/>
    <w:rsid w:val="00DA514D"/>
    <w:rsid w:val="00DA78D2"/>
    <w:rsid w:val="00DB106B"/>
    <w:rsid w:val="00DB1A30"/>
    <w:rsid w:val="00DB515E"/>
    <w:rsid w:val="00DB68B6"/>
    <w:rsid w:val="00DC1D1B"/>
    <w:rsid w:val="00DC7FB5"/>
    <w:rsid w:val="00DD0B6B"/>
    <w:rsid w:val="00DD251D"/>
    <w:rsid w:val="00DE4A5F"/>
    <w:rsid w:val="00E0028A"/>
    <w:rsid w:val="00E15632"/>
    <w:rsid w:val="00E16AA0"/>
    <w:rsid w:val="00E20E91"/>
    <w:rsid w:val="00E25551"/>
    <w:rsid w:val="00E259DC"/>
    <w:rsid w:val="00E27D7A"/>
    <w:rsid w:val="00E30288"/>
    <w:rsid w:val="00E41B0F"/>
    <w:rsid w:val="00E43F72"/>
    <w:rsid w:val="00E4519E"/>
    <w:rsid w:val="00E45382"/>
    <w:rsid w:val="00E4647B"/>
    <w:rsid w:val="00E50807"/>
    <w:rsid w:val="00E512F4"/>
    <w:rsid w:val="00E55657"/>
    <w:rsid w:val="00E56F67"/>
    <w:rsid w:val="00E65C8F"/>
    <w:rsid w:val="00E86F28"/>
    <w:rsid w:val="00E90DA4"/>
    <w:rsid w:val="00E93C2A"/>
    <w:rsid w:val="00E95836"/>
    <w:rsid w:val="00EA5D4B"/>
    <w:rsid w:val="00EB643A"/>
    <w:rsid w:val="00EB76F1"/>
    <w:rsid w:val="00EC2E15"/>
    <w:rsid w:val="00EC33EA"/>
    <w:rsid w:val="00ED173A"/>
    <w:rsid w:val="00EE3FFC"/>
    <w:rsid w:val="00EE4ADA"/>
    <w:rsid w:val="00EE62A3"/>
    <w:rsid w:val="00EE630C"/>
    <w:rsid w:val="00EF05BF"/>
    <w:rsid w:val="00EF4B75"/>
    <w:rsid w:val="00EF5C66"/>
    <w:rsid w:val="00F00492"/>
    <w:rsid w:val="00F009DC"/>
    <w:rsid w:val="00F043D3"/>
    <w:rsid w:val="00F12F16"/>
    <w:rsid w:val="00F16383"/>
    <w:rsid w:val="00F2336A"/>
    <w:rsid w:val="00F24AF4"/>
    <w:rsid w:val="00F259DA"/>
    <w:rsid w:val="00F27C9F"/>
    <w:rsid w:val="00F30CD2"/>
    <w:rsid w:val="00F3681A"/>
    <w:rsid w:val="00F43BA9"/>
    <w:rsid w:val="00F46791"/>
    <w:rsid w:val="00F5011D"/>
    <w:rsid w:val="00F55D00"/>
    <w:rsid w:val="00F60D87"/>
    <w:rsid w:val="00F6568D"/>
    <w:rsid w:val="00F67104"/>
    <w:rsid w:val="00F71C5C"/>
    <w:rsid w:val="00F71F01"/>
    <w:rsid w:val="00F7468E"/>
    <w:rsid w:val="00F76DF6"/>
    <w:rsid w:val="00F84716"/>
    <w:rsid w:val="00F85211"/>
    <w:rsid w:val="00F86185"/>
    <w:rsid w:val="00F876AF"/>
    <w:rsid w:val="00F9503B"/>
    <w:rsid w:val="00F969B0"/>
    <w:rsid w:val="00F96F50"/>
    <w:rsid w:val="00FB0373"/>
    <w:rsid w:val="00FB2EE5"/>
    <w:rsid w:val="00FB3218"/>
    <w:rsid w:val="00FB7F14"/>
    <w:rsid w:val="00FC2C31"/>
    <w:rsid w:val="00FC6ADB"/>
    <w:rsid w:val="00FD2792"/>
    <w:rsid w:val="00FD59F6"/>
    <w:rsid w:val="00FF4996"/>
    <w:rsid w:val="00FF6277"/>
    <w:rsid w:val="00FF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3D7C5"/>
  <w15:chartTrackingRefBased/>
  <w15:docId w15:val="{CC7E3027-571A-418E-BD62-1DDBC6724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8A21C4"/>
    <w:rPr>
      <w:i/>
      <w:iCs/>
    </w:rPr>
  </w:style>
  <w:style w:type="character" w:styleId="Hyperlink">
    <w:name w:val="Hyperlink"/>
    <w:basedOn w:val="DefaultParagraphFont"/>
    <w:uiPriority w:val="99"/>
    <w:unhideWhenUsed/>
    <w:rsid w:val="006E5E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77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ilotraining.com/2019/08/16/the-importance-of-observation-in-childcare-settings.html" TargetMode="External"/><Relationship Id="rId13" Type="http://schemas.openxmlformats.org/officeDocument/2006/relationships/hyperlink" Target="https://www.youtube.com/watch?v=Z0CQxL38RE4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playwales.org.uk/eng/walesplaypolicy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playwales.org.uk/eng/news/644-the-abc-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s://www.fundacionmontessori.org/the-montessori-method.ht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earlyyearscareers.com/eyc/" TargetMode="External"/><Relationship Id="rId14" Type="http://schemas.openxmlformats.org/officeDocument/2006/relationships/hyperlink" Target="https://www.simplypsychology.org/vygotsk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2936</Words>
  <Characters>16741</Characters>
  <Application>Microsoft Office Word</Application>
  <DocSecurity>0</DocSecurity>
  <Lines>139</Lines>
  <Paragraphs>39</Paragraphs>
  <ScaleCrop>false</ScaleCrop>
  <Company/>
  <LinksUpToDate>false</LinksUpToDate>
  <CharactersWithSpaces>19638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Mullins</dc:creator>
  <cp:keywords/>
  <dc:description/>
  <cp:lastModifiedBy>Lindsey Mullins</cp:lastModifiedBy>
  <cp:revision>3</cp:revision>
  <dcterms:created xsi:type="dcterms:W3CDTF">2021-01-18T13:49:00Z</dcterms:created>
  <dcterms:modified xsi:type="dcterms:W3CDTF">2021-01-18T13:50:00Z</dcterms:modified>
</cp:coreProperties>
</file>