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2947CD2F" w:rsidR="00E611D9" w:rsidRDefault="00EB28CD" w:rsidP="00E611D9">
      <w:pPr>
        <w:pStyle w:val="AssignBody"/>
      </w:pPr>
      <w:r>
        <w:t xml:space="preserve"> </w:t>
      </w:r>
    </w:p>
    <w:tbl>
      <w:tblPr>
        <w:tblStyle w:val="TableGrid"/>
        <w:tblW w:w="0" w:type="auto"/>
        <w:tblLook w:val="04A0" w:firstRow="1" w:lastRow="0" w:firstColumn="1" w:lastColumn="0" w:noHBand="0" w:noVBand="1"/>
      </w:tblPr>
      <w:tblGrid>
        <w:gridCol w:w="1838"/>
        <w:gridCol w:w="7178"/>
      </w:tblGrid>
      <w:tr w:rsidR="002229F0" w14:paraId="4072E411" w14:textId="77777777" w:rsidTr="006F698C">
        <w:tc>
          <w:tcPr>
            <w:tcW w:w="1838" w:type="dxa"/>
          </w:tcPr>
          <w:p w14:paraId="1F3E2B44" w14:textId="77777777" w:rsidR="002229F0" w:rsidRDefault="002229F0" w:rsidP="006F698C">
            <w:pPr>
              <w:pStyle w:val="AssignBody"/>
            </w:pPr>
            <w:r>
              <w:t>T</w:t>
            </w:r>
            <w:bookmarkStart w:id="0" w:name="cysill"/>
            <w:bookmarkEnd w:id="0"/>
            <w:r>
              <w:t>arged</w:t>
            </w:r>
            <w:r w:rsidR="006B7B0C">
              <w:t>:</w:t>
            </w:r>
          </w:p>
          <w:p w14:paraId="3BDD7132" w14:textId="03454E5E" w:rsidR="006B7B0C" w:rsidRDefault="006B7B0C" w:rsidP="006F698C">
            <w:pPr>
              <w:pStyle w:val="AssignBody"/>
            </w:pPr>
            <w:r>
              <w:t>Gweithredu:</w:t>
            </w:r>
          </w:p>
        </w:tc>
        <w:tc>
          <w:tcPr>
            <w:tcW w:w="7178" w:type="dxa"/>
          </w:tcPr>
          <w:p w14:paraId="050CD8E0" w14:textId="77777777" w:rsidR="006B7B0C" w:rsidRDefault="00B873FC" w:rsidP="006F698C">
            <w:pPr>
              <w:pStyle w:val="AssignBody"/>
            </w:pPr>
            <w:r>
              <w:t>Darllen dros fy ngwaith cyn ei gyflwyno</w:t>
            </w:r>
          </w:p>
          <w:p w14:paraId="394C5558" w14:textId="660DCB67" w:rsidR="006B7B0C" w:rsidRDefault="006B7B0C" w:rsidP="006F698C">
            <w:pPr>
              <w:pStyle w:val="AssignBody"/>
            </w:pPr>
            <w:r>
              <w:t>Darllen drwy fy ngwaith et</w:t>
            </w:r>
            <w:r w:rsidR="00C763D0">
              <w:t>o</w:t>
            </w:r>
            <w:r>
              <w:t xml:space="preserve"> ac eto, ac yna ei roi drwy cysill</w:t>
            </w:r>
          </w:p>
        </w:tc>
      </w:tr>
      <w:tr w:rsidR="002229F0" w14:paraId="73A65764" w14:textId="77777777" w:rsidTr="006F698C">
        <w:tc>
          <w:tcPr>
            <w:tcW w:w="1838" w:type="dxa"/>
          </w:tcPr>
          <w:p w14:paraId="3BB72BD5" w14:textId="77777777" w:rsidR="002229F0" w:rsidRDefault="002229F0" w:rsidP="006F698C">
            <w:pPr>
              <w:pStyle w:val="AssignBody"/>
            </w:pPr>
            <w:r>
              <w:t>Targed</w:t>
            </w:r>
            <w:r w:rsidR="006B7B0C">
              <w:t>:</w:t>
            </w:r>
          </w:p>
          <w:p w14:paraId="12A42483" w14:textId="744A1485" w:rsidR="006B7B0C" w:rsidRDefault="006B7B0C" w:rsidP="006F698C">
            <w:pPr>
              <w:pStyle w:val="AssignBody"/>
            </w:pPr>
            <w:r>
              <w:t>Gweithredu:</w:t>
            </w:r>
          </w:p>
        </w:tc>
        <w:tc>
          <w:tcPr>
            <w:tcW w:w="7178" w:type="dxa"/>
          </w:tcPr>
          <w:p w14:paraId="439572DC" w14:textId="77777777" w:rsidR="002229F0" w:rsidRDefault="00B873FC" w:rsidP="006F698C">
            <w:pPr>
              <w:pStyle w:val="AssignBody"/>
            </w:pPr>
            <w:r>
              <w:t>Defnyddio ystod eang o ffynhonellau</w:t>
            </w:r>
          </w:p>
          <w:p w14:paraId="3E19823E" w14:textId="7B2B2CB8" w:rsidR="006B7B0C" w:rsidRDefault="006B7B0C" w:rsidP="006F698C">
            <w:pPr>
              <w:pStyle w:val="AssignBody"/>
            </w:pPr>
            <w:r>
              <w:t>Sicrhau fy mod yn ymchwilio i fewn i lyfrau, gwefannau ac erthyglau</w:t>
            </w:r>
          </w:p>
        </w:tc>
      </w:tr>
    </w:tbl>
    <w:p w14:paraId="45E34BBD" w14:textId="77777777" w:rsidR="002229F0" w:rsidRDefault="002229F0" w:rsidP="00E611D9">
      <w:pPr>
        <w:pStyle w:val="AssignBody"/>
      </w:pPr>
    </w:p>
    <w:p w14:paraId="0B2B8854" w14:textId="6559EF45" w:rsidR="008F4BFA" w:rsidRDefault="00B873FC" w:rsidP="00675C9E">
      <w:pPr>
        <w:pStyle w:val="AssignBody"/>
        <w:jc w:val="center"/>
        <w:rPr>
          <w:b/>
          <w:sz w:val="32"/>
          <w:szCs w:val="20"/>
          <w:u w:val="single"/>
        </w:rPr>
      </w:pPr>
      <w:r w:rsidRPr="00B873FC">
        <w:rPr>
          <w:b/>
          <w:sz w:val="32"/>
          <w:szCs w:val="20"/>
          <w:u w:val="single"/>
        </w:rPr>
        <w:t>Gan ganolbwyntio ar astudiaeth achos, lluniwch ymateb i gynulleidfa broffesiynol sydd yn nodi ac yn gwerthuso’n feirniadol y camau dysgu ac addysgu nesaf ar gyfer dysgwr unigol.</w:t>
      </w:r>
    </w:p>
    <w:p w14:paraId="463D1FDB" w14:textId="77777777" w:rsidR="00675C9E" w:rsidRPr="00675C9E" w:rsidRDefault="00675C9E" w:rsidP="00675C9E">
      <w:pPr>
        <w:pStyle w:val="AssignBody"/>
        <w:jc w:val="center"/>
        <w:rPr>
          <w:b/>
          <w:sz w:val="32"/>
          <w:szCs w:val="20"/>
          <w:u w:val="single"/>
        </w:rPr>
      </w:pPr>
    </w:p>
    <w:p w14:paraId="016A07F2" w14:textId="5F7E5CC3" w:rsidR="00B873FC" w:rsidRDefault="00E84512" w:rsidP="00B873FC">
      <w:pPr>
        <w:pStyle w:val="AssignBody"/>
      </w:pPr>
      <w:r>
        <w:t xml:space="preserve">Yn yr aseiniad yma, byddaf yn trafod ac yn cwestiynu </w:t>
      </w:r>
      <w:r w:rsidR="00003FB6">
        <w:t xml:space="preserve">pa effaith gaiff </w:t>
      </w:r>
      <w:r>
        <w:t>addysg gy</w:t>
      </w:r>
      <w:r w:rsidR="00A2443F">
        <w:t>nhwyso</w:t>
      </w:r>
      <w:r>
        <w:t>l</w:t>
      </w:r>
      <w:r w:rsidR="00003FB6">
        <w:t xml:space="preserve"> ar </w:t>
      </w:r>
      <w:r>
        <w:t xml:space="preserve">gynnydd a datblygiad plant, a </w:t>
      </w:r>
      <w:r w:rsidR="00003FB6">
        <w:t>sut mae’n cael ei weithredu</w:t>
      </w:r>
      <w:r w:rsidR="008A1F2B">
        <w:t>’n gyfannol</w:t>
      </w:r>
      <w:r w:rsidR="00003FB6">
        <w:t xml:space="preserve"> yng Nghwricwlwm </w:t>
      </w:r>
      <w:r w:rsidR="008B252A">
        <w:t>i</w:t>
      </w:r>
      <w:r w:rsidR="00003FB6">
        <w:t xml:space="preserve"> Gymru (</w:t>
      </w:r>
      <w:r w:rsidR="00003FB6" w:rsidRPr="0005751E">
        <w:t>Llywodraeth Cymru, 2020).</w:t>
      </w:r>
      <w:r w:rsidR="00003FB6">
        <w:t xml:space="preserve"> Byddaf hefy</w:t>
      </w:r>
      <w:r w:rsidR="00D91A25">
        <w:t xml:space="preserve">d yn craffu ar </w:t>
      </w:r>
      <w:r w:rsidR="001E47F1">
        <w:t xml:space="preserve">ddisgybl </w:t>
      </w:r>
      <w:r w:rsidR="00E07404">
        <w:t>sy</w:t>
      </w:r>
      <w:r w:rsidR="001E47F1">
        <w:t>dd</w:t>
      </w:r>
      <w:r w:rsidR="00E07404">
        <w:t xml:space="preserve"> </w:t>
      </w:r>
      <w:r w:rsidR="00D91A25">
        <w:t>ag anghenion dysgu arbennig</w:t>
      </w:r>
      <w:r w:rsidR="00E07404">
        <w:t xml:space="preserve"> gan ei bod ar y sbectrwm awtistiaeth</w:t>
      </w:r>
      <w:r w:rsidR="001E47F1">
        <w:t xml:space="preserve"> ac i bwrpas yr aseiniad, gelwir y dysgwyr yn Gethin fel ffug enw oherwydd rhesymau diogelu</w:t>
      </w:r>
      <w:r w:rsidR="00E07404">
        <w:t>. Byddaf yn edrych ar</w:t>
      </w:r>
      <w:r w:rsidR="00D91A25">
        <w:t xml:space="preserve"> ei ddatblygiad</w:t>
      </w:r>
      <w:r w:rsidR="00E07404">
        <w:t xml:space="preserve"> yn</w:t>
      </w:r>
      <w:r w:rsidR="00D91A25">
        <w:t xml:space="preserve"> holistaidd er mwyn magu dealltwriaeth bendant o anghenion dysgwyr i hyrwyddo a gwella fy addysgeg bersonol </w:t>
      </w:r>
      <w:r w:rsidR="00FC1204">
        <w:t>(</w:t>
      </w:r>
      <w:r w:rsidR="00E91231" w:rsidRPr="00FC1204">
        <w:t>Llywodraeth Cymru, 2020a</w:t>
      </w:r>
      <w:r w:rsidR="00E91231">
        <w:t>).</w:t>
      </w:r>
    </w:p>
    <w:p w14:paraId="1AF712B6" w14:textId="13958ACA" w:rsidR="0099603F" w:rsidRDefault="0099603F" w:rsidP="00B873FC">
      <w:pPr>
        <w:pStyle w:val="AssignBody"/>
      </w:pPr>
    </w:p>
    <w:p w14:paraId="2EB59604" w14:textId="2DA15501" w:rsidR="00E07404" w:rsidRDefault="00A46496" w:rsidP="00B873FC">
      <w:pPr>
        <w:pStyle w:val="AssignBody"/>
      </w:pPr>
      <w:r w:rsidRPr="00824DDC">
        <w:t>Dywed Malik (2003)</w:t>
      </w:r>
      <w:r w:rsidR="00824DDC" w:rsidRPr="00824DDC">
        <w:t xml:space="preserve"> a Grist (2008),</w:t>
      </w:r>
      <w:r w:rsidRPr="00824DDC">
        <w:t xml:space="preserve"> mai hawl yw cydraddoldeb, nid brain</w:t>
      </w:r>
      <w:r w:rsidR="00D5410E" w:rsidRPr="00824DDC">
        <w:t xml:space="preserve">t a’i fod yn bwysig er mwyn </w:t>
      </w:r>
      <w:r w:rsidR="00822023" w:rsidRPr="00824DDC">
        <w:t>darparu addysg o’r ansawdd orau</w:t>
      </w:r>
      <w:r w:rsidR="00824DDC" w:rsidRPr="00824DDC">
        <w:t xml:space="preserve">. </w:t>
      </w:r>
      <w:r w:rsidRPr="00824DDC">
        <w:t>Atgyfnertha C</w:t>
      </w:r>
      <w:r w:rsidR="00EB3F71" w:rsidRPr="00824DDC">
        <w:t>onfensiwn y Cenhedloedd Unedig ar Hawliau’r Plentyn (CCUHP) (2020),</w:t>
      </w:r>
      <w:r w:rsidRPr="00824DDC">
        <w:t xml:space="preserve"> hyn yn erthygl 28 drwy nodi</w:t>
      </w:r>
      <w:r w:rsidR="00EB3F71" w:rsidRPr="00824DDC">
        <w:t xml:space="preserve"> bod gan </w:t>
      </w:r>
      <w:r w:rsidR="00A911E1" w:rsidRPr="00824DDC">
        <w:t xml:space="preserve">bawb, waeth beth fo’i gallu, yr hawl i addysg. </w:t>
      </w:r>
      <w:r w:rsidR="0099603F" w:rsidRPr="00824DDC">
        <w:t>Dyfarn</w:t>
      </w:r>
      <w:r w:rsidR="00B112E3" w:rsidRPr="00824DDC">
        <w:t>a</w:t>
      </w:r>
      <w:r w:rsidR="005C1DFF" w:rsidRPr="00824DDC">
        <w:t xml:space="preserve"> ACCAC (2001</w:t>
      </w:r>
      <w:r w:rsidR="00472DCB" w:rsidRPr="00824DDC">
        <w:t>),</w:t>
      </w:r>
      <w:r w:rsidR="00B112E3" w:rsidRPr="00824DDC">
        <w:t xml:space="preserve"> Clough a Corbett (2010) a Riehl (2009) bod </w:t>
      </w:r>
      <w:r w:rsidR="0099603F" w:rsidRPr="00824DDC">
        <w:t>dysgu ac addysgu cynhwysol yn cydnabod hawl pob dysgwr i brofiad dysgu sy'n parchu amrywiaeth, yn galluogi cyfranogiad, yn dileu rhwystrau ac yn rhagweld ac yn ystyried amrywiaeth o anghenion a hoffterau dysgu</w:t>
      </w:r>
      <w:r w:rsidR="00472DCB" w:rsidRPr="00824DDC">
        <w:t>.</w:t>
      </w:r>
      <w:r w:rsidRPr="00824DDC">
        <w:t xml:space="preserve"> </w:t>
      </w:r>
      <w:r w:rsidR="005C7088" w:rsidRPr="00824DDC">
        <w:t>Gw</w:t>
      </w:r>
      <w:r w:rsidR="005C7088" w:rsidRPr="00824DDC">
        <w:rPr>
          <w:rFonts w:cs="Arial"/>
        </w:rPr>
        <w:t>ȇ</w:t>
      </w:r>
      <w:r w:rsidR="005C7088" w:rsidRPr="00824DDC">
        <w:t>l Ryder (</w:t>
      </w:r>
      <w:r w:rsidR="00352451" w:rsidRPr="00824DDC">
        <w:t xml:space="preserve">2013, </w:t>
      </w:r>
      <w:r w:rsidR="003B20A7" w:rsidRPr="00824DDC">
        <w:t>t.23</w:t>
      </w:r>
      <w:r w:rsidR="005C7088" w:rsidRPr="00824DDC">
        <w:t xml:space="preserve">) </w:t>
      </w:r>
      <w:r w:rsidR="003B20A7" w:rsidRPr="00824DDC">
        <w:t>ddwy ochr i’r geiniog, lle ar yr un llaw dylwn ddarparu</w:t>
      </w:r>
      <w:r w:rsidR="00C763D0">
        <w:t>’</w:t>
      </w:r>
      <w:r w:rsidR="003B20A7" w:rsidRPr="00824DDC">
        <w:t>r un cyfleoedd</w:t>
      </w:r>
      <w:r w:rsidR="00850979" w:rsidRPr="00824DDC">
        <w:t xml:space="preserve"> i bob disgybl</w:t>
      </w:r>
      <w:r w:rsidR="003B20A7" w:rsidRPr="00824DDC">
        <w:t xml:space="preserve"> </w:t>
      </w:r>
      <w:r w:rsidR="00850979" w:rsidRPr="00824DDC">
        <w:t>er mwyn</w:t>
      </w:r>
      <w:r w:rsidR="003B20A7" w:rsidRPr="00824DDC">
        <w:t xml:space="preserve"> ffynu </w:t>
      </w:r>
      <w:r w:rsidR="00850979" w:rsidRPr="00824DDC">
        <w:t xml:space="preserve">eu </w:t>
      </w:r>
      <w:r w:rsidR="003B20A7" w:rsidRPr="00824DDC">
        <w:t xml:space="preserve">dysgu </w:t>
      </w:r>
      <w:r w:rsidR="00850979" w:rsidRPr="00824DDC">
        <w:t xml:space="preserve">i’w llawn </w:t>
      </w:r>
      <w:r w:rsidR="0032519D">
        <w:t>b</w:t>
      </w:r>
      <w:r w:rsidR="00850979" w:rsidRPr="00824DDC">
        <w:t xml:space="preserve">otensial, </w:t>
      </w:r>
      <w:r w:rsidR="003B20A7" w:rsidRPr="00824DDC">
        <w:t xml:space="preserve">ond eto ei bod yn “ofynnol gwneud darpariaeth addysgol arbennig” i’r rhai sydd ei angen. Amlyga hyn bod yn rhaid i addysgwyr fod </w:t>
      </w:r>
      <w:r w:rsidR="00850979" w:rsidRPr="00824DDC">
        <w:t>yn realistig a gosod targedau cyraeddadwy fel nad yw’n rhoi pwysau</w:t>
      </w:r>
      <w:r w:rsidR="00AA5A8A" w:rsidRPr="00824DDC">
        <w:t xml:space="preserve"> di-angen</w:t>
      </w:r>
      <w:r w:rsidR="00850979" w:rsidRPr="00824DDC">
        <w:t xml:space="preserve"> ar y d</w:t>
      </w:r>
      <w:r w:rsidR="00AA5A8A" w:rsidRPr="00824DDC">
        <w:t>isgyblion</w:t>
      </w:r>
      <w:r w:rsidR="00850979" w:rsidRPr="00824DDC">
        <w:t xml:space="preserve"> hynny sydd ag anghenion </w:t>
      </w:r>
      <w:r w:rsidR="00AA5A8A" w:rsidRPr="00824DDC">
        <w:t xml:space="preserve">dysgu </w:t>
      </w:r>
      <w:r w:rsidR="001E47F1" w:rsidRPr="00824DDC">
        <w:t>arbennig</w:t>
      </w:r>
      <w:r w:rsidR="00850979" w:rsidRPr="00824DDC">
        <w:t xml:space="preserve"> i gyflawni</w:t>
      </w:r>
      <w:r w:rsidR="00AA5A8A" w:rsidRPr="00824DDC">
        <w:t xml:space="preserve"> i’r un safon</w:t>
      </w:r>
      <w:r w:rsidR="00850979" w:rsidRPr="00824DDC">
        <w:t xml:space="preserve"> ag eraill</w:t>
      </w:r>
      <w:r w:rsidR="001E47F1" w:rsidRPr="00824DDC">
        <w:t>, ond yn hytrach i’w safon ei hunain.</w:t>
      </w:r>
      <w:r w:rsidR="00AA5A8A" w:rsidRPr="00824DDC">
        <w:t xml:space="preserve"> (Lloyd, 2008 a Armstrong, 2005).</w:t>
      </w:r>
      <w:r w:rsidR="00893B26" w:rsidRPr="00824DDC">
        <w:t xml:space="preserve"> </w:t>
      </w:r>
      <w:r w:rsidR="0012321A" w:rsidRPr="00824DDC">
        <w:t>Yn ogystal, cyfeirir yng ngwaith ymchwil Lindsay (2011)</w:t>
      </w:r>
      <w:r w:rsidR="002F780B" w:rsidRPr="00824DDC">
        <w:t xml:space="preserve"> bod diffyg tystiolaeth mewn astudiaethau priodol bod addysg gynhwysol </w:t>
      </w:r>
      <w:r w:rsidR="0012321A" w:rsidRPr="00824DDC">
        <w:t xml:space="preserve">yn rhoi cymeradwyaeth glir ar gyfer </w:t>
      </w:r>
      <w:r w:rsidR="002F780B" w:rsidRPr="00824DDC">
        <w:t xml:space="preserve">yr </w:t>
      </w:r>
      <w:r w:rsidR="0012321A" w:rsidRPr="00824DDC">
        <w:t xml:space="preserve">effeithiau cadarnhaol </w:t>
      </w:r>
      <w:r w:rsidR="002F780B" w:rsidRPr="00824DDC">
        <w:t>o g</w:t>
      </w:r>
      <w:r w:rsidR="0012321A" w:rsidRPr="00824DDC">
        <w:t>ynhwysiant</w:t>
      </w:r>
      <w:r w:rsidR="002F780B" w:rsidRPr="00824DDC">
        <w:t>. Dadleuir felly, bod wedi ei yrru gan bryder am hawliau plant</w:t>
      </w:r>
      <w:r w:rsidR="002F780B" w:rsidRPr="002F780B">
        <w:t xml:space="preserve"> </w:t>
      </w:r>
      <w:r w:rsidR="002F780B" w:rsidRPr="002F780B">
        <w:lastRenderedPageBreak/>
        <w:t>oherwydd lle mae tystiolaeth yn bodoli, dim ond yn rhannol gadarnhaol oedd y c</w:t>
      </w:r>
      <w:r w:rsidR="002F780B">
        <w:t>anlyniad.</w:t>
      </w:r>
      <w:r w:rsidR="00100421">
        <w:t xml:space="preserve"> </w:t>
      </w:r>
      <w:r w:rsidR="005B3D05">
        <w:t>Yn debyg</w:t>
      </w:r>
      <w:r w:rsidR="001957AA">
        <w:t xml:space="preserve">, esbonia </w:t>
      </w:r>
      <w:r w:rsidR="001957AA" w:rsidRPr="00901652">
        <w:t xml:space="preserve">Brown (2016) bod aml ddiffiniad o gynhwysiant, ac felly yn ei wneud yn aneglur a yw cynhwysiant wedi'i fwriadu ar gyfer plant ag anghenion addysgol arbennig yn unig neu ar gyfer pob dysgwr. </w:t>
      </w:r>
      <w:r w:rsidR="00893B26" w:rsidRPr="00901652">
        <w:t xml:space="preserve">Fodd bynnag, </w:t>
      </w:r>
      <w:r w:rsidR="00100421" w:rsidRPr="00901652">
        <w:t>heria Schwartz (2015)</w:t>
      </w:r>
      <w:r w:rsidR="00B73740" w:rsidRPr="00901652">
        <w:t xml:space="preserve"> hyn</w:t>
      </w:r>
      <w:r w:rsidR="00100421" w:rsidRPr="00901652">
        <w:t xml:space="preserve"> drwy gredu</w:t>
      </w:r>
      <w:r w:rsidR="00B73740" w:rsidRPr="00901652">
        <w:t xml:space="preserve">’n gryf nad yw gallu yn sefyll yn y ffordd a bod addysg gynhwysol yn ddathliad o amrywiaeth sy’n cael ei roi ar </w:t>
      </w:r>
      <w:r w:rsidR="003D79BF" w:rsidRPr="00901652">
        <w:t>waith.</w:t>
      </w:r>
      <w:r w:rsidR="00A470D9" w:rsidRPr="00901652">
        <w:t xml:space="preserve"> </w:t>
      </w:r>
      <w:r w:rsidR="00B71DFF" w:rsidRPr="00901652">
        <w:t>Cytuna</w:t>
      </w:r>
      <w:r w:rsidR="00A470D9" w:rsidRPr="00901652">
        <w:t>’r Disability Discrimination Act (1995) yn Glazzard et al (2010), na ddylwn eithrio unrhyw blentyn rhag cymryd rhan neu ddysgu yn amgylchedd yr ystafell ddosbarth</w:t>
      </w:r>
      <w:r w:rsidR="001E47F1" w:rsidRPr="00901652">
        <w:t>. O</w:t>
      </w:r>
      <w:r w:rsidR="00B71DFF" w:rsidRPr="00901652">
        <w:t xml:space="preserve"> ganlyniad</w:t>
      </w:r>
      <w:r w:rsidR="001957AA" w:rsidRPr="00901652">
        <w:t>,</w:t>
      </w:r>
      <w:r w:rsidR="00B71DFF" w:rsidRPr="00901652">
        <w:t xml:space="preserve"> ein cyfrifoldeb ni fel athrawon yw </w:t>
      </w:r>
      <w:r w:rsidR="004278A6">
        <w:t>g</w:t>
      </w:r>
      <w:r w:rsidR="00A470D9" w:rsidRPr="00901652">
        <w:t>wneud pob ymdrech i addas</w:t>
      </w:r>
      <w:r w:rsidR="00B71DFF" w:rsidRPr="00901652">
        <w:t>u ein ffordd o addysgu er budd pob gallu</w:t>
      </w:r>
      <w:r w:rsidR="001957AA" w:rsidRPr="00901652">
        <w:t xml:space="preserve"> (Fredrickson a Cline, 2009).</w:t>
      </w:r>
      <w:r w:rsidR="00B62A0A" w:rsidRPr="00901652">
        <w:t xml:space="preserve"> </w:t>
      </w:r>
      <w:r w:rsidR="00B448EE" w:rsidRPr="00901652">
        <w:t xml:space="preserve">Cydnabydda Estyn (2018) Ysgol Gyfun Gymraeg Glantaf fel arfer dda gan ei bod </w:t>
      </w:r>
      <w:r w:rsidR="006E6F8A" w:rsidRPr="00901652">
        <w:t xml:space="preserve">eisoes yn ymdrechu i fireinio’u darpariaeth fel y gallent addysgu yn hyblyg i ddiwallu angen pob dysgwr. Wrth wraidd hyn, mae ffocws cadarn ar les yr holl ddisgyblion er mwyn gwireddu anghenion academaidd yn llawn. Gwneir </w:t>
      </w:r>
      <w:r w:rsidR="006C3829" w:rsidRPr="00901652">
        <w:t xml:space="preserve">hyn </w:t>
      </w:r>
      <w:r w:rsidR="006E6F8A" w:rsidRPr="00901652">
        <w:t xml:space="preserve">drwy sicrhau bod cefnogaeth gyflawn gan staff yr ysgol a bod cyfathrebiad clir rhyngddynt o anghenion pob plentyn. </w:t>
      </w:r>
      <w:r w:rsidR="0038248F" w:rsidRPr="00901652">
        <w:t xml:space="preserve">Gorgyffyrddai </w:t>
      </w:r>
      <w:r w:rsidR="0038248F" w:rsidRPr="00901652">
        <w:rPr>
          <w:rFonts w:cs="Arial"/>
        </w:rPr>
        <w:t>â</w:t>
      </w:r>
      <w:r w:rsidR="0038248F" w:rsidRPr="00901652">
        <w:t xml:space="preserve"> gwaith </w:t>
      </w:r>
      <w:r w:rsidR="006E6F8A" w:rsidRPr="00901652">
        <w:t xml:space="preserve">Barnes (2015) </w:t>
      </w:r>
      <w:r w:rsidR="0038248F" w:rsidRPr="00901652">
        <w:t>oblegid nodwyd ef gall ddulliau trawsgwricwlaidd ddarparu cyfleoedd dysgu cynhwysol a chyfranogol, ond eto bod angen cynllunio, trafod, deall a chytuno ar egwyddorion cynhwysiant yn llawn.</w:t>
      </w:r>
      <w:r w:rsidR="009B046F" w:rsidRPr="00901652">
        <w:t xml:space="preserve"> Rhanna Kerry (2011) yr un farn gan gredu bod dull trawsgwricwlaidd o ddysgu yn caniatáu i ddisgyblion gael eu haddysgu gyda'i gilydd; mae'r bwlch rhwng galluoedd yn culhau ac mae'r cyfleoedd yn ehangu. </w:t>
      </w:r>
      <w:r w:rsidR="00352451" w:rsidRPr="00901652">
        <w:t>Adleisia Donaldson (2015)</w:t>
      </w:r>
      <w:r w:rsidR="00867C56" w:rsidRPr="00901652">
        <w:t xml:space="preserve"> hyn</w:t>
      </w:r>
      <w:r w:rsidR="00352451" w:rsidRPr="00901652">
        <w:t xml:space="preserve"> yn ei adroddiad</w:t>
      </w:r>
      <w:r w:rsidR="00867C56" w:rsidRPr="00901652">
        <w:t xml:space="preserve"> drwy nodi bod Cwricwlwm i Gymru ar flaen y g</w:t>
      </w:r>
      <w:r w:rsidR="00867C56" w:rsidRPr="00901652">
        <w:rPr>
          <w:rFonts w:cs="Arial"/>
        </w:rPr>
        <w:t>âd</w:t>
      </w:r>
      <w:r w:rsidR="00D06B81" w:rsidRPr="00901652">
        <w:rPr>
          <w:rFonts w:cs="Arial"/>
        </w:rPr>
        <w:t xml:space="preserve"> gan ei bod </w:t>
      </w:r>
      <w:r w:rsidR="00867C56" w:rsidRPr="00901652">
        <w:t xml:space="preserve">yn cynnig dull eang </w:t>
      </w:r>
      <w:r w:rsidR="00A17538" w:rsidRPr="00901652">
        <w:t>felly yn</w:t>
      </w:r>
      <w:r w:rsidR="00D06B81" w:rsidRPr="00901652">
        <w:t xml:space="preserve"> sicrhau bod pob disgybl</w:t>
      </w:r>
      <w:r w:rsidR="00631F66" w:rsidRPr="00901652">
        <w:t>, gyda chymorth,</w:t>
      </w:r>
      <w:r w:rsidR="00D06B81" w:rsidRPr="00901652">
        <w:t xml:space="preserve"> yn gwneud cynnydd</w:t>
      </w:r>
      <w:r w:rsidR="00A470D9" w:rsidRPr="00901652">
        <w:t xml:space="preserve"> a datblygiad</w:t>
      </w:r>
      <w:r w:rsidR="00631F66" w:rsidRPr="00901652">
        <w:t xml:space="preserve"> </w:t>
      </w:r>
      <w:r w:rsidR="00214C6E" w:rsidRPr="00901652">
        <w:t xml:space="preserve">addas </w:t>
      </w:r>
      <w:r w:rsidR="00631F66" w:rsidRPr="00901652">
        <w:t>ar</w:t>
      </w:r>
      <w:r w:rsidR="003B2A3E" w:rsidRPr="00901652">
        <w:t xml:space="preserve"> gyflymder ei hun</w:t>
      </w:r>
      <w:r w:rsidR="00A17538" w:rsidRPr="00901652">
        <w:t xml:space="preserve"> (Llywodraeth Cymru, 2020b).</w:t>
      </w:r>
      <w:r w:rsidR="00337376" w:rsidRPr="00901652">
        <w:t xml:space="preserve"> </w:t>
      </w:r>
      <w:r w:rsidR="00A34096" w:rsidRPr="00901652">
        <w:t>Sylwa NBACL (d.d)</w:t>
      </w:r>
      <w:r w:rsidR="002703D0" w:rsidRPr="00901652">
        <w:t xml:space="preserve"> bod addysg gynhwysol yn paratoi plant i </w:t>
      </w:r>
      <w:r w:rsidR="00A34096" w:rsidRPr="00901652">
        <w:t xml:space="preserve">fod yn rhan o'i </w:t>
      </w:r>
      <w:r w:rsidR="00935A9E">
        <w:t>c</w:t>
      </w:r>
      <w:r w:rsidR="00A34096" w:rsidRPr="00901652">
        <w:t>ymuned a</w:t>
      </w:r>
      <w:r w:rsidR="002703D0" w:rsidRPr="00901652">
        <w:t>c yn</w:t>
      </w:r>
      <w:r w:rsidR="00A34096" w:rsidRPr="00901652">
        <w:t xml:space="preserve"> datblygu ymdeimlad o berthy</w:t>
      </w:r>
      <w:r w:rsidR="002703D0" w:rsidRPr="00901652">
        <w:t>n</w:t>
      </w:r>
      <w:r w:rsidR="005B3D05" w:rsidRPr="00901652">
        <w:t>, tra hefyd yn codi disgwyliadau’r holl ddisgyblion o’i hunain. Paratoa hyn ddysgwyr sy’n atgyfnerthu ped</w:t>
      </w:r>
      <w:r w:rsidR="0056036B">
        <w:t>wa</w:t>
      </w:r>
      <w:r w:rsidR="005B3D05" w:rsidRPr="00901652">
        <w:t>r diben Donaldson (2015</w:t>
      </w:r>
      <w:r w:rsidR="00901652" w:rsidRPr="00901652">
        <w:t>,</w:t>
      </w:r>
      <w:r w:rsidR="006A59F2" w:rsidRPr="00901652">
        <w:t xml:space="preserve"> t.30</w:t>
      </w:r>
      <w:r w:rsidR="005B3D05" w:rsidRPr="00901652">
        <w:t xml:space="preserve">) </w:t>
      </w:r>
      <w:r w:rsidR="00A25667" w:rsidRPr="00901652">
        <w:t>i fod yn “</w:t>
      </w:r>
      <w:r w:rsidR="005B3D05" w:rsidRPr="00901652">
        <w:t>yn ddinasyddion egwyddorol,</w:t>
      </w:r>
      <w:r w:rsidR="00A25667" w:rsidRPr="00901652">
        <w:t xml:space="preserve"> </w:t>
      </w:r>
      <w:r w:rsidR="005B3D05" w:rsidRPr="00901652">
        <w:t>gwybodus</w:t>
      </w:r>
      <w:r w:rsidR="00A25667" w:rsidRPr="00901652">
        <w:t xml:space="preserve">” a hefyd </w:t>
      </w:r>
      <w:r w:rsidR="00000FD5" w:rsidRPr="00901652">
        <w:t>yn datblygu</w:t>
      </w:r>
      <w:r w:rsidR="00A25667" w:rsidRPr="00901652">
        <w:t xml:space="preserve"> dysgwyr sy’n alluog ac uchelgeisiol (Llywodraeth Cymru 2015).</w:t>
      </w:r>
      <w:r w:rsidR="00A25667">
        <w:t xml:space="preserve"> </w:t>
      </w:r>
    </w:p>
    <w:p w14:paraId="1269726C" w14:textId="77777777" w:rsidR="00E07404" w:rsidRDefault="00E07404" w:rsidP="00B873FC">
      <w:pPr>
        <w:pStyle w:val="AssignBody"/>
      </w:pPr>
    </w:p>
    <w:p w14:paraId="137ECDF1" w14:textId="2ECBE594" w:rsidR="00113A94" w:rsidRDefault="00000FD5" w:rsidP="00B873FC">
      <w:pPr>
        <w:pStyle w:val="AssignBody"/>
      </w:pPr>
      <w:r w:rsidRPr="0057187C">
        <w:t xml:space="preserve">Cyflwyna Foundation Education (2018) ddatblygiad </w:t>
      </w:r>
      <w:r w:rsidR="00592FCA" w:rsidRPr="0057187C">
        <w:t>holistig</w:t>
      </w:r>
      <w:r w:rsidRPr="0057187C">
        <w:t xml:space="preserve"> </w:t>
      </w:r>
      <w:r w:rsidR="00F24333" w:rsidRPr="0057187C">
        <w:t xml:space="preserve">fel </w:t>
      </w:r>
      <w:r w:rsidRPr="0057187C">
        <w:t>dull o ddysgu sy'n pwysleisio pwysigrwydd lles corfforol, emosiynol a seicolegol plant</w:t>
      </w:r>
      <w:r w:rsidR="00A74090" w:rsidRPr="0057187C">
        <w:t xml:space="preserve">. </w:t>
      </w:r>
      <w:r w:rsidR="00AC3820" w:rsidRPr="0057187C">
        <w:t xml:space="preserve">Rhanna </w:t>
      </w:r>
      <w:r w:rsidR="00F24333" w:rsidRPr="0057187C">
        <w:t>Clement et al (2010) yr un farn</w:t>
      </w:r>
      <w:r w:rsidR="00AC3820" w:rsidRPr="0057187C">
        <w:t xml:space="preserve"> gan ddweud bod addysg o ansawdd uchel yn cyfrannu at ddatblygiad addysgol cyfannol, </w:t>
      </w:r>
      <w:r w:rsidR="00A74090" w:rsidRPr="0057187C">
        <w:t>felly yn</w:t>
      </w:r>
      <w:r w:rsidR="00AC3820" w:rsidRPr="0057187C">
        <w:t xml:space="preserve"> cynnydd</w:t>
      </w:r>
      <w:r w:rsidR="00A74090" w:rsidRPr="0057187C">
        <w:t>u gallu</w:t>
      </w:r>
      <w:r w:rsidR="00AC3820" w:rsidRPr="0057187C">
        <w:t xml:space="preserve"> academaid</w:t>
      </w:r>
      <w:r w:rsidR="00592FCA" w:rsidRPr="0057187C">
        <w:t>d</w:t>
      </w:r>
      <w:r w:rsidR="00AC3820" w:rsidRPr="0057187C">
        <w:t xml:space="preserve"> </w:t>
      </w:r>
      <w:r w:rsidR="00592FCA" w:rsidRPr="0057187C">
        <w:t xml:space="preserve">disgyblion </w:t>
      </w:r>
      <w:r w:rsidR="00AC3820" w:rsidRPr="0057187C">
        <w:t>ar draws pob sector ysgol.</w:t>
      </w:r>
      <w:r w:rsidR="00401DDE" w:rsidRPr="0057187C">
        <w:t xml:space="preserve"> Mynega’r CCUHP (2020) yn Gealy a Saer (2010</w:t>
      </w:r>
      <w:r w:rsidR="00F65DD8" w:rsidRPr="0057187C">
        <w:t>, t.140</w:t>
      </w:r>
      <w:r w:rsidR="00401DDE" w:rsidRPr="0057187C">
        <w:t>)</w:t>
      </w:r>
      <w:r w:rsidR="00F65DD8" w:rsidRPr="0057187C">
        <w:t xml:space="preserve"> bod gan bob plentyn yr “hawl i ddatblygu.” Fodd bynnag, dadleua Glazzard et al (2010) </w:t>
      </w:r>
      <w:r w:rsidR="002B05C4" w:rsidRPr="0057187C">
        <w:t>mai r</w:t>
      </w:r>
      <w:r w:rsidR="002B05C4" w:rsidRPr="0057187C">
        <w:rPr>
          <w:rFonts w:cs="Arial"/>
        </w:rPr>
        <w:t>ô</w:t>
      </w:r>
      <w:r w:rsidR="002B05C4" w:rsidRPr="0057187C">
        <w:t xml:space="preserve">l athrawon yw hi i agor drysau </w:t>
      </w:r>
      <w:r w:rsidR="00A74090" w:rsidRPr="0057187C">
        <w:t xml:space="preserve">i'r </w:t>
      </w:r>
      <w:r w:rsidR="002B05C4" w:rsidRPr="0057187C">
        <w:t>disgyblion</w:t>
      </w:r>
      <w:r w:rsidR="00A74090" w:rsidRPr="0057187C">
        <w:t xml:space="preserve"> ddatblygu dulliau addysg</w:t>
      </w:r>
      <w:r w:rsidR="002B05C4" w:rsidRPr="0057187C">
        <w:t xml:space="preserve">u. </w:t>
      </w:r>
      <w:r w:rsidR="00444143" w:rsidRPr="0057187C">
        <w:t>Ond eto</w:t>
      </w:r>
      <w:r w:rsidR="002B05C4" w:rsidRPr="0057187C">
        <w:t xml:space="preserve">, crybwylla Ryder (2013) gall </w:t>
      </w:r>
      <w:r w:rsidR="00A51C9D" w:rsidRPr="0057187C">
        <w:t xml:space="preserve">fod </w:t>
      </w:r>
      <w:r w:rsidR="002B05C4" w:rsidRPr="0057187C">
        <w:t>oh</w:t>
      </w:r>
      <w:r w:rsidR="001E7B43">
        <w:t>i</w:t>
      </w:r>
      <w:r w:rsidR="002B05C4" w:rsidRPr="0057187C">
        <w:t xml:space="preserve">riad o oddeutu dair </w:t>
      </w:r>
      <w:r w:rsidR="004D1DBE">
        <w:t>b</w:t>
      </w:r>
      <w:r w:rsidR="002B05C4" w:rsidRPr="0057187C">
        <w:t>lynedd</w:t>
      </w:r>
      <w:r w:rsidR="00071491" w:rsidRPr="0057187C">
        <w:t xml:space="preserve"> yn natblygiad cyffredinol dysgwyr ag anghenion dysgu ychwanegol, felly mae posib iddynt brofi anhawster o fewn y cwricwlwm. </w:t>
      </w:r>
      <w:r w:rsidR="00444143" w:rsidRPr="0057187C">
        <w:t>Er gwaethaf hyn</w:t>
      </w:r>
      <w:r w:rsidR="001E47F1" w:rsidRPr="0057187C">
        <w:t>,</w:t>
      </w:r>
      <w:r w:rsidR="00A51C9D" w:rsidRPr="0057187C">
        <w:t xml:space="preserve"> mae </w:t>
      </w:r>
      <w:r w:rsidR="00401DDE" w:rsidRPr="0057187C">
        <w:t>gwybod pa dysgu sy'n ofynnol gan bob d</w:t>
      </w:r>
      <w:r w:rsidR="009E23CB" w:rsidRPr="0057187C">
        <w:t>isgybl</w:t>
      </w:r>
      <w:r w:rsidR="00401DDE" w:rsidRPr="0057187C">
        <w:t xml:space="preserve"> unigol yn hanfodol ar gyfer eu </w:t>
      </w:r>
      <w:r w:rsidR="00071491" w:rsidRPr="0057187C">
        <w:t xml:space="preserve">datblygu </w:t>
      </w:r>
      <w:r w:rsidR="00071491" w:rsidRPr="0057187C">
        <w:lastRenderedPageBreak/>
        <w:t xml:space="preserve">ymhellach </w:t>
      </w:r>
      <w:r w:rsidR="00E82D41" w:rsidRPr="0057187C">
        <w:t>ac o</w:t>
      </w:r>
      <w:r w:rsidR="00D91A36" w:rsidRPr="0057187C">
        <w:t>s na fydd</w:t>
      </w:r>
      <w:r w:rsidR="00E82D41" w:rsidRPr="0057187C">
        <w:t>wn ni fel</w:t>
      </w:r>
      <w:r w:rsidR="00D91A36" w:rsidRPr="0057187C">
        <w:t xml:space="preserve"> addysgwyr yn cydnabod hyn yn barhaus, gall arafu cyfradd datblygiad disgyblion gan eu bod yn mynd yn </w:t>
      </w:r>
      <w:r w:rsidR="00D91A36" w:rsidRPr="0057187C">
        <w:rPr>
          <w:rFonts w:cs="Arial"/>
        </w:rPr>
        <w:t>ô</w:t>
      </w:r>
      <w:r w:rsidR="00D91A36" w:rsidRPr="0057187C">
        <w:t>l i’w</w:t>
      </w:r>
      <w:r w:rsidR="00453732" w:rsidRPr="0057187C">
        <w:t xml:space="preserve"> </w:t>
      </w:r>
      <w:r w:rsidR="00D91A36" w:rsidRPr="0057187C">
        <w:t>hen batrymau</w:t>
      </w:r>
      <w:r w:rsidR="00E82D41" w:rsidRPr="0057187C">
        <w:t xml:space="preserve"> (Dunn, 2017, a </w:t>
      </w:r>
      <w:r w:rsidR="00D91A36" w:rsidRPr="0057187C">
        <w:t>Canter, 2001).</w:t>
      </w:r>
      <w:r w:rsidR="00A51C9D" w:rsidRPr="0057187C">
        <w:t xml:space="preserve"> </w:t>
      </w:r>
      <w:r w:rsidR="009E23CB" w:rsidRPr="0057187C">
        <w:t>Yn yr un modd, e</w:t>
      </w:r>
      <w:r w:rsidR="00A51C9D" w:rsidRPr="0057187C">
        <w:t xml:space="preserve">r bod yn hanfodol i </w:t>
      </w:r>
      <w:r w:rsidR="00842512" w:rsidRPr="0057187C">
        <w:t>a</w:t>
      </w:r>
      <w:r w:rsidR="00A51C9D" w:rsidRPr="0057187C">
        <w:t xml:space="preserve">ddysg gael ei ystyried yn gyfannol, mae hefyd angen i athrawon feddu ar wybodaeth dda o bob maes dysgu a </w:t>
      </w:r>
      <w:r w:rsidR="00842512" w:rsidRPr="0057187C">
        <w:t xml:space="preserve">chael </w:t>
      </w:r>
      <w:r w:rsidR="00A51C9D" w:rsidRPr="0057187C">
        <w:t xml:space="preserve">dealltwriaeth glir o </w:t>
      </w:r>
      <w:r w:rsidR="00842512" w:rsidRPr="0057187C">
        <w:t>g</w:t>
      </w:r>
      <w:r w:rsidR="00A51C9D" w:rsidRPr="0057187C">
        <w:t>ysyniadau datblyg</w:t>
      </w:r>
      <w:r w:rsidR="00842512" w:rsidRPr="0057187C">
        <w:t xml:space="preserve">iad </w:t>
      </w:r>
      <w:r w:rsidR="00A51C9D" w:rsidRPr="0057187C">
        <w:t>ym mhob maes</w:t>
      </w:r>
      <w:r w:rsidR="009E23CB" w:rsidRPr="0057187C">
        <w:t xml:space="preserve"> </w:t>
      </w:r>
      <w:r w:rsidR="00842512" w:rsidRPr="0057187C">
        <w:t>(</w:t>
      </w:r>
      <w:r w:rsidR="009E23CB" w:rsidRPr="0057187C">
        <w:t>Cooper a Doherty</w:t>
      </w:r>
      <w:r w:rsidR="00842512" w:rsidRPr="0057187C">
        <w:t xml:space="preserve">, </w:t>
      </w:r>
      <w:r w:rsidR="009E23CB" w:rsidRPr="0057187C">
        <w:t>2010)</w:t>
      </w:r>
      <w:r w:rsidR="00842512" w:rsidRPr="0057187C">
        <w:t>.</w:t>
      </w:r>
    </w:p>
    <w:p w14:paraId="029A5F44" w14:textId="4A006343" w:rsidR="001147A7" w:rsidRDefault="001147A7" w:rsidP="00B873FC">
      <w:pPr>
        <w:pStyle w:val="AssignBody"/>
      </w:pPr>
    </w:p>
    <w:p w14:paraId="683A5838" w14:textId="6AADCA4F" w:rsidR="00050B6B" w:rsidRDefault="00B46380" w:rsidP="00050B6B">
      <w:pPr>
        <w:pStyle w:val="AssignBody"/>
      </w:pPr>
      <w:r w:rsidRPr="00212B74">
        <w:t xml:space="preserve">Eglura Gross (2013) </w:t>
      </w:r>
      <w:r w:rsidR="002216D7" w:rsidRPr="00212B74">
        <w:t>a Helpmegrowmn (d.d) gall</w:t>
      </w:r>
      <w:r w:rsidRPr="00212B74">
        <w:t xml:space="preserve"> dysgu a datblyg</w:t>
      </w:r>
      <w:r w:rsidR="002216D7" w:rsidRPr="00212B74">
        <w:t>iad</w:t>
      </w:r>
      <w:r w:rsidRPr="00212B74">
        <w:t xml:space="preserve"> iaith</w:t>
      </w:r>
      <w:r w:rsidR="002216D7" w:rsidRPr="00212B74">
        <w:t xml:space="preserve"> fod</w:t>
      </w:r>
      <w:r w:rsidRPr="00212B74">
        <w:t xml:space="preserve"> yn gymleth</w:t>
      </w:r>
      <w:r w:rsidR="002216D7" w:rsidRPr="00212B74">
        <w:t xml:space="preserve"> gan ei bod yn cynnwys llawer mwy na geiriau llafar yn unig. </w:t>
      </w:r>
      <w:r w:rsidR="00956FD5" w:rsidRPr="00212B74">
        <w:t>Yn ei gyfanrwydd, mae’n cwmpasu s</w:t>
      </w:r>
      <w:r w:rsidR="00B97990" w:rsidRPr="00212B74">
        <w:t xml:space="preserve">giliau gwrando, siarad, ysgrifennu a darllen. </w:t>
      </w:r>
      <w:r w:rsidR="002216D7" w:rsidRPr="00212B74">
        <w:t>Golyga</w:t>
      </w:r>
      <w:r w:rsidR="004A2B5A" w:rsidRPr="00212B74">
        <w:t>i</w:t>
      </w:r>
      <w:r w:rsidR="000959D0">
        <w:t>’</w:t>
      </w:r>
      <w:r w:rsidR="004A2B5A" w:rsidRPr="00212B74">
        <w:t>r</w:t>
      </w:r>
      <w:r w:rsidR="002216D7" w:rsidRPr="00212B74">
        <w:t xml:space="preserve"> holl wahanol ffyrdd mae plentyn yn </w:t>
      </w:r>
      <w:r w:rsidR="004A2B5A" w:rsidRPr="00212B74">
        <w:t>deall ac yn cyfathrebu,</w:t>
      </w:r>
      <w:r w:rsidR="00397393" w:rsidRPr="00212B74">
        <w:t xml:space="preserve"> boed yn bragmatig, yn ffonolegol, yn sematig a gan gynnwys cystrawen, </w:t>
      </w:r>
      <w:r w:rsidR="004A2B5A" w:rsidRPr="00212B74">
        <w:t>felly yn a</w:t>
      </w:r>
      <w:r w:rsidR="002216D7" w:rsidRPr="00212B74">
        <w:t>dlewyrchiad</w:t>
      </w:r>
      <w:r w:rsidR="001B5353" w:rsidRPr="00212B74">
        <w:t xml:space="preserve"> cadarn</w:t>
      </w:r>
      <w:r w:rsidR="002216D7" w:rsidRPr="00212B74">
        <w:t xml:space="preserve"> o ddatblygiad gwybyddol</w:t>
      </w:r>
      <w:r w:rsidR="008E076B" w:rsidRPr="00212B74">
        <w:t xml:space="preserve"> (Cowie, 2012). </w:t>
      </w:r>
      <w:r w:rsidR="001B5353" w:rsidRPr="00212B74">
        <w:t xml:space="preserve">Cytuna Vygotsky (1978) </w:t>
      </w:r>
      <w:r w:rsidR="001B5353" w:rsidRPr="00212B74">
        <w:rPr>
          <w:rFonts w:cs="Arial"/>
        </w:rPr>
        <w:t>â</w:t>
      </w:r>
      <w:r w:rsidR="001B5353" w:rsidRPr="00212B74">
        <w:t xml:space="preserve"> hyn oblegid fod datblygiad iaith a meddwl yn cyd-fynd a bod tarddiad rhesymu yn ymwneud â'n gallu i gyfathrebu ag eraill.</w:t>
      </w:r>
      <w:r w:rsidR="000A020E" w:rsidRPr="00212B74">
        <w:t xml:space="preserve"> </w:t>
      </w:r>
      <w:r w:rsidR="00C576D4" w:rsidRPr="00212B74">
        <w:t xml:space="preserve">I ddysgwyr sydd ag anhawsterau lleferydd ac iaith, gall hyn beri heriau. Fodd bynnag, gyda chynllunio gofalus ac ystyriol, gallwn sicrhau bod plant ag anhwylder iaith a lleferydd yn gwneud cynnydd ym mhob maes dysgu ac yn teimlo'n rhan </w:t>
      </w:r>
      <w:r w:rsidR="00CA390D" w:rsidRPr="00212B74">
        <w:t xml:space="preserve">o’r addysgu </w:t>
      </w:r>
      <w:r w:rsidR="00C576D4" w:rsidRPr="00212B74">
        <w:t xml:space="preserve">(Hotonu et al, </w:t>
      </w:r>
      <w:r w:rsidR="003834F4" w:rsidRPr="00212B74">
        <w:t>2009).</w:t>
      </w:r>
      <w:r w:rsidR="001B5353">
        <w:t xml:space="preserve"> I’r gwrthwyneb, dadleua </w:t>
      </w:r>
      <w:r w:rsidR="001B5353" w:rsidRPr="005B0155">
        <w:t xml:space="preserve">Piaget </w:t>
      </w:r>
      <w:r w:rsidR="002820AB" w:rsidRPr="005B0155">
        <w:t xml:space="preserve">(1945) bod </w:t>
      </w:r>
      <w:r w:rsidR="001B5353" w:rsidRPr="005B0155">
        <w:t>iaith yn cael ei hystyried yn eilradd i weithredu, hynny yw, mae meddwl yn rhagflaenu iaith.</w:t>
      </w:r>
      <w:r w:rsidR="004040C1" w:rsidRPr="005B0155">
        <w:t xml:space="preserve"> Er enghraifft, hyd yn oed cyn eu geiriau cyntaf, bydd babanod yn datblygu ffyrdd unigryw o gyfathrebu drwy ddefnyddio ystumiau a synau (</w:t>
      </w:r>
      <w:r w:rsidR="00740B04" w:rsidRPr="005B0155">
        <w:t>Zero to Three, 2020).</w:t>
      </w:r>
      <w:r w:rsidR="00317A05" w:rsidRPr="005B0155">
        <w:t xml:space="preserve"> Profa hyn</w:t>
      </w:r>
      <w:r w:rsidR="003D33D8" w:rsidRPr="005B0155">
        <w:t xml:space="preserve"> bod plant yn </w:t>
      </w:r>
      <w:r w:rsidR="00317A05" w:rsidRPr="005B0155">
        <w:t>rhyngweithio</w:t>
      </w:r>
      <w:r w:rsidR="00494EE0" w:rsidRPr="005B0155">
        <w:t>’n</w:t>
      </w:r>
      <w:r w:rsidR="00317A05" w:rsidRPr="005B0155">
        <w:t xml:space="preserve"> </w:t>
      </w:r>
      <w:r w:rsidR="00494EE0" w:rsidRPr="005B0155">
        <w:t>g</w:t>
      </w:r>
      <w:r w:rsidR="00317A05" w:rsidRPr="005B0155">
        <w:t>ymdeithasol lle maent yn ceisio deall bwriadau oedolion</w:t>
      </w:r>
      <w:r w:rsidR="003D33D8" w:rsidRPr="005B0155">
        <w:t xml:space="preserve"> ac yn </w:t>
      </w:r>
      <w:r w:rsidR="00317A05" w:rsidRPr="005B0155">
        <w:t>caffael symbolau ieithyddol fel math o is</w:t>
      </w:r>
      <w:r w:rsidR="00A720D8">
        <w:t>-</w:t>
      </w:r>
      <w:r w:rsidR="00317A05" w:rsidRPr="005B0155">
        <w:t>gynhyrchiad o ryngweithio cymdeithasol</w:t>
      </w:r>
      <w:r w:rsidR="003D33D8" w:rsidRPr="005B0155">
        <w:t xml:space="preserve"> </w:t>
      </w:r>
      <w:r w:rsidR="00EB6028" w:rsidRPr="005B0155">
        <w:t>(Hoff, 2014).</w:t>
      </w:r>
      <w:r w:rsidR="00956FD5" w:rsidRPr="005B0155">
        <w:t xml:space="preserve"> Meddylia Skinner (1951) gall ddylanwad </w:t>
      </w:r>
      <w:r w:rsidR="00844EE8" w:rsidRPr="005B0155">
        <w:t xml:space="preserve">ar ddatblygiad iaith a chyfathrebu </w:t>
      </w:r>
      <w:r w:rsidR="00956FD5" w:rsidRPr="005B0155">
        <w:t xml:space="preserve">fel hyn ddod o’u hamgylchedd, yn yr achos yma, magwraeth y plentyn. </w:t>
      </w:r>
      <w:r w:rsidR="00844EE8" w:rsidRPr="005B0155">
        <w:t>Heb os nac oni bai, adleisia ymchw</w:t>
      </w:r>
      <w:r w:rsidR="00604C39" w:rsidRPr="005B0155">
        <w:t>il</w:t>
      </w:r>
      <w:r w:rsidR="00844EE8" w:rsidRPr="005B0155">
        <w:t xml:space="preserve"> Goswami (2018) </w:t>
      </w:r>
      <w:r w:rsidR="005625B0" w:rsidRPr="005B0155">
        <w:t xml:space="preserve">hyn oblegid </w:t>
      </w:r>
      <w:r w:rsidR="00604C39" w:rsidRPr="005B0155">
        <w:t>nod</w:t>
      </w:r>
      <w:r w:rsidR="00D72912" w:rsidRPr="005B0155">
        <w:t>ir</w:t>
      </w:r>
      <w:r w:rsidR="00604C39" w:rsidRPr="005B0155">
        <w:t xml:space="preserve"> </w:t>
      </w:r>
      <w:r w:rsidR="00435393">
        <w:t>p</w:t>
      </w:r>
      <w:r w:rsidR="00604C39" w:rsidRPr="005B0155">
        <w:t>wysigrwydd ymwybyddiaeth plant o batrymau rhythm ieithyddol ar gyfer eu caffael</w:t>
      </w:r>
      <w:r w:rsidR="005625B0" w:rsidRPr="005B0155">
        <w:t>, sydd yn dod yn bennaf o ddylanwad rhieni yn eu plentyndod cynnar.</w:t>
      </w:r>
      <w:r w:rsidR="006553A7" w:rsidRPr="005B0155">
        <w:t xml:space="preserve"> Ar y llaw arall, teimla Chopsky yn tutor2u (2018),</w:t>
      </w:r>
      <w:r w:rsidR="006553A7">
        <w:t xml:space="preserve"> mai dylanwad biolegol yw’r rheswm dros ddatblygiad iaith a chyfathrebu a bod </w:t>
      </w:r>
      <w:r w:rsidR="00050B6B">
        <w:t>plant yn cael eu geni â gallu cynhenid i ddysgu iaith.</w:t>
      </w:r>
      <w:r w:rsidR="006553A7">
        <w:t xml:space="preserve"> Creda ef </w:t>
      </w:r>
      <w:r w:rsidR="000F6726">
        <w:t>f</w:t>
      </w:r>
      <w:r w:rsidR="006553A7">
        <w:t xml:space="preserve">od gan </w:t>
      </w:r>
      <w:r w:rsidR="00050B6B">
        <w:t xml:space="preserve">bob plentyn </w:t>
      </w:r>
      <w:r w:rsidR="006553A7">
        <w:t xml:space="preserve">‘language acquisition device’ </w:t>
      </w:r>
      <w:r w:rsidR="00050B6B">
        <w:t>sy'n galluogi'r plentyn i ddatblygu rheolau iaith yn gyflym ac amgodio'r prif sgiliau sy'n gysylltiedig â dysgu iaith</w:t>
      </w:r>
      <w:r w:rsidR="00795178">
        <w:t>.</w:t>
      </w:r>
    </w:p>
    <w:p w14:paraId="0E6481B7" w14:textId="40D114EF" w:rsidR="006A6A32" w:rsidRDefault="006A6A32" w:rsidP="00050B6B">
      <w:pPr>
        <w:pStyle w:val="AssignBody"/>
      </w:pPr>
    </w:p>
    <w:p w14:paraId="77FF54FF" w14:textId="356C7A43" w:rsidR="00664FFA" w:rsidRDefault="005C0D76" w:rsidP="00F75B0F">
      <w:pPr>
        <w:pStyle w:val="AssignBody"/>
      </w:pPr>
      <w:r>
        <w:t>Heria</w:t>
      </w:r>
      <w:r w:rsidR="006A6A32">
        <w:t xml:space="preserve"> theor</w:t>
      </w:r>
      <w:r w:rsidR="002E2C9A">
        <w:t>i</w:t>
      </w:r>
      <w:r w:rsidR="006A6A32">
        <w:t xml:space="preserve"> </w:t>
      </w:r>
      <w:r w:rsidR="006A6A32" w:rsidRPr="00D47325">
        <w:t>Rousseau (1998</w:t>
      </w:r>
      <w:r w:rsidR="006A6A32">
        <w:t xml:space="preserve">) </w:t>
      </w:r>
      <w:r>
        <w:t>hyn drwy nodi mai</w:t>
      </w:r>
      <w:r w:rsidR="00727085">
        <w:t xml:space="preserve"> dylanwad mwyaf ar blant </w:t>
      </w:r>
      <w:r>
        <w:t xml:space="preserve">yw eu </w:t>
      </w:r>
      <w:r w:rsidR="004F73AF">
        <w:t>h</w:t>
      </w:r>
      <w:r w:rsidR="00727085">
        <w:t>emosiwn fel y gallant ddeall y byd o’u cwmpas</w:t>
      </w:r>
      <w:r w:rsidR="00710B53">
        <w:t>,</w:t>
      </w:r>
      <w:r w:rsidR="001C0E04">
        <w:t xml:space="preserve"> </w:t>
      </w:r>
      <w:r>
        <w:t>felly dylwn g</w:t>
      </w:r>
      <w:r w:rsidR="00697013">
        <w:t>efnogi</w:t>
      </w:r>
      <w:r w:rsidR="001C0E04">
        <w:t xml:space="preserve"> </w:t>
      </w:r>
      <w:r w:rsidR="00697013">
        <w:t>datblygiad emosiynol a chymdeithasol</w:t>
      </w:r>
      <w:r w:rsidR="00483BF1">
        <w:t xml:space="preserve"> disgyblion</w:t>
      </w:r>
      <w:r>
        <w:t xml:space="preserve"> i’r un radd a</w:t>
      </w:r>
      <w:r w:rsidR="002A074C">
        <w:t>c</w:t>
      </w:r>
      <w:r>
        <w:t xml:space="preserve"> </w:t>
      </w:r>
      <w:r w:rsidR="00697013">
        <w:t>unrhyw f</w:t>
      </w:r>
      <w:r>
        <w:t xml:space="preserve">aes </w:t>
      </w:r>
      <w:r w:rsidR="00697013">
        <w:t xml:space="preserve">datblygiad arall. </w:t>
      </w:r>
      <w:r w:rsidR="007360CE" w:rsidRPr="007360CE">
        <w:t>Datblygiad cymdeithasol ac emosiynol yw gallu plentyn i ddeall teimladau eraill, rheoli ei deimladau a'i ymddygiadau ei hun, ymuno â phlant eraill, a meithrin perthnasoedd ag oedolion</w:t>
      </w:r>
      <w:r w:rsidR="00697013">
        <w:t xml:space="preserve"> (</w:t>
      </w:r>
      <w:r w:rsidR="00697013" w:rsidRPr="005141C5">
        <w:t>The Urban Child, 2020)</w:t>
      </w:r>
      <w:r w:rsidR="007360CE" w:rsidRPr="005141C5">
        <w:t>.</w:t>
      </w:r>
      <w:r w:rsidR="007360CE" w:rsidRPr="007360CE">
        <w:t xml:space="preserve"> Er mwyn i blant ddatblygu’r sgiliau sylfaenol sydd eu hangen arnynt</w:t>
      </w:r>
      <w:r w:rsidR="001C0E04">
        <w:t xml:space="preserve">, er </w:t>
      </w:r>
      <w:r w:rsidR="001C0E04">
        <w:lastRenderedPageBreak/>
        <w:t>enghraifft</w:t>
      </w:r>
      <w:r w:rsidR="007360CE" w:rsidRPr="007360CE">
        <w:t xml:space="preserve"> cydweithredu, dilyn cyfarwyddiadau, dangos hunanreolaeth, a thalu sylw, rhaid bod ganddynt sgiliau cymdeithasol-emosiynol</w:t>
      </w:r>
      <w:r w:rsidR="00697013">
        <w:t xml:space="preserve"> </w:t>
      </w:r>
      <w:r w:rsidR="00697013" w:rsidRPr="001F0683">
        <w:t>(Zarrabi, 2020).</w:t>
      </w:r>
      <w:r w:rsidR="00D17840" w:rsidRPr="001F0683">
        <w:t xml:space="preserve"> </w:t>
      </w:r>
      <w:r w:rsidR="00543B5F" w:rsidRPr="001F0683">
        <w:t xml:space="preserve">Daw hyn law yn llaw </w:t>
      </w:r>
      <w:r w:rsidR="00543B5F" w:rsidRPr="001F0683">
        <w:rPr>
          <w:rFonts w:cs="Arial"/>
        </w:rPr>
        <w:t>â</w:t>
      </w:r>
      <w:r w:rsidR="00543B5F" w:rsidRPr="001F0683">
        <w:t xml:space="preserve"> </w:t>
      </w:r>
      <w:r w:rsidR="007360CE" w:rsidRPr="001F0683">
        <w:t xml:space="preserve">theori Erikson (1958) lle gredai ef </w:t>
      </w:r>
      <w:r w:rsidR="00592644">
        <w:t>f</w:t>
      </w:r>
      <w:r w:rsidR="007360CE" w:rsidRPr="001F0683">
        <w:t>od yn rhaid cyflawni 8 cam d</w:t>
      </w:r>
      <w:r w:rsidR="00C4188C">
        <w:t>d</w:t>
      </w:r>
      <w:r w:rsidR="007360CE" w:rsidRPr="001F0683">
        <w:t>atblygiad o obaith, ewyll</w:t>
      </w:r>
      <w:r w:rsidR="001E7ED4">
        <w:t>y</w:t>
      </w:r>
      <w:r w:rsidR="007360CE" w:rsidRPr="001F0683">
        <w:t>s, pwrpas, gallu, ffyddlondeb, cariad, gofal a doethineb</w:t>
      </w:r>
      <w:r w:rsidR="00737E65" w:rsidRPr="001F0683">
        <w:t xml:space="preserve"> </w:t>
      </w:r>
      <w:r w:rsidR="001C0E04" w:rsidRPr="001F0683">
        <w:t>i ddatblygu yn unigolyn llawn.</w:t>
      </w:r>
      <w:r w:rsidR="007C3EF5" w:rsidRPr="001F0683">
        <w:t xml:space="preserve"> </w:t>
      </w:r>
      <w:r w:rsidR="00EA2617" w:rsidRPr="001F0683">
        <w:t>Does dim dwywaith mai cryfder y theor</w:t>
      </w:r>
      <w:r w:rsidR="00FA194E" w:rsidRPr="001F0683">
        <w:t>i</w:t>
      </w:r>
      <w:r w:rsidR="00EA2617" w:rsidRPr="001F0683">
        <w:t xml:space="preserve"> yma yw </w:t>
      </w:r>
      <w:r w:rsidR="004F7D48" w:rsidRPr="001F0683">
        <w:t xml:space="preserve">ei allu i glymu datblygiad seicogymdeithasol pwysig ar draws rhychwant oes </w:t>
      </w:r>
      <w:r w:rsidR="00C4188C">
        <w:t>g</w:t>
      </w:r>
      <w:r w:rsidR="004F7D48" w:rsidRPr="001F0683">
        <w:t>yfan</w:t>
      </w:r>
      <w:r w:rsidR="00EA2617" w:rsidRPr="001F0683">
        <w:t>, f</w:t>
      </w:r>
      <w:r w:rsidR="007C3EF5" w:rsidRPr="001F0683">
        <w:t>odd bynnag, rhaid ystyried bod ei waith yn fwy fel offeryn i hybu meddwl yn hytrach na dadansoddiad ffeithiol. Ei bwrpas felly</w:t>
      </w:r>
      <w:r w:rsidR="00545887" w:rsidRPr="001F0683">
        <w:t xml:space="preserve"> </w:t>
      </w:r>
      <w:r w:rsidR="007C3EF5" w:rsidRPr="001F0683">
        <w:t xml:space="preserve">yw darparu fframwaith yn unig ar gyfer ystyried datblygiad </w:t>
      </w:r>
      <w:r w:rsidR="001F1222" w:rsidRPr="001F0683">
        <w:t>em</w:t>
      </w:r>
      <w:r w:rsidR="006D5EDB">
        <w:t>o</w:t>
      </w:r>
      <w:r w:rsidR="001F1222" w:rsidRPr="001F0683">
        <w:t xml:space="preserve">siynol a chymdeithasol </w:t>
      </w:r>
      <w:r w:rsidR="007C3EF5" w:rsidRPr="001F0683">
        <w:t xml:space="preserve">yn </w:t>
      </w:r>
      <w:r w:rsidR="006447FF" w:rsidRPr="001F0683">
        <w:t xml:space="preserve">lle </w:t>
      </w:r>
      <w:r w:rsidR="007C3EF5" w:rsidRPr="001F0683">
        <w:t>theori y gelli</w:t>
      </w:r>
      <w:r w:rsidR="0025369A" w:rsidRPr="001F0683">
        <w:t>d</w:t>
      </w:r>
      <w:r w:rsidR="007C3EF5" w:rsidRPr="001F0683">
        <w:t xml:space="preserve"> ei </w:t>
      </w:r>
      <w:r w:rsidR="0025369A" w:rsidRPr="001F0683">
        <w:t>b</w:t>
      </w:r>
      <w:r w:rsidR="007C3EF5" w:rsidRPr="001F0683">
        <w:t>rof</w:t>
      </w:r>
      <w:r w:rsidR="006447FF" w:rsidRPr="001F0683">
        <w:t xml:space="preserve">i </w:t>
      </w:r>
      <w:r w:rsidR="00846B73" w:rsidRPr="001F0683">
        <w:t>(McLeod, 2018).</w:t>
      </w:r>
      <w:r w:rsidR="004E36D9" w:rsidRPr="001F0683">
        <w:t xml:space="preserve"> </w:t>
      </w:r>
      <w:r w:rsidR="004F7D48" w:rsidRPr="001F0683">
        <w:t xml:space="preserve">Yn wahanol i Erikson (1958), </w:t>
      </w:r>
      <w:r w:rsidR="005A6E58" w:rsidRPr="001F0683">
        <w:t>eglura Maslow</w:t>
      </w:r>
      <w:r w:rsidR="00076F89" w:rsidRPr="001F0683">
        <w:t xml:space="preserve"> (1954)</w:t>
      </w:r>
      <w:r w:rsidR="00FC0931" w:rsidRPr="001F0683">
        <w:t xml:space="preserve"> </w:t>
      </w:r>
      <w:r w:rsidR="006E624C" w:rsidRPr="001F0683">
        <w:t xml:space="preserve">ddatblygiad cymdeithasol ac emosiynol </w:t>
      </w:r>
      <w:r w:rsidR="00861D15" w:rsidRPr="001F0683">
        <w:t xml:space="preserve">mewn theori </w:t>
      </w:r>
      <w:r w:rsidR="006E624C" w:rsidRPr="001F0683">
        <w:t>ysgogol</w:t>
      </w:r>
      <w:r w:rsidR="00861D15" w:rsidRPr="001F0683">
        <w:t xml:space="preserve"> o f</w:t>
      </w:r>
      <w:r w:rsidR="006E624C" w:rsidRPr="001F0683">
        <w:t>odel pum haen o anghenion dynol, a ddarlunnir fel lefelau hierarchaidd o fewn pyramid.</w:t>
      </w:r>
      <w:r w:rsidR="005E7F2B" w:rsidRPr="001F0683">
        <w:t xml:space="preserve"> </w:t>
      </w:r>
      <w:r w:rsidR="00EF341E" w:rsidRPr="001F0683">
        <w:t xml:space="preserve">Mae lle i gredu bod dangosiad clir o gynydd </w:t>
      </w:r>
      <w:r w:rsidR="0025369A" w:rsidRPr="001F0683">
        <w:t xml:space="preserve">datblygiad cymdeithasol ac emosiynol </w:t>
      </w:r>
      <w:r w:rsidR="00EF341E" w:rsidRPr="001F0683">
        <w:t>yng ngwaith Maslow oblegid bod r</w:t>
      </w:r>
      <w:r w:rsidR="005E7F2B" w:rsidRPr="001F0683">
        <w:t xml:space="preserve">haid i’r plentyn fodloni angen cyn gallu symud ymlaen i ddatblygu un arall; mae pob angen yn adeiladu ar </w:t>
      </w:r>
      <w:r w:rsidR="00C91CCC" w:rsidRPr="001F0683">
        <w:t xml:space="preserve">yr un blaenorol </w:t>
      </w:r>
      <w:r w:rsidR="005E7F2B" w:rsidRPr="001F0683">
        <w:t>(Webster-Stratton, 2010).</w:t>
      </w:r>
      <w:r w:rsidR="00DB1505">
        <w:t xml:space="preserve"> Ar y llaw arall, os ydym yn </w:t>
      </w:r>
      <w:r w:rsidR="00DB1505" w:rsidRPr="00DB1505">
        <w:t>esgeuluso neu'n anwybyddu'r anghenion hynny, mae</w:t>
      </w:r>
      <w:r w:rsidR="0025369A">
        <w:t>’r</w:t>
      </w:r>
      <w:r w:rsidR="00DB1505" w:rsidRPr="00DB1505">
        <w:t xml:space="preserve"> datblygiad </w:t>
      </w:r>
      <w:r w:rsidR="0025369A">
        <w:t xml:space="preserve">cymdeithasol </w:t>
      </w:r>
      <w:r w:rsidR="00DB1505" w:rsidRPr="00DB1505">
        <w:t xml:space="preserve">yn debygol o gael ei rwystro </w:t>
      </w:r>
      <w:r w:rsidR="00DB1505">
        <w:t>o ganlyniad</w:t>
      </w:r>
      <w:r w:rsidR="00C92611">
        <w:t xml:space="preserve"> tanseilio hunan hyder felly,</w:t>
      </w:r>
      <w:r w:rsidR="00DB1505">
        <w:t xml:space="preserve"> </w:t>
      </w:r>
      <w:r w:rsidR="00C92611">
        <w:t>mae’</w:t>
      </w:r>
      <w:r w:rsidR="00DB1505">
        <w:t>n</w:t>
      </w:r>
      <w:r w:rsidR="00DB1505" w:rsidRPr="00DB1505">
        <w:t xml:space="preserve"> rhwystro</w:t>
      </w:r>
      <w:r w:rsidR="0022346F">
        <w:t>’</w:t>
      </w:r>
      <w:r w:rsidR="00DB1505" w:rsidRPr="00DB1505">
        <w:t>u dysgu</w:t>
      </w:r>
      <w:r w:rsidR="00DB1505">
        <w:t xml:space="preserve"> </w:t>
      </w:r>
      <w:r w:rsidR="00DB1505" w:rsidRPr="00936450">
        <w:t>(Thrive, 201</w:t>
      </w:r>
      <w:r w:rsidR="00611FB3" w:rsidRPr="00936450">
        <w:t>7</w:t>
      </w:r>
      <w:r w:rsidR="00D51A0C" w:rsidRPr="00936450">
        <w:t>). Ychwanega Rogers (1959) bod angen amgylchedd ar berson i d</w:t>
      </w:r>
      <w:r w:rsidR="00E6605B" w:rsidRPr="00936450">
        <w:t>datblygu’n gymdeithasol ac emosiynol</w:t>
      </w:r>
      <w:r w:rsidR="00D51A0C" w:rsidRPr="00936450">
        <w:t xml:space="preserve"> </w:t>
      </w:r>
      <w:r w:rsidR="00E6605B" w:rsidRPr="00936450">
        <w:t>i g</w:t>
      </w:r>
      <w:r w:rsidR="00D51A0C" w:rsidRPr="00936450">
        <w:t>aniatau gonestrwydd, derbyniad ac empathi. Heb rain, ni fydd perthnasoedd a phersonoliaethau iach yn datblygu fel y dylent</w:t>
      </w:r>
      <w:r w:rsidR="00F75B0F" w:rsidRPr="00936450">
        <w:t xml:space="preserve"> (McLeod, 2014).</w:t>
      </w:r>
      <w:r w:rsidR="00720DAC" w:rsidRPr="00936450">
        <w:t xml:space="preserve"> </w:t>
      </w:r>
      <w:r w:rsidR="009763E8" w:rsidRPr="00936450">
        <w:t>Cani</w:t>
      </w:r>
      <w:r w:rsidR="006F630F">
        <w:t>a</w:t>
      </w:r>
      <w:r w:rsidR="009763E8" w:rsidRPr="00936450">
        <w:t>teir Cwricwlwm i Gymru (2020) addysgwyr gydnabod a diwallu'r anghenion hynny, i helpu disgyblion ffynnu wrth annog hunan fri drwy’r m</w:t>
      </w:r>
      <w:r w:rsidR="00842420">
        <w:t>ey</w:t>
      </w:r>
      <w:r w:rsidR="009763E8" w:rsidRPr="00936450">
        <w:t xml:space="preserve">sydd dysgu amrywiol er mwyn cyfrannu at ddatblygiad naturiol y dysgwr. </w:t>
      </w:r>
      <w:r w:rsidR="00540692" w:rsidRPr="00936450">
        <w:t xml:space="preserve">Hwylusa </w:t>
      </w:r>
      <w:r w:rsidR="009763E8" w:rsidRPr="00936450">
        <w:t>Cwricwlwm i Gymru (2020)</w:t>
      </w:r>
      <w:r w:rsidR="00540692" w:rsidRPr="00936450">
        <w:t xml:space="preserve"> gyfleoedd i ddarparu amgylcheddau sy’n berthnasol drwy fagu syniadau sy’n </w:t>
      </w:r>
      <w:r w:rsidR="009763E8" w:rsidRPr="00936450">
        <w:t xml:space="preserve">ganolog i’r disgybl ac wedi'i gyfarwyddo, gan gymryd yr athroniaeth bod yn rhaid i ddysgu </w:t>
      </w:r>
      <w:r w:rsidR="00C72957">
        <w:t>g</w:t>
      </w:r>
      <w:r w:rsidR="009763E8" w:rsidRPr="00936450">
        <w:t>wneud synnwyr i'r dysgwr er mwyn bod yn effeithiol ac yn ystyrlon, sy’n debyg iawn i addysgeg Reggio Emilia (Sprouts, 2019), a chaiff ei gefnogi gan Malaguzzi (Early Education, d.d).</w:t>
      </w:r>
      <w:r w:rsidR="009763E8">
        <w:t xml:space="preserve"> </w:t>
      </w:r>
      <w:r w:rsidR="00427DED">
        <w:t>Yn debyg</w:t>
      </w:r>
      <w:r w:rsidR="00653A4D">
        <w:t xml:space="preserve">, trafodai </w:t>
      </w:r>
      <w:r w:rsidR="00653A4D" w:rsidRPr="00F767BE">
        <w:t>Bronfennbrenner (1977 a 1979</w:t>
      </w:r>
      <w:r w:rsidR="00653A4D">
        <w:t xml:space="preserve">) </w:t>
      </w:r>
      <w:r w:rsidR="00B55583">
        <w:t>e</w:t>
      </w:r>
      <w:r w:rsidR="00E6605B">
        <w:t xml:space="preserve">’i </w:t>
      </w:r>
      <w:r w:rsidR="00E6605B" w:rsidRPr="00E6605B">
        <w:t xml:space="preserve">theori ecolegol, </w:t>
      </w:r>
      <w:r w:rsidR="00E6605B">
        <w:t>sy’</w:t>
      </w:r>
      <w:r w:rsidR="00E6605B" w:rsidRPr="00E6605B">
        <w:t xml:space="preserve">n </w:t>
      </w:r>
      <w:r w:rsidR="00E6605B">
        <w:t>f</w:t>
      </w:r>
      <w:r w:rsidR="00E6605B" w:rsidRPr="00E6605B">
        <w:t xml:space="preserve">odel bioecolegol </w:t>
      </w:r>
      <w:r w:rsidR="00957AF8">
        <w:t>a roddai</w:t>
      </w:r>
      <w:r w:rsidR="00E6605B">
        <w:t xml:space="preserve"> </w:t>
      </w:r>
      <w:r w:rsidR="00E6605B" w:rsidRPr="00E6605B">
        <w:t>amlygrwydd i brosesau</w:t>
      </w:r>
      <w:r w:rsidR="00E6605B">
        <w:t xml:space="preserve"> a phe</w:t>
      </w:r>
      <w:r w:rsidR="00E6605B" w:rsidRPr="00E6605B">
        <w:t>rthn</w:t>
      </w:r>
      <w:r w:rsidR="00E6605B">
        <w:t>asau</w:t>
      </w:r>
      <w:r w:rsidR="00E6605B" w:rsidRPr="00E6605B">
        <w:t xml:space="preserve"> rhwng cyd-destun a nodweddion unigol</w:t>
      </w:r>
      <w:r w:rsidR="00E6605B">
        <w:t>. Trafodai hyn yn nhermau’r unigolyn, y system ficro, eso, ecso a macro ac mae’r rhyngberthynas ymhlith yr amgylcheddau hyn yn caniat</w:t>
      </w:r>
      <w:r w:rsidR="00427DED">
        <w:t>a</w:t>
      </w:r>
      <w:r w:rsidR="00E6605B">
        <w:t>u archwilio sut mae patrymau</w:t>
      </w:r>
      <w:r w:rsidR="00957AF8">
        <w:t xml:space="preserve">’r amgylchedd o amgylch y plentyn yn </w:t>
      </w:r>
      <w:r w:rsidR="00E6605B">
        <w:t xml:space="preserve">dylanwadu ac </w:t>
      </w:r>
      <w:r w:rsidR="003F6259">
        <w:t xml:space="preserve">yn </w:t>
      </w:r>
      <w:r w:rsidR="00E6605B">
        <w:t xml:space="preserve">effeithio ar </w:t>
      </w:r>
      <w:r w:rsidR="00664FFA">
        <w:t xml:space="preserve">eu </w:t>
      </w:r>
      <w:r w:rsidR="00E6605B">
        <w:t>datblygiad</w:t>
      </w:r>
      <w:r w:rsidR="003F6259">
        <w:t xml:space="preserve"> cymdeithasol</w:t>
      </w:r>
      <w:r w:rsidR="00355A22">
        <w:t xml:space="preserve"> ac emosiynol</w:t>
      </w:r>
      <w:r w:rsidR="00E6605B">
        <w:t xml:space="preserve"> </w:t>
      </w:r>
      <w:r w:rsidR="00E6605B" w:rsidRPr="00F767BE">
        <w:t>(Ashiabi ac O’Neal, 2015</w:t>
      </w:r>
      <w:r w:rsidR="00E6605B">
        <w:t xml:space="preserve">). </w:t>
      </w:r>
      <w:r w:rsidR="00B55583">
        <w:t xml:space="preserve">Noda </w:t>
      </w:r>
      <w:r w:rsidR="00550546" w:rsidRPr="00F767BE">
        <w:t>Estyn (2018a)</w:t>
      </w:r>
      <w:r w:rsidR="00550546">
        <w:t xml:space="preserve"> </w:t>
      </w:r>
      <w:r w:rsidR="00B55583">
        <w:t xml:space="preserve">Meithrinfa Banana Moon fel arfer </w:t>
      </w:r>
      <w:r w:rsidR="00664FFA">
        <w:t xml:space="preserve">dda gan eu bod yn </w:t>
      </w:r>
      <w:r w:rsidR="00B55583">
        <w:t xml:space="preserve">dangos sut </w:t>
      </w:r>
      <w:r w:rsidR="00550546">
        <w:t>gall yr amgylchedd ch</w:t>
      </w:r>
      <w:r w:rsidR="00B55583">
        <w:t xml:space="preserve">warae rhan enfawr wrth ddatblygu gallu a sgiliau emosiynol a chymdeithasol disgyblion </w:t>
      </w:r>
      <w:r w:rsidR="00664FFA">
        <w:t xml:space="preserve">drwy </w:t>
      </w:r>
      <w:r w:rsidR="00F061B3">
        <w:t>g</w:t>
      </w:r>
      <w:r w:rsidR="00664FFA">
        <w:t>ysylltiadau</w:t>
      </w:r>
      <w:r w:rsidR="008D2088">
        <w:t xml:space="preserve"> </w:t>
      </w:r>
      <w:r w:rsidR="008D2088">
        <w:rPr>
          <w:rFonts w:cs="Arial"/>
        </w:rPr>
        <w:t>â</w:t>
      </w:r>
      <w:r w:rsidR="008D2088">
        <w:t>’r gymdeithas.</w:t>
      </w:r>
    </w:p>
    <w:p w14:paraId="7B7C5985" w14:textId="3629A878" w:rsidR="00664FFA" w:rsidRDefault="00664FFA" w:rsidP="00F75B0F">
      <w:pPr>
        <w:pStyle w:val="AssignBody"/>
      </w:pPr>
    </w:p>
    <w:p w14:paraId="0AE2E88F" w14:textId="7ACAB824" w:rsidR="00A66A49" w:rsidRDefault="00516AA6" w:rsidP="00B873FC">
      <w:pPr>
        <w:pStyle w:val="AssignBody"/>
      </w:pPr>
      <w:r>
        <w:t xml:space="preserve">Braslunia </w:t>
      </w:r>
      <w:r w:rsidR="00A927D1" w:rsidRPr="00F767BE">
        <w:t>Hewson et al (2020</w:t>
      </w:r>
      <w:r w:rsidR="00A927D1">
        <w:t xml:space="preserve">) </w:t>
      </w:r>
      <w:r w:rsidR="0077158D">
        <w:t>d</w:t>
      </w:r>
      <w:r w:rsidR="00A927D1">
        <w:t>d</w:t>
      </w:r>
      <w:r>
        <w:t xml:space="preserve">atblygiad corfforol </w:t>
      </w:r>
      <w:r w:rsidR="00A927D1">
        <w:t>fel p</w:t>
      </w:r>
      <w:r>
        <w:t>roses sy'n canolbwyntio ar ddatblyg</w:t>
      </w:r>
      <w:r w:rsidR="0077158D">
        <w:t xml:space="preserve">u </w:t>
      </w:r>
      <w:r>
        <w:t>sgiliau echddygol bras</w:t>
      </w:r>
      <w:r w:rsidR="002912CD">
        <w:t xml:space="preserve"> a m</w:t>
      </w:r>
      <w:r w:rsidR="002912CD">
        <w:rPr>
          <w:rFonts w:cs="Arial"/>
        </w:rPr>
        <w:t>â</w:t>
      </w:r>
      <w:r w:rsidR="002912CD">
        <w:t>n tra hefyd yn craffu ar</w:t>
      </w:r>
      <w:r>
        <w:t xml:space="preserve"> </w:t>
      </w:r>
      <w:r w:rsidR="002912CD">
        <w:t>d</w:t>
      </w:r>
      <w:r>
        <w:t xml:space="preserve">datblygu rheolaeth dros y </w:t>
      </w:r>
      <w:r>
        <w:lastRenderedPageBreak/>
        <w:t>corff, yn enwedig</w:t>
      </w:r>
      <w:r w:rsidR="0077158D">
        <w:t xml:space="preserve"> y</w:t>
      </w:r>
      <w:r w:rsidR="002912CD">
        <w:t>n y</w:t>
      </w:r>
      <w:r>
        <w:t xml:space="preserve"> cyhyrau a chydsymud corfforol.</w:t>
      </w:r>
      <w:r w:rsidR="00A927D1">
        <w:t xml:space="preserve"> Daw</w:t>
      </w:r>
      <w:r>
        <w:t xml:space="preserve"> brig datblygiad corfforol yn ystod plentyndod ac felly mae'n amser hanfodol ar gyfer datblygiad</w:t>
      </w:r>
      <w:r w:rsidR="00A927D1">
        <w:t xml:space="preserve"> yr</w:t>
      </w:r>
      <w:r>
        <w:t xml:space="preserve"> ymennydd niwrolegol </w:t>
      </w:r>
      <w:r w:rsidR="00A927D1">
        <w:t>i</w:t>
      </w:r>
      <w:r>
        <w:t xml:space="preserve"> </w:t>
      </w:r>
      <w:r w:rsidR="00A927D1">
        <w:t>g</w:t>
      </w:r>
      <w:r>
        <w:t>ydlynu</w:t>
      </w:r>
      <w:r w:rsidR="00A927D1">
        <w:t>’r</w:t>
      </w:r>
      <w:r>
        <w:t xml:space="preserve"> corff</w:t>
      </w:r>
      <w:r w:rsidR="00A927D1">
        <w:t xml:space="preserve"> ac</w:t>
      </w:r>
      <w:r>
        <w:t xml:space="preserve"> i annog gweith</w:t>
      </w:r>
      <w:r w:rsidR="00A927D1">
        <w:t>redau</w:t>
      </w:r>
      <w:r>
        <w:t xml:space="preserve"> penodol fel gafael, cropian, a cherdded</w:t>
      </w:r>
      <w:r w:rsidR="00A927D1">
        <w:t xml:space="preserve"> (</w:t>
      </w:r>
      <w:r w:rsidR="00A927D1" w:rsidRPr="00796DC7">
        <w:t>Thomas, 2017).</w:t>
      </w:r>
      <w:r w:rsidR="00E907E1" w:rsidRPr="00796DC7">
        <w:t xml:space="preserve"> Er hyn, mae amrywiaeth eang </w:t>
      </w:r>
      <w:r w:rsidR="002912CD" w:rsidRPr="00796DC7">
        <w:t>o amser rhwng plant a phryd maent yn cyrraedd a chyflawni’r cerrig-filltir penodol hyn a all arwain at arwydd o anghenion ychwanegol yn ddiweddarach mewn bywyd</w:t>
      </w:r>
      <w:r w:rsidR="00283A78" w:rsidRPr="00796DC7">
        <w:t xml:space="preserve"> (Llywodraeth Cymru, 2008).</w:t>
      </w:r>
      <w:r w:rsidR="006C5F45" w:rsidRPr="00796DC7">
        <w:t xml:space="preserve"> Cytuna The Understood Team (2020) gan nodi os yw plentyn yn methu’r camau hyn yn rheolaidd neu'n ymddangos yn cael trafferth gyda gweithgareddau modur, gallai fod yn arwydd o anhwylder cydgysylltu datblygiadol neu ddyspracsia.</w:t>
      </w:r>
      <w:r w:rsidR="00511D28" w:rsidRPr="00796DC7">
        <w:t xml:space="preserve"> </w:t>
      </w:r>
      <w:r w:rsidR="00FA0C53" w:rsidRPr="00796DC7">
        <w:t>Disgrifi</w:t>
      </w:r>
      <w:r w:rsidR="00511D28" w:rsidRPr="00796DC7">
        <w:t>a</w:t>
      </w:r>
      <w:r w:rsidR="00FA0C53" w:rsidRPr="00796DC7">
        <w:t xml:space="preserve"> Piaget</w:t>
      </w:r>
      <w:r w:rsidR="00511D28" w:rsidRPr="00796DC7">
        <w:t xml:space="preserve"> (1945) yn Pound (2014),</w:t>
      </w:r>
      <w:r w:rsidR="00FA0C53" w:rsidRPr="00796DC7">
        <w:t xml:space="preserve"> fod</w:t>
      </w:r>
      <w:r w:rsidR="00511D28" w:rsidRPr="00796DC7">
        <w:t xml:space="preserve"> y</w:t>
      </w:r>
      <w:r w:rsidR="00FA0C53" w:rsidRPr="00796DC7">
        <w:t xml:space="preserve"> </w:t>
      </w:r>
      <w:r w:rsidR="00511D28" w:rsidRPr="00796DC7">
        <w:t>d</w:t>
      </w:r>
      <w:r w:rsidR="00FA0C53" w:rsidRPr="00796DC7">
        <w:t xml:space="preserve">dwy flynedd gyntaf </w:t>
      </w:r>
      <w:r w:rsidR="00511D28" w:rsidRPr="00796DC7">
        <w:t>mewn b</w:t>
      </w:r>
      <w:r w:rsidR="00FA0C53" w:rsidRPr="00796DC7">
        <w:t>ywyd plentyn</w:t>
      </w:r>
      <w:r w:rsidR="00511D28" w:rsidRPr="00796DC7">
        <w:t xml:space="preserve"> yn weithredol drwy’r cam sensorimotor </w:t>
      </w:r>
      <w:r w:rsidR="00FA0C53" w:rsidRPr="00796DC7">
        <w:t xml:space="preserve">pan ddaw gwybodaeth a dealltwriaeth </w:t>
      </w:r>
      <w:r w:rsidR="00511D28" w:rsidRPr="00796DC7">
        <w:t xml:space="preserve">ynghyd o ganlyniad gweithredau </w:t>
      </w:r>
      <w:r w:rsidR="00FA0C53" w:rsidRPr="00796DC7">
        <w:t>corfforol</w:t>
      </w:r>
      <w:r w:rsidR="00511D28" w:rsidRPr="00796DC7">
        <w:t xml:space="preserve">. </w:t>
      </w:r>
      <w:r w:rsidR="00FA0C53" w:rsidRPr="00796DC7">
        <w:t>Adei</w:t>
      </w:r>
      <w:r w:rsidR="00C32A39" w:rsidRPr="00796DC7">
        <w:t>lada</w:t>
      </w:r>
      <w:r w:rsidR="00FA0C53" w:rsidRPr="00796DC7">
        <w:t xml:space="preserve"> Athey (1990) ar theori Piaget </w:t>
      </w:r>
      <w:r w:rsidR="00C32A39" w:rsidRPr="00796DC7">
        <w:t>gan</w:t>
      </w:r>
      <w:r w:rsidR="00FA0C53" w:rsidRPr="00796DC7">
        <w:t xml:space="preserve"> nod</w:t>
      </w:r>
      <w:r w:rsidR="00511D28" w:rsidRPr="00796DC7">
        <w:t>i bod</w:t>
      </w:r>
      <w:r w:rsidR="00FA0C53" w:rsidRPr="00796DC7">
        <w:t xml:space="preserve"> </w:t>
      </w:r>
      <w:r w:rsidR="00511D28" w:rsidRPr="00796DC7">
        <w:t>g</w:t>
      </w:r>
      <w:r w:rsidR="00FA0C53" w:rsidRPr="00796DC7">
        <w:t>weithred</w:t>
      </w:r>
      <w:r w:rsidR="00C32A39" w:rsidRPr="00796DC7">
        <w:t>a</w:t>
      </w:r>
      <w:r w:rsidR="00FA0C53" w:rsidRPr="00796DC7">
        <w:t xml:space="preserve">u corfforol </w:t>
      </w:r>
      <w:r w:rsidR="00511D28" w:rsidRPr="00796DC7">
        <w:t>yn</w:t>
      </w:r>
      <w:r w:rsidR="00FA0C53" w:rsidRPr="00796DC7">
        <w:t xml:space="preserve"> </w:t>
      </w:r>
      <w:r w:rsidR="00511D28" w:rsidRPr="00796DC7">
        <w:t>g</w:t>
      </w:r>
      <w:r w:rsidR="00FA0C53" w:rsidRPr="00796DC7">
        <w:t>am cyntaf</w:t>
      </w:r>
      <w:r w:rsidR="00511D28" w:rsidRPr="00796DC7">
        <w:t xml:space="preserve"> i</w:t>
      </w:r>
      <w:r w:rsidR="00FA0C53" w:rsidRPr="00796DC7">
        <w:t xml:space="preserve"> archwilio sgema unigol.</w:t>
      </w:r>
      <w:r w:rsidR="00AD5091" w:rsidRPr="00796DC7">
        <w:t xml:space="preserve"> </w:t>
      </w:r>
      <w:r w:rsidR="000E49D4" w:rsidRPr="00796DC7">
        <w:t>Yn yr un modd</w:t>
      </w:r>
      <w:r w:rsidR="00CC2DE5" w:rsidRPr="00796DC7">
        <w:t>, gwela Bruner (1960)</w:t>
      </w:r>
      <w:r w:rsidR="005C21D8" w:rsidRPr="00796DC7">
        <w:t xml:space="preserve"> </w:t>
      </w:r>
      <w:r w:rsidR="00FA0C53" w:rsidRPr="00796DC7">
        <w:t>bod camau dysgu</w:t>
      </w:r>
      <w:r w:rsidR="005C21D8" w:rsidRPr="00796DC7">
        <w:t xml:space="preserve"> cynnar</w:t>
      </w:r>
      <w:r w:rsidR="00FA0C53" w:rsidRPr="00796DC7">
        <w:t xml:space="preserve"> yn gysylltiedig â gweithredu corfforol.</w:t>
      </w:r>
      <w:r w:rsidR="005C21D8" w:rsidRPr="00796DC7">
        <w:t xml:space="preserve"> </w:t>
      </w:r>
      <w:r w:rsidR="00FA0C53" w:rsidRPr="00796DC7">
        <w:t xml:space="preserve">Fodd bynnag, </w:t>
      </w:r>
      <w:r w:rsidR="005C21D8" w:rsidRPr="00796DC7">
        <w:t xml:space="preserve">gwelwn wahaniaeth mawr yn theori Piaget gan ei fod yn ddatblygiad un-ffordd yn unig, hynny yw, unwaith ichi fynd drwy’r can sensorimotor, ni fyddwch yn datblygu am yn </w:t>
      </w:r>
      <w:r w:rsidR="005C21D8" w:rsidRPr="00796DC7">
        <w:rPr>
          <w:rFonts w:cs="Arial"/>
        </w:rPr>
        <w:t>ô</w:t>
      </w:r>
      <w:r w:rsidR="005C21D8" w:rsidRPr="00796DC7">
        <w:t xml:space="preserve">l byth. </w:t>
      </w:r>
      <w:r w:rsidR="00FA0C53" w:rsidRPr="00796DC7">
        <w:t xml:space="preserve">I Bruner, </w:t>
      </w:r>
      <w:r w:rsidR="000E49D4" w:rsidRPr="00796DC7">
        <w:t xml:space="preserve">ar y llaw arall, </w:t>
      </w:r>
      <w:r w:rsidR="00FA0C53" w:rsidRPr="00796DC7">
        <w:t xml:space="preserve">mae'n ddull </w:t>
      </w:r>
      <w:r w:rsidR="00825317">
        <w:t>g</w:t>
      </w:r>
      <w:r w:rsidR="00FA0C53" w:rsidRPr="00796DC7">
        <w:t xml:space="preserve">weithredol </w:t>
      </w:r>
      <w:r w:rsidR="001577AC" w:rsidRPr="00796DC7">
        <w:t>a</w:t>
      </w:r>
      <w:r w:rsidR="00FA0C53" w:rsidRPr="00796DC7">
        <w:t xml:space="preserve"> </w:t>
      </w:r>
      <w:r w:rsidR="001577AC" w:rsidRPr="00796DC7">
        <w:t>c</w:t>
      </w:r>
      <w:r w:rsidR="00372BB4" w:rsidRPr="00796DC7">
        <w:t>h</w:t>
      </w:r>
      <w:r w:rsidR="00FA0C53" w:rsidRPr="00796DC7">
        <w:t>ychwynnol</w:t>
      </w:r>
      <w:r w:rsidR="001577AC" w:rsidRPr="00796DC7">
        <w:t xml:space="preserve"> gan </w:t>
      </w:r>
      <w:r w:rsidR="007734DB">
        <w:t>f</w:t>
      </w:r>
      <w:r w:rsidR="001577AC" w:rsidRPr="00796DC7">
        <w:t>od y corff yn datblygu</w:t>
      </w:r>
      <w:r w:rsidR="00342845" w:rsidRPr="00796DC7">
        <w:t xml:space="preserve"> ac yn addasu’n </w:t>
      </w:r>
      <w:r w:rsidR="001577AC" w:rsidRPr="00796DC7">
        <w:t xml:space="preserve">rheolaidd pan </w:t>
      </w:r>
      <w:r w:rsidR="00342845" w:rsidRPr="00796DC7">
        <w:t>f</w:t>
      </w:r>
      <w:r w:rsidR="001577AC" w:rsidRPr="00796DC7">
        <w:t xml:space="preserve">yddwn yn </w:t>
      </w:r>
      <w:r w:rsidR="00FA0C53" w:rsidRPr="00796DC7">
        <w:t xml:space="preserve">cwrdd â </w:t>
      </w:r>
      <w:r w:rsidR="001577AC" w:rsidRPr="00796DC7">
        <w:t>her</w:t>
      </w:r>
      <w:r w:rsidR="00F4396F" w:rsidRPr="00796DC7">
        <w:t>iau</w:t>
      </w:r>
      <w:r w:rsidR="00FA0C53" w:rsidRPr="00796DC7">
        <w:t xml:space="preserve"> </w:t>
      </w:r>
      <w:r w:rsidR="005A54B8" w:rsidRPr="00796DC7">
        <w:t>newydd (Pound, 2009).</w:t>
      </w:r>
      <w:r w:rsidR="00A66A49">
        <w:t xml:space="preserve"> Yn debyg, nodwyd yng </w:t>
      </w:r>
      <w:r w:rsidR="00A66A49" w:rsidRPr="00904598">
        <w:t xml:space="preserve">Nghwricwlwm i Gymru </w:t>
      </w:r>
      <w:r w:rsidR="00A66A49">
        <w:t>bod “</w:t>
      </w:r>
      <w:r w:rsidR="00A66A49" w:rsidRPr="00A66A49">
        <w:t>datblygu iechyd a lles y corff yn arwain at fuddiannau gydol oes</w:t>
      </w:r>
      <w:r w:rsidR="00A66A49">
        <w:t>”</w:t>
      </w:r>
      <w:r w:rsidR="00904598">
        <w:t xml:space="preserve"> </w:t>
      </w:r>
      <w:r w:rsidR="00904598" w:rsidRPr="00904598">
        <w:t>(Llywodraeth Cymru, 2020c)</w:t>
      </w:r>
      <w:r w:rsidR="00904598">
        <w:t>.</w:t>
      </w:r>
      <w:r w:rsidR="00A66A49">
        <w:t xml:space="preserve"> Felly mae’r datganiadau o’r hyn sy’n bwysig yn paratoi disgyblion ar gyfer eu datblygu yn gorfforol ynghyd </w:t>
      </w:r>
      <w:r w:rsidR="00A66A49">
        <w:rPr>
          <w:rFonts w:cs="Arial"/>
        </w:rPr>
        <w:t>â</w:t>
      </w:r>
      <w:r w:rsidR="00A66A49">
        <w:t xml:space="preserve"> sut i wneud cynnydd yn effeithiol.</w:t>
      </w:r>
    </w:p>
    <w:p w14:paraId="31113E0A" w14:textId="77777777" w:rsidR="00A66A49" w:rsidRDefault="00A66A49" w:rsidP="00136022">
      <w:pPr>
        <w:pStyle w:val="AssignBody"/>
      </w:pPr>
    </w:p>
    <w:p w14:paraId="71B95612" w14:textId="15ED0274" w:rsidR="00136022" w:rsidRDefault="005A7817" w:rsidP="00136022">
      <w:pPr>
        <w:pStyle w:val="AssignBody"/>
      </w:pPr>
      <w:r w:rsidRPr="007B04D7">
        <w:t xml:space="preserve">Diffinia Biology dictionary (2019) datblygiad gwybyddol fel datblygiad niwrolegol a seicolegol </w:t>
      </w:r>
      <w:r w:rsidR="001E5547" w:rsidRPr="007B04D7">
        <w:t>sy’n digwydd</w:t>
      </w:r>
      <w:r w:rsidR="00667403" w:rsidRPr="007B04D7">
        <w:t xml:space="preserve"> yn ystod</w:t>
      </w:r>
      <w:r w:rsidR="001E5547" w:rsidRPr="007B04D7">
        <w:t xml:space="preserve"> </w:t>
      </w:r>
      <w:r w:rsidRPr="007B04D7">
        <w:t>plentyndod, felly yn cwmpasu datblygiad yn ei hanfod</w:t>
      </w:r>
      <w:r w:rsidR="00C07376" w:rsidRPr="007B04D7">
        <w:t xml:space="preserve"> o'r meddwl fel prosesydd gwybodaeth</w:t>
      </w:r>
      <w:r w:rsidR="0024336E" w:rsidRPr="007B04D7">
        <w:t xml:space="preserve"> i greu cysylltiadau</w:t>
      </w:r>
      <w:r w:rsidR="00B30AD6" w:rsidRPr="007B04D7">
        <w:t xml:space="preserve"> (McLeod, 2020). </w:t>
      </w:r>
      <w:r w:rsidR="003D4325" w:rsidRPr="007B04D7">
        <w:t xml:space="preserve">Yn ogystal, </w:t>
      </w:r>
      <w:r w:rsidR="00C07376" w:rsidRPr="007B04D7">
        <w:t>eglura</w:t>
      </w:r>
      <w:r w:rsidR="003D4325" w:rsidRPr="007B04D7">
        <w:t xml:space="preserve"> Oakley (2004) d</w:t>
      </w:r>
      <w:r w:rsidR="00E57174" w:rsidRPr="007B04D7">
        <w:t>atblygiad gwybyddol</w:t>
      </w:r>
      <w:r w:rsidR="003D4325" w:rsidRPr="007B04D7">
        <w:t xml:space="preserve"> fel</w:t>
      </w:r>
      <w:r w:rsidR="00E57174" w:rsidRPr="007B04D7">
        <w:t xml:space="preserve"> sut mae gwybodaeth yn cael ei chaffael, ei phrosesu a'i threfnu mewn plant ac oedolion a sut maen nhw'n datblygu i </w:t>
      </w:r>
      <w:r w:rsidR="0024336E" w:rsidRPr="007B04D7">
        <w:t>f</w:t>
      </w:r>
      <w:r w:rsidR="00E57174" w:rsidRPr="007B04D7">
        <w:t>od yn fwy effeithlon yn eu dealltwriaeth a’u prosesau meddyliol</w:t>
      </w:r>
      <w:r w:rsidR="0024336E" w:rsidRPr="007B04D7">
        <w:t xml:space="preserve"> o wneud a </w:t>
      </w:r>
      <w:r w:rsidR="009702A1">
        <w:t>g</w:t>
      </w:r>
      <w:r w:rsidR="0024336E" w:rsidRPr="007B04D7">
        <w:t>weithredu o ganlyniad i’r meddwl</w:t>
      </w:r>
      <w:r w:rsidR="003D4325" w:rsidRPr="007B04D7">
        <w:t>.</w:t>
      </w:r>
      <w:r w:rsidR="00FF366C" w:rsidRPr="007B04D7">
        <w:t xml:space="preserve"> Honna theori Piaget (1936) o ddatblygiad gwybyddol bod plentyn yn llunio model meddyliol o'r byd. Er hyn anghytunai ef â'r syniad bod deallusrwydd yn nodwedd sefydlog, ac yn ystyried datblygiad gwybyddol fel proses sy'n digwydd oherwydd aeddfed</w:t>
      </w:r>
      <w:r w:rsidR="00454A4E" w:rsidRPr="007B04D7">
        <w:t>iant</w:t>
      </w:r>
      <w:r w:rsidR="00FF366C" w:rsidRPr="007B04D7">
        <w:t xml:space="preserve"> a rhyngweithio</w:t>
      </w:r>
      <w:r w:rsidR="00ED789D" w:rsidRPr="007B04D7">
        <w:t xml:space="preserve"> (McLeod, 2018a).</w:t>
      </w:r>
      <w:r w:rsidR="00EB711F" w:rsidRPr="007B04D7">
        <w:t xml:space="preserve"> Cyniga Montessori yn Montessori Learning (2020) </w:t>
      </w:r>
      <w:r w:rsidR="00F078FA" w:rsidRPr="007B04D7">
        <w:t>a Piaget</w:t>
      </w:r>
      <w:r w:rsidR="00EB711F" w:rsidRPr="007B04D7">
        <w:t xml:space="preserve"> (</w:t>
      </w:r>
      <w:r w:rsidR="00D25D49" w:rsidRPr="007B04D7">
        <w:t>1957</w:t>
      </w:r>
      <w:r w:rsidR="00EB711F" w:rsidRPr="007B04D7">
        <w:t>)</w:t>
      </w:r>
      <w:r w:rsidR="00F078FA" w:rsidRPr="007B04D7">
        <w:t xml:space="preserve"> y dylai plant ddatblygu mewn dilyniant. </w:t>
      </w:r>
      <w:r w:rsidR="00A530B9" w:rsidRPr="007B04D7">
        <w:t xml:space="preserve">Er hyn, maent yn </w:t>
      </w:r>
      <w:r w:rsidR="00F078FA" w:rsidRPr="007B04D7">
        <w:t xml:space="preserve">anghytuno </w:t>
      </w:r>
      <w:r w:rsidR="00454A4E" w:rsidRPr="007B04D7">
        <w:t xml:space="preserve">ar </w:t>
      </w:r>
      <w:r w:rsidR="00A530B9" w:rsidRPr="007B04D7">
        <w:t xml:space="preserve">bryd dylai </w:t>
      </w:r>
      <w:r w:rsidR="00454A4E" w:rsidRPr="007B04D7">
        <w:t>p</w:t>
      </w:r>
      <w:r w:rsidR="00A530B9" w:rsidRPr="007B04D7">
        <w:t>lant ddatblygu</w:t>
      </w:r>
      <w:r w:rsidR="00F078FA" w:rsidRPr="007B04D7">
        <w:t xml:space="preserve">. Creda </w:t>
      </w:r>
      <w:r w:rsidR="00454A4E" w:rsidRPr="007B04D7">
        <w:t>Piaget fod</w:t>
      </w:r>
      <w:r w:rsidR="00F078FA" w:rsidRPr="007B04D7">
        <w:t xml:space="preserve"> gan blant gyfnodau penodol o ddatblygiad gwybyddol, gyda phlant yn cwrdd â'u cam gweithredol pendant </w:t>
      </w:r>
      <w:r w:rsidR="00454A4E" w:rsidRPr="007B04D7">
        <w:t>yn</w:t>
      </w:r>
      <w:r w:rsidR="00F078FA" w:rsidRPr="007B04D7">
        <w:t xml:space="preserve"> saith oed. </w:t>
      </w:r>
      <w:r w:rsidR="0086050D" w:rsidRPr="007B04D7">
        <w:t xml:space="preserve">Dyma’r </w:t>
      </w:r>
      <w:r w:rsidR="00F078FA" w:rsidRPr="007B04D7">
        <w:t>cam gweithredol concrit</w:t>
      </w:r>
      <w:r w:rsidR="0086050D" w:rsidRPr="007B04D7">
        <w:t>, sy’n d</w:t>
      </w:r>
      <w:r w:rsidR="00F078FA" w:rsidRPr="007B04D7">
        <w:t xml:space="preserve">rydydd </w:t>
      </w:r>
      <w:r w:rsidR="00470737" w:rsidRPr="007B04D7">
        <w:t>yng ngh</w:t>
      </w:r>
      <w:r w:rsidR="00454A4E" w:rsidRPr="007B04D7">
        <w:t>am</w:t>
      </w:r>
      <w:r w:rsidR="00470737" w:rsidRPr="007B04D7">
        <w:t xml:space="preserve">au </w:t>
      </w:r>
      <w:r w:rsidR="00F078FA" w:rsidRPr="007B04D7">
        <w:t>theori Piaget</w:t>
      </w:r>
      <w:r w:rsidR="00454A4E" w:rsidRPr="007B04D7">
        <w:t xml:space="preserve"> (1957)</w:t>
      </w:r>
      <w:r w:rsidR="00F078FA" w:rsidRPr="007B04D7">
        <w:t xml:space="preserve"> o ddatblygiad gwybyddol</w:t>
      </w:r>
      <w:r w:rsidR="00470737" w:rsidRPr="007B04D7">
        <w:t xml:space="preserve"> a n</w:t>
      </w:r>
      <w:r w:rsidR="00F078FA" w:rsidRPr="007B04D7">
        <w:t>odweddir y cam hwn gan ddatblygiad meddwl trefnus a rhesymol.</w:t>
      </w:r>
      <w:r w:rsidR="00454A4E" w:rsidRPr="007B04D7">
        <w:t xml:space="preserve"> Fodd bynnag, dywed </w:t>
      </w:r>
      <w:r w:rsidR="00F078FA" w:rsidRPr="007B04D7">
        <w:t xml:space="preserve">Montessori, er bod gan blant </w:t>
      </w:r>
      <w:r w:rsidR="00F078FA" w:rsidRPr="007B04D7">
        <w:lastRenderedPageBreak/>
        <w:t>gyfnodau sensitif penodol ar gyfer datblygu, y dyl</w:t>
      </w:r>
      <w:r w:rsidR="00470737" w:rsidRPr="007B04D7">
        <w:t>wn</w:t>
      </w:r>
      <w:r w:rsidR="00F078FA" w:rsidRPr="007B04D7">
        <w:t xml:space="preserve"> annog eu synhwyrau i gyd o oedran cynnar iawn, ac y byddai hunan-ddysgu</w:t>
      </w:r>
      <w:r w:rsidR="0086050D" w:rsidRPr="007B04D7">
        <w:t xml:space="preserve"> a’r meddwl</w:t>
      </w:r>
      <w:r w:rsidR="00F078FA" w:rsidRPr="007B04D7">
        <w:t xml:space="preserve"> yn seiliedig ar y ffordd yr oedd y synhwyrau'n datblygu</w:t>
      </w:r>
      <w:r w:rsidR="00454A4E" w:rsidRPr="007B04D7">
        <w:t xml:space="preserve"> (Dryden a Vos, d.d</w:t>
      </w:r>
      <w:r w:rsidR="00B40A10" w:rsidRPr="007B04D7">
        <w:t xml:space="preserve"> a Montessori, 1964).</w:t>
      </w:r>
      <w:r w:rsidR="00136022" w:rsidRPr="007B04D7">
        <w:t xml:space="preserve"> Yn debyg, </w:t>
      </w:r>
      <w:r w:rsidR="000F3FF3" w:rsidRPr="007B04D7">
        <w:t xml:space="preserve">trafoda Atkinson a Shiffrin (1968) </w:t>
      </w:r>
      <w:r w:rsidR="007C3FDF" w:rsidRPr="007B04D7">
        <w:t>ddatblygiad gwybyddol fel model gwybodaeth sy’n cael ei phrosesu mewn modd cyfresol, amarhaol wrth iddi symud o un cam i'r llall</w:t>
      </w:r>
      <w:r w:rsidR="00FD65AC" w:rsidRPr="007B04D7">
        <w:t>. Eglura Huitt (2003</w:t>
      </w:r>
      <w:r w:rsidR="00FD65AC">
        <w:t>)</w:t>
      </w:r>
      <w:r w:rsidR="00136022">
        <w:t xml:space="preserve"> y theori </w:t>
      </w:r>
      <w:r w:rsidR="00347E8C">
        <w:t xml:space="preserve">ymhellach gan nodi bod </w:t>
      </w:r>
      <w:r w:rsidR="00136022">
        <w:t>gwybodaeth yn cael ei</w:t>
      </w:r>
      <w:r w:rsidR="00347E8C">
        <w:t xml:space="preserve"> b</w:t>
      </w:r>
      <w:r w:rsidR="00136022">
        <w:t>rosesu a'i storio</w:t>
      </w:r>
      <w:r w:rsidR="00347E8C">
        <w:t xml:space="preserve"> yn y cof</w:t>
      </w:r>
      <w:r w:rsidR="00136022">
        <w:t xml:space="preserve"> </w:t>
      </w:r>
      <w:r w:rsidR="00347E8C">
        <w:t>mewn tri</w:t>
      </w:r>
      <w:r w:rsidR="00136022">
        <w:t xml:space="preserve"> c</w:t>
      </w:r>
      <w:r w:rsidR="00F9036E">
        <w:t>h</w:t>
      </w:r>
      <w:r w:rsidR="00136022">
        <w:t>am o'r enw</w:t>
      </w:r>
      <w:r w:rsidR="00632523">
        <w:t xml:space="preserve">’r </w:t>
      </w:r>
      <w:r w:rsidR="00136022">
        <w:t>cof synhwyraidd, cof tymor byr ac yna'r cof tymor hir.</w:t>
      </w:r>
    </w:p>
    <w:p w14:paraId="118E3CA3" w14:textId="77777777" w:rsidR="00B235FE" w:rsidRDefault="00B235FE" w:rsidP="00136022">
      <w:pPr>
        <w:pStyle w:val="AssignBody"/>
      </w:pPr>
    </w:p>
    <w:p w14:paraId="2356869C" w14:textId="6D918D51" w:rsidR="00365CCA" w:rsidRDefault="00257B20" w:rsidP="00817A74">
      <w:pPr>
        <w:pStyle w:val="AssignBody"/>
      </w:pPr>
      <w:r w:rsidRPr="00257B20">
        <w:t>Nid yw plant ag anghenion arbennig yn hawdd ei ddiffinio gan fod gymaint o amrywiaeth, er enghraifft, mae gan rai angen amlwg, fel downsyndrom neu awtistiaeth, tra gall eraill fod ag anhawster dysgu fel dyspracsia neu dyscawciwla</w:t>
      </w:r>
      <w:r>
        <w:t xml:space="preserve"> (</w:t>
      </w:r>
      <w:r w:rsidRPr="00424E29">
        <w:t>Meggit, 2007</w:t>
      </w:r>
      <w:r>
        <w:t>).</w:t>
      </w:r>
      <w:r w:rsidR="00B42E1E">
        <w:t xml:space="preserve"> Yn debyg, d</w:t>
      </w:r>
      <w:r w:rsidR="0029406F" w:rsidRPr="0029406F">
        <w:t>efnyddir y term 'anghenion arbennig'</w:t>
      </w:r>
      <w:r w:rsidR="007E44BF">
        <w:t xml:space="preserve"> </w:t>
      </w:r>
      <w:r w:rsidR="0029406F" w:rsidRPr="0029406F">
        <w:t>i ddisgrifio plant</w:t>
      </w:r>
      <w:r w:rsidR="007E44BF">
        <w:t xml:space="preserve"> ag oedolion</w:t>
      </w:r>
      <w:r w:rsidR="0029406F" w:rsidRPr="0029406F">
        <w:t xml:space="preserve"> </w:t>
      </w:r>
      <w:r>
        <w:t>lle</w:t>
      </w:r>
      <w:r w:rsidR="0029406F" w:rsidRPr="0029406F">
        <w:t xml:space="preserve"> mae eu datblygiad yn wahanol i'r arferol</w:t>
      </w:r>
      <w:r w:rsidR="007E44BF">
        <w:t xml:space="preserve"> neu </w:t>
      </w:r>
      <w:r w:rsidR="00137A8C">
        <w:t>f</w:t>
      </w:r>
      <w:r w:rsidR="0029406F" w:rsidRPr="0029406F">
        <w:t>od angen help ychwanegol arnynt mewn rhai meysydd datblygu o'u cymharu â</w:t>
      </w:r>
      <w:r w:rsidR="00072A18">
        <w:t xml:space="preserve">g </w:t>
      </w:r>
      <w:r w:rsidR="0029406F" w:rsidRPr="0029406F">
        <w:t>eraill</w:t>
      </w:r>
      <w:r w:rsidR="00072A18">
        <w:t xml:space="preserve"> (</w:t>
      </w:r>
      <w:r w:rsidR="00072A18" w:rsidRPr="00424E29">
        <w:t>Martin-Denham, 2015).</w:t>
      </w:r>
      <w:r w:rsidR="007A2664">
        <w:t xml:space="preserve"> </w:t>
      </w:r>
      <w:r w:rsidR="007A2664" w:rsidRPr="007A2664">
        <w:t>Pwrpas gwasanaethau ac asiantaethau allanol yw cefnogi'r plant hynny</w:t>
      </w:r>
      <w:r w:rsidR="007A2664">
        <w:t xml:space="preserve"> sydd</w:t>
      </w:r>
      <w:r w:rsidR="007A2664" w:rsidRPr="007A2664">
        <w:t xml:space="preserve"> ag anghenion ychwanegol trwy asesu </w:t>
      </w:r>
      <w:r w:rsidR="007A2664">
        <w:t xml:space="preserve">eu </w:t>
      </w:r>
      <w:r w:rsidR="00962BC0">
        <w:t>h</w:t>
      </w:r>
      <w:r w:rsidR="007A2664" w:rsidRPr="007A2664">
        <w:t xml:space="preserve">anghenion a </w:t>
      </w:r>
      <w:r w:rsidR="007A2664">
        <w:t xml:space="preserve">gwneud darpariaeth addas </w:t>
      </w:r>
      <w:r w:rsidR="007A2664" w:rsidRPr="007A2664">
        <w:t xml:space="preserve">ar </w:t>
      </w:r>
      <w:r w:rsidR="007A2664">
        <w:t xml:space="preserve">eu cyfer, boed o fewn yr ysgol neu </w:t>
      </w:r>
      <w:r w:rsidR="00CF487D">
        <w:t>d</w:t>
      </w:r>
      <w:r w:rsidR="007A2664">
        <w:t xml:space="preserve">u allan </w:t>
      </w:r>
      <w:r w:rsidR="00BD3EC7">
        <w:t xml:space="preserve">i furiau’r dosbarth </w:t>
      </w:r>
      <w:r w:rsidR="007A2664">
        <w:t>(</w:t>
      </w:r>
      <w:r w:rsidR="007A2664" w:rsidRPr="008201AC">
        <w:t>Glazzard et al, 2010)</w:t>
      </w:r>
      <w:r w:rsidR="00365CCA" w:rsidRPr="008201AC">
        <w:t xml:space="preserve">. </w:t>
      </w:r>
      <w:r w:rsidR="00913F37" w:rsidRPr="008201AC">
        <w:t xml:space="preserve">Law yn llaw </w:t>
      </w:r>
      <w:r w:rsidR="00913F37" w:rsidRPr="008201AC">
        <w:rPr>
          <w:rFonts w:cs="Arial"/>
        </w:rPr>
        <w:t>â</w:t>
      </w:r>
      <w:r w:rsidR="00913F37" w:rsidRPr="008201AC">
        <w:t xml:space="preserve"> hyn, </w:t>
      </w:r>
      <w:r w:rsidR="001A53C1" w:rsidRPr="008201AC">
        <w:t xml:space="preserve">amlyga Ryder (2013) bod </w:t>
      </w:r>
      <w:r w:rsidR="00913F37" w:rsidRPr="008201AC">
        <w:t>nifer o asiantaethau allanol ar gael er mwyn rhoi cymorth</w:t>
      </w:r>
      <w:r w:rsidR="005E7388" w:rsidRPr="008201AC">
        <w:t xml:space="preserve"> i wahanol fathau o anghenion ac anhawsterau</w:t>
      </w:r>
      <w:r w:rsidR="003925C8" w:rsidRPr="008201AC">
        <w:t>, er enghraifft CAHMS ar gyfer cwnsela i helpu disgyblion yn emosiynol, therapydd galwedigaethol neu ffisio er mwyn cynorthwyo datblygiad corfforol</w:t>
      </w:r>
      <w:r w:rsidR="00040010" w:rsidRPr="008201AC">
        <w:t>,</w:t>
      </w:r>
      <w:r w:rsidR="003925C8" w:rsidRPr="008201AC">
        <w:t xml:space="preserve"> </w:t>
      </w:r>
      <w:r w:rsidR="00040010" w:rsidRPr="008201AC">
        <w:t xml:space="preserve">doctoriaid o bob math, </w:t>
      </w:r>
      <w:r w:rsidR="00C4056F" w:rsidRPr="008201AC">
        <w:t xml:space="preserve">heb anghofio aelodau’r gymuned a’r teulu. </w:t>
      </w:r>
      <w:r w:rsidR="00EF3080" w:rsidRPr="008201AC">
        <w:t>Gall atgyfeiriadau fel hyn gael ei drefnu gan SENCO yr ysgol, sy'n aelod o'r staff sydd â chyfrifoldeb ychwanegol fel cydlynydd anghenion addysgol arbennig (Logue, 2009</w:t>
      </w:r>
      <w:r w:rsidR="00EF3080">
        <w:t>).</w:t>
      </w:r>
      <w:r w:rsidR="000A5F9C">
        <w:t xml:space="preserve"> </w:t>
      </w:r>
      <w:r w:rsidR="00C4056F" w:rsidRPr="00C4056F">
        <w:t>Er enghraifft yn achos Gethin</w:t>
      </w:r>
      <w:r w:rsidR="000A5F9C">
        <w:t>,</w:t>
      </w:r>
      <w:r w:rsidR="0014280B">
        <w:t xml:space="preserve"> byddai’r teulu yn ymwneud </w:t>
      </w:r>
      <w:r w:rsidR="0014280B">
        <w:rPr>
          <w:rFonts w:cs="Arial"/>
        </w:rPr>
        <w:t>â</w:t>
      </w:r>
      <w:r w:rsidR="0014280B">
        <w:t xml:space="preserve"> c</w:t>
      </w:r>
      <w:r w:rsidR="000A5F9C">
        <w:t>h</w:t>
      </w:r>
      <w:r w:rsidR="0014280B">
        <w:t xml:space="preserve">linig arbennigol </w:t>
      </w:r>
      <w:r w:rsidR="005011B5">
        <w:t xml:space="preserve">lle byddai modd </w:t>
      </w:r>
      <w:r w:rsidR="0014280B">
        <w:t>lleddfu rhai nodweddion a ddaw gyda diagnosis o awtistiaeth</w:t>
      </w:r>
      <w:r w:rsidR="000A5F9C">
        <w:t>. Yn ogystal,</w:t>
      </w:r>
      <w:r w:rsidR="000A5F9C" w:rsidRPr="000A5F9C">
        <w:t xml:space="preserve"> byddai</w:t>
      </w:r>
      <w:r w:rsidR="000A5F9C">
        <w:t xml:space="preserve"> Gethin yn </w:t>
      </w:r>
      <w:r w:rsidR="000A5F9C" w:rsidRPr="000A5F9C">
        <w:t>cyd-weithio’n agos â therapydd iaith a lleferydd er mwyn ymarfer ei allu i ddeall sefyllfaoedd cymdeithasol</w:t>
      </w:r>
      <w:r w:rsidR="0059340C">
        <w:t xml:space="preserve">, efallai drwy ddefnyddio </w:t>
      </w:r>
      <w:r w:rsidR="001B274D">
        <w:t>straeon cymdeithasol</w:t>
      </w:r>
      <w:r w:rsidR="0059340C">
        <w:t xml:space="preserve"> </w:t>
      </w:r>
      <w:r w:rsidR="0059340C" w:rsidRPr="00E36F1B">
        <w:t>(NAS, 2020,</w:t>
      </w:r>
      <w:r w:rsidR="000A5F9C" w:rsidRPr="00E36F1B">
        <w:t xml:space="preserve"> </w:t>
      </w:r>
      <w:r w:rsidR="0059340C" w:rsidRPr="00E36F1B">
        <w:t xml:space="preserve">a </w:t>
      </w:r>
      <w:r w:rsidR="000A5F9C" w:rsidRPr="00E36F1B">
        <w:t xml:space="preserve">Gwir Lais, 2020). </w:t>
      </w:r>
      <w:r w:rsidR="00022CCB" w:rsidRPr="00E36F1B">
        <w:t xml:space="preserve">Yn aml, gall </w:t>
      </w:r>
      <w:r w:rsidR="00C4056F" w:rsidRPr="00E36F1B">
        <w:t>therapyddion lleferydd a</w:t>
      </w:r>
      <w:r w:rsidR="00B55D77">
        <w:t>c</w:t>
      </w:r>
      <w:r w:rsidR="00C4056F" w:rsidRPr="00E36F1B">
        <w:t xml:space="preserve"> iaith weithio gyda phlant mewn sawl ffordd, boed yn sesiynau un i un neu sesiynau grŵp. Er i rai rhieni boeni na fydd sesiynau therapi grŵp yr un mor effeithiol, yn wir, gallai’r sesiynau yma fod yn fuddiol iawn, ar yr amod bod y grŵp yn diwallu anghenion penodol y disgybl (The Good Schools Guide, d.d). </w:t>
      </w:r>
      <w:r w:rsidR="00365CCA" w:rsidRPr="00E36F1B">
        <w:t>Crybwylla DfES (2001</w:t>
      </w:r>
      <w:r w:rsidR="00365CCA">
        <w:t>) er mwyn diwallu</w:t>
      </w:r>
      <w:r w:rsidR="00D31773">
        <w:t xml:space="preserve"> </w:t>
      </w:r>
      <w:r w:rsidR="00365CCA" w:rsidRPr="00365CCA">
        <w:t xml:space="preserve">anghenion addysgol </w:t>
      </w:r>
      <w:r w:rsidR="00D31773">
        <w:t xml:space="preserve">dysgwyr yn </w:t>
      </w:r>
      <w:r w:rsidR="00365CCA" w:rsidRPr="00365CCA">
        <w:t>unigol</w:t>
      </w:r>
      <w:r w:rsidR="007A42C5">
        <w:t xml:space="preserve">, rhaid bod </w:t>
      </w:r>
      <w:r w:rsidR="00365CCA" w:rsidRPr="00365CCA">
        <w:t>hyblyg</w:t>
      </w:r>
      <w:r w:rsidR="00D31773">
        <w:t>rwydd</w:t>
      </w:r>
      <w:r w:rsidR="00365CCA" w:rsidRPr="00365CCA">
        <w:t xml:space="preserve"> ar ran </w:t>
      </w:r>
      <w:r w:rsidR="00913F37">
        <w:t>yr ysgol</w:t>
      </w:r>
      <w:r w:rsidR="00C4056F">
        <w:t>, y rhieni ac</w:t>
      </w:r>
      <w:r w:rsidR="00913F37">
        <w:t xml:space="preserve"> </w:t>
      </w:r>
      <w:r w:rsidR="00365CCA" w:rsidRPr="00365CCA">
        <w:t>asiantaethau statudol</w:t>
      </w:r>
      <w:r w:rsidR="00C4056F">
        <w:t>.</w:t>
      </w:r>
      <w:r w:rsidR="00A54247">
        <w:t xml:space="preserve"> </w:t>
      </w:r>
    </w:p>
    <w:p w14:paraId="773CCDCC" w14:textId="77777777" w:rsidR="00EC212C" w:rsidRDefault="00EC212C" w:rsidP="00817A74">
      <w:pPr>
        <w:pStyle w:val="AssignBody"/>
      </w:pPr>
    </w:p>
    <w:p w14:paraId="7B1B0F5C" w14:textId="429C5D3F" w:rsidR="00D522DF" w:rsidRDefault="003D3656" w:rsidP="00A4654A">
      <w:pPr>
        <w:pStyle w:val="AssignBody"/>
      </w:pPr>
      <w:r>
        <w:t>A</w:t>
      </w:r>
      <w:r w:rsidR="00950C47" w:rsidRPr="00950C47">
        <w:t>nhwylder sbectrwm a</w:t>
      </w:r>
      <w:r w:rsidR="0030752D">
        <w:t>w</w:t>
      </w:r>
      <w:r w:rsidR="00950C47" w:rsidRPr="00950C47">
        <w:t>tistig</w:t>
      </w:r>
      <w:r w:rsidR="0030752D">
        <w:t>, neu</w:t>
      </w:r>
      <w:r w:rsidR="00950C47" w:rsidRPr="00950C47">
        <w:t xml:space="preserve"> AS</w:t>
      </w:r>
      <w:r w:rsidR="00EC212C">
        <w:t>D</w:t>
      </w:r>
      <w:r w:rsidR="0030752D">
        <w:t xml:space="preserve"> a elwir yn fyr, </w:t>
      </w:r>
      <w:r>
        <w:t>yw</w:t>
      </w:r>
      <w:r w:rsidR="00950C47" w:rsidRPr="00950C47">
        <w:t xml:space="preserve"> anhwylder datblygiadol sy'n effeithio ar y ffordd y mae person yn cyfathrebu â phobl eraill a'r byd o'u cwmpas</w:t>
      </w:r>
      <w:r w:rsidR="00BB44CD">
        <w:t xml:space="preserve"> (</w:t>
      </w:r>
      <w:r w:rsidR="00BB44CD" w:rsidRPr="007620D4">
        <w:t>Manikiza, 2015).</w:t>
      </w:r>
      <w:r w:rsidR="004D402A">
        <w:t xml:space="preserve"> </w:t>
      </w:r>
      <w:r w:rsidR="00EC212C">
        <w:t xml:space="preserve">Gall y </w:t>
      </w:r>
      <w:r w:rsidR="00950C47" w:rsidRPr="00950C47">
        <w:t xml:space="preserve">ffordd mae </w:t>
      </w:r>
      <w:r w:rsidR="00EC212C">
        <w:t>unigolion</w:t>
      </w:r>
      <w:r w:rsidR="00950C47" w:rsidRPr="00950C47">
        <w:t xml:space="preserve"> yn cael eu heffeithio amrywio</w:t>
      </w:r>
      <w:r w:rsidR="00EC212C">
        <w:t xml:space="preserve">, </w:t>
      </w:r>
      <w:r>
        <w:t>d</w:t>
      </w:r>
      <w:r w:rsidR="00950C47" w:rsidRPr="00950C47">
        <w:t xml:space="preserve">yma pam </w:t>
      </w:r>
      <w:r w:rsidR="0030752D">
        <w:t>a</w:t>
      </w:r>
      <w:r w:rsidR="00950C47" w:rsidRPr="00950C47">
        <w:t xml:space="preserve">'i </w:t>
      </w:r>
      <w:r w:rsidR="000A6117">
        <w:t>h</w:t>
      </w:r>
      <w:r w:rsidR="00950C47" w:rsidRPr="00950C47">
        <w:t>elwir yn</w:t>
      </w:r>
      <w:r w:rsidR="00C71F24">
        <w:t xml:space="preserve"> fath o</w:t>
      </w:r>
      <w:r w:rsidR="00950C47" w:rsidRPr="00950C47">
        <w:t xml:space="preserve"> 'sbectrwm</w:t>
      </w:r>
      <w:r w:rsidR="00BB44CD">
        <w:t>,</w:t>
      </w:r>
      <w:r w:rsidR="00950C47" w:rsidRPr="00950C47">
        <w:t>'</w:t>
      </w:r>
      <w:r w:rsidR="00BB44CD">
        <w:t xml:space="preserve"> er enghraifft, gallai person awtistig fod yn ddi-lafar, neu’n llai abl yn weithredol, </w:t>
      </w:r>
      <w:r w:rsidR="00BB44CD">
        <w:lastRenderedPageBreak/>
        <w:t>neu hyd yn oed yn or-lafar neu’n ddawnus iawn yn academaidd (</w:t>
      </w:r>
      <w:r w:rsidR="00BB44CD" w:rsidRPr="00947036">
        <w:t>Sicile-Kira, 2012).</w:t>
      </w:r>
      <w:r w:rsidR="00370CD8" w:rsidRPr="00947036">
        <w:t xml:space="preserve"> </w:t>
      </w:r>
      <w:r w:rsidR="00820009" w:rsidRPr="00947036">
        <w:t>Cytuna’</w:t>
      </w:r>
      <w:r w:rsidR="000A0476" w:rsidRPr="00947036">
        <w:t>r NHS (2019) nid yw bod yn awtistig yn golygu salwch neu afiechyd, yn hytrach, golygai bod yr ymennydd yn gweithio mewn ffordd wahanol i bobl eraill.</w:t>
      </w:r>
      <w:r w:rsidR="00B42E36" w:rsidRPr="00947036">
        <w:t xml:space="preserve"> Mynega Martin-Denham (2015, t.79) gall rhai sydd â chyflwr sbectrwm awtistig gael anawsterau mewn tri phrif faes a c</w:t>
      </w:r>
      <w:r w:rsidR="00425D13">
        <w:t>h</w:t>
      </w:r>
      <w:r w:rsidR="00B42E36" w:rsidRPr="00947036">
        <w:t>yfeirir atynt fel y “triad of impairments.”</w:t>
      </w:r>
      <w:r w:rsidR="00BD7EE9" w:rsidRPr="00947036">
        <w:t xml:space="preserve"> Er i bob agwedd o awtistiaeth amrywio o berson i berson,</w:t>
      </w:r>
      <w:r w:rsidR="00445BE6" w:rsidRPr="00947036">
        <w:t xml:space="preserve"> a gall fod rhesymau eraill dros anawsterau yn y meysydd hyn,</w:t>
      </w:r>
      <w:r w:rsidR="00BD7EE9" w:rsidRPr="00947036">
        <w:t xml:space="preserve"> defnyddir y triawd i ddisgrifio’r prif nodweddion sydd gan </w:t>
      </w:r>
      <w:r w:rsidR="00425D13">
        <w:t>b</w:t>
      </w:r>
      <w:r w:rsidR="00BD7EE9" w:rsidRPr="00947036">
        <w:t>awb ag awtistiaeth i ryw radda</w:t>
      </w:r>
      <w:r w:rsidR="00445BE6" w:rsidRPr="00947036">
        <w:t>u</w:t>
      </w:r>
      <w:r w:rsidR="00BD7EE9" w:rsidRPr="00947036">
        <w:t xml:space="preserve"> (CAHMS, 2018).</w:t>
      </w:r>
      <w:r w:rsidR="002D5015" w:rsidRPr="00947036">
        <w:t xml:space="preserve"> </w:t>
      </w:r>
      <w:r w:rsidR="00BD7EE9" w:rsidRPr="00947036">
        <w:t>Cyfathrebu cymdeithasol yw maes gyntaf</w:t>
      </w:r>
      <w:r w:rsidR="003D7905" w:rsidRPr="00947036">
        <w:t xml:space="preserve"> y triawd</w:t>
      </w:r>
      <w:r w:rsidR="00BD7EE9" w:rsidRPr="00947036">
        <w:t>, ac yn achos Get</w:t>
      </w:r>
      <w:r w:rsidR="003D7905" w:rsidRPr="00947036">
        <w:t xml:space="preserve">hin, golygai y gallai gymryd ystyr llythrennol am bethau, er enghraifft pan mae eraill yn defnyddio idiomau neu ddywediadau, byddai’n aml yn </w:t>
      </w:r>
      <w:r w:rsidR="00CE05AF" w:rsidRPr="00947036">
        <w:t>eu dehongli gair am air.</w:t>
      </w:r>
      <w:r w:rsidR="007D6C3C" w:rsidRPr="00947036">
        <w:t xml:space="preserve"> Noda Barton (2012) bod pobl niwrotypical, sef pobl heb awtistiaeth, yn dysgu ymadroddion yn yr un ffordd ag y maen nhw'n dysgu geiriau, er enghraifft pan maen nhw'n clywed yr ymadrodd 'mae'n bwrw h</w:t>
      </w:r>
      <w:r w:rsidR="00425D13">
        <w:rPr>
          <w:rFonts w:cs="Arial"/>
        </w:rPr>
        <w:t>e</w:t>
      </w:r>
      <w:r w:rsidR="007D6C3C" w:rsidRPr="00947036">
        <w:t xml:space="preserve">n wragedd a ffyn’, mae eu hymennydd, yn syml, yn cofio bod yr ymadrodd hwn yn golygu ei bod hi'n bwrw glaw. Fodd bynnag, nid yw hyn yn wir am bobl ag awtistiaeth gan fod eu hymennydd yn archwilio pob gair unigol yn rhesymegol ac yna'n ceisio gwneud synnwyr o'r </w:t>
      </w:r>
      <w:r w:rsidR="00A11D55" w:rsidRPr="00947036">
        <w:t>frawddeg</w:t>
      </w:r>
      <w:r w:rsidR="007D6C3C" w:rsidRPr="00947036">
        <w:t xml:space="preserve"> fel cyfanwaith</w:t>
      </w:r>
      <w:r w:rsidR="00BA6F67" w:rsidRPr="00947036">
        <w:t xml:space="preserve"> (Wallace-Iles, 2018). O ganlyniad, nid yw ymennyd</w:t>
      </w:r>
      <w:r w:rsidR="00301B68" w:rsidRPr="00947036">
        <w:t>d</w:t>
      </w:r>
      <w:r w:rsidR="00BA6F67" w:rsidRPr="00947036">
        <w:t xml:space="preserve"> awtistig yn grwpio unrhyw </w:t>
      </w:r>
      <w:r w:rsidR="00136F09" w:rsidRPr="00947036">
        <w:t xml:space="preserve">air </w:t>
      </w:r>
      <w:r w:rsidR="00BA6F67" w:rsidRPr="00947036">
        <w:t>gyda'i gilydd yn awtomatig, ac yn lle hynny yn ffeilio popeth fel darn o wybodaeth ar wahân heb unrhyw debygrwydd ymddangosiadol i unrhyw beth arall (Wallace-Iles, 2020</w:t>
      </w:r>
      <w:r w:rsidR="00BA6F67">
        <w:t>).</w:t>
      </w:r>
      <w:r w:rsidR="00A4654A">
        <w:t xml:space="preserve"> </w:t>
      </w:r>
      <w:r w:rsidR="00532E79">
        <w:t>Caiff Gethin hefyd draffe</w:t>
      </w:r>
      <w:r w:rsidR="00216F95">
        <w:t>r</w:t>
      </w:r>
      <w:r w:rsidR="00532E79">
        <w:t xml:space="preserve">th </w:t>
      </w:r>
      <w:r w:rsidR="00B91B3B">
        <w:t>gyda m</w:t>
      </w:r>
      <w:r w:rsidR="007C1F88" w:rsidRPr="007C1F88">
        <w:t xml:space="preserve">eddwl yn hyblyg </w:t>
      </w:r>
      <w:r w:rsidR="00B91B3B">
        <w:t xml:space="preserve">a </w:t>
      </w:r>
      <w:r w:rsidR="007C1F88" w:rsidRPr="007C1F88">
        <w:t>dychymyg cymdeithasol</w:t>
      </w:r>
      <w:r w:rsidR="00532E79">
        <w:t>. Dyma’r ail faes o fewn y triawd</w:t>
      </w:r>
      <w:r w:rsidR="00973D3B">
        <w:t xml:space="preserve"> a g</w:t>
      </w:r>
      <w:r w:rsidR="00286462">
        <w:t>aiff ei amlygu pan nad yw plentyn awtistiaeth yn</w:t>
      </w:r>
      <w:r w:rsidR="00A3407E">
        <w:t xml:space="preserve"> barod i wrando ar safbwyntiau eraill, er enghraifft </w:t>
      </w:r>
      <w:r w:rsidR="00216F95">
        <w:t>wrth</w:t>
      </w:r>
      <w:r w:rsidR="00A3407E">
        <w:t xml:space="preserve"> siarad am ei ddiddordebau dwy</w:t>
      </w:r>
      <w:r w:rsidR="006A1749">
        <w:t xml:space="preserve">s, neu </w:t>
      </w:r>
      <w:r w:rsidR="00216F95">
        <w:t>wrth g</w:t>
      </w:r>
      <w:r w:rsidR="006A1749">
        <w:t xml:space="preserve">eisio addasu i drefn newydd </w:t>
      </w:r>
      <w:r w:rsidR="00B91B3B">
        <w:t>(</w:t>
      </w:r>
      <w:r w:rsidR="00B91B3B" w:rsidRPr="00CC7F43">
        <w:t>Cashin, 2009).</w:t>
      </w:r>
      <w:r w:rsidR="006A1749" w:rsidRPr="00CC7F43">
        <w:t xml:space="preserve"> Gan amlaf, mae hyn oherwydd bod plant ag awtistiaeth </w:t>
      </w:r>
      <w:r w:rsidR="00903417" w:rsidRPr="00CC7F43">
        <w:t>dim ond canolbwyntio ar eu diddordeb</w:t>
      </w:r>
      <w:r w:rsidR="006A1749" w:rsidRPr="00CC7F43">
        <w:t xml:space="preserve"> a’u trefn </w:t>
      </w:r>
      <w:r w:rsidR="000F340E">
        <w:t>g</w:t>
      </w:r>
      <w:r w:rsidR="006A1749" w:rsidRPr="00CC7F43">
        <w:t>yfarwydd</w:t>
      </w:r>
      <w:r w:rsidR="00903417" w:rsidRPr="00CC7F43">
        <w:t xml:space="preserve"> eu hunain </w:t>
      </w:r>
      <w:r w:rsidR="006A1749" w:rsidRPr="00CC7F43">
        <w:t xml:space="preserve">ac </w:t>
      </w:r>
      <w:r w:rsidR="00903417" w:rsidRPr="00CC7F43">
        <w:t xml:space="preserve">os oes wahoddiad gan berson arall i'r plentyn ymuno â </w:t>
      </w:r>
      <w:r w:rsidR="006A1749" w:rsidRPr="00CC7F43">
        <w:t>nhw</w:t>
      </w:r>
      <w:r w:rsidR="00903417" w:rsidRPr="00CC7F43">
        <w:t xml:space="preserve">, yn nodweddiadol bydd y plentyn </w:t>
      </w:r>
      <w:r w:rsidR="006A1749" w:rsidRPr="00CC7F43">
        <w:t xml:space="preserve">ag awtistiaeth </w:t>
      </w:r>
      <w:r w:rsidR="00903417" w:rsidRPr="00CC7F43">
        <w:t>yn troi i ffwrdd</w:t>
      </w:r>
      <w:r w:rsidR="007D225C" w:rsidRPr="00CC7F43">
        <w:t xml:space="preserve"> </w:t>
      </w:r>
      <w:r w:rsidR="00D12E41" w:rsidRPr="00CC7F43">
        <w:t>(</w:t>
      </w:r>
      <w:r w:rsidR="007D225C" w:rsidRPr="00CC7F43">
        <w:t>Russel et al, 2005).</w:t>
      </w:r>
      <w:r w:rsidR="001F592A" w:rsidRPr="00CC7F43">
        <w:t xml:space="preserve"> </w:t>
      </w:r>
      <w:r w:rsidR="006A1749" w:rsidRPr="00CC7F43">
        <w:t>N</w:t>
      </w:r>
      <w:r w:rsidR="00903417" w:rsidRPr="00CC7F43">
        <w:t>id yw ymddygiad a meddyliau pobl eraill o unrhyw ddiddordeb i blant ag awtistiaeth</w:t>
      </w:r>
      <w:r w:rsidR="00242EBA" w:rsidRPr="00CC7F43">
        <w:t xml:space="preserve"> </w:t>
      </w:r>
      <w:r w:rsidR="00903417" w:rsidRPr="00CC7F43">
        <w:t>oherwydd bod gan y plentyn ag awtistiaeth ddiddordeb mewn ffenomenau y gellir eu rheoli</w:t>
      </w:r>
      <w:r w:rsidR="006A1749" w:rsidRPr="00CC7F43">
        <w:t xml:space="preserve"> er</w:t>
      </w:r>
      <w:r w:rsidR="001B3AC2" w:rsidRPr="00CC7F43">
        <w:t>, idd</w:t>
      </w:r>
      <w:r w:rsidR="00242EBA" w:rsidRPr="00CC7F43">
        <w:t>o</w:t>
      </w:r>
      <w:r w:rsidR="001B3AC2" w:rsidRPr="00CC7F43">
        <w:t xml:space="preserve"> fo</w:t>
      </w:r>
      <w:r w:rsidR="00242EBA" w:rsidRPr="00CC7F43">
        <w:t>d</w:t>
      </w:r>
      <w:r w:rsidR="001B3AC2" w:rsidRPr="00CC7F43">
        <w:t xml:space="preserve"> yn</w:t>
      </w:r>
      <w:r w:rsidR="006A1749" w:rsidRPr="00CC7F43">
        <w:t xml:space="preserve"> </w:t>
      </w:r>
      <w:r w:rsidR="00903417" w:rsidRPr="00CC7F43">
        <w:t xml:space="preserve">anodd rheoli </w:t>
      </w:r>
      <w:r w:rsidR="006A1749" w:rsidRPr="00CC7F43">
        <w:t>gweithredoedd</w:t>
      </w:r>
      <w:r w:rsidR="001B3AC2" w:rsidRPr="00CC7F43">
        <w:t xml:space="preserve"> </w:t>
      </w:r>
      <w:r w:rsidR="00903417" w:rsidRPr="00CC7F43">
        <w:t>eraill</w:t>
      </w:r>
      <w:r w:rsidR="006A1749" w:rsidRPr="00CC7F43">
        <w:t xml:space="preserve"> (Grandin a Scariano, 1996).</w:t>
      </w:r>
      <w:r w:rsidR="00C632C7" w:rsidRPr="00CC7F43">
        <w:t xml:space="preserve"> Cymhara</w:t>
      </w:r>
      <w:r w:rsidR="001F592A" w:rsidRPr="00CC7F43">
        <w:t xml:space="preserve"> Feinberg a Keenan (2005) er ar adegau, </w:t>
      </w:r>
      <w:r w:rsidR="00903417" w:rsidRPr="00CC7F43">
        <w:t>ei bod</w:t>
      </w:r>
      <w:r w:rsidR="001F592A" w:rsidRPr="00CC7F43">
        <w:t xml:space="preserve"> hi’</w:t>
      </w:r>
      <w:r w:rsidR="00903417" w:rsidRPr="00CC7F43">
        <w:t>n ymddangos</w:t>
      </w:r>
      <w:r w:rsidR="001F592A" w:rsidRPr="00CC7F43">
        <w:t xml:space="preserve"> fel</w:t>
      </w:r>
      <w:r w:rsidR="00903417" w:rsidRPr="00CC7F43">
        <w:t xml:space="preserve"> bod gan rai plant awtistig ddiddordeb mewn eraill, megis trwy ofyn cwestiynau</w:t>
      </w:r>
      <w:r w:rsidR="001F592A" w:rsidRPr="00CC7F43">
        <w:t xml:space="preserve">, </w:t>
      </w:r>
      <w:r w:rsidR="00A4654A" w:rsidRPr="00CC7F43">
        <w:t xml:space="preserve">gan amlaf mae hyn oherwydd eu bod </w:t>
      </w:r>
      <w:r w:rsidR="00903417" w:rsidRPr="00CC7F43">
        <w:t>yn casglu gwybodaeth sy'n berthnasol i'w diddordebau eu hunain</w:t>
      </w:r>
      <w:r w:rsidR="00A4654A" w:rsidRPr="00CC7F43">
        <w:t>.</w:t>
      </w:r>
      <w:r w:rsidR="008808D0">
        <w:t xml:space="preserve"> </w:t>
      </w:r>
      <w:r w:rsidR="00DE4B97">
        <w:t>Y dryd</w:t>
      </w:r>
      <w:r w:rsidR="001D3102">
        <w:t>y</w:t>
      </w:r>
      <w:r w:rsidR="00DE4B97">
        <w:t xml:space="preserve">dd faes yn y triawd yw </w:t>
      </w:r>
      <w:r w:rsidR="00DE4B97" w:rsidRPr="00DE4B97">
        <w:t>dealltwriaeth gymdeithasol a chysylltiad</w:t>
      </w:r>
      <w:r w:rsidR="00DE4B97">
        <w:t xml:space="preserve">, sef gwybod </w:t>
      </w:r>
      <w:r w:rsidR="00DE4B97" w:rsidRPr="00DE4B97">
        <w:t>sut i ymddwyn mewn amgylchiadau</w:t>
      </w:r>
      <w:r w:rsidR="00DE4B97">
        <w:t xml:space="preserve"> a sefyllfaoedd penodol</w:t>
      </w:r>
      <w:r w:rsidR="008F08F7">
        <w:t xml:space="preserve"> (</w:t>
      </w:r>
      <w:r w:rsidR="008F08F7" w:rsidRPr="00F80B93">
        <w:t>Martin-Denham, 2015).</w:t>
      </w:r>
      <w:r w:rsidR="00185985" w:rsidRPr="00F80B93">
        <w:t xml:space="preserve"> Er enghraifft, pan mae Gethin </w:t>
      </w:r>
      <w:r w:rsidR="00F56D22" w:rsidRPr="00F80B93">
        <w:t>yn siarad gyda p</w:t>
      </w:r>
      <w:r w:rsidR="001D3102">
        <w:t>h</w:t>
      </w:r>
      <w:r w:rsidR="00F56D22" w:rsidRPr="00F80B93">
        <w:t>erson, mae’n cael trafferth cynnal cyswllt llygad.</w:t>
      </w:r>
      <w:r w:rsidR="003136A3" w:rsidRPr="00F80B93">
        <w:t xml:space="preserve"> Awgryma Donnelly et al (2009) os nad oes gan blentyn ag awtistiaeth lefelau digonol o gyswllt llygad, mae’n debygol o gyfyngu ar eu datblygiad sgiliau cymdeithasol.</w:t>
      </w:r>
      <w:r w:rsidR="00A669E3" w:rsidRPr="00F80B93">
        <w:t xml:space="preserve"> C</w:t>
      </w:r>
      <w:r w:rsidR="004C669F" w:rsidRPr="00F80B93">
        <w:t>ytuna</w:t>
      </w:r>
      <w:r w:rsidR="00A669E3" w:rsidRPr="00F80B93">
        <w:t xml:space="preserve"> Autism Speaks (2015) bod diffyg cyswllt llygad mewn plant ag awtistiaeth yn dod o brofiadau o straen a phryder</w:t>
      </w:r>
      <w:r w:rsidR="00137D2C" w:rsidRPr="00F80B93">
        <w:t xml:space="preserve"> uchel</w:t>
      </w:r>
      <w:r w:rsidR="00A669E3" w:rsidRPr="00F80B93">
        <w:t xml:space="preserve"> mewn sefyllfaoedd cymdeithasol.</w:t>
      </w:r>
      <w:r w:rsidR="00A26AC6" w:rsidRPr="00F80B93">
        <w:t xml:space="preserve"> O </w:t>
      </w:r>
      <w:r w:rsidR="00A26AC6" w:rsidRPr="00F80B93">
        <w:lastRenderedPageBreak/>
        <w:t>ganlyniad, gall unigolion ag anhwylder sbectrwm awtistiaeth ymateb i ysgogiadau amgylcheddol</w:t>
      </w:r>
      <w:r w:rsidR="00737DFE" w:rsidRPr="00F80B93">
        <w:t>, er enghraifft sain a gweadau,</w:t>
      </w:r>
      <w:r w:rsidR="00A26AC6" w:rsidRPr="00F80B93">
        <w:t xml:space="preserve"> yn ddwysach ac yn llai confensiynol na’i </w:t>
      </w:r>
      <w:r w:rsidR="001D3102">
        <w:t>g</w:t>
      </w:r>
      <w:r w:rsidR="00A26AC6" w:rsidRPr="00F80B93">
        <w:t>yfoedion</w:t>
      </w:r>
      <w:r w:rsidR="00260F4E" w:rsidRPr="00F80B93">
        <w:t xml:space="preserve"> (Landon, 2016</w:t>
      </w:r>
      <w:r w:rsidR="00260F4E">
        <w:t>).</w:t>
      </w:r>
    </w:p>
    <w:p w14:paraId="132B9640" w14:textId="0AAB3D9E" w:rsidR="000B7A17" w:rsidRDefault="000B7A17" w:rsidP="00A4654A">
      <w:pPr>
        <w:pStyle w:val="AssignBody"/>
      </w:pPr>
    </w:p>
    <w:p w14:paraId="3BCBD16E" w14:textId="72BE050A" w:rsidR="00817905" w:rsidRDefault="007255BB" w:rsidP="00B873FC">
      <w:pPr>
        <w:pStyle w:val="AssignBody"/>
      </w:pPr>
      <w:r>
        <w:t xml:space="preserve">Cryfder yr </w:t>
      </w:r>
      <w:r w:rsidR="007B07F9">
        <w:t xml:space="preserve">ymyrraeth </w:t>
      </w:r>
      <w:r>
        <w:t>yw ei fod yn</w:t>
      </w:r>
      <w:r w:rsidR="004B635C">
        <w:t xml:space="preserve"> barhaol yn</w:t>
      </w:r>
      <w:r w:rsidR="007B07F9">
        <w:t xml:space="preserve"> </w:t>
      </w:r>
      <w:r w:rsidR="00C22C18">
        <w:t xml:space="preserve">cynnig amgylchedd ddysgu sy’n ateb gofynion </w:t>
      </w:r>
      <w:r w:rsidR="00B44D79">
        <w:t xml:space="preserve">personol </w:t>
      </w:r>
      <w:r w:rsidR="00C22C18">
        <w:t>Gethin o fod yn fan tawel</w:t>
      </w:r>
      <w:r w:rsidR="00567483">
        <w:t xml:space="preserve">. </w:t>
      </w:r>
      <w:r w:rsidR="00B44D79">
        <w:t>Pwysleis</w:t>
      </w:r>
      <w:r w:rsidR="00055281">
        <w:t>i</w:t>
      </w:r>
      <w:r w:rsidR="00B44D79">
        <w:t xml:space="preserve">a </w:t>
      </w:r>
      <w:r w:rsidR="00B44D79" w:rsidRPr="00FD52D8">
        <w:t xml:space="preserve">NAS (2019) bod amgylchedd ddysgu cadarnhaol yn hanfodol i bob plentyn, yn enwedig i blant awtistig </w:t>
      </w:r>
      <w:r w:rsidR="00232DAE" w:rsidRPr="00FD52D8">
        <w:t>oblegid</w:t>
      </w:r>
      <w:r w:rsidR="006F7E16" w:rsidRPr="00FD52D8">
        <w:t xml:space="preserve"> ei bod yn</w:t>
      </w:r>
      <w:r w:rsidR="00232DAE" w:rsidRPr="00FD52D8">
        <w:t xml:space="preserve"> </w:t>
      </w:r>
      <w:r w:rsidR="00B44D79" w:rsidRPr="00FD52D8">
        <w:t xml:space="preserve">cynnig lle </w:t>
      </w:r>
      <w:r w:rsidR="008D7998" w:rsidRPr="00FD52D8">
        <w:t xml:space="preserve">iddynt </w:t>
      </w:r>
      <w:r w:rsidR="00B44D79" w:rsidRPr="00FD52D8">
        <w:t>ffynnu</w:t>
      </w:r>
      <w:r w:rsidR="00232DAE" w:rsidRPr="00FD52D8">
        <w:t xml:space="preserve"> er mwyn adnabod sut i barchu eraill ar hyn sydd o’u hamgylch</w:t>
      </w:r>
      <w:r w:rsidR="000A04B9" w:rsidRPr="00FD52D8">
        <w:t xml:space="preserve"> (Panel yr Ymgynghorwyr addysg awyr agored, d.d).</w:t>
      </w:r>
      <w:r w:rsidR="00567483" w:rsidRPr="00FD52D8">
        <w:t xml:space="preserve"> </w:t>
      </w:r>
      <w:r w:rsidR="0036332D" w:rsidRPr="00FD52D8">
        <w:t xml:space="preserve">Byddai amgylchedd </w:t>
      </w:r>
      <w:r w:rsidR="00055281">
        <w:t>g</w:t>
      </w:r>
      <w:r w:rsidR="0036332D" w:rsidRPr="00FD52D8">
        <w:t>wyllt</w:t>
      </w:r>
      <w:r w:rsidR="00354BB5" w:rsidRPr="00FD52D8">
        <w:t>,</w:t>
      </w:r>
      <w:r w:rsidR="0036332D" w:rsidRPr="00FD52D8">
        <w:t xml:space="preserve"> ond diogel</w:t>
      </w:r>
      <w:r w:rsidR="00354BB5" w:rsidRPr="00FD52D8">
        <w:t>,</w:t>
      </w:r>
      <w:r w:rsidR="0036332D" w:rsidRPr="00FD52D8">
        <w:t xml:space="preserve"> y goedwig yn sicrhau bod </w:t>
      </w:r>
      <w:r w:rsidR="00D66747" w:rsidRPr="00FD52D8">
        <w:t>disgyblion</w:t>
      </w:r>
      <w:r w:rsidR="0036332D" w:rsidRPr="00FD52D8">
        <w:t xml:space="preserve"> yn dysgu </w:t>
      </w:r>
      <w:r w:rsidR="00354BB5" w:rsidRPr="00FD52D8">
        <w:t xml:space="preserve">sut i </w:t>
      </w:r>
      <w:r w:rsidR="0036332D" w:rsidRPr="00FD52D8">
        <w:t>asesu risg</w:t>
      </w:r>
      <w:r w:rsidR="00354BB5" w:rsidRPr="00FD52D8">
        <w:t xml:space="preserve"> yn naturiol</w:t>
      </w:r>
      <w:r w:rsidR="00D465B4">
        <w:t xml:space="preserve">, </w:t>
      </w:r>
      <w:r w:rsidR="0036332D" w:rsidRPr="00FD52D8">
        <w:t xml:space="preserve">ac yn cael eu hannog i wneud penderfyniadau synhwyrol ynglŷn â sut i ddelio â sefyllfaoedd anghyfarwydd </w:t>
      </w:r>
      <w:r w:rsidR="00354BB5" w:rsidRPr="00FD52D8">
        <w:t xml:space="preserve">a fyddai o fudd i </w:t>
      </w:r>
      <w:r w:rsidR="00D66747" w:rsidRPr="00FD52D8">
        <w:t xml:space="preserve">Gethin er mwyn datblygu </w:t>
      </w:r>
      <w:r w:rsidR="00CF066A" w:rsidRPr="00FD52D8">
        <w:t xml:space="preserve">ei </w:t>
      </w:r>
      <w:r w:rsidR="00D66747" w:rsidRPr="00FD52D8">
        <w:t>ddeall</w:t>
      </w:r>
      <w:r w:rsidR="00CF066A" w:rsidRPr="00FD52D8">
        <w:t>twriaeth o</w:t>
      </w:r>
      <w:r w:rsidR="00D66747" w:rsidRPr="00FD52D8">
        <w:t xml:space="preserve"> sefyllfaoedd cymdeithasol </w:t>
      </w:r>
      <w:r w:rsidR="00CF066A" w:rsidRPr="00FD52D8">
        <w:t>gwahanol</w:t>
      </w:r>
      <w:r w:rsidR="00D66747" w:rsidRPr="00FD52D8">
        <w:t xml:space="preserve"> (Forest School Training, d.d.).</w:t>
      </w:r>
      <w:r w:rsidR="00E150EB" w:rsidRPr="00FD52D8">
        <w:t xml:space="preserve"> </w:t>
      </w:r>
      <w:r w:rsidR="003B77F4" w:rsidRPr="00FD52D8">
        <w:t>Cani</w:t>
      </w:r>
      <w:r w:rsidR="00055281">
        <w:t>a</w:t>
      </w:r>
      <w:r w:rsidR="003B77F4" w:rsidRPr="00FD52D8">
        <w:t>teir yr amgylchedd o’r goedwig i ddysgwyr fod yn agos at natur, a rhoi cyfle iddynt</w:t>
      </w:r>
      <w:r w:rsidR="00A91E60" w:rsidRPr="00FD52D8">
        <w:t xml:space="preserve"> wneud cysylltiadau rhyngddynt hwy a'r byd ehangac</w:t>
      </w:r>
      <w:r w:rsidR="00E136ED" w:rsidRPr="00FD52D8">
        <w:t>h</w:t>
      </w:r>
      <w:r w:rsidR="003F26BE" w:rsidRPr="00FD52D8">
        <w:t xml:space="preserve"> </w:t>
      </w:r>
      <w:r w:rsidR="00E136ED" w:rsidRPr="00FD52D8">
        <w:t xml:space="preserve">(Froebel, 1886), felly yn eu datblygu yn </w:t>
      </w:r>
      <w:r w:rsidR="00E136ED" w:rsidRPr="00FD52D8">
        <w:rPr>
          <w:rFonts w:cs="Arial"/>
        </w:rPr>
        <w:t>unol â</w:t>
      </w:r>
      <w:r w:rsidR="00E136ED" w:rsidRPr="00FD52D8">
        <w:t xml:space="preserve"> phedwar diben Donaldson</w:t>
      </w:r>
      <w:r w:rsidR="00AD3A51" w:rsidRPr="00FD52D8">
        <w:t xml:space="preserve"> </w:t>
      </w:r>
      <w:r w:rsidR="00E136ED" w:rsidRPr="00FD52D8">
        <w:t>(2015</w:t>
      </w:r>
      <w:r w:rsidR="006A59F2" w:rsidRPr="00FD52D8">
        <w:t xml:space="preserve"> t.30</w:t>
      </w:r>
      <w:r w:rsidR="00E136ED" w:rsidRPr="00FD52D8">
        <w:t xml:space="preserve">) </w:t>
      </w:r>
      <w:r w:rsidR="006A59F2" w:rsidRPr="00FD52D8">
        <w:t>drwy “barchu anghenio</w:t>
      </w:r>
      <w:r w:rsidR="00332E97" w:rsidRPr="00FD52D8">
        <w:t>n</w:t>
      </w:r>
      <w:r w:rsidR="006A59F2" w:rsidRPr="00FD52D8">
        <w:t>”</w:t>
      </w:r>
      <w:r w:rsidR="00332E97" w:rsidRPr="00FD52D8">
        <w:t xml:space="preserve"> eraill.</w:t>
      </w:r>
      <w:r w:rsidR="006A59F2" w:rsidRPr="00FD52D8">
        <w:t xml:space="preserve"> </w:t>
      </w:r>
      <w:r w:rsidR="00D465B4">
        <w:t>Ar ben hynny</w:t>
      </w:r>
      <w:r w:rsidR="008222D8" w:rsidRPr="00FD52D8">
        <w:t xml:space="preserve">, byddai’r ymyrraeth yn gyfle i’r dysgwyr </w:t>
      </w:r>
      <w:r w:rsidR="00D80258" w:rsidRPr="00FD52D8">
        <w:t>“</w:t>
      </w:r>
      <w:r w:rsidR="008166B7" w:rsidRPr="00FD52D8">
        <w:t>d</w:t>
      </w:r>
      <w:r w:rsidR="00D80258" w:rsidRPr="00FD52D8">
        <w:t>dod yn ymwybodol o sut maen nhw’n defnyddio iaith wrth iddyn nhw broﬁ cyﬂeoedd” (Llywodraeth Cymru, 2020d). O</w:t>
      </w:r>
      <w:r w:rsidR="008222D8" w:rsidRPr="00FD52D8">
        <w:t xml:space="preserve"> ganly</w:t>
      </w:r>
      <w:r w:rsidR="00CD529A">
        <w:t>n</w:t>
      </w:r>
      <w:r w:rsidR="008222D8" w:rsidRPr="00FD52D8">
        <w:t xml:space="preserve">iad byddai’n gymorth i Gethin ddatblygu </w:t>
      </w:r>
      <w:r w:rsidR="00020468" w:rsidRPr="00FD52D8">
        <w:t>g</w:t>
      </w:r>
      <w:r w:rsidR="008222D8" w:rsidRPr="00FD52D8">
        <w:t>oslef</w:t>
      </w:r>
      <w:r w:rsidR="00020468" w:rsidRPr="00FD52D8">
        <w:t xml:space="preserve"> ei</w:t>
      </w:r>
      <w:r w:rsidR="008222D8" w:rsidRPr="00FD52D8">
        <w:t xml:space="preserve"> llais</w:t>
      </w:r>
      <w:r w:rsidR="008166B7" w:rsidRPr="00FD52D8">
        <w:t xml:space="preserve"> wrth iddo ryfeddu at y pethau o’i </w:t>
      </w:r>
      <w:r w:rsidR="002D28BD">
        <w:t>g</w:t>
      </w:r>
      <w:r w:rsidR="008166B7" w:rsidRPr="00FD52D8">
        <w:t xml:space="preserve">wmpas. </w:t>
      </w:r>
      <w:r w:rsidR="00C30595" w:rsidRPr="00FD52D8">
        <w:t>Dengys ymchwil Richarson (2014)</w:t>
      </w:r>
      <w:r w:rsidR="00020468" w:rsidRPr="00FD52D8">
        <w:t xml:space="preserve"> gallai mynediad at amgylchedd naturiol, fel y goedwig, fod o fudd </w:t>
      </w:r>
      <w:r w:rsidR="00B8465D" w:rsidRPr="00FD52D8">
        <w:t xml:space="preserve">ar gyfer </w:t>
      </w:r>
      <w:r w:rsidR="00020468" w:rsidRPr="00FD52D8">
        <w:t>datblygiad iaith a lleferydd disgyblion</w:t>
      </w:r>
      <w:r w:rsidR="00B8465D" w:rsidRPr="00FD52D8">
        <w:t xml:space="preserve"> </w:t>
      </w:r>
      <w:r w:rsidR="00B37EC0" w:rsidRPr="00FD52D8">
        <w:t>oblegid</w:t>
      </w:r>
      <w:r w:rsidR="00020468" w:rsidRPr="00FD52D8">
        <w:t xml:space="preserve"> </w:t>
      </w:r>
      <w:r w:rsidR="00C30595" w:rsidRPr="00FD52D8">
        <w:t>fod p</w:t>
      </w:r>
      <w:r w:rsidR="00F00EC3" w:rsidRPr="00FD52D8">
        <w:t xml:space="preserve">otensial i bob </w:t>
      </w:r>
      <w:r w:rsidR="00C30595" w:rsidRPr="00FD52D8">
        <w:t xml:space="preserve">maes lleferydd </w:t>
      </w:r>
      <w:r w:rsidR="00F00EC3" w:rsidRPr="00FD52D8">
        <w:t xml:space="preserve">brofi </w:t>
      </w:r>
      <w:r w:rsidR="00C30595" w:rsidRPr="00FD52D8">
        <w:t>gwelliant.</w:t>
      </w:r>
      <w:r w:rsidR="00F00EC3" w:rsidRPr="00FD52D8">
        <w:t xml:space="preserve"> </w:t>
      </w:r>
      <w:r w:rsidR="00020468" w:rsidRPr="00FD52D8">
        <w:t xml:space="preserve">Awgryma hyn </w:t>
      </w:r>
      <w:r w:rsidR="00C30595" w:rsidRPr="00FD52D8">
        <w:t>bod y</w:t>
      </w:r>
      <w:r w:rsidR="00F00EC3" w:rsidRPr="00FD52D8">
        <w:t xml:space="preserve"> </w:t>
      </w:r>
      <w:r w:rsidR="00C30595" w:rsidRPr="00FD52D8">
        <w:t xml:space="preserve">profiadau a gynigiwyd gan amgylchedd ysgol goedwig </w:t>
      </w:r>
      <w:r w:rsidR="007840DE" w:rsidRPr="00FD52D8">
        <w:t>yn</w:t>
      </w:r>
      <w:r w:rsidR="00C30595" w:rsidRPr="00FD52D8">
        <w:t xml:space="preserve"> galluogi </w:t>
      </w:r>
      <w:r w:rsidR="007840DE" w:rsidRPr="00FD52D8">
        <w:t>dysgwyr</w:t>
      </w:r>
      <w:r w:rsidR="00C30595" w:rsidRPr="00FD52D8">
        <w:t xml:space="preserve"> i ddatblygu eu sgiliau </w:t>
      </w:r>
      <w:r w:rsidR="00237863" w:rsidRPr="00FD52D8">
        <w:t xml:space="preserve">llafar </w:t>
      </w:r>
      <w:r w:rsidR="00C30595" w:rsidRPr="00FD52D8">
        <w:t>mewn modd cadarnhaol</w:t>
      </w:r>
      <w:r w:rsidR="00D25E1A" w:rsidRPr="00FD52D8">
        <w:t xml:space="preserve"> </w:t>
      </w:r>
      <w:r w:rsidR="00F00EC3" w:rsidRPr="00FD52D8">
        <w:t>o ganlyniad profiadau ysgogol</w:t>
      </w:r>
      <w:r w:rsidR="00597DC4" w:rsidRPr="00FD52D8">
        <w:t>,</w:t>
      </w:r>
      <w:r w:rsidR="00F00EC3" w:rsidRPr="00FD52D8">
        <w:t xml:space="preserve"> gweledol a synhwyraidd (</w:t>
      </w:r>
      <w:bookmarkStart w:id="1" w:name="_Hlk56352857"/>
      <w:r w:rsidR="00F00EC3" w:rsidRPr="00FD52D8">
        <w:t>O’Brien a Murray, 2007).</w:t>
      </w:r>
      <w:bookmarkEnd w:id="1"/>
      <w:r w:rsidR="0056527D">
        <w:t xml:space="preserve"> </w:t>
      </w:r>
      <w:r w:rsidR="00D7239B">
        <w:t xml:space="preserve">Yn sicr byddai cydblethu dulliau ysgol goedwig o fewn yr addysg yn darparu ethos </w:t>
      </w:r>
      <w:r w:rsidR="00A94E8B">
        <w:t>llai pryderus</w:t>
      </w:r>
      <w:r w:rsidR="00510FB5">
        <w:t xml:space="preserve"> a hapus i Gethin gan </w:t>
      </w:r>
      <w:r w:rsidR="002D28BD">
        <w:t>f</w:t>
      </w:r>
      <w:r w:rsidR="00510FB5">
        <w:t>od</w:t>
      </w:r>
      <w:r w:rsidR="00510FB5" w:rsidRPr="00510FB5">
        <w:t xml:space="preserve"> lleoliad y goedwig yn debyg i natur allanol y fferm</w:t>
      </w:r>
      <w:r w:rsidR="00510FB5">
        <w:t xml:space="preserve"> gartref</w:t>
      </w:r>
      <w:r w:rsidR="00910119">
        <w:t>.</w:t>
      </w:r>
      <w:r w:rsidR="00A94E8B">
        <w:t xml:space="preserve"> Esbonia’r </w:t>
      </w:r>
      <w:r w:rsidR="00A94E8B" w:rsidRPr="00914071">
        <w:t>NHS (2015) gall unigolion ag awtistiaeth teimlo'n fwy cyfforddus gyda phatrymau, arferion ac amgylcheddau cyfarwydd</w:t>
      </w:r>
      <w:r w:rsidR="0070739B" w:rsidRPr="00914071">
        <w:t>, felly</w:t>
      </w:r>
      <w:r w:rsidR="008C10BD" w:rsidRPr="00914071">
        <w:t xml:space="preserve"> </w:t>
      </w:r>
      <w:r w:rsidR="0070739B" w:rsidRPr="00914071">
        <w:t>d</w:t>
      </w:r>
      <w:r w:rsidR="008C10BD" w:rsidRPr="00914071">
        <w:t>rwy newid y lleoliad, ond cadw’r amgylchedd yn debyg byddai’n c</w:t>
      </w:r>
      <w:r w:rsidR="00510FB5" w:rsidRPr="00914071">
        <w:t xml:space="preserve">ymell </w:t>
      </w:r>
      <w:r w:rsidR="008C10BD" w:rsidRPr="00914071">
        <w:t xml:space="preserve">Gethin </w:t>
      </w:r>
      <w:r w:rsidR="00510FB5" w:rsidRPr="00914071">
        <w:t>i ddefnyddio</w:t>
      </w:r>
      <w:r w:rsidR="002D28BD">
        <w:t>’</w:t>
      </w:r>
      <w:r w:rsidR="00510FB5" w:rsidRPr="00914071">
        <w:t xml:space="preserve">r un math o sgiliau mewn gosodiad gwahanol i </w:t>
      </w:r>
      <w:r w:rsidR="00510967" w:rsidRPr="00914071">
        <w:t>adeiladu ar</w:t>
      </w:r>
      <w:r w:rsidR="00510FB5" w:rsidRPr="00914071">
        <w:t xml:space="preserve"> ei allu </w:t>
      </w:r>
      <w:r w:rsidR="00510967" w:rsidRPr="00914071">
        <w:t>i f</w:t>
      </w:r>
      <w:r w:rsidR="00510FB5" w:rsidRPr="00914071">
        <w:t>eddwl yn hir-dymor.</w:t>
      </w:r>
      <w:r w:rsidR="00D46A64" w:rsidRPr="00914071">
        <w:t xml:space="preserve"> Teimla Dehn (2010) bod caffael gwybodaeth a'u cadw yn y cof yn hir dymor yn sylfaenol ar gyfer </w:t>
      </w:r>
      <w:r w:rsidR="00B23CCA" w:rsidRPr="00914071">
        <w:t>c</w:t>
      </w:r>
      <w:r w:rsidR="00D46A64" w:rsidRPr="00914071">
        <w:t>ynnydd</w:t>
      </w:r>
      <w:r w:rsidR="00B23CCA" w:rsidRPr="00914071">
        <w:t xml:space="preserve">. </w:t>
      </w:r>
      <w:r w:rsidR="003C3523" w:rsidRPr="00914071">
        <w:t>Byddai’r ethos felly yn caniatau addysg “eang, gan dynnu ystod o brofiadau, gwybodaeth a sgiliau ynghyd”</w:t>
      </w:r>
      <w:r w:rsidR="008D5D05" w:rsidRPr="00914071">
        <w:t xml:space="preserve"> (Llywodraeth Cymru, 2020e).</w:t>
      </w:r>
      <w:r w:rsidR="00E95D18" w:rsidRPr="00914071">
        <w:t xml:space="preserve"> </w:t>
      </w:r>
      <w:r w:rsidR="00167D85" w:rsidRPr="00914071">
        <w:t>Pwysig yw nodi er bod yr ymyrraeth yn ymgyrch i helpu Gethin yn gyfannol, mae ganddo fuddi</w:t>
      </w:r>
      <w:r w:rsidR="00F64568">
        <w:t>on</w:t>
      </w:r>
      <w:r w:rsidR="00167D85" w:rsidRPr="00914071">
        <w:t xml:space="preserve"> gwerthfawr i’r dosbarth </w:t>
      </w:r>
      <w:r w:rsidR="006F3E29">
        <w:t>c</w:t>
      </w:r>
      <w:r w:rsidR="00167D85" w:rsidRPr="00914071">
        <w:t>yfan hefyd</w:t>
      </w:r>
      <w:r w:rsidR="00D465B4" w:rsidRPr="00D465B4">
        <w:t xml:space="preserve"> </w:t>
      </w:r>
      <w:r w:rsidR="00D465B4">
        <w:t>(</w:t>
      </w:r>
      <w:r w:rsidR="00D465B4" w:rsidRPr="00D465B4">
        <w:t>Gathright</w:t>
      </w:r>
      <w:r w:rsidR="00D465B4">
        <w:t xml:space="preserve"> et al, 2006),</w:t>
      </w:r>
      <w:r w:rsidR="00997E3E" w:rsidRPr="00914071">
        <w:t xml:space="preserve"> er enghraifft datblygu hyder, sgiliau cymdeithasol, sgiliau corfforol a dealltwriaeth,</w:t>
      </w:r>
      <w:r w:rsidR="00167D85" w:rsidRPr="00914071">
        <w:t xml:space="preserve"> felly yn gynhwysol</w:t>
      </w:r>
      <w:r w:rsidR="00914071" w:rsidRPr="00914071">
        <w:t xml:space="preserve"> i bawb</w:t>
      </w:r>
      <w:r w:rsidR="00997E3E" w:rsidRPr="00914071">
        <w:t xml:space="preserve"> (</w:t>
      </w:r>
      <w:bookmarkStart w:id="2" w:name="_Hlk56362743"/>
      <w:r w:rsidR="00997E3E" w:rsidRPr="00914071">
        <w:t>O’Brien a Morris, 2005).</w:t>
      </w:r>
      <w:bookmarkEnd w:id="2"/>
      <w:r w:rsidR="004A29CA">
        <w:t xml:space="preserve"> Er hyn, rhaid cofio nad yw bod</w:t>
      </w:r>
      <w:r w:rsidR="00B23CCA">
        <w:t xml:space="preserve"> tu</w:t>
      </w:r>
      <w:r w:rsidR="004A29CA">
        <w:t xml:space="preserve"> allan at</w:t>
      </w:r>
      <w:r w:rsidR="00B23CCA">
        <w:t xml:space="preserve"> ddant</w:t>
      </w:r>
      <w:r w:rsidR="004A29CA">
        <w:t xml:space="preserve"> pawb a</w:t>
      </w:r>
      <w:r w:rsidR="004A29CA" w:rsidRPr="004A29CA">
        <w:t xml:space="preserve"> dylai ymarferwyr fod yn ymwybodol o'r ystod o arddulliau a hoffterau dysgu plant</w:t>
      </w:r>
      <w:r w:rsidR="004A29CA">
        <w:t xml:space="preserve"> (</w:t>
      </w:r>
      <w:r w:rsidR="004A29CA" w:rsidRPr="004E798B">
        <w:t>Warden, 2005</w:t>
      </w:r>
      <w:r w:rsidR="004A29CA">
        <w:t>).</w:t>
      </w:r>
      <w:r w:rsidR="00567483">
        <w:t xml:space="preserve"> Yn ogystal, anfantais yr ymyrraeth yma yw ei bod yn ofynnol ar y tywydd</w:t>
      </w:r>
      <w:r w:rsidR="00B23CCA">
        <w:t xml:space="preserve"> ac </w:t>
      </w:r>
      <w:r w:rsidR="00B23CCA" w:rsidRPr="00B23CCA">
        <w:t xml:space="preserve">er byddai </w:t>
      </w:r>
      <w:r w:rsidR="00B23CCA">
        <w:lastRenderedPageBreak/>
        <w:t>disgybl</w:t>
      </w:r>
      <w:r w:rsidR="00E33238">
        <w:t>ion</w:t>
      </w:r>
      <w:r w:rsidR="00B23CCA">
        <w:t xml:space="preserve"> </w:t>
      </w:r>
      <w:r w:rsidR="00B23CCA" w:rsidRPr="00B23CCA">
        <w:t xml:space="preserve">yn gwisgo dillad priodol, rhaid </w:t>
      </w:r>
      <w:r w:rsidR="00B23CCA">
        <w:t>c</w:t>
      </w:r>
      <w:r w:rsidR="00B23CCA" w:rsidRPr="00B23CCA">
        <w:t>westiynu a fydd tywydd aruthrol yn ddiogel i fynd allan ynddo</w:t>
      </w:r>
      <w:r w:rsidR="00B23CCA">
        <w:t xml:space="preserve"> (</w:t>
      </w:r>
      <w:r w:rsidR="00B23CCA" w:rsidRPr="004E798B">
        <w:t>Outcomes First group, 2017).</w:t>
      </w:r>
      <w:r w:rsidR="004B723A">
        <w:t xml:space="preserve"> </w:t>
      </w:r>
      <w:r w:rsidR="004B723A" w:rsidRPr="004B723A">
        <w:t xml:space="preserve">Gall hyn effeithio ar yr amser a dreulir yn cymryd rhan yn yr ymyrraeth, felly gall fod yn llai effeithiol ar y canlyniadau </w:t>
      </w:r>
      <w:r w:rsidR="00152384" w:rsidRPr="00152384">
        <w:t>a fwriadwyd</w:t>
      </w:r>
      <w:r w:rsidR="00152384">
        <w:t>.</w:t>
      </w:r>
    </w:p>
    <w:p w14:paraId="588345B6" w14:textId="5BE63765" w:rsidR="007E2281" w:rsidRDefault="007E2281" w:rsidP="00B873FC">
      <w:pPr>
        <w:pStyle w:val="AssignBody"/>
      </w:pPr>
    </w:p>
    <w:tbl>
      <w:tblPr>
        <w:tblStyle w:val="TableGrid"/>
        <w:tblpPr w:leftFromText="180" w:rightFromText="180" w:vertAnchor="text" w:horzAnchor="margin" w:tblpXSpec="center" w:tblpY="468"/>
        <w:tblW w:w="11415" w:type="dxa"/>
        <w:tblLook w:val="04A0" w:firstRow="1" w:lastRow="0" w:firstColumn="1" w:lastColumn="0" w:noHBand="0" w:noVBand="1"/>
      </w:tblPr>
      <w:tblGrid>
        <w:gridCol w:w="3097"/>
        <w:gridCol w:w="3561"/>
        <w:gridCol w:w="4757"/>
      </w:tblGrid>
      <w:tr w:rsidR="007E2281" w14:paraId="33020008" w14:textId="77777777" w:rsidTr="007E2281">
        <w:trPr>
          <w:trHeight w:val="696"/>
        </w:trPr>
        <w:tc>
          <w:tcPr>
            <w:tcW w:w="3097" w:type="dxa"/>
          </w:tcPr>
          <w:p w14:paraId="7057BE8A" w14:textId="0BD3A1A5" w:rsidR="007E2281" w:rsidRDefault="007E2281" w:rsidP="007E2281">
            <w:pPr>
              <w:rPr>
                <w:rFonts w:ascii="Arial" w:hAnsi="Arial" w:cs="Arial"/>
              </w:rPr>
            </w:pPr>
            <w:r>
              <w:rPr>
                <w:rFonts w:ascii="Arial" w:hAnsi="Arial" w:cs="Arial"/>
              </w:rPr>
              <w:t xml:space="preserve">I bwy, </w:t>
            </w:r>
            <w:r w:rsidR="00B82D4C">
              <w:rPr>
                <w:rFonts w:ascii="Arial" w:hAnsi="Arial" w:cs="Arial"/>
              </w:rPr>
              <w:t>b</w:t>
            </w:r>
            <w:r>
              <w:rPr>
                <w:rFonts w:ascii="Arial" w:hAnsi="Arial" w:cs="Arial"/>
              </w:rPr>
              <w:t>le a beth fydd cynnwys yr ymyrraeth?</w:t>
            </w:r>
          </w:p>
        </w:tc>
        <w:tc>
          <w:tcPr>
            <w:tcW w:w="3561" w:type="dxa"/>
          </w:tcPr>
          <w:p w14:paraId="7135B070" w14:textId="77777777" w:rsidR="007E2281" w:rsidRDefault="007E2281" w:rsidP="007E2281">
            <w:pPr>
              <w:rPr>
                <w:rFonts w:ascii="Arial" w:hAnsi="Arial" w:cs="Arial"/>
              </w:rPr>
            </w:pPr>
            <w:r>
              <w:rPr>
                <w:rFonts w:ascii="Arial" w:hAnsi="Arial" w:cs="Arial"/>
              </w:rPr>
              <w:t>Sut fydd yr ymyrraeth yn gweithio a sut dylwn ni baratoi Gethin ar eu cyfer?</w:t>
            </w:r>
          </w:p>
        </w:tc>
        <w:tc>
          <w:tcPr>
            <w:tcW w:w="4757" w:type="dxa"/>
          </w:tcPr>
          <w:p w14:paraId="33BE9FB7" w14:textId="77777777" w:rsidR="007E2281" w:rsidRDefault="007E2281" w:rsidP="007E2281">
            <w:pPr>
              <w:rPr>
                <w:rFonts w:ascii="Arial" w:hAnsi="Arial" w:cs="Arial"/>
              </w:rPr>
            </w:pPr>
            <w:r>
              <w:rPr>
                <w:rFonts w:ascii="Arial" w:hAnsi="Arial" w:cs="Arial"/>
              </w:rPr>
              <w:t>Pam dewis y math yma o ymmyrraeth?</w:t>
            </w:r>
          </w:p>
        </w:tc>
      </w:tr>
      <w:tr w:rsidR="007E2281" w14:paraId="626C2591" w14:textId="77777777" w:rsidTr="007E2281">
        <w:trPr>
          <w:trHeight w:val="4427"/>
        </w:trPr>
        <w:tc>
          <w:tcPr>
            <w:tcW w:w="3097" w:type="dxa"/>
          </w:tcPr>
          <w:p w14:paraId="6F3C1A7E" w14:textId="54733217" w:rsidR="00731911" w:rsidRPr="00731911" w:rsidRDefault="00731911" w:rsidP="00731911">
            <w:pPr>
              <w:pStyle w:val="ListParagraph"/>
              <w:numPr>
                <w:ilvl w:val="0"/>
                <w:numId w:val="6"/>
              </w:numPr>
              <w:rPr>
                <w:rFonts w:ascii="Arial" w:hAnsi="Arial" w:cs="Arial"/>
              </w:rPr>
            </w:pPr>
            <w:r>
              <w:rPr>
                <w:rFonts w:ascii="Arial" w:hAnsi="Arial" w:cs="Arial"/>
              </w:rPr>
              <w:t xml:space="preserve">Cyd-blethu </w:t>
            </w:r>
            <w:r w:rsidR="007E2281">
              <w:rPr>
                <w:rFonts w:ascii="Arial" w:hAnsi="Arial" w:cs="Arial"/>
              </w:rPr>
              <w:t>dulliau ysgol goedwig</w:t>
            </w:r>
            <w:r>
              <w:rPr>
                <w:rFonts w:ascii="Arial" w:hAnsi="Arial" w:cs="Arial"/>
              </w:rPr>
              <w:t xml:space="preserve"> i gynlluniau’r dosbarth</w:t>
            </w:r>
          </w:p>
          <w:p w14:paraId="07621DD1" w14:textId="2BF815AB" w:rsidR="007E2281" w:rsidRDefault="007E2281" w:rsidP="007E2281">
            <w:pPr>
              <w:rPr>
                <w:rFonts w:ascii="Arial" w:hAnsi="Arial" w:cs="Arial"/>
              </w:rPr>
            </w:pPr>
          </w:p>
          <w:p w14:paraId="5A1EA122" w14:textId="6C486377" w:rsidR="007E2281" w:rsidRPr="009B0C04" w:rsidRDefault="007E2281" w:rsidP="007E2281">
            <w:pPr>
              <w:pStyle w:val="ListParagraph"/>
              <w:numPr>
                <w:ilvl w:val="0"/>
                <w:numId w:val="6"/>
              </w:numPr>
              <w:rPr>
                <w:rFonts w:ascii="Arial" w:hAnsi="Arial" w:cs="Arial"/>
              </w:rPr>
            </w:pPr>
            <w:r>
              <w:rPr>
                <w:rFonts w:ascii="Arial" w:hAnsi="Arial" w:cs="Arial"/>
              </w:rPr>
              <w:t>Ar gyfer Gethin yn bennaf ond yn llawn buddiannau i weddi</w:t>
            </w:r>
            <w:r w:rsidR="00B82D4C">
              <w:rPr>
                <w:rFonts w:ascii="Arial" w:hAnsi="Arial" w:cs="Arial"/>
              </w:rPr>
              <w:t>l</w:t>
            </w:r>
            <w:r>
              <w:rPr>
                <w:rFonts w:ascii="Arial" w:hAnsi="Arial" w:cs="Arial"/>
              </w:rPr>
              <w:t>l y dosbarth hefyd.</w:t>
            </w:r>
          </w:p>
          <w:p w14:paraId="641876C2" w14:textId="77777777" w:rsidR="007E2281" w:rsidRDefault="007E2281" w:rsidP="007E2281">
            <w:pPr>
              <w:rPr>
                <w:rFonts w:ascii="Arial" w:hAnsi="Arial" w:cs="Arial"/>
              </w:rPr>
            </w:pPr>
          </w:p>
          <w:p w14:paraId="1990CF6A" w14:textId="5CD6C791" w:rsidR="007E2281" w:rsidRDefault="007E2281" w:rsidP="007E2281">
            <w:pPr>
              <w:pStyle w:val="ListParagraph"/>
              <w:numPr>
                <w:ilvl w:val="0"/>
                <w:numId w:val="6"/>
              </w:numPr>
              <w:rPr>
                <w:rFonts w:ascii="Arial" w:hAnsi="Arial" w:cs="Arial"/>
              </w:rPr>
            </w:pPr>
            <w:r w:rsidRPr="00A56ECC">
              <w:rPr>
                <w:rFonts w:ascii="Arial" w:hAnsi="Arial" w:cs="Arial"/>
              </w:rPr>
              <w:t xml:space="preserve">Cyfnod </w:t>
            </w:r>
            <w:r>
              <w:rPr>
                <w:rFonts w:ascii="Arial" w:hAnsi="Arial" w:cs="Arial"/>
              </w:rPr>
              <w:t>o ddwy awr ar d</w:t>
            </w:r>
            <w:r w:rsidR="00B82D4C">
              <w:rPr>
                <w:rFonts w:ascii="Arial" w:hAnsi="Arial" w:cs="Arial"/>
              </w:rPr>
              <w:t>d</w:t>
            </w:r>
            <w:r>
              <w:rPr>
                <w:rFonts w:ascii="Arial" w:hAnsi="Arial" w:cs="Arial"/>
              </w:rPr>
              <w:t>ydd Gwener a arweinwyd gan yr athrawes ddosbarth i fynd i’r goedwig i archwilio’n rhydd.</w:t>
            </w:r>
            <w:r w:rsidRPr="00A56ECC">
              <w:rPr>
                <w:rFonts w:ascii="Arial" w:hAnsi="Arial" w:cs="Arial"/>
              </w:rPr>
              <w:t xml:space="preserve"> </w:t>
            </w:r>
          </w:p>
          <w:p w14:paraId="6371CE4D" w14:textId="77777777" w:rsidR="007E2281" w:rsidRPr="007C3400" w:rsidRDefault="007E2281" w:rsidP="007E2281">
            <w:pPr>
              <w:pStyle w:val="ListParagraph"/>
              <w:rPr>
                <w:rFonts w:ascii="Arial" w:hAnsi="Arial" w:cs="Arial"/>
              </w:rPr>
            </w:pPr>
          </w:p>
          <w:p w14:paraId="2004540A" w14:textId="204A0CD0" w:rsidR="007E2281" w:rsidRPr="007C3400" w:rsidRDefault="007E2281" w:rsidP="007E2281">
            <w:pPr>
              <w:pStyle w:val="ListParagraph"/>
              <w:numPr>
                <w:ilvl w:val="0"/>
                <w:numId w:val="6"/>
              </w:numPr>
              <w:rPr>
                <w:rFonts w:ascii="Arial" w:hAnsi="Arial" w:cs="Arial"/>
              </w:rPr>
            </w:pPr>
            <w:r w:rsidRPr="007C3400">
              <w:rPr>
                <w:rFonts w:ascii="Arial" w:hAnsi="Arial" w:cs="Arial"/>
              </w:rPr>
              <w:t>Mae’r goedwig ym mhen pellaf cae’r ysgol felly yn hawdd ei gyrraedd ac yn hawdd dychwelyd i’r dosbarth.</w:t>
            </w:r>
          </w:p>
          <w:p w14:paraId="6118C4F8" w14:textId="77777777" w:rsidR="007E2281" w:rsidRPr="007C3400" w:rsidRDefault="007E2281" w:rsidP="007E2281">
            <w:pPr>
              <w:ind w:left="360"/>
              <w:rPr>
                <w:rFonts w:ascii="Arial" w:hAnsi="Arial" w:cs="Arial"/>
              </w:rPr>
            </w:pPr>
          </w:p>
          <w:p w14:paraId="0E4946EC" w14:textId="77777777" w:rsidR="007E2281" w:rsidRPr="005A3187" w:rsidRDefault="007E2281" w:rsidP="007E2281">
            <w:pPr>
              <w:pStyle w:val="ListParagraph"/>
              <w:rPr>
                <w:rFonts w:ascii="Arial" w:hAnsi="Arial" w:cs="Arial"/>
              </w:rPr>
            </w:pPr>
          </w:p>
          <w:p w14:paraId="2C3283A2" w14:textId="77777777" w:rsidR="007E2281" w:rsidRPr="005A3187" w:rsidRDefault="007E2281" w:rsidP="007E2281">
            <w:pPr>
              <w:pStyle w:val="ListParagraph"/>
              <w:rPr>
                <w:rFonts w:ascii="Arial" w:hAnsi="Arial" w:cs="Arial"/>
              </w:rPr>
            </w:pPr>
          </w:p>
          <w:p w14:paraId="28F0A4A9" w14:textId="77777777" w:rsidR="007E2281" w:rsidRDefault="007E2281" w:rsidP="007E2281">
            <w:pPr>
              <w:pStyle w:val="ListParagraph"/>
              <w:rPr>
                <w:rFonts w:ascii="Arial" w:hAnsi="Arial" w:cs="Arial"/>
              </w:rPr>
            </w:pPr>
          </w:p>
          <w:p w14:paraId="32E9B3D3" w14:textId="77777777" w:rsidR="007E2281" w:rsidRPr="005A3187" w:rsidRDefault="007E2281" w:rsidP="007E2281">
            <w:pPr>
              <w:rPr>
                <w:rFonts w:ascii="Arial" w:hAnsi="Arial" w:cs="Arial"/>
              </w:rPr>
            </w:pPr>
          </w:p>
        </w:tc>
        <w:tc>
          <w:tcPr>
            <w:tcW w:w="3561" w:type="dxa"/>
          </w:tcPr>
          <w:p w14:paraId="1F8E868F" w14:textId="1DD8908B" w:rsidR="007E2281" w:rsidRPr="00E84A0C" w:rsidRDefault="007E2281" w:rsidP="00E84A0C">
            <w:pPr>
              <w:pStyle w:val="ListParagraph"/>
              <w:numPr>
                <w:ilvl w:val="0"/>
                <w:numId w:val="6"/>
              </w:numPr>
              <w:rPr>
                <w:rFonts w:ascii="Arial" w:hAnsi="Arial" w:cs="Arial"/>
              </w:rPr>
            </w:pPr>
            <w:r>
              <w:rPr>
                <w:rFonts w:ascii="Arial" w:hAnsi="Arial" w:cs="Arial"/>
              </w:rPr>
              <w:t>Paratoi Gethin mewn digon o bryd i’r newid mewn trefn, drwy</w:t>
            </w:r>
            <w:r w:rsidR="00E96DFE">
              <w:rPr>
                <w:rFonts w:ascii="Arial" w:hAnsi="Arial" w:cs="Arial"/>
              </w:rPr>
              <w:t xml:space="preserve"> </w:t>
            </w:r>
            <w:r w:rsidR="001B274D">
              <w:rPr>
                <w:rFonts w:ascii="Arial" w:hAnsi="Arial" w:cs="Arial"/>
              </w:rPr>
              <w:t>straeon cymdeithasol</w:t>
            </w:r>
            <w:r w:rsidR="00E96DFE">
              <w:rPr>
                <w:rFonts w:ascii="Arial" w:hAnsi="Arial" w:cs="Arial"/>
              </w:rPr>
              <w:t xml:space="preserve"> a</w:t>
            </w:r>
            <w:r>
              <w:rPr>
                <w:rFonts w:ascii="Arial" w:hAnsi="Arial" w:cs="Arial"/>
              </w:rPr>
              <w:t xml:space="preserve"> mynd ag ef allan yn gyntaf fel bod ganddo ddigon o amser i addasu i’r amgylchedd newydd</w:t>
            </w:r>
            <w:r w:rsidR="00E96DFE">
              <w:rPr>
                <w:rFonts w:ascii="Arial" w:hAnsi="Arial" w:cs="Arial"/>
              </w:rPr>
              <w:t>.</w:t>
            </w:r>
          </w:p>
          <w:p w14:paraId="39CCCD7A" w14:textId="77777777" w:rsidR="007E2281" w:rsidRPr="00A56ECC" w:rsidRDefault="007E2281" w:rsidP="007E2281">
            <w:pPr>
              <w:pStyle w:val="ListParagraph"/>
              <w:rPr>
                <w:rFonts w:ascii="Arial" w:hAnsi="Arial" w:cs="Arial"/>
              </w:rPr>
            </w:pPr>
          </w:p>
          <w:p w14:paraId="00F39DA3" w14:textId="7E6F9D07" w:rsidR="007E2281" w:rsidRDefault="007E2281" w:rsidP="007E2281">
            <w:pPr>
              <w:pStyle w:val="ListParagraph"/>
              <w:numPr>
                <w:ilvl w:val="0"/>
                <w:numId w:val="6"/>
              </w:numPr>
              <w:rPr>
                <w:rFonts w:ascii="Arial" w:hAnsi="Arial" w:cs="Arial"/>
              </w:rPr>
            </w:pPr>
            <w:r>
              <w:rPr>
                <w:rFonts w:ascii="Arial" w:hAnsi="Arial" w:cs="Arial"/>
              </w:rPr>
              <w:t>Dillad addas yn cael ei ddarparu gan yr ysgol. Costau wedi</w:t>
            </w:r>
            <w:r w:rsidR="00B82D4C">
              <w:rPr>
                <w:rFonts w:ascii="Arial" w:hAnsi="Arial" w:cs="Arial"/>
              </w:rPr>
              <w:t xml:space="preserve"> ei</w:t>
            </w:r>
            <w:r>
              <w:rPr>
                <w:rFonts w:ascii="Arial" w:hAnsi="Arial" w:cs="Arial"/>
              </w:rPr>
              <w:t xml:space="preserve"> </w:t>
            </w:r>
            <w:r w:rsidR="00B82D4C">
              <w:rPr>
                <w:rFonts w:ascii="Arial" w:hAnsi="Arial" w:cs="Arial"/>
              </w:rPr>
              <w:t>g</w:t>
            </w:r>
            <w:r>
              <w:rPr>
                <w:rFonts w:ascii="Arial" w:hAnsi="Arial" w:cs="Arial"/>
              </w:rPr>
              <w:t>odi gan gymdeithas rhieni ac athrawon.</w:t>
            </w:r>
          </w:p>
          <w:p w14:paraId="1CF3214D" w14:textId="77777777" w:rsidR="007E2281" w:rsidRPr="007C3400" w:rsidRDefault="007E2281" w:rsidP="007E2281">
            <w:pPr>
              <w:pStyle w:val="ListParagraph"/>
              <w:rPr>
                <w:rFonts w:ascii="Arial" w:hAnsi="Arial" w:cs="Arial"/>
              </w:rPr>
            </w:pPr>
          </w:p>
          <w:p w14:paraId="36514B76" w14:textId="42DDBCEC" w:rsidR="007E2281" w:rsidRPr="007C3400" w:rsidRDefault="007E2281" w:rsidP="007E2281">
            <w:pPr>
              <w:pStyle w:val="ListParagraph"/>
              <w:numPr>
                <w:ilvl w:val="0"/>
                <w:numId w:val="6"/>
              </w:numPr>
              <w:rPr>
                <w:rFonts w:ascii="Arial" w:hAnsi="Arial" w:cs="Arial"/>
              </w:rPr>
            </w:pPr>
            <w:r w:rsidRPr="007C3400">
              <w:rPr>
                <w:rFonts w:ascii="Arial" w:hAnsi="Arial" w:cs="Arial"/>
              </w:rPr>
              <w:t>Caniat</w:t>
            </w:r>
            <w:r w:rsidR="00B82D4C">
              <w:rPr>
                <w:rFonts w:ascii="Arial" w:hAnsi="Arial" w:cs="Arial"/>
              </w:rPr>
              <w:t>á</w:t>
            </w:r>
            <w:r w:rsidRPr="007C3400">
              <w:rPr>
                <w:rFonts w:ascii="Arial" w:hAnsi="Arial" w:cs="Arial"/>
              </w:rPr>
              <w:t xml:space="preserve">u dysgwyr </w:t>
            </w:r>
            <w:r>
              <w:rPr>
                <w:rFonts w:ascii="Arial" w:hAnsi="Arial" w:cs="Arial"/>
              </w:rPr>
              <w:t xml:space="preserve">i </w:t>
            </w:r>
            <w:r w:rsidRPr="007C3400">
              <w:rPr>
                <w:rFonts w:ascii="Arial" w:hAnsi="Arial" w:cs="Arial"/>
              </w:rPr>
              <w:t>wneud beth bynnag sydd orau ganddyn nhw, p'un a ydyn nhw'n chwilio am fywyd gwyllt, dringo ar foncyffion, neu eistedd ac yn gwylio erai</w:t>
            </w:r>
            <w:r w:rsidR="00B82D4C">
              <w:rPr>
                <w:rFonts w:ascii="Arial" w:hAnsi="Arial" w:cs="Arial"/>
              </w:rPr>
              <w:t>l</w:t>
            </w:r>
            <w:r w:rsidRPr="007C3400">
              <w:rPr>
                <w:rFonts w:ascii="Arial" w:hAnsi="Arial" w:cs="Arial"/>
              </w:rPr>
              <w:t>l. Wrth i'r arweinydd arsylwi ar y gwahanol arddulliau o chwarae ac ymddygiad, gellid datblygu syniadau ar gyfer gweithgareddau yn y dyfodol a fydd yn darparu cyfleoedd addysgu.</w:t>
            </w:r>
          </w:p>
          <w:p w14:paraId="67C8AD97" w14:textId="77777777" w:rsidR="007E2281" w:rsidRPr="007C3400" w:rsidRDefault="007E2281" w:rsidP="007E2281">
            <w:pPr>
              <w:ind w:left="360"/>
              <w:rPr>
                <w:rFonts w:ascii="Arial" w:hAnsi="Arial" w:cs="Arial"/>
              </w:rPr>
            </w:pPr>
          </w:p>
          <w:p w14:paraId="18B87989" w14:textId="77777777" w:rsidR="007E2281" w:rsidRDefault="007E2281" w:rsidP="007E2281">
            <w:pPr>
              <w:pStyle w:val="ListParagraph"/>
              <w:rPr>
                <w:rFonts w:ascii="Arial" w:hAnsi="Arial" w:cs="Arial"/>
              </w:rPr>
            </w:pPr>
          </w:p>
          <w:p w14:paraId="781B4406" w14:textId="77777777" w:rsidR="007E2281" w:rsidRPr="00A41896" w:rsidRDefault="007E2281" w:rsidP="007E2281">
            <w:pPr>
              <w:pStyle w:val="ListParagraph"/>
              <w:rPr>
                <w:rFonts w:ascii="Arial" w:hAnsi="Arial" w:cs="Arial"/>
              </w:rPr>
            </w:pPr>
          </w:p>
          <w:p w14:paraId="490D906B" w14:textId="77777777" w:rsidR="007E2281" w:rsidRPr="00A56ECC" w:rsidRDefault="007E2281" w:rsidP="007E2281">
            <w:pPr>
              <w:pStyle w:val="ListParagraph"/>
              <w:rPr>
                <w:rFonts w:ascii="Arial" w:hAnsi="Arial" w:cs="Arial"/>
              </w:rPr>
            </w:pPr>
          </w:p>
        </w:tc>
        <w:tc>
          <w:tcPr>
            <w:tcW w:w="4757" w:type="dxa"/>
          </w:tcPr>
          <w:p w14:paraId="286A24A0" w14:textId="77777777" w:rsidR="007E2281" w:rsidRDefault="007E2281" w:rsidP="007E2281">
            <w:pPr>
              <w:pStyle w:val="ListParagraph"/>
              <w:numPr>
                <w:ilvl w:val="0"/>
                <w:numId w:val="6"/>
              </w:numPr>
              <w:rPr>
                <w:rFonts w:ascii="Arial" w:hAnsi="Arial" w:cs="Arial"/>
              </w:rPr>
            </w:pPr>
            <w:r w:rsidRPr="004C2E82">
              <w:rPr>
                <w:rFonts w:ascii="Arial" w:hAnsi="Arial" w:cs="Arial"/>
              </w:rPr>
              <w:t>Proses ddysgu ysbrydoledig sy'n canolbwyntio ar y plentyn</w:t>
            </w:r>
            <w:r>
              <w:rPr>
                <w:rFonts w:ascii="Arial" w:hAnsi="Arial" w:cs="Arial"/>
              </w:rPr>
              <w:t>, waeth beth fo’i gallu.</w:t>
            </w:r>
          </w:p>
          <w:p w14:paraId="0B0BDA1B" w14:textId="77777777" w:rsidR="007E2281" w:rsidRDefault="007E2281" w:rsidP="007E2281">
            <w:pPr>
              <w:pStyle w:val="ListParagraph"/>
              <w:rPr>
                <w:rFonts w:ascii="Arial" w:hAnsi="Arial" w:cs="Arial"/>
              </w:rPr>
            </w:pPr>
          </w:p>
          <w:p w14:paraId="60BAF853" w14:textId="77777777" w:rsidR="007E2281" w:rsidRDefault="007E2281" w:rsidP="007E2281">
            <w:pPr>
              <w:pStyle w:val="ListParagraph"/>
              <w:numPr>
                <w:ilvl w:val="0"/>
                <w:numId w:val="6"/>
              </w:numPr>
              <w:rPr>
                <w:rFonts w:ascii="Arial" w:hAnsi="Arial" w:cs="Arial"/>
              </w:rPr>
            </w:pPr>
            <w:r>
              <w:rPr>
                <w:rFonts w:ascii="Arial" w:hAnsi="Arial" w:cs="Arial"/>
              </w:rPr>
              <w:t>Man tawel gyda synau naturiol yn unig o fewn yr amgylchedd ddysgu.</w:t>
            </w:r>
          </w:p>
          <w:p w14:paraId="7FD58308" w14:textId="77777777" w:rsidR="007E2281" w:rsidRPr="004F000E" w:rsidRDefault="007E2281" w:rsidP="007E2281">
            <w:pPr>
              <w:pStyle w:val="ListParagraph"/>
              <w:rPr>
                <w:rFonts w:ascii="Arial" w:hAnsi="Arial" w:cs="Arial"/>
              </w:rPr>
            </w:pPr>
          </w:p>
          <w:p w14:paraId="3D10C5EA" w14:textId="77777777" w:rsidR="007E2281" w:rsidRDefault="007E2281" w:rsidP="007E2281">
            <w:pPr>
              <w:pStyle w:val="ListParagraph"/>
              <w:numPr>
                <w:ilvl w:val="0"/>
                <w:numId w:val="6"/>
              </w:numPr>
              <w:rPr>
                <w:rFonts w:ascii="Arial" w:hAnsi="Arial" w:cs="Arial"/>
              </w:rPr>
            </w:pPr>
            <w:r>
              <w:rPr>
                <w:rFonts w:ascii="Arial" w:hAnsi="Arial" w:cs="Arial"/>
              </w:rPr>
              <w:t xml:space="preserve">Cyfle i fod allan o awyrgylch dosbarth. </w:t>
            </w:r>
          </w:p>
          <w:p w14:paraId="47856D29" w14:textId="77777777" w:rsidR="007E2281" w:rsidRPr="004F000E" w:rsidRDefault="007E2281" w:rsidP="007E2281">
            <w:pPr>
              <w:rPr>
                <w:rFonts w:ascii="Arial" w:hAnsi="Arial" w:cs="Arial"/>
              </w:rPr>
            </w:pPr>
          </w:p>
          <w:p w14:paraId="64B99EDA" w14:textId="77777777" w:rsidR="007E2281" w:rsidRDefault="007E2281" w:rsidP="007E2281">
            <w:pPr>
              <w:pStyle w:val="ListParagraph"/>
              <w:numPr>
                <w:ilvl w:val="0"/>
                <w:numId w:val="6"/>
              </w:numPr>
              <w:rPr>
                <w:rFonts w:ascii="Arial" w:hAnsi="Arial" w:cs="Arial"/>
              </w:rPr>
            </w:pPr>
            <w:r w:rsidRPr="004C2E82">
              <w:rPr>
                <w:rFonts w:ascii="Arial" w:hAnsi="Arial" w:cs="Arial"/>
              </w:rPr>
              <w:t>Cynnig cyfleoedd ar gyfer twf cyfannol trwy sesiynau rheolaidd</w:t>
            </w:r>
            <w:r>
              <w:rPr>
                <w:rFonts w:ascii="Arial" w:hAnsi="Arial" w:cs="Arial"/>
              </w:rPr>
              <w:t>.</w:t>
            </w:r>
          </w:p>
          <w:p w14:paraId="400FECAF" w14:textId="77777777" w:rsidR="007E2281" w:rsidRPr="004C2E82" w:rsidRDefault="007E2281" w:rsidP="007E2281">
            <w:pPr>
              <w:rPr>
                <w:rFonts w:ascii="Arial" w:hAnsi="Arial" w:cs="Arial"/>
              </w:rPr>
            </w:pPr>
          </w:p>
          <w:p w14:paraId="3DF7C719" w14:textId="77777777" w:rsidR="007E2281" w:rsidRDefault="007E2281" w:rsidP="007E2281">
            <w:pPr>
              <w:pStyle w:val="ListParagraph"/>
              <w:numPr>
                <w:ilvl w:val="0"/>
                <w:numId w:val="6"/>
              </w:numPr>
              <w:rPr>
                <w:rFonts w:ascii="Arial" w:hAnsi="Arial" w:cs="Arial"/>
              </w:rPr>
            </w:pPr>
            <w:r>
              <w:rPr>
                <w:rFonts w:ascii="Arial" w:hAnsi="Arial" w:cs="Arial"/>
              </w:rPr>
              <w:t>R</w:t>
            </w:r>
            <w:r w:rsidRPr="004C2E82">
              <w:rPr>
                <w:rFonts w:ascii="Arial" w:hAnsi="Arial" w:cs="Arial"/>
              </w:rPr>
              <w:t>haglen hirdymor sy'n cefnogi chwarae, archwilio a chymryd risg â chymorth</w:t>
            </w:r>
            <w:r>
              <w:rPr>
                <w:rFonts w:ascii="Arial" w:hAnsi="Arial" w:cs="Arial"/>
              </w:rPr>
              <w:t>.</w:t>
            </w:r>
          </w:p>
          <w:p w14:paraId="659DD588" w14:textId="77777777" w:rsidR="007E2281" w:rsidRPr="004C2E82" w:rsidRDefault="007E2281" w:rsidP="007E2281">
            <w:pPr>
              <w:rPr>
                <w:rFonts w:ascii="Arial" w:hAnsi="Arial" w:cs="Arial"/>
              </w:rPr>
            </w:pPr>
          </w:p>
          <w:p w14:paraId="7315BF3C" w14:textId="527259B7" w:rsidR="007E2281" w:rsidRDefault="007E2281" w:rsidP="007E2281">
            <w:pPr>
              <w:pStyle w:val="ListParagraph"/>
              <w:numPr>
                <w:ilvl w:val="0"/>
                <w:numId w:val="6"/>
              </w:numPr>
              <w:rPr>
                <w:rFonts w:ascii="Arial" w:hAnsi="Arial" w:cs="Arial"/>
              </w:rPr>
            </w:pPr>
            <w:r w:rsidRPr="00D63E6F">
              <w:rPr>
                <w:rFonts w:ascii="Arial" w:hAnsi="Arial" w:cs="Arial"/>
              </w:rPr>
              <w:t>Mae'n datblygu hyder a p</w:t>
            </w:r>
            <w:r w:rsidR="00547FBE">
              <w:rPr>
                <w:rFonts w:ascii="Arial" w:hAnsi="Arial" w:cs="Arial"/>
              </w:rPr>
              <w:t>h</w:t>
            </w:r>
            <w:r w:rsidRPr="00D63E6F">
              <w:rPr>
                <w:rFonts w:ascii="Arial" w:hAnsi="Arial" w:cs="Arial"/>
              </w:rPr>
              <w:t xml:space="preserve">arch tuag at eu hunain ac eraill drwy brofiadau ymarferol wedi'u hysbrydoli gan ddysgwyr mewn lleoliad naturiol. </w:t>
            </w:r>
          </w:p>
          <w:p w14:paraId="2456522A" w14:textId="77777777" w:rsidR="007E2281" w:rsidRPr="00D63E6F" w:rsidRDefault="007E2281" w:rsidP="007E2281">
            <w:pPr>
              <w:rPr>
                <w:rFonts w:ascii="Arial" w:hAnsi="Arial" w:cs="Arial"/>
              </w:rPr>
            </w:pPr>
          </w:p>
          <w:p w14:paraId="1E9AE85B" w14:textId="01846B80" w:rsidR="007E2281" w:rsidRDefault="007E2281" w:rsidP="007E2281">
            <w:pPr>
              <w:pStyle w:val="ListParagraph"/>
              <w:numPr>
                <w:ilvl w:val="0"/>
                <w:numId w:val="6"/>
              </w:numPr>
              <w:rPr>
                <w:rFonts w:ascii="Arial" w:hAnsi="Arial" w:cs="Arial"/>
              </w:rPr>
            </w:pPr>
            <w:r>
              <w:rPr>
                <w:rFonts w:ascii="Arial" w:hAnsi="Arial" w:cs="Arial"/>
              </w:rPr>
              <w:t>Caniat</w:t>
            </w:r>
            <w:r w:rsidR="00547FBE">
              <w:rPr>
                <w:rFonts w:ascii="Arial" w:hAnsi="Arial" w:cs="Arial"/>
              </w:rPr>
              <w:t>á</w:t>
            </w:r>
            <w:r>
              <w:rPr>
                <w:rFonts w:ascii="Arial" w:hAnsi="Arial" w:cs="Arial"/>
              </w:rPr>
              <w:t xml:space="preserve">u </w:t>
            </w:r>
            <w:r w:rsidRPr="004C2E82">
              <w:rPr>
                <w:rFonts w:ascii="Arial" w:hAnsi="Arial" w:cs="Arial"/>
              </w:rPr>
              <w:t>ethos datblygiadol</w:t>
            </w:r>
            <w:r>
              <w:rPr>
                <w:rFonts w:ascii="Arial" w:hAnsi="Arial" w:cs="Arial"/>
              </w:rPr>
              <w:t xml:space="preserve"> rhydd i bawb.</w:t>
            </w:r>
          </w:p>
          <w:p w14:paraId="37D0AF65" w14:textId="77777777" w:rsidR="007E2281" w:rsidRPr="004F000E" w:rsidRDefault="007E2281" w:rsidP="007E2281">
            <w:pPr>
              <w:pStyle w:val="ListParagraph"/>
              <w:rPr>
                <w:rFonts w:ascii="Arial" w:hAnsi="Arial" w:cs="Arial"/>
              </w:rPr>
            </w:pPr>
          </w:p>
          <w:p w14:paraId="5BE58257" w14:textId="2D222FEE" w:rsidR="007E2281" w:rsidRDefault="007E2281" w:rsidP="007E2281">
            <w:pPr>
              <w:pStyle w:val="ListParagraph"/>
              <w:numPr>
                <w:ilvl w:val="0"/>
                <w:numId w:val="6"/>
              </w:numPr>
              <w:rPr>
                <w:rFonts w:ascii="Arial" w:hAnsi="Arial" w:cs="Arial"/>
              </w:rPr>
            </w:pPr>
            <w:r w:rsidRPr="004F000E">
              <w:rPr>
                <w:rFonts w:ascii="Arial" w:hAnsi="Arial" w:cs="Arial"/>
              </w:rPr>
              <w:t>Mae'r broses yn helpu ac yn hwyluso dysgwyr i ddatblygu'n gymdeithasol, yn emosiynol, yn ysbrydol, yn gorfforol ac yn ddeallusol.</w:t>
            </w:r>
          </w:p>
          <w:p w14:paraId="42F7F752" w14:textId="77777777" w:rsidR="007E2281" w:rsidRDefault="007E2281" w:rsidP="007E2281">
            <w:pPr>
              <w:rPr>
                <w:rFonts w:ascii="Arial" w:hAnsi="Arial" w:cs="Arial"/>
              </w:rPr>
            </w:pPr>
            <w:r w:rsidRPr="006B7019">
              <w:rPr>
                <w:rFonts w:ascii="Arial" w:hAnsi="Arial" w:cs="Arial"/>
              </w:rPr>
              <w:t>(Forest School Association, d.d)</w:t>
            </w:r>
          </w:p>
          <w:p w14:paraId="1B8AAEED" w14:textId="77777777" w:rsidR="00EB28CD" w:rsidRDefault="00EB28CD" w:rsidP="007E2281">
            <w:pPr>
              <w:rPr>
                <w:rFonts w:ascii="Arial" w:hAnsi="Arial" w:cs="Arial"/>
              </w:rPr>
            </w:pPr>
          </w:p>
          <w:p w14:paraId="3ACBD4D2" w14:textId="77777777" w:rsidR="00EB28CD" w:rsidRDefault="00EB28CD" w:rsidP="007E2281">
            <w:pPr>
              <w:rPr>
                <w:rFonts w:ascii="Arial" w:hAnsi="Arial" w:cs="Arial"/>
              </w:rPr>
            </w:pPr>
            <w:r>
              <w:rPr>
                <w:rFonts w:ascii="Arial" w:hAnsi="Arial" w:cs="Arial"/>
              </w:rPr>
              <w:t>Cyfateb polisïau:</w:t>
            </w:r>
          </w:p>
          <w:p w14:paraId="11746A2F" w14:textId="0E7EA0AA" w:rsidR="00EB28CD" w:rsidRDefault="00EB28CD" w:rsidP="007E2281">
            <w:pPr>
              <w:rPr>
                <w:rFonts w:ascii="Arial" w:hAnsi="Arial" w:cs="Arial"/>
              </w:rPr>
            </w:pPr>
            <w:r>
              <w:rPr>
                <w:rFonts w:ascii="Arial" w:hAnsi="Arial" w:cs="Arial"/>
              </w:rPr>
              <w:t xml:space="preserve">- Polisi Cynhwysiad </w:t>
            </w:r>
            <w:r>
              <w:t>(</w:t>
            </w:r>
            <w:r w:rsidRPr="00EB28CD">
              <w:rPr>
                <w:rFonts w:ascii="Arial" w:hAnsi="Arial" w:cs="Arial"/>
              </w:rPr>
              <w:t>Marwood,</w:t>
            </w:r>
            <w:r>
              <w:rPr>
                <w:rFonts w:ascii="Arial" w:hAnsi="Arial" w:cs="Arial"/>
              </w:rPr>
              <w:t xml:space="preserve"> </w:t>
            </w:r>
            <w:r w:rsidRPr="00EB28CD">
              <w:rPr>
                <w:rFonts w:ascii="Arial" w:hAnsi="Arial" w:cs="Arial"/>
              </w:rPr>
              <w:t>2020)</w:t>
            </w:r>
          </w:p>
          <w:p w14:paraId="596619E3" w14:textId="27EB71EF" w:rsidR="00EB28CD" w:rsidRPr="00EB28CD" w:rsidRDefault="00EB28CD" w:rsidP="00EB28CD">
            <w:pPr>
              <w:rPr>
                <w:rFonts w:ascii="Arial" w:hAnsi="Arial" w:cs="Arial"/>
              </w:rPr>
            </w:pPr>
            <w:r>
              <w:rPr>
                <w:rFonts w:ascii="Arial" w:hAnsi="Arial" w:cs="Arial"/>
              </w:rPr>
              <w:t>-</w:t>
            </w:r>
            <w:r>
              <w:t xml:space="preserve"> </w:t>
            </w:r>
            <w:r w:rsidRPr="00EB28CD">
              <w:rPr>
                <w:rFonts w:ascii="Arial" w:hAnsi="Arial" w:cs="Arial"/>
              </w:rPr>
              <w:t>Anghenion Addysgol Arbennig</w:t>
            </w:r>
          </w:p>
          <w:p w14:paraId="6618D9E5" w14:textId="1CEA9AA4" w:rsidR="00EB28CD" w:rsidRPr="006B3A69" w:rsidRDefault="00EB28CD" w:rsidP="00EB28CD">
            <w:pPr>
              <w:rPr>
                <w:rFonts w:ascii="Arial" w:hAnsi="Arial" w:cs="Arial"/>
              </w:rPr>
            </w:pPr>
            <w:r w:rsidRPr="00EB28CD">
              <w:rPr>
                <w:rFonts w:ascii="Arial" w:hAnsi="Arial" w:cs="Arial"/>
              </w:rPr>
              <w:t>a Pholisi Anabledd</w:t>
            </w:r>
            <w:r w:rsidR="00634756">
              <w:rPr>
                <w:rFonts w:ascii="Arial" w:hAnsi="Arial" w:cs="Arial"/>
              </w:rPr>
              <w:t xml:space="preserve"> (Diverse Academies, 2019)</w:t>
            </w:r>
          </w:p>
        </w:tc>
      </w:tr>
    </w:tbl>
    <w:p w14:paraId="1086BEAB" w14:textId="10B84BFF" w:rsidR="00C22C18" w:rsidRPr="00675C9E" w:rsidRDefault="00675C9E" w:rsidP="00B873FC">
      <w:pPr>
        <w:pStyle w:val="AssignBody"/>
        <w:rPr>
          <w:u w:val="single"/>
        </w:rPr>
      </w:pPr>
      <w:r w:rsidRPr="00675C9E">
        <w:rPr>
          <w:u w:val="single"/>
        </w:rPr>
        <w:t>Yr ymyrraeth:</w:t>
      </w:r>
    </w:p>
    <w:p w14:paraId="5D9B7DF4" w14:textId="1C2A07BC" w:rsidR="00C22C18" w:rsidRDefault="00C22C18" w:rsidP="00B873FC">
      <w:pPr>
        <w:pStyle w:val="AssignBody"/>
      </w:pPr>
    </w:p>
    <w:p w14:paraId="137771ED" w14:textId="38A2398D" w:rsidR="009F0449" w:rsidRDefault="009F0449" w:rsidP="00B873FC">
      <w:pPr>
        <w:pStyle w:val="AssignBody"/>
      </w:pPr>
    </w:p>
    <w:p w14:paraId="4286A74C" w14:textId="77777777" w:rsidR="00BE4B3A" w:rsidRDefault="00BE4B3A" w:rsidP="00B873FC">
      <w:pPr>
        <w:pStyle w:val="AssignBody"/>
      </w:pPr>
    </w:p>
    <w:p w14:paraId="73684E58" w14:textId="03927A7C" w:rsidR="00EA4E17" w:rsidRDefault="00EA4E17" w:rsidP="00B873FC">
      <w:pPr>
        <w:pStyle w:val="AssignBody"/>
      </w:pPr>
    </w:p>
    <w:p w14:paraId="72E5C4B7" w14:textId="73B89F42" w:rsidR="00EA4E17" w:rsidRDefault="00EA4E17" w:rsidP="00B873FC">
      <w:pPr>
        <w:pStyle w:val="AssignBody"/>
      </w:pPr>
    </w:p>
    <w:p w14:paraId="0CC28DB5" w14:textId="1EC30D6E" w:rsidR="00EA4E17" w:rsidRDefault="00EA4E17" w:rsidP="00B873FC">
      <w:pPr>
        <w:pStyle w:val="AssignBody"/>
      </w:pPr>
    </w:p>
    <w:p w14:paraId="3BE70309" w14:textId="598FB6EE" w:rsidR="00EA4E17" w:rsidRDefault="009C64D9" w:rsidP="00B873FC">
      <w:pPr>
        <w:pStyle w:val="AssignBody"/>
      </w:pPr>
      <w:r>
        <w:rPr>
          <w:rFonts w:cs="Arial"/>
          <w:noProof/>
        </w:rPr>
        <w:lastRenderedPageBreak/>
        <mc:AlternateContent>
          <mc:Choice Requires="wps">
            <w:drawing>
              <wp:anchor distT="0" distB="0" distL="114300" distR="114300" simplePos="0" relativeHeight="251659264" behindDoc="0" locked="0" layoutInCell="1" allowOverlap="1" wp14:anchorId="47713EC9" wp14:editId="7969AB5D">
                <wp:simplePos x="0" y="0"/>
                <wp:positionH relativeFrom="margin">
                  <wp:align>center</wp:align>
                </wp:positionH>
                <wp:positionV relativeFrom="paragraph">
                  <wp:posOffset>-898525</wp:posOffset>
                </wp:positionV>
                <wp:extent cx="7608570" cy="1516380"/>
                <wp:effectExtent l="0" t="0" r="11430" b="26670"/>
                <wp:wrapNone/>
                <wp:docPr id="4" name="Text Box 4"/>
                <wp:cNvGraphicFramePr/>
                <a:graphic xmlns:a="http://schemas.openxmlformats.org/drawingml/2006/main">
                  <a:graphicData uri="http://schemas.microsoft.com/office/word/2010/wordprocessingShape">
                    <wps:wsp>
                      <wps:cNvSpPr txBox="1"/>
                      <wps:spPr>
                        <a:xfrm>
                          <a:off x="0" y="0"/>
                          <a:ext cx="7608570" cy="1516380"/>
                        </a:xfrm>
                        <a:prstGeom prst="rect">
                          <a:avLst/>
                        </a:prstGeom>
                        <a:solidFill>
                          <a:sysClr val="window" lastClr="FFFFFF"/>
                        </a:solidFill>
                        <a:ln w="6350">
                          <a:solidFill>
                            <a:prstClr val="black"/>
                          </a:solidFill>
                        </a:ln>
                      </wps:spPr>
                      <wps:txbx>
                        <w:txbxContent>
                          <w:p w14:paraId="19F71200" w14:textId="77777777" w:rsidR="00C7706C" w:rsidRPr="00A13B81" w:rsidRDefault="00C7706C" w:rsidP="006130AA">
                            <w:pPr>
                              <w:jc w:val="center"/>
                              <w:rPr>
                                <w:rFonts w:ascii="Arial" w:hAnsi="Arial" w:cs="Arial"/>
                                <w:b/>
                                <w:bCs/>
                              </w:rPr>
                            </w:pPr>
                            <w:r w:rsidRPr="00A13B81">
                              <w:rPr>
                                <w:rFonts w:ascii="Arial" w:hAnsi="Arial" w:cs="Arial"/>
                                <w:b/>
                                <w:bCs/>
                              </w:rPr>
                              <w:t>Proffil Un Tudalen Disgybl - Gethin</w:t>
                            </w:r>
                          </w:p>
                          <w:p w14:paraId="367A47F7" w14:textId="4A72BBA6" w:rsidR="00C7706C" w:rsidRDefault="00C7706C" w:rsidP="006130AA">
                            <w:pPr>
                              <w:rPr>
                                <w:rFonts w:ascii="Arial" w:hAnsi="Arial" w:cs="Arial"/>
                              </w:rPr>
                            </w:pPr>
                            <w:r w:rsidRPr="00A13B81">
                              <w:rPr>
                                <w:rFonts w:ascii="Arial" w:hAnsi="Arial" w:cs="Arial"/>
                              </w:rPr>
                              <w:t xml:space="preserve">Mae Gethin yn 10 oed ac yn ddisgybl ym mlwyddyn </w:t>
                            </w:r>
                            <w:r>
                              <w:rPr>
                                <w:rFonts w:ascii="Arial" w:hAnsi="Arial" w:cs="Arial"/>
                              </w:rPr>
                              <w:t>5</w:t>
                            </w:r>
                            <w:r w:rsidRPr="00A13B81">
                              <w:rPr>
                                <w:rFonts w:ascii="Arial" w:hAnsi="Arial" w:cs="Arial"/>
                              </w:rPr>
                              <w:t>. Mae ganddo ddau frawd, Rhys sy</w:t>
                            </w:r>
                            <w:r w:rsidR="009C64D9">
                              <w:rPr>
                                <w:rFonts w:ascii="Arial" w:hAnsi="Arial" w:cs="Arial"/>
                              </w:rPr>
                              <w:t>dd ym</w:t>
                            </w:r>
                            <w:r w:rsidRPr="00A13B81">
                              <w:rPr>
                                <w:rFonts w:ascii="Arial" w:hAnsi="Arial" w:cs="Arial"/>
                              </w:rPr>
                              <w:t xml:space="preserve"> mlwyddyn 3 yn yr ysgol a</w:t>
                            </w:r>
                            <w:r w:rsidR="009C64D9">
                              <w:rPr>
                                <w:rFonts w:ascii="Arial" w:hAnsi="Arial" w:cs="Arial"/>
                              </w:rPr>
                              <w:t>c</w:t>
                            </w:r>
                            <w:r w:rsidRPr="00A13B81">
                              <w:rPr>
                                <w:rFonts w:ascii="Arial" w:hAnsi="Arial" w:cs="Arial"/>
                              </w:rPr>
                              <w:t xml:space="preserve"> Iolo sy</w:t>
                            </w:r>
                            <w:r w:rsidR="009C64D9">
                              <w:rPr>
                                <w:rFonts w:ascii="Arial" w:hAnsi="Arial" w:cs="Arial"/>
                              </w:rPr>
                              <w:t>dd ym</w:t>
                            </w:r>
                            <w:r w:rsidRPr="00A13B81">
                              <w:rPr>
                                <w:rFonts w:ascii="Arial" w:hAnsi="Arial" w:cs="Arial"/>
                              </w:rPr>
                              <w:t xml:space="preserve"> mlwyddyn 8 yn yr ysgol uwchradd. Mae Gethin ar y sbectrwm awtistiaeth a</w:t>
                            </w:r>
                            <w:r w:rsidR="009C64D9">
                              <w:rPr>
                                <w:rFonts w:ascii="Arial" w:hAnsi="Arial" w:cs="Arial"/>
                              </w:rPr>
                              <w:t>’</w:t>
                            </w:r>
                            <w:r w:rsidRPr="00A13B81">
                              <w:rPr>
                                <w:rFonts w:ascii="Arial" w:hAnsi="Arial" w:cs="Arial"/>
                              </w:rPr>
                              <w:t>i ddiddordeb yn bennaf yw creaduriaid, yn enwedig malwod a’u cregyn. Daw o gefndir gwledig, amaethyddol ac mae wrth ei fodd yn helpu Mam i fwydo’r ieir ar y fferm</w:t>
                            </w:r>
                            <w:r>
                              <w:rPr>
                                <w:rFonts w:ascii="Arial" w:hAnsi="Arial" w:cs="Arial"/>
                              </w:rPr>
                              <w:t>.</w:t>
                            </w:r>
                          </w:p>
                          <w:p w14:paraId="0C27B0E4" w14:textId="77777777" w:rsidR="00C7706C" w:rsidRDefault="00C7706C" w:rsidP="006130AA">
                            <w:pPr>
                              <w:rPr>
                                <w:rFonts w:ascii="Arial" w:hAnsi="Arial" w:cs="Arial"/>
                              </w:rPr>
                            </w:pPr>
                            <w:r w:rsidRPr="00A13B81">
                              <w:rPr>
                                <w:rFonts w:ascii="Arial" w:hAnsi="Arial" w:cs="Arial"/>
                              </w:rPr>
                              <w:t xml:space="preserve">Yr hyn mae Gethin yn ei gredu sy’n bwysig ar gyfer ei ddatblygiad: Bwrdd deunyddiau, lle tawel i weithio, gwneud pethau yn lle ysgrifennu, </w:t>
                            </w:r>
                            <w:r>
                              <w:rPr>
                                <w:rFonts w:ascii="Arial" w:hAnsi="Arial" w:cs="Arial"/>
                              </w:rPr>
                              <w:t>malwod.</w:t>
                            </w:r>
                          </w:p>
                          <w:p w14:paraId="69B9CC5A" w14:textId="77777777" w:rsidR="00C7706C" w:rsidRDefault="00C7706C" w:rsidP="006130AA">
                            <w:pPr>
                              <w:rPr>
                                <w:rFonts w:ascii="Arial" w:hAnsi="Arial" w:cs="Arial"/>
                              </w:rPr>
                            </w:pPr>
                          </w:p>
                          <w:p w14:paraId="17E19B5F" w14:textId="77777777" w:rsidR="00C7706C" w:rsidRPr="00A13B81" w:rsidRDefault="00C7706C" w:rsidP="006130AA">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713EC9" id="_x0000_t202" coordsize="21600,21600" o:spt="202" path="m,l,21600r21600,l21600,xe">
                <v:stroke joinstyle="miter"/>
                <v:path gradientshapeok="t" o:connecttype="rect"/>
              </v:shapetype>
              <v:shape id="Text Box 4" o:spid="_x0000_s1026" type="#_x0000_t202" style="position:absolute;margin-left:0;margin-top:-70.75pt;width:599.1pt;height:119.4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" fillcolor="window" strokeweight=".5pt">
                <v:textbox>
                  <w:txbxContent>
                    <w:p w14:paraId="19F71200" w14:textId="77777777" w:rsidR="00C7706C" w:rsidRPr="00A13B81" w:rsidRDefault="00C7706C" w:rsidP="006130AA">
                      <w:pPr>
                        <w:jc w:val="center"/>
                        <w:rPr>
                          <w:rFonts w:ascii="Arial" w:hAnsi="Arial" w:cs="Arial"/>
                          <w:b/>
                          <w:bCs/>
                        </w:rPr>
                      </w:pPr>
                      <w:r w:rsidRPr="00A13B81">
                        <w:rPr>
                          <w:rFonts w:ascii="Arial" w:hAnsi="Arial" w:cs="Arial"/>
                          <w:b/>
                          <w:bCs/>
                        </w:rPr>
                        <w:t>Proffil Un Tudalen Disgybl - Gethin</w:t>
                      </w:r>
                    </w:p>
                    <w:p w14:paraId="367A47F7" w14:textId="4A72BBA6" w:rsidR="00C7706C" w:rsidRDefault="00C7706C" w:rsidP="006130AA">
                      <w:pPr>
                        <w:rPr>
                          <w:rFonts w:ascii="Arial" w:hAnsi="Arial" w:cs="Arial"/>
                        </w:rPr>
                      </w:pPr>
                      <w:r w:rsidRPr="00A13B81">
                        <w:rPr>
                          <w:rFonts w:ascii="Arial" w:hAnsi="Arial" w:cs="Arial"/>
                        </w:rPr>
                        <w:t xml:space="preserve">Mae Gethin yn 10 oed ac yn ddisgybl ym mlwyddyn </w:t>
                      </w:r>
                      <w:r>
                        <w:rPr>
                          <w:rFonts w:ascii="Arial" w:hAnsi="Arial" w:cs="Arial"/>
                        </w:rPr>
                        <w:t>5</w:t>
                      </w:r>
                      <w:r w:rsidRPr="00A13B81">
                        <w:rPr>
                          <w:rFonts w:ascii="Arial" w:hAnsi="Arial" w:cs="Arial"/>
                        </w:rPr>
                        <w:t>. Mae ganddo ddau frawd, Rhys sy</w:t>
                      </w:r>
                      <w:r w:rsidR="009C64D9">
                        <w:rPr>
                          <w:rFonts w:ascii="Arial" w:hAnsi="Arial" w:cs="Arial"/>
                        </w:rPr>
                        <w:t>dd ym</w:t>
                      </w:r>
                      <w:r w:rsidRPr="00A13B81">
                        <w:rPr>
                          <w:rFonts w:ascii="Arial" w:hAnsi="Arial" w:cs="Arial"/>
                        </w:rPr>
                        <w:t xml:space="preserve"> mlwyddyn 3 yn yr ysgol a</w:t>
                      </w:r>
                      <w:r w:rsidR="009C64D9">
                        <w:rPr>
                          <w:rFonts w:ascii="Arial" w:hAnsi="Arial" w:cs="Arial"/>
                        </w:rPr>
                        <w:t>c</w:t>
                      </w:r>
                      <w:r w:rsidRPr="00A13B81">
                        <w:rPr>
                          <w:rFonts w:ascii="Arial" w:hAnsi="Arial" w:cs="Arial"/>
                        </w:rPr>
                        <w:t xml:space="preserve"> Iolo sy</w:t>
                      </w:r>
                      <w:r w:rsidR="009C64D9">
                        <w:rPr>
                          <w:rFonts w:ascii="Arial" w:hAnsi="Arial" w:cs="Arial"/>
                        </w:rPr>
                        <w:t>dd ym</w:t>
                      </w:r>
                      <w:r w:rsidRPr="00A13B81">
                        <w:rPr>
                          <w:rFonts w:ascii="Arial" w:hAnsi="Arial" w:cs="Arial"/>
                        </w:rPr>
                        <w:t xml:space="preserve"> mlwyddyn 8 yn yr ysgol uwchradd. Mae Gethin ar y sbectrwm awtistiaeth a</w:t>
                      </w:r>
                      <w:r w:rsidR="009C64D9">
                        <w:rPr>
                          <w:rFonts w:ascii="Arial" w:hAnsi="Arial" w:cs="Arial"/>
                        </w:rPr>
                        <w:t>’</w:t>
                      </w:r>
                      <w:r w:rsidRPr="00A13B81">
                        <w:rPr>
                          <w:rFonts w:ascii="Arial" w:hAnsi="Arial" w:cs="Arial"/>
                        </w:rPr>
                        <w:t>i ddiddordeb yn bennaf yw creaduriaid, yn enwedig malwod a’u cregyn. Daw o gefndir gwledig, amaethyddol ac mae wrth ei fodd yn helpu Mam i fwydo’r ieir ar y fferm</w:t>
                      </w:r>
                      <w:r>
                        <w:rPr>
                          <w:rFonts w:ascii="Arial" w:hAnsi="Arial" w:cs="Arial"/>
                        </w:rPr>
                        <w:t>.</w:t>
                      </w:r>
                    </w:p>
                    <w:p w14:paraId="0C27B0E4" w14:textId="77777777" w:rsidR="00C7706C" w:rsidRDefault="00C7706C" w:rsidP="006130AA">
                      <w:pPr>
                        <w:rPr>
                          <w:rFonts w:ascii="Arial" w:hAnsi="Arial" w:cs="Arial"/>
                        </w:rPr>
                      </w:pPr>
                      <w:r w:rsidRPr="00A13B81">
                        <w:rPr>
                          <w:rFonts w:ascii="Arial" w:hAnsi="Arial" w:cs="Arial"/>
                        </w:rPr>
                        <w:t xml:space="preserve">Yr hyn mae Gethin yn ei gredu sy’n bwysig ar gyfer ei ddatblygiad: Bwrdd deunyddiau, lle tawel i weithio, gwneud pethau yn lle ysgrifennu, </w:t>
                      </w:r>
                      <w:r>
                        <w:rPr>
                          <w:rFonts w:ascii="Arial" w:hAnsi="Arial" w:cs="Arial"/>
                        </w:rPr>
                        <w:t>malwod.</w:t>
                      </w:r>
                    </w:p>
                    <w:p w14:paraId="69B9CC5A" w14:textId="77777777" w:rsidR="00C7706C" w:rsidRDefault="00C7706C" w:rsidP="006130AA">
                      <w:pPr>
                        <w:rPr>
                          <w:rFonts w:ascii="Arial" w:hAnsi="Arial" w:cs="Arial"/>
                        </w:rPr>
                      </w:pPr>
                    </w:p>
                    <w:p w14:paraId="17E19B5F" w14:textId="77777777" w:rsidR="00C7706C" w:rsidRPr="00A13B81" w:rsidRDefault="00C7706C" w:rsidP="006130AA">
                      <w:pPr>
                        <w:rPr>
                          <w:rFonts w:ascii="Arial" w:hAnsi="Arial" w:cs="Arial"/>
                        </w:rPr>
                      </w:pPr>
                    </w:p>
                  </w:txbxContent>
                </v:textbox>
                <w10:wrap anchorx="margin"/>
              </v:shape>
            </w:pict>
          </mc:Fallback>
        </mc:AlternateContent>
      </w:r>
    </w:p>
    <w:p w14:paraId="6667CA20" w14:textId="29FFE8B8" w:rsidR="00EA4E17" w:rsidRDefault="00EA4E17" w:rsidP="00B873FC">
      <w:pPr>
        <w:pStyle w:val="AssignBody"/>
      </w:pPr>
    </w:p>
    <w:p w14:paraId="671682CB" w14:textId="395B9A3D" w:rsidR="00503891" w:rsidRDefault="00937658" w:rsidP="00B873FC">
      <w:pPr>
        <w:pStyle w:val="AssignBody"/>
      </w:pPr>
      <w:r>
        <w:rPr>
          <w:rFonts w:cs="Arial"/>
          <w:noProof/>
        </w:rPr>
        <mc:AlternateContent>
          <mc:Choice Requires="wps">
            <w:drawing>
              <wp:anchor distT="0" distB="0" distL="114300" distR="114300" simplePos="0" relativeHeight="251663360" behindDoc="0" locked="0" layoutInCell="1" allowOverlap="1" wp14:anchorId="210FF98A" wp14:editId="253813C0">
                <wp:simplePos x="0" y="0"/>
                <wp:positionH relativeFrom="margin">
                  <wp:posOffset>2971800</wp:posOffset>
                </wp:positionH>
                <wp:positionV relativeFrom="paragraph">
                  <wp:posOffset>189230</wp:posOffset>
                </wp:positionV>
                <wp:extent cx="3581400" cy="460057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3581400" cy="4600575"/>
                        </a:xfrm>
                        <a:prstGeom prst="rect">
                          <a:avLst/>
                        </a:prstGeom>
                        <a:solidFill>
                          <a:sysClr val="window" lastClr="FFFFFF"/>
                        </a:solidFill>
                        <a:ln w="6350">
                          <a:solidFill>
                            <a:prstClr val="black"/>
                          </a:solidFill>
                        </a:ln>
                      </wps:spPr>
                      <wps:txbx>
                        <w:txbxContent>
                          <w:p w14:paraId="547C0C72" w14:textId="77777777" w:rsidR="00C7706C" w:rsidRPr="00A13B81" w:rsidRDefault="00C7706C" w:rsidP="006130AA">
                            <w:pPr>
                              <w:rPr>
                                <w:rFonts w:ascii="Arial" w:hAnsi="Arial" w:cs="Arial"/>
                                <w:u w:val="single"/>
                              </w:rPr>
                            </w:pPr>
                            <w:r w:rsidRPr="00A13B81">
                              <w:rPr>
                                <w:rFonts w:ascii="Arial" w:hAnsi="Arial" w:cs="Arial"/>
                                <w:u w:val="single"/>
                              </w:rPr>
                              <w:t>Cymdeithasol ac Emosiynol</w:t>
                            </w:r>
                          </w:p>
                          <w:p w14:paraId="35F66494" w14:textId="77777777" w:rsidR="00C7706C" w:rsidRPr="00A13B81" w:rsidRDefault="00C7706C" w:rsidP="006130AA">
                            <w:pPr>
                              <w:rPr>
                                <w:rFonts w:ascii="Arial" w:hAnsi="Arial" w:cs="Arial"/>
                              </w:rPr>
                            </w:pPr>
                            <w:r w:rsidRPr="00A13B81">
                              <w:rPr>
                                <w:rFonts w:ascii="Arial" w:hAnsi="Arial" w:cs="Arial"/>
                              </w:rPr>
                              <w:t>• Anawsterau</w:t>
                            </w:r>
                            <w:r>
                              <w:rPr>
                                <w:rFonts w:ascii="Arial" w:hAnsi="Arial" w:cs="Arial"/>
                              </w:rPr>
                              <w:t xml:space="preserve"> </w:t>
                            </w:r>
                            <w:r w:rsidRPr="00A13B81">
                              <w:rPr>
                                <w:rFonts w:ascii="Arial" w:hAnsi="Arial" w:cs="Arial"/>
                              </w:rPr>
                              <w:t>deall ystumiau</w:t>
                            </w:r>
                            <w:r>
                              <w:rPr>
                                <w:rFonts w:ascii="Arial" w:hAnsi="Arial" w:cs="Arial"/>
                              </w:rPr>
                              <w:t xml:space="preserve">, </w:t>
                            </w:r>
                            <w:r w:rsidRPr="00A13B81">
                              <w:rPr>
                                <w:rFonts w:ascii="Arial" w:hAnsi="Arial" w:cs="Arial"/>
                              </w:rPr>
                              <w:t>a thra ei fod yn gallu dysgu sgiliau cyfathrebu cymdeithasol o fewn un cyd-destun, mae'n cael trafferth trosglwyddo'r sgiliau hyn i leoliadau a sefyllfaoedd eraill.</w:t>
                            </w:r>
                          </w:p>
                          <w:p w14:paraId="487D6293" w14:textId="77777777" w:rsidR="00C7706C" w:rsidRPr="00A13B81" w:rsidRDefault="00C7706C" w:rsidP="006130AA">
                            <w:pPr>
                              <w:rPr>
                                <w:rFonts w:ascii="Arial" w:hAnsi="Arial" w:cs="Arial"/>
                              </w:rPr>
                            </w:pPr>
                            <w:r w:rsidRPr="00A13B81">
                              <w:rPr>
                                <w:rFonts w:ascii="Arial" w:hAnsi="Arial" w:cs="Arial"/>
                              </w:rPr>
                              <w:t>• Diffyg cyswllt llygad, ac mae'n well ganddo edrych i lawr neu i ffwrdd wrth sgwrsio â pherson arall.</w:t>
                            </w:r>
                          </w:p>
                          <w:p w14:paraId="0D3B6EF5" w14:textId="77777777" w:rsidR="00C7706C" w:rsidRPr="00A13B81" w:rsidRDefault="00C7706C" w:rsidP="006130AA">
                            <w:pPr>
                              <w:rPr>
                                <w:rFonts w:ascii="Arial" w:hAnsi="Arial" w:cs="Arial"/>
                              </w:rPr>
                            </w:pPr>
                            <w:r w:rsidRPr="00A13B81">
                              <w:rPr>
                                <w:rFonts w:ascii="Arial" w:hAnsi="Arial" w:cs="Arial"/>
                              </w:rPr>
                              <w:t>• Cael hi'n anodd dehongli beth mae pobl eraill yn ei feddwl a'i deimlo, a all arwain at gamddehongli sefyllfaoedd cymdeithasol.</w:t>
                            </w:r>
                          </w:p>
                          <w:p w14:paraId="3C1C6068" w14:textId="2BFC2824" w:rsidR="00C7706C" w:rsidRPr="00A13B81" w:rsidRDefault="00C7706C" w:rsidP="006130AA">
                            <w:pPr>
                              <w:rPr>
                                <w:rFonts w:ascii="Arial" w:hAnsi="Arial" w:cs="Arial"/>
                              </w:rPr>
                            </w:pPr>
                            <w:r w:rsidRPr="00A13B81">
                              <w:rPr>
                                <w:rFonts w:ascii="Arial" w:hAnsi="Arial" w:cs="Arial"/>
                              </w:rPr>
                              <w:t xml:space="preserve">• Yn hoffi ei gwmni ei hun yn yr ystafell ddosbarth yn hytrach na rhyngweithio â'i gyfoedion. Fodd bynnag, ar adegau, mae'n chwarae </w:t>
                            </w:r>
                            <w:r>
                              <w:rPr>
                                <w:rFonts w:ascii="Arial" w:hAnsi="Arial" w:cs="Arial"/>
                              </w:rPr>
                              <w:t>cuddio</w:t>
                            </w:r>
                            <w:r w:rsidRPr="00A13B81">
                              <w:rPr>
                                <w:rFonts w:ascii="Arial" w:hAnsi="Arial" w:cs="Arial"/>
                              </w:rPr>
                              <w:t xml:space="preserve"> amser chwarae gyda'r plant eraill </w:t>
                            </w:r>
                            <w:r>
                              <w:rPr>
                                <w:rFonts w:ascii="Arial" w:hAnsi="Arial" w:cs="Arial"/>
                              </w:rPr>
                              <w:t>ar yr iard</w:t>
                            </w:r>
                            <w:r w:rsidRPr="00A13B81">
                              <w:rPr>
                                <w:rFonts w:ascii="Arial" w:hAnsi="Arial" w:cs="Arial"/>
                              </w:rPr>
                              <w:t>.</w:t>
                            </w:r>
                          </w:p>
                          <w:p w14:paraId="27AB407D" w14:textId="77777777" w:rsidR="00C7706C" w:rsidRPr="00A13B81" w:rsidRDefault="00C7706C" w:rsidP="006130AA">
                            <w:pPr>
                              <w:rPr>
                                <w:rFonts w:ascii="Arial" w:hAnsi="Arial" w:cs="Arial"/>
                              </w:rPr>
                            </w:pPr>
                            <w:r w:rsidRPr="00A13B81">
                              <w:rPr>
                                <w:rFonts w:ascii="Arial" w:hAnsi="Arial" w:cs="Arial"/>
                              </w:rPr>
                              <w:t>• Cael hi'n anodd canolbwyntio ar bynciau a sgyrsiau gyda'i gyfoedion pan nad ydyn nhw o ddiddordeb iddo.</w:t>
                            </w:r>
                          </w:p>
                          <w:p w14:paraId="6FD5B28E" w14:textId="5E846C5D" w:rsidR="00C7706C" w:rsidRDefault="00C7706C" w:rsidP="006130AA">
                            <w:pPr>
                              <w:rPr>
                                <w:rFonts w:ascii="Arial" w:hAnsi="Arial" w:cs="Arial"/>
                              </w:rPr>
                            </w:pPr>
                            <w:r w:rsidRPr="00A13B81">
                              <w:rPr>
                                <w:rFonts w:ascii="Arial" w:hAnsi="Arial" w:cs="Arial"/>
                              </w:rPr>
                              <w:t>• Lefelau uchel o bryder pan yn gyf</w:t>
                            </w:r>
                            <w:r w:rsidR="00937658">
                              <w:rPr>
                                <w:rFonts w:ascii="Arial" w:hAnsi="Arial" w:cs="Arial"/>
                              </w:rPr>
                              <w:t>u</w:t>
                            </w:r>
                            <w:r w:rsidRPr="00A13B81">
                              <w:rPr>
                                <w:rFonts w:ascii="Arial" w:hAnsi="Arial" w:cs="Arial"/>
                              </w:rPr>
                              <w:t>nedig i’r ystafell ddosbarth. Pan fydd yn bryderus bydd yn ymddwyn yn wirion ac yn ceisio gwneud jôc i guddio ei anhwylder.</w:t>
                            </w:r>
                          </w:p>
                          <w:p w14:paraId="742FE5CC" w14:textId="193E0720" w:rsidR="00C7706C" w:rsidRPr="00182BC6" w:rsidRDefault="00C7706C" w:rsidP="006130AA">
                            <w:pPr>
                              <w:rPr>
                                <w:rFonts w:ascii="Arial" w:hAnsi="Arial" w:cs="Arial"/>
                              </w:rPr>
                            </w:pPr>
                            <w:r w:rsidRPr="00182BC6">
                              <w:rPr>
                                <w:rFonts w:ascii="Arial" w:hAnsi="Arial" w:cs="Arial"/>
                              </w:rPr>
                              <w:t>•</w:t>
                            </w:r>
                            <w:r>
                              <w:rPr>
                                <w:rFonts w:ascii="Arial" w:hAnsi="Arial" w:cs="Arial"/>
                              </w:rPr>
                              <w:t xml:space="preserve"> </w:t>
                            </w:r>
                            <w:r w:rsidRPr="00182BC6">
                              <w:rPr>
                                <w:rFonts w:ascii="Arial" w:hAnsi="Arial" w:cs="Arial"/>
                              </w:rPr>
                              <w:t>Ymdopi’n dda gyda nifer fawr o drosglwyddiadau</w:t>
                            </w:r>
                            <w:r>
                              <w:rPr>
                                <w:rFonts w:ascii="Arial" w:hAnsi="Arial" w:cs="Arial"/>
                              </w:rPr>
                              <w:t xml:space="preserve"> a newidiadau</w:t>
                            </w:r>
                            <w:r w:rsidRPr="00182BC6">
                              <w:rPr>
                                <w:rFonts w:ascii="Arial" w:hAnsi="Arial" w:cs="Arial"/>
                              </w:rPr>
                              <w:t>. Yn eu gweld fel strwyth</w:t>
                            </w:r>
                            <w:r w:rsidR="00937658">
                              <w:rPr>
                                <w:rFonts w:ascii="Arial" w:hAnsi="Arial" w:cs="Arial"/>
                              </w:rPr>
                              <w:t>u</w:t>
                            </w:r>
                            <w:r w:rsidRPr="00182BC6">
                              <w:rPr>
                                <w:rFonts w:ascii="Arial" w:hAnsi="Arial" w:cs="Arial"/>
                              </w:rPr>
                              <w:t>r yn hytrach na newidiadau.</w:t>
                            </w:r>
                          </w:p>
                          <w:p w14:paraId="6C8FB8D2" w14:textId="77777777" w:rsidR="00C7706C" w:rsidRDefault="00C7706C" w:rsidP="006130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0FF98A" id="Text Box 2" o:spid="_x0000_s1027" type="#_x0000_t202" style="position:absolute;margin-left:234pt;margin-top:14.9pt;width:282pt;height:362.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" fillcolor="window" strokeweight=".5pt">
                <v:textbox>
                  <w:txbxContent>
                    <w:p w14:paraId="547C0C72" w14:textId="77777777" w:rsidR="00C7706C" w:rsidRPr="00A13B81" w:rsidRDefault="00C7706C" w:rsidP="006130AA">
                      <w:pPr>
                        <w:rPr>
                          <w:rFonts w:ascii="Arial" w:hAnsi="Arial" w:cs="Arial"/>
                          <w:u w:val="single"/>
                        </w:rPr>
                      </w:pPr>
                      <w:r w:rsidRPr="00A13B81">
                        <w:rPr>
                          <w:rFonts w:ascii="Arial" w:hAnsi="Arial" w:cs="Arial"/>
                          <w:u w:val="single"/>
                        </w:rPr>
                        <w:t>Cymdeithasol ac Emosiynol</w:t>
                      </w:r>
                    </w:p>
                    <w:p w14:paraId="35F66494" w14:textId="77777777" w:rsidR="00C7706C" w:rsidRPr="00A13B81" w:rsidRDefault="00C7706C" w:rsidP="006130AA">
                      <w:pPr>
                        <w:rPr>
                          <w:rFonts w:ascii="Arial" w:hAnsi="Arial" w:cs="Arial"/>
                        </w:rPr>
                      </w:pPr>
                      <w:r w:rsidRPr="00A13B81">
                        <w:rPr>
                          <w:rFonts w:ascii="Arial" w:hAnsi="Arial" w:cs="Arial"/>
                        </w:rPr>
                        <w:t>• Anawsterau</w:t>
                      </w:r>
                      <w:r>
                        <w:rPr>
                          <w:rFonts w:ascii="Arial" w:hAnsi="Arial" w:cs="Arial"/>
                        </w:rPr>
                        <w:t xml:space="preserve"> </w:t>
                      </w:r>
                      <w:r w:rsidRPr="00A13B81">
                        <w:rPr>
                          <w:rFonts w:ascii="Arial" w:hAnsi="Arial" w:cs="Arial"/>
                        </w:rPr>
                        <w:t>deall ystumiau</w:t>
                      </w:r>
                      <w:r>
                        <w:rPr>
                          <w:rFonts w:ascii="Arial" w:hAnsi="Arial" w:cs="Arial"/>
                        </w:rPr>
                        <w:t xml:space="preserve">, </w:t>
                      </w:r>
                      <w:r w:rsidRPr="00A13B81">
                        <w:rPr>
                          <w:rFonts w:ascii="Arial" w:hAnsi="Arial" w:cs="Arial"/>
                        </w:rPr>
                        <w:t>a thra ei fod yn gallu dysgu sgiliau cyfathrebu cymdeithasol o fewn un cyd-destun, mae'n cael trafferth trosglwyddo'r sgiliau hyn i leoliadau a sefyllfaoedd eraill.</w:t>
                      </w:r>
                    </w:p>
                    <w:p w14:paraId="487D6293" w14:textId="77777777" w:rsidR="00C7706C" w:rsidRPr="00A13B81" w:rsidRDefault="00C7706C" w:rsidP="006130AA">
                      <w:pPr>
                        <w:rPr>
                          <w:rFonts w:ascii="Arial" w:hAnsi="Arial" w:cs="Arial"/>
                        </w:rPr>
                      </w:pPr>
                      <w:r w:rsidRPr="00A13B81">
                        <w:rPr>
                          <w:rFonts w:ascii="Arial" w:hAnsi="Arial" w:cs="Arial"/>
                        </w:rPr>
                        <w:t>• Diffyg cyswllt llygad, ac mae'n well ganddo edrych i lawr neu i ffwrdd wrth sgwrsio â pherson arall.</w:t>
                      </w:r>
                    </w:p>
                    <w:p w14:paraId="0D3B6EF5" w14:textId="77777777" w:rsidR="00C7706C" w:rsidRPr="00A13B81" w:rsidRDefault="00C7706C" w:rsidP="006130AA">
                      <w:pPr>
                        <w:rPr>
                          <w:rFonts w:ascii="Arial" w:hAnsi="Arial" w:cs="Arial"/>
                        </w:rPr>
                      </w:pPr>
                      <w:r w:rsidRPr="00A13B81">
                        <w:rPr>
                          <w:rFonts w:ascii="Arial" w:hAnsi="Arial" w:cs="Arial"/>
                        </w:rPr>
                        <w:t>• Cael hi'n anodd dehongli beth mae pobl eraill yn ei feddwl a'i deimlo, a all arwain at gamddehongli sefyllfaoedd cymdeithasol.</w:t>
                      </w:r>
                    </w:p>
                    <w:p w14:paraId="3C1C6068" w14:textId="2BFC2824" w:rsidR="00C7706C" w:rsidRPr="00A13B81" w:rsidRDefault="00C7706C" w:rsidP="006130AA">
                      <w:pPr>
                        <w:rPr>
                          <w:rFonts w:ascii="Arial" w:hAnsi="Arial" w:cs="Arial"/>
                        </w:rPr>
                      </w:pPr>
                      <w:r w:rsidRPr="00A13B81">
                        <w:rPr>
                          <w:rFonts w:ascii="Arial" w:hAnsi="Arial" w:cs="Arial"/>
                        </w:rPr>
                        <w:t xml:space="preserve">• Yn hoffi ei gwmni ei hun yn yr ystafell ddosbarth yn hytrach na rhyngweithio â'i gyfoedion. Fodd bynnag, ar adegau, mae'n chwarae </w:t>
                      </w:r>
                      <w:r>
                        <w:rPr>
                          <w:rFonts w:ascii="Arial" w:hAnsi="Arial" w:cs="Arial"/>
                        </w:rPr>
                        <w:t>cuddio</w:t>
                      </w:r>
                      <w:r w:rsidRPr="00A13B81">
                        <w:rPr>
                          <w:rFonts w:ascii="Arial" w:hAnsi="Arial" w:cs="Arial"/>
                        </w:rPr>
                        <w:t xml:space="preserve"> amser chwarae gyda'r plant eraill </w:t>
                      </w:r>
                      <w:r>
                        <w:rPr>
                          <w:rFonts w:ascii="Arial" w:hAnsi="Arial" w:cs="Arial"/>
                        </w:rPr>
                        <w:t>ar yr iard</w:t>
                      </w:r>
                      <w:r w:rsidRPr="00A13B81">
                        <w:rPr>
                          <w:rFonts w:ascii="Arial" w:hAnsi="Arial" w:cs="Arial"/>
                        </w:rPr>
                        <w:t>.</w:t>
                      </w:r>
                    </w:p>
                    <w:p w14:paraId="27AB407D" w14:textId="77777777" w:rsidR="00C7706C" w:rsidRPr="00A13B81" w:rsidRDefault="00C7706C" w:rsidP="006130AA">
                      <w:pPr>
                        <w:rPr>
                          <w:rFonts w:ascii="Arial" w:hAnsi="Arial" w:cs="Arial"/>
                        </w:rPr>
                      </w:pPr>
                      <w:r w:rsidRPr="00A13B81">
                        <w:rPr>
                          <w:rFonts w:ascii="Arial" w:hAnsi="Arial" w:cs="Arial"/>
                        </w:rPr>
                        <w:t>• Cael hi'n anodd canolbwyntio ar bynciau a sgyrsiau gyda'i gyfoedion pan nad ydyn nhw o ddiddordeb iddo.</w:t>
                      </w:r>
                    </w:p>
                    <w:p w14:paraId="6FD5B28E" w14:textId="5E846C5D" w:rsidR="00C7706C" w:rsidRDefault="00C7706C" w:rsidP="006130AA">
                      <w:pPr>
                        <w:rPr>
                          <w:rFonts w:ascii="Arial" w:hAnsi="Arial" w:cs="Arial"/>
                        </w:rPr>
                      </w:pPr>
                      <w:r w:rsidRPr="00A13B81">
                        <w:rPr>
                          <w:rFonts w:ascii="Arial" w:hAnsi="Arial" w:cs="Arial"/>
                        </w:rPr>
                        <w:t>• Lefelau uchel o bryder pan yn gyf</w:t>
                      </w:r>
                      <w:r w:rsidR="00937658">
                        <w:rPr>
                          <w:rFonts w:ascii="Arial" w:hAnsi="Arial" w:cs="Arial"/>
                        </w:rPr>
                        <w:t>u</w:t>
                      </w:r>
                      <w:r w:rsidRPr="00A13B81">
                        <w:rPr>
                          <w:rFonts w:ascii="Arial" w:hAnsi="Arial" w:cs="Arial"/>
                        </w:rPr>
                        <w:t>nedig i’r ystafell ddosbarth. Pan fydd yn bryderus bydd yn ymddwyn yn wirion ac yn ceisio gwneud jôc i guddio ei anhwylder.</w:t>
                      </w:r>
                    </w:p>
                    <w:p w14:paraId="742FE5CC" w14:textId="193E0720" w:rsidR="00C7706C" w:rsidRPr="00182BC6" w:rsidRDefault="00C7706C" w:rsidP="006130AA">
                      <w:pPr>
                        <w:rPr>
                          <w:rFonts w:ascii="Arial" w:hAnsi="Arial" w:cs="Arial"/>
                        </w:rPr>
                      </w:pPr>
                      <w:r w:rsidRPr="00182BC6">
                        <w:rPr>
                          <w:rFonts w:ascii="Arial" w:hAnsi="Arial" w:cs="Arial"/>
                        </w:rPr>
                        <w:t>•</w:t>
                      </w:r>
                      <w:r>
                        <w:rPr>
                          <w:rFonts w:ascii="Arial" w:hAnsi="Arial" w:cs="Arial"/>
                        </w:rPr>
                        <w:t xml:space="preserve"> </w:t>
                      </w:r>
                      <w:r w:rsidRPr="00182BC6">
                        <w:rPr>
                          <w:rFonts w:ascii="Arial" w:hAnsi="Arial" w:cs="Arial"/>
                        </w:rPr>
                        <w:t>Ymdopi’n dda gyda nifer fawr o drosglwyddiadau</w:t>
                      </w:r>
                      <w:r>
                        <w:rPr>
                          <w:rFonts w:ascii="Arial" w:hAnsi="Arial" w:cs="Arial"/>
                        </w:rPr>
                        <w:t xml:space="preserve"> a newidiadau</w:t>
                      </w:r>
                      <w:r w:rsidRPr="00182BC6">
                        <w:rPr>
                          <w:rFonts w:ascii="Arial" w:hAnsi="Arial" w:cs="Arial"/>
                        </w:rPr>
                        <w:t>. Yn eu gweld fel strwyth</w:t>
                      </w:r>
                      <w:r w:rsidR="00937658">
                        <w:rPr>
                          <w:rFonts w:ascii="Arial" w:hAnsi="Arial" w:cs="Arial"/>
                        </w:rPr>
                        <w:t>u</w:t>
                      </w:r>
                      <w:r w:rsidRPr="00182BC6">
                        <w:rPr>
                          <w:rFonts w:ascii="Arial" w:hAnsi="Arial" w:cs="Arial"/>
                        </w:rPr>
                        <w:t>r yn hytrach na newidiadau.</w:t>
                      </w:r>
                    </w:p>
                    <w:p w14:paraId="6C8FB8D2" w14:textId="77777777" w:rsidR="00C7706C" w:rsidRDefault="00C7706C" w:rsidP="006130AA"/>
                  </w:txbxContent>
                </v:textbox>
                <w10:wrap anchorx="margin"/>
              </v:shape>
            </w:pict>
          </mc:Fallback>
        </mc:AlternateContent>
      </w:r>
      <w:r w:rsidR="00B852B6">
        <w:rPr>
          <w:rFonts w:cs="Arial"/>
          <w:noProof/>
        </w:rPr>
        <mc:AlternateContent>
          <mc:Choice Requires="wps">
            <w:drawing>
              <wp:anchor distT="0" distB="0" distL="114300" distR="114300" simplePos="0" relativeHeight="251661312" behindDoc="0" locked="0" layoutInCell="1" allowOverlap="1" wp14:anchorId="77EBE71E" wp14:editId="4E10F635">
                <wp:simplePos x="0" y="0"/>
                <wp:positionH relativeFrom="page">
                  <wp:posOffset>68580</wp:posOffset>
                </wp:positionH>
                <wp:positionV relativeFrom="paragraph">
                  <wp:posOffset>191135</wp:posOffset>
                </wp:positionV>
                <wp:extent cx="3700145" cy="6086475"/>
                <wp:effectExtent l="0" t="0" r="14605" b="28575"/>
                <wp:wrapNone/>
                <wp:docPr id="1" name="Text Box 1"/>
                <wp:cNvGraphicFramePr/>
                <a:graphic xmlns:a="http://schemas.openxmlformats.org/drawingml/2006/main">
                  <a:graphicData uri="http://schemas.microsoft.com/office/word/2010/wordprocessingShape">
                    <wps:wsp>
                      <wps:cNvSpPr txBox="1"/>
                      <wps:spPr>
                        <a:xfrm>
                          <a:off x="0" y="0"/>
                          <a:ext cx="3700145" cy="6086475"/>
                        </a:xfrm>
                        <a:prstGeom prst="rect">
                          <a:avLst/>
                        </a:prstGeom>
                        <a:solidFill>
                          <a:sysClr val="window" lastClr="FFFFFF"/>
                        </a:solidFill>
                        <a:ln w="6350">
                          <a:solidFill>
                            <a:prstClr val="black"/>
                          </a:solidFill>
                        </a:ln>
                      </wps:spPr>
                      <wps:txbx>
                        <w:txbxContent>
                          <w:p w14:paraId="6367A1E2" w14:textId="77777777" w:rsidR="00C7706C" w:rsidRPr="00A13B81" w:rsidRDefault="00C7706C" w:rsidP="006130AA">
                            <w:pPr>
                              <w:rPr>
                                <w:rFonts w:ascii="Arial" w:hAnsi="Arial" w:cs="Arial"/>
                                <w:u w:val="single"/>
                              </w:rPr>
                            </w:pPr>
                            <w:r w:rsidRPr="00A13B81">
                              <w:rPr>
                                <w:rFonts w:ascii="Arial" w:hAnsi="Arial" w:cs="Arial"/>
                                <w:u w:val="single"/>
                              </w:rPr>
                              <w:t>Iaith a Chyfathrebu</w:t>
                            </w:r>
                          </w:p>
                          <w:p w14:paraId="19BA41AE" w14:textId="77777777" w:rsidR="00C7706C" w:rsidRPr="00BA2F6C" w:rsidRDefault="00C7706C" w:rsidP="006130AA">
                            <w:pPr>
                              <w:rPr>
                                <w:rFonts w:ascii="Arial" w:hAnsi="Arial" w:cs="Arial"/>
                                <w:u w:val="single"/>
                              </w:rPr>
                            </w:pPr>
                            <w:r w:rsidRPr="00BA2F6C">
                              <w:rPr>
                                <w:rFonts w:ascii="Arial" w:hAnsi="Arial" w:cs="Arial"/>
                                <w:u w:val="single"/>
                              </w:rPr>
                              <w:t>Llafaredd:</w:t>
                            </w:r>
                          </w:p>
                          <w:p w14:paraId="19767D3D" w14:textId="591C6149" w:rsidR="00C7706C" w:rsidRPr="00A13B81" w:rsidRDefault="00C7706C" w:rsidP="006130AA">
                            <w:pPr>
                              <w:rPr>
                                <w:rFonts w:ascii="Arial" w:hAnsi="Arial" w:cs="Arial"/>
                              </w:rPr>
                            </w:pPr>
                            <w:r w:rsidRPr="00A13B81">
                              <w:rPr>
                                <w:rFonts w:ascii="Arial" w:hAnsi="Arial" w:cs="Arial"/>
                              </w:rPr>
                              <w:t xml:space="preserve">•Nid oes unrhyw bryderon ynghylch </w:t>
                            </w:r>
                            <w:r w:rsidR="00937658">
                              <w:rPr>
                                <w:rFonts w:ascii="Arial" w:hAnsi="Arial" w:cs="Arial"/>
                              </w:rPr>
                              <w:t>ag</w:t>
                            </w:r>
                            <w:r w:rsidRPr="00A13B81">
                              <w:rPr>
                                <w:rFonts w:ascii="Arial" w:hAnsi="Arial" w:cs="Arial"/>
                              </w:rPr>
                              <w:t xml:space="preserve"> ynganiad geirfa Gethin.</w:t>
                            </w:r>
                          </w:p>
                          <w:p w14:paraId="71AF5C82" w14:textId="77777777" w:rsidR="00C7706C" w:rsidRPr="00A13B81" w:rsidRDefault="00C7706C" w:rsidP="006130AA">
                            <w:pPr>
                              <w:rPr>
                                <w:rFonts w:ascii="Arial" w:hAnsi="Arial" w:cs="Arial"/>
                              </w:rPr>
                            </w:pPr>
                            <w:r w:rsidRPr="00A13B81">
                              <w:rPr>
                                <w:rFonts w:ascii="Arial" w:hAnsi="Arial" w:cs="Arial"/>
                              </w:rPr>
                              <w:t>•Yn unol â'i ddiagnosis o awtistiaeth, gall ei araith, ar brydiau, gael ei nodweddu gan naws a goslef anghyffredin. Gall hyn fod yn gynnil ac nid yn amlwg ar unwaith i bobl sy'n gyfarwydd ag ef, ond gall fod yn fwy amlwg pan fydd yn ansicr o'r hyn sy'n cael ei ofyn ganddo.</w:t>
                            </w:r>
                          </w:p>
                          <w:p w14:paraId="6F7CCEC6" w14:textId="77777777" w:rsidR="00C7706C" w:rsidRPr="00A13B81" w:rsidRDefault="00C7706C" w:rsidP="006130AA">
                            <w:pPr>
                              <w:rPr>
                                <w:rFonts w:ascii="Arial" w:hAnsi="Arial" w:cs="Arial"/>
                              </w:rPr>
                            </w:pPr>
                            <w:bookmarkStart w:id="3" w:name="_Hlk56191012"/>
                            <w:r w:rsidRPr="00A13B81">
                              <w:rPr>
                                <w:rFonts w:ascii="Arial" w:hAnsi="Arial" w:cs="Arial"/>
                              </w:rPr>
                              <w:t>•</w:t>
                            </w:r>
                            <w:bookmarkEnd w:id="3"/>
                            <w:r w:rsidRPr="00A13B81">
                              <w:rPr>
                                <w:rFonts w:ascii="Arial" w:hAnsi="Arial" w:cs="Arial"/>
                              </w:rPr>
                              <w:t>Gall ei oslef ymddangos yn hynod ffurfiol ac yn swrth.</w:t>
                            </w:r>
                          </w:p>
                          <w:p w14:paraId="22158355" w14:textId="77777777" w:rsidR="00C7706C" w:rsidRPr="00BA2F6C" w:rsidRDefault="00C7706C" w:rsidP="006130AA">
                            <w:pPr>
                              <w:rPr>
                                <w:rFonts w:ascii="Arial" w:hAnsi="Arial" w:cs="Arial"/>
                                <w:u w:val="single"/>
                              </w:rPr>
                            </w:pPr>
                            <w:r w:rsidRPr="00BA2F6C">
                              <w:rPr>
                                <w:rFonts w:ascii="Arial" w:hAnsi="Arial" w:cs="Arial"/>
                                <w:u w:val="single"/>
                              </w:rPr>
                              <w:t>Iaith:</w:t>
                            </w:r>
                          </w:p>
                          <w:p w14:paraId="2E5C2208" w14:textId="77777777" w:rsidR="00C7706C" w:rsidRPr="00A13B81" w:rsidRDefault="00C7706C" w:rsidP="006130AA">
                            <w:pPr>
                              <w:rPr>
                                <w:rFonts w:ascii="Arial" w:hAnsi="Arial" w:cs="Arial"/>
                              </w:rPr>
                            </w:pPr>
                            <w:r w:rsidRPr="00A13B81">
                              <w:rPr>
                                <w:rFonts w:ascii="Arial" w:hAnsi="Arial" w:cs="Arial"/>
                              </w:rPr>
                              <w:t>•Anhwylder gyda dywediadau idiomatig a ffigurol. Hynny yw, ymadroddion geiriau cyffredin anllythrennol sy'n golygu rhywbeth gwahanol i'r geiriau sengl y mae wedi'u ffurfio a’i ddeall.</w:t>
                            </w:r>
                          </w:p>
                          <w:p w14:paraId="1F9251B1" w14:textId="30CD0EB4" w:rsidR="00C7706C" w:rsidRPr="00A13B81" w:rsidRDefault="00C7706C" w:rsidP="006130AA">
                            <w:pPr>
                              <w:rPr>
                                <w:rFonts w:ascii="Arial" w:hAnsi="Arial" w:cs="Arial"/>
                              </w:rPr>
                            </w:pPr>
                            <w:r w:rsidRPr="00A13B81">
                              <w:rPr>
                                <w:rFonts w:ascii="Arial" w:hAnsi="Arial" w:cs="Arial"/>
                              </w:rPr>
                              <w:t>•An</w:t>
                            </w:r>
                            <w:r w:rsidR="00937658">
                              <w:rPr>
                                <w:rFonts w:ascii="Arial" w:hAnsi="Arial" w:cs="Arial"/>
                              </w:rPr>
                              <w:t>h</w:t>
                            </w:r>
                            <w:r w:rsidRPr="00A13B81">
                              <w:rPr>
                                <w:rFonts w:ascii="Arial" w:hAnsi="Arial" w:cs="Arial"/>
                              </w:rPr>
                              <w:t xml:space="preserve">awster parhaus i ddod o hyd i eiriau sydd eu hangen arno i gyfathrebu’n effeithiol am yr hyn y mae am ei ddweud, boed hynny’n annibynnol neu gyda chymorth. </w:t>
                            </w:r>
                          </w:p>
                          <w:p w14:paraId="4B54C366" w14:textId="77777777" w:rsidR="00C7706C" w:rsidRPr="00A13B81" w:rsidRDefault="00C7706C" w:rsidP="006130AA">
                            <w:pPr>
                              <w:rPr>
                                <w:rFonts w:ascii="Arial" w:hAnsi="Arial" w:cs="Arial"/>
                              </w:rPr>
                            </w:pPr>
                            <w:r w:rsidRPr="00A13B81">
                              <w:rPr>
                                <w:rFonts w:ascii="Arial" w:hAnsi="Arial" w:cs="Arial"/>
                              </w:rPr>
                              <w:t>•Trafferthion gyda'i ddealltwriaeth o reolau cyfathrebu cymdeithasol, yn benodol, defnyddio tôn a gwybod beth sy'n briodol i'w ddweud mewn gwahanol sefyllfaoedd. Yn cael sesiynau gyda’r therapiydd iaith a lleferydd ac yn dod yn ei flaen yn dda.</w:t>
                            </w:r>
                          </w:p>
                          <w:p w14:paraId="0DD90091" w14:textId="77777777" w:rsidR="00C7706C" w:rsidRPr="00A13B81" w:rsidRDefault="00C7706C" w:rsidP="006130AA">
                            <w:pPr>
                              <w:rPr>
                                <w:rFonts w:ascii="Arial" w:hAnsi="Arial" w:cs="Arial"/>
                              </w:rPr>
                            </w:pPr>
                            <w:r w:rsidRPr="00A13B81">
                              <w:rPr>
                                <w:rFonts w:ascii="Arial" w:hAnsi="Arial" w:cs="Arial"/>
                              </w:rPr>
                              <w:t xml:space="preserve">•Cryfder Gethin yw ei allu annibynnol a hyderus i gydnabod pan nad yw'n deall gair neu frawddeg ac i eirioli hyn i'r oedolion o'i gwmpas. </w:t>
                            </w:r>
                            <w:r>
                              <w:rPr>
                                <w:rFonts w:ascii="Arial" w:hAnsi="Arial" w:cs="Arial"/>
                              </w:rPr>
                              <w:t>G</w:t>
                            </w:r>
                            <w:r w:rsidRPr="00A13B81">
                              <w:rPr>
                                <w:rFonts w:ascii="Arial" w:hAnsi="Arial" w:cs="Arial"/>
                              </w:rPr>
                              <w:t>all geisio cymorth ar gyfer hyn yn briodol ac yn annibynnol pan fo angen.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BE71E" id="Text Box 1" o:spid="_x0000_s1028" type="#_x0000_t202" style="position:absolute;margin-left:5.4pt;margin-top:15.05pt;width:291.35pt;height:479.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" fillcolor="window" strokeweight=".5pt">
                <v:textbox>
                  <w:txbxContent>
                    <w:p w14:paraId="6367A1E2" w14:textId="77777777" w:rsidR="00C7706C" w:rsidRPr="00A13B81" w:rsidRDefault="00C7706C" w:rsidP="006130AA">
                      <w:pPr>
                        <w:rPr>
                          <w:rFonts w:ascii="Arial" w:hAnsi="Arial" w:cs="Arial"/>
                          <w:u w:val="single"/>
                        </w:rPr>
                      </w:pPr>
                      <w:r w:rsidRPr="00A13B81">
                        <w:rPr>
                          <w:rFonts w:ascii="Arial" w:hAnsi="Arial" w:cs="Arial"/>
                          <w:u w:val="single"/>
                        </w:rPr>
                        <w:t>Iaith a Chyfathrebu</w:t>
                      </w:r>
                    </w:p>
                    <w:p w14:paraId="19BA41AE" w14:textId="77777777" w:rsidR="00C7706C" w:rsidRPr="00BA2F6C" w:rsidRDefault="00C7706C" w:rsidP="006130AA">
                      <w:pPr>
                        <w:rPr>
                          <w:rFonts w:ascii="Arial" w:hAnsi="Arial" w:cs="Arial"/>
                          <w:u w:val="single"/>
                        </w:rPr>
                      </w:pPr>
                      <w:r w:rsidRPr="00BA2F6C">
                        <w:rPr>
                          <w:rFonts w:ascii="Arial" w:hAnsi="Arial" w:cs="Arial"/>
                          <w:u w:val="single"/>
                        </w:rPr>
                        <w:t>Llafaredd:</w:t>
                      </w:r>
                    </w:p>
                    <w:p w14:paraId="19767D3D" w14:textId="591C6149" w:rsidR="00C7706C" w:rsidRPr="00A13B81" w:rsidRDefault="00C7706C" w:rsidP="006130AA">
                      <w:pPr>
                        <w:rPr>
                          <w:rFonts w:ascii="Arial" w:hAnsi="Arial" w:cs="Arial"/>
                        </w:rPr>
                      </w:pPr>
                      <w:r w:rsidRPr="00A13B81">
                        <w:rPr>
                          <w:rFonts w:ascii="Arial" w:hAnsi="Arial" w:cs="Arial"/>
                        </w:rPr>
                        <w:t xml:space="preserve">•Nid oes unrhyw bryderon ynghylch </w:t>
                      </w:r>
                      <w:r w:rsidR="00937658">
                        <w:rPr>
                          <w:rFonts w:ascii="Arial" w:hAnsi="Arial" w:cs="Arial"/>
                        </w:rPr>
                        <w:t>ag</w:t>
                      </w:r>
                      <w:r w:rsidRPr="00A13B81">
                        <w:rPr>
                          <w:rFonts w:ascii="Arial" w:hAnsi="Arial" w:cs="Arial"/>
                        </w:rPr>
                        <w:t xml:space="preserve"> ynganiad geirfa Gethin.</w:t>
                      </w:r>
                    </w:p>
                    <w:p w14:paraId="71AF5C82" w14:textId="77777777" w:rsidR="00C7706C" w:rsidRPr="00A13B81" w:rsidRDefault="00C7706C" w:rsidP="006130AA">
                      <w:pPr>
                        <w:rPr>
                          <w:rFonts w:ascii="Arial" w:hAnsi="Arial" w:cs="Arial"/>
                        </w:rPr>
                      </w:pPr>
                      <w:r w:rsidRPr="00A13B81">
                        <w:rPr>
                          <w:rFonts w:ascii="Arial" w:hAnsi="Arial" w:cs="Arial"/>
                        </w:rPr>
                        <w:t>•Yn unol â'i ddiagnosis o awtistiaeth, gall ei araith, ar brydiau, gael ei nodweddu gan naws a goslef anghyffredin. Gall hyn fod yn gynnil ac nid yn amlwg ar unwaith i bobl sy'n gyfarwydd ag ef, ond gall fod yn fwy amlwg pan fydd yn ansicr o'r hyn sy'n cael ei ofyn ganddo.</w:t>
                      </w:r>
                    </w:p>
                    <w:p w14:paraId="6F7CCEC6" w14:textId="77777777" w:rsidR="00C7706C" w:rsidRPr="00A13B81" w:rsidRDefault="00C7706C" w:rsidP="006130AA">
                      <w:pPr>
                        <w:rPr>
                          <w:rFonts w:ascii="Arial" w:hAnsi="Arial" w:cs="Arial"/>
                        </w:rPr>
                      </w:pPr>
                      <w:bookmarkStart w:id="4" w:name="_Hlk56191012"/>
                      <w:r w:rsidRPr="00A13B81">
                        <w:rPr>
                          <w:rFonts w:ascii="Arial" w:hAnsi="Arial" w:cs="Arial"/>
                        </w:rPr>
                        <w:t>•</w:t>
                      </w:r>
                      <w:bookmarkEnd w:id="4"/>
                      <w:r w:rsidRPr="00A13B81">
                        <w:rPr>
                          <w:rFonts w:ascii="Arial" w:hAnsi="Arial" w:cs="Arial"/>
                        </w:rPr>
                        <w:t>Gall ei oslef ymddangos yn hynod ffurfiol ac yn swrth.</w:t>
                      </w:r>
                    </w:p>
                    <w:p w14:paraId="22158355" w14:textId="77777777" w:rsidR="00C7706C" w:rsidRPr="00BA2F6C" w:rsidRDefault="00C7706C" w:rsidP="006130AA">
                      <w:pPr>
                        <w:rPr>
                          <w:rFonts w:ascii="Arial" w:hAnsi="Arial" w:cs="Arial"/>
                          <w:u w:val="single"/>
                        </w:rPr>
                      </w:pPr>
                      <w:r w:rsidRPr="00BA2F6C">
                        <w:rPr>
                          <w:rFonts w:ascii="Arial" w:hAnsi="Arial" w:cs="Arial"/>
                          <w:u w:val="single"/>
                        </w:rPr>
                        <w:t>Iaith:</w:t>
                      </w:r>
                    </w:p>
                    <w:p w14:paraId="2E5C2208" w14:textId="77777777" w:rsidR="00C7706C" w:rsidRPr="00A13B81" w:rsidRDefault="00C7706C" w:rsidP="006130AA">
                      <w:pPr>
                        <w:rPr>
                          <w:rFonts w:ascii="Arial" w:hAnsi="Arial" w:cs="Arial"/>
                        </w:rPr>
                      </w:pPr>
                      <w:r w:rsidRPr="00A13B81">
                        <w:rPr>
                          <w:rFonts w:ascii="Arial" w:hAnsi="Arial" w:cs="Arial"/>
                        </w:rPr>
                        <w:t>•Anhwylder gyda dywediadau idiomatig a ffigurol. Hynny yw, ymadroddion geiriau cyffredin anllythrennol sy'n golygu rhywbeth gwahanol i'r geiriau sengl y mae wedi'u ffurfio a’i ddeall.</w:t>
                      </w:r>
                    </w:p>
                    <w:p w14:paraId="1F9251B1" w14:textId="30CD0EB4" w:rsidR="00C7706C" w:rsidRPr="00A13B81" w:rsidRDefault="00C7706C" w:rsidP="006130AA">
                      <w:pPr>
                        <w:rPr>
                          <w:rFonts w:ascii="Arial" w:hAnsi="Arial" w:cs="Arial"/>
                        </w:rPr>
                      </w:pPr>
                      <w:r w:rsidRPr="00A13B81">
                        <w:rPr>
                          <w:rFonts w:ascii="Arial" w:hAnsi="Arial" w:cs="Arial"/>
                        </w:rPr>
                        <w:t>•An</w:t>
                      </w:r>
                      <w:r w:rsidR="00937658">
                        <w:rPr>
                          <w:rFonts w:ascii="Arial" w:hAnsi="Arial" w:cs="Arial"/>
                        </w:rPr>
                        <w:t>h</w:t>
                      </w:r>
                      <w:r w:rsidRPr="00A13B81">
                        <w:rPr>
                          <w:rFonts w:ascii="Arial" w:hAnsi="Arial" w:cs="Arial"/>
                        </w:rPr>
                        <w:t xml:space="preserve">awster parhaus i ddod o hyd i eiriau sydd eu hangen arno i gyfathrebu’n effeithiol am yr hyn y mae am ei ddweud, boed hynny’n annibynnol neu gyda chymorth. </w:t>
                      </w:r>
                    </w:p>
                    <w:p w14:paraId="4B54C366" w14:textId="77777777" w:rsidR="00C7706C" w:rsidRPr="00A13B81" w:rsidRDefault="00C7706C" w:rsidP="006130AA">
                      <w:pPr>
                        <w:rPr>
                          <w:rFonts w:ascii="Arial" w:hAnsi="Arial" w:cs="Arial"/>
                        </w:rPr>
                      </w:pPr>
                      <w:r w:rsidRPr="00A13B81">
                        <w:rPr>
                          <w:rFonts w:ascii="Arial" w:hAnsi="Arial" w:cs="Arial"/>
                        </w:rPr>
                        <w:t>•Trafferthion gyda'i ddealltwriaeth o reolau cyfathrebu cymdeithasol, yn benodol, defnyddio tôn a gwybod beth sy'n briodol i'w ddweud mewn gwahanol sefyllfaoedd. Yn cael sesiynau gyda’r therapiydd iaith a lleferydd ac yn dod yn ei flaen yn dda.</w:t>
                      </w:r>
                    </w:p>
                    <w:p w14:paraId="0DD90091" w14:textId="77777777" w:rsidR="00C7706C" w:rsidRPr="00A13B81" w:rsidRDefault="00C7706C" w:rsidP="006130AA">
                      <w:pPr>
                        <w:rPr>
                          <w:rFonts w:ascii="Arial" w:hAnsi="Arial" w:cs="Arial"/>
                        </w:rPr>
                      </w:pPr>
                      <w:r w:rsidRPr="00A13B81">
                        <w:rPr>
                          <w:rFonts w:ascii="Arial" w:hAnsi="Arial" w:cs="Arial"/>
                        </w:rPr>
                        <w:t xml:space="preserve">•Cryfder Gethin yw ei allu annibynnol a hyderus i gydnabod pan nad yw'n deall gair neu frawddeg ac i eirioli hyn i'r oedolion o'i gwmpas. </w:t>
                      </w:r>
                      <w:r>
                        <w:rPr>
                          <w:rFonts w:ascii="Arial" w:hAnsi="Arial" w:cs="Arial"/>
                        </w:rPr>
                        <w:t>G</w:t>
                      </w:r>
                      <w:r w:rsidRPr="00A13B81">
                        <w:rPr>
                          <w:rFonts w:ascii="Arial" w:hAnsi="Arial" w:cs="Arial"/>
                        </w:rPr>
                        <w:t>all geisio cymorth ar gyfer hyn yn briodol ac yn annibynnol pan fo angen.</w:t>
                      </w:r>
                    </w:p>
                  </w:txbxContent>
                </v:textbox>
                <w10:wrap anchorx="page"/>
              </v:shape>
            </w:pict>
          </mc:Fallback>
        </mc:AlternateContent>
      </w:r>
    </w:p>
    <w:p w14:paraId="7765799F" w14:textId="640BF24F" w:rsidR="00503891" w:rsidRDefault="00503891" w:rsidP="00B873FC">
      <w:pPr>
        <w:pStyle w:val="AssignBody"/>
      </w:pPr>
    </w:p>
    <w:p w14:paraId="6995FA64" w14:textId="1B8E6DAD" w:rsidR="00246034" w:rsidRDefault="00246034" w:rsidP="00B873FC">
      <w:pPr>
        <w:pStyle w:val="AssignBody"/>
      </w:pPr>
    </w:p>
    <w:p w14:paraId="3FB123FA" w14:textId="7344A30D" w:rsidR="00246034" w:rsidRDefault="00246034" w:rsidP="00B873FC">
      <w:pPr>
        <w:pStyle w:val="AssignBody"/>
      </w:pPr>
    </w:p>
    <w:p w14:paraId="5C215A14" w14:textId="124F8ABD" w:rsidR="00246034" w:rsidRDefault="00246034" w:rsidP="00B873FC">
      <w:pPr>
        <w:pStyle w:val="AssignBody"/>
      </w:pPr>
    </w:p>
    <w:p w14:paraId="274F6FA4" w14:textId="38DB90A1" w:rsidR="00401DDE" w:rsidRDefault="00401DDE" w:rsidP="00B873FC">
      <w:pPr>
        <w:pStyle w:val="AssignBody"/>
      </w:pPr>
    </w:p>
    <w:p w14:paraId="55A49BA8" w14:textId="63553EB2" w:rsidR="00983F5E" w:rsidRDefault="00983F5E" w:rsidP="00B873FC">
      <w:pPr>
        <w:pStyle w:val="AssignBody"/>
      </w:pPr>
    </w:p>
    <w:p w14:paraId="400029C4" w14:textId="26959060" w:rsidR="00003FB6" w:rsidRDefault="00003FB6" w:rsidP="00B873FC">
      <w:pPr>
        <w:pStyle w:val="AssignBody"/>
      </w:pPr>
    </w:p>
    <w:p w14:paraId="52313204" w14:textId="44589A4C" w:rsidR="00EA4E17" w:rsidRDefault="00EA4E17" w:rsidP="00B873FC">
      <w:pPr>
        <w:pStyle w:val="AssignBody"/>
      </w:pPr>
    </w:p>
    <w:p w14:paraId="16241D18" w14:textId="027CE023" w:rsidR="00EA4E17" w:rsidRDefault="00EA4E17" w:rsidP="00B873FC">
      <w:pPr>
        <w:pStyle w:val="AssignBody"/>
      </w:pPr>
    </w:p>
    <w:p w14:paraId="0BAF5DF5" w14:textId="61B43F2B" w:rsidR="00EA4E17" w:rsidRDefault="00EA4E17" w:rsidP="00B873FC">
      <w:pPr>
        <w:pStyle w:val="AssignBody"/>
      </w:pPr>
    </w:p>
    <w:p w14:paraId="5AE84A2C" w14:textId="1C726AAE" w:rsidR="00EA4E17" w:rsidRDefault="00EA4E17" w:rsidP="00B873FC">
      <w:pPr>
        <w:pStyle w:val="AssignBody"/>
      </w:pPr>
    </w:p>
    <w:p w14:paraId="6C734FE1" w14:textId="1ECC4D32" w:rsidR="00EA4E17" w:rsidRDefault="00EA4E17" w:rsidP="00B873FC">
      <w:pPr>
        <w:pStyle w:val="AssignBody"/>
      </w:pPr>
    </w:p>
    <w:p w14:paraId="1EBA44B8" w14:textId="6AEAFA3E" w:rsidR="00EA4E17" w:rsidRDefault="00EA4E17" w:rsidP="00B873FC">
      <w:pPr>
        <w:pStyle w:val="AssignBody"/>
      </w:pPr>
    </w:p>
    <w:p w14:paraId="538F0D97" w14:textId="32093771" w:rsidR="00EA4E17" w:rsidRDefault="00EA4E17" w:rsidP="00B873FC">
      <w:pPr>
        <w:pStyle w:val="AssignBody"/>
      </w:pPr>
    </w:p>
    <w:p w14:paraId="26A0BEDF" w14:textId="7FC73C29" w:rsidR="00EA4E17" w:rsidRDefault="00EA4E17" w:rsidP="00B873FC">
      <w:pPr>
        <w:pStyle w:val="AssignBody"/>
      </w:pPr>
    </w:p>
    <w:p w14:paraId="195BF838" w14:textId="784E319D" w:rsidR="00EA4E17" w:rsidRDefault="00EA4E17" w:rsidP="00B873FC">
      <w:pPr>
        <w:pStyle w:val="AssignBody"/>
      </w:pPr>
    </w:p>
    <w:p w14:paraId="6AD259DB" w14:textId="22CE1049" w:rsidR="00EA4E17" w:rsidRDefault="00EA4E17" w:rsidP="00B873FC">
      <w:pPr>
        <w:pStyle w:val="AssignBody"/>
      </w:pPr>
    </w:p>
    <w:p w14:paraId="56537F62" w14:textId="5C4ABBA6" w:rsidR="00EA4E17" w:rsidRDefault="00EA4E17" w:rsidP="00B873FC">
      <w:pPr>
        <w:pStyle w:val="AssignBody"/>
      </w:pPr>
    </w:p>
    <w:p w14:paraId="3A0DC278" w14:textId="3CEA5667" w:rsidR="00EA4E17" w:rsidRDefault="00EA4E17" w:rsidP="00B873FC">
      <w:pPr>
        <w:pStyle w:val="AssignBody"/>
      </w:pPr>
    </w:p>
    <w:p w14:paraId="05017AF9" w14:textId="4E54B0D6" w:rsidR="00EA4E17" w:rsidRDefault="00B852B6" w:rsidP="00B873FC">
      <w:pPr>
        <w:pStyle w:val="AssignBody"/>
      </w:pPr>
      <w:r>
        <w:rPr>
          <w:rFonts w:cs="Arial"/>
          <w:noProof/>
        </w:rPr>
        <mc:AlternateContent>
          <mc:Choice Requires="wps">
            <w:drawing>
              <wp:anchor distT="0" distB="0" distL="114300" distR="114300" simplePos="0" relativeHeight="251665408" behindDoc="0" locked="0" layoutInCell="1" allowOverlap="1" wp14:anchorId="6D50B768" wp14:editId="0B7A98BE">
                <wp:simplePos x="0" y="0"/>
                <wp:positionH relativeFrom="page">
                  <wp:posOffset>3878580</wp:posOffset>
                </wp:positionH>
                <wp:positionV relativeFrom="paragraph">
                  <wp:posOffset>22860</wp:posOffset>
                </wp:positionV>
                <wp:extent cx="3589655" cy="4297680"/>
                <wp:effectExtent l="0" t="0" r="10795" b="26670"/>
                <wp:wrapNone/>
                <wp:docPr id="5" name="Text Box 5"/>
                <wp:cNvGraphicFramePr/>
                <a:graphic xmlns:a="http://schemas.openxmlformats.org/drawingml/2006/main">
                  <a:graphicData uri="http://schemas.microsoft.com/office/word/2010/wordprocessingShape">
                    <wps:wsp>
                      <wps:cNvSpPr txBox="1"/>
                      <wps:spPr>
                        <a:xfrm>
                          <a:off x="0" y="0"/>
                          <a:ext cx="3589655" cy="4297680"/>
                        </a:xfrm>
                        <a:prstGeom prst="rect">
                          <a:avLst/>
                        </a:prstGeom>
                        <a:solidFill>
                          <a:sysClr val="window" lastClr="FFFFFF"/>
                        </a:solidFill>
                        <a:ln w="6350">
                          <a:solidFill>
                            <a:prstClr val="black"/>
                          </a:solidFill>
                        </a:ln>
                      </wps:spPr>
                      <wps:txbx>
                        <w:txbxContent>
                          <w:p w14:paraId="3E6999A9" w14:textId="77777777" w:rsidR="00C7706C" w:rsidRPr="00A13B81" w:rsidRDefault="00C7706C" w:rsidP="006130AA">
                            <w:pPr>
                              <w:rPr>
                                <w:rFonts w:ascii="Arial" w:hAnsi="Arial" w:cs="Arial"/>
                                <w:u w:val="single"/>
                              </w:rPr>
                            </w:pPr>
                            <w:r w:rsidRPr="00A13B81">
                              <w:rPr>
                                <w:rFonts w:ascii="Arial" w:hAnsi="Arial" w:cs="Arial"/>
                                <w:u w:val="single"/>
                              </w:rPr>
                              <w:t>Synhwyradd, Corfforol a Meddygol</w:t>
                            </w:r>
                          </w:p>
                          <w:p w14:paraId="7438C3E1" w14:textId="77777777" w:rsidR="00C7706C" w:rsidRPr="00BA2F6C" w:rsidRDefault="00C7706C" w:rsidP="006130AA">
                            <w:pPr>
                              <w:rPr>
                                <w:rFonts w:ascii="Arial" w:hAnsi="Arial" w:cs="Arial"/>
                                <w:u w:val="single"/>
                              </w:rPr>
                            </w:pPr>
                            <w:r w:rsidRPr="00BA2F6C">
                              <w:rPr>
                                <w:rFonts w:ascii="Arial" w:hAnsi="Arial" w:cs="Arial"/>
                                <w:u w:val="single"/>
                              </w:rPr>
                              <w:t>Iechyd Cyffredinol:</w:t>
                            </w:r>
                          </w:p>
                          <w:p w14:paraId="40BF86A0" w14:textId="77777777" w:rsidR="00C7706C" w:rsidRPr="00A13B81" w:rsidRDefault="00C7706C" w:rsidP="006130AA">
                            <w:pPr>
                              <w:rPr>
                                <w:rFonts w:ascii="Arial" w:hAnsi="Arial" w:cs="Arial"/>
                              </w:rPr>
                            </w:pPr>
                            <w:r w:rsidRPr="00A13B81">
                              <w:rPr>
                                <w:rFonts w:ascii="Arial" w:hAnsi="Arial" w:cs="Arial"/>
                              </w:rPr>
                              <w:t>•Bachgen ffit ac iach yn gorfforol. Dim pryderon ynghylch clyw a golwg.</w:t>
                            </w:r>
                          </w:p>
                          <w:p w14:paraId="0E9C7395" w14:textId="77777777" w:rsidR="00C7706C" w:rsidRPr="00BA2F6C" w:rsidRDefault="00C7706C" w:rsidP="006130AA">
                            <w:pPr>
                              <w:rPr>
                                <w:rFonts w:ascii="Arial" w:hAnsi="Arial" w:cs="Arial"/>
                                <w:u w:val="single"/>
                              </w:rPr>
                            </w:pPr>
                            <w:r w:rsidRPr="00BA2F6C">
                              <w:rPr>
                                <w:rFonts w:ascii="Arial" w:hAnsi="Arial" w:cs="Arial"/>
                                <w:u w:val="single"/>
                              </w:rPr>
                              <w:t>Cwsg:</w:t>
                            </w:r>
                          </w:p>
                          <w:p w14:paraId="230ACB3C" w14:textId="77777777" w:rsidR="00C7706C" w:rsidRPr="00A13B81" w:rsidRDefault="00C7706C" w:rsidP="006130AA">
                            <w:pPr>
                              <w:rPr>
                                <w:rFonts w:ascii="Arial" w:hAnsi="Arial" w:cs="Arial"/>
                              </w:rPr>
                            </w:pPr>
                            <w:r w:rsidRPr="00A13B81">
                              <w:rPr>
                                <w:rFonts w:ascii="Arial" w:hAnsi="Arial" w:cs="Arial"/>
                              </w:rPr>
                              <w:t xml:space="preserve">•Trafferth eithafol i gysgu. Hyn effeithio arno yn ystod y dydd. </w:t>
                            </w:r>
                          </w:p>
                          <w:p w14:paraId="702387CC" w14:textId="77777777" w:rsidR="00C7706C" w:rsidRPr="00A13B81" w:rsidRDefault="00C7706C" w:rsidP="006130AA">
                            <w:pPr>
                              <w:rPr>
                                <w:rFonts w:ascii="Arial" w:hAnsi="Arial" w:cs="Arial"/>
                              </w:rPr>
                            </w:pPr>
                            <w:r w:rsidRPr="00A13B81">
                              <w:rPr>
                                <w:rFonts w:ascii="Arial" w:hAnsi="Arial" w:cs="Arial"/>
                              </w:rPr>
                              <w:t>•Wedi cael presgripsiwn melatonin ac mae'r teulu'n derbyn cyngor gan y clinig i geisio helpu Gethin gyda'i batrymau cysgu.</w:t>
                            </w:r>
                          </w:p>
                          <w:p w14:paraId="1E1D967F" w14:textId="77777777" w:rsidR="00C7706C" w:rsidRPr="00BA2F6C" w:rsidRDefault="00C7706C" w:rsidP="006130AA">
                            <w:pPr>
                              <w:rPr>
                                <w:rFonts w:ascii="Arial" w:hAnsi="Arial" w:cs="Arial"/>
                                <w:u w:val="single"/>
                              </w:rPr>
                            </w:pPr>
                            <w:r w:rsidRPr="00BA2F6C">
                              <w:rPr>
                                <w:rFonts w:ascii="Arial" w:hAnsi="Arial" w:cs="Arial"/>
                                <w:u w:val="single"/>
                              </w:rPr>
                              <w:t>Sensitifrwydd Synhwyraidd:</w:t>
                            </w:r>
                          </w:p>
                          <w:p w14:paraId="70234380" w14:textId="77777777" w:rsidR="00C7706C" w:rsidRPr="00A13B81" w:rsidRDefault="00C7706C" w:rsidP="006130AA">
                            <w:pPr>
                              <w:rPr>
                                <w:rFonts w:ascii="Arial" w:hAnsi="Arial" w:cs="Arial"/>
                              </w:rPr>
                            </w:pPr>
                            <w:r w:rsidRPr="00A13B81">
                              <w:rPr>
                                <w:rFonts w:ascii="Arial" w:hAnsi="Arial" w:cs="Arial"/>
                              </w:rPr>
                              <w:t xml:space="preserve">•Pan wedi blino neu'n ei chael hi’n anodd ymdopi mewn sefyllfa mae'n troi ei lygad tuag i mewn. </w:t>
                            </w:r>
                          </w:p>
                          <w:p w14:paraId="13E17CA4" w14:textId="77777777" w:rsidR="00C7706C" w:rsidRPr="00A13B81" w:rsidRDefault="00C7706C" w:rsidP="006130AA">
                            <w:pPr>
                              <w:rPr>
                                <w:rFonts w:ascii="Arial" w:hAnsi="Arial" w:cs="Arial"/>
                              </w:rPr>
                            </w:pPr>
                            <w:r w:rsidRPr="00A13B81">
                              <w:rPr>
                                <w:rFonts w:ascii="Arial" w:hAnsi="Arial" w:cs="Arial"/>
                              </w:rPr>
                              <w:t>•Sensitif iawn i sŵn</w:t>
                            </w:r>
                            <w:r>
                              <w:rPr>
                                <w:rFonts w:ascii="Arial" w:hAnsi="Arial" w:cs="Arial"/>
                              </w:rPr>
                              <w:t xml:space="preserve"> an-naturiol, er enghraifft larwm neu glec anisgwyl.</w:t>
                            </w:r>
                            <w:r w:rsidRPr="00A13B81">
                              <w:rPr>
                                <w:rFonts w:ascii="Arial" w:hAnsi="Arial" w:cs="Arial"/>
                              </w:rPr>
                              <w:t xml:space="preserve"> Sensitifrwydd yn cael ei leihau pan mae'n teimlo'n sefydlog ac yn hamddenol</w:t>
                            </w:r>
                            <w:r>
                              <w:rPr>
                                <w:rFonts w:ascii="Arial" w:hAnsi="Arial" w:cs="Arial"/>
                              </w:rPr>
                              <w:t>, fel pan ar y fferm adref.</w:t>
                            </w:r>
                          </w:p>
                          <w:p w14:paraId="4C774BDC" w14:textId="347F1628" w:rsidR="00C7706C" w:rsidRPr="00A13B81" w:rsidRDefault="00C7706C" w:rsidP="006130AA">
                            <w:pPr>
                              <w:rPr>
                                <w:rFonts w:ascii="Arial" w:hAnsi="Arial" w:cs="Arial"/>
                              </w:rPr>
                            </w:pPr>
                            <w:r w:rsidRPr="00A13B81">
                              <w:rPr>
                                <w:rFonts w:ascii="Arial" w:hAnsi="Arial" w:cs="Arial"/>
                              </w:rPr>
                              <w:t>•Yn hoff iawn o weadau amrywiol ac eisoes yn defnyddio ‘bwrdd defnyddiau’ i helpu iddo ymdawelu.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0B768" id="Text Box 5" o:spid="_x0000_s1029" type="#_x0000_t202" style="position:absolute;margin-left:305.4pt;margin-top:1.8pt;width:282.65pt;height:338.4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" fillcolor="window" strokeweight=".5pt">
                <v:textbox>
                  <w:txbxContent>
                    <w:p w14:paraId="3E6999A9" w14:textId="77777777" w:rsidR="00C7706C" w:rsidRPr="00A13B81" w:rsidRDefault="00C7706C" w:rsidP="006130AA">
                      <w:pPr>
                        <w:rPr>
                          <w:rFonts w:ascii="Arial" w:hAnsi="Arial" w:cs="Arial"/>
                          <w:u w:val="single"/>
                        </w:rPr>
                      </w:pPr>
                      <w:r w:rsidRPr="00A13B81">
                        <w:rPr>
                          <w:rFonts w:ascii="Arial" w:hAnsi="Arial" w:cs="Arial"/>
                          <w:u w:val="single"/>
                        </w:rPr>
                        <w:t>Synhwyradd, Corfforol a Meddygol</w:t>
                      </w:r>
                    </w:p>
                    <w:p w14:paraId="7438C3E1" w14:textId="77777777" w:rsidR="00C7706C" w:rsidRPr="00BA2F6C" w:rsidRDefault="00C7706C" w:rsidP="006130AA">
                      <w:pPr>
                        <w:rPr>
                          <w:rFonts w:ascii="Arial" w:hAnsi="Arial" w:cs="Arial"/>
                          <w:u w:val="single"/>
                        </w:rPr>
                      </w:pPr>
                      <w:r w:rsidRPr="00BA2F6C">
                        <w:rPr>
                          <w:rFonts w:ascii="Arial" w:hAnsi="Arial" w:cs="Arial"/>
                          <w:u w:val="single"/>
                        </w:rPr>
                        <w:t>Iechyd Cyffredinol:</w:t>
                      </w:r>
                    </w:p>
                    <w:p w14:paraId="40BF86A0" w14:textId="77777777" w:rsidR="00C7706C" w:rsidRPr="00A13B81" w:rsidRDefault="00C7706C" w:rsidP="006130AA">
                      <w:pPr>
                        <w:rPr>
                          <w:rFonts w:ascii="Arial" w:hAnsi="Arial" w:cs="Arial"/>
                        </w:rPr>
                      </w:pPr>
                      <w:r w:rsidRPr="00A13B81">
                        <w:rPr>
                          <w:rFonts w:ascii="Arial" w:hAnsi="Arial" w:cs="Arial"/>
                        </w:rPr>
                        <w:t>•Bachgen ffit ac iach yn gorfforol. Dim pryderon ynghylch clyw a golwg.</w:t>
                      </w:r>
                    </w:p>
                    <w:p w14:paraId="0E9C7395" w14:textId="77777777" w:rsidR="00C7706C" w:rsidRPr="00BA2F6C" w:rsidRDefault="00C7706C" w:rsidP="006130AA">
                      <w:pPr>
                        <w:rPr>
                          <w:rFonts w:ascii="Arial" w:hAnsi="Arial" w:cs="Arial"/>
                          <w:u w:val="single"/>
                        </w:rPr>
                      </w:pPr>
                      <w:r w:rsidRPr="00BA2F6C">
                        <w:rPr>
                          <w:rFonts w:ascii="Arial" w:hAnsi="Arial" w:cs="Arial"/>
                          <w:u w:val="single"/>
                        </w:rPr>
                        <w:t>Cwsg:</w:t>
                      </w:r>
                    </w:p>
                    <w:p w14:paraId="230ACB3C" w14:textId="77777777" w:rsidR="00C7706C" w:rsidRPr="00A13B81" w:rsidRDefault="00C7706C" w:rsidP="006130AA">
                      <w:pPr>
                        <w:rPr>
                          <w:rFonts w:ascii="Arial" w:hAnsi="Arial" w:cs="Arial"/>
                        </w:rPr>
                      </w:pPr>
                      <w:r w:rsidRPr="00A13B81">
                        <w:rPr>
                          <w:rFonts w:ascii="Arial" w:hAnsi="Arial" w:cs="Arial"/>
                        </w:rPr>
                        <w:t xml:space="preserve">•Trafferth eithafol i gysgu. Hyn effeithio arno yn ystod y dydd. </w:t>
                      </w:r>
                    </w:p>
                    <w:p w14:paraId="702387CC" w14:textId="77777777" w:rsidR="00C7706C" w:rsidRPr="00A13B81" w:rsidRDefault="00C7706C" w:rsidP="006130AA">
                      <w:pPr>
                        <w:rPr>
                          <w:rFonts w:ascii="Arial" w:hAnsi="Arial" w:cs="Arial"/>
                        </w:rPr>
                      </w:pPr>
                      <w:r w:rsidRPr="00A13B81">
                        <w:rPr>
                          <w:rFonts w:ascii="Arial" w:hAnsi="Arial" w:cs="Arial"/>
                        </w:rPr>
                        <w:t>•Wedi cael presgripsiwn melatonin ac mae'r teulu'n derbyn cyngor gan y clinig i geisio helpu Gethin gyda'i batrymau cysgu.</w:t>
                      </w:r>
                    </w:p>
                    <w:p w14:paraId="1E1D967F" w14:textId="77777777" w:rsidR="00C7706C" w:rsidRPr="00BA2F6C" w:rsidRDefault="00C7706C" w:rsidP="006130AA">
                      <w:pPr>
                        <w:rPr>
                          <w:rFonts w:ascii="Arial" w:hAnsi="Arial" w:cs="Arial"/>
                          <w:u w:val="single"/>
                        </w:rPr>
                      </w:pPr>
                      <w:r w:rsidRPr="00BA2F6C">
                        <w:rPr>
                          <w:rFonts w:ascii="Arial" w:hAnsi="Arial" w:cs="Arial"/>
                          <w:u w:val="single"/>
                        </w:rPr>
                        <w:t>Sensitifrwydd Synhwyraidd:</w:t>
                      </w:r>
                    </w:p>
                    <w:p w14:paraId="70234380" w14:textId="77777777" w:rsidR="00C7706C" w:rsidRPr="00A13B81" w:rsidRDefault="00C7706C" w:rsidP="006130AA">
                      <w:pPr>
                        <w:rPr>
                          <w:rFonts w:ascii="Arial" w:hAnsi="Arial" w:cs="Arial"/>
                        </w:rPr>
                      </w:pPr>
                      <w:r w:rsidRPr="00A13B81">
                        <w:rPr>
                          <w:rFonts w:ascii="Arial" w:hAnsi="Arial" w:cs="Arial"/>
                        </w:rPr>
                        <w:t xml:space="preserve">•Pan wedi blino neu'n ei chael hi’n anodd ymdopi mewn sefyllfa mae'n troi ei lygad tuag i mewn. </w:t>
                      </w:r>
                    </w:p>
                    <w:p w14:paraId="13E17CA4" w14:textId="77777777" w:rsidR="00C7706C" w:rsidRPr="00A13B81" w:rsidRDefault="00C7706C" w:rsidP="006130AA">
                      <w:pPr>
                        <w:rPr>
                          <w:rFonts w:ascii="Arial" w:hAnsi="Arial" w:cs="Arial"/>
                        </w:rPr>
                      </w:pPr>
                      <w:r w:rsidRPr="00A13B81">
                        <w:rPr>
                          <w:rFonts w:ascii="Arial" w:hAnsi="Arial" w:cs="Arial"/>
                        </w:rPr>
                        <w:t>•Sensitif iawn i sŵn</w:t>
                      </w:r>
                      <w:r>
                        <w:rPr>
                          <w:rFonts w:ascii="Arial" w:hAnsi="Arial" w:cs="Arial"/>
                        </w:rPr>
                        <w:t xml:space="preserve"> an-naturiol, er enghraifft larwm neu glec anisgwyl.</w:t>
                      </w:r>
                      <w:r w:rsidRPr="00A13B81">
                        <w:rPr>
                          <w:rFonts w:ascii="Arial" w:hAnsi="Arial" w:cs="Arial"/>
                        </w:rPr>
                        <w:t xml:space="preserve"> Sensitifrwydd yn cael ei leihau pan mae'n teimlo'n sefydlog ac yn hamddenol</w:t>
                      </w:r>
                      <w:r>
                        <w:rPr>
                          <w:rFonts w:ascii="Arial" w:hAnsi="Arial" w:cs="Arial"/>
                        </w:rPr>
                        <w:t>, fel pan ar y fferm adref.</w:t>
                      </w:r>
                    </w:p>
                    <w:p w14:paraId="4C774BDC" w14:textId="347F1628" w:rsidR="00C7706C" w:rsidRPr="00A13B81" w:rsidRDefault="00C7706C" w:rsidP="006130AA">
                      <w:pPr>
                        <w:rPr>
                          <w:rFonts w:ascii="Arial" w:hAnsi="Arial" w:cs="Arial"/>
                        </w:rPr>
                      </w:pPr>
                      <w:r w:rsidRPr="00A13B81">
                        <w:rPr>
                          <w:rFonts w:ascii="Arial" w:hAnsi="Arial" w:cs="Arial"/>
                        </w:rPr>
                        <w:t>•Yn hoff iawn o weadau amrywiol ac eisoes yn defnyddio ‘bwrdd defnyddiau’ i helpu iddo ymdawelu.</w:t>
                      </w:r>
                    </w:p>
                  </w:txbxContent>
                </v:textbox>
                <w10:wrap anchorx="page"/>
              </v:shape>
            </w:pict>
          </mc:Fallback>
        </mc:AlternateContent>
      </w:r>
    </w:p>
    <w:p w14:paraId="7405A39F" w14:textId="2EA36B36" w:rsidR="00EA4E17" w:rsidRDefault="00EA4E17" w:rsidP="00B873FC">
      <w:pPr>
        <w:pStyle w:val="AssignBody"/>
      </w:pPr>
    </w:p>
    <w:p w14:paraId="4E355111" w14:textId="550E6AB3" w:rsidR="00EA4E17" w:rsidRDefault="00EA4E17" w:rsidP="00B873FC">
      <w:pPr>
        <w:pStyle w:val="AssignBody"/>
      </w:pPr>
    </w:p>
    <w:p w14:paraId="6ADDC45C" w14:textId="7A67337D" w:rsidR="00EA4E17" w:rsidRDefault="00EA4E17" w:rsidP="00B873FC">
      <w:pPr>
        <w:pStyle w:val="AssignBody"/>
      </w:pPr>
    </w:p>
    <w:p w14:paraId="46922E09" w14:textId="1DCDE387" w:rsidR="00EA4E17" w:rsidRDefault="00EA4E17" w:rsidP="00B873FC">
      <w:pPr>
        <w:pStyle w:val="AssignBody"/>
      </w:pPr>
    </w:p>
    <w:p w14:paraId="2F851FFF" w14:textId="6DA61526" w:rsidR="00EA4E17" w:rsidRDefault="00EA4E17" w:rsidP="00B873FC">
      <w:pPr>
        <w:pStyle w:val="AssignBody"/>
      </w:pPr>
    </w:p>
    <w:p w14:paraId="44F674B9" w14:textId="178633C4" w:rsidR="00EA4E17" w:rsidRDefault="005C214D" w:rsidP="00B873FC">
      <w:pPr>
        <w:pStyle w:val="AssignBody"/>
      </w:pPr>
      <w:r>
        <w:rPr>
          <w:rFonts w:cs="Arial"/>
          <w:noProof/>
        </w:rPr>
        <mc:AlternateContent>
          <mc:Choice Requires="wps">
            <w:drawing>
              <wp:anchor distT="0" distB="0" distL="114300" distR="114300" simplePos="0" relativeHeight="251667456" behindDoc="0" locked="0" layoutInCell="1" allowOverlap="1" wp14:anchorId="16D5F178" wp14:editId="06340739">
                <wp:simplePos x="0" y="0"/>
                <wp:positionH relativeFrom="column">
                  <wp:posOffset>-802005</wp:posOffset>
                </wp:positionH>
                <wp:positionV relativeFrom="paragraph">
                  <wp:posOffset>108585</wp:posOffset>
                </wp:positionV>
                <wp:extent cx="3679190" cy="2698750"/>
                <wp:effectExtent l="0" t="0" r="16510" b="25400"/>
                <wp:wrapNone/>
                <wp:docPr id="6" name="Text Box 6"/>
                <wp:cNvGraphicFramePr/>
                <a:graphic xmlns:a="http://schemas.openxmlformats.org/drawingml/2006/main">
                  <a:graphicData uri="http://schemas.microsoft.com/office/word/2010/wordprocessingShape">
                    <wps:wsp>
                      <wps:cNvSpPr txBox="1"/>
                      <wps:spPr>
                        <a:xfrm>
                          <a:off x="0" y="0"/>
                          <a:ext cx="3679190" cy="2698750"/>
                        </a:xfrm>
                        <a:prstGeom prst="rect">
                          <a:avLst/>
                        </a:prstGeom>
                        <a:solidFill>
                          <a:sysClr val="window" lastClr="FFFFFF"/>
                        </a:solidFill>
                        <a:ln w="6350">
                          <a:solidFill>
                            <a:prstClr val="black"/>
                          </a:solidFill>
                        </a:ln>
                      </wps:spPr>
                      <wps:txbx>
                        <w:txbxContent>
                          <w:p w14:paraId="5D02FB96" w14:textId="77777777" w:rsidR="00C7706C" w:rsidRPr="00A13B81" w:rsidRDefault="00C7706C" w:rsidP="00AA317D">
                            <w:pPr>
                              <w:rPr>
                                <w:rFonts w:ascii="Arial" w:hAnsi="Arial" w:cs="Arial"/>
                                <w:u w:val="single"/>
                              </w:rPr>
                            </w:pPr>
                            <w:r w:rsidRPr="00A13B81">
                              <w:rPr>
                                <w:rFonts w:ascii="Arial" w:hAnsi="Arial" w:cs="Arial"/>
                                <w:u w:val="single"/>
                              </w:rPr>
                              <w:t>Gwybyddol</w:t>
                            </w:r>
                          </w:p>
                          <w:p w14:paraId="567AA07A" w14:textId="77777777" w:rsidR="00C7706C" w:rsidRPr="00A13B81" w:rsidRDefault="00C7706C" w:rsidP="00AA317D">
                            <w:pPr>
                              <w:rPr>
                                <w:rFonts w:ascii="Arial" w:hAnsi="Arial" w:cs="Arial"/>
                              </w:rPr>
                            </w:pPr>
                            <w:r w:rsidRPr="00A13B81">
                              <w:rPr>
                                <w:rFonts w:ascii="Arial" w:hAnsi="Arial" w:cs="Arial"/>
                              </w:rPr>
                              <w:t>•Anodd adfer gwybodaeth i wneud gweithgaredd eto.</w:t>
                            </w:r>
                          </w:p>
                          <w:p w14:paraId="396B533E" w14:textId="77777777" w:rsidR="00C7706C" w:rsidRPr="00A13B81" w:rsidRDefault="00C7706C" w:rsidP="00AA317D">
                            <w:pPr>
                              <w:rPr>
                                <w:rFonts w:ascii="Arial" w:hAnsi="Arial" w:cs="Arial"/>
                              </w:rPr>
                            </w:pPr>
                            <w:r w:rsidRPr="00A13B81">
                              <w:rPr>
                                <w:rFonts w:ascii="Arial" w:hAnsi="Arial" w:cs="Arial"/>
                              </w:rPr>
                              <w:t>•Sgiliau gwneud penderfyniadau a datrys problemau isel, hynny yw, mae’n gweld un ffordd syml er nad yw o hyd yn gwneud synwyr.</w:t>
                            </w:r>
                          </w:p>
                          <w:p w14:paraId="65655314" w14:textId="77777777" w:rsidR="00C7706C" w:rsidRPr="00A13B81" w:rsidRDefault="00C7706C" w:rsidP="00AA317D">
                            <w:pPr>
                              <w:rPr>
                                <w:rFonts w:ascii="Arial" w:hAnsi="Arial" w:cs="Arial"/>
                              </w:rPr>
                            </w:pPr>
                            <w:r w:rsidRPr="00A13B81">
                              <w:rPr>
                                <w:rFonts w:ascii="Arial" w:hAnsi="Arial" w:cs="Arial"/>
                              </w:rPr>
                              <w:t>•Ddim yn gallu cysylltu gwybodaeth weledol a'i chymhwyso i resymau mwy cymhleth.</w:t>
                            </w:r>
                          </w:p>
                          <w:p w14:paraId="7B311322" w14:textId="77777777" w:rsidR="00C7706C" w:rsidRPr="00A13B81" w:rsidRDefault="00C7706C" w:rsidP="00AA317D">
                            <w:pPr>
                              <w:rPr>
                                <w:rFonts w:ascii="Arial" w:hAnsi="Arial" w:cs="Arial"/>
                              </w:rPr>
                            </w:pPr>
                            <w:r w:rsidRPr="00A13B81">
                              <w:rPr>
                                <w:rFonts w:ascii="Arial" w:hAnsi="Arial" w:cs="Arial"/>
                              </w:rPr>
                              <w:t>•Gallu i gofio’n fyr-dymor yn wan, oblegid bod ei gyflymder gwybyddol yn araf yn gyffredinol.</w:t>
                            </w:r>
                          </w:p>
                          <w:p w14:paraId="24B7FCA2" w14:textId="1C7F5064" w:rsidR="00C7706C" w:rsidRPr="00A13B81" w:rsidRDefault="00C7706C" w:rsidP="00AA317D">
                            <w:pPr>
                              <w:rPr>
                                <w:rFonts w:ascii="Arial" w:hAnsi="Arial" w:cs="Arial"/>
                              </w:rPr>
                            </w:pPr>
                            <w:r w:rsidRPr="00A13B81">
                              <w:rPr>
                                <w:rFonts w:ascii="Arial" w:hAnsi="Arial" w:cs="Arial"/>
                              </w:rPr>
                              <w:t xml:space="preserve">•Côf hir-dymor yn ardderchog, yn enwedig </w:t>
                            </w:r>
                            <w:r w:rsidR="005C214D">
                              <w:rPr>
                                <w:rFonts w:ascii="Arial" w:hAnsi="Arial" w:cs="Arial"/>
                              </w:rPr>
                              <w:t>wrth d</w:t>
                            </w:r>
                            <w:r w:rsidRPr="00A13B81">
                              <w:rPr>
                                <w:rFonts w:ascii="Arial" w:hAnsi="Arial" w:cs="Arial"/>
                              </w:rPr>
                              <w:t>rafod pwnc sydd o ddiddordeb iddo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D5F178" id="Text Box 6" o:spid="_x0000_s1030" type="#_x0000_t202" style="position:absolute;margin-left:-63.15pt;margin-top:8.55pt;width:289.7pt;height:21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" fillcolor="window" strokeweight=".5pt">
                <v:textbox>
                  <w:txbxContent>
                    <w:p w14:paraId="5D02FB96" w14:textId="77777777" w:rsidR="00C7706C" w:rsidRPr="00A13B81" w:rsidRDefault="00C7706C" w:rsidP="00AA317D">
                      <w:pPr>
                        <w:rPr>
                          <w:rFonts w:ascii="Arial" w:hAnsi="Arial" w:cs="Arial"/>
                          <w:u w:val="single"/>
                        </w:rPr>
                      </w:pPr>
                      <w:r w:rsidRPr="00A13B81">
                        <w:rPr>
                          <w:rFonts w:ascii="Arial" w:hAnsi="Arial" w:cs="Arial"/>
                          <w:u w:val="single"/>
                        </w:rPr>
                        <w:t>Gwybyddol</w:t>
                      </w:r>
                    </w:p>
                    <w:p w14:paraId="567AA07A" w14:textId="77777777" w:rsidR="00C7706C" w:rsidRPr="00A13B81" w:rsidRDefault="00C7706C" w:rsidP="00AA317D">
                      <w:pPr>
                        <w:rPr>
                          <w:rFonts w:ascii="Arial" w:hAnsi="Arial" w:cs="Arial"/>
                        </w:rPr>
                      </w:pPr>
                      <w:r w:rsidRPr="00A13B81">
                        <w:rPr>
                          <w:rFonts w:ascii="Arial" w:hAnsi="Arial" w:cs="Arial"/>
                        </w:rPr>
                        <w:t>•Anodd adfer gwybodaeth i wneud gweithgaredd eto.</w:t>
                      </w:r>
                    </w:p>
                    <w:p w14:paraId="396B533E" w14:textId="77777777" w:rsidR="00C7706C" w:rsidRPr="00A13B81" w:rsidRDefault="00C7706C" w:rsidP="00AA317D">
                      <w:pPr>
                        <w:rPr>
                          <w:rFonts w:ascii="Arial" w:hAnsi="Arial" w:cs="Arial"/>
                        </w:rPr>
                      </w:pPr>
                      <w:r w:rsidRPr="00A13B81">
                        <w:rPr>
                          <w:rFonts w:ascii="Arial" w:hAnsi="Arial" w:cs="Arial"/>
                        </w:rPr>
                        <w:t>•Sgiliau gwneud penderfyniadau a datrys problemau isel, hynny yw, mae’n gweld un ffordd syml er nad yw o hyd yn gwneud synwyr.</w:t>
                      </w:r>
                    </w:p>
                    <w:p w14:paraId="65655314" w14:textId="77777777" w:rsidR="00C7706C" w:rsidRPr="00A13B81" w:rsidRDefault="00C7706C" w:rsidP="00AA317D">
                      <w:pPr>
                        <w:rPr>
                          <w:rFonts w:ascii="Arial" w:hAnsi="Arial" w:cs="Arial"/>
                        </w:rPr>
                      </w:pPr>
                      <w:r w:rsidRPr="00A13B81">
                        <w:rPr>
                          <w:rFonts w:ascii="Arial" w:hAnsi="Arial" w:cs="Arial"/>
                        </w:rPr>
                        <w:t>•Ddim yn gallu cysylltu gwybodaeth weledol a'i chymhwyso i resymau mwy cymhleth.</w:t>
                      </w:r>
                    </w:p>
                    <w:p w14:paraId="7B311322" w14:textId="77777777" w:rsidR="00C7706C" w:rsidRPr="00A13B81" w:rsidRDefault="00C7706C" w:rsidP="00AA317D">
                      <w:pPr>
                        <w:rPr>
                          <w:rFonts w:ascii="Arial" w:hAnsi="Arial" w:cs="Arial"/>
                        </w:rPr>
                      </w:pPr>
                      <w:r w:rsidRPr="00A13B81">
                        <w:rPr>
                          <w:rFonts w:ascii="Arial" w:hAnsi="Arial" w:cs="Arial"/>
                        </w:rPr>
                        <w:t>•Gallu i gofio’n fyr-dymor yn wan, oblegid bod ei gyflymder gwybyddol yn araf yn gyffredinol.</w:t>
                      </w:r>
                    </w:p>
                    <w:p w14:paraId="24B7FCA2" w14:textId="1C7F5064" w:rsidR="00C7706C" w:rsidRPr="00A13B81" w:rsidRDefault="00C7706C" w:rsidP="00AA317D">
                      <w:pPr>
                        <w:rPr>
                          <w:rFonts w:ascii="Arial" w:hAnsi="Arial" w:cs="Arial"/>
                        </w:rPr>
                      </w:pPr>
                      <w:r w:rsidRPr="00A13B81">
                        <w:rPr>
                          <w:rFonts w:ascii="Arial" w:hAnsi="Arial" w:cs="Arial"/>
                        </w:rPr>
                        <w:t xml:space="preserve">•Côf hir-dymor yn ardderchog, yn enwedig </w:t>
                      </w:r>
                      <w:r w:rsidR="005C214D">
                        <w:rPr>
                          <w:rFonts w:ascii="Arial" w:hAnsi="Arial" w:cs="Arial"/>
                        </w:rPr>
                        <w:t>wrth d</w:t>
                      </w:r>
                      <w:r w:rsidRPr="00A13B81">
                        <w:rPr>
                          <w:rFonts w:ascii="Arial" w:hAnsi="Arial" w:cs="Arial"/>
                        </w:rPr>
                        <w:t>rafod pwnc sydd o ddiddordeb iddo</w:t>
                      </w:r>
                    </w:p>
                  </w:txbxContent>
                </v:textbox>
              </v:shape>
            </w:pict>
          </mc:Fallback>
        </mc:AlternateContent>
      </w:r>
    </w:p>
    <w:p w14:paraId="2383DBE1" w14:textId="5DF35B38" w:rsidR="00EA4E17" w:rsidRDefault="00EA4E17" w:rsidP="00B873FC">
      <w:pPr>
        <w:pStyle w:val="AssignBody"/>
      </w:pPr>
    </w:p>
    <w:p w14:paraId="010F4A61" w14:textId="7EC5231D" w:rsidR="00EA4E17" w:rsidRDefault="00EA4E17" w:rsidP="00B873FC">
      <w:pPr>
        <w:pStyle w:val="AssignBody"/>
      </w:pPr>
    </w:p>
    <w:p w14:paraId="51987B2C" w14:textId="43382FD7" w:rsidR="00EA4E17" w:rsidRDefault="00EA4E17" w:rsidP="00B873FC">
      <w:pPr>
        <w:pStyle w:val="AssignBody"/>
      </w:pPr>
    </w:p>
    <w:p w14:paraId="3EE2D54C" w14:textId="2D7834BE" w:rsidR="00EA4E17" w:rsidRDefault="00EA4E17" w:rsidP="00B873FC">
      <w:pPr>
        <w:pStyle w:val="AssignBody"/>
      </w:pPr>
    </w:p>
    <w:p w14:paraId="4BAB3219" w14:textId="54E51376" w:rsidR="00EA4E17" w:rsidRDefault="00EA4E17" w:rsidP="00B873FC">
      <w:pPr>
        <w:pStyle w:val="AssignBody"/>
      </w:pPr>
    </w:p>
    <w:p w14:paraId="04ADEBCB" w14:textId="1F3B8D23" w:rsidR="00EA4E17" w:rsidRDefault="00EA4E17" w:rsidP="00B873FC">
      <w:pPr>
        <w:pStyle w:val="AssignBody"/>
      </w:pPr>
    </w:p>
    <w:p w14:paraId="4AA23FA3" w14:textId="69526396" w:rsidR="00EA4E17" w:rsidRDefault="00EA4E17" w:rsidP="00B873FC">
      <w:pPr>
        <w:pStyle w:val="AssignBody"/>
      </w:pPr>
    </w:p>
    <w:p w14:paraId="62E91E35" w14:textId="2438B631" w:rsidR="00EA4E17" w:rsidRDefault="00EA4E17" w:rsidP="00B873FC">
      <w:pPr>
        <w:pStyle w:val="AssignBody"/>
      </w:pPr>
    </w:p>
    <w:p w14:paraId="738E0167" w14:textId="3221B666" w:rsidR="00B852B6" w:rsidRPr="00B852B6" w:rsidRDefault="00B852B6" w:rsidP="00B873FC">
      <w:pPr>
        <w:pStyle w:val="AssignBody"/>
        <w:rPr>
          <w:u w:val="single"/>
        </w:rPr>
      </w:pPr>
      <w:r w:rsidRPr="00B852B6">
        <w:rPr>
          <w:u w:val="single"/>
        </w:rPr>
        <w:lastRenderedPageBreak/>
        <w:t>Cynllun hanner tymor: Straeon Cymdeithasol (Gray, 2015)</w:t>
      </w:r>
      <w:r>
        <w:rPr>
          <w:u w:val="single"/>
        </w:rPr>
        <w:t>:</w:t>
      </w:r>
    </w:p>
    <w:tbl>
      <w:tblPr>
        <w:tblStyle w:val="TableGrid"/>
        <w:tblpPr w:leftFromText="180" w:rightFromText="180" w:vertAnchor="text" w:horzAnchor="margin" w:tblpXSpec="center" w:tblpY="205"/>
        <w:tblW w:w="11619" w:type="dxa"/>
        <w:tblLook w:val="04A0" w:firstRow="1" w:lastRow="0" w:firstColumn="1" w:lastColumn="0" w:noHBand="0" w:noVBand="1"/>
      </w:tblPr>
      <w:tblGrid>
        <w:gridCol w:w="2259"/>
        <w:gridCol w:w="2478"/>
        <w:gridCol w:w="2062"/>
        <w:gridCol w:w="2314"/>
        <w:gridCol w:w="2506"/>
      </w:tblGrid>
      <w:tr w:rsidR="00E30098" w14:paraId="3FCFD757" w14:textId="77777777" w:rsidTr="005E554E">
        <w:trPr>
          <w:trHeight w:val="829"/>
        </w:trPr>
        <w:tc>
          <w:tcPr>
            <w:tcW w:w="2259" w:type="dxa"/>
          </w:tcPr>
          <w:p w14:paraId="55AFF578" w14:textId="7312A422" w:rsidR="00E30098" w:rsidRDefault="001079F6" w:rsidP="00E30098">
            <w:pPr>
              <w:pStyle w:val="AssignBody"/>
            </w:pPr>
            <w:r>
              <w:t>Camau</w:t>
            </w:r>
            <w:r w:rsidR="00E30098">
              <w:t xml:space="preserve"> nesaf Gethin</w:t>
            </w:r>
          </w:p>
        </w:tc>
        <w:tc>
          <w:tcPr>
            <w:tcW w:w="2478" w:type="dxa"/>
          </w:tcPr>
          <w:p w14:paraId="5A68E797" w14:textId="77777777" w:rsidR="00E30098" w:rsidRDefault="00E30098" w:rsidP="00E30098">
            <w:pPr>
              <w:pStyle w:val="AssignBody"/>
            </w:pPr>
            <w:r>
              <w:t>Sut gaiff ei weithredu</w:t>
            </w:r>
          </w:p>
        </w:tc>
        <w:tc>
          <w:tcPr>
            <w:tcW w:w="2062" w:type="dxa"/>
          </w:tcPr>
          <w:p w14:paraId="05897462" w14:textId="77777777" w:rsidR="00E30098" w:rsidRDefault="00E30098" w:rsidP="00E30098">
            <w:pPr>
              <w:pStyle w:val="AssignBody"/>
            </w:pPr>
            <w:r>
              <w:t>Pwy sy’n gyfrifol</w:t>
            </w:r>
          </w:p>
          <w:p w14:paraId="054295FE" w14:textId="77777777" w:rsidR="00E30098" w:rsidRDefault="00E30098" w:rsidP="00E30098">
            <w:pPr>
              <w:pStyle w:val="AssignBody"/>
            </w:pPr>
          </w:p>
        </w:tc>
        <w:tc>
          <w:tcPr>
            <w:tcW w:w="2314" w:type="dxa"/>
          </w:tcPr>
          <w:p w14:paraId="6680E233" w14:textId="77777777" w:rsidR="00E30098" w:rsidRDefault="00E30098" w:rsidP="00E30098">
            <w:pPr>
              <w:pStyle w:val="AssignBody"/>
            </w:pPr>
            <w:r>
              <w:t>Costau</w:t>
            </w:r>
          </w:p>
        </w:tc>
        <w:tc>
          <w:tcPr>
            <w:tcW w:w="2506" w:type="dxa"/>
          </w:tcPr>
          <w:p w14:paraId="7972AFD1" w14:textId="77777777" w:rsidR="00E30098" w:rsidRDefault="00E30098" w:rsidP="00E30098">
            <w:pPr>
              <w:pStyle w:val="AssignBody"/>
            </w:pPr>
            <w:r>
              <w:t>Sut gallwn brofi cynnydd</w:t>
            </w:r>
          </w:p>
        </w:tc>
      </w:tr>
      <w:tr w:rsidR="00E30098" w14:paraId="553FE37A" w14:textId="77777777" w:rsidTr="00CB71FC">
        <w:trPr>
          <w:trHeight w:val="5519"/>
        </w:trPr>
        <w:tc>
          <w:tcPr>
            <w:tcW w:w="2259" w:type="dxa"/>
          </w:tcPr>
          <w:p w14:paraId="23850C88" w14:textId="6959F764" w:rsidR="00E30098" w:rsidRDefault="002A518F" w:rsidP="002A518F">
            <w:pPr>
              <w:pStyle w:val="AssignBody"/>
            </w:pPr>
            <w:r w:rsidRPr="002A518F">
              <w:t>-</w:t>
            </w:r>
            <w:r>
              <w:t xml:space="preserve"> </w:t>
            </w:r>
            <w:r w:rsidR="00E30098">
              <w:t>Defnyddio straeon cymdeithasol ar gyfer cyfarwyddo sut i ymateb i sefyllfaoedd anghyfarwydd.</w:t>
            </w:r>
          </w:p>
          <w:p w14:paraId="423E94C6" w14:textId="77777777" w:rsidR="00E30098" w:rsidRDefault="00E30098" w:rsidP="00E30098">
            <w:pPr>
              <w:pStyle w:val="AssignBody"/>
              <w:ind w:left="360"/>
            </w:pPr>
          </w:p>
          <w:p w14:paraId="75DE41D3" w14:textId="2D770A0D" w:rsidR="00E30098" w:rsidRDefault="002A518F" w:rsidP="002A518F">
            <w:pPr>
              <w:pStyle w:val="AssignBody"/>
            </w:pPr>
            <w:r w:rsidRPr="002A518F">
              <w:t>-</w:t>
            </w:r>
            <w:r>
              <w:t xml:space="preserve"> </w:t>
            </w:r>
            <w:r w:rsidR="00E30098">
              <w:t>Cyflwyno straeon cymdeithasol ar ffurf brawddeg er mwyn rhannu sefyllfa gymdeithasol heriol yn gamau.</w:t>
            </w:r>
          </w:p>
          <w:p w14:paraId="6A9029F2" w14:textId="77777777" w:rsidR="00E30098" w:rsidRDefault="00E30098" w:rsidP="00E30098">
            <w:pPr>
              <w:pStyle w:val="AssignBody"/>
            </w:pPr>
          </w:p>
          <w:p w14:paraId="37A61124" w14:textId="09D300F5" w:rsidR="00E30098" w:rsidRDefault="002A518F" w:rsidP="002A518F">
            <w:pPr>
              <w:pStyle w:val="AssignBody"/>
            </w:pPr>
            <w:r w:rsidRPr="002A518F">
              <w:t>-</w:t>
            </w:r>
            <w:r>
              <w:t xml:space="preserve"> </w:t>
            </w:r>
            <w:r w:rsidR="00E30098">
              <w:t>Defn</w:t>
            </w:r>
            <w:r w:rsidR="00372593">
              <w:t>y</w:t>
            </w:r>
            <w:r w:rsidR="00E30098">
              <w:t>ddio’r stori gymdeithasol i geisio deall ymadroddion cyfarwydd er mwyn lleihau pryder.</w:t>
            </w:r>
          </w:p>
        </w:tc>
        <w:tc>
          <w:tcPr>
            <w:tcW w:w="2478" w:type="dxa"/>
          </w:tcPr>
          <w:p w14:paraId="78EC5EF4" w14:textId="775F6715" w:rsidR="00E30098" w:rsidRDefault="002A518F" w:rsidP="002A518F">
            <w:pPr>
              <w:pStyle w:val="AssignBody"/>
            </w:pPr>
            <w:r>
              <w:t xml:space="preserve">- </w:t>
            </w:r>
            <w:r w:rsidR="00E30098">
              <w:t>Sesiwn bob bore yn ystod amser cofrestru a gwasanaeth</w:t>
            </w:r>
            <w:r>
              <w:t>,</w:t>
            </w:r>
            <w:r w:rsidR="00E30098">
              <w:t xml:space="preserve"> 20 munud</w:t>
            </w:r>
            <w:r>
              <w:t>.</w:t>
            </w:r>
          </w:p>
          <w:p w14:paraId="1F039E6B" w14:textId="77777777" w:rsidR="00E30098" w:rsidRDefault="00E30098" w:rsidP="00E30098">
            <w:pPr>
              <w:pStyle w:val="AssignBody"/>
              <w:ind w:left="360"/>
            </w:pPr>
          </w:p>
          <w:p w14:paraId="68E13860" w14:textId="109725E8" w:rsidR="00E30098" w:rsidRDefault="002A518F" w:rsidP="002A518F">
            <w:pPr>
              <w:pStyle w:val="AssignBody"/>
            </w:pPr>
            <w:r>
              <w:t xml:space="preserve">- </w:t>
            </w:r>
            <w:r w:rsidR="00E30098">
              <w:t>Defnyddio ar gyfer addysgu a c</w:t>
            </w:r>
            <w:r w:rsidR="00372593">
              <w:t>h</w:t>
            </w:r>
            <w:r w:rsidR="00E30098">
              <w:t>anmol Gethin.</w:t>
            </w:r>
          </w:p>
          <w:p w14:paraId="233C9BFC" w14:textId="77777777" w:rsidR="00E30098" w:rsidRDefault="00E30098" w:rsidP="00E30098">
            <w:pPr>
              <w:pStyle w:val="AssignBody"/>
              <w:ind w:left="360"/>
            </w:pPr>
          </w:p>
          <w:p w14:paraId="6738D59B" w14:textId="3B4EA1D2" w:rsidR="00E30098" w:rsidRDefault="002A518F" w:rsidP="002A518F">
            <w:pPr>
              <w:pStyle w:val="AssignBody"/>
            </w:pPr>
            <w:r>
              <w:t xml:space="preserve">- </w:t>
            </w:r>
            <w:r w:rsidR="00E30098">
              <w:t>M</w:t>
            </w:r>
            <w:r w:rsidR="00E30098" w:rsidRPr="005178BC">
              <w:t>odelu rhyngweithio cymdeithasol priodol trwy ddisgrifio sefyllfa gyda chiwiau cymdeithasol perthnasol, safbwyntiau pobl eraill</w:t>
            </w:r>
            <w:r w:rsidR="00E30098">
              <w:t>.</w:t>
            </w:r>
          </w:p>
          <w:p w14:paraId="0A678AF5" w14:textId="77777777" w:rsidR="00E30098" w:rsidRDefault="00E30098" w:rsidP="00E30098">
            <w:pPr>
              <w:pStyle w:val="AssignBody"/>
            </w:pPr>
          </w:p>
          <w:p w14:paraId="414A7ED8" w14:textId="493773EB" w:rsidR="00E30098" w:rsidRDefault="004C3C05" w:rsidP="00E30098">
            <w:pPr>
              <w:pStyle w:val="AssignBody"/>
            </w:pPr>
            <w:r>
              <w:t xml:space="preserve">- </w:t>
            </w:r>
            <w:r w:rsidR="00E30098">
              <w:t>Monit</w:t>
            </w:r>
            <w:r w:rsidR="00075319">
              <w:t>r</w:t>
            </w:r>
            <w:r w:rsidR="00E30098">
              <w:t>o:</w:t>
            </w:r>
          </w:p>
          <w:p w14:paraId="7E3EE2C5" w14:textId="77777777" w:rsidR="004C3C05" w:rsidRDefault="004C3C05" w:rsidP="00E30098">
            <w:pPr>
              <w:pStyle w:val="AssignBody"/>
            </w:pPr>
            <w:r>
              <w:t xml:space="preserve">* </w:t>
            </w:r>
            <w:r w:rsidR="000D3C6F">
              <w:t>Cofnodi yn ddyddiol ymateb Gethin i bob stori gymdeithasol.</w:t>
            </w:r>
          </w:p>
          <w:p w14:paraId="0B3D5F1D" w14:textId="7A2DECEB" w:rsidR="00E30098" w:rsidRDefault="004C3C05" w:rsidP="00E30098">
            <w:pPr>
              <w:pStyle w:val="AssignBody"/>
            </w:pPr>
            <w:r>
              <w:t xml:space="preserve">* Adfyfyrio ar y sesiynau yn wythnosol gyda Gethin, </w:t>
            </w:r>
            <w:r w:rsidR="00731911">
              <w:t xml:space="preserve">sut mae’n teimlo am </w:t>
            </w:r>
            <w:r>
              <w:t>y straeon cymdeithasol</w:t>
            </w:r>
            <w:r w:rsidR="00731911">
              <w:t>.</w:t>
            </w:r>
          </w:p>
        </w:tc>
        <w:tc>
          <w:tcPr>
            <w:tcW w:w="2062" w:type="dxa"/>
          </w:tcPr>
          <w:p w14:paraId="4C7685A5" w14:textId="2F30E3A0" w:rsidR="00E30098" w:rsidRDefault="00A44F09" w:rsidP="00A44F09">
            <w:pPr>
              <w:pStyle w:val="AssignBody"/>
            </w:pPr>
            <w:r>
              <w:t xml:space="preserve">- </w:t>
            </w:r>
            <w:r w:rsidR="00E30098">
              <w:t>Cymhorthydd</w:t>
            </w:r>
            <w:r w:rsidR="002C25ED">
              <w:t xml:space="preserve"> </w:t>
            </w:r>
            <w:r w:rsidR="00E30098">
              <w:t>sydd wedi cwblhau cwrs straeon cymdeithasol CPD gan D</w:t>
            </w:r>
            <w:r w:rsidR="00E30098" w:rsidRPr="00D66E66">
              <w:t xml:space="preserve">r Siobhan Timmins, </w:t>
            </w:r>
            <w:r w:rsidR="00E30098">
              <w:t>sydd ag achrediad i h</w:t>
            </w:r>
            <w:r w:rsidR="00E30098" w:rsidRPr="00D66E66">
              <w:t>yffordd</w:t>
            </w:r>
            <w:r w:rsidR="00E30098">
              <w:t xml:space="preserve">i a </w:t>
            </w:r>
            <w:r w:rsidR="00E30098" w:rsidRPr="00E37120">
              <w:t>c</w:t>
            </w:r>
            <w:r w:rsidR="00E30098">
              <w:t>h</w:t>
            </w:r>
            <w:r w:rsidR="00E30098" w:rsidRPr="00E37120">
              <w:t>efnogi pobl i ddeall sut i ddatblygu defnydd</w:t>
            </w:r>
            <w:r w:rsidR="00E30098">
              <w:t xml:space="preserve"> </w:t>
            </w:r>
            <w:r w:rsidR="00E30098" w:rsidRPr="00E37120">
              <w:t xml:space="preserve">o </w:t>
            </w:r>
            <w:r w:rsidR="00E30098">
              <w:t>s</w:t>
            </w:r>
            <w:r w:rsidR="00E30098" w:rsidRPr="00E37120">
              <w:t xml:space="preserve">traeon </w:t>
            </w:r>
            <w:r w:rsidR="00E30098">
              <w:t>c</w:t>
            </w:r>
            <w:r w:rsidR="00E30098" w:rsidRPr="00E37120">
              <w:t>ymdeithasol</w:t>
            </w:r>
            <w:r w:rsidR="00E30098">
              <w:t xml:space="preserve"> (</w:t>
            </w:r>
            <w:r w:rsidR="00E30098" w:rsidRPr="00082417">
              <w:t>NAS, 2020a</w:t>
            </w:r>
            <w:r w:rsidR="00E30098">
              <w:t>).</w:t>
            </w:r>
          </w:p>
          <w:p w14:paraId="79F1E7ED" w14:textId="77777777" w:rsidR="00E30098" w:rsidRDefault="00E30098" w:rsidP="00E30098">
            <w:pPr>
              <w:pStyle w:val="AssignBody"/>
              <w:ind w:left="360"/>
            </w:pPr>
          </w:p>
          <w:p w14:paraId="505B58E5" w14:textId="5D3C99DC" w:rsidR="00E30098" w:rsidRDefault="00A44F09" w:rsidP="00A44F09">
            <w:pPr>
              <w:pStyle w:val="AssignBody"/>
            </w:pPr>
            <w:r>
              <w:t xml:space="preserve">- </w:t>
            </w:r>
            <w:r w:rsidR="00E30098">
              <w:t>Rhieni i atgyfne</w:t>
            </w:r>
            <w:r w:rsidR="00372593">
              <w:t>r</w:t>
            </w:r>
            <w:r w:rsidR="00E30098">
              <w:t xml:space="preserve">thu’r straeon gartref drwy </w:t>
            </w:r>
            <w:r w:rsidR="00372593">
              <w:t>f</w:t>
            </w:r>
            <w:r w:rsidR="00E30098">
              <w:t>ynd drostynt</w:t>
            </w:r>
            <w:r w:rsidR="002A518F">
              <w:t xml:space="preserve"> yn wythnosol.</w:t>
            </w:r>
          </w:p>
        </w:tc>
        <w:tc>
          <w:tcPr>
            <w:tcW w:w="2314" w:type="dxa"/>
          </w:tcPr>
          <w:p w14:paraId="4CB43892" w14:textId="64634F2C" w:rsidR="00E11487" w:rsidRDefault="00E11487" w:rsidP="00E30098">
            <w:pPr>
              <w:pStyle w:val="AssignBody"/>
            </w:pPr>
            <w:r>
              <w:t xml:space="preserve">- </w:t>
            </w:r>
            <w:r w:rsidR="002A518F">
              <w:t>S</w:t>
            </w:r>
            <w:r w:rsidR="00E30098">
              <w:t>taffio</w:t>
            </w:r>
            <w:r w:rsidR="002A518F">
              <w:t xml:space="preserve">: </w:t>
            </w:r>
          </w:p>
          <w:p w14:paraId="0D3D1D5E" w14:textId="0B4D90CA" w:rsidR="002A518F" w:rsidRDefault="003304CD" w:rsidP="00E30098">
            <w:pPr>
              <w:pStyle w:val="AssignBody"/>
            </w:pPr>
            <w:r>
              <w:t>*</w:t>
            </w:r>
            <w:r w:rsidR="002A518F">
              <w:t xml:space="preserve">Bydd y cymhorthydd yn cael ei rhyddau o weithdrefnau’r bore er mwyn cynnal sesiwn gyda Gethin. </w:t>
            </w:r>
            <w:r>
              <w:t xml:space="preserve">*Ni </w:t>
            </w:r>
            <w:r w:rsidR="002A518F">
              <w:t xml:space="preserve">fydd hyn yn effeithio ar y </w:t>
            </w:r>
            <w:r w:rsidR="00074FF9">
              <w:t>g</w:t>
            </w:r>
            <w:r w:rsidR="002A518F">
              <w:t>ymhareb o oedolion i blant.</w:t>
            </w:r>
          </w:p>
          <w:p w14:paraId="113F241A" w14:textId="3E58B251" w:rsidR="002A518F" w:rsidRDefault="002A518F" w:rsidP="00E30098">
            <w:pPr>
              <w:pStyle w:val="AssignBody"/>
            </w:pPr>
          </w:p>
          <w:p w14:paraId="6893A1BC" w14:textId="77777777" w:rsidR="00E11487" w:rsidRDefault="00E11487" w:rsidP="00E30098">
            <w:pPr>
              <w:pStyle w:val="AssignBody"/>
            </w:pPr>
            <w:r>
              <w:t xml:space="preserve">- </w:t>
            </w:r>
            <w:r w:rsidR="002A518F">
              <w:t>Cyllid:</w:t>
            </w:r>
          </w:p>
          <w:p w14:paraId="7B2BC0DE" w14:textId="1B2C2BA5" w:rsidR="00151AA8" w:rsidRDefault="003304CD" w:rsidP="00E30098">
            <w:pPr>
              <w:pStyle w:val="AssignBody"/>
            </w:pPr>
            <w:r>
              <w:t>*</w:t>
            </w:r>
            <w:r w:rsidR="00E11487">
              <w:t>Yr ysgol wedi prynu fewn i gytundeb lefel gwasanaeth y tim ymgynnwys y sir felly yn gallu cyflogi</w:t>
            </w:r>
            <w:r w:rsidR="00151AA8">
              <w:t xml:space="preserve"> c</w:t>
            </w:r>
            <w:r w:rsidR="00151AA8" w:rsidRPr="00151AA8">
              <w:t xml:space="preserve">ymorthydd </w:t>
            </w:r>
            <w:r w:rsidR="00970D9D">
              <w:t>a</w:t>
            </w:r>
            <w:r w:rsidR="00151AA8" w:rsidRPr="00151AA8">
              <w:t xml:space="preserve">ddysgu </w:t>
            </w:r>
            <w:r w:rsidR="00970D9D">
              <w:t>a</w:t>
            </w:r>
            <w:r w:rsidR="00151AA8" w:rsidRPr="00151AA8">
              <w:t xml:space="preserve">nghenion </w:t>
            </w:r>
            <w:r w:rsidR="00970D9D">
              <w:t>d</w:t>
            </w:r>
            <w:r w:rsidR="00151AA8" w:rsidRPr="00151AA8">
              <w:t xml:space="preserve">ysgu </w:t>
            </w:r>
            <w:r w:rsidR="00970D9D">
              <w:t>y</w:t>
            </w:r>
            <w:r w:rsidR="00151AA8" w:rsidRPr="00151AA8">
              <w:t xml:space="preserve">chwanegol </w:t>
            </w:r>
            <w:r w:rsidR="00970D9D" w:rsidRPr="006F0BA9">
              <w:t>(Cyngor Conwy, 2020).</w:t>
            </w:r>
          </w:p>
          <w:p w14:paraId="1EE8A8F9" w14:textId="08932BF7" w:rsidR="00E11487" w:rsidRDefault="003304CD" w:rsidP="00E30098">
            <w:pPr>
              <w:pStyle w:val="AssignBody"/>
            </w:pPr>
            <w:r>
              <w:t>*</w:t>
            </w:r>
            <w:r w:rsidR="00E11487">
              <w:t>Cost y cwrs hyfforddi am ddim.</w:t>
            </w:r>
          </w:p>
          <w:p w14:paraId="614F5F57" w14:textId="77777777" w:rsidR="00E11487" w:rsidRDefault="00E11487" w:rsidP="00E30098">
            <w:pPr>
              <w:pStyle w:val="AssignBody"/>
            </w:pPr>
          </w:p>
          <w:p w14:paraId="545BD875" w14:textId="628BF145" w:rsidR="002A518F" w:rsidRDefault="002A518F" w:rsidP="00E30098">
            <w:pPr>
              <w:pStyle w:val="AssignBody"/>
            </w:pPr>
          </w:p>
          <w:p w14:paraId="2DB3CC11" w14:textId="77777777" w:rsidR="002A518F" w:rsidRDefault="002A518F" w:rsidP="00E30098">
            <w:pPr>
              <w:pStyle w:val="AssignBody"/>
            </w:pPr>
          </w:p>
          <w:p w14:paraId="5B6E3550" w14:textId="18244DDB" w:rsidR="00E30098" w:rsidRDefault="00E30098" w:rsidP="00E30098">
            <w:pPr>
              <w:pStyle w:val="AssignBody"/>
            </w:pPr>
          </w:p>
        </w:tc>
        <w:tc>
          <w:tcPr>
            <w:tcW w:w="2506" w:type="dxa"/>
          </w:tcPr>
          <w:p w14:paraId="070B78BA" w14:textId="5FF3092E" w:rsidR="000D3C6F" w:rsidRDefault="000D3C6F" w:rsidP="000D3C6F">
            <w:pPr>
              <w:pStyle w:val="AssignBody"/>
            </w:pPr>
            <w:r>
              <w:t>- Gweld os ydy’r hyn sy’n cael ei drafod yn y straeon cymdeithasol yn cael ei adlewyrchu yn ei strwyth</w:t>
            </w:r>
            <w:r w:rsidR="00DF0250">
              <w:t>u</w:t>
            </w:r>
            <w:r>
              <w:t xml:space="preserve">r dyddiol, hynny yw, cwestiynu: </w:t>
            </w:r>
          </w:p>
          <w:p w14:paraId="5E233C35" w14:textId="7B171724" w:rsidR="000D3C6F" w:rsidRDefault="000D3C6F" w:rsidP="000D3C6F">
            <w:pPr>
              <w:pStyle w:val="AssignBody"/>
            </w:pPr>
            <w:r>
              <w:t xml:space="preserve">* Ydi Gethin </w:t>
            </w:r>
            <w:r w:rsidR="00DF0250">
              <w:t xml:space="preserve">yn </w:t>
            </w:r>
            <w:r>
              <w:t>mynd ati i ddefnyddio a chwblhau'r straeon cymdeithasol yn ei drefn feunyddiol?</w:t>
            </w:r>
          </w:p>
          <w:p w14:paraId="0C5D68B0" w14:textId="3DCF72FE" w:rsidR="002A518F" w:rsidRDefault="000D3C6F" w:rsidP="000D3C6F">
            <w:pPr>
              <w:pStyle w:val="AssignBody"/>
            </w:pPr>
            <w:r>
              <w:t>* Ydi Gethin yn gallu adnabod a chofio</w:t>
            </w:r>
            <w:r w:rsidR="00DF0250">
              <w:t xml:space="preserve">’r </w:t>
            </w:r>
            <w:r>
              <w:t>peth priodol i’w wneud ym mhob sefyllfa?</w:t>
            </w:r>
          </w:p>
          <w:p w14:paraId="09BD91FC" w14:textId="77777777" w:rsidR="00731911" w:rsidRDefault="00731911" w:rsidP="000D3C6F">
            <w:pPr>
              <w:pStyle w:val="AssignBody"/>
            </w:pPr>
          </w:p>
          <w:p w14:paraId="16F544CA" w14:textId="15ED1035" w:rsidR="00731911" w:rsidRDefault="00731911" w:rsidP="000D3C6F">
            <w:pPr>
              <w:pStyle w:val="AssignBody"/>
            </w:pPr>
            <w:r>
              <w:t>- Sgiliau a ddatbl</w:t>
            </w:r>
            <w:r w:rsidR="00DF0250">
              <w:t>yg</w:t>
            </w:r>
            <w:r>
              <w:t>wyd:</w:t>
            </w:r>
          </w:p>
          <w:p w14:paraId="4137CD96" w14:textId="1C0E1382" w:rsidR="00731911" w:rsidRDefault="00731911" w:rsidP="000D3C6F">
            <w:pPr>
              <w:pStyle w:val="AssignBody"/>
            </w:pPr>
            <w:r>
              <w:t xml:space="preserve">*Iechyd a Lles, cam cynnydd 2: </w:t>
            </w:r>
            <w:r w:rsidR="005E554E">
              <w:t>(Llywodraeth Cymru, 2020f)</w:t>
            </w:r>
          </w:p>
          <w:p w14:paraId="5513C850" w14:textId="77777777" w:rsidR="005E554E" w:rsidRDefault="005E554E" w:rsidP="000D3C6F">
            <w:pPr>
              <w:pStyle w:val="AssignBody"/>
            </w:pPr>
            <w:r>
              <w:t>“</w:t>
            </w:r>
            <w:r w:rsidRPr="005E554E">
              <w:t>Rwy’n gallu rhoi sylw i deimladau pobl eraill ac rwy’n dysgu meddwl am y rhesymau pam eu bod o bosibl yn teimlo felly</w:t>
            </w:r>
            <w:r>
              <w:t>”</w:t>
            </w:r>
          </w:p>
          <w:p w14:paraId="3FB8F019" w14:textId="05E964DD" w:rsidR="005E554E" w:rsidRDefault="005E554E" w:rsidP="000D3C6F">
            <w:pPr>
              <w:pStyle w:val="AssignBody"/>
            </w:pPr>
            <w:r>
              <w:t>“</w:t>
            </w:r>
            <w:r w:rsidRPr="005E554E">
              <w:t xml:space="preserve">Rwy’n gallu newid, gyda chefnogaeth, y ffordd rwy’n ymwneud ag eraill a’r ffordd rwy’n </w:t>
            </w:r>
            <w:r w:rsidRPr="005E554E">
              <w:lastRenderedPageBreak/>
              <w:t>ymddwyn mewn gwahanol sefyllfaoedd</w:t>
            </w:r>
            <w:r>
              <w:t>.”</w:t>
            </w:r>
          </w:p>
          <w:p w14:paraId="65CF3545" w14:textId="1AB50D55" w:rsidR="00535F3E" w:rsidRDefault="00535F3E" w:rsidP="000D3C6F">
            <w:pPr>
              <w:pStyle w:val="AssignBody"/>
            </w:pPr>
            <w:r>
              <w:t>“</w:t>
            </w:r>
            <w:r w:rsidRPr="00535F3E">
              <w:t>Rwy’n gallu gwneud penderfyniadau</w:t>
            </w:r>
            <w:r>
              <w:t>”</w:t>
            </w:r>
          </w:p>
          <w:p w14:paraId="062C2E6E" w14:textId="12F8C41F" w:rsidR="005E554E" w:rsidRDefault="005E554E" w:rsidP="000D3C6F">
            <w:pPr>
              <w:pStyle w:val="AssignBody"/>
            </w:pPr>
          </w:p>
          <w:p w14:paraId="6C888BB0" w14:textId="78BF3B3C" w:rsidR="005E554E" w:rsidRDefault="005E554E" w:rsidP="000D3C6F">
            <w:pPr>
              <w:pStyle w:val="AssignBody"/>
            </w:pPr>
            <w:r>
              <w:t>*Iaith a Chyfathrebu, cam cynnydd 2: (Llywodraeth Cymru, 2020g)</w:t>
            </w:r>
          </w:p>
          <w:p w14:paraId="01C9C895" w14:textId="77777777" w:rsidR="005E554E" w:rsidRDefault="00CB71FC" w:rsidP="000D3C6F">
            <w:pPr>
              <w:pStyle w:val="AssignBody"/>
            </w:pPr>
            <w:r>
              <w:t>“</w:t>
            </w:r>
            <w:r w:rsidRPr="00CB71FC">
              <w:t>Rwy’n gallu siarad yn glir, gan amrywio mynegiant ac ystumiau er mwyn cyfathrebu fy syniadau.</w:t>
            </w:r>
            <w:r>
              <w:t>”</w:t>
            </w:r>
          </w:p>
          <w:p w14:paraId="2E001C06" w14:textId="210902C1" w:rsidR="00C0433A" w:rsidRDefault="00C0433A" w:rsidP="000D3C6F">
            <w:pPr>
              <w:pStyle w:val="AssignBody"/>
            </w:pPr>
            <w:r>
              <w:t>“</w:t>
            </w:r>
            <w:r w:rsidRPr="00C0433A">
              <w:t>Rwy’n gallu ymgymryd ag ystod o rolau a rheoli fy nghyfraniad yn briodol.</w:t>
            </w:r>
            <w:r>
              <w:t>”</w:t>
            </w:r>
          </w:p>
        </w:tc>
      </w:tr>
    </w:tbl>
    <w:p w14:paraId="395824F8" w14:textId="299FCCCD" w:rsidR="00675C9E" w:rsidRDefault="00675C9E" w:rsidP="00B873FC">
      <w:pPr>
        <w:pStyle w:val="AssignBody"/>
      </w:pPr>
    </w:p>
    <w:p w14:paraId="48B4A768" w14:textId="6E60B197" w:rsidR="007A2769" w:rsidRDefault="0025771E" w:rsidP="00D432D4">
      <w:pPr>
        <w:pStyle w:val="AssignBody"/>
      </w:pPr>
      <w:r>
        <w:t>I gloi,</w:t>
      </w:r>
      <w:r w:rsidR="00C7706C">
        <w:t xml:space="preserve"> </w:t>
      </w:r>
      <w:r w:rsidR="002B5183">
        <w:t xml:space="preserve">ar </w:t>
      </w:r>
      <w:r w:rsidR="002B5183">
        <w:rPr>
          <w:rFonts w:cs="Arial"/>
        </w:rPr>
        <w:t>ô</w:t>
      </w:r>
      <w:r w:rsidR="002B5183">
        <w:t xml:space="preserve">l pwyso a mesur y gwahanol safbwyntiau, </w:t>
      </w:r>
      <w:r w:rsidR="00A10BA2">
        <w:t xml:space="preserve">deallaf </w:t>
      </w:r>
      <w:r w:rsidR="0030008D">
        <w:t>f</w:t>
      </w:r>
      <w:r w:rsidR="00A10BA2">
        <w:t>od pob disgybl yn datblygu ar raddf</w:t>
      </w:r>
      <w:r w:rsidR="002538A2">
        <w:t>eydd</w:t>
      </w:r>
      <w:r w:rsidR="00A10BA2">
        <w:t xml:space="preserve"> gwahanol</w:t>
      </w:r>
      <w:r w:rsidR="002538A2">
        <w:t xml:space="preserve"> (</w:t>
      </w:r>
      <w:r w:rsidR="002B5183" w:rsidRPr="00C03C8A">
        <w:t>DeLoache et a</w:t>
      </w:r>
      <w:r w:rsidR="002538A2" w:rsidRPr="00C03C8A">
        <w:t>l, 2014),</w:t>
      </w:r>
      <w:r w:rsidR="00E30769" w:rsidRPr="00C03C8A">
        <w:t xml:space="preserve"> er gallai datblygiad plant awtistig</w:t>
      </w:r>
      <w:r w:rsidR="004D56AD" w:rsidRPr="00C03C8A">
        <w:t xml:space="preserve"> </w:t>
      </w:r>
      <w:r w:rsidR="00E30769" w:rsidRPr="00C03C8A">
        <w:t>ddatblygu'n wahanol i eraill</w:t>
      </w:r>
      <w:r w:rsidR="00E6684B" w:rsidRPr="00C03C8A">
        <w:t xml:space="preserve">. Esbonia Diehl, yn Reading Rockets (2018) gall bod hyn oherwydd </w:t>
      </w:r>
      <w:r w:rsidR="00ED5C2C" w:rsidRPr="00C03C8A">
        <w:t xml:space="preserve">aneffeithiolrwydd </w:t>
      </w:r>
      <w:r w:rsidR="00E6684B" w:rsidRPr="00C03C8A">
        <w:t>disgyblion ag awtist</w:t>
      </w:r>
      <w:r w:rsidR="00ED5C2C" w:rsidRPr="00C03C8A">
        <w:t>i</w:t>
      </w:r>
      <w:r w:rsidR="00E6684B" w:rsidRPr="00C03C8A">
        <w:t>aeth i</w:t>
      </w:r>
      <w:r w:rsidR="00ED5C2C" w:rsidRPr="00C03C8A">
        <w:t xml:space="preserve"> adnabod cyflwr meddwl eu hunain ac eraill</w:t>
      </w:r>
      <w:r w:rsidR="00E6684B" w:rsidRPr="00C03C8A">
        <w:t xml:space="preserve"> a daw law yn llaw </w:t>
      </w:r>
      <w:r w:rsidR="00E6684B" w:rsidRPr="00C03C8A">
        <w:rPr>
          <w:rFonts w:cs="Arial"/>
        </w:rPr>
        <w:t>â</w:t>
      </w:r>
      <w:r w:rsidR="00E6684B" w:rsidRPr="00C03C8A">
        <w:t>’r theori meddwl.</w:t>
      </w:r>
      <w:r w:rsidR="00D9721B" w:rsidRPr="00C03C8A">
        <w:t xml:space="preserve"> </w:t>
      </w:r>
      <w:r w:rsidR="004D6046" w:rsidRPr="00C03C8A">
        <w:t>I’r un gogwydd, n</w:t>
      </w:r>
      <w:r w:rsidR="00D9721B" w:rsidRPr="00C03C8A">
        <w:t xml:space="preserve">oda Ruhl, (2020) hyn ymhellach gan ddweud bod </w:t>
      </w:r>
      <w:r w:rsidR="004A72D6" w:rsidRPr="00C03C8A">
        <w:t>posib i b</w:t>
      </w:r>
      <w:r w:rsidR="00D9721B" w:rsidRPr="00C03C8A">
        <w:t>lant ag awtistiaeth</w:t>
      </w:r>
      <w:r w:rsidR="004A72D6" w:rsidRPr="00C03C8A">
        <w:t xml:space="preserve"> beri </w:t>
      </w:r>
      <w:r w:rsidR="00D9721B" w:rsidRPr="00C03C8A">
        <w:t>heriau gyda sgiliau cymdeithasol</w:t>
      </w:r>
      <w:r w:rsidR="004A72D6" w:rsidRPr="00C03C8A">
        <w:t xml:space="preserve">, boed </w:t>
      </w:r>
      <w:r w:rsidR="000D67C5" w:rsidRPr="00C03C8A">
        <w:t>wrth g</w:t>
      </w:r>
      <w:r w:rsidR="004A72D6" w:rsidRPr="00C03C8A">
        <w:t>yfleu</w:t>
      </w:r>
      <w:r w:rsidR="00D9721B" w:rsidRPr="00C03C8A">
        <w:t xml:space="preserve"> ymddygiadau ailadroddus</w:t>
      </w:r>
      <w:r w:rsidR="004A72D6" w:rsidRPr="00C03C8A">
        <w:t xml:space="preserve"> neu’n</w:t>
      </w:r>
      <w:r w:rsidR="00D9721B" w:rsidRPr="00C03C8A">
        <w:t xml:space="preserve"> cyfathrebu </w:t>
      </w:r>
      <w:r w:rsidR="004A72D6" w:rsidRPr="00C03C8A">
        <w:t>yn wahanol i’r arfer, ac felly</w:t>
      </w:r>
      <w:r w:rsidR="00D73C72" w:rsidRPr="00C03C8A">
        <w:t xml:space="preserve"> yn</w:t>
      </w:r>
      <w:r w:rsidR="004A72D6" w:rsidRPr="00C03C8A">
        <w:t xml:space="preserve"> agwedd</w:t>
      </w:r>
      <w:r w:rsidR="00E25D28" w:rsidRPr="00C03C8A">
        <w:t>au</w:t>
      </w:r>
      <w:r w:rsidR="004A72D6" w:rsidRPr="00C03C8A">
        <w:t xml:space="preserve"> nodweddiadol o fewn y </w:t>
      </w:r>
      <w:r w:rsidR="00D9721B" w:rsidRPr="00C03C8A">
        <w:t>theori meddwl.</w:t>
      </w:r>
      <w:r w:rsidR="00D80A0F" w:rsidRPr="00C03C8A">
        <w:t xml:space="preserve"> </w:t>
      </w:r>
      <w:r w:rsidR="00BE7D38" w:rsidRPr="00C03C8A">
        <w:t>Er mwyn datblygu fy arfer proffesiynol i, rhaid i mi y</w:t>
      </w:r>
      <w:r w:rsidR="00752888" w:rsidRPr="00C03C8A">
        <w:t>styried</w:t>
      </w:r>
      <w:r w:rsidR="00BE7D38" w:rsidRPr="00C03C8A">
        <w:t xml:space="preserve"> cynllunio a</w:t>
      </w:r>
      <w:r w:rsidR="00752888" w:rsidRPr="00C03C8A">
        <w:t xml:space="preserve"> </w:t>
      </w:r>
      <w:r w:rsidR="00BE7D38" w:rsidRPr="00C03C8A">
        <w:t>p</w:t>
      </w:r>
      <w:r w:rsidR="0030008D">
        <w:t>h</w:t>
      </w:r>
      <w:r w:rsidR="00BE7D38" w:rsidRPr="00C03C8A">
        <w:t xml:space="preserve">aratoi fy ngwersi at angen y dysgwr (Llywodraeth Cymru, 2020a). Golygai hyn fy mod yn cadw mewn cof </w:t>
      </w:r>
      <w:r w:rsidR="00752888" w:rsidRPr="00C03C8A">
        <w:t xml:space="preserve">y theori gweithredu weithredol lle </w:t>
      </w:r>
      <w:r w:rsidR="00BE7D38" w:rsidRPr="00C03C8A">
        <w:t xml:space="preserve">nad yw pob disgybl yn gallu meddwl yn annibynnol ac yn barchus </w:t>
      </w:r>
      <w:r w:rsidR="0030008D">
        <w:t>wrth d</w:t>
      </w:r>
      <w:r w:rsidR="00BE7D38" w:rsidRPr="00C03C8A">
        <w:t>delio â sefyllfaoedd new</w:t>
      </w:r>
      <w:r w:rsidR="00D80A0F" w:rsidRPr="00C03C8A">
        <w:t>ydd</w:t>
      </w:r>
      <w:r w:rsidR="00752888" w:rsidRPr="00C03C8A">
        <w:t xml:space="preserve">, er enghraifft </w:t>
      </w:r>
      <w:r w:rsidR="0030008D">
        <w:t>wrth d</w:t>
      </w:r>
      <w:r w:rsidR="00752888" w:rsidRPr="00C03C8A">
        <w:t>dilyn trefn, yn ffocysu ac wrth reoli ysgogiad (Boucher, 2009).</w:t>
      </w:r>
      <w:r w:rsidR="007A2769" w:rsidRPr="00C03C8A">
        <w:t xml:space="preserve"> </w:t>
      </w:r>
      <w:r w:rsidR="00E6684B" w:rsidRPr="00C03C8A">
        <w:t>Fodd bynnag, gyda'r ymyrraeth briodol, gall plant ag awtistiaeth, ac unrhyw anghenion ychwanegol eraill, ennill dealltwriaeth fwy llawn o'r byd a dysgu cymryd eu lle yn adeiladol a chyfrannol (Solomon, 2020).</w:t>
      </w:r>
      <w:r w:rsidR="00B502E9" w:rsidRPr="00C03C8A">
        <w:t xml:space="preserve"> Proses barhaus o drawsnewid addysgol yw addysg gynhwysol felly</w:t>
      </w:r>
      <w:r w:rsidR="00D8590C" w:rsidRPr="00C03C8A">
        <w:t xml:space="preserve"> </w:t>
      </w:r>
      <w:r w:rsidR="00D8788A" w:rsidRPr="00C03C8A">
        <w:t>dylwn</w:t>
      </w:r>
      <w:r w:rsidR="00D8590C" w:rsidRPr="00C03C8A">
        <w:t xml:space="preserve"> roi cyfleoedd addysgol cyfartal i bob dysgwr</w:t>
      </w:r>
      <w:r w:rsidR="00B502E9" w:rsidRPr="00C03C8A">
        <w:t xml:space="preserve"> (Gov.uk, 2018</w:t>
      </w:r>
      <w:r w:rsidR="00D8590C" w:rsidRPr="00C03C8A">
        <w:t xml:space="preserve"> a</w:t>
      </w:r>
      <w:r w:rsidR="00B350B3" w:rsidRPr="00C03C8A">
        <w:t xml:space="preserve"> </w:t>
      </w:r>
      <w:bookmarkStart w:id="5" w:name="_Hlk57140993"/>
      <w:r w:rsidR="00B350B3" w:rsidRPr="00C03C8A">
        <w:t>Navarro et al, 2016</w:t>
      </w:r>
      <w:bookmarkEnd w:id="5"/>
      <w:r w:rsidR="00B502E9" w:rsidRPr="00C03C8A">
        <w:t>)</w:t>
      </w:r>
      <w:r w:rsidR="00B350B3" w:rsidRPr="00C03C8A">
        <w:t>.</w:t>
      </w:r>
      <w:r w:rsidR="00D72E85" w:rsidRPr="00C03C8A">
        <w:t xml:space="preserve"> Pwysleisia Estyn (2016) dyl</w:t>
      </w:r>
      <w:r w:rsidR="00D6775C">
        <w:t xml:space="preserve">wn i </w:t>
      </w:r>
      <w:r w:rsidR="00D72E85" w:rsidRPr="00C03C8A">
        <w:t xml:space="preserve">gefnogi disgyblion yn gyfannol </w:t>
      </w:r>
      <w:r w:rsidR="001A5EDF" w:rsidRPr="00C03C8A">
        <w:t xml:space="preserve">ac yn holistig </w:t>
      </w:r>
      <w:r w:rsidR="00D72E85" w:rsidRPr="00C03C8A">
        <w:t xml:space="preserve">ym mhob </w:t>
      </w:r>
      <w:r w:rsidR="00D72E85" w:rsidRPr="00C03C8A">
        <w:lastRenderedPageBreak/>
        <w:t>agwedd o’u datblygiad a'u bywyd ysgol a gallwn wneud hyn yn effeithiol drwy asiantaethau allanol, adnoddau priodol a staff cymorth ychwanegol</w:t>
      </w:r>
      <w:r w:rsidR="00D432D4" w:rsidRPr="00C03C8A">
        <w:t xml:space="preserve">. Atgyfnertha </w:t>
      </w:r>
      <w:r w:rsidR="0030008D">
        <w:rPr>
          <w:rFonts w:cs="Arial"/>
        </w:rPr>
        <w:t>ag</w:t>
      </w:r>
      <w:r w:rsidR="00D432D4" w:rsidRPr="00C03C8A">
        <w:t xml:space="preserve"> argymhellion Donaldson (2015</w:t>
      </w:r>
      <w:r w:rsidR="001A5EDF" w:rsidRPr="00C03C8A">
        <w:t>, t.27</w:t>
      </w:r>
      <w:r w:rsidR="00D432D4" w:rsidRPr="00C03C8A">
        <w:t xml:space="preserve">) </w:t>
      </w:r>
      <w:r w:rsidR="00D8788A" w:rsidRPr="00C03C8A">
        <w:t>y</w:t>
      </w:r>
      <w:r w:rsidR="001A5EDF" w:rsidRPr="00C03C8A">
        <w:t xml:space="preserve"> </w:t>
      </w:r>
      <w:r w:rsidR="00D432D4" w:rsidRPr="00C03C8A">
        <w:t xml:space="preserve">dylwn ymrwymo i </w:t>
      </w:r>
      <w:r w:rsidR="001A5EDF" w:rsidRPr="00C03C8A">
        <w:t>“</w:t>
      </w:r>
      <w:r w:rsidR="00D432D4" w:rsidRPr="00C03C8A">
        <w:t>sicrhau y bydd yr ysgol yn lleoliad iach lle y gellir cynnal</w:t>
      </w:r>
      <w:r w:rsidR="001A5EDF" w:rsidRPr="00C03C8A">
        <w:t xml:space="preserve"> </w:t>
      </w:r>
      <w:r w:rsidR="00D432D4" w:rsidRPr="00C03C8A">
        <w:t>addysg plant a phobl ifanc drwy ddull cyfannol</w:t>
      </w:r>
      <w:r w:rsidR="001A5EDF" w:rsidRPr="00C03C8A">
        <w:t>.”</w:t>
      </w:r>
    </w:p>
    <w:p w14:paraId="46258E6E" w14:textId="77777777" w:rsidR="00D432D4" w:rsidRDefault="00D432D4" w:rsidP="00697D3F">
      <w:pPr>
        <w:pStyle w:val="AssignBody"/>
      </w:pPr>
    </w:p>
    <w:p w14:paraId="58699049" w14:textId="26C80AA3" w:rsidR="00242791" w:rsidRDefault="00242791" w:rsidP="00B873FC">
      <w:pPr>
        <w:pStyle w:val="AssignBody"/>
      </w:pPr>
    </w:p>
    <w:p w14:paraId="634CDC17" w14:textId="16A44622" w:rsidR="00D31015" w:rsidRDefault="00D31015" w:rsidP="00B873FC">
      <w:pPr>
        <w:pStyle w:val="AssignBody"/>
      </w:pPr>
    </w:p>
    <w:p w14:paraId="37234FC8" w14:textId="60B885CB" w:rsidR="00D31015" w:rsidRDefault="00D31015" w:rsidP="00B873FC">
      <w:pPr>
        <w:pStyle w:val="AssignBody"/>
      </w:pPr>
    </w:p>
    <w:p w14:paraId="21F1AA4B" w14:textId="4F1EC827" w:rsidR="00D31015" w:rsidRDefault="00D31015" w:rsidP="00B873FC">
      <w:pPr>
        <w:pStyle w:val="AssignBody"/>
      </w:pPr>
    </w:p>
    <w:p w14:paraId="6AF14FE4" w14:textId="4692C1DB" w:rsidR="00D31015" w:rsidRDefault="00D31015" w:rsidP="00B873FC">
      <w:pPr>
        <w:pStyle w:val="AssignBody"/>
      </w:pPr>
    </w:p>
    <w:p w14:paraId="0723DB49" w14:textId="05A02224" w:rsidR="00D31015" w:rsidRDefault="00D31015" w:rsidP="00B873FC">
      <w:pPr>
        <w:pStyle w:val="AssignBody"/>
      </w:pPr>
    </w:p>
    <w:p w14:paraId="6B4A6F68" w14:textId="21A0C8B1" w:rsidR="00D31015" w:rsidRDefault="00D31015" w:rsidP="00B873FC">
      <w:pPr>
        <w:pStyle w:val="AssignBody"/>
      </w:pPr>
    </w:p>
    <w:p w14:paraId="303FF4F6" w14:textId="20A53FDC" w:rsidR="00D31015" w:rsidRDefault="00D31015" w:rsidP="00B873FC">
      <w:pPr>
        <w:pStyle w:val="AssignBody"/>
      </w:pPr>
    </w:p>
    <w:p w14:paraId="7E8FA120" w14:textId="67255065" w:rsidR="00D31015" w:rsidRDefault="00D31015" w:rsidP="00B873FC">
      <w:pPr>
        <w:pStyle w:val="AssignBody"/>
      </w:pPr>
    </w:p>
    <w:p w14:paraId="1D8A11A1" w14:textId="54D30648" w:rsidR="00D31015" w:rsidRDefault="00D31015" w:rsidP="00B873FC">
      <w:pPr>
        <w:pStyle w:val="AssignBody"/>
      </w:pPr>
    </w:p>
    <w:p w14:paraId="3EA4EC38" w14:textId="5807080B" w:rsidR="00D31015" w:rsidRDefault="00D31015" w:rsidP="00B873FC">
      <w:pPr>
        <w:pStyle w:val="AssignBody"/>
      </w:pPr>
    </w:p>
    <w:p w14:paraId="20CC76D3" w14:textId="5EF7348C" w:rsidR="00D31015" w:rsidRDefault="00D31015" w:rsidP="00B873FC">
      <w:pPr>
        <w:pStyle w:val="AssignBody"/>
      </w:pPr>
    </w:p>
    <w:p w14:paraId="4CA7CC08" w14:textId="2EFC5031" w:rsidR="00D31015" w:rsidRDefault="00D31015" w:rsidP="00B873FC">
      <w:pPr>
        <w:pStyle w:val="AssignBody"/>
      </w:pPr>
    </w:p>
    <w:p w14:paraId="209D23AC" w14:textId="476E35FB" w:rsidR="00CB6AE1" w:rsidRDefault="00CB6AE1" w:rsidP="00B873FC">
      <w:pPr>
        <w:pStyle w:val="AssignBody"/>
      </w:pPr>
    </w:p>
    <w:p w14:paraId="6A19B65F" w14:textId="777652B2" w:rsidR="00CB6AE1" w:rsidRDefault="00CB6AE1" w:rsidP="00B873FC">
      <w:pPr>
        <w:pStyle w:val="AssignBody"/>
      </w:pPr>
    </w:p>
    <w:p w14:paraId="114F5DFE" w14:textId="2CD59F55" w:rsidR="00CB6AE1" w:rsidRDefault="00CB6AE1" w:rsidP="00B873FC">
      <w:pPr>
        <w:pStyle w:val="AssignBody"/>
      </w:pPr>
    </w:p>
    <w:p w14:paraId="1A4E535A" w14:textId="49E06482" w:rsidR="00CB6AE1" w:rsidRDefault="00CB6AE1" w:rsidP="00B873FC">
      <w:pPr>
        <w:pStyle w:val="AssignBody"/>
      </w:pPr>
    </w:p>
    <w:p w14:paraId="407CADA3" w14:textId="0A1E1AF6" w:rsidR="00CB6AE1" w:rsidRDefault="00CB6AE1" w:rsidP="00B873FC">
      <w:pPr>
        <w:pStyle w:val="AssignBody"/>
      </w:pPr>
    </w:p>
    <w:p w14:paraId="3FFD138D" w14:textId="6AE3ED4C" w:rsidR="00CB6AE1" w:rsidRDefault="00CB6AE1" w:rsidP="00B873FC">
      <w:pPr>
        <w:pStyle w:val="AssignBody"/>
      </w:pPr>
    </w:p>
    <w:p w14:paraId="45137E16" w14:textId="17D8E70A" w:rsidR="00CB6AE1" w:rsidRDefault="00CB6AE1" w:rsidP="00B873FC">
      <w:pPr>
        <w:pStyle w:val="AssignBody"/>
      </w:pPr>
    </w:p>
    <w:p w14:paraId="77242453" w14:textId="40927F1C" w:rsidR="00CB6AE1" w:rsidRDefault="00CB6AE1" w:rsidP="00B873FC">
      <w:pPr>
        <w:pStyle w:val="AssignBody"/>
      </w:pPr>
    </w:p>
    <w:p w14:paraId="4F2331DC" w14:textId="143C92DA" w:rsidR="00CB6AE1" w:rsidRDefault="00CB6AE1" w:rsidP="00B873FC">
      <w:pPr>
        <w:pStyle w:val="AssignBody"/>
      </w:pPr>
    </w:p>
    <w:p w14:paraId="72DA6512" w14:textId="3F64665D" w:rsidR="00CB6AE1" w:rsidRDefault="00CB6AE1" w:rsidP="00B873FC">
      <w:pPr>
        <w:pStyle w:val="AssignBody"/>
      </w:pPr>
    </w:p>
    <w:p w14:paraId="09B7DD53" w14:textId="6DB25CF7" w:rsidR="00CB6AE1" w:rsidRDefault="00CB6AE1" w:rsidP="00B873FC">
      <w:pPr>
        <w:pStyle w:val="AssignBody"/>
      </w:pPr>
    </w:p>
    <w:p w14:paraId="6EA56930" w14:textId="5AC14136" w:rsidR="00CB6AE1" w:rsidRDefault="00CB6AE1" w:rsidP="00B873FC">
      <w:pPr>
        <w:pStyle w:val="AssignBody"/>
      </w:pPr>
    </w:p>
    <w:p w14:paraId="42EF8850" w14:textId="7A4D3AC7" w:rsidR="00CB6AE1" w:rsidRDefault="00CB6AE1" w:rsidP="00B873FC">
      <w:pPr>
        <w:pStyle w:val="AssignBody"/>
      </w:pPr>
    </w:p>
    <w:p w14:paraId="7FD4DCB3" w14:textId="2423BB56" w:rsidR="00CB6AE1" w:rsidRDefault="00CB6AE1" w:rsidP="00B873FC">
      <w:pPr>
        <w:pStyle w:val="AssignBody"/>
      </w:pPr>
    </w:p>
    <w:p w14:paraId="09D692E9" w14:textId="07CE9EC2" w:rsidR="00CB6AE1" w:rsidRDefault="00CB6AE1" w:rsidP="00B873FC">
      <w:pPr>
        <w:pStyle w:val="AssignBody"/>
      </w:pPr>
    </w:p>
    <w:p w14:paraId="1CAD2F1A" w14:textId="3AF4BBE2" w:rsidR="00CB6AE1" w:rsidRDefault="00CB6AE1" w:rsidP="00B873FC">
      <w:pPr>
        <w:pStyle w:val="AssignBody"/>
      </w:pPr>
    </w:p>
    <w:p w14:paraId="59D892DC" w14:textId="6486DFE1" w:rsidR="00CB6AE1" w:rsidRDefault="00CB6AE1" w:rsidP="00B873FC">
      <w:pPr>
        <w:pStyle w:val="AssignBody"/>
      </w:pPr>
    </w:p>
    <w:p w14:paraId="2547B267" w14:textId="77777777" w:rsidR="00CB6AE1" w:rsidRDefault="00CB6AE1" w:rsidP="00B873FC">
      <w:pPr>
        <w:pStyle w:val="AssignBody"/>
      </w:pPr>
    </w:p>
    <w:p w14:paraId="46431DB4" w14:textId="77777777" w:rsidR="00242791" w:rsidRDefault="00242791" w:rsidP="00B873FC">
      <w:pPr>
        <w:pStyle w:val="AssignBody"/>
      </w:pPr>
    </w:p>
    <w:p w14:paraId="25670B26" w14:textId="77777777" w:rsidR="00EA4E17" w:rsidRDefault="00EA4E17" w:rsidP="00B873FC">
      <w:pPr>
        <w:pStyle w:val="AssignBody"/>
      </w:pPr>
    </w:p>
    <w:p w14:paraId="25AD4E96" w14:textId="0D43DE74" w:rsidR="005210E9" w:rsidRPr="005210E9" w:rsidRDefault="00003FB6" w:rsidP="005210E9">
      <w:pPr>
        <w:pStyle w:val="AssignBody"/>
        <w:rPr>
          <w:u w:val="single"/>
        </w:rPr>
      </w:pPr>
      <w:r w:rsidRPr="00003FB6">
        <w:rPr>
          <w:u w:val="single"/>
        </w:rPr>
        <w:t>Rhestr Ddarllen</w:t>
      </w:r>
      <w:r w:rsidR="004965FC">
        <w:rPr>
          <w:u w:val="single"/>
        </w:rPr>
        <w:t xml:space="preserve"> </w:t>
      </w:r>
    </w:p>
    <w:p w14:paraId="7F64A868" w14:textId="77777777" w:rsidR="00CB6AE1" w:rsidRDefault="00CB6AE1" w:rsidP="00FA44D5">
      <w:pPr>
        <w:pStyle w:val="AssignBody"/>
        <w:spacing w:before="240"/>
      </w:pPr>
      <w:r>
        <w:t xml:space="preserve">ACCAC (2001) </w:t>
      </w:r>
      <w:r w:rsidRPr="00A46496">
        <w:rPr>
          <w:i/>
          <w:iCs/>
        </w:rPr>
        <w:t>Cyfleoedd cyfartal ac amrywiaeth yn y cwricwlwm ysgol yng Nghymru</w:t>
      </w:r>
      <w:r>
        <w:t>. Caerdydd: Awdurdod Cwricwlwm Cymhwysterau ac Asesu.</w:t>
      </w:r>
    </w:p>
    <w:p w14:paraId="539DA0D4" w14:textId="77777777" w:rsidR="00CB6AE1" w:rsidRDefault="00CB6AE1" w:rsidP="00FA44D5">
      <w:pPr>
        <w:pStyle w:val="AssignBody"/>
        <w:spacing w:before="240"/>
      </w:pPr>
      <w:r>
        <w:t xml:space="preserve">Armstrong, D (2005) </w:t>
      </w:r>
      <w:r w:rsidRPr="00893B26">
        <w:rPr>
          <w:i/>
          <w:iCs/>
        </w:rPr>
        <w:t>Reinventing “inclusion”: New Labour and cultural politics of special education.</w:t>
      </w:r>
      <w:r>
        <w:t xml:space="preserve"> Oxford Review of Education.</w:t>
      </w:r>
    </w:p>
    <w:p w14:paraId="612FD961" w14:textId="77777777" w:rsidR="00CB6AE1" w:rsidRDefault="00CB6AE1" w:rsidP="00E6605B">
      <w:pPr>
        <w:pStyle w:val="AssignBody"/>
        <w:spacing w:before="240"/>
      </w:pPr>
      <w:r>
        <w:t xml:space="preserve">Ashiabi, G O’Neal, K (2015) </w:t>
      </w:r>
      <w:r w:rsidRPr="006B6E59">
        <w:rPr>
          <w:i/>
          <w:iCs/>
        </w:rPr>
        <w:t>Child Social Development in Context: An Examination of Some Propositions in Bronfenbrenner’s Bioecological Theory</w:t>
      </w:r>
      <w:r>
        <w:t>. SAGE Journals. doi</w:t>
      </w:r>
      <w:r w:rsidRPr="00E6605B">
        <w:t>:10.1177/2158244015590840</w:t>
      </w:r>
    </w:p>
    <w:p w14:paraId="03B33B74" w14:textId="77777777" w:rsidR="00CB6AE1" w:rsidRDefault="00CB6AE1" w:rsidP="00B46380">
      <w:pPr>
        <w:pStyle w:val="AssignBody"/>
        <w:spacing w:before="240"/>
      </w:pPr>
      <w:r>
        <w:t xml:space="preserve">Athey, C (1990) </w:t>
      </w:r>
      <w:r w:rsidRPr="00FA0C53">
        <w:rPr>
          <w:i/>
          <w:iCs/>
        </w:rPr>
        <w:t>Extending Thought in Young Children</w:t>
      </w:r>
      <w:r>
        <w:t>. London: Paul Chapman Publishing.</w:t>
      </w:r>
    </w:p>
    <w:p w14:paraId="0DFC831F" w14:textId="77777777" w:rsidR="00CB6AE1" w:rsidRDefault="00CB6AE1" w:rsidP="000256AB">
      <w:pPr>
        <w:pStyle w:val="AssignBody"/>
        <w:spacing w:before="240"/>
      </w:pPr>
      <w:r>
        <w:t xml:space="preserve">Atkinson, R., a Shiffrin, R. (1968). </w:t>
      </w:r>
      <w:r w:rsidRPr="000256AB">
        <w:rPr>
          <w:i/>
          <w:iCs/>
        </w:rPr>
        <w:t>Human memory: A proposed system and its control processes.</w:t>
      </w:r>
      <w:r>
        <w:t xml:space="preserve"> yn ‘The psychology of learning and motivation: Advances in research and theory.’ New York: Academic Press.</w:t>
      </w:r>
    </w:p>
    <w:p w14:paraId="2B3EF5A9" w14:textId="77777777" w:rsidR="00CB6AE1" w:rsidRDefault="00CB6AE1" w:rsidP="00A669E3">
      <w:pPr>
        <w:pStyle w:val="AssignBody"/>
        <w:spacing w:before="240"/>
      </w:pPr>
      <w:r>
        <w:t xml:space="preserve">Autism Speaks (2015) </w:t>
      </w:r>
      <w:r w:rsidRPr="00A669E3">
        <w:rPr>
          <w:i/>
          <w:iCs/>
        </w:rPr>
        <w:t>Why is it hard for people with autism to make eye contact?</w:t>
      </w:r>
      <w:r>
        <w:t xml:space="preserve"> [ar lein] Ar gael: </w:t>
      </w:r>
      <w:hyperlink r:id="rId10" w:history="1">
        <w:r w:rsidRPr="00B37BD9">
          <w:rPr>
            <w:rStyle w:val="Hyperlink"/>
          </w:rPr>
          <w:t>https://www.autismspeaks.org/expert-opinion/why-it-so-hard-someone-autism-make-eye-contact</w:t>
        </w:r>
      </w:hyperlink>
      <w:r>
        <w:t xml:space="preserve"> [Cyrchwyd Tachwedd 11eg 2020]</w:t>
      </w:r>
    </w:p>
    <w:p w14:paraId="29630D1E" w14:textId="77777777" w:rsidR="00CB6AE1" w:rsidRDefault="00CB6AE1" w:rsidP="002F780B">
      <w:pPr>
        <w:pStyle w:val="AssignBody"/>
        <w:spacing w:before="240"/>
      </w:pPr>
      <w:r>
        <w:t xml:space="preserve">Barnes, J (2015) </w:t>
      </w:r>
      <w:r w:rsidRPr="0038248F">
        <w:rPr>
          <w:i/>
          <w:iCs/>
        </w:rPr>
        <w:t>Cross-Curricular Learning 3-14</w:t>
      </w:r>
      <w:r>
        <w:t>. London SAGE</w:t>
      </w:r>
    </w:p>
    <w:p w14:paraId="57FAFEA1" w14:textId="77777777" w:rsidR="00CB6AE1" w:rsidRDefault="00CB6AE1" w:rsidP="00445BE6">
      <w:pPr>
        <w:pStyle w:val="AssignBody"/>
        <w:spacing w:before="240"/>
      </w:pPr>
      <w:r>
        <w:t xml:space="preserve">Barton, M (2012) </w:t>
      </w:r>
      <w:r w:rsidRPr="007D6C3C">
        <w:rPr>
          <w:i/>
          <w:iCs/>
        </w:rPr>
        <w:t xml:space="preserve">It’s raining cats and dogs | An autism spectrum guide to the confusing world of idioms, metaphors, and everyday expressions. </w:t>
      </w:r>
      <w:r>
        <w:t>London: Jessica Kingsley Publishers</w:t>
      </w:r>
    </w:p>
    <w:p w14:paraId="5307524F" w14:textId="77777777" w:rsidR="00CB6AE1" w:rsidRDefault="00CB6AE1" w:rsidP="00B46380">
      <w:pPr>
        <w:pStyle w:val="AssignBody"/>
        <w:spacing w:before="240"/>
      </w:pPr>
      <w:r>
        <w:t xml:space="preserve">Biology dictionary (2019) </w:t>
      </w:r>
      <w:r w:rsidRPr="005A7817">
        <w:rPr>
          <w:i/>
          <w:iCs/>
        </w:rPr>
        <w:t>Cognitive development</w:t>
      </w:r>
      <w:r>
        <w:t xml:space="preserve">. [Ar lein] biology dictionary.net. Ar gael: </w:t>
      </w:r>
      <w:hyperlink r:id="rId11" w:history="1">
        <w:r w:rsidRPr="007652E7">
          <w:rPr>
            <w:rStyle w:val="Hyperlink"/>
          </w:rPr>
          <w:t>https://biologydictionary.net/cognitive-development/</w:t>
        </w:r>
      </w:hyperlink>
      <w:r>
        <w:t xml:space="preserve"> [Cyrchwyd Tachwedd 6ed, 2020]</w:t>
      </w:r>
    </w:p>
    <w:p w14:paraId="5AED8926" w14:textId="77777777" w:rsidR="00CB6AE1" w:rsidRDefault="00CB6AE1" w:rsidP="00653A4D">
      <w:pPr>
        <w:pStyle w:val="AssignBody"/>
        <w:spacing w:before="240"/>
      </w:pPr>
      <w:r>
        <w:t xml:space="preserve">Bronfenbrenner, U. (1977). </w:t>
      </w:r>
      <w:r w:rsidRPr="006B6E59">
        <w:rPr>
          <w:i/>
          <w:iCs/>
        </w:rPr>
        <w:t>Lewinian space and ecological substance.</w:t>
      </w:r>
      <w:r>
        <w:t xml:space="preserve"> Journal of Social Issues. doi:10.1111/j.1540-4560.1977.tb02533.x</w:t>
      </w:r>
    </w:p>
    <w:p w14:paraId="65B35896" w14:textId="77777777" w:rsidR="00CB6AE1" w:rsidRDefault="00CB6AE1" w:rsidP="00653A4D">
      <w:pPr>
        <w:pStyle w:val="AssignBody"/>
        <w:spacing w:before="240"/>
      </w:pPr>
      <w:r>
        <w:t xml:space="preserve">Bronfenbrenner, U. (1979). </w:t>
      </w:r>
      <w:r w:rsidRPr="006B6E59">
        <w:rPr>
          <w:i/>
          <w:iCs/>
        </w:rPr>
        <w:t>The ecology of human development: Experiments in nature and design</w:t>
      </w:r>
      <w:r>
        <w:t>. Cambridge: Harvard University Press.</w:t>
      </w:r>
    </w:p>
    <w:p w14:paraId="2C5A4DE8" w14:textId="77777777" w:rsidR="00CB6AE1" w:rsidRDefault="00CB6AE1" w:rsidP="002F780B">
      <w:pPr>
        <w:pStyle w:val="AssignBody"/>
        <w:spacing w:before="240"/>
      </w:pPr>
      <w:r>
        <w:t xml:space="preserve">Brown (2016) </w:t>
      </w:r>
      <w:r w:rsidRPr="001957AA">
        <w:rPr>
          <w:i/>
          <w:iCs/>
        </w:rPr>
        <w:t>Inclusive Education: Perspectives on Pedagogy, Policy and Practice</w:t>
      </w:r>
      <w:r>
        <w:t>. New York: Routledge.</w:t>
      </w:r>
    </w:p>
    <w:p w14:paraId="1F6B87D6" w14:textId="77777777" w:rsidR="00CB6AE1" w:rsidRDefault="00CB6AE1" w:rsidP="00B46380">
      <w:pPr>
        <w:pStyle w:val="AssignBody"/>
        <w:spacing w:before="240"/>
      </w:pPr>
      <w:r>
        <w:t xml:space="preserve">Bruner, J (1960) </w:t>
      </w:r>
      <w:r w:rsidRPr="00CC2DE5">
        <w:rPr>
          <w:i/>
          <w:iCs/>
        </w:rPr>
        <w:t>The Process of Education</w:t>
      </w:r>
      <w:r>
        <w:t>. USA: Harvard University Press.</w:t>
      </w:r>
    </w:p>
    <w:p w14:paraId="7B46EC50" w14:textId="77777777" w:rsidR="00CB6AE1" w:rsidRDefault="00CB6AE1" w:rsidP="00445BE6">
      <w:pPr>
        <w:pStyle w:val="AssignBody"/>
        <w:spacing w:before="240"/>
      </w:pPr>
      <w:r>
        <w:lastRenderedPageBreak/>
        <w:t xml:space="preserve">CAHMS (2018) yn </w:t>
      </w:r>
      <w:r w:rsidRPr="00445BE6">
        <w:rPr>
          <w:i/>
          <w:iCs/>
        </w:rPr>
        <w:t>NHS Chesterfield Royal Hospital | LEARNING DISABILITIES Autism Spectrum Disorders (ASD).</w:t>
      </w:r>
      <w:r>
        <w:t xml:space="preserve"> [Ar lein] Ar gael: </w:t>
      </w:r>
      <w:hyperlink r:id="rId12" w:history="1">
        <w:r w:rsidRPr="00244228">
          <w:rPr>
            <w:rStyle w:val="Hyperlink"/>
          </w:rPr>
          <w:t>https://www.camhsnorthderbyshire.nhs.uk/learning-disabilities-autism</w:t>
        </w:r>
      </w:hyperlink>
      <w:r>
        <w:t xml:space="preserve"> [Cyrchwyd Tachwedd 10fed, 2020]</w:t>
      </w:r>
    </w:p>
    <w:p w14:paraId="6AE4B584" w14:textId="77777777" w:rsidR="00CB6AE1" w:rsidRDefault="00CB6AE1" w:rsidP="002F780B">
      <w:pPr>
        <w:pStyle w:val="AssignBody"/>
        <w:spacing w:before="240"/>
      </w:pPr>
      <w:r>
        <w:t xml:space="preserve">Canter, L (2001) </w:t>
      </w:r>
      <w:r w:rsidRPr="00D91A36">
        <w:rPr>
          <w:i/>
          <w:iCs/>
        </w:rPr>
        <w:t>Assertive Discipline</w:t>
      </w:r>
      <w:r>
        <w:t>. UDA: Canter</w:t>
      </w:r>
    </w:p>
    <w:p w14:paraId="63147DEA" w14:textId="77777777" w:rsidR="00CB6AE1" w:rsidRDefault="00CB6AE1" w:rsidP="00B46380">
      <w:pPr>
        <w:pStyle w:val="AssignBody"/>
        <w:spacing w:before="240"/>
      </w:pPr>
      <w:r w:rsidRPr="008B4905">
        <w:t>Cashin,</w:t>
      </w:r>
      <w:r>
        <w:t xml:space="preserve"> A (</w:t>
      </w:r>
      <w:r w:rsidRPr="008B4905">
        <w:t>2009</w:t>
      </w:r>
      <w:r>
        <w:t xml:space="preserve">) </w:t>
      </w:r>
      <w:r w:rsidRPr="008B4905">
        <w:rPr>
          <w:i/>
          <w:iCs/>
        </w:rPr>
        <w:t>The Triad of Impairment in Autism Revisited</w:t>
      </w:r>
      <w:r>
        <w:t xml:space="preserve">. Journal of Child and Adolescent Psychiatric Nursing. </w:t>
      </w:r>
      <w:r w:rsidRPr="008B4905">
        <w:t>doi.org/10.1111/j.1744-6171.2009.00198.x</w:t>
      </w:r>
    </w:p>
    <w:p w14:paraId="242F68AE" w14:textId="77777777" w:rsidR="00CB6AE1" w:rsidRDefault="00CB6AE1" w:rsidP="00FA44D5">
      <w:pPr>
        <w:pStyle w:val="AssignBody"/>
        <w:spacing w:before="240"/>
      </w:pPr>
      <w:r>
        <w:t>CCUHP - C</w:t>
      </w:r>
      <w:r w:rsidRPr="00EB3F71">
        <w:t xml:space="preserve">onfensiwn y Cenhedloedd Unedig ar Hawliau’r Plentyn </w:t>
      </w:r>
      <w:r>
        <w:t>(</w:t>
      </w:r>
      <w:r w:rsidRPr="00EB3F71">
        <w:t>2020</w:t>
      </w:r>
      <w:r>
        <w:t>)</w:t>
      </w:r>
      <w:r w:rsidRPr="00EB3F71">
        <w:t xml:space="preserve"> </w:t>
      </w:r>
      <w:r w:rsidRPr="00EB3F71">
        <w:rPr>
          <w:i/>
          <w:iCs/>
        </w:rPr>
        <w:t xml:space="preserve">CCUHP - </w:t>
      </w:r>
      <w:r w:rsidRPr="00A911E1">
        <w:rPr>
          <w:i/>
          <w:iCs/>
        </w:rPr>
        <w:t xml:space="preserve">CCUHP – Hawliau Plant </w:t>
      </w:r>
      <w:r w:rsidRPr="00EB3F71">
        <w:t>[</w:t>
      </w:r>
      <w:r>
        <w:t>Ar lein</w:t>
      </w:r>
      <w:r w:rsidRPr="00EB3F71">
        <w:t>] A</w:t>
      </w:r>
      <w:r>
        <w:t>r gael</w:t>
      </w:r>
      <w:r w:rsidRPr="00EB3F71">
        <w:t>:</w:t>
      </w:r>
      <w:r>
        <w:t xml:space="preserve"> </w:t>
      </w:r>
      <w:hyperlink r:id="rId13" w:history="1">
        <w:r w:rsidRPr="00E1274C">
          <w:rPr>
            <w:rStyle w:val="Hyperlink"/>
          </w:rPr>
          <w:t>https://www.complantcymru.org.uk/ccuhp-hawliau-plant/ccuhp-hawliau-planthttpswww-youtube-comwatchvvs1usdrn-voindex4listplgsiznczbjkhq3lfdktmsbnlhtbzu5yrc/</w:t>
        </w:r>
      </w:hyperlink>
      <w:r>
        <w:t xml:space="preserve"> </w:t>
      </w:r>
      <w:r w:rsidRPr="00EB3F71">
        <w:t xml:space="preserve"> [</w:t>
      </w:r>
      <w:r>
        <w:t xml:space="preserve">Cyrchwyd Hydref 26, </w:t>
      </w:r>
      <w:r w:rsidRPr="00EB3F71">
        <w:t>2020].</w:t>
      </w:r>
    </w:p>
    <w:p w14:paraId="49CF998D" w14:textId="77777777" w:rsidR="00CB6AE1" w:rsidRDefault="00CB6AE1" w:rsidP="002F780B">
      <w:pPr>
        <w:pStyle w:val="AssignBody"/>
        <w:spacing w:before="240"/>
      </w:pPr>
      <w:r>
        <w:t xml:space="preserve">Clement, N et al (2010) </w:t>
      </w:r>
      <w:r w:rsidRPr="00AB065E">
        <w:rPr>
          <w:i/>
          <w:iCs/>
        </w:rPr>
        <w:t>Values education as holistic development for all sectors: researching for effective pedagogy. Oxford Review of Education</w:t>
      </w:r>
      <w:r>
        <w:t>, [ar lein] Taylor &amp; Francis. d</w:t>
      </w:r>
      <w:r w:rsidRPr="00AB065E">
        <w:t>oi</w:t>
      </w:r>
      <w:r>
        <w:t xml:space="preserve">: </w:t>
      </w:r>
      <w:r w:rsidRPr="00AB065E">
        <w:t>10.1080/03054985.2010.501141</w:t>
      </w:r>
      <w:r>
        <w:t>.</w:t>
      </w:r>
    </w:p>
    <w:p w14:paraId="3C4294DC" w14:textId="77777777" w:rsidR="00CB6AE1" w:rsidRDefault="00CB6AE1" w:rsidP="00E91231">
      <w:pPr>
        <w:pStyle w:val="AssignBody"/>
        <w:spacing w:before="240"/>
      </w:pPr>
      <w:r w:rsidRPr="00B112E3">
        <w:t xml:space="preserve">Clough, P. a Corbett, J., </w:t>
      </w:r>
      <w:r>
        <w:t>(</w:t>
      </w:r>
      <w:r w:rsidRPr="00B112E3">
        <w:t>2010</w:t>
      </w:r>
      <w:r>
        <w:t>)</w:t>
      </w:r>
      <w:r w:rsidRPr="00B112E3">
        <w:t xml:space="preserve">. </w:t>
      </w:r>
      <w:r w:rsidRPr="00B112E3">
        <w:rPr>
          <w:i/>
          <w:iCs/>
        </w:rPr>
        <w:t>Theories Of Inclusive Education</w:t>
      </w:r>
      <w:r w:rsidRPr="00B112E3">
        <w:t>. Los Angeles: S</w:t>
      </w:r>
      <w:r>
        <w:t>AGE</w:t>
      </w:r>
    </w:p>
    <w:p w14:paraId="61557F35" w14:textId="77777777" w:rsidR="00CB6AE1" w:rsidRDefault="00CB6AE1" w:rsidP="00B46380">
      <w:pPr>
        <w:pStyle w:val="AssignBody"/>
        <w:spacing w:before="240"/>
      </w:pPr>
      <w:r w:rsidRPr="00987117">
        <w:t>Cooper</w:t>
      </w:r>
      <w:r>
        <w:t>, L</w:t>
      </w:r>
      <w:r w:rsidRPr="00987117">
        <w:t xml:space="preserve"> a Doherty,</w:t>
      </w:r>
      <w:r>
        <w:t xml:space="preserve"> J</w:t>
      </w:r>
      <w:r w:rsidRPr="00987117">
        <w:t xml:space="preserve"> </w:t>
      </w:r>
      <w:r>
        <w:t>(</w:t>
      </w:r>
      <w:r w:rsidRPr="00987117">
        <w:t>2010</w:t>
      </w:r>
      <w:r>
        <w:t xml:space="preserve">) </w:t>
      </w:r>
      <w:r w:rsidRPr="00987117">
        <w:rPr>
          <w:i/>
          <w:iCs/>
        </w:rPr>
        <w:t xml:space="preserve">Physical Development | Supporting Development in the Early Years Foundation Stage. </w:t>
      </w:r>
      <w:r>
        <w:t>New York: Continuum</w:t>
      </w:r>
    </w:p>
    <w:p w14:paraId="27FDF271" w14:textId="77777777" w:rsidR="00CB6AE1" w:rsidRDefault="00CB6AE1" w:rsidP="008E076B">
      <w:pPr>
        <w:pStyle w:val="AssignBody"/>
        <w:spacing w:before="240"/>
      </w:pPr>
      <w:r>
        <w:t xml:space="preserve">Cowie, H. (2012) </w:t>
      </w:r>
      <w:r w:rsidRPr="008E076B">
        <w:rPr>
          <w:i/>
          <w:iCs/>
        </w:rPr>
        <w:t>From Birth to Sixteen: Children’s Health, Social, Emotional and Linguistic Development.</w:t>
      </w:r>
      <w:r>
        <w:t xml:space="preserve"> London: Routledge.</w:t>
      </w:r>
    </w:p>
    <w:p w14:paraId="544A98E4" w14:textId="77777777" w:rsidR="00CB6AE1" w:rsidRDefault="00CB6AE1" w:rsidP="00970D9D">
      <w:pPr>
        <w:pStyle w:val="AssignBody"/>
        <w:spacing w:before="240"/>
      </w:pPr>
      <w:r>
        <w:t>Cyngor Conwy (2020)</w:t>
      </w:r>
      <w:r w:rsidRPr="00970D9D">
        <w:t xml:space="preserve"> </w:t>
      </w:r>
      <w:r w:rsidRPr="00970D9D">
        <w:rPr>
          <w:i/>
          <w:iCs/>
        </w:rPr>
        <w:t>Ymgynghoriad ar y Modelau Cyllido, Gwasanaethau Anghenion Dysgu Ychwanegol a Chynhwysiant Cymdeithasol | Dogfen Ymgynghori 21 Medi 2020 - 7 Mai 2021</w:t>
      </w:r>
      <w:r>
        <w:t xml:space="preserve"> [ar lein] Ar gael: </w:t>
      </w:r>
      <w:hyperlink r:id="rId14" w:history="1">
        <w:r w:rsidRPr="00FE374F">
          <w:rPr>
            <w:rStyle w:val="Hyperlink"/>
          </w:rPr>
          <w:t>https://www.conwy.gov.uk/cy/Resident/Education-and-Families/Education-Consultations/documents/Consultation-Document-ALN.pdf</w:t>
        </w:r>
      </w:hyperlink>
      <w:r>
        <w:t xml:space="preserve"> [Cyrchwyd Tachwedd 17eg 2020]</w:t>
      </w:r>
    </w:p>
    <w:p w14:paraId="4CD83360" w14:textId="77777777" w:rsidR="00CB6AE1" w:rsidRDefault="00CB6AE1" w:rsidP="00D46A64">
      <w:pPr>
        <w:pStyle w:val="AssignBody"/>
        <w:spacing w:before="240"/>
      </w:pPr>
      <w:r>
        <w:t xml:space="preserve">Dehn, M (2010) </w:t>
      </w:r>
      <w:r w:rsidRPr="00D46A64">
        <w:rPr>
          <w:i/>
          <w:iCs/>
        </w:rPr>
        <w:t>Long-Term Memory Problems in Children and Adolescents: Assessment, Intervention, and Effective Instruction</w:t>
      </w:r>
      <w:r>
        <w:t>. New Jersey: John Wiley &amp; Sons</w:t>
      </w:r>
    </w:p>
    <w:p w14:paraId="1D37CDD5" w14:textId="77777777" w:rsidR="00CB6AE1" w:rsidRDefault="00CB6AE1" w:rsidP="002538A2">
      <w:pPr>
        <w:pStyle w:val="AssignBody"/>
        <w:spacing w:before="240"/>
      </w:pPr>
      <w:r w:rsidRPr="002538A2">
        <w:t>DeLoache J. et al (2014)</w:t>
      </w:r>
      <w:r>
        <w:t xml:space="preserve"> </w:t>
      </w:r>
      <w:r w:rsidRPr="002538A2">
        <w:rPr>
          <w:i/>
          <w:iCs/>
        </w:rPr>
        <w:t>How Children Develop</w:t>
      </w:r>
      <w:r>
        <w:t>. New York: Worth Publishers</w:t>
      </w:r>
    </w:p>
    <w:p w14:paraId="00E023B3" w14:textId="77777777" w:rsidR="00CB6AE1" w:rsidRDefault="00CB6AE1" w:rsidP="00B46380">
      <w:pPr>
        <w:pStyle w:val="AssignBody"/>
        <w:spacing w:before="240"/>
      </w:pPr>
      <w:r>
        <w:t xml:space="preserve">DfES (2001) </w:t>
      </w:r>
      <w:r w:rsidRPr="00365CCA">
        <w:rPr>
          <w:i/>
          <w:iCs/>
        </w:rPr>
        <w:t>Special Educational Needs – Code of Practice</w:t>
      </w:r>
      <w:r>
        <w:t>. Nottingham: DfES</w:t>
      </w:r>
    </w:p>
    <w:p w14:paraId="31C629CC" w14:textId="77777777" w:rsidR="00CB6AE1" w:rsidRDefault="00CB6AE1" w:rsidP="004D56AD">
      <w:pPr>
        <w:pStyle w:val="AssignBody"/>
        <w:spacing w:before="240"/>
      </w:pPr>
      <w:r w:rsidRPr="00E6684B">
        <w:lastRenderedPageBreak/>
        <w:t>Diehl,</w:t>
      </w:r>
      <w:r>
        <w:t xml:space="preserve"> S,</w:t>
      </w:r>
      <w:r w:rsidRPr="00E6684B">
        <w:t xml:space="preserve"> yn Reading Rockets (2018</w:t>
      </w:r>
      <w:r>
        <w:t xml:space="preserve">) </w:t>
      </w:r>
      <w:r w:rsidRPr="00E6684B">
        <w:rPr>
          <w:i/>
          <w:iCs/>
        </w:rPr>
        <w:t>Theory of mind in children with autism</w:t>
      </w:r>
      <w:r>
        <w:t xml:space="preserve">. [fideo] youtube.com. Ar gael: </w:t>
      </w:r>
      <w:hyperlink r:id="rId15" w:history="1">
        <w:r w:rsidRPr="00AC3DBE">
          <w:rPr>
            <w:rStyle w:val="Hyperlink"/>
          </w:rPr>
          <w:t>https://www.bing.com/videos/search?q=theory+of+mind+autism&amp;&amp;view=detail&amp;mid=AEE3299C9E8C1503C5F4AEE3299C9E8C1503C5F4&amp;&amp;FORM=VRDGAR&amp;ru=%2Fvideos%2Fsearch%3Fq%3Dtheory%2Bof%2Bmind%2Bautism%26go%3DSearch%26qs%3Dds%26form%3DQBVDMH</w:t>
        </w:r>
      </w:hyperlink>
      <w:r>
        <w:t xml:space="preserve"> [Cyrchwyd Tachwedd 23, 2020]</w:t>
      </w:r>
    </w:p>
    <w:p w14:paraId="1A3E518D" w14:textId="77777777" w:rsidR="00CB6AE1" w:rsidRDefault="00CB6AE1" w:rsidP="002F780B">
      <w:pPr>
        <w:pStyle w:val="AssignBody"/>
        <w:spacing w:before="240"/>
      </w:pPr>
      <w:r w:rsidRPr="00F902A3">
        <w:t>Disability Discrimination Act (1995</w:t>
      </w:r>
      <w:r>
        <w:t xml:space="preserve">) </w:t>
      </w:r>
      <w:r w:rsidRPr="00F902A3">
        <w:rPr>
          <w:i/>
          <w:iCs/>
        </w:rPr>
        <w:t>1995 CHAPTER 50</w:t>
      </w:r>
      <w:r>
        <w:t xml:space="preserve">. [Ar lein] Ar gael: </w:t>
      </w:r>
      <w:hyperlink r:id="rId16" w:history="1">
        <w:r w:rsidRPr="00273937">
          <w:rPr>
            <w:rStyle w:val="Hyperlink"/>
          </w:rPr>
          <w:t>https://www.legislation.gov.uk/cy/ukpga/1995/50</w:t>
        </w:r>
      </w:hyperlink>
      <w:r>
        <w:t xml:space="preserve"> [Cyrchwyd Hydref 28. 2020]</w:t>
      </w:r>
    </w:p>
    <w:p w14:paraId="63CB566A" w14:textId="77777777" w:rsidR="00CB6AE1" w:rsidRDefault="00CB6AE1" w:rsidP="00634756">
      <w:pPr>
        <w:pStyle w:val="AssignBody"/>
        <w:spacing w:before="240"/>
      </w:pPr>
      <w:r>
        <w:t xml:space="preserve">Diverse Academies (2019) </w:t>
      </w:r>
      <w:r w:rsidRPr="00634756">
        <w:rPr>
          <w:i/>
          <w:iCs/>
        </w:rPr>
        <w:t>Special Educational Needs and Disability Policy September</w:t>
      </w:r>
      <w:r>
        <w:t xml:space="preserve"> 2019. [ar lein] Ar gael: </w:t>
      </w:r>
      <w:hyperlink r:id="rId17" w:history="1">
        <w:r w:rsidRPr="008A5A91">
          <w:rPr>
            <w:rStyle w:val="Hyperlink"/>
          </w:rPr>
          <w:t>https://dalp.org.uk/wp-content/uploads/2018/08/Special-Educational-Needs-and-Disabilities.pdf</w:t>
        </w:r>
      </w:hyperlink>
      <w:r>
        <w:t xml:space="preserve"> [Cyrchwyd Tachwedd 25, 2020]</w:t>
      </w:r>
    </w:p>
    <w:p w14:paraId="0ABF0DF2" w14:textId="77777777" w:rsidR="00CB6AE1" w:rsidRDefault="00CB6AE1" w:rsidP="0007316D">
      <w:pPr>
        <w:pStyle w:val="AssignBody"/>
        <w:spacing w:before="240"/>
      </w:pPr>
      <w:r w:rsidRPr="0007316D">
        <w:t xml:space="preserve">Donaldson, 2015. </w:t>
      </w:r>
      <w:r w:rsidRPr="0007316D">
        <w:rPr>
          <w:i/>
          <w:iCs/>
        </w:rPr>
        <w:t>Dyfodol Llwyddiannus</w:t>
      </w:r>
      <w:r w:rsidRPr="0007316D">
        <w:t>. [</w:t>
      </w:r>
      <w:r>
        <w:t>Ar lein</w:t>
      </w:r>
      <w:r w:rsidRPr="0007316D">
        <w:t>] Llyw.cymru. A</w:t>
      </w:r>
      <w:r>
        <w:t>r gael</w:t>
      </w:r>
      <w:r w:rsidRPr="0007316D">
        <w:t xml:space="preserve">: </w:t>
      </w:r>
      <w:hyperlink r:id="rId18" w:history="1">
        <w:r w:rsidRPr="00273937">
          <w:rPr>
            <w:rStyle w:val="Hyperlink"/>
          </w:rPr>
          <w:t>https://llyw.cymru/sites/default/files/publications/2018-03/dyfodol-llwyddiannus.pdf</w:t>
        </w:r>
      </w:hyperlink>
      <w:r>
        <w:t xml:space="preserve"> </w:t>
      </w:r>
      <w:r w:rsidRPr="0007316D">
        <w:t xml:space="preserve"> [</w:t>
      </w:r>
      <w:r>
        <w:t>Cyrchwyd Hydref 28, 2020</w:t>
      </w:r>
      <w:r w:rsidRPr="0007316D">
        <w:t>].</w:t>
      </w:r>
    </w:p>
    <w:p w14:paraId="5E86A839" w14:textId="77777777" w:rsidR="00CB6AE1" w:rsidRDefault="00CB6AE1" w:rsidP="00F56D22">
      <w:pPr>
        <w:pStyle w:val="AssignBody"/>
        <w:spacing w:before="240"/>
      </w:pPr>
      <w:r>
        <w:t xml:space="preserve">Donnelly et al., (2009) </w:t>
      </w:r>
      <w:r w:rsidRPr="00F56D22">
        <w:rPr>
          <w:i/>
          <w:iCs/>
        </w:rPr>
        <w:t>Increasing eye contact toward learning materials in a toddler with autism</w:t>
      </w:r>
      <w:r>
        <w:t>. Journal of Prevention &amp; Intervention in the Community.</w:t>
      </w:r>
    </w:p>
    <w:p w14:paraId="6EF06C18" w14:textId="77777777" w:rsidR="00CB6AE1" w:rsidRDefault="00CB6AE1" w:rsidP="00B46380">
      <w:pPr>
        <w:pStyle w:val="AssignBody"/>
        <w:spacing w:before="240"/>
      </w:pPr>
      <w:bookmarkStart w:id="6" w:name="_Hlk55677035"/>
      <w:r w:rsidRPr="00454A4E">
        <w:t>Dryden, G. and Vos, J.,</w:t>
      </w:r>
      <w:r>
        <w:t xml:space="preserve"> (d</w:t>
      </w:r>
      <w:r w:rsidRPr="00454A4E">
        <w:t>.</w:t>
      </w:r>
      <w:r>
        <w:t>d)</w:t>
      </w:r>
      <w:r w:rsidRPr="00454A4E">
        <w:t xml:space="preserve"> </w:t>
      </w:r>
      <w:bookmarkEnd w:id="6"/>
      <w:r w:rsidRPr="00454A4E">
        <w:rPr>
          <w:i/>
          <w:iCs/>
        </w:rPr>
        <w:t>Two Developmental Theories Compared. Montessori And Piaget</w:t>
      </w:r>
      <w:r w:rsidRPr="00454A4E">
        <w:t>. [</w:t>
      </w:r>
      <w:r>
        <w:t>ar lein</w:t>
      </w:r>
      <w:r w:rsidRPr="00454A4E">
        <w:t>] Thelearningweb.net. A</w:t>
      </w:r>
      <w:r>
        <w:t>r gael</w:t>
      </w:r>
      <w:r w:rsidRPr="00454A4E">
        <w:t xml:space="preserve">: </w:t>
      </w:r>
      <w:hyperlink r:id="rId19" w:history="1">
        <w:r w:rsidRPr="007652E7">
          <w:rPr>
            <w:rStyle w:val="Hyperlink"/>
          </w:rPr>
          <w:t>https://www.thelearningweb.net/chapter07/page264.html</w:t>
        </w:r>
      </w:hyperlink>
      <w:r>
        <w:t xml:space="preserve"> </w:t>
      </w:r>
      <w:r w:rsidRPr="00454A4E">
        <w:t xml:space="preserve"> [</w:t>
      </w:r>
      <w:r>
        <w:t xml:space="preserve">Cyrchwyd Tachwedd 7fed </w:t>
      </w:r>
      <w:r w:rsidRPr="00454A4E">
        <w:t>2020].</w:t>
      </w:r>
    </w:p>
    <w:p w14:paraId="186FC94F" w14:textId="77777777" w:rsidR="00CB6AE1" w:rsidRDefault="00CB6AE1" w:rsidP="002F780B">
      <w:pPr>
        <w:pStyle w:val="AssignBody"/>
        <w:spacing w:before="240"/>
      </w:pPr>
      <w:r>
        <w:t xml:space="preserve">Dunn, D (2017) </w:t>
      </w:r>
      <w:r w:rsidRPr="00D91A36">
        <w:rPr>
          <w:i/>
          <w:iCs/>
        </w:rPr>
        <w:t>How to be an outstanding primary school teacher. 2</w:t>
      </w:r>
      <w:r w:rsidRPr="00D91A36">
        <w:rPr>
          <w:i/>
          <w:iCs/>
          <w:vertAlign w:val="superscript"/>
        </w:rPr>
        <w:t>nd</w:t>
      </w:r>
      <w:r w:rsidRPr="00D91A36">
        <w:rPr>
          <w:i/>
          <w:iCs/>
        </w:rPr>
        <w:t xml:space="preserve"> edition</w:t>
      </w:r>
      <w:r>
        <w:t>, London: Bloomsbury.</w:t>
      </w:r>
    </w:p>
    <w:p w14:paraId="138AA774" w14:textId="77777777" w:rsidR="00CB6AE1" w:rsidRDefault="00CB6AE1" w:rsidP="00B46380">
      <w:pPr>
        <w:pStyle w:val="AssignBody"/>
        <w:spacing w:before="240"/>
      </w:pPr>
      <w:r w:rsidRPr="00FB24FB">
        <w:t xml:space="preserve">Early Education, </w:t>
      </w:r>
      <w:r>
        <w:t>(d.d)</w:t>
      </w:r>
      <w:r w:rsidRPr="00FB24FB">
        <w:t xml:space="preserve">. </w:t>
      </w:r>
      <w:r w:rsidRPr="00D9243F">
        <w:rPr>
          <w:i/>
          <w:iCs/>
        </w:rPr>
        <w:t xml:space="preserve">Reggio Emilia | The one hundred languages of children by Loris Malaguzzi (1920-1994) </w:t>
      </w:r>
      <w:r>
        <w:rPr>
          <w:i/>
          <w:iCs/>
        </w:rPr>
        <w:t xml:space="preserve">| </w:t>
      </w:r>
      <w:r w:rsidRPr="00D9243F">
        <w:rPr>
          <w:i/>
          <w:iCs/>
        </w:rPr>
        <w:t>Early Education</w:t>
      </w:r>
      <w:r w:rsidRPr="00FB24FB">
        <w:t>. [</w:t>
      </w:r>
      <w:r>
        <w:t>ar lein</w:t>
      </w:r>
      <w:r w:rsidRPr="00FB24FB">
        <w:t>] Early-education.org.uk. A</w:t>
      </w:r>
      <w:r>
        <w:t>r gael</w:t>
      </w:r>
      <w:r w:rsidRPr="00FB24FB">
        <w:t xml:space="preserve">: </w:t>
      </w:r>
      <w:hyperlink r:id="rId20" w:history="1">
        <w:r w:rsidRPr="00553939">
          <w:rPr>
            <w:rStyle w:val="Hyperlink"/>
          </w:rPr>
          <w:t>https://early-education.org.uk/reggio-emilia</w:t>
        </w:r>
      </w:hyperlink>
      <w:r>
        <w:t xml:space="preserve"> </w:t>
      </w:r>
      <w:r w:rsidRPr="00FB24FB">
        <w:t xml:space="preserve"> [</w:t>
      </w:r>
      <w:r>
        <w:t>Cyrchwyd Tachwedd 1af,</w:t>
      </w:r>
      <w:r w:rsidRPr="00FB24FB">
        <w:t xml:space="preserve"> 2020].</w:t>
      </w:r>
    </w:p>
    <w:p w14:paraId="4946D91E" w14:textId="77777777" w:rsidR="00CB6AE1" w:rsidRDefault="00CB6AE1" w:rsidP="00B46380">
      <w:pPr>
        <w:pStyle w:val="AssignBody"/>
        <w:spacing w:before="240"/>
      </w:pPr>
      <w:r w:rsidRPr="00F3549E">
        <w:t xml:space="preserve">Erickson, E. H. (1958). </w:t>
      </w:r>
      <w:r w:rsidRPr="00F3549E">
        <w:rPr>
          <w:i/>
          <w:iCs/>
        </w:rPr>
        <w:t>Young man Luther</w:t>
      </w:r>
      <w:r w:rsidRPr="00F3549E">
        <w:t>: A study in psychoanalysis and history. New York: Norton.</w:t>
      </w:r>
    </w:p>
    <w:p w14:paraId="3E0434C8" w14:textId="77777777" w:rsidR="00CB6AE1" w:rsidRDefault="00CB6AE1" w:rsidP="00FA44D5">
      <w:pPr>
        <w:pStyle w:val="AssignBody"/>
        <w:spacing w:before="240"/>
      </w:pPr>
      <w:r>
        <w:t>Estyn (2016</w:t>
      </w:r>
      <w:r w:rsidRPr="00D72E85">
        <w:rPr>
          <w:i/>
          <w:iCs/>
        </w:rPr>
        <w:t>) Dull cyfannol o gefnogi dysgwyr coleg</w:t>
      </w:r>
      <w:r>
        <w:t xml:space="preserve">. [ar lein] Ar gael: </w:t>
      </w:r>
      <w:hyperlink r:id="rId21" w:history="1">
        <w:r w:rsidRPr="00BA3665">
          <w:rPr>
            <w:rStyle w:val="Hyperlink"/>
          </w:rPr>
          <w:t>https://www.estyn.llyw.cymru/arfer-effeithiol/dull-cyfannol-o-gefnogi-dysgwyr-coleg?_ga=2.53295400.1096669261.1606164976-131298219.1605787213</w:t>
        </w:r>
      </w:hyperlink>
      <w:r>
        <w:t xml:space="preserve"> [Cyrchwyd Tachwedd 24 2020]</w:t>
      </w:r>
    </w:p>
    <w:p w14:paraId="4269B12D" w14:textId="77777777" w:rsidR="00CB6AE1" w:rsidRDefault="00CB6AE1" w:rsidP="002F780B">
      <w:pPr>
        <w:pStyle w:val="AssignBody"/>
        <w:spacing w:before="240"/>
      </w:pPr>
      <w:r>
        <w:lastRenderedPageBreak/>
        <w:t xml:space="preserve">Estyn (2018) </w:t>
      </w:r>
      <w:r w:rsidRPr="00B448EE">
        <w:rPr>
          <w:i/>
          <w:iCs/>
        </w:rPr>
        <w:t>Sicrhau’r ddarpariaeth orau ar gyfer disgyblion ag anghenion dysgu ychwanegol</w:t>
      </w:r>
      <w:r>
        <w:t xml:space="preserve">. [Ar lein] Ar gael: </w:t>
      </w:r>
      <w:hyperlink r:id="rId22" w:history="1">
        <w:r w:rsidRPr="00273937">
          <w:rPr>
            <w:rStyle w:val="Hyperlink"/>
          </w:rPr>
          <w:t>https://www.estyn.llyw.cymru/arfer-effeithiol/sicrhaur-ddarpariaeth-orau-ar-gyfer-disgyblion-ag-anghenion-dysgu-ychwanegol?_ga=2.17703033.1720952665.1603903018-1967100691.1603903018</w:t>
        </w:r>
      </w:hyperlink>
      <w:r>
        <w:t xml:space="preserve"> [Cyrchwyd Hydref 28, 2020]</w:t>
      </w:r>
    </w:p>
    <w:p w14:paraId="6BBEE0FD" w14:textId="77777777" w:rsidR="00CB6AE1" w:rsidRDefault="00CB6AE1" w:rsidP="00B46380">
      <w:pPr>
        <w:pStyle w:val="AssignBody"/>
        <w:spacing w:before="240"/>
      </w:pPr>
      <w:r>
        <w:t xml:space="preserve">Estyn (2018a) </w:t>
      </w:r>
      <w:r w:rsidRPr="00B55583">
        <w:rPr>
          <w:i/>
          <w:iCs/>
        </w:rPr>
        <w:t>Datblygu medrau cymdeithasol ac emosiynol plant trwy gysylltiadau â’r gymuned.</w:t>
      </w:r>
      <w:r>
        <w:t xml:space="preserve"> [ar lein] Ar gael: </w:t>
      </w:r>
      <w:hyperlink r:id="rId23" w:history="1">
        <w:r w:rsidRPr="00E70CB5">
          <w:rPr>
            <w:rStyle w:val="Hyperlink"/>
          </w:rPr>
          <w:t>https://www.estyn.llyw.cymru/arfer-effeithiol/datblygu-medrau-cymdeithasol-ac-emosiynol-plant-trwy-gysylltiadau-ar-gymuned?_ga=2.194312109.1818617353.1604480542-1967100691.1603903018</w:t>
        </w:r>
      </w:hyperlink>
      <w:r>
        <w:t xml:space="preserve"> [Cyrchwyd Tachwedd 4ydd, 2020]</w:t>
      </w:r>
    </w:p>
    <w:p w14:paraId="14CA3B5B" w14:textId="77777777" w:rsidR="00CB6AE1" w:rsidRDefault="00CB6AE1" w:rsidP="00B46380">
      <w:pPr>
        <w:pStyle w:val="AssignBody"/>
        <w:spacing w:before="240"/>
      </w:pPr>
      <w:r w:rsidRPr="002522B5">
        <w:t>Feinberg</w:t>
      </w:r>
      <w:r>
        <w:t>, T</w:t>
      </w:r>
      <w:r w:rsidRPr="002522B5">
        <w:t xml:space="preserve"> a Keenan, </w:t>
      </w:r>
      <w:r>
        <w:t>J (</w:t>
      </w:r>
      <w:r w:rsidRPr="002522B5">
        <w:t>2005</w:t>
      </w:r>
      <w:r>
        <w:t xml:space="preserve">) </w:t>
      </w:r>
      <w:r w:rsidRPr="002522B5">
        <w:rPr>
          <w:i/>
          <w:iCs/>
        </w:rPr>
        <w:t>The Lost Self: Pathologies of the Brain and Identity</w:t>
      </w:r>
      <w:r>
        <w:t>. New York: Oxford University Press</w:t>
      </w:r>
    </w:p>
    <w:p w14:paraId="2D53C5D6" w14:textId="77777777" w:rsidR="00CB6AE1" w:rsidRDefault="00CB6AE1" w:rsidP="00B46380">
      <w:pPr>
        <w:pStyle w:val="AssignBody"/>
        <w:spacing w:before="240"/>
      </w:pPr>
      <w:r w:rsidRPr="005B561A">
        <w:t xml:space="preserve">Forest School Association, </w:t>
      </w:r>
      <w:r>
        <w:t>(d.d)</w:t>
      </w:r>
      <w:r w:rsidRPr="005B561A">
        <w:t xml:space="preserve"> </w:t>
      </w:r>
      <w:r w:rsidRPr="005B561A">
        <w:rPr>
          <w:i/>
          <w:iCs/>
        </w:rPr>
        <w:t>What Is Forest School? | Forest School Association</w:t>
      </w:r>
      <w:r w:rsidRPr="005B561A">
        <w:t>. [</w:t>
      </w:r>
      <w:r>
        <w:t>Ar lein</w:t>
      </w:r>
      <w:r w:rsidRPr="005B561A">
        <w:t>] Forestschoolassociation.org. A</w:t>
      </w:r>
      <w:r>
        <w:t>r gael</w:t>
      </w:r>
      <w:r w:rsidRPr="005B561A">
        <w:t xml:space="preserve">: </w:t>
      </w:r>
      <w:hyperlink r:id="rId24" w:anchor=":~:text=Forest%20School%20is%20a%20specialised%20learning%20approach%20that,of%20trained%20practitioners%20across%20the%20UK%20and%20beyond" w:history="1">
        <w:r w:rsidRPr="00B0161B">
          <w:rPr>
            <w:rStyle w:val="Hyperlink"/>
          </w:rPr>
          <w:t>https://www.forestschoolassociation.org/what-is-forest-school/#:~:text=Forest%20School%20is%20a%20specialised%20learning%20approach%20that,of%20trained%20practitioners%20across%20the%20UK%20and%20beyond</w:t>
        </w:r>
      </w:hyperlink>
      <w:r>
        <w:t xml:space="preserve"> </w:t>
      </w:r>
      <w:r w:rsidRPr="005B561A">
        <w:t>[</w:t>
      </w:r>
      <w:r>
        <w:t xml:space="preserve">Cyrchwyd Tachwedd 12fed, </w:t>
      </w:r>
      <w:r w:rsidRPr="005B561A">
        <w:t>2020].</w:t>
      </w:r>
    </w:p>
    <w:p w14:paraId="01D969EE" w14:textId="77777777" w:rsidR="00CB6AE1" w:rsidRDefault="00CB6AE1" w:rsidP="00B46380">
      <w:pPr>
        <w:pStyle w:val="AssignBody"/>
        <w:spacing w:before="240"/>
      </w:pPr>
      <w:r>
        <w:t xml:space="preserve">Forest School Training (d.d) </w:t>
      </w:r>
      <w:r w:rsidRPr="009C435D">
        <w:rPr>
          <w:i/>
          <w:iCs/>
        </w:rPr>
        <w:t>What is Forest School? | The Benefits</w:t>
      </w:r>
      <w:r>
        <w:t xml:space="preserve">. [ar lein] Ar gael: </w:t>
      </w:r>
      <w:hyperlink r:id="rId25" w:history="1">
        <w:r w:rsidRPr="00240CF5">
          <w:rPr>
            <w:rStyle w:val="Hyperlink"/>
          </w:rPr>
          <w:t>https://www.forestschooltraining.co.uk/forest-school/the-benefits/</w:t>
        </w:r>
      </w:hyperlink>
      <w:r>
        <w:t xml:space="preserve"> [Cyrchwyd Tachwedd 14eg, 2020]</w:t>
      </w:r>
    </w:p>
    <w:p w14:paraId="0CC17202" w14:textId="77777777" w:rsidR="00CB6AE1" w:rsidRDefault="00CB6AE1" w:rsidP="002F780B">
      <w:pPr>
        <w:pStyle w:val="AssignBody"/>
        <w:spacing w:before="240"/>
      </w:pPr>
      <w:r w:rsidRPr="00000FD5">
        <w:t>Foundation Education (2018)</w:t>
      </w:r>
      <w:r>
        <w:t xml:space="preserve"> </w:t>
      </w:r>
      <w:r w:rsidRPr="00000FD5">
        <w:rPr>
          <w:i/>
          <w:iCs/>
        </w:rPr>
        <w:t>How can I support the holistic development of children?</w:t>
      </w:r>
      <w:r>
        <w:t xml:space="preserve"> [Ar lein] Ar gael: </w:t>
      </w:r>
      <w:hyperlink r:id="rId26" w:anchor=":~:text=Holistic%20Development%20is%20an%20approach%20to%20learning%20that,Department%20of%20Education%2C%20Employment%20and%20Workplace%20Relations%20%28DEEWR%29" w:history="1">
        <w:r w:rsidRPr="007A63C4">
          <w:rPr>
            <w:rStyle w:val="Hyperlink"/>
          </w:rPr>
          <w:t>https://www.foundationeducation.edu.au/articles/2018/03/support-holistic-development-children-early-childhood-education#:~:text=Holistic%20Development%20is%20an%20approach%20to%20learning%20that,Department%20of%20Education%2C%20Employment%20and%20Workplace%20Relations%20%28DEEWR%29</w:t>
        </w:r>
      </w:hyperlink>
      <w:r>
        <w:t xml:space="preserve"> [Cyrchwyd Hydref 29, 2020]</w:t>
      </w:r>
    </w:p>
    <w:p w14:paraId="743F6016" w14:textId="77777777" w:rsidR="00CB6AE1" w:rsidRDefault="00CB6AE1" w:rsidP="002F780B">
      <w:pPr>
        <w:pStyle w:val="AssignBody"/>
        <w:spacing w:before="240"/>
      </w:pPr>
      <w:r>
        <w:t xml:space="preserve">Fredrickson, N a Cline, T (2009) </w:t>
      </w:r>
      <w:r w:rsidRPr="003B0290">
        <w:rPr>
          <w:i/>
          <w:iCs/>
        </w:rPr>
        <w:t>Special Educational Needs, Inclusion and Diversity</w:t>
      </w:r>
      <w:r>
        <w:t>. (2</w:t>
      </w:r>
      <w:r w:rsidRPr="003B0290">
        <w:rPr>
          <w:vertAlign w:val="superscript"/>
        </w:rPr>
        <w:t>nd</w:t>
      </w:r>
      <w:r>
        <w:t xml:space="preserve"> edition) Maidenhead: Open University Press.</w:t>
      </w:r>
    </w:p>
    <w:p w14:paraId="3E562704" w14:textId="77777777" w:rsidR="00CB6AE1" w:rsidRDefault="00CB6AE1" w:rsidP="00B46380">
      <w:pPr>
        <w:pStyle w:val="AssignBody"/>
        <w:spacing w:before="240"/>
      </w:pPr>
      <w:r>
        <w:t>Froebel, F (1886</w:t>
      </w:r>
      <w:r w:rsidRPr="00AD3A51">
        <w:rPr>
          <w:i/>
          <w:iCs/>
        </w:rPr>
        <w:t>) Autobiography of Fredrich Froebel | translated by Michaelis, E a Moore H.K</w:t>
      </w:r>
      <w:r>
        <w:t>. London: Swan Sonnenschein</w:t>
      </w:r>
    </w:p>
    <w:p w14:paraId="0A2398E7" w14:textId="77777777" w:rsidR="00CB6AE1" w:rsidRDefault="00CB6AE1" w:rsidP="00CB6AE1">
      <w:pPr>
        <w:pStyle w:val="AssignBody"/>
        <w:spacing w:before="240"/>
      </w:pPr>
      <w:r w:rsidRPr="00CB6AE1">
        <w:lastRenderedPageBreak/>
        <w:t>Gathright</w:t>
      </w:r>
      <w:r>
        <w:t xml:space="preserve">, J er al (2006) </w:t>
      </w:r>
      <w:r w:rsidRPr="00CB6AE1">
        <w:rPr>
          <w:i/>
          <w:iCs/>
        </w:rPr>
        <w:t>Urban Forestry &amp; Urban Greening Comparison of the physiological and psychological benefits of tree and tower climbing</w:t>
      </w:r>
      <w:r>
        <w:t xml:space="preserve">. Ar gael: </w:t>
      </w:r>
      <w:hyperlink r:id="rId27" w:history="1">
        <w:r w:rsidRPr="008A5A91">
          <w:rPr>
            <w:rStyle w:val="Hyperlink"/>
          </w:rPr>
          <w:t>https://doi.org/10.1016/j.ufug.2005.12.003</w:t>
        </w:r>
      </w:hyperlink>
      <w:r>
        <w:t xml:space="preserve"> [Cyrchwyd Tachwedd 25, 2020]</w:t>
      </w:r>
    </w:p>
    <w:p w14:paraId="12AD7E3C" w14:textId="77777777" w:rsidR="00CB6AE1" w:rsidRDefault="00CB6AE1" w:rsidP="002F780B">
      <w:pPr>
        <w:pStyle w:val="AssignBody"/>
        <w:spacing w:before="240"/>
      </w:pPr>
      <w:r w:rsidRPr="00F65DD8">
        <w:t>G</w:t>
      </w:r>
      <w:r>
        <w:t>ealy, A a Saer, S</w:t>
      </w:r>
      <w:r w:rsidRPr="00F65DD8">
        <w:t xml:space="preserve"> (20</w:t>
      </w:r>
      <w:r>
        <w:t>10</w:t>
      </w:r>
      <w:r w:rsidRPr="00F65DD8">
        <w:t xml:space="preserve">) </w:t>
      </w:r>
      <w:r w:rsidRPr="00F65DD8">
        <w:rPr>
          <w:i/>
          <w:iCs/>
        </w:rPr>
        <w:t>Y Cysyniad o les y plemtyn a gweithredu er lles plant</w:t>
      </w:r>
      <w:r>
        <w:t xml:space="preserve"> </w:t>
      </w:r>
      <w:r w:rsidRPr="00F65DD8">
        <w:t xml:space="preserve">ym mhennod </w:t>
      </w:r>
      <w:r>
        <w:t>8</w:t>
      </w:r>
      <w:r w:rsidRPr="00F65DD8">
        <w:t xml:space="preserve"> Siencyn, S (20</w:t>
      </w:r>
      <w:r>
        <w:t>10</w:t>
      </w:r>
      <w:r w:rsidRPr="00F65DD8">
        <w:t xml:space="preserve">) </w:t>
      </w:r>
      <w:r>
        <w:t xml:space="preserve">Y Cyfnod Sylfaen 3-7 oed | Athroniaeth, Ymchwil ac Ymarfer. </w:t>
      </w:r>
      <w:r w:rsidRPr="00F65DD8">
        <w:t>Caerfyrddin: Coleg y Drindod</w:t>
      </w:r>
    </w:p>
    <w:p w14:paraId="24D06CA3" w14:textId="77777777" w:rsidR="00CB6AE1" w:rsidRDefault="00CB6AE1" w:rsidP="002F780B">
      <w:pPr>
        <w:pStyle w:val="AssignBody"/>
        <w:spacing w:before="240"/>
      </w:pPr>
      <w:r>
        <w:t xml:space="preserve">Glazzard et al (2010) </w:t>
      </w:r>
      <w:r w:rsidRPr="00F902A3">
        <w:rPr>
          <w:i/>
          <w:iCs/>
        </w:rPr>
        <w:t>Teaching Primary Special Educational Needs</w:t>
      </w:r>
      <w:r>
        <w:t>. London: SAGE</w:t>
      </w:r>
    </w:p>
    <w:p w14:paraId="6AE45C77" w14:textId="77777777" w:rsidR="00CB6AE1" w:rsidRDefault="00CB6AE1" w:rsidP="00B46380">
      <w:pPr>
        <w:pStyle w:val="AssignBody"/>
        <w:spacing w:before="240"/>
      </w:pPr>
      <w:r>
        <w:t xml:space="preserve">Goswami, U (2018) yn BBC Earth Lab (2018) </w:t>
      </w:r>
      <w:r w:rsidRPr="00604C39">
        <w:rPr>
          <w:i/>
          <w:iCs/>
        </w:rPr>
        <w:t>What Happens to Babies' Brains when You Speak Parentese? | Babies: Their Wonderful World | Earth Lab.</w:t>
      </w:r>
      <w:r>
        <w:t xml:space="preserve"> [fideo] Ar gael: </w:t>
      </w:r>
      <w:hyperlink r:id="rId28" w:history="1">
        <w:r w:rsidRPr="00BF6391">
          <w:rPr>
            <w:rStyle w:val="Hyperlink"/>
          </w:rPr>
          <w:t>https://www.youtube.com/watch?v=wA0KoMk3ulQ</w:t>
        </w:r>
      </w:hyperlink>
      <w:r>
        <w:t xml:space="preserve"> [Cyrchwyd Hydref 31, 2020]</w:t>
      </w:r>
    </w:p>
    <w:p w14:paraId="55BC245C" w14:textId="77777777" w:rsidR="00CB6AE1" w:rsidRDefault="00CB6AE1" w:rsidP="00FA44D5">
      <w:pPr>
        <w:pStyle w:val="AssignBody"/>
        <w:spacing w:before="240"/>
      </w:pPr>
      <w:r>
        <w:t>Gov.uk (2018)</w:t>
      </w:r>
      <w:r w:rsidRPr="00B502E9">
        <w:t xml:space="preserve"> </w:t>
      </w:r>
      <w:r w:rsidRPr="00B502E9">
        <w:rPr>
          <w:i/>
          <w:iCs/>
        </w:rPr>
        <w:t>Implementing Inclusive Education</w:t>
      </w:r>
      <w:r>
        <w:t xml:space="preserve"> [ar lein] Ar gael: </w:t>
      </w:r>
      <w:hyperlink r:id="rId29" w:history="1">
        <w:r w:rsidRPr="00BA3665">
          <w:rPr>
            <w:rStyle w:val="Hyperlink"/>
          </w:rPr>
          <w:t>https://www.gov.uk/research-for-development-outputs/implementing-inclusive-education</w:t>
        </w:r>
      </w:hyperlink>
      <w:r>
        <w:t xml:space="preserve"> [cyrchwyd Tachwedd 24, 2020]</w:t>
      </w:r>
    </w:p>
    <w:p w14:paraId="2DCBC340" w14:textId="77777777" w:rsidR="00CB6AE1" w:rsidRDefault="00CB6AE1" w:rsidP="00B46380">
      <w:pPr>
        <w:pStyle w:val="AssignBody"/>
        <w:spacing w:before="240"/>
      </w:pPr>
      <w:bookmarkStart w:id="7" w:name="_Hlk56019304"/>
      <w:r w:rsidRPr="006A1749">
        <w:t>Grandin, T.,</w:t>
      </w:r>
      <w:r>
        <w:t xml:space="preserve"> a</w:t>
      </w:r>
      <w:r w:rsidRPr="006A1749">
        <w:t xml:space="preserve"> Scariano, M. (1996). </w:t>
      </w:r>
      <w:bookmarkEnd w:id="7"/>
      <w:r w:rsidRPr="006A1749">
        <w:rPr>
          <w:i/>
          <w:iCs/>
        </w:rPr>
        <w:t>Emergence labelled autistic</w:t>
      </w:r>
      <w:r w:rsidRPr="006A1749">
        <w:t>. New York: Warner Books.</w:t>
      </w:r>
    </w:p>
    <w:p w14:paraId="7D0E4251" w14:textId="77777777" w:rsidR="00CB6AE1" w:rsidRDefault="00CB6AE1" w:rsidP="00B46380">
      <w:pPr>
        <w:pStyle w:val="AssignBody"/>
        <w:spacing w:before="240"/>
      </w:pPr>
      <w:r>
        <w:t xml:space="preserve">Gray, C (2015) </w:t>
      </w:r>
      <w:r w:rsidRPr="00B113D3">
        <w:rPr>
          <w:i/>
          <w:iCs/>
        </w:rPr>
        <w:t>The New Social Story Book</w:t>
      </w:r>
      <w:r>
        <w:t>. UDA: Carol Gray</w:t>
      </w:r>
    </w:p>
    <w:p w14:paraId="271315FD" w14:textId="77777777" w:rsidR="00CB6AE1" w:rsidRDefault="00CB6AE1" w:rsidP="00FA44D5">
      <w:pPr>
        <w:pStyle w:val="AssignBody"/>
        <w:spacing w:before="240"/>
      </w:pPr>
      <w:bookmarkStart w:id="8" w:name="_Hlk54884422"/>
      <w:r>
        <w:t xml:space="preserve">Grist, C (2008) </w:t>
      </w:r>
      <w:r w:rsidRPr="00D5410E">
        <w:rPr>
          <w:i/>
          <w:iCs/>
        </w:rPr>
        <w:t>Cyfleoedd cyfartal ac ymarfer gwrthwahaniaethol mewn darpariaeth Blynyddoedd cynnar</w:t>
      </w:r>
      <w:r>
        <w:t xml:space="preserve"> ym mhennod 5 Siencyn, S (2008) Y Plentyn Bach | Cyflwyniad i astudiaethau plentyndod cynnar. Caerfyrddin: Coleg y Drindod</w:t>
      </w:r>
    </w:p>
    <w:bookmarkEnd w:id="8"/>
    <w:p w14:paraId="223F486E" w14:textId="77777777" w:rsidR="00CB6AE1" w:rsidRDefault="00CB6AE1" w:rsidP="00B46380">
      <w:pPr>
        <w:pStyle w:val="AssignBody"/>
        <w:spacing w:before="240"/>
      </w:pPr>
      <w:r>
        <w:t>Gross, J. (2013</w:t>
      </w:r>
      <w:r w:rsidRPr="00B46380">
        <w:rPr>
          <w:i/>
          <w:iCs/>
        </w:rPr>
        <w:t>) Time to Talk: Implementing Outstanding Practice in Speech</w:t>
      </w:r>
      <w:r>
        <w:t>. Language and Communication. Oxon: Routledge.</w:t>
      </w:r>
    </w:p>
    <w:p w14:paraId="70CA5C4E" w14:textId="77777777" w:rsidR="00CB6AE1" w:rsidRDefault="00CB6AE1" w:rsidP="00E96DB0">
      <w:pPr>
        <w:pStyle w:val="AssignBody"/>
        <w:spacing w:before="240"/>
      </w:pPr>
      <w:r>
        <w:t xml:space="preserve">Gwir Lais (2020) </w:t>
      </w:r>
      <w:r w:rsidRPr="00E96DB0">
        <w:rPr>
          <w:i/>
          <w:iCs/>
        </w:rPr>
        <w:t>Beth yw therapi lleferydd ac iaith? | Therapi lleferydd ac iaith yn trawsnewid bywydau.</w:t>
      </w:r>
      <w:r>
        <w:t xml:space="preserve"> [ar lein] rcslt.org Ar gael: </w:t>
      </w:r>
      <w:hyperlink r:id="rId30" w:history="1">
        <w:r w:rsidRPr="00EF5713">
          <w:rPr>
            <w:rStyle w:val="Hyperlink"/>
          </w:rPr>
          <w:t>https://www.rcslt.org/-/media/Project/RCSLT/speechtherapywelsh.pdf</w:t>
        </w:r>
      </w:hyperlink>
      <w:r>
        <w:t xml:space="preserve"> [Cyrchwyd Tachwedd 8fed, 2020]</w:t>
      </w:r>
    </w:p>
    <w:p w14:paraId="1E440CF5" w14:textId="77777777" w:rsidR="00CB6AE1" w:rsidRDefault="00CB6AE1" w:rsidP="00B46380">
      <w:pPr>
        <w:pStyle w:val="AssignBody"/>
        <w:spacing w:before="240"/>
      </w:pPr>
      <w:r w:rsidRPr="002216D7">
        <w:t xml:space="preserve">Helpmegrowmn </w:t>
      </w:r>
      <w:r>
        <w:t>(d</w:t>
      </w:r>
      <w:r w:rsidRPr="002216D7">
        <w:t>.d</w:t>
      </w:r>
      <w:r>
        <w:t>)</w:t>
      </w:r>
      <w:r w:rsidRPr="002216D7">
        <w:t xml:space="preserve">. </w:t>
      </w:r>
      <w:r w:rsidRPr="002216D7">
        <w:rPr>
          <w:i/>
          <w:iCs/>
        </w:rPr>
        <w:t>Help Me Grow MN</w:t>
      </w:r>
      <w:r w:rsidRPr="002216D7">
        <w:t>. [</w:t>
      </w:r>
      <w:r>
        <w:t>ar lein</w:t>
      </w:r>
      <w:r w:rsidRPr="002216D7">
        <w:t>] A</w:t>
      </w:r>
      <w:r>
        <w:t>r gael</w:t>
      </w:r>
      <w:r w:rsidRPr="002216D7">
        <w:t xml:space="preserve">: </w:t>
      </w:r>
      <w:hyperlink r:id="rId31" w:anchor=":~:text=Communication%20and%20language%20development%20is%20about%20more%20than,skill%20development%20and%20a%20reflection%20of%20cognitive%20development" w:history="1">
        <w:r w:rsidRPr="00BF6391">
          <w:rPr>
            <w:rStyle w:val="Hyperlink"/>
          </w:rPr>
          <w:t>https://helpmegrowmn.org/HMG/HelpfulRes/Articles/WhatCommunicationLang/index.html#:~:text=Communication%20and%20language%20development%20is%20about%20more%20than,skill%20development%20and%20a%20reflection%20of%20cognitive%20development</w:t>
        </w:r>
      </w:hyperlink>
      <w:r w:rsidRPr="002216D7">
        <w:t>.</w:t>
      </w:r>
      <w:r>
        <w:t xml:space="preserve"> </w:t>
      </w:r>
      <w:r w:rsidRPr="002216D7">
        <w:t xml:space="preserve"> [</w:t>
      </w:r>
      <w:r>
        <w:t xml:space="preserve">Cyrchwyd Hydref 31, </w:t>
      </w:r>
      <w:r w:rsidRPr="002216D7">
        <w:t>2020].</w:t>
      </w:r>
    </w:p>
    <w:p w14:paraId="33B1C6C8" w14:textId="77777777" w:rsidR="00CB6AE1" w:rsidRDefault="00CB6AE1" w:rsidP="00B46380">
      <w:pPr>
        <w:pStyle w:val="AssignBody"/>
        <w:spacing w:before="240"/>
      </w:pPr>
      <w:r w:rsidRPr="00516AA6">
        <w:t xml:space="preserve">Hewson, C., Hart, K., Davies, S., Harries, J., Clarke, J. and Watson, N., </w:t>
      </w:r>
      <w:r>
        <w:t>(</w:t>
      </w:r>
      <w:r w:rsidRPr="00516AA6">
        <w:t>2020</w:t>
      </w:r>
      <w:r>
        <w:t>)</w:t>
      </w:r>
      <w:r w:rsidRPr="00516AA6">
        <w:t xml:space="preserve"> </w:t>
      </w:r>
      <w:r w:rsidRPr="00A927D1">
        <w:rPr>
          <w:i/>
          <w:iCs/>
        </w:rPr>
        <w:t>Physical Development</w:t>
      </w:r>
      <w:r w:rsidRPr="00516AA6">
        <w:t>. [</w:t>
      </w:r>
      <w:r>
        <w:t>ar lein</w:t>
      </w:r>
      <w:r w:rsidRPr="00516AA6">
        <w:t>] Early Years Educator. A</w:t>
      </w:r>
      <w:r>
        <w:t>r gael</w:t>
      </w:r>
      <w:r w:rsidRPr="00516AA6">
        <w:t xml:space="preserve">: </w:t>
      </w:r>
      <w:hyperlink r:id="rId32" w:anchor=":~:text=Physical%20development.%20Physical%20development%20is%20one%20of%20the,their%20feelings%2C%20learn%20that%20some%20behaviour%20is%20" w:history="1">
        <w:r w:rsidRPr="00E70CB5">
          <w:rPr>
            <w:rStyle w:val="Hyperlink"/>
          </w:rPr>
          <w:t>https://www.earlyyearseducator.co.uk/physical-development#:~:text=Physical%20development.%20Physical%20development%20is%20one%20of%20the,their%20feelings%2C%20learn%20that%20some%20behaviour%20is%20</w:t>
        </w:r>
      </w:hyperlink>
      <w:r>
        <w:t xml:space="preserve"> </w:t>
      </w:r>
      <w:r w:rsidRPr="00516AA6">
        <w:t xml:space="preserve"> [</w:t>
      </w:r>
      <w:r>
        <w:t xml:space="preserve">Cyrchwyd Tachwedd 4ydd, </w:t>
      </w:r>
      <w:r w:rsidRPr="00516AA6">
        <w:t>2020].</w:t>
      </w:r>
    </w:p>
    <w:p w14:paraId="4623ADD7" w14:textId="77777777" w:rsidR="00CB6AE1" w:rsidRDefault="00CB6AE1" w:rsidP="00B46380">
      <w:pPr>
        <w:pStyle w:val="AssignBody"/>
        <w:spacing w:before="240"/>
      </w:pPr>
      <w:r>
        <w:t xml:space="preserve">Hoff, E (2014) </w:t>
      </w:r>
      <w:r w:rsidRPr="00EB6028">
        <w:rPr>
          <w:i/>
          <w:iCs/>
        </w:rPr>
        <w:t>Language and Development</w:t>
      </w:r>
      <w:r>
        <w:t>. 5</w:t>
      </w:r>
      <w:r w:rsidRPr="00EB6028">
        <w:rPr>
          <w:vertAlign w:val="superscript"/>
        </w:rPr>
        <w:t>th</w:t>
      </w:r>
      <w:r>
        <w:t xml:space="preserve"> edition. USA: Wadsworth</w:t>
      </w:r>
    </w:p>
    <w:p w14:paraId="61D0DA02" w14:textId="77777777" w:rsidR="00CB6AE1" w:rsidRDefault="00CB6AE1" w:rsidP="008E076B">
      <w:pPr>
        <w:pStyle w:val="AssignBody"/>
        <w:spacing w:before="240"/>
      </w:pPr>
      <w:r>
        <w:t xml:space="preserve">Hotonu et al (2009) </w:t>
      </w:r>
      <w:r w:rsidRPr="003834F4">
        <w:rPr>
          <w:i/>
          <w:iCs/>
        </w:rPr>
        <w:t>Speech and Language Delay in the Foundation Stage</w:t>
      </w:r>
      <w:r>
        <w:t>. London: Featherstone Education</w:t>
      </w:r>
    </w:p>
    <w:p w14:paraId="244874D1" w14:textId="77777777" w:rsidR="00CB6AE1" w:rsidRDefault="00CB6AE1" w:rsidP="00CC2C31">
      <w:pPr>
        <w:pStyle w:val="AssignBody"/>
        <w:spacing w:before="240"/>
      </w:pPr>
      <w:r>
        <w:t xml:space="preserve">Huitt, W. (2003). </w:t>
      </w:r>
      <w:r w:rsidRPr="00CC2C31">
        <w:rPr>
          <w:i/>
          <w:iCs/>
        </w:rPr>
        <w:t>The information processing approach to cognition</w:t>
      </w:r>
      <w:r>
        <w:t xml:space="preserve">. Educational Psychology Interactive. Valdosta, GA: Valdosta State University. Hefyd ar gael o: </w:t>
      </w:r>
      <w:hyperlink r:id="rId33" w:history="1">
        <w:r w:rsidRPr="007652E7">
          <w:rPr>
            <w:rStyle w:val="Hyperlink"/>
          </w:rPr>
          <w:t>https://vulms.vu.edu.pk/Courses/PSY504/Downloads/The%20Information%20Processing%20Approach%20to%20Cognition%20article.pdf</w:t>
        </w:r>
      </w:hyperlink>
      <w:r>
        <w:t xml:space="preserve"> [Cyrchwyd Tachwedd 7fed 2020]</w:t>
      </w:r>
    </w:p>
    <w:p w14:paraId="0AB63398" w14:textId="77777777" w:rsidR="00CB6AE1" w:rsidRDefault="00CB6AE1" w:rsidP="00FA44D5">
      <w:pPr>
        <w:pStyle w:val="AssignBody"/>
        <w:spacing w:before="240"/>
      </w:pPr>
      <w:r w:rsidRPr="0076562A">
        <w:t>J. Boucher</w:t>
      </w:r>
      <w:r>
        <w:t xml:space="preserve"> (2009)</w:t>
      </w:r>
      <w:r w:rsidRPr="0076562A">
        <w:t xml:space="preserve"> </w:t>
      </w:r>
      <w:r w:rsidRPr="0076562A">
        <w:rPr>
          <w:i/>
          <w:iCs/>
        </w:rPr>
        <w:t>The Autistic Spectrum: Characteristics, Causes, and Practical Issues</w:t>
      </w:r>
      <w:r>
        <w:t xml:space="preserve"> ResearchGate. doi:</w:t>
      </w:r>
      <w:r w:rsidRPr="0076562A">
        <w:t>10.1007/s10803-011-1271-4</w:t>
      </w:r>
    </w:p>
    <w:p w14:paraId="0AE61481" w14:textId="77777777" w:rsidR="00CB6AE1" w:rsidRDefault="00CB6AE1" w:rsidP="002F780B">
      <w:pPr>
        <w:pStyle w:val="AssignBody"/>
        <w:spacing w:before="240"/>
      </w:pPr>
      <w:r>
        <w:t xml:space="preserve">Kerry, T (2011) </w:t>
      </w:r>
      <w:r w:rsidRPr="009B046F">
        <w:rPr>
          <w:i/>
          <w:iCs/>
        </w:rPr>
        <w:t>Cross-curricular Teaching in the Primary School</w:t>
      </w:r>
      <w:r>
        <w:t>. Oxon: Routledge</w:t>
      </w:r>
    </w:p>
    <w:p w14:paraId="37AD5AE0" w14:textId="77777777" w:rsidR="00CB6AE1" w:rsidRDefault="00CB6AE1" w:rsidP="00B46380">
      <w:pPr>
        <w:pStyle w:val="AssignBody"/>
        <w:spacing w:before="240"/>
      </w:pPr>
      <w:r>
        <w:t xml:space="preserve">Landon, J (2016) </w:t>
      </w:r>
      <w:r w:rsidRPr="00A233AE">
        <w:rPr>
          <w:i/>
          <w:iCs/>
        </w:rPr>
        <w:t>A qualitative study of noise sensitivity in adults with autism spectrum disorder. Elsevier</w:t>
      </w:r>
      <w:r>
        <w:t xml:space="preserve">. doi </w:t>
      </w:r>
      <w:r w:rsidRPr="00A233AE">
        <w:t>10.1016/j.rasd.2016.08.005</w:t>
      </w:r>
    </w:p>
    <w:p w14:paraId="10841E31" w14:textId="77777777" w:rsidR="00CB6AE1" w:rsidRDefault="00CB6AE1" w:rsidP="002F780B">
      <w:pPr>
        <w:pStyle w:val="AssignBody"/>
        <w:spacing w:before="240"/>
      </w:pPr>
      <w:r>
        <w:t>Lindsay, G (2011)</w:t>
      </w:r>
      <w:r w:rsidRPr="00100421">
        <w:t xml:space="preserve"> </w:t>
      </w:r>
      <w:r w:rsidRPr="00100421">
        <w:rPr>
          <w:i/>
          <w:iCs/>
        </w:rPr>
        <w:t>‘Educational psychology and the effectiveness of inclusive education/mainstreaming’</w:t>
      </w:r>
      <w:r>
        <w:t xml:space="preserve"> British Journal of Educational Psychology, doi: 10.1348/000709906X156881</w:t>
      </w:r>
    </w:p>
    <w:p w14:paraId="3786F6F9" w14:textId="77777777" w:rsidR="00CB6AE1" w:rsidRDefault="00CB6AE1" w:rsidP="00FA44D5">
      <w:pPr>
        <w:pStyle w:val="AssignBody"/>
        <w:spacing w:before="240"/>
      </w:pPr>
      <w:r>
        <w:t xml:space="preserve">Lloyd, C (2008) </w:t>
      </w:r>
      <w:r w:rsidRPr="00F50A37">
        <w:rPr>
          <w:i/>
          <w:iCs/>
        </w:rPr>
        <w:t>Removing barriers to achievement: A Strategy for inclusion or exclusion?</w:t>
      </w:r>
      <w:r>
        <w:t xml:space="preserve"> International Journal of Inclusive Education.</w:t>
      </w:r>
    </w:p>
    <w:p w14:paraId="4FBD78A3" w14:textId="77777777" w:rsidR="00CB6AE1" w:rsidRDefault="00CB6AE1" w:rsidP="00B46380">
      <w:pPr>
        <w:pStyle w:val="AssignBody"/>
        <w:spacing w:before="240"/>
      </w:pPr>
      <w:r>
        <w:t xml:space="preserve">Llywodraeth Cymru (2008) </w:t>
      </w:r>
      <w:r w:rsidRPr="00283A78">
        <w:rPr>
          <w:i/>
          <w:iCs/>
        </w:rPr>
        <w:t>Datblygiad Corfforol | chwarae, dysgu, tyfu</w:t>
      </w:r>
      <w:r>
        <w:t>. Caerdydd: Llywodraeth Cymru</w:t>
      </w:r>
    </w:p>
    <w:p w14:paraId="32C9D850" w14:textId="77777777" w:rsidR="00CB6AE1" w:rsidRDefault="00CB6AE1" w:rsidP="00A25667">
      <w:pPr>
        <w:pStyle w:val="AssignBody"/>
        <w:spacing w:before="240"/>
      </w:pPr>
      <w:r>
        <w:t xml:space="preserve">Llywodraeth Cymru (2015) </w:t>
      </w:r>
      <w:r w:rsidRPr="00A25667">
        <w:rPr>
          <w:i/>
          <w:iCs/>
        </w:rPr>
        <w:t>Pedwar diben y cwricwlwm i Gymru | The four purposes of the curriculum for Wales</w:t>
      </w:r>
      <w:r>
        <w:t xml:space="preserve">. [Ar lein] Ar gael: </w:t>
      </w:r>
      <w:hyperlink r:id="rId34" w:history="1">
        <w:r w:rsidRPr="00273937">
          <w:rPr>
            <w:rStyle w:val="Hyperlink"/>
          </w:rPr>
          <w:t>https://llyw.cymru/sites/default/files/publications/2018-03/pedwar-diben-y-cwricwlwm-i-gymru.pdf</w:t>
        </w:r>
      </w:hyperlink>
      <w:r>
        <w:t xml:space="preserve"> [Cyrchwyd Hydref 28, 2020]</w:t>
      </w:r>
    </w:p>
    <w:p w14:paraId="047C3967" w14:textId="77777777" w:rsidR="00CB6AE1" w:rsidRDefault="00CB6AE1" w:rsidP="0007316D">
      <w:pPr>
        <w:pStyle w:val="AssignBody"/>
        <w:spacing w:before="240"/>
      </w:pPr>
      <w:r>
        <w:t xml:space="preserve">Llywodraeth Cymru (2020b) </w:t>
      </w:r>
      <w:r w:rsidRPr="00A17538">
        <w:rPr>
          <w:i/>
          <w:iCs/>
        </w:rPr>
        <w:t>Cefnogi cynnydd dysgwyr: canllawiau asesu | Rhan o Cwricwlwm i Gymru.</w:t>
      </w:r>
      <w:r>
        <w:t xml:space="preserve"> [Ar lein] Ar gael: </w:t>
      </w:r>
      <w:hyperlink r:id="rId35" w:history="1">
        <w:r w:rsidRPr="00273937">
          <w:rPr>
            <w:rStyle w:val="Hyperlink"/>
          </w:rPr>
          <w:t>https://hwb.gov.wales/cwricwlwm-i-gymru/cefnogi-cynnydd-dysgwyr-canllawiau-asesu/</w:t>
        </w:r>
      </w:hyperlink>
      <w:r>
        <w:t xml:space="preserve"> [Cyrchwyd Hydref 28, 2020]</w:t>
      </w:r>
    </w:p>
    <w:p w14:paraId="2CB2CAB5" w14:textId="77777777" w:rsidR="00CB6AE1" w:rsidRDefault="00CB6AE1" w:rsidP="00B46380">
      <w:pPr>
        <w:pStyle w:val="AssignBody"/>
        <w:spacing w:before="240"/>
      </w:pPr>
      <w:r>
        <w:lastRenderedPageBreak/>
        <w:t>Llywodraeth Cymru (2020c</w:t>
      </w:r>
      <w:r w:rsidRPr="00904598">
        <w:rPr>
          <w:i/>
          <w:iCs/>
        </w:rPr>
        <w:t>) Datganiadau o’r hyn sy’n bwysig | Iechyd a Lles</w:t>
      </w:r>
      <w:r>
        <w:t xml:space="preserve">. [Ar lein] Ar gael: </w:t>
      </w:r>
      <w:hyperlink r:id="rId36" w:history="1">
        <w:r w:rsidRPr="00861E9A">
          <w:rPr>
            <w:rStyle w:val="Hyperlink"/>
          </w:rPr>
          <w:t>https://hwb.gov.wales/cwricwlwm-i-gymru/iechyd-a-lles/datganiadau-o-r-hyn-sy-n-bwysig/</w:t>
        </w:r>
      </w:hyperlink>
      <w:r>
        <w:t xml:space="preserve"> [Cyrchwyd Tachwedd 8fed, 2020]</w:t>
      </w:r>
    </w:p>
    <w:p w14:paraId="6217549F" w14:textId="77777777" w:rsidR="00CB6AE1" w:rsidRPr="005E554E" w:rsidRDefault="00CB6AE1" w:rsidP="00032FDC">
      <w:pPr>
        <w:pStyle w:val="AssignBody"/>
        <w:spacing w:before="240"/>
        <w:rPr>
          <w:i/>
          <w:iCs/>
        </w:rPr>
      </w:pPr>
      <w:r>
        <w:t xml:space="preserve">Llywodraeth Cymru (2020d) </w:t>
      </w:r>
      <w:r w:rsidRPr="00032FDC">
        <w:rPr>
          <w:i/>
          <w:iCs/>
        </w:rPr>
        <w:t>MAES DYSGU A PHROFIAD Ieithoedd, Llythrennedd a Chyfathrebu | Canllawiau i helpu ysgolion a lleoliadau i ddatblygu eu cwricwlwm eu hunain, gan alluogi dysgwyr i ddatblygu o ran y pedwar diben</w:t>
      </w:r>
      <w:r>
        <w:t xml:space="preserve">. [ar lein] Ar gael: </w:t>
      </w:r>
      <w:hyperlink r:id="rId37" w:history="1">
        <w:r w:rsidRPr="00A66ED8">
          <w:rPr>
            <w:rStyle w:val="Hyperlink"/>
          </w:rPr>
          <w:t>https://hwb.gov.wales/cwricwlwm-i-gymru/ieithoedd-llythrennedd-a-chyfathrebu/datganiadau-o-r-hyn-sy-n-bwysig/</w:t>
        </w:r>
      </w:hyperlink>
      <w:r>
        <w:t xml:space="preserve"> [Cyrchwyd Tachwedd 15eg, 2020]</w:t>
      </w:r>
    </w:p>
    <w:p w14:paraId="341653EB" w14:textId="77777777" w:rsidR="00CB6AE1" w:rsidRDefault="00CB6AE1" w:rsidP="008D5D05">
      <w:pPr>
        <w:pStyle w:val="AssignBody"/>
        <w:spacing w:before="240"/>
      </w:pPr>
      <w:r>
        <w:t xml:space="preserve">Llywodraeth Cymru (2020e) </w:t>
      </w:r>
      <w:r w:rsidRPr="008D5D05">
        <w:rPr>
          <w:i/>
          <w:iCs/>
        </w:rPr>
        <w:t xml:space="preserve">Egwyddorion ar gyfer cynllunio’ch cwricwlwm | Rhan o Cynllunio eich cwricwlwm. </w:t>
      </w:r>
      <w:r>
        <w:t xml:space="preserve">[Ar lein] Ar gael: </w:t>
      </w:r>
      <w:hyperlink r:id="rId38" w:history="1">
        <w:r w:rsidRPr="00A66ED8">
          <w:rPr>
            <w:rStyle w:val="Hyperlink"/>
          </w:rPr>
          <w:t>https://hwb.gov.wales/cwricwlwm-i-gymru/cynllunio-eich-cwricwlwm/egwyddorion-ar-gyfer-cynllunio-ch-cwricwlwm</w:t>
        </w:r>
      </w:hyperlink>
      <w:r>
        <w:t xml:space="preserve"> [Cyrchwyd Tachwedd 15eg, 2020]</w:t>
      </w:r>
    </w:p>
    <w:p w14:paraId="579E3763" w14:textId="77777777" w:rsidR="00CB6AE1" w:rsidRDefault="00CB6AE1" w:rsidP="00A25667">
      <w:pPr>
        <w:pStyle w:val="AssignBody"/>
        <w:spacing w:before="240"/>
      </w:pPr>
      <w:r>
        <w:t xml:space="preserve">Llywodraeth Cymru (2020f) </w:t>
      </w:r>
      <w:r w:rsidRPr="005E554E">
        <w:rPr>
          <w:i/>
          <w:iCs/>
        </w:rPr>
        <w:t>Iechyd a Lles | Disgrifiadau Dysgu</w:t>
      </w:r>
      <w:r>
        <w:t xml:space="preserve">. [ar lein] Ar gael: </w:t>
      </w:r>
      <w:hyperlink r:id="rId39" w:history="1">
        <w:r w:rsidRPr="008A5A91">
          <w:rPr>
            <w:rStyle w:val="Hyperlink"/>
          </w:rPr>
          <w:t>https://hwb.gov.wales/cwricwlwm-i-gymru/iechyd-a-lles/disgrifiadau-dysgu/</w:t>
        </w:r>
      </w:hyperlink>
      <w:r>
        <w:t xml:space="preserve"> [Cyrchwyd Tachwedd 25, 2020]</w:t>
      </w:r>
    </w:p>
    <w:p w14:paraId="6BBFA2B6" w14:textId="77777777" w:rsidR="00CB6AE1" w:rsidRDefault="00CB6AE1" w:rsidP="00B46380">
      <w:pPr>
        <w:pStyle w:val="AssignBody"/>
        <w:spacing w:before="240"/>
      </w:pPr>
      <w:r>
        <w:t xml:space="preserve">Llywodraeth Cymru (2020g) </w:t>
      </w:r>
      <w:r w:rsidRPr="005E554E">
        <w:rPr>
          <w:i/>
          <w:iCs/>
        </w:rPr>
        <w:t>Ieithoedd, Llythrennedd a Chyfathrebu | Disgrifiadau Dysgu</w:t>
      </w:r>
      <w:r>
        <w:t xml:space="preserve"> [ar lein] Ar gael: </w:t>
      </w:r>
      <w:hyperlink r:id="rId40" w:history="1">
        <w:r w:rsidRPr="008A5A91">
          <w:rPr>
            <w:rStyle w:val="Hyperlink"/>
          </w:rPr>
          <w:t>https://hwb.gov.wales/cwricwlwm-i-gymru/ieithoedd-llythrennedd-a-chyfathrebu/disgrifiadau-dysgu/</w:t>
        </w:r>
      </w:hyperlink>
      <w:r>
        <w:t xml:space="preserve"> [Cyrchwyd Tachwedd 25, 2020]</w:t>
      </w:r>
    </w:p>
    <w:p w14:paraId="31D2007A" w14:textId="77777777" w:rsidR="00CB6AE1" w:rsidRDefault="00CB6AE1" w:rsidP="00E91231">
      <w:pPr>
        <w:pStyle w:val="AssignBody"/>
        <w:spacing w:before="240"/>
      </w:pPr>
      <w:r w:rsidRPr="00003FB6">
        <w:t>Llywodraeth Cymr</w:t>
      </w:r>
      <w:r>
        <w:t>u</w:t>
      </w:r>
      <w:r w:rsidRPr="00003FB6">
        <w:t xml:space="preserve">, </w:t>
      </w:r>
      <w:r>
        <w:t>(</w:t>
      </w:r>
      <w:r w:rsidRPr="00003FB6">
        <w:t>2020</w:t>
      </w:r>
      <w:r>
        <w:t>)</w:t>
      </w:r>
      <w:r w:rsidRPr="00003FB6">
        <w:t xml:space="preserve">. </w:t>
      </w:r>
      <w:r w:rsidRPr="00003FB6">
        <w:rPr>
          <w:i/>
          <w:iCs/>
        </w:rPr>
        <w:t>Cwricwlwm I Gymru - Hwb</w:t>
      </w:r>
      <w:r w:rsidRPr="00003FB6">
        <w:t>. [</w:t>
      </w:r>
      <w:r>
        <w:t>Ar lein</w:t>
      </w:r>
      <w:r w:rsidRPr="00003FB6">
        <w:t>] Hwb.gov.wales. A</w:t>
      </w:r>
      <w:r>
        <w:t>r gael</w:t>
      </w:r>
      <w:r w:rsidRPr="00003FB6">
        <w:t xml:space="preserve">: </w:t>
      </w:r>
      <w:hyperlink r:id="rId41" w:history="1">
        <w:r w:rsidRPr="00E1274C">
          <w:rPr>
            <w:rStyle w:val="Hyperlink"/>
          </w:rPr>
          <w:t>https://hwb.gov.wales/cwricwlwm-i-gymru</w:t>
        </w:r>
      </w:hyperlink>
      <w:r>
        <w:t xml:space="preserve"> </w:t>
      </w:r>
      <w:r w:rsidRPr="00003FB6">
        <w:t xml:space="preserve"> [</w:t>
      </w:r>
      <w:r>
        <w:t>Cyrchwyd Hydref 26,</w:t>
      </w:r>
      <w:r w:rsidRPr="00003FB6">
        <w:t xml:space="preserve"> 2020].</w:t>
      </w:r>
    </w:p>
    <w:p w14:paraId="60691293" w14:textId="77777777" w:rsidR="00CB6AE1" w:rsidRDefault="00CB6AE1" w:rsidP="00E91231">
      <w:pPr>
        <w:pStyle w:val="AssignBody"/>
        <w:spacing w:before="240"/>
      </w:pPr>
      <w:r w:rsidRPr="00E91231">
        <w:t xml:space="preserve">Llywodraeth Cymru, </w:t>
      </w:r>
      <w:r>
        <w:t>(</w:t>
      </w:r>
      <w:r w:rsidRPr="00E91231">
        <w:t>2020</w:t>
      </w:r>
      <w:r>
        <w:t>a)</w:t>
      </w:r>
      <w:r w:rsidRPr="00E91231">
        <w:t xml:space="preserve">. </w:t>
      </w:r>
      <w:r w:rsidRPr="00E91231">
        <w:rPr>
          <w:i/>
          <w:iCs/>
        </w:rPr>
        <w:t>Safonau Proffesiynol Ar Gyfer Addysgu Ac Arweinyddiaeth</w:t>
      </w:r>
      <w:r w:rsidRPr="00E91231">
        <w:t>. [</w:t>
      </w:r>
      <w:r>
        <w:t>Ar lein</w:t>
      </w:r>
      <w:r w:rsidRPr="00E91231">
        <w:t>] Hwb.gov.wales. A</w:t>
      </w:r>
      <w:r>
        <w:t>r gael</w:t>
      </w:r>
      <w:r w:rsidRPr="00E91231">
        <w:t xml:space="preserve">: </w:t>
      </w:r>
      <w:hyperlink r:id="rId42" w:history="1">
        <w:r w:rsidRPr="00E1274C">
          <w:rPr>
            <w:rStyle w:val="Hyperlink"/>
          </w:rPr>
          <w:t>https://hwb.gov.wales/api/storage/ae783486-0851-4ec6-9e73-2e2b99515cf5/safonau-proffesiynol-ar-gyfer-addysgu-ac-arweinyddiaeth-pdf-rhyngweithiol-ar-gyfer-cyfrifiaduron-personol.pdf</w:t>
        </w:r>
      </w:hyperlink>
      <w:r>
        <w:t xml:space="preserve"> </w:t>
      </w:r>
      <w:r w:rsidRPr="00E91231">
        <w:t xml:space="preserve"> [</w:t>
      </w:r>
      <w:r>
        <w:t>Cyrchwyd Hydref 26, 2</w:t>
      </w:r>
      <w:r w:rsidRPr="00E91231">
        <w:t>020].</w:t>
      </w:r>
    </w:p>
    <w:p w14:paraId="39FA6B78" w14:textId="77777777" w:rsidR="00CB6AE1" w:rsidRDefault="00CB6AE1" w:rsidP="00B46380">
      <w:pPr>
        <w:pStyle w:val="AssignBody"/>
        <w:spacing w:before="240"/>
      </w:pPr>
      <w:r>
        <w:t xml:space="preserve">Logue, J (2009) </w:t>
      </w:r>
      <w:r w:rsidRPr="00A54247">
        <w:rPr>
          <w:i/>
          <w:iCs/>
        </w:rPr>
        <w:t>Including Children by working with parents of children with additional needs</w:t>
      </w:r>
      <w:r>
        <w:t>. London: Featherstone Education.</w:t>
      </w:r>
    </w:p>
    <w:p w14:paraId="56F99ACE" w14:textId="77777777" w:rsidR="00CB6AE1" w:rsidRDefault="00CB6AE1" w:rsidP="00FA44D5">
      <w:pPr>
        <w:pStyle w:val="AssignBody"/>
        <w:spacing w:before="240"/>
      </w:pPr>
      <w:r>
        <w:t xml:space="preserve">Malik, H. A (2003) </w:t>
      </w:r>
      <w:r w:rsidRPr="00A46496">
        <w:rPr>
          <w:i/>
          <w:iCs/>
        </w:rPr>
        <w:t>A Practical Guide to Equal Opportunities</w:t>
      </w:r>
      <w:r>
        <w:t>. Cheltenham: Nelson Thornes.</w:t>
      </w:r>
    </w:p>
    <w:p w14:paraId="40B4C43A" w14:textId="77777777" w:rsidR="00CB6AE1" w:rsidRDefault="00CB6AE1" w:rsidP="00B46380">
      <w:pPr>
        <w:pStyle w:val="AssignBody"/>
        <w:spacing w:before="240"/>
      </w:pPr>
      <w:r>
        <w:t xml:space="preserve">Manikiza, J (2015). </w:t>
      </w:r>
      <w:r w:rsidRPr="0030752D">
        <w:rPr>
          <w:i/>
          <w:iCs/>
        </w:rPr>
        <w:t>Autism: A Guide for Mainstream Primary Schools | Learning with Autism</w:t>
      </w:r>
      <w:r>
        <w:t xml:space="preserve">: ASDinfoWales. </w:t>
      </w:r>
    </w:p>
    <w:p w14:paraId="71D8B46B" w14:textId="77777777" w:rsidR="00CB6AE1" w:rsidRDefault="00CB6AE1" w:rsidP="00B46380">
      <w:pPr>
        <w:pStyle w:val="AssignBody"/>
        <w:spacing w:before="240"/>
      </w:pPr>
      <w:r>
        <w:t xml:space="preserve">Martin-Denham, S (2015) </w:t>
      </w:r>
      <w:r w:rsidRPr="00CE625D">
        <w:rPr>
          <w:i/>
          <w:iCs/>
        </w:rPr>
        <w:t>Teaching children &amp; young people with special educational needs &amp; disabilities.</w:t>
      </w:r>
      <w:r>
        <w:t xml:space="preserve"> London: SAGE</w:t>
      </w:r>
    </w:p>
    <w:p w14:paraId="218E546D" w14:textId="77777777" w:rsidR="00CB6AE1" w:rsidRPr="00EB28CD" w:rsidRDefault="00CB6AE1" w:rsidP="00FA44D5">
      <w:pPr>
        <w:pStyle w:val="AssignBody"/>
        <w:spacing w:before="240"/>
      </w:pPr>
      <w:r w:rsidRPr="00EB28CD">
        <w:lastRenderedPageBreak/>
        <w:t xml:space="preserve">Marwood, J., </w:t>
      </w:r>
      <w:r>
        <w:t>(</w:t>
      </w:r>
      <w:r w:rsidRPr="00EB28CD">
        <w:t>2020</w:t>
      </w:r>
      <w:r>
        <w:t>)</w:t>
      </w:r>
      <w:r w:rsidRPr="00EB28CD">
        <w:t xml:space="preserve"> </w:t>
      </w:r>
      <w:r w:rsidRPr="00EB28CD">
        <w:rPr>
          <w:i/>
          <w:iCs/>
        </w:rPr>
        <w:t>THE WHITE ROSE FEDERATION INCLUSION POLICY</w:t>
      </w:r>
      <w:r w:rsidRPr="00EB28CD">
        <w:t>. [</w:t>
      </w:r>
      <w:r>
        <w:t>ar lein</w:t>
      </w:r>
      <w:r w:rsidRPr="00EB28CD">
        <w:t>] Barlowschool.org.uk. A</w:t>
      </w:r>
      <w:r>
        <w:t>r gael</w:t>
      </w:r>
      <w:r w:rsidRPr="00EB28CD">
        <w:t xml:space="preserve">: </w:t>
      </w:r>
      <w:hyperlink r:id="rId43" w:history="1">
        <w:r w:rsidRPr="008A5A91">
          <w:rPr>
            <w:rStyle w:val="Hyperlink"/>
          </w:rPr>
          <w:t>https://www.barlowschool.org.uk/sites/default/files/uploads/media/files/inclusion-policy-summer-2020.pdf</w:t>
        </w:r>
      </w:hyperlink>
      <w:r>
        <w:t xml:space="preserve"> </w:t>
      </w:r>
      <w:r w:rsidRPr="00EB28CD">
        <w:t xml:space="preserve"> [</w:t>
      </w:r>
      <w:r>
        <w:t xml:space="preserve">Cyrchwyd </w:t>
      </w:r>
      <w:r w:rsidRPr="00EB28CD">
        <w:t xml:space="preserve">25 </w:t>
      </w:r>
      <w:r>
        <w:t>Tachwedd</w:t>
      </w:r>
      <w:r w:rsidRPr="00EB28CD">
        <w:t xml:space="preserve"> 2020].</w:t>
      </w:r>
    </w:p>
    <w:p w14:paraId="6C498E45" w14:textId="77777777" w:rsidR="00CB6AE1" w:rsidRDefault="00CB6AE1" w:rsidP="00B46380">
      <w:pPr>
        <w:pStyle w:val="AssignBody"/>
        <w:spacing w:before="240"/>
      </w:pPr>
      <w:r w:rsidRPr="00076F89">
        <w:t xml:space="preserve">Maslow, A. H. (1954). </w:t>
      </w:r>
      <w:r w:rsidRPr="00076F89">
        <w:rPr>
          <w:i/>
          <w:iCs/>
        </w:rPr>
        <w:t>Motivation and personality</w:t>
      </w:r>
      <w:r w:rsidRPr="00076F89">
        <w:t>. New York: Harper and Row.</w:t>
      </w:r>
    </w:p>
    <w:p w14:paraId="5CE3E181" w14:textId="77777777" w:rsidR="00CB6AE1" w:rsidRDefault="00CB6AE1" w:rsidP="00B46380">
      <w:pPr>
        <w:pStyle w:val="AssignBody"/>
        <w:spacing w:before="240"/>
      </w:pPr>
      <w:r w:rsidRPr="00820894">
        <w:t>McLeod, S</w:t>
      </w:r>
      <w:r>
        <w:t xml:space="preserve"> </w:t>
      </w:r>
      <w:r w:rsidRPr="00820894">
        <w:t>(20</w:t>
      </w:r>
      <w:r>
        <w:t>20</w:t>
      </w:r>
      <w:r w:rsidRPr="00820894">
        <w:t xml:space="preserve">). </w:t>
      </w:r>
      <w:r w:rsidRPr="00820894">
        <w:rPr>
          <w:i/>
          <w:iCs/>
        </w:rPr>
        <w:t>Cognitive psychology</w:t>
      </w:r>
      <w:r>
        <w:t>. [Ar lein]</w:t>
      </w:r>
      <w:r w:rsidRPr="00820894">
        <w:t xml:space="preserve"> Simply Psychology.</w:t>
      </w:r>
      <w:r>
        <w:t>org Ar gael:</w:t>
      </w:r>
      <w:r w:rsidRPr="00820894">
        <w:t xml:space="preserve"> </w:t>
      </w:r>
      <w:hyperlink r:id="rId44" w:history="1">
        <w:r w:rsidRPr="007652E7">
          <w:rPr>
            <w:rStyle w:val="Hyperlink"/>
          </w:rPr>
          <w:t>https://www.simplypsychology.org/cognitive.html</w:t>
        </w:r>
      </w:hyperlink>
      <w:r>
        <w:t xml:space="preserve"> [Cyrchwyd Tachwedd 6ed, 2020]</w:t>
      </w:r>
    </w:p>
    <w:p w14:paraId="2D4EF632" w14:textId="77777777" w:rsidR="00CB6AE1" w:rsidRDefault="00CB6AE1" w:rsidP="00B46380">
      <w:pPr>
        <w:pStyle w:val="AssignBody"/>
        <w:spacing w:before="240"/>
      </w:pPr>
      <w:r w:rsidRPr="00F75B0F">
        <w:t xml:space="preserve">McLeod, S. A. (2014). </w:t>
      </w:r>
      <w:r w:rsidRPr="00F75B0F">
        <w:rPr>
          <w:i/>
          <w:iCs/>
        </w:rPr>
        <w:t>Carl Rogers | Simply Psychology</w:t>
      </w:r>
      <w:r w:rsidRPr="00F75B0F">
        <w:t xml:space="preserve">. </w:t>
      </w:r>
      <w:r>
        <w:t xml:space="preserve">[Ar lein] </w:t>
      </w:r>
      <w:r w:rsidRPr="00F75B0F">
        <w:t xml:space="preserve">simplypsychology.org </w:t>
      </w:r>
      <w:r>
        <w:t xml:space="preserve"> Ar gael: </w:t>
      </w:r>
      <w:hyperlink r:id="rId45" w:history="1">
        <w:r w:rsidRPr="00553939">
          <w:rPr>
            <w:rStyle w:val="Hyperlink"/>
          </w:rPr>
          <w:t>https://www.simplypsychology.org/carl-rogers.html</w:t>
        </w:r>
      </w:hyperlink>
      <w:r>
        <w:t xml:space="preserve"> [Cyrchwyd Tachwedd 1af, 2020]</w:t>
      </w:r>
    </w:p>
    <w:p w14:paraId="494797F5" w14:textId="77777777" w:rsidR="00CB6AE1" w:rsidRDefault="00CB6AE1" w:rsidP="00B46380">
      <w:pPr>
        <w:pStyle w:val="AssignBody"/>
        <w:spacing w:before="240"/>
      </w:pPr>
      <w:r w:rsidRPr="006447FF">
        <w:t xml:space="preserve">McLeod, S. A. (2018). </w:t>
      </w:r>
      <w:r w:rsidRPr="006447FF">
        <w:rPr>
          <w:i/>
          <w:iCs/>
        </w:rPr>
        <w:t xml:space="preserve">Erik erikson's stages of psychosocial development. Simply Psychology. </w:t>
      </w:r>
      <w:r>
        <w:t xml:space="preserve">[Ar lein] </w:t>
      </w:r>
      <w:r w:rsidRPr="006447FF">
        <w:t>simplypsychology.org</w:t>
      </w:r>
      <w:r>
        <w:t xml:space="preserve">. Ar gael: </w:t>
      </w:r>
      <w:hyperlink r:id="rId46" w:history="1">
        <w:r w:rsidRPr="00553939">
          <w:rPr>
            <w:rStyle w:val="Hyperlink"/>
          </w:rPr>
          <w:t>https://www.simplypsychology.org/Erik-Erikson.html</w:t>
        </w:r>
      </w:hyperlink>
      <w:r>
        <w:t xml:space="preserve"> [Cyrchwyd Tachwedd 1af, 2020]</w:t>
      </w:r>
    </w:p>
    <w:p w14:paraId="5A9D69E5" w14:textId="77777777" w:rsidR="00CB6AE1" w:rsidRDefault="00CB6AE1" w:rsidP="00B46380">
      <w:pPr>
        <w:pStyle w:val="AssignBody"/>
        <w:spacing w:before="240"/>
      </w:pPr>
      <w:bookmarkStart w:id="9" w:name="_Hlk55679038"/>
      <w:r w:rsidRPr="00ED789D">
        <w:t>McLeod, S. A. (2018</w:t>
      </w:r>
      <w:r>
        <w:t>a</w:t>
      </w:r>
      <w:r w:rsidRPr="00ED789D">
        <w:t xml:space="preserve">). </w:t>
      </w:r>
      <w:bookmarkEnd w:id="9"/>
      <w:r w:rsidRPr="00ED789D">
        <w:rPr>
          <w:i/>
          <w:iCs/>
        </w:rPr>
        <w:t>Jean piaget's theory of cognitive development</w:t>
      </w:r>
      <w:r w:rsidRPr="00ED789D">
        <w:t xml:space="preserve">. </w:t>
      </w:r>
      <w:r>
        <w:t xml:space="preserve">[Ar lein] </w:t>
      </w:r>
      <w:r w:rsidRPr="00ED789D">
        <w:t>SimplyPsychology.</w:t>
      </w:r>
      <w:r>
        <w:t>org. Ar gael:</w:t>
      </w:r>
      <w:r w:rsidRPr="00ED789D">
        <w:t xml:space="preserve"> </w:t>
      </w:r>
      <w:hyperlink r:id="rId47" w:history="1">
        <w:r w:rsidRPr="007652E7">
          <w:rPr>
            <w:rStyle w:val="Hyperlink"/>
          </w:rPr>
          <w:t>https://www.simplypsychology.org/piaget.html</w:t>
        </w:r>
      </w:hyperlink>
      <w:r>
        <w:t xml:space="preserve"> [Cyrchwyd Tachwedd 7fed, 2020]</w:t>
      </w:r>
    </w:p>
    <w:p w14:paraId="63F45280" w14:textId="77777777" w:rsidR="00CB6AE1" w:rsidRDefault="00CB6AE1" w:rsidP="00B46380">
      <w:pPr>
        <w:pStyle w:val="AssignBody"/>
        <w:spacing w:before="240"/>
      </w:pPr>
      <w:r>
        <w:t xml:space="preserve">Meggit, C (2007) </w:t>
      </w:r>
      <w:r w:rsidRPr="001F3151">
        <w:rPr>
          <w:i/>
          <w:iCs/>
        </w:rPr>
        <w:t>Child Development, Birth to 16 years</w:t>
      </w:r>
      <w:r>
        <w:t xml:space="preserve"> </w:t>
      </w:r>
      <w:r w:rsidRPr="001F3151">
        <w:rPr>
          <w:i/>
          <w:iCs/>
        </w:rPr>
        <w:t>| Children with special needs</w:t>
      </w:r>
      <w:r>
        <w:t>. Oxford: Heineman Education.</w:t>
      </w:r>
    </w:p>
    <w:p w14:paraId="2F0DF050" w14:textId="77777777" w:rsidR="00CB6AE1" w:rsidRDefault="00CB6AE1" w:rsidP="00B46380">
      <w:pPr>
        <w:pStyle w:val="AssignBody"/>
        <w:spacing w:before="240"/>
      </w:pPr>
      <w:bookmarkStart w:id="10" w:name="_Hlk55674179"/>
      <w:r w:rsidRPr="00EB711F">
        <w:t xml:space="preserve">Montessori Learning, </w:t>
      </w:r>
      <w:r>
        <w:t>(</w:t>
      </w:r>
      <w:r w:rsidRPr="00EB711F">
        <w:t>2020</w:t>
      </w:r>
      <w:bookmarkEnd w:id="10"/>
      <w:r>
        <w:t>)</w:t>
      </w:r>
      <w:r w:rsidRPr="00EB711F">
        <w:t xml:space="preserve">. </w:t>
      </w:r>
      <w:r w:rsidRPr="00EB711F">
        <w:rPr>
          <w:i/>
          <w:iCs/>
        </w:rPr>
        <w:t>Montessori Stages Of Development For Early Learning | Sensitive Periods Of Development</w:t>
      </w:r>
      <w:r w:rsidRPr="00EB711F">
        <w:t>. [</w:t>
      </w:r>
      <w:r>
        <w:t>Ar lein</w:t>
      </w:r>
      <w:r w:rsidRPr="00EB711F">
        <w:t>] Montessori Teacher Training and Parent Resources. A</w:t>
      </w:r>
      <w:r>
        <w:t>r gael</w:t>
      </w:r>
      <w:r w:rsidRPr="00EB711F">
        <w:t xml:space="preserve">: </w:t>
      </w:r>
      <w:hyperlink r:id="rId48" w:anchor=":~:text=As%20they%20learn%20to%20use%20their%20bodies%2C%20children,concepts%20through%20touching%2C%20stacking%2C%20sorting%2C%20and%20handling%20objects" w:history="1">
        <w:r w:rsidRPr="007652E7">
          <w:rPr>
            <w:rStyle w:val="Hyperlink"/>
          </w:rPr>
          <w:t>http://ageofmontessori.org/montessori-stages-of-development-for-early-learning/#:~:text=As%20they%20learn%20to%20use%20their%20bodies%2C%20children,concepts%20through%20touching%2C%20stacking%2C%20sorting%2C%20and%20handling%20objects</w:t>
        </w:r>
      </w:hyperlink>
      <w:r>
        <w:t xml:space="preserve"> </w:t>
      </w:r>
      <w:r w:rsidRPr="00EB711F">
        <w:t xml:space="preserve"> [</w:t>
      </w:r>
      <w:r>
        <w:t>Cyrchwyd Tachwedd 7fed,</w:t>
      </w:r>
      <w:r w:rsidRPr="00EB711F">
        <w:t xml:space="preserve"> 2020].</w:t>
      </w:r>
    </w:p>
    <w:p w14:paraId="44C8F18C" w14:textId="77777777" w:rsidR="00CB6AE1" w:rsidRDefault="00CB6AE1" w:rsidP="00B46380">
      <w:pPr>
        <w:pStyle w:val="AssignBody"/>
        <w:spacing w:before="240"/>
      </w:pPr>
      <w:r>
        <w:t xml:space="preserve">Montessorri, M (1964) </w:t>
      </w:r>
      <w:r w:rsidRPr="00441940">
        <w:rPr>
          <w:i/>
          <w:iCs/>
        </w:rPr>
        <w:t>The Montessori Method</w:t>
      </w:r>
      <w:r>
        <w:t>. New York: Schocken Books</w:t>
      </w:r>
    </w:p>
    <w:p w14:paraId="6BE76272" w14:textId="77777777" w:rsidR="00CB6AE1" w:rsidRDefault="00CB6AE1" w:rsidP="00B46380">
      <w:pPr>
        <w:pStyle w:val="AssignBody"/>
        <w:spacing w:before="240"/>
      </w:pPr>
      <w:r>
        <w:t xml:space="preserve">NAS (2019) </w:t>
      </w:r>
      <w:r w:rsidRPr="00B44D79">
        <w:rPr>
          <w:i/>
          <w:iCs/>
        </w:rPr>
        <w:t>National Autistic Society | Tips for creating autism-friendly school environments</w:t>
      </w:r>
      <w:r>
        <w:t xml:space="preserve">. [Ar lein] Ar gael: </w:t>
      </w:r>
      <w:hyperlink r:id="rId49" w:history="1">
        <w:r w:rsidRPr="00240CF5">
          <w:rPr>
            <w:rStyle w:val="Hyperlink"/>
          </w:rPr>
          <w:t>https://network.autism.org.uk/knowledge/insight-opinion/tips-creating-autism-friendly-school-environments</w:t>
        </w:r>
      </w:hyperlink>
      <w:r>
        <w:t xml:space="preserve"> [Cyrchwyd Tachwedd 14, 2020]</w:t>
      </w:r>
    </w:p>
    <w:p w14:paraId="26B8A068" w14:textId="77777777" w:rsidR="00CB6AE1" w:rsidRDefault="00CB6AE1" w:rsidP="00B46380">
      <w:pPr>
        <w:pStyle w:val="AssignBody"/>
        <w:spacing w:before="240"/>
      </w:pPr>
      <w:r>
        <w:t xml:space="preserve">NAS (2020) </w:t>
      </w:r>
      <w:r w:rsidRPr="0059340C">
        <w:rPr>
          <w:i/>
          <w:iCs/>
        </w:rPr>
        <w:t>National Autistic Society | Social stories and comic strip conversations</w:t>
      </w:r>
      <w:r>
        <w:t xml:space="preserve">. [ar lein] Ar gael: </w:t>
      </w:r>
      <w:hyperlink r:id="rId50" w:history="1">
        <w:r w:rsidRPr="008B2926">
          <w:rPr>
            <w:rStyle w:val="Hyperlink"/>
          </w:rPr>
          <w:t>https://www.autism.org.uk/advice-and-</w:t>
        </w:r>
        <w:r w:rsidRPr="008B2926">
          <w:rPr>
            <w:rStyle w:val="Hyperlink"/>
          </w:rPr>
          <w:lastRenderedPageBreak/>
          <w:t>guidance/topics/communication/communication-tools/social-stories-and-comic-strip-coversations</w:t>
        </w:r>
      </w:hyperlink>
      <w:r>
        <w:t xml:space="preserve"> [Cyrchwyd Tachwedd 9fed]</w:t>
      </w:r>
    </w:p>
    <w:p w14:paraId="13EE8C54" w14:textId="77777777" w:rsidR="00CB6AE1" w:rsidRDefault="00CB6AE1" w:rsidP="00B46380">
      <w:pPr>
        <w:pStyle w:val="AssignBody"/>
        <w:spacing w:before="240"/>
      </w:pPr>
      <w:r>
        <w:t>NAS (2020a)</w:t>
      </w:r>
      <w:r w:rsidRPr="00E37120">
        <w:t xml:space="preserve"> </w:t>
      </w:r>
      <w:r w:rsidRPr="00E37120">
        <w:rPr>
          <w:i/>
          <w:iCs/>
        </w:rPr>
        <w:t>Social Stories™</w:t>
      </w:r>
      <w:r>
        <w:t xml:space="preserve"> [ar lein] Ar gael: </w:t>
      </w:r>
      <w:hyperlink r:id="rId51" w:history="1">
        <w:r w:rsidRPr="006D006E">
          <w:rPr>
            <w:rStyle w:val="Hyperlink"/>
          </w:rPr>
          <w:t>https://www.autism.org.uk/what-we-do/professional-development/training-and-conferences/social-stories</w:t>
        </w:r>
      </w:hyperlink>
      <w:r>
        <w:t xml:space="preserve"> [Cyrchwyd Tachwedd 17eg, 2020]</w:t>
      </w:r>
    </w:p>
    <w:p w14:paraId="418A1E20" w14:textId="77777777" w:rsidR="00CB6AE1" w:rsidRDefault="00CB6AE1" w:rsidP="00E6605B">
      <w:pPr>
        <w:pStyle w:val="AssignBody"/>
        <w:spacing w:before="240"/>
      </w:pPr>
      <w:r w:rsidRPr="00B350B3">
        <w:t>Navarro et al</w:t>
      </w:r>
      <w:r>
        <w:t>. (</w:t>
      </w:r>
      <w:r w:rsidRPr="00B350B3">
        <w:t>2016</w:t>
      </w:r>
      <w:r>
        <w:t xml:space="preserve">) </w:t>
      </w:r>
      <w:r w:rsidRPr="00B350B3">
        <w:rPr>
          <w:i/>
          <w:iCs/>
        </w:rPr>
        <w:t>Developing Teachers' Competences for Designing Inclusive Learning Experiences.</w:t>
      </w:r>
      <w:r>
        <w:t xml:space="preserve"> </w:t>
      </w:r>
      <w:r w:rsidRPr="00B350B3">
        <w:t>Journal of Educational Technology &amp; Society</w:t>
      </w:r>
      <w:r>
        <w:t xml:space="preserve">. </w:t>
      </w:r>
      <w:hyperlink r:id="rId52" w:history="1">
        <w:r w:rsidRPr="00BA3665">
          <w:rPr>
            <w:rStyle w:val="Hyperlink"/>
          </w:rPr>
          <w:t>https://www.jstor.org/stable/jeductechsoci.19.1.17</w:t>
        </w:r>
      </w:hyperlink>
      <w:r>
        <w:t xml:space="preserve"> [Cyrchwyd Tachwedd 24, 2020]</w:t>
      </w:r>
    </w:p>
    <w:p w14:paraId="6AB28086" w14:textId="77777777" w:rsidR="00CB6AE1" w:rsidRDefault="00CB6AE1" w:rsidP="002F780B">
      <w:pPr>
        <w:pStyle w:val="AssignBody"/>
        <w:spacing w:before="240"/>
      </w:pPr>
      <w:r>
        <w:t>NBACL (</w:t>
      </w:r>
      <w:r w:rsidRPr="00A34096">
        <w:t>New Brunswick Association For Community Living</w:t>
      </w:r>
      <w:r>
        <w:t>)</w:t>
      </w:r>
      <w:r w:rsidRPr="00A34096">
        <w:t xml:space="preserve">. </w:t>
      </w:r>
      <w:r>
        <w:t>(d</w:t>
      </w:r>
      <w:r w:rsidRPr="00A34096">
        <w:t>.d</w:t>
      </w:r>
      <w:r>
        <w:t>)</w:t>
      </w:r>
      <w:r w:rsidRPr="00A34096">
        <w:t xml:space="preserve">. </w:t>
      </w:r>
      <w:r w:rsidRPr="00A34096">
        <w:rPr>
          <w:i/>
          <w:iCs/>
        </w:rPr>
        <w:t>Inclusive Education And Its Benefits.</w:t>
      </w:r>
      <w:r w:rsidRPr="00A34096">
        <w:t xml:space="preserve"> [</w:t>
      </w:r>
      <w:r>
        <w:t>Ar lein</w:t>
      </w:r>
      <w:r w:rsidRPr="00A34096">
        <w:t>] A</w:t>
      </w:r>
      <w:r>
        <w:t>r gael</w:t>
      </w:r>
      <w:r w:rsidRPr="00A34096">
        <w:t xml:space="preserve">: </w:t>
      </w:r>
      <w:hyperlink r:id="rId53" w:anchor=":~:text=%20Inclusive%20education%20%28when%20practiced%20well%29%20is%20very,being%20with%20other%20students%20their%20own...%20More%20" w:history="1">
        <w:r w:rsidRPr="00273937">
          <w:rPr>
            <w:rStyle w:val="Hyperlink"/>
          </w:rPr>
          <w:t>https://nbacl.nb.ca/module-pages/inclusive-education-and-its-benefits/#:~:text=%20Inclusive%20education%20%28when%20practiced%20well%29%20is%20very,being%20with%20other%20students%20their%20own...%20More%20</w:t>
        </w:r>
      </w:hyperlink>
      <w:r>
        <w:t xml:space="preserve"> </w:t>
      </w:r>
      <w:r w:rsidRPr="00A34096">
        <w:t xml:space="preserve"> [</w:t>
      </w:r>
      <w:r>
        <w:t xml:space="preserve">Cyrchwyd Hydref 28, </w:t>
      </w:r>
      <w:r w:rsidRPr="00A34096">
        <w:t>2020].</w:t>
      </w:r>
    </w:p>
    <w:p w14:paraId="5CF978C8" w14:textId="77777777" w:rsidR="00CB6AE1" w:rsidRDefault="00CB6AE1" w:rsidP="00B46380">
      <w:pPr>
        <w:pStyle w:val="AssignBody"/>
        <w:spacing w:before="240"/>
      </w:pPr>
      <w:r>
        <w:t xml:space="preserve">NHS (2015) </w:t>
      </w:r>
      <w:r w:rsidRPr="00E2466B">
        <w:rPr>
          <w:i/>
          <w:iCs/>
        </w:rPr>
        <w:t>Children with autism may be supersensitive to change</w:t>
      </w:r>
      <w:r>
        <w:t xml:space="preserve">. [ar lein] Ar gael: </w:t>
      </w:r>
      <w:hyperlink r:id="rId54" w:history="1">
        <w:r w:rsidRPr="00A66ED8">
          <w:rPr>
            <w:rStyle w:val="Hyperlink"/>
          </w:rPr>
          <w:t>https://www.nhs.uk/news/neurology/children-with-autism-may-be-supersensitive-to-change/</w:t>
        </w:r>
      </w:hyperlink>
      <w:r>
        <w:t xml:space="preserve"> [Cyrchwyd Tachwedd 15eg, 2020]</w:t>
      </w:r>
    </w:p>
    <w:p w14:paraId="699B8445" w14:textId="77777777" w:rsidR="00CB6AE1" w:rsidRDefault="00CB6AE1" w:rsidP="00B46380">
      <w:pPr>
        <w:pStyle w:val="AssignBody"/>
        <w:spacing w:before="240"/>
      </w:pPr>
      <w:r>
        <w:t xml:space="preserve">NHS (2019) </w:t>
      </w:r>
      <w:r w:rsidRPr="000A0476">
        <w:rPr>
          <w:i/>
          <w:iCs/>
        </w:rPr>
        <w:t>What is Autism?</w:t>
      </w:r>
      <w:r>
        <w:t xml:space="preserve"> [Ar lein] Ar gael: </w:t>
      </w:r>
      <w:hyperlink r:id="rId55" w:history="1">
        <w:r w:rsidRPr="008B2926">
          <w:rPr>
            <w:rStyle w:val="Hyperlink"/>
          </w:rPr>
          <w:t>https://www.nhs.uk/conditions/autism/what-is-autism/</w:t>
        </w:r>
      </w:hyperlink>
      <w:r>
        <w:t xml:space="preserve"> [Cyrchwyd Tachwedd 9fed, 2020]</w:t>
      </w:r>
    </w:p>
    <w:p w14:paraId="0E2E2F53" w14:textId="77777777" w:rsidR="00CB6AE1" w:rsidRDefault="00CB6AE1" w:rsidP="00997E3E">
      <w:pPr>
        <w:pStyle w:val="AssignBody"/>
        <w:spacing w:before="240"/>
      </w:pPr>
      <w:r w:rsidRPr="00997E3E">
        <w:t>O’Brien</w:t>
      </w:r>
      <w:r>
        <w:t>, L</w:t>
      </w:r>
      <w:r w:rsidRPr="00997E3E">
        <w:t xml:space="preserve"> a Morris, </w:t>
      </w:r>
      <w:r>
        <w:t>J (</w:t>
      </w:r>
      <w:r w:rsidRPr="00997E3E">
        <w:t>2005)</w:t>
      </w:r>
      <w:r>
        <w:t xml:space="preserve"> </w:t>
      </w:r>
      <w:r w:rsidRPr="00997E3E">
        <w:rPr>
          <w:i/>
          <w:iCs/>
        </w:rPr>
        <w:t>Forest Research | Publications &amp; research | Forest Schools: impact on young children in England and Wales</w:t>
      </w:r>
      <w:r>
        <w:t xml:space="preserve">. [ar lein] Ar gael: </w:t>
      </w:r>
      <w:hyperlink r:id="rId56" w:history="1">
        <w:r w:rsidRPr="00A66ED8">
          <w:rPr>
            <w:rStyle w:val="Hyperlink"/>
          </w:rPr>
          <w:t>https://www.forestresearch.gov.uk/research/forest-schools-impact-on-young-children-in-england-and-wales/</w:t>
        </w:r>
      </w:hyperlink>
      <w:r>
        <w:t xml:space="preserve"> [Cyrchwyd Tachwedd 15eg, 2020]</w:t>
      </w:r>
    </w:p>
    <w:p w14:paraId="1CDA37FB" w14:textId="77777777" w:rsidR="00CB6AE1" w:rsidRDefault="00CB6AE1" w:rsidP="00B46380">
      <w:pPr>
        <w:pStyle w:val="AssignBody"/>
        <w:spacing w:before="240"/>
      </w:pPr>
      <w:r w:rsidRPr="002748B7">
        <w:t>O’Brien</w:t>
      </w:r>
      <w:r>
        <w:t>, L</w:t>
      </w:r>
      <w:r w:rsidRPr="002748B7">
        <w:t xml:space="preserve"> a Murray,</w:t>
      </w:r>
      <w:r>
        <w:t xml:space="preserve"> R</w:t>
      </w:r>
      <w:r w:rsidRPr="002748B7">
        <w:t xml:space="preserve"> </w:t>
      </w:r>
      <w:r>
        <w:t>(</w:t>
      </w:r>
      <w:r w:rsidRPr="002748B7">
        <w:t>200</w:t>
      </w:r>
      <w:r>
        <w:t>7)</w:t>
      </w:r>
      <w:r w:rsidRPr="002748B7">
        <w:t xml:space="preserve"> </w:t>
      </w:r>
      <w:r w:rsidRPr="002748B7">
        <w:rPr>
          <w:i/>
          <w:iCs/>
        </w:rPr>
        <w:t xml:space="preserve">Forest School and its impacts on young children: Case studies in Britain. </w:t>
      </w:r>
      <w:r>
        <w:t xml:space="preserve">Science Direct. </w:t>
      </w:r>
      <w:hyperlink r:id="rId57" w:history="1">
        <w:r w:rsidRPr="00A66ED8">
          <w:rPr>
            <w:rStyle w:val="Hyperlink"/>
          </w:rPr>
          <w:t>https://doi.org/10.1016/j.ufug.2007.03.006</w:t>
        </w:r>
      </w:hyperlink>
      <w:r>
        <w:t xml:space="preserve"> [Cyrchwyd Tachwedd 15eg, 2020]</w:t>
      </w:r>
    </w:p>
    <w:p w14:paraId="7AA24DD4" w14:textId="77777777" w:rsidR="00CB6AE1" w:rsidRDefault="00CB6AE1" w:rsidP="00B46380">
      <w:pPr>
        <w:pStyle w:val="AssignBody"/>
        <w:spacing w:before="240"/>
      </w:pPr>
      <w:r>
        <w:t xml:space="preserve">Oakley, L (2004) </w:t>
      </w:r>
      <w:r w:rsidRPr="00E57174">
        <w:rPr>
          <w:i/>
          <w:iCs/>
        </w:rPr>
        <w:t>Cognitive Development</w:t>
      </w:r>
      <w:r>
        <w:t>. New York: Routledge</w:t>
      </w:r>
    </w:p>
    <w:p w14:paraId="3F90C051" w14:textId="77777777" w:rsidR="00CB6AE1" w:rsidRDefault="00CB6AE1" w:rsidP="00B46380">
      <w:pPr>
        <w:pStyle w:val="AssignBody"/>
        <w:spacing w:before="240"/>
      </w:pPr>
      <w:r w:rsidRPr="00B23CCA">
        <w:t xml:space="preserve">Outcomes First group, </w:t>
      </w:r>
      <w:r>
        <w:t>(</w:t>
      </w:r>
      <w:r w:rsidRPr="00B23CCA">
        <w:t>2017)</w:t>
      </w:r>
      <w:r>
        <w:t xml:space="preserve"> </w:t>
      </w:r>
      <w:r w:rsidRPr="00B23CCA">
        <w:rPr>
          <w:i/>
          <w:iCs/>
        </w:rPr>
        <w:t>Forest School Policy.</w:t>
      </w:r>
      <w:r>
        <w:t xml:space="preserve"> [Ar lein] Ar gael:</w:t>
      </w:r>
      <w:r w:rsidRPr="00B23CCA">
        <w:t xml:space="preserve"> </w:t>
      </w:r>
      <w:hyperlink r:id="rId58" w:anchor=":~:text=All%20students%20will%20wear%20appropriate%20clothing%20and%20footwear,are%20encouraged%2C%20particularly%20when%20the%20weather%20is%20cooler" w:history="1">
        <w:r w:rsidRPr="00A66ED8">
          <w:rPr>
            <w:rStyle w:val="Hyperlink"/>
          </w:rPr>
          <w:t>https://www.optionsautism.co.uk/wp-content/uploads/2017/04/HIG-School-Forest-School-Policy.pdf#:~:text=All%20students%20will%20wear%20appropriate%20clothing%20and%20footwear,are%20encouraged%2C%20particularly%20when%20the%20weather%20is%20cooler</w:t>
        </w:r>
      </w:hyperlink>
      <w:r w:rsidRPr="00B23CCA">
        <w:t>.</w:t>
      </w:r>
      <w:r>
        <w:t xml:space="preserve"> [Cyrchwyd Tachwedd 15, 2020] </w:t>
      </w:r>
    </w:p>
    <w:p w14:paraId="2F2EB879" w14:textId="77777777" w:rsidR="00CB6AE1" w:rsidRDefault="00CB6AE1" w:rsidP="00B46380">
      <w:pPr>
        <w:pStyle w:val="AssignBody"/>
        <w:spacing w:before="240"/>
      </w:pPr>
      <w:r w:rsidRPr="00997E3E">
        <w:lastRenderedPageBreak/>
        <w:t xml:space="preserve">Panel yr Ymgynghorwyr addysg awyr agored, </w:t>
      </w:r>
      <w:r>
        <w:t>(</w:t>
      </w:r>
      <w:r w:rsidRPr="00997E3E">
        <w:t>d.d</w:t>
      </w:r>
      <w:r>
        <w:t xml:space="preserve">) </w:t>
      </w:r>
      <w:r w:rsidRPr="00997E3E">
        <w:rPr>
          <w:i/>
          <w:iCs/>
        </w:rPr>
        <w:t xml:space="preserve">Addysg Awyr Agored Ansawdd Uchel. </w:t>
      </w:r>
      <w:r>
        <w:t>Cymru: Go Outdoors, Outdoor Industries Association a English outdoor Council.</w:t>
      </w:r>
    </w:p>
    <w:p w14:paraId="2E67B3A7" w14:textId="77777777" w:rsidR="00CB6AE1" w:rsidRDefault="00CB6AE1" w:rsidP="00B46380">
      <w:pPr>
        <w:pStyle w:val="AssignBody"/>
        <w:spacing w:before="240"/>
      </w:pPr>
      <w:r w:rsidRPr="00701FCD">
        <w:t xml:space="preserve">Piaget, J. (1936). </w:t>
      </w:r>
      <w:r w:rsidRPr="00701FCD">
        <w:rPr>
          <w:i/>
          <w:iCs/>
        </w:rPr>
        <w:t>Origins of intelligence in the child</w:t>
      </w:r>
      <w:r w:rsidRPr="00701FCD">
        <w:t>. London: Routledge &amp; Kegan Paul</w:t>
      </w:r>
    </w:p>
    <w:p w14:paraId="5B63E243" w14:textId="77777777" w:rsidR="00CB6AE1" w:rsidRDefault="00CB6AE1" w:rsidP="002820AB">
      <w:pPr>
        <w:pStyle w:val="AssignBody"/>
        <w:spacing w:before="240"/>
      </w:pPr>
      <w:r w:rsidRPr="002820AB">
        <w:t xml:space="preserve">Piaget, J. (1945). </w:t>
      </w:r>
      <w:r w:rsidRPr="002820AB">
        <w:rPr>
          <w:i/>
          <w:iCs/>
        </w:rPr>
        <w:t>Play, dreams and imitation in childhood</w:t>
      </w:r>
      <w:r w:rsidRPr="002820AB">
        <w:t>. London: Heinemann.</w:t>
      </w:r>
    </w:p>
    <w:p w14:paraId="21EC00F4" w14:textId="77777777" w:rsidR="00CB6AE1" w:rsidRDefault="00CB6AE1" w:rsidP="00B46380">
      <w:pPr>
        <w:pStyle w:val="AssignBody"/>
        <w:spacing w:before="240"/>
      </w:pPr>
      <w:r w:rsidRPr="00D25D49">
        <w:t>Piaget, J. (</w:t>
      </w:r>
      <w:bookmarkStart w:id="11" w:name="_Hlk55676110"/>
      <w:r w:rsidRPr="00D25D49">
        <w:t>1957</w:t>
      </w:r>
      <w:bookmarkEnd w:id="11"/>
      <w:r w:rsidRPr="00D25D49">
        <w:t xml:space="preserve">). </w:t>
      </w:r>
      <w:r w:rsidRPr="00D25D49">
        <w:rPr>
          <w:i/>
          <w:iCs/>
        </w:rPr>
        <w:t>Construction of reality in the child</w:t>
      </w:r>
      <w:r w:rsidRPr="00D25D49">
        <w:t>. London: Routledge &amp; Kegan Paul.</w:t>
      </w:r>
    </w:p>
    <w:p w14:paraId="75ED5798" w14:textId="77777777" w:rsidR="00CB6AE1" w:rsidRDefault="00CB6AE1" w:rsidP="00B46380">
      <w:pPr>
        <w:pStyle w:val="AssignBody"/>
        <w:spacing w:before="240"/>
      </w:pPr>
      <w:r>
        <w:t xml:space="preserve">Pound, L (2009) </w:t>
      </w:r>
      <w:r w:rsidRPr="00537D78">
        <w:rPr>
          <w:i/>
          <w:iCs/>
        </w:rPr>
        <w:t>How children learn 3. Contemporary thinking and theorists</w:t>
      </w:r>
      <w:r>
        <w:t>. London: Practical Pre-School books.</w:t>
      </w:r>
    </w:p>
    <w:p w14:paraId="2D4662F2" w14:textId="77777777" w:rsidR="00CB6AE1" w:rsidRDefault="00CB6AE1" w:rsidP="00B46380">
      <w:pPr>
        <w:pStyle w:val="AssignBody"/>
        <w:spacing w:before="240"/>
      </w:pPr>
      <w:r>
        <w:t xml:space="preserve">Pound, L (2014) </w:t>
      </w:r>
      <w:r w:rsidRPr="00511D28">
        <w:rPr>
          <w:i/>
          <w:iCs/>
        </w:rPr>
        <w:t>How children learn</w:t>
      </w:r>
      <w:r>
        <w:t>. London: Practical Pre-School books.</w:t>
      </w:r>
    </w:p>
    <w:p w14:paraId="004EBA28" w14:textId="77777777" w:rsidR="00CB6AE1" w:rsidRDefault="00CB6AE1" w:rsidP="00C30595">
      <w:pPr>
        <w:pStyle w:val="AssignBody"/>
        <w:spacing w:before="240"/>
      </w:pPr>
      <w:r>
        <w:t xml:space="preserve">Richardson, T (2014) </w:t>
      </w:r>
      <w:r w:rsidRPr="00C30595">
        <w:rPr>
          <w:i/>
          <w:iCs/>
        </w:rPr>
        <w:t>Speech and Language Development in a Forest School Environment: An Action Research Project</w:t>
      </w:r>
      <w:r>
        <w:t>. London: SAGE</w:t>
      </w:r>
    </w:p>
    <w:p w14:paraId="674834A5" w14:textId="77777777" w:rsidR="00CB6AE1" w:rsidRDefault="00CB6AE1" w:rsidP="00FA44D5">
      <w:pPr>
        <w:pStyle w:val="AssignBody"/>
        <w:spacing w:before="240"/>
      </w:pPr>
      <w:bookmarkStart w:id="12" w:name="_Hlk54621056"/>
      <w:r w:rsidRPr="00B112E3">
        <w:t>Riehl, C. J. (2009</w:t>
      </w:r>
      <w:bookmarkEnd w:id="12"/>
      <w:r w:rsidRPr="00B112E3">
        <w:t>) ‘</w:t>
      </w:r>
      <w:r w:rsidRPr="00B112E3">
        <w:rPr>
          <w:i/>
          <w:iCs/>
        </w:rPr>
        <w:t>The Principal’s Role in Creating Inclusive Schools for Diverse Students: A Review of Normative, Empirical, and Critical Literature on the Practice of Educational Administration’</w:t>
      </w:r>
      <w:r w:rsidRPr="00B112E3">
        <w:t>, Journal of Education, doi: 10.1177/0022057409189001-213</w:t>
      </w:r>
      <w:r>
        <w:t xml:space="preserve">. </w:t>
      </w:r>
    </w:p>
    <w:p w14:paraId="58188CE9" w14:textId="77777777" w:rsidR="00CB6AE1" w:rsidRDefault="00CB6AE1" w:rsidP="00B46380">
      <w:pPr>
        <w:pStyle w:val="AssignBody"/>
        <w:spacing w:before="240"/>
      </w:pPr>
      <w:r w:rsidRPr="00611FB3">
        <w:t xml:space="preserve">Rogers, C. (1959). </w:t>
      </w:r>
      <w:r w:rsidRPr="00611FB3">
        <w:rPr>
          <w:i/>
          <w:iCs/>
        </w:rPr>
        <w:t>A theory of therapy, personality and interpersonal relationships as developed in the client-centered framework</w:t>
      </w:r>
      <w:r w:rsidRPr="00611FB3">
        <w:t xml:space="preserve">. </w:t>
      </w:r>
      <w:r>
        <w:t>Yn</w:t>
      </w:r>
      <w:r w:rsidRPr="00611FB3">
        <w:t xml:space="preserve"> Koch,</w:t>
      </w:r>
      <w:r>
        <w:t xml:space="preserve"> S</w:t>
      </w:r>
      <w:r w:rsidRPr="00611FB3">
        <w:t xml:space="preserve"> </w:t>
      </w:r>
      <w:r w:rsidRPr="00611FB3">
        <w:rPr>
          <w:i/>
          <w:iCs/>
        </w:rPr>
        <w:t>Psychology: A study of a science. Vol. 3: Formulations of the person and the social context</w:t>
      </w:r>
      <w:r w:rsidRPr="00611FB3">
        <w:t>. New York: McGraw Hill.</w:t>
      </w:r>
    </w:p>
    <w:p w14:paraId="40E2AF3F" w14:textId="77777777" w:rsidR="00CB6AE1" w:rsidRDefault="00CB6AE1" w:rsidP="00B46380">
      <w:pPr>
        <w:pStyle w:val="AssignBody"/>
        <w:spacing w:before="240"/>
      </w:pPr>
      <w:r>
        <w:t xml:space="preserve">Rosseau, J (1998) </w:t>
      </w:r>
      <w:r w:rsidRPr="00727085">
        <w:rPr>
          <w:i/>
          <w:iCs/>
        </w:rPr>
        <w:t>The Social Contract</w:t>
      </w:r>
      <w:r>
        <w:t>. London: Wordsworth</w:t>
      </w:r>
    </w:p>
    <w:p w14:paraId="5369CD3E" w14:textId="77777777" w:rsidR="00CB6AE1" w:rsidRDefault="00CB6AE1" w:rsidP="00FA44D5">
      <w:pPr>
        <w:pStyle w:val="AssignBody"/>
        <w:spacing w:before="240"/>
      </w:pPr>
      <w:r w:rsidRPr="004A72D6">
        <w:t xml:space="preserve">Ruhl, C. (2020). </w:t>
      </w:r>
      <w:r w:rsidRPr="004A72D6">
        <w:rPr>
          <w:i/>
          <w:iCs/>
        </w:rPr>
        <w:t>Theory of mind | Simply Psychology</w:t>
      </w:r>
      <w:r w:rsidRPr="004A72D6">
        <w:t xml:space="preserve">. </w:t>
      </w:r>
      <w:r>
        <w:t xml:space="preserve">[ar lein] Ar gael: </w:t>
      </w:r>
      <w:hyperlink r:id="rId59" w:history="1">
        <w:r w:rsidRPr="00AC3DBE">
          <w:rPr>
            <w:rStyle w:val="Hyperlink"/>
          </w:rPr>
          <w:t>https://www.simplypsychology.org/theory-of-mind.html</w:t>
        </w:r>
      </w:hyperlink>
      <w:r>
        <w:t xml:space="preserve"> [Cyrchwyd Tachwedd 23, 2020]</w:t>
      </w:r>
    </w:p>
    <w:p w14:paraId="1CF396B2" w14:textId="77777777" w:rsidR="00CB6AE1" w:rsidRDefault="00CB6AE1" w:rsidP="00957199">
      <w:pPr>
        <w:pStyle w:val="AssignBody"/>
        <w:spacing w:before="240"/>
      </w:pPr>
      <w:r>
        <w:t xml:space="preserve">Russel et al (2005) </w:t>
      </w:r>
      <w:r w:rsidRPr="00957199">
        <w:rPr>
          <w:i/>
          <w:iCs/>
        </w:rPr>
        <w:t>Obsessions and compulsions in Asperger syndrome and high-functioning autism and high-functioning autism</w:t>
      </w:r>
      <w:r>
        <w:t>. British Jounal of psychiatry. d</w:t>
      </w:r>
      <w:r w:rsidRPr="00957199">
        <w:t>oi</w:t>
      </w:r>
      <w:r>
        <w:t xml:space="preserve">: </w:t>
      </w:r>
      <w:r w:rsidRPr="00957199">
        <w:t>10.1192/bjp.186.6.525</w:t>
      </w:r>
    </w:p>
    <w:p w14:paraId="47E8F5F8" w14:textId="77777777" w:rsidR="00CB6AE1" w:rsidRDefault="00CB6AE1" w:rsidP="00FA44D5">
      <w:pPr>
        <w:pStyle w:val="AssignBody"/>
        <w:spacing w:before="240"/>
      </w:pPr>
      <w:r>
        <w:t xml:space="preserve">Ryder, N (2013) </w:t>
      </w:r>
      <w:r w:rsidRPr="003B20A7">
        <w:rPr>
          <w:i/>
          <w:iCs/>
        </w:rPr>
        <w:t>Yr ABC i Anghrenion Ychwanegol</w:t>
      </w:r>
      <w:r>
        <w:t>. Caerfyrddin: Canolfan Peniarth</w:t>
      </w:r>
    </w:p>
    <w:p w14:paraId="4F30F3A0" w14:textId="77777777" w:rsidR="00CB6AE1" w:rsidRDefault="00CB6AE1" w:rsidP="002F780B">
      <w:pPr>
        <w:pStyle w:val="AssignBody"/>
        <w:spacing w:before="240"/>
      </w:pPr>
      <w:r>
        <w:t xml:space="preserve">Schwartz, L (2015) </w:t>
      </w:r>
      <w:r w:rsidRPr="00B73740">
        <w:rPr>
          <w:i/>
          <w:iCs/>
        </w:rPr>
        <w:t>The power of inclusive education | Ilene Schwartz | TEDxEastsidePrep</w:t>
      </w:r>
      <w:r>
        <w:t xml:space="preserve">. [fideo] youtube.com Ar gael: </w:t>
      </w:r>
      <w:hyperlink r:id="rId60" w:history="1">
        <w:r w:rsidRPr="000C2E30">
          <w:rPr>
            <w:rStyle w:val="Hyperlink"/>
          </w:rPr>
          <w:t>https://www.youtube.com/watch?v=ZIPsPRaZP6M</w:t>
        </w:r>
      </w:hyperlink>
      <w:r>
        <w:t xml:space="preserve"> [Cyrchwyd Hydref 27, 2020]</w:t>
      </w:r>
    </w:p>
    <w:p w14:paraId="23FF145F" w14:textId="77777777" w:rsidR="00CB6AE1" w:rsidRDefault="00CB6AE1" w:rsidP="00B46380">
      <w:pPr>
        <w:pStyle w:val="AssignBody"/>
        <w:spacing w:before="240"/>
      </w:pPr>
      <w:r>
        <w:t xml:space="preserve">Sicile-Kira (2012) </w:t>
      </w:r>
      <w:r w:rsidRPr="00BB44CD">
        <w:rPr>
          <w:i/>
          <w:iCs/>
        </w:rPr>
        <w:t>What Is Autism?: Understanding Life with Autism or Asperger's</w:t>
      </w:r>
      <w:r>
        <w:t>. USA: Turner Publishing</w:t>
      </w:r>
    </w:p>
    <w:p w14:paraId="0BBD52C9" w14:textId="77777777" w:rsidR="00CB6AE1" w:rsidRDefault="00CB6AE1" w:rsidP="00B46380">
      <w:pPr>
        <w:pStyle w:val="AssignBody"/>
        <w:spacing w:before="240"/>
      </w:pPr>
      <w:r w:rsidRPr="00956FD5">
        <w:lastRenderedPageBreak/>
        <w:t xml:space="preserve">Skinner, B. F. (1951). </w:t>
      </w:r>
      <w:r w:rsidRPr="00956FD5">
        <w:rPr>
          <w:i/>
          <w:iCs/>
        </w:rPr>
        <w:t>How to teach animals</w:t>
      </w:r>
      <w:r w:rsidRPr="00956FD5">
        <w:t>. Freeman.</w:t>
      </w:r>
    </w:p>
    <w:p w14:paraId="791DAD6D" w14:textId="77777777" w:rsidR="00CB6AE1" w:rsidRDefault="00CB6AE1" w:rsidP="00B46380">
      <w:pPr>
        <w:pStyle w:val="AssignBody"/>
        <w:spacing w:before="240"/>
      </w:pPr>
      <w:r w:rsidRPr="007255BB">
        <w:t xml:space="preserve">Soft Surfaces, </w:t>
      </w:r>
      <w:r>
        <w:t>(</w:t>
      </w:r>
      <w:r w:rsidRPr="007255BB">
        <w:t>1997</w:t>
      </w:r>
      <w:r>
        <w:t>)</w:t>
      </w:r>
      <w:r w:rsidRPr="007255BB">
        <w:t xml:space="preserve"> </w:t>
      </w:r>
      <w:r w:rsidRPr="007255BB">
        <w:rPr>
          <w:i/>
          <w:iCs/>
        </w:rPr>
        <w:t>5 Benefits Of Sensory Activities For Individuals With Autism.</w:t>
      </w:r>
      <w:r w:rsidRPr="007255BB">
        <w:t xml:space="preserve"> [</w:t>
      </w:r>
      <w:r>
        <w:t>Ar lein</w:t>
      </w:r>
      <w:r w:rsidRPr="007255BB">
        <w:t>] Soft Surfaces Ltd. A</w:t>
      </w:r>
      <w:r>
        <w:t>r gael</w:t>
      </w:r>
      <w:r w:rsidRPr="007255BB">
        <w:t xml:space="preserve">: </w:t>
      </w:r>
      <w:hyperlink r:id="rId61" w:history="1">
        <w:r w:rsidRPr="00240CF5">
          <w:rPr>
            <w:rStyle w:val="Hyperlink"/>
          </w:rPr>
          <w:t>https://www.softsurfaces.co.uk/blog/5-benefits-of-sensory-activities-for-individuals-with-autism/</w:t>
        </w:r>
      </w:hyperlink>
      <w:r>
        <w:t xml:space="preserve"> </w:t>
      </w:r>
      <w:r w:rsidRPr="007255BB">
        <w:t xml:space="preserve"> [</w:t>
      </w:r>
      <w:r>
        <w:t>Cyrchwyd 14 o Dachwedd,</w:t>
      </w:r>
      <w:r w:rsidRPr="007255BB">
        <w:t xml:space="preserve"> 2020].</w:t>
      </w:r>
    </w:p>
    <w:p w14:paraId="02932896" w14:textId="77777777" w:rsidR="00CB6AE1" w:rsidRDefault="00CB6AE1" w:rsidP="004D56AD">
      <w:pPr>
        <w:pStyle w:val="AssignBody"/>
        <w:spacing w:before="240"/>
      </w:pPr>
      <w:r>
        <w:t xml:space="preserve">Solomon, W (2020) </w:t>
      </w:r>
      <w:r w:rsidRPr="004D56AD">
        <w:rPr>
          <w:i/>
          <w:iCs/>
        </w:rPr>
        <w:t>Autism and Child Development</w:t>
      </w:r>
      <w:r>
        <w:t>. Benjamin’s Publications.</w:t>
      </w:r>
    </w:p>
    <w:p w14:paraId="6288AAE0" w14:textId="77777777" w:rsidR="00CB6AE1" w:rsidRDefault="00CB6AE1" w:rsidP="00E6605B">
      <w:pPr>
        <w:pStyle w:val="AssignBody"/>
        <w:spacing w:before="240"/>
      </w:pPr>
      <w:r>
        <w:t xml:space="preserve">Sprouts, (2019) </w:t>
      </w:r>
      <w:r w:rsidRPr="00427DED">
        <w:rPr>
          <w:i/>
          <w:iCs/>
        </w:rPr>
        <w:t>Reggio Emilia Education</w:t>
      </w:r>
      <w:r>
        <w:t>. [fideo] Ar gael:</w:t>
      </w:r>
      <w:r w:rsidRPr="00427DED">
        <w:t xml:space="preserve"> </w:t>
      </w:r>
      <w:hyperlink r:id="rId62" w:history="1">
        <w:r w:rsidRPr="00E70CB5">
          <w:rPr>
            <w:rStyle w:val="Hyperlink"/>
          </w:rPr>
          <w:t>https://www.bing.com/videos/search?q=reggio+emilia&amp;&amp;view=detail&amp;mid=F8635D1476DDFCD63F34F8635D1476DDFCD63F34&amp;&amp;FORM=VRDGAR&amp;ru=%2Fvideos%2Fsearch%3Fq%3Dreggio%2Bemilia%26FORM%3DHDRSC4</w:t>
        </w:r>
      </w:hyperlink>
      <w:r>
        <w:t xml:space="preserve"> [Cyrchwyd Tachwedd 4ydd, 2020]</w:t>
      </w:r>
    </w:p>
    <w:p w14:paraId="30104FE9" w14:textId="77777777" w:rsidR="00CB6AE1" w:rsidRDefault="00CB6AE1" w:rsidP="00B46380">
      <w:pPr>
        <w:pStyle w:val="AssignBody"/>
        <w:spacing w:before="240"/>
      </w:pPr>
      <w:r w:rsidRPr="00365CCA">
        <w:t xml:space="preserve">The Good Schools Guide, </w:t>
      </w:r>
      <w:r>
        <w:t>(d.d)</w:t>
      </w:r>
      <w:r w:rsidRPr="00365CCA">
        <w:t xml:space="preserve">. </w:t>
      </w:r>
      <w:r w:rsidRPr="00365CCA">
        <w:rPr>
          <w:i/>
          <w:iCs/>
        </w:rPr>
        <w:t>SEN Professionals | The Good Schools Guide</w:t>
      </w:r>
      <w:r w:rsidRPr="00365CCA">
        <w:t>. [</w:t>
      </w:r>
      <w:r>
        <w:t>Ar lein</w:t>
      </w:r>
      <w:r w:rsidRPr="00365CCA">
        <w:t>] The Good Schools Guide. A</w:t>
      </w:r>
      <w:r>
        <w:t>r gael</w:t>
      </w:r>
      <w:r w:rsidRPr="00365CCA">
        <w:t xml:space="preserve">: </w:t>
      </w:r>
      <w:hyperlink r:id="rId63" w:anchor=":~:text=SEN%20Professionals%20A%20number%20of%20key%20personnel%20may,the%20best%20possible%20chances%20to%20realise%20their%20potential" w:history="1">
        <w:r w:rsidRPr="00EF5713">
          <w:rPr>
            <w:rStyle w:val="Hyperlink"/>
          </w:rPr>
          <w:t>https://www.goodschoolsguide.co.uk/special-educational-needs/help/sen-professionals#:~:text=SEN%20Professionals%20A%20number%20of%20key%20personnel%20may,the%20best%20possible%20chances%20to%20realise%20their%20potential</w:t>
        </w:r>
      </w:hyperlink>
      <w:r w:rsidRPr="00365CCA">
        <w:t>.</w:t>
      </w:r>
      <w:r>
        <w:t xml:space="preserve"> </w:t>
      </w:r>
      <w:r w:rsidRPr="00365CCA">
        <w:t xml:space="preserve"> [</w:t>
      </w:r>
      <w:r>
        <w:t>Cyrchwyd Tachwedd</w:t>
      </w:r>
      <w:r w:rsidRPr="00365CCA">
        <w:t xml:space="preserve"> 8</w:t>
      </w:r>
      <w:r>
        <w:t xml:space="preserve">fed, </w:t>
      </w:r>
      <w:r w:rsidRPr="00365CCA">
        <w:t>2020].</w:t>
      </w:r>
    </w:p>
    <w:p w14:paraId="7CD663C6" w14:textId="77777777" w:rsidR="00CB6AE1" w:rsidRDefault="00CB6AE1" w:rsidP="00B46380">
      <w:pPr>
        <w:pStyle w:val="AssignBody"/>
        <w:spacing w:before="240"/>
      </w:pPr>
      <w:r>
        <w:t xml:space="preserve">The </w:t>
      </w:r>
      <w:r w:rsidRPr="006C5F45">
        <w:t>Understood Team</w:t>
      </w:r>
      <w:r>
        <w:t xml:space="preserve"> (2020) </w:t>
      </w:r>
      <w:r w:rsidRPr="006C5F45">
        <w:rPr>
          <w:i/>
          <w:iCs/>
        </w:rPr>
        <w:t>Gross Motor Skills: What You Need to Know</w:t>
      </w:r>
      <w:r>
        <w:t xml:space="preserve">. [Ar lein] understood.org. Ar gael: </w:t>
      </w:r>
      <w:hyperlink r:id="rId64" w:history="1">
        <w:r w:rsidRPr="00975D58">
          <w:rPr>
            <w:rStyle w:val="Hyperlink"/>
          </w:rPr>
          <w:t>https://www.understood.org/en/learning-thinking-differences/child-learning-disabilities/movement-coordination-issues/all-about-gross-motor-skills</w:t>
        </w:r>
      </w:hyperlink>
      <w:r>
        <w:t xml:space="preserve"> [Cyrchwyd Tachwedd 5ed, 2020]</w:t>
      </w:r>
    </w:p>
    <w:p w14:paraId="47BEA3BB" w14:textId="77777777" w:rsidR="00CB6AE1" w:rsidRDefault="00CB6AE1" w:rsidP="00B46380">
      <w:pPr>
        <w:pStyle w:val="AssignBody"/>
        <w:spacing w:before="240"/>
      </w:pPr>
      <w:r>
        <w:t xml:space="preserve">The Urban Child, (2020) </w:t>
      </w:r>
      <w:r w:rsidRPr="00697013">
        <w:rPr>
          <w:i/>
          <w:iCs/>
        </w:rPr>
        <w:t>What we know about Social and Emotional Development in early Childhood? The first years last a lifetime</w:t>
      </w:r>
      <w:r>
        <w:t xml:space="preserve">. [Ar lein] </w:t>
      </w:r>
      <w:r w:rsidRPr="00697013">
        <w:t>urbanchildinstitute.org</w:t>
      </w:r>
      <w:r>
        <w:t xml:space="preserve">. Ar gael: </w:t>
      </w:r>
      <w:hyperlink r:id="rId65" w:history="1">
        <w:r w:rsidRPr="00553939">
          <w:rPr>
            <w:rStyle w:val="Hyperlink"/>
          </w:rPr>
          <w:t>http://www.urbanchildinstitute.org/resources/publications/good-start/social-and-emotional-development</w:t>
        </w:r>
      </w:hyperlink>
      <w:r>
        <w:t xml:space="preserve"> [Cyrchwyd Tachwedd 1af, 2020]</w:t>
      </w:r>
    </w:p>
    <w:p w14:paraId="779C2010" w14:textId="77777777" w:rsidR="00CB6AE1" w:rsidRDefault="00CB6AE1" w:rsidP="00B46380">
      <w:pPr>
        <w:pStyle w:val="AssignBody"/>
        <w:spacing w:before="240"/>
      </w:pPr>
      <w:r>
        <w:t xml:space="preserve">Thomas, K (2017) </w:t>
      </w:r>
      <w:r w:rsidRPr="00A927D1">
        <w:rPr>
          <w:i/>
          <w:iCs/>
        </w:rPr>
        <w:t>Define Physical Development</w:t>
      </w:r>
      <w:r>
        <w:t xml:space="preserve">. [ar lein] hellomotherhood.com. Ar gael: </w:t>
      </w:r>
      <w:hyperlink r:id="rId66" w:history="1">
        <w:r w:rsidRPr="00E70CB5">
          <w:rPr>
            <w:rStyle w:val="Hyperlink"/>
          </w:rPr>
          <w:t>https://www.hellomotherhood.com/article/96678-define-physical-development/</w:t>
        </w:r>
      </w:hyperlink>
      <w:r>
        <w:t xml:space="preserve"> [Cyrchwyd Tachwedd 4ydd, 2020]</w:t>
      </w:r>
    </w:p>
    <w:p w14:paraId="3B86EB91" w14:textId="77777777" w:rsidR="00CB6AE1" w:rsidRDefault="00CB6AE1" w:rsidP="00B46380">
      <w:pPr>
        <w:pStyle w:val="AssignBody"/>
        <w:spacing w:before="240"/>
      </w:pPr>
      <w:r>
        <w:t xml:space="preserve">Thrive (2017) </w:t>
      </w:r>
      <w:r w:rsidRPr="004312CD">
        <w:rPr>
          <w:i/>
          <w:iCs/>
        </w:rPr>
        <w:t>Introducing the Thrive Approach | Let’s help every child thrive</w:t>
      </w:r>
      <w:r>
        <w:t>. Fronting the Challenge Projects</w:t>
      </w:r>
    </w:p>
    <w:p w14:paraId="4207E6ED" w14:textId="77777777" w:rsidR="00CB6AE1" w:rsidRDefault="00CB6AE1" w:rsidP="00B46380">
      <w:pPr>
        <w:pStyle w:val="AssignBody"/>
        <w:spacing w:before="240"/>
      </w:pPr>
      <w:r>
        <w:t xml:space="preserve">Tutor2u (2018) </w:t>
      </w:r>
      <w:r w:rsidRPr="008E2F19">
        <w:t>Chomsky: Language Acquisition in Infancy and Early Childhood</w:t>
      </w:r>
      <w:r>
        <w:t xml:space="preserve">. [ar lein] Ar gael: </w:t>
      </w:r>
      <w:hyperlink r:id="rId67" w:history="1">
        <w:r w:rsidRPr="00BF6391">
          <w:rPr>
            <w:rStyle w:val="Hyperlink"/>
          </w:rPr>
          <w:t>https://www.tutor2u.net/hsc/reference/chomsky-language-acquisition-in-infancy-and-early-childhood</w:t>
        </w:r>
      </w:hyperlink>
      <w:r>
        <w:t xml:space="preserve"> [Cyrchwyd Hydref 31, 2020]</w:t>
      </w:r>
    </w:p>
    <w:p w14:paraId="4432F65A" w14:textId="77777777" w:rsidR="00CB6AE1" w:rsidRDefault="00CB6AE1" w:rsidP="00B46380">
      <w:pPr>
        <w:pStyle w:val="AssignBody"/>
        <w:spacing w:before="240"/>
      </w:pPr>
      <w:r w:rsidRPr="001B5353">
        <w:lastRenderedPageBreak/>
        <w:t xml:space="preserve">Vygotsky, L. S. (1978). </w:t>
      </w:r>
      <w:r w:rsidRPr="001B5353">
        <w:rPr>
          <w:i/>
          <w:iCs/>
        </w:rPr>
        <w:t xml:space="preserve">Mind in society: The development of higher psychological processes. </w:t>
      </w:r>
      <w:r w:rsidRPr="001B5353">
        <w:t>Cambridge, MA: Harvard University Press.</w:t>
      </w:r>
    </w:p>
    <w:p w14:paraId="7221B5E1" w14:textId="77777777" w:rsidR="00CB6AE1" w:rsidRDefault="00CB6AE1" w:rsidP="00445BE6">
      <w:pPr>
        <w:pStyle w:val="AssignBody"/>
        <w:spacing w:before="240"/>
      </w:pPr>
      <w:r>
        <w:t xml:space="preserve">Wallace-Iles (2018) </w:t>
      </w:r>
      <w:r w:rsidRPr="00301B68">
        <w:rPr>
          <w:i/>
          <w:iCs/>
        </w:rPr>
        <w:t>Autism, Asperger's, Anarchy! The Ringmaster's Tale: The truth about autism, Asperger's and the anarchy of life on the spectrum Paperback</w:t>
      </w:r>
      <w:r>
        <w:t>. Kindle Direct Publishing.</w:t>
      </w:r>
    </w:p>
    <w:p w14:paraId="124B7B1E" w14:textId="77777777" w:rsidR="00CB6AE1" w:rsidRDefault="00CB6AE1" w:rsidP="00445BE6">
      <w:pPr>
        <w:pStyle w:val="AssignBody"/>
        <w:spacing w:before="240"/>
      </w:pPr>
      <w:r>
        <w:t xml:space="preserve">Wallace-Iles (2020) </w:t>
      </w:r>
      <w:r w:rsidRPr="00301B68">
        <w:rPr>
          <w:i/>
          <w:iCs/>
        </w:rPr>
        <w:t>Why do autistic people take things literally?</w:t>
      </w:r>
      <w:r>
        <w:t xml:space="preserve"> [Ar lein] autism-all-stars.org Ar gael: </w:t>
      </w:r>
      <w:hyperlink r:id="rId68" w:history="1">
        <w:r w:rsidRPr="00244228">
          <w:rPr>
            <w:rStyle w:val="Hyperlink"/>
          </w:rPr>
          <w:t>https://autism-all-stars.org/autistic-literal-thinking/</w:t>
        </w:r>
      </w:hyperlink>
      <w:r>
        <w:t xml:space="preserve"> [Cyrchwyd Tachwedd 10fed, 2020]</w:t>
      </w:r>
    </w:p>
    <w:p w14:paraId="74BEE378" w14:textId="77777777" w:rsidR="00CB6AE1" w:rsidRDefault="00CB6AE1" w:rsidP="00B46380">
      <w:pPr>
        <w:pStyle w:val="AssignBody"/>
        <w:spacing w:before="240"/>
      </w:pPr>
      <w:r>
        <w:t xml:space="preserve">Warden, C (2005) </w:t>
      </w:r>
      <w:r w:rsidRPr="004A29CA">
        <w:rPr>
          <w:i/>
          <w:iCs/>
        </w:rPr>
        <w:t>The Potential of a Puddle</w:t>
      </w:r>
      <w:r>
        <w:t>. Scotland: Mind Stretchers</w:t>
      </w:r>
    </w:p>
    <w:p w14:paraId="5A296DED" w14:textId="77777777" w:rsidR="00CB6AE1" w:rsidRDefault="00CB6AE1" w:rsidP="00B46380">
      <w:pPr>
        <w:pStyle w:val="AssignBody"/>
        <w:spacing w:before="240"/>
      </w:pPr>
      <w:r>
        <w:t xml:space="preserve">Webster-Stratton, C (2010) </w:t>
      </w:r>
      <w:r w:rsidRPr="005E7F2B">
        <w:rPr>
          <w:i/>
          <w:iCs/>
        </w:rPr>
        <w:t>Sut i hybu sgiliau cymdeithasol ac emosiynol plant | Y Llyfr Melyn.</w:t>
      </w:r>
      <w:r>
        <w:t xml:space="preserve"> Ceredigion: Gomer.</w:t>
      </w:r>
    </w:p>
    <w:p w14:paraId="026AF657" w14:textId="77777777" w:rsidR="00CB6AE1" w:rsidRDefault="00CB6AE1" w:rsidP="00B46380">
      <w:pPr>
        <w:pStyle w:val="AssignBody"/>
        <w:spacing w:before="240"/>
      </w:pPr>
      <w:r>
        <w:t xml:space="preserve">Zarrabi, G (2020) </w:t>
      </w:r>
      <w:r w:rsidRPr="00697013">
        <w:rPr>
          <w:i/>
          <w:iCs/>
        </w:rPr>
        <w:t>Social and Emotional Development in Children</w:t>
      </w:r>
      <w:r>
        <w:t xml:space="preserve">. [Ar lein] </w:t>
      </w:r>
      <w:r w:rsidRPr="00697013">
        <w:t>harbormentalhealth.com</w:t>
      </w:r>
      <w:r>
        <w:t xml:space="preserve">. Ar gael: </w:t>
      </w:r>
      <w:hyperlink r:id="rId69" w:history="1">
        <w:r w:rsidRPr="00553939">
          <w:rPr>
            <w:rStyle w:val="Hyperlink"/>
          </w:rPr>
          <w:t>https://harbormentalhealth.com/2020/08/02/social-and-emotional-development-in-children/</w:t>
        </w:r>
      </w:hyperlink>
      <w:r>
        <w:t xml:space="preserve"> [Cyrchwyd Tachwedd 1af, 2020]</w:t>
      </w:r>
    </w:p>
    <w:p w14:paraId="5C7927E4" w14:textId="77777777" w:rsidR="00CB6AE1" w:rsidRDefault="00CB6AE1" w:rsidP="00B46380">
      <w:pPr>
        <w:pStyle w:val="AssignBody"/>
        <w:spacing w:before="240"/>
      </w:pPr>
      <w:r>
        <w:t xml:space="preserve">Zero to Three (2020) </w:t>
      </w:r>
      <w:r w:rsidRPr="00740B04">
        <w:rPr>
          <w:i/>
          <w:iCs/>
        </w:rPr>
        <w:t>Early Connections last a lifetime | Language and Communication</w:t>
      </w:r>
      <w:r>
        <w:t xml:space="preserve">. [ar lein] Ar gael: </w:t>
      </w:r>
      <w:hyperlink r:id="rId70" w:history="1">
        <w:r w:rsidRPr="00BF6391">
          <w:rPr>
            <w:rStyle w:val="Hyperlink"/>
          </w:rPr>
          <w:t>https://www.zerotothree.org/espanol/language-and-communication</w:t>
        </w:r>
      </w:hyperlink>
      <w:r>
        <w:t xml:space="preserve"> [Cyrchwyd Hydref 31, 2020]</w:t>
      </w:r>
    </w:p>
    <w:sectPr w:rsidR="00CB6AE1">
      <w:headerReference w:type="default"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11457" w14:textId="77777777" w:rsidR="00C51354" w:rsidRDefault="00C51354" w:rsidP="00E611D9">
      <w:pPr>
        <w:spacing w:after="0" w:line="240" w:lineRule="auto"/>
      </w:pPr>
      <w:r>
        <w:separator/>
      </w:r>
    </w:p>
  </w:endnote>
  <w:endnote w:type="continuationSeparator" w:id="0">
    <w:p w14:paraId="51233889" w14:textId="77777777" w:rsidR="00C51354" w:rsidRDefault="00C5135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2BE0144A" w:rsidR="00C7706C" w:rsidRDefault="00C7706C">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C7706C" w:rsidRDefault="00C770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41EF3" w14:textId="77777777" w:rsidR="00C51354" w:rsidRDefault="00C51354" w:rsidP="00E611D9">
      <w:pPr>
        <w:spacing w:after="0" w:line="240" w:lineRule="auto"/>
      </w:pPr>
      <w:r>
        <w:separator/>
      </w:r>
    </w:p>
  </w:footnote>
  <w:footnote w:type="continuationSeparator" w:id="0">
    <w:p w14:paraId="6C7D576D" w14:textId="77777777" w:rsidR="00C51354" w:rsidRDefault="00C5135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28CA5" w14:textId="60CD5227" w:rsidR="00C7706C" w:rsidRDefault="00C770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9F18F5C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462BF6"/>
    <w:multiLevelType w:val="hybridMultilevel"/>
    <w:tmpl w:val="708E6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03964"/>
    <w:multiLevelType w:val="hybridMultilevel"/>
    <w:tmpl w:val="864C8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02094"/>
    <w:multiLevelType w:val="hybridMultilevel"/>
    <w:tmpl w:val="AA4CC7D8"/>
    <w:lvl w:ilvl="0" w:tplc="4C20B8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01662"/>
    <w:multiLevelType w:val="hybridMultilevel"/>
    <w:tmpl w:val="DE261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F6EF4"/>
    <w:multiLevelType w:val="hybridMultilevel"/>
    <w:tmpl w:val="6644C84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5CC699B"/>
    <w:multiLevelType w:val="hybridMultilevel"/>
    <w:tmpl w:val="60BED47A"/>
    <w:lvl w:ilvl="0" w:tplc="AEA802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745EAA"/>
    <w:multiLevelType w:val="hybridMultilevel"/>
    <w:tmpl w:val="F74A91A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104504C"/>
    <w:multiLevelType w:val="hybridMultilevel"/>
    <w:tmpl w:val="DB5AA556"/>
    <w:lvl w:ilvl="0" w:tplc="15EED3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767676"/>
    <w:multiLevelType w:val="hybridMultilevel"/>
    <w:tmpl w:val="74685C24"/>
    <w:lvl w:ilvl="0" w:tplc="16E22B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6B4E45"/>
    <w:multiLevelType w:val="hybridMultilevel"/>
    <w:tmpl w:val="3E245A2E"/>
    <w:lvl w:ilvl="0" w:tplc="A10271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F46756"/>
    <w:multiLevelType w:val="hybridMultilevel"/>
    <w:tmpl w:val="87A8AE8E"/>
    <w:lvl w:ilvl="0" w:tplc="493E68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6048ED"/>
    <w:multiLevelType w:val="hybridMultilevel"/>
    <w:tmpl w:val="5622B86A"/>
    <w:lvl w:ilvl="0" w:tplc="B57E18D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705E7B"/>
    <w:multiLevelType w:val="hybridMultilevel"/>
    <w:tmpl w:val="BFD4AD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8D30EDA"/>
    <w:multiLevelType w:val="hybridMultilevel"/>
    <w:tmpl w:val="CFE65BD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D416F73"/>
    <w:multiLevelType w:val="hybridMultilevel"/>
    <w:tmpl w:val="CDB8C65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19446648">
    <w:abstractNumId w:val="12"/>
  </w:num>
  <w:num w:numId="2" w16cid:durableId="1885484461">
    <w:abstractNumId w:val="11"/>
  </w:num>
  <w:num w:numId="3" w16cid:durableId="2129352981">
    <w:abstractNumId w:val="8"/>
  </w:num>
  <w:num w:numId="4" w16cid:durableId="366494867">
    <w:abstractNumId w:val="6"/>
  </w:num>
  <w:num w:numId="5" w16cid:durableId="1434088448">
    <w:abstractNumId w:val="0"/>
  </w:num>
  <w:num w:numId="6" w16cid:durableId="1790590060">
    <w:abstractNumId w:val="2"/>
  </w:num>
  <w:num w:numId="7" w16cid:durableId="1476990178">
    <w:abstractNumId w:val="1"/>
  </w:num>
  <w:num w:numId="8" w16cid:durableId="1371102684">
    <w:abstractNumId w:val="5"/>
  </w:num>
  <w:num w:numId="9" w16cid:durableId="1649632843">
    <w:abstractNumId w:val="13"/>
  </w:num>
  <w:num w:numId="10" w16cid:durableId="495608542">
    <w:abstractNumId w:val="14"/>
  </w:num>
  <w:num w:numId="11" w16cid:durableId="2128694822">
    <w:abstractNumId w:val="7"/>
  </w:num>
  <w:num w:numId="12" w16cid:durableId="757023676">
    <w:abstractNumId w:val="15"/>
  </w:num>
  <w:num w:numId="13" w16cid:durableId="1554199184">
    <w:abstractNumId w:val="9"/>
  </w:num>
  <w:num w:numId="14" w16cid:durableId="36855224">
    <w:abstractNumId w:val="3"/>
  </w:num>
  <w:num w:numId="15" w16cid:durableId="2080668905">
    <w:abstractNumId w:val="10"/>
  </w:num>
  <w:num w:numId="16" w16cid:durableId="1366526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FD5"/>
    <w:rsid w:val="000019D2"/>
    <w:rsid w:val="0000210B"/>
    <w:rsid w:val="00003FB6"/>
    <w:rsid w:val="00004CA8"/>
    <w:rsid w:val="00004E72"/>
    <w:rsid w:val="00016A54"/>
    <w:rsid w:val="00016F88"/>
    <w:rsid w:val="00020468"/>
    <w:rsid w:val="00020AC1"/>
    <w:rsid w:val="000227FF"/>
    <w:rsid w:val="00022CCB"/>
    <w:rsid w:val="000256AB"/>
    <w:rsid w:val="00031705"/>
    <w:rsid w:val="00032FDC"/>
    <w:rsid w:val="00040010"/>
    <w:rsid w:val="00050B6B"/>
    <w:rsid w:val="00055281"/>
    <w:rsid w:val="00055D5B"/>
    <w:rsid w:val="0005751E"/>
    <w:rsid w:val="00067D86"/>
    <w:rsid w:val="00067EB3"/>
    <w:rsid w:val="00071491"/>
    <w:rsid w:val="00072A18"/>
    <w:rsid w:val="0007316D"/>
    <w:rsid w:val="00074FF9"/>
    <w:rsid w:val="00075319"/>
    <w:rsid w:val="000753DE"/>
    <w:rsid w:val="00076F89"/>
    <w:rsid w:val="00082417"/>
    <w:rsid w:val="00087299"/>
    <w:rsid w:val="00094C60"/>
    <w:rsid w:val="000959D0"/>
    <w:rsid w:val="000A020E"/>
    <w:rsid w:val="000A0476"/>
    <w:rsid w:val="000A04B9"/>
    <w:rsid w:val="000A1D88"/>
    <w:rsid w:val="000A5F9C"/>
    <w:rsid w:val="000A6117"/>
    <w:rsid w:val="000B0630"/>
    <w:rsid w:val="000B325A"/>
    <w:rsid w:val="000B42E6"/>
    <w:rsid w:val="000B551C"/>
    <w:rsid w:val="000B7A17"/>
    <w:rsid w:val="000C34FF"/>
    <w:rsid w:val="000C3895"/>
    <w:rsid w:val="000C5545"/>
    <w:rsid w:val="000D38E3"/>
    <w:rsid w:val="000D3C6F"/>
    <w:rsid w:val="000D5DC7"/>
    <w:rsid w:val="000D67C5"/>
    <w:rsid w:val="000E1E0D"/>
    <w:rsid w:val="000E49D4"/>
    <w:rsid w:val="000F2E39"/>
    <w:rsid w:val="000F340E"/>
    <w:rsid w:val="000F3FF3"/>
    <w:rsid w:val="000F6726"/>
    <w:rsid w:val="00100421"/>
    <w:rsid w:val="001079F6"/>
    <w:rsid w:val="00112BFE"/>
    <w:rsid w:val="00113A94"/>
    <w:rsid w:val="001147A7"/>
    <w:rsid w:val="0012321A"/>
    <w:rsid w:val="00131F9F"/>
    <w:rsid w:val="00136022"/>
    <w:rsid w:val="00136F09"/>
    <w:rsid w:val="00137A8C"/>
    <w:rsid w:val="00137D2C"/>
    <w:rsid w:val="0014280B"/>
    <w:rsid w:val="00151AA8"/>
    <w:rsid w:val="00152384"/>
    <w:rsid w:val="001577AC"/>
    <w:rsid w:val="00165E3C"/>
    <w:rsid w:val="00167D85"/>
    <w:rsid w:val="00185985"/>
    <w:rsid w:val="001873BC"/>
    <w:rsid w:val="001957AA"/>
    <w:rsid w:val="00196310"/>
    <w:rsid w:val="001A4356"/>
    <w:rsid w:val="001A53C1"/>
    <w:rsid w:val="001A5EDF"/>
    <w:rsid w:val="001B274D"/>
    <w:rsid w:val="001B2E6E"/>
    <w:rsid w:val="001B3707"/>
    <w:rsid w:val="001B3AC2"/>
    <w:rsid w:val="001B40A7"/>
    <w:rsid w:val="001B5353"/>
    <w:rsid w:val="001C0825"/>
    <w:rsid w:val="001C0E04"/>
    <w:rsid w:val="001C2B99"/>
    <w:rsid w:val="001C3912"/>
    <w:rsid w:val="001D3102"/>
    <w:rsid w:val="001E47F1"/>
    <w:rsid w:val="001E5547"/>
    <w:rsid w:val="001E7A60"/>
    <w:rsid w:val="001E7B43"/>
    <w:rsid w:val="001E7ED4"/>
    <w:rsid w:val="001F0683"/>
    <w:rsid w:val="001F1222"/>
    <w:rsid w:val="001F3151"/>
    <w:rsid w:val="001F592A"/>
    <w:rsid w:val="00202BE3"/>
    <w:rsid w:val="002046DF"/>
    <w:rsid w:val="00212B74"/>
    <w:rsid w:val="002134FE"/>
    <w:rsid w:val="00214C6E"/>
    <w:rsid w:val="0021594B"/>
    <w:rsid w:val="00216F95"/>
    <w:rsid w:val="002216D7"/>
    <w:rsid w:val="002229F0"/>
    <w:rsid w:val="0022346F"/>
    <w:rsid w:val="00224131"/>
    <w:rsid w:val="00230B6E"/>
    <w:rsid w:val="00232DAE"/>
    <w:rsid w:val="00237863"/>
    <w:rsid w:val="00242791"/>
    <w:rsid w:val="00242EBA"/>
    <w:rsid w:val="00242F7A"/>
    <w:rsid w:val="002431CC"/>
    <w:rsid w:val="0024336E"/>
    <w:rsid w:val="00246034"/>
    <w:rsid w:val="002522B5"/>
    <w:rsid w:val="0025369A"/>
    <w:rsid w:val="002538A2"/>
    <w:rsid w:val="0025771E"/>
    <w:rsid w:val="00257B20"/>
    <w:rsid w:val="00260F4E"/>
    <w:rsid w:val="00261DB7"/>
    <w:rsid w:val="00262CBA"/>
    <w:rsid w:val="002703D0"/>
    <w:rsid w:val="00270C1B"/>
    <w:rsid w:val="002748B7"/>
    <w:rsid w:val="0027729A"/>
    <w:rsid w:val="002820AB"/>
    <w:rsid w:val="00283A78"/>
    <w:rsid w:val="00284D15"/>
    <w:rsid w:val="00286462"/>
    <w:rsid w:val="002912CD"/>
    <w:rsid w:val="002934F0"/>
    <w:rsid w:val="0029406F"/>
    <w:rsid w:val="002A074C"/>
    <w:rsid w:val="002A518F"/>
    <w:rsid w:val="002A6306"/>
    <w:rsid w:val="002B05C4"/>
    <w:rsid w:val="002B5183"/>
    <w:rsid w:val="002B6FF5"/>
    <w:rsid w:val="002C25ED"/>
    <w:rsid w:val="002D28BD"/>
    <w:rsid w:val="002D5015"/>
    <w:rsid w:val="002E2C9A"/>
    <w:rsid w:val="002F5B4E"/>
    <w:rsid w:val="002F63FC"/>
    <w:rsid w:val="002F780B"/>
    <w:rsid w:val="0030008D"/>
    <w:rsid w:val="00301B68"/>
    <w:rsid w:val="0030449D"/>
    <w:rsid w:val="00306D03"/>
    <w:rsid w:val="0030752D"/>
    <w:rsid w:val="00313503"/>
    <w:rsid w:val="003136A3"/>
    <w:rsid w:val="00317A05"/>
    <w:rsid w:val="0032414A"/>
    <w:rsid w:val="0032519D"/>
    <w:rsid w:val="003304CD"/>
    <w:rsid w:val="003313E2"/>
    <w:rsid w:val="00332E97"/>
    <w:rsid w:val="00337376"/>
    <w:rsid w:val="00342845"/>
    <w:rsid w:val="00347E8C"/>
    <w:rsid w:val="00352451"/>
    <w:rsid w:val="00354BB5"/>
    <w:rsid w:val="00355A22"/>
    <w:rsid w:val="0036332D"/>
    <w:rsid w:val="00365CCA"/>
    <w:rsid w:val="003667B8"/>
    <w:rsid w:val="00370CD8"/>
    <w:rsid w:val="00372593"/>
    <w:rsid w:val="00372BB4"/>
    <w:rsid w:val="00376875"/>
    <w:rsid w:val="0038248F"/>
    <w:rsid w:val="003834F4"/>
    <w:rsid w:val="00386152"/>
    <w:rsid w:val="003925C8"/>
    <w:rsid w:val="00396A7E"/>
    <w:rsid w:val="00397393"/>
    <w:rsid w:val="003A58A3"/>
    <w:rsid w:val="003B0290"/>
    <w:rsid w:val="003B20A7"/>
    <w:rsid w:val="003B2A3E"/>
    <w:rsid w:val="003B77F4"/>
    <w:rsid w:val="003C16C3"/>
    <w:rsid w:val="003C3523"/>
    <w:rsid w:val="003D089D"/>
    <w:rsid w:val="003D33D8"/>
    <w:rsid w:val="003D3656"/>
    <w:rsid w:val="003D414E"/>
    <w:rsid w:val="003D4325"/>
    <w:rsid w:val="003D6102"/>
    <w:rsid w:val="003D7905"/>
    <w:rsid w:val="003D79BF"/>
    <w:rsid w:val="003F26BE"/>
    <w:rsid w:val="003F6259"/>
    <w:rsid w:val="00401DDE"/>
    <w:rsid w:val="004040C1"/>
    <w:rsid w:val="00420264"/>
    <w:rsid w:val="0042347C"/>
    <w:rsid w:val="00424E29"/>
    <w:rsid w:val="00425D13"/>
    <w:rsid w:val="004278A6"/>
    <w:rsid w:val="00427DED"/>
    <w:rsid w:val="004312CD"/>
    <w:rsid w:val="00435393"/>
    <w:rsid w:val="00437BD3"/>
    <w:rsid w:val="004418B5"/>
    <w:rsid w:val="00441940"/>
    <w:rsid w:val="00444143"/>
    <w:rsid w:val="00445BE6"/>
    <w:rsid w:val="00453732"/>
    <w:rsid w:val="00454A4E"/>
    <w:rsid w:val="00460166"/>
    <w:rsid w:val="00470737"/>
    <w:rsid w:val="00472DCB"/>
    <w:rsid w:val="00483BF1"/>
    <w:rsid w:val="00494EE0"/>
    <w:rsid w:val="004965FC"/>
    <w:rsid w:val="004A29CA"/>
    <w:rsid w:val="004A2B5A"/>
    <w:rsid w:val="004A72D6"/>
    <w:rsid w:val="004B635C"/>
    <w:rsid w:val="004B723A"/>
    <w:rsid w:val="004C3C05"/>
    <w:rsid w:val="004C669F"/>
    <w:rsid w:val="004D1DBE"/>
    <w:rsid w:val="004D2BA0"/>
    <w:rsid w:val="004D402A"/>
    <w:rsid w:val="004D56AD"/>
    <w:rsid w:val="004D6046"/>
    <w:rsid w:val="004E36D9"/>
    <w:rsid w:val="004E798B"/>
    <w:rsid w:val="004F11A8"/>
    <w:rsid w:val="004F73AF"/>
    <w:rsid w:val="004F7404"/>
    <w:rsid w:val="004F7D48"/>
    <w:rsid w:val="005011B5"/>
    <w:rsid w:val="00503891"/>
    <w:rsid w:val="00506559"/>
    <w:rsid w:val="0051031B"/>
    <w:rsid w:val="00510967"/>
    <w:rsid w:val="00510FB5"/>
    <w:rsid w:val="00511D28"/>
    <w:rsid w:val="00512B36"/>
    <w:rsid w:val="005141C5"/>
    <w:rsid w:val="00516AA6"/>
    <w:rsid w:val="005178BC"/>
    <w:rsid w:val="005210E9"/>
    <w:rsid w:val="00523BB9"/>
    <w:rsid w:val="00532E79"/>
    <w:rsid w:val="00533A50"/>
    <w:rsid w:val="00535A1B"/>
    <w:rsid w:val="00535E55"/>
    <w:rsid w:val="00535F3E"/>
    <w:rsid w:val="00537D78"/>
    <w:rsid w:val="00540692"/>
    <w:rsid w:val="00540F77"/>
    <w:rsid w:val="00542E1B"/>
    <w:rsid w:val="0054309C"/>
    <w:rsid w:val="00543B5F"/>
    <w:rsid w:val="00545887"/>
    <w:rsid w:val="00547FBE"/>
    <w:rsid w:val="00550546"/>
    <w:rsid w:val="0055595C"/>
    <w:rsid w:val="00556F88"/>
    <w:rsid w:val="0056036B"/>
    <w:rsid w:val="005607AC"/>
    <w:rsid w:val="005625B0"/>
    <w:rsid w:val="0056527D"/>
    <w:rsid w:val="00567483"/>
    <w:rsid w:val="0057187C"/>
    <w:rsid w:val="005907A2"/>
    <w:rsid w:val="00592644"/>
    <w:rsid w:val="00592FCA"/>
    <w:rsid w:val="0059340C"/>
    <w:rsid w:val="00597DC4"/>
    <w:rsid w:val="005A54B4"/>
    <w:rsid w:val="005A54B8"/>
    <w:rsid w:val="005A6E58"/>
    <w:rsid w:val="005A7817"/>
    <w:rsid w:val="005B0155"/>
    <w:rsid w:val="005B2BCC"/>
    <w:rsid w:val="005B3D05"/>
    <w:rsid w:val="005B561A"/>
    <w:rsid w:val="005B69F4"/>
    <w:rsid w:val="005C0D76"/>
    <w:rsid w:val="005C1DFF"/>
    <w:rsid w:val="005C214D"/>
    <w:rsid w:val="005C21D8"/>
    <w:rsid w:val="005C7088"/>
    <w:rsid w:val="005D19F0"/>
    <w:rsid w:val="005E1A81"/>
    <w:rsid w:val="005E3738"/>
    <w:rsid w:val="005E3C89"/>
    <w:rsid w:val="005E554E"/>
    <w:rsid w:val="005E7388"/>
    <w:rsid w:val="005E7F2B"/>
    <w:rsid w:val="005F5C6F"/>
    <w:rsid w:val="006027AD"/>
    <w:rsid w:val="006048B6"/>
    <w:rsid w:val="00604C39"/>
    <w:rsid w:val="00611FB3"/>
    <w:rsid w:val="006130AA"/>
    <w:rsid w:val="00626517"/>
    <w:rsid w:val="00631F66"/>
    <w:rsid w:val="00632523"/>
    <w:rsid w:val="00634756"/>
    <w:rsid w:val="006418A9"/>
    <w:rsid w:val="006419C3"/>
    <w:rsid w:val="006447FF"/>
    <w:rsid w:val="00653A4D"/>
    <w:rsid w:val="006553A7"/>
    <w:rsid w:val="00663356"/>
    <w:rsid w:val="00664FFA"/>
    <w:rsid w:val="00667403"/>
    <w:rsid w:val="00675C9E"/>
    <w:rsid w:val="00691A46"/>
    <w:rsid w:val="006960B0"/>
    <w:rsid w:val="00697013"/>
    <w:rsid w:val="00697C2E"/>
    <w:rsid w:val="00697D3F"/>
    <w:rsid w:val="006A1749"/>
    <w:rsid w:val="006A2EBE"/>
    <w:rsid w:val="006A59F2"/>
    <w:rsid w:val="006A6A32"/>
    <w:rsid w:val="006B5861"/>
    <w:rsid w:val="006B6E59"/>
    <w:rsid w:val="006B7019"/>
    <w:rsid w:val="006B7B0C"/>
    <w:rsid w:val="006C0ADC"/>
    <w:rsid w:val="006C1FE8"/>
    <w:rsid w:val="006C3829"/>
    <w:rsid w:val="006C5F45"/>
    <w:rsid w:val="006C6087"/>
    <w:rsid w:val="006D5EDB"/>
    <w:rsid w:val="006E28A1"/>
    <w:rsid w:val="006E5F04"/>
    <w:rsid w:val="006E624C"/>
    <w:rsid w:val="006E6F8A"/>
    <w:rsid w:val="006F0BA9"/>
    <w:rsid w:val="006F3E29"/>
    <w:rsid w:val="006F630F"/>
    <w:rsid w:val="006F698C"/>
    <w:rsid w:val="006F7E16"/>
    <w:rsid w:val="00701FCD"/>
    <w:rsid w:val="00705799"/>
    <w:rsid w:val="0070739B"/>
    <w:rsid w:val="00710967"/>
    <w:rsid w:val="00710B53"/>
    <w:rsid w:val="00720DAC"/>
    <w:rsid w:val="007215B7"/>
    <w:rsid w:val="00722FB9"/>
    <w:rsid w:val="00724C37"/>
    <w:rsid w:val="007255BB"/>
    <w:rsid w:val="00727085"/>
    <w:rsid w:val="00731911"/>
    <w:rsid w:val="007360CE"/>
    <w:rsid w:val="00737DFE"/>
    <w:rsid w:val="00737E65"/>
    <w:rsid w:val="00740B04"/>
    <w:rsid w:val="007519F4"/>
    <w:rsid w:val="00752888"/>
    <w:rsid w:val="0076075F"/>
    <w:rsid w:val="007620D4"/>
    <w:rsid w:val="0076562A"/>
    <w:rsid w:val="00765C9F"/>
    <w:rsid w:val="0077158D"/>
    <w:rsid w:val="007734DB"/>
    <w:rsid w:val="007778F1"/>
    <w:rsid w:val="00781B50"/>
    <w:rsid w:val="007840DE"/>
    <w:rsid w:val="00795178"/>
    <w:rsid w:val="00796DC7"/>
    <w:rsid w:val="007A0635"/>
    <w:rsid w:val="007A2664"/>
    <w:rsid w:val="007A2769"/>
    <w:rsid w:val="007A42C5"/>
    <w:rsid w:val="007A78F9"/>
    <w:rsid w:val="007B04D7"/>
    <w:rsid w:val="007B07F9"/>
    <w:rsid w:val="007C1F88"/>
    <w:rsid w:val="007C3EF5"/>
    <w:rsid w:val="007C3FDF"/>
    <w:rsid w:val="007C669D"/>
    <w:rsid w:val="007C74E1"/>
    <w:rsid w:val="007D225C"/>
    <w:rsid w:val="007D6C3C"/>
    <w:rsid w:val="007E2281"/>
    <w:rsid w:val="007E44BF"/>
    <w:rsid w:val="007F75F6"/>
    <w:rsid w:val="007F7CBD"/>
    <w:rsid w:val="00800998"/>
    <w:rsid w:val="008043B7"/>
    <w:rsid w:val="00806C2F"/>
    <w:rsid w:val="0080780E"/>
    <w:rsid w:val="00812E13"/>
    <w:rsid w:val="008166B7"/>
    <w:rsid w:val="00817905"/>
    <w:rsid w:val="00817A74"/>
    <w:rsid w:val="00817F7A"/>
    <w:rsid w:val="00820009"/>
    <w:rsid w:val="008201AC"/>
    <w:rsid w:val="00820894"/>
    <w:rsid w:val="00820B42"/>
    <w:rsid w:val="00822023"/>
    <w:rsid w:val="008222D8"/>
    <w:rsid w:val="00824DDC"/>
    <w:rsid w:val="00825317"/>
    <w:rsid w:val="0083622C"/>
    <w:rsid w:val="00842420"/>
    <w:rsid w:val="00842512"/>
    <w:rsid w:val="00844EE8"/>
    <w:rsid w:val="00846B73"/>
    <w:rsid w:val="00850979"/>
    <w:rsid w:val="00851874"/>
    <w:rsid w:val="0086050D"/>
    <w:rsid w:val="00861D15"/>
    <w:rsid w:val="00862A09"/>
    <w:rsid w:val="00867C56"/>
    <w:rsid w:val="008808D0"/>
    <w:rsid w:val="00893B26"/>
    <w:rsid w:val="008A0E58"/>
    <w:rsid w:val="008A1F2B"/>
    <w:rsid w:val="008A2BFC"/>
    <w:rsid w:val="008A34FF"/>
    <w:rsid w:val="008B252A"/>
    <w:rsid w:val="008B4905"/>
    <w:rsid w:val="008C10BD"/>
    <w:rsid w:val="008C1B45"/>
    <w:rsid w:val="008D2088"/>
    <w:rsid w:val="008D5D05"/>
    <w:rsid w:val="008D7998"/>
    <w:rsid w:val="008E076B"/>
    <w:rsid w:val="008E2F19"/>
    <w:rsid w:val="008F08F7"/>
    <w:rsid w:val="008F4BFA"/>
    <w:rsid w:val="00901652"/>
    <w:rsid w:val="00903417"/>
    <w:rsid w:val="00904598"/>
    <w:rsid w:val="0090538C"/>
    <w:rsid w:val="00910119"/>
    <w:rsid w:val="00911D57"/>
    <w:rsid w:val="00913F37"/>
    <w:rsid w:val="00914071"/>
    <w:rsid w:val="00923C5A"/>
    <w:rsid w:val="00935A9E"/>
    <w:rsid w:val="00936450"/>
    <w:rsid w:val="00937658"/>
    <w:rsid w:val="00947036"/>
    <w:rsid w:val="00950C47"/>
    <w:rsid w:val="00956FD5"/>
    <w:rsid w:val="00957199"/>
    <w:rsid w:val="0095744D"/>
    <w:rsid w:val="009574EF"/>
    <w:rsid w:val="00957AF8"/>
    <w:rsid w:val="00962BC0"/>
    <w:rsid w:val="00964255"/>
    <w:rsid w:val="009702A1"/>
    <w:rsid w:val="00970D9D"/>
    <w:rsid w:val="00973D3B"/>
    <w:rsid w:val="00975974"/>
    <w:rsid w:val="009763E8"/>
    <w:rsid w:val="00983F5E"/>
    <w:rsid w:val="00987117"/>
    <w:rsid w:val="0099376A"/>
    <w:rsid w:val="0099603F"/>
    <w:rsid w:val="00997E3E"/>
    <w:rsid w:val="009A7787"/>
    <w:rsid w:val="009B046F"/>
    <w:rsid w:val="009B5B82"/>
    <w:rsid w:val="009B6009"/>
    <w:rsid w:val="009C435D"/>
    <w:rsid w:val="009C64D9"/>
    <w:rsid w:val="009D5153"/>
    <w:rsid w:val="009E23CB"/>
    <w:rsid w:val="009E584B"/>
    <w:rsid w:val="009F0449"/>
    <w:rsid w:val="009F34E7"/>
    <w:rsid w:val="009F60E2"/>
    <w:rsid w:val="009F7F13"/>
    <w:rsid w:val="00A10BA2"/>
    <w:rsid w:val="00A11D55"/>
    <w:rsid w:val="00A16CBE"/>
    <w:rsid w:val="00A17538"/>
    <w:rsid w:val="00A233AE"/>
    <w:rsid w:val="00A2443F"/>
    <w:rsid w:val="00A25667"/>
    <w:rsid w:val="00A26AC6"/>
    <w:rsid w:val="00A3407E"/>
    <w:rsid w:val="00A34096"/>
    <w:rsid w:val="00A422BD"/>
    <w:rsid w:val="00A43DA5"/>
    <w:rsid w:val="00A44F09"/>
    <w:rsid w:val="00A46496"/>
    <w:rsid w:val="00A4654A"/>
    <w:rsid w:val="00A470D9"/>
    <w:rsid w:val="00A47F76"/>
    <w:rsid w:val="00A51C9D"/>
    <w:rsid w:val="00A530B9"/>
    <w:rsid w:val="00A54247"/>
    <w:rsid w:val="00A62121"/>
    <w:rsid w:val="00A63F67"/>
    <w:rsid w:val="00A669E3"/>
    <w:rsid w:val="00A66A49"/>
    <w:rsid w:val="00A720D8"/>
    <w:rsid w:val="00A7378D"/>
    <w:rsid w:val="00A74090"/>
    <w:rsid w:val="00A85B2D"/>
    <w:rsid w:val="00A878E1"/>
    <w:rsid w:val="00A911E1"/>
    <w:rsid w:val="00A91E60"/>
    <w:rsid w:val="00A927D1"/>
    <w:rsid w:val="00A94E8B"/>
    <w:rsid w:val="00A96BAA"/>
    <w:rsid w:val="00AA317D"/>
    <w:rsid w:val="00AA5A8A"/>
    <w:rsid w:val="00AB065E"/>
    <w:rsid w:val="00AB2A55"/>
    <w:rsid w:val="00AB6D78"/>
    <w:rsid w:val="00AC2561"/>
    <w:rsid w:val="00AC3820"/>
    <w:rsid w:val="00AC4FC0"/>
    <w:rsid w:val="00AD3A51"/>
    <w:rsid w:val="00AD4B8B"/>
    <w:rsid w:val="00AD5091"/>
    <w:rsid w:val="00AD56F5"/>
    <w:rsid w:val="00AE557C"/>
    <w:rsid w:val="00B112E3"/>
    <w:rsid w:val="00B113D3"/>
    <w:rsid w:val="00B16EA4"/>
    <w:rsid w:val="00B16F9A"/>
    <w:rsid w:val="00B235FE"/>
    <w:rsid w:val="00B23CCA"/>
    <w:rsid w:val="00B30AD6"/>
    <w:rsid w:val="00B350B3"/>
    <w:rsid w:val="00B3674D"/>
    <w:rsid w:val="00B369D6"/>
    <w:rsid w:val="00B37EC0"/>
    <w:rsid w:val="00B40A10"/>
    <w:rsid w:val="00B42E1E"/>
    <w:rsid w:val="00B42E36"/>
    <w:rsid w:val="00B448EE"/>
    <w:rsid w:val="00B44D79"/>
    <w:rsid w:val="00B46380"/>
    <w:rsid w:val="00B502E9"/>
    <w:rsid w:val="00B545E8"/>
    <w:rsid w:val="00B55583"/>
    <w:rsid w:val="00B55D77"/>
    <w:rsid w:val="00B62A0A"/>
    <w:rsid w:val="00B659B2"/>
    <w:rsid w:val="00B65C8C"/>
    <w:rsid w:val="00B71DFF"/>
    <w:rsid w:val="00B73740"/>
    <w:rsid w:val="00B82D4C"/>
    <w:rsid w:val="00B8465D"/>
    <w:rsid w:val="00B852B6"/>
    <w:rsid w:val="00B873FC"/>
    <w:rsid w:val="00B91B3B"/>
    <w:rsid w:val="00B97990"/>
    <w:rsid w:val="00BA530E"/>
    <w:rsid w:val="00BA6F67"/>
    <w:rsid w:val="00BB44CD"/>
    <w:rsid w:val="00BC651E"/>
    <w:rsid w:val="00BC6A01"/>
    <w:rsid w:val="00BC7F40"/>
    <w:rsid w:val="00BD37A4"/>
    <w:rsid w:val="00BD3EC7"/>
    <w:rsid w:val="00BD5819"/>
    <w:rsid w:val="00BD5EE3"/>
    <w:rsid w:val="00BD7EE9"/>
    <w:rsid w:val="00BE4B3A"/>
    <w:rsid w:val="00BE7D38"/>
    <w:rsid w:val="00BF7E98"/>
    <w:rsid w:val="00C012B9"/>
    <w:rsid w:val="00C03C8A"/>
    <w:rsid w:val="00C0433A"/>
    <w:rsid w:val="00C04B6A"/>
    <w:rsid w:val="00C07376"/>
    <w:rsid w:val="00C1011C"/>
    <w:rsid w:val="00C17172"/>
    <w:rsid w:val="00C17A17"/>
    <w:rsid w:val="00C17CE5"/>
    <w:rsid w:val="00C2192D"/>
    <w:rsid w:val="00C22C18"/>
    <w:rsid w:val="00C23917"/>
    <w:rsid w:val="00C30595"/>
    <w:rsid w:val="00C32A39"/>
    <w:rsid w:val="00C33036"/>
    <w:rsid w:val="00C4056F"/>
    <w:rsid w:val="00C4188C"/>
    <w:rsid w:val="00C51354"/>
    <w:rsid w:val="00C55D8B"/>
    <w:rsid w:val="00C56A51"/>
    <w:rsid w:val="00C576D4"/>
    <w:rsid w:val="00C605B1"/>
    <w:rsid w:val="00C632C7"/>
    <w:rsid w:val="00C63779"/>
    <w:rsid w:val="00C65C64"/>
    <w:rsid w:val="00C71F24"/>
    <w:rsid w:val="00C72957"/>
    <w:rsid w:val="00C7427C"/>
    <w:rsid w:val="00C75412"/>
    <w:rsid w:val="00C763D0"/>
    <w:rsid w:val="00C7706C"/>
    <w:rsid w:val="00C83FE5"/>
    <w:rsid w:val="00C846F6"/>
    <w:rsid w:val="00C877F2"/>
    <w:rsid w:val="00C91CCC"/>
    <w:rsid w:val="00C92611"/>
    <w:rsid w:val="00C95110"/>
    <w:rsid w:val="00CA24DF"/>
    <w:rsid w:val="00CA390D"/>
    <w:rsid w:val="00CB5EB8"/>
    <w:rsid w:val="00CB6AE1"/>
    <w:rsid w:val="00CB71FC"/>
    <w:rsid w:val="00CC19D4"/>
    <w:rsid w:val="00CC2055"/>
    <w:rsid w:val="00CC2C31"/>
    <w:rsid w:val="00CC2DE5"/>
    <w:rsid w:val="00CC7F43"/>
    <w:rsid w:val="00CD1240"/>
    <w:rsid w:val="00CD529A"/>
    <w:rsid w:val="00CD60F8"/>
    <w:rsid w:val="00CE05AF"/>
    <w:rsid w:val="00CE625D"/>
    <w:rsid w:val="00CF066A"/>
    <w:rsid w:val="00CF310A"/>
    <w:rsid w:val="00CF487D"/>
    <w:rsid w:val="00CF4B21"/>
    <w:rsid w:val="00D05A19"/>
    <w:rsid w:val="00D06B81"/>
    <w:rsid w:val="00D12E41"/>
    <w:rsid w:val="00D1707C"/>
    <w:rsid w:val="00D17840"/>
    <w:rsid w:val="00D2244C"/>
    <w:rsid w:val="00D25D49"/>
    <w:rsid w:val="00D25E1A"/>
    <w:rsid w:val="00D26329"/>
    <w:rsid w:val="00D31015"/>
    <w:rsid w:val="00D311A9"/>
    <w:rsid w:val="00D31773"/>
    <w:rsid w:val="00D355D8"/>
    <w:rsid w:val="00D364F2"/>
    <w:rsid w:val="00D432D4"/>
    <w:rsid w:val="00D43E8F"/>
    <w:rsid w:val="00D465B4"/>
    <w:rsid w:val="00D46A64"/>
    <w:rsid w:val="00D47325"/>
    <w:rsid w:val="00D51A0C"/>
    <w:rsid w:val="00D522DF"/>
    <w:rsid w:val="00D5410E"/>
    <w:rsid w:val="00D61F2F"/>
    <w:rsid w:val="00D66747"/>
    <w:rsid w:val="00D66E66"/>
    <w:rsid w:val="00D6775C"/>
    <w:rsid w:val="00D7239B"/>
    <w:rsid w:val="00D72912"/>
    <w:rsid w:val="00D72E85"/>
    <w:rsid w:val="00D733DF"/>
    <w:rsid w:val="00D73C72"/>
    <w:rsid w:val="00D74251"/>
    <w:rsid w:val="00D80258"/>
    <w:rsid w:val="00D80A0F"/>
    <w:rsid w:val="00D8590C"/>
    <w:rsid w:val="00D8788A"/>
    <w:rsid w:val="00D91A25"/>
    <w:rsid w:val="00D91A36"/>
    <w:rsid w:val="00D9243F"/>
    <w:rsid w:val="00D928BB"/>
    <w:rsid w:val="00D9721B"/>
    <w:rsid w:val="00DB1505"/>
    <w:rsid w:val="00DB3926"/>
    <w:rsid w:val="00DC2556"/>
    <w:rsid w:val="00DC787E"/>
    <w:rsid w:val="00DE4B97"/>
    <w:rsid w:val="00DF0250"/>
    <w:rsid w:val="00E06D7E"/>
    <w:rsid w:val="00E07404"/>
    <w:rsid w:val="00E11487"/>
    <w:rsid w:val="00E12B2C"/>
    <w:rsid w:val="00E136ED"/>
    <w:rsid w:val="00E150EB"/>
    <w:rsid w:val="00E17AE1"/>
    <w:rsid w:val="00E2466B"/>
    <w:rsid w:val="00E25D28"/>
    <w:rsid w:val="00E30098"/>
    <w:rsid w:val="00E30769"/>
    <w:rsid w:val="00E33238"/>
    <w:rsid w:val="00E357A9"/>
    <w:rsid w:val="00E36F1B"/>
    <w:rsid w:val="00E37120"/>
    <w:rsid w:val="00E4220A"/>
    <w:rsid w:val="00E45190"/>
    <w:rsid w:val="00E57174"/>
    <w:rsid w:val="00E611D9"/>
    <w:rsid w:val="00E6605B"/>
    <w:rsid w:val="00E6684B"/>
    <w:rsid w:val="00E82D41"/>
    <w:rsid w:val="00E836FD"/>
    <w:rsid w:val="00E84512"/>
    <w:rsid w:val="00E84A0C"/>
    <w:rsid w:val="00E907E1"/>
    <w:rsid w:val="00E91231"/>
    <w:rsid w:val="00E95D18"/>
    <w:rsid w:val="00E96DB0"/>
    <w:rsid w:val="00E96DFE"/>
    <w:rsid w:val="00EA2617"/>
    <w:rsid w:val="00EA2DDC"/>
    <w:rsid w:val="00EA4E17"/>
    <w:rsid w:val="00EB28CD"/>
    <w:rsid w:val="00EB3F71"/>
    <w:rsid w:val="00EB6028"/>
    <w:rsid w:val="00EB711F"/>
    <w:rsid w:val="00EC212C"/>
    <w:rsid w:val="00ED41BD"/>
    <w:rsid w:val="00ED41D0"/>
    <w:rsid w:val="00ED5C2C"/>
    <w:rsid w:val="00ED789D"/>
    <w:rsid w:val="00EE4A08"/>
    <w:rsid w:val="00EF27FB"/>
    <w:rsid w:val="00EF3080"/>
    <w:rsid w:val="00EF341E"/>
    <w:rsid w:val="00EF3F90"/>
    <w:rsid w:val="00EF42CD"/>
    <w:rsid w:val="00EF51BB"/>
    <w:rsid w:val="00F00EC3"/>
    <w:rsid w:val="00F061B3"/>
    <w:rsid w:val="00F078FA"/>
    <w:rsid w:val="00F21EAC"/>
    <w:rsid w:val="00F227EE"/>
    <w:rsid w:val="00F24333"/>
    <w:rsid w:val="00F3549E"/>
    <w:rsid w:val="00F4396F"/>
    <w:rsid w:val="00F4517A"/>
    <w:rsid w:val="00F50A37"/>
    <w:rsid w:val="00F56D22"/>
    <w:rsid w:val="00F64568"/>
    <w:rsid w:val="00F65DD8"/>
    <w:rsid w:val="00F732CE"/>
    <w:rsid w:val="00F75096"/>
    <w:rsid w:val="00F75B0F"/>
    <w:rsid w:val="00F767BE"/>
    <w:rsid w:val="00F80B93"/>
    <w:rsid w:val="00F902A3"/>
    <w:rsid w:val="00F9036E"/>
    <w:rsid w:val="00F93D67"/>
    <w:rsid w:val="00FA083A"/>
    <w:rsid w:val="00FA0C53"/>
    <w:rsid w:val="00FA194E"/>
    <w:rsid w:val="00FA44D5"/>
    <w:rsid w:val="00FB026C"/>
    <w:rsid w:val="00FB24FB"/>
    <w:rsid w:val="00FB4D5E"/>
    <w:rsid w:val="00FB7DBB"/>
    <w:rsid w:val="00FC0931"/>
    <w:rsid w:val="00FC1204"/>
    <w:rsid w:val="00FC58AF"/>
    <w:rsid w:val="00FD52D8"/>
    <w:rsid w:val="00FD65AC"/>
    <w:rsid w:val="00FE0721"/>
    <w:rsid w:val="00FE3367"/>
    <w:rsid w:val="00FF36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2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03FB6"/>
    <w:rPr>
      <w:color w:val="0563C1" w:themeColor="hyperlink"/>
      <w:u w:val="single"/>
    </w:rPr>
  </w:style>
  <w:style w:type="character" w:styleId="UnresolvedMention">
    <w:name w:val="Unresolved Mention"/>
    <w:basedOn w:val="DefaultParagraphFont"/>
    <w:uiPriority w:val="99"/>
    <w:semiHidden/>
    <w:unhideWhenUsed/>
    <w:rsid w:val="00003FB6"/>
    <w:rPr>
      <w:color w:val="605E5C"/>
      <w:shd w:val="clear" w:color="auto" w:fill="E1DFDD"/>
    </w:rPr>
  </w:style>
  <w:style w:type="paragraph" w:styleId="ListParagraph">
    <w:name w:val="List Paragraph"/>
    <w:basedOn w:val="Normal"/>
    <w:uiPriority w:val="34"/>
    <w:qFormat/>
    <w:rsid w:val="007D6C3C"/>
    <w:pPr>
      <w:ind w:left="720"/>
      <w:contextualSpacing/>
    </w:pPr>
  </w:style>
  <w:style w:type="paragraph" w:styleId="ListBullet">
    <w:name w:val="List Bullet"/>
    <w:basedOn w:val="Normal"/>
    <w:uiPriority w:val="99"/>
    <w:unhideWhenUsed/>
    <w:rsid w:val="00C30595"/>
    <w:pPr>
      <w:numPr>
        <w:numId w:val="5"/>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undationeducation.edu.au/articles/2018/03/support-holistic-development-children-early-childhood-education" TargetMode="External"/><Relationship Id="rId21" Type="http://schemas.openxmlformats.org/officeDocument/2006/relationships/hyperlink" Target="https://www.estyn.llyw.cymru/arfer-effeithiol/dull-cyfannol-o-gefnogi-dysgwyr-coleg?_ga=2.53295400.1096669261.1606164976-131298219.1605787213" TargetMode="External"/><Relationship Id="rId42" Type="http://schemas.openxmlformats.org/officeDocument/2006/relationships/hyperlink" Target="https://hwb.gov.wales/api/storage/ae783486-0851-4ec6-9e73-2e2b99515cf5/safonau-proffesiynol-ar-gyfer-addysgu-ac-arweinyddiaeth-pdf-rhyngweithiol-ar-gyfer-cyfrifiaduron-personol.pdf" TargetMode="External"/><Relationship Id="rId47" Type="http://schemas.openxmlformats.org/officeDocument/2006/relationships/hyperlink" Target="https://www.simplypsychology.org/piaget.html" TargetMode="External"/><Relationship Id="rId63" Type="http://schemas.openxmlformats.org/officeDocument/2006/relationships/hyperlink" Target="https://www.goodschoolsguide.co.uk/special-educational-needs/help/sen-professionals" TargetMode="External"/><Relationship Id="rId68" Type="http://schemas.openxmlformats.org/officeDocument/2006/relationships/hyperlink" Target="https://autism-all-stars.org/autistic-literal-thinking/" TargetMode="External"/><Relationship Id="rId2" Type="http://schemas.openxmlformats.org/officeDocument/2006/relationships/customXml" Target="../customXml/item2.xml"/><Relationship Id="rId16" Type="http://schemas.openxmlformats.org/officeDocument/2006/relationships/hyperlink" Target="https://www.legislation.gov.uk/cy/ukpga/1995/50" TargetMode="External"/><Relationship Id="rId29" Type="http://schemas.openxmlformats.org/officeDocument/2006/relationships/hyperlink" Target="https://www.gov.uk/research-for-development-outputs/implementing-inclusive-education" TargetMode="External"/><Relationship Id="rId11" Type="http://schemas.openxmlformats.org/officeDocument/2006/relationships/hyperlink" Target="https://biologydictionary.net/cognitive-development/" TargetMode="External"/><Relationship Id="rId24" Type="http://schemas.openxmlformats.org/officeDocument/2006/relationships/hyperlink" Target="https://www.forestschoolassociation.org/what-is-forest-school/" TargetMode="External"/><Relationship Id="rId32" Type="http://schemas.openxmlformats.org/officeDocument/2006/relationships/hyperlink" Target="https://www.earlyyearseducator.co.uk/physical-development" TargetMode="External"/><Relationship Id="rId37" Type="http://schemas.openxmlformats.org/officeDocument/2006/relationships/hyperlink" Target="https://hwb.gov.wales/cwricwlwm-i-gymru/ieithoedd-llythrennedd-a-chyfathrebu/datganiadau-o-r-hyn-sy-n-bwysig/" TargetMode="External"/><Relationship Id="rId40" Type="http://schemas.openxmlformats.org/officeDocument/2006/relationships/hyperlink" Target="https://hwb.gov.wales/cwricwlwm-i-gymru/ieithoedd-llythrennedd-a-chyfathrebu/disgrifiadau-dysgu/" TargetMode="External"/><Relationship Id="rId45" Type="http://schemas.openxmlformats.org/officeDocument/2006/relationships/hyperlink" Target="https://www.simplypsychology.org/carl-rogers.html" TargetMode="External"/><Relationship Id="rId53" Type="http://schemas.openxmlformats.org/officeDocument/2006/relationships/hyperlink" Target="https://nbacl.nb.ca/module-pages/inclusive-education-and-its-benefits/" TargetMode="External"/><Relationship Id="rId58" Type="http://schemas.openxmlformats.org/officeDocument/2006/relationships/hyperlink" Target="https://www.optionsautism.co.uk/wp-content/uploads/2017/04/HIG-School-Forest-School-Policy.pdf" TargetMode="External"/><Relationship Id="rId66" Type="http://schemas.openxmlformats.org/officeDocument/2006/relationships/hyperlink" Target="https://www.hellomotherhood.com/article/96678-define-physical-development/" TargetMode="External"/><Relationship Id="rId74" Type="http://schemas.openxmlformats.org/officeDocument/2006/relationships/theme" Target="theme/theme1.xml"/><Relationship Id="rId5" Type="http://schemas.openxmlformats.org/officeDocument/2006/relationships/styles" Target="styles.xml"/><Relationship Id="rId61" Type="http://schemas.openxmlformats.org/officeDocument/2006/relationships/hyperlink" Target="https://www.softsurfaces.co.uk/blog/5-benefits-of-sensory-activities-for-individuals-with-autism/" TargetMode="External"/><Relationship Id="rId19" Type="http://schemas.openxmlformats.org/officeDocument/2006/relationships/hyperlink" Target="https://www.thelearningweb.net/chapter07/page264.html" TargetMode="External"/><Relationship Id="rId14" Type="http://schemas.openxmlformats.org/officeDocument/2006/relationships/hyperlink" Target="https://www.conwy.gov.uk/cy/Resident/Education-and-Families/Education-Consultations/documents/Consultation-Document-ALN.pdf" TargetMode="External"/><Relationship Id="rId22" Type="http://schemas.openxmlformats.org/officeDocument/2006/relationships/hyperlink" Target="https://www.estyn.llyw.cymru/arfer-effeithiol/sicrhaur-ddarpariaeth-orau-ar-gyfer-disgyblion-ag-anghenion-dysgu-ychwanegol?_ga=2.17703033.1720952665.1603903018-1967100691.1603903018" TargetMode="External"/><Relationship Id="rId27" Type="http://schemas.openxmlformats.org/officeDocument/2006/relationships/hyperlink" Target="https://doi.org/10.1016/j.ufug.2005.12.003" TargetMode="External"/><Relationship Id="rId30" Type="http://schemas.openxmlformats.org/officeDocument/2006/relationships/hyperlink" Target="https://www.rcslt.org/-/media/Project/RCSLT/speechtherapywelsh.pdf" TargetMode="External"/><Relationship Id="rId35" Type="http://schemas.openxmlformats.org/officeDocument/2006/relationships/hyperlink" Target="https://hwb.gov.wales/cwricwlwm-i-gymru/cefnogi-cynnydd-dysgwyr-canllawiau-asesu/" TargetMode="External"/><Relationship Id="rId43" Type="http://schemas.openxmlformats.org/officeDocument/2006/relationships/hyperlink" Target="https://www.barlowschool.org.uk/sites/default/files/uploads/media/files/inclusion-policy-summer-2020.pdf" TargetMode="External"/><Relationship Id="rId48" Type="http://schemas.openxmlformats.org/officeDocument/2006/relationships/hyperlink" Target="http://ageofmontessori.org/montessori-stages-of-development-for-early-learning/" TargetMode="External"/><Relationship Id="rId56" Type="http://schemas.openxmlformats.org/officeDocument/2006/relationships/hyperlink" Target="https://www.forestresearch.gov.uk/research/forest-schools-impact-on-young-children-in-england-and-wales/" TargetMode="External"/><Relationship Id="rId64" Type="http://schemas.openxmlformats.org/officeDocument/2006/relationships/hyperlink" Target="https://www.understood.org/en/learning-thinking-differences/child-learning-disabilities/movement-coordination-issues/all-about-gross-motor-skills" TargetMode="External"/><Relationship Id="rId69" Type="http://schemas.openxmlformats.org/officeDocument/2006/relationships/hyperlink" Target="https://harbormentalhealth.com/2020/08/02/social-and-emotional-development-in-children/" TargetMode="External"/><Relationship Id="rId8" Type="http://schemas.openxmlformats.org/officeDocument/2006/relationships/footnotes" Target="footnotes.xml"/><Relationship Id="rId51" Type="http://schemas.openxmlformats.org/officeDocument/2006/relationships/hyperlink" Target="https://www.autism.org.uk/what-we-do/professional-development/training-and-conferences/social-stories" TargetMode="External"/><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www.camhsnorthderbyshire.nhs.uk/learning-disabilities-autism" TargetMode="External"/><Relationship Id="rId17" Type="http://schemas.openxmlformats.org/officeDocument/2006/relationships/hyperlink" Target="https://dalp.org.uk/wp-content/uploads/2018/08/Special-Educational-Needs-and-Disabilities.pdf" TargetMode="External"/><Relationship Id="rId25" Type="http://schemas.openxmlformats.org/officeDocument/2006/relationships/hyperlink" Target="https://www.forestschooltraining.co.uk/forest-school/the-benefits/" TargetMode="External"/><Relationship Id="rId33" Type="http://schemas.openxmlformats.org/officeDocument/2006/relationships/hyperlink" Target="https://vulms.vu.edu.pk/Courses/PSY504/Downloads/The%20Information%20Processing%20Approach%20to%20Cognition%20article.pdf" TargetMode="External"/><Relationship Id="rId38" Type="http://schemas.openxmlformats.org/officeDocument/2006/relationships/hyperlink" Target="https://hwb.gov.wales/cwricwlwm-i-gymru/cynllunio-eich-cwricwlwm/egwyddorion-ar-gyfer-cynllunio-ch-cwricwlwm" TargetMode="External"/><Relationship Id="rId46" Type="http://schemas.openxmlformats.org/officeDocument/2006/relationships/hyperlink" Target="https://www.simplypsychology.org/Erik-Erikson.html" TargetMode="External"/><Relationship Id="rId59" Type="http://schemas.openxmlformats.org/officeDocument/2006/relationships/hyperlink" Target="https://www.simplypsychology.org/theory-of-mind.html" TargetMode="External"/><Relationship Id="rId67" Type="http://schemas.openxmlformats.org/officeDocument/2006/relationships/hyperlink" Target="https://www.tutor2u.net/hsc/reference/chomsky-language-acquisition-in-infancy-and-early-childhood" TargetMode="External"/><Relationship Id="rId20" Type="http://schemas.openxmlformats.org/officeDocument/2006/relationships/hyperlink" Target="https://early-education.org.uk/reggio-emilia" TargetMode="External"/><Relationship Id="rId41" Type="http://schemas.openxmlformats.org/officeDocument/2006/relationships/hyperlink" Target="https://hwb.gov.wales/cwricwlwm-i-gymru" TargetMode="External"/><Relationship Id="rId54" Type="http://schemas.openxmlformats.org/officeDocument/2006/relationships/hyperlink" Target="https://www.nhs.uk/news/neurology/children-with-autism-may-be-supersensitive-to-change/" TargetMode="External"/><Relationship Id="rId62" Type="http://schemas.openxmlformats.org/officeDocument/2006/relationships/hyperlink" Target="https://www.bing.com/videos/search?q=reggio+emilia&amp;&amp;view=detail&amp;mid=F8635D1476DDFCD63F34F8635D1476DDFCD63F34&amp;&amp;FORM=VRDGAR&amp;ru=%2Fvideos%2Fsearch%3Fq%3Dreggio%2Bemilia%26FORM%3DHDRSC4" TargetMode="External"/><Relationship Id="rId70" Type="http://schemas.openxmlformats.org/officeDocument/2006/relationships/hyperlink" Target="https://www.zerotothree.org/espanol/language-and-communication"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ing.com/videos/search?q=theory+of+mind+autism&amp;&amp;view=detail&amp;mid=AEE3299C9E8C1503C5F4AEE3299C9E8C1503C5F4&amp;&amp;FORM=VRDGAR&amp;ru=%2Fvideos%2Fsearch%3Fq%3Dtheory%2Bof%2Bmind%2Bautism%26go%3DSearch%26qs%3Dds%26form%3DQBVDMH" TargetMode="External"/><Relationship Id="rId23" Type="http://schemas.openxmlformats.org/officeDocument/2006/relationships/hyperlink" Target="https://www.estyn.llyw.cymru/arfer-effeithiol/datblygu-medrau-cymdeithasol-ac-emosiynol-plant-trwy-gysylltiadau-ar-gymuned?_ga=2.194312109.1818617353.1604480542-1967100691.1603903018" TargetMode="External"/><Relationship Id="rId28" Type="http://schemas.openxmlformats.org/officeDocument/2006/relationships/hyperlink" Target="https://www.youtube.com/watch?v=wA0KoMk3ulQ" TargetMode="External"/><Relationship Id="rId36" Type="http://schemas.openxmlformats.org/officeDocument/2006/relationships/hyperlink" Target="https://hwb.gov.wales/cwricwlwm-i-gymru/iechyd-a-lles/datganiadau-o-r-hyn-sy-n-bwysig/" TargetMode="External"/><Relationship Id="rId49" Type="http://schemas.openxmlformats.org/officeDocument/2006/relationships/hyperlink" Target="https://network.autism.org.uk/knowledge/insight-opinion/tips-creating-autism-friendly-school-environments" TargetMode="External"/><Relationship Id="rId57" Type="http://schemas.openxmlformats.org/officeDocument/2006/relationships/hyperlink" Target="https://doi.org/10.1016/j.ufug.2007.03.006" TargetMode="External"/><Relationship Id="rId10" Type="http://schemas.openxmlformats.org/officeDocument/2006/relationships/hyperlink" Target="https://www.autismspeaks.org/expert-opinion/why-it-so-hard-someone-autism-make-eye-contact" TargetMode="External"/><Relationship Id="rId31" Type="http://schemas.openxmlformats.org/officeDocument/2006/relationships/hyperlink" Target="https://helpmegrowmn.org/HMG/HelpfulRes/Articles/WhatCommunicationLang/index.html" TargetMode="External"/><Relationship Id="rId44" Type="http://schemas.openxmlformats.org/officeDocument/2006/relationships/hyperlink" Target="https://www.simplypsychology.org/cognitive.html" TargetMode="External"/><Relationship Id="rId52" Type="http://schemas.openxmlformats.org/officeDocument/2006/relationships/hyperlink" Target="https://www.jstor.org/stable/jeductechsoci.19.1.17" TargetMode="External"/><Relationship Id="rId60" Type="http://schemas.openxmlformats.org/officeDocument/2006/relationships/hyperlink" Target="https://www.youtube.com/watch?v=ZIPsPRaZP6M" TargetMode="External"/><Relationship Id="rId65" Type="http://schemas.openxmlformats.org/officeDocument/2006/relationships/hyperlink" Target="http://www.urbanchildinstitute.org/resources/publications/good-start/social-and-emotional-development" TargetMode="External"/><Relationship Id="rId7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complantcymru.org.uk/ccuhp-hawliau-plant/ccuhp-hawliau-planthttpswww-youtube-comwatchvvs1usdrn-voindex4listplgsiznczbjkhq3lfdktmsbnlhtbzu5yrc/" TargetMode="External"/><Relationship Id="rId18" Type="http://schemas.openxmlformats.org/officeDocument/2006/relationships/hyperlink" Target="https://llyw.cymru/sites/default/files/publications/2018-03/dyfodol-llwyddiannus.pdf" TargetMode="External"/><Relationship Id="rId39" Type="http://schemas.openxmlformats.org/officeDocument/2006/relationships/hyperlink" Target="https://hwb.gov.wales/cwricwlwm-i-gymru/iechyd-a-lles/disgrifiadau-dysgu/" TargetMode="External"/><Relationship Id="rId34" Type="http://schemas.openxmlformats.org/officeDocument/2006/relationships/hyperlink" Target="https://llyw.cymru/sites/default/files/publications/2018-03/pedwar-diben-y-cwricwlwm-i-gymru.pdf" TargetMode="External"/><Relationship Id="rId50" Type="http://schemas.openxmlformats.org/officeDocument/2006/relationships/hyperlink" Target="https://www.autism.org.uk/advice-and-guidance/topics/communication/communication-tools/social-stories-and-comic-strip-coversations" TargetMode="External"/><Relationship Id="rId55" Type="http://schemas.openxmlformats.org/officeDocument/2006/relationships/hyperlink" Target="https://www.nhs.uk/conditions/autism/what-is-autism/" TargetMode="External"/><Relationship Id="rId7" Type="http://schemas.openxmlformats.org/officeDocument/2006/relationships/webSettings" Target="webSetting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9224</Words>
  <Characters>52579</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Nanna Ryder</cp:lastModifiedBy>
  <cp:revision>3</cp:revision>
  <dcterms:created xsi:type="dcterms:W3CDTF">2022-10-23T21:12:00Z</dcterms:created>
  <dcterms:modified xsi:type="dcterms:W3CDTF">2022-10-23T21:13:00Z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