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3A4C0" w14:textId="77777777" w:rsidR="00BB6770" w:rsidRPr="00BB6770" w:rsidRDefault="00BB6770" w:rsidP="00A456DB">
      <w:pPr>
        <w:spacing w:line="360" w:lineRule="auto"/>
        <w:jc w:val="both"/>
        <w:rPr>
          <w:rFonts w:ascii="Arial" w:hAnsi="Arial" w:cs="Arial"/>
        </w:rPr>
      </w:pPr>
      <w:r w:rsidRPr="00BB6770">
        <w:rPr>
          <w:rFonts w:ascii="Arial" w:hAnsi="Arial" w:cs="Arial"/>
        </w:rPr>
        <w:t xml:space="preserve">Name: Safa Ahmed </w:t>
      </w:r>
    </w:p>
    <w:p w14:paraId="6093FFF6" w14:textId="77777777" w:rsidR="00BB6770" w:rsidRDefault="00BB6770" w:rsidP="00A456DB">
      <w:pPr>
        <w:spacing w:line="360" w:lineRule="auto"/>
        <w:jc w:val="both"/>
        <w:rPr>
          <w:rFonts w:ascii="Arial" w:hAnsi="Arial" w:cs="Arial"/>
        </w:rPr>
      </w:pPr>
      <w:r w:rsidRPr="00BB6770">
        <w:rPr>
          <w:rFonts w:ascii="Arial" w:hAnsi="Arial" w:cs="Arial"/>
        </w:rPr>
        <w:t>Student ID: 2124319</w:t>
      </w:r>
    </w:p>
    <w:p w14:paraId="56F63CAD" w14:textId="3F70BC3F" w:rsidR="00BB6770" w:rsidRDefault="00BB6770" w:rsidP="00A456DB">
      <w:pPr>
        <w:spacing w:line="360" w:lineRule="auto"/>
        <w:jc w:val="both"/>
        <w:rPr>
          <w:rFonts w:ascii="Arial" w:hAnsi="Arial" w:cs="Arial"/>
        </w:rPr>
      </w:pPr>
      <w:r>
        <w:rPr>
          <w:rFonts w:ascii="Arial" w:hAnsi="Arial" w:cs="Arial"/>
        </w:rPr>
        <w:t>P</w:t>
      </w:r>
      <w:r w:rsidR="006D19C7">
        <w:rPr>
          <w:rFonts w:ascii="Arial" w:hAnsi="Arial" w:cs="Arial"/>
        </w:rPr>
        <w:t xml:space="preserve">roblem solving and </w:t>
      </w:r>
      <w:r w:rsidR="00390805">
        <w:rPr>
          <w:rFonts w:ascii="Arial" w:hAnsi="Arial" w:cs="Arial"/>
        </w:rPr>
        <w:t>Decision</w:t>
      </w:r>
      <w:r w:rsidR="006D19C7">
        <w:rPr>
          <w:rFonts w:ascii="Arial" w:hAnsi="Arial" w:cs="Arial"/>
        </w:rPr>
        <w:t xml:space="preserve"> making </w:t>
      </w:r>
    </w:p>
    <w:p w14:paraId="7145482E" w14:textId="442DBFFE" w:rsidR="00644328" w:rsidRDefault="00644328" w:rsidP="00A456DB">
      <w:pPr>
        <w:spacing w:line="360" w:lineRule="auto"/>
        <w:jc w:val="both"/>
        <w:rPr>
          <w:rFonts w:ascii="Arial" w:hAnsi="Arial" w:cs="Arial"/>
        </w:rPr>
      </w:pPr>
      <w:r>
        <w:rPr>
          <w:rFonts w:ascii="Arial" w:hAnsi="Arial" w:cs="Arial"/>
        </w:rPr>
        <w:t>(</w:t>
      </w:r>
      <w:r w:rsidR="009F6EC9">
        <w:rPr>
          <w:rFonts w:ascii="Arial" w:hAnsi="Arial" w:cs="Arial"/>
        </w:rPr>
        <w:t>BMS</w:t>
      </w:r>
      <w:r w:rsidR="00B85B81">
        <w:rPr>
          <w:rFonts w:ascii="Arial" w:hAnsi="Arial" w:cs="Arial"/>
        </w:rPr>
        <w:t>W4004</w:t>
      </w:r>
      <w:r w:rsidR="00CF0441">
        <w:rPr>
          <w:rFonts w:ascii="Arial" w:hAnsi="Arial" w:cs="Arial"/>
        </w:rPr>
        <w:t>)</w:t>
      </w:r>
    </w:p>
    <w:p w14:paraId="34B72B8E" w14:textId="3E82227F" w:rsidR="006D19C7" w:rsidRDefault="006D19C7" w:rsidP="00A456DB">
      <w:pPr>
        <w:spacing w:line="360" w:lineRule="auto"/>
        <w:jc w:val="both"/>
        <w:rPr>
          <w:rFonts w:ascii="Arial" w:hAnsi="Arial" w:cs="Arial"/>
        </w:rPr>
      </w:pPr>
      <w:r>
        <w:rPr>
          <w:rFonts w:ascii="Arial" w:hAnsi="Arial" w:cs="Arial"/>
        </w:rPr>
        <w:t>Lectu</w:t>
      </w:r>
      <w:r w:rsidR="00644328">
        <w:rPr>
          <w:rFonts w:ascii="Arial" w:hAnsi="Arial" w:cs="Arial"/>
        </w:rPr>
        <w:t>rer</w:t>
      </w:r>
      <w:r w:rsidR="00CC79EA">
        <w:rPr>
          <w:rFonts w:ascii="Arial" w:hAnsi="Arial" w:cs="Arial"/>
        </w:rPr>
        <w:t>:</w:t>
      </w:r>
      <w:r w:rsidR="00644328">
        <w:rPr>
          <w:rFonts w:ascii="Arial" w:hAnsi="Arial" w:cs="Arial"/>
        </w:rPr>
        <w:t xml:space="preserve"> Diola</w:t>
      </w:r>
      <w:r w:rsidR="00CC79EA">
        <w:rPr>
          <w:rFonts w:ascii="Arial" w:hAnsi="Arial" w:cs="Arial"/>
        </w:rPr>
        <w:t xml:space="preserve"> </w:t>
      </w:r>
      <w:proofErr w:type="spellStart"/>
      <w:r w:rsidR="00CC79EA" w:rsidRPr="00CC79EA">
        <w:rPr>
          <w:rFonts w:ascii="Arial" w:hAnsi="Arial" w:cs="Arial"/>
        </w:rPr>
        <w:t>Bijlhout</w:t>
      </w:r>
      <w:proofErr w:type="spellEnd"/>
    </w:p>
    <w:p w14:paraId="48910F47" w14:textId="77777777" w:rsidR="006D19C7" w:rsidRPr="00BB6770" w:rsidRDefault="006D19C7" w:rsidP="00BB6770">
      <w:pPr>
        <w:jc w:val="both"/>
        <w:rPr>
          <w:rFonts w:ascii="Arial" w:hAnsi="Arial" w:cs="Arial"/>
        </w:rPr>
      </w:pPr>
    </w:p>
    <w:p w14:paraId="79E344F2" w14:textId="396014E6" w:rsidR="00031182" w:rsidRDefault="00031182" w:rsidP="003C4F50">
      <w:pPr>
        <w:jc w:val="both"/>
        <w:rPr>
          <w:rFonts w:ascii="Arial" w:hAnsi="Arial" w:cs="Arial"/>
        </w:rPr>
      </w:pPr>
    </w:p>
    <w:p w14:paraId="16B20870" w14:textId="77777777" w:rsidR="00031182" w:rsidRDefault="00031182" w:rsidP="003C4F50">
      <w:pPr>
        <w:jc w:val="both"/>
        <w:rPr>
          <w:rFonts w:ascii="Arial" w:hAnsi="Arial" w:cs="Arial"/>
        </w:rPr>
      </w:pPr>
    </w:p>
    <w:p w14:paraId="103A616A" w14:textId="77777777" w:rsidR="00031182" w:rsidRDefault="00031182" w:rsidP="003C4F50">
      <w:pPr>
        <w:jc w:val="both"/>
        <w:rPr>
          <w:rFonts w:ascii="Arial" w:hAnsi="Arial" w:cs="Arial"/>
        </w:rPr>
      </w:pPr>
    </w:p>
    <w:p w14:paraId="69B598C0" w14:textId="77777777" w:rsidR="00031182" w:rsidRDefault="00031182" w:rsidP="003C4F50">
      <w:pPr>
        <w:jc w:val="both"/>
        <w:rPr>
          <w:rFonts w:ascii="Arial" w:hAnsi="Arial" w:cs="Arial"/>
        </w:rPr>
      </w:pPr>
    </w:p>
    <w:p w14:paraId="2334E4AA" w14:textId="77777777" w:rsidR="00031182" w:rsidRDefault="00031182" w:rsidP="003C4F50">
      <w:pPr>
        <w:jc w:val="both"/>
        <w:rPr>
          <w:rFonts w:ascii="Arial" w:hAnsi="Arial" w:cs="Arial"/>
        </w:rPr>
      </w:pPr>
    </w:p>
    <w:p w14:paraId="6FC2295D" w14:textId="77777777" w:rsidR="00031182" w:rsidRDefault="00031182" w:rsidP="003C4F50">
      <w:pPr>
        <w:jc w:val="both"/>
        <w:rPr>
          <w:rFonts w:ascii="Arial" w:hAnsi="Arial" w:cs="Arial"/>
        </w:rPr>
      </w:pPr>
    </w:p>
    <w:p w14:paraId="1EC8A6B7" w14:textId="77777777" w:rsidR="00031182" w:rsidRDefault="00031182" w:rsidP="003C4F50">
      <w:pPr>
        <w:jc w:val="both"/>
        <w:rPr>
          <w:rFonts w:ascii="Arial" w:hAnsi="Arial" w:cs="Arial"/>
        </w:rPr>
      </w:pPr>
    </w:p>
    <w:p w14:paraId="18FAD933" w14:textId="77777777" w:rsidR="00031182" w:rsidRDefault="00031182" w:rsidP="003C4F50">
      <w:pPr>
        <w:jc w:val="both"/>
        <w:rPr>
          <w:rFonts w:ascii="Arial" w:hAnsi="Arial" w:cs="Arial"/>
        </w:rPr>
      </w:pPr>
    </w:p>
    <w:p w14:paraId="2EC3D8DA" w14:textId="77777777" w:rsidR="00031182" w:rsidRDefault="00031182" w:rsidP="003C4F50">
      <w:pPr>
        <w:jc w:val="both"/>
        <w:rPr>
          <w:rFonts w:ascii="Arial" w:hAnsi="Arial" w:cs="Arial"/>
        </w:rPr>
      </w:pPr>
    </w:p>
    <w:p w14:paraId="31FF7A8A" w14:textId="77777777" w:rsidR="00031182" w:rsidRDefault="00031182" w:rsidP="003C4F50">
      <w:pPr>
        <w:jc w:val="both"/>
        <w:rPr>
          <w:rFonts w:ascii="Arial" w:hAnsi="Arial" w:cs="Arial"/>
        </w:rPr>
      </w:pPr>
    </w:p>
    <w:p w14:paraId="52023A6F" w14:textId="77777777" w:rsidR="00031182" w:rsidRDefault="00031182" w:rsidP="003C4F50">
      <w:pPr>
        <w:jc w:val="both"/>
        <w:rPr>
          <w:rFonts w:ascii="Arial" w:hAnsi="Arial" w:cs="Arial"/>
        </w:rPr>
      </w:pPr>
    </w:p>
    <w:p w14:paraId="25917E1C" w14:textId="77777777" w:rsidR="00031182" w:rsidRDefault="00031182" w:rsidP="003C4F50">
      <w:pPr>
        <w:jc w:val="both"/>
        <w:rPr>
          <w:rFonts w:ascii="Arial" w:hAnsi="Arial" w:cs="Arial"/>
        </w:rPr>
      </w:pPr>
    </w:p>
    <w:p w14:paraId="61854310" w14:textId="77777777" w:rsidR="00031182" w:rsidRDefault="00031182" w:rsidP="003C4F50">
      <w:pPr>
        <w:jc w:val="both"/>
        <w:rPr>
          <w:rFonts w:ascii="Arial" w:hAnsi="Arial" w:cs="Arial"/>
        </w:rPr>
      </w:pPr>
    </w:p>
    <w:p w14:paraId="290A7DD3" w14:textId="77777777" w:rsidR="00031182" w:rsidRDefault="00031182" w:rsidP="003C4F50">
      <w:pPr>
        <w:jc w:val="both"/>
        <w:rPr>
          <w:rFonts w:ascii="Arial" w:hAnsi="Arial" w:cs="Arial"/>
        </w:rPr>
      </w:pPr>
    </w:p>
    <w:p w14:paraId="4EDE8D78" w14:textId="77777777" w:rsidR="00031182" w:rsidRDefault="00031182" w:rsidP="003C4F50">
      <w:pPr>
        <w:jc w:val="both"/>
        <w:rPr>
          <w:rFonts w:ascii="Arial" w:hAnsi="Arial" w:cs="Arial"/>
        </w:rPr>
      </w:pPr>
    </w:p>
    <w:p w14:paraId="79BE47B9" w14:textId="77777777" w:rsidR="00031182" w:rsidRDefault="00031182" w:rsidP="003C4F50">
      <w:pPr>
        <w:jc w:val="both"/>
        <w:rPr>
          <w:rFonts w:ascii="Arial" w:hAnsi="Arial" w:cs="Arial"/>
        </w:rPr>
      </w:pPr>
    </w:p>
    <w:p w14:paraId="0B6E41A8" w14:textId="77777777" w:rsidR="00031182" w:rsidRDefault="00031182" w:rsidP="003C4F50">
      <w:pPr>
        <w:jc w:val="both"/>
        <w:rPr>
          <w:rFonts w:ascii="Arial" w:hAnsi="Arial" w:cs="Arial"/>
        </w:rPr>
      </w:pPr>
    </w:p>
    <w:p w14:paraId="73CAEBC0" w14:textId="77777777" w:rsidR="00031182" w:rsidRDefault="00031182" w:rsidP="003C4F50">
      <w:pPr>
        <w:jc w:val="both"/>
        <w:rPr>
          <w:rFonts w:ascii="Arial" w:hAnsi="Arial" w:cs="Arial"/>
        </w:rPr>
      </w:pPr>
    </w:p>
    <w:p w14:paraId="3C3F4CDF" w14:textId="77777777" w:rsidR="00031182" w:rsidRDefault="00031182" w:rsidP="003C4F50">
      <w:pPr>
        <w:jc w:val="both"/>
        <w:rPr>
          <w:rFonts w:ascii="Arial" w:hAnsi="Arial" w:cs="Arial"/>
        </w:rPr>
      </w:pPr>
    </w:p>
    <w:p w14:paraId="16BA732C" w14:textId="77777777" w:rsidR="00031182" w:rsidRDefault="00031182" w:rsidP="003C4F50">
      <w:pPr>
        <w:jc w:val="both"/>
        <w:rPr>
          <w:rFonts w:ascii="Arial" w:hAnsi="Arial" w:cs="Arial"/>
        </w:rPr>
      </w:pPr>
    </w:p>
    <w:p w14:paraId="1A296F11" w14:textId="77777777" w:rsidR="00031182" w:rsidRDefault="00031182" w:rsidP="003C4F50">
      <w:pPr>
        <w:jc w:val="both"/>
        <w:rPr>
          <w:rFonts w:ascii="Arial" w:hAnsi="Arial" w:cs="Arial"/>
        </w:rPr>
      </w:pPr>
    </w:p>
    <w:p w14:paraId="29D1D0CF" w14:textId="77777777" w:rsidR="00031182" w:rsidRDefault="00031182" w:rsidP="003C4F50">
      <w:pPr>
        <w:jc w:val="both"/>
        <w:rPr>
          <w:rFonts w:ascii="Arial" w:hAnsi="Arial" w:cs="Arial"/>
        </w:rPr>
      </w:pPr>
    </w:p>
    <w:p w14:paraId="68818E85" w14:textId="77777777" w:rsidR="00031182" w:rsidRDefault="00031182" w:rsidP="003C4F50">
      <w:pPr>
        <w:jc w:val="both"/>
        <w:rPr>
          <w:rFonts w:ascii="Arial" w:hAnsi="Arial" w:cs="Arial"/>
        </w:rPr>
      </w:pPr>
    </w:p>
    <w:p w14:paraId="7BF756A5" w14:textId="77777777" w:rsidR="00031182" w:rsidRDefault="00031182" w:rsidP="003C4F50">
      <w:pPr>
        <w:jc w:val="both"/>
        <w:rPr>
          <w:rFonts w:ascii="Arial" w:hAnsi="Arial" w:cs="Arial"/>
        </w:rPr>
      </w:pPr>
    </w:p>
    <w:p w14:paraId="29CBC3EF" w14:textId="77777777" w:rsidR="00031182" w:rsidRDefault="00031182" w:rsidP="003C4F50">
      <w:pPr>
        <w:jc w:val="both"/>
        <w:rPr>
          <w:rFonts w:ascii="Arial" w:hAnsi="Arial" w:cs="Arial"/>
        </w:rPr>
      </w:pPr>
    </w:p>
    <w:p w14:paraId="66253959" w14:textId="77777777" w:rsidR="00031182" w:rsidRDefault="00031182" w:rsidP="003C4F50">
      <w:pPr>
        <w:jc w:val="both"/>
        <w:rPr>
          <w:rFonts w:ascii="Arial" w:hAnsi="Arial" w:cs="Arial"/>
        </w:rPr>
      </w:pPr>
    </w:p>
    <w:p w14:paraId="1E537D49" w14:textId="1A6BFEB1" w:rsidR="008E6938" w:rsidRPr="009252AA" w:rsidRDefault="00C349FB" w:rsidP="007A02EB">
      <w:pPr>
        <w:spacing w:line="360" w:lineRule="auto"/>
        <w:jc w:val="both"/>
        <w:rPr>
          <w:rFonts w:ascii="Arial" w:hAnsi="Arial" w:cs="Arial"/>
        </w:rPr>
      </w:pPr>
      <w:r w:rsidRPr="009252AA">
        <w:rPr>
          <w:rFonts w:ascii="Arial" w:hAnsi="Arial" w:cs="Arial"/>
        </w:rPr>
        <w:t xml:space="preserve">1. </w:t>
      </w:r>
      <w:r w:rsidR="00606F67" w:rsidRPr="009252AA">
        <w:rPr>
          <w:rFonts w:ascii="Arial" w:hAnsi="Arial" w:cs="Arial"/>
        </w:rPr>
        <w:t>Introduction</w:t>
      </w:r>
      <w:bookmarkStart w:id="0" w:name="_Hlk112239144"/>
    </w:p>
    <w:bookmarkEnd w:id="0"/>
    <w:p w14:paraId="45BF67A2" w14:textId="246C5B53" w:rsidR="007B697A" w:rsidRPr="00FC6B7A" w:rsidRDefault="00CB3836" w:rsidP="007F394B">
      <w:pPr>
        <w:spacing w:line="360" w:lineRule="auto"/>
        <w:jc w:val="both"/>
        <w:rPr>
          <w:rFonts w:ascii="Arial" w:hAnsi="Arial" w:cs="Arial"/>
          <w:color w:val="FF0000"/>
        </w:rPr>
      </w:pPr>
      <w:r w:rsidRPr="00FB1F48">
        <w:rPr>
          <w:rFonts w:ascii="Arial" w:hAnsi="Arial" w:cs="Arial"/>
          <w:color w:val="000000" w:themeColor="text1"/>
          <w:shd w:val="clear" w:color="auto" w:fill="FFFFFF"/>
        </w:rPr>
        <w:t>H</w:t>
      </w:r>
      <w:r w:rsidR="005F5FDF" w:rsidRPr="00FB1F48">
        <w:rPr>
          <w:rFonts w:ascii="Arial" w:hAnsi="Arial" w:cs="Arial"/>
          <w:color w:val="000000" w:themeColor="text1"/>
          <w:shd w:val="clear" w:color="auto" w:fill="FFFFFF"/>
        </w:rPr>
        <w:t>orrific administration is one of the worst matters that worker face at work area</w:t>
      </w:r>
      <w:r w:rsidR="00D265E6" w:rsidRPr="00FB1F48">
        <w:rPr>
          <w:rFonts w:ascii="Arial" w:hAnsi="Arial" w:cs="Arial"/>
          <w:color w:val="000000" w:themeColor="text1"/>
        </w:rPr>
        <w:t>.</w:t>
      </w:r>
      <w:r w:rsidR="00B220CD" w:rsidRPr="00FB1F48">
        <w:rPr>
          <w:rFonts w:ascii="Arial" w:hAnsi="Arial" w:cs="Arial"/>
          <w:color w:val="000000" w:themeColor="text1"/>
        </w:rPr>
        <w:t xml:space="preserve"> </w:t>
      </w:r>
      <w:r w:rsidR="001D5BCF" w:rsidRPr="00FB1F48">
        <w:rPr>
          <w:rFonts w:ascii="Arial" w:hAnsi="Arial" w:cs="Arial"/>
          <w:color w:val="000000" w:themeColor="text1"/>
        </w:rPr>
        <w:t xml:space="preserve">it makes </w:t>
      </w:r>
      <w:r w:rsidR="00BA5AA1" w:rsidRPr="00FB1F48">
        <w:rPr>
          <w:rFonts w:ascii="Arial" w:hAnsi="Arial" w:cs="Arial"/>
          <w:color w:val="000000" w:themeColor="text1"/>
        </w:rPr>
        <w:t>people feel</w:t>
      </w:r>
      <w:r w:rsidR="008E6938" w:rsidRPr="00FB1F48">
        <w:rPr>
          <w:rFonts w:ascii="Arial" w:hAnsi="Arial" w:cs="Arial"/>
          <w:color w:val="000000" w:themeColor="text1"/>
        </w:rPr>
        <w:t> extraordinarily demotivated when ha</w:t>
      </w:r>
      <w:r w:rsidR="00B32F42" w:rsidRPr="00FB1F48">
        <w:rPr>
          <w:rFonts w:ascii="Arial" w:hAnsi="Arial" w:cs="Arial"/>
          <w:color w:val="000000" w:themeColor="text1"/>
        </w:rPr>
        <w:t>ving</w:t>
      </w:r>
      <w:r w:rsidR="008E6938" w:rsidRPr="00FB1F48">
        <w:rPr>
          <w:rFonts w:ascii="Arial" w:hAnsi="Arial" w:cs="Arial"/>
          <w:color w:val="000000" w:themeColor="text1"/>
        </w:rPr>
        <w:t xml:space="preserve">   a terrible manager</w:t>
      </w:r>
      <w:r w:rsidR="00F47F63" w:rsidRPr="00FB1F48">
        <w:rPr>
          <w:rFonts w:ascii="Arial" w:hAnsi="Arial" w:cs="Arial"/>
          <w:color w:val="000000" w:themeColor="text1"/>
        </w:rPr>
        <w:t>.</w:t>
      </w:r>
      <w:r w:rsidR="00FE1731">
        <w:rPr>
          <w:rFonts w:ascii="Arial" w:hAnsi="Arial" w:cs="Arial"/>
          <w:color w:val="000000" w:themeColor="text1"/>
        </w:rPr>
        <w:t xml:space="preserve"> </w:t>
      </w:r>
      <w:proofErr w:type="spellStart"/>
      <w:r w:rsidR="00FE1731" w:rsidRPr="00FE1731">
        <w:rPr>
          <w:rFonts w:ascii="Arial" w:hAnsi="Arial" w:cs="Arial"/>
          <w:color w:val="000000" w:themeColor="text1"/>
        </w:rPr>
        <w:t>Zambas</w:t>
      </w:r>
      <w:proofErr w:type="spellEnd"/>
      <w:r w:rsidR="00FE1731" w:rsidRPr="00FE1731">
        <w:rPr>
          <w:rFonts w:ascii="Arial" w:hAnsi="Arial" w:cs="Arial"/>
          <w:color w:val="000000" w:themeColor="text1"/>
        </w:rPr>
        <w:t>,</w:t>
      </w:r>
      <w:r w:rsidR="00FE1731">
        <w:rPr>
          <w:rFonts w:ascii="Arial" w:hAnsi="Arial" w:cs="Arial"/>
          <w:color w:val="000000" w:themeColor="text1"/>
        </w:rPr>
        <w:t xml:space="preserve"> (</w:t>
      </w:r>
      <w:r w:rsidR="00BF606A" w:rsidRPr="00FE1731">
        <w:rPr>
          <w:rFonts w:ascii="Arial" w:hAnsi="Arial" w:cs="Arial"/>
          <w:color w:val="000000" w:themeColor="text1"/>
        </w:rPr>
        <w:t>2022)</w:t>
      </w:r>
      <w:r w:rsidR="00FE1731" w:rsidRPr="00FE1731">
        <w:rPr>
          <w:rFonts w:ascii="Arial" w:hAnsi="Arial" w:cs="Arial"/>
          <w:color w:val="000000" w:themeColor="text1"/>
        </w:rPr>
        <w:t xml:space="preserve"> </w:t>
      </w:r>
      <w:r w:rsidR="0075065E">
        <w:rPr>
          <w:rFonts w:ascii="Arial" w:hAnsi="Arial" w:cs="Arial"/>
          <w:color w:val="000000" w:themeColor="text1"/>
        </w:rPr>
        <w:t>claimed that</w:t>
      </w:r>
      <w:r w:rsidR="00F47F63" w:rsidRPr="00FB1F48">
        <w:rPr>
          <w:rFonts w:ascii="Arial" w:hAnsi="Arial" w:cs="Arial"/>
        </w:rPr>
        <w:t xml:space="preserve"> </w:t>
      </w:r>
      <w:r w:rsidR="00F47F63" w:rsidRPr="00FB1F48">
        <w:rPr>
          <w:rFonts w:ascii="Arial" w:hAnsi="Arial" w:cs="Arial"/>
          <w:color w:val="000000" w:themeColor="text1"/>
        </w:rPr>
        <w:t xml:space="preserve">High worker turnover </w:t>
      </w:r>
      <w:r w:rsidR="00FB1F48" w:rsidRPr="00FB1F48">
        <w:rPr>
          <w:rFonts w:ascii="Arial" w:hAnsi="Arial" w:cs="Arial"/>
          <w:color w:val="000000" w:themeColor="text1"/>
        </w:rPr>
        <w:t>t</w:t>
      </w:r>
      <w:r w:rsidR="00F47F63" w:rsidRPr="00FB1F48">
        <w:rPr>
          <w:rFonts w:ascii="Arial" w:hAnsi="Arial" w:cs="Arial"/>
          <w:color w:val="000000" w:themeColor="text1"/>
        </w:rPr>
        <w:t>he most apparent impact of terrible administration is excessive worker turnover.</w:t>
      </w:r>
      <w:r w:rsidR="00FB1F48" w:rsidRPr="00FB1F48">
        <w:rPr>
          <w:rFonts w:ascii="Arial" w:hAnsi="Arial" w:cs="Arial"/>
          <w:color w:val="000000" w:themeColor="text1"/>
        </w:rPr>
        <w:t xml:space="preserve"> </w:t>
      </w:r>
      <w:r w:rsidR="001F534F" w:rsidRPr="00FB1F48">
        <w:rPr>
          <w:rFonts w:ascii="Arial" w:hAnsi="Arial" w:cs="Arial"/>
          <w:color w:val="000000" w:themeColor="text1"/>
        </w:rPr>
        <w:t>They</w:t>
      </w:r>
      <w:r w:rsidR="008E6938" w:rsidRPr="00FB1F48">
        <w:rPr>
          <w:rFonts w:ascii="Arial" w:hAnsi="Arial" w:cs="Arial"/>
          <w:color w:val="000000" w:themeColor="text1"/>
        </w:rPr>
        <w:t xml:space="preserve"> lacked the enthusiasm to do more, provide new tips and turn up to work with a nice attitude</w:t>
      </w:r>
      <w:r w:rsidR="004777D6" w:rsidRPr="00FB1F48">
        <w:rPr>
          <w:rFonts w:ascii="Arial" w:hAnsi="Arial" w:cs="Arial"/>
          <w:color w:val="000000" w:themeColor="text1"/>
        </w:rPr>
        <w:t>. Low worker morale When nothing looks to fulfil the manager, employees will naturally experience deflated and have a low morale. It’s difficult to keep an excessive degree of enthusiasm when you’re continuously receiving criticism and terrible remarks.</w:t>
      </w:r>
      <w:r w:rsidR="004777D6" w:rsidRPr="00FB1F48">
        <w:rPr>
          <w:rFonts w:ascii="Arial" w:hAnsi="Arial" w:cs="Arial"/>
        </w:rPr>
        <w:t xml:space="preserve"> </w:t>
      </w:r>
      <w:r w:rsidR="008E6938" w:rsidRPr="00B24346">
        <w:rPr>
          <w:rFonts w:ascii="Arial" w:hAnsi="Arial" w:cs="Arial"/>
          <w:color w:val="000000" w:themeColor="text1"/>
        </w:rPr>
        <w:t xml:space="preserve">When </w:t>
      </w:r>
      <w:r w:rsidR="00B74FBC" w:rsidRPr="00B24346">
        <w:rPr>
          <w:rFonts w:ascii="Arial" w:hAnsi="Arial" w:cs="Arial"/>
          <w:color w:val="000000" w:themeColor="text1"/>
        </w:rPr>
        <w:t>one</w:t>
      </w:r>
      <w:r w:rsidR="007530A7">
        <w:rPr>
          <w:rFonts w:ascii="Arial" w:hAnsi="Arial" w:cs="Arial"/>
          <w:color w:val="000000" w:themeColor="text1"/>
        </w:rPr>
        <w:t xml:space="preserve"> is </w:t>
      </w:r>
      <w:r w:rsidR="008E6938" w:rsidRPr="00B24346">
        <w:rPr>
          <w:rFonts w:ascii="Arial" w:hAnsi="Arial" w:cs="Arial"/>
          <w:color w:val="000000" w:themeColor="text1"/>
        </w:rPr>
        <w:t xml:space="preserve">difficult work </w:t>
      </w:r>
      <w:r w:rsidR="007530A7">
        <w:rPr>
          <w:rFonts w:ascii="Arial" w:hAnsi="Arial" w:cs="Arial"/>
          <w:color w:val="000000" w:themeColor="text1"/>
        </w:rPr>
        <w:t>is not</w:t>
      </w:r>
      <w:r w:rsidR="008E6938" w:rsidRPr="00B24346">
        <w:rPr>
          <w:rFonts w:ascii="Arial" w:hAnsi="Arial" w:cs="Arial"/>
          <w:color w:val="000000" w:themeColor="text1"/>
        </w:rPr>
        <w:t xml:space="preserve"> seen or rewarded, </w:t>
      </w:r>
      <w:r w:rsidR="00532AC6" w:rsidRPr="00B24346">
        <w:rPr>
          <w:rFonts w:ascii="Arial" w:hAnsi="Arial" w:cs="Arial"/>
          <w:color w:val="000000" w:themeColor="text1"/>
        </w:rPr>
        <w:t>one</w:t>
      </w:r>
      <w:r w:rsidR="008E6938" w:rsidRPr="00B24346">
        <w:rPr>
          <w:rFonts w:ascii="Arial" w:hAnsi="Arial" w:cs="Arial"/>
          <w:color w:val="000000" w:themeColor="text1"/>
        </w:rPr>
        <w:t> </w:t>
      </w:r>
      <w:r w:rsidR="00A22F82" w:rsidRPr="00B24346">
        <w:rPr>
          <w:rFonts w:ascii="Arial" w:hAnsi="Arial" w:cs="Arial"/>
          <w:color w:val="000000" w:themeColor="text1"/>
        </w:rPr>
        <w:t>begins</w:t>
      </w:r>
      <w:r w:rsidR="008E6938" w:rsidRPr="00B24346">
        <w:rPr>
          <w:rFonts w:ascii="Arial" w:hAnsi="Arial" w:cs="Arial"/>
          <w:color w:val="000000" w:themeColor="text1"/>
        </w:rPr>
        <w:t> to feel a lack of engagement and retract.</w:t>
      </w:r>
      <w:r w:rsidR="007B697A" w:rsidRPr="00B24346">
        <w:rPr>
          <w:rFonts w:ascii="Arial" w:hAnsi="Arial" w:cs="Arial"/>
          <w:color w:val="000000" w:themeColor="text1"/>
        </w:rPr>
        <w:t xml:space="preserve"> The aim of this report is first to find</w:t>
      </w:r>
      <w:r w:rsidR="00B960F2" w:rsidRPr="00B24346">
        <w:rPr>
          <w:rFonts w:ascii="Arial" w:hAnsi="Arial" w:cs="Arial"/>
          <w:color w:val="000000" w:themeColor="text1"/>
        </w:rPr>
        <w:t xml:space="preserve"> and address </w:t>
      </w:r>
      <w:r w:rsidR="00A76026" w:rsidRPr="00B24346">
        <w:rPr>
          <w:rFonts w:ascii="Arial" w:hAnsi="Arial" w:cs="Arial"/>
          <w:color w:val="000000" w:themeColor="text1"/>
        </w:rPr>
        <w:t xml:space="preserve">the </w:t>
      </w:r>
      <w:r w:rsidR="007B697A" w:rsidRPr="00B24346">
        <w:rPr>
          <w:rFonts w:ascii="Arial" w:hAnsi="Arial" w:cs="Arial"/>
          <w:color w:val="000000" w:themeColor="text1"/>
        </w:rPr>
        <w:t xml:space="preserve">  problem</w:t>
      </w:r>
      <w:r w:rsidR="00ED22BB" w:rsidRPr="00B24346">
        <w:rPr>
          <w:rFonts w:ascii="Arial" w:hAnsi="Arial" w:cs="Arial"/>
          <w:color w:val="000000" w:themeColor="text1"/>
        </w:rPr>
        <w:t>s with bad</w:t>
      </w:r>
      <w:r w:rsidR="000E667C" w:rsidRPr="00B24346">
        <w:rPr>
          <w:rFonts w:ascii="Arial" w:hAnsi="Arial" w:cs="Arial"/>
          <w:color w:val="000000" w:themeColor="text1"/>
        </w:rPr>
        <w:t xml:space="preserve"> </w:t>
      </w:r>
      <w:r w:rsidR="002C5225" w:rsidRPr="00B24346">
        <w:rPr>
          <w:rFonts w:ascii="Arial" w:hAnsi="Arial" w:cs="Arial"/>
          <w:color w:val="000000" w:themeColor="text1"/>
        </w:rPr>
        <w:t xml:space="preserve">management </w:t>
      </w:r>
      <w:r w:rsidR="00163F79" w:rsidRPr="00B24346">
        <w:rPr>
          <w:rFonts w:ascii="Arial" w:hAnsi="Arial" w:cs="Arial"/>
          <w:color w:val="000000" w:themeColor="text1"/>
        </w:rPr>
        <w:t>in workplace</w:t>
      </w:r>
      <w:r w:rsidR="007B697A" w:rsidRPr="00B24346">
        <w:rPr>
          <w:rFonts w:ascii="Arial" w:hAnsi="Arial" w:cs="Arial"/>
          <w:color w:val="000000" w:themeColor="text1"/>
        </w:rPr>
        <w:t xml:space="preserve"> and then to flow the five steps to problem solving which is bad management, brainstorm solutions, make plans and evaluate the problem, implementation</w:t>
      </w:r>
      <w:r w:rsidR="00203205" w:rsidRPr="00B24346">
        <w:rPr>
          <w:rFonts w:ascii="Arial" w:hAnsi="Arial" w:cs="Arial"/>
          <w:color w:val="000000" w:themeColor="text1"/>
        </w:rPr>
        <w:t xml:space="preserve">, </w:t>
      </w:r>
      <w:r w:rsidR="007B697A" w:rsidRPr="00B24346">
        <w:rPr>
          <w:rFonts w:ascii="Arial" w:hAnsi="Arial" w:cs="Arial"/>
          <w:color w:val="000000" w:themeColor="text1"/>
        </w:rPr>
        <w:t>re-evaluate</w:t>
      </w:r>
      <w:r w:rsidR="003C42D3" w:rsidRPr="00B24346">
        <w:rPr>
          <w:rFonts w:ascii="Arial" w:hAnsi="Arial" w:cs="Arial"/>
          <w:color w:val="000000" w:themeColor="text1"/>
        </w:rPr>
        <w:t xml:space="preserve"> </w:t>
      </w:r>
      <w:r w:rsidR="005D21B5" w:rsidRPr="00B24346">
        <w:rPr>
          <w:rFonts w:ascii="Arial" w:hAnsi="Arial" w:cs="Arial"/>
          <w:color w:val="000000" w:themeColor="text1"/>
        </w:rPr>
        <w:t xml:space="preserve">and </w:t>
      </w:r>
      <w:r w:rsidR="002C5225" w:rsidRPr="00B24346">
        <w:rPr>
          <w:rFonts w:ascii="Arial" w:hAnsi="Arial" w:cs="Arial"/>
          <w:color w:val="000000" w:themeColor="text1"/>
        </w:rPr>
        <w:t>conclusion.</w:t>
      </w:r>
    </w:p>
    <w:p w14:paraId="75C6DDFD" w14:textId="5AF77DFA" w:rsidR="00606F67" w:rsidRPr="00352D0C" w:rsidRDefault="00606F67" w:rsidP="007A02EB">
      <w:pPr>
        <w:spacing w:line="360" w:lineRule="auto"/>
        <w:jc w:val="both"/>
        <w:rPr>
          <w:rFonts w:ascii="Arial" w:hAnsi="Arial" w:cs="Arial"/>
          <w:color w:val="000000" w:themeColor="text1"/>
        </w:rPr>
      </w:pPr>
    </w:p>
    <w:p w14:paraId="72D45693" w14:textId="4CA3743B" w:rsidR="001820F9" w:rsidRDefault="00E669F9" w:rsidP="007A02EB">
      <w:pPr>
        <w:spacing w:line="360" w:lineRule="auto"/>
        <w:jc w:val="both"/>
        <w:rPr>
          <w:rFonts w:ascii="Arial" w:hAnsi="Arial" w:cs="Arial"/>
          <w:color w:val="000000" w:themeColor="text1"/>
          <w:shd w:val="clear" w:color="auto" w:fill="FFFFFF"/>
        </w:rPr>
      </w:pPr>
      <w:r w:rsidRPr="009252AA">
        <w:rPr>
          <w:rFonts w:ascii="Arial" w:hAnsi="Arial" w:cs="Arial"/>
          <w:color w:val="000000" w:themeColor="text1"/>
        </w:rPr>
        <w:t xml:space="preserve">2. </w:t>
      </w:r>
      <w:r w:rsidR="00F66D92" w:rsidRPr="009252AA">
        <w:rPr>
          <w:rFonts w:ascii="Arial" w:hAnsi="Arial" w:cs="Arial"/>
          <w:color w:val="000000" w:themeColor="text1"/>
        </w:rPr>
        <w:t xml:space="preserve">According </w:t>
      </w:r>
      <w:bookmarkStart w:id="1" w:name="_Hlk111914692"/>
      <w:r w:rsidR="00F66D92" w:rsidRPr="009252AA">
        <w:rPr>
          <w:rFonts w:ascii="Arial" w:hAnsi="Arial" w:cs="Arial"/>
          <w:color w:val="000000" w:themeColor="text1"/>
        </w:rPr>
        <w:t xml:space="preserve">to </w:t>
      </w:r>
      <w:proofErr w:type="spellStart"/>
      <w:r w:rsidR="00F66D92" w:rsidRPr="009252AA">
        <w:rPr>
          <w:rFonts w:ascii="Arial" w:hAnsi="Arial" w:cs="Arial"/>
          <w:color w:val="000000" w:themeColor="text1"/>
        </w:rPr>
        <w:t>Gartenstein</w:t>
      </w:r>
      <w:proofErr w:type="spellEnd"/>
      <w:r w:rsidR="00F66D92" w:rsidRPr="009252AA">
        <w:rPr>
          <w:rFonts w:ascii="Arial" w:hAnsi="Arial" w:cs="Arial"/>
          <w:color w:val="000000" w:themeColor="text1"/>
        </w:rPr>
        <w:t xml:space="preserve"> (2018)</w:t>
      </w:r>
      <w:r w:rsidR="00AD3EBE" w:rsidRPr="009252AA">
        <w:rPr>
          <w:rFonts w:ascii="Arial" w:hAnsi="Arial" w:cs="Arial"/>
          <w:color w:val="000000" w:themeColor="text1"/>
        </w:rPr>
        <w:t xml:space="preserve"> </w:t>
      </w:r>
      <w:r w:rsidR="00F946E7" w:rsidRPr="009252AA">
        <w:rPr>
          <w:rFonts w:ascii="Arial" w:hAnsi="Arial" w:cs="Arial"/>
          <w:color w:val="000000" w:themeColor="text1"/>
        </w:rPr>
        <w:t>Bad manager behaviour can take place </w:t>
      </w:r>
      <w:r w:rsidR="0068785B" w:rsidRPr="009252AA">
        <w:rPr>
          <w:rFonts w:ascii="Arial" w:hAnsi="Arial" w:cs="Arial"/>
          <w:color w:val="000000" w:themeColor="text1"/>
        </w:rPr>
        <w:t>an</w:t>
      </w:r>
      <w:r w:rsidR="00F946E7" w:rsidRPr="009252AA">
        <w:rPr>
          <w:rFonts w:ascii="Arial" w:hAnsi="Arial" w:cs="Arial"/>
          <w:color w:val="000000" w:themeColor="text1"/>
        </w:rPr>
        <w:t> identity problem and the outcome of contracting people who don't have the interpersonal abilities to be supervisors in the first place. In addition, be short of management skills can take place the issue, then giving income to training can move a long way toward reducing the problem. Causes of Poor Management</w:t>
      </w:r>
      <w:bookmarkEnd w:id="1"/>
      <w:r w:rsidR="00AD3EBE" w:rsidRPr="009252AA">
        <w:rPr>
          <w:rFonts w:ascii="Arial" w:hAnsi="Arial" w:cs="Arial"/>
          <w:color w:val="000000" w:themeColor="text1"/>
          <w:shd w:val="clear" w:color="auto" w:fill="FFFFFF"/>
        </w:rPr>
        <w:t xml:space="preserve">. As well, Management issues can come from the character of a </w:t>
      </w:r>
      <w:r w:rsidR="005A211F" w:rsidRPr="009252AA">
        <w:rPr>
          <w:rFonts w:ascii="Arial" w:hAnsi="Arial" w:cs="Arial"/>
          <w:color w:val="000000" w:themeColor="text1"/>
          <w:shd w:val="clear" w:color="auto" w:fill="FFFFFF"/>
        </w:rPr>
        <w:t>manager</w:t>
      </w:r>
      <w:r w:rsidR="005A211F">
        <w:rPr>
          <w:rFonts w:ascii="Arial" w:hAnsi="Arial" w:cs="Arial"/>
          <w:color w:val="000000" w:themeColor="text1"/>
          <w:shd w:val="clear" w:color="auto" w:fill="FFFFFF"/>
        </w:rPr>
        <w:t>.</w:t>
      </w:r>
      <w:r w:rsidR="00853F85">
        <w:rPr>
          <w:rFonts w:ascii="Arial" w:hAnsi="Arial" w:cs="Arial"/>
          <w:color w:val="000000" w:themeColor="text1"/>
          <w:shd w:val="clear" w:color="auto" w:fill="FFFFFF"/>
        </w:rPr>
        <w:t xml:space="preserve"> </w:t>
      </w:r>
      <w:r w:rsidR="005A211F">
        <w:rPr>
          <w:rFonts w:ascii="Arial" w:hAnsi="Arial" w:cs="Arial"/>
          <w:color w:val="000000" w:themeColor="text1"/>
          <w:shd w:val="clear" w:color="auto" w:fill="FFFFFF"/>
        </w:rPr>
        <w:t xml:space="preserve">For </w:t>
      </w:r>
      <w:r w:rsidR="006F6CBC">
        <w:rPr>
          <w:rFonts w:ascii="Arial" w:hAnsi="Arial" w:cs="Arial"/>
          <w:color w:val="000000" w:themeColor="text1"/>
          <w:shd w:val="clear" w:color="auto" w:fill="FFFFFF"/>
        </w:rPr>
        <w:t>example,</w:t>
      </w:r>
      <w:r w:rsidR="00154023">
        <w:rPr>
          <w:rFonts w:ascii="Arial" w:hAnsi="Arial" w:cs="Arial"/>
          <w:color w:val="000000" w:themeColor="text1"/>
          <w:shd w:val="clear" w:color="auto" w:fill="FFFFFF"/>
        </w:rPr>
        <w:t xml:space="preserve"> as a</w:t>
      </w:r>
      <w:r w:rsidR="001C71E2">
        <w:rPr>
          <w:rFonts w:ascii="Arial" w:hAnsi="Arial" w:cs="Arial"/>
          <w:color w:val="000000" w:themeColor="text1"/>
          <w:shd w:val="clear" w:color="auto" w:fill="FFFFFF"/>
        </w:rPr>
        <w:t xml:space="preserve"> manager </w:t>
      </w:r>
      <w:r w:rsidR="004514C4">
        <w:t>if</w:t>
      </w:r>
      <w:r w:rsidR="001A5ED2" w:rsidRPr="001A5ED2">
        <w:rPr>
          <w:rFonts w:ascii="Arial" w:hAnsi="Arial" w:cs="Arial"/>
          <w:color w:val="000000" w:themeColor="text1"/>
          <w:shd w:val="clear" w:color="auto" w:fill="FFFFFF"/>
        </w:rPr>
        <w:t xml:space="preserve"> not accept constructive feedback and suggestions for improvement. The bad boss can't deal with disagreement from employees who have their own opinions about work-related issues. While this bad boss w</w:t>
      </w:r>
      <w:r w:rsidR="00517DAA">
        <w:rPr>
          <w:rFonts w:ascii="Arial" w:hAnsi="Arial" w:cs="Arial"/>
          <w:color w:val="000000" w:themeColor="text1"/>
          <w:shd w:val="clear" w:color="auto" w:fill="FFFFFF"/>
        </w:rPr>
        <w:t xml:space="preserve">ill not </w:t>
      </w:r>
      <w:r w:rsidR="001A5ED2" w:rsidRPr="001A5ED2">
        <w:rPr>
          <w:rFonts w:ascii="Arial" w:hAnsi="Arial" w:cs="Arial"/>
          <w:color w:val="000000" w:themeColor="text1"/>
          <w:shd w:val="clear" w:color="auto" w:fill="FFFFFF"/>
        </w:rPr>
        <w:t>openly disparage and abuse their employees, they also will not listen to them.</w:t>
      </w:r>
      <w:r w:rsidR="0082480E" w:rsidRPr="0082480E">
        <w:t xml:space="preserve"> </w:t>
      </w:r>
      <w:r w:rsidR="001618DF">
        <w:rPr>
          <w:rFonts w:ascii="Arial" w:hAnsi="Arial" w:cs="Arial"/>
          <w:color w:val="000000" w:themeColor="text1"/>
          <w:shd w:val="clear" w:color="auto" w:fill="FFFFFF"/>
        </w:rPr>
        <w:t>(</w:t>
      </w:r>
      <w:r w:rsidR="0082480E" w:rsidRPr="0082480E">
        <w:rPr>
          <w:rFonts w:ascii="Arial" w:hAnsi="Arial" w:cs="Arial"/>
          <w:color w:val="000000" w:themeColor="text1"/>
          <w:shd w:val="clear" w:color="auto" w:fill="FFFFFF"/>
        </w:rPr>
        <w:t>Heathfield</w:t>
      </w:r>
      <w:r w:rsidR="001618DF">
        <w:rPr>
          <w:rFonts w:ascii="Arial" w:hAnsi="Arial" w:cs="Arial"/>
          <w:color w:val="000000" w:themeColor="text1"/>
          <w:shd w:val="clear" w:color="auto" w:fill="FFFFFF"/>
        </w:rPr>
        <w:t>, 2020</w:t>
      </w:r>
      <w:r w:rsidR="00016566">
        <w:rPr>
          <w:rFonts w:ascii="Arial" w:hAnsi="Arial" w:cs="Arial"/>
          <w:color w:val="000000" w:themeColor="text1"/>
          <w:shd w:val="clear" w:color="auto" w:fill="FFFFFF"/>
        </w:rPr>
        <w:t>)</w:t>
      </w:r>
    </w:p>
    <w:p w14:paraId="567E3D85" w14:textId="1A58D357" w:rsidR="005B35E3" w:rsidRPr="009252AA" w:rsidRDefault="00AD3EBE" w:rsidP="007A02EB">
      <w:pPr>
        <w:spacing w:line="360" w:lineRule="auto"/>
        <w:jc w:val="both"/>
        <w:rPr>
          <w:rFonts w:ascii="Arial" w:hAnsi="Arial" w:cs="Arial"/>
          <w:color w:val="000000" w:themeColor="text1"/>
        </w:rPr>
      </w:pPr>
      <w:r w:rsidRPr="009252AA">
        <w:rPr>
          <w:rFonts w:ascii="Arial" w:hAnsi="Arial" w:cs="Arial"/>
          <w:color w:val="000000" w:themeColor="text1"/>
          <w:shd w:val="clear" w:color="auto" w:fill="FFFFFF"/>
        </w:rPr>
        <w:t xml:space="preserve">Even a single co-worker through a bad approach can </w:t>
      </w:r>
      <w:r w:rsidR="004F28B0" w:rsidRPr="009252AA">
        <w:rPr>
          <w:rFonts w:ascii="Arial" w:hAnsi="Arial" w:cs="Arial"/>
          <w:color w:val="000000" w:themeColor="text1"/>
          <w:shd w:val="clear" w:color="auto" w:fill="FFFFFF"/>
        </w:rPr>
        <w:t>influence</w:t>
      </w:r>
      <w:r w:rsidRPr="009252AA">
        <w:rPr>
          <w:rFonts w:ascii="Arial" w:hAnsi="Arial" w:cs="Arial"/>
          <w:color w:val="000000" w:themeColor="text1"/>
          <w:shd w:val="clear" w:color="auto" w:fill="FFFFFF"/>
        </w:rPr>
        <w:t xml:space="preserve"> the work experience of a complete company, especially if the employees is little and workers job closely composed. Having a manager with a disheartening stance has a still greater effect on confidence. A boss who only criticizes and never acclaims employee work will be implausible to motivate employees.</w:t>
      </w:r>
      <w:r w:rsidR="0044614D" w:rsidRPr="0044614D">
        <w:t xml:space="preserve"> </w:t>
      </w:r>
      <w:r w:rsidR="0044614D" w:rsidRPr="0044614D">
        <w:rPr>
          <w:rFonts w:ascii="Arial" w:hAnsi="Arial" w:cs="Arial"/>
          <w:color w:val="000000" w:themeColor="text1"/>
          <w:shd w:val="clear" w:color="auto" w:fill="FFFFFF"/>
        </w:rPr>
        <w:t xml:space="preserve">Some examples of mismanagement in the workplace stem from inadequate training. Some people certainly take to managerial responsibilities more naturally than others. Understanding how to motivate workers and keep operations flowing smoothly are skills that can be improved with training. Management training can teach managers to deal with employees in more constructive ways by listening to their issues and integrating their concerns into short- and long-range planning as well as day-to-day </w:t>
      </w:r>
      <w:r w:rsidR="00C72D85" w:rsidRPr="0044614D">
        <w:rPr>
          <w:rFonts w:ascii="Arial" w:hAnsi="Arial" w:cs="Arial"/>
          <w:color w:val="000000" w:themeColor="text1"/>
          <w:shd w:val="clear" w:color="auto" w:fill="FFFFFF"/>
        </w:rPr>
        <w:t>routines.</w:t>
      </w:r>
      <w:r w:rsidR="00C72D85">
        <w:rPr>
          <w:rFonts w:ascii="Arial" w:hAnsi="Arial" w:cs="Arial"/>
          <w:color w:val="000000" w:themeColor="text1"/>
          <w:shd w:val="clear" w:color="auto" w:fill="FFFFFF"/>
        </w:rPr>
        <w:t xml:space="preserve"> (</w:t>
      </w:r>
      <w:proofErr w:type="spellStart"/>
      <w:r w:rsidR="00512B5E" w:rsidRPr="00512B5E">
        <w:rPr>
          <w:rFonts w:ascii="Arial" w:hAnsi="Arial" w:cs="Arial"/>
          <w:color w:val="000000" w:themeColor="text1"/>
          <w:shd w:val="clear" w:color="auto" w:fill="FFFFFF"/>
        </w:rPr>
        <w:t>Gartenstein</w:t>
      </w:r>
      <w:proofErr w:type="spellEnd"/>
      <w:r w:rsidR="00C72D85">
        <w:rPr>
          <w:rFonts w:ascii="Arial" w:hAnsi="Arial" w:cs="Arial"/>
          <w:color w:val="000000" w:themeColor="text1"/>
          <w:shd w:val="clear" w:color="auto" w:fill="FFFFFF"/>
        </w:rPr>
        <w:t xml:space="preserve">, </w:t>
      </w:r>
      <w:r w:rsidR="00C72D85" w:rsidRPr="00C72D85">
        <w:rPr>
          <w:rFonts w:ascii="Arial" w:hAnsi="Arial" w:cs="Arial"/>
          <w:color w:val="000000" w:themeColor="text1"/>
          <w:shd w:val="clear" w:color="auto" w:fill="FFFFFF"/>
        </w:rPr>
        <w:t>2018)</w:t>
      </w:r>
    </w:p>
    <w:p w14:paraId="2D108A7B" w14:textId="5D788DE0" w:rsidR="00F0627F" w:rsidRPr="00394114" w:rsidRDefault="00F94009" w:rsidP="00394114">
      <w:pPr>
        <w:spacing w:line="360" w:lineRule="auto"/>
        <w:jc w:val="both"/>
        <w:rPr>
          <w:rFonts w:ascii="Arial" w:hAnsi="Arial" w:cs="Arial"/>
          <w:color w:val="000000" w:themeColor="text1"/>
        </w:rPr>
      </w:pPr>
      <w:r w:rsidRPr="00394114">
        <w:rPr>
          <w:rFonts w:ascii="Arial" w:hAnsi="Arial" w:cs="Arial"/>
          <w:color w:val="000000" w:themeColor="text1"/>
        </w:rPr>
        <w:lastRenderedPageBreak/>
        <w:t xml:space="preserve">Damage people’s </w:t>
      </w:r>
      <w:r w:rsidR="007D14C2" w:rsidRPr="00394114">
        <w:rPr>
          <w:rFonts w:ascii="Arial" w:hAnsi="Arial" w:cs="Arial"/>
          <w:color w:val="000000" w:themeColor="text1"/>
        </w:rPr>
        <w:t>self-esteem is</w:t>
      </w:r>
      <w:r w:rsidR="00D71B80" w:rsidRPr="00394114">
        <w:rPr>
          <w:rFonts w:ascii="Arial" w:hAnsi="Arial" w:cs="Arial"/>
          <w:color w:val="000000" w:themeColor="text1"/>
        </w:rPr>
        <w:t xml:space="preserve"> ex</w:t>
      </w:r>
      <w:r w:rsidR="00E26710" w:rsidRPr="00394114">
        <w:rPr>
          <w:rFonts w:ascii="Arial" w:hAnsi="Arial" w:cs="Arial"/>
          <w:color w:val="000000" w:themeColor="text1"/>
        </w:rPr>
        <w:t>perienced</w:t>
      </w:r>
      <w:r w:rsidR="007D14C2" w:rsidRPr="00394114">
        <w:rPr>
          <w:rFonts w:ascii="Arial" w:hAnsi="Arial" w:cs="Arial"/>
          <w:color w:val="000000" w:themeColor="text1"/>
        </w:rPr>
        <w:t xml:space="preserve"> one of the </w:t>
      </w:r>
      <w:r w:rsidR="004E0A14" w:rsidRPr="00394114">
        <w:rPr>
          <w:rFonts w:ascii="Arial" w:hAnsi="Arial" w:cs="Arial"/>
          <w:color w:val="000000" w:themeColor="text1"/>
        </w:rPr>
        <w:t>in</w:t>
      </w:r>
      <w:r w:rsidR="00CD75A7" w:rsidRPr="00394114">
        <w:rPr>
          <w:rFonts w:ascii="Arial" w:hAnsi="Arial" w:cs="Arial"/>
          <w:color w:val="000000" w:themeColor="text1"/>
        </w:rPr>
        <w:t xml:space="preserve"> it</w:t>
      </w:r>
      <w:r w:rsidR="00F458C8" w:rsidRPr="00394114">
        <w:rPr>
          <w:rFonts w:ascii="Arial" w:hAnsi="Arial" w:cs="Arial"/>
          <w:color w:val="000000" w:themeColor="text1"/>
        </w:rPr>
        <w:t xml:space="preserve"> former position as hous</w:t>
      </w:r>
      <w:r w:rsidR="007337D6" w:rsidRPr="00394114">
        <w:rPr>
          <w:rFonts w:ascii="Arial" w:hAnsi="Arial" w:cs="Arial"/>
          <w:color w:val="000000" w:themeColor="text1"/>
        </w:rPr>
        <w:t xml:space="preserve">ekeeping at a hotel, </w:t>
      </w:r>
      <w:r w:rsidR="00B416B7" w:rsidRPr="00394114">
        <w:rPr>
          <w:rFonts w:ascii="Arial" w:hAnsi="Arial" w:cs="Arial"/>
          <w:color w:val="000000" w:themeColor="text1"/>
        </w:rPr>
        <w:t>they</w:t>
      </w:r>
      <w:r w:rsidR="007337D6" w:rsidRPr="00394114">
        <w:rPr>
          <w:rFonts w:ascii="Arial" w:hAnsi="Arial" w:cs="Arial"/>
          <w:color w:val="000000" w:themeColor="text1"/>
        </w:rPr>
        <w:t xml:space="preserve"> witnessed</w:t>
      </w:r>
      <w:r w:rsidR="007C1305" w:rsidRPr="00394114">
        <w:rPr>
          <w:rFonts w:ascii="Arial" w:hAnsi="Arial" w:cs="Arial"/>
          <w:color w:val="000000" w:themeColor="text1"/>
        </w:rPr>
        <w:t xml:space="preserve"> that</w:t>
      </w:r>
      <w:r w:rsidR="007337D6" w:rsidRPr="00394114">
        <w:rPr>
          <w:rFonts w:ascii="Arial" w:hAnsi="Arial" w:cs="Arial"/>
          <w:color w:val="000000" w:themeColor="text1"/>
        </w:rPr>
        <w:t xml:space="preserve"> </w:t>
      </w:r>
      <w:r w:rsidR="00D16D5B" w:rsidRPr="00394114">
        <w:rPr>
          <w:rFonts w:ascii="Arial" w:hAnsi="Arial" w:cs="Arial"/>
          <w:color w:val="000000" w:themeColor="text1"/>
        </w:rPr>
        <w:t>many bad bosses attack employees</w:t>
      </w:r>
      <w:r w:rsidR="00C74684" w:rsidRPr="00394114">
        <w:rPr>
          <w:rFonts w:ascii="Arial" w:hAnsi="Arial" w:cs="Arial"/>
          <w:color w:val="000000" w:themeColor="text1"/>
        </w:rPr>
        <w:t xml:space="preserve">’ self-esteem when they feel </w:t>
      </w:r>
      <w:r w:rsidR="0029567C" w:rsidRPr="00394114">
        <w:rPr>
          <w:rFonts w:ascii="Arial" w:hAnsi="Arial" w:cs="Arial"/>
          <w:color w:val="000000" w:themeColor="text1"/>
        </w:rPr>
        <w:t xml:space="preserve">bad about </w:t>
      </w:r>
      <w:r w:rsidR="003B209C" w:rsidRPr="00394114">
        <w:rPr>
          <w:rFonts w:ascii="Arial" w:hAnsi="Arial" w:cs="Arial"/>
          <w:color w:val="000000" w:themeColor="text1"/>
        </w:rPr>
        <w:t xml:space="preserve">themselves or are </w:t>
      </w:r>
      <w:r w:rsidR="00480955" w:rsidRPr="00394114">
        <w:rPr>
          <w:rFonts w:ascii="Arial" w:hAnsi="Arial" w:cs="Arial"/>
          <w:color w:val="000000" w:themeColor="text1"/>
        </w:rPr>
        <w:t>not performing up to their stand</w:t>
      </w:r>
      <w:r w:rsidR="00FF2BAD" w:rsidRPr="00394114">
        <w:rPr>
          <w:rFonts w:ascii="Arial" w:hAnsi="Arial" w:cs="Arial"/>
          <w:color w:val="000000" w:themeColor="text1"/>
        </w:rPr>
        <w:t xml:space="preserve">ards. One </w:t>
      </w:r>
      <w:r w:rsidR="004B3C22" w:rsidRPr="00394114">
        <w:rPr>
          <w:rFonts w:ascii="Arial" w:hAnsi="Arial" w:cs="Arial"/>
          <w:color w:val="000000" w:themeColor="text1"/>
        </w:rPr>
        <w:t xml:space="preserve">of the reasons why </w:t>
      </w:r>
      <w:r w:rsidR="000104A1" w:rsidRPr="00394114">
        <w:rPr>
          <w:rFonts w:ascii="Arial" w:hAnsi="Arial" w:cs="Arial"/>
          <w:color w:val="000000" w:themeColor="text1"/>
        </w:rPr>
        <w:t>a</w:t>
      </w:r>
      <w:r w:rsidR="004B3C22" w:rsidRPr="00394114">
        <w:rPr>
          <w:rFonts w:ascii="Arial" w:hAnsi="Arial" w:cs="Arial"/>
          <w:color w:val="000000" w:themeColor="text1"/>
        </w:rPr>
        <w:t xml:space="preserve"> manager</w:t>
      </w:r>
      <w:r w:rsidR="003E547F" w:rsidRPr="00394114">
        <w:rPr>
          <w:rFonts w:ascii="Arial" w:hAnsi="Arial" w:cs="Arial"/>
          <w:color w:val="000000" w:themeColor="text1"/>
        </w:rPr>
        <w:t xml:space="preserve"> is</w:t>
      </w:r>
      <w:r w:rsidR="00D15925" w:rsidRPr="00394114">
        <w:rPr>
          <w:rFonts w:ascii="Arial" w:hAnsi="Arial" w:cs="Arial"/>
          <w:color w:val="000000" w:themeColor="text1"/>
        </w:rPr>
        <w:t xml:space="preserve"> seen </w:t>
      </w:r>
      <w:r w:rsidR="00B0712F" w:rsidRPr="00394114">
        <w:rPr>
          <w:rFonts w:ascii="Arial" w:hAnsi="Arial" w:cs="Arial"/>
          <w:color w:val="000000" w:themeColor="text1"/>
        </w:rPr>
        <w:t>un</w:t>
      </w:r>
      <w:r w:rsidR="00D15925" w:rsidRPr="00394114">
        <w:rPr>
          <w:rFonts w:ascii="Arial" w:hAnsi="Arial" w:cs="Arial"/>
          <w:color w:val="000000" w:themeColor="text1"/>
        </w:rPr>
        <w:t xml:space="preserve">happy was </w:t>
      </w:r>
      <w:r w:rsidR="00800EB4" w:rsidRPr="00394114">
        <w:rPr>
          <w:rFonts w:ascii="Arial" w:hAnsi="Arial" w:cs="Arial"/>
          <w:color w:val="000000" w:themeColor="text1"/>
        </w:rPr>
        <w:t>because of</w:t>
      </w:r>
      <w:r w:rsidR="0090002D" w:rsidRPr="00394114">
        <w:rPr>
          <w:rFonts w:ascii="Arial" w:hAnsi="Arial" w:cs="Arial"/>
          <w:color w:val="000000" w:themeColor="text1"/>
        </w:rPr>
        <w:t xml:space="preserve"> having a </w:t>
      </w:r>
      <w:r w:rsidR="00842E73" w:rsidRPr="00394114">
        <w:rPr>
          <w:rFonts w:ascii="Arial" w:hAnsi="Arial" w:cs="Arial"/>
          <w:color w:val="000000" w:themeColor="text1"/>
        </w:rPr>
        <w:t>family issue</w:t>
      </w:r>
      <w:r w:rsidR="0044721A" w:rsidRPr="00394114">
        <w:rPr>
          <w:rFonts w:ascii="Arial" w:hAnsi="Arial" w:cs="Arial"/>
          <w:color w:val="000000" w:themeColor="text1"/>
        </w:rPr>
        <w:t>.</w:t>
      </w:r>
      <w:r w:rsidR="004B302F" w:rsidRPr="00394114">
        <w:rPr>
          <w:rFonts w:ascii="Arial" w:hAnsi="Arial" w:cs="Arial"/>
          <w:color w:val="000000" w:themeColor="text1"/>
        </w:rPr>
        <w:t xml:space="preserve"> </w:t>
      </w:r>
      <w:r w:rsidR="0044721A" w:rsidRPr="00394114">
        <w:rPr>
          <w:rFonts w:ascii="Arial" w:hAnsi="Arial" w:cs="Arial"/>
          <w:color w:val="000000" w:themeColor="text1"/>
        </w:rPr>
        <w:t xml:space="preserve">Trying to work through relationship issues such as a separation or divorce can make it difficult to perform well at work. It's also a </w:t>
      </w:r>
      <w:r w:rsidR="00806103" w:rsidRPr="00394114">
        <w:rPr>
          <w:rFonts w:ascii="Arial" w:hAnsi="Arial" w:cs="Arial"/>
          <w:color w:val="000000" w:themeColor="text1"/>
        </w:rPr>
        <w:t>common</w:t>
      </w:r>
      <w:r w:rsidR="0044721A" w:rsidRPr="00394114">
        <w:rPr>
          <w:rFonts w:ascii="Arial" w:hAnsi="Arial" w:cs="Arial"/>
          <w:color w:val="000000" w:themeColor="text1"/>
        </w:rPr>
        <w:t xml:space="preserve"> occurrence. In </w:t>
      </w:r>
      <w:r w:rsidR="009923CA" w:rsidRPr="00394114">
        <w:rPr>
          <w:rFonts w:ascii="Arial" w:hAnsi="Arial" w:cs="Arial"/>
          <w:color w:val="000000" w:themeColor="text1"/>
        </w:rPr>
        <w:t xml:space="preserve">2020, </w:t>
      </w:r>
      <w:r w:rsidR="003C631C" w:rsidRPr="00060F1D">
        <w:t>(</w:t>
      </w:r>
      <w:r w:rsidR="003C631C" w:rsidRPr="00394114">
        <w:rPr>
          <w:rFonts w:ascii="Arial" w:hAnsi="Arial" w:cs="Arial"/>
          <w:color w:val="000000" w:themeColor="text1"/>
        </w:rPr>
        <w:t>Egan</w:t>
      </w:r>
      <w:r w:rsidR="002E5B50" w:rsidRPr="00394114">
        <w:rPr>
          <w:rFonts w:ascii="Arial" w:hAnsi="Arial" w:cs="Arial"/>
          <w:color w:val="000000" w:themeColor="text1"/>
        </w:rPr>
        <w:t>)</w:t>
      </w:r>
      <w:r w:rsidR="0044721A" w:rsidRPr="00394114">
        <w:rPr>
          <w:rFonts w:ascii="Arial" w:hAnsi="Arial" w:cs="Arial"/>
          <w:color w:val="000000" w:themeColor="text1"/>
        </w:rPr>
        <w:t xml:space="preserve"> estimated</w:t>
      </w:r>
      <w:r w:rsidR="003C631C" w:rsidRPr="00394114">
        <w:rPr>
          <w:rFonts w:ascii="Arial" w:hAnsi="Arial" w:cs="Arial"/>
          <w:color w:val="000000" w:themeColor="text1"/>
        </w:rPr>
        <w:t xml:space="preserve"> that</w:t>
      </w:r>
      <w:r w:rsidR="0044721A" w:rsidRPr="00394114">
        <w:rPr>
          <w:rFonts w:ascii="Arial" w:hAnsi="Arial" w:cs="Arial"/>
          <w:color w:val="000000" w:themeColor="text1"/>
        </w:rPr>
        <w:t xml:space="preserve"> 4.6 out of every 1,000 Americans divorced or annulled their marriage.</w:t>
      </w:r>
      <w:r w:rsidR="00842E73" w:rsidRPr="00394114">
        <w:rPr>
          <w:rFonts w:ascii="Arial" w:hAnsi="Arial" w:cs="Arial"/>
          <w:color w:val="000000" w:themeColor="text1"/>
        </w:rPr>
        <w:t xml:space="preserve"> As</w:t>
      </w:r>
      <w:r w:rsidR="007724C4" w:rsidRPr="00394114">
        <w:rPr>
          <w:rFonts w:ascii="Arial" w:hAnsi="Arial" w:cs="Arial"/>
          <w:color w:val="000000" w:themeColor="text1"/>
        </w:rPr>
        <w:t xml:space="preserve"> an emp</w:t>
      </w:r>
      <w:r w:rsidR="002F16DB" w:rsidRPr="00394114">
        <w:rPr>
          <w:rFonts w:ascii="Arial" w:hAnsi="Arial" w:cs="Arial"/>
          <w:color w:val="000000" w:themeColor="text1"/>
        </w:rPr>
        <w:t xml:space="preserve">loyee, you feel bad when you see this </w:t>
      </w:r>
      <w:r w:rsidR="0053648A" w:rsidRPr="00394114">
        <w:rPr>
          <w:rFonts w:ascii="Arial" w:hAnsi="Arial" w:cs="Arial"/>
          <w:color w:val="000000" w:themeColor="text1"/>
        </w:rPr>
        <w:t>kind of behaviour</w:t>
      </w:r>
      <w:r w:rsidR="00E83F83" w:rsidRPr="00394114">
        <w:rPr>
          <w:rFonts w:ascii="Arial" w:hAnsi="Arial" w:cs="Arial"/>
          <w:color w:val="000000" w:themeColor="text1"/>
        </w:rPr>
        <w:t xml:space="preserve">, which </w:t>
      </w:r>
      <w:r w:rsidR="00B13B41" w:rsidRPr="00394114">
        <w:rPr>
          <w:rFonts w:ascii="Arial" w:hAnsi="Arial" w:cs="Arial"/>
          <w:color w:val="000000" w:themeColor="text1"/>
        </w:rPr>
        <w:t>wrecks your self-confi</w:t>
      </w:r>
      <w:r w:rsidR="00F3423E" w:rsidRPr="00394114">
        <w:rPr>
          <w:rFonts w:ascii="Arial" w:hAnsi="Arial" w:cs="Arial"/>
          <w:color w:val="000000" w:themeColor="text1"/>
        </w:rPr>
        <w:t xml:space="preserve">dence and makes you doubt </w:t>
      </w:r>
      <w:r w:rsidR="00E97FF4" w:rsidRPr="00394114">
        <w:rPr>
          <w:rFonts w:ascii="Arial" w:hAnsi="Arial" w:cs="Arial"/>
          <w:color w:val="000000" w:themeColor="text1"/>
        </w:rPr>
        <w:t xml:space="preserve">your abilities. As result, </w:t>
      </w:r>
      <w:r w:rsidR="004A26ED" w:rsidRPr="00394114">
        <w:rPr>
          <w:rFonts w:ascii="Arial" w:hAnsi="Arial" w:cs="Arial"/>
          <w:color w:val="000000" w:themeColor="text1"/>
        </w:rPr>
        <w:t xml:space="preserve">fear of failure </w:t>
      </w:r>
      <w:r w:rsidR="00800EB4" w:rsidRPr="00394114">
        <w:rPr>
          <w:rFonts w:ascii="Arial" w:hAnsi="Arial" w:cs="Arial"/>
          <w:color w:val="000000" w:themeColor="text1"/>
        </w:rPr>
        <w:t>can</w:t>
      </w:r>
      <w:r w:rsidR="004A26ED" w:rsidRPr="00394114">
        <w:rPr>
          <w:rFonts w:ascii="Arial" w:hAnsi="Arial" w:cs="Arial"/>
          <w:color w:val="000000" w:themeColor="text1"/>
        </w:rPr>
        <w:t xml:space="preserve"> </w:t>
      </w:r>
      <w:r w:rsidR="00F566E1" w:rsidRPr="00394114">
        <w:rPr>
          <w:rFonts w:ascii="Arial" w:hAnsi="Arial" w:cs="Arial"/>
          <w:color w:val="000000" w:themeColor="text1"/>
        </w:rPr>
        <w:t xml:space="preserve">prevent </w:t>
      </w:r>
      <w:r w:rsidR="000C440F" w:rsidRPr="00394114">
        <w:rPr>
          <w:rFonts w:ascii="Arial" w:hAnsi="Arial" w:cs="Arial"/>
          <w:color w:val="000000" w:themeColor="text1"/>
        </w:rPr>
        <w:t>you from doing anything right</w:t>
      </w:r>
      <w:r w:rsidR="00F0627F" w:rsidRPr="00394114">
        <w:rPr>
          <w:rFonts w:ascii="Arial" w:hAnsi="Arial" w:cs="Arial"/>
          <w:color w:val="000000" w:themeColor="text1"/>
        </w:rPr>
        <w:t>.</w:t>
      </w:r>
      <w:r w:rsidR="00BD6FE6" w:rsidRPr="00394114">
        <w:rPr>
          <w:rFonts w:ascii="Arial" w:hAnsi="Arial" w:cs="Arial"/>
          <w:color w:val="000000" w:themeColor="text1"/>
        </w:rPr>
        <w:t> </w:t>
      </w:r>
      <w:r w:rsidR="00094596" w:rsidRPr="00394114">
        <w:rPr>
          <w:rFonts w:ascii="Arial" w:hAnsi="Arial" w:cs="Arial"/>
          <w:color w:val="000000" w:themeColor="text1"/>
        </w:rPr>
        <w:t>A</w:t>
      </w:r>
      <w:r w:rsidR="00BD6FE6" w:rsidRPr="00394114">
        <w:rPr>
          <w:rFonts w:ascii="Arial" w:hAnsi="Arial" w:cs="Arial"/>
          <w:color w:val="000000" w:themeColor="text1"/>
        </w:rPr>
        <w:t xml:space="preserve">ccording to </w:t>
      </w:r>
      <w:proofErr w:type="spellStart"/>
      <w:r w:rsidR="00BD6FE6" w:rsidRPr="00394114">
        <w:rPr>
          <w:rFonts w:ascii="Arial" w:hAnsi="Arial" w:cs="Arial"/>
          <w:color w:val="000000" w:themeColor="text1"/>
        </w:rPr>
        <w:t>Zambas</w:t>
      </w:r>
      <w:proofErr w:type="spellEnd"/>
      <w:r w:rsidR="00094596" w:rsidRPr="00394114">
        <w:rPr>
          <w:rFonts w:ascii="Arial" w:hAnsi="Arial" w:cs="Arial"/>
          <w:color w:val="000000" w:themeColor="text1"/>
        </w:rPr>
        <w:t xml:space="preserve">, (2022) </w:t>
      </w:r>
      <w:r w:rsidR="00BD6FE6" w:rsidRPr="00394114">
        <w:rPr>
          <w:rFonts w:ascii="Arial" w:hAnsi="Arial" w:cs="Arial"/>
          <w:color w:val="000000" w:themeColor="text1"/>
        </w:rPr>
        <w:t>Employee turnover is the most visible result of poor management. During a survey we conducted on why people quit their jobs, 79% of respondents said it was because of poor leadership. So, if you've noticed that employees are frequently leaving and you're spending a lot of time trying to fill positions, your management style may be the problem!</w:t>
      </w:r>
    </w:p>
    <w:p w14:paraId="22A8AF90" w14:textId="77777777" w:rsidR="00395180" w:rsidRPr="00394114" w:rsidRDefault="00395180" w:rsidP="00394114">
      <w:pPr>
        <w:spacing w:line="360" w:lineRule="auto"/>
        <w:jc w:val="both"/>
        <w:rPr>
          <w:rFonts w:ascii="Arial" w:hAnsi="Arial" w:cs="Arial"/>
          <w:color w:val="000000" w:themeColor="text1"/>
        </w:rPr>
      </w:pPr>
    </w:p>
    <w:p w14:paraId="4D20EF24" w14:textId="437D8E9F" w:rsidR="0072753F" w:rsidRPr="00394114" w:rsidRDefault="00E669F9" w:rsidP="00394114">
      <w:pPr>
        <w:spacing w:line="360" w:lineRule="auto"/>
        <w:jc w:val="both"/>
        <w:rPr>
          <w:rFonts w:ascii="Arial" w:hAnsi="Arial" w:cs="Arial"/>
          <w:color w:val="000000" w:themeColor="text1"/>
        </w:rPr>
      </w:pPr>
      <w:r w:rsidRPr="00FC6B7A">
        <w:rPr>
          <w:rFonts w:ascii="Arial" w:hAnsi="Arial" w:cs="Arial"/>
          <w:color w:val="000000" w:themeColor="text1"/>
        </w:rPr>
        <w:t>3.</w:t>
      </w:r>
      <w:r w:rsidRPr="002D4F21">
        <w:rPr>
          <w:rFonts w:ascii="Arial" w:hAnsi="Arial" w:cs="Arial"/>
          <w:color w:val="000000" w:themeColor="text1"/>
        </w:rPr>
        <w:t xml:space="preserve"> </w:t>
      </w:r>
      <w:r w:rsidR="00585A0D" w:rsidRPr="002D4F21">
        <w:rPr>
          <w:rFonts w:ascii="Arial" w:hAnsi="Arial" w:cs="Arial"/>
          <w:color w:val="000000" w:themeColor="text1"/>
        </w:rPr>
        <w:t>Br</w:t>
      </w:r>
      <w:r w:rsidR="00C36A57" w:rsidRPr="002D4F21">
        <w:rPr>
          <w:rFonts w:ascii="Arial" w:hAnsi="Arial" w:cs="Arial"/>
          <w:color w:val="000000" w:themeColor="text1"/>
        </w:rPr>
        <w:t>ainstorm</w:t>
      </w:r>
      <w:r w:rsidR="0032578E">
        <w:rPr>
          <w:rFonts w:ascii="Arial" w:hAnsi="Arial" w:cs="Arial"/>
          <w:color w:val="000000" w:themeColor="text1"/>
        </w:rPr>
        <w:t>.</w:t>
      </w:r>
      <w:r w:rsidR="00C36A57" w:rsidRPr="00FC6B7A">
        <w:rPr>
          <w:rFonts w:ascii="Arial" w:hAnsi="Arial" w:cs="Arial"/>
          <w:color w:val="000000" w:themeColor="text1"/>
        </w:rPr>
        <w:t xml:space="preserve"> </w:t>
      </w:r>
      <w:r w:rsidR="00AC6FED">
        <w:rPr>
          <w:rFonts w:ascii="Arial" w:hAnsi="Arial" w:cs="Arial"/>
          <w:color w:val="000000" w:themeColor="text1"/>
        </w:rPr>
        <w:t>In order to find</w:t>
      </w:r>
      <w:r w:rsidR="006513CB">
        <w:rPr>
          <w:rFonts w:ascii="Arial" w:hAnsi="Arial" w:cs="Arial"/>
          <w:color w:val="000000" w:themeColor="text1"/>
        </w:rPr>
        <w:t xml:space="preserve"> a solution for this </w:t>
      </w:r>
      <w:r w:rsidR="00DB79BF">
        <w:rPr>
          <w:rFonts w:ascii="Arial" w:hAnsi="Arial" w:cs="Arial"/>
          <w:color w:val="000000" w:themeColor="text1"/>
        </w:rPr>
        <w:t>problem</w:t>
      </w:r>
      <w:r w:rsidR="00BD3172">
        <w:rPr>
          <w:rFonts w:ascii="Arial" w:hAnsi="Arial" w:cs="Arial"/>
          <w:color w:val="000000" w:themeColor="text1"/>
        </w:rPr>
        <w:t xml:space="preserve"> </w:t>
      </w:r>
      <w:r w:rsidR="00391A51">
        <w:rPr>
          <w:rFonts w:ascii="Arial" w:hAnsi="Arial" w:cs="Arial"/>
          <w:color w:val="000000" w:themeColor="text1"/>
        </w:rPr>
        <w:t xml:space="preserve">it is important to </w:t>
      </w:r>
      <w:r w:rsidR="00A867C1">
        <w:rPr>
          <w:rFonts w:ascii="Arial" w:hAnsi="Arial" w:cs="Arial"/>
          <w:color w:val="000000" w:themeColor="text1"/>
        </w:rPr>
        <w:t xml:space="preserve">brainstorm </w:t>
      </w:r>
      <w:r w:rsidR="006C5DE9">
        <w:rPr>
          <w:rFonts w:ascii="Arial" w:hAnsi="Arial" w:cs="Arial"/>
          <w:color w:val="000000" w:themeColor="text1"/>
        </w:rPr>
        <w:t xml:space="preserve">for </w:t>
      </w:r>
      <w:r w:rsidR="00A867C1">
        <w:rPr>
          <w:rFonts w:ascii="Arial" w:hAnsi="Arial" w:cs="Arial"/>
          <w:color w:val="000000" w:themeColor="text1"/>
        </w:rPr>
        <w:t>solution</w:t>
      </w:r>
      <w:r w:rsidR="000D3128">
        <w:rPr>
          <w:rFonts w:ascii="Arial" w:hAnsi="Arial" w:cs="Arial"/>
          <w:color w:val="000000" w:themeColor="text1"/>
        </w:rPr>
        <w:t>s.</w:t>
      </w:r>
      <w:r w:rsidR="00A867C1">
        <w:rPr>
          <w:rFonts w:ascii="Arial" w:hAnsi="Arial" w:cs="Arial"/>
          <w:color w:val="000000" w:themeColor="text1"/>
        </w:rPr>
        <w:t xml:space="preserve"> </w:t>
      </w:r>
      <w:r w:rsidR="00707DC2">
        <w:rPr>
          <w:rFonts w:ascii="Arial" w:hAnsi="Arial" w:cs="Arial"/>
          <w:color w:val="000000" w:themeColor="text1"/>
        </w:rPr>
        <w:t xml:space="preserve">Brainstorm </w:t>
      </w:r>
      <w:r w:rsidR="0010436B" w:rsidRPr="009252AA">
        <w:rPr>
          <w:rFonts w:ascii="Arial" w:hAnsi="Arial" w:cs="Arial"/>
          <w:color w:val="000000" w:themeColor="text1"/>
        </w:rPr>
        <w:t xml:space="preserve">is finding a solution </w:t>
      </w:r>
      <w:r w:rsidR="008948C7" w:rsidRPr="009252AA">
        <w:rPr>
          <w:rFonts w:ascii="Arial" w:hAnsi="Arial" w:cs="Arial"/>
          <w:color w:val="000000" w:themeColor="text1"/>
        </w:rPr>
        <w:t xml:space="preserve">to a particular </w:t>
      </w:r>
      <w:r w:rsidR="000E7D7E" w:rsidRPr="009252AA">
        <w:rPr>
          <w:rFonts w:ascii="Arial" w:hAnsi="Arial" w:cs="Arial"/>
          <w:color w:val="000000" w:themeColor="text1"/>
        </w:rPr>
        <w:t>problem,</w:t>
      </w:r>
      <w:r w:rsidR="00707DC2">
        <w:rPr>
          <w:rFonts w:ascii="Arial" w:hAnsi="Arial" w:cs="Arial"/>
          <w:color w:val="000000" w:themeColor="text1"/>
        </w:rPr>
        <w:t xml:space="preserve"> and</w:t>
      </w:r>
      <w:r w:rsidR="00E12981">
        <w:rPr>
          <w:rFonts w:ascii="Arial" w:hAnsi="Arial" w:cs="Arial"/>
          <w:color w:val="000000" w:themeColor="text1"/>
        </w:rPr>
        <w:t xml:space="preserve"> it</w:t>
      </w:r>
      <w:r w:rsidR="008948C7" w:rsidRPr="009252AA">
        <w:rPr>
          <w:rFonts w:ascii="Arial" w:hAnsi="Arial" w:cs="Arial"/>
          <w:color w:val="000000" w:themeColor="text1"/>
        </w:rPr>
        <w:t xml:space="preserve"> </w:t>
      </w:r>
      <w:r w:rsidR="00862E60" w:rsidRPr="009252AA">
        <w:rPr>
          <w:rFonts w:ascii="Arial" w:hAnsi="Arial" w:cs="Arial"/>
          <w:color w:val="000000" w:themeColor="text1"/>
        </w:rPr>
        <w:t>is frequen</w:t>
      </w:r>
      <w:r w:rsidR="00702089" w:rsidRPr="009252AA">
        <w:rPr>
          <w:rFonts w:ascii="Arial" w:hAnsi="Arial" w:cs="Arial"/>
          <w:color w:val="000000" w:themeColor="text1"/>
        </w:rPr>
        <w:t xml:space="preserve">tly achieved </w:t>
      </w:r>
      <w:r w:rsidR="0072753F" w:rsidRPr="009252AA">
        <w:rPr>
          <w:rFonts w:ascii="Arial" w:hAnsi="Arial" w:cs="Arial"/>
          <w:color w:val="000000" w:themeColor="text1"/>
        </w:rPr>
        <w:t>using brainstorm</w:t>
      </w:r>
      <w:r w:rsidR="00EC7D91" w:rsidRPr="009252AA">
        <w:rPr>
          <w:rFonts w:ascii="Arial" w:hAnsi="Arial" w:cs="Arial"/>
          <w:color w:val="000000" w:themeColor="text1"/>
        </w:rPr>
        <w:t>, a colla</w:t>
      </w:r>
      <w:r w:rsidR="00BB79B2" w:rsidRPr="009252AA">
        <w:rPr>
          <w:rFonts w:ascii="Arial" w:hAnsi="Arial" w:cs="Arial"/>
          <w:color w:val="000000" w:themeColor="text1"/>
        </w:rPr>
        <w:t>borative creativity practise.</w:t>
      </w:r>
      <w:r w:rsidR="006255C0" w:rsidRPr="006255C0">
        <w:t xml:space="preserve"> </w:t>
      </w:r>
      <w:r w:rsidR="000B7A70" w:rsidRPr="000B7A70">
        <w:rPr>
          <w:rFonts w:ascii="Arial" w:hAnsi="Arial" w:cs="Arial"/>
          <w:color w:val="000000" w:themeColor="text1"/>
        </w:rPr>
        <w:t xml:space="preserve">According </w:t>
      </w:r>
      <w:r w:rsidR="006255C0" w:rsidRPr="000B7A70">
        <w:rPr>
          <w:rFonts w:ascii="Arial" w:hAnsi="Arial" w:cs="Arial"/>
          <w:color w:val="000000" w:themeColor="text1"/>
        </w:rPr>
        <w:t xml:space="preserve">to </w:t>
      </w:r>
      <w:r w:rsidR="006255C0" w:rsidRPr="006255C0">
        <w:rPr>
          <w:rFonts w:ascii="Arial" w:hAnsi="Arial" w:cs="Arial"/>
          <w:color w:val="000000" w:themeColor="text1"/>
        </w:rPr>
        <w:t>Indeed</w:t>
      </w:r>
      <w:r w:rsidR="00CF4414">
        <w:rPr>
          <w:rFonts w:ascii="Arial" w:hAnsi="Arial" w:cs="Arial"/>
          <w:color w:val="000000" w:themeColor="text1"/>
        </w:rPr>
        <w:t>, (2022) cla</w:t>
      </w:r>
      <w:r w:rsidR="00F81D12">
        <w:rPr>
          <w:rFonts w:ascii="Arial" w:hAnsi="Arial" w:cs="Arial"/>
          <w:color w:val="000000" w:themeColor="text1"/>
        </w:rPr>
        <w:t>im that b</w:t>
      </w:r>
      <w:r w:rsidR="000B7A70" w:rsidRPr="000B7A70">
        <w:rPr>
          <w:rFonts w:ascii="Arial" w:hAnsi="Arial" w:cs="Arial"/>
          <w:color w:val="000000" w:themeColor="text1"/>
        </w:rPr>
        <w:t>rainstorming encourages employees to consider all options and be innovative in the workplace. The process allows team members to develop the best solution for a problem by listing all possible options and weighing their benefits and drawbacks.</w:t>
      </w:r>
      <w:r w:rsidR="00961016">
        <w:rPr>
          <w:rFonts w:ascii="Arial" w:hAnsi="Arial" w:cs="Arial"/>
          <w:color w:val="000000" w:themeColor="text1"/>
        </w:rPr>
        <w:t xml:space="preserve"> </w:t>
      </w:r>
      <w:r w:rsidR="00BB79B2" w:rsidRPr="009252AA">
        <w:rPr>
          <w:rFonts w:ascii="Arial" w:hAnsi="Arial" w:cs="Arial"/>
          <w:color w:val="000000" w:themeColor="text1"/>
        </w:rPr>
        <w:t xml:space="preserve"> </w:t>
      </w:r>
      <w:r w:rsidR="00E21E2D" w:rsidRPr="009252AA">
        <w:rPr>
          <w:rFonts w:ascii="Arial" w:hAnsi="Arial" w:cs="Arial"/>
          <w:color w:val="000000" w:themeColor="text1"/>
        </w:rPr>
        <w:t xml:space="preserve">This is done by allowing team members </w:t>
      </w:r>
      <w:r w:rsidR="006B72E7" w:rsidRPr="009252AA">
        <w:rPr>
          <w:rFonts w:ascii="Arial" w:hAnsi="Arial" w:cs="Arial"/>
          <w:color w:val="000000" w:themeColor="text1"/>
        </w:rPr>
        <w:t>to freely contr</w:t>
      </w:r>
      <w:r w:rsidR="00732453" w:rsidRPr="009252AA">
        <w:rPr>
          <w:rFonts w:ascii="Arial" w:hAnsi="Arial" w:cs="Arial"/>
          <w:color w:val="000000" w:themeColor="text1"/>
        </w:rPr>
        <w:t>ibute new ideas, which are then gath</w:t>
      </w:r>
      <w:r w:rsidR="00804969" w:rsidRPr="009252AA">
        <w:rPr>
          <w:rFonts w:ascii="Arial" w:hAnsi="Arial" w:cs="Arial"/>
          <w:color w:val="000000" w:themeColor="text1"/>
        </w:rPr>
        <w:t xml:space="preserve">ered and recorded. </w:t>
      </w:r>
      <w:r w:rsidR="00900346" w:rsidRPr="009252AA">
        <w:rPr>
          <w:rFonts w:ascii="Arial" w:hAnsi="Arial" w:cs="Arial"/>
          <w:color w:val="000000" w:themeColor="text1"/>
        </w:rPr>
        <w:t xml:space="preserve">A director or facilitator </w:t>
      </w:r>
      <w:r w:rsidR="00C036B0" w:rsidRPr="009252AA">
        <w:rPr>
          <w:rFonts w:ascii="Arial" w:hAnsi="Arial" w:cs="Arial"/>
          <w:color w:val="000000" w:themeColor="text1"/>
        </w:rPr>
        <w:t xml:space="preserve">typically oversees </w:t>
      </w:r>
      <w:r w:rsidR="00445831" w:rsidRPr="009252AA">
        <w:rPr>
          <w:rFonts w:ascii="Arial" w:hAnsi="Arial" w:cs="Arial"/>
          <w:color w:val="000000" w:themeColor="text1"/>
        </w:rPr>
        <w:t xml:space="preserve">brainstorm sessions, which </w:t>
      </w:r>
      <w:r w:rsidR="005A4038" w:rsidRPr="009252AA">
        <w:rPr>
          <w:rFonts w:ascii="Arial" w:hAnsi="Arial" w:cs="Arial"/>
          <w:color w:val="000000" w:themeColor="text1"/>
        </w:rPr>
        <w:t xml:space="preserve">are normally attended by a small </w:t>
      </w:r>
      <w:r w:rsidR="00C5727D" w:rsidRPr="009252AA">
        <w:rPr>
          <w:rFonts w:ascii="Arial" w:hAnsi="Arial" w:cs="Arial"/>
          <w:color w:val="000000" w:themeColor="text1"/>
        </w:rPr>
        <w:t>number of core team members.</w:t>
      </w:r>
      <w:r w:rsidR="00247682">
        <w:rPr>
          <w:rFonts w:ascii="Arial" w:hAnsi="Arial" w:cs="Arial"/>
          <w:color w:val="000000" w:themeColor="text1"/>
        </w:rPr>
        <w:t xml:space="preserve"> It is imp</w:t>
      </w:r>
      <w:r w:rsidR="00045290">
        <w:rPr>
          <w:rFonts w:ascii="Arial" w:hAnsi="Arial" w:cs="Arial"/>
          <w:color w:val="000000" w:themeColor="text1"/>
        </w:rPr>
        <w:t xml:space="preserve">ortant to brainstorm </w:t>
      </w:r>
      <w:r w:rsidR="00737EC5">
        <w:rPr>
          <w:rFonts w:ascii="Arial" w:hAnsi="Arial" w:cs="Arial"/>
          <w:color w:val="000000" w:themeColor="text1"/>
        </w:rPr>
        <w:t>be</w:t>
      </w:r>
      <w:r w:rsidR="003B7C13">
        <w:rPr>
          <w:rFonts w:ascii="Arial" w:hAnsi="Arial" w:cs="Arial"/>
          <w:color w:val="000000" w:themeColor="text1"/>
        </w:rPr>
        <w:t xml:space="preserve">cause of </w:t>
      </w:r>
      <w:r w:rsidR="00EB3666">
        <w:rPr>
          <w:rFonts w:ascii="Arial" w:hAnsi="Arial" w:cs="Arial"/>
          <w:color w:val="000000" w:themeColor="text1"/>
        </w:rPr>
        <w:t>brainstorming’s</w:t>
      </w:r>
      <w:r w:rsidR="003B7C13">
        <w:rPr>
          <w:rFonts w:ascii="Arial" w:hAnsi="Arial" w:cs="Arial"/>
          <w:color w:val="000000" w:themeColor="text1"/>
        </w:rPr>
        <w:t xml:space="preserve"> </w:t>
      </w:r>
      <w:r w:rsidR="00EB3666">
        <w:rPr>
          <w:rFonts w:ascii="Arial" w:hAnsi="Arial" w:cs="Arial"/>
          <w:color w:val="000000" w:themeColor="text1"/>
        </w:rPr>
        <w:t xml:space="preserve">wealth of benefits, </w:t>
      </w:r>
      <w:r w:rsidR="0020288F">
        <w:rPr>
          <w:rFonts w:ascii="Arial" w:hAnsi="Arial" w:cs="Arial"/>
          <w:color w:val="000000" w:themeColor="text1"/>
        </w:rPr>
        <w:t>which f</w:t>
      </w:r>
      <w:r w:rsidR="00284C22">
        <w:rPr>
          <w:rFonts w:ascii="Arial" w:hAnsi="Arial" w:cs="Arial"/>
          <w:color w:val="000000" w:themeColor="text1"/>
        </w:rPr>
        <w:t>acilitate team</w:t>
      </w:r>
      <w:r w:rsidR="00736050">
        <w:rPr>
          <w:rFonts w:ascii="Arial" w:hAnsi="Arial" w:cs="Arial"/>
          <w:color w:val="000000" w:themeColor="text1"/>
        </w:rPr>
        <w:t xml:space="preserve">’s closer </w:t>
      </w:r>
      <w:r w:rsidR="003A29A1">
        <w:rPr>
          <w:rFonts w:ascii="Arial" w:hAnsi="Arial" w:cs="Arial"/>
          <w:color w:val="000000" w:themeColor="text1"/>
        </w:rPr>
        <w:t>cooperation in pursuit of a single objective</w:t>
      </w:r>
      <w:r w:rsidR="005832FF">
        <w:rPr>
          <w:rFonts w:ascii="Arial" w:hAnsi="Arial" w:cs="Arial"/>
          <w:color w:val="000000" w:themeColor="text1"/>
        </w:rPr>
        <w:t>.</w:t>
      </w:r>
      <w:r w:rsidR="00C5727D" w:rsidRPr="009252AA">
        <w:rPr>
          <w:rFonts w:ascii="Arial" w:hAnsi="Arial" w:cs="Arial"/>
          <w:color w:val="000000" w:themeColor="text1"/>
        </w:rPr>
        <w:t xml:space="preserve"> </w:t>
      </w:r>
      <w:r w:rsidR="00BC5CEB">
        <w:rPr>
          <w:rFonts w:ascii="Arial" w:hAnsi="Arial" w:cs="Arial"/>
          <w:color w:val="000000" w:themeColor="text1"/>
        </w:rPr>
        <w:t>(</w:t>
      </w:r>
      <w:r w:rsidR="00BC5CEB" w:rsidRPr="00BC5CEB">
        <w:rPr>
          <w:rFonts w:ascii="Arial" w:hAnsi="Arial" w:cs="Arial"/>
          <w:color w:val="000000" w:themeColor="text1"/>
        </w:rPr>
        <w:t>MindManager</w:t>
      </w:r>
      <w:r w:rsidR="00BC5CEB">
        <w:rPr>
          <w:rFonts w:ascii="Arial" w:hAnsi="Arial" w:cs="Arial"/>
          <w:color w:val="000000" w:themeColor="text1"/>
        </w:rPr>
        <w:t>,2019)</w:t>
      </w:r>
    </w:p>
    <w:p w14:paraId="270121FC" w14:textId="3E751F06" w:rsidR="004C110A" w:rsidRPr="00394114" w:rsidRDefault="00F43DA4" w:rsidP="00394114">
      <w:pPr>
        <w:spacing w:line="360" w:lineRule="auto"/>
        <w:jc w:val="both"/>
        <w:rPr>
          <w:rFonts w:ascii="Arial" w:hAnsi="Arial" w:cs="Arial"/>
          <w:color w:val="000000" w:themeColor="text1"/>
        </w:rPr>
      </w:pPr>
      <w:r w:rsidRPr="00394114">
        <w:rPr>
          <w:rFonts w:ascii="Arial" w:hAnsi="Arial" w:cs="Arial"/>
          <w:color w:val="000000" w:themeColor="text1"/>
        </w:rPr>
        <w:t xml:space="preserve">Due to a </w:t>
      </w:r>
      <w:r w:rsidR="0067571E" w:rsidRPr="00394114">
        <w:rPr>
          <w:rFonts w:ascii="Arial" w:hAnsi="Arial" w:cs="Arial"/>
          <w:color w:val="000000" w:themeColor="text1"/>
        </w:rPr>
        <w:t>poor boss</w:t>
      </w:r>
      <w:r w:rsidRPr="00394114">
        <w:rPr>
          <w:rFonts w:ascii="Arial" w:hAnsi="Arial" w:cs="Arial"/>
          <w:color w:val="000000" w:themeColor="text1"/>
        </w:rPr>
        <w:t xml:space="preserve"> </w:t>
      </w:r>
      <w:r w:rsidR="005A322A" w:rsidRPr="00394114">
        <w:rPr>
          <w:rFonts w:ascii="Arial" w:hAnsi="Arial" w:cs="Arial"/>
          <w:color w:val="000000" w:themeColor="text1"/>
        </w:rPr>
        <w:t xml:space="preserve">people </w:t>
      </w:r>
      <w:r w:rsidR="0093278C" w:rsidRPr="00394114">
        <w:rPr>
          <w:rFonts w:ascii="Arial" w:hAnsi="Arial" w:cs="Arial"/>
          <w:color w:val="000000" w:themeColor="text1"/>
        </w:rPr>
        <w:t xml:space="preserve">quit </w:t>
      </w:r>
      <w:r w:rsidR="008F36A3" w:rsidRPr="00394114">
        <w:rPr>
          <w:rFonts w:ascii="Arial" w:hAnsi="Arial" w:cs="Arial"/>
          <w:color w:val="000000" w:themeColor="text1"/>
        </w:rPr>
        <w:t>their</w:t>
      </w:r>
      <w:r w:rsidR="00577C04" w:rsidRPr="00394114">
        <w:rPr>
          <w:rFonts w:ascii="Arial" w:hAnsi="Arial" w:cs="Arial"/>
          <w:color w:val="000000" w:themeColor="text1"/>
        </w:rPr>
        <w:t xml:space="preserve"> job at one point because </w:t>
      </w:r>
      <w:r w:rsidR="000D7F0F" w:rsidRPr="00394114">
        <w:rPr>
          <w:rFonts w:ascii="Arial" w:hAnsi="Arial" w:cs="Arial"/>
          <w:color w:val="000000" w:themeColor="text1"/>
        </w:rPr>
        <w:t>they</w:t>
      </w:r>
      <w:r w:rsidR="00577C04" w:rsidRPr="00394114">
        <w:rPr>
          <w:rFonts w:ascii="Arial" w:hAnsi="Arial" w:cs="Arial"/>
          <w:color w:val="000000" w:themeColor="text1"/>
        </w:rPr>
        <w:t xml:space="preserve"> beli</w:t>
      </w:r>
      <w:r w:rsidR="006D2AC6" w:rsidRPr="00394114">
        <w:rPr>
          <w:rFonts w:ascii="Arial" w:hAnsi="Arial" w:cs="Arial"/>
          <w:color w:val="000000" w:themeColor="text1"/>
        </w:rPr>
        <w:t xml:space="preserve">eved that no matter how hard </w:t>
      </w:r>
      <w:r w:rsidR="000D7F0F" w:rsidRPr="00394114">
        <w:rPr>
          <w:rFonts w:ascii="Arial" w:hAnsi="Arial" w:cs="Arial"/>
          <w:color w:val="000000" w:themeColor="text1"/>
        </w:rPr>
        <w:t xml:space="preserve">they </w:t>
      </w:r>
      <w:r w:rsidR="006D2AC6" w:rsidRPr="00394114">
        <w:rPr>
          <w:rFonts w:ascii="Arial" w:hAnsi="Arial" w:cs="Arial"/>
          <w:color w:val="000000" w:themeColor="text1"/>
        </w:rPr>
        <w:t>w</w:t>
      </w:r>
      <w:r w:rsidR="00982947" w:rsidRPr="00394114">
        <w:rPr>
          <w:rFonts w:ascii="Arial" w:hAnsi="Arial" w:cs="Arial"/>
          <w:color w:val="000000" w:themeColor="text1"/>
        </w:rPr>
        <w:t xml:space="preserve">orked, it was not worth </w:t>
      </w:r>
      <w:r w:rsidR="00BB576B" w:rsidRPr="00394114">
        <w:rPr>
          <w:rFonts w:ascii="Arial" w:hAnsi="Arial" w:cs="Arial"/>
          <w:color w:val="000000" w:themeColor="text1"/>
        </w:rPr>
        <w:t>it</w:t>
      </w:r>
      <w:r w:rsidR="00367A73" w:rsidRPr="00394114">
        <w:rPr>
          <w:rFonts w:ascii="Arial" w:hAnsi="Arial" w:cs="Arial"/>
          <w:color w:val="000000" w:themeColor="text1"/>
        </w:rPr>
        <w:t>.</w:t>
      </w:r>
      <w:r w:rsidR="00BB576B" w:rsidRPr="00394114">
        <w:rPr>
          <w:rFonts w:ascii="Arial" w:hAnsi="Arial" w:cs="Arial"/>
          <w:color w:val="000000" w:themeColor="text1"/>
        </w:rPr>
        <w:t xml:space="preserve"> </w:t>
      </w:r>
      <w:r w:rsidR="00367A73" w:rsidRPr="00394114">
        <w:rPr>
          <w:rFonts w:ascii="Arial" w:hAnsi="Arial" w:cs="Arial"/>
          <w:color w:val="000000" w:themeColor="text1"/>
        </w:rPr>
        <w:t xml:space="preserve">Waste of sources with personnel leaving and an ongoing hiring process, </w:t>
      </w:r>
      <w:r w:rsidR="002E7C00" w:rsidRPr="00394114">
        <w:rPr>
          <w:rFonts w:ascii="Arial" w:hAnsi="Arial" w:cs="Arial"/>
          <w:color w:val="000000" w:themeColor="text1"/>
        </w:rPr>
        <w:t>they are</w:t>
      </w:r>
      <w:r w:rsidR="00367A73" w:rsidRPr="00394114">
        <w:rPr>
          <w:rFonts w:ascii="Arial" w:hAnsi="Arial" w:cs="Arial"/>
          <w:color w:val="000000" w:themeColor="text1"/>
        </w:rPr>
        <w:t xml:space="preserve"> going to waste essential resources. Besides the price of recruiting, you</w:t>
      </w:r>
      <w:r w:rsidR="00B96D87" w:rsidRPr="00394114">
        <w:rPr>
          <w:rFonts w:ascii="Arial" w:hAnsi="Arial" w:cs="Arial"/>
          <w:color w:val="000000" w:themeColor="text1"/>
        </w:rPr>
        <w:t xml:space="preserve"> are</w:t>
      </w:r>
      <w:r w:rsidR="00367A73" w:rsidRPr="00394114">
        <w:rPr>
          <w:rFonts w:ascii="Arial" w:hAnsi="Arial" w:cs="Arial"/>
          <w:color w:val="000000" w:themeColor="text1"/>
        </w:rPr>
        <w:t xml:space="preserve"> additionally losing time conducting exit interviews for employees that have quit, interviews for new hires and time education new participants of staff</w:t>
      </w:r>
      <w:r w:rsidR="004C110A" w:rsidRPr="00394114">
        <w:rPr>
          <w:rFonts w:ascii="Arial" w:hAnsi="Arial" w:cs="Arial"/>
          <w:color w:val="000000" w:themeColor="text1"/>
        </w:rPr>
        <w:t xml:space="preserve">. </w:t>
      </w:r>
      <w:r w:rsidR="00BB576B" w:rsidRPr="00394114">
        <w:rPr>
          <w:rFonts w:ascii="Arial" w:hAnsi="Arial" w:cs="Arial"/>
          <w:color w:val="000000" w:themeColor="text1"/>
        </w:rPr>
        <w:t>However</w:t>
      </w:r>
      <w:r w:rsidR="005F1194" w:rsidRPr="00394114">
        <w:rPr>
          <w:rFonts w:ascii="Arial" w:hAnsi="Arial" w:cs="Arial"/>
          <w:color w:val="000000" w:themeColor="text1"/>
        </w:rPr>
        <w:t xml:space="preserve"> now </w:t>
      </w:r>
      <w:r w:rsidR="009D6A76" w:rsidRPr="00394114">
        <w:rPr>
          <w:rFonts w:ascii="Arial" w:hAnsi="Arial" w:cs="Arial"/>
          <w:color w:val="000000" w:themeColor="text1"/>
        </w:rPr>
        <w:t>when</w:t>
      </w:r>
      <w:r w:rsidR="005F1194" w:rsidRPr="00394114">
        <w:rPr>
          <w:rFonts w:ascii="Arial" w:hAnsi="Arial" w:cs="Arial"/>
          <w:color w:val="000000" w:themeColor="text1"/>
        </w:rPr>
        <w:t xml:space="preserve"> look</w:t>
      </w:r>
      <w:r w:rsidR="009D6A76" w:rsidRPr="00394114">
        <w:rPr>
          <w:rFonts w:ascii="Arial" w:hAnsi="Arial" w:cs="Arial"/>
          <w:color w:val="000000" w:themeColor="text1"/>
        </w:rPr>
        <w:t>ing</w:t>
      </w:r>
      <w:r w:rsidR="005F1194" w:rsidRPr="00394114">
        <w:rPr>
          <w:rFonts w:ascii="Arial" w:hAnsi="Arial" w:cs="Arial"/>
          <w:color w:val="000000" w:themeColor="text1"/>
        </w:rPr>
        <w:t xml:space="preserve"> back on it </w:t>
      </w:r>
      <w:r w:rsidR="003E45D6" w:rsidRPr="00394114">
        <w:rPr>
          <w:rFonts w:ascii="Arial" w:hAnsi="Arial" w:cs="Arial"/>
          <w:color w:val="000000" w:themeColor="text1"/>
        </w:rPr>
        <w:t>they mi</w:t>
      </w:r>
      <w:r w:rsidR="0051520F" w:rsidRPr="00394114">
        <w:rPr>
          <w:rFonts w:ascii="Arial" w:hAnsi="Arial" w:cs="Arial"/>
          <w:color w:val="000000" w:themeColor="text1"/>
        </w:rPr>
        <w:t>gh</w:t>
      </w:r>
      <w:r w:rsidR="005E5518" w:rsidRPr="00394114">
        <w:rPr>
          <w:rFonts w:ascii="Arial" w:hAnsi="Arial" w:cs="Arial"/>
          <w:color w:val="000000" w:themeColor="text1"/>
        </w:rPr>
        <w:t>t</w:t>
      </w:r>
      <w:r w:rsidR="005F1194" w:rsidRPr="00394114">
        <w:rPr>
          <w:rFonts w:ascii="Arial" w:hAnsi="Arial" w:cs="Arial"/>
          <w:color w:val="000000" w:themeColor="text1"/>
        </w:rPr>
        <w:t xml:space="preserve"> re</w:t>
      </w:r>
      <w:r w:rsidR="00F94B72" w:rsidRPr="00394114">
        <w:rPr>
          <w:rFonts w:ascii="Arial" w:hAnsi="Arial" w:cs="Arial"/>
          <w:color w:val="000000" w:themeColor="text1"/>
        </w:rPr>
        <w:t>alise that it was a mist</w:t>
      </w:r>
      <w:r w:rsidR="002B48CA" w:rsidRPr="00394114">
        <w:rPr>
          <w:rFonts w:ascii="Arial" w:hAnsi="Arial" w:cs="Arial"/>
          <w:color w:val="000000" w:themeColor="text1"/>
        </w:rPr>
        <w:t>ake.</w:t>
      </w:r>
      <w:r w:rsidR="008468F9" w:rsidRPr="00394114">
        <w:rPr>
          <w:rFonts w:ascii="Arial" w:hAnsi="Arial" w:cs="Arial"/>
          <w:color w:val="000000" w:themeColor="text1"/>
        </w:rPr>
        <w:t xml:space="preserve"> Some so</w:t>
      </w:r>
      <w:r w:rsidR="00BA2A35" w:rsidRPr="00394114">
        <w:rPr>
          <w:rFonts w:ascii="Arial" w:hAnsi="Arial" w:cs="Arial"/>
          <w:color w:val="000000" w:themeColor="text1"/>
        </w:rPr>
        <w:t>lution can be</w:t>
      </w:r>
      <w:r w:rsidR="002B48CA" w:rsidRPr="00394114">
        <w:rPr>
          <w:rFonts w:ascii="Arial" w:hAnsi="Arial" w:cs="Arial"/>
          <w:color w:val="000000" w:themeColor="text1"/>
        </w:rPr>
        <w:t xml:space="preserve"> </w:t>
      </w:r>
      <w:r w:rsidR="000B6C80" w:rsidRPr="00394114">
        <w:rPr>
          <w:rFonts w:ascii="Arial" w:hAnsi="Arial" w:cs="Arial"/>
          <w:color w:val="000000" w:themeColor="text1"/>
        </w:rPr>
        <w:t>discussed</w:t>
      </w:r>
      <w:r w:rsidR="008D0CEB" w:rsidRPr="00394114">
        <w:rPr>
          <w:rFonts w:ascii="Arial" w:hAnsi="Arial" w:cs="Arial"/>
          <w:color w:val="000000" w:themeColor="text1"/>
        </w:rPr>
        <w:t xml:space="preserve"> with this boss. Informing </w:t>
      </w:r>
      <w:r w:rsidR="00CA021A" w:rsidRPr="00394114">
        <w:rPr>
          <w:rFonts w:ascii="Arial" w:hAnsi="Arial" w:cs="Arial"/>
          <w:color w:val="000000" w:themeColor="text1"/>
        </w:rPr>
        <w:t>him of the guidance,</w:t>
      </w:r>
      <w:r w:rsidR="00757573" w:rsidRPr="00394114">
        <w:rPr>
          <w:rFonts w:ascii="Arial" w:hAnsi="Arial" w:cs="Arial"/>
          <w:color w:val="000000" w:themeColor="text1"/>
        </w:rPr>
        <w:t xml:space="preserve"> </w:t>
      </w:r>
      <w:r w:rsidR="00CA021A" w:rsidRPr="00394114">
        <w:rPr>
          <w:rFonts w:ascii="Arial" w:hAnsi="Arial" w:cs="Arial"/>
          <w:color w:val="000000" w:themeColor="text1"/>
        </w:rPr>
        <w:t>cri</w:t>
      </w:r>
      <w:r w:rsidR="00757573" w:rsidRPr="00394114">
        <w:rPr>
          <w:rFonts w:ascii="Arial" w:hAnsi="Arial" w:cs="Arial"/>
          <w:color w:val="000000" w:themeColor="text1"/>
        </w:rPr>
        <w:t xml:space="preserve">ticism, and </w:t>
      </w:r>
      <w:r w:rsidR="00DE35A5" w:rsidRPr="00394114">
        <w:rPr>
          <w:rFonts w:ascii="Arial" w:hAnsi="Arial" w:cs="Arial"/>
          <w:color w:val="000000" w:themeColor="text1"/>
        </w:rPr>
        <w:t>support need</w:t>
      </w:r>
      <w:r w:rsidR="000B6C80" w:rsidRPr="00394114">
        <w:rPr>
          <w:rFonts w:ascii="Arial" w:hAnsi="Arial" w:cs="Arial"/>
          <w:color w:val="000000" w:themeColor="text1"/>
        </w:rPr>
        <w:t>ed</w:t>
      </w:r>
      <w:r w:rsidR="00DE35A5" w:rsidRPr="00394114">
        <w:rPr>
          <w:rFonts w:ascii="Arial" w:hAnsi="Arial" w:cs="Arial"/>
          <w:color w:val="000000" w:themeColor="text1"/>
        </w:rPr>
        <w:t xml:space="preserve"> to succeed</w:t>
      </w:r>
      <w:r w:rsidR="00693EAC" w:rsidRPr="00394114">
        <w:rPr>
          <w:rFonts w:ascii="Arial" w:hAnsi="Arial" w:cs="Arial"/>
          <w:b/>
          <w:bCs/>
          <w:color w:val="000000" w:themeColor="text1"/>
        </w:rPr>
        <w:t>.</w:t>
      </w:r>
      <w:r w:rsidR="004C110A" w:rsidRPr="004C110A">
        <w:t xml:space="preserve"> </w:t>
      </w:r>
      <w:r w:rsidR="004C110A" w:rsidRPr="00394114">
        <w:rPr>
          <w:rFonts w:ascii="Arial" w:hAnsi="Arial" w:cs="Arial"/>
          <w:color w:val="000000" w:themeColor="text1"/>
        </w:rPr>
        <w:t>Bad verbal exchange will make a worker sense disconnected from their supervisor and influence their trust innovative a poor environment which will finally influence the employee’s overall performance and affect their productivity.</w:t>
      </w:r>
      <w:r w:rsidR="004C110A" w:rsidRPr="00367A73">
        <w:t xml:space="preserve"> </w:t>
      </w:r>
      <w:r w:rsidR="004C110A" w:rsidRPr="00394114">
        <w:rPr>
          <w:rFonts w:ascii="Arial" w:hAnsi="Arial" w:cs="Arial"/>
          <w:color w:val="000000" w:themeColor="text1"/>
        </w:rPr>
        <w:t>(</w:t>
      </w:r>
      <w:proofErr w:type="spellStart"/>
      <w:r w:rsidR="004C110A" w:rsidRPr="00394114">
        <w:rPr>
          <w:rFonts w:ascii="Arial" w:hAnsi="Arial" w:cs="Arial"/>
          <w:color w:val="000000" w:themeColor="text1"/>
        </w:rPr>
        <w:t>Zambas</w:t>
      </w:r>
      <w:proofErr w:type="spellEnd"/>
      <w:r w:rsidR="004C110A" w:rsidRPr="00394114">
        <w:rPr>
          <w:rFonts w:ascii="Arial" w:hAnsi="Arial" w:cs="Arial"/>
          <w:color w:val="000000" w:themeColor="text1"/>
        </w:rPr>
        <w:t>, 2022)</w:t>
      </w:r>
    </w:p>
    <w:p w14:paraId="3EE780BB" w14:textId="3FF043CD" w:rsidR="00606F67" w:rsidRPr="00394114" w:rsidRDefault="00D74E44" w:rsidP="00394114">
      <w:pPr>
        <w:spacing w:line="360" w:lineRule="auto"/>
        <w:jc w:val="both"/>
        <w:rPr>
          <w:rFonts w:ascii="Arial" w:hAnsi="Arial" w:cs="Arial"/>
          <w:color w:val="000000" w:themeColor="text1"/>
        </w:rPr>
      </w:pPr>
      <w:r w:rsidRPr="00394114">
        <w:rPr>
          <w:rFonts w:ascii="Arial" w:hAnsi="Arial" w:cs="Arial"/>
          <w:color w:val="000000" w:themeColor="text1"/>
        </w:rPr>
        <w:lastRenderedPageBreak/>
        <w:t>Al</w:t>
      </w:r>
      <w:r w:rsidR="00DE131A" w:rsidRPr="00394114">
        <w:rPr>
          <w:rFonts w:ascii="Arial" w:hAnsi="Arial" w:cs="Arial"/>
          <w:color w:val="000000" w:themeColor="text1"/>
        </w:rPr>
        <w:t>so (</w:t>
      </w:r>
      <w:r w:rsidR="005F3787" w:rsidRPr="00394114">
        <w:rPr>
          <w:rFonts w:ascii="Arial" w:hAnsi="Arial" w:cs="Arial"/>
          <w:color w:val="000000" w:themeColor="text1"/>
        </w:rPr>
        <w:t>MindManager, 2019)</w:t>
      </w:r>
      <w:r w:rsidR="00DE131A" w:rsidRPr="00394114">
        <w:rPr>
          <w:rFonts w:ascii="Arial" w:hAnsi="Arial" w:cs="Arial"/>
          <w:color w:val="000000" w:themeColor="text1"/>
        </w:rPr>
        <w:t xml:space="preserve"> claimed</w:t>
      </w:r>
      <w:r w:rsidR="00EE3BA6" w:rsidRPr="00394114">
        <w:rPr>
          <w:rFonts w:ascii="Arial" w:hAnsi="Arial" w:cs="Arial"/>
          <w:color w:val="000000" w:themeColor="text1"/>
        </w:rPr>
        <w:t xml:space="preserve"> </w:t>
      </w:r>
      <w:r w:rsidR="007D3101" w:rsidRPr="00394114">
        <w:rPr>
          <w:rFonts w:ascii="Arial" w:hAnsi="Arial" w:cs="Arial"/>
          <w:color w:val="000000" w:themeColor="text1"/>
        </w:rPr>
        <w:t xml:space="preserve">that </w:t>
      </w:r>
      <w:r w:rsidR="00446A70" w:rsidRPr="00394114">
        <w:rPr>
          <w:rFonts w:ascii="Arial" w:hAnsi="Arial" w:cs="Arial"/>
          <w:color w:val="000000" w:themeColor="text1"/>
        </w:rPr>
        <w:t>remained</w:t>
      </w:r>
      <w:r w:rsidR="009446D0" w:rsidRPr="00394114">
        <w:rPr>
          <w:rFonts w:ascii="Arial" w:hAnsi="Arial" w:cs="Arial"/>
          <w:color w:val="000000" w:themeColor="text1"/>
        </w:rPr>
        <w:t xml:space="preserve"> cordial and put </w:t>
      </w:r>
      <w:r w:rsidR="00594E24" w:rsidRPr="00394114">
        <w:rPr>
          <w:rFonts w:ascii="Arial" w:hAnsi="Arial" w:cs="Arial"/>
          <w:color w:val="000000" w:themeColor="text1"/>
        </w:rPr>
        <w:t>a strong emphasis on your requirements</w:t>
      </w:r>
      <w:r w:rsidR="00556AF0" w:rsidRPr="00394114">
        <w:rPr>
          <w:rFonts w:ascii="Arial" w:hAnsi="Arial" w:cs="Arial"/>
          <w:color w:val="000000" w:themeColor="text1"/>
        </w:rPr>
        <w:t xml:space="preserve">, outlining your demands </w:t>
      </w:r>
      <w:r w:rsidR="008166E2" w:rsidRPr="00394114">
        <w:rPr>
          <w:rFonts w:ascii="Arial" w:hAnsi="Arial" w:cs="Arial"/>
          <w:color w:val="000000" w:themeColor="text1"/>
        </w:rPr>
        <w:t xml:space="preserve">to the </w:t>
      </w:r>
      <w:r w:rsidR="0060741E" w:rsidRPr="00394114">
        <w:rPr>
          <w:rFonts w:ascii="Arial" w:hAnsi="Arial" w:cs="Arial"/>
          <w:color w:val="000000" w:themeColor="text1"/>
        </w:rPr>
        <w:t>employees in de</w:t>
      </w:r>
      <w:r w:rsidR="00BD17F4" w:rsidRPr="00394114">
        <w:rPr>
          <w:rFonts w:ascii="Arial" w:hAnsi="Arial" w:cs="Arial"/>
          <w:color w:val="000000" w:themeColor="text1"/>
        </w:rPr>
        <w:t>tail.</w:t>
      </w:r>
      <w:r w:rsidR="005C2EFF" w:rsidRPr="00394114">
        <w:rPr>
          <w:rFonts w:ascii="Arial" w:hAnsi="Arial" w:cs="Arial"/>
          <w:color w:val="000000" w:themeColor="text1"/>
        </w:rPr>
        <w:t xml:space="preserve"> For</w:t>
      </w:r>
      <w:r w:rsidR="003E23CA" w:rsidRPr="00394114">
        <w:rPr>
          <w:rFonts w:ascii="Arial" w:hAnsi="Arial" w:cs="Arial"/>
          <w:color w:val="000000" w:themeColor="text1"/>
        </w:rPr>
        <w:t xml:space="preserve"> </w:t>
      </w:r>
      <w:r w:rsidR="0067571E" w:rsidRPr="00394114">
        <w:rPr>
          <w:rFonts w:ascii="Arial" w:hAnsi="Arial" w:cs="Arial"/>
          <w:color w:val="000000" w:themeColor="text1"/>
        </w:rPr>
        <w:t>example,</w:t>
      </w:r>
      <w:r w:rsidR="00446A70" w:rsidRPr="00394114">
        <w:rPr>
          <w:rFonts w:ascii="Arial" w:hAnsi="Arial" w:cs="Arial"/>
          <w:color w:val="000000" w:themeColor="text1"/>
        </w:rPr>
        <w:t xml:space="preserve"> </w:t>
      </w:r>
      <w:r w:rsidR="003E23CA" w:rsidRPr="00394114">
        <w:rPr>
          <w:rFonts w:ascii="Arial" w:hAnsi="Arial" w:cs="Arial"/>
          <w:color w:val="000000" w:themeColor="text1"/>
        </w:rPr>
        <w:t>a</w:t>
      </w:r>
      <w:r w:rsidR="00446A70" w:rsidRPr="00394114">
        <w:rPr>
          <w:rFonts w:ascii="Arial" w:hAnsi="Arial" w:cs="Arial"/>
          <w:color w:val="000000" w:themeColor="text1"/>
        </w:rPr>
        <w:t>sking</w:t>
      </w:r>
      <w:r w:rsidR="005C2EFF" w:rsidRPr="00394114">
        <w:rPr>
          <w:rFonts w:ascii="Arial" w:hAnsi="Arial" w:cs="Arial"/>
          <w:color w:val="000000" w:themeColor="text1"/>
        </w:rPr>
        <w:t xml:space="preserve"> </w:t>
      </w:r>
      <w:r w:rsidR="00BD17F4" w:rsidRPr="00394114">
        <w:rPr>
          <w:rFonts w:ascii="Arial" w:hAnsi="Arial" w:cs="Arial"/>
          <w:color w:val="000000" w:themeColor="text1"/>
        </w:rPr>
        <w:t xml:space="preserve">the management </w:t>
      </w:r>
      <w:r w:rsidR="0008229F" w:rsidRPr="00394114">
        <w:rPr>
          <w:rFonts w:ascii="Arial" w:hAnsi="Arial" w:cs="Arial"/>
          <w:color w:val="000000" w:themeColor="text1"/>
        </w:rPr>
        <w:t>how you can help them achi</w:t>
      </w:r>
      <w:r w:rsidR="00412014" w:rsidRPr="00394114">
        <w:rPr>
          <w:rFonts w:ascii="Arial" w:hAnsi="Arial" w:cs="Arial"/>
          <w:color w:val="000000" w:themeColor="text1"/>
        </w:rPr>
        <w:t xml:space="preserve">eve the goals they </w:t>
      </w:r>
      <w:r w:rsidR="00E72D28" w:rsidRPr="00394114">
        <w:rPr>
          <w:rFonts w:ascii="Arial" w:hAnsi="Arial" w:cs="Arial"/>
          <w:color w:val="000000" w:themeColor="text1"/>
        </w:rPr>
        <w:t>want</w:t>
      </w:r>
      <w:r w:rsidR="00412014" w:rsidRPr="00394114">
        <w:rPr>
          <w:rFonts w:ascii="Arial" w:hAnsi="Arial" w:cs="Arial"/>
          <w:color w:val="000000" w:themeColor="text1"/>
        </w:rPr>
        <w:t xml:space="preserve"> to ac</w:t>
      </w:r>
      <w:r w:rsidR="0084488B" w:rsidRPr="00394114">
        <w:rPr>
          <w:rFonts w:ascii="Arial" w:hAnsi="Arial" w:cs="Arial"/>
          <w:color w:val="000000" w:themeColor="text1"/>
        </w:rPr>
        <w:t>hieve rather than cri</w:t>
      </w:r>
      <w:r w:rsidR="00C76D9E" w:rsidRPr="00394114">
        <w:rPr>
          <w:rFonts w:ascii="Arial" w:hAnsi="Arial" w:cs="Arial"/>
          <w:color w:val="000000" w:themeColor="text1"/>
        </w:rPr>
        <w:t xml:space="preserve">ticising the </w:t>
      </w:r>
      <w:r w:rsidR="005F3787" w:rsidRPr="00394114">
        <w:rPr>
          <w:rFonts w:ascii="Arial" w:hAnsi="Arial" w:cs="Arial"/>
          <w:color w:val="000000" w:themeColor="text1"/>
        </w:rPr>
        <w:t>manager which</w:t>
      </w:r>
      <w:r w:rsidR="001418FF" w:rsidRPr="00394114">
        <w:rPr>
          <w:rFonts w:ascii="Arial" w:hAnsi="Arial" w:cs="Arial"/>
          <w:color w:val="000000" w:themeColor="text1"/>
        </w:rPr>
        <w:t xml:space="preserve"> is unhelp</w:t>
      </w:r>
      <w:r w:rsidR="003F1978" w:rsidRPr="00394114">
        <w:rPr>
          <w:rFonts w:ascii="Arial" w:hAnsi="Arial" w:cs="Arial"/>
          <w:color w:val="000000" w:themeColor="text1"/>
        </w:rPr>
        <w:t xml:space="preserve">ful and </w:t>
      </w:r>
      <w:r w:rsidR="00C51E6D" w:rsidRPr="00394114">
        <w:rPr>
          <w:rFonts w:ascii="Arial" w:hAnsi="Arial" w:cs="Arial"/>
          <w:color w:val="000000" w:themeColor="text1"/>
        </w:rPr>
        <w:t>will not</w:t>
      </w:r>
      <w:r w:rsidR="003F1978" w:rsidRPr="00394114">
        <w:rPr>
          <w:rFonts w:ascii="Arial" w:hAnsi="Arial" w:cs="Arial"/>
          <w:color w:val="000000" w:themeColor="text1"/>
        </w:rPr>
        <w:t xml:space="preserve"> help you </w:t>
      </w:r>
      <w:r w:rsidR="00960377" w:rsidRPr="00394114">
        <w:rPr>
          <w:rFonts w:ascii="Arial" w:hAnsi="Arial" w:cs="Arial"/>
          <w:color w:val="000000" w:themeColor="text1"/>
        </w:rPr>
        <w:t xml:space="preserve">achieve </w:t>
      </w:r>
      <w:r w:rsidR="00E078D4" w:rsidRPr="00394114">
        <w:rPr>
          <w:rFonts w:ascii="Arial" w:hAnsi="Arial" w:cs="Arial"/>
          <w:color w:val="000000" w:themeColor="text1"/>
        </w:rPr>
        <w:t>your go</w:t>
      </w:r>
      <w:r w:rsidR="0052022E" w:rsidRPr="00394114">
        <w:rPr>
          <w:rFonts w:ascii="Arial" w:hAnsi="Arial" w:cs="Arial"/>
          <w:color w:val="000000" w:themeColor="text1"/>
        </w:rPr>
        <w:t>als</w:t>
      </w:r>
      <w:r w:rsidR="00701F35" w:rsidRPr="00394114">
        <w:rPr>
          <w:rFonts w:ascii="Arial" w:hAnsi="Arial" w:cs="Arial"/>
          <w:color w:val="000000" w:themeColor="text1"/>
        </w:rPr>
        <w:t xml:space="preserve">. </w:t>
      </w:r>
      <w:r w:rsidR="0052022E" w:rsidRPr="00394114">
        <w:rPr>
          <w:rFonts w:ascii="Arial" w:hAnsi="Arial" w:cs="Arial"/>
          <w:color w:val="000000" w:themeColor="text1"/>
        </w:rPr>
        <w:t>Ensure that you pay attent</w:t>
      </w:r>
      <w:r w:rsidR="0060530E" w:rsidRPr="00394114">
        <w:rPr>
          <w:rFonts w:ascii="Arial" w:hAnsi="Arial" w:cs="Arial"/>
          <w:color w:val="000000" w:themeColor="text1"/>
        </w:rPr>
        <w:t>ion to what he say</w:t>
      </w:r>
      <w:r w:rsidR="00FE57B5" w:rsidRPr="00394114">
        <w:rPr>
          <w:rFonts w:ascii="Arial" w:hAnsi="Arial" w:cs="Arial"/>
          <w:color w:val="000000" w:themeColor="text1"/>
        </w:rPr>
        <w:t xml:space="preserve">s and offer any necessary </w:t>
      </w:r>
      <w:r w:rsidR="003B6F71" w:rsidRPr="00394114">
        <w:rPr>
          <w:rFonts w:ascii="Arial" w:hAnsi="Arial" w:cs="Arial"/>
          <w:color w:val="000000" w:themeColor="text1"/>
        </w:rPr>
        <w:t xml:space="preserve">support. </w:t>
      </w:r>
      <w:r w:rsidR="00E72D28" w:rsidRPr="00394114">
        <w:rPr>
          <w:rFonts w:ascii="Arial" w:hAnsi="Arial" w:cs="Arial"/>
          <w:color w:val="000000" w:themeColor="text1"/>
        </w:rPr>
        <w:t>Sometimes</w:t>
      </w:r>
      <w:r w:rsidR="003B6F71" w:rsidRPr="00394114">
        <w:rPr>
          <w:rFonts w:ascii="Arial" w:hAnsi="Arial" w:cs="Arial"/>
          <w:color w:val="000000" w:themeColor="text1"/>
        </w:rPr>
        <w:t xml:space="preserve"> </w:t>
      </w:r>
      <w:r w:rsidR="00060F4A" w:rsidRPr="00394114">
        <w:rPr>
          <w:rFonts w:ascii="Arial" w:hAnsi="Arial" w:cs="Arial"/>
          <w:color w:val="000000" w:themeColor="text1"/>
        </w:rPr>
        <w:t>they</w:t>
      </w:r>
      <w:r w:rsidR="003B6F71" w:rsidRPr="00394114">
        <w:rPr>
          <w:rFonts w:ascii="Arial" w:hAnsi="Arial" w:cs="Arial"/>
          <w:color w:val="000000" w:themeColor="text1"/>
        </w:rPr>
        <w:t xml:space="preserve"> consider asking </w:t>
      </w:r>
      <w:r w:rsidR="00060F4A" w:rsidRPr="00394114">
        <w:rPr>
          <w:rFonts w:ascii="Arial" w:hAnsi="Arial" w:cs="Arial"/>
          <w:color w:val="000000" w:themeColor="text1"/>
        </w:rPr>
        <w:t xml:space="preserve">their </w:t>
      </w:r>
      <w:r w:rsidR="00442822" w:rsidRPr="00394114">
        <w:rPr>
          <w:rFonts w:ascii="Arial" w:hAnsi="Arial" w:cs="Arial"/>
          <w:color w:val="000000" w:themeColor="text1"/>
        </w:rPr>
        <w:t>manager if he is ok</w:t>
      </w:r>
      <w:r w:rsidR="00720399" w:rsidRPr="00394114">
        <w:rPr>
          <w:rFonts w:ascii="Arial" w:hAnsi="Arial" w:cs="Arial"/>
          <w:color w:val="000000" w:themeColor="text1"/>
        </w:rPr>
        <w:t>ay because he is usually fu</w:t>
      </w:r>
      <w:r w:rsidR="00E22329" w:rsidRPr="00394114">
        <w:rPr>
          <w:rFonts w:ascii="Arial" w:hAnsi="Arial" w:cs="Arial"/>
          <w:color w:val="000000" w:themeColor="text1"/>
        </w:rPr>
        <w:t xml:space="preserve">rious and </w:t>
      </w:r>
      <w:r w:rsidR="009248F7" w:rsidRPr="00394114">
        <w:rPr>
          <w:rFonts w:ascii="Arial" w:hAnsi="Arial" w:cs="Arial"/>
          <w:color w:val="000000" w:themeColor="text1"/>
        </w:rPr>
        <w:t>angry but</w:t>
      </w:r>
      <w:r w:rsidR="00E22329" w:rsidRPr="00394114">
        <w:rPr>
          <w:rFonts w:ascii="Arial" w:hAnsi="Arial" w:cs="Arial"/>
          <w:color w:val="000000" w:themeColor="text1"/>
        </w:rPr>
        <w:t xml:space="preserve"> doing </w:t>
      </w:r>
      <w:r w:rsidR="00A569C4" w:rsidRPr="00394114">
        <w:rPr>
          <w:rFonts w:ascii="Arial" w:hAnsi="Arial" w:cs="Arial"/>
          <w:color w:val="000000" w:themeColor="text1"/>
        </w:rPr>
        <w:t xml:space="preserve">so may be a </w:t>
      </w:r>
      <w:r w:rsidR="00EE3510" w:rsidRPr="00394114">
        <w:rPr>
          <w:rFonts w:ascii="Arial" w:hAnsi="Arial" w:cs="Arial"/>
          <w:color w:val="000000" w:themeColor="text1"/>
        </w:rPr>
        <w:t>ma</w:t>
      </w:r>
      <w:r w:rsidR="00281281" w:rsidRPr="00394114">
        <w:rPr>
          <w:rFonts w:ascii="Arial" w:hAnsi="Arial" w:cs="Arial"/>
          <w:color w:val="000000" w:themeColor="text1"/>
        </w:rPr>
        <w:t xml:space="preserve">jor step and could lead to </w:t>
      </w:r>
      <w:r w:rsidR="001674B8" w:rsidRPr="00394114">
        <w:rPr>
          <w:rFonts w:ascii="Arial" w:hAnsi="Arial" w:cs="Arial"/>
          <w:color w:val="000000" w:themeColor="text1"/>
        </w:rPr>
        <w:t xml:space="preserve">misunderstanding, </w:t>
      </w:r>
      <w:r w:rsidR="00060F4A" w:rsidRPr="00394114">
        <w:rPr>
          <w:rFonts w:ascii="Arial" w:hAnsi="Arial" w:cs="Arial"/>
          <w:color w:val="000000" w:themeColor="text1"/>
        </w:rPr>
        <w:t>people</w:t>
      </w:r>
      <w:r w:rsidR="00FB1687" w:rsidRPr="00394114">
        <w:rPr>
          <w:rFonts w:ascii="Arial" w:hAnsi="Arial" w:cs="Arial"/>
          <w:color w:val="000000" w:themeColor="text1"/>
        </w:rPr>
        <w:t xml:space="preserve"> can excuse the</w:t>
      </w:r>
      <w:r w:rsidR="004D1325" w:rsidRPr="00394114">
        <w:rPr>
          <w:rFonts w:ascii="Arial" w:hAnsi="Arial" w:cs="Arial"/>
          <w:color w:val="000000" w:themeColor="text1"/>
        </w:rPr>
        <w:t>ir</w:t>
      </w:r>
      <w:r w:rsidR="00FB1687" w:rsidRPr="00394114">
        <w:rPr>
          <w:rFonts w:ascii="Arial" w:hAnsi="Arial" w:cs="Arial"/>
          <w:color w:val="000000" w:themeColor="text1"/>
        </w:rPr>
        <w:t xml:space="preserve"> manager and focus </w:t>
      </w:r>
      <w:r w:rsidR="007A138B" w:rsidRPr="00394114">
        <w:rPr>
          <w:rFonts w:ascii="Arial" w:hAnsi="Arial" w:cs="Arial"/>
          <w:color w:val="000000" w:themeColor="text1"/>
        </w:rPr>
        <w:t>on</w:t>
      </w:r>
      <w:r w:rsidR="00FB1687" w:rsidRPr="00394114">
        <w:rPr>
          <w:rFonts w:ascii="Arial" w:hAnsi="Arial" w:cs="Arial"/>
          <w:color w:val="000000" w:themeColor="text1"/>
        </w:rPr>
        <w:t xml:space="preserve"> </w:t>
      </w:r>
      <w:r w:rsidR="00926414" w:rsidRPr="00394114">
        <w:rPr>
          <w:rFonts w:ascii="Arial" w:hAnsi="Arial" w:cs="Arial"/>
          <w:color w:val="000000" w:themeColor="text1"/>
        </w:rPr>
        <w:t>their</w:t>
      </w:r>
      <w:r w:rsidR="00FB1687" w:rsidRPr="00394114">
        <w:rPr>
          <w:rFonts w:ascii="Arial" w:hAnsi="Arial" w:cs="Arial"/>
          <w:color w:val="000000" w:themeColor="text1"/>
        </w:rPr>
        <w:t xml:space="preserve"> </w:t>
      </w:r>
      <w:r w:rsidR="008B2D74" w:rsidRPr="00394114">
        <w:rPr>
          <w:rFonts w:ascii="Arial" w:hAnsi="Arial" w:cs="Arial"/>
          <w:color w:val="000000" w:themeColor="text1"/>
        </w:rPr>
        <w:t>work with</w:t>
      </w:r>
      <w:r w:rsidR="00E9243E" w:rsidRPr="00394114">
        <w:rPr>
          <w:rFonts w:ascii="Arial" w:hAnsi="Arial" w:cs="Arial"/>
          <w:color w:val="000000" w:themeColor="text1"/>
        </w:rPr>
        <w:t xml:space="preserve"> </w:t>
      </w:r>
      <w:r w:rsidR="003B375F" w:rsidRPr="00394114">
        <w:rPr>
          <w:rFonts w:ascii="Arial" w:hAnsi="Arial" w:cs="Arial"/>
          <w:color w:val="000000" w:themeColor="text1"/>
        </w:rPr>
        <w:t>your present mana</w:t>
      </w:r>
      <w:r w:rsidR="00296FCB" w:rsidRPr="00394114">
        <w:rPr>
          <w:rFonts w:ascii="Arial" w:hAnsi="Arial" w:cs="Arial"/>
          <w:color w:val="000000" w:themeColor="text1"/>
        </w:rPr>
        <w:t>ger</w:t>
      </w:r>
      <w:r w:rsidR="00E90DD8" w:rsidRPr="00394114">
        <w:rPr>
          <w:rFonts w:ascii="Arial" w:hAnsi="Arial" w:cs="Arial"/>
          <w:color w:val="000000" w:themeColor="text1"/>
        </w:rPr>
        <w:t xml:space="preserve">s </w:t>
      </w:r>
      <w:r w:rsidR="00296FCB" w:rsidRPr="00394114">
        <w:rPr>
          <w:rFonts w:ascii="Arial" w:hAnsi="Arial" w:cs="Arial"/>
          <w:color w:val="000000" w:themeColor="text1"/>
        </w:rPr>
        <w:t>full know</w:t>
      </w:r>
      <w:r w:rsidR="008A7F8F" w:rsidRPr="00394114">
        <w:rPr>
          <w:rFonts w:ascii="Arial" w:hAnsi="Arial" w:cs="Arial"/>
          <w:color w:val="000000" w:themeColor="text1"/>
        </w:rPr>
        <w:t xml:space="preserve">ledge and </w:t>
      </w:r>
      <w:r w:rsidR="008B2D74" w:rsidRPr="00394114">
        <w:rPr>
          <w:rFonts w:ascii="Arial" w:hAnsi="Arial" w:cs="Arial"/>
          <w:color w:val="000000" w:themeColor="text1"/>
        </w:rPr>
        <w:t>cooperation. Also,</w:t>
      </w:r>
      <w:r w:rsidR="00503188" w:rsidRPr="00394114">
        <w:rPr>
          <w:rFonts w:ascii="Arial" w:hAnsi="Arial" w:cs="Arial"/>
          <w:color w:val="000000" w:themeColor="text1"/>
        </w:rPr>
        <w:t xml:space="preserve"> </w:t>
      </w:r>
      <w:r w:rsidR="009A1A0C" w:rsidRPr="00394114">
        <w:rPr>
          <w:rFonts w:ascii="Arial" w:hAnsi="Arial" w:cs="Arial"/>
          <w:color w:val="000000" w:themeColor="text1"/>
        </w:rPr>
        <w:t>someo</w:t>
      </w:r>
      <w:r w:rsidR="00503188" w:rsidRPr="00394114">
        <w:rPr>
          <w:rFonts w:ascii="Arial" w:hAnsi="Arial" w:cs="Arial"/>
          <w:color w:val="000000" w:themeColor="text1"/>
        </w:rPr>
        <w:t>ne can</w:t>
      </w:r>
      <w:r w:rsidR="000847D1" w:rsidRPr="00394114">
        <w:rPr>
          <w:rFonts w:ascii="Arial" w:hAnsi="Arial" w:cs="Arial"/>
          <w:color w:val="000000" w:themeColor="text1"/>
        </w:rPr>
        <w:t xml:space="preserve"> look for a mento</w:t>
      </w:r>
      <w:r w:rsidR="00CF3442" w:rsidRPr="00394114">
        <w:rPr>
          <w:rFonts w:ascii="Arial" w:hAnsi="Arial" w:cs="Arial"/>
          <w:color w:val="000000" w:themeColor="text1"/>
        </w:rPr>
        <w:t xml:space="preserve">r among other managers or more </w:t>
      </w:r>
      <w:r w:rsidR="00932BFA" w:rsidRPr="00394114">
        <w:rPr>
          <w:rFonts w:ascii="Arial" w:hAnsi="Arial" w:cs="Arial"/>
          <w:color w:val="000000" w:themeColor="text1"/>
        </w:rPr>
        <w:t xml:space="preserve">experienced peers to increase </w:t>
      </w:r>
      <w:r w:rsidR="00FC0110" w:rsidRPr="00394114">
        <w:rPr>
          <w:rFonts w:ascii="Arial" w:hAnsi="Arial" w:cs="Arial"/>
          <w:color w:val="000000" w:themeColor="text1"/>
        </w:rPr>
        <w:t>the</w:t>
      </w:r>
      <w:r w:rsidR="00752EEE" w:rsidRPr="00394114">
        <w:rPr>
          <w:rFonts w:ascii="Arial" w:hAnsi="Arial" w:cs="Arial"/>
          <w:color w:val="000000" w:themeColor="text1"/>
        </w:rPr>
        <w:t xml:space="preserve"> opportunity for experience</w:t>
      </w:r>
      <w:r w:rsidR="001C1522" w:rsidRPr="00394114">
        <w:rPr>
          <w:rFonts w:ascii="Arial" w:hAnsi="Arial" w:cs="Arial"/>
          <w:color w:val="000000" w:themeColor="text1"/>
        </w:rPr>
        <w:t xml:space="preserve">. If </w:t>
      </w:r>
      <w:r w:rsidR="00FC0110" w:rsidRPr="00394114">
        <w:rPr>
          <w:rFonts w:ascii="Arial" w:hAnsi="Arial" w:cs="Arial"/>
          <w:color w:val="000000" w:themeColor="text1"/>
        </w:rPr>
        <w:t xml:space="preserve">they </w:t>
      </w:r>
      <w:r w:rsidR="001C1522" w:rsidRPr="00394114">
        <w:rPr>
          <w:rFonts w:ascii="Arial" w:hAnsi="Arial" w:cs="Arial"/>
          <w:color w:val="000000" w:themeColor="text1"/>
        </w:rPr>
        <w:t xml:space="preserve">have tried these </w:t>
      </w:r>
      <w:r w:rsidR="00613233" w:rsidRPr="00394114">
        <w:rPr>
          <w:rFonts w:ascii="Arial" w:hAnsi="Arial" w:cs="Arial"/>
          <w:color w:val="000000" w:themeColor="text1"/>
        </w:rPr>
        <w:t xml:space="preserve">things but </w:t>
      </w:r>
      <w:r w:rsidR="00DC5EFF" w:rsidRPr="00394114">
        <w:rPr>
          <w:rFonts w:ascii="Arial" w:hAnsi="Arial" w:cs="Arial"/>
          <w:color w:val="000000" w:themeColor="text1"/>
        </w:rPr>
        <w:t xml:space="preserve">it seems to be not </w:t>
      </w:r>
      <w:r w:rsidR="0067571E" w:rsidRPr="00394114">
        <w:rPr>
          <w:rFonts w:ascii="Arial" w:hAnsi="Arial" w:cs="Arial"/>
          <w:color w:val="000000" w:themeColor="text1"/>
        </w:rPr>
        <w:t>working,</w:t>
      </w:r>
      <w:r w:rsidR="005F3787" w:rsidRPr="00394114">
        <w:rPr>
          <w:rFonts w:ascii="Arial" w:hAnsi="Arial" w:cs="Arial"/>
          <w:color w:val="000000" w:themeColor="text1"/>
        </w:rPr>
        <w:t xml:space="preserve"> </w:t>
      </w:r>
      <w:r w:rsidR="00613233" w:rsidRPr="00394114">
        <w:rPr>
          <w:rFonts w:ascii="Arial" w:hAnsi="Arial" w:cs="Arial"/>
          <w:color w:val="000000" w:themeColor="text1"/>
        </w:rPr>
        <w:t xml:space="preserve">they </w:t>
      </w:r>
      <w:r w:rsidR="00C04E91" w:rsidRPr="00394114">
        <w:rPr>
          <w:rFonts w:ascii="Arial" w:hAnsi="Arial" w:cs="Arial"/>
          <w:color w:val="000000" w:themeColor="text1"/>
        </w:rPr>
        <w:t>can</w:t>
      </w:r>
      <w:r w:rsidR="00FD2F6F" w:rsidRPr="00394114">
        <w:rPr>
          <w:rFonts w:ascii="Arial" w:hAnsi="Arial" w:cs="Arial"/>
          <w:color w:val="000000" w:themeColor="text1"/>
        </w:rPr>
        <w:t xml:space="preserve"> </w:t>
      </w:r>
      <w:r w:rsidR="00C04E91" w:rsidRPr="00394114">
        <w:rPr>
          <w:rFonts w:ascii="Arial" w:hAnsi="Arial" w:cs="Arial"/>
          <w:color w:val="000000" w:themeColor="text1"/>
        </w:rPr>
        <w:t>ask</w:t>
      </w:r>
      <w:r w:rsidR="00FD2F6F" w:rsidRPr="00394114">
        <w:rPr>
          <w:rFonts w:ascii="Arial" w:hAnsi="Arial" w:cs="Arial"/>
          <w:color w:val="000000" w:themeColor="text1"/>
        </w:rPr>
        <w:t xml:space="preserve"> </w:t>
      </w:r>
      <w:r w:rsidR="0094048B" w:rsidRPr="00394114">
        <w:rPr>
          <w:rFonts w:ascii="Arial" w:hAnsi="Arial" w:cs="Arial"/>
          <w:color w:val="000000" w:themeColor="text1"/>
        </w:rPr>
        <w:t xml:space="preserve">to be transferred to a different </w:t>
      </w:r>
      <w:r w:rsidR="00A3072F" w:rsidRPr="00394114">
        <w:rPr>
          <w:rFonts w:ascii="Arial" w:hAnsi="Arial" w:cs="Arial"/>
          <w:color w:val="000000" w:themeColor="text1"/>
        </w:rPr>
        <w:t xml:space="preserve">department may be an option </w:t>
      </w:r>
      <w:r w:rsidR="00154883" w:rsidRPr="00394114">
        <w:rPr>
          <w:rFonts w:ascii="Arial" w:hAnsi="Arial" w:cs="Arial"/>
          <w:color w:val="000000" w:themeColor="text1"/>
        </w:rPr>
        <w:t xml:space="preserve">if </w:t>
      </w:r>
      <w:r w:rsidR="00BA7BE0" w:rsidRPr="00394114">
        <w:rPr>
          <w:rFonts w:ascii="Arial" w:hAnsi="Arial" w:cs="Arial"/>
          <w:color w:val="000000" w:themeColor="text1"/>
        </w:rPr>
        <w:t>people</w:t>
      </w:r>
      <w:r w:rsidR="00154883" w:rsidRPr="00394114">
        <w:rPr>
          <w:rFonts w:ascii="Arial" w:hAnsi="Arial" w:cs="Arial"/>
          <w:color w:val="000000" w:themeColor="text1"/>
        </w:rPr>
        <w:t xml:space="preserve"> believe the issue is that </w:t>
      </w:r>
      <w:r w:rsidR="00805645" w:rsidRPr="00394114">
        <w:rPr>
          <w:rFonts w:ascii="Arial" w:hAnsi="Arial" w:cs="Arial"/>
          <w:color w:val="000000" w:themeColor="text1"/>
        </w:rPr>
        <w:t>their</w:t>
      </w:r>
      <w:r w:rsidR="00F21C63" w:rsidRPr="00394114">
        <w:rPr>
          <w:rFonts w:ascii="Arial" w:hAnsi="Arial" w:cs="Arial"/>
          <w:color w:val="000000" w:themeColor="text1"/>
        </w:rPr>
        <w:t xml:space="preserve"> supervisor is unable </w:t>
      </w:r>
      <w:r w:rsidR="00004BF6" w:rsidRPr="00394114">
        <w:rPr>
          <w:rFonts w:ascii="Arial" w:hAnsi="Arial" w:cs="Arial"/>
          <w:color w:val="000000" w:themeColor="text1"/>
        </w:rPr>
        <w:t>or unwilling to chan</w:t>
      </w:r>
      <w:r w:rsidR="007952AE" w:rsidRPr="00394114">
        <w:rPr>
          <w:rFonts w:ascii="Arial" w:hAnsi="Arial" w:cs="Arial"/>
          <w:color w:val="000000" w:themeColor="text1"/>
        </w:rPr>
        <w:t>ge. Speaking with employees of human res</w:t>
      </w:r>
      <w:r w:rsidR="005E49C4" w:rsidRPr="00394114">
        <w:rPr>
          <w:rFonts w:ascii="Arial" w:hAnsi="Arial" w:cs="Arial"/>
          <w:color w:val="000000" w:themeColor="text1"/>
        </w:rPr>
        <w:t xml:space="preserve">ources to practise </w:t>
      </w:r>
      <w:r w:rsidR="00A0093C" w:rsidRPr="00394114">
        <w:rPr>
          <w:rFonts w:ascii="Arial" w:hAnsi="Arial" w:cs="Arial"/>
          <w:color w:val="000000" w:themeColor="text1"/>
        </w:rPr>
        <w:t xml:space="preserve">and get suggestions. </w:t>
      </w:r>
      <w:r w:rsidR="009361CC" w:rsidRPr="00394114">
        <w:rPr>
          <w:rFonts w:ascii="Arial" w:hAnsi="Arial" w:cs="Arial"/>
          <w:color w:val="000000" w:themeColor="text1"/>
        </w:rPr>
        <w:t xml:space="preserve">They should </w:t>
      </w:r>
      <w:r w:rsidR="00FB0DD8" w:rsidRPr="00394114">
        <w:rPr>
          <w:rFonts w:ascii="Arial" w:hAnsi="Arial" w:cs="Arial"/>
          <w:color w:val="000000" w:themeColor="text1"/>
        </w:rPr>
        <w:t>b</w:t>
      </w:r>
      <w:r w:rsidR="00A0093C" w:rsidRPr="00394114">
        <w:rPr>
          <w:rFonts w:ascii="Arial" w:hAnsi="Arial" w:cs="Arial"/>
          <w:color w:val="000000" w:themeColor="text1"/>
        </w:rPr>
        <w:t xml:space="preserve">e </w:t>
      </w:r>
      <w:r w:rsidR="003024E3" w:rsidRPr="00394114">
        <w:rPr>
          <w:rFonts w:ascii="Arial" w:hAnsi="Arial" w:cs="Arial"/>
          <w:color w:val="000000" w:themeColor="text1"/>
        </w:rPr>
        <w:t xml:space="preserve">aware that </w:t>
      </w:r>
      <w:r w:rsidR="00FB0DD8" w:rsidRPr="00394114">
        <w:rPr>
          <w:rFonts w:ascii="Arial" w:hAnsi="Arial" w:cs="Arial"/>
          <w:color w:val="000000" w:themeColor="text1"/>
        </w:rPr>
        <w:t>their</w:t>
      </w:r>
      <w:r w:rsidR="000A51BF" w:rsidRPr="00394114">
        <w:rPr>
          <w:rFonts w:ascii="Arial" w:hAnsi="Arial" w:cs="Arial"/>
          <w:color w:val="000000" w:themeColor="text1"/>
        </w:rPr>
        <w:t xml:space="preserve"> current </w:t>
      </w:r>
      <w:r w:rsidR="00955325" w:rsidRPr="00394114">
        <w:rPr>
          <w:rFonts w:ascii="Arial" w:hAnsi="Arial" w:cs="Arial"/>
          <w:color w:val="000000" w:themeColor="text1"/>
        </w:rPr>
        <w:t>employer may not change</w:t>
      </w:r>
      <w:r w:rsidR="007D32F0" w:rsidRPr="00394114">
        <w:rPr>
          <w:rFonts w:ascii="Arial" w:hAnsi="Arial" w:cs="Arial"/>
          <w:color w:val="000000" w:themeColor="text1"/>
        </w:rPr>
        <w:t xml:space="preserve"> </w:t>
      </w:r>
      <w:r w:rsidR="006270B5" w:rsidRPr="00394114">
        <w:rPr>
          <w:rFonts w:ascii="Arial" w:hAnsi="Arial" w:cs="Arial"/>
          <w:color w:val="000000" w:themeColor="text1"/>
        </w:rPr>
        <w:t xml:space="preserve">it’s </w:t>
      </w:r>
      <w:r w:rsidR="00560881" w:rsidRPr="00394114">
        <w:rPr>
          <w:rFonts w:ascii="Arial" w:hAnsi="Arial" w:cs="Arial"/>
          <w:color w:val="000000" w:themeColor="text1"/>
        </w:rPr>
        <w:t xml:space="preserve">a good idea </w:t>
      </w:r>
      <w:r w:rsidR="007D32F0" w:rsidRPr="00394114">
        <w:rPr>
          <w:rFonts w:ascii="Arial" w:hAnsi="Arial" w:cs="Arial"/>
          <w:color w:val="000000" w:themeColor="text1"/>
        </w:rPr>
        <w:t xml:space="preserve">before bringing </w:t>
      </w:r>
      <w:r w:rsidR="00046950" w:rsidRPr="00394114">
        <w:rPr>
          <w:rFonts w:ascii="Arial" w:hAnsi="Arial" w:cs="Arial"/>
          <w:color w:val="000000" w:themeColor="text1"/>
        </w:rPr>
        <w:t xml:space="preserve">up </w:t>
      </w:r>
      <w:r w:rsidR="00FB0DD8" w:rsidRPr="00394114">
        <w:rPr>
          <w:rFonts w:ascii="Arial" w:hAnsi="Arial" w:cs="Arial"/>
          <w:color w:val="000000" w:themeColor="text1"/>
        </w:rPr>
        <w:t>their</w:t>
      </w:r>
      <w:r w:rsidR="00046950" w:rsidRPr="00394114">
        <w:rPr>
          <w:rFonts w:ascii="Arial" w:hAnsi="Arial" w:cs="Arial"/>
          <w:color w:val="000000" w:themeColor="text1"/>
        </w:rPr>
        <w:t xml:space="preserve"> concerns,</w:t>
      </w:r>
      <w:r w:rsidR="00934A34" w:rsidRPr="00394114">
        <w:rPr>
          <w:rFonts w:ascii="Arial" w:hAnsi="Arial" w:cs="Arial"/>
          <w:color w:val="000000" w:themeColor="text1"/>
        </w:rPr>
        <w:t xml:space="preserve"> </w:t>
      </w:r>
      <w:r w:rsidR="00492984" w:rsidRPr="00394114">
        <w:rPr>
          <w:rFonts w:ascii="Arial" w:hAnsi="Arial" w:cs="Arial"/>
          <w:color w:val="000000" w:themeColor="text1"/>
        </w:rPr>
        <w:t xml:space="preserve">must check </w:t>
      </w:r>
      <w:r w:rsidR="00560881" w:rsidRPr="00394114">
        <w:rPr>
          <w:rFonts w:ascii="Arial" w:hAnsi="Arial" w:cs="Arial"/>
          <w:color w:val="000000" w:themeColor="text1"/>
        </w:rPr>
        <w:t xml:space="preserve">or </w:t>
      </w:r>
      <w:r w:rsidR="00046950" w:rsidRPr="00394114">
        <w:rPr>
          <w:rFonts w:ascii="Arial" w:hAnsi="Arial" w:cs="Arial"/>
          <w:color w:val="000000" w:themeColor="text1"/>
        </w:rPr>
        <w:t xml:space="preserve">make </w:t>
      </w:r>
      <w:r w:rsidR="004C6F3C" w:rsidRPr="00394114">
        <w:rPr>
          <w:rFonts w:ascii="Arial" w:hAnsi="Arial" w:cs="Arial"/>
          <w:color w:val="000000" w:themeColor="text1"/>
        </w:rPr>
        <w:t xml:space="preserve">sure </w:t>
      </w:r>
      <w:r w:rsidR="00341EA4" w:rsidRPr="00394114">
        <w:rPr>
          <w:rFonts w:ascii="Arial" w:hAnsi="Arial" w:cs="Arial"/>
          <w:color w:val="000000" w:themeColor="text1"/>
        </w:rPr>
        <w:t>they</w:t>
      </w:r>
      <w:r w:rsidR="004C6F3C" w:rsidRPr="00394114">
        <w:rPr>
          <w:rFonts w:ascii="Arial" w:hAnsi="Arial" w:cs="Arial"/>
          <w:color w:val="000000" w:themeColor="text1"/>
        </w:rPr>
        <w:t xml:space="preserve"> have </w:t>
      </w:r>
      <w:r w:rsidR="00D421C4" w:rsidRPr="00394114">
        <w:rPr>
          <w:rFonts w:ascii="Arial" w:hAnsi="Arial" w:cs="Arial"/>
          <w:color w:val="000000" w:themeColor="text1"/>
        </w:rPr>
        <w:t xml:space="preserve">done everything </w:t>
      </w:r>
      <w:r w:rsidR="000C3690" w:rsidRPr="00394114">
        <w:rPr>
          <w:rFonts w:ascii="Arial" w:hAnsi="Arial" w:cs="Arial"/>
          <w:color w:val="000000" w:themeColor="text1"/>
        </w:rPr>
        <w:t>you</w:t>
      </w:r>
      <w:r w:rsidR="00D421C4" w:rsidRPr="00394114">
        <w:rPr>
          <w:rFonts w:ascii="Arial" w:hAnsi="Arial" w:cs="Arial"/>
          <w:color w:val="000000" w:themeColor="text1"/>
        </w:rPr>
        <w:t xml:space="preserve"> can with your </w:t>
      </w:r>
      <w:r w:rsidR="000E6E31" w:rsidRPr="00394114">
        <w:rPr>
          <w:rFonts w:ascii="Arial" w:hAnsi="Arial" w:cs="Arial"/>
          <w:color w:val="000000" w:themeColor="text1"/>
        </w:rPr>
        <w:t>manager.</w:t>
      </w:r>
      <w:r w:rsidR="0057220A" w:rsidRPr="00394114">
        <w:rPr>
          <w:rFonts w:ascii="Arial" w:hAnsi="Arial" w:cs="Arial"/>
          <w:color w:val="000000" w:themeColor="text1"/>
        </w:rPr>
        <w:t xml:space="preserve">     </w:t>
      </w:r>
    </w:p>
    <w:p w14:paraId="0A3EBED0" w14:textId="1524F8D1" w:rsidR="00270A43" w:rsidRPr="0032578E" w:rsidRDefault="00270A43" w:rsidP="007A02EB">
      <w:pPr>
        <w:spacing w:line="360" w:lineRule="auto"/>
        <w:jc w:val="both"/>
        <w:rPr>
          <w:rFonts w:ascii="Arial" w:hAnsi="Arial" w:cs="Arial"/>
        </w:rPr>
      </w:pPr>
      <w:r w:rsidRPr="0032578E">
        <w:rPr>
          <w:rFonts w:ascii="Arial" w:hAnsi="Arial" w:cs="Arial"/>
        </w:rPr>
        <w:t xml:space="preserve">  </w:t>
      </w:r>
      <w:r w:rsidR="00E669F9" w:rsidRPr="0032578E">
        <w:rPr>
          <w:rFonts w:ascii="Arial" w:hAnsi="Arial" w:cs="Arial"/>
        </w:rPr>
        <w:t xml:space="preserve">4. </w:t>
      </w:r>
      <w:r w:rsidRPr="0032578E">
        <w:rPr>
          <w:rFonts w:ascii="Arial" w:hAnsi="Arial" w:cs="Arial"/>
        </w:rPr>
        <w:t xml:space="preserve"> </w:t>
      </w:r>
      <w:r w:rsidR="002B0060" w:rsidRPr="0032578E">
        <w:rPr>
          <w:rFonts w:ascii="Arial" w:hAnsi="Arial" w:cs="Arial"/>
        </w:rPr>
        <w:t>make plans and evaluate.</w:t>
      </w:r>
    </w:p>
    <w:p w14:paraId="01E979B9" w14:textId="0CCECFEE" w:rsidR="00EF3721" w:rsidRPr="0084133D" w:rsidRDefault="00253DD2" w:rsidP="007A02EB">
      <w:pPr>
        <w:spacing w:line="360" w:lineRule="auto"/>
        <w:jc w:val="both"/>
        <w:rPr>
          <w:rFonts w:ascii="Arial" w:hAnsi="Arial" w:cs="Arial"/>
          <w:color w:val="000000" w:themeColor="text1"/>
          <w:shd w:val="clear" w:color="auto" w:fill="FFFFFF"/>
        </w:rPr>
      </w:pPr>
      <w:r w:rsidRPr="009252AA">
        <w:rPr>
          <w:rFonts w:ascii="Arial" w:hAnsi="Arial" w:cs="Arial"/>
          <w:color w:val="000000"/>
          <w:shd w:val="clear" w:color="auto" w:fill="FFFFFF"/>
        </w:rPr>
        <w:t>According to</w:t>
      </w:r>
      <w:r w:rsidR="00270A43" w:rsidRPr="009252AA">
        <w:rPr>
          <w:rFonts w:ascii="Arial" w:hAnsi="Arial" w:cs="Arial"/>
          <w:color w:val="000000"/>
          <w:shd w:val="clear" w:color="auto" w:fill="FFFFFF"/>
        </w:rPr>
        <w:t xml:space="preserve"> Heathfield (2021) </w:t>
      </w:r>
      <w:r w:rsidR="00526BEA" w:rsidRPr="009252AA">
        <w:rPr>
          <w:rFonts w:ascii="Arial" w:hAnsi="Arial" w:cs="Arial"/>
          <w:color w:val="000000" w:themeColor="text1"/>
          <w:shd w:val="clear" w:color="auto" w:fill="FFFFFF"/>
        </w:rPr>
        <w:t xml:space="preserve">Shine a light on the opinions of </w:t>
      </w:r>
      <w:r w:rsidR="0067571E" w:rsidRPr="009252AA">
        <w:rPr>
          <w:rFonts w:ascii="Arial" w:hAnsi="Arial" w:cs="Arial"/>
          <w:color w:val="000000" w:themeColor="text1"/>
          <w:shd w:val="clear" w:color="auto" w:fill="FFFFFF"/>
        </w:rPr>
        <w:t>others make</w:t>
      </w:r>
      <w:r w:rsidR="00526BEA" w:rsidRPr="009252AA">
        <w:rPr>
          <w:rFonts w:ascii="Arial" w:hAnsi="Arial" w:cs="Arial"/>
          <w:color w:val="000000" w:themeColor="text1"/>
          <w:shd w:val="clear" w:color="auto" w:fill="FFFFFF"/>
        </w:rPr>
        <w:t xml:space="preserve"> them matter</w:t>
      </w:r>
      <w:r w:rsidR="00BE41BA">
        <w:rPr>
          <w:rFonts w:ascii="Arial" w:hAnsi="Arial" w:cs="Arial"/>
          <w:color w:val="000000" w:themeColor="text1"/>
          <w:shd w:val="clear" w:color="auto" w:fill="FFFFFF"/>
        </w:rPr>
        <w:t>,</w:t>
      </w:r>
      <w:r w:rsidR="00526BEA" w:rsidRPr="009252AA">
        <w:rPr>
          <w:rFonts w:ascii="Arial" w:hAnsi="Arial" w:cs="Arial"/>
          <w:color w:val="000000" w:themeColor="text1"/>
          <w:shd w:val="clear" w:color="auto" w:fill="FFFFFF"/>
        </w:rPr>
        <w:t xml:space="preserve"> will have </w:t>
      </w:r>
      <w:r w:rsidR="00807D84" w:rsidRPr="009252AA">
        <w:rPr>
          <w:rFonts w:ascii="Arial" w:hAnsi="Arial" w:cs="Arial"/>
          <w:color w:val="000000" w:themeColor="text1"/>
          <w:shd w:val="clear" w:color="auto" w:fill="FFFFFF"/>
        </w:rPr>
        <w:t>an</w:t>
      </w:r>
      <w:r w:rsidR="00526BEA" w:rsidRPr="009252AA">
        <w:rPr>
          <w:rFonts w:ascii="Arial" w:hAnsi="Arial" w:cs="Arial"/>
          <w:color w:val="000000" w:themeColor="text1"/>
          <w:shd w:val="clear" w:color="auto" w:fill="FFFFFF"/>
        </w:rPr>
        <w:t> effective affect toward teamwork at work and will be reinforced by working collectively to resolve hassle quickly</w:t>
      </w:r>
      <w:r w:rsidR="0084133D">
        <w:rPr>
          <w:rFonts w:ascii="Arial" w:hAnsi="Arial" w:cs="Arial"/>
          <w:color w:val="000000" w:themeColor="text1"/>
          <w:shd w:val="clear" w:color="auto" w:fill="FFFFFF"/>
        </w:rPr>
        <w:t>.</w:t>
      </w:r>
      <w:r w:rsidR="0084133D" w:rsidRPr="0084133D">
        <w:t xml:space="preserve"> </w:t>
      </w:r>
      <w:r w:rsidR="0084133D" w:rsidRPr="0084133D">
        <w:rPr>
          <w:rFonts w:ascii="Arial" w:hAnsi="Arial" w:cs="Arial"/>
          <w:color w:val="000000" w:themeColor="text1"/>
          <w:shd w:val="clear" w:color="auto" w:fill="FFFFFF"/>
        </w:rPr>
        <w:t>Team dynamics define which behaviour is acceptable and which are not inside the group. In the workplace, it is simple to conform to unexpressed group rules that regulate our behaviour and attitude; for example, in conferences, is the supervisor the primary communications manager, or does each person immediately start sharing ideas</w:t>
      </w:r>
      <w:r w:rsidR="0084133D">
        <w:rPr>
          <w:rFonts w:ascii="Arial" w:hAnsi="Arial" w:cs="Arial"/>
          <w:color w:val="000000" w:themeColor="text1"/>
          <w:shd w:val="clear" w:color="auto" w:fill="FFFFFF"/>
        </w:rPr>
        <w:t xml:space="preserve">. </w:t>
      </w:r>
      <w:r w:rsidR="00BF2BFE">
        <w:rPr>
          <w:rFonts w:ascii="Arial" w:hAnsi="Arial" w:cs="Arial"/>
          <w:color w:val="000000" w:themeColor="text1"/>
          <w:shd w:val="clear" w:color="auto" w:fill="FFFFFF"/>
        </w:rPr>
        <w:t>In ad</w:t>
      </w:r>
      <w:r w:rsidR="002947C2">
        <w:rPr>
          <w:rFonts w:ascii="Arial" w:hAnsi="Arial" w:cs="Arial"/>
          <w:color w:val="000000" w:themeColor="text1"/>
          <w:shd w:val="clear" w:color="auto" w:fill="FFFFFF"/>
        </w:rPr>
        <w:t xml:space="preserve">dition, </w:t>
      </w:r>
      <w:r w:rsidR="00526BEA" w:rsidRPr="009252AA">
        <w:rPr>
          <w:rFonts w:ascii="Arial" w:hAnsi="Arial" w:cs="Arial"/>
          <w:color w:val="000000" w:themeColor="text1"/>
          <w:shd w:val="clear" w:color="auto" w:fill="FFFFFF"/>
        </w:rPr>
        <w:t>Coach</w:t>
      </w:r>
      <w:r w:rsidR="002C213C">
        <w:rPr>
          <w:rFonts w:ascii="Arial" w:hAnsi="Arial" w:cs="Arial"/>
          <w:color w:val="000000" w:themeColor="text1"/>
          <w:shd w:val="clear" w:color="auto" w:fill="FFFFFF"/>
        </w:rPr>
        <w:t>ing the</w:t>
      </w:r>
      <w:r w:rsidR="00526BEA" w:rsidRPr="009252AA">
        <w:rPr>
          <w:rFonts w:ascii="Arial" w:hAnsi="Arial" w:cs="Arial"/>
          <w:color w:val="000000" w:themeColor="text1"/>
          <w:shd w:val="clear" w:color="auto" w:fill="FFFFFF"/>
        </w:rPr>
        <w:t> group in a way that lets in for proper </w:t>
      </w:r>
      <w:r w:rsidR="00584EFF" w:rsidRPr="009252AA">
        <w:rPr>
          <w:rFonts w:ascii="Arial" w:hAnsi="Arial" w:cs="Arial"/>
          <w:color w:val="000000" w:themeColor="text1"/>
          <w:shd w:val="clear" w:color="auto" w:fill="FFFFFF"/>
        </w:rPr>
        <w:t>candour</w:t>
      </w:r>
      <w:r w:rsidR="00526BEA" w:rsidRPr="009252AA">
        <w:rPr>
          <w:rFonts w:ascii="Arial" w:hAnsi="Arial" w:cs="Arial"/>
          <w:color w:val="000000" w:themeColor="text1"/>
          <w:shd w:val="clear" w:color="auto" w:fill="FFFFFF"/>
        </w:rPr>
        <w:t xml:space="preserve"> a tradition where it's good enough to admit mistakes as a team should be</w:t>
      </w:r>
      <w:r w:rsidR="00743292" w:rsidRPr="009252AA">
        <w:rPr>
          <w:rFonts w:ascii="Arial" w:hAnsi="Arial" w:cs="Arial"/>
          <w:color w:val="000000" w:themeColor="text1"/>
          <w:shd w:val="clear" w:color="auto" w:fill="FFFFFF"/>
        </w:rPr>
        <w:t xml:space="preserve"> </w:t>
      </w:r>
      <w:r w:rsidR="00526BEA" w:rsidRPr="009252AA">
        <w:rPr>
          <w:rFonts w:ascii="Arial" w:hAnsi="Arial" w:cs="Arial"/>
          <w:color w:val="000000" w:themeColor="text1"/>
          <w:shd w:val="clear" w:color="auto" w:fill="FFFFFF"/>
        </w:rPr>
        <w:t>working collectively to restore it non-stop enchancment can only appear when honest communicate</w:t>
      </w:r>
      <w:r w:rsidR="00215641">
        <w:rPr>
          <w:rFonts w:ascii="Arial" w:hAnsi="Arial" w:cs="Arial"/>
          <w:color w:val="000000" w:themeColor="text1"/>
          <w:shd w:val="clear" w:color="auto" w:fill="FFFFFF"/>
        </w:rPr>
        <w:t xml:space="preserve">. </w:t>
      </w:r>
      <w:r w:rsidR="0086223B" w:rsidRPr="0086223B">
        <w:t xml:space="preserve"> </w:t>
      </w:r>
      <w:r w:rsidR="0086223B" w:rsidRPr="0086223B">
        <w:rPr>
          <w:rFonts w:ascii="Arial" w:hAnsi="Arial" w:cs="Arial"/>
          <w:color w:val="000000" w:themeColor="text1"/>
          <w:shd w:val="clear" w:color="auto" w:fill="FFFFFF"/>
        </w:rPr>
        <w:t>Supervisors must establish a structure that allows colleagues to begin a discussion based on emotional safety. Team mentorship that focuses on assisting the group in discovering the tools required for extra good conversations will result in a more translucent and sturdy team conversation.</w:t>
      </w:r>
      <w:r w:rsidR="00215641">
        <w:rPr>
          <w:rFonts w:ascii="Arial" w:hAnsi="Arial" w:cs="Arial"/>
          <w:color w:val="000000" w:themeColor="text1"/>
          <w:shd w:val="clear" w:color="auto" w:fill="FFFFFF"/>
        </w:rPr>
        <w:t xml:space="preserve"> </w:t>
      </w:r>
      <w:r w:rsidR="00C4177A">
        <w:rPr>
          <w:rFonts w:ascii="Arial" w:hAnsi="Arial" w:cs="Arial"/>
          <w:color w:val="000000" w:themeColor="text1"/>
          <w:shd w:val="clear" w:color="auto" w:fill="FFFFFF"/>
        </w:rPr>
        <w:t>A</w:t>
      </w:r>
      <w:r w:rsidR="00BD2A6F">
        <w:rPr>
          <w:rFonts w:ascii="Arial" w:hAnsi="Arial" w:cs="Arial"/>
          <w:color w:val="000000" w:themeColor="text1"/>
          <w:shd w:val="clear" w:color="auto" w:fill="FFFFFF"/>
        </w:rPr>
        <w:t xml:space="preserve">nother part of the plan </w:t>
      </w:r>
      <w:r w:rsidR="003711D9">
        <w:rPr>
          <w:rFonts w:ascii="Arial" w:hAnsi="Arial" w:cs="Arial"/>
          <w:color w:val="000000" w:themeColor="text1"/>
          <w:shd w:val="clear" w:color="auto" w:fill="FFFFFF"/>
        </w:rPr>
        <w:t>is to</w:t>
      </w:r>
      <w:r w:rsidR="008B3408" w:rsidRPr="009252AA">
        <w:rPr>
          <w:rFonts w:ascii="Arial" w:hAnsi="Arial" w:cs="Arial"/>
          <w:color w:val="000000" w:themeColor="text1"/>
          <w:shd w:val="clear" w:color="auto" w:fill="FFFFFF"/>
        </w:rPr>
        <w:t xml:space="preserve"> </w:t>
      </w:r>
      <w:r w:rsidR="00526BEA" w:rsidRPr="009252AA">
        <w:rPr>
          <w:rFonts w:ascii="Arial" w:hAnsi="Arial" w:cs="Arial"/>
          <w:color w:val="000000" w:themeColor="text1"/>
          <w:shd w:val="clear" w:color="auto" w:fill="FFFFFF"/>
        </w:rPr>
        <w:t>Commit to one meaningful dialog a week with every team member will build believe</w:t>
      </w:r>
      <w:r w:rsidR="004B0C6F">
        <w:rPr>
          <w:rFonts w:ascii="Arial" w:hAnsi="Arial" w:cs="Arial"/>
          <w:color w:val="000000" w:themeColor="text1"/>
          <w:shd w:val="clear" w:color="auto" w:fill="FFFFFF"/>
        </w:rPr>
        <w:t>s</w:t>
      </w:r>
      <w:r w:rsidR="00526BEA" w:rsidRPr="009252AA">
        <w:rPr>
          <w:rFonts w:ascii="Arial" w:hAnsi="Arial" w:cs="Arial"/>
          <w:color w:val="000000" w:themeColor="text1"/>
          <w:shd w:val="clear" w:color="auto" w:fill="FFFFFF"/>
        </w:rPr>
        <w:t> between the team and manager</w:t>
      </w:r>
      <w:r w:rsidR="008B3408" w:rsidRPr="009252AA">
        <w:rPr>
          <w:rFonts w:ascii="Arial" w:hAnsi="Arial" w:cs="Arial"/>
          <w:color w:val="000000" w:themeColor="text1"/>
          <w:shd w:val="clear" w:color="auto" w:fill="FFFFFF"/>
        </w:rPr>
        <w:t xml:space="preserve">, </w:t>
      </w:r>
      <w:r w:rsidR="00291F7C" w:rsidRPr="009252AA">
        <w:rPr>
          <w:rFonts w:ascii="Arial" w:hAnsi="Arial" w:cs="Arial"/>
          <w:color w:val="000000" w:themeColor="text1"/>
          <w:shd w:val="clear" w:color="auto" w:fill="FFFFFF"/>
        </w:rPr>
        <w:t>unlock</w:t>
      </w:r>
      <w:r w:rsidR="00526BEA" w:rsidRPr="009252AA">
        <w:rPr>
          <w:rFonts w:ascii="Arial" w:hAnsi="Arial" w:cs="Arial"/>
          <w:color w:val="000000" w:themeColor="text1"/>
          <w:shd w:val="clear" w:color="auto" w:fill="FFFFFF"/>
        </w:rPr>
        <w:t xml:space="preserve"> human motivation via connecting work to a person's innate tendencies.</w:t>
      </w:r>
      <w:r w:rsidR="00526BEA" w:rsidRPr="009252AA">
        <w:rPr>
          <w:rFonts w:ascii="Arial" w:hAnsi="Arial" w:cs="Arial"/>
          <w:color w:val="000000" w:themeColor="text1"/>
        </w:rPr>
        <w:br/>
      </w:r>
      <w:r w:rsidR="00526BEA" w:rsidRPr="009252AA">
        <w:rPr>
          <w:rFonts w:ascii="Arial" w:hAnsi="Arial" w:cs="Arial"/>
          <w:color w:val="000000" w:themeColor="text1"/>
          <w:shd w:val="clear" w:color="auto" w:fill="FFFFFF"/>
        </w:rPr>
        <w:t>Recognize and reward excellence</w:t>
      </w:r>
      <w:r w:rsidR="000C6589" w:rsidRPr="009252AA">
        <w:rPr>
          <w:rFonts w:ascii="Arial" w:hAnsi="Arial" w:cs="Arial"/>
          <w:color w:val="000000" w:themeColor="text1"/>
          <w:shd w:val="clear" w:color="auto" w:fill="FFFFFF"/>
        </w:rPr>
        <w:t xml:space="preserve"> and</w:t>
      </w:r>
      <w:r w:rsidR="00A47287" w:rsidRPr="009252AA">
        <w:rPr>
          <w:rFonts w:ascii="Arial" w:hAnsi="Arial" w:cs="Arial"/>
          <w:color w:val="000000" w:themeColor="text1"/>
          <w:shd w:val="clear" w:color="auto" w:fill="FFFFFF"/>
        </w:rPr>
        <w:t xml:space="preserve"> </w:t>
      </w:r>
      <w:r w:rsidR="00526BEA" w:rsidRPr="009252AA">
        <w:rPr>
          <w:rFonts w:ascii="Arial" w:hAnsi="Arial" w:cs="Arial"/>
          <w:color w:val="000000" w:themeColor="text1"/>
          <w:shd w:val="clear" w:color="auto" w:fill="FFFFFF"/>
        </w:rPr>
        <w:t>Care about your personnel as real humans is the pleasant way</w:t>
      </w:r>
      <w:r w:rsidR="00466209">
        <w:rPr>
          <w:rFonts w:ascii="Arial" w:hAnsi="Arial" w:cs="Arial"/>
          <w:color w:val="000000" w:themeColor="text1"/>
          <w:shd w:val="clear" w:color="auto" w:fill="FFFFFF"/>
        </w:rPr>
        <w:t xml:space="preserve"> </w:t>
      </w:r>
      <w:r w:rsidR="00526BEA" w:rsidRPr="009252AA">
        <w:rPr>
          <w:rFonts w:ascii="Arial" w:hAnsi="Arial" w:cs="Arial"/>
          <w:color w:val="000000" w:themeColor="text1"/>
          <w:shd w:val="clear" w:color="auto" w:fill="FFFFFF"/>
        </w:rPr>
        <w:t>to build</w:t>
      </w:r>
      <w:r w:rsidR="00D02BD2">
        <w:rPr>
          <w:rFonts w:ascii="Arial" w:hAnsi="Arial" w:cs="Arial"/>
          <w:color w:val="000000" w:themeColor="text1"/>
          <w:shd w:val="clear" w:color="auto" w:fill="FFFFFF"/>
        </w:rPr>
        <w:t xml:space="preserve"> </w:t>
      </w:r>
      <w:r w:rsidR="00466209">
        <w:rPr>
          <w:rFonts w:ascii="Arial" w:hAnsi="Arial" w:cs="Arial"/>
          <w:color w:val="000000" w:themeColor="text1"/>
          <w:shd w:val="clear" w:color="auto" w:fill="FFFFFF"/>
        </w:rPr>
        <w:t xml:space="preserve"> </w:t>
      </w:r>
      <w:r w:rsidR="00526BEA" w:rsidRPr="009252AA">
        <w:rPr>
          <w:rFonts w:ascii="Arial" w:hAnsi="Arial" w:cs="Arial"/>
          <w:color w:val="000000" w:themeColor="text1"/>
          <w:shd w:val="clear" w:color="auto" w:fill="FFFFFF"/>
        </w:rPr>
        <w:t> have</w:t>
      </w:r>
      <w:r w:rsidR="00F678BD">
        <w:rPr>
          <w:rFonts w:ascii="Arial" w:hAnsi="Arial" w:cs="Arial"/>
          <w:color w:val="000000" w:themeColor="text1"/>
          <w:shd w:val="clear" w:color="auto" w:fill="FFFFFF"/>
        </w:rPr>
        <w:t xml:space="preserve"> </w:t>
      </w:r>
      <w:r w:rsidR="00526BEA" w:rsidRPr="009252AA">
        <w:rPr>
          <w:rFonts w:ascii="Arial" w:hAnsi="Arial" w:cs="Arial"/>
          <w:color w:val="000000" w:themeColor="text1"/>
          <w:shd w:val="clear" w:color="auto" w:fill="FFFFFF"/>
        </w:rPr>
        <w:t xml:space="preserve">faith and appreciate among employee also by caring about them as actual folks will make the administrative </w:t>
      </w:r>
      <w:r w:rsidR="00AA3CA8" w:rsidRPr="009252AA">
        <w:rPr>
          <w:rFonts w:ascii="Arial" w:hAnsi="Arial" w:cs="Arial"/>
          <w:color w:val="000000" w:themeColor="text1"/>
          <w:shd w:val="clear" w:color="auto" w:fill="FFFFFF"/>
        </w:rPr>
        <w:t>centre</w:t>
      </w:r>
      <w:r w:rsidR="00526BEA" w:rsidRPr="009252AA">
        <w:rPr>
          <w:rFonts w:ascii="Arial" w:hAnsi="Arial" w:cs="Arial"/>
          <w:color w:val="000000" w:themeColor="text1"/>
          <w:shd w:val="clear" w:color="auto" w:fill="FFFFFF"/>
        </w:rPr>
        <w:t> greater relaxe</w:t>
      </w:r>
      <w:r w:rsidR="00B43615" w:rsidRPr="009252AA">
        <w:rPr>
          <w:rFonts w:ascii="Arial" w:hAnsi="Arial" w:cs="Arial"/>
          <w:color w:val="000000" w:themeColor="text1"/>
          <w:shd w:val="clear" w:color="auto" w:fill="FFFFFF"/>
        </w:rPr>
        <w:t>d and valued.</w:t>
      </w:r>
      <w:r w:rsidR="000136D1" w:rsidRPr="000136D1">
        <w:t xml:space="preserve"> </w:t>
      </w:r>
      <w:r w:rsidR="000136D1" w:rsidRPr="000136D1">
        <w:rPr>
          <w:rFonts w:ascii="Arial" w:hAnsi="Arial" w:cs="Arial"/>
          <w:color w:val="000000" w:themeColor="text1"/>
          <w:shd w:val="clear" w:color="auto" w:fill="FFFFFF"/>
        </w:rPr>
        <w:t xml:space="preserve">Building trust among team members also will enable them to start discussing the motives for their </w:t>
      </w:r>
      <w:r w:rsidR="000136D1" w:rsidRPr="000136D1">
        <w:rPr>
          <w:rFonts w:ascii="Arial" w:hAnsi="Arial" w:cs="Arial"/>
          <w:color w:val="000000" w:themeColor="text1"/>
          <w:shd w:val="clear" w:color="auto" w:fill="FFFFFF"/>
        </w:rPr>
        <w:lastRenderedPageBreak/>
        <w:t xml:space="preserve">failures and successes. Such group response sessions can assist us expand our knowledge, acquire new skills, and explore multiple viewpoints of the world, which would be challenging to accomplish solely through individual </w:t>
      </w:r>
      <w:r w:rsidR="0032578E" w:rsidRPr="000136D1">
        <w:rPr>
          <w:rFonts w:ascii="Arial" w:hAnsi="Arial" w:cs="Arial"/>
          <w:color w:val="000000" w:themeColor="text1"/>
          <w:shd w:val="clear" w:color="auto" w:fill="FFFFFF"/>
        </w:rPr>
        <w:t>feedback.</w:t>
      </w:r>
      <w:r w:rsidR="0032578E">
        <w:rPr>
          <w:rFonts w:ascii="Arial" w:hAnsi="Arial" w:cs="Arial"/>
          <w:color w:val="000000" w:themeColor="text1"/>
          <w:shd w:val="clear" w:color="auto" w:fill="FFFFFF"/>
        </w:rPr>
        <w:t xml:space="preserve"> (</w:t>
      </w:r>
      <w:r w:rsidR="00BF606A">
        <w:rPr>
          <w:rFonts w:ascii="Arial" w:hAnsi="Arial" w:cs="Arial"/>
          <w:color w:val="000000" w:themeColor="text1"/>
          <w:shd w:val="clear" w:color="auto" w:fill="FFFFFF"/>
        </w:rPr>
        <w:t>Ashton, 2020)</w:t>
      </w:r>
    </w:p>
    <w:p w14:paraId="12225D42" w14:textId="77777777" w:rsidR="00EF3721" w:rsidRPr="009252AA" w:rsidRDefault="00EF3721" w:rsidP="007A02EB">
      <w:pPr>
        <w:spacing w:line="360" w:lineRule="auto"/>
        <w:rPr>
          <w:rFonts w:ascii="Arial" w:hAnsi="Arial" w:cs="Arial"/>
        </w:rPr>
      </w:pPr>
    </w:p>
    <w:p w14:paraId="631F258C" w14:textId="579BDAAB" w:rsidR="00777B6D" w:rsidRPr="009252AA" w:rsidRDefault="002B0060" w:rsidP="0032578E">
      <w:pPr>
        <w:spacing w:line="360" w:lineRule="auto"/>
        <w:jc w:val="both"/>
        <w:rPr>
          <w:rFonts w:ascii="Arial" w:hAnsi="Arial" w:cs="Arial"/>
        </w:rPr>
      </w:pPr>
      <w:r w:rsidRPr="009252AA">
        <w:rPr>
          <w:rFonts w:ascii="Arial" w:hAnsi="Arial" w:cs="Arial"/>
        </w:rPr>
        <w:t xml:space="preserve"> </w:t>
      </w:r>
      <w:r w:rsidR="00E669F9" w:rsidRPr="009252AA">
        <w:rPr>
          <w:rFonts w:ascii="Arial" w:hAnsi="Arial" w:cs="Arial"/>
        </w:rPr>
        <w:t xml:space="preserve">5. </w:t>
      </w:r>
      <w:r w:rsidR="00990494" w:rsidRPr="009252AA">
        <w:rPr>
          <w:rFonts w:ascii="Arial" w:hAnsi="Arial" w:cs="Arial"/>
        </w:rPr>
        <w:t>Implementation.</w:t>
      </w:r>
    </w:p>
    <w:p w14:paraId="498ACE6A" w14:textId="18E38764" w:rsidR="00591CFE" w:rsidRPr="009252AA" w:rsidRDefault="00F65637" w:rsidP="007A02EB">
      <w:pPr>
        <w:spacing w:line="360" w:lineRule="auto"/>
        <w:jc w:val="both"/>
        <w:rPr>
          <w:rFonts w:ascii="Arial" w:hAnsi="Arial" w:cs="Arial"/>
        </w:rPr>
      </w:pPr>
      <w:r w:rsidRPr="009252AA">
        <w:rPr>
          <w:rFonts w:ascii="Arial" w:hAnsi="Arial" w:cs="Arial"/>
        </w:rPr>
        <w:t>According to</w:t>
      </w:r>
      <w:r w:rsidR="00801D32" w:rsidRPr="009252AA">
        <w:rPr>
          <w:rFonts w:ascii="Arial" w:hAnsi="Arial" w:cs="Arial"/>
        </w:rPr>
        <w:t xml:space="preserve"> </w:t>
      </w:r>
      <w:r w:rsidRPr="009252AA">
        <w:rPr>
          <w:rFonts w:ascii="Arial" w:hAnsi="Arial" w:cs="Arial"/>
        </w:rPr>
        <w:t>Malsam</w:t>
      </w:r>
      <w:r w:rsidR="00801D32" w:rsidRPr="009252AA">
        <w:rPr>
          <w:rFonts w:ascii="Arial" w:hAnsi="Arial" w:cs="Arial"/>
        </w:rPr>
        <w:t xml:space="preserve"> (2022)</w:t>
      </w:r>
      <w:r w:rsidR="0018022D" w:rsidRPr="009252AA">
        <w:rPr>
          <w:rFonts w:ascii="Arial" w:hAnsi="Arial" w:cs="Arial"/>
        </w:rPr>
        <w:t xml:space="preserve"> An implementation design is a venture management device that helps the execution of a strategic diagram for an employer or an assignment with the aid of breaking down the implementation process into smaller steps whilst defining the timeline, the teams and the assets that will be needed.</w:t>
      </w:r>
    </w:p>
    <w:p w14:paraId="552E9379" w14:textId="4FCA72BC" w:rsidR="00A56CCA" w:rsidRPr="009252AA" w:rsidRDefault="005D3E73" w:rsidP="007A02EB">
      <w:pPr>
        <w:spacing w:line="360" w:lineRule="auto"/>
        <w:jc w:val="both"/>
        <w:rPr>
          <w:rFonts w:ascii="Arial" w:hAnsi="Arial" w:cs="Arial"/>
        </w:rPr>
      </w:pPr>
      <w:r w:rsidRPr="009252AA">
        <w:rPr>
          <w:rFonts w:ascii="Arial" w:hAnsi="Arial" w:cs="Arial"/>
        </w:rPr>
        <w:t xml:space="preserve"> </w:t>
      </w:r>
    </w:p>
    <w:tbl>
      <w:tblPr>
        <w:tblStyle w:val="GridTable4"/>
        <w:tblW w:w="10116" w:type="dxa"/>
        <w:jc w:val="center"/>
        <w:tblLook w:val="04A0" w:firstRow="1" w:lastRow="0" w:firstColumn="1" w:lastColumn="0" w:noHBand="0" w:noVBand="1"/>
      </w:tblPr>
      <w:tblGrid>
        <w:gridCol w:w="2486"/>
        <w:gridCol w:w="2058"/>
        <w:gridCol w:w="1332"/>
        <w:gridCol w:w="1201"/>
        <w:gridCol w:w="970"/>
        <w:gridCol w:w="951"/>
        <w:gridCol w:w="1118"/>
      </w:tblGrid>
      <w:tr w:rsidR="00B02784" w14:paraId="5BFF25BF" w14:textId="77777777" w:rsidTr="0032578E">
        <w:trPr>
          <w:cnfStyle w:val="100000000000" w:firstRow="1" w:lastRow="0" w:firstColumn="0" w:lastColumn="0" w:oddVBand="0" w:evenVBand="0" w:oddHBand="0"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2491" w:type="dxa"/>
          </w:tcPr>
          <w:p w14:paraId="1F4FF7B3" w14:textId="7A75E196" w:rsidR="007906FE" w:rsidRDefault="007906FE" w:rsidP="007A02EB">
            <w:pPr>
              <w:spacing w:line="360" w:lineRule="auto"/>
              <w:jc w:val="both"/>
              <w:rPr>
                <w:rFonts w:ascii="Arial" w:hAnsi="Arial" w:cs="Arial"/>
              </w:rPr>
            </w:pPr>
            <w:r>
              <w:rPr>
                <w:rFonts w:ascii="Arial" w:hAnsi="Arial" w:cs="Arial"/>
              </w:rPr>
              <w:t xml:space="preserve">Action </w:t>
            </w:r>
          </w:p>
        </w:tc>
        <w:tc>
          <w:tcPr>
            <w:tcW w:w="2062" w:type="dxa"/>
          </w:tcPr>
          <w:p w14:paraId="59DE4566" w14:textId="7CA0DBA3" w:rsidR="007906FE" w:rsidRDefault="007906FE" w:rsidP="007A02E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Responsible </w:t>
            </w:r>
          </w:p>
        </w:tc>
        <w:tc>
          <w:tcPr>
            <w:tcW w:w="1334" w:type="dxa"/>
          </w:tcPr>
          <w:p w14:paraId="3F193CD0" w14:textId="0EAF5049" w:rsidR="007906FE" w:rsidRDefault="007906FE" w:rsidP="007A02E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Priority</w:t>
            </w:r>
          </w:p>
        </w:tc>
        <w:tc>
          <w:tcPr>
            <w:tcW w:w="1202" w:type="dxa"/>
          </w:tcPr>
          <w:p w14:paraId="463EBA79" w14:textId="158BEED7" w:rsidR="007906FE" w:rsidRDefault="007906FE" w:rsidP="007A02E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Status</w:t>
            </w:r>
          </w:p>
        </w:tc>
        <w:tc>
          <w:tcPr>
            <w:tcW w:w="971" w:type="dxa"/>
          </w:tcPr>
          <w:p w14:paraId="6F8495A9" w14:textId="11EDE226" w:rsidR="007906FE" w:rsidRDefault="007906FE" w:rsidP="007A02E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Start Date </w:t>
            </w:r>
          </w:p>
        </w:tc>
        <w:tc>
          <w:tcPr>
            <w:tcW w:w="937" w:type="dxa"/>
          </w:tcPr>
          <w:p w14:paraId="4C6E6F34" w14:textId="01BD106D" w:rsidR="007906FE" w:rsidRDefault="007906FE" w:rsidP="007A02E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End Date</w:t>
            </w:r>
          </w:p>
        </w:tc>
        <w:tc>
          <w:tcPr>
            <w:tcW w:w="1119" w:type="dxa"/>
          </w:tcPr>
          <w:p w14:paraId="43ACECA4" w14:textId="0CE61C8E" w:rsidR="007906FE" w:rsidRDefault="007906FE" w:rsidP="007A02E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Notes</w:t>
            </w:r>
          </w:p>
        </w:tc>
      </w:tr>
      <w:tr w:rsidR="00B02784" w14:paraId="6CE6A671" w14:textId="77777777" w:rsidTr="0032578E">
        <w:trPr>
          <w:cnfStyle w:val="000000100000" w:firstRow="0" w:lastRow="0" w:firstColumn="0" w:lastColumn="0" w:oddVBand="0" w:evenVBand="0" w:oddHBand="1"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2491" w:type="dxa"/>
          </w:tcPr>
          <w:p w14:paraId="6657E5E1" w14:textId="7387B166" w:rsidR="007906FE" w:rsidRPr="00F87299" w:rsidRDefault="007906FE" w:rsidP="007A02EB">
            <w:pPr>
              <w:spacing w:line="360" w:lineRule="auto"/>
              <w:jc w:val="both"/>
              <w:rPr>
                <w:rFonts w:ascii="Arial" w:hAnsi="Arial" w:cs="Arial"/>
                <w:b w:val="0"/>
                <w:bCs w:val="0"/>
              </w:rPr>
            </w:pPr>
            <w:r w:rsidRPr="00F87299">
              <w:rPr>
                <w:rFonts w:ascii="Arial" w:hAnsi="Arial" w:cs="Arial"/>
                <w:b w:val="0"/>
                <w:bCs w:val="0"/>
              </w:rPr>
              <w:t>Action#1:</w:t>
            </w:r>
          </w:p>
        </w:tc>
        <w:tc>
          <w:tcPr>
            <w:tcW w:w="2062" w:type="dxa"/>
          </w:tcPr>
          <w:p w14:paraId="551ACC3E" w14:textId="7777777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334" w:type="dxa"/>
          </w:tcPr>
          <w:p w14:paraId="001A48C2" w14:textId="7777777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202" w:type="dxa"/>
          </w:tcPr>
          <w:p w14:paraId="0B65F2FA" w14:textId="7777777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71" w:type="dxa"/>
          </w:tcPr>
          <w:p w14:paraId="612712A6" w14:textId="7777777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37" w:type="dxa"/>
          </w:tcPr>
          <w:p w14:paraId="33034A81" w14:textId="7777777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119" w:type="dxa"/>
          </w:tcPr>
          <w:p w14:paraId="204E0A1C" w14:textId="2B3F359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B02784" w14:paraId="4BB62329" w14:textId="77777777" w:rsidTr="0032578E">
        <w:trPr>
          <w:trHeight w:val="350"/>
          <w:jc w:val="center"/>
        </w:trPr>
        <w:tc>
          <w:tcPr>
            <w:cnfStyle w:val="001000000000" w:firstRow="0" w:lastRow="0" w:firstColumn="1" w:lastColumn="0" w:oddVBand="0" w:evenVBand="0" w:oddHBand="0" w:evenHBand="0" w:firstRowFirstColumn="0" w:firstRowLastColumn="0" w:lastRowFirstColumn="0" w:lastRowLastColumn="0"/>
            <w:tcW w:w="2491" w:type="dxa"/>
          </w:tcPr>
          <w:p w14:paraId="2BEE238F" w14:textId="2719D51D" w:rsidR="00F8070E" w:rsidRPr="00F87299" w:rsidRDefault="00905492" w:rsidP="007A02EB">
            <w:pPr>
              <w:spacing w:line="360" w:lineRule="auto"/>
              <w:jc w:val="both"/>
              <w:rPr>
                <w:rFonts w:ascii="Arial" w:hAnsi="Arial" w:cs="Arial"/>
                <w:b w:val="0"/>
                <w:bCs w:val="0"/>
              </w:rPr>
            </w:pPr>
            <w:r w:rsidRPr="00F87299">
              <w:rPr>
                <w:rFonts w:ascii="Arial" w:hAnsi="Arial" w:cs="Arial"/>
                <w:b w:val="0"/>
                <w:bCs w:val="0"/>
              </w:rPr>
              <w:t>Manager</w:t>
            </w:r>
            <w:r w:rsidR="006C0E60" w:rsidRPr="00F87299">
              <w:rPr>
                <w:rFonts w:ascii="Arial" w:hAnsi="Arial" w:cs="Arial"/>
                <w:b w:val="0"/>
                <w:bCs w:val="0"/>
              </w:rPr>
              <w:t>/</w:t>
            </w:r>
            <w:r w:rsidRPr="00F87299">
              <w:rPr>
                <w:rFonts w:ascii="Arial" w:hAnsi="Arial" w:cs="Arial"/>
                <w:b w:val="0"/>
                <w:bCs w:val="0"/>
              </w:rPr>
              <w:t xml:space="preserve"> staff</w:t>
            </w:r>
          </w:p>
          <w:p w14:paraId="678C27D2" w14:textId="5D62A203" w:rsidR="007906FE" w:rsidRPr="00F87299" w:rsidRDefault="007906FE" w:rsidP="007A02EB">
            <w:pPr>
              <w:spacing w:line="360" w:lineRule="auto"/>
              <w:jc w:val="both"/>
              <w:rPr>
                <w:rFonts w:ascii="Arial" w:hAnsi="Arial" w:cs="Arial"/>
                <w:b w:val="0"/>
                <w:bCs w:val="0"/>
              </w:rPr>
            </w:pPr>
            <w:r w:rsidRPr="00F87299">
              <w:rPr>
                <w:rFonts w:ascii="Arial" w:hAnsi="Arial" w:cs="Arial"/>
                <w:b w:val="0"/>
                <w:bCs w:val="0"/>
              </w:rPr>
              <w:t xml:space="preserve"> training</w:t>
            </w:r>
          </w:p>
        </w:tc>
        <w:tc>
          <w:tcPr>
            <w:tcW w:w="2062" w:type="dxa"/>
          </w:tcPr>
          <w:p w14:paraId="06E09D5A" w14:textId="6DF20839" w:rsidR="007906FE" w:rsidRPr="00F87299" w:rsidRDefault="00EC29AC"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Man</w:t>
            </w:r>
            <w:r w:rsidR="00801383" w:rsidRPr="00F87299">
              <w:rPr>
                <w:rFonts w:ascii="Arial" w:hAnsi="Arial" w:cs="Arial"/>
              </w:rPr>
              <w:t>a</w:t>
            </w:r>
            <w:r w:rsidRPr="00F87299">
              <w:rPr>
                <w:rFonts w:ascii="Arial" w:hAnsi="Arial" w:cs="Arial"/>
              </w:rPr>
              <w:t xml:space="preserve">ger </w:t>
            </w:r>
            <w:r w:rsidR="006C0E60" w:rsidRPr="00F87299">
              <w:rPr>
                <w:rFonts w:ascii="Arial" w:hAnsi="Arial" w:cs="Arial"/>
              </w:rPr>
              <w:t>and staff</w:t>
            </w:r>
          </w:p>
        </w:tc>
        <w:tc>
          <w:tcPr>
            <w:tcW w:w="1334" w:type="dxa"/>
          </w:tcPr>
          <w:p w14:paraId="7201350C" w14:textId="70DB00EF" w:rsidR="007906FE" w:rsidRPr="00F87299" w:rsidRDefault="00220B74"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 xml:space="preserve">High </w:t>
            </w:r>
            <w:r w:rsidR="005275AF" w:rsidRPr="00F87299">
              <w:rPr>
                <w:rFonts w:ascii="Arial" w:hAnsi="Arial" w:cs="Arial"/>
              </w:rPr>
              <w:t xml:space="preserve">   </w:t>
            </w:r>
          </w:p>
        </w:tc>
        <w:tc>
          <w:tcPr>
            <w:tcW w:w="1202" w:type="dxa"/>
          </w:tcPr>
          <w:p w14:paraId="335D05C5" w14:textId="42F89B06" w:rsidR="007906FE" w:rsidRPr="00F87299" w:rsidRDefault="00DB07A7"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In progress</w:t>
            </w:r>
          </w:p>
        </w:tc>
        <w:tc>
          <w:tcPr>
            <w:tcW w:w="971" w:type="dxa"/>
          </w:tcPr>
          <w:p w14:paraId="12B32C83" w14:textId="32788EE1" w:rsidR="007906FE" w:rsidRPr="00F87299" w:rsidRDefault="00F80576"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1/9/22</w:t>
            </w:r>
          </w:p>
        </w:tc>
        <w:tc>
          <w:tcPr>
            <w:tcW w:w="937" w:type="dxa"/>
          </w:tcPr>
          <w:p w14:paraId="7EBF5E2D" w14:textId="33DB42E0" w:rsidR="007906FE" w:rsidRPr="00F87299" w:rsidRDefault="008E3031"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1</w:t>
            </w:r>
            <w:r w:rsidR="00B02784" w:rsidRPr="00F87299">
              <w:rPr>
                <w:rFonts w:ascii="Arial" w:hAnsi="Arial" w:cs="Arial"/>
              </w:rPr>
              <w:t>/11/22</w:t>
            </w:r>
          </w:p>
        </w:tc>
        <w:tc>
          <w:tcPr>
            <w:tcW w:w="1119" w:type="dxa"/>
          </w:tcPr>
          <w:p w14:paraId="0E8CD438" w14:textId="768415F8" w:rsidR="007906FE" w:rsidRPr="00F87299" w:rsidRDefault="00B02784"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 xml:space="preserve">2 </w:t>
            </w:r>
            <w:r w:rsidR="00975A85" w:rsidRPr="00F87299">
              <w:rPr>
                <w:rFonts w:ascii="Arial" w:hAnsi="Arial" w:cs="Arial"/>
              </w:rPr>
              <w:t>months</w:t>
            </w:r>
            <w:r w:rsidR="001A74E4" w:rsidRPr="00F87299">
              <w:rPr>
                <w:rFonts w:ascii="Arial" w:hAnsi="Arial" w:cs="Arial"/>
              </w:rPr>
              <w:t xml:space="preserve"> </w:t>
            </w:r>
          </w:p>
        </w:tc>
      </w:tr>
      <w:tr w:rsidR="00B02784" w14:paraId="209D6BD5" w14:textId="77777777" w:rsidTr="0032578E">
        <w:trPr>
          <w:cnfStyle w:val="000000100000" w:firstRow="0" w:lastRow="0" w:firstColumn="0" w:lastColumn="0" w:oddVBand="0" w:evenVBand="0" w:oddHBand="1"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2491" w:type="dxa"/>
          </w:tcPr>
          <w:p w14:paraId="256FCC4A" w14:textId="7E6CF180" w:rsidR="007906FE" w:rsidRPr="00F87299" w:rsidRDefault="007906FE" w:rsidP="007A02EB">
            <w:pPr>
              <w:spacing w:line="360" w:lineRule="auto"/>
              <w:jc w:val="both"/>
              <w:rPr>
                <w:rFonts w:ascii="Arial" w:hAnsi="Arial" w:cs="Arial"/>
                <w:b w:val="0"/>
                <w:bCs w:val="0"/>
              </w:rPr>
            </w:pPr>
            <w:r w:rsidRPr="00F87299">
              <w:rPr>
                <w:rFonts w:ascii="Arial" w:hAnsi="Arial" w:cs="Arial"/>
                <w:b w:val="0"/>
                <w:bCs w:val="0"/>
              </w:rPr>
              <w:t>Action#2:</w:t>
            </w:r>
          </w:p>
        </w:tc>
        <w:tc>
          <w:tcPr>
            <w:tcW w:w="2062" w:type="dxa"/>
          </w:tcPr>
          <w:p w14:paraId="4CFCF80B" w14:textId="7777777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334" w:type="dxa"/>
          </w:tcPr>
          <w:p w14:paraId="1FC48A93" w14:textId="7777777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202" w:type="dxa"/>
          </w:tcPr>
          <w:p w14:paraId="5204F54E" w14:textId="7777777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71" w:type="dxa"/>
          </w:tcPr>
          <w:p w14:paraId="23438B41" w14:textId="7777777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37" w:type="dxa"/>
          </w:tcPr>
          <w:p w14:paraId="7141EEE3" w14:textId="7777777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119" w:type="dxa"/>
          </w:tcPr>
          <w:p w14:paraId="0976761A" w14:textId="4F4AA668"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B02784" w14:paraId="23C0D4C5" w14:textId="77777777" w:rsidTr="0032578E">
        <w:trPr>
          <w:trHeight w:val="701"/>
          <w:jc w:val="center"/>
        </w:trPr>
        <w:tc>
          <w:tcPr>
            <w:cnfStyle w:val="001000000000" w:firstRow="0" w:lastRow="0" w:firstColumn="1" w:lastColumn="0" w:oddVBand="0" w:evenVBand="0" w:oddHBand="0" w:evenHBand="0" w:firstRowFirstColumn="0" w:firstRowLastColumn="0" w:lastRowFirstColumn="0" w:lastRowLastColumn="0"/>
            <w:tcW w:w="2491" w:type="dxa"/>
          </w:tcPr>
          <w:p w14:paraId="523EA08C" w14:textId="511F968A" w:rsidR="007906FE" w:rsidRPr="00F87299" w:rsidRDefault="007906FE" w:rsidP="007A02EB">
            <w:pPr>
              <w:spacing w:line="360" w:lineRule="auto"/>
              <w:jc w:val="both"/>
              <w:rPr>
                <w:rFonts w:ascii="Arial" w:hAnsi="Arial" w:cs="Arial"/>
                <w:b w:val="0"/>
                <w:bCs w:val="0"/>
              </w:rPr>
            </w:pPr>
            <w:r w:rsidRPr="00F87299">
              <w:rPr>
                <w:rFonts w:ascii="Arial" w:hAnsi="Arial" w:cs="Arial"/>
                <w:b w:val="0"/>
                <w:bCs w:val="0"/>
              </w:rPr>
              <w:t>Improve communication</w:t>
            </w:r>
          </w:p>
        </w:tc>
        <w:tc>
          <w:tcPr>
            <w:tcW w:w="2062" w:type="dxa"/>
          </w:tcPr>
          <w:p w14:paraId="47A1F05A" w14:textId="00747A20" w:rsidR="007906FE" w:rsidRPr="00F87299" w:rsidRDefault="00B42F05"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Man</w:t>
            </w:r>
            <w:r w:rsidR="003E2558" w:rsidRPr="00F87299">
              <w:rPr>
                <w:rFonts w:ascii="Arial" w:hAnsi="Arial" w:cs="Arial"/>
              </w:rPr>
              <w:t xml:space="preserve">ager </w:t>
            </w:r>
          </w:p>
        </w:tc>
        <w:tc>
          <w:tcPr>
            <w:tcW w:w="1334" w:type="dxa"/>
          </w:tcPr>
          <w:p w14:paraId="2A8E9034" w14:textId="694E6000" w:rsidR="007906FE" w:rsidRPr="00F87299" w:rsidRDefault="00331F2D"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 xml:space="preserve">High </w:t>
            </w:r>
          </w:p>
        </w:tc>
        <w:tc>
          <w:tcPr>
            <w:tcW w:w="1202" w:type="dxa"/>
          </w:tcPr>
          <w:p w14:paraId="3A3ED6C2" w14:textId="6FBF236E" w:rsidR="007906FE" w:rsidRPr="00F87299" w:rsidRDefault="003A4C5F"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 xml:space="preserve">Pending </w:t>
            </w:r>
          </w:p>
        </w:tc>
        <w:tc>
          <w:tcPr>
            <w:tcW w:w="971" w:type="dxa"/>
          </w:tcPr>
          <w:p w14:paraId="17C1AF57" w14:textId="52CE4E06" w:rsidR="007906FE" w:rsidRPr="00F87299" w:rsidRDefault="008248E7"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1/9/22</w:t>
            </w:r>
          </w:p>
        </w:tc>
        <w:tc>
          <w:tcPr>
            <w:tcW w:w="937" w:type="dxa"/>
          </w:tcPr>
          <w:p w14:paraId="7C704E6E" w14:textId="3C968295" w:rsidR="007906FE" w:rsidRPr="00F87299" w:rsidRDefault="008248E7"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1/10/22</w:t>
            </w:r>
          </w:p>
        </w:tc>
        <w:tc>
          <w:tcPr>
            <w:tcW w:w="1119" w:type="dxa"/>
          </w:tcPr>
          <w:p w14:paraId="7B7DCA25" w14:textId="7E2D13EC" w:rsidR="007906FE" w:rsidRPr="00F87299" w:rsidRDefault="00CA5160"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1 mo</w:t>
            </w:r>
            <w:r w:rsidR="00D039D5" w:rsidRPr="00F87299">
              <w:rPr>
                <w:rFonts w:ascii="Arial" w:hAnsi="Arial" w:cs="Arial"/>
              </w:rPr>
              <w:t>nth</w:t>
            </w:r>
          </w:p>
        </w:tc>
      </w:tr>
      <w:tr w:rsidR="00B02784" w14:paraId="7ED6193C" w14:textId="77777777" w:rsidTr="0032578E">
        <w:trPr>
          <w:cnfStyle w:val="000000100000" w:firstRow="0" w:lastRow="0" w:firstColumn="0" w:lastColumn="0" w:oddVBand="0" w:evenVBand="0" w:oddHBand="1"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2491" w:type="dxa"/>
          </w:tcPr>
          <w:p w14:paraId="37AF4FA0" w14:textId="11E322F6" w:rsidR="007906FE" w:rsidRPr="00F87299" w:rsidRDefault="007906FE" w:rsidP="007A02EB">
            <w:pPr>
              <w:spacing w:line="360" w:lineRule="auto"/>
              <w:jc w:val="both"/>
              <w:rPr>
                <w:rFonts w:ascii="Arial" w:hAnsi="Arial" w:cs="Arial"/>
                <w:b w:val="0"/>
                <w:bCs w:val="0"/>
              </w:rPr>
            </w:pPr>
            <w:r w:rsidRPr="00F87299">
              <w:rPr>
                <w:rFonts w:ascii="Arial" w:hAnsi="Arial" w:cs="Arial"/>
                <w:b w:val="0"/>
                <w:bCs w:val="0"/>
              </w:rPr>
              <w:t>Action#3:</w:t>
            </w:r>
          </w:p>
        </w:tc>
        <w:tc>
          <w:tcPr>
            <w:tcW w:w="2062" w:type="dxa"/>
          </w:tcPr>
          <w:p w14:paraId="5B8E8098" w14:textId="7777777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334" w:type="dxa"/>
          </w:tcPr>
          <w:p w14:paraId="04E82E66" w14:textId="7777777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202" w:type="dxa"/>
          </w:tcPr>
          <w:p w14:paraId="5A48B71A" w14:textId="7777777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71" w:type="dxa"/>
          </w:tcPr>
          <w:p w14:paraId="32A53531" w14:textId="7777777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37" w:type="dxa"/>
          </w:tcPr>
          <w:p w14:paraId="06F65CFD" w14:textId="7777777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119" w:type="dxa"/>
          </w:tcPr>
          <w:p w14:paraId="345A14A0" w14:textId="17001787" w:rsidR="007906FE" w:rsidRPr="00F87299" w:rsidRDefault="007906FE" w:rsidP="007A02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B02784" w14:paraId="6AF1B2A3" w14:textId="77777777" w:rsidTr="0032578E">
        <w:trPr>
          <w:trHeight w:val="711"/>
          <w:jc w:val="center"/>
        </w:trPr>
        <w:tc>
          <w:tcPr>
            <w:cnfStyle w:val="001000000000" w:firstRow="0" w:lastRow="0" w:firstColumn="1" w:lastColumn="0" w:oddVBand="0" w:evenVBand="0" w:oddHBand="0" w:evenHBand="0" w:firstRowFirstColumn="0" w:firstRowLastColumn="0" w:lastRowFirstColumn="0" w:lastRowLastColumn="0"/>
            <w:tcW w:w="2491" w:type="dxa"/>
          </w:tcPr>
          <w:p w14:paraId="75C036A9" w14:textId="77777777" w:rsidR="00F8070E" w:rsidRPr="00F87299" w:rsidRDefault="007906FE" w:rsidP="007A02EB">
            <w:pPr>
              <w:spacing w:line="360" w:lineRule="auto"/>
              <w:jc w:val="both"/>
              <w:rPr>
                <w:rFonts w:ascii="Arial" w:hAnsi="Arial" w:cs="Arial"/>
                <w:b w:val="0"/>
                <w:bCs w:val="0"/>
              </w:rPr>
            </w:pPr>
            <w:r w:rsidRPr="00F87299">
              <w:rPr>
                <w:rFonts w:ascii="Arial" w:hAnsi="Arial" w:cs="Arial"/>
                <w:b w:val="0"/>
                <w:bCs w:val="0"/>
              </w:rPr>
              <w:t>Update</w:t>
            </w:r>
          </w:p>
          <w:p w14:paraId="76930E33" w14:textId="69D6EFF3" w:rsidR="007906FE" w:rsidRPr="00F87299" w:rsidRDefault="007906FE" w:rsidP="007A02EB">
            <w:pPr>
              <w:spacing w:line="360" w:lineRule="auto"/>
              <w:jc w:val="both"/>
              <w:rPr>
                <w:rFonts w:ascii="Arial" w:hAnsi="Arial" w:cs="Arial"/>
                <w:b w:val="0"/>
                <w:bCs w:val="0"/>
              </w:rPr>
            </w:pPr>
            <w:r w:rsidRPr="00F87299">
              <w:rPr>
                <w:rFonts w:ascii="Arial" w:hAnsi="Arial" w:cs="Arial"/>
                <w:b w:val="0"/>
                <w:bCs w:val="0"/>
              </w:rPr>
              <w:t xml:space="preserve"> information </w:t>
            </w:r>
          </w:p>
        </w:tc>
        <w:tc>
          <w:tcPr>
            <w:tcW w:w="2062" w:type="dxa"/>
          </w:tcPr>
          <w:p w14:paraId="0294C107" w14:textId="638ED038" w:rsidR="007906FE" w:rsidRPr="00F87299" w:rsidRDefault="00975A85"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 xml:space="preserve">Staff </w:t>
            </w:r>
          </w:p>
        </w:tc>
        <w:tc>
          <w:tcPr>
            <w:tcW w:w="1334" w:type="dxa"/>
          </w:tcPr>
          <w:p w14:paraId="1FBDDED2" w14:textId="2EEB4EAC" w:rsidR="007906FE" w:rsidRPr="00F87299" w:rsidRDefault="00D039D5"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 xml:space="preserve">High </w:t>
            </w:r>
          </w:p>
        </w:tc>
        <w:tc>
          <w:tcPr>
            <w:tcW w:w="1202" w:type="dxa"/>
          </w:tcPr>
          <w:p w14:paraId="5219D763" w14:textId="11DCC1E6" w:rsidR="007906FE" w:rsidRPr="00F87299" w:rsidRDefault="0034540D"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 xml:space="preserve">Pending </w:t>
            </w:r>
          </w:p>
        </w:tc>
        <w:tc>
          <w:tcPr>
            <w:tcW w:w="971" w:type="dxa"/>
          </w:tcPr>
          <w:p w14:paraId="4468CB2E" w14:textId="28814DB2" w:rsidR="007906FE" w:rsidRPr="00F87299" w:rsidRDefault="00EB651F"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4</w:t>
            </w:r>
            <w:r w:rsidR="00C1671B" w:rsidRPr="00F87299">
              <w:rPr>
                <w:rFonts w:ascii="Arial" w:hAnsi="Arial" w:cs="Arial"/>
              </w:rPr>
              <w:t>/9/22</w:t>
            </w:r>
          </w:p>
        </w:tc>
        <w:tc>
          <w:tcPr>
            <w:tcW w:w="937" w:type="dxa"/>
          </w:tcPr>
          <w:p w14:paraId="034771DD" w14:textId="3523913D" w:rsidR="007906FE" w:rsidRPr="00F87299" w:rsidRDefault="00146B97"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11/</w:t>
            </w:r>
            <w:r w:rsidR="00FF241E" w:rsidRPr="00F87299">
              <w:rPr>
                <w:rFonts w:ascii="Arial" w:hAnsi="Arial" w:cs="Arial"/>
              </w:rPr>
              <w:t>9/22</w:t>
            </w:r>
          </w:p>
        </w:tc>
        <w:tc>
          <w:tcPr>
            <w:tcW w:w="1119" w:type="dxa"/>
          </w:tcPr>
          <w:p w14:paraId="65D1B464" w14:textId="34F5C41F" w:rsidR="007906FE" w:rsidRPr="00F87299" w:rsidRDefault="00FF241E"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87299">
              <w:rPr>
                <w:rFonts w:ascii="Arial" w:hAnsi="Arial" w:cs="Arial"/>
              </w:rPr>
              <w:t>1 week</w:t>
            </w:r>
          </w:p>
          <w:p w14:paraId="66E7F011" w14:textId="21266E17" w:rsidR="0003050A" w:rsidRPr="00F87299" w:rsidRDefault="0003050A" w:rsidP="007A02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1DD538D4" w14:textId="77777777" w:rsidR="00B974C3" w:rsidRPr="009252AA" w:rsidRDefault="00B974C3" w:rsidP="007A02EB">
      <w:pPr>
        <w:spacing w:line="360" w:lineRule="auto"/>
        <w:jc w:val="both"/>
        <w:rPr>
          <w:rFonts w:ascii="Arial" w:hAnsi="Arial" w:cs="Arial"/>
        </w:rPr>
      </w:pPr>
    </w:p>
    <w:p w14:paraId="4BF96E5B" w14:textId="00206FB9" w:rsidR="00990494" w:rsidRPr="0032578E" w:rsidRDefault="00990494" w:rsidP="0032578E">
      <w:pPr>
        <w:spacing w:line="360" w:lineRule="auto"/>
        <w:jc w:val="both"/>
        <w:rPr>
          <w:rFonts w:ascii="Arial" w:hAnsi="Arial" w:cs="Arial"/>
        </w:rPr>
      </w:pPr>
      <w:r w:rsidRPr="0032578E">
        <w:rPr>
          <w:rFonts w:ascii="Arial" w:hAnsi="Arial" w:cs="Arial"/>
        </w:rPr>
        <w:t xml:space="preserve"> </w:t>
      </w:r>
      <w:r w:rsidR="00D62740" w:rsidRPr="0032578E">
        <w:rPr>
          <w:rFonts w:ascii="Arial" w:hAnsi="Arial" w:cs="Arial"/>
        </w:rPr>
        <w:t>6.</w:t>
      </w:r>
      <w:r w:rsidRPr="0032578E">
        <w:rPr>
          <w:rFonts w:ascii="Arial" w:hAnsi="Arial" w:cs="Arial"/>
        </w:rPr>
        <w:t xml:space="preserve"> Re-evaluate</w:t>
      </w:r>
    </w:p>
    <w:p w14:paraId="46BC5ED3" w14:textId="252D38CD" w:rsidR="001C78B7" w:rsidRPr="001F4BD2" w:rsidRDefault="009A1D66" w:rsidP="00394114">
      <w:pPr>
        <w:spacing w:line="360" w:lineRule="auto"/>
        <w:jc w:val="both"/>
        <w:rPr>
          <w:rFonts w:ascii="Arial" w:hAnsi="Arial" w:cs="Arial"/>
        </w:rPr>
      </w:pPr>
      <w:r>
        <w:rPr>
          <w:rFonts w:ascii="Arial" w:hAnsi="Arial" w:cs="Arial"/>
        </w:rPr>
        <w:t>F</w:t>
      </w:r>
      <w:r w:rsidR="003F5CFC">
        <w:rPr>
          <w:rFonts w:ascii="Arial" w:hAnsi="Arial" w:cs="Arial"/>
        </w:rPr>
        <w:t>oll</w:t>
      </w:r>
      <w:r>
        <w:rPr>
          <w:rFonts w:ascii="Arial" w:hAnsi="Arial" w:cs="Arial"/>
        </w:rPr>
        <w:t>owing the resolution of the work-related issue</w:t>
      </w:r>
      <w:r w:rsidR="0066258C">
        <w:rPr>
          <w:rFonts w:ascii="Arial" w:hAnsi="Arial" w:cs="Arial"/>
        </w:rPr>
        <w:t xml:space="preserve">, re-evaluate should </w:t>
      </w:r>
      <w:r w:rsidR="00AB39FD">
        <w:rPr>
          <w:rFonts w:ascii="Arial" w:hAnsi="Arial" w:cs="Arial"/>
        </w:rPr>
        <w:t xml:space="preserve">begin immediately. Having the wrong </w:t>
      </w:r>
      <w:r w:rsidR="007B7DA7">
        <w:rPr>
          <w:rFonts w:ascii="Arial" w:hAnsi="Arial" w:cs="Arial"/>
        </w:rPr>
        <w:t xml:space="preserve">knowledge about how to deal </w:t>
      </w:r>
      <w:r w:rsidR="0068279F">
        <w:rPr>
          <w:rFonts w:ascii="Arial" w:hAnsi="Arial" w:cs="Arial"/>
        </w:rPr>
        <w:t xml:space="preserve">with problems and not separating work </w:t>
      </w:r>
      <w:r w:rsidR="00753627">
        <w:rPr>
          <w:rFonts w:ascii="Arial" w:hAnsi="Arial" w:cs="Arial"/>
        </w:rPr>
        <w:t>from personal pro</w:t>
      </w:r>
      <w:r w:rsidR="003D0850">
        <w:rPr>
          <w:rFonts w:ascii="Arial" w:hAnsi="Arial" w:cs="Arial"/>
        </w:rPr>
        <w:t xml:space="preserve">blems lead to bad management </w:t>
      </w:r>
      <w:r w:rsidR="00AF5B91">
        <w:rPr>
          <w:rFonts w:ascii="Arial" w:hAnsi="Arial" w:cs="Arial"/>
        </w:rPr>
        <w:t>at work.</w:t>
      </w:r>
      <w:r w:rsidR="004D04EA">
        <w:rPr>
          <w:rFonts w:ascii="Arial" w:hAnsi="Arial" w:cs="Arial"/>
        </w:rPr>
        <w:t xml:space="preserve"> It is bec</w:t>
      </w:r>
      <w:r w:rsidR="00720A2E">
        <w:rPr>
          <w:rFonts w:ascii="Arial" w:hAnsi="Arial" w:cs="Arial"/>
        </w:rPr>
        <w:t xml:space="preserve">ause of this that </w:t>
      </w:r>
      <w:r w:rsidR="00213351">
        <w:rPr>
          <w:rFonts w:ascii="Arial" w:hAnsi="Arial" w:cs="Arial"/>
        </w:rPr>
        <w:t>bad bosses can make empl</w:t>
      </w:r>
      <w:r w:rsidR="00446B0D">
        <w:rPr>
          <w:rFonts w:ascii="Arial" w:hAnsi="Arial" w:cs="Arial"/>
        </w:rPr>
        <w:t xml:space="preserve">oyees feel more miserable and lead them </w:t>
      </w:r>
      <w:r w:rsidR="00DF640D">
        <w:rPr>
          <w:rFonts w:ascii="Arial" w:hAnsi="Arial" w:cs="Arial"/>
        </w:rPr>
        <w:t xml:space="preserve">to quit their jobs. </w:t>
      </w:r>
      <w:r w:rsidR="005C1B2E">
        <w:rPr>
          <w:rFonts w:ascii="Arial" w:hAnsi="Arial" w:cs="Arial"/>
        </w:rPr>
        <w:t xml:space="preserve">Bad management causes people to </w:t>
      </w:r>
      <w:r w:rsidR="00415088">
        <w:rPr>
          <w:rFonts w:ascii="Arial" w:hAnsi="Arial" w:cs="Arial"/>
        </w:rPr>
        <w:t>leave the hospitality industry</w:t>
      </w:r>
      <w:r w:rsidR="008072D0">
        <w:rPr>
          <w:rFonts w:ascii="Arial" w:hAnsi="Arial" w:cs="Arial"/>
        </w:rPr>
        <w:t>, so the sector is always in demand</w:t>
      </w:r>
      <w:r w:rsidR="00015444">
        <w:rPr>
          <w:rFonts w:ascii="Arial" w:hAnsi="Arial" w:cs="Arial"/>
        </w:rPr>
        <w:t>. The need for more t</w:t>
      </w:r>
      <w:r w:rsidR="00E43D25">
        <w:rPr>
          <w:rFonts w:ascii="Arial" w:hAnsi="Arial" w:cs="Arial"/>
        </w:rPr>
        <w:t xml:space="preserve">raining should be addressed and </w:t>
      </w:r>
      <w:r w:rsidR="007702D7">
        <w:rPr>
          <w:rFonts w:ascii="Arial" w:hAnsi="Arial" w:cs="Arial"/>
        </w:rPr>
        <w:t xml:space="preserve">who is most likely to benefit from </w:t>
      </w:r>
      <w:r w:rsidR="005845CC">
        <w:rPr>
          <w:rFonts w:ascii="Arial" w:hAnsi="Arial" w:cs="Arial"/>
        </w:rPr>
        <w:t xml:space="preserve">the training is employees </w:t>
      </w:r>
      <w:r w:rsidR="00053181">
        <w:rPr>
          <w:rFonts w:ascii="Arial" w:hAnsi="Arial" w:cs="Arial"/>
        </w:rPr>
        <w:t xml:space="preserve">and managers, since </w:t>
      </w:r>
      <w:r w:rsidR="007D3347">
        <w:rPr>
          <w:rFonts w:ascii="Arial" w:hAnsi="Arial" w:cs="Arial"/>
        </w:rPr>
        <w:t xml:space="preserve">they are in the main responsible for </w:t>
      </w:r>
      <w:r w:rsidR="00205697">
        <w:rPr>
          <w:rFonts w:ascii="Arial" w:hAnsi="Arial" w:cs="Arial"/>
        </w:rPr>
        <w:t xml:space="preserve">poor work management. </w:t>
      </w:r>
      <w:r w:rsidR="00555DE6">
        <w:rPr>
          <w:rFonts w:ascii="Arial" w:hAnsi="Arial" w:cs="Arial"/>
        </w:rPr>
        <w:t>Training and education pro</w:t>
      </w:r>
      <w:r w:rsidR="00A72B95">
        <w:rPr>
          <w:rFonts w:ascii="Arial" w:hAnsi="Arial" w:cs="Arial"/>
        </w:rPr>
        <w:t xml:space="preserve">motion </w:t>
      </w:r>
      <w:r w:rsidR="00235FD6">
        <w:rPr>
          <w:rFonts w:ascii="Arial" w:hAnsi="Arial" w:cs="Arial"/>
        </w:rPr>
        <w:t xml:space="preserve">can lead to having more </w:t>
      </w:r>
      <w:r w:rsidR="007864D4">
        <w:rPr>
          <w:rFonts w:ascii="Arial" w:hAnsi="Arial" w:cs="Arial"/>
        </w:rPr>
        <w:t>tr</w:t>
      </w:r>
      <w:r w:rsidR="00340623">
        <w:rPr>
          <w:rFonts w:ascii="Arial" w:hAnsi="Arial" w:cs="Arial"/>
        </w:rPr>
        <w:t xml:space="preserve">ained skills workers. </w:t>
      </w:r>
      <w:r w:rsidR="008C6451">
        <w:rPr>
          <w:rFonts w:ascii="Arial" w:hAnsi="Arial" w:cs="Arial"/>
        </w:rPr>
        <w:t xml:space="preserve">A change in policies and </w:t>
      </w:r>
      <w:r w:rsidR="00CB37D1">
        <w:rPr>
          <w:rFonts w:ascii="Arial" w:hAnsi="Arial" w:cs="Arial"/>
        </w:rPr>
        <w:t>procedures is also nece</w:t>
      </w:r>
      <w:r w:rsidR="001A4977">
        <w:rPr>
          <w:rFonts w:ascii="Arial" w:hAnsi="Arial" w:cs="Arial"/>
        </w:rPr>
        <w:t>ssary to prevent the problem</w:t>
      </w:r>
      <w:r w:rsidR="006F2F23">
        <w:rPr>
          <w:rFonts w:ascii="Arial" w:hAnsi="Arial" w:cs="Arial"/>
        </w:rPr>
        <w:t xml:space="preserve"> from recurring and to make </w:t>
      </w:r>
      <w:r w:rsidR="00E35BD1">
        <w:rPr>
          <w:rFonts w:ascii="Arial" w:hAnsi="Arial" w:cs="Arial"/>
        </w:rPr>
        <w:lastRenderedPageBreak/>
        <w:t>sure that workers are aware and und</w:t>
      </w:r>
      <w:r w:rsidR="00506CD6">
        <w:rPr>
          <w:rFonts w:ascii="Arial" w:hAnsi="Arial" w:cs="Arial"/>
        </w:rPr>
        <w:t xml:space="preserve">erstand problems so that they can </w:t>
      </w:r>
      <w:r w:rsidR="00625ABD">
        <w:rPr>
          <w:rFonts w:ascii="Arial" w:hAnsi="Arial" w:cs="Arial"/>
        </w:rPr>
        <w:t xml:space="preserve">better deal with and prevent them in </w:t>
      </w:r>
      <w:r w:rsidR="0064131B">
        <w:rPr>
          <w:rFonts w:ascii="Arial" w:hAnsi="Arial" w:cs="Arial"/>
        </w:rPr>
        <w:t xml:space="preserve">the future. </w:t>
      </w:r>
    </w:p>
    <w:p w14:paraId="7CF2B4FA" w14:textId="07C2606B" w:rsidR="001C78B7" w:rsidRPr="00394114" w:rsidRDefault="00BB7B7A" w:rsidP="0032578E">
      <w:pPr>
        <w:spacing w:line="360" w:lineRule="auto"/>
        <w:jc w:val="both"/>
        <w:rPr>
          <w:rFonts w:ascii="Arial" w:hAnsi="Arial" w:cs="Arial"/>
          <w:b/>
          <w:bCs/>
        </w:rPr>
      </w:pPr>
      <w:r w:rsidRPr="00394114">
        <w:rPr>
          <w:rFonts w:ascii="Arial" w:hAnsi="Arial" w:cs="Arial"/>
          <w:b/>
          <w:bCs/>
        </w:rPr>
        <w:t>Decision making tools</w:t>
      </w:r>
      <w:r w:rsidR="0032578E" w:rsidRPr="00394114">
        <w:rPr>
          <w:rFonts w:ascii="Arial" w:hAnsi="Arial" w:cs="Arial"/>
          <w:b/>
          <w:bCs/>
        </w:rPr>
        <w:t>:</w:t>
      </w:r>
    </w:p>
    <w:p w14:paraId="46EFF308" w14:textId="6B5F1CA6" w:rsidR="00423184" w:rsidRPr="00BB7B7A" w:rsidRDefault="007C1A08" w:rsidP="0032578E">
      <w:pPr>
        <w:spacing w:line="360" w:lineRule="auto"/>
        <w:jc w:val="both"/>
        <w:rPr>
          <w:rFonts w:ascii="Arial" w:hAnsi="Arial" w:cs="Arial"/>
        </w:rPr>
      </w:pPr>
      <w:r w:rsidRPr="00BB7B7A">
        <w:rPr>
          <w:rFonts w:ascii="Arial" w:hAnsi="Arial" w:cs="Arial"/>
        </w:rPr>
        <w:t>C</w:t>
      </w:r>
      <w:r w:rsidR="003502B4" w:rsidRPr="00BB7B7A">
        <w:rPr>
          <w:rFonts w:ascii="Arial" w:hAnsi="Arial" w:cs="Arial"/>
        </w:rPr>
        <w:t xml:space="preserve">auses and effects analyses </w:t>
      </w:r>
      <w:r w:rsidR="00C67F81" w:rsidRPr="00BB7B7A">
        <w:rPr>
          <w:rFonts w:ascii="Arial" w:hAnsi="Arial" w:cs="Arial"/>
        </w:rPr>
        <w:t>(fishbone)</w:t>
      </w:r>
      <w:r w:rsidR="007839DC" w:rsidRPr="00BB7B7A">
        <w:rPr>
          <w:rFonts w:ascii="Arial" w:hAnsi="Arial" w:cs="Arial"/>
        </w:rPr>
        <w:t xml:space="preserve"> </w:t>
      </w:r>
    </w:p>
    <w:p w14:paraId="3F15992A" w14:textId="62877351" w:rsidR="00A456DB" w:rsidRPr="003876F3" w:rsidRDefault="00447D56" w:rsidP="0032578E">
      <w:pPr>
        <w:spacing w:line="360" w:lineRule="auto"/>
        <w:jc w:val="both"/>
        <w:rPr>
          <w:rFonts w:ascii="Arial" w:hAnsi="Arial" w:cs="Arial"/>
        </w:rPr>
      </w:pPr>
      <w:r>
        <w:rPr>
          <w:rFonts w:ascii="Arial" w:hAnsi="Arial" w:cs="Arial"/>
        </w:rPr>
        <w:t>According to</w:t>
      </w:r>
      <w:r w:rsidRPr="00447D56">
        <w:rPr>
          <w:rFonts w:ascii="Arial" w:hAnsi="Arial" w:cs="Arial"/>
        </w:rPr>
        <w:t xml:space="preserve"> </w:t>
      </w:r>
      <w:proofErr w:type="spellStart"/>
      <w:r w:rsidRPr="00447D56">
        <w:rPr>
          <w:rFonts w:ascii="Arial" w:hAnsi="Arial" w:cs="Arial"/>
        </w:rPr>
        <w:t>Cuofano</w:t>
      </w:r>
      <w:proofErr w:type="spellEnd"/>
      <w:r>
        <w:rPr>
          <w:rFonts w:ascii="Arial" w:hAnsi="Arial" w:cs="Arial"/>
        </w:rPr>
        <w:t xml:space="preserve"> </w:t>
      </w:r>
      <w:r w:rsidR="009D7139">
        <w:rPr>
          <w:rFonts w:ascii="Arial" w:hAnsi="Arial" w:cs="Arial"/>
        </w:rPr>
        <w:t>(2022)</w:t>
      </w:r>
      <w:r>
        <w:rPr>
          <w:rFonts w:ascii="Arial" w:hAnsi="Arial" w:cs="Arial"/>
        </w:rPr>
        <w:t xml:space="preserve"> </w:t>
      </w:r>
      <w:r w:rsidR="00D56517" w:rsidRPr="00D56517">
        <w:rPr>
          <w:rFonts w:ascii="Arial" w:hAnsi="Arial" w:cs="Arial"/>
        </w:rPr>
        <w:t>The Fishbone Diagram is a diagram-based approach used in brainstorming to perceive doable reasons for a problem</w:t>
      </w:r>
      <w:r w:rsidR="00E574D7">
        <w:rPr>
          <w:rFonts w:ascii="Arial" w:hAnsi="Arial" w:cs="Arial"/>
        </w:rPr>
        <w:t>,</w:t>
      </w:r>
      <w:r w:rsidR="00D56517" w:rsidRPr="00D56517">
        <w:rPr>
          <w:rFonts w:ascii="Arial" w:hAnsi="Arial" w:cs="Arial"/>
        </w:rPr>
        <w:t> </w:t>
      </w:r>
      <w:r w:rsidR="00E621A1">
        <w:rPr>
          <w:rFonts w:ascii="Arial" w:hAnsi="Arial" w:cs="Arial"/>
        </w:rPr>
        <w:t>a</w:t>
      </w:r>
      <w:r w:rsidR="00D56517" w:rsidRPr="00D56517">
        <w:rPr>
          <w:rFonts w:ascii="Arial" w:hAnsi="Arial" w:cs="Arial"/>
        </w:rPr>
        <w:t>s</w:t>
      </w:r>
      <w:r w:rsidR="000E73C5">
        <w:rPr>
          <w:rFonts w:ascii="Arial" w:hAnsi="Arial" w:cs="Arial"/>
        </w:rPr>
        <w:t xml:space="preserve"> </w:t>
      </w:r>
      <w:r w:rsidR="00D56517" w:rsidRPr="00D56517">
        <w:rPr>
          <w:rFonts w:ascii="Arial" w:hAnsi="Arial" w:cs="Arial"/>
        </w:rPr>
        <w:t>a result it is a visual illustration of motive and effect</w:t>
      </w:r>
      <w:r w:rsidR="00F410AC">
        <w:rPr>
          <w:rFonts w:ascii="Arial" w:hAnsi="Arial" w:cs="Arial"/>
        </w:rPr>
        <w:t>,</w:t>
      </w:r>
      <w:r w:rsidR="00D56517" w:rsidRPr="00D56517">
        <w:rPr>
          <w:rFonts w:ascii="Arial" w:hAnsi="Arial" w:cs="Arial"/>
        </w:rPr>
        <w:t xml:space="preserve"> </w:t>
      </w:r>
      <w:r w:rsidR="00F410AC">
        <w:rPr>
          <w:rFonts w:ascii="Arial" w:hAnsi="Arial" w:cs="Arial"/>
        </w:rPr>
        <w:t>t</w:t>
      </w:r>
      <w:r w:rsidR="00D56517" w:rsidRPr="00D56517">
        <w:rPr>
          <w:rFonts w:ascii="Arial" w:hAnsi="Arial" w:cs="Arial"/>
        </w:rPr>
        <w:t>he hassle or impact serves as the head of the fish</w:t>
      </w:r>
      <w:r w:rsidR="004A1E39">
        <w:rPr>
          <w:rFonts w:ascii="Arial" w:hAnsi="Arial" w:cs="Arial"/>
        </w:rPr>
        <w:t xml:space="preserve"> and</w:t>
      </w:r>
      <w:r w:rsidR="00D56517" w:rsidRPr="00D56517">
        <w:rPr>
          <w:rFonts w:ascii="Arial" w:hAnsi="Arial" w:cs="Arial"/>
        </w:rPr>
        <w:t xml:space="preserve"> </w:t>
      </w:r>
      <w:r w:rsidR="004A1E39">
        <w:rPr>
          <w:rFonts w:ascii="Arial" w:hAnsi="Arial" w:cs="Arial"/>
        </w:rPr>
        <w:t>p</w:t>
      </w:r>
      <w:r w:rsidR="00D56517" w:rsidRPr="00D56517">
        <w:rPr>
          <w:rFonts w:ascii="Arial" w:hAnsi="Arial" w:cs="Arial"/>
        </w:rPr>
        <w:t>ossible reasons of the hassle are listed on the character “bones” of the fish</w:t>
      </w:r>
      <w:r w:rsidR="000C35E3">
        <w:rPr>
          <w:rFonts w:ascii="Arial" w:hAnsi="Arial" w:cs="Arial"/>
        </w:rPr>
        <w:t xml:space="preserve"> </w:t>
      </w:r>
      <w:r w:rsidR="0032578E">
        <w:rPr>
          <w:rFonts w:ascii="Arial" w:hAnsi="Arial" w:cs="Arial"/>
        </w:rPr>
        <w:t xml:space="preserve">can </w:t>
      </w:r>
      <w:r w:rsidR="0032578E" w:rsidRPr="00D56517">
        <w:rPr>
          <w:rFonts w:ascii="Arial" w:hAnsi="Arial" w:cs="Arial"/>
        </w:rPr>
        <w:t>encourages</w:t>
      </w:r>
      <w:r w:rsidR="00D56517" w:rsidRPr="00D56517">
        <w:rPr>
          <w:rFonts w:ascii="Arial" w:hAnsi="Arial" w:cs="Arial"/>
        </w:rPr>
        <w:t xml:space="preserve"> problem-solving groups to reflect on consideration on a huge vary of alternatives.</w:t>
      </w:r>
      <w:r w:rsidR="00AC776A">
        <w:rPr>
          <w:rFonts w:ascii="Arial" w:hAnsi="Arial" w:cs="Arial"/>
        </w:rPr>
        <w:t xml:space="preserve"> </w:t>
      </w:r>
      <w:r w:rsidR="00D93F8B">
        <w:rPr>
          <w:rFonts w:ascii="Arial" w:hAnsi="Arial" w:cs="Arial"/>
        </w:rPr>
        <w:t>It a</w:t>
      </w:r>
      <w:r w:rsidR="00AC776A">
        <w:rPr>
          <w:rFonts w:ascii="Arial" w:hAnsi="Arial" w:cs="Arial"/>
        </w:rPr>
        <w:t>lso</w:t>
      </w:r>
      <w:r w:rsidR="00D93F8B">
        <w:rPr>
          <w:rFonts w:ascii="Arial" w:hAnsi="Arial" w:cs="Arial"/>
        </w:rPr>
        <w:t xml:space="preserve">, known as the </w:t>
      </w:r>
      <w:r w:rsidR="007714CB">
        <w:rPr>
          <w:rFonts w:ascii="Arial" w:hAnsi="Arial" w:cs="Arial"/>
        </w:rPr>
        <w:t>Ishikawa diagram.</w:t>
      </w:r>
    </w:p>
    <w:p w14:paraId="033A50F8" w14:textId="77777777" w:rsidR="00A456DB" w:rsidRDefault="00A456DB" w:rsidP="00606F67">
      <w:pPr>
        <w:rPr>
          <w:rFonts w:ascii="Arial" w:hAnsi="Arial" w:cs="Arial"/>
          <w:sz w:val="36"/>
          <w:szCs w:val="36"/>
        </w:rPr>
      </w:pPr>
    </w:p>
    <w:p w14:paraId="3573CC15" w14:textId="5D048698" w:rsidR="00C86A3F" w:rsidRDefault="00ED2185" w:rsidP="00606F67">
      <w:pPr>
        <w:rPr>
          <w:rFonts w:ascii="Arial" w:hAnsi="Arial" w:cs="Arial"/>
          <w:sz w:val="36"/>
          <w:szCs w:val="36"/>
        </w:rPr>
      </w:pPr>
      <w:r w:rsidRPr="00CB76D8">
        <w:rPr>
          <w:rFonts w:ascii="Arial" w:hAnsi="Arial" w:cs="Arial"/>
          <w:noProof/>
          <w:sz w:val="36"/>
          <w:szCs w:val="36"/>
        </w:rPr>
        <mc:AlternateContent>
          <mc:Choice Requires="wps">
            <w:drawing>
              <wp:anchor distT="45720" distB="45720" distL="114300" distR="114300" simplePos="0" relativeHeight="251668480" behindDoc="0" locked="0" layoutInCell="1" allowOverlap="1" wp14:anchorId="3DAD0D05" wp14:editId="71C3AB69">
                <wp:simplePos x="0" y="0"/>
                <wp:positionH relativeFrom="margin">
                  <wp:posOffset>2260600</wp:posOffset>
                </wp:positionH>
                <wp:positionV relativeFrom="paragraph">
                  <wp:posOffset>281305</wp:posOffset>
                </wp:positionV>
                <wp:extent cx="1771650" cy="387985"/>
                <wp:effectExtent l="0" t="0" r="1905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879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363C35E" w14:textId="1C82BCB7" w:rsidR="00CB76D8" w:rsidRPr="00381FD9" w:rsidRDefault="00381FD9">
                            <w:pPr>
                              <w:rPr>
                                <w:rFonts w:ascii="Arial" w:hAnsi="Arial" w:cs="Arial"/>
                                <w:sz w:val="36"/>
                                <w:szCs w:val="36"/>
                              </w:rPr>
                            </w:pPr>
                            <w:r w:rsidRPr="00381FD9">
                              <w:rPr>
                                <w:rFonts w:ascii="Arial" w:hAnsi="Arial" w:cs="Arial"/>
                                <w:sz w:val="36"/>
                                <w:szCs w:val="36"/>
                              </w:rPr>
                              <w:t xml:space="preserve">People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AD0D05" id="_x0000_t202" coordsize="21600,21600" o:spt="202" path="m,l,21600r21600,l21600,xe">
                <v:stroke joinstyle="miter"/>
                <v:path gradientshapeok="t" o:connecttype="rect"/>
              </v:shapetype>
              <v:shape id="Text Box 2" o:spid="_x0000_s1026" type="#_x0000_t202" style="position:absolute;margin-left:178pt;margin-top:22.15pt;width:139.5pt;height:30.5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" fillcolor="white [3201]" strokecolor="black [3200]" strokeweight="1pt">
                <v:textbox>
                  <w:txbxContent>
                    <w:p w14:paraId="0363C35E" w14:textId="1C82BCB7" w:rsidR="00CB76D8" w:rsidRPr="00381FD9" w:rsidRDefault="00381FD9">
                      <w:pPr>
                        <w:rPr>
                          <w:rFonts w:ascii="Arial" w:hAnsi="Arial" w:cs="Arial"/>
                          <w:sz w:val="36"/>
                          <w:szCs w:val="36"/>
                        </w:rPr>
                      </w:pPr>
                      <w:r w:rsidRPr="00381FD9">
                        <w:rPr>
                          <w:rFonts w:ascii="Arial" w:hAnsi="Arial" w:cs="Arial"/>
                          <w:sz w:val="36"/>
                          <w:szCs w:val="36"/>
                        </w:rPr>
                        <w:t xml:space="preserve">People </w:t>
                      </w:r>
                    </w:p>
                  </w:txbxContent>
                </v:textbox>
                <w10:wrap type="square" anchorx="margin"/>
              </v:shape>
            </w:pict>
          </mc:Fallback>
        </mc:AlternateContent>
      </w:r>
      <w:r w:rsidR="00B0228E">
        <w:rPr>
          <w:rFonts w:ascii="Arial" w:hAnsi="Arial" w:cs="Arial"/>
          <w:noProof/>
          <w:sz w:val="36"/>
          <w:szCs w:val="36"/>
        </w:rPr>
        <mc:AlternateContent>
          <mc:Choice Requires="wps">
            <w:drawing>
              <wp:anchor distT="0" distB="0" distL="114300" distR="114300" simplePos="0" relativeHeight="251669504" behindDoc="0" locked="0" layoutInCell="1" allowOverlap="1" wp14:anchorId="6D320466" wp14:editId="1EBE2FA4">
                <wp:simplePos x="0" y="0"/>
                <wp:positionH relativeFrom="column">
                  <wp:posOffset>-152400</wp:posOffset>
                </wp:positionH>
                <wp:positionV relativeFrom="paragraph">
                  <wp:posOffset>268605</wp:posOffset>
                </wp:positionV>
                <wp:extent cx="1765300" cy="342900"/>
                <wp:effectExtent l="0" t="0" r="25400" b="19050"/>
                <wp:wrapNone/>
                <wp:docPr id="13" name="Text Box 13"/>
                <wp:cNvGraphicFramePr/>
                <a:graphic xmlns:a="http://schemas.openxmlformats.org/drawingml/2006/main">
                  <a:graphicData uri="http://schemas.microsoft.com/office/word/2010/wordprocessingShape">
                    <wps:wsp>
                      <wps:cNvSpPr txBox="1"/>
                      <wps:spPr>
                        <a:xfrm>
                          <a:off x="0" y="0"/>
                          <a:ext cx="1765300" cy="342900"/>
                        </a:xfrm>
                        <a:prstGeom prst="rect">
                          <a:avLst/>
                        </a:prstGeom>
                        <a:solidFill>
                          <a:schemeClr val="lt1"/>
                        </a:solidFill>
                        <a:ln w="6350">
                          <a:solidFill>
                            <a:prstClr val="black"/>
                          </a:solidFill>
                        </a:ln>
                      </wps:spPr>
                      <wps:txbx>
                        <w:txbxContent>
                          <w:p w14:paraId="48674D06" w14:textId="1E2B0D85" w:rsidR="00B0228E" w:rsidRPr="00B0228E" w:rsidRDefault="00B0228E">
                            <w:pPr>
                              <w:rPr>
                                <w:rFonts w:ascii="Arial" w:hAnsi="Arial" w:cs="Arial"/>
                                <w:sz w:val="36"/>
                                <w:szCs w:val="36"/>
                              </w:rPr>
                            </w:pPr>
                            <w:r w:rsidRPr="00B0228E">
                              <w:rPr>
                                <w:rFonts w:ascii="Arial" w:hAnsi="Arial" w:cs="Arial"/>
                                <w:sz w:val="36"/>
                                <w:szCs w:val="36"/>
                              </w:rPr>
                              <w:t xml:space="preserve">Method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320466" id="Text Box 13" o:spid="_x0000_s1027" type="#_x0000_t202" style="position:absolute;margin-left:-12pt;margin-top:21.15pt;width:139pt;height:27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" fillcolor="white [3201]" strokeweight=".5pt">
                <v:textbox>
                  <w:txbxContent>
                    <w:p w14:paraId="48674D06" w14:textId="1E2B0D85" w:rsidR="00B0228E" w:rsidRPr="00B0228E" w:rsidRDefault="00B0228E">
                      <w:pPr>
                        <w:rPr>
                          <w:rFonts w:ascii="Arial" w:hAnsi="Arial" w:cs="Arial"/>
                          <w:sz w:val="36"/>
                          <w:szCs w:val="36"/>
                        </w:rPr>
                      </w:pPr>
                      <w:r w:rsidRPr="00B0228E">
                        <w:rPr>
                          <w:rFonts w:ascii="Arial" w:hAnsi="Arial" w:cs="Arial"/>
                          <w:sz w:val="36"/>
                          <w:szCs w:val="36"/>
                        </w:rPr>
                        <w:t xml:space="preserve">Method </w:t>
                      </w:r>
                    </w:p>
                  </w:txbxContent>
                </v:textbox>
              </v:shape>
            </w:pict>
          </mc:Fallback>
        </mc:AlternateContent>
      </w:r>
    </w:p>
    <w:p w14:paraId="7CF673E2" w14:textId="125010A8" w:rsidR="00423184" w:rsidRDefault="00A46A3F" w:rsidP="00606F67">
      <w:pPr>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662336" behindDoc="0" locked="0" layoutInCell="1" allowOverlap="1" wp14:anchorId="1F36E325" wp14:editId="249BBDC5">
                <wp:simplePos x="0" y="0"/>
                <wp:positionH relativeFrom="column">
                  <wp:posOffset>2273300</wp:posOffset>
                </wp:positionH>
                <wp:positionV relativeFrom="paragraph">
                  <wp:posOffset>255905</wp:posOffset>
                </wp:positionV>
                <wp:extent cx="1041400" cy="1860550"/>
                <wp:effectExtent l="19050" t="19050" r="44450" b="44450"/>
                <wp:wrapNone/>
                <wp:docPr id="5" name="Straight Arrow Connector 5"/>
                <wp:cNvGraphicFramePr/>
                <a:graphic xmlns:a="http://schemas.openxmlformats.org/drawingml/2006/main">
                  <a:graphicData uri="http://schemas.microsoft.com/office/word/2010/wordprocessingShape">
                    <wps:wsp>
                      <wps:cNvCnPr/>
                      <wps:spPr>
                        <a:xfrm>
                          <a:off x="0" y="0"/>
                          <a:ext cx="1041400" cy="186055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B367CE2" id="_x0000_t32" coordsize="21600,21600" o:spt="32" o:oned="t" path="m,l21600,21600e" filled="f">
                <v:path arrowok="t" fillok="f" o:connecttype="none"/>
                <o:lock v:ext="edit" shapetype="t"/>
              </v:shapetype>
              <v:shape id="Straight Arrow Connector 5" o:spid="_x0000_s1026" type="#_x0000_t32" style="position:absolute;margin-left:179pt;margin-top:20.15pt;width:82pt;height:146.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" strokecolor="black [3200]" strokeweight="2.25pt">
                <v:stroke endarrow="block" joinstyle="miter"/>
              </v:shape>
            </w:pict>
          </mc:Fallback>
        </mc:AlternateContent>
      </w:r>
      <w:r>
        <w:rPr>
          <w:rFonts w:ascii="Arial" w:hAnsi="Arial" w:cs="Arial"/>
          <w:noProof/>
          <w:sz w:val="36"/>
          <w:szCs w:val="36"/>
        </w:rPr>
        <mc:AlternateContent>
          <mc:Choice Requires="wps">
            <w:drawing>
              <wp:anchor distT="0" distB="0" distL="114300" distR="114300" simplePos="0" relativeHeight="251663360" behindDoc="0" locked="0" layoutInCell="1" allowOverlap="1" wp14:anchorId="77A9668E" wp14:editId="749072D4">
                <wp:simplePos x="0" y="0"/>
                <wp:positionH relativeFrom="column">
                  <wp:posOffset>-107950</wp:posOffset>
                </wp:positionH>
                <wp:positionV relativeFrom="paragraph">
                  <wp:posOffset>300355</wp:posOffset>
                </wp:positionV>
                <wp:extent cx="1098550" cy="1809750"/>
                <wp:effectExtent l="19050" t="19050" r="63500" b="38100"/>
                <wp:wrapNone/>
                <wp:docPr id="6" name="Straight Arrow Connector 6"/>
                <wp:cNvGraphicFramePr/>
                <a:graphic xmlns:a="http://schemas.openxmlformats.org/drawingml/2006/main">
                  <a:graphicData uri="http://schemas.microsoft.com/office/word/2010/wordprocessingShape">
                    <wps:wsp>
                      <wps:cNvCnPr/>
                      <wps:spPr>
                        <a:xfrm>
                          <a:off x="0" y="0"/>
                          <a:ext cx="1098550" cy="180975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28CF846" id="Straight Arrow Connector 6" o:spid="_x0000_s1026" type="#_x0000_t32" style="position:absolute;margin-left:-8.5pt;margin-top:23.65pt;width:86.5pt;height:142.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" strokecolor="black [3200]" strokeweight="2.25pt">
                <v:stroke endarrow="block" joinstyle="miter"/>
              </v:shape>
            </w:pict>
          </mc:Fallback>
        </mc:AlternateContent>
      </w:r>
    </w:p>
    <w:p w14:paraId="19D87191" w14:textId="6F8EF42E" w:rsidR="00A74E04" w:rsidRPr="00A74E04" w:rsidRDefault="00A74E04" w:rsidP="00A74E04">
      <w:pPr>
        <w:rPr>
          <w:rFonts w:ascii="Arial" w:hAnsi="Arial" w:cs="Arial"/>
        </w:rPr>
      </w:pPr>
      <w:r>
        <w:rPr>
          <w:rFonts w:ascii="Arial" w:hAnsi="Arial" w:cs="Arial"/>
        </w:rPr>
        <w:t xml:space="preserve">          </w:t>
      </w:r>
      <w:r w:rsidR="00493785" w:rsidRPr="00A74E04">
        <w:rPr>
          <w:rFonts w:ascii="Arial" w:hAnsi="Arial" w:cs="Arial"/>
        </w:rPr>
        <w:t>I</w:t>
      </w:r>
      <w:r w:rsidR="00E17C14" w:rsidRPr="00A74E04">
        <w:rPr>
          <w:rFonts w:ascii="Arial" w:hAnsi="Arial" w:cs="Arial"/>
        </w:rPr>
        <w:t>nsuffi</w:t>
      </w:r>
      <w:r w:rsidR="00493785" w:rsidRPr="00A74E04">
        <w:rPr>
          <w:rFonts w:ascii="Arial" w:hAnsi="Arial" w:cs="Arial"/>
        </w:rPr>
        <w:t xml:space="preserve">cient training </w:t>
      </w:r>
      <w:r w:rsidR="0039250D" w:rsidRPr="00A74E04">
        <w:rPr>
          <w:rFonts w:ascii="Arial" w:hAnsi="Arial" w:cs="Arial"/>
        </w:rPr>
        <w:t xml:space="preserve">                              </w:t>
      </w:r>
      <w:r w:rsidR="00914588">
        <w:rPr>
          <w:rFonts w:ascii="Arial" w:hAnsi="Arial" w:cs="Arial"/>
        </w:rPr>
        <w:t>C</w:t>
      </w:r>
      <w:r w:rsidR="0039250D" w:rsidRPr="00A74E04">
        <w:rPr>
          <w:rFonts w:ascii="Arial" w:hAnsi="Arial" w:cs="Arial"/>
        </w:rPr>
        <w:t>o</w:t>
      </w:r>
      <w:r w:rsidRPr="00A74E04">
        <w:rPr>
          <w:rFonts w:ascii="Arial" w:hAnsi="Arial" w:cs="Arial"/>
        </w:rPr>
        <w:t xml:space="preserve">mmunication problem </w:t>
      </w:r>
    </w:p>
    <w:p w14:paraId="0904CE7E" w14:textId="23D47235" w:rsidR="00493785" w:rsidRPr="00EE5A00" w:rsidRDefault="00493785" w:rsidP="00606F67">
      <w:pPr>
        <w:rPr>
          <w:rFonts w:ascii="Arial" w:hAnsi="Arial" w:cs="Arial"/>
        </w:rPr>
      </w:pPr>
      <w:r>
        <w:rPr>
          <w:rFonts w:ascii="Arial" w:hAnsi="Arial" w:cs="Arial"/>
          <w:sz w:val="36"/>
          <w:szCs w:val="36"/>
        </w:rPr>
        <w:t xml:space="preserve">       </w:t>
      </w:r>
      <w:r w:rsidR="00EE5A00">
        <w:rPr>
          <w:rFonts w:ascii="Arial" w:hAnsi="Arial" w:cs="Arial"/>
        </w:rPr>
        <w:t>Poor time mana</w:t>
      </w:r>
      <w:r w:rsidR="00233854">
        <w:rPr>
          <w:rFonts w:ascii="Arial" w:hAnsi="Arial" w:cs="Arial"/>
        </w:rPr>
        <w:t>gement</w:t>
      </w:r>
      <w:r w:rsidR="00914588">
        <w:rPr>
          <w:rFonts w:ascii="Arial" w:hAnsi="Arial" w:cs="Arial"/>
        </w:rPr>
        <w:t xml:space="preserve">                        Increased stress </w:t>
      </w:r>
    </w:p>
    <w:p w14:paraId="4AC09BEB" w14:textId="6C363DAF" w:rsidR="00A20366" w:rsidRPr="00C11CCF" w:rsidRDefault="00C11CCF" w:rsidP="00606F67">
      <w:pPr>
        <w:rPr>
          <w:rFonts w:ascii="Arial" w:hAnsi="Arial" w:cs="Arial"/>
        </w:rPr>
      </w:pPr>
      <w:r>
        <w:rPr>
          <w:rFonts w:ascii="Arial" w:hAnsi="Arial" w:cs="Arial"/>
          <w:sz w:val="36"/>
          <w:szCs w:val="36"/>
        </w:rPr>
        <w:t xml:space="preserve">         </w:t>
      </w:r>
      <w:r w:rsidR="00186528">
        <w:rPr>
          <w:rFonts w:ascii="Arial" w:hAnsi="Arial" w:cs="Arial"/>
        </w:rPr>
        <w:t xml:space="preserve">Lack </w:t>
      </w:r>
      <w:r w:rsidR="00566F04">
        <w:rPr>
          <w:rFonts w:ascii="Arial" w:hAnsi="Arial" w:cs="Arial"/>
        </w:rPr>
        <w:t>of up</w:t>
      </w:r>
      <w:r w:rsidR="0064395A">
        <w:rPr>
          <w:rFonts w:ascii="Arial" w:hAnsi="Arial" w:cs="Arial"/>
        </w:rPr>
        <w:t>ward mobility</w:t>
      </w:r>
      <w:r>
        <w:rPr>
          <w:rFonts w:ascii="Arial" w:hAnsi="Arial" w:cs="Arial"/>
          <w:sz w:val="36"/>
          <w:szCs w:val="36"/>
        </w:rPr>
        <w:t xml:space="preserve">              </w:t>
      </w:r>
      <w:r w:rsidR="00A20366">
        <w:rPr>
          <w:rFonts w:ascii="Arial" w:hAnsi="Arial" w:cs="Arial"/>
        </w:rPr>
        <w:t xml:space="preserve">major health </w:t>
      </w:r>
      <w:r w:rsidR="004907C0">
        <w:rPr>
          <w:rFonts w:ascii="Arial" w:hAnsi="Arial" w:cs="Arial"/>
        </w:rPr>
        <w:t xml:space="preserve">issues </w:t>
      </w:r>
    </w:p>
    <w:p w14:paraId="75AC4A07" w14:textId="462000BB" w:rsidR="00423184" w:rsidRDefault="00A72BEA" w:rsidP="00606F67">
      <w:pPr>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659264" behindDoc="0" locked="0" layoutInCell="1" allowOverlap="1" wp14:anchorId="40BF5557" wp14:editId="2E0694FC">
                <wp:simplePos x="0" y="0"/>
                <wp:positionH relativeFrom="column">
                  <wp:posOffset>4395471</wp:posOffset>
                </wp:positionH>
                <wp:positionV relativeFrom="paragraph">
                  <wp:posOffset>220979</wp:posOffset>
                </wp:positionV>
                <wp:extent cx="1574910" cy="1812768"/>
                <wp:effectExtent l="0" t="323850" r="425450" b="321310"/>
                <wp:wrapNone/>
                <wp:docPr id="1" name="Right Triangle 1"/>
                <wp:cNvGraphicFramePr/>
                <a:graphic xmlns:a="http://schemas.openxmlformats.org/drawingml/2006/main">
                  <a:graphicData uri="http://schemas.microsoft.com/office/word/2010/wordprocessingShape">
                    <wps:wsp>
                      <wps:cNvSpPr/>
                      <wps:spPr>
                        <a:xfrm rot="13257331">
                          <a:off x="0" y="0"/>
                          <a:ext cx="1574910" cy="1812768"/>
                        </a:xfrm>
                        <a:prstGeom prst="rtTriangle">
                          <a:avLst/>
                        </a:prstGeom>
                      </wps:spPr>
                      <wps:style>
                        <a:lnRef idx="2">
                          <a:schemeClr val="dk1">
                            <a:shade val="50000"/>
                          </a:schemeClr>
                        </a:lnRef>
                        <a:fillRef idx="1">
                          <a:schemeClr val="dk1"/>
                        </a:fillRef>
                        <a:effectRef idx="0">
                          <a:schemeClr val="dk1"/>
                        </a:effectRef>
                        <a:fontRef idx="minor">
                          <a:schemeClr val="lt1"/>
                        </a:fontRef>
                      </wps:style>
                      <wps:txbx>
                        <w:txbxContent>
                          <w:p w14:paraId="54C8CD31" w14:textId="75980EB4" w:rsidR="00A72BEA" w:rsidRDefault="00A72BEA" w:rsidP="00C767F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BF5557" id="_x0000_t6" coordsize="21600,21600" o:spt="6" path="m,l,21600r21600,xe">
                <v:stroke joinstyle="miter"/>
                <v:path gradientshapeok="t" o:connecttype="custom" o:connectlocs="0,0;0,10800;0,21600;10800,21600;21600,21600;10800,10800" textboxrect="1800,12600,12600,19800"/>
              </v:shapetype>
              <v:shape id="Right Triangle 1" o:spid="_x0000_s1028" type="#_x0000_t6" style="position:absolute;margin-left:346.1pt;margin-top:17.4pt;width:124pt;height:142.75pt;rotation:-9112419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" fillcolor="black [3200]" strokecolor="black [1600]" strokeweight="1pt">
                <v:textbox>
                  <w:txbxContent>
                    <w:p w14:paraId="54C8CD31" w14:textId="75980EB4" w:rsidR="00A72BEA" w:rsidRDefault="00A72BEA" w:rsidP="00C767F5"/>
                  </w:txbxContent>
                </v:textbox>
              </v:shape>
            </w:pict>
          </mc:Fallback>
        </mc:AlternateContent>
      </w:r>
      <w:r>
        <w:rPr>
          <w:rFonts w:ascii="Arial" w:hAnsi="Arial" w:cs="Arial"/>
          <w:noProof/>
          <w:sz w:val="36"/>
          <w:szCs w:val="36"/>
        </w:rPr>
        <mc:AlternateContent>
          <mc:Choice Requires="wps">
            <w:drawing>
              <wp:anchor distT="0" distB="0" distL="114300" distR="114300" simplePos="0" relativeHeight="251661312" behindDoc="0" locked="0" layoutInCell="1" allowOverlap="1" wp14:anchorId="3F7FB733" wp14:editId="6284344F">
                <wp:simplePos x="0" y="0"/>
                <wp:positionH relativeFrom="column">
                  <wp:posOffset>-1348105</wp:posOffset>
                </wp:positionH>
                <wp:positionV relativeFrom="paragraph">
                  <wp:posOffset>386081</wp:posOffset>
                </wp:positionV>
                <wp:extent cx="1153328" cy="1130810"/>
                <wp:effectExtent l="0" t="266700" r="256540" b="279400"/>
                <wp:wrapNone/>
                <wp:docPr id="4" name="Half Frame 4"/>
                <wp:cNvGraphicFramePr/>
                <a:graphic xmlns:a="http://schemas.openxmlformats.org/drawingml/2006/main">
                  <a:graphicData uri="http://schemas.microsoft.com/office/word/2010/wordprocessingShape">
                    <wps:wsp>
                      <wps:cNvSpPr/>
                      <wps:spPr>
                        <a:xfrm rot="8159398">
                          <a:off x="0" y="0"/>
                          <a:ext cx="1153328" cy="1130810"/>
                        </a:xfrm>
                        <a:prstGeom prst="halfFram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F9AF64" id="Half Frame 4" o:spid="_x0000_s1026" style="position:absolute;margin-left:-106.15pt;margin-top:30.4pt;width:90.8pt;height:89.05pt;rotation:8912238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53328,1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" path="m,l1153328,,768889,376933r-391956,l376933,761236,,1130810,,xe" fillcolor="black [3200]" strokecolor="black [1600]" strokeweight="1pt">
                <v:stroke joinstyle="miter"/>
                <v:path arrowok="t" o:connecttype="custom" o:connectlocs="0,0;1153328,0;768889,376933;376933,376933;376933,761236;0,1130810;0,0" o:connectangles="0,0,0,0,0,0,0"/>
              </v:shape>
            </w:pict>
          </mc:Fallback>
        </mc:AlternateContent>
      </w:r>
    </w:p>
    <w:p w14:paraId="179A3D17" w14:textId="77777777" w:rsidR="00A72BEA" w:rsidRDefault="00A72BEA" w:rsidP="00606F67">
      <w:pPr>
        <w:rPr>
          <w:rFonts w:ascii="Arial" w:hAnsi="Arial" w:cs="Arial"/>
          <w:sz w:val="36"/>
          <w:szCs w:val="36"/>
        </w:rPr>
      </w:pPr>
    </w:p>
    <w:p w14:paraId="52D13D1A" w14:textId="3085DD13" w:rsidR="00423184" w:rsidRDefault="00DB3891" w:rsidP="00606F67">
      <w:pPr>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664384" behindDoc="0" locked="0" layoutInCell="1" allowOverlap="1" wp14:anchorId="18033396" wp14:editId="378E35ED">
                <wp:simplePos x="0" y="0"/>
                <wp:positionH relativeFrom="column">
                  <wp:posOffset>-254000</wp:posOffset>
                </wp:positionH>
                <wp:positionV relativeFrom="paragraph">
                  <wp:posOffset>247650</wp:posOffset>
                </wp:positionV>
                <wp:extent cx="1339850" cy="1727200"/>
                <wp:effectExtent l="19050" t="38100" r="50800" b="25400"/>
                <wp:wrapNone/>
                <wp:docPr id="7" name="Straight Arrow Connector 7"/>
                <wp:cNvGraphicFramePr/>
                <a:graphic xmlns:a="http://schemas.openxmlformats.org/drawingml/2006/main">
                  <a:graphicData uri="http://schemas.microsoft.com/office/word/2010/wordprocessingShape">
                    <wps:wsp>
                      <wps:cNvCnPr/>
                      <wps:spPr>
                        <a:xfrm flipV="1">
                          <a:off x="0" y="0"/>
                          <a:ext cx="1339850" cy="172720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13D28B" id="Straight Arrow Connector 7" o:spid="_x0000_s1026" type="#_x0000_t32" style="position:absolute;margin-left:-20pt;margin-top:19.5pt;width:105.5pt;height:13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" strokecolor="black [3200]" strokeweight="2.25pt">
                <v:stroke endarrow="block" joinstyle="miter"/>
              </v:shape>
            </w:pict>
          </mc:Fallback>
        </mc:AlternateContent>
      </w:r>
      <w:r w:rsidR="00A46A3F">
        <w:rPr>
          <w:rFonts w:ascii="Arial" w:hAnsi="Arial" w:cs="Arial"/>
          <w:noProof/>
          <w:sz w:val="36"/>
          <w:szCs w:val="36"/>
        </w:rPr>
        <mc:AlternateContent>
          <mc:Choice Requires="wps">
            <w:drawing>
              <wp:anchor distT="0" distB="0" distL="114300" distR="114300" simplePos="0" relativeHeight="251665408" behindDoc="0" locked="0" layoutInCell="1" allowOverlap="1" wp14:anchorId="6267A412" wp14:editId="362D5A64">
                <wp:simplePos x="0" y="0"/>
                <wp:positionH relativeFrom="column">
                  <wp:posOffset>2133600</wp:posOffset>
                </wp:positionH>
                <wp:positionV relativeFrom="paragraph">
                  <wp:posOffset>264795</wp:posOffset>
                </wp:positionV>
                <wp:extent cx="1250950" cy="1803400"/>
                <wp:effectExtent l="19050" t="38100" r="44450" b="25400"/>
                <wp:wrapNone/>
                <wp:docPr id="8" name="Straight Arrow Connector 8"/>
                <wp:cNvGraphicFramePr/>
                <a:graphic xmlns:a="http://schemas.openxmlformats.org/drawingml/2006/main">
                  <a:graphicData uri="http://schemas.microsoft.com/office/word/2010/wordprocessingShape">
                    <wps:wsp>
                      <wps:cNvCnPr/>
                      <wps:spPr>
                        <a:xfrm flipV="1">
                          <a:off x="0" y="0"/>
                          <a:ext cx="1250950" cy="180340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11DF02" id="Straight Arrow Connector 8" o:spid="_x0000_s1026" type="#_x0000_t32" style="position:absolute;margin-left:168pt;margin-top:20.85pt;width:98.5pt;height:142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" strokecolor="black [3200]" strokeweight="2.25pt">
                <v:stroke endarrow="block" joinstyle="miter"/>
              </v:shape>
            </w:pict>
          </mc:Fallback>
        </mc:AlternateContent>
      </w:r>
      <w:r w:rsidR="001A743E">
        <w:rPr>
          <w:rFonts w:ascii="Arial" w:hAnsi="Arial" w:cs="Arial"/>
          <w:noProof/>
          <w:sz w:val="36"/>
          <w:szCs w:val="36"/>
        </w:rPr>
        <mc:AlternateContent>
          <mc:Choice Requires="wps">
            <w:drawing>
              <wp:anchor distT="0" distB="0" distL="114300" distR="114300" simplePos="0" relativeHeight="251660288" behindDoc="0" locked="0" layoutInCell="1" allowOverlap="1" wp14:anchorId="597D5233" wp14:editId="49D5BE4C">
                <wp:simplePos x="0" y="0"/>
                <wp:positionH relativeFrom="margin">
                  <wp:posOffset>88900</wp:posOffset>
                </wp:positionH>
                <wp:positionV relativeFrom="paragraph">
                  <wp:posOffset>190500</wp:posOffset>
                </wp:positionV>
                <wp:extent cx="5086350" cy="38100"/>
                <wp:effectExtent l="19050" t="19050" r="19050" b="19050"/>
                <wp:wrapNone/>
                <wp:docPr id="2" name="Straight Connector 2"/>
                <wp:cNvGraphicFramePr/>
                <a:graphic xmlns:a="http://schemas.openxmlformats.org/drawingml/2006/main">
                  <a:graphicData uri="http://schemas.microsoft.com/office/word/2010/wordprocessingShape">
                    <wps:wsp>
                      <wps:cNvCnPr/>
                      <wps:spPr>
                        <a:xfrm>
                          <a:off x="0" y="0"/>
                          <a:ext cx="5086350" cy="3810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44D331"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pt,15pt" to="407.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" strokecolor="black [3200]" strokeweight="3pt">
                <v:stroke joinstyle="miter"/>
                <w10:wrap anchorx="margin"/>
              </v:line>
            </w:pict>
          </mc:Fallback>
        </mc:AlternateContent>
      </w:r>
    </w:p>
    <w:p w14:paraId="6B52B758" w14:textId="77777777" w:rsidR="00594617" w:rsidRDefault="00AD41F9" w:rsidP="00606F67">
      <w:pPr>
        <w:rPr>
          <w:rFonts w:ascii="Arial" w:hAnsi="Arial" w:cs="Arial"/>
        </w:rPr>
      </w:pPr>
      <w:r>
        <w:rPr>
          <w:rFonts w:ascii="Arial" w:hAnsi="Arial" w:cs="Arial"/>
          <w:sz w:val="36"/>
          <w:szCs w:val="36"/>
        </w:rPr>
        <w:t xml:space="preserve">                 </w:t>
      </w:r>
      <w:r>
        <w:rPr>
          <w:rFonts w:ascii="Arial" w:hAnsi="Arial" w:cs="Arial"/>
        </w:rPr>
        <w:t xml:space="preserve">                                                           </w:t>
      </w:r>
    </w:p>
    <w:p w14:paraId="6E3B1CD0" w14:textId="47AAB9E4" w:rsidR="00423184" w:rsidRDefault="001A3977" w:rsidP="00606F67">
      <w:pPr>
        <w:rPr>
          <w:rFonts w:ascii="Arial" w:hAnsi="Arial" w:cs="Arial"/>
        </w:rPr>
      </w:pPr>
      <w:r>
        <w:rPr>
          <w:rFonts w:ascii="Arial" w:hAnsi="Arial" w:cs="Arial"/>
        </w:rPr>
        <w:t xml:space="preserve">                    </w:t>
      </w:r>
      <w:r w:rsidR="004B3815" w:rsidRPr="004B3815">
        <w:rPr>
          <w:rFonts w:ascii="Arial" w:hAnsi="Arial" w:cs="Arial"/>
        </w:rPr>
        <w:t xml:space="preserve"> pressure cleaners</w:t>
      </w:r>
      <w:r>
        <w:rPr>
          <w:rFonts w:ascii="Arial" w:hAnsi="Arial" w:cs="Arial"/>
        </w:rPr>
        <w:t xml:space="preserve">                                 </w:t>
      </w:r>
      <w:r w:rsidR="00594617">
        <w:rPr>
          <w:rFonts w:ascii="Arial" w:hAnsi="Arial" w:cs="Arial"/>
        </w:rPr>
        <w:t>Low engagement</w:t>
      </w:r>
    </w:p>
    <w:p w14:paraId="0951A7C5" w14:textId="5D798D2F" w:rsidR="00594617" w:rsidRPr="00AD41F9" w:rsidRDefault="00594617" w:rsidP="00606F67">
      <w:pPr>
        <w:rPr>
          <w:rFonts w:ascii="Arial" w:hAnsi="Arial" w:cs="Arial"/>
        </w:rPr>
      </w:pPr>
      <w:r>
        <w:rPr>
          <w:rFonts w:ascii="Arial" w:hAnsi="Arial" w:cs="Arial"/>
        </w:rPr>
        <w:t xml:space="preserve">                    </w:t>
      </w:r>
      <w:r w:rsidR="00CC5CC4">
        <w:rPr>
          <w:rFonts w:ascii="Arial" w:hAnsi="Arial" w:cs="Arial"/>
        </w:rPr>
        <w:t>T</w:t>
      </w:r>
      <w:r w:rsidR="00A10E3B">
        <w:rPr>
          <w:rFonts w:ascii="Arial" w:hAnsi="Arial" w:cs="Arial"/>
        </w:rPr>
        <w:t xml:space="preserve">he </w:t>
      </w:r>
      <w:r w:rsidR="00CC5CC4">
        <w:rPr>
          <w:rFonts w:ascii="Arial" w:hAnsi="Arial" w:cs="Arial"/>
        </w:rPr>
        <w:t>elevator</w:t>
      </w:r>
      <w:r>
        <w:rPr>
          <w:rFonts w:ascii="Arial" w:hAnsi="Arial" w:cs="Arial"/>
        </w:rPr>
        <w:t xml:space="preserve">   </w:t>
      </w:r>
      <w:r w:rsidR="00CC5CC4">
        <w:rPr>
          <w:rFonts w:ascii="Arial" w:hAnsi="Arial" w:cs="Arial"/>
        </w:rPr>
        <w:t xml:space="preserve">       </w:t>
      </w:r>
      <w:r>
        <w:rPr>
          <w:rFonts w:ascii="Arial" w:hAnsi="Arial" w:cs="Arial"/>
        </w:rPr>
        <w:t xml:space="preserve">                               </w:t>
      </w:r>
      <w:r w:rsidR="001A3977">
        <w:rPr>
          <w:rFonts w:ascii="Arial" w:hAnsi="Arial" w:cs="Arial"/>
        </w:rPr>
        <w:t xml:space="preserve">Lack of </w:t>
      </w:r>
      <w:r w:rsidR="007C283B">
        <w:rPr>
          <w:rFonts w:ascii="Arial" w:hAnsi="Arial" w:cs="Arial"/>
        </w:rPr>
        <w:t xml:space="preserve">acknowledgement </w:t>
      </w:r>
      <w:r>
        <w:rPr>
          <w:rFonts w:ascii="Arial" w:hAnsi="Arial" w:cs="Arial"/>
        </w:rPr>
        <w:t xml:space="preserve">     </w:t>
      </w:r>
    </w:p>
    <w:p w14:paraId="198DAFE8" w14:textId="534DFA3F" w:rsidR="00423184" w:rsidRPr="00AD41F9" w:rsidRDefault="007C283B" w:rsidP="00606F67">
      <w:pPr>
        <w:rPr>
          <w:rFonts w:ascii="Arial" w:hAnsi="Arial" w:cs="Arial"/>
        </w:rPr>
      </w:pPr>
      <w:r>
        <w:rPr>
          <w:rFonts w:ascii="Arial" w:hAnsi="Arial" w:cs="Arial"/>
        </w:rPr>
        <w:t xml:space="preserve">                                                                                 </w:t>
      </w:r>
      <w:r w:rsidR="009C180C">
        <w:rPr>
          <w:rFonts w:ascii="Arial" w:hAnsi="Arial" w:cs="Arial"/>
        </w:rPr>
        <w:t xml:space="preserve">Demotivated </w:t>
      </w:r>
      <w:r w:rsidR="00A83901">
        <w:rPr>
          <w:rFonts w:ascii="Arial" w:hAnsi="Arial" w:cs="Arial"/>
        </w:rPr>
        <w:t xml:space="preserve">employees </w:t>
      </w:r>
    </w:p>
    <w:p w14:paraId="42B743D2" w14:textId="77777777" w:rsidR="00423184" w:rsidRDefault="00423184" w:rsidP="00606F67">
      <w:pPr>
        <w:rPr>
          <w:rFonts w:ascii="Arial" w:hAnsi="Arial" w:cs="Arial"/>
          <w:sz w:val="36"/>
          <w:szCs w:val="36"/>
        </w:rPr>
      </w:pPr>
    </w:p>
    <w:p w14:paraId="3A02A50A" w14:textId="3BF80F45" w:rsidR="00423184" w:rsidRDefault="00A83901" w:rsidP="00606F67">
      <w:pPr>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671552" behindDoc="0" locked="0" layoutInCell="1" allowOverlap="1" wp14:anchorId="5551EB9D" wp14:editId="46BB4D21">
                <wp:simplePos x="0" y="0"/>
                <wp:positionH relativeFrom="column">
                  <wp:posOffset>-374650</wp:posOffset>
                </wp:positionH>
                <wp:positionV relativeFrom="paragraph">
                  <wp:posOffset>178435</wp:posOffset>
                </wp:positionV>
                <wp:extent cx="1466850" cy="393700"/>
                <wp:effectExtent l="0" t="0" r="19050" b="25400"/>
                <wp:wrapNone/>
                <wp:docPr id="20" name="Text Box 20"/>
                <wp:cNvGraphicFramePr/>
                <a:graphic xmlns:a="http://schemas.openxmlformats.org/drawingml/2006/main">
                  <a:graphicData uri="http://schemas.microsoft.com/office/word/2010/wordprocessingShape">
                    <wps:wsp>
                      <wps:cNvSpPr txBox="1"/>
                      <wps:spPr>
                        <a:xfrm>
                          <a:off x="0" y="0"/>
                          <a:ext cx="1466850" cy="393700"/>
                        </a:xfrm>
                        <a:prstGeom prst="rect">
                          <a:avLst/>
                        </a:prstGeom>
                        <a:solidFill>
                          <a:schemeClr val="lt1"/>
                        </a:solidFill>
                        <a:ln w="6350">
                          <a:solidFill>
                            <a:prstClr val="black"/>
                          </a:solidFill>
                        </a:ln>
                      </wps:spPr>
                      <wps:txbx>
                        <w:txbxContent>
                          <w:p w14:paraId="1272B443" w14:textId="3E2D7260" w:rsidR="00326E50" w:rsidRPr="00DB3891" w:rsidRDefault="00326E50">
                            <w:pPr>
                              <w:rPr>
                                <w:rFonts w:ascii="Arial" w:hAnsi="Arial" w:cs="Arial"/>
                                <w:sz w:val="36"/>
                                <w:szCs w:val="36"/>
                              </w:rPr>
                            </w:pPr>
                            <w:r w:rsidRPr="00DB3891">
                              <w:rPr>
                                <w:rFonts w:ascii="Arial" w:hAnsi="Arial" w:cs="Arial"/>
                                <w:sz w:val="36"/>
                                <w:szCs w:val="36"/>
                              </w:rPr>
                              <w:t>Equi</w:t>
                            </w:r>
                            <w:r w:rsidR="00DB3891" w:rsidRPr="00DB3891">
                              <w:rPr>
                                <w:rFonts w:ascii="Arial" w:hAnsi="Arial" w:cs="Arial"/>
                                <w:sz w:val="36"/>
                                <w:szCs w:val="36"/>
                              </w:rPr>
                              <w:t xml:space="preserve">pment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51EB9D" id="Text Box 20" o:spid="_x0000_s1029" type="#_x0000_t202" style="position:absolute;margin-left:-29.5pt;margin-top:14.05pt;width:115.5pt;height:31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" fillcolor="white [3201]" strokeweight=".5pt">
                <v:textbox>
                  <w:txbxContent>
                    <w:p w14:paraId="1272B443" w14:textId="3E2D7260" w:rsidR="00326E50" w:rsidRPr="00DB3891" w:rsidRDefault="00326E50">
                      <w:pPr>
                        <w:rPr>
                          <w:rFonts w:ascii="Arial" w:hAnsi="Arial" w:cs="Arial"/>
                          <w:sz w:val="36"/>
                          <w:szCs w:val="36"/>
                        </w:rPr>
                      </w:pPr>
                      <w:r w:rsidRPr="00DB3891">
                        <w:rPr>
                          <w:rFonts w:ascii="Arial" w:hAnsi="Arial" w:cs="Arial"/>
                          <w:sz w:val="36"/>
                          <w:szCs w:val="36"/>
                        </w:rPr>
                        <w:t>Equi</w:t>
                      </w:r>
                      <w:r w:rsidR="00DB3891" w:rsidRPr="00DB3891">
                        <w:rPr>
                          <w:rFonts w:ascii="Arial" w:hAnsi="Arial" w:cs="Arial"/>
                          <w:sz w:val="36"/>
                          <w:szCs w:val="36"/>
                        </w:rPr>
                        <w:t xml:space="preserve">pment </w:t>
                      </w:r>
                    </w:p>
                  </w:txbxContent>
                </v:textbox>
              </v:shape>
            </w:pict>
          </mc:Fallback>
        </mc:AlternateContent>
      </w:r>
      <w:r w:rsidR="001A3977">
        <w:rPr>
          <w:rFonts w:ascii="Arial" w:hAnsi="Arial" w:cs="Arial"/>
          <w:noProof/>
          <w:sz w:val="36"/>
          <w:szCs w:val="36"/>
        </w:rPr>
        <mc:AlternateContent>
          <mc:Choice Requires="wps">
            <w:drawing>
              <wp:anchor distT="0" distB="0" distL="114300" distR="114300" simplePos="0" relativeHeight="251670528" behindDoc="0" locked="0" layoutInCell="1" allowOverlap="1" wp14:anchorId="04F9B06C" wp14:editId="7654BB24">
                <wp:simplePos x="0" y="0"/>
                <wp:positionH relativeFrom="margin">
                  <wp:posOffset>2011680</wp:posOffset>
                </wp:positionH>
                <wp:positionV relativeFrom="paragraph">
                  <wp:posOffset>241300</wp:posOffset>
                </wp:positionV>
                <wp:extent cx="1746250" cy="406400"/>
                <wp:effectExtent l="0" t="0" r="25400" b="12700"/>
                <wp:wrapNone/>
                <wp:docPr id="19" name="Text Box 19"/>
                <wp:cNvGraphicFramePr/>
                <a:graphic xmlns:a="http://schemas.openxmlformats.org/drawingml/2006/main">
                  <a:graphicData uri="http://schemas.microsoft.com/office/word/2010/wordprocessingShape">
                    <wps:wsp>
                      <wps:cNvSpPr txBox="1"/>
                      <wps:spPr>
                        <a:xfrm>
                          <a:off x="0" y="0"/>
                          <a:ext cx="1746250" cy="406400"/>
                        </a:xfrm>
                        <a:prstGeom prst="rect">
                          <a:avLst/>
                        </a:prstGeom>
                        <a:ln/>
                      </wps:spPr>
                      <wps:style>
                        <a:lnRef idx="2">
                          <a:schemeClr val="dk1"/>
                        </a:lnRef>
                        <a:fillRef idx="1">
                          <a:schemeClr val="lt1"/>
                        </a:fillRef>
                        <a:effectRef idx="0">
                          <a:schemeClr val="dk1"/>
                        </a:effectRef>
                        <a:fontRef idx="minor">
                          <a:schemeClr val="dk1"/>
                        </a:fontRef>
                      </wps:style>
                      <wps:txbx>
                        <w:txbxContent>
                          <w:p w14:paraId="4BBA9279" w14:textId="25BD5B18" w:rsidR="001B288B" w:rsidRPr="00326E50" w:rsidRDefault="00326E50">
                            <w:pPr>
                              <w:rPr>
                                <w:rFonts w:ascii="Arial" w:hAnsi="Arial" w:cs="Arial"/>
                                <w:sz w:val="36"/>
                                <w:szCs w:val="36"/>
                              </w:rPr>
                            </w:pPr>
                            <w:r w:rsidRPr="00326E50">
                              <w:rPr>
                                <w:rFonts w:ascii="Arial" w:hAnsi="Arial" w:cs="Arial"/>
                                <w:sz w:val="36"/>
                                <w:szCs w:val="36"/>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F9B06C" id="Text Box 19" o:spid="_x0000_s1030" type="#_x0000_t202" style="position:absolute;margin-left:158.4pt;margin-top:19pt;width:137.5pt;height:32pt;z-index:2516705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" fillcolor="white [3201]" strokecolor="black [3200]" strokeweight="1pt">
                <v:textbox>
                  <w:txbxContent>
                    <w:p w14:paraId="4BBA9279" w14:textId="25BD5B18" w:rsidR="001B288B" w:rsidRPr="00326E50" w:rsidRDefault="00326E50">
                      <w:pPr>
                        <w:rPr>
                          <w:rFonts w:ascii="Arial" w:hAnsi="Arial" w:cs="Arial"/>
                          <w:sz w:val="36"/>
                          <w:szCs w:val="36"/>
                        </w:rPr>
                      </w:pPr>
                      <w:r w:rsidRPr="00326E50">
                        <w:rPr>
                          <w:rFonts w:ascii="Arial" w:hAnsi="Arial" w:cs="Arial"/>
                          <w:sz w:val="36"/>
                          <w:szCs w:val="36"/>
                        </w:rPr>
                        <w:t>Environment</w:t>
                      </w:r>
                    </w:p>
                  </w:txbxContent>
                </v:textbox>
                <w10:wrap anchorx="margin"/>
              </v:shape>
            </w:pict>
          </mc:Fallback>
        </mc:AlternateContent>
      </w:r>
    </w:p>
    <w:p w14:paraId="2B5316EC" w14:textId="0BEA70DA" w:rsidR="00423184" w:rsidRDefault="00423184" w:rsidP="00606F67">
      <w:pPr>
        <w:rPr>
          <w:rFonts w:ascii="Arial" w:hAnsi="Arial" w:cs="Arial"/>
          <w:sz w:val="36"/>
          <w:szCs w:val="36"/>
        </w:rPr>
      </w:pPr>
    </w:p>
    <w:p w14:paraId="59D3D477" w14:textId="77777777" w:rsidR="00423184" w:rsidRDefault="00423184" w:rsidP="00606F67">
      <w:pPr>
        <w:rPr>
          <w:rFonts w:ascii="Arial" w:hAnsi="Arial" w:cs="Arial"/>
          <w:sz w:val="36"/>
          <w:szCs w:val="36"/>
        </w:rPr>
      </w:pPr>
    </w:p>
    <w:p w14:paraId="1B211E69" w14:textId="76BA8D84" w:rsidR="00423184" w:rsidRDefault="006C182F" w:rsidP="001F4BD2">
      <w:pPr>
        <w:spacing w:line="360" w:lineRule="auto"/>
        <w:jc w:val="both"/>
        <w:rPr>
          <w:rFonts w:ascii="Arial" w:hAnsi="Arial" w:cs="Arial"/>
        </w:rPr>
      </w:pPr>
      <w:r w:rsidRPr="00B03194">
        <w:rPr>
          <w:rFonts w:ascii="Arial" w:hAnsi="Arial" w:cs="Arial"/>
        </w:rPr>
        <w:t>P</w:t>
      </w:r>
      <w:r w:rsidR="00D50314" w:rsidRPr="00B03194">
        <w:rPr>
          <w:rFonts w:ascii="Arial" w:hAnsi="Arial" w:cs="Arial"/>
        </w:rPr>
        <w:t>EST</w:t>
      </w:r>
      <w:r w:rsidR="00317944" w:rsidRPr="00B03194">
        <w:rPr>
          <w:rFonts w:ascii="Arial" w:hAnsi="Arial" w:cs="Arial"/>
        </w:rPr>
        <w:t xml:space="preserve">LE </w:t>
      </w:r>
      <w:r w:rsidR="00BF3F61">
        <w:rPr>
          <w:rFonts w:ascii="Arial" w:hAnsi="Arial" w:cs="Arial"/>
        </w:rPr>
        <w:t>Anal</w:t>
      </w:r>
      <w:r w:rsidR="00DF3F2B">
        <w:rPr>
          <w:rFonts w:ascii="Arial" w:hAnsi="Arial" w:cs="Arial"/>
        </w:rPr>
        <w:t xml:space="preserve">ysis </w:t>
      </w:r>
    </w:p>
    <w:p w14:paraId="6E66F413" w14:textId="3218A585" w:rsidR="00B77290" w:rsidRPr="001F4BD2" w:rsidRDefault="0072497B" w:rsidP="001F4BD2">
      <w:pPr>
        <w:spacing w:line="360" w:lineRule="auto"/>
        <w:jc w:val="both"/>
        <w:rPr>
          <w:rFonts w:ascii="Arial" w:hAnsi="Arial" w:cs="Arial"/>
        </w:rPr>
      </w:pPr>
      <w:r>
        <w:rPr>
          <w:rFonts w:ascii="Arial" w:hAnsi="Arial" w:cs="Arial"/>
        </w:rPr>
        <w:lastRenderedPageBreak/>
        <w:t xml:space="preserve">According to </w:t>
      </w:r>
      <w:bookmarkStart w:id="2" w:name="_Hlk113565238"/>
      <w:r w:rsidR="00296589">
        <w:rPr>
          <w:rFonts w:ascii="Arial" w:hAnsi="Arial" w:cs="Arial"/>
        </w:rPr>
        <w:t>(</w:t>
      </w:r>
      <w:proofErr w:type="spellStart"/>
      <w:r w:rsidR="00FC32BA">
        <w:rPr>
          <w:rFonts w:ascii="Arial" w:hAnsi="Arial" w:cs="Arial"/>
        </w:rPr>
        <w:t>Alanzi</w:t>
      </w:r>
      <w:proofErr w:type="spellEnd"/>
      <w:r w:rsidR="00FC32BA">
        <w:rPr>
          <w:rFonts w:ascii="Arial" w:hAnsi="Arial" w:cs="Arial"/>
        </w:rPr>
        <w:t>, 2018, p</w:t>
      </w:r>
      <w:r w:rsidR="00AB5DD6">
        <w:rPr>
          <w:rFonts w:ascii="Arial" w:hAnsi="Arial" w:cs="Arial"/>
        </w:rPr>
        <w:t>.6)</w:t>
      </w:r>
      <w:r w:rsidR="000965C0">
        <w:rPr>
          <w:rFonts w:ascii="Arial" w:hAnsi="Arial" w:cs="Arial"/>
        </w:rPr>
        <w:t xml:space="preserve"> </w:t>
      </w:r>
      <w:bookmarkEnd w:id="2"/>
      <w:r w:rsidR="00B77290" w:rsidRPr="00B77290">
        <w:rPr>
          <w:rFonts w:ascii="Arial" w:hAnsi="Arial" w:cs="Arial"/>
        </w:rPr>
        <w:t>The PESTLE Analysis is used as a device to situational evaluation for</w:t>
      </w:r>
      <w:r w:rsidR="00B77290">
        <w:rPr>
          <w:rFonts w:ascii="Arial" w:hAnsi="Arial" w:cs="Arial"/>
        </w:rPr>
        <w:t xml:space="preserve"> </w:t>
      </w:r>
      <w:r w:rsidR="00B77290" w:rsidRPr="00B77290">
        <w:rPr>
          <w:rFonts w:ascii="Arial" w:hAnsi="Arial" w:cs="Arial"/>
        </w:rPr>
        <w:t>business comparison functions and is one of the most used fashions</w:t>
      </w:r>
      <w:r w:rsidR="00B77290">
        <w:rPr>
          <w:rFonts w:ascii="Arial" w:hAnsi="Arial" w:cs="Arial"/>
        </w:rPr>
        <w:t xml:space="preserve"> </w:t>
      </w:r>
      <w:r w:rsidR="00B77290" w:rsidRPr="00B77290">
        <w:rPr>
          <w:rFonts w:ascii="Arial" w:hAnsi="Arial" w:cs="Arial"/>
        </w:rPr>
        <w:t>in the comparison of the exterior enterprise surroundings that is</w:t>
      </w:r>
      <w:r w:rsidR="00B77290">
        <w:rPr>
          <w:rFonts w:ascii="Arial" w:hAnsi="Arial" w:cs="Arial"/>
        </w:rPr>
        <w:t xml:space="preserve"> </w:t>
      </w:r>
      <w:r w:rsidR="00B77290" w:rsidRPr="00B77290">
        <w:rPr>
          <w:rFonts w:ascii="Arial" w:hAnsi="Arial" w:cs="Arial"/>
        </w:rPr>
        <w:t>highly dynamic (Gupta, 2013), An enterprise interacts with its exterior</w:t>
      </w:r>
      <w:r w:rsidR="00B77290">
        <w:rPr>
          <w:rFonts w:ascii="Arial" w:hAnsi="Arial" w:cs="Arial"/>
        </w:rPr>
        <w:t xml:space="preserve"> </w:t>
      </w:r>
      <w:r w:rsidR="00B77290" w:rsidRPr="00B77290">
        <w:rPr>
          <w:rFonts w:ascii="Arial" w:hAnsi="Arial" w:cs="Arial"/>
        </w:rPr>
        <w:t>environment in its operations and the exterior factors are</w:t>
      </w:r>
      <w:r w:rsidR="00B77290">
        <w:rPr>
          <w:rFonts w:ascii="Arial" w:hAnsi="Arial" w:cs="Arial"/>
        </w:rPr>
        <w:t xml:space="preserve"> </w:t>
      </w:r>
      <w:r w:rsidR="00B77290" w:rsidRPr="00B77290">
        <w:rPr>
          <w:rFonts w:ascii="Arial" w:hAnsi="Arial" w:cs="Arial"/>
        </w:rPr>
        <w:t>uncontrollable through the business.</w:t>
      </w:r>
    </w:p>
    <w:tbl>
      <w:tblPr>
        <w:tblStyle w:val="GridTable4-Accent3"/>
        <w:tblW w:w="9186" w:type="dxa"/>
        <w:tblLook w:val="04A0" w:firstRow="1" w:lastRow="0" w:firstColumn="1" w:lastColumn="0" w:noHBand="0" w:noVBand="1"/>
      </w:tblPr>
      <w:tblGrid>
        <w:gridCol w:w="1586"/>
        <w:gridCol w:w="1305"/>
        <w:gridCol w:w="1684"/>
        <w:gridCol w:w="1366"/>
        <w:gridCol w:w="1598"/>
        <w:gridCol w:w="1806"/>
      </w:tblGrid>
      <w:tr w:rsidR="00EE4483" w14:paraId="2661C027" w14:textId="77777777" w:rsidTr="007408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1" w:type="dxa"/>
          </w:tcPr>
          <w:p w14:paraId="74472678" w14:textId="2350E09B" w:rsidR="00740819" w:rsidRDefault="00740819" w:rsidP="00606F67">
            <w:pPr>
              <w:rPr>
                <w:rFonts w:ascii="Arial" w:hAnsi="Arial" w:cs="Arial"/>
                <w:sz w:val="36"/>
                <w:szCs w:val="36"/>
              </w:rPr>
            </w:pPr>
            <w:r>
              <w:rPr>
                <w:rFonts w:ascii="Arial" w:hAnsi="Arial" w:cs="Arial"/>
                <w:sz w:val="36"/>
                <w:szCs w:val="36"/>
              </w:rPr>
              <w:t>P</w:t>
            </w:r>
          </w:p>
        </w:tc>
        <w:tc>
          <w:tcPr>
            <w:tcW w:w="1531" w:type="dxa"/>
          </w:tcPr>
          <w:p w14:paraId="689BC9CB" w14:textId="2B5A31F7" w:rsidR="00740819" w:rsidRDefault="00740819" w:rsidP="00606F67">
            <w:pPr>
              <w:cnfStyle w:val="100000000000" w:firstRow="1" w:lastRow="0" w:firstColumn="0" w:lastColumn="0" w:oddVBand="0" w:evenVBand="0" w:oddHBand="0" w:evenHBand="0" w:firstRowFirstColumn="0" w:firstRowLastColumn="0" w:lastRowFirstColumn="0" w:lastRowLastColumn="0"/>
              <w:rPr>
                <w:rFonts w:ascii="Arial" w:hAnsi="Arial" w:cs="Arial"/>
                <w:sz w:val="36"/>
                <w:szCs w:val="36"/>
              </w:rPr>
            </w:pPr>
            <w:r>
              <w:rPr>
                <w:rFonts w:ascii="Arial" w:hAnsi="Arial" w:cs="Arial"/>
                <w:sz w:val="36"/>
                <w:szCs w:val="36"/>
              </w:rPr>
              <w:t>E</w:t>
            </w:r>
          </w:p>
        </w:tc>
        <w:tc>
          <w:tcPr>
            <w:tcW w:w="1531" w:type="dxa"/>
          </w:tcPr>
          <w:p w14:paraId="3B9968DB" w14:textId="5EE3AB8F" w:rsidR="00740819" w:rsidRDefault="00740819" w:rsidP="00606F67">
            <w:pPr>
              <w:cnfStyle w:val="100000000000" w:firstRow="1" w:lastRow="0" w:firstColumn="0" w:lastColumn="0" w:oddVBand="0" w:evenVBand="0" w:oddHBand="0" w:evenHBand="0" w:firstRowFirstColumn="0" w:firstRowLastColumn="0" w:lastRowFirstColumn="0" w:lastRowLastColumn="0"/>
              <w:rPr>
                <w:rFonts w:ascii="Arial" w:hAnsi="Arial" w:cs="Arial"/>
                <w:sz w:val="36"/>
                <w:szCs w:val="36"/>
              </w:rPr>
            </w:pPr>
            <w:r>
              <w:rPr>
                <w:rFonts w:ascii="Arial" w:hAnsi="Arial" w:cs="Arial"/>
                <w:sz w:val="36"/>
                <w:szCs w:val="36"/>
              </w:rPr>
              <w:t>S</w:t>
            </w:r>
          </w:p>
        </w:tc>
        <w:tc>
          <w:tcPr>
            <w:tcW w:w="1531" w:type="dxa"/>
          </w:tcPr>
          <w:p w14:paraId="075879EC" w14:textId="5F39654A" w:rsidR="00740819" w:rsidRDefault="00740819" w:rsidP="00606F67">
            <w:pPr>
              <w:cnfStyle w:val="100000000000" w:firstRow="1" w:lastRow="0" w:firstColumn="0" w:lastColumn="0" w:oddVBand="0" w:evenVBand="0" w:oddHBand="0" w:evenHBand="0" w:firstRowFirstColumn="0" w:firstRowLastColumn="0" w:lastRowFirstColumn="0" w:lastRowLastColumn="0"/>
              <w:rPr>
                <w:rFonts w:ascii="Arial" w:hAnsi="Arial" w:cs="Arial"/>
                <w:sz w:val="36"/>
                <w:szCs w:val="36"/>
              </w:rPr>
            </w:pPr>
            <w:r>
              <w:rPr>
                <w:rFonts w:ascii="Arial" w:hAnsi="Arial" w:cs="Arial"/>
                <w:sz w:val="36"/>
                <w:szCs w:val="36"/>
              </w:rPr>
              <w:t>T</w:t>
            </w:r>
          </w:p>
        </w:tc>
        <w:tc>
          <w:tcPr>
            <w:tcW w:w="1531" w:type="dxa"/>
          </w:tcPr>
          <w:p w14:paraId="6849F679" w14:textId="37EFA7A4" w:rsidR="00740819" w:rsidRDefault="00740819" w:rsidP="00606F67">
            <w:pPr>
              <w:cnfStyle w:val="100000000000" w:firstRow="1" w:lastRow="0" w:firstColumn="0" w:lastColumn="0" w:oddVBand="0" w:evenVBand="0" w:oddHBand="0" w:evenHBand="0" w:firstRowFirstColumn="0" w:firstRowLastColumn="0" w:lastRowFirstColumn="0" w:lastRowLastColumn="0"/>
              <w:rPr>
                <w:rFonts w:ascii="Arial" w:hAnsi="Arial" w:cs="Arial"/>
                <w:sz w:val="36"/>
                <w:szCs w:val="36"/>
              </w:rPr>
            </w:pPr>
            <w:r>
              <w:rPr>
                <w:rFonts w:ascii="Arial" w:hAnsi="Arial" w:cs="Arial"/>
                <w:sz w:val="36"/>
                <w:szCs w:val="36"/>
              </w:rPr>
              <w:t>L</w:t>
            </w:r>
          </w:p>
        </w:tc>
        <w:tc>
          <w:tcPr>
            <w:tcW w:w="1531" w:type="dxa"/>
          </w:tcPr>
          <w:p w14:paraId="78817272" w14:textId="7FFF1DA9" w:rsidR="00740819" w:rsidRDefault="00740819" w:rsidP="00606F67">
            <w:pPr>
              <w:cnfStyle w:val="100000000000" w:firstRow="1" w:lastRow="0" w:firstColumn="0" w:lastColumn="0" w:oddVBand="0" w:evenVBand="0" w:oddHBand="0" w:evenHBand="0" w:firstRowFirstColumn="0" w:firstRowLastColumn="0" w:lastRowFirstColumn="0" w:lastRowLastColumn="0"/>
              <w:rPr>
                <w:rFonts w:ascii="Arial" w:hAnsi="Arial" w:cs="Arial"/>
                <w:sz w:val="36"/>
                <w:szCs w:val="36"/>
              </w:rPr>
            </w:pPr>
            <w:r>
              <w:rPr>
                <w:rFonts w:ascii="Arial" w:hAnsi="Arial" w:cs="Arial"/>
                <w:sz w:val="36"/>
                <w:szCs w:val="36"/>
              </w:rPr>
              <w:t>E</w:t>
            </w:r>
          </w:p>
        </w:tc>
      </w:tr>
      <w:tr w:rsidR="00EE4483" w14:paraId="0CF7BFFB" w14:textId="77777777" w:rsidTr="008F4848">
        <w:trPr>
          <w:cnfStyle w:val="000000100000" w:firstRow="0" w:lastRow="0" w:firstColumn="0" w:lastColumn="0" w:oddVBand="0" w:evenVBand="0" w:oddHBand="1" w:evenHBand="0" w:firstRowFirstColumn="0" w:firstRowLastColumn="0" w:lastRowFirstColumn="0" w:lastRowLastColumn="0"/>
          <w:cantSplit/>
          <w:trHeight w:val="6293"/>
        </w:trPr>
        <w:tc>
          <w:tcPr>
            <w:cnfStyle w:val="001000000000" w:firstRow="0" w:lastRow="0" w:firstColumn="1" w:lastColumn="0" w:oddVBand="0" w:evenVBand="0" w:oddHBand="0" w:evenHBand="0" w:firstRowFirstColumn="0" w:firstRowLastColumn="0" w:lastRowFirstColumn="0" w:lastRowLastColumn="0"/>
            <w:tcW w:w="1531" w:type="dxa"/>
          </w:tcPr>
          <w:p w14:paraId="5DAAE8B8" w14:textId="2D9FA0F8" w:rsidR="007A7FB9" w:rsidRPr="00EE4483" w:rsidRDefault="00EE4483" w:rsidP="00B808FD">
            <w:pPr>
              <w:jc w:val="both"/>
              <w:rPr>
                <w:rFonts w:ascii="Arial" w:hAnsi="Arial" w:cs="Arial"/>
                <w:b w:val="0"/>
                <w:bCs w:val="0"/>
              </w:rPr>
            </w:pPr>
            <w:r w:rsidRPr="00EE4483">
              <w:rPr>
                <w:rFonts w:ascii="Arial" w:hAnsi="Arial" w:cs="Arial"/>
                <w:b w:val="0"/>
                <w:bCs w:val="0"/>
              </w:rPr>
              <w:t>1.</w:t>
            </w:r>
            <w:r w:rsidR="00A4662D" w:rsidRPr="00EE4483">
              <w:rPr>
                <w:rFonts w:ascii="Arial" w:hAnsi="Arial" w:cs="Arial"/>
                <w:b w:val="0"/>
                <w:bCs w:val="0"/>
              </w:rPr>
              <w:t>The government can lower in the ta</w:t>
            </w:r>
            <w:r w:rsidR="003E058E" w:rsidRPr="00EE4483">
              <w:rPr>
                <w:rFonts w:ascii="Arial" w:hAnsi="Arial" w:cs="Arial"/>
                <w:b w:val="0"/>
                <w:bCs w:val="0"/>
              </w:rPr>
              <w:t>xes</w:t>
            </w:r>
            <w:r w:rsidRPr="00EE4483">
              <w:rPr>
                <w:rFonts w:ascii="Arial" w:hAnsi="Arial" w:cs="Arial"/>
                <w:b w:val="0"/>
                <w:bCs w:val="0"/>
              </w:rPr>
              <w:t>.</w:t>
            </w:r>
          </w:p>
          <w:p w14:paraId="6FBBED9D" w14:textId="77777777" w:rsidR="00EE4483" w:rsidRPr="00EE4483" w:rsidRDefault="00EE4483" w:rsidP="00B808FD">
            <w:pPr>
              <w:jc w:val="both"/>
              <w:rPr>
                <w:rFonts w:ascii="Arial" w:hAnsi="Arial" w:cs="Arial"/>
                <w:b w:val="0"/>
                <w:bCs w:val="0"/>
              </w:rPr>
            </w:pPr>
          </w:p>
          <w:p w14:paraId="7BA3ADA0" w14:textId="2855D85F" w:rsidR="0053670C" w:rsidRPr="00EE4483" w:rsidRDefault="00EE4483" w:rsidP="00EE4483">
            <w:pPr>
              <w:jc w:val="both"/>
              <w:rPr>
                <w:rFonts w:ascii="Arial" w:hAnsi="Arial" w:cs="Arial"/>
                <w:b w:val="0"/>
                <w:bCs w:val="0"/>
              </w:rPr>
            </w:pPr>
            <w:r w:rsidRPr="00EE4483">
              <w:rPr>
                <w:rFonts w:ascii="Arial" w:hAnsi="Arial" w:cs="Arial"/>
                <w:b w:val="0"/>
                <w:bCs w:val="0"/>
              </w:rPr>
              <w:t>2.</w:t>
            </w:r>
            <w:r w:rsidR="0053670C" w:rsidRPr="00EE4483">
              <w:rPr>
                <w:rFonts w:ascii="Arial" w:hAnsi="Arial" w:cs="Arial"/>
                <w:b w:val="0"/>
                <w:bCs w:val="0"/>
              </w:rPr>
              <w:t>Personal rewards do not correspond to organisational rewards.</w:t>
            </w:r>
          </w:p>
          <w:p w14:paraId="51365D21" w14:textId="77777777" w:rsidR="00EE4483" w:rsidRPr="00EE4483" w:rsidRDefault="00EE4483" w:rsidP="00EE4483">
            <w:pPr>
              <w:jc w:val="both"/>
              <w:rPr>
                <w:rFonts w:ascii="Arial" w:hAnsi="Arial" w:cs="Arial"/>
                <w:b w:val="0"/>
                <w:bCs w:val="0"/>
              </w:rPr>
            </w:pPr>
          </w:p>
          <w:p w14:paraId="0FB495A3" w14:textId="6D4E2818" w:rsidR="0053670C" w:rsidRPr="00EE4483" w:rsidRDefault="00EE4483" w:rsidP="00EE4483">
            <w:pPr>
              <w:jc w:val="both"/>
              <w:rPr>
                <w:rFonts w:ascii="Arial" w:hAnsi="Arial" w:cs="Arial"/>
                <w:b w:val="0"/>
                <w:bCs w:val="0"/>
              </w:rPr>
            </w:pPr>
            <w:r w:rsidRPr="00EE4483">
              <w:rPr>
                <w:rFonts w:ascii="Arial" w:hAnsi="Arial" w:cs="Arial"/>
                <w:b w:val="0"/>
                <w:bCs w:val="0"/>
              </w:rPr>
              <w:t>3.</w:t>
            </w:r>
            <w:r w:rsidR="0053670C" w:rsidRPr="00EE4483">
              <w:rPr>
                <w:rFonts w:ascii="Arial" w:hAnsi="Arial" w:cs="Arial"/>
                <w:b w:val="0"/>
                <w:bCs w:val="0"/>
              </w:rPr>
              <w:t>The average worker has very little knowledge of it and access to the industry's judgement processes.</w:t>
            </w:r>
          </w:p>
          <w:p w14:paraId="5E178621" w14:textId="77777777" w:rsidR="00EE4483" w:rsidRPr="00EE4483" w:rsidRDefault="00EE4483" w:rsidP="00EE4483">
            <w:pPr>
              <w:jc w:val="both"/>
              <w:rPr>
                <w:rFonts w:ascii="Arial" w:hAnsi="Arial" w:cs="Arial"/>
                <w:b w:val="0"/>
                <w:bCs w:val="0"/>
              </w:rPr>
            </w:pPr>
          </w:p>
          <w:p w14:paraId="46831E3A" w14:textId="5C8835A8" w:rsidR="00740819" w:rsidRPr="00EE4483" w:rsidRDefault="00EE4483" w:rsidP="00EE4483">
            <w:pPr>
              <w:jc w:val="both"/>
              <w:rPr>
                <w:rFonts w:ascii="Arial" w:hAnsi="Arial" w:cs="Arial"/>
                <w:b w:val="0"/>
                <w:bCs w:val="0"/>
              </w:rPr>
            </w:pPr>
            <w:r w:rsidRPr="00EE4483">
              <w:rPr>
                <w:rFonts w:ascii="Arial" w:hAnsi="Arial" w:cs="Arial"/>
                <w:b w:val="0"/>
                <w:bCs w:val="0"/>
              </w:rPr>
              <w:t>3.</w:t>
            </w:r>
            <w:r w:rsidR="00610AE7" w:rsidRPr="00EE4483">
              <w:rPr>
                <w:rFonts w:ascii="Arial" w:hAnsi="Arial" w:cs="Arial"/>
                <w:b w:val="0"/>
                <w:bCs w:val="0"/>
              </w:rPr>
              <w:t>Stop negative political behaviours in their tracks.</w:t>
            </w:r>
          </w:p>
          <w:p w14:paraId="2F1EDD42" w14:textId="77777777" w:rsidR="00740819" w:rsidRPr="00EE4483" w:rsidRDefault="00740819" w:rsidP="00F70217">
            <w:pPr>
              <w:jc w:val="both"/>
              <w:rPr>
                <w:rFonts w:ascii="Arial" w:hAnsi="Arial" w:cs="Arial"/>
                <w:b w:val="0"/>
                <w:bCs w:val="0"/>
              </w:rPr>
            </w:pPr>
          </w:p>
          <w:p w14:paraId="7E3A6D96" w14:textId="77777777" w:rsidR="00740819" w:rsidRPr="00EE4483" w:rsidRDefault="00740819" w:rsidP="008F4848">
            <w:pPr>
              <w:rPr>
                <w:rFonts w:ascii="Arial" w:hAnsi="Arial" w:cs="Arial"/>
                <w:b w:val="0"/>
                <w:bCs w:val="0"/>
              </w:rPr>
            </w:pPr>
          </w:p>
          <w:p w14:paraId="4A885BF8" w14:textId="77777777" w:rsidR="00740819" w:rsidRPr="00EE4483" w:rsidRDefault="00740819" w:rsidP="008F4848">
            <w:pPr>
              <w:rPr>
                <w:rFonts w:ascii="Arial" w:hAnsi="Arial" w:cs="Arial"/>
                <w:b w:val="0"/>
                <w:bCs w:val="0"/>
              </w:rPr>
            </w:pPr>
          </w:p>
          <w:p w14:paraId="7CD2DA97" w14:textId="77777777" w:rsidR="00740819" w:rsidRPr="00EE4483" w:rsidRDefault="00740819" w:rsidP="008F4848">
            <w:pPr>
              <w:rPr>
                <w:rFonts w:ascii="Arial" w:hAnsi="Arial" w:cs="Arial"/>
                <w:b w:val="0"/>
                <w:bCs w:val="0"/>
              </w:rPr>
            </w:pPr>
          </w:p>
          <w:p w14:paraId="0F154F2B" w14:textId="6C3D0AC3" w:rsidR="00740819" w:rsidRPr="00EE4483" w:rsidRDefault="00740819" w:rsidP="008F4848">
            <w:pPr>
              <w:rPr>
                <w:rFonts w:ascii="Arial" w:hAnsi="Arial" w:cs="Arial"/>
                <w:b w:val="0"/>
                <w:bCs w:val="0"/>
              </w:rPr>
            </w:pPr>
          </w:p>
        </w:tc>
        <w:tc>
          <w:tcPr>
            <w:tcW w:w="1531" w:type="dxa"/>
          </w:tcPr>
          <w:p w14:paraId="39D7168A" w14:textId="17978497" w:rsidR="00B808FD" w:rsidRDefault="00B808FD" w:rsidP="00B808FD">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w:t>
            </w:r>
            <w:r w:rsidR="007F1F49" w:rsidRPr="00B808FD">
              <w:rPr>
                <w:rFonts w:ascii="Arial" w:hAnsi="Arial" w:cs="Arial"/>
              </w:rPr>
              <w:t xml:space="preserve">They can </w:t>
            </w:r>
            <w:r w:rsidR="00B007D1" w:rsidRPr="00B808FD">
              <w:rPr>
                <w:rFonts w:ascii="Arial" w:hAnsi="Arial" w:cs="Arial"/>
              </w:rPr>
              <w:t xml:space="preserve">Pay </w:t>
            </w:r>
            <w:r w:rsidR="00D2112B" w:rsidRPr="00B808FD">
              <w:rPr>
                <w:rFonts w:ascii="Arial" w:hAnsi="Arial" w:cs="Arial"/>
              </w:rPr>
              <w:t>Exeter mon</w:t>
            </w:r>
            <w:r w:rsidR="00CB556D" w:rsidRPr="00B808FD">
              <w:rPr>
                <w:rFonts w:ascii="Arial" w:hAnsi="Arial" w:cs="Arial"/>
              </w:rPr>
              <w:t>ey</w:t>
            </w:r>
            <w:r w:rsidR="00EE4483">
              <w:rPr>
                <w:rFonts w:ascii="Arial" w:hAnsi="Arial" w:cs="Arial"/>
              </w:rPr>
              <w:t>.</w:t>
            </w:r>
          </w:p>
          <w:p w14:paraId="183883DC" w14:textId="77777777" w:rsidR="00EE4483" w:rsidRDefault="00EE4483" w:rsidP="00B808FD">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3F8AE489" w14:textId="79391F3A" w:rsidR="00D2112B" w:rsidRPr="00B808FD" w:rsidRDefault="00B808FD" w:rsidP="00B808FD">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w:t>
            </w:r>
            <w:r w:rsidR="00F92608" w:rsidRPr="00B808FD">
              <w:rPr>
                <w:rFonts w:ascii="Arial" w:hAnsi="Arial" w:cs="Arial"/>
              </w:rPr>
              <w:t xml:space="preserve">They can offer an </w:t>
            </w:r>
            <w:r w:rsidR="00853183" w:rsidRPr="00B808FD">
              <w:rPr>
                <w:rFonts w:ascii="Arial" w:hAnsi="Arial" w:cs="Arial"/>
              </w:rPr>
              <w:t xml:space="preserve">opportunity to workers to take </w:t>
            </w:r>
            <w:r w:rsidR="00880E21" w:rsidRPr="00B808FD">
              <w:rPr>
                <w:rFonts w:ascii="Arial" w:hAnsi="Arial" w:cs="Arial"/>
              </w:rPr>
              <w:t>a mon</w:t>
            </w:r>
            <w:r w:rsidR="0040655E" w:rsidRPr="00B808FD">
              <w:rPr>
                <w:rFonts w:ascii="Arial" w:hAnsi="Arial" w:cs="Arial"/>
              </w:rPr>
              <w:t>ey from bank.</w:t>
            </w:r>
          </w:p>
        </w:tc>
        <w:tc>
          <w:tcPr>
            <w:tcW w:w="1531" w:type="dxa"/>
          </w:tcPr>
          <w:p w14:paraId="2826756F" w14:textId="4B273DC0" w:rsidR="00E9536E" w:rsidRDefault="00887F4C" w:rsidP="00887F4C">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w:t>
            </w:r>
            <w:r w:rsidR="00E9536E" w:rsidRPr="00887F4C">
              <w:rPr>
                <w:rFonts w:ascii="Arial" w:hAnsi="Arial" w:cs="Arial"/>
              </w:rPr>
              <w:t>The extent toward which workers recognise with one another and value teamwork</w:t>
            </w:r>
            <w:r w:rsidR="00EE4483">
              <w:rPr>
                <w:rFonts w:ascii="Arial" w:hAnsi="Arial" w:cs="Arial"/>
              </w:rPr>
              <w:t>.</w:t>
            </w:r>
          </w:p>
          <w:p w14:paraId="26B957BE" w14:textId="77777777" w:rsidR="00EE4483" w:rsidRPr="00887F4C" w:rsidRDefault="00EE4483" w:rsidP="00887F4C">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4E6E3349" w14:textId="3DB1E835" w:rsidR="00740819" w:rsidRPr="00887F4C" w:rsidRDefault="00B808FD" w:rsidP="00887F4C">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w:t>
            </w:r>
            <w:r w:rsidR="00E9536E" w:rsidRPr="00887F4C">
              <w:rPr>
                <w:rFonts w:ascii="Arial" w:hAnsi="Arial" w:cs="Arial"/>
              </w:rPr>
              <w:t>Relationship-Building Their company's performance will improve if your staff members are skilled at building connections with co-workers, customers, as well as consumers.</w:t>
            </w:r>
          </w:p>
        </w:tc>
        <w:tc>
          <w:tcPr>
            <w:tcW w:w="1531" w:type="dxa"/>
          </w:tcPr>
          <w:p w14:paraId="74B2575A" w14:textId="3BE46518" w:rsidR="00740819" w:rsidRPr="00887F4C" w:rsidRDefault="00EE4483" w:rsidP="00887F4C">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w:t>
            </w:r>
            <w:r w:rsidR="00891CE6" w:rsidRPr="00887F4C">
              <w:rPr>
                <w:rFonts w:ascii="Arial" w:hAnsi="Arial" w:cs="Arial"/>
              </w:rPr>
              <w:t>Remote Working Technology has modified the way humans work. One way is via enabling increased connectivity additionally presenting mobility.</w:t>
            </w:r>
          </w:p>
        </w:tc>
        <w:tc>
          <w:tcPr>
            <w:tcW w:w="1531" w:type="dxa"/>
          </w:tcPr>
          <w:p w14:paraId="1E5E49F0" w14:textId="635811F8" w:rsidR="000F2E94" w:rsidRDefault="000F2E94" w:rsidP="0084418F">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1. No one </w:t>
            </w:r>
            <w:r w:rsidR="00A97DAA">
              <w:rPr>
                <w:rFonts w:ascii="Arial" w:hAnsi="Arial" w:cs="Arial"/>
              </w:rPr>
              <w:t xml:space="preserve">should work more than 8 hours. </w:t>
            </w:r>
          </w:p>
          <w:p w14:paraId="3AC05A0A" w14:textId="4EAB5810" w:rsidR="0084418F" w:rsidRPr="0084418F" w:rsidRDefault="000F2E94" w:rsidP="0084418F">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w:t>
            </w:r>
            <w:r w:rsidR="0084418F" w:rsidRPr="0084418F">
              <w:rPr>
                <w:rFonts w:ascii="Arial" w:hAnsi="Arial" w:cs="Arial"/>
              </w:rPr>
              <w:t>Non-discrimination</w:t>
            </w:r>
          </w:p>
          <w:p w14:paraId="78CDFDBF" w14:textId="004B04CF" w:rsidR="00740819" w:rsidRPr="0084418F" w:rsidRDefault="0084418F" w:rsidP="0084418F">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4418F">
              <w:rPr>
                <w:rFonts w:ascii="Arial" w:hAnsi="Arial" w:cs="Arial"/>
              </w:rPr>
              <w:t>Discrimination in the place of work on the foundation of race, religion, sex, political opinion, countrywide or social origin, and different grounds need to be strictly forbidden.</w:t>
            </w:r>
          </w:p>
        </w:tc>
        <w:tc>
          <w:tcPr>
            <w:tcW w:w="1531" w:type="dxa"/>
          </w:tcPr>
          <w:p w14:paraId="18454810" w14:textId="77777777" w:rsidR="00740819" w:rsidRDefault="009378BB" w:rsidP="00606F67">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w:t>
            </w:r>
            <w:r w:rsidRPr="009378BB">
              <w:rPr>
                <w:rFonts w:ascii="Arial" w:hAnsi="Arial" w:cs="Arial"/>
              </w:rPr>
              <w:t>Environmental fitness focuses on stopping sickness and damage in a workplace</w:t>
            </w:r>
            <w:r w:rsidR="00445449">
              <w:rPr>
                <w:rFonts w:ascii="Arial" w:hAnsi="Arial" w:cs="Arial"/>
              </w:rPr>
              <w:t>.</w:t>
            </w:r>
          </w:p>
          <w:p w14:paraId="118C7184" w14:textId="338C80E1" w:rsidR="00445449" w:rsidRPr="009378BB" w:rsidRDefault="00445449" w:rsidP="00606F6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445449">
              <w:rPr>
                <w:rFonts w:ascii="Arial" w:hAnsi="Arial" w:cs="Arial"/>
              </w:rPr>
              <w:t>For example, by means of supplying a fantastic damage room or a cafeteria serving nutritious food</w:t>
            </w:r>
            <w:r w:rsidR="00C427F2">
              <w:rPr>
                <w:rFonts w:ascii="Arial" w:hAnsi="Arial" w:cs="Arial"/>
              </w:rPr>
              <w:t>.</w:t>
            </w:r>
          </w:p>
        </w:tc>
      </w:tr>
    </w:tbl>
    <w:p w14:paraId="3DEEB3F6" w14:textId="77777777" w:rsidR="009862CA" w:rsidRDefault="009862CA" w:rsidP="00606F67">
      <w:pPr>
        <w:rPr>
          <w:rFonts w:ascii="Arial" w:hAnsi="Arial" w:cs="Arial"/>
          <w:sz w:val="36"/>
          <w:szCs w:val="36"/>
        </w:rPr>
      </w:pPr>
    </w:p>
    <w:p w14:paraId="695459AE" w14:textId="77777777" w:rsidR="003876F3" w:rsidRDefault="003876F3" w:rsidP="00606F67">
      <w:pPr>
        <w:rPr>
          <w:rFonts w:ascii="Arial" w:hAnsi="Arial" w:cs="Arial"/>
          <w:sz w:val="36"/>
          <w:szCs w:val="36"/>
        </w:rPr>
      </w:pPr>
    </w:p>
    <w:p w14:paraId="170CD469" w14:textId="1F10330C" w:rsidR="00423184" w:rsidRPr="001F4BD2" w:rsidRDefault="00EB3DEC" w:rsidP="001F4BD2">
      <w:pPr>
        <w:spacing w:line="360" w:lineRule="auto"/>
        <w:jc w:val="both"/>
        <w:rPr>
          <w:rFonts w:ascii="Arial" w:hAnsi="Arial" w:cs="Arial"/>
        </w:rPr>
      </w:pPr>
      <w:r w:rsidRPr="001F4BD2">
        <w:rPr>
          <w:rFonts w:ascii="Arial" w:hAnsi="Arial" w:cs="Arial"/>
        </w:rPr>
        <w:t xml:space="preserve">Conclusion </w:t>
      </w:r>
    </w:p>
    <w:p w14:paraId="60FFCE9F" w14:textId="0761C59C" w:rsidR="002D57D5" w:rsidRDefault="00A90B54" w:rsidP="00394114">
      <w:pPr>
        <w:spacing w:line="360" w:lineRule="auto"/>
        <w:jc w:val="both"/>
        <w:rPr>
          <w:rFonts w:ascii="Arial" w:hAnsi="Arial" w:cs="Arial"/>
        </w:rPr>
      </w:pPr>
      <w:r w:rsidRPr="001F4BD2">
        <w:rPr>
          <w:rFonts w:ascii="Arial" w:hAnsi="Arial" w:cs="Arial"/>
        </w:rPr>
        <w:t>In con</w:t>
      </w:r>
      <w:r w:rsidR="00E13811" w:rsidRPr="001F4BD2">
        <w:rPr>
          <w:rFonts w:ascii="Arial" w:hAnsi="Arial" w:cs="Arial"/>
        </w:rPr>
        <w:t>clusion access to knowle</w:t>
      </w:r>
      <w:r w:rsidR="00785AB5" w:rsidRPr="001F4BD2">
        <w:rPr>
          <w:rFonts w:ascii="Arial" w:hAnsi="Arial" w:cs="Arial"/>
        </w:rPr>
        <w:t>dge, employability s</w:t>
      </w:r>
      <w:r w:rsidR="008A3873" w:rsidRPr="001F4BD2">
        <w:rPr>
          <w:rFonts w:ascii="Arial" w:hAnsi="Arial" w:cs="Arial"/>
        </w:rPr>
        <w:t xml:space="preserve">kills and training </w:t>
      </w:r>
      <w:r w:rsidR="003654BD" w:rsidRPr="001F4BD2">
        <w:rPr>
          <w:rFonts w:ascii="Arial" w:hAnsi="Arial" w:cs="Arial"/>
        </w:rPr>
        <w:t xml:space="preserve">are the keys to success and a positive </w:t>
      </w:r>
      <w:r w:rsidR="000A39D7" w:rsidRPr="001F4BD2">
        <w:rPr>
          <w:rFonts w:ascii="Arial" w:hAnsi="Arial" w:cs="Arial"/>
        </w:rPr>
        <w:t>work environment. Everyone will be able to com</w:t>
      </w:r>
      <w:r w:rsidR="00215E5A" w:rsidRPr="001F4BD2">
        <w:rPr>
          <w:rFonts w:ascii="Arial" w:hAnsi="Arial" w:cs="Arial"/>
        </w:rPr>
        <w:t xml:space="preserve">prehend what to do and how to handle </w:t>
      </w:r>
      <w:r w:rsidR="006C32EC" w:rsidRPr="001F4BD2">
        <w:rPr>
          <w:rFonts w:ascii="Arial" w:hAnsi="Arial" w:cs="Arial"/>
        </w:rPr>
        <w:t>issues while dealing with poor mana</w:t>
      </w:r>
      <w:r w:rsidR="00056F71" w:rsidRPr="001F4BD2">
        <w:rPr>
          <w:rFonts w:ascii="Arial" w:hAnsi="Arial" w:cs="Arial"/>
        </w:rPr>
        <w:t>gement at the workplace.</w:t>
      </w:r>
    </w:p>
    <w:p w14:paraId="4868A852" w14:textId="77777777" w:rsidR="00394114" w:rsidRDefault="00394114" w:rsidP="00394114">
      <w:pPr>
        <w:spacing w:line="360" w:lineRule="auto"/>
        <w:jc w:val="both"/>
        <w:rPr>
          <w:rFonts w:ascii="Arial" w:hAnsi="Arial" w:cs="Arial"/>
        </w:rPr>
      </w:pPr>
    </w:p>
    <w:p w14:paraId="240B9868" w14:textId="77777777" w:rsidR="00394114" w:rsidRDefault="00394114" w:rsidP="00394114">
      <w:pPr>
        <w:spacing w:line="360" w:lineRule="auto"/>
        <w:jc w:val="both"/>
        <w:rPr>
          <w:rFonts w:ascii="Arial" w:hAnsi="Arial" w:cs="Arial"/>
        </w:rPr>
      </w:pPr>
    </w:p>
    <w:p w14:paraId="6B911221" w14:textId="77777777" w:rsidR="00394114" w:rsidRDefault="00394114" w:rsidP="00394114">
      <w:pPr>
        <w:spacing w:line="360" w:lineRule="auto"/>
        <w:jc w:val="both"/>
        <w:rPr>
          <w:rFonts w:ascii="Arial" w:hAnsi="Arial" w:cs="Arial"/>
        </w:rPr>
      </w:pPr>
    </w:p>
    <w:p w14:paraId="15325285" w14:textId="77777777" w:rsidR="00394114" w:rsidRDefault="00394114" w:rsidP="00394114">
      <w:pPr>
        <w:spacing w:line="360" w:lineRule="auto"/>
        <w:jc w:val="both"/>
        <w:rPr>
          <w:rFonts w:ascii="Arial" w:hAnsi="Arial" w:cs="Arial"/>
        </w:rPr>
      </w:pPr>
    </w:p>
    <w:p w14:paraId="484E2D07" w14:textId="77777777" w:rsidR="00394114" w:rsidRDefault="00394114" w:rsidP="00394114">
      <w:pPr>
        <w:spacing w:line="360" w:lineRule="auto"/>
        <w:jc w:val="both"/>
        <w:rPr>
          <w:rFonts w:ascii="Arial" w:hAnsi="Arial" w:cs="Arial"/>
        </w:rPr>
      </w:pPr>
    </w:p>
    <w:p w14:paraId="101436B3" w14:textId="77777777" w:rsidR="00394114" w:rsidRDefault="00394114" w:rsidP="00394114">
      <w:pPr>
        <w:spacing w:line="360" w:lineRule="auto"/>
        <w:jc w:val="both"/>
        <w:rPr>
          <w:rFonts w:ascii="Arial" w:hAnsi="Arial" w:cs="Arial"/>
        </w:rPr>
      </w:pPr>
    </w:p>
    <w:p w14:paraId="2A72CDAD" w14:textId="77777777" w:rsidR="00394114" w:rsidRDefault="00394114" w:rsidP="00394114">
      <w:pPr>
        <w:spacing w:line="360" w:lineRule="auto"/>
        <w:jc w:val="both"/>
        <w:rPr>
          <w:rFonts w:ascii="Arial" w:hAnsi="Arial" w:cs="Arial"/>
        </w:rPr>
      </w:pPr>
    </w:p>
    <w:p w14:paraId="417C1BDA" w14:textId="77777777" w:rsidR="00394114" w:rsidRDefault="00394114" w:rsidP="00394114">
      <w:pPr>
        <w:spacing w:line="360" w:lineRule="auto"/>
        <w:jc w:val="both"/>
        <w:rPr>
          <w:rFonts w:ascii="Arial" w:hAnsi="Arial" w:cs="Arial"/>
        </w:rPr>
      </w:pPr>
    </w:p>
    <w:p w14:paraId="6BBB6EAE" w14:textId="77777777" w:rsidR="00394114" w:rsidRDefault="00394114" w:rsidP="00394114">
      <w:pPr>
        <w:spacing w:line="360" w:lineRule="auto"/>
        <w:jc w:val="both"/>
        <w:rPr>
          <w:rFonts w:ascii="Arial" w:hAnsi="Arial" w:cs="Arial"/>
        </w:rPr>
      </w:pPr>
    </w:p>
    <w:p w14:paraId="4C328842" w14:textId="77777777" w:rsidR="00394114" w:rsidRDefault="00394114" w:rsidP="00394114">
      <w:pPr>
        <w:spacing w:line="360" w:lineRule="auto"/>
        <w:jc w:val="both"/>
        <w:rPr>
          <w:rFonts w:ascii="Arial" w:hAnsi="Arial" w:cs="Arial"/>
        </w:rPr>
      </w:pPr>
    </w:p>
    <w:p w14:paraId="6A724D0A" w14:textId="77777777" w:rsidR="00394114" w:rsidRDefault="00394114" w:rsidP="00394114">
      <w:pPr>
        <w:spacing w:line="360" w:lineRule="auto"/>
        <w:jc w:val="both"/>
        <w:rPr>
          <w:rFonts w:ascii="Arial" w:hAnsi="Arial" w:cs="Arial"/>
        </w:rPr>
      </w:pPr>
    </w:p>
    <w:p w14:paraId="7BCF0A5B" w14:textId="77777777" w:rsidR="00394114" w:rsidRDefault="00394114" w:rsidP="00394114">
      <w:pPr>
        <w:spacing w:line="360" w:lineRule="auto"/>
        <w:jc w:val="both"/>
        <w:rPr>
          <w:rFonts w:ascii="Arial" w:hAnsi="Arial" w:cs="Arial"/>
        </w:rPr>
      </w:pPr>
    </w:p>
    <w:p w14:paraId="6DCD0E53" w14:textId="77777777" w:rsidR="00394114" w:rsidRDefault="00394114" w:rsidP="00394114">
      <w:pPr>
        <w:spacing w:line="360" w:lineRule="auto"/>
        <w:jc w:val="both"/>
        <w:rPr>
          <w:rFonts w:ascii="Arial" w:hAnsi="Arial" w:cs="Arial"/>
        </w:rPr>
      </w:pPr>
    </w:p>
    <w:p w14:paraId="4162F004" w14:textId="77777777" w:rsidR="00394114" w:rsidRDefault="00394114" w:rsidP="00394114">
      <w:pPr>
        <w:spacing w:line="360" w:lineRule="auto"/>
        <w:jc w:val="both"/>
        <w:rPr>
          <w:rFonts w:ascii="Arial" w:hAnsi="Arial" w:cs="Arial"/>
        </w:rPr>
      </w:pPr>
    </w:p>
    <w:p w14:paraId="5F055043" w14:textId="77777777" w:rsidR="00394114" w:rsidRDefault="00394114" w:rsidP="00394114">
      <w:pPr>
        <w:spacing w:line="360" w:lineRule="auto"/>
        <w:jc w:val="both"/>
        <w:rPr>
          <w:rFonts w:ascii="Arial" w:hAnsi="Arial" w:cs="Arial"/>
        </w:rPr>
      </w:pPr>
    </w:p>
    <w:p w14:paraId="12D0F3D9" w14:textId="77777777" w:rsidR="00394114" w:rsidRDefault="00394114" w:rsidP="00394114">
      <w:pPr>
        <w:spacing w:line="360" w:lineRule="auto"/>
        <w:jc w:val="both"/>
        <w:rPr>
          <w:rFonts w:ascii="Arial" w:hAnsi="Arial" w:cs="Arial"/>
        </w:rPr>
      </w:pPr>
    </w:p>
    <w:p w14:paraId="07294CED" w14:textId="77777777" w:rsidR="00394114" w:rsidRDefault="00394114" w:rsidP="00394114">
      <w:pPr>
        <w:spacing w:line="360" w:lineRule="auto"/>
        <w:jc w:val="both"/>
        <w:rPr>
          <w:rFonts w:ascii="Arial" w:hAnsi="Arial" w:cs="Arial"/>
        </w:rPr>
      </w:pPr>
    </w:p>
    <w:p w14:paraId="75F76D73" w14:textId="77777777" w:rsidR="00394114" w:rsidRDefault="00394114" w:rsidP="00394114">
      <w:pPr>
        <w:spacing w:line="360" w:lineRule="auto"/>
        <w:jc w:val="both"/>
        <w:rPr>
          <w:rFonts w:ascii="Arial" w:hAnsi="Arial" w:cs="Arial"/>
        </w:rPr>
      </w:pPr>
    </w:p>
    <w:p w14:paraId="0CEA52BF" w14:textId="77777777" w:rsidR="00394114" w:rsidRDefault="00394114" w:rsidP="00394114">
      <w:pPr>
        <w:spacing w:line="360" w:lineRule="auto"/>
        <w:jc w:val="both"/>
        <w:rPr>
          <w:rFonts w:ascii="Arial" w:hAnsi="Arial" w:cs="Arial"/>
        </w:rPr>
      </w:pPr>
    </w:p>
    <w:p w14:paraId="6F4DD483" w14:textId="77777777" w:rsidR="00394114" w:rsidRDefault="00394114" w:rsidP="00394114">
      <w:pPr>
        <w:spacing w:line="360" w:lineRule="auto"/>
        <w:jc w:val="both"/>
        <w:rPr>
          <w:rFonts w:ascii="Arial" w:hAnsi="Arial" w:cs="Arial"/>
        </w:rPr>
      </w:pPr>
    </w:p>
    <w:p w14:paraId="24AC3762" w14:textId="77777777" w:rsidR="00394114" w:rsidRPr="00394114" w:rsidRDefault="00394114" w:rsidP="00394114">
      <w:pPr>
        <w:spacing w:line="360" w:lineRule="auto"/>
        <w:jc w:val="both"/>
        <w:rPr>
          <w:rFonts w:ascii="Arial" w:hAnsi="Arial" w:cs="Arial"/>
        </w:rPr>
      </w:pPr>
    </w:p>
    <w:p w14:paraId="52021486" w14:textId="77777777" w:rsidR="00664DB0" w:rsidRDefault="00664DB0" w:rsidP="00606F67">
      <w:pPr>
        <w:rPr>
          <w:rFonts w:ascii="Arial" w:hAnsi="Arial" w:cs="Arial"/>
          <w:sz w:val="36"/>
          <w:szCs w:val="36"/>
        </w:rPr>
      </w:pPr>
    </w:p>
    <w:p w14:paraId="538D7F9D" w14:textId="77777777" w:rsidR="00E32A73" w:rsidRDefault="00E32A73" w:rsidP="00606F67">
      <w:pPr>
        <w:rPr>
          <w:rFonts w:ascii="Arial" w:hAnsi="Arial" w:cs="Arial"/>
          <w:sz w:val="36"/>
          <w:szCs w:val="36"/>
        </w:rPr>
      </w:pPr>
    </w:p>
    <w:p w14:paraId="30612FF6" w14:textId="77777777" w:rsidR="00E32A73" w:rsidRDefault="00E32A73" w:rsidP="00606F67">
      <w:pPr>
        <w:rPr>
          <w:rFonts w:ascii="Arial" w:hAnsi="Arial" w:cs="Arial"/>
          <w:sz w:val="36"/>
          <w:szCs w:val="36"/>
        </w:rPr>
      </w:pPr>
    </w:p>
    <w:p w14:paraId="28103ECB" w14:textId="77777777" w:rsidR="00E32A73" w:rsidRDefault="00E32A73" w:rsidP="00606F67">
      <w:pPr>
        <w:rPr>
          <w:rFonts w:ascii="Arial" w:hAnsi="Arial" w:cs="Arial"/>
          <w:sz w:val="36"/>
          <w:szCs w:val="36"/>
        </w:rPr>
      </w:pPr>
    </w:p>
    <w:p w14:paraId="0C6F86E7" w14:textId="25445BB1" w:rsidR="00664DB0" w:rsidRPr="00213786" w:rsidRDefault="00EC0AE0" w:rsidP="00213786">
      <w:pPr>
        <w:spacing w:line="360" w:lineRule="auto"/>
        <w:jc w:val="both"/>
        <w:rPr>
          <w:rFonts w:ascii="Arial" w:hAnsi="Arial" w:cs="Arial"/>
        </w:rPr>
      </w:pPr>
      <w:r w:rsidRPr="00213786">
        <w:rPr>
          <w:rFonts w:ascii="Arial" w:hAnsi="Arial" w:cs="Arial"/>
        </w:rPr>
        <w:lastRenderedPageBreak/>
        <w:t xml:space="preserve">References </w:t>
      </w:r>
    </w:p>
    <w:p w14:paraId="65E3477E" w14:textId="0AD6CD36" w:rsidR="00661207" w:rsidRPr="00213786" w:rsidRDefault="002F32C6" w:rsidP="00213786">
      <w:pPr>
        <w:pStyle w:val="ListParagraph"/>
        <w:numPr>
          <w:ilvl w:val="0"/>
          <w:numId w:val="8"/>
        </w:numPr>
        <w:spacing w:line="360" w:lineRule="auto"/>
        <w:jc w:val="both"/>
        <w:rPr>
          <w:rFonts w:ascii="Arial" w:hAnsi="Arial" w:cs="Arial"/>
          <w:b/>
          <w:bCs/>
        </w:rPr>
      </w:pPr>
      <w:proofErr w:type="spellStart"/>
      <w:r w:rsidRPr="00213786">
        <w:rPr>
          <w:rFonts w:ascii="Arial" w:hAnsi="Arial" w:cs="Arial"/>
        </w:rPr>
        <w:t>Gartenstein</w:t>
      </w:r>
      <w:proofErr w:type="spellEnd"/>
      <w:r w:rsidR="004B7B56" w:rsidRPr="00213786">
        <w:rPr>
          <w:rFonts w:ascii="Arial" w:hAnsi="Arial" w:cs="Arial"/>
        </w:rPr>
        <w:t>, D.</w:t>
      </w:r>
      <w:r w:rsidRPr="00213786">
        <w:rPr>
          <w:rFonts w:ascii="Arial" w:hAnsi="Arial" w:cs="Arial"/>
        </w:rPr>
        <w:t xml:space="preserve"> (2018)</w:t>
      </w:r>
      <w:r w:rsidRPr="00213786">
        <w:rPr>
          <w:rFonts w:ascii="Arial" w:hAnsi="Arial" w:cs="Arial"/>
          <w:b/>
          <w:bCs/>
        </w:rPr>
        <w:t xml:space="preserve"> </w:t>
      </w:r>
      <w:r w:rsidR="00EC0AE0" w:rsidRPr="00213786">
        <w:rPr>
          <w:rFonts w:ascii="Arial" w:hAnsi="Arial" w:cs="Arial"/>
          <w:i/>
          <w:iCs/>
        </w:rPr>
        <w:t xml:space="preserve">The Causes &amp; Effects of Bad </w:t>
      </w:r>
      <w:r w:rsidR="00D94450" w:rsidRPr="00213786">
        <w:rPr>
          <w:rFonts w:ascii="Arial" w:hAnsi="Arial" w:cs="Arial"/>
          <w:i/>
          <w:iCs/>
        </w:rPr>
        <w:t>Management</w:t>
      </w:r>
      <w:r w:rsidR="00D94450" w:rsidRPr="00213786">
        <w:rPr>
          <w:rFonts w:ascii="Arial" w:hAnsi="Arial" w:cs="Arial"/>
          <w:b/>
          <w:bCs/>
        </w:rPr>
        <w:t xml:space="preserve"> </w:t>
      </w:r>
      <w:r w:rsidR="00D94450" w:rsidRPr="00213786">
        <w:rPr>
          <w:rFonts w:ascii="Arial" w:hAnsi="Arial" w:cs="Arial"/>
        </w:rPr>
        <w:t>[ONLINE]</w:t>
      </w:r>
      <w:r w:rsidR="00D94450" w:rsidRPr="00213786">
        <w:rPr>
          <w:rFonts w:ascii="Arial" w:hAnsi="Arial" w:cs="Arial"/>
          <w:b/>
          <w:bCs/>
        </w:rPr>
        <w:t xml:space="preserve">  </w:t>
      </w:r>
    </w:p>
    <w:p w14:paraId="5E72F81C" w14:textId="745B1937" w:rsidR="00EC0AE0" w:rsidRPr="00213786" w:rsidRDefault="00661207" w:rsidP="00213786">
      <w:pPr>
        <w:spacing w:line="360" w:lineRule="auto"/>
        <w:jc w:val="both"/>
        <w:rPr>
          <w:rFonts w:ascii="Arial" w:hAnsi="Arial" w:cs="Arial"/>
          <w:b/>
          <w:bCs/>
        </w:rPr>
      </w:pPr>
      <w:r w:rsidRPr="00213786">
        <w:rPr>
          <w:rFonts w:ascii="Arial" w:hAnsi="Arial" w:cs="Arial"/>
        </w:rPr>
        <w:t>Available at:</w:t>
      </w:r>
      <w:hyperlink r:id="rId8" w:history="1">
        <w:r w:rsidRPr="00213786">
          <w:rPr>
            <w:rStyle w:val="Hyperlink"/>
            <w:rFonts w:ascii="Arial" w:hAnsi="Arial" w:cs="Arial"/>
            <w:b/>
            <w:bCs/>
          </w:rPr>
          <w:t>https://bizfluent.com/info-8710962-causes-effects-bad-management.html</w:t>
        </w:r>
      </w:hyperlink>
    </w:p>
    <w:p w14:paraId="103C6ABE" w14:textId="4F6A40BB" w:rsidR="00C5313B" w:rsidRPr="00213786" w:rsidRDefault="00A847B9" w:rsidP="00213786">
      <w:pPr>
        <w:spacing w:line="360" w:lineRule="auto"/>
        <w:jc w:val="both"/>
        <w:rPr>
          <w:rFonts w:ascii="Arial" w:hAnsi="Arial" w:cs="Arial"/>
        </w:rPr>
      </w:pPr>
      <w:r w:rsidRPr="00213786">
        <w:rPr>
          <w:rFonts w:ascii="Arial" w:hAnsi="Arial" w:cs="Arial"/>
        </w:rPr>
        <w:t>(Accessed:</w:t>
      </w:r>
      <w:r w:rsidR="00D840AE" w:rsidRPr="00213786">
        <w:rPr>
          <w:rFonts w:ascii="Arial" w:hAnsi="Arial" w:cs="Arial"/>
        </w:rPr>
        <w:t>1</w:t>
      </w:r>
      <w:r w:rsidR="00BB7B7A" w:rsidRPr="00213786">
        <w:rPr>
          <w:rFonts w:ascii="Arial" w:hAnsi="Arial" w:cs="Arial"/>
        </w:rPr>
        <w:t>5</w:t>
      </w:r>
      <w:r w:rsidR="00D840AE" w:rsidRPr="00213786">
        <w:rPr>
          <w:rFonts w:ascii="Arial" w:hAnsi="Arial" w:cs="Arial"/>
        </w:rPr>
        <w:t xml:space="preserve"> August 2022)</w:t>
      </w:r>
      <w:r w:rsidR="00BE6B17" w:rsidRPr="00213786">
        <w:rPr>
          <w:rFonts w:ascii="Arial" w:hAnsi="Arial" w:cs="Arial"/>
        </w:rPr>
        <w:t>.</w:t>
      </w:r>
    </w:p>
    <w:p w14:paraId="673E7B99" w14:textId="77777777" w:rsidR="00B646E8" w:rsidRPr="00213786" w:rsidRDefault="0093312F" w:rsidP="00213786">
      <w:pPr>
        <w:pStyle w:val="ListParagraph"/>
        <w:numPr>
          <w:ilvl w:val="0"/>
          <w:numId w:val="8"/>
        </w:numPr>
        <w:spacing w:line="360" w:lineRule="auto"/>
        <w:jc w:val="both"/>
        <w:rPr>
          <w:rFonts w:ascii="Arial" w:hAnsi="Arial" w:cs="Arial"/>
          <w:i/>
          <w:iCs/>
        </w:rPr>
      </w:pPr>
      <w:bookmarkStart w:id="3" w:name="_Hlk112099623"/>
      <w:proofErr w:type="spellStart"/>
      <w:r w:rsidRPr="00213786">
        <w:rPr>
          <w:rFonts w:ascii="Arial" w:hAnsi="Arial" w:cs="Arial"/>
        </w:rPr>
        <w:t>Cuofano</w:t>
      </w:r>
      <w:bookmarkEnd w:id="3"/>
      <w:proofErr w:type="spellEnd"/>
      <w:r w:rsidRPr="00213786">
        <w:rPr>
          <w:rFonts w:ascii="Arial" w:hAnsi="Arial" w:cs="Arial"/>
        </w:rPr>
        <w:t xml:space="preserve">, </w:t>
      </w:r>
      <w:r w:rsidR="00BF1290" w:rsidRPr="00213786">
        <w:rPr>
          <w:rFonts w:ascii="Arial" w:hAnsi="Arial" w:cs="Arial"/>
        </w:rPr>
        <w:t>G. (2022)</w:t>
      </w:r>
      <w:r w:rsidR="00BF1290" w:rsidRPr="00213786">
        <w:rPr>
          <w:rFonts w:ascii="Arial" w:eastAsia="Times New Roman" w:hAnsi="Arial" w:cs="Arial"/>
          <w:color w:val="000000"/>
          <w:kern w:val="36"/>
          <w:lang w:eastAsia="en-GB"/>
        </w:rPr>
        <w:t xml:space="preserve"> </w:t>
      </w:r>
      <w:r w:rsidR="00BF1290" w:rsidRPr="00213786">
        <w:rPr>
          <w:rFonts w:ascii="Arial" w:hAnsi="Arial" w:cs="Arial"/>
          <w:i/>
          <w:iCs/>
        </w:rPr>
        <w:t>The Fishbone Diagram in A Nutshell</w:t>
      </w:r>
      <w:r w:rsidR="00BE6B17" w:rsidRPr="00213786">
        <w:rPr>
          <w:rFonts w:ascii="Arial" w:hAnsi="Arial" w:cs="Arial"/>
          <w:i/>
          <w:iCs/>
        </w:rPr>
        <w:t xml:space="preserve"> </w:t>
      </w:r>
      <w:r w:rsidR="00BE6B17" w:rsidRPr="00213786">
        <w:rPr>
          <w:rFonts w:ascii="Arial" w:hAnsi="Arial" w:cs="Arial"/>
        </w:rPr>
        <w:t xml:space="preserve">[online] </w:t>
      </w:r>
    </w:p>
    <w:p w14:paraId="3E616B29" w14:textId="3BD4E0E4" w:rsidR="005837B1" w:rsidRPr="00213786" w:rsidRDefault="00B646E8" w:rsidP="00213786">
      <w:pPr>
        <w:pStyle w:val="ListParagraph"/>
        <w:spacing w:line="360" w:lineRule="auto"/>
        <w:ind w:left="780"/>
        <w:jc w:val="both"/>
        <w:rPr>
          <w:rFonts w:ascii="Arial" w:hAnsi="Arial" w:cs="Arial"/>
        </w:rPr>
      </w:pPr>
      <w:r w:rsidRPr="00213786">
        <w:rPr>
          <w:rFonts w:ascii="Arial" w:hAnsi="Arial" w:cs="Arial"/>
        </w:rPr>
        <w:t>Available at</w:t>
      </w:r>
      <w:r w:rsidR="00995584" w:rsidRPr="00213786">
        <w:rPr>
          <w:rFonts w:ascii="Arial" w:hAnsi="Arial" w:cs="Arial"/>
        </w:rPr>
        <w:t xml:space="preserve">: </w:t>
      </w:r>
      <w:hyperlink r:id="rId9" w:anchor=":~:text=The%20Fishbone%20Diagram%20is%20a%20root%20cause%20analysis,and%20thorough%20five-step%20process%20involving%20teams%20of%20employees." w:history="1">
        <w:r w:rsidR="001D5F77" w:rsidRPr="00213786">
          <w:rPr>
            <w:rStyle w:val="Hyperlink"/>
            <w:rFonts w:ascii="Arial" w:hAnsi="Arial" w:cs="Arial"/>
          </w:rPr>
          <w:t>https://fourweekmba.com/fishbone-diagram/#:~:text=The%20Fishbone%20Diagram%20is%20a%20root%20cause%20analysis,and%20thorough%20five-step%20process%20involving%20teams%20of%20employees.</w:t>
        </w:r>
      </w:hyperlink>
    </w:p>
    <w:p w14:paraId="17CD5B3F" w14:textId="3FDFF533" w:rsidR="001D5F77" w:rsidRPr="00213786" w:rsidRDefault="00646558" w:rsidP="00213786">
      <w:pPr>
        <w:pStyle w:val="ListParagraph"/>
        <w:spacing w:line="360" w:lineRule="auto"/>
        <w:ind w:left="780"/>
        <w:jc w:val="both"/>
        <w:rPr>
          <w:rFonts w:ascii="Arial" w:hAnsi="Arial" w:cs="Arial"/>
          <w:i/>
          <w:iCs/>
        </w:rPr>
      </w:pPr>
      <w:r w:rsidRPr="00213786">
        <w:rPr>
          <w:rFonts w:ascii="Arial" w:hAnsi="Arial" w:cs="Arial"/>
        </w:rPr>
        <w:t>(Accessed:</w:t>
      </w:r>
      <w:r w:rsidR="00BB7B7A" w:rsidRPr="00213786">
        <w:rPr>
          <w:rFonts w:ascii="Arial" w:hAnsi="Arial" w:cs="Arial"/>
        </w:rPr>
        <w:t>18 August).</w:t>
      </w:r>
    </w:p>
    <w:p w14:paraId="6BC13A4E" w14:textId="691CD9CA" w:rsidR="000D54D9" w:rsidRPr="00213786" w:rsidRDefault="008D7A31" w:rsidP="00213786">
      <w:pPr>
        <w:pStyle w:val="ListParagraph"/>
        <w:numPr>
          <w:ilvl w:val="0"/>
          <w:numId w:val="7"/>
        </w:numPr>
        <w:spacing w:line="360" w:lineRule="auto"/>
        <w:jc w:val="both"/>
        <w:rPr>
          <w:rFonts w:ascii="Arial" w:hAnsi="Arial" w:cs="Arial"/>
        </w:rPr>
      </w:pPr>
      <w:r w:rsidRPr="00213786">
        <w:rPr>
          <w:rFonts w:ascii="Arial" w:hAnsi="Arial" w:cs="Arial"/>
        </w:rPr>
        <w:t>Heathfield</w:t>
      </w:r>
      <w:r w:rsidR="00ED2696" w:rsidRPr="00213786">
        <w:rPr>
          <w:rFonts w:ascii="Arial" w:hAnsi="Arial" w:cs="Arial"/>
        </w:rPr>
        <w:t>, S.</w:t>
      </w:r>
      <w:r w:rsidRPr="00213786">
        <w:rPr>
          <w:rFonts w:ascii="Arial" w:hAnsi="Arial" w:cs="Arial"/>
        </w:rPr>
        <w:t xml:space="preserve"> (2021)</w:t>
      </w:r>
      <w:r w:rsidR="000C0076" w:rsidRPr="00213786">
        <w:rPr>
          <w:rFonts w:ascii="Arial" w:eastAsia="Times New Roman" w:hAnsi="Arial" w:cs="Arial"/>
          <w:color w:val="222222"/>
          <w:kern w:val="36"/>
          <w:lang w:eastAsia="en-GB"/>
        </w:rPr>
        <w:t xml:space="preserve"> </w:t>
      </w:r>
      <w:r w:rsidR="000C0076" w:rsidRPr="00213786">
        <w:rPr>
          <w:rFonts w:ascii="Arial" w:hAnsi="Arial" w:cs="Arial"/>
          <w:i/>
          <w:iCs/>
        </w:rPr>
        <w:t>How to Professionally Deal with a Bad Boss</w:t>
      </w:r>
      <w:r w:rsidR="00711236" w:rsidRPr="00213786">
        <w:rPr>
          <w:rFonts w:ascii="Arial" w:hAnsi="Arial" w:cs="Arial"/>
        </w:rPr>
        <w:t xml:space="preserve"> [Online]</w:t>
      </w:r>
      <w:r w:rsidR="00BE2685" w:rsidRPr="00213786">
        <w:rPr>
          <w:rFonts w:ascii="Arial" w:hAnsi="Arial" w:cs="Arial"/>
        </w:rPr>
        <w:t xml:space="preserve"> </w:t>
      </w:r>
    </w:p>
    <w:p w14:paraId="18241637" w14:textId="0170E8B9" w:rsidR="000C0076" w:rsidRPr="00213786" w:rsidRDefault="000D54D9" w:rsidP="00213786">
      <w:pPr>
        <w:spacing w:line="360" w:lineRule="auto"/>
        <w:jc w:val="both"/>
        <w:rPr>
          <w:rFonts w:ascii="Arial" w:hAnsi="Arial" w:cs="Arial"/>
        </w:rPr>
      </w:pPr>
      <w:r w:rsidRPr="00213786">
        <w:rPr>
          <w:rFonts w:ascii="Arial" w:hAnsi="Arial" w:cs="Arial"/>
        </w:rPr>
        <w:t>Available at:</w:t>
      </w:r>
      <w:r w:rsidR="00637650" w:rsidRPr="00213786">
        <w:rPr>
          <w:rFonts w:ascii="Arial" w:hAnsi="Arial" w:cs="Arial"/>
        </w:rPr>
        <w:t xml:space="preserve"> </w:t>
      </w:r>
      <w:hyperlink r:id="rId10" w:history="1">
        <w:r w:rsidRPr="00213786">
          <w:rPr>
            <w:rStyle w:val="Hyperlink"/>
            <w:rFonts w:ascii="Arial" w:hAnsi="Arial" w:cs="Arial"/>
          </w:rPr>
          <w:t xml:space="preserve"> https://www.thebalancecareers.com/bad-to-the-bone-dealing-with-a-bad-boss-1917714</w:t>
        </w:r>
      </w:hyperlink>
    </w:p>
    <w:p w14:paraId="61F33397" w14:textId="1FACCF5C" w:rsidR="003E09ED" w:rsidRPr="00213786" w:rsidRDefault="00207223" w:rsidP="00213786">
      <w:pPr>
        <w:spacing w:line="360" w:lineRule="auto"/>
        <w:jc w:val="both"/>
        <w:rPr>
          <w:rFonts w:ascii="Arial" w:hAnsi="Arial" w:cs="Arial"/>
        </w:rPr>
      </w:pPr>
      <w:r w:rsidRPr="00213786">
        <w:rPr>
          <w:rFonts w:ascii="Arial" w:hAnsi="Arial" w:cs="Arial"/>
        </w:rPr>
        <w:t>(</w:t>
      </w:r>
      <w:r w:rsidR="00A818A7" w:rsidRPr="00213786">
        <w:rPr>
          <w:rFonts w:ascii="Arial" w:hAnsi="Arial" w:cs="Arial"/>
        </w:rPr>
        <w:t>Accessed:</w:t>
      </w:r>
      <w:r w:rsidR="009C3944" w:rsidRPr="00213786">
        <w:rPr>
          <w:rFonts w:ascii="Arial" w:hAnsi="Arial" w:cs="Arial"/>
        </w:rPr>
        <w:t xml:space="preserve"> </w:t>
      </w:r>
      <w:r w:rsidR="0072474B" w:rsidRPr="00213786">
        <w:rPr>
          <w:rFonts w:ascii="Arial" w:hAnsi="Arial" w:cs="Arial"/>
        </w:rPr>
        <w:t>22 August 2022</w:t>
      </w:r>
      <w:r w:rsidR="00BE2685" w:rsidRPr="00213786">
        <w:rPr>
          <w:rFonts w:ascii="Arial" w:hAnsi="Arial" w:cs="Arial"/>
        </w:rPr>
        <w:t>)</w:t>
      </w:r>
      <w:r w:rsidR="003C5828" w:rsidRPr="00213786">
        <w:rPr>
          <w:rFonts w:ascii="Arial" w:hAnsi="Arial" w:cs="Arial"/>
        </w:rPr>
        <w:t>.</w:t>
      </w:r>
    </w:p>
    <w:p w14:paraId="6F9982C7" w14:textId="77777777" w:rsidR="00536676" w:rsidRPr="00213786" w:rsidRDefault="00536676" w:rsidP="00213786">
      <w:pPr>
        <w:spacing w:line="360" w:lineRule="auto"/>
        <w:jc w:val="both"/>
        <w:rPr>
          <w:rFonts w:ascii="Arial" w:hAnsi="Arial" w:cs="Arial"/>
        </w:rPr>
      </w:pPr>
    </w:p>
    <w:p w14:paraId="75183A50" w14:textId="5794E21B" w:rsidR="00536676" w:rsidRPr="00213786" w:rsidRDefault="007F6ECD" w:rsidP="00213786">
      <w:pPr>
        <w:pStyle w:val="ListParagraph"/>
        <w:numPr>
          <w:ilvl w:val="0"/>
          <w:numId w:val="7"/>
        </w:numPr>
        <w:spacing w:line="360" w:lineRule="auto"/>
        <w:jc w:val="both"/>
        <w:rPr>
          <w:rFonts w:ascii="Arial" w:hAnsi="Arial" w:cs="Arial"/>
        </w:rPr>
      </w:pPr>
      <w:r w:rsidRPr="00213786">
        <w:rPr>
          <w:rFonts w:ascii="Arial" w:hAnsi="Arial" w:cs="Arial"/>
        </w:rPr>
        <w:t>M</w:t>
      </w:r>
      <w:r w:rsidR="00E63BB7" w:rsidRPr="00213786">
        <w:rPr>
          <w:rFonts w:ascii="Arial" w:hAnsi="Arial" w:cs="Arial"/>
        </w:rPr>
        <w:t>in</w:t>
      </w:r>
      <w:r w:rsidRPr="00213786">
        <w:rPr>
          <w:rFonts w:ascii="Arial" w:hAnsi="Arial" w:cs="Arial"/>
        </w:rPr>
        <w:t>dManager</w:t>
      </w:r>
      <w:r w:rsidR="00406E39" w:rsidRPr="00213786">
        <w:rPr>
          <w:rFonts w:ascii="Arial" w:hAnsi="Arial" w:cs="Arial"/>
        </w:rPr>
        <w:t xml:space="preserve"> (2019) </w:t>
      </w:r>
      <w:r w:rsidR="00536676" w:rsidRPr="00213786">
        <w:rPr>
          <w:rFonts w:ascii="Arial" w:hAnsi="Arial" w:cs="Arial"/>
          <w:i/>
          <w:iCs/>
        </w:rPr>
        <w:t>What is brainstorming? And why is it important?</w:t>
      </w:r>
      <w:r w:rsidR="00525312" w:rsidRPr="00213786">
        <w:rPr>
          <w:rFonts w:ascii="Arial" w:hAnsi="Arial" w:cs="Arial"/>
        </w:rPr>
        <w:t xml:space="preserve"> [Blog</w:t>
      </w:r>
      <w:r w:rsidR="00DA6F3C" w:rsidRPr="00213786">
        <w:rPr>
          <w:rFonts w:ascii="Arial" w:hAnsi="Arial" w:cs="Arial"/>
        </w:rPr>
        <w:t>]. 28 November</w:t>
      </w:r>
      <w:r w:rsidR="00FE5887" w:rsidRPr="00213786">
        <w:rPr>
          <w:rFonts w:ascii="Arial" w:hAnsi="Arial" w:cs="Arial"/>
        </w:rPr>
        <w:t xml:space="preserve">. </w:t>
      </w:r>
    </w:p>
    <w:p w14:paraId="41E35400" w14:textId="5965151F" w:rsidR="00FE5887" w:rsidRPr="00213786" w:rsidRDefault="00FE5887" w:rsidP="00213786">
      <w:pPr>
        <w:spacing w:line="360" w:lineRule="auto"/>
        <w:jc w:val="both"/>
        <w:rPr>
          <w:rFonts w:ascii="Arial" w:hAnsi="Arial" w:cs="Arial"/>
        </w:rPr>
      </w:pPr>
      <w:r w:rsidRPr="00213786">
        <w:rPr>
          <w:rFonts w:ascii="Arial" w:hAnsi="Arial" w:cs="Arial"/>
        </w:rPr>
        <w:t xml:space="preserve">Available </w:t>
      </w:r>
      <w:r w:rsidR="007C5A9B" w:rsidRPr="00213786">
        <w:rPr>
          <w:rFonts w:ascii="Arial" w:hAnsi="Arial" w:cs="Arial"/>
        </w:rPr>
        <w:t>at:</w:t>
      </w:r>
      <w:r w:rsidR="009C1F7D" w:rsidRPr="00213786">
        <w:rPr>
          <w:rFonts w:ascii="Arial" w:hAnsi="Arial" w:cs="Arial"/>
        </w:rPr>
        <w:t xml:space="preserve"> </w:t>
      </w:r>
      <w:hyperlink r:id="rId11" w:history="1">
        <w:r w:rsidR="009C1F7D" w:rsidRPr="00213786">
          <w:rPr>
            <w:rStyle w:val="Hyperlink"/>
            <w:rFonts w:ascii="Arial" w:hAnsi="Arial" w:cs="Arial"/>
          </w:rPr>
          <w:t>https://blog.mindmanager.com/what-is-brainstorming-and-why-is-it-important/</w:t>
        </w:r>
      </w:hyperlink>
    </w:p>
    <w:p w14:paraId="648A9B3E" w14:textId="4A0AE981" w:rsidR="009C1F7D" w:rsidRPr="00213786" w:rsidRDefault="00456F04" w:rsidP="00213786">
      <w:pPr>
        <w:spacing w:line="360" w:lineRule="auto"/>
        <w:jc w:val="both"/>
        <w:rPr>
          <w:rFonts w:ascii="Arial" w:hAnsi="Arial" w:cs="Arial"/>
        </w:rPr>
      </w:pPr>
      <w:r w:rsidRPr="00213786">
        <w:rPr>
          <w:rFonts w:ascii="Arial" w:hAnsi="Arial" w:cs="Arial"/>
        </w:rPr>
        <w:t>(</w:t>
      </w:r>
      <w:r w:rsidR="00415A1F" w:rsidRPr="00213786">
        <w:rPr>
          <w:rFonts w:ascii="Arial" w:hAnsi="Arial" w:cs="Arial"/>
        </w:rPr>
        <w:t>Accessed</w:t>
      </w:r>
      <w:r w:rsidRPr="00213786">
        <w:rPr>
          <w:rFonts w:ascii="Arial" w:hAnsi="Arial" w:cs="Arial"/>
        </w:rPr>
        <w:t>:</w:t>
      </w:r>
      <w:r w:rsidR="009C3944" w:rsidRPr="00213786">
        <w:rPr>
          <w:rFonts w:ascii="Arial" w:hAnsi="Arial" w:cs="Arial"/>
        </w:rPr>
        <w:t xml:space="preserve"> </w:t>
      </w:r>
      <w:r w:rsidRPr="00213786">
        <w:rPr>
          <w:rFonts w:ascii="Arial" w:hAnsi="Arial" w:cs="Arial"/>
        </w:rPr>
        <w:t>23</w:t>
      </w:r>
      <w:r w:rsidR="00BF2FAD" w:rsidRPr="00213786">
        <w:rPr>
          <w:rFonts w:ascii="Arial" w:hAnsi="Arial" w:cs="Arial"/>
        </w:rPr>
        <w:t xml:space="preserve"> August 2022)</w:t>
      </w:r>
      <w:r w:rsidR="003C5828" w:rsidRPr="00213786">
        <w:rPr>
          <w:rFonts w:ascii="Arial" w:hAnsi="Arial" w:cs="Arial"/>
        </w:rPr>
        <w:t>.</w:t>
      </w:r>
    </w:p>
    <w:p w14:paraId="4F970A42" w14:textId="48150054" w:rsidR="00073F3D" w:rsidRPr="00213786" w:rsidRDefault="009E36A6" w:rsidP="00213786">
      <w:pPr>
        <w:pStyle w:val="ListParagraph"/>
        <w:numPr>
          <w:ilvl w:val="0"/>
          <w:numId w:val="7"/>
        </w:numPr>
        <w:spacing w:line="360" w:lineRule="auto"/>
        <w:jc w:val="both"/>
        <w:rPr>
          <w:rFonts w:ascii="Arial" w:hAnsi="Arial" w:cs="Arial"/>
        </w:rPr>
      </w:pPr>
      <w:r w:rsidRPr="00213786">
        <w:rPr>
          <w:rFonts w:ascii="Arial" w:hAnsi="Arial" w:cs="Arial"/>
        </w:rPr>
        <w:t>Garvey, J. (2019)</w:t>
      </w:r>
      <w:r w:rsidR="00201438" w:rsidRPr="00213786">
        <w:rPr>
          <w:rFonts w:ascii="Arial" w:hAnsi="Arial" w:cs="Arial"/>
        </w:rPr>
        <w:t xml:space="preserve"> </w:t>
      </w:r>
      <w:r w:rsidR="00201438" w:rsidRPr="00213786">
        <w:rPr>
          <w:rFonts w:ascii="Arial" w:hAnsi="Arial" w:cs="Arial"/>
          <w:i/>
          <w:iCs/>
        </w:rPr>
        <w:t>Employee Performance Improvement Plan: 8 tips to make it work</w:t>
      </w:r>
      <w:r w:rsidR="002B3942" w:rsidRPr="00213786">
        <w:rPr>
          <w:rFonts w:ascii="Arial" w:hAnsi="Arial" w:cs="Arial"/>
        </w:rPr>
        <w:t xml:space="preserve"> </w:t>
      </w:r>
      <w:r w:rsidR="00EE6749" w:rsidRPr="00213786">
        <w:rPr>
          <w:rFonts w:ascii="Arial" w:hAnsi="Arial" w:cs="Arial"/>
        </w:rPr>
        <w:t>[Blog]</w:t>
      </w:r>
      <w:r w:rsidR="005D0594" w:rsidRPr="00213786">
        <w:rPr>
          <w:rFonts w:ascii="Arial" w:hAnsi="Arial" w:cs="Arial"/>
        </w:rPr>
        <w:t>.12</w:t>
      </w:r>
      <w:r w:rsidR="00E52A35" w:rsidRPr="00213786">
        <w:rPr>
          <w:rFonts w:ascii="Arial" w:hAnsi="Arial" w:cs="Arial"/>
        </w:rPr>
        <w:t xml:space="preserve"> July</w:t>
      </w:r>
      <w:r w:rsidR="00616996" w:rsidRPr="00213786">
        <w:rPr>
          <w:rFonts w:ascii="Arial" w:hAnsi="Arial" w:cs="Arial"/>
        </w:rPr>
        <w:t>.</w:t>
      </w:r>
    </w:p>
    <w:p w14:paraId="74A8BEAE" w14:textId="7E3450E7" w:rsidR="00616996" w:rsidRPr="00213786" w:rsidRDefault="00616996" w:rsidP="00213786">
      <w:pPr>
        <w:spacing w:line="360" w:lineRule="auto"/>
        <w:jc w:val="both"/>
        <w:rPr>
          <w:rFonts w:ascii="Arial" w:hAnsi="Arial" w:cs="Arial"/>
        </w:rPr>
      </w:pPr>
      <w:r w:rsidRPr="00213786">
        <w:rPr>
          <w:rFonts w:ascii="Arial" w:hAnsi="Arial" w:cs="Arial"/>
        </w:rPr>
        <w:t>Available</w:t>
      </w:r>
      <w:r w:rsidR="00247400" w:rsidRPr="00213786">
        <w:rPr>
          <w:rFonts w:ascii="Arial" w:hAnsi="Arial" w:cs="Arial"/>
        </w:rPr>
        <w:t xml:space="preserve"> </w:t>
      </w:r>
      <w:r w:rsidRPr="00213786">
        <w:rPr>
          <w:rFonts w:ascii="Arial" w:hAnsi="Arial" w:cs="Arial"/>
        </w:rPr>
        <w:t>at</w:t>
      </w:r>
      <w:r w:rsidR="00565237" w:rsidRPr="00213786">
        <w:rPr>
          <w:rFonts w:ascii="Arial" w:hAnsi="Arial" w:cs="Arial"/>
        </w:rPr>
        <w:t>:</w:t>
      </w:r>
      <w:r w:rsidR="00247400" w:rsidRPr="00213786">
        <w:rPr>
          <w:rFonts w:ascii="Arial" w:hAnsi="Arial" w:cs="Arial"/>
        </w:rPr>
        <w:t xml:space="preserve"> </w:t>
      </w:r>
      <w:hyperlink r:id="rId12" w:history="1">
        <w:r w:rsidR="00247400" w:rsidRPr="00213786">
          <w:rPr>
            <w:rStyle w:val="Hyperlink"/>
            <w:rFonts w:ascii="Arial" w:hAnsi="Arial" w:cs="Arial"/>
          </w:rPr>
          <w:t>https://www.peoplegoal.com/blog/employee-performance-improvement-plan-tips</w:t>
        </w:r>
      </w:hyperlink>
    </w:p>
    <w:p w14:paraId="568A1048" w14:textId="43D83019" w:rsidR="00247400" w:rsidRPr="00213786" w:rsidRDefault="00DE3BAB" w:rsidP="00213786">
      <w:pPr>
        <w:spacing w:line="360" w:lineRule="auto"/>
        <w:jc w:val="both"/>
        <w:rPr>
          <w:rFonts w:ascii="Arial" w:hAnsi="Arial" w:cs="Arial"/>
        </w:rPr>
      </w:pPr>
      <w:r w:rsidRPr="00213786">
        <w:rPr>
          <w:rFonts w:ascii="Arial" w:hAnsi="Arial" w:cs="Arial"/>
        </w:rPr>
        <w:t>(Accessed:</w:t>
      </w:r>
      <w:r w:rsidR="009C3944" w:rsidRPr="00213786">
        <w:rPr>
          <w:rFonts w:ascii="Arial" w:hAnsi="Arial" w:cs="Arial"/>
        </w:rPr>
        <w:t xml:space="preserve"> 23 August 2022</w:t>
      </w:r>
      <w:r w:rsidR="004A28FB" w:rsidRPr="00213786">
        <w:rPr>
          <w:rFonts w:ascii="Arial" w:hAnsi="Arial" w:cs="Arial"/>
        </w:rPr>
        <w:t>)</w:t>
      </w:r>
      <w:r w:rsidR="003C5828" w:rsidRPr="00213786">
        <w:rPr>
          <w:rFonts w:ascii="Arial" w:hAnsi="Arial" w:cs="Arial"/>
        </w:rPr>
        <w:t>.</w:t>
      </w:r>
    </w:p>
    <w:p w14:paraId="5EAC00DF" w14:textId="0800D11C" w:rsidR="00531F5B" w:rsidRPr="00D03371" w:rsidRDefault="000965C0" w:rsidP="00D03371">
      <w:pPr>
        <w:pStyle w:val="ListParagraph"/>
        <w:numPr>
          <w:ilvl w:val="0"/>
          <w:numId w:val="7"/>
        </w:numPr>
        <w:spacing w:line="360" w:lineRule="auto"/>
        <w:jc w:val="both"/>
        <w:rPr>
          <w:rFonts w:ascii="Arial" w:hAnsi="Arial" w:cs="Arial"/>
        </w:rPr>
      </w:pPr>
      <w:proofErr w:type="spellStart"/>
      <w:r w:rsidRPr="00D03371">
        <w:rPr>
          <w:rFonts w:ascii="Arial" w:hAnsi="Arial" w:cs="Arial"/>
        </w:rPr>
        <w:t>Alanzi</w:t>
      </w:r>
      <w:proofErr w:type="spellEnd"/>
      <w:r w:rsidRPr="00D03371">
        <w:rPr>
          <w:rFonts w:ascii="Arial" w:hAnsi="Arial" w:cs="Arial"/>
        </w:rPr>
        <w:t>,</w:t>
      </w:r>
      <w:r w:rsidR="001359C4" w:rsidRPr="00D03371">
        <w:rPr>
          <w:rFonts w:ascii="Arial" w:hAnsi="Arial" w:cs="Arial"/>
        </w:rPr>
        <w:t xml:space="preserve"> S.</w:t>
      </w:r>
      <w:r w:rsidRPr="00D03371">
        <w:rPr>
          <w:rFonts w:ascii="Arial" w:hAnsi="Arial" w:cs="Arial"/>
        </w:rPr>
        <w:t xml:space="preserve"> </w:t>
      </w:r>
      <w:r w:rsidR="001359C4" w:rsidRPr="00D03371">
        <w:rPr>
          <w:rFonts w:ascii="Arial" w:hAnsi="Arial" w:cs="Arial"/>
        </w:rPr>
        <w:t>(</w:t>
      </w:r>
      <w:r w:rsidRPr="00D03371">
        <w:rPr>
          <w:rFonts w:ascii="Arial" w:hAnsi="Arial" w:cs="Arial"/>
        </w:rPr>
        <w:t>2018</w:t>
      </w:r>
      <w:r w:rsidR="001359C4" w:rsidRPr="00D03371">
        <w:rPr>
          <w:rFonts w:ascii="Arial" w:hAnsi="Arial" w:cs="Arial"/>
        </w:rPr>
        <w:t>)</w:t>
      </w:r>
      <w:r w:rsidR="00D17AC3" w:rsidRPr="00D03371">
        <w:rPr>
          <w:rFonts w:ascii="Arial" w:hAnsi="Arial" w:cs="Arial"/>
        </w:rPr>
        <w:t xml:space="preserve"> </w:t>
      </w:r>
      <w:r w:rsidR="00D17AC3" w:rsidRPr="00D03371">
        <w:rPr>
          <w:rFonts w:ascii="Arial" w:hAnsi="Arial" w:cs="Arial"/>
          <w:i/>
          <w:iCs/>
        </w:rPr>
        <w:t xml:space="preserve">The PESTLE Analysis - </w:t>
      </w:r>
      <w:r w:rsidR="007501F2" w:rsidRPr="00D03371">
        <w:rPr>
          <w:rFonts w:ascii="Arial" w:hAnsi="Arial" w:cs="Arial"/>
          <w:i/>
          <w:iCs/>
        </w:rPr>
        <w:t>Rashaan</w:t>
      </w:r>
      <w:r w:rsidR="00D17AC3" w:rsidRPr="00D03371">
        <w:rPr>
          <w:rFonts w:ascii="Arial" w:hAnsi="Arial" w:cs="Arial"/>
          <w:i/>
          <w:iCs/>
        </w:rPr>
        <w:t xml:space="preserve"> Perera - Google Books</w:t>
      </w:r>
    </w:p>
    <w:p w14:paraId="5BF6A7E7" w14:textId="65FBF4E2" w:rsidR="006A2884" w:rsidRDefault="006C5E19" w:rsidP="00213786">
      <w:pPr>
        <w:spacing w:line="360" w:lineRule="auto"/>
        <w:jc w:val="both"/>
        <w:rPr>
          <w:rFonts w:ascii="Arial" w:hAnsi="Arial" w:cs="Arial"/>
        </w:rPr>
      </w:pPr>
      <w:r>
        <w:rPr>
          <w:rFonts w:ascii="Arial" w:hAnsi="Arial" w:cs="Arial"/>
        </w:rPr>
        <w:t xml:space="preserve">Available at: </w:t>
      </w:r>
      <w:hyperlink r:id="rId13" w:history="1">
        <w:r w:rsidRPr="0088041C">
          <w:rPr>
            <w:rStyle w:val="Hyperlink"/>
            <w:rFonts w:ascii="Arial" w:hAnsi="Arial" w:cs="Arial"/>
          </w:rPr>
          <w:t>https://books.google.com/books/about/The_PESTLE_Analysis.html?id=</w:t>
        </w:r>
      </w:hyperlink>
      <w:r w:rsidR="006A2884" w:rsidRPr="006A2884">
        <w:rPr>
          <w:rFonts w:ascii="Arial" w:hAnsi="Arial" w:cs="Arial"/>
        </w:rPr>
        <w:t>...</w:t>
      </w:r>
      <w:r w:rsidR="006A2884">
        <w:rPr>
          <w:rFonts w:ascii="Arial" w:hAnsi="Arial" w:cs="Arial"/>
        </w:rPr>
        <w:t xml:space="preserve"> </w:t>
      </w:r>
    </w:p>
    <w:p w14:paraId="0E6665EA" w14:textId="281D00B8" w:rsidR="006C5E19" w:rsidRPr="00213786" w:rsidRDefault="006C5E19" w:rsidP="00213786">
      <w:pPr>
        <w:spacing w:line="360" w:lineRule="auto"/>
        <w:jc w:val="both"/>
        <w:rPr>
          <w:rFonts w:ascii="Arial" w:hAnsi="Arial" w:cs="Arial"/>
        </w:rPr>
      </w:pPr>
      <w:r>
        <w:rPr>
          <w:rFonts w:ascii="Arial" w:hAnsi="Arial" w:cs="Arial"/>
        </w:rPr>
        <w:t xml:space="preserve">(Accessed </w:t>
      </w:r>
      <w:r w:rsidR="00D03371">
        <w:rPr>
          <w:rFonts w:ascii="Arial" w:hAnsi="Arial" w:cs="Arial"/>
        </w:rPr>
        <w:t>7 September 2022).</w:t>
      </w:r>
    </w:p>
    <w:p w14:paraId="68FBCA32" w14:textId="0711C96C" w:rsidR="0018789A" w:rsidRPr="00213786" w:rsidRDefault="00531F5B" w:rsidP="00213786">
      <w:pPr>
        <w:pStyle w:val="ListParagraph"/>
        <w:numPr>
          <w:ilvl w:val="0"/>
          <w:numId w:val="7"/>
        </w:numPr>
        <w:spacing w:line="360" w:lineRule="auto"/>
        <w:jc w:val="both"/>
        <w:rPr>
          <w:rFonts w:ascii="Arial" w:hAnsi="Arial" w:cs="Arial"/>
        </w:rPr>
      </w:pPr>
      <w:proofErr w:type="spellStart"/>
      <w:r w:rsidRPr="00213786">
        <w:rPr>
          <w:rFonts w:ascii="Arial" w:hAnsi="Arial" w:cs="Arial"/>
        </w:rPr>
        <w:t>Zambas</w:t>
      </w:r>
      <w:proofErr w:type="spellEnd"/>
      <w:r w:rsidR="00F4354E" w:rsidRPr="00213786">
        <w:rPr>
          <w:rFonts w:ascii="Arial" w:hAnsi="Arial" w:cs="Arial"/>
        </w:rPr>
        <w:t xml:space="preserve">, </w:t>
      </w:r>
      <w:r w:rsidR="009406E1" w:rsidRPr="00213786">
        <w:rPr>
          <w:rFonts w:ascii="Arial" w:hAnsi="Arial" w:cs="Arial"/>
        </w:rPr>
        <w:t>J. (</w:t>
      </w:r>
      <w:r w:rsidRPr="00213786">
        <w:rPr>
          <w:rFonts w:ascii="Arial" w:hAnsi="Arial" w:cs="Arial"/>
        </w:rPr>
        <w:t>2022)</w:t>
      </w:r>
      <w:r w:rsidR="009406E1" w:rsidRPr="00213786">
        <w:rPr>
          <w:rFonts w:ascii="Arial" w:hAnsi="Arial" w:cs="Arial"/>
        </w:rPr>
        <w:t xml:space="preserve"> </w:t>
      </w:r>
      <w:r w:rsidR="009406E1" w:rsidRPr="00213786">
        <w:rPr>
          <w:rFonts w:ascii="Arial" w:hAnsi="Arial" w:cs="Arial"/>
          <w:i/>
          <w:iCs/>
        </w:rPr>
        <w:t xml:space="preserve">Effects of Poor Management at Work: A List of Disadvantages </w:t>
      </w:r>
      <w:r w:rsidR="009406E1" w:rsidRPr="00213786">
        <w:rPr>
          <w:rFonts w:ascii="Arial" w:hAnsi="Arial" w:cs="Arial"/>
        </w:rPr>
        <w:t>[Online]</w:t>
      </w:r>
    </w:p>
    <w:p w14:paraId="09266B50" w14:textId="58085727" w:rsidR="007F2031" w:rsidRPr="00213786" w:rsidRDefault="007F2031" w:rsidP="00213786">
      <w:pPr>
        <w:spacing w:line="360" w:lineRule="auto"/>
        <w:jc w:val="both"/>
        <w:rPr>
          <w:rFonts w:ascii="Arial" w:hAnsi="Arial" w:cs="Arial"/>
        </w:rPr>
      </w:pPr>
      <w:r w:rsidRPr="00213786">
        <w:rPr>
          <w:rFonts w:ascii="Arial" w:hAnsi="Arial" w:cs="Arial"/>
        </w:rPr>
        <w:lastRenderedPageBreak/>
        <w:t xml:space="preserve">Available at: </w:t>
      </w:r>
      <w:hyperlink r:id="rId14" w:history="1">
        <w:r w:rsidRPr="00213786">
          <w:rPr>
            <w:rStyle w:val="Hyperlink"/>
            <w:rFonts w:ascii="Arial" w:hAnsi="Arial" w:cs="Arial"/>
          </w:rPr>
          <w:t>https://www.careeraddict.com/effects-poor-management</w:t>
        </w:r>
      </w:hyperlink>
      <w:r w:rsidRPr="00213786">
        <w:rPr>
          <w:rFonts w:ascii="Arial" w:hAnsi="Arial" w:cs="Arial"/>
        </w:rPr>
        <w:t xml:space="preserve"> </w:t>
      </w:r>
    </w:p>
    <w:p w14:paraId="6A32D30E" w14:textId="4ED85D51" w:rsidR="00691D9C" w:rsidRDefault="00691D9C" w:rsidP="00213786">
      <w:pPr>
        <w:spacing w:line="360" w:lineRule="auto"/>
        <w:jc w:val="both"/>
        <w:rPr>
          <w:rFonts w:ascii="Arial" w:hAnsi="Arial" w:cs="Arial"/>
        </w:rPr>
      </w:pPr>
      <w:r w:rsidRPr="00213786">
        <w:rPr>
          <w:rFonts w:ascii="Arial" w:hAnsi="Arial" w:cs="Arial"/>
        </w:rPr>
        <w:t>(Accessed: 7</w:t>
      </w:r>
      <w:r w:rsidR="000C29B2" w:rsidRPr="00213786">
        <w:rPr>
          <w:rFonts w:ascii="Arial" w:hAnsi="Arial" w:cs="Arial"/>
        </w:rPr>
        <w:t xml:space="preserve"> September </w:t>
      </w:r>
      <w:r w:rsidR="00CD294B" w:rsidRPr="00213786">
        <w:rPr>
          <w:rFonts w:ascii="Arial" w:hAnsi="Arial" w:cs="Arial"/>
        </w:rPr>
        <w:t>2022).</w:t>
      </w:r>
    </w:p>
    <w:p w14:paraId="0998E4A9" w14:textId="7FD38F2D" w:rsidR="007C134B" w:rsidRPr="00E32A73" w:rsidRDefault="007C134B" w:rsidP="00E32A73">
      <w:pPr>
        <w:pStyle w:val="ListParagraph"/>
        <w:numPr>
          <w:ilvl w:val="0"/>
          <w:numId w:val="7"/>
        </w:numPr>
        <w:spacing w:line="360" w:lineRule="auto"/>
        <w:jc w:val="both"/>
        <w:rPr>
          <w:rFonts w:ascii="Arial" w:hAnsi="Arial" w:cs="Arial"/>
        </w:rPr>
      </w:pPr>
      <w:r w:rsidRPr="00E32A73">
        <w:rPr>
          <w:rFonts w:ascii="Arial" w:hAnsi="Arial" w:cs="Arial"/>
        </w:rPr>
        <w:t>Ashton, S</w:t>
      </w:r>
      <w:r w:rsidR="007938CC" w:rsidRPr="00E32A73">
        <w:rPr>
          <w:rFonts w:ascii="Arial" w:hAnsi="Arial" w:cs="Arial"/>
        </w:rPr>
        <w:t xml:space="preserve">. (2020) </w:t>
      </w:r>
      <w:r w:rsidRPr="00E32A73">
        <w:rPr>
          <w:rFonts w:ascii="Arial" w:hAnsi="Arial" w:cs="Arial"/>
          <w:i/>
          <w:iCs/>
        </w:rPr>
        <w:t>A new sense of teamwork: adapting to a restructured workforce during Covid-19</w:t>
      </w:r>
      <w:r w:rsidR="007938CC" w:rsidRPr="00E32A73">
        <w:rPr>
          <w:rFonts w:ascii="Arial" w:hAnsi="Arial" w:cs="Arial"/>
          <w:i/>
          <w:iCs/>
        </w:rPr>
        <w:t xml:space="preserve"> </w:t>
      </w:r>
      <w:r w:rsidR="007938CC" w:rsidRPr="00E32A73">
        <w:rPr>
          <w:rFonts w:ascii="Arial" w:hAnsi="Arial" w:cs="Arial"/>
        </w:rPr>
        <w:t>[Online]</w:t>
      </w:r>
    </w:p>
    <w:p w14:paraId="4C9A2A05" w14:textId="5436908E" w:rsidR="007938CC" w:rsidRDefault="00520148" w:rsidP="007C134B">
      <w:pPr>
        <w:spacing w:line="360" w:lineRule="auto"/>
        <w:jc w:val="both"/>
        <w:rPr>
          <w:rFonts w:ascii="Arial" w:hAnsi="Arial" w:cs="Arial"/>
        </w:rPr>
      </w:pPr>
      <w:r>
        <w:rPr>
          <w:rFonts w:ascii="Arial" w:hAnsi="Arial" w:cs="Arial"/>
        </w:rPr>
        <w:t>Available</w:t>
      </w:r>
      <w:r w:rsidR="002070FB">
        <w:rPr>
          <w:rFonts w:ascii="Arial" w:hAnsi="Arial" w:cs="Arial"/>
        </w:rPr>
        <w:t xml:space="preserve"> </w:t>
      </w:r>
      <w:r>
        <w:rPr>
          <w:rFonts w:ascii="Arial" w:hAnsi="Arial" w:cs="Arial"/>
        </w:rPr>
        <w:t>at:</w:t>
      </w:r>
      <w:r w:rsidR="002070FB">
        <w:rPr>
          <w:rFonts w:ascii="Arial" w:hAnsi="Arial" w:cs="Arial"/>
        </w:rPr>
        <w:t xml:space="preserve"> </w:t>
      </w:r>
      <w:hyperlink r:id="rId15" w:history="1">
        <w:r w:rsidR="002070FB" w:rsidRPr="0088041C">
          <w:rPr>
            <w:rStyle w:val="Hyperlink"/>
            <w:rFonts w:ascii="Arial" w:hAnsi="Arial" w:cs="Arial"/>
          </w:rPr>
          <w:t>https://www.trainingzone.co.uk/develop/talent/a-new-sense-of-teamwork-adapting-to-a-restructured-workforce-during-covid-19</w:t>
        </w:r>
      </w:hyperlink>
      <w:r w:rsidR="002070FB">
        <w:rPr>
          <w:rFonts w:ascii="Arial" w:hAnsi="Arial" w:cs="Arial"/>
        </w:rPr>
        <w:t xml:space="preserve"> </w:t>
      </w:r>
    </w:p>
    <w:p w14:paraId="0C14126B" w14:textId="5E76FB9D" w:rsidR="002070FB" w:rsidRPr="002070FB" w:rsidRDefault="00E32A73" w:rsidP="007C134B">
      <w:pPr>
        <w:spacing w:line="360" w:lineRule="auto"/>
        <w:jc w:val="both"/>
        <w:rPr>
          <w:rFonts w:ascii="Arial" w:hAnsi="Arial" w:cs="Arial"/>
        </w:rPr>
      </w:pPr>
      <w:r>
        <w:rPr>
          <w:rFonts w:ascii="Arial" w:hAnsi="Arial" w:cs="Arial"/>
        </w:rPr>
        <w:t>(Accessed 7 September 2022)</w:t>
      </w:r>
    </w:p>
    <w:p w14:paraId="6A646455" w14:textId="3B74E857" w:rsidR="00EC0AE0" w:rsidRPr="007938CC" w:rsidRDefault="00EC0AE0" w:rsidP="00213786">
      <w:pPr>
        <w:spacing w:line="360" w:lineRule="auto"/>
        <w:jc w:val="both"/>
        <w:rPr>
          <w:rFonts w:ascii="Arial" w:hAnsi="Arial" w:cs="Arial"/>
          <w:i/>
          <w:iCs/>
        </w:rPr>
      </w:pPr>
    </w:p>
    <w:sectPr w:rsidR="00EC0AE0" w:rsidRPr="007938CC" w:rsidSect="008231A7">
      <w:footerReference w:type="default" r:id="rId16"/>
      <w:pgSz w:w="11906" w:h="16838"/>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28A3F" w14:textId="77777777" w:rsidR="003D7AE1" w:rsidRDefault="003D7AE1" w:rsidP="005B3FFC">
      <w:pPr>
        <w:spacing w:after="0" w:line="240" w:lineRule="auto"/>
      </w:pPr>
      <w:r>
        <w:separator/>
      </w:r>
    </w:p>
  </w:endnote>
  <w:endnote w:type="continuationSeparator" w:id="0">
    <w:p w14:paraId="6865221E" w14:textId="77777777" w:rsidR="003D7AE1" w:rsidRDefault="003D7AE1" w:rsidP="005B3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E222F" w14:textId="202AB116" w:rsidR="001C0E09" w:rsidRDefault="001C0E09">
    <w:pPr>
      <w:pStyle w:val="Footer"/>
    </w:pPr>
    <w:r>
      <w:rPr>
        <w:noProof/>
        <w:color w:val="4472C4" w:themeColor="accent1"/>
      </w:rPr>
      <mc:AlternateContent>
        <mc:Choice Requires="wps">
          <w:drawing>
            <wp:anchor distT="0" distB="0" distL="114300" distR="114300" simplePos="0" relativeHeight="251659264" behindDoc="0" locked="0" layoutInCell="1" allowOverlap="1" wp14:anchorId="20D8601A" wp14:editId="27EB8762">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620BF7B"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DF345" w14:textId="77777777" w:rsidR="003D7AE1" w:rsidRDefault="003D7AE1" w:rsidP="005B3FFC">
      <w:pPr>
        <w:spacing w:after="0" w:line="240" w:lineRule="auto"/>
      </w:pPr>
      <w:r>
        <w:separator/>
      </w:r>
    </w:p>
  </w:footnote>
  <w:footnote w:type="continuationSeparator" w:id="0">
    <w:p w14:paraId="2CFE8236" w14:textId="77777777" w:rsidR="003D7AE1" w:rsidRDefault="003D7AE1" w:rsidP="005B3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618B"/>
    <w:multiLevelType w:val="hybridMultilevel"/>
    <w:tmpl w:val="9D264E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33B2181"/>
    <w:multiLevelType w:val="hybridMultilevel"/>
    <w:tmpl w:val="1FB6FA54"/>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abstractNum w:abstractNumId="2" w15:restartNumberingAfterBreak="0">
    <w:nsid w:val="03D35887"/>
    <w:multiLevelType w:val="hybridMultilevel"/>
    <w:tmpl w:val="CC0EB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950090"/>
    <w:multiLevelType w:val="multilevel"/>
    <w:tmpl w:val="231079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240C53"/>
    <w:multiLevelType w:val="hybridMultilevel"/>
    <w:tmpl w:val="32D0A45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5" w15:restartNumberingAfterBreak="0">
    <w:nsid w:val="489E0E9F"/>
    <w:multiLevelType w:val="hybridMultilevel"/>
    <w:tmpl w:val="718EA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0228E"/>
    <w:multiLevelType w:val="multilevel"/>
    <w:tmpl w:val="BE66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135FF2"/>
    <w:multiLevelType w:val="multilevel"/>
    <w:tmpl w:val="231079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0137B5A"/>
    <w:multiLevelType w:val="hybridMultilevel"/>
    <w:tmpl w:val="EE664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185EE8"/>
    <w:multiLevelType w:val="hybridMultilevel"/>
    <w:tmpl w:val="6DB67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4E28E5"/>
    <w:multiLevelType w:val="hybridMultilevel"/>
    <w:tmpl w:val="C636A1F0"/>
    <w:lvl w:ilvl="0" w:tplc="665C4A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B151FC"/>
    <w:multiLevelType w:val="multilevel"/>
    <w:tmpl w:val="7EAC12B6"/>
    <w:lvl w:ilvl="0">
      <w:start w:val="1"/>
      <w:numFmt w:val="decimal"/>
      <w:lvlText w:val="%1."/>
      <w:lvlJc w:val="left"/>
      <w:pPr>
        <w:ind w:left="720" w:hanging="360"/>
      </w:pPr>
      <w:rPr>
        <w:rFonts w:hint="default"/>
        <w:color w:val="auto"/>
        <w:sz w:val="36"/>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DC965C3"/>
    <w:multiLevelType w:val="hybridMultilevel"/>
    <w:tmpl w:val="2878ED76"/>
    <w:lvl w:ilvl="0" w:tplc="A1BC55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2816606">
    <w:abstractNumId w:val="10"/>
  </w:num>
  <w:num w:numId="2" w16cid:durableId="619721099">
    <w:abstractNumId w:val="12"/>
  </w:num>
  <w:num w:numId="3" w16cid:durableId="143132543">
    <w:abstractNumId w:val="11"/>
  </w:num>
  <w:num w:numId="4" w16cid:durableId="1511987027">
    <w:abstractNumId w:val="1"/>
  </w:num>
  <w:num w:numId="5" w16cid:durableId="433282678">
    <w:abstractNumId w:val="6"/>
  </w:num>
  <w:num w:numId="6" w16cid:durableId="1483230117">
    <w:abstractNumId w:val="3"/>
  </w:num>
  <w:num w:numId="7" w16cid:durableId="1272203008">
    <w:abstractNumId w:val="4"/>
  </w:num>
  <w:num w:numId="8" w16cid:durableId="585841821">
    <w:abstractNumId w:val="0"/>
  </w:num>
  <w:num w:numId="9" w16cid:durableId="440298381">
    <w:abstractNumId w:val="7"/>
  </w:num>
  <w:num w:numId="10" w16cid:durableId="274867387">
    <w:abstractNumId w:val="5"/>
  </w:num>
  <w:num w:numId="11" w16cid:durableId="579142474">
    <w:abstractNumId w:val="9"/>
  </w:num>
  <w:num w:numId="12" w16cid:durableId="1657806342">
    <w:abstractNumId w:val="2"/>
  </w:num>
  <w:num w:numId="13" w16cid:durableId="6762310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F67"/>
    <w:rsid w:val="00000A26"/>
    <w:rsid w:val="0000178A"/>
    <w:rsid w:val="0000414F"/>
    <w:rsid w:val="00004BF6"/>
    <w:rsid w:val="00006120"/>
    <w:rsid w:val="000104A1"/>
    <w:rsid w:val="000136D1"/>
    <w:rsid w:val="00014886"/>
    <w:rsid w:val="00015444"/>
    <w:rsid w:val="00015FA8"/>
    <w:rsid w:val="00016566"/>
    <w:rsid w:val="0002265E"/>
    <w:rsid w:val="0002320D"/>
    <w:rsid w:val="0003050A"/>
    <w:rsid w:val="00031182"/>
    <w:rsid w:val="0003272D"/>
    <w:rsid w:val="00037671"/>
    <w:rsid w:val="00042885"/>
    <w:rsid w:val="00045290"/>
    <w:rsid w:val="00046950"/>
    <w:rsid w:val="00052C70"/>
    <w:rsid w:val="00052ED7"/>
    <w:rsid w:val="00053181"/>
    <w:rsid w:val="00056F71"/>
    <w:rsid w:val="00060F1D"/>
    <w:rsid w:val="00060F4A"/>
    <w:rsid w:val="00062796"/>
    <w:rsid w:val="00065E52"/>
    <w:rsid w:val="00073F3D"/>
    <w:rsid w:val="00077E12"/>
    <w:rsid w:val="0008024C"/>
    <w:rsid w:val="0008229F"/>
    <w:rsid w:val="000847D1"/>
    <w:rsid w:val="000930BE"/>
    <w:rsid w:val="00094596"/>
    <w:rsid w:val="000965C0"/>
    <w:rsid w:val="000970E1"/>
    <w:rsid w:val="000A17DA"/>
    <w:rsid w:val="000A39D7"/>
    <w:rsid w:val="000A51BF"/>
    <w:rsid w:val="000A58AA"/>
    <w:rsid w:val="000B61FB"/>
    <w:rsid w:val="000B6C80"/>
    <w:rsid w:val="000B7A70"/>
    <w:rsid w:val="000C0076"/>
    <w:rsid w:val="000C12DC"/>
    <w:rsid w:val="000C29B2"/>
    <w:rsid w:val="000C35E3"/>
    <w:rsid w:val="000C3690"/>
    <w:rsid w:val="000C440F"/>
    <w:rsid w:val="000C4A92"/>
    <w:rsid w:val="000C6589"/>
    <w:rsid w:val="000D3128"/>
    <w:rsid w:val="000D54D9"/>
    <w:rsid w:val="000D7661"/>
    <w:rsid w:val="000D7F0F"/>
    <w:rsid w:val="000E02B6"/>
    <w:rsid w:val="000E491D"/>
    <w:rsid w:val="000E49EC"/>
    <w:rsid w:val="000E667C"/>
    <w:rsid w:val="000E6E31"/>
    <w:rsid w:val="000E73C5"/>
    <w:rsid w:val="000E7697"/>
    <w:rsid w:val="000E7D7E"/>
    <w:rsid w:val="000F2093"/>
    <w:rsid w:val="000F2E94"/>
    <w:rsid w:val="0010436B"/>
    <w:rsid w:val="00120F1A"/>
    <w:rsid w:val="00122CD8"/>
    <w:rsid w:val="0012436B"/>
    <w:rsid w:val="00130682"/>
    <w:rsid w:val="00133F51"/>
    <w:rsid w:val="001359C4"/>
    <w:rsid w:val="001418FF"/>
    <w:rsid w:val="00146B97"/>
    <w:rsid w:val="00154023"/>
    <w:rsid w:val="00154883"/>
    <w:rsid w:val="001618DF"/>
    <w:rsid w:val="00161B58"/>
    <w:rsid w:val="00163F79"/>
    <w:rsid w:val="001674B8"/>
    <w:rsid w:val="0017076E"/>
    <w:rsid w:val="00170C73"/>
    <w:rsid w:val="0017481B"/>
    <w:rsid w:val="0018022D"/>
    <w:rsid w:val="001820F9"/>
    <w:rsid w:val="00186528"/>
    <w:rsid w:val="0018789A"/>
    <w:rsid w:val="00191280"/>
    <w:rsid w:val="001A3977"/>
    <w:rsid w:val="001A4977"/>
    <w:rsid w:val="001A5ED2"/>
    <w:rsid w:val="001A743E"/>
    <w:rsid w:val="001A74E4"/>
    <w:rsid w:val="001B288B"/>
    <w:rsid w:val="001B3ADD"/>
    <w:rsid w:val="001C0D75"/>
    <w:rsid w:val="001C0E09"/>
    <w:rsid w:val="001C1522"/>
    <w:rsid w:val="001C71E2"/>
    <w:rsid w:val="001C78B7"/>
    <w:rsid w:val="001D4F7F"/>
    <w:rsid w:val="001D5BAC"/>
    <w:rsid w:val="001D5BCF"/>
    <w:rsid w:val="001D5F77"/>
    <w:rsid w:val="001F4BD2"/>
    <w:rsid w:val="001F534F"/>
    <w:rsid w:val="00201438"/>
    <w:rsid w:val="0020288F"/>
    <w:rsid w:val="00203205"/>
    <w:rsid w:val="00203FE5"/>
    <w:rsid w:val="00205697"/>
    <w:rsid w:val="002070FB"/>
    <w:rsid w:val="00207223"/>
    <w:rsid w:val="00213351"/>
    <w:rsid w:val="00213786"/>
    <w:rsid w:val="00215641"/>
    <w:rsid w:val="00215E5A"/>
    <w:rsid w:val="002179E6"/>
    <w:rsid w:val="00220B74"/>
    <w:rsid w:val="00221306"/>
    <w:rsid w:val="00221B1A"/>
    <w:rsid w:val="00224D53"/>
    <w:rsid w:val="00231A2D"/>
    <w:rsid w:val="00233854"/>
    <w:rsid w:val="002344AB"/>
    <w:rsid w:val="00235FD6"/>
    <w:rsid w:val="00247400"/>
    <w:rsid w:val="00247682"/>
    <w:rsid w:val="00252D4A"/>
    <w:rsid w:val="002537CE"/>
    <w:rsid w:val="00253DD2"/>
    <w:rsid w:val="00264131"/>
    <w:rsid w:val="00270A43"/>
    <w:rsid w:val="00272F45"/>
    <w:rsid w:val="0027445F"/>
    <w:rsid w:val="00281281"/>
    <w:rsid w:val="00284C22"/>
    <w:rsid w:val="00285878"/>
    <w:rsid w:val="00291F7C"/>
    <w:rsid w:val="002947C2"/>
    <w:rsid w:val="0029567C"/>
    <w:rsid w:val="00296589"/>
    <w:rsid w:val="00296FCB"/>
    <w:rsid w:val="002A2CC5"/>
    <w:rsid w:val="002B0060"/>
    <w:rsid w:val="002B3942"/>
    <w:rsid w:val="002B48CA"/>
    <w:rsid w:val="002B5C64"/>
    <w:rsid w:val="002B68CE"/>
    <w:rsid w:val="002C213C"/>
    <w:rsid w:val="002C358B"/>
    <w:rsid w:val="002C3A9F"/>
    <w:rsid w:val="002C5225"/>
    <w:rsid w:val="002C5299"/>
    <w:rsid w:val="002C5A7D"/>
    <w:rsid w:val="002C65B2"/>
    <w:rsid w:val="002D01C4"/>
    <w:rsid w:val="002D4F21"/>
    <w:rsid w:val="002D57D5"/>
    <w:rsid w:val="002D6FFE"/>
    <w:rsid w:val="002E4185"/>
    <w:rsid w:val="002E4B1A"/>
    <w:rsid w:val="002E5B50"/>
    <w:rsid w:val="002E7C00"/>
    <w:rsid w:val="002F16DB"/>
    <w:rsid w:val="002F32C6"/>
    <w:rsid w:val="002F3EBC"/>
    <w:rsid w:val="003024E3"/>
    <w:rsid w:val="00311042"/>
    <w:rsid w:val="003164FF"/>
    <w:rsid w:val="00317944"/>
    <w:rsid w:val="003202B7"/>
    <w:rsid w:val="0032578E"/>
    <w:rsid w:val="00326729"/>
    <w:rsid w:val="00326E50"/>
    <w:rsid w:val="00331F2D"/>
    <w:rsid w:val="00340623"/>
    <w:rsid w:val="00341EA4"/>
    <w:rsid w:val="0034540D"/>
    <w:rsid w:val="00347E99"/>
    <w:rsid w:val="003502B4"/>
    <w:rsid w:val="00352D0C"/>
    <w:rsid w:val="00355E39"/>
    <w:rsid w:val="00357E6E"/>
    <w:rsid w:val="003654BD"/>
    <w:rsid w:val="00367A73"/>
    <w:rsid w:val="003711D9"/>
    <w:rsid w:val="003735B3"/>
    <w:rsid w:val="003803D7"/>
    <w:rsid w:val="00381FD9"/>
    <w:rsid w:val="003876F3"/>
    <w:rsid w:val="00390805"/>
    <w:rsid w:val="00391A51"/>
    <w:rsid w:val="0039250D"/>
    <w:rsid w:val="00394114"/>
    <w:rsid w:val="003948B2"/>
    <w:rsid w:val="00395180"/>
    <w:rsid w:val="00395F9D"/>
    <w:rsid w:val="003A0313"/>
    <w:rsid w:val="003A28D8"/>
    <w:rsid w:val="003A29A1"/>
    <w:rsid w:val="003A381E"/>
    <w:rsid w:val="003A4C5F"/>
    <w:rsid w:val="003B209C"/>
    <w:rsid w:val="003B375F"/>
    <w:rsid w:val="003B6F71"/>
    <w:rsid w:val="003B7C13"/>
    <w:rsid w:val="003C42D3"/>
    <w:rsid w:val="003C4F50"/>
    <w:rsid w:val="003C5828"/>
    <w:rsid w:val="003C631C"/>
    <w:rsid w:val="003D0850"/>
    <w:rsid w:val="003D470E"/>
    <w:rsid w:val="003D7AE1"/>
    <w:rsid w:val="003E058E"/>
    <w:rsid w:val="003E09ED"/>
    <w:rsid w:val="003E23CA"/>
    <w:rsid w:val="003E2558"/>
    <w:rsid w:val="003E45D6"/>
    <w:rsid w:val="003E547F"/>
    <w:rsid w:val="003F173F"/>
    <w:rsid w:val="003F1978"/>
    <w:rsid w:val="003F1D92"/>
    <w:rsid w:val="003F5CFC"/>
    <w:rsid w:val="0040655E"/>
    <w:rsid w:val="00406E39"/>
    <w:rsid w:val="004102CD"/>
    <w:rsid w:val="00412014"/>
    <w:rsid w:val="00415088"/>
    <w:rsid w:val="00415A1F"/>
    <w:rsid w:val="00420997"/>
    <w:rsid w:val="00420F4F"/>
    <w:rsid w:val="0042219F"/>
    <w:rsid w:val="004223C4"/>
    <w:rsid w:val="00423184"/>
    <w:rsid w:val="00430CEB"/>
    <w:rsid w:val="00440132"/>
    <w:rsid w:val="00442822"/>
    <w:rsid w:val="00445449"/>
    <w:rsid w:val="00445831"/>
    <w:rsid w:val="0044614D"/>
    <w:rsid w:val="00446A70"/>
    <w:rsid w:val="00446B0D"/>
    <w:rsid w:val="0044721A"/>
    <w:rsid w:val="00447D56"/>
    <w:rsid w:val="004514C4"/>
    <w:rsid w:val="00456F04"/>
    <w:rsid w:val="00466209"/>
    <w:rsid w:val="00474529"/>
    <w:rsid w:val="004777D6"/>
    <w:rsid w:val="00480955"/>
    <w:rsid w:val="00481D81"/>
    <w:rsid w:val="00482FFB"/>
    <w:rsid w:val="00484951"/>
    <w:rsid w:val="004865E8"/>
    <w:rsid w:val="004907C0"/>
    <w:rsid w:val="00492984"/>
    <w:rsid w:val="00493785"/>
    <w:rsid w:val="004946BD"/>
    <w:rsid w:val="0049780C"/>
    <w:rsid w:val="004A1E39"/>
    <w:rsid w:val="004A2279"/>
    <w:rsid w:val="004A26ED"/>
    <w:rsid w:val="004A28FB"/>
    <w:rsid w:val="004B0C6F"/>
    <w:rsid w:val="004B302F"/>
    <w:rsid w:val="004B3815"/>
    <w:rsid w:val="004B3C22"/>
    <w:rsid w:val="004B5635"/>
    <w:rsid w:val="004B7B56"/>
    <w:rsid w:val="004C110A"/>
    <w:rsid w:val="004C5DAA"/>
    <w:rsid w:val="004C6F3C"/>
    <w:rsid w:val="004D04EA"/>
    <w:rsid w:val="004D1325"/>
    <w:rsid w:val="004D7F95"/>
    <w:rsid w:val="004E0A14"/>
    <w:rsid w:val="004E1E38"/>
    <w:rsid w:val="004F05DB"/>
    <w:rsid w:val="004F28B0"/>
    <w:rsid w:val="004F7150"/>
    <w:rsid w:val="00503188"/>
    <w:rsid w:val="00504391"/>
    <w:rsid w:val="00506CD6"/>
    <w:rsid w:val="00512B5E"/>
    <w:rsid w:val="00514C54"/>
    <w:rsid w:val="0051520F"/>
    <w:rsid w:val="00517DAA"/>
    <w:rsid w:val="00520148"/>
    <w:rsid w:val="0052022E"/>
    <w:rsid w:val="00525312"/>
    <w:rsid w:val="00526BEA"/>
    <w:rsid w:val="005275AF"/>
    <w:rsid w:val="00531F5B"/>
    <w:rsid w:val="00532AC6"/>
    <w:rsid w:val="00533AD4"/>
    <w:rsid w:val="005343DD"/>
    <w:rsid w:val="0053648A"/>
    <w:rsid w:val="00536676"/>
    <w:rsid w:val="0053670C"/>
    <w:rsid w:val="005373FB"/>
    <w:rsid w:val="00542631"/>
    <w:rsid w:val="00543EA0"/>
    <w:rsid w:val="00546148"/>
    <w:rsid w:val="00550FA1"/>
    <w:rsid w:val="00555DE6"/>
    <w:rsid w:val="00556AF0"/>
    <w:rsid w:val="00560881"/>
    <w:rsid w:val="00565237"/>
    <w:rsid w:val="00566F04"/>
    <w:rsid w:val="0056764D"/>
    <w:rsid w:val="0057220A"/>
    <w:rsid w:val="00576D9D"/>
    <w:rsid w:val="00577070"/>
    <w:rsid w:val="00577C04"/>
    <w:rsid w:val="005832FF"/>
    <w:rsid w:val="005837B1"/>
    <w:rsid w:val="005845CC"/>
    <w:rsid w:val="00584EFF"/>
    <w:rsid w:val="00585A0D"/>
    <w:rsid w:val="005869EA"/>
    <w:rsid w:val="00591CFE"/>
    <w:rsid w:val="00594617"/>
    <w:rsid w:val="00594E24"/>
    <w:rsid w:val="00595A13"/>
    <w:rsid w:val="005A211F"/>
    <w:rsid w:val="005A322A"/>
    <w:rsid w:val="005A368E"/>
    <w:rsid w:val="005A4038"/>
    <w:rsid w:val="005A7F42"/>
    <w:rsid w:val="005B3407"/>
    <w:rsid w:val="005B34D9"/>
    <w:rsid w:val="005B35E3"/>
    <w:rsid w:val="005B3FFC"/>
    <w:rsid w:val="005B7417"/>
    <w:rsid w:val="005C1B2E"/>
    <w:rsid w:val="005C2EFF"/>
    <w:rsid w:val="005D0594"/>
    <w:rsid w:val="005D21B5"/>
    <w:rsid w:val="005D3E73"/>
    <w:rsid w:val="005D4680"/>
    <w:rsid w:val="005D5AED"/>
    <w:rsid w:val="005E49C4"/>
    <w:rsid w:val="005E5518"/>
    <w:rsid w:val="005F1194"/>
    <w:rsid w:val="005F3787"/>
    <w:rsid w:val="005F5FDF"/>
    <w:rsid w:val="005F62F4"/>
    <w:rsid w:val="00603655"/>
    <w:rsid w:val="0060530E"/>
    <w:rsid w:val="00606F67"/>
    <w:rsid w:val="0060741E"/>
    <w:rsid w:val="00610AE7"/>
    <w:rsid w:val="00613233"/>
    <w:rsid w:val="006155AB"/>
    <w:rsid w:val="00616996"/>
    <w:rsid w:val="0061711E"/>
    <w:rsid w:val="00623E30"/>
    <w:rsid w:val="00624347"/>
    <w:rsid w:val="006255C0"/>
    <w:rsid w:val="00625ABD"/>
    <w:rsid w:val="006270B5"/>
    <w:rsid w:val="0063019F"/>
    <w:rsid w:val="00637650"/>
    <w:rsid w:val="0064131B"/>
    <w:rsid w:val="0064395A"/>
    <w:rsid w:val="00644328"/>
    <w:rsid w:val="00645F7A"/>
    <w:rsid w:val="00646558"/>
    <w:rsid w:val="006513CB"/>
    <w:rsid w:val="00657735"/>
    <w:rsid w:val="00661207"/>
    <w:rsid w:val="00661771"/>
    <w:rsid w:val="0066258C"/>
    <w:rsid w:val="00664DB0"/>
    <w:rsid w:val="00670099"/>
    <w:rsid w:val="00671E16"/>
    <w:rsid w:val="0067296E"/>
    <w:rsid w:val="0067571E"/>
    <w:rsid w:val="0068020B"/>
    <w:rsid w:val="0068279F"/>
    <w:rsid w:val="0068668F"/>
    <w:rsid w:val="00686E63"/>
    <w:rsid w:val="0068785B"/>
    <w:rsid w:val="00691D9C"/>
    <w:rsid w:val="00693EAC"/>
    <w:rsid w:val="00695C3F"/>
    <w:rsid w:val="006A2884"/>
    <w:rsid w:val="006B26C1"/>
    <w:rsid w:val="006B72E7"/>
    <w:rsid w:val="006C0E60"/>
    <w:rsid w:val="006C182F"/>
    <w:rsid w:val="006C32EC"/>
    <w:rsid w:val="006C5DE9"/>
    <w:rsid w:val="006C5E19"/>
    <w:rsid w:val="006D19C7"/>
    <w:rsid w:val="006D2AC6"/>
    <w:rsid w:val="006F2F23"/>
    <w:rsid w:val="006F5CD0"/>
    <w:rsid w:val="006F6CBC"/>
    <w:rsid w:val="00701F35"/>
    <w:rsid w:val="00702089"/>
    <w:rsid w:val="00703896"/>
    <w:rsid w:val="00706669"/>
    <w:rsid w:val="007074E6"/>
    <w:rsid w:val="00707DC2"/>
    <w:rsid w:val="00711236"/>
    <w:rsid w:val="00720399"/>
    <w:rsid w:val="00720A2E"/>
    <w:rsid w:val="00721951"/>
    <w:rsid w:val="0072474B"/>
    <w:rsid w:val="0072497B"/>
    <w:rsid w:val="0072753F"/>
    <w:rsid w:val="0073155C"/>
    <w:rsid w:val="00732453"/>
    <w:rsid w:val="007337D6"/>
    <w:rsid w:val="0073380C"/>
    <w:rsid w:val="00733A60"/>
    <w:rsid w:val="00736050"/>
    <w:rsid w:val="00737EC5"/>
    <w:rsid w:val="00740819"/>
    <w:rsid w:val="00743292"/>
    <w:rsid w:val="007501F2"/>
    <w:rsid w:val="0075065E"/>
    <w:rsid w:val="007523A6"/>
    <w:rsid w:val="00752BBE"/>
    <w:rsid w:val="00752CAE"/>
    <w:rsid w:val="00752EEE"/>
    <w:rsid w:val="007530A7"/>
    <w:rsid w:val="00753627"/>
    <w:rsid w:val="0075410B"/>
    <w:rsid w:val="007550D3"/>
    <w:rsid w:val="00756F4C"/>
    <w:rsid w:val="00757573"/>
    <w:rsid w:val="00761DCB"/>
    <w:rsid w:val="007656F5"/>
    <w:rsid w:val="007702D7"/>
    <w:rsid w:val="007714CB"/>
    <w:rsid w:val="00771F14"/>
    <w:rsid w:val="007724C4"/>
    <w:rsid w:val="00777B6D"/>
    <w:rsid w:val="007839DC"/>
    <w:rsid w:val="00785AB5"/>
    <w:rsid w:val="007864D4"/>
    <w:rsid w:val="007906FE"/>
    <w:rsid w:val="0079368F"/>
    <w:rsid w:val="007938CC"/>
    <w:rsid w:val="007952AE"/>
    <w:rsid w:val="00797DFE"/>
    <w:rsid w:val="007A02EB"/>
    <w:rsid w:val="007A138B"/>
    <w:rsid w:val="007A7FB9"/>
    <w:rsid w:val="007B33AE"/>
    <w:rsid w:val="007B697A"/>
    <w:rsid w:val="007B7353"/>
    <w:rsid w:val="007B7DA7"/>
    <w:rsid w:val="007C1305"/>
    <w:rsid w:val="007C134B"/>
    <w:rsid w:val="007C1A08"/>
    <w:rsid w:val="007C283B"/>
    <w:rsid w:val="007C5A9B"/>
    <w:rsid w:val="007C745C"/>
    <w:rsid w:val="007C7662"/>
    <w:rsid w:val="007D14C2"/>
    <w:rsid w:val="007D3101"/>
    <w:rsid w:val="007D32F0"/>
    <w:rsid w:val="007D3347"/>
    <w:rsid w:val="007D7439"/>
    <w:rsid w:val="007E4E86"/>
    <w:rsid w:val="007F1F49"/>
    <w:rsid w:val="007F2031"/>
    <w:rsid w:val="007F394B"/>
    <w:rsid w:val="007F6ECD"/>
    <w:rsid w:val="00800EB4"/>
    <w:rsid w:val="00801383"/>
    <w:rsid w:val="00801D32"/>
    <w:rsid w:val="00803636"/>
    <w:rsid w:val="00804969"/>
    <w:rsid w:val="00805645"/>
    <w:rsid w:val="00806103"/>
    <w:rsid w:val="008072D0"/>
    <w:rsid w:val="00807D84"/>
    <w:rsid w:val="0081288C"/>
    <w:rsid w:val="008166E2"/>
    <w:rsid w:val="0082150C"/>
    <w:rsid w:val="008231A7"/>
    <w:rsid w:val="0082480E"/>
    <w:rsid w:val="008248E7"/>
    <w:rsid w:val="00825EAD"/>
    <w:rsid w:val="00827ADA"/>
    <w:rsid w:val="00834B43"/>
    <w:rsid w:val="008407C0"/>
    <w:rsid w:val="0084133D"/>
    <w:rsid w:val="00842E73"/>
    <w:rsid w:val="0084418F"/>
    <w:rsid w:val="0084488B"/>
    <w:rsid w:val="0084683A"/>
    <w:rsid w:val="008468F9"/>
    <w:rsid w:val="00850E1E"/>
    <w:rsid w:val="00853183"/>
    <w:rsid w:val="00853F85"/>
    <w:rsid w:val="0086223B"/>
    <w:rsid w:val="00862E60"/>
    <w:rsid w:val="00870170"/>
    <w:rsid w:val="0087675F"/>
    <w:rsid w:val="00880E21"/>
    <w:rsid w:val="0088134E"/>
    <w:rsid w:val="0088780E"/>
    <w:rsid w:val="00887F4C"/>
    <w:rsid w:val="00891CE6"/>
    <w:rsid w:val="008948C7"/>
    <w:rsid w:val="008A184C"/>
    <w:rsid w:val="008A2DB1"/>
    <w:rsid w:val="008A3873"/>
    <w:rsid w:val="008A7F8F"/>
    <w:rsid w:val="008B2D74"/>
    <w:rsid w:val="008B3408"/>
    <w:rsid w:val="008B3C89"/>
    <w:rsid w:val="008C2E92"/>
    <w:rsid w:val="008C6451"/>
    <w:rsid w:val="008C758C"/>
    <w:rsid w:val="008D0CEB"/>
    <w:rsid w:val="008D7A31"/>
    <w:rsid w:val="008E3031"/>
    <w:rsid w:val="008E38A8"/>
    <w:rsid w:val="008E6938"/>
    <w:rsid w:val="008F1FC3"/>
    <w:rsid w:val="008F36A3"/>
    <w:rsid w:val="008F4848"/>
    <w:rsid w:val="0090002D"/>
    <w:rsid w:val="00900346"/>
    <w:rsid w:val="00905492"/>
    <w:rsid w:val="00906AB7"/>
    <w:rsid w:val="00914588"/>
    <w:rsid w:val="0092038F"/>
    <w:rsid w:val="009248F7"/>
    <w:rsid w:val="009252AA"/>
    <w:rsid w:val="00926414"/>
    <w:rsid w:val="00927AA4"/>
    <w:rsid w:val="009309BC"/>
    <w:rsid w:val="0093278C"/>
    <w:rsid w:val="00932BFA"/>
    <w:rsid w:val="0093312F"/>
    <w:rsid w:val="00934A34"/>
    <w:rsid w:val="009361CC"/>
    <w:rsid w:val="009378BB"/>
    <w:rsid w:val="0094048B"/>
    <w:rsid w:val="009406E1"/>
    <w:rsid w:val="009446D0"/>
    <w:rsid w:val="009544CA"/>
    <w:rsid w:val="00955325"/>
    <w:rsid w:val="00960377"/>
    <w:rsid w:val="00961016"/>
    <w:rsid w:val="00963C8F"/>
    <w:rsid w:val="00974D52"/>
    <w:rsid w:val="00975A85"/>
    <w:rsid w:val="009779BA"/>
    <w:rsid w:val="00977FC7"/>
    <w:rsid w:val="00982947"/>
    <w:rsid w:val="00985331"/>
    <w:rsid w:val="009862CA"/>
    <w:rsid w:val="00990494"/>
    <w:rsid w:val="009923CA"/>
    <w:rsid w:val="00994883"/>
    <w:rsid w:val="00995584"/>
    <w:rsid w:val="009A1A0C"/>
    <w:rsid w:val="009A1D66"/>
    <w:rsid w:val="009A2103"/>
    <w:rsid w:val="009A36A7"/>
    <w:rsid w:val="009A407D"/>
    <w:rsid w:val="009B3B20"/>
    <w:rsid w:val="009B5E81"/>
    <w:rsid w:val="009C180C"/>
    <w:rsid w:val="009C1F7D"/>
    <w:rsid w:val="009C3944"/>
    <w:rsid w:val="009D3861"/>
    <w:rsid w:val="009D4D8B"/>
    <w:rsid w:val="009D6A76"/>
    <w:rsid w:val="009D7139"/>
    <w:rsid w:val="009E36A6"/>
    <w:rsid w:val="009F2493"/>
    <w:rsid w:val="009F6EC9"/>
    <w:rsid w:val="00A0093C"/>
    <w:rsid w:val="00A10E3B"/>
    <w:rsid w:val="00A20366"/>
    <w:rsid w:val="00A22F82"/>
    <w:rsid w:val="00A269A2"/>
    <w:rsid w:val="00A3072F"/>
    <w:rsid w:val="00A34138"/>
    <w:rsid w:val="00A35A9B"/>
    <w:rsid w:val="00A37930"/>
    <w:rsid w:val="00A422FC"/>
    <w:rsid w:val="00A456DB"/>
    <w:rsid w:val="00A4662D"/>
    <w:rsid w:val="00A46A3F"/>
    <w:rsid w:val="00A47287"/>
    <w:rsid w:val="00A50F1B"/>
    <w:rsid w:val="00A569C4"/>
    <w:rsid w:val="00A56CCA"/>
    <w:rsid w:val="00A61D4C"/>
    <w:rsid w:val="00A66E26"/>
    <w:rsid w:val="00A72B95"/>
    <w:rsid w:val="00A72BEA"/>
    <w:rsid w:val="00A74E04"/>
    <w:rsid w:val="00A76026"/>
    <w:rsid w:val="00A818A7"/>
    <w:rsid w:val="00A83901"/>
    <w:rsid w:val="00A847B9"/>
    <w:rsid w:val="00A84BE7"/>
    <w:rsid w:val="00A85685"/>
    <w:rsid w:val="00A867C1"/>
    <w:rsid w:val="00A90B54"/>
    <w:rsid w:val="00A9418C"/>
    <w:rsid w:val="00A97DAA"/>
    <w:rsid w:val="00AA3CA8"/>
    <w:rsid w:val="00AA59A6"/>
    <w:rsid w:val="00AB00C8"/>
    <w:rsid w:val="00AB0196"/>
    <w:rsid w:val="00AB1897"/>
    <w:rsid w:val="00AB39FD"/>
    <w:rsid w:val="00AB3BDB"/>
    <w:rsid w:val="00AB5DD6"/>
    <w:rsid w:val="00AC0B84"/>
    <w:rsid w:val="00AC6569"/>
    <w:rsid w:val="00AC6FED"/>
    <w:rsid w:val="00AC7190"/>
    <w:rsid w:val="00AC776A"/>
    <w:rsid w:val="00AC7F75"/>
    <w:rsid w:val="00AD01FB"/>
    <w:rsid w:val="00AD20E8"/>
    <w:rsid w:val="00AD2BAE"/>
    <w:rsid w:val="00AD3EBE"/>
    <w:rsid w:val="00AD41F9"/>
    <w:rsid w:val="00AD5E94"/>
    <w:rsid w:val="00AD707F"/>
    <w:rsid w:val="00AF5B91"/>
    <w:rsid w:val="00AF7A3A"/>
    <w:rsid w:val="00B007D1"/>
    <w:rsid w:val="00B0228E"/>
    <w:rsid w:val="00B02784"/>
    <w:rsid w:val="00B02C7D"/>
    <w:rsid w:val="00B03194"/>
    <w:rsid w:val="00B03609"/>
    <w:rsid w:val="00B03BB0"/>
    <w:rsid w:val="00B0712F"/>
    <w:rsid w:val="00B13B41"/>
    <w:rsid w:val="00B21AA5"/>
    <w:rsid w:val="00B220CD"/>
    <w:rsid w:val="00B22298"/>
    <w:rsid w:val="00B24346"/>
    <w:rsid w:val="00B25791"/>
    <w:rsid w:val="00B32F42"/>
    <w:rsid w:val="00B34F91"/>
    <w:rsid w:val="00B40591"/>
    <w:rsid w:val="00B416B7"/>
    <w:rsid w:val="00B42C03"/>
    <w:rsid w:val="00B42F05"/>
    <w:rsid w:val="00B43615"/>
    <w:rsid w:val="00B51BF8"/>
    <w:rsid w:val="00B524B8"/>
    <w:rsid w:val="00B646E8"/>
    <w:rsid w:val="00B74FBC"/>
    <w:rsid w:val="00B76C27"/>
    <w:rsid w:val="00B77290"/>
    <w:rsid w:val="00B77392"/>
    <w:rsid w:val="00B808FD"/>
    <w:rsid w:val="00B8475B"/>
    <w:rsid w:val="00B85B81"/>
    <w:rsid w:val="00B9069C"/>
    <w:rsid w:val="00B960F2"/>
    <w:rsid w:val="00B966F0"/>
    <w:rsid w:val="00B96D87"/>
    <w:rsid w:val="00B974C3"/>
    <w:rsid w:val="00BA2A35"/>
    <w:rsid w:val="00BA2A7C"/>
    <w:rsid w:val="00BA5AA1"/>
    <w:rsid w:val="00BA676F"/>
    <w:rsid w:val="00BA7BE0"/>
    <w:rsid w:val="00BB519A"/>
    <w:rsid w:val="00BB576B"/>
    <w:rsid w:val="00BB6770"/>
    <w:rsid w:val="00BB7857"/>
    <w:rsid w:val="00BB79B2"/>
    <w:rsid w:val="00BB7B7A"/>
    <w:rsid w:val="00BC5CEB"/>
    <w:rsid w:val="00BD17F4"/>
    <w:rsid w:val="00BD1A3B"/>
    <w:rsid w:val="00BD2A6F"/>
    <w:rsid w:val="00BD3172"/>
    <w:rsid w:val="00BD6FE6"/>
    <w:rsid w:val="00BE1E2A"/>
    <w:rsid w:val="00BE2685"/>
    <w:rsid w:val="00BE3BD6"/>
    <w:rsid w:val="00BE41BA"/>
    <w:rsid w:val="00BE6B17"/>
    <w:rsid w:val="00BE7B2C"/>
    <w:rsid w:val="00BF1290"/>
    <w:rsid w:val="00BF2BFE"/>
    <w:rsid w:val="00BF2FAD"/>
    <w:rsid w:val="00BF36D0"/>
    <w:rsid w:val="00BF3F61"/>
    <w:rsid w:val="00BF606A"/>
    <w:rsid w:val="00BF7D18"/>
    <w:rsid w:val="00C036B0"/>
    <w:rsid w:val="00C03B59"/>
    <w:rsid w:val="00C048C6"/>
    <w:rsid w:val="00C04E91"/>
    <w:rsid w:val="00C07E9C"/>
    <w:rsid w:val="00C100E7"/>
    <w:rsid w:val="00C102CB"/>
    <w:rsid w:val="00C11CCF"/>
    <w:rsid w:val="00C160FD"/>
    <w:rsid w:val="00C1610D"/>
    <w:rsid w:val="00C1671B"/>
    <w:rsid w:val="00C242F1"/>
    <w:rsid w:val="00C333A1"/>
    <w:rsid w:val="00C349FB"/>
    <w:rsid w:val="00C36A57"/>
    <w:rsid w:val="00C36D02"/>
    <w:rsid w:val="00C375A1"/>
    <w:rsid w:val="00C4177A"/>
    <w:rsid w:val="00C427F2"/>
    <w:rsid w:val="00C44AB3"/>
    <w:rsid w:val="00C51E6D"/>
    <w:rsid w:val="00C52A83"/>
    <w:rsid w:val="00C52F45"/>
    <w:rsid w:val="00C5313B"/>
    <w:rsid w:val="00C5727D"/>
    <w:rsid w:val="00C60D10"/>
    <w:rsid w:val="00C63863"/>
    <w:rsid w:val="00C64277"/>
    <w:rsid w:val="00C65C90"/>
    <w:rsid w:val="00C67F81"/>
    <w:rsid w:val="00C72D85"/>
    <w:rsid w:val="00C74684"/>
    <w:rsid w:val="00C767F5"/>
    <w:rsid w:val="00C76D9E"/>
    <w:rsid w:val="00C84A43"/>
    <w:rsid w:val="00C86A3F"/>
    <w:rsid w:val="00CA021A"/>
    <w:rsid w:val="00CA5160"/>
    <w:rsid w:val="00CB04D0"/>
    <w:rsid w:val="00CB37D1"/>
    <w:rsid w:val="00CB3836"/>
    <w:rsid w:val="00CB52AE"/>
    <w:rsid w:val="00CB556D"/>
    <w:rsid w:val="00CB76D8"/>
    <w:rsid w:val="00CC3509"/>
    <w:rsid w:val="00CC5CC4"/>
    <w:rsid w:val="00CC79EA"/>
    <w:rsid w:val="00CD0D90"/>
    <w:rsid w:val="00CD14A2"/>
    <w:rsid w:val="00CD294B"/>
    <w:rsid w:val="00CD75A7"/>
    <w:rsid w:val="00CE078A"/>
    <w:rsid w:val="00CE37F3"/>
    <w:rsid w:val="00CE3D51"/>
    <w:rsid w:val="00CF0441"/>
    <w:rsid w:val="00CF0573"/>
    <w:rsid w:val="00CF3442"/>
    <w:rsid w:val="00CF4414"/>
    <w:rsid w:val="00D02BD2"/>
    <w:rsid w:val="00D03371"/>
    <w:rsid w:val="00D039D5"/>
    <w:rsid w:val="00D0769B"/>
    <w:rsid w:val="00D07E12"/>
    <w:rsid w:val="00D15925"/>
    <w:rsid w:val="00D16D5B"/>
    <w:rsid w:val="00D17AC3"/>
    <w:rsid w:val="00D2112B"/>
    <w:rsid w:val="00D243C1"/>
    <w:rsid w:val="00D250B7"/>
    <w:rsid w:val="00D260EC"/>
    <w:rsid w:val="00D265E6"/>
    <w:rsid w:val="00D304EE"/>
    <w:rsid w:val="00D3482A"/>
    <w:rsid w:val="00D421C4"/>
    <w:rsid w:val="00D439AC"/>
    <w:rsid w:val="00D43F60"/>
    <w:rsid w:val="00D50314"/>
    <w:rsid w:val="00D51495"/>
    <w:rsid w:val="00D56517"/>
    <w:rsid w:val="00D568B3"/>
    <w:rsid w:val="00D56DFB"/>
    <w:rsid w:val="00D62740"/>
    <w:rsid w:val="00D66EF0"/>
    <w:rsid w:val="00D6790D"/>
    <w:rsid w:val="00D71B80"/>
    <w:rsid w:val="00D7271C"/>
    <w:rsid w:val="00D74E44"/>
    <w:rsid w:val="00D75B84"/>
    <w:rsid w:val="00D840AE"/>
    <w:rsid w:val="00D85E04"/>
    <w:rsid w:val="00D9031A"/>
    <w:rsid w:val="00D914B6"/>
    <w:rsid w:val="00D93924"/>
    <w:rsid w:val="00D93F8B"/>
    <w:rsid w:val="00D94450"/>
    <w:rsid w:val="00D97ABB"/>
    <w:rsid w:val="00DA6F3C"/>
    <w:rsid w:val="00DB07A7"/>
    <w:rsid w:val="00DB20D8"/>
    <w:rsid w:val="00DB2C77"/>
    <w:rsid w:val="00DB3891"/>
    <w:rsid w:val="00DB38F2"/>
    <w:rsid w:val="00DB5135"/>
    <w:rsid w:val="00DB6684"/>
    <w:rsid w:val="00DB79BF"/>
    <w:rsid w:val="00DC5E63"/>
    <w:rsid w:val="00DC5EFF"/>
    <w:rsid w:val="00DC7CCA"/>
    <w:rsid w:val="00DD2BA5"/>
    <w:rsid w:val="00DD62BE"/>
    <w:rsid w:val="00DE131A"/>
    <w:rsid w:val="00DE35A5"/>
    <w:rsid w:val="00DE3BAB"/>
    <w:rsid w:val="00DE65AB"/>
    <w:rsid w:val="00DE6C6D"/>
    <w:rsid w:val="00DF09ED"/>
    <w:rsid w:val="00DF2A2D"/>
    <w:rsid w:val="00DF2D35"/>
    <w:rsid w:val="00DF3F2B"/>
    <w:rsid w:val="00DF40F8"/>
    <w:rsid w:val="00DF4821"/>
    <w:rsid w:val="00DF640D"/>
    <w:rsid w:val="00E01FA0"/>
    <w:rsid w:val="00E078D4"/>
    <w:rsid w:val="00E102FD"/>
    <w:rsid w:val="00E11B75"/>
    <w:rsid w:val="00E12981"/>
    <w:rsid w:val="00E13811"/>
    <w:rsid w:val="00E16FBF"/>
    <w:rsid w:val="00E17C14"/>
    <w:rsid w:val="00E21E2D"/>
    <w:rsid w:val="00E21F8A"/>
    <w:rsid w:val="00E22329"/>
    <w:rsid w:val="00E26710"/>
    <w:rsid w:val="00E27DF6"/>
    <w:rsid w:val="00E32A73"/>
    <w:rsid w:val="00E35BD1"/>
    <w:rsid w:val="00E37C55"/>
    <w:rsid w:val="00E43D25"/>
    <w:rsid w:val="00E52A35"/>
    <w:rsid w:val="00E574D7"/>
    <w:rsid w:val="00E60C78"/>
    <w:rsid w:val="00E620BB"/>
    <w:rsid w:val="00E621A1"/>
    <w:rsid w:val="00E6314D"/>
    <w:rsid w:val="00E63234"/>
    <w:rsid w:val="00E636BE"/>
    <w:rsid w:val="00E63BB7"/>
    <w:rsid w:val="00E6485B"/>
    <w:rsid w:val="00E669F9"/>
    <w:rsid w:val="00E66D42"/>
    <w:rsid w:val="00E7035E"/>
    <w:rsid w:val="00E70AED"/>
    <w:rsid w:val="00E72B12"/>
    <w:rsid w:val="00E72D28"/>
    <w:rsid w:val="00E73486"/>
    <w:rsid w:val="00E73492"/>
    <w:rsid w:val="00E75152"/>
    <w:rsid w:val="00E77CA9"/>
    <w:rsid w:val="00E8128B"/>
    <w:rsid w:val="00E82D5F"/>
    <w:rsid w:val="00E83F83"/>
    <w:rsid w:val="00E84CD1"/>
    <w:rsid w:val="00E90DD8"/>
    <w:rsid w:val="00E9243E"/>
    <w:rsid w:val="00E9536E"/>
    <w:rsid w:val="00E9727D"/>
    <w:rsid w:val="00E97B2F"/>
    <w:rsid w:val="00E97FF4"/>
    <w:rsid w:val="00EA01F0"/>
    <w:rsid w:val="00EA2B58"/>
    <w:rsid w:val="00EA55A7"/>
    <w:rsid w:val="00EA7A48"/>
    <w:rsid w:val="00EB3666"/>
    <w:rsid w:val="00EB3DEC"/>
    <w:rsid w:val="00EB619A"/>
    <w:rsid w:val="00EB651F"/>
    <w:rsid w:val="00EC0AE0"/>
    <w:rsid w:val="00EC29AC"/>
    <w:rsid w:val="00EC2C22"/>
    <w:rsid w:val="00EC30C4"/>
    <w:rsid w:val="00EC7B48"/>
    <w:rsid w:val="00EC7D91"/>
    <w:rsid w:val="00ED0D17"/>
    <w:rsid w:val="00ED2185"/>
    <w:rsid w:val="00ED22BB"/>
    <w:rsid w:val="00ED2696"/>
    <w:rsid w:val="00EE3510"/>
    <w:rsid w:val="00EE3BA6"/>
    <w:rsid w:val="00EE4483"/>
    <w:rsid w:val="00EE5A00"/>
    <w:rsid w:val="00EE5A53"/>
    <w:rsid w:val="00EE650C"/>
    <w:rsid w:val="00EE6749"/>
    <w:rsid w:val="00EF3721"/>
    <w:rsid w:val="00EF6345"/>
    <w:rsid w:val="00F03758"/>
    <w:rsid w:val="00F0627F"/>
    <w:rsid w:val="00F13A0A"/>
    <w:rsid w:val="00F21C63"/>
    <w:rsid w:val="00F2615F"/>
    <w:rsid w:val="00F3423E"/>
    <w:rsid w:val="00F368B2"/>
    <w:rsid w:val="00F410AC"/>
    <w:rsid w:val="00F4354E"/>
    <w:rsid w:val="00F43DA4"/>
    <w:rsid w:val="00F458C8"/>
    <w:rsid w:val="00F47F63"/>
    <w:rsid w:val="00F566E1"/>
    <w:rsid w:val="00F65637"/>
    <w:rsid w:val="00F657B1"/>
    <w:rsid w:val="00F66D92"/>
    <w:rsid w:val="00F678BD"/>
    <w:rsid w:val="00F70217"/>
    <w:rsid w:val="00F80576"/>
    <w:rsid w:val="00F8070E"/>
    <w:rsid w:val="00F81D12"/>
    <w:rsid w:val="00F87299"/>
    <w:rsid w:val="00F92608"/>
    <w:rsid w:val="00F94009"/>
    <w:rsid w:val="00F946E7"/>
    <w:rsid w:val="00F94B72"/>
    <w:rsid w:val="00FA65A5"/>
    <w:rsid w:val="00FB0DD8"/>
    <w:rsid w:val="00FB1687"/>
    <w:rsid w:val="00FB1F48"/>
    <w:rsid w:val="00FB23BF"/>
    <w:rsid w:val="00FC0110"/>
    <w:rsid w:val="00FC32BA"/>
    <w:rsid w:val="00FC448C"/>
    <w:rsid w:val="00FC4908"/>
    <w:rsid w:val="00FC6B7A"/>
    <w:rsid w:val="00FD026B"/>
    <w:rsid w:val="00FD2F6F"/>
    <w:rsid w:val="00FE1731"/>
    <w:rsid w:val="00FE1874"/>
    <w:rsid w:val="00FE57B5"/>
    <w:rsid w:val="00FE5887"/>
    <w:rsid w:val="00FE7549"/>
    <w:rsid w:val="00FF241E"/>
    <w:rsid w:val="00FF2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5E6DD"/>
  <w15:chartTrackingRefBased/>
  <w15:docId w15:val="{B3588230-45C5-45FD-B236-0D558A553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2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F67"/>
    <w:pPr>
      <w:ind w:left="720"/>
      <w:contextualSpacing/>
    </w:pPr>
  </w:style>
  <w:style w:type="character" w:styleId="Strong">
    <w:name w:val="Strong"/>
    <w:basedOn w:val="DefaultParagraphFont"/>
    <w:uiPriority w:val="22"/>
    <w:qFormat/>
    <w:rsid w:val="00963C8F"/>
    <w:rPr>
      <w:b/>
      <w:bCs/>
    </w:rPr>
  </w:style>
  <w:style w:type="character" w:styleId="Hyperlink">
    <w:name w:val="Hyperlink"/>
    <w:basedOn w:val="DefaultParagraphFont"/>
    <w:uiPriority w:val="99"/>
    <w:unhideWhenUsed/>
    <w:rsid w:val="002F32C6"/>
    <w:rPr>
      <w:color w:val="0563C1" w:themeColor="hyperlink"/>
      <w:u w:val="single"/>
    </w:rPr>
  </w:style>
  <w:style w:type="character" w:styleId="UnresolvedMention">
    <w:name w:val="Unresolved Mention"/>
    <w:basedOn w:val="DefaultParagraphFont"/>
    <w:uiPriority w:val="99"/>
    <w:semiHidden/>
    <w:unhideWhenUsed/>
    <w:rsid w:val="002F32C6"/>
    <w:rPr>
      <w:color w:val="605E5C"/>
      <w:shd w:val="clear" w:color="auto" w:fill="E1DFDD"/>
    </w:rPr>
  </w:style>
  <w:style w:type="paragraph" w:styleId="Header">
    <w:name w:val="header"/>
    <w:basedOn w:val="Normal"/>
    <w:link w:val="HeaderChar"/>
    <w:uiPriority w:val="99"/>
    <w:unhideWhenUsed/>
    <w:rsid w:val="005B3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FFC"/>
  </w:style>
  <w:style w:type="paragraph" w:styleId="Footer">
    <w:name w:val="footer"/>
    <w:basedOn w:val="Normal"/>
    <w:link w:val="FooterChar"/>
    <w:uiPriority w:val="99"/>
    <w:unhideWhenUsed/>
    <w:rsid w:val="005B3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FFC"/>
  </w:style>
  <w:style w:type="paragraph" w:styleId="NoSpacing">
    <w:name w:val="No Spacing"/>
    <w:uiPriority w:val="1"/>
    <w:qFormat/>
    <w:rsid w:val="008231A7"/>
    <w:pPr>
      <w:spacing w:after="0" w:line="240" w:lineRule="auto"/>
    </w:pPr>
  </w:style>
  <w:style w:type="character" w:customStyle="1" w:styleId="Heading1Char">
    <w:name w:val="Heading 1 Char"/>
    <w:basedOn w:val="DefaultParagraphFont"/>
    <w:link w:val="Heading1"/>
    <w:uiPriority w:val="9"/>
    <w:rsid w:val="00BF1290"/>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BE2685"/>
    <w:rPr>
      <w:color w:val="954F72" w:themeColor="followedHyperlink"/>
      <w:u w:val="single"/>
    </w:rPr>
  </w:style>
  <w:style w:type="table" w:styleId="TableGrid">
    <w:name w:val="Table Grid"/>
    <w:basedOn w:val="TableNormal"/>
    <w:uiPriority w:val="39"/>
    <w:rsid w:val="00482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7481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
    <w:name w:val="Grid Table 2"/>
    <w:basedOn w:val="TableNormal"/>
    <w:uiPriority w:val="47"/>
    <w:rsid w:val="000E491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E7515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E82D5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1">
    <w:name w:val="Grid Table 4 Accent 1"/>
    <w:basedOn w:val="TableNormal"/>
    <w:uiPriority w:val="49"/>
    <w:rsid w:val="00E82D5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685927">
      <w:bodyDiv w:val="1"/>
      <w:marLeft w:val="0"/>
      <w:marRight w:val="0"/>
      <w:marTop w:val="0"/>
      <w:marBottom w:val="0"/>
      <w:divBdr>
        <w:top w:val="none" w:sz="0" w:space="0" w:color="auto"/>
        <w:left w:val="none" w:sz="0" w:space="0" w:color="auto"/>
        <w:bottom w:val="none" w:sz="0" w:space="0" w:color="auto"/>
        <w:right w:val="none" w:sz="0" w:space="0" w:color="auto"/>
      </w:divBdr>
    </w:div>
    <w:div w:id="261423870">
      <w:bodyDiv w:val="1"/>
      <w:marLeft w:val="0"/>
      <w:marRight w:val="0"/>
      <w:marTop w:val="0"/>
      <w:marBottom w:val="0"/>
      <w:divBdr>
        <w:top w:val="none" w:sz="0" w:space="0" w:color="auto"/>
        <w:left w:val="none" w:sz="0" w:space="0" w:color="auto"/>
        <w:bottom w:val="none" w:sz="0" w:space="0" w:color="auto"/>
        <w:right w:val="none" w:sz="0" w:space="0" w:color="auto"/>
      </w:divBdr>
    </w:div>
    <w:div w:id="589966916">
      <w:bodyDiv w:val="1"/>
      <w:marLeft w:val="0"/>
      <w:marRight w:val="0"/>
      <w:marTop w:val="0"/>
      <w:marBottom w:val="0"/>
      <w:divBdr>
        <w:top w:val="none" w:sz="0" w:space="0" w:color="auto"/>
        <w:left w:val="none" w:sz="0" w:space="0" w:color="auto"/>
        <w:bottom w:val="none" w:sz="0" w:space="0" w:color="auto"/>
        <w:right w:val="none" w:sz="0" w:space="0" w:color="auto"/>
      </w:divBdr>
    </w:div>
    <w:div w:id="960115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fluent.com/info-8710962-causes-effects-bad-management.html" TargetMode="External"/><Relationship Id="rId13" Type="http://schemas.openxmlformats.org/officeDocument/2006/relationships/hyperlink" Target="https://books.google.com/books/about/The_PESTLE_Analysis.html?i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eoplegoal.com/blog/employee-performance-improvement-plan-tip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mindmanager.com/what-is-brainstorming-and-why-is-it-important/" TargetMode="External"/><Relationship Id="rId5" Type="http://schemas.openxmlformats.org/officeDocument/2006/relationships/webSettings" Target="webSettings.xml"/><Relationship Id="rId15" Type="http://schemas.openxmlformats.org/officeDocument/2006/relationships/hyperlink" Target="https://www.trainingzone.co.uk/develop/talent/a-new-sense-of-teamwork-adapting-to-a-restructured-workforce-during-covid-19" TargetMode="External"/><Relationship Id="rId10" Type="http://schemas.openxmlformats.org/officeDocument/2006/relationships/hyperlink" Target="%20https://www.thebalancecareers.com/bad-to-the-bone-dealing-with-a-bad-boss-1917714" TargetMode="External"/><Relationship Id="rId4" Type="http://schemas.openxmlformats.org/officeDocument/2006/relationships/settings" Target="settings.xml"/><Relationship Id="rId9" Type="http://schemas.openxmlformats.org/officeDocument/2006/relationships/hyperlink" Target="https://fourweekmba.com/fishbone-diagram/" TargetMode="External"/><Relationship Id="rId14" Type="http://schemas.openxmlformats.org/officeDocument/2006/relationships/hyperlink" Target="https://www.careeraddict.com/effects-poor-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4EAE2-5DBB-4522-9457-D0D762C56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13152</TotalTime>
  <Pages>10</Pages>
  <Words>2455</Words>
  <Characters>13995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Safa Hamdy</dc:creator>
  <cp:keywords/>
  <dc:description/>
  <cp:lastModifiedBy>Safa Hamdy</cp:lastModifiedBy>
  <cp:revision>935</cp:revision>
  <dcterms:created xsi:type="dcterms:W3CDTF">2022-08-06T07:40:00Z</dcterms:created>
  <dcterms:modified xsi:type="dcterms:W3CDTF">2022-09-08T20:47:00Z</dcterms:modified>
</cp:coreProperties>
</file>