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3D0387" w14:textId="77777777" w:rsidR="00CF3A33" w:rsidRPr="00CF3A33" w:rsidRDefault="00CF3A33">
      <w:pPr>
        <w:rPr>
          <w:rFonts w:ascii="Arial" w:hAnsi="Arial" w:cs="Arial"/>
          <w:b/>
          <w:bCs/>
          <w:sz w:val="28"/>
          <w:szCs w:val="28"/>
        </w:rPr>
      </w:pPr>
      <w:r>
        <w:rPr>
          <w:rFonts w:ascii="Arial" w:hAnsi="Arial" w:cs="Arial"/>
          <w:b/>
          <w:bCs/>
          <w:sz w:val="28"/>
          <w:szCs w:val="28"/>
        </w:rPr>
        <w:t xml:space="preserve">                               </w:t>
      </w:r>
      <w:r w:rsidRPr="00CF3A33">
        <w:rPr>
          <w:rFonts w:ascii="Arial" w:hAnsi="Arial" w:cs="Arial"/>
          <w:b/>
          <w:bCs/>
          <w:sz w:val="28"/>
          <w:szCs w:val="28"/>
        </w:rPr>
        <w:t>Leg</w:t>
      </w:r>
      <w:r w:rsidR="00713A42">
        <w:rPr>
          <w:rFonts w:ascii="Arial" w:hAnsi="Arial" w:cs="Arial"/>
          <w:b/>
          <w:bCs/>
          <w:sz w:val="28"/>
          <w:szCs w:val="28"/>
        </w:rPr>
        <w:t>islative</w:t>
      </w:r>
      <w:r w:rsidRPr="00CF3A33">
        <w:rPr>
          <w:rFonts w:ascii="Arial" w:hAnsi="Arial" w:cs="Arial"/>
          <w:b/>
          <w:bCs/>
          <w:sz w:val="28"/>
          <w:szCs w:val="28"/>
        </w:rPr>
        <w:t xml:space="preserve"> risks in Hotel Industry</w:t>
      </w:r>
    </w:p>
    <w:p w14:paraId="46BD1255" w14:textId="77777777" w:rsidR="00CF3A33" w:rsidRDefault="00CF3A33">
      <w:r>
        <w:t xml:space="preserve">                     </w:t>
      </w:r>
      <w:r>
        <w:rPr>
          <w:noProof/>
        </w:rPr>
        <w:drawing>
          <wp:inline distT="0" distB="0" distL="0" distR="0" wp14:anchorId="30C4F664" wp14:editId="0F2D32AC">
            <wp:extent cx="4457223" cy="2526030"/>
            <wp:effectExtent l="0" t="0" r="635" b="7620"/>
            <wp:docPr id="1" name="Picture 1" descr="Image result for legal risks in hot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gal risks in hotel indust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6095" cy="2548060"/>
                    </a:xfrm>
                    <a:prstGeom prst="rect">
                      <a:avLst/>
                    </a:prstGeom>
                    <a:noFill/>
                    <a:ln>
                      <a:noFill/>
                    </a:ln>
                  </pic:spPr>
                </pic:pic>
              </a:graphicData>
            </a:graphic>
          </wp:inline>
        </w:drawing>
      </w:r>
    </w:p>
    <w:p w14:paraId="5E751ADF" w14:textId="77777777" w:rsidR="00A97327" w:rsidRPr="00CF3A33" w:rsidRDefault="00CF3A33">
      <w:pPr>
        <w:rPr>
          <w:rFonts w:ascii="Arial" w:hAnsi="Arial" w:cs="Arial"/>
          <w:b/>
          <w:bCs/>
          <w:sz w:val="28"/>
          <w:szCs w:val="28"/>
        </w:rPr>
      </w:pPr>
      <w:r w:rsidRPr="00CF3A33">
        <w:rPr>
          <w:rFonts w:ascii="Arial" w:hAnsi="Arial" w:cs="Arial"/>
          <w:b/>
          <w:bCs/>
          <w:sz w:val="28"/>
          <w:szCs w:val="28"/>
        </w:rPr>
        <w:t>Business Skills for the International Hotel Industry</w:t>
      </w:r>
    </w:p>
    <w:p w14:paraId="4D94CE9A" w14:textId="77777777" w:rsidR="00CF3A33" w:rsidRPr="00CF3A33" w:rsidRDefault="00CF3A33">
      <w:pPr>
        <w:rPr>
          <w:rFonts w:ascii="Arial" w:hAnsi="Arial" w:cs="Arial"/>
          <w:sz w:val="28"/>
          <w:szCs w:val="28"/>
        </w:rPr>
      </w:pPr>
      <w:r>
        <w:rPr>
          <w:rFonts w:ascii="Arial" w:hAnsi="Arial" w:cs="Arial"/>
          <w:b/>
          <w:bCs/>
          <w:sz w:val="28"/>
          <w:szCs w:val="28"/>
        </w:rPr>
        <w:t xml:space="preserve">                </w:t>
      </w:r>
      <w:r w:rsidRPr="00CF3A33">
        <w:rPr>
          <w:rFonts w:ascii="Arial" w:hAnsi="Arial" w:cs="Arial"/>
          <w:b/>
          <w:bCs/>
          <w:sz w:val="28"/>
          <w:szCs w:val="28"/>
        </w:rPr>
        <w:t xml:space="preserve">Module code: </w:t>
      </w:r>
      <w:r w:rsidRPr="00CF3A33">
        <w:rPr>
          <w:rFonts w:ascii="Arial" w:hAnsi="Arial" w:cs="Arial"/>
          <w:sz w:val="28"/>
          <w:szCs w:val="28"/>
        </w:rPr>
        <w:t>B4X01917</w:t>
      </w:r>
    </w:p>
    <w:p w14:paraId="60C6D1DF" w14:textId="77777777" w:rsidR="00CF3A33" w:rsidRDefault="00CF3A33">
      <w:pPr>
        <w:rPr>
          <w:rFonts w:ascii="Arial" w:hAnsi="Arial" w:cs="Arial"/>
          <w:b/>
          <w:bCs/>
          <w:sz w:val="28"/>
          <w:szCs w:val="28"/>
        </w:rPr>
      </w:pPr>
    </w:p>
    <w:p w14:paraId="466E2F61" w14:textId="77777777" w:rsidR="00CF3A33" w:rsidRPr="00CF3A33" w:rsidRDefault="00CF3A33">
      <w:pPr>
        <w:rPr>
          <w:rFonts w:ascii="Arial" w:hAnsi="Arial" w:cs="Arial"/>
          <w:b/>
          <w:bCs/>
          <w:sz w:val="28"/>
          <w:szCs w:val="28"/>
        </w:rPr>
      </w:pPr>
      <w:r w:rsidRPr="00CF3A33">
        <w:rPr>
          <w:rFonts w:ascii="Arial" w:hAnsi="Arial" w:cs="Arial"/>
          <w:b/>
          <w:bCs/>
          <w:sz w:val="28"/>
          <w:szCs w:val="28"/>
        </w:rPr>
        <w:t xml:space="preserve">Student name: </w:t>
      </w:r>
      <w:r w:rsidRPr="00CF3A33">
        <w:rPr>
          <w:rFonts w:ascii="Arial" w:hAnsi="Arial" w:cs="Arial"/>
          <w:sz w:val="28"/>
          <w:szCs w:val="28"/>
        </w:rPr>
        <w:t>Maria Vrincianu</w:t>
      </w:r>
    </w:p>
    <w:p w14:paraId="0C1C6E23" w14:textId="77777777" w:rsidR="00CF3A33" w:rsidRPr="00CF3A33" w:rsidRDefault="00CF3A33">
      <w:pPr>
        <w:rPr>
          <w:rFonts w:ascii="Arial" w:hAnsi="Arial" w:cs="Arial"/>
          <w:b/>
          <w:bCs/>
          <w:sz w:val="28"/>
          <w:szCs w:val="28"/>
        </w:rPr>
      </w:pPr>
      <w:r w:rsidRPr="00CF3A33">
        <w:rPr>
          <w:rFonts w:ascii="Arial" w:hAnsi="Arial" w:cs="Arial"/>
          <w:b/>
          <w:bCs/>
          <w:sz w:val="28"/>
          <w:szCs w:val="28"/>
        </w:rPr>
        <w:t xml:space="preserve">Student number: </w:t>
      </w:r>
      <w:r w:rsidRPr="00CF3A33">
        <w:rPr>
          <w:rFonts w:ascii="Arial" w:hAnsi="Arial" w:cs="Arial"/>
          <w:sz w:val="28"/>
          <w:szCs w:val="28"/>
        </w:rPr>
        <w:t>1815243</w:t>
      </w:r>
    </w:p>
    <w:p w14:paraId="39B9FCA6" w14:textId="77777777" w:rsidR="00CF3A33" w:rsidRDefault="00CF3A33">
      <w:pPr>
        <w:rPr>
          <w:rFonts w:ascii="Arial" w:hAnsi="Arial" w:cs="Arial"/>
          <w:b/>
          <w:bCs/>
          <w:sz w:val="28"/>
          <w:szCs w:val="28"/>
        </w:rPr>
      </w:pPr>
    </w:p>
    <w:p w14:paraId="2F1E2E2B" w14:textId="77777777" w:rsidR="00CF3A33" w:rsidRDefault="00CF3A33">
      <w:pPr>
        <w:rPr>
          <w:rFonts w:ascii="Arial" w:hAnsi="Arial" w:cs="Arial"/>
          <w:b/>
          <w:bCs/>
          <w:sz w:val="28"/>
          <w:szCs w:val="28"/>
        </w:rPr>
      </w:pPr>
    </w:p>
    <w:p w14:paraId="33DDF480" w14:textId="77777777" w:rsidR="00CF3A33" w:rsidRDefault="00CF3A33">
      <w:pPr>
        <w:rPr>
          <w:rFonts w:ascii="Arial" w:hAnsi="Arial" w:cs="Arial"/>
          <w:sz w:val="28"/>
          <w:szCs w:val="28"/>
        </w:rPr>
      </w:pPr>
      <w:r>
        <w:rPr>
          <w:rFonts w:ascii="Arial" w:hAnsi="Arial" w:cs="Arial"/>
          <w:b/>
          <w:bCs/>
          <w:sz w:val="28"/>
          <w:szCs w:val="28"/>
        </w:rPr>
        <w:t xml:space="preserve">                 </w:t>
      </w:r>
      <w:r w:rsidRPr="00CF3A33">
        <w:rPr>
          <w:rFonts w:ascii="Arial" w:hAnsi="Arial" w:cs="Arial"/>
          <w:b/>
          <w:bCs/>
          <w:sz w:val="28"/>
          <w:szCs w:val="28"/>
        </w:rPr>
        <w:t xml:space="preserve">Lecturer: </w:t>
      </w:r>
      <w:r w:rsidRPr="00CF3A33">
        <w:rPr>
          <w:rFonts w:ascii="Arial" w:hAnsi="Arial" w:cs="Arial"/>
          <w:sz w:val="28"/>
          <w:szCs w:val="28"/>
        </w:rPr>
        <w:t>Mr. Dale Clarke</w:t>
      </w:r>
    </w:p>
    <w:p w14:paraId="64F993E9" w14:textId="77777777" w:rsidR="00C83C49" w:rsidRDefault="00C83C49">
      <w:pPr>
        <w:rPr>
          <w:rFonts w:ascii="Arial" w:hAnsi="Arial" w:cs="Arial"/>
          <w:sz w:val="28"/>
          <w:szCs w:val="28"/>
        </w:rPr>
      </w:pPr>
    </w:p>
    <w:p w14:paraId="55AC4170" w14:textId="77777777" w:rsidR="00C83C49" w:rsidRDefault="00C83C49">
      <w:pPr>
        <w:rPr>
          <w:rFonts w:ascii="Arial" w:hAnsi="Arial" w:cs="Arial"/>
          <w:sz w:val="28"/>
          <w:szCs w:val="28"/>
        </w:rPr>
      </w:pPr>
    </w:p>
    <w:p w14:paraId="4C573FD3" w14:textId="77777777" w:rsidR="00C83C49" w:rsidRDefault="00C83C49">
      <w:pPr>
        <w:rPr>
          <w:rFonts w:ascii="Arial" w:hAnsi="Arial" w:cs="Arial"/>
          <w:sz w:val="28"/>
          <w:szCs w:val="28"/>
        </w:rPr>
      </w:pPr>
    </w:p>
    <w:p w14:paraId="4A386F32" w14:textId="77777777" w:rsidR="00C83C49" w:rsidRDefault="00C83C49">
      <w:pPr>
        <w:rPr>
          <w:rFonts w:ascii="Arial" w:hAnsi="Arial" w:cs="Arial"/>
          <w:sz w:val="28"/>
          <w:szCs w:val="28"/>
        </w:rPr>
      </w:pPr>
    </w:p>
    <w:p w14:paraId="720EC06E" w14:textId="77777777" w:rsidR="00C83C49" w:rsidRDefault="00C83C49">
      <w:pPr>
        <w:rPr>
          <w:rFonts w:ascii="Arial" w:hAnsi="Arial" w:cs="Arial"/>
          <w:sz w:val="28"/>
          <w:szCs w:val="28"/>
        </w:rPr>
      </w:pPr>
    </w:p>
    <w:p w14:paraId="3AF9320C" w14:textId="77777777" w:rsidR="00C83C49" w:rsidRDefault="00C83C49">
      <w:pPr>
        <w:rPr>
          <w:rFonts w:ascii="Arial" w:hAnsi="Arial" w:cs="Arial"/>
          <w:sz w:val="28"/>
          <w:szCs w:val="28"/>
        </w:rPr>
      </w:pPr>
    </w:p>
    <w:p w14:paraId="0501DA64" w14:textId="77777777" w:rsidR="00C83C49" w:rsidRDefault="00C83C49">
      <w:pPr>
        <w:rPr>
          <w:rFonts w:ascii="Arial" w:hAnsi="Arial" w:cs="Arial"/>
          <w:sz w:val="28"/>
          <w:szCs w:val="28"/>
        </w:rPr>
      </w:pPr>
    </w:p>
    <w:p w14:paraId="3323F49D" w14:textId="77777777" w:rsidR="00C83C49" w:rsidRDefault="00C83C49">
      <w:pPr>
        <w:rPr>
          <w:rFonts w:ascii="Arial" w:hAnsi="Arial" w:cs="Arial"/>
          <w:sz w:val="28"/>
          <w:szCs w:val="28"/>
        </w:rPr>
      </w:pPr>
    </w:p>
    <w:p w14:paraId="056BED0D" w14:textId="77777777" w:rsidR="00C83C49" w:rsidRDefault="00C83C49">
      <w:pPr>
        <w:rPr>
          <w:rFonts w:ascii="Arial" w:hAnsi="Arial" w:cs="Arial"/>
          <w:sz w:val="28"/>
          <w:szCs w:val="28"/>
        </w:rPr>
      </w:pPr>
    </w:p>
    <w:p w14:paraId="1871C02D" w14:textId="77777777" w:rsidR="00C83C49" w:rsidRDefault="00C83C49">
      <w:pPr>
        <w:rPr>
          <w:rFonts w:ascii="Arial" w:hAnsi="Arial" w:cs="Arial"/>
          <w:sz w:val="28"/>
          <w:szCs w:val="28"/>
        </w:rPr>
      </w:pPr>
    </w:p>
    <w:p w14:paraId="5EE63784" w14:textId="77777777" w:rsidR="00C83C49" w:rsidRDefault="00C83C49">
      <w:pPr>
        <w:rPr>
          <w:rFonts w:ascii="Arial" w:hAnsi="Arial" w:cs="Arial"/>
          <w:sz w:val="28"/>
          <w:szCs w:val="28"/>
        </w:rPr>
      </w:pPr>
    </w:p>
    <w:p w14:paraId="40ECB37F" w14:textId="77777777" w:rsidR="00C83C49" w:rsidRPr="00CC498F" w:rsidRDefault="00C83C49">
      <w:pPr>
        <w:rPr>
          <w:rFonts w:ascii="Arial" w:hAnsi="Arial" w:cs="Arial"/>
          <w:b/>
          <w:bCs/>
          <w:sz w:val="28"/>
          <w:szCs w:val="28"/>
        </w:rPr>
      </w:pPr>
      <w:r w:rsidRPr="00CC498F">
        <w:rPr>
          <w:rFonts w:ascii="Arial" w:hAnsi="Arial" w:cs="Arial"/>
          <w:b/>
          <w:bCs/>
          <w:sz w:val="28"/>
          <w:szCs w:val="28"/>
        </w:rPr>
        <w:t>Table of content:</w:t>
      </w:r>
      <w:r w:rsidRPr="00CC498F">
        <w:rPr>
          <w:rFonts w:ascii="Arial" w:hAnsi="Arial" w:cs="Arial"/>
          <w:b/>
          <w:bCs/>
          <w:sz w:val="28"/>
          <w:szCs w:val="28"/>
        </w:rPr>
        <w:br/>
      </w:r>
    </w:p>
    <w:p w14:paraId="53AEE23B" w14:textId="77777777" w:rsidR="00C83C49" w:rsidRPr="00CC498F" w:rsidRDefault="00C83C49">
      <w:pPr>
        <w:rPr>
          <w:rFonts w:ascii="Arial" w:hAnsi="Arial" w:cs="Arial"/>
          <w:sz w:val="28"/>
          <w:szCs w:val="28"/>
          <w:u w:val="single"/>
        </w:rPr>
      </w:pPr>
      <w:r w:rsidRPr="00CC498F">
        <w:rPr>
          <w:rFonts w:ascii="Arial" w:hAnsi="Arial" w:cs="Arial"/>
          <w:sz w:val="28"/>
          <w:szCs w:val="28"/>
          <w:u w:val="single"/>
        </w:rPr>
        <w:t>First page</w:t>
      </w:r>
      <w:r w:rsidR="0007686D" w:rsidRPr="00CC498F">
        <w:rPr>
          <w:rFonts w:ascii="Arial" w:hAnsi="Arial" w:cs="Arial"/>
          <w:sz w:val="28"/>
          <w:szCs w:val="28"/>
          <w:u w:val="single"/>
        </w:rPr>
        <w:t xml:space="preserve">                        1</w:t>
      </w:r>
    </w:p>
    <w:p w14:paraId="7729DC21" w14:textId="77777777" w:rsidR="00C83C49" w:rsidRPr="00CC498F" w:rsidRDefault="00C83C49">
      <w:pPr>
        <w:rPr>
          <w:rFonts w:ascii="Arial" w:hAnsi="Arial" w:cs="Arial"/>
          <w:sz w:val="28"/>
          <w:szCs w:val="28"/>
          <w:u w:val="single"/>
        </w:rPr>
      </w:pPr>
      <w:r w:rsidRPr="00CC498F">
        <w:rPr>
          <w:rFonts w:ascii="Arial" w:hAnsi="Arial" w:cs="Arial"/>
          <w:sz w:val="28"/>
          <w:szCs w:val="28"/>
          <w:u w:val="single"/>
        </w:rPr>
        <w:t>Table of content</w:t>
      </w:r>
      <w:r w:rsidR="0007686D" w:rsidRPr="00CC498F">
        <w:rPr>
          <w:rFonts w:ascii="Arial" w:hAnsi="Arial" w:cs="Arial"/>
          <w:sz w:val="28"/>
          <w:szCs w:val="28"/>
          <w:u w:val="single"/>
        </w:rPr>
        <w:t xml:space="preserve">              2</w:t>
      </w:r>
    </w:p>
    <w:p w14:paraId="1BEED101" w14:textId="77777777" w:rsidR="00C83C49" w:rsidRPr="00CC498F" w:rsidRDefault="00C83C49">
      <w:pPr>
        <w:rPr>
          <w:rFonts w:ascii="Arial" w:hAnsi="Arial" w:cs="Arial"/>
          <w:sz w:val="28"/>
          <w:szCs w:val="28"/>
          <w:u w:val="single"/>
        </w:rPr>
      </w:pPr>
      <w:r w:rsidRPr="00CC498F">
        <w:rPr>
          <w:rFonts w:ascii="Arial" w:hAnsi="Arial" w:cs="Arial"/>
          <w:sz w:val="28"/>
          <w:szCs w:val="28"/>
          <w:u w:val="single"/>
        </w:rPr>
        <w:t>Introduction</w:t>
      </w:r>
      <w:r w:rsidR="0007686D" w:rsidRPr="00CC498F">
        <w:rPr>
          <w:rFonts w:ascii="Arial" w:hAnsi="Arial" w:cs="Arial"/>
          <w:sz w:val="28"/>
          <w:szCs w:val="28"/>
          <w:u w:val="single"/>
        </w:rPr>
        <w:t xml:space="preserve">                     3</w:t>
      </w:r>
    </w:p>
    <w:p w14:paraId="33D4E64F" w14:textId="77777777" w:rsidR="0007686D" w:rsidRPr="00CC498F" w:rsidRDefault="0007686D">
      <w:pPr>
        <w:rPr>
          <w:rFonts w:ascii="Arial" w:hAnsi="Arial" w:cs="Arial"/>
          <w:sz w:val="28"/>
          <w:szCs w:val="28"/>
          <w:u w:val="single"/>
        </w:rPr>
      </w:pPr>
      <w:r w:rsidRPr="00CC498F">
        <w:rPr>
          <w:rFonts w:ascii="Arial" w:hAnsi="Arial" w:cs="Arial"/>
          <w:sz w:val="28"/>
          <w:szCs w:val="28"/>
          <w:u w:val="single"/>
        </w:rPr>
        <w:t>Liability                            4</w:t>
      </w:r>
    </w:p>
    <w:p w14:paraId="09944177" w14:textId="1F1E04A1" w:rsidR="00700BE9" w:rsidRPr="00CC498F" w:rsidRDefault="0007686D">
      <w:pPr>
        <w:rPr>
          <w:rFonts w:ascii="Arial" w:hAnsi="Arial" w:cs="Arial"/>
          <w:sz w:val="28"/>
          <w:szCs w:val="28"/>
          <w:u w:val="single"/>
        </w:rPr>
      </w:pPr>
      <w:r w:rsidRPr="00CC498F">
        <w:rPr>
          <w:rFonts w:ascii="Arial" w:hAnsi="Arial" w:cs="Arial"/>
          <w:sz w:val="28"/>
          <w:szCs w:val="28"/>
          <w:u w:val="single"/>
        </w:rPr>
        <w:t>Data protection</w:t>
      </w:r>
      <w:r w:rsidR="00700BE9" w:rsidRPr="00CC498F">
        <w:rPr>
          <w:rFonts w:ascii="Arial" w:hAnsi="Arial" w:cs="Arial"/>
          <w:sz w:val="28"/>
          <w:szCs w:val="28"/>
          <w:u w:val="single"/>
        </w:rPr>
        <w:t xml:space="preserve">                </w:t>
      </w:r>
      <w:r w:rsidR="00470D93">
        <w:rPr>
          <w:rFonts w:ascii="Arial" w:hAnsi="Arial" w:cs="Arial"/>
          <w:sz w:val="28"/>
          <w:szCs w:val="28"/>
          <w:u w:val="single"/>
        </w:rPr>
        <w:t>5</w:t>
      </w:r>
    </w:p>
    <w:p w14:paraId="17A020C4" w14:textId="77777777" w:rsidR="0007686D" w:rsidRPr="00CC498F" w:rsidRDefault="0007686D">
      <w:pPr>
        <w:rPr>
          <w:rFonts w:ascii="Arial" w:hAnsi="Arial" w:cs="Arial"/>
          <w:sz w:val="28"/>
          <w:szCs w:val="28"/>
          <w:u w:val="single"/>
        </w:rPr>
      </w:pPr>
      <w:r w:rsidRPr="00CC498F">
        <w:rPr>
          <w:rFonts w:ascii="Arial" w:hAnsi="Arial" w:cs="Arial"/>
          <w:sz w:val="28"/>
          <w:szCs w:val="28"/>
          <w:u w:val="single"/>
        </w:rPr>
        <w:t>Health and Safety</w:t>
      </w:r>
      <w:r w:rsidR="00700BE9" w:rsidRPr="00CC498F">
        <w:rPr>
          <w:rFonts w:ascii="Arial" w:hAnsi="Arial" w:cs="Arial"/>
          <w:sz w:val="28"/>
          <w:szCs w:val="28"/>
          <w:u w:val="single"/>
        </w:rPr>
        <w:t xml:space="preserve">            5</w:t>
      </w:r>
    </w:p>
    <w:p w14:paraId="7515AAF5" w14:textId="77777777" w:rsidR="0007686D" w:rsidRPr="00CC498F" w:rsidRDefault="0007686D">
      <w:pPr>
        <w:rPr>
          <w:rFonts w:ascii="Arial" w:hAnsi="Arial" w:cs="Arial"/>
          <w:sz w:val="28"/>
          <w:szCs w:val="28"/>
          <w:u w:val="single"/>
        </w:rPr>
      </w:pPr>
      <w:r w:rsidRPr="00CC498F">
        <w:rPr>
          <w:rFonts w:ascii="Arial" w:hAnsi="Arial" w:cs="Arial"/>
          <w:sz w:val="28"/>
          <w:szCs w:val="28"/>
          <w:u w:val="single"/>
        </w:rPr>
        <w:t>Food hygiene</w:t>
      </w:r>
      <w:r w:rsidR="00700BE9" w:rsidRPr="00CC498F">
        <w:rPr>
          <w:rFonts w:ascii="Arial" w:hAnsi="Arial" w:cs="Arial"/>
          <w:sz w:val="28"/>
          <w:szCs w:val="28"/>
          <w:u w:val="single"/>
        </w:rPr>
        <w:t xml:space="preserve">                   6</w:t>
      </w:r>
    </w:p>
    <w:p w14:paraId="5B4C7C34" w14:textId="77777777" w:rsidR="0007686D" w:rsidRPr="00CC498F" w:rsidRDefault="0007686D">
      <w:pPr>
        <w:rPr>
          <w:rFonts w:ascii="Arial" w:hAnsi="Arial" w:cs="Arial"/>
          <w:sz w:val="28"/>
          <w:szCs w:val="28"/>
          <w:u w:val="single"/>
        </w:rPr>
      </w:pPr>
      <w:r w:rsidRPr="00CC498F">
        <w:rPr>
          <w:rFonts w:ascii="Arial" w:hAnsi="Arial" w:cs="Arial"/>
          <w:sz w:val="28"/>
          <w:szCs w:val="28"/>
          <w:u w:val="single"/>
        </w:rPr>
        <w:t>Risk management</w:t>
      </w:r>
      <w:r w:rsidR="00700BE9" w:rsidRPr="00CC498F">
        <w:rPr>
          <w:rFonts w:ascii="Arial" w:hAnsi="Arial" w:cs="Arial"/>
          <w:sz w:val="28"/>
          <w:szCs w:val="28"/>
          <w:u w:val="single"/>
        </w:rPr>
        <w:t xml:space="preserve">            7</w:t>
      </w:r>
    </w:p>
    <w:p w14:paraId="2045B2D4" w14:textId="77777777" w:rsidR="0007686D" w:rsidRPr="00CC498F" w:rsidRDefault="0007686D">
      <w:pPr>
        <w:rPr>
          <w:rFonts w:ascii="Arial" w:hAnsi="Arial" w:cs="Arial"/>
          <w:sz w:val="28"/>
          <w:szCs w:val="28"/>
          <w:u w:val="single"/>
        </w:rPr>
      </w:pPr>
      <w:r w:rsidRPr="00CC498F">
        <w:rPr>
          <w:rFonts w:ascii="Arial" w:hAnsi="Arial" w:cs="Arial"/>
          <w:sz w:val="28"/>
          <w:szCs w:val="28"/>
          <w:u w:val="single"/>
        </w:rPr>
        <w:t xml:space="preserve">Licensing </w:t>
      </w:r>
      <w:r w:rsidR="00700BE9" w:rsidRPr="00CC498F">
        <w:rPr>
          <w:rFonts w:ascii="Arial" w:hAnsi="Arial" w:cs="Arial"/>
          <w:sz w:val="28"/>
          <w:szCs w:val="28"/>
          <w:u w:val="single"/>
        </w:rPr>
        <w:t xml:space="preserve">                         7</w:t>
      </w:r>
    </w:p>
    <w:p w14:paraId="2CEA43FC" w14:textId="77777777" w:rsidR="0007686D" w:rsidRPr="00CC498F" w:rsidRDefault="0007686D">
      <w:pPr>
        <w:rPr>
          <w:rFonts w:ascii="Arial" w:hAnsi="Arial" w:cs="Arial"/>
          <w:sz w:val="28"/>
          <w:szCs w:val="28"/>
          <w:u w:val="single"/>
        </w:rPr>
      </w:pPr>
      <w:r w:rsidRPr="00CC498F">
        <w:rPr>
          <w:rFonts w:ascii="Arial" w:hAnsi="Arial" w:cs="Arial"/>
          <w:sz w:val="28"/>
          <w:szCs w:val="28"/>
          <w:u w:val="single"/>
        </w:rPr>
        <w:t>Conclusion</w:t>
      </w:r>
      <w:r w:rsidR="00700BE9" w:rsidRPr="00CC498F">
        <w:rPr>
          <w:rFonts w:ascii="Arial" w:hAnsi="Arial" w:cs="Arial"/>
          <w:sz w:val="28"/>
          <w:szCs w:val="28"/>
          <w:u w:val="single"/>
        </w:rPr>
        <w:t xml:space="preserve">                       </w:t>
      </w:r>
      <w:r w:rsidR="00571062" w:rsidRPr="00CC498F">
        <w:rPr>
          <w:rFonts w:ascii="Arial" w:hAnsi="Arial" w:cs="Arial"/>
          <w:sz w:val="28"/>
          <w:szCs w:val="28"/>
          <w:u w:val="single"/>
        </w:rPr>
        <w:t>8</w:t>
      </w:r>
    </w:p>
    <w:p w14:paraId="323EF3A3" w14:textId="77777777" w:rsidR="0007686D" w:rsidRPr="00CC498F" w:rsidRDefault="00571062">
      <w:pPr>
        <w:rPr>
          <w:rFonts w:ascii="Arial" w:hAnsi="Arial" w:cs="Arial"/>
          <w:sz w:val="28"/>
          <w:szCs w:val="28"/>
          <w:u w:val="single"/>
        </w:rPr>
      </w:pPr>
      <w:r w:rsidRPr="00CC498F">
        <w:rPr>
          <w:rFonts w:ascii="Arial" w:hAnsi="Arial" w:cs="Arial"/>
          <w:sz w:val="28"/>
          <w:szCs w:val="28"/>
          <w:u w:val="single"/>
        </w:rPr>
        <w:t>References                       9</w:t>
      </w:r>
    </w:p>
    <w:p w14:paraId="34158CEE" w14:textId="77777777" w:rsidR="00C83C49" w:rsidRPr="00CC498F" w:rsidRDefault="00C83C49">
      <w:pPr>
        <w:rPr>
          <w:rFonts w:ascii="Arial" w:hAnsi="Arial" w:cs="Arial"/>
          <w:sz w:val="28"/>
          <w:szCs w:val="28"/>
          <w:u w:val="single"/>
        </w:rPr>
      </w:pPr>
    </w:p>
    <w:p w14:paraId="39CC62B3" w14:textId="77777777" w:rsidR="00C83C49" w:rsidRDefault="00C83C49">
      <w:pPr>
        <w:rPr>
          <w:rFonts w:ascii="Arial" w:hAnsi="Arial" w:cs="Arial"/>
          <w:sz w:val="28"/>
          <w:szCs w:val="28"/>
        </w:rPr>
      </w:pPr>
    </w:p>
    <w:p w14:paraId="70F33781" w14:textId="77777777" w:rsidR="00C83C49" w:rsidRDefault="00C83C49">
      <w:pPr>
        <w:rPr>
          <w:rFonts w:ascii="Arial" w:hAnsi="Arial" w:cs="Arial"/>
          <w:sz w:val="28"/>
          <w:szCs w:val="28"/>
        </w:rPr>
      </w:pPr>
    </w:p>
    <w:p w14:paraId="3DA53ED5" w14:textId="77777777" w:rsidR="00C83C49" w:rsidRDefault="00C83C49">
      <w:pPr>
        <w:rPr>
          <w:rFonts w:ascii="Arial" w:hAnsi="Arial" w:cs="Arial"/>
          <w:sz w:val="28"/>
          <w:szCs w:val="28"/>
        </w:rPr>
      </w:pPr>
    </w:p>
    <w:p w14:paraId="07684BAC" w14:textId="77777777" w:rsidR="00C83C49" w:rsidRDefault="00C83C49">
      <w:pPr>
        <w:rPr>
          <w:rFonts w:ascii="Arial" w:hAnsi="Arial" w:cs="Arial"/>
          <w:sz w:val="28"/>
          <w:szCs w:val="28"/>
        </w:rPr>
      </w:pPr>
    </w:p>
    <w:p w14:paraId="472BB43D" w14:textId="77777777" w:rsidR="00C83C49" w:rsidRDefault="00C83C49">
      <w:pPr>
        <w:rPr>
          <w:rFonts w:ascii="Arial" w:hAnsi="Arial" w:cs="Arial"/>
          <w:sz w:val="28"/>
          <w:szCs w:val="28"/>
        </w:rPr>
      </w:pPr>
    </w:p>
    <w:p w14:paraId="72AE6F2F" w14:textId="77777777" w:rsidR="00C83C49" w:rsidRDefault="00C83C49">
      <w:pPr>
        <w:rPr>
          <w:rFonts w:ascii="Arial" w:hAnsi="Arial" w:cs="Arial"/>
          <w:sz w:val="28"/>
          <w:szCs w:val="28"/>
        </w:rPr>
      </w:pPr>
    </w:p>
    <w:p w14:paraId="28EC54EA" w14:textId="77777777" w:rsidR="00C83C49" w:rsidRDefault="00C83C49">
      <w:pPr>
        <w:rPr>
          <w:rFonts w:ascii="Arial" w:hAnsi="Arial" w:cs="Arial"/>
          <w:sz w:val="28"/>
          <w:szCs w:val="28"/>
        </w:rPr>
      </w:pPr>
    </w:p>
    <w:p w14:paraId="0D824BC9" w14:textId="77777777" w:rsidR="00C83C49" w:rsidRDefault="00C83C49">
      <w:pPr>
        <w:rPr>
          <w:rFonts w:ascii="Arial" w:hAnsi="Arial" w:cs="Arial"/>
          <w:sz w:val="28"/>
          <w:szCs w:val="28"/>
        </w:rPr>
      </w:pPr>
    </w:p>
    <w:p w14:paraId="5AA20907" w14:textId="77777777" w:rsidR="00C83C49" w:rsidRDefault="00C83C49">
      <w:pPr>
        <w:rPr>
          <w:rFonts w:ascii="Arial" w:hAnsi="Arial" w:cs="Arial"/>
          <w:sz w:val="28"/>
          <w:szCs w:val="28"/>
        </w:rPr>
      </w:pPr>
    </w:p>
    <w:p w14:paraId="1541356D" w14:textId="77777777" w:rsidR="00C83C49" w:rsidRDefault="00C83C49">
      <w:pPr>
        <w:rPr>
          <w:rFonts w:ascii="Arial" w:hAnsi="Arial" w:cs="Arial"/>
          <w:sz w:val="28"/>
          <w:szCs w:val="28"/>
        </w:rPr>
      </w:pPr>
    </w:p>
    <w:p w14:paraId="01AB4EF3" w14:textId="77777777" w:rsidR="00C83C49" w:rsidRDefault="00C83C49">
      <w:pPr>
        <w:rPr>
          <w:rFonts w:ascii="Arial" w:hAnsi="Arial" w:cs="Arial"/>
          <w:sz w:val="28"/>
          <w:szCs w:val="28"/>
        </w:rPr>
      </w:pPr>
    </w:p>
    <w:p w14:paraId="2400642C" w14:textId="77777777" w:rsidR="00C83C49" w:rsidRDefault="00C83C49">
      <w:pPr>
        <w:rPr>
          <w:rFonts w:ascii="Arial" w:hAnsi="Arial" w:cs="Arial"/>
          <w:sz w:val="28"/>
          <w:szCs w:val="28"/>
        </w:rPr>
      </w:pPr>
    </w:p>
    <w:p w14:paraId="3E0F9FB0" w14:textId="77777777" w:rsidR="0007686D" w:rsidRDefault="0007686D">
      <w:pPr>
        <w:rPr>
          <w:rFonts w:ascii="Arial" w:hAnsi="Arial" w:cs="Arial"/>
          <w:sz w:val="28"/>
          <w:szCs w:val="28"/>
        </w:rPr>
      </w:pPr>
    </w:p>
    <w:p w14:paraId="786DFA27" w14:textId="77777777" w:rsidR="0007686D" w:rsidRDefault="0007686D">
      <w:pPr>
        <w:rPr>
          <w:rFonts w:ascii="Arial" w:hAnsi="Arial" w:cs="Arial"/>
          <w:sz w:val="28"/>
          <w:szCs w:val="28"/>
        </w:rPr>
      </w:pPr>
    </w:p>
    <w:p w14:paraId="2E22947E" w14:textId="77777777" w:rsidR="00C83C49" w:rsidRPr="007875FA" w:rsidRDefault="00C83C49">
      <w:pPr>
        <w:rPr>
          <w:rFonts w:ascii="Arial" w:hAnsi="Arial" w:cs="Arial"/>
          <w:b/>
          <w:bCs/>
          <w:sz w:val="28"/>
          <w:szCs w:val="28"/>
        </w:rPr>
      </w:pPr>
      <w:r w:rsidRPr="007875FA">
        <w:rPr>
          <w:rFonts w:ascii="Arial" w:hAnsi="Arial" w:cs="Arial"/>
          <w:b/>
          <w:bCs/>
          <w:sz w:val="28"/>
          <w:szCs w:val="28"/>
        </w:rPr>
        <w:t>Introduction</w:t>
      </w:r>
    </w:p>
    <w:p w14:paraId="7FA77605" w14:textId="3B85A111" w:rsidR="00C83C49" w:rsidRPr="00755A21" w:rsidRDefault="00755A21">
      <w:pPr>
        <w:rPr>
          <w:rFonts w:ascii="Arial" w:hAnsi="Arial" w:cs="Arial"/>
          <w:sz w:val="24"/>
          <w:szCs w:val="24"/>
        </w:rPr>
      </w:pPr>
      <w:r w:rsidRPr="00755A21">
        <w:rPr>
          <w:rFonts w:ascii="Arial" w:hAnsi="Arial" w:cs="Arial"/>
          <w:sz w:val="24"/>
          <w:szCs w:val="24"/>
        </w:rPr>
        <w:t xml:space="preserve"> This paper </w:t>
      </w:r>
      <w:r>
        <w:rPr>
          <w:rFonts w:ascii="Arial" w:hAnsi="Arial" w:cs="Arial"/>
          <w:sz w:val="24"/>
          <w:szCs w:val="24"/>
        </w:rPr>
        <w:t xml:space="preserve">will include information about the legal or legislative risk that a business, managers or employees can face and how to handle them in order to succeed and be in front of others. It will include the explication of some important factors like data protection, liability, risk </w:t>
      </w:r>
      <w:r w:rsidR="00470D93">
        <w:rPr>
          <w:rFonts w:ascii="Arial" w:hAnsi="Arial" w:cs="Arial"/>
          <w:sz w:val="24"/>
          <w:szCs w:val="24"/>
        </w:rPr>
        <w:t xml:space="preserve">management, licensing and others, in order to make the reader aware of the importance of the law and the affects that this can have on the business and how the existence of it can depend on  law and licensing. </w:t>
      </w:r>
    </w:p>
    <w:p w14:paraId="5D7CB649" w14:textId="49B96FBE" w:rsidR="00713A42" w:rsidRPr="00470D93" w:rsidRDefault="00470D93">
      <w:pPr>
        <w:rPr>
          <w:rStyle w:val="Emphasis"/>
          <w:rFonts w:ascii="Arial" w:hAnsi="Arial" w:cs="Arial"/>
          <w:i w:val="0"/>
          <w:iCs w:val="0"/>
          <w:sz w:val="24"/>
          <w:szCs w:val="24"/>
        </w:rPr>
      </w:pPr>
      <w:r>
        <w:rPr>
          <w:rFonts w:ascii="Arial" w:hAnsi="Arial" w:cs="Arial"/>
          <w:sz w:val="24"/>
          <w:szCs w:val="24"/>
        </w:rPr>
        <w:t xml:space="preserve">One of the main business that the example will apply is the Hotel Industry, one of the most flourishing business nowadays. It is </w:t>
      </w:r>
      <w:r w:rsidR="007275E0">
        <w:rPr>
          <w:rFonts w:ascii="Arial" w:hAnsi="Arial" w:cs="Arial"/>
          <w:sz w:val="24"/>
          <w:szCs w:val="24"/>
        </w:rPr>
        <w:t>an</w:t>
      </w:r>
      <w:r>
        <w:rPr>
          <w:rFonts w:ascii="Arial" w:hAnsi="Arial" w:cs="Arial"/>
          <w:sz w:val="24"/>
          <w:szCs w:val="24"/>
        </w:rPr>
        <w:t xml:space="preserve"> industry that appear from a long time ago and it will exist in the industry </w:t>
      </w:r>
      <w:r w:rsidR="007275E0">
        <w:rPr>
          <w:rFonts w:ascii="Arial" w:hAnsi="Arial" w:cs="Arial"/>
          <w:sz w:val="24"/>
          <w:szCs w:val="24"/>
        </w:rPr>
        <w:t>if</w:t>
      </w:r>
      <w:r>
        <w:rPr>
          <w:rFonts w:ascii="Arial" w:hAnsi="Arial" w:cs="Arial"/>
          <w:sz w:val="24"/>
          <w:szCs w:val="24"/>
        </w:rPr>
        <w:t xml:space="preserve"> people live and travel or need a place to stay for a night. Hotel Industry is a very competitive industry in </w:t>
      </w:r>
      <w:r w:rsidR="007275E0">
        <w:rPr>
          <w:rFonts w:ascii="Arial" w:hAnsi="Arial" w:cs="Arial"/>
          <w:sz w:val="24"/>
          <w:szCs w:val="24"/>
        </w:rPr>
        <w:t>which</w:t>
      </w:r>
      <w:r>
        <w:rPr>
          <w:rFonts w:ascii="Arial" w:hAnsi="Arial" w:cs="Arial"/>
          <w:sz w:val="24"/>
          <w:szCs w:val="24"/>
        </w:rPr>
        <w:t xml:space="preserve"> every day appears a new competitor and the owners need to work hard to maintain their place and name in the industry. All the factors that will be presented in this paper will apply to the Hotel Industry and show how hard it is to be aware of the law and to respect it all the time or face the consequences.</w:t>
      </w:r>
    </w:p>
    <w:p w14:paraId="146A0775" w14:textId="77777777" w:rsidR="00E05B5B" w:rsidRDefault="00E05B5B" w:rsidP="00E05B5B">
      <w:pPr>
        <w:rPr>
          <w:rFonts w:ascii="Arial" w:hAnsi="Arial" w:cs="Arial"/>
          <w:color w:val="000000"/>
          <w:sz w:val="24"/>
          <w:szCs w:val="24"/>
          <w:shd w:val="clear" w:color="auto" w:fill="FFFFFF"/>
        </w:rPr>
      </w:pPr>
      <w:r w:rsidRPr="00E05B5B">
        <w:rPr>
          <w:rFonts w:ascii="Arial" w:hAnsi="Arial" w:cs="Arial"/>
          <w:color w:val="000000"/>
          <w:sz w:val="24"/>
          <w:szCs w:val="24"/>
          <w:shd w:val="clear" w:color="auto" w:fill="FFFFFF"/>
        </w:rPr>
        <w:t xml:space="preserve">The Legal Risk means the risk that a counterparty to a transaction will not be liable to meet its obligations under law. Such difficulties may arise from </w:t>
      </w:r>
      <w:r w:rsidR="00004CCE" w:rsidRPr="00E05B5B">
        <w:rPr>
          <w:rFonts w:ascii="Arial" w:hAnsi="Arial" w:cs="Arial"/>
          <w:color w:val="000000"/>
          <w:sz w:val="24"/>
          <w:szCs w:val="24"/>
          <w:shd w:val="clear" w:color="auto" w:fill="FFFFFF"/>
        </w:rPr>
        <w:t>several</w:t>
      </w:r>
      <w:r w:rsidRPr="00E05B5B">
        <w:rPr>
          <w:rFonts w:ascii="Arial" w:hAnsi="Arial" w:cs="Arial"/>
          <w:color w:val="000000"/>
          <w:sz w:val="24"/>
          <w:szCs w:val="24"/>
          <w:shd w:val="clear" w:color="auto" w:fill="FFFFFF"/>
        </w:rPr>
        <w:t xml:space="preserve"> causes, one of the most common being that the transaction was not sufficiently well-documented to be legally enforceable.</w:t>
      </w:r>
      <w:r>
        <w:rPr>
          <w:rFonts w:ascii="Arial" w:hAnsi="Arial" w:cs="Arial"/>
          <w:color w:val="000000"/>
          <w:sz w:val="24"/>
          <w:szCs w:val="24"/>
          <w:shd w:val="clear" w:color="auto" w:fill="FFFFFF"/>
        </w:rPr>
        <w:t xml:space="preserve"> </w:t>
      </w:r>
    </w:p>
    <w:p w14:paraId="7A5191BB" w14:textId="77777777" w:rsidR="003E1D5F" w:rsidRDefault="003E1D5F" w:rsidP="003E1D5F">
      <w:pPr>
        <w:shd w:val="clear" w:color="auto" w:fill="FFFFFF"/>
        <w:spacing w:after="225" w:line="240" w:lineRule="auto"/>
        <w:textAlignment w:val="baseline"/>
        <w:rPr>
          <w:rFonts w:ascii="Arial" w:eastAsia="Times New Roman" w:hAnsi="Arial" w:cs="Arial"/>
          <w:sz w:val="24"/>
          <w:szCs w:val="24"/>
          <w:lang w:eastAsia="en-GB"/>
        </w:rPr>
      </w:pPr>
    </w:p>
    <w:p w14:paraId="2650A98C" w14:textId="77777777" w:rsidR="00086877" w:rsidRDefault="00086877" w:rsidP="003E1D5F">
      <w:pPr>
        <w:shd w:val="clear" w:color="auto" w:fill="FFFFFF"/>
        <w:spacing w:after="225" w:line="240" w:lineRule="auto"/>
        <w:textAlignment w:val="baseline"/>
        <w:rPr>
          <w:rFonts w:ascii="Arial" w:eastAsia="Times New Roman" w:hAnsi="Arial" w:cs="Arial"/>
          <w:sz w:val="24"/>
          <w:szCs w:val="24"/>
          <w:lang w:eastAsia="en-GB"/>
        </w:rPr>
      </w:pPr>
    </w:p>
    <w:p w14:paraId="7F852803" w14:textId="77777777" w:rsidR="00E05B5B" w:rsidRDefault="00E05B5B" w:rsidP="003E1D5F">
      <w:pPr>
        <w:shd w:val="clear" w:color="auto" w:fill="FFFFFF"/>
        <w:spacing w:after="225" w:line="240" w:lineRule="auto"/>
        <w:textAlignment w:val="baseline"/>
        <w:rPr>
          <w:rFonts w:ascii="Arial" w:eastAsia="Times New Roman" w:hAnsi="Arial" w:cs="Arial"/>
          <w:sz w:val="24"/>
          <w:szCs w:val="24"/>
          <w:lang w:eastAsia="en-GB"/>
        </w:rPr>
      </w:pPr>
    </w:p>
    <w:p w14:paraId="325CF839" w14:textId="77777777" w:rsidR="0007686D" w:rsidRDefault="0007686D" w:rsidP="003E1D5F">
      <w:pPr>
        <w:shd w:val="clear" w:color="auto" w:fill="FFFFFF"/>
        <w:spacing w:after="225" w:line="240" w:lineRule="auto"/>
        <w:textAlignment w:val="baseline"/>
        <w:rPr>
          <w:rFonts w:ascii="Arial" w:eastAsia="Times New Roman" w:hAnsi="Arial" w:cs="Arial"/>
          <w:b/>
          <w:bCs/>
          <w:sz w:val="28"/>
          <w:szCs w:val="28"/>
          <w:lang w:eastAsia="en-GB"/>
        </w:rPr>
      </w:pPr>
    </w:p>
    <w:p w14:paraId="33AB635F" w14:textId="77777777" w:rsidR="0007686D" w:rsidRDefault="0007686D" w:rsidP="003E1D5F">
      <w:pPr>
        <w:shd w:val="clear" w:color="auto" w:fill="FFFFFF"/>
        <w:spacing w:after="225" w:line="240" w:lineRule="auto"/>
        <w:textAlignment w:val="baseline"/>
        <w:rPr>
          <w:rFonts w:ascii="Arial" w:eastAsia="Times New Roman" w:hAnsi="Arial" w:cs="Arial"/>
          <w:b/>
          <w:bCs/>
          <w:sz w:val="28"/>
          <w:szCs w:val="28"/>
          <w:lang w:eastAsia="en-GB"/>
        </w:rPr>
      </w:pPr>
    </w:p>
    <w:p w14:paraId="511003FC" w14:textId="77777777" w:rsidR="0007686D" w:rsidRDefault="0007686D" w:rsidP="003E1D5F">
      <w:pPr>
        <w:shd w:val="clear" w:color="auto" w:fill="FFFFFF"/>
        <w:spacing w:after="225" w:line="240" w:lineRule="auto"/>
        <w:textAlignment w:val="baseline"/>
        <w:rPr>
          <w:rFonts w:ascii="Arial" w:eastAsia="Times New Roman" w:hAnsi="Arial" w:cs="Arial"/>
          <w:b/>
          <w:bCs/>
          <w:sz w:val="28"/>
          <w:szCs w:val="28"/>
          <w:lang w:eastAsia="en-GB"/>
        </w:rPr>
      </w:pPr>
    </w:p>
    <w:p w14:paraId="6E75B788" w14:textId="77777777" w:rsidR="0007686D" w:rsidRDefault="0007686D" w:rsidP="003E1D5F">
      <w:pPr>
        <w:shd w:val="clear" w:color="auto" w:fill="FFFFFF"/>
        <w:spacing w:after="225" w:line="240" w:lineRule="auto"/>
        <w:textAlignment w:val="baseline"/>
        <w:rPr>
          <w:rFonts w:ascii="Arial" w:eastAsia="Times New Roman" w:hAnsi="Arial" w:cs="Arial"/>
          <w:b/>
          <w:bCs/>
          <w:sz w:val="28"/>
          <w:szCs w:val="28"/>
          <w:lang w:eastAsia="en-GB"/>
        </w:rPr>
      </w:pPr>
    </w:p>
    <w:p w14:paraId="350EC635" w14:textId="77777777" w:rsidR="0007686D" w:rsidRDefault="0007686D" w:rsidP="003E1D5F">
      <w:pPr>
        <w:shd w:val="clear" w:color="auto" w:fill="FFFFFF"/>
        <w:spacing w:after="225" w:line="240" w:lineRule="auto"/>
        <w:textAlignment w:val="baseline"/>
        <w:rPr>
          <w:rFonts w:ascii="Arial" w:eastAsia="Times New Roman" w:hAnsi="Arial" w:cs="Arial"/>
          <w:b/>
          <w:bCs/>
          <w:sz w:val="28"/>
          <w:szCs w:val="28"/>
          <w:lang w:eastAsia="en-GB"/>
        </w:rPr>
      </w:pPr>
    </w:p>
    <w:p w14:paraId="12D6A504" w14:textId="77777777" w:rsidR="0007686D" w:rsidRDefault="0007686D" w:rsidP="003E1D5F">
      <w:pPr>
        <w:shd w:val="clear" w:color="auto" w:fill="FFFFFF"/>
        <w:spacing w:after="225" w:line="240" w:lineRule="auto"/>
        <w:textAlignment w:val="baseline"/>
        <w:rPr>
          <w:rFonts w:ascii="Arial" w:eastAsia="Times New Roman" w:hAnsi="Arial" w:cs="Arial"/>
          <w:b/>
          <w:bCs/>
          <w:sz w:val="28"/>
          <w:szCs w:val="28"/>
          <w:lang w:eastAsia="en-GB"/>
        </w:rPr>
      </w:pPr>
    </w:p>
    <w:p w14:paraId="5C4F1BA0" w14:textId="77777777" w:rsidR="007275E0" w:rsidRDefault="007275E0" w:rsidP="003E1D5F">
      <w:pPr>
        <w:shd w:val="clear" w:color="auto" w:fill="FFFFFF"/>
        <w:spacing w:after="225" w:line="240" w:lineRule="auto"/>
        <w:textAlignment w:val="baseline"/>
        <w:rPr>
          <w:rFonts w:ascii="Arial" w:eastAsia="Times New Roman" w:hAnsi="Arial" w:cs="Arial"/>
          <w:b/>
          <w:bCs/>
          <w:sz w:val="28"/>
          <w:szCs w:val="28"/>
          <w:lang w:eastAsia="en-GB"/>
        </w:rPr>
      </w:pPr>
    </w:p>
    <w:p w14:paraId="77345547" w14:textId="77777777" w:rsidR="007275E0" w:rsidRDefault="007275E0" w:rsidP="003E1D5F">
      <w:pPr>
        <w:shd w:val="clear" w:color="auto" w:fill="FFFFFF"/>
        <w:spacing w:after="225" w:line="240" w:lineRule="auto"/>
        <w:textAlignment w:val="baseline"/>
        <w:rPr>
          <w:rFonts w:ascii="Arial" w:eastAsia="Times New Roman" w:hAnsi="Arial" w:cs="Arial"/>
          <w:b/>
          <w:bCs/>
          <w:sz w:val="28"/>
          <w:szCs w:val="28"/>
          <w:lang w:eastAsia="en-GB"/>
        </w:rPr>
      </w:pPr>
    </w:p>
    <w:p w14:paraId="16BCAB76" w14:textId="77777777" w:rsidR="007275E0" w:rsidRDefault="007275E0" w:rsidP="003E1D5F">
      <w:pPr>
        <w:shd w:val="clear" w:color="auto" w:fill="FFFFFF"/>
        <w:spacing w:after="225" w:line="240" w:lineRule="auto"/>
        <w:textAlignment w:val="baseline"/>
        <w:rPr>
          <w:rFonts w:ascii="Arial" w:eastAsia="Times New Roman" w:hAnsi="Arial" w:cs="Arial"/>
          <w:b/>
          <w:bCs/>
          <w:sz w:val="28"/>
          <w:szCs w:val="28"/>
          <w:lang w:eastAsia="en-GB"/>
        </w:rPr>
      </w:pPr>
    </w:p>
    <w:p w14:paraId="32A06CAA" w14:textId="77777777" w:rsidR="007275E0" w:rsidRDefault="007275E0" w:rsidP="003E1D5F">
      <w:pPr>
        <w:shd w:val="clear" w:color="auto" w:fill="FFFFFF"/>
        <w:spacing w:after="225" w:line="240" w:lineRule="auto"/>
        <w:textAlignment w:val="baseline"/>
        <w:rPr>
          <w:rFonts w:ascii="Arial" w:eastAsia="Times New Roman" w:hAnsi="Arial" w:cs="Arial"/>
          <w:b/>
          <w:bCs/>
          <w:sz w:val="28"/>
          <w:szCs w:val="28"/>
          <w:lang w:eastAsia="en-GB"/>
        </w:rPr>
      </w:pPr>
    </w:p>
    <w:p w14:paraId="4F85420D" w14:textId="5F0A8BC2" w:rsidR="00E05B5B" w:rsidRPr="007875FA" w:rsidRDefault="00E05B5B" w:rsidP="003E1D5F">
      <w:pPr>
        <w:shd w:val="clear" w:color="auto" w:fill="FFFFFF"/>
        <w:spacing w:after="225" w:line="240" w:lineRule="auto"/>
        <w:textAlignment w:val="baseline"/>
        <w:rPr>
          <w:rFonts w:ascii="Arial" w:eastAsia="Times New Roman" w:hAnsi="Arial" w:cs="Arial"/>
          <w:b/>
          <w:bCs/>
          <w:sz w:val="28"/>
          <w:szCs w:val="28"/>
          <w:lang w:eastAsia="en-GB"/>
        </w:rPr>
      </w:pPr>
      <w:r w:rsidRPr="007875FA">
        <w:rPr>
          <w:rFonts w:ascii="Arial" w:eastAsia="Times New Roman" w:hAnsi="Arial" w:cs="Arial"/>
          <w:b/>
          <w:bCs/>
          <w:sz w:val="28"/>
          <w:szCs w:val="28"/>
          <w:lang w:eastAsia="en-GB"/>
        </w:rPr>
        <w:lastRenderedPageBreak/>
        <w:t xml:space="preserve">Liability </w:t>
      </w:r>
    </w:p>
    <w:p w14:paraId="2C619887" w14:textId="3A16D02B" w:rsidR="001860A3" w:rsidRDefault="00B66A08" w:rsidP="00E05B5B">
      <w:pPr>
        <w:pStyle w:val="NormalWeb"/>
        <w:shd w:val="clear" w:color="auto" w:fill="FFFFFF"/>
        <w:rPr>
          <w:rFonts w:ascii="Arial" w:hAnsi="Arial" w:cs="Arial"/>
          <w:shd w:val="clear" w:color="auto" w:fill="FFFFFF"/>
        </w:rPr>
      </w:pPr>
      <w:r>
        <w:rPr>
          <w:rFonts w:ascii="Arial" w:hAnsi="Arial" w:cs="Arial"/>
          <w:shd w:val="clear" w:color="auto" w:fill="FFFFFF"/>
        </w:rPr>
        <w:t xml:space="preserve">Liabilities entail some responsibility that the business has and </w:t>
      </w:r>
      <w:r w:rsidR="007275E0">
        <w:rPr>
          <w:rFonts w:ascii="Arial" w:hAnsi="Arial" w:cs="Arial"/>
          <w:shd w:val="clear" w:color="auto" w:fill="FFFFFF"/>
        </w:rPr>
        <w:t>its</w:t>
      </w:r>
      <w:r>
        <w:rPr>
          <w:rFonts w:ascii="Arial" w:hAnsi="Arial" w:cs="Arial"/>
          <w:shd w:val="clear" w:color="auto" w:fill="FFFFFF"/>
        </w:rPr>
        <w:t xml:space="preserve"> duty towards the guest or employees. This term is easily misinterpreted if you think about it in general sense</w:t>
      </w:r>
      <w:r w:rsidR="00941DA9">
        <w:rPr>
          <w:rFonts w:ascii="Arial" w:hAnsi="Arial" w:cs="Arial"/>
          <w:shd w:val="clear" w:color="auto" w:fill="FFFFFF"/>
        </w:rPr>
        <w:t xml:space="preserve">. It is said that every liability </w:t>
      </w:r>
      <w:r w:rsidR="007275E0">
        <w:rPr>
          <w:rFonts w:ascii="Arial" w:hAnsi="Arial" w:cs="Arial"/>
          <w:shd w:val="clear" w:color="auto" w:fill="FFFFFF"/>
        </w:rPr>
        <w:t>must</w:t>
      </w:r>
      <w:r w:rsidR="00941DA9">
        <w:rPr>
          <w:rFonts w:ascii="Arial" w:hAnsi="Arial" w:cs="Arial"/>
          <w:shd w:val="clear" w:color="auto" w:fill="FFFFFF"/>
        </w:rPr>
        <w:t xml:space="preserve"> go and take a tree-part test. Once that test is done and understood it will be easy for a person to understand the term. As a great example we can take the salary the employee needs to receive at a certain amount of time. Your employer is bound to pay to the employee the money, because of a contract previously made by </w:t>
      </w:r>
      <w:r w:rsidR="007275E0">
        <w:rPr>
          <w:rFonts w:ascii="Arial" w:hAnsi="Arial" w:cs="Arial"/>
          <w:shd w:val="clear" w:color="auto" w:fill="FFFFFF"/>
        </w:rPr>
        <w:t>both</w:t>
      </w:r>
      <w:r w:rsidR="00941DA9">
        <w:rPr>
          <w:rFonts w:ascii="Arial" w:hAnsi="Arial" w:cs="Arial"/>
          <w:shd w:val="clear" w:color="auto" w:fill="FFFFFF"/>
        </w:rPr>
        <w:t>. There is no way that the employer could break the contract with all the liabilities present.</w:t>
      </w:r>
      <w:r w:rsidR="001860A3">
        <w:rPr>
          <w:rFonts w:ascii="Arial" w:hAnsi="Arial" w:cs="Arial"/>
          <w:shd w:val="clear" w:color="auto" w:fill="FFFFFF"/>
        </w:rPr>
        <w:t xml:space="preserve"> In hotels we can find different types of liabilities like:</w:t>
      </w:r>
    </w:p>
    <w:p w14:paraId="65672109" w14:textId="1D433D27" w:rsidR="001860A3" w:rsidRDefault="00E05B5B" w:rsidP="00E05B5B">
      <w:pPr>
        <w:pStyle w:val="NormalWeb"/>
        <w:shd w:val="clear" w:color="auto" w:fill="FFFFFF"/>
        <w:rPr>
          <w:rFonts w:ascii="Arial" w:hAnsi="Arial" w:cs="Arial"/>
        </w:rPr>
      </w:pPr>
      <w:r w:rsidRPr="00E05B5B">
        <w:rPr>
          <w:rStyle w:val="Strong"/>
          <w:rFonts w:ascii="Arial" w:hAnsi="Arial" w:cs="Arial"/>
          <w:b w:val="0"/>
          <w:bCs w:val="0"/>
        </w:rPr>
        <w:t>Accounts Payable</w:t>
      </w:r>
      <w:r w:rsidR="001860A3">
        <w:rPr>
          <w:rFonts w:ascii="Arial" w:hAnsi="Arial" w:cs="Arial"/>
        </w:rPr>
        <w:t xml:space="preserve">: A simple way to explain this is to think about the fact that every hotel needs to buy merchandise or to receive certain services from sellers, and every transaction has </w:t>
      </w:r>
      <w:r w:rsidR="007275E0">
        <w:rPr>
          <w:rFonts w:ascii="Arial" w:hAnsi="Arial" w:cs="Arial"/>
        </w:rPr>
        <w:t>an</w:t>
      </w:r>
      <w:r w:rsidR="001860A3">
        <w:rPr>
          <w:rFonts w:ascii="Arial" w:hAnsi="Arial" w:cs="Arial"/>
        </w:rPr>
        <w:t xml:space="preserve"> invoice with all the amounts that need to be paid mandatory by the hotel.</w:t>
      </w:r>
    </w:p>
    <w:p w14:paraId="1954E54D" w14:textId="5E9FF8C0" w:rsidR="00E05B5B" w:rsidRDefault="00E05B5B" w:rsidP="00E05B5B">
      <w:pPr>
        <w:pStyle w:val="NormalWeb"/>
        <w:shd w:val="clear" w:color="auto" w:fill="FFFFFF"/>
        <w:rPr>
          <w:rFonts w:ascii="Arial" w:hAnsi="Arial" w:cs="Arial"/>
        </w:rPr>
      </w:pPr>
      <w:r w:rsidRPr="00E05B5B">
        <w:rPr>
          <w:rStyle w:val="Strong"/>
          <w:rFonts w:ascii="Arial" w:hAnsi="Arial" w:cs="Arial"/>
          <w:b w:val="0"/>
          <w:bCs w:val="0"/>
        </w:rPr>
        <w:t>Sales Tax Payable</w:t>
      </w:r>
      <w:r w:rsidR="001860A3">
        <w:rPr>
          <w:rFonts w:ascii="Arial" w:hAnsi="Arial" w:cs="Arial"/>
        </w:rPr>
        <w:t xml:space="preserve">: </w:t>
      </w:r>
      <w:r w:rsidR="003863DD">
        <w:rPr>
          <w:rFonts w:ascii="Arial" w:hAnsi="Arial" w:cs="Arial"/>
        </w:rPr>
        <w:t xml:space="preserve">A way to explain this is to think that at every room booked by a person has a tax add to it price or every drink that a customer </w:t>
      </w:r>
      <w:r w:rsidR="007275E0">
        <w:rPr>
          <w:rFonts w:ascii="Arial" w:hAnsi="Arial" w:cs="Arial"/>
        </w:rPr>
        <w:t>buy</w:t>
      </w:r>
      <w:r w:rsidR="003863DD">
        <w:rPr>
          <w:rFonts w:ascii="Arial" w:hAnsi="Arial" w:cs="Arial"/>
        </w:rPr>
        <w:t>. That tax is usually</w:t>
      </w:r>
      <w:r w:rsidR="006E48B2">
        <w:rPr>
          <w:rFonts w:ascii="Arial" w:hAnsi="Arial" w:cs="Arial"/>
        </w:rPr>
        <w:t xml:space="preserve">, </w:t>
      </w:r>
      <w:r w:rsidR="003863DD">
        <w:rPr>
          <w:rFonts w:ascii="Arial" w:hAnsi="Arial" w:cs="Arial"/>
        </w:rPr>
        <w:t xml:space="preserve">gather </w:t>
      </w:r>
      <w:r w:rsidR="007275E0">
        <w:rPr>
          <w:rFonts w:ascii="Arial" w:hAnsi="Arial" w:cs="Arial"/>
        </w:rPr>
        <w:t>for</w:t>
      </w:r>
      <w:r w:rsidR="003863DD">
        <w:rPr>
          <w:rFonts w:ascii="Arial" w:hAnsi="Arial" w:cs="Arial"/>
        </w:rPr>
        <w:t xml:space="preserve"> one month and after is it paid to the state or local authority.</w:t>
      </w:r>
      <w:r w:rsidRPr="00E05B5B">
        <w:rPr>
          <w:rFonts w:ascii="Arial" w:hAnsi="Arial" w:cs="Arial"/>
        </w:rPr>
        <w:t xml:space="preserve"> </w:t>
      </w:r>
      <w:r w:rsidR="006E48B2">
        <w:rPr>
          <w:rFonts w:ascii="Arial" w:hAnsi="Arial" w:cs="Arial"/>
        </w:rPr>
        <w:t>The hotel has a commitment to pay the taxes because the business collected already the money</w:t>
      </w:r>
      <w:r w:rsidR="00912305">
        <w:rPr>
          <w:rFonts w:ascii="Arial" w:hAnsi="Arial" w:cs="Arial"/>
        </w:rPr>
        <w:t>.</w:t>
      </w:r>
      <w:r w:rsidR="006E48B2">
        <w:rPr>
          <w:rFonts w:ascii="Arial" w:hAnsi="Arial" w:cs="Arial"/>
        </w:rPr>
        <w:t xml:space="preserve"> </w:t>
      </w:r>
    </w:p>
    <w:p w14:paraId="68ED7231" w14:textId="482C62F4" w:rsidR="00E05B5B" w:rsidRDefault="00E05B5B" w:rsidP="00E05B5B">
      <w:pPr>
        <w:pStyle w:val="NormalWeb"/>
        <w:shd w:val="clear" w:color="auto" w:fill="FFFFFF"/>
        <w:rPr>
          <w:rFonts w:ascii="Arial" w:hAnsi="Arial" w:cs="Arial"/>
        </w:rPr>
      </w:pPr>
      <w:r w:rsidRPr="00E05B5B">
        <w:rPr>
          <w:rStyle w:val="Strong"/>
          <w:rFonts w:ascii="Arial" w:hAnsi="Arial" w:cs="Arial"/>
          <w:b w:val="0"/>
          <w:bCs w:val="0"/>
        </w:rPr>
        <w:t>Advance Deposits</w:t>
      </w:r>
      <w:r w:rsidR="006E48B2">
        <w:rPr>
          <w:rFonts w:ascii="Arial" w:hAnsi="Arial" w:cs="Arial"/>
        </w:rPr>
        <w:t>: As the name says this refers to the advance deposit that a person needs to make in certain situation</w:t>
      </w:r>
      <w:r w:rsidR="002D4888">
        <w:rPr>
          <w:rFonts w:ascii="Arial" w:hAnsi="Arial" w:cs="Arial"/>
        </w:rPr>
        <w:t xml:space="preserve">. If the guest cancels the booking in a fixed amount of time, usually with 24 hours before, that guest can have his money refunded and that is </w:t>
      </w:r>
      <w:r w:rsidR="007275E0">
        <w:rPr>
          <w:rFonts w:ascii="Arial" w:hAnsi="Arial" w:cs="Arial"/>
        </w:rPr>
        <w:t>an</w:t>
      </w:r>
      <w:r w:rsidR="002D4888">
        <w:rPr>
          <w:rFonts w:ascii="Arial" w:hAnsi="Arial" w:cs="Arial"/>
        </w:rPr>
        <w:t xml:space="preserve"> obligation that the business has towards the client. </w:t>
      </w:r>
    </w:p>
    <w:p w14:paraId="7842BCFB" w14:textId="77777777" w:rsidR="00F11F38" w:rsidRDefault="00F11F38" w:rsidP="00E05B5B">
      <w:pPr>
        <w:pStyle w:val="NormalWeb"/>
        <w:shd w:val="clear" w:color="auto" w:fill="FFFFFF"/>
        <w:rPr>
          <w:rFonts w:ascii="Arial" w:hAnsi="Arial" w:cs="Arial"/>
        </w:rPr>
      </w:pPr>
    </w:p>
    <w:p w14:paraId="768A561F" w14:textId="77777777" w:rsidR="00470D93" w:rsidRDefault="00470D93" w:rsidP="00E05B5B">
      <w:pPr>
        <w:pStyle w:val="NormalWeb"/>
        <w:shd w:val="clear" w:color="auto" w:fill="FFFFFF"/>
        <w:rPr>
          <w:rFonts w:ascii="Arial" w:hAnsi="Arial" w:cs="Arial"/>
        </w:rPr>
      </w:pPr>
    </w:p>
    <w:p w14:paraId="68FF4D91" w14:textId="77777777" w:rsidR="00470D93" w:rsidRDefault="00470D93" w:rsidP="00E05B5B">
      <w:pPr>
        <w:pStyle w:val="NormalWeb"/>
        <w:shd w:val="clear" w:color="auto" w:fill="FFFFFF"/>
        <w:rPr>
          <w:rFonts w:ascii="Arial" w:hAnsi="Arial" w:cs="Arial"/>
        </w:rPr>
      </w:pPr>
    </w:p>
    <w:p w14:paraId="7BFCC432" w14:textId="77777777" w:rsidR="00470D93" w:rsidRDefault="00470D93" w:rsidP="00E05B5B">
      <w:pPr>
        <w:pStyle w:val="NormalWeb"/>
        <w:shd w:val="clear" w:color="auto" w:fill="FFFFFF"/>
        <w:rPr>
          <w:rFonts w:ascii="Arial" w:hAnsi="Arial" w:cs="Arial"/>
        </w:rPr>
      </w:pPr>
    </w:p>
    <w:p w14:paraId="2B1A97F9" w14:textId="77777777" w:rsidR="00470D93" w:rsidRDefault="00470D93" w:rsidP="00E05B5B">
      <w:pPr>
        <w:pStyle w:val="NormalWeb"/>
        <w:shd w:val="clear" w:color="auto" w:fill="FFFFFF"/>
        <w:rPr>
          <w:rFonts w:ascii="Arial" w:hAnsi="Arial" w:cs="Arial"/>
        </w:rPr>
      </w:pPr>
    </w:p>
    <w:p w14:paraId="0F0EBBA0" w14:textId="77777777" w:rsidR="00470D93" w:rsidRDefault="00470D93" w:rsidP="00E05B5B">
      <w:pPr>
        <w:pStyle w:val="NormalWeb"/>
        <w:shd w:val="clear" w:color="auto" w:fill="FFFFFF"/>
        <w:rPr>
          <w:rFonts w:ascii="Arial" w:hAnsi="Arial" w:cs="Arial"/>
        </w:rPr>
      </w:pPr>
    </w:p>
    <w:p w14:paraId="1CE405C5" w14:textId="77777777" w:rsidR="00912305" w:rsidRDefault="00912305" w:rsidP="00E05B5B">
      <w:pPr>
        <w:pStyle w:val="NormalWeb"/>
        <w:shd w:val="clear" w:color="auto" w:fill="FFFFFF"/>
        <w:rPr>
          <w:rFonts w:ascii="Arial" w:hAnsi="Arial" w:cs="Arial"/>
        </w:rPr>
      </w:pPr>
    </w:p>
    <w:p w14:paraId="022C1BCC" w14:textId="77777777" w:rsidR="00912305" w:rsidRDefault="00912305" w:rsidP="00E05B5B">
      <w:pPr>
        <w:pStyle w:val="NormalWeb"/>
        <w:shd w:val="clear" w:color="auto" w:fill="FFFFFF"/>
        <w:rPr>
          <w:rFonts w:ascii="Arial" w:hAnsi="Arial" w:cs="Arial"/>
        </w:rPr>
      </w:pPr>
    </w:p>
    <w:p w14:paraId="50AC4487" w14:textId="77777777" w:rsidR="00912305" w:rsidRDefault="00912305" w:rsidP="00E05B5B">
      <w:pPr>
        <w:pStyle w:val="NormalWeb"/>
        <w:shd w:val="clear" w:color="auto" w:fill="FFFFFF"/>
        <w:rPr>
          <w:rFonts w:ascii="Arial" w:hAnsi="Arial" w:cs="Arial"/>
        </w:rPr>
      </w:pPr>
    </w:p>
    <w:p w14:paraId="6E15D991" w14:textId="77777777" w:rsidR="00912305" w:rsidRDefault="00C87301" w:rsidP="00E05B5B">
      <w:pPr>
        <w:pStyle w:val="NormalWeb"/>
        <w:shd w:val="clear" w:color="auto" w:fill="FFFFFF"/>
        <w:rPr>
          <w:rFonts w:ascii="Arial" w:hAnsi="Arial" w:cs="Arial"/>
        </w:rPr>
      </w:pPr>
      <w:r>
        <w:rPr>
          <w:rFonts w:ascii="Arial" w:hAnsi="Arial" w:cs="Arial"/>
        </w:rPr>
        <w:t xml:space="preserve"> </w:t>
      </w:r>
    </w:p>
    <w:p w14:paraId="1531E302" w14:textId="77777777" w:rsidR="00912305" w:rsidRDefault="00912305" w:rsidP="00E05B5B">
      <w:pPr>
        <w:pStyle w:val="NormalWeb"/>
        <w:shd w:val="clear" w:color="auto" w:fill="FFFFFF"/>
        <w:rPr>
          <w:rFonts w:ascii="Arial" w:hAnsi="Arial" w:cs="Arial"/>
        </w:rPr>
      </w:pPr>
    </w:p>
    <w:p w14:paraId="3358DAB3" w14:textId="57488C0E" w:rsidR="00C87301" w:rsidRPr="007875FA" w:rsidRDefault="00C87301" w:rsidP="00E05B5B">
      <w:pPr>
        <w:pStyle w:val="NormalWeb"/>
        <w:shd w:val="clear" w:color="auto" w:fill="FFFFFF"/>
        <w:rPr>
          <w:rFonts w:ascii="Arial" w:hAnsi="Arial" w:cs="Arial"/>
          <w:b/>
          <w:bCs/>
        </w:rPr>
      </w:pPr>
      <w:bookmarkStart w:id="0" w:name="_GoBack"/>
      <w:bookmarkEnd w:id="0"/>
      <w:r w:rsidRPr="007875FA">
        <w:rPr>
          <w:rFonts w:ascii="Arial" w:hAnsi="Arial" w:cs="Arial"/>
          <w:b/>
          <w:bCs/>
          <w:sz w:val="28"/>
          <w:szCs w:val="28"/>
        </w:rPr>
        <w:lastRenderedPageBreak/>
        <w:t>Data protection</w:t>
      </w:r>
    </w:p>
    <w:p w14:paraId="72CAE60F" w14:textId="5E2D8A3C" w:rsidR="00F11F38" w:rsidRDefault="00A943CB" w:rsidP="00C87301">
      <w:pPr>
        <w:pStyle w:val="text"/>
        <w:shd w:val="clear" w:color="auto" w:fill="FFFFFF"/>
        <w:spacing w:before="180" w:beforeAutospacing="0" w:after="180" w:afterAutospacing="0"/>
        <w:rPr>
          <w:rFonts w:ascii="Arial" w:hAnsi="Arial" w:cs="Arial"/>
        </w:rPr>
      </w:pPr>
      <w:r>
        <w:rPr>
          <w:rFonts w:ascii="Arial" w:hAnsi="Arial" w:cs="Arial"/>
        </w:rPr>
        <w:t xml:space="preserve">The hotel industry most important part are people. No matter if they are guests or </w:t>
      </w:r>
      <w:r w:rsidR="007275E0">
        <w:rPr>
          <w:rFonts w:ascii="Arial" w:hAnsi="Arial" w:cs="Arial"/>
        </w:rPr>
        <w:t>employees,</w:t>
      </w:r>
      <w:r>
        <w:rPr>
          <w:rFonts w:ascii="Arial" w:hAnsi="Arial" w:cs="Arial"/>
        </w:rPr>
        <w:t xml:space="preserve"> they are the base for the business, without them and the relationships form with them the business itself never existed. This means that for every person involve the hotel need to deal with their personal data. The people personal data is a sensitive subject to handle because the hotel is responsible to protect it. According to “Data Protection Act” 1998 and all the associated codes of conduct and legislation business need to be very prudently how they handle and manage the data, in order to raise to the people expectation that this data will be keep confidential.</w:t>
      </w:r>
    </w:p>
    <w:p w14:paraId="2B8BC332" w14:textId="2FE3383C" w:rsidR="006A4710" w:rsidRDefault="00A943CB" w:rsidP="00C87301">
      <w:pPr>
        <w:pStyle w:val="text"/>
        <w:shd w:val="clear" w:color="auto" w:fill="FFFFFF"/>
        <w:spacing w:before="180" w:beforeAutospacing="0" w:after="180" w:afterAutospacing="0"/>
        <w:rPr>
          <w:rFonts w:ascii="Arial" w:hAnsi="Arial" w:cs="Arial"/>
        </w:rPr>
      </w:pPr>
      <w:r>
        <w:rPr>
          <w:rFonts w:ascii="Arial" w:hAnsi="Arial" w:cs="Arial"/>
        </w:rPr>
        <w:t xml:space="preserve">There are so many things that are part of the guest or </w:t>
      </w:r>
      <w:r w:rsidR="007275E0">
        <w:rPr>
          <w:rFonts w:ascii="Arial" w:hAnsi="Arial" w:cs="Arial"/>
        </w:rPr>
        <w:t>employee’s</w:t>
      </w:r>
      <w:r>
        <w:rPr>
          <w:rFonts w:ascii="Arial" w:hAnsi="Arial" w:cs="Arial"/>
        </w:rPr>
        <w:t xml:space="preserve"> personal information and those things came in different forms like </w:t>
      </w:r>
      <w:r w:rsidR="006A4710">
        <w:rPr>
          <w:rFonts w:ascii="Arial" w:hAnsi="Arial" w:cs="Arial"/>
        </w:rPr>
        <w:t xml:space="preserve">the receipts from payments, the footage from the hotel, their telephone number, name and so on. All </w:t>
      </w:r>
      <w:r w:rsidR="007275E0">
        <w:rPr>
          <w:rFonts w:ascii="Arial" w:hAnsi="Arial" w:cs="Arial"/>
        </w:rPr>
        <w:t>this thing</w:t>
      </w:r>
      <w:r w:rsidR="006A4710">
        <w:rPr>
          <w:rFonts w:ascii="Arial" w:hAnsi="Arial" w:cs="Arial"/>
        </w:rPr>
        <w:t xml:space="preserve"> and so much more, that give others personal information about a certain person, are protected by </w:t>
      </w:r>
      <w:r w:rsidR="007275E0">
        <w:rPr>
          <w:rFonts w:ascii="Arial" w:hAnsi="Arial" w:cs="Arial"/>
        </w:rPr>
        <w:t>“</w:t>
      </w:r>
      <w:r w:rsidR="006A4710">
        <w:rPr>
          <w:rFonts w:ascii="Arial" w:hAnsi="Arial" w:cs="Arial"/>
        </w:rPr>
        <w:t>Data Protection Act</w:t>
      </w:r>
      <w:r w:rsidR="007275E0">
        <w:rPr>
          <w:rFonts w:ascii="Arial" w:hAnsi="Arial" w:cs="Arial"/>
        </w:rPr>
        <w:t>”</w:t>
      </w:r>
      <w:r w:rsidR="006A4710">
        <w:rPr>
          <w:rFonts w:ascii="Arial" w:hAnsi="Arial" w:cs="Arial"/>
        </w:rPr>
        <w:t xml:space="preserve">. </w:t>
      </w:r>
    </w:p>
    <w:p w14:paraId="12F371D8" w14:textId="77777777" w:rsidR="00F11F38" w:rsidRDefault="00F11F38" w:rsidP="00C87301">
      <w:pPr>
        <w:pStyle w:val="text"/>
        <w:shd w:val="clear" w:color="auto" w:fill="FFFFFF"/>
        <w:spacing w:before="180" w:beforeAutospacing="0" w:after="180" w:afterAutospacing="0"/>
        <w:rPr>
          <w:rFonts w:ascii="Arial" w:hAnsi="Arial" w:cs="Arial"/>
          <w:b/>
          <w:bCs/>
          <w:sz w:val="28"/>
          <w:szCs w:val="28"/>
        </w:rPr>
      </w:pPr>
    </w:p>
    <w:p w14:paraId="206339C5" w14:textId="77777777" w:rsidR="00C87301" w:rsidRPr="007875FA" w:rsidRDefault="00C87301" w:rsidP="00C87301">
      <w:pPr>
        <w:pStyle w:val="text"/>
        <w:shd w:val="clear" w:color="auto" w:fill="FFFFFF"/>
        <w:spacing w:before="180" w:beforeAutospacing="0" w:after="180" w:afterAutospacing="0"/>
        <w:rPr>
          <w:rFonts w:ascii="Arial" w:hAnsi="Arial" w:cs="Arial"/>
          <w:b/>
          <w:bCs/>
          <w:sz w:val="28"/>
          <w:szCs w:val="28"/>
        </w:rPr>
      </w:pPr>
      <w:r w:rsidRPr="007875FA">
        <w:rPr>
          <w:rFonts w:ascii="Arial" w:hAnsi="Arial" w:cs="Arial"/>
          <w:b/>
          <w:bCs/>
          <w:sz w:val="28"/>
          <w:szCs w:val="28"/>
        </w:rPr>
        <w:t>Health and Safety</w:t>
      </w:r>
    </w:p>
    <w:p w14:paraId="3CC1312C" w14:textId="77777777" w:rsidR="008268D3" w:rsidRDefault="008268D3" w:rsidP="008268D3">
      <w:pPr>
        <w:pStyle w:val="text"/>
        <w:shd w:val="clear" w:color="auto" w:fill="FFFFFF"/>
        <w:spacing w:before="180" w:beforeAutospacing="0" w:after="180" w:afterAutospacing="0"/>
        <w:rPr>
          <w:rFonts w:ascii="Arial" w:hAnsi="Arial" w:cs="Arial"/>
          <w:shd w:val="clear" w:color="auto" w:fill="FFFFFF"/>
        </w:rPr>
      </w:pPr>
      <w:r>
        <w:rPr>
          <w:rFonts w:ascii="Arial" w:hAnsi="Arial" w:cs="Arial"/>
          <w:shd w:val="clear" w:color="auto" w:fill="FFFFFF"/>
        </w:rPr>
        <w:t>Health and Safety applies to every person, no matter if it is a guest, employee or employer. This is a set of rules made special for the wellbeing and safety or every one of us. Every business needs to put in practice the Health and Safety law, that is impose by Health and Safety Executive, that cover everyone, aiming to keep all of them safe. In a busy environment like a hotel the word safety could have a lot of things to cover. This are just a part of them:</w:t>
      </w:r>
    </w:p>
    <w:p w14:paraId="5E780EEA" w14:textId="17F82B5F" w:rsidR="00C87301" w:rsidRPr="008268D3" w:rsidRDefault="00C87301" w:rsidP="008268D3">
      <w:pPr>
        <w:pStyle w:val="text"/>
        <w:numPr>
          <w:ilvl w:val="0"/>
          <w:numId w:val="13"/>
        </w:numPr>
        <w:shd w:val="clear" w:color="auto" w:fill="FFFFFF"/>
        <w:spacing w:before="180" w:beforeAutospacing="0" w:after="180" w:afterAutospacing="0"/>
        <w:rPr>
          <w:rFonts w:ascii="Arial" w:hAnsi="Arial" w:cs="Arial"/>
          <w:shd w:val="clear" w:color="auto" w:fill="FFFFFF"/>
        </w:rPr>
      </w:pPr>
      <w:r w:rsidRPr="00C87301">
        <w:rPr>
          <w:rStyle w:val="Strong"/>
          <w:rFonts w:ascii="Arial" w:hAnsi="Arial" w:cs="Arial"/>
          <w:b w:val="0"/>
          <w:bCs w:val="0"/>
        </w:rPr>
        <w:t>Slip and Trip Hazards</w:t>
      </w:r>
      <w:r w:rsidR="00086877">
        <w:rPr>
          <w:rFonts w:ascii="Arial" w:hAnsi="Arial" w:cs="Arial"/>
        </w:rPr>
        <w:t xml:space="preserve">: </w:t>
      </w:r>
      <w:r w:rsidR="008268D3">
        <w:rPr>
          <w:rFonts w:ascii="Arial" w:hAnsi="Arial" w:cs="Arial"/>
        </w:rPr>
        <w:t xml:space="preserve">as simple as it </w:t>
      </w:r>
      <w:r w:rsidR="007275E0">
        <w:rPr>
          <w:rFonts w:ascii="Arial" w:hAnsi="Arial" w:cs="Arial"/>
        </w:rPr>
        <w:t>sounds</w:t>
      </w:r>
      <w:r w:rsidR="008268D3">
        <w:rPr>
          <w:rFonts w:ascii="Arial" w:hAnsi="Arial" w:cs="Arial"/>
        </w:rPr>
        <w:t xml:space="preserve"> this may be the most present hazards in some businesses and can cause some injuries. Signs are one way to keep people away from a slippery situation as well as </w:t>
      </w:r>
      <w:r w:rsidR="007275E0">
        <w:rPr>
          <w:rFonts w:ascii="Arial" w:hAnsi="Arial" w:cs="Arial"/>
        </w:rPr>
        <w:t>checking</w:t>
      </w:r>
      <w:r w:rsidR="008268D3">
        <w:rPr>
          <w:rFonts w:ascii="Arial" w:hAnsi="Arial" w:cs="Arial"/>
        </w:rPr>
        <w:t xml:space="preserve"> very well the possible places where a trip hazard might happen.</w:t>
      </w:r>
    </w:p>
    <w:p w14:paraId="3EE11E85" w14:textId="4DDABEA2" w:rsidR="00C87301" w:rsidRPr="00086877" w:rsidRDefault="00C87301" w:rsidP="008268D3">
      <w:pPr>
        <w:pStyle w:val="NormalWeb"/>
        <w:numPr>
          <w:ilvl w:val="0"/>
          <w:numId w:val="13"/>
        </w:numPr>
        <w:shd w:val="clear" w:color="auto" w:fill="FFFFFF"/>
        <w:spacing w:before="0" w:beforeAutospacing="0" w:after="390" w:afterAutospacing="0"/>
        <w:rPr>
          <w:rFonts w:ascii="Arial" w:hAnsi="Arial" w:cs="Arial"/>
        </w:rPr>
      </w:pPr>
      <w:r w:rsidRPr="00C87301">
        <w:rPr>
          <w:rStyle w:val="Strong"/>
          <w:rFonts w:ascii="Arial" w:hAnsi="Arial" w:cs="Arial"/>
          <w:b w:val="0"/>
          <w:bCs w:val="0"/>
        </w:rPr>
        <w:t>Clean, Safe Drinking Water</w:t>
      </w:r>
      <w:r w:rsidR="00086877">
        <w:rPr>
          <w:rFonts w:ascii="Arial" w:hAnsi="Arial" w:cs="Arial"/>
        </w:rPr>
        <w:t xml:space="preserve">: </w:t>
      </w:r>
      <w:r w:rsidR="008268D3">
        <w:rPr>
          <w:rFonts w:ascii="Arial" w:hAnsi="Arial" w:cs="Arial"/>
        </w:rPr>
        <w:t xml:space="preserve">in every business, not only in the hotel industry </w:t>
      </w:r>
      <w:r w:rsidR="00166EF7">
        <w:rPr>
          <w:rFonts w:ascii="Arial" w:hAnsi="Arial" w:cs="Arial"/>
        </w:rPr>
        <w:t xml:space="preserve">is a known fact that a water tank </w:t>
      </w:r>
      <w:r w:rsidR="007275E0">
        <w:rPr>
          <w:rFonts w:ascii="Arial" w:hAnsi="Arial" w:cs="Arial"/>
        </w:rPr>
        <w:t>needs</w:t>
      </w:r>
      <w:r w:rsidR="00166EF7">
        <w:rPr>
          <w:rFonts w:ascii="Arial" w:hAnsi="Arial" w:cs="Arial"/>
        </w:rPr>
        <w:t xml:space="preserve"> to be somewhere in the building so every guest or person </w:t>
      </w:r>
      <w:r w:rsidR="007275E0">
        <w:rPr>
          <w:rFonts w:ascii="Arial" w:hAnsi="Arial" w:cs="Arial"/>
        </w:rPr>
        <w:t>can always have a supply of drinking water available.</w:t>
      </w:r>
    </w:p>
    <w:p w14:paraId="5D5CA34A" w14:textId="7DDE6301" w:rsidR="00F11F38" w:rsidRDefault="00C87301" w:rsidP="008268D3">
      <w:pPr>
        <w:pStyle w:val="NormalWeb"/>
        <w:numPr>
          <w:ilvl w:val="0"/>
          <w:numId w:val="13"/>
        </w:numPr>
        <w:shd w:val="clear" w:color="auto" w:fill="FFFFFF"/>
        <w:spacing w:before="0" w:beforeAutospacing="0" w:after="390" w:afterAutospacing="0"/>
        <w:rPr>
          <w:rFonts w:ascii="Arial" w:hAnsi="Arial" w:cs="Arial"/>
        </w:rPr>
      </w:pPr>
      <w:r w:rsidRPr="00C87301">
        <w:rPr>
          <w:rStyle w:val="Strong"/>
          <w:rFonts w:ascii="Arial" w:hAnsi="Arial" w:cs="Arial"/>
          <w:b w:val="0"/>
          <w:bCs w:val="0"/>
        </w:rPr>
        <w:t>Lift Safety</w:t>
      </w:r>
      <w:r w:rsidR="00086877">
        <w:rPr>
          <w:rFonts w:ascii="Arial" w:hAnsi="Arial" w:cs="Arial"/>
        </w:rPr>
        <w:t>:</w:t>
      </w:r>
      <w:r w:rsidR="00166EF7">
        <w:rPr>
          <w:rFonts w:ascii="Arial" w:hAnsi="Arial" w:cs="Arial"/>
        </w:rPr>
        <w:t xml:space="preserve"> we hear a lot of accident cause by a stuck lift or unpleasant surprises as a lift not working. To prevent that kind of things every business needs to check the lifts, repair them, and maintain them according to the Lifting Operations and Lifting Equipment Regulations 1998</w:t>
      </w:r>
    </w:p>
    <w:p w14:paraId="1DCA74FC" w14:textId="77777777" w:rsidR="00F11F38" w:rsidRDefault="00F11F38" w:rsidP="00F11F38">
      <w:pPr>
        <w:pStyle w:val="NormalWeb"/>
        <w:shd w:val="clear" w:color="auto" w:fill="FFFFFF"/>
        <w:spacing w:before="0" w:beforeAutospacing="0" w:after="390" w:afterAutospacing="0"/>
        <w:ind w:left="720"/>
        <w:rPr>
          <w:rFonts w:ascii="Arial" w:hAnsi="Arial" w:cs="Arial"/>
          <w:b/>
          <w:bCs/>
          <w:sz w:val="28"/>
          <w:szCs w:val="28"/>
        </w:rPr>
      </w:pPr>
    </w:p>
    <w:p w14:paraId="4C752134" w14:textId="77777777" w:rsidR="00CE37A1" w:rsidRDefault="00470D93" w:rsidP="00470D93">
      <w:pPr>
        <w:pStyle w:val="NormalWeb"/>
        <w:shd w:val="clear" w:color="auto" w:fill="FFFFFF"/>
        <w:spacing w:before="0" w:beforeAutospacing="0" w:after="390" w:afterAutospacing="0"/>
        <w:rPr>
          <w:rFonts w:ascii="Arial" w:hAnsi="Arial" w:cs="Arial"/>
          <w:b/>
          <w:bCs/>
          <w:sz w:val="28"/>
          <w:szCs w:val="28"/>
        </w:rPr>
      </w:pPr>
      <w:r>
        <w:rPr>
          <w:rFonts w:ascii="Arial" w:hAnsi="Arial" w:cs="Arial"/>
          <w:b/>
          <w:bCs/>
          <w:sz w:val="28"/>
          <w:szCs w:val="28"/>
        </w:rPr>
        <w:t xml:space="preserve">      </w:t>
      </w:r>
    </w:p>
    <w:p w14:paraId="2203D83B" w14:textId="77777777" w:rsidR="00CE37A1" w:rsidRDefault="00CE37A1" w:rsidP="00470D93">
      <w:pPr>
        <w:pStyle w:val="NormalWeb"/>
        <w:shd w:val="clear" w:color="auto" w:fill="FFFFFF"/>
        <w:spacing w:before="0" w:beforeAutospacing="0" w:after="390" w:afterAutospacing="0"/>
        <w:rPr>
          <w:rFonts w:ascii="Arial" w:hAnsi="Arial" w:cs="Arial"/>
          <w:b/>
          <w:bCs/>
          <w:sz w:val="28"/>
          <w:szCs w:val="28"/>
        </w:rPr>
      </w:pPr>
    </w:p>
    <w:p w14:paraId="57F5B693" w14:textId="77777777" w:rsidR="00CE37A1" w:rsidRDefault="00CE37A1" w:rsidP="00470D93">
      <w:pPr>
        <w:pStyle w:val="NormalWeb"/>
        <w:shd w:val="clear" w:color="auto" w:fill="FFFFFF"/>
        <w:spacing w:before="0" w:beforeAutospacing="0" w:after="390" w:afterAutospacing="0"/>
        <w:rPr>
          <w:rFonts w:ascii="Arial" w:hAnsi="Arial" w:cs="Arial"/>
          <w:b/>
          <w:bCs/>
          <w:sz w:val="28"/>
          <w:szCs w:val="28"/>
        </w:rPr>
      </w:pPr>
    </w:p>
    <w:p w14:paraId="3B67B3D5" w14:textId="088B02C3" w:rsidR="00086877" w:rsidRDefault="00470D93" w:rsidP="00470D93">
      <w:pPr>
        <w:pStyle w:val="NormalWeb"/>
        <w:shd w:val="clear" w:color="auto" w:fill="FFFFFF"/>
        <w:spacing w:before="0" w:beforeAutospacing="0" w:after="390" w:afterAutospacing="0"/>
        <w:rPr>
          <w:rFonts w:ascii="Arial" w:hAnsi="Arial" w:cs="Arial"/>
          <w:b/>
          <w:bCs/>
          <w:sz w:val="28"/>
          <w:szCs w:val="28"/>
        </w:rPr>
      </w:pPr>
      <w:r>
        <w:rPr>
          <w:rFonts w:ascii="Arial" w:hAnsi="Arial" w:cs="Arial"/>
          <w:b/>
          <w:bCs/>
          <w:sz w:val="28"/>
          <w:szCs w:val="28"/>
        </w:rPr>
        <w:lastRenderedPageBreak/>
        <w:t xml:space="preserve"> </w:t>
      </w:r>
      <w:r w:rsidR="00086877" w:rsidRPr="00F11F38">
        <w:rPr>
          <w:rFonts w:ascii="Arial" w:hAnsi="Arial" w:cs="Arial"/>
          <w:b/>
          <w:bCs/>
          <w:sz w:val="28"/>
          <w:szCs w:val="28"/>
        </w:rPr>
        <w:t xml:space="preserve">Food Hygiene </w:t>
      </w:r>
    </w:p>
    <w:p w14:paraId="57E3CF8A" w14:textId="77020DC2" w:rsidR="00646DFC" w:rsidRDefault="00646DFC" w:rsidP="00646DFC">
      <w:pPr>
        <w:pStyle w:val="NormalWeb"/>
        <w:shd w:val="clear" w:color="auto" w:fill="FFFFFF"/>
        <w:spacing w:before="0" w:beforeAutospacing="0" w:after="390" w:afterAutospacing="0"/>
        <w:rPr>
          <w:rFonts w:ascii="Arial" w:hAnsi="Arial" w:cs="Arial"/>
        </w:rPr>
      </w:pPr>
      <w:r>
        <w:rPr>
          <w:rFonts w:ascii="Arial" w:hAnsi="Arial" w:cs="Arial"/>
        </w:rPr>
        <w:t xml:space="preserve">Many risks could </w:t>
      </w:r>
      <w:r w:rsidR="007275E0">
        <w:rPr>
          <w:rFonts w:ascii="Arial" w:hAnsi="Arial" w:cs="Arial"/>
        </w:rPr>
        <w:t>come</w:t>
      </w:r>
      <w:r>
        <w:rPr>
          <w:rFonts w:ascii="Arial" w:hAnsi="Arial" w:cs="Arial"/>
        </w:rPr>
        <w:t xml:space="preserve"> from a poor food hygiene. Every business owner should </w:t>
      </w:r>
      <w:r w:rsidR="007275E0">
        <w:rPr>
          <w:rFonts w:ascii="Arial" w:hAnsi="Arial" w:cs="Arial"/>
        </w:rPr>
        <w:t>know</w:t>
      </w:r>
      <w:r>
        <w:rPr>
          <w:rFonts w:ascii="Arial" w:hAnsi="Arial" w:cs="Arial"/>
        </w:rPr>
        <w:t xml:space="preserve"> the food is one of the important </w:t>
      </w:r>
      <w:r w:rsidR="007275E0">
        <w:rPr>
          <w:rFonts w:ascii="Arial" w:hAnsi="Arial" w:cs="Arial"/>
        </w:rPr>
        <w:t>factors</w:t>
      </w:r>
      <w:r>
        <w:rPr>
          <w:rFonts w:ascii="Arial" w:hAnsi="Arial" w:cs="Arial"/>
        </w:rPr>
        <w:t xml:space="preserve"> in the success of the company. Poor food hygiene can cause some bad illnesses due to contamination of the food with different bacteria</w:t>
      </w:r>
      <w:r w:rsidR="00644CEE">
        <w:rPr>
          <w:rFonts w:ascii="Arial" w:hAnsi="Arial" w:cs="Arial"/>
        </w:rPr>
        <w:t xml:space="preserve">. An excellent food hygiene can guaranty a healthy meal and a safe dish for customers. A study that analysed the most common reasons that keep repeating when it came to bad food hygiene puts on the head of the list reasons like this: </w:t>
      </w:r>
    </w:p>
    <w:p w14:paraId="50B29E98" w14:textId="4C8FB18B" w:rsidR="00644CEE" w:rsidRDefault="007275E0" w:rsidP="00644CEE">
      <w:pPr>
        <w:pStyle w:val="NormalWeb"/>
        <w:numPr>
          <w:ilvl w:val="0"/>
          <w:numId w:val="19"/>
        </w:numPr>
        <w:shd w:val="clear" w:color="auto" w:fill="FFFFFF"/>
        <w:spacing w:before="0" w:beforeAutospacing="0" w:after="390" w:afterAutospacing="0"/>
        <w:rPr>
          <w:rFonts w:ascii="Arial" w:hAnsi="Arial" w:cs="Arial"/>
        </w:rPr>
      </w:pPr>
      <w:r>
        <w:rPr>
          <w:rFonts w:ascii="Arial" w:hAnsi="Arial" w:cs="Arial"/>
        </w:rPr>
        <w:t>Inappropriate</w:t>
      </w:r>
      <w:r w:rsidR="00644CEE">
        <w:rPr>
          <w:rFonts w:ascii="Arial" w:hAnsi="Arial" w:cs="Arial"/>
        </w:rPr>
        <w:t xml:space="preserve"> temperatures where the food was placed                                         </w:t>
      </w:r>
    </w:p>
    <w:p w14:paraId="5E20D83D" w14:textId="77777777" w:rsidR="00644CEE" w:rsidRDefault="00644CEE" w:rsidP="00644CEE">
      <w:pPr>
        <w:pStyle w:val="NormalWeb"/>
        <w:numPr>
          <w:ilvl w:val="0"/>
          <w:numId w:val="19"/>
        </w:numPr>
        <w:shd w:val="clear" w:color="auto" w:fill="FFFFFF"/>
        <w:spacing w:before="0" w:beforeAutospacing="0" w:after="390" w:afterAutospacing="0"/>
        <w:rPr>
          <w:rFonts w:ascii="Arial" w:hAnsi="Arial" w:cs="Arial"/>
        </w:rPr>
      </w:pPr>
      <w:r w:rsidRPr="00644CEE">
        <w:rPr>
          <w:rFonts w:ascii="Arial" w:hAnsi="Arial" w:cs="Arial"/>
        </w:rPr>
        <w:t xml:space="preserve">Not respecting the procedures of cooking </w:t>
      </w:r>
      <w:r>
        <w:rPr>
          <w:rFonts w:ascii="Arial" w:hAnsi="Arial" w:cs="Arial"/>
        </w:rPr>
        <w:t xml:space="preserve">the meals                                  </w:t>
      </w:r>
    </w:p>
    <w:p w14:paraId="09667CFB" w14:textId="77777777" w:rsidR="00644CEE" w:rsidRDefault="00644CEE" w:rsidP="00644CEE">
      <w:pPr>
        <w:pStyle w:val="NormalWeb"/>
        <w:numPr>
          <w:ilvl w:val="0"/>
          <w:numId w:val="19"/>
        </w:numPr>
        <w:shd w:val="clear" w:color="auto" w:fill="FFFFFF"/>
        <w:spacing w:before="0" w:beforeAutospacing="0" w:after="390" w:afterAutospacing="0"/>
        <w:rPr>
          <w:rFonts w:ascii="Arial" w:hAnsi="Arial" w:cs="Arial"/>
        </w:rPr>
      </w:pPr>
      <w:r w:rsidRPr="00644CEE">
        <w:rPr>
          <w:rFonts w:ascii="Arial" w:hAnsi="Arial" w:cs="Arial"/>
        </w:rPr>
        <w:t>Tools used and not clean as well as nee</w:t>
      </w:r>
      <w:r>
        <w:rPr>
          <w:rFonts w:ascii="Arial" w:hAnsi="Arial" w:cs="Arial"/>
        </w:rPr>
        <w:t xml:space="preserve">d it                                                   </w:t>
      </w:r>
    </w:p>
    <w:p w14:paraId="68A5010B" w14:textId="6F61C71D" w:rsidR="000E74FB" w:rsidRDefault="000E74FB" w:rsidP="000E74FB">
      <w:pPr>
        <w:pStyle w:val="NormalWeb"/>
        <w:shd w:val="clear" w:color="auto" w:fill="FFFFFF"/>
        <w:spacing w:before="0" w:beforeAutospacing="0" w:after="390" w:afterAutospacing="0"/>
        <w:ind w:left="360"/>
        <w:rPr>
          <w:rFonts w:ascii="Arial" w:hAnsi="Arial" w:cs="Arial"/>
        </w:rPr>
      </w:pPr>
      <w:r>
        <w:rPr>
          <w:rFonts w:ascii="Arial" w:hAnsi="Arial" w:cs="Arial"/>
        </w:rPr>
        <w:t xml:space="preserve">To check the food hygiene the business is visited by authorities that have as a job the be sure that everything found in the kitchen respects the law. At their visit they can take samples and analyses them to make sure that all thing </w:t>
      </w:r>
      <w:r w:rsidR="007275E0">
        <w:rPr>
          <w:rFonts w:ascii="Arial" w:hAnsi="Arial" w:cs="Arial"/>
        </w:rPr>
        <w:t>is</w:t>
      </w:r>
      <w:r>
        <w:rPr>
          <w:rFonts w:ascii="Arial" w:hAnsi="Arial" w:cs="Arial"/>
        </w:rPr>
        <w:t xml:space="preserve"> all right. If the samples show something is not right the following things could </w:t>
      </w:r>
      <w:r w:rsidR="007275E0">
        <w:rPr>
          <w:rFonts w:ascii="Arial" w:hAnsi="Arial" w:cs="Arial"/>
        </w:rPr>
        <w:t>happen</w:t>
      </w:r>
      <w:r>
        <w:rPr>
          <w:rFonts w:ascii="Arial" w:hAnsi="Arial" w:cs="Arial"/>
        </w:rPr>
        <w:t>:</w:t>
      </w:r>
    </w:p>
    <w:p w14:paraId="43DF26AD" w14:textId="377C967E" w:rsidR="000E74FB" w:rsidRDefault="000E74FB" w:rsidP="000E74FB">
      <w:pPr>
        <w:pStyle w:val="NormalWeb"/>
        <w:numPr>
          <w:ilvl w:val="0"/>
          <w:numId w:val="20"/>
        </w:numPr>
        <w:shd w:val="clear" w:color="auto" w:fill="FFFFFF"/>
        <w:spacing w:before="0" w:beforeAutospacing="0" w:after="390" w:afterAutospacing="0"/>
        <w:rPr>
          <w:rFonts w:ascii="Arial" w:hAnsi="Arial" w:cs="Arial"/>
        </w:rPr>
      </w:pPr>
      <w:r>
        <w:rPr>
          <w:rFonts w:ascii="Arial" w:hAnsi="Arial" w:cs="Arial"/>
        </w:rPr>
        <w:t xml:space="preserve">A letter that report what actions need to </w:t>
      </w:r>
      <w:r w:rsidR="007275E0">
        <w:rPr>
          <w:rFonts w:ascii="Arial" w:hAnsi="Arial" w:cs="Arial"/>
        </w:rPr>
        <w:t>happen</w:t>
      </w:r>
      <w:r>
        <w:rPr>
          <w:rFonts w:ascii="Arial" w:hAnsi="Arial" w:cs="Arial"/>
        </w:rPr>
        <w:t xml:space="preserve"> and what need to be </w:t>
      </w:r>
      <w:r w:rsidR="007275E0">
        <w:rPr>
          <w:rFonts w:ascii="Arial" w:hAnsi="Arial" w:cs="Arial"/>
        </w:rPr>
        <w:t>improved</w:t>
      </w:r>
      <w:r>
        <w:rPr>
          <w:rFonts w:ascii="Arial" w:hAnsi="Arial" w:cs="Arial"/>
        </w:rPr>
        <w:t xml:space="preserve"> or replaced</w:t>
      </w:r>
    </w:p>
    <w:p w14:paraId="08AC16B1" w14:textId="55D3F1F4" w:rsidR="000E74FB" w:rsidRPr="00644CEE" w:rsidRDefault="000E74FB" w:rsidP="000E74FB">
      <w:pPr>
        <w:pStyle w:val="NormalWeb"/>
        <w:numPr>
          <w:ilvl w:val="0"/>
          <w:numId w:val="20"/>
        </w:numPr>
        <w:shd w:val="clear" w:color="auto" w:fill="FFFFFF"/>
        <w:spacing w:before="0" w:beforeAutospacing="0" w:after="390" w:afterAutospacing="0"/>
        <w:rPr>
          <w:rFonts w:ascii="Arial" w:hAnsi="Arial" w:cs="Arial"/>
        </w:rPr>
      </w:pPr>
      <w:r>
        <w:rPr>
          <w:rFonts w:ascii="Arial" w:hAnsi="Arial" w:cs="Arial"/>
        </w:rPr>
        <w:t>Fines or court hearing for serious breaks of the law</w:t>
      </w:r>
    </w:p>
    <w:p w14:paraId="40897D33" w14:textId="77777777" w:rsidR="00F11F38" w:rsidRDefault="00F11F38" w:rsidP="00E05B5B">
      <w:pPr>
        <w:pStyle w:val="NormalWeb"/>
        <w:shd w:val="clear" w:color="auto" w:fill="FFFFFF"/>
        <w:rPr>
          <w:rFonts w:ascii="Arial" w:hAnsi="Arial" w:cs="Arial"/>
          <w:b/>
          <w:bCs/>
          <w:sz w:val="28"/>
          <w:szCs w:val="28"/>
        </w:rPr>
      </w:pPr>
    </w:p>
    <w:p w14:paraId="7594F680" w14:textId="77777777" w:rsidR="00F11F38" w:rsidRDefault="00F11F38" w:rsidP="00E05B5B">
      <w:pPr>
        <w:pStyle w:val="NormalWeb"/>
        <w:shd w:val="clear" w:color="auto" w:fill="FFFFFF"/>
        <w:rPr>
          <w:rFonts w:ascii="Arial" w:hAnsi="Arial" w:cs="Arial"/>
          <w:b/>
          <w:bCs/>
          <w:sz w:val="28"/>
          <w:szCs w:val="28"/>
        </w:rPr>
      </w:pPr>
    </w:p>
    <w:p w14:paraId="6EC178B2" w14:textId="77777777" w:rsidR="00F11F38" w:rsidRDefault="00F11F38" w:rsidP="00E05B5B">
      <w:pPr>
        <w:pStyle w:val="NormalWeb"/>
        <w:shd w:val="clear" w:color="auto" w:fill="FFFFFF"/>
        <w:rPr>
          <w:rFonts w:ascii="Arial" w:hAnsi="Arial" w:cs="Arial"/>
          <w:b/>
          <w:bCs/>
          <w:sz w:val="28"/>
          <w:szCs w:val="28"/>
        </w:rPr>
      </w:pPr>
    </w:p>
    <w:p w14:paraId="0F402999" w14:textId="77777777" w:rsidR="00F11F38" w:rsidRDefault="00F11F38" w:rsidP="00E05B5B">
      <w:pPr>
        <w:pStyle w:val="NormalWeb"/>
        <w:shd w:val="clear" w:color="auto" w:fill="FFFFFF"/>
        <w:rPr>
          <w:rFonts w:ascii="Arial" w:hAnsi="Arial" w:cs="Arial"/>
          <w:b/>
          <w:bCs/>
          <w:sz w:val="28"/>
          <w:szCs w:val="28"/>
        </w:rPr>
      </w:pPr>
    </w:p>
    <w:p w14:paraId="3FD212A0" w14:textId="77777777" w:rsidR="00CE37A1" w:rsidRDefault="00CE37A1" w:rsidP="00E05B5B">
      <w:pPr>
        <w:pStyle w:val="NormalWeb"/>
        <w:shd w:val="clear" w:color="auto" w:fill="FFFFFF"/>
        <w:rPr>
          <w:rFonts w:ascii="Arial" w:hAnsi="Arial" w:cs="Arial"/>
          <w:b/>
          <w:bCs/>
          <w:sz w:val="28"/>
          <w:szCs w:val="28"/>
        </w:rPr>
      </w:pPr>
    </w:p>
    <w:p w14:paraId="108EB95D" w14:textId="77777777" w:rsidR="00CE37A1" w:rsidRDefault="00CE37A1" w:rsidP="00E05B5B">
      <w:pPr>
        <w:pStyle w:val="NormalWeb"/>
        <w:shd w:val="clear" w:color="auto" w:fill="FFFFFF"/>
        <w:rPr>
          <w:rFonts w:ascii="Arial" w:hAnsi="Arial" w:cs="Arial"/>
          <w:b/>
          <w:bCs/>
          <w:sz w:val="28"/>
          <w:szCs w:val="28"/>
        </w:rPr>
      </w:pPr>
    </w:p>
    <w:p w14:paraId="202D5CF3" w14:textId="77777777" w:rsidR="00912305" w:rsidRDefault="00912305" w:rsidP="00E05B5B">
      <w:pPr>
        <w:pStyle w:val="NormalWeb"/>
        <w:shd w:val="clear" w:color="auto" w:fill="FFFFFF"/>
        <w:rPr>
          <w:rFonts w:ascii="Arial" w:hAnsi="Arial" w:cs="Arial"/>
          <w:b/>
          <w:bCs/>
          <w:sz w:val="28"/>
          <w:szCs w:val="28"/>
        </w:rPr>
      </w:pPr>
    </w:p>
    <w:p w14:paraId="2C81EFA5" w14:textId="77777777" w:rsidR="00912305" w:rsidRDefault="00912305" w:rsidP="00E05B5B">
      <w:pPr>
        <w:pStyle w:val="NormalWeb"/>
        <w:shd w:val="clear" w:color="auto" w:fill="FFFFFF"/>
        <w:rPr>
          <w:rFonts w:ascii="Arial" w:hAnsi="Arial" w:cs="Arial"/>
          <w:b/>
          <w:bCs/>
          <w:sz w:val="28"/>
          <w:szCs w:val="28"/>
        </w:rPr>
      </w:pPr>
    </w:p>
    <w:p w14:paraId="3C9F1261" w14:textId="77777777" w:rsidR="00912305" w:rsidRDefault="00912305" w:rsidP="00E05B5B">
      <w:pPr>
        <w:pStyle w:val="NormalWeb"/>
        <w:shd w:val="clear" w:color="auto" w:fill="FFFFFF"/>
        <w:rPr>
          <w:rFonts w:ascii="Arial" w:hAnsi="Arial" w:cs="Arial"/>
          <w:b/>
          <w:bCs/>
          <w:sz w:val="28"/>
          <w:szCs w:val="28"/>
        </w:rPr>
      </w:pPr>
    </w:p>
    <w:p w14:paraId="7C28E6D5" w14:textId="77777777" w:rsidR="00912305" w:rsidRDefault="00912305" w:rsidP="00E05B5B">
      <w:pPr>
        <w:pStyle w:val="NormalWeb"/>
        <w:shd w:val="clear" w:color="auto" w:fill="FFFFFF"/>
        <w:rPr>
          <w:rFonts w:ascii="Arial" w:hAnsi="Arial" w:cs="Arial"/>
          <w:b/>
          <w:bCs/>
          <w:sz w:val="28"/>
          <w:szCs w:val="28"/>
        </w:rPr>
      </w:pPr>
    </w:p>
    <w:p w14:paraId="4BD0C19B" w14:textId="3D90EEE0" w:rsidR="00C87301" w:rsidRDefault="00571062" w:rsidP="00E05B5B">
      <w:pPr>
        <w:pStyle w:val="NormalWeb"/>
        <w:shd w:val="clear" w:color="auto" w:fill="FFFFFF"/>
        <w:rPr>
          <w:rFonts w:ascii="Arial" w:hAnsi="Arial" w:cs="Arial"/>
          <w:b/>
          <w:bCs/>
          <w:sz w:val="28"/>
          <w:szCs w:val="28"/>
        </w:rPr>
      </w:pPr>
      <w:r>
        <w:rPr>
          <w:rFonts w:ascii="Arial" w:hAnsi="Arial" w:cs="Arial"/>
          <w:b/>
          <w:bCs/>
          <w:sz w:val="28"/>
          <w:szCs w:val="28"/>
        </w:rPr>
        <w:lastRenderedPageBreak/>
        <w:t>R</w:t>
      </w:r>
      <w:r w:rsidR="00086877" w:rsidRPr="007875FA">
        <w:rPr>
          <w:rFonts w:ascii="Arial" w:hAnsi="Arial" w:cs="Arial"/>
          <w:b/>
          <w:bCs/>
          <w:sz w:val="28"/>
          <w:szCs w:val="28"/>
        </w:rPr>
        <w:t>isk management</w:t>
      </w:r>
    </w:p>
    <w:p w14:paraId="78E171D9" w14:textId="29EC9A44" w:rsidR="009454BC" w:rsidRPr="009454BC" w:rsidRDefault="009454BC" w:rsidP="00E05B5B">
      <w:pPr>
        <w:pStyle w:val="NormalWeb"/>
        <w:shd w:val="clear" w:color="auto" w:fill="FFFFFF"/>
        <w:rPr>
          <w:rFonts w:ascii="Arial" w:hAnsi="Arial" w:cs="Arial"/>
        </w:rPr>
      </w:pPr>
      <w:r>
        <w:rPr>
          <w:rFonts w:ascii="Arial" w:hAnsi="Arial" w:cs="Arial"/>
        </w:rPr>
        <w:t xml:space="preserve">Any hotel should implement a risk management plan in order to be prepare and handle any risks that might appear. </w:t>
      </w:r>
      <w:r w:rsidR="00837E0C">
        <w:rPr>
          <w:rFonts w:ascii="Arial" w:hAnsi="Arial" w:cs="Arial"/>
        </w:rPr>
        <w:t xml:space="preserve">Any hotel has a safety framework composed from a management team that make plans and ideas on how to keep the risks at minimum and how to ensure a safe and secure environment for everyone. A risk can be present in every business even if it is a hotel, hostel, resort, and can occur in any moment because we can </w:t>
      </w:r>
      <w:r w:rsidR="007275E0">
        <w:rPr>
          <w:rFonts w:ascii="Arial" w:hAnsi="Arial" w:cs="Arial"/>
        </w:rPr>
        <w:t>foresee</w:t>
      </w:r>
      <w:r w:rsidR="00837E0C">
        <w:rPr>
          <w:rFonts w:ascii="Arial" w:hAnsi="Arial" w:cs="Arial"/>
        </w:rPr>
        <w:t xml:space="preserve"> every risk. Risk could be from easy to handle </w:t>
      </w:r>
      <w:r w:rsidR="007275E0">
        <w:rPr>
          <w:rFonts w:ascii="Arial" w:hAnsi="Arial" w:cs="Arial"/>
        </w:rPr>
        <w:t>(like</w:t>
      </w:r>
      <w:r w:rsidR="00837E0C">
        <w:rPr>
          <w:rFonts w:ascii="Arial" w:hAnsi="Arial" w:cs="Arial"/>
        </w:rPr>
        <w:t xml:space="preserve"> a slippery) to a worst one </w:t>
      </w:r>
      <w:r w:rsidR="007275E0">
        <w:rPr>
          <w:rFonts w:ascii="Arial" w:hAnsi="Arial" w:cs="Arial"/>
        </w:rPr>
        <w:t>(like</w:t>
      </w:r>
      <w:r w:rsidR="00837E0C">
        <w:rPr>
          <w:rFonts w:ascii="Arial" w:hAnsi="Arial" w:cs="Arial"/>
        </w:rPr>
        <w:t xml:space="preserve"> a food poisoning a lot of guests). The goal of risk management is to keep everyone safe and to foreseen as many risk </w:t>
      </w:r>
      <w:r w:rsidR="007275E0">
        <w:rPr>
          <w:rFonts w:ascii="Arial" w:hAnsi="Arial" w:cs="Arial"/>
        </w:rPr>
        <w:t>situations</w:t>
      </w:r>
      <w:r w:rsidR="00837E0C">
        <w:rPr>
          <w:rFonts w:ascii="Arial" w:hAnsi="Arial" w:cs="Arial"/>
        </w:rPr>
        <w:t xml:space="preserve"> as they can </w:t>
      </w:r>
      <w:r w:rsidR="007275E0">
        <w:rPr>
          <w:rFonts w:ascii="Arial" w:hAnsi="Arial" w:cs="Arial"/>
        </w:rPr>
        <w:t>a</w:t>
      </w:r>
      <w:r w:rsidR="00837E0C">
        <w:rPr>
          <w:rFonts w:ascii="Arial" w:hAnsi="Arial" w:cs="Arial"/>
        </w:rPr>
        <w:t xml:space="preserve"> try to minimalised them or even stop them from happening if they can.</w:t>
      </w:r>
    </w:p>
    <w:p w14:paraId="22A0228A" w14:textId="77777777" w:rsidR="00F11F38" w:rsidRDefault="00F11F38" w:rsidP="00086877">
      <w:pPr>
        <w:shd w:val="clear" w:color="auto" w:fill="FFFFFF"/>
        <w:spacing w:after="0" w:line="240" w:lineRule="auto"/>
        <w:rPr>
          <w:rFonts w:ascii="Arial" w:eastAsia="Times New Roman" w:hAnsi="Arial" w:cs="Arial"/>
          <w:sz w:val="24"/>
          <w:szCs w:val="24"/>
          <w:lang w:eastAsia="en-GB"/>
        </w:rPr>
      </w:pPr>
    </w:p>
    <w:p w14:paraId="70E4C9F3" w14:textId="77777777" w:rsidR="00E05B5B" w:rsidRDefault="00E05B5B" w:rsidP="003E1D5F">
      <w:pPr>
        <w:shd w:val="clear" w:color="auto" w:fill="FFFFFF"/>
        <w:spacing w:after="225" w:line="240" w:lineRule="auto"/>
        <w:textAlignment w:val="baseline"/>
        <w:rPr>
          <w:rFonts w:ascii="Arial" w:eastAsia="Times New Roman" w:hAnsi="Arial" w:cs="Arial"/>
          <w:sz w:val="28"/>
          <w:szCs w:val="28"/>
          <w:lang w:eastAsia="en-GB"/>
        </w:rPr>
      </w:pPr>
    </w:p>
    <w:p w14:paraId="14246B83" w14:textId="19DF802C" w:rsidR="007875FA" w:rsidRDefault="007875FA" w:rsidP="003E1D5F">
      <w:pPr>
        <w:shd w:val="clear" w:color="auto" w:fill="FFFFFF"/>
        <w:spacing w:after="225" w:line="240" w:lineRule="auto"/>
        <w:textAlignment w:val="baseline"/>
        <w:rPr>
          <w:rFonts w:ascii="Arial" w:eastAsia="Times New Roman" w:hAnsi="Arial" w:cs="Arial"/>
          <w:b/>
          <w:bCs/>
          <w:sz w:val="28"/>
          <w:szCs w:val="28"/>
          <w:lang w:eastAsia="en-GB"/>
        </w:rPr>
      </w:pPr>
      <w:r w:rsidRPr="007875FA">
        <w:rPr>
          <w:rFonts w:ascii="Arial" w:eastAsia="Times New Roman" w:hAnsi="Arial" w:cs="Arial"/>
          <w:b/>
          <w:bCs/>
          <w:sz w:val="28"/>
          <w:szCs w:val="28"/>
          <w:lang w:eastAsia="en-GB"/>
        </w:rPr>
        <w:t>Licensing</w:t>
      </w:r>
    </w:p>
    <w:p w14:paraId="75A13C3C" w14:textId="534F2087" w:rsidR="00403D54" w:rsidRDefault="00837E0C" w:rsidP="003E1D5F">
      <w:pPr>
        <w:shd w:val="clear" w:color="auto" w:fill="FFFFFF"/>
        <w:spacing w:after="225"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Every business </w:t>
      </w:r>
      <w:r w:rsidR="007275E0">
        <w:rPr>
          <w:rFonts w:ascii="Arial" w:eastAsia="Times New Roman" w:hAnsi="Arial" w:cs="Arial"/>
          <w:sz w:val="24"/>
          <w:szCs w:val="24"/>
          <w:lang w:eastAsia="en-GB"/>
        </w:rPr>
        <w:t>needs</w:t>
      </w:r>
      <w:r>
        <w:rPr>
          <w:rFonts w:ascii="Arial" w:eastAsia="Times New Roman" w:hAnsi="Arial" w:cs="Arial"/>
          <w:sz w:val="24"/>
          <w:szCs w:val="24"/>
          <w:lang w:eastAsia="en-GB"/>
        </w:rPr>
        <w:t xml:space="preserve"> to respect the law and a part of this is getting </w:t>
      </w:r>
      <w:r w:rsidR="00403D54">
        <w:rPr>
          <w:rFonts w:ascii="Arial" w:eastAsia="Times New Roman" w:hAnsi="Arial" w:cs="Arial"/>
          <w:sz w:val="24"/>
          <w:szCs w:val="24"/>
          <w:lang w:eastAsia="en-GB"/>
        </w:rPr>
        <w:t>all</w:t>
      </w:r>
      <w:r>
        <w:rPr>
          <w:rFonts w:ascii="Arial" w:eastAsia="Times New Roman" w:hAnsi="Arial" w:cs="Arial"/>
          <w:sz w:val="24"/>
          <w:szCs w:val="24"/>
          <w:lang w:eastAsia="en-GB"/>
        </w:rPr>
        <w:t xml:space="preserve"> the licensing they need. Any hotel is rigo</w:t>
      </w:r>
      <w:r w:rsidR="00403D54">
        <w:rPr>
          <w:rFonts w:ascii="Arial" w:eastAsia="Times New Roman" w:hAnsi="Arial" w:cs="Arial"/>
          <w:sz w:val="24"/>
          <w:szCs w:val="24"/>
          <w:lang w:eastAsia="en-GB"/>
        </w:rPr>
        <w:t>ro</w:t>
      </w:r>
      <w:r>
        <w:rPr>
          <w:rFonts w:ascii="Arial" w:eastAsia="Times New Roman" w:hAnsi="Arial" w:cs="Arial"/>
          <w:sz w:val="24"/>
          <w:szCs w:val="24"/>
          <w:lang w:eastAsia="en-GB"/>
        </w:rPr>
        <w:t xml:space="preserve">usly inspected time to time and </w:t>
      </w:r>
      <w:r w:rsidR="00403D54">
        <w:rPr>
          <w:rFonts w:ascii="Arial" w:eastAsia="Times New Roman" w:hAnsi="Arial" w:cs="Arial"/>
          <w:sz w:val="24"/>
          <w:szCs w:val="24"/>
          <w:lang w:eastAsia="en-GB"/>
        </w:rPr>
        <w:t xml:space="preserve">checked by different people send to make sure that every law is </w:t>
      </w:r>
      <w:r w:rsidR="007275E0">
        <w:rPr>
          <w:rFonts w:ascii="Arial" w:eastAsia="Times New Roman" w:hAnsi="Arial" w:cs="Arial"/>
          <w:sz w:val="24"/>
          <w:szCs w:val="24"/>
          <w:lang w:eastAsia="en-GB"/>
        </w:rPr>
        <w:t>respected,</w:t>
      </w:r>
      <w:r w:rsidR="00403D54">
        <w:rPr>
          <w:rFonts w:ascii="Arial" w:eastAsia="Times New Roman" w:hAnsi="Arial" w:cs="Arial"/>
          <w:sz w:val="24"/>
          <w:szCs w:val="24"/>
          <w:lang w:eastAsia="en-GB"/>
        </w:rPr>
        <w:t xml:space="preserve"> and the hotel has all the licensing. The hotel, restaurant or any business needs to have certain licensing before the opening, without them you can’t even build the building or serve a drink. There are a lot of licensing that a business need and here are some of them:</w:t>
      </w:r>
    </w:p>
    <w:p w14:paraId="38929A61" w14:textId="77777777" w:rsidR="00403D54" w:rsidRDefault="00403D54" w:rsidP="003E1D5F">
      <w:pPr>
        <w:shd w:val="clear" w:color="auto" w:fill="FFFFFF"/>
        <w:spacing w:after="225"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Permit for the building</w:t>
      </w:r>
    </w:p>
    <w:p w14:paraId="43B79398" w14:textId="77777777" w:rsidR="00403D54" w:rsidRDefault="00403D54" w:rsidP="003E1D5F">
      <w:pPr>
        <w:shd w:val="clear" w:color="auto" w:fill="FFFFFF"/>
        <w:spacing w:after="225"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Registration of the business</w:t>
      </w:r>
    </w:p>
    <w:p w14:paraId="257A467B" w14:textId="77777777" w:rsidR="00403D54" w:rsidRDefault="00403D54" w:rsidP="003E1D5F">
      <w:pPr>
        <w:shd w:val="clear" w:color="auto" w:fill="FFFFFF"/>
        <w:spacing w:after="225"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Permit for fire safety</w:t>
      </w:r>
    </w:p>
    <w:p w14:paraId="27B2A80F" w14:textId="183DD9AC" w:rsidR="00403D54" w:rsidRDefault="00403D54" w:rsidP="003E1D5F">
      <w:pPr>
        <w:shd w:val="clear" w:color="auto" w:fill="FFFFFF"/>
        <w:spacing w:after="225"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 trade </w:t>
      </w:r>
      <w:r w:rsidR="007275E0">
        <w:rPr>
          <w:rFonts w:ascii="Arial" w:eastAsia="Times New Roman" w:hAnsi="Arial" w:cs="Arial"/>
          <w:sz w:val="24"/>
          <w:szCs w:val="24"/>
          <w:lang w:eastAsia="en-GB"/>
        </w:rPr>
        <w:t>licenses</w:t>
      </w:r>
    </w:p>
    <w:p w14:paraId="2E44CFF5" w14:textId="595AEEF7" w:rsidR="00837E0C" w:rsidRPr="00837E0C" w:rsidRDefault="00403D54" w:rsidP="003E1D5F">
      <w:pPr>
        <w:shd w:val="clear" w:color="auto" w:fill="FFFFFF"/>
        <w:spacing w:after="225"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 license for serving food and </w:t>
      </w:r>
      <w:r w:rsidR="007275E0">
        <w:rPr>
          <w:rFonts w:ascii="Arial" w:eastAsia="Times New Roman" w:hAnsi="Arial" w:cs="Arial"/>
          <w:sz w:val="24"/>
          <w:szCs w:val="24"/>
          <w:lang w:eastAsia="en-GB"/>
        </w:rPr>
        <w:t>beverage</w:t>
      </w:r>
      <w:r>
        <w:rPr>
          <w:rFonts w:ascii="Arial" w:eastAsia="Times New Roman" w:hAnsi="Arial" w:cs="Arial"/>
          <w:sz w:val="24"/>
          <w:szCs w:val="24"/>
          <w:lang w:eastAsia="en-GB"/>
        </w:rPr>
        <w:t xml:space="preserve"> </w:t>
      </w:r>
    </w:p>
    <w:p w14:paraId="33DB4222" w14:textId="77777777" w:rsidR="007875FA" w:rsidRDefault="007875FA" w:rsidP="007875FA">
      <w:pPr>
        <w:shd w:val="clear" w:color="auto" w:fill="FFFFFF"/>
        <w:spacing w:after="225" w:line="240" w:lineRule="auto"/>
        <w:textAlignment w:val="baseline"/>
        <w:rPr>
          <w:rFonts w:ascii="Arial" w:hAnsi="Arial" w:cs="Arial"/>
          <w:sz w:val="24"/>
          <w:szCs w:val="24"/>
          <w:shd w:val="clear" w:color="auto" w:fill="FFFFFF"/>
        </w:rPr>
      </w:pPr>
    </w:p>
    <w:p w14:paraId="7D84F0E8" w14:textId="77777777" w:rsidR="007875FA" w:rsidRDefault="007875FA" w:rsidP="007875FA">
      <w:pPr>
        <w:shd w:val="clear" w:color="auto" w:fill="FFFFFF"/>
        <w:spacing w:after="225" w:line="240" w:lineRule="auto"/>
        <w:textAlignment w:val="baseline"/>
        <w:rPr>
          <w:rFonts w:ascii="Arial" w:hAnsi="Arial" w:cs="Arial"/>
          <w:sz w:val="24"/>
          <w:szCs w:val="24"/>
          <w:shd w:val="clear" w:color="auto" w:fill="FFFFFF"/>
        </w:rPr>
      </w:pPr>
    </w:p>
    <w:p w14:paraId="701AFD53" w14:textId="77777777" w:rsidR="007875FA" w:rsidRDefault="007875FA" w:rsidP="007875FA">
      <w:pPr>
        <w:shd w:val="clear" w:color="auto" w:fill="FFFFFF"/>
        <w:spacing w:after="225" w:line="240" w:lineRule="auto"/>
        <w:textAlignment w:val="baseline"/>
        <w:rPr>
          <w:rFonts w:ascii="Arial" w:hAnsi="Arial" w:cs="Arial"/>
          <w:sz w:val="24"/>
          <w:szCs w:val="24"/>
          <w:shd w:val="clear" w:color="auto" w:fill="FFFFFF"/>
        </w:rPr>
      </w:pPr>
    </w:p>
    <w:p w14:paraId="56753B88" w14:textId="77777777" w:rsidR="007875FA" w:rsidRDefault="007875FA" w:rsidP="007875FA">
      <w:pPr>
        <w:shd w:val="clear" w:color="auto" w:fill="FFFFFF"/>
        <w:spacing w:after="225" w:line="240" w:lineRule="auto"/>
        <w:textAlignment w:val="baseline"/>
        <w:rPr>
          <w:rFonts w:ascii="Arial" w:hAnsi="Arial" w:cs="Arial"/>
          <w:sz w:val="24"/>
          <w:szCs w:val="24"/>
          <w:shd w:val="clear" w:color="auto" w:fill="FFFFFF"/>
        </w:rPr>
      </w:pPr>
    </w:p>
    <w:p w14:paraId="6A79BD46" w14:textId="77777777" w:rsidR="007875FA" w:rsidRDefault="007875FA" w:rsidP="007875FA">
      <w:pPr>
        <w:shd w:val="clear" w:color="auto" w:fill="FFFFFF"/>
        <w:spacing w:after="225" w:line="240" w:lineRule="auto"/>
        <w:textAlignment w:val="baseline"/>
        <w:rPr>
          <w:rFonts w:ascii="Arial" w:hAnsi="Arial" w:cs="Arial"/>
          <w:sz w:val="24"/>
          <w:szCs w:val="24"/>
          <w:shd w:val="clear" w:color="auto" w:fill="FFFFFF"/>
        </w:rPr>
      </w:pPr>
    </w:p>
    <w:p w14:paraId="5B5F23B5" w14:textId="77777777" w:rsidR="007875FA" w:rsidRDefault="007875FA" w:rsidP="007875FA">
      <w:pPr>
        <w:shd w:val="clear" w:color="auto" w:fill="FFFFFF"/>
        <w:spacing w:after="225" w:line="240" w:lineRule="auto"/>
        <w:textAlignment w:val="baseline"/>
        <w:rPr>
          <w:rFonts w:ascii="Arial" w:hAnsi="Arial" w:cs="Arial"/>
          <w:sz w:val="24"/>
          <w:szCs w:val="24"/>
          <w:shd w:val="clear" w:color="auto" w:fill="FFFFFF"/>
        </w:rPr>
      </w:pPr>
    </w:p>
    <w:p w14:paraId="6BE9CB91" w14:textId="77777777" w:rsidR="00F11F38" w:rsidRDefault="00F11F38" w:rsidP="007875FA">
      <w:pPr>
        <w:shd w:val="clear" w:color="auto" w:fill="FFFFFF"/>
        <w:spacing w:after="225" w:line="240" w:lineRule="auto"/>
        <w:textAlignment w:val="baseline"/>
        <w:rPr>
          <w:rFonts w:ascii="Arial" w:hAnsi="Arial" w:cs="Arial"/>
          <w:sz w:val="24"/>
          <w:szCs w:val="24"/>
          <w:shd w:val="clear" w:color="auto" w:fill="FFFFFF"/>
        </w:rPr>
      </w:pPr>
    </w:p>
    <w:p w14:paraId="03335A56" w14:textId="77777777" w:rsidR="00F11F38" w:rsidRDefault="00F11F38" w:rsidP="007875FA">
      <w:pPr>
        <w:shd w:val="clear" w:color="auto" w:fill="FFFFFF"/>
        <w:spacing w:after="225" w:line="240" w:lineRule="auto"/>
        <w:textAlignment w:val="baseline"/>
        <w:rPr>
          <w:rFonts w:ascii="Arial" w:hAnsi="Arial" w:cs="Arial"/>
          <w:sz w:val="24"/>
          <w:szCs w:val="24"/>
          <w:shd w:val="clear" w:color="auto" w:fill="FFFFFF"/>
        </w:rPr>
      </w:pPr>
    </w:p>
    <w:p w14:paraId="641D5501" w14:textId="77777777" w:rsidR="00F11F38" w:rsidRDefault="00F11F38" w:rsidP="007875FA">
      <w:pPr>
        <w:shd w:val="clear" w:color="auto" w:fill="FFFFFF"/>
        <w:spacing w:after="225" w:line="240" w:lineRule="auto"/>
        <w:textAlignment w:val="baseline"/>
        <w:rPr>
          <w:rFonts w:ascii="Arial" w:hAnsi="Arial" w:cs="Arial"/>
          <w:sz w:val="24"/>
          <w:szCs w:val="24"/>
          <w:shd w:val="clear" w:color="auto" w:fill="FFFFFF"/>
        </w:rPr>
      </w:pPr>
    </w:p>
    <w:p w14:paraId="5452F74F" w14:textId="77777777" w:rsidR="00F11F38" w:rsidRDefault="00F11F38" w:rsidP="007875FA">
      <w:pPr>
        <w:shd w:val="clear" w:color="auto" w:fill="FFFFFF"/>
        <w:spacing w:after="225" w:line="240" w:lineRule="auto"/>
        <w:textAlignment w:val="baseline"/>
        <w:rPr>
          <w:rFonts w:ascii="Arial" w:hAnsi="Arial" w:cs="Arial"/>
          <w:sz w:val="24"/>
          <w:szCs w:val="24"/>
          <w:shd w:val="clear" w:color="auto" w:fill="FFFFFF"/>
        </w:rPr>
      </w:pPr>
    </w:p>
    <w:p w14:paraId="64F74289" w14:textId="77777777" w:rsidR="00CE37A1" w:rsidRDefault="00CE37A1" w:rsidP="007875FA">
      <w:pPr>
        <w:shd w:val="clear" w:color="auto" w:fill="FFFFFF"/>
        <w:spacing w:after="225" w:line="240" w:lineRule="auto"/>
        <w:textAlignment w:val="baseline"/>
        <w:rPr>
          <w:rFonts w:ascii="Arial" w:hAnsi="Arial" w:cs="Arial"/>
          <w:b/>
          <w:bCs/>
          <w:sz w:val="28"/>
          <w:szCs w:val="28"/>
          <w:shd w:val="clear" w:color="auto" w:fill="FFFFFF"/>
        </w:rPr>
      </w:pPr>
    </w:p>
    <w:p w14:paraId="7DE87A6A" w14:textId="77777777" w:rsidR="00CE37A1" w:rsidRDefault="00CE37A1" w:rsidP="007875FA">
      <w:pPr>
        <w:shd w:val="clear" w:color="auto" w:fill="FFFFFF"/>
        <w:spacing w:after="225" w:line="240" w:lineRule="auto"/>
        <w:textAlignment w:val="baseline"/>
        <w:rPr>
          <w:rFonts w:ascii="Arial" w:hAnsi="Arial" w:cs="Arial"/>
          <w:b/>
          <w:bCs/>
          <w:sz w:val="28"/>
          <w:szCs w:val="28"/>
          <w:shd w:val="clear" w:color="auto" w:fill="FFFFFF"/>
        </w:rPr>
      </w:pPr>
    </w:p>
    <w:p w14:paraId="0DE66A6B" w14:textId="7CC07229" w:rsidR="007875FA" w:rsidRDefault="007875FA" w:rsidP="007875FA">
      <w:pPr>
        <w:shd w:val="clear" w:color="auto" w:fill="FFFFFF"/>
        <w:spacing w:after="225" w:line="240" w:lineRule="auto"/>
        <w:textAlignment w:val="baseline"/>
        <w:rPr>
          <w:rFonts w:ascii="Arial" w:hAnsi="Arial" w:cs="Arial"/>
          <w:b/>
          <w:bCs/>
          <w:sz w:val="28"/>
          <w:szCs w:val="28"/>
          <w:shd w:val="clear" w:color="auto" w:fill="FFFFFF"/>
        </w:rPr>
      </w:pPr>
      <w:r w:rsidRPr="007875FA">
        <w:rPr>
          <w:rFonts w:ascii="Arial" w:hAnsi="Arial" w:cs="Arial"/>
          <w:b/>
          <w:bCs/>
          <w:sz w:val="28"/>
          <w:szCs w:val="28"/>
          <w:shd w:val="clear" w:color="auto" w:fill="FFFFFF"/>
        </w:rPr>
        <w:t>Conclusion</w:t>
      </w:r>
    </w:p>
    <w:p w14:paraId="3F4EC061" w14:textId="6A5DA37C" w:rsidR="00403D54" w:rsidRPr="00403D54" w:rsidRDefault="00403D54" w:rsidP="007875FA">
      <w:pPr>
        <w:shd w:val="clear" w:color="auto" w:fill="FFFFFF"/>
        <w:spacing w:after="225" w:line="240" w:lineRule="auto"/>
        <w:textAlignment w:val="baseline"/>
        <w:rPr>
          <w:rFonts w:ascii="Arial" w:hAnsi="Arial" w:cs="Arial"/>
          <w:sz w:val="24"/>
          <w:szCs w:val="24"/>
          <w:shd w:val="clear" w:color="auto" w:fill="FFFFFF"/>
        </w:rPr>
      </w:pPr>
      <w:r>
        <w:rPr>
          <w:rFonts w:ascii="Arial" w:hAnsi="Arial" w:cs="Arial"/>
          <w:sz w:val="24"/>
          <w:szCs w:val="24"/>
          <w:shd w:val="clear" w:color="auto" w:fill="FFFFFF"/>
        </w:rPr>
        <w:t xml:space="preserve">In conclusion to run a business is not easy at all and a lot of things could go wrong and drag the business down. A business owner can never </w:t>
      </w:r>
      <w:r w:rsidR="007275E0">
        <w:rPr>
          <w:rFonts w:ascii="Arial" w:hAnsi="Arial" w:cs="Arial"/>
          <w:sz w:val="24"/>
          <w:szCs w:val="24"/>
          <w:shd w:val="clear" w:color="auto" w:fill="FFFFFF"/>
        </w:rPr>
        <w:t>predict</w:t>
      </w:r>
      <w:r>
        <w:rPr>
          <w:rFonts w:ascii="Arial" w:hAnsi="Arial" w:cs="Arial"/>
          <w:sz w:val="24"/>
          <w:szCs w:val="24"/>
          <w:shd w:val="clear" w:color="auto" w:fill="FFFFFF"/>
        </w:rPr>
        <w:t xml:space="preserve"> what could happened but can prevent it with the help of a risk management crew. </w:t>
      </w:r>
      <w:r w:rsidR="006B520D">
        <w:rPr>
          <w:rFonts w:ascii="Arial" w:hAnsi="Arial" w:cs="Arial"/>
          <w:sz w:val="24"/>
          <w:szCs w:val="24"/>
          <w:shd w:val="clear" w:color="auto" w:fill="FFFFFF"/>
        </w:rPr>
        <w:t xml:space="preserve">Legislations can stop a business from advance in the market by not give it the right to open or to serve food and </w:t>
      </w:r>
      <w:r w:rsidR="007275E0">
        <w:rPr>
          <w:rFonts w:ascii="Arial" w:hAnsi="Arial" w:cs="Arial"/>
          <w:sz w:val="24"/>
          <w:szCs w:val="24"/>
          <w:shd w:val="clear" w:color="auto" w:fill="FFFFFF"/>
        </w:rPr>
        <w:t>beverage</w:t>
      </w:r>
      <w:r w:rsidR="006B520D">
        <w:rPr>
          <w:rFonts w:ascii="Arial" w:hAnsi="Arial" w:cs="Arial"/>
          <w:sz w:val="24"/>
          <w:szCs w:val="24"/>
          <w:shd w:val="clear" w:color="auto" w:fill="FFFFFF"/>
        </w:rPr>
        <w:t xml:space="preserve">. Data protection can drag down any hotel if it is not </w:t>
      </w:r>
      <w:r w:rsidR="007275E0">
        <w:rPr>
          <w:rFonts w:ascii="Arial" w:hAnsi="Arial" w:cs="Arial"/>
          <w:sz w:val="24"/>
          <w:szCs w:val="24"/>
          <w:shd w:val="clear" w:color="auto" w:fill="FFFFFF"/>
        </w:rPr>
        <w:t>handling</w:t>
      </w:r>
      <w:r w:rsidR="006B520D">
        <w:rPr>
          <w:rFonts w:ascii="Arial" w:hAnsi="Arial" w:cs="Arial"/>
          <w:sz w:val="24"/>
          <w:szCs w:val="24"/>
          <w:shd w:val="clear" w:color="auto" w:fill="FFFFFF"/>
        </w:rPr>
        <w:t xml:space="preserve"> appropriate or someone can break into the system and take people personal data. A great food will bring people into your </w:t>
      </w:r>
      <w:r w:rsidR="007275E0">
        <w:rPr>
          <w:rFonts w:ascii="Arial" w:hAnsi="Arial" w:cs="Arial"/>
          <w:sz w:val="24"/>
          <w:szCs w:val="24"/>
          <w:shd w:val="clear" w:color="auto" w:fill="FFFFFF"/>
        </w:rPr>
        <w:t>company,</w:t>
      </w:r>
      <w:r w:rsidR="006B520D">
        <w:rPr>
          <w:rFonts w:ascii="Arial" w:hAnsi="Arial" w:cs="Arial"/>
          <w:sz w:val="24"/>
          <w:szCs w:val="24"/>
          <w:shd w:val="clear" w:color="auto" w:fill="FFFFFF"/>
        </w:rPr>
        <w:t xml:space="preserve"> but a poor hygiene will make every one of them to run from it. A business owner </w:t>
      </w:r>
      <w:r w:rsidR="007275E0">
        <w:rPr>
          <w:rFonts w:ascii="Arial" w:hAnsi="Arial" w:cs="Arial"/>
          <w:sz w:val="24"/>
          <w:szCs w:val="24"/>
          <w:shd w:val="clear" w:color="auto" w:fill="FFFFFF"/>
        </w:rPr>
        <w:t>needs</w:t>
      </w:r>
      <w:r w:rsidR="006B520D">
        <w:rPr>
          <w:rFonts w:ascii="Arial" w:hAnsi="Arial" w:cs="Arial"/>
          <w:sz w:val="24"/>
          <w:szCs w:val="24"/>
          <w:shd w:val="clear" w:color="auto" w:fill="FFFFFF"/>
        </w:rPr>
        <w:t xml:space="preserve"> to be </w:t>
      </w:r>
      <w:r w:rsidR="007275E0">
        <w:rPr>
          <w:rFonts w:ascii="Arial" w:hAnsi="Arial" w:cs="Arial"/>
          <w:sz w:val="24"/>
          <w:szCs w:val="24"/>
          <w:shd w:val="clear" w:color="auto" w:fill="FFFFFF"/>
        </w:rPr>
        <w:t>careful</w:t>
      </w:r>
      <w:r w:rsidR="006B520D">
        <w:rPr>
          <w:rFonts w:ascii="Arial" w:hAnsi="Arial" w:cs="Arial"/>
          <w:sz w:val="24"/>
          <w:szCs w:val="24"/>
          <w:shd w:val="clear" w:color="auto" w:fill="FFFFFF"/>
        </w:rPr>
        <w:t xml:space="preserve"> with health and safety rules as well or he will be liable for any accident that happen. A business is hard to handle and raise but if you pay attention to the legal risk you will be already one step ahead others.</w:t>
      </w:r>
    </w:p>
    <w:p w14:paraId="54F9A9DD"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08F67242"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718A01D3"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5674F02A"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5F2E667B"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121E53C1"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307FC923"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31541C22"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02C804B8"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4E69BB71"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4948CB86"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08B4ACA0"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164F1A8B"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73BA049C"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424FC4C4"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093C62DB"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6CA92241"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2F940862"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5D125950"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23F9375E" w14:textId="77777777" w:rsidR="00F95BAC" w:rsidRDefault="00F95BAC" w:rsidP="007875FA">
      <w:pPr>
        <w:shd w:val="clear" w:color="auto" w:fill="FFFFFF"/>
        <w:spacing w:after="225" w:line="240" w:lineRule="auto"/>
        <w:textAlignment w:val="baseline"/>
        <w:rPr>
          <w:rFonts w:ascii="Arial" w:hAnsi="Arial" w:cs="Arial"/>
          <w:sz w:val="24"/>
          <w:szCs w:val="24"/>
          <w:shd w:val="clear" w:color="auto" w:fill="FFFFFF"/>
        </w:rPr>
      </w:pPr>
    </w:p>
    <w:p w14:paraId="2ACDDACE" w14:textId="77777777" w:rsidR="00F95BAC" w:rsidRDefault="00F95BAC" w:rsidP="007875FA">
      <w:pPr>
        <w:shd w:val="clear" w:color="auto" w:fill="FFFFFF"/>
        <w:spacing w:after="225" w:line="240" w:lineRule="auto"/>
        <w:textAlignment w:val="baseline"/>
        <w:rPr>
          <w:rFonts w:ascii="Arial" w:hAnsi="Arial" w:cs="Arial"/>
          <w:b/>
          <w:bCs/>
          <w:sz w:val="28"/>
          <w:szCs w:val="28"/>
          <w:shd w:val="clear" w:color="auto" w:fill="FFFFFF"/>
        </w:rPr>
      </w:pPr>
      <w:r w:rsidRPr="00F95BAC">
        <w:rPr>
          <w:rFonts w:ascii="Arial" w:hAnsi="Arial" w:cs="Arial"/>
          <w:b/>
          <w:bCs/>
          <w:sz w:val="28"/>
          <w:szCs w:val="28"/>
          <w:shd w:val="clear" w:color="auto" w:fill="FFFFFF"/>
        </w:rPr>
        <w:t>References</w:t>
      </w:r>
    </w:p>
    <w:p w14:paraId="364FD984" w14:textId="77777777" w:rsidR="00F95BAC" w:rsidRPr="00F95BAC" w:rsidRDefault="00F95BAC" w:rsidP="00F95BAC">
      <w:pPr>
        <w:spacing w:after="180" w:line="240" w:lineRule="auto"/>
        <w:ind w:left="450" w:hanging="450"/>
        <w:rPr>
          <w:rFonts w:ascii="Times New Roman" w:eastAsia="Times New Roman" w:hAnsi="Times New Roman" w:cs="Times New Roman"/>
          <w:color w:val="000000"/>
          <w:sz w:val="27"/>
          <w:szCs w:val="27"/>
          <w:lang w:eastAsia="en-GB"/>
        </w:rPr>
      </w:pPr>
    </w:p>
    <w:p w14:paraId="30587E23" w14:textId="77777777" w:rsidR="00F95BAC" w:rsidRPr="007275E0" w:rsidRDefault="00F95BAC" w:rsidP="00F95BAC">
      <w:pPr>
        <w:pStyle w:val="NormalWeb"/>
        <w:spacing w:before="0" w:beforeAutospacing="0" w:after="180" w:afterAutospacing="0"/>
        <w:ind w:left="450" w:hanging="450"/>
        <w:rPr>
          <w:rFonts w:ascii="Arial" w:hAnsi="Arial" w:cs="Arial"/>
          <w:color w:val="000000"/>
        </w:rPr>
      </w:pPr>
      <w:r w:rsidRPr="007275E0">
        <w:rPr>
          <w:rFonts w:ascii="Arial" w:hAnsi="Arial" w:cs="Arial"/>
          <w:color w:val="000000"/>
        </w:rPr>
        <w:t>Bhatt, H. (2006). </w:t>
      </w:r>
      <w:r w:rsidRPr="007275E0">
        <w:rPr>
          <w:rFonts w:ascii="Arial" w:hAnsi="Arial" w:cs="Arial"/>
          <w:i/>
          <w:iCs/>
          <w:color w:val="000000"/>
        </w:rPr>
        <w:t>Hotel management</w:t>
      </w:r>
      <w:r w:rsidRPr="007275E0">
        <w:rPr>
          <w:rFonts w:ascii="Arial" w:hAnsi="Arial" w:cs="Arial"/>
          <w:color w:val="000000"/>
        </w:rPr>
        <w:t>. New Delhi: Crescent Pub. Corp.</w:t>
      </w:r>
    </w:p>
    <w:p w14:paraId="4DEBCEBE" w14:textId="62EEC58A" w:rsidR="00F95BAC" w:rsidRPr="007275E0" w:rsidRDefault="007275E0" w:rsidP="00F95BAC">
      <w:pPr>
        <w:pStyle w:val="NormalWeb"/>
        <w:spacing w:before="0" w:beforeAutospacing="0" w:after="180" w:afterAutospacing="0"/>
        <w:ind w:left="450" w:hanging="450"/>
        <w:rPr>
          <w:rFonts w:ascii="Arial" w:hAnsi="Arial" w:cs="Arial"/>
          <w:color w:val="000000"/>
        </w:rPr>
      </w:pPr>
      <w:r w:rsidRPr="007275E0">
        <w:rPr>
          <w:rFonts w:ascii="Arial" w:hAnsi="Arial" w:cs="Arial"/>
          <w:color w:val="000000"/>
        </w:rPr>
        <w:t>Camping</w:t>
      </w:r>
      <w:r w:rsidR="00F95BAC" w:rsidRPr="007275E0">
        <w:rPr>
          <w:rFonts w:ascii="Arial" w:hAnsi="Arial" w:cs="Arial"/>
          <w:color w:val="000000"/>
        </w:rPr>
        <w:t>, J. (2008). </w:t>
      </w:r>
      <w:r w:rsidR="00F95BAC" w:rsidRPr="007275E0">
        <w:rPr>
          <w:rFonts w:ascii="Arial" w:hAnsi="Arial" w:cs="Arial"/>
          <w:i/>
          <w:iCs/>
          <w:color w:val="000000"/>
        </w:rPr>
        <w:t>Management</w:t>
      </w:r>
      <w:r w:rsidR="00F95BAC" w:rsidRPr="007275E0">
        <w:rPr>
          <w:rFonts w:ascii="Arial" w:hAnsi="Arial" w:cs="Arial"/>
          <w:color w:val="000000"/>
        </w:rPr>
        <w:t>. Milton, Qld.: John Wiley &amp; Sons Australia.</w:t>
      </w:r>
    </w:p>
    <w:p w14:paraId="40375D67" w14:textId="7257A2F2" w:rsidR="007275E0" w:rsidRPr="007275E0" w:rsidRDefault="007275E0" w:rsidP="00F95BAC">
      <w:pPr>
        <w:pStyle w:val="NormalWeb"/>
        <w:spacing w:before="0" w:beforeAutospacing="0" w:after="180" w:afterAutospacing="0"/>
        <w:ind w:left="450" w:hanging="450"/>
        <w:rPr>
          <w:rFonts w:ascii="Arial" w:hAnsi="Arial" w:cs="Arial"/>
          <w:color w:val="000000"/>
        </w:rPr>
      </w:pPr>
      <w:r w:rsidRPr="007275E0">
        <w:rPr>
          <w:rFonts w:ascii="Arial" w:hAnsi="Arial" w:cs="Arial"/>
          <w:i/>
          <w:iCs/>
          <w:color w:val="000000"/>
        </w:rPr>
        <w:t>Data Protection Act</w:t>
      </w:r>
      <w:r w:rsidRPr="007275E0">
        <w:rPr>
          <w:rFonts w:ascii="Arial" w:hAnsi="Arial" w:cs="Arial"/>
          <w:color w:val="000000"/>
        </w:rPr>
        <w:t xml:space="preserve"> (16 July 1998)</w:t>
      </w:r>
    </w:p>
    <w:p w14:paraId="4B72694D" w14:textId="7F3E9AB7" w:rsidR="007275E0" w:rsidRPr="007275E0" w:rsidRDefault="00F95BAC" w:rsidP="00F95BAC">
      <w:pPr>
        <w:pStyle w:val="NormalWeb"/>
        <w:spacing w:before="0" w:beforeAutospacing="0" w:after="180" w:afterAutospacing="0"/>
        <w:ind w:left="450" w:hanging="450"/>
        <w:rPr>
          <w:rFonts w:ascii="Arial" w:hAnsi="Arial" w:cs="Arial"/>
          <w:color w:val="000000"/>
        </w:rPr>
      </w:pPr>
      <w:r w:rsidRPr="007275E0">
        <w:rPr>
          <w:rFonts w:ascii="Arial" w:hAnsi="Arial" w:cs="Arial"/>
          <w:color w:val="000000"/>
        </w:rPr>
        <w:t>Johnson, K. and Harrison, L. (1990). </w:t>
      </w:r>
      <w:r w:rsidRPr="007275E0">
        <w:rPr>
          <w:rFonts w:ascii="Arial" w:hAnsi="Arial" w:cs="Arial"/>
          <w:i/>
          <w:iCs/>
          <w:color w:val="000000"/>
        </w:rPr>
        <w:t>The British hotel industry</w:t>
      </w:r>
      <w:r w:rsidRPr="007275E0">
        <w:rPr>
          <w:rFonts w:ascii="Arial" w:hAnsi="Arial" w:cs="Arial"/>
          <w:color w:val="000000"/>
        </w:rPr>
        <w:t>. Bristol: Jordon &amp; Sons.</w:t>
      </w:r>
    </w:p>
    <w:p w14:paraId="1FC26654" w14:textId="16921E6E" w:rsidR="007275E0" w:rsidRPr="007275E0" w:rsidRDefault="007275E0" w:rsidP="00F95BAC">
      <w:pPr>
        <w:pStyle w:val="NormalWeb"/>
        <w:spacing w:before="0" w:beforeAutospacing="0" w:after="180" w:afterAutospacing="0"/>
        <w:ind w:left="450" w:hanging="450"/>
        <w:rPr>
          <w:rFonts w:ascii="Arial" w:hAnsi="Arial" w:cs="Arial"/>
          <w:color w:val="000000"/>
        </w:rPr>
      </w:pPr>
      <w:r w:rsidRPr="007275E0">
        <w:rPr>
          <w:rFonts w:ascii="Arial" w:hAnsi="Arial" w:cs="Arial"/>
          <w:i/>
          <w:iCs/>
        </w:rPr>
        <w:t>Lifting Operations and Lifting Equipment Regulations</w:t>
      </w:r>
      <w:r w:rsidRPr="007275E0">
        <w:rPr>
          <w:rFonts w:ascii="Arial" w:hAnsi="Arial" w:cs="Arial"/>
        </w:rPr>
        <w:t xml:space="preserve"> (5 December 1998)</w:t>
      </w:r>
    </w:p>
    <w:p w14:paraId="00CB6998" w14:textId="23C4AECB" w:rsidR="00F95BAC" w:rsidRPr="007275E0" w:rsidRDefault="00F95BAC" w:rsidP="00F95BAC">
      <w:pPr>
        <w:pStyle w:val="NormalWeb"/>
        <w:spacing w:before="0" w:beforeAutospacing="0" w:after="180" w:afterAutospacing="0"/>
        <w:ind w:left="450" w:hanging="450"/>
        <w:rPr>
          <w:rFonts w:ascii="Arial" w:hAnsi="Arial" w:cs="Arial"/>
          <w:color w:val="000000"/>
        </w:rPr>
      </w:pPr>
      <w:r w:rsidRPr="007275E0">
        <w:rPr>
          <w:rFonts w:ascii="Arial" w:hAnsi="Arial" w:cs="Arial"/>
          <w:color w:val="000000"/>
        </w:rPr>
        <w:t>Singh, U. and Dewan, J. (2009). </w:t>
      </w:r>
      <w:r w:rsidRPr="007275E0">
        <w:rPr>
          <w:rFonts w:ascii="Arial" w:hAnsi="Arial" w:cs="Arial"/>
          <w:i/>
          <w:iCs/>
          <w:color w:val="000000"/>
        </w:rPr>
        <w:t>Hotel management</w:t>
      </w:r>
      <w:r w:rsidRPr="007275E0">
        <w:rPr>
          <w:rFonts w:ascii="Arial" w:hAnsi="Arial" w:cs="Arial"/>
          <w:color w:val="000000"/>
        </w:rPr>
        <w:t>. New Delhi: APH Pub. Corp., in association with Indian Institute of Management.</w:t>
      </w:r>
    </w:p>
    <w:p w14:paraId="169E9FC6" w14:textId="77777777" w:rsidR="00F95BAC" w:rsidRPr="007275E0" w:rsidRDefault="00003E90" w:rsidP="00F95BAC">
      <w:pPr>
        <w:pStyle w:val="NormalWeb"/>
        <w:spacing w:before="0" w:beforeAutospacing="0" w:after="180" w:afterAutospacing="0"/>
        <w:ind w:left="450" w:hanging="450"/>
        <w:rPr>
          <w:rFonts w:ascii="Arial" w:hAnsi="Arial" w:cs="Arial"/>
          <w:color w:val="000000"/>
        </w:rPr>
      </w:pPr>
      <w:r w:rsidRPr="007275E0">
        <w:rPr>
          <w:rFonts w:ascii="Arial" w:hAnsi="Arial" w:cs="Arial"/>
          <w:color w:val="000000"/>
        </w:rPr>
        <w:t xml:space="preserve">Unknown. </w:t>
      </w:r>
      <w:r w:rsidR="00F95BAC" w:rsidRPr="007275E0">
        <w:rPr>
          <w:rFonts w:ascii="Arial" w:hAnsi="Arial" w:cs="Arial"/>
          <w:color w:val="000000"/>
        </w:rPr>
        <w:t>The hotel industry. (1996). ICC Business Publications Ltd.</w:t>
      </w:r>
    </w:p>
    <w:p w14:paraId="5E642135" w14:textId="77777777" w:rsidR="00F95BAC" w:rsidRPr="00F95BAC" w:rsidRDefault="00F95BAC" w:rsidP="007875FA">
      <w:pPr>
        <w:shd w:val="clear" w:color="auto" w:fill="FFFFFF"/>
        <w:spacing w:after="225" w:line="240" w:lineRule="auto"/>
        <w:textAlignment w:val="baseline"/>
        <w:rPr>
          <w:rFonts w:ascii="Arial" w:hAnsi="Arial" w:cs="Arial"/>
          <w:b/>
          <w:bCs/>
          <w:sz w:val="28"/>
          <w:szCs w:val="28"/>
          <w:shd w:val="clear" w:color="auto" w:fill="FFFFFF"/>
        </w:rPr>
      </w:pPr>
    </w:p>
    <w:p w14:paraId="425ACF06" w14:textId="77777777" w:rsidR="00F95BAC" w:rsidRPr="007875FA" w:rsidRDefault="00F95BAC" w:rsidP="007875FA">
      <w:pPr>
        <w:shd w:val="clear" w:color="auto" w:fill="FFFFFF"/>
        <w:spacing w:after="225" w:line="240" w:lineRule="auto"/>
        <w:textAlignment w:val="baseline"/>
        <w:rPr>
          <w:rFonts w:ascii="Arial" w:hAnsi="Arial" w:cs="Arial"/>
          <w:shd w:val="clear" w:color="auto" w:fill="FFFFFF"/>
        </w:rPr>
      </w:pPr>
    </w:p>
    <w:sectPr w:rsidR="00F95BAC" w:rsidRPr="007875F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246569" w14:textId="77777777" w:rsidR="008950E5" w:rsidRDefault="008950E5" w:rsidP="00F11F38">
      <w:pPr>
        <w:spacing w:after="0" w:line="240" w:lineRule="auto"/>
      </w:pPr>
      <w:r>
        <w:separator/>
      </w:r>
    </w:p>
  </w:endnote>
  <w:endnote w:type="continuationSeparator" w:id="0">
    <w:p w14:paraId="10E4E00C" w14:textId="77777777" w:rsidR="008950E5" w:rsidRDefault="008950E5" w:rsidP="00F11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0084177"/>
      <w:docPartObj>
        <w:docPartGallery w:val="Page Numbers (Bottom of Page)"/>
        <w:docPartUnique/>
      </w:docPartObj>
    </w:sdtPr>
    <w:sdtEndPr>
      <w:rPr>
        <w:noProof/>
      </w:rPr>
    </w:sdtEndPr>
    <w:sdtContent>
      <w:p w14:paraId="12175C2B" w14:textId="77777777" w:rsidR="00F11F38" w:rsidRDefault="00F11F3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378D5A" w14:textId="77777777" w:rsidR="00F11F38" w:rsidRDefault="00F11F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D64CF" w14:textId="77777777" w:rsidR="008950E5" w:rsidRDefault="008950E5" w:rsidP="00F11F38">
      <w:pPr>
        <w:spacing w:after="0" w:line="240" w:lineRule="auto"/>
      </w:pPr>
      <w:r>
        <w:separator/>
      </w:r>
    </w:p>
  </w:footnote>
  <w:footnote w:type="continuationSeparator" w:id="0">
    <w:p w14:paraId="3B5298F8" w14:textId="77777777" w:rsidR="008950E5" w:rsidRDefault="008950E5" w:rsidP="00F11F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1.25pt;height:11.25pt" o:bullet="t">
        <v:imagedata r:id="rId1" o:title="msoBA52"/>
      </v:shape>
    </w:pict>
  </w:numPicBullet>
  <w:abstractNum w:abstractNumId="0" w15:restartNumberingAfterBreak="0">
    <w:nsid w:val="0892007C"/>
    <w:multiLevelType w:val="hybridMultilevel"/>
    <w:tmpl w:val="AB6E507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3653B"/>
    <w:multiLevelType w:val="hybridMultilevel"/>
    <w:tmpl w:val="AC5861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D3229"/>
    <w:multiLevelType w:val="hybridMultilevel"/>
    <w:tmpl w:val="138AD2B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C0C20"/>
    <w:multiLevelType w:val="hybridMultilevel"/>
    <w:tmpl w:val="C100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609BB"/>
    <w:multiLevelType w:val="hybridMultilevel"/>
    <w:tmpl w:val="E13EBE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EE6422"/>
    <w:multiLevelType w:val="multilevel"/>
    <w:tmpl w:val="87E8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0E3ED8"/>
    <w:multiLevelType w:val="hybridMultilevel"/>
    <w:tmpl w:val="6D48BC2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833BB9"/>
    <w:multiLevelType w:val="hybridMultilevel"/>
    <w:tmpl w:val="BED2392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EB1D04"/>
    <w:multiLevelType w:val="hybridMultilevel"/>
    <w:tmpl w:val="B03C69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437D32"/>
    <w:multiLevelType w:val="hybridMultilevel"/>
    <w:tmpl w:val="9A7ACC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D7BF2"/>
    <w:multiLevelType w:val="hybridMultilevel"/>
    <w:tmpl w:val="AEAED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756A82"/>
    <w:multiLevelType w:val="hybridMultilevel"/>
    <w:tmpl w:val="84A2C7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6E2FA2"/>
    <w:multiLevelType w:val="hybridMultilevel"/>
    <w:tmpl w:val="4EF0C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3662C5"/>
    <w:multiLevelType w:val="multilevel"/>
    <w:tmpl w:val="F7BE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BD46F7"/>
    <w:multiLevelType w:val="hybridMultilevel"/>
    <w:tmpl w:val="5E184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2024FA"/>
    <w:multiLevelType w:val="hybridMultilevel"/>
    <w:tmpl w:val="AB30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546FF6"/>
    <w:multiLevelType w:val="multilevel"/>
    <w:tmpl w:val="17768B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ED4CFF"/>
    <w:multiLevelType w:val="hybridMultilevel"/>
    <w:tmpl w:val="4B44F0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3F2EB5"/>
    <w:multiLevelType w:val="hybridMultilevel"/>
    <w:tmpl w:val="2004923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EDD5FB6"/>
    <w:multiLevelType w:val="hybridMultilevel"/>
    <w:tmpl w:val="2C1C78D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0"/>
  </w:num>
  <w:num w:numId="3">
    <w:abstractNumId w:val="14"/>
  </w:num>
  <w:num w:numId="4">
    <w:abstractNumId w:val="3"/>
  </w:num>
  <w:num w:numId="5">
    <w:abstractNumId w:val="13"/>
  </w:num>
  <w:num w:numId="6">
    <w:abstractNumId w:val="5"/>
  </w:num>
  <w:num w:numId="7">
    <w:abstractNumId w:val="12"/>
  </w:num>
  <w:num w:numId="8">
    <w:abstractNumId w:val="8"/>
  </w:num>
  <w:num w:numId="9">
    <w:abstractNumId w:val="4"/>
  </w:num>
  <w:num w:numId="10">
    <w:abstractNumId w:val="19"/>
  </w:num>
  <w:num w:numId="11">
    <w:abstractNumId w:val="1"/>
  </w:num>
  <w:num w:numId="12">
    <w:abstractNumId w:val="15"/>
  </w:num>
  <w:num w:numId="13">
    <w:abstractNumId w:val="0"/>
  </w:num>
  <w:num w:numId="14">
    <w:abstractNumId w:val="6"/>
  </w:num>
  <w:num w:numId="15">
    <w:abstractNumId w:val="17"/>
  </w:num>
  <w:num w:numId="16">
    <w:abstractNumId w:val="11"/>
  </w:num>
  <w:num w:numId="17">
    <w:abstractNumId w:val="2"/>
  </w:num>
  <w:num w:numId="18">
    <w:abstractNumId w:val="7"/>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33"/>
    <w:rsid w:val="00003E90"/>
    <w:rsid w:val="00004CCE"/>
    <w:rsid w:val="0007686D"/>
    <w:rsid w:val="00086877"/>
    <w:rsid w:val="000E74FB"/>
    <w:rsid w:val="00166EF7"/>
    <w:rsid w:val="001860A3"/>
    <w:rsid w:val="001A1981"/>
    <w:rsid w:val="002D4888"/>
    <w:rsid w:val="003863DD"/>
    <w:rsid w:val="003E1D5F"/>
    <w:rsid w:val="00403D54"/>
    <w:rsid w:val="00470D93"/>
    <w:rsid w:val="00571062"/>
    <w:rsid w:val="00576AD3"/>
    <w:rsid w:val="00644CEE"/>
    <w:rsid w:val="00646DFC"/>
    <w:rsid w:val="006A4710"/>
    <w:rsid w:val="006B520D"/>
    <w:rsid w:val="006E48B2"/>
    <w:rsid w:val="00700BE9"/>
    <w:rsid w:val="00713A42"/>
    <w:rsid w:val="007275E0"/>
    <w:rsid w:val="00735BB4"/>
    <w:rsid w:val="00755A21"/>
    <w:rsid w:val="007875FA"/>
    <w:rsid w:val="008268D3"/>
    <w:rsid w:val="00837E0C"/>
    <w:rsid w:val="008950E5"/>
    <w:rsid w:val="00912305"/>
    <w:rsid w:val="00941DA9"/>
    <w:rsid w:val="009454BC"/>
    <w:rsid w:val="00A943CB"/>
    <w:rsid w:val="00B6287E"/>
    <w:rsid w:val="00B66A08"/>
    <w:rsid w:val="00BB3177"/>
    <w:rsid w:val="00C31DA7"/>
    <w:rsid w:val="00C83C49"/>
    <w:rsid w:val="00C87301"/>
    <w:rsid w:val="00CC498F"/>
    <w:rsid w:val="00CE37A1"/>
    <w:rsid w:val="00CF3A33"/>
    <w:rsid w:val="00DF6AAE"/>
    <w:rsid w:val="00E05B5B"/>
    <w:rsid w:val="00E73244"/>
    <w:rsid w:val="00F11F38"/>
    <w:rsid w:val="00F76224"/>
    <w:rsid w:val="00F95B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8C2A9"/>
  <w15:chartTrackingRefBased/>
  <w15:docId w15:val="{9380F145-6933-4F7F-9689-DE8BC5BF4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95B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13A42"/>
    <w:rPr>
      <w:i/>
      <w:iCs/>
    </w:rPr>
  </w:style>
  <w:style w:type="paragraph" w:styleId="NormalWeb">
    <w:name w:val="Normal (Web)"/>
    <w:basedOn w:val="Normal"/>
    <w:uiPriority w:val="99"/>
    <w:unhideWhenUsed/>
    <w:rsid w:val="003E1D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E1D5F"/>
    <w:pPr>
      <w:ind w:left="720"/>
      <w:contextualSpacing/>
    </w:pPr>
  </w:style>
  <w:style w:type="character" w:styleId="Strong">
    <w:name w:val="Strong"/>
    <w:basedOn w:val="DefaultParagraphFont"/>
    <w:uiPriority w:val="22"/>
    <w:qFormat/>
    <w:rsid w:val="00E05B5B"/>
    <w:rPr>
      <w:b/>
      <w:bCs/>
    </w:rPr>
  </w:style>
  <w:style w:type="paragraph" w:customStyle="1" w:styleId="text">
    <w:name w:val="text"/>
    <w:basedOn w:val="Normal"/>
    <w:rsid w:val="00C873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24kjd">
    <w:name w:val="e24kjd"/>
    <w:basedOn w:val="DefaultParagraphFont"/>
    <w:rsid w:val="00086877"/>
  </w:style>
  <w:style w:type="paragraph" w:styleId="Header">
    <w:name w:val="header"/>
    <w:basedOn w:val="Normal"/>
    <w:link w:val="HeaderChar"/>
    <w:uiPriority w:val="99"/>
    <w:unhideWhenUsed/>
    <w:rsid w:val="00F11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F38"/>
  </w:style>
  <w:style w:type="paragraph" w:styleId="Footer">
    <w:name w:val="footer"/>
    <w:basedOn w:val="Normal"/>
    <w:link w:val="FooterChar"/>
    <w:uiPriority w:val="99"/>
    <w:unhideWhenUsed/>
    <w:rsid w:val="00F11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F38"/>
  </w:style>
  <w:style w:type="character" w:customStyle="1" w:styleId="Heading2Char">
    <w:name w:val="Heading 2 Char"/>
    <w:basedOn w:val="DefaultParagraphFont"/>
    <w:link w:val="Heading2"/>
    <w:uiPriority w:val="9"/>
    <w:rsid w:val="00F95BAC"/>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923204">
      <w:bodyDiv w:val="1"/>
      <w:marLeft w:val="0"/>
      <w:marRight w:val="0"/>
      <w:marTop w:val="0"/>
      <w:marBottom w:val="0"/>
      <w:divBdr>
        <w:top w:val="none" w:sz="0" w:space="0" w:color="auto"/>
        <w:left w:val="none" w:sz="0" w:space="0" w:color="auto"/>
        <w:bottom w:val="none" w:sz="0" w:space="0" w:color="auto"/>
        <w:right w:val="none" w:sz="0" w:space="0" w:color="auto"/>
      </w:divBdr>
    </w:div>
    <w:div w:id="153567282">
      <w:bodyDiv w:val="1"/>
      <w:marLeft w:val="0"/>
      <w:marRight w:val="0"/>
      <w:marTop w:val="0"/>
      <w:marBottom w:val="0"/>
      <w:divBdr>
        <w:top w:val="none" w:sz="0" w:space="0" w:color="auto"/>
        <w:left w:val="none" w:sz="0" w:space="0" w:color="auto"/>
        <w:bottom w:val="none" w:sz="0" w:space="0" w:color="auto"/>
        <w:right w:val="none" w:sz="0" w:space="0" w:color="auto"/>
      </w:divBdr>
    </w:div>
    <w:div w:id="185948182">
      <w:bodyDiv w:val="1"/>
      <w:marLeft w:val="0"/>
      <w:marRight w:val="0"/>
      <w:marTop w:val="0"/>
      <w:marBottom w:val="0"/>
      <w:divBdr>
        <w:top w:val="none" w:sz="0" w:space="0" w:color="auto"/>
        <w:left w:val="none" w:sz="0" w:space="0" w:color="auto"/>
        <w:bottom w:val="none" w:sz="0" w:space="0" w:color="auto"/>
        <w:right w:val="none" w:sz="0" w:space="0" w:color="auto"/>
      </w:divBdr>
    </w:div>
    <w:div w:id="513999963">
      <w:bodyDiv w:val="1"/>
      <w:marLeft w:val="0"/>
      <w:marRight w:val="0"/>
      <w:marTop w:val="0"/>
      <w:marBottom w:val="0"/>
      <w:divBdr>
        <w:top w:val="none" w:sz="0" w:space="0" w:color="auto"/>
        <w:left w:val="none" w:sz="0" w:space="0" w:color="auto"/>
        <w:bottom w:val="none" w:sz="0" w:space="0" w:color="auto"/>
        <w:right w:val="none" w:sz="0" w:space="0" w:color="auto"/>
      </w:divBdr>
    </w:div>
    <w:div w:id="611788353">
      <w:bodyDiv w:val="1"/>
      <w:marLeft w:val="0"/>
      <w:marRight w:val="0"/>
      <w:marTop w:val="0"/>
      <w:marBottom w:val="0"/>
      <w:divBdr>
        <w:top w:val="none" w:sz="0" w:space="0" w:color="auto"/>
        <w:left w:val="none" w:sz="0" w:space="0" w:color="auto"/>
        <w:bottom w:val="none" w:sz="0" w:space="0" w:color="auto"/>
        <w:right w:val="none" w:sz="0" w:space="0" w:color="auto"/>
      </w:divBdr>
    </w:div>
    <w:div w:id="795568097">
      <w:bodyDiv w:val="1"/>
      <w:marLeft w:val="0"/>
      <w:marRight w:val="0"/>
      <w:marTop w:val="0"/>
      <w:marBottom w:val="0"/>
      <w:divBdr>
        <w:top w:val="none" w:sz="0" w:space="0" w:color="auto"/>
        <w:left w:val="none" w:sz="0" w:space="0" w:color="auto"/>
        <w:bottom w:val="none" w:sz="0" w:space="0" w:color="auto"/>
        <w:right w:val="none" w:sz="0" w:space="0" w:color="auto"/>
      </w:divBdr>
    </w:div>
    <w:div w:id="864638087">
      <w:bodyDiv w:val="1"/>
      <w:marLeft w:val="0"/>
      <w:marRight w:val="0"/>
      <w:marTop w:val="0"/>
      <w:marBottom w:val="0"/>
      <w:divBdr>
        <w:top w:val="none" w:sz="0" w:space="0" w:color="auto"/>
        <w:left w:val="none" w:sz="0" w:space="0" w:color="auto"/>
        <w:bottom w:val="none" w:sz="0" w:space="0" w:color="auto"/>
        <w:right w:val="none" w:sz="0" w:space="0" w:color="auto"/>
      </w:divBdr>
    </w:div>
    <w:div w:id="986713843">
      <w:bodyDiv w:val="1"/>
      <w:marLeft w:val="0"/>
      <w:marRight w:val="0"/>
      <w:marTop w:val="0"/>
      <w:marBottom w:val="0"/>
      <w:divBdr>
        <w:top w:val="none" w:sz="0" w:space="0" w:color="auto"/>
        <w:left w:val="none" w:sz="0" w:space="0" w:color="auto"/>
        <w:bottom w:val="none" w:sz="0" w:space="0" w:color="auto"/>
        <w:right w:val="none" w:sz="0" w:space="0" w:color="auto"/>
      </w:divBdr>
    </w:div>
    <w:div w:id="1165703317">
      <w:bodyDiv w:val="1"/>
      <w:marLeft w:val="0"/>
      <w:marRight w:val="0"/>
      <w:marTop w:val="0"/>
      <w:marBottom w:val="0"/>
      <w:divBdr>
        <w:top w:val="none" w:sz="0" w:space="0" w:color="auto"/>
        <w:left w:val="none" w:sz="0" w:space="0" w:color="auto"/>
        <w:bottom w:val="none" w:sz="0" w:space="0" w:color="auto"/>
        <w:right w:val="none" w:sz="0" w:space="0" w:color="auto"/>
      </w:divBdr>
    </w:div>
    <w:div w:id="1195844738">
      <w:bodyDiv w:val="1"/>
      <w:marLeft w:val="0"/>
      <w:marRight w:val="0"/>
      <w:marTop w:val="0"/>
      <w:marBottom w:val="0"/>
      <w:divBdr>
        <w:top w:val="none" w:sz="0" w:space="0" w:color="auto"/>
        <w:left w:val="none" w:sz="0" w:space="0" w:color="auto"/>
        <w:bottom w:val="none" w:sz="0" w:space="0" w:color="auto"/>
        <w:right w:val="none" w:sz="0" w:space="0" w:color="auto"/>
      </w:divBdr>
    </w:div>
    <w:div w:id="1431121535">
      <w:bodyDiv w:val="1"/>
      <w:marLeft w:val="0"/>
      <w:marRight w:val="0"/>
      <w:marTop w:val="0"/>
      <w:marBottom w:val="0"/>
      <w:divBdr>
        <w:top w:val="none" w:sz="0" w:space="0" w:color="auto"/>
        <w:left w:val="none" w:sz="0" w:space="0" w:color="auto"/>
        <w:bottom w:val="none" w:sz="0" w:space="0" w:color="auto"/>
        <w:right w:val="none" w:sz="0" w:space="0" w:color="auto"/>
      </w:divBdr>
    </w:div>
    <w:div w:id="1918901879">
      <w:bodyDiv w:val="1"/>
      <w:marLeft w:val="0"/>
      <w:marRight w:val="0"/>
      <w:marTop w:val="0"/>
      <w:marBottom w:val="0"/>
      <w:divBdr>
        <w:top w:val="none" w:sz="0" w:space="0" w:color="auto"/>
        <w:left w:val="none" w:sz="0" w:space="0" w:color="auto"/>
        <w:bottom w:val="none" w:sz="0" w:space="0" w:color="auto"/>
        <w:right w:val="none" w:sz="0" w:space="0" w:color="auto"/>
      </w:divBdr>
    </w:div>
    <w:div w:id="207978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1D03B-6D5C-4472-8BE9-39743A64D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9</Pages>
  <Words>1733</Words>
  <Characters>7947</Characters>
  <Application>Microsoft Office Word</Application>
  <DocSecurity>0</DocSecurity>
  <Lines>260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Vrincianu</dc:creator>
  <cp:keywords/>
  <dc:description/>
  <cp:lastModifiedBy>Maria Vrincianu</cp:lastModifiedBy>
  <cp:revision>23</cp:revision>
  <dcterms:created xsi:type="dcterms:W3CDTF">2019-07-30T13:11:00Z</dcterms:created>
  <dcterms:modified xsi:type="dcterms:W3CDTF">2019-07-31T13:32:00Z</dcterms:modified>
</cp:coreProperties>
</file>