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251FE9" w:rsidRPr="003011CA" w14:paraId="0C56905B" w14:textId="77777777" w:rsidTr="00251FE9">
        <w:trPr>
          <w:jc w:val="center"/>
        </w:trPr>
        <w:tc>
          <w:tcPr>
            <w:tcW w:w="9016" w:type="dxa"/>
            <w:shd w:val="clear" w:color="auto" w:fill="BFBFBF"/>
          </w:tcPr>
          <w:p w14:paraId="054D94EA" w14:textId="77777777" w:rsidR="00251FE9" w:rsidRPr="003011CA" w:rsidRDefault="00251FE9" w:rsidP="00E25F06">
            <w:pPr>
              <w:jc w:val="center"/>
              <w:rPr>
                <w:color w:val="000000" w:themeColor="text1"/>
              </w:rPr>
            </w:pPr>
            <w:r w:rsidRPr="003011CA">
              <w:rPr>
                <w:color w:val="000000" w:themeColor="text1"/>
                <w:sz w:val="32"/>
                <w:szCs w:val="32"/>
              </w:rPr>
              <w:br w:type="page"/>
            </w:r>
            <w:r w:rsidRPr="003011CA">
              <w:rPr>
                <w:rFonts w:ascii="Calibri" w:hAnsi="Calibri" w:cs="Arial"/>
                <w:b/>
                <w:caps/>
                <w:color w:val="000000" w:themeColor="text1"/>
                <w:sz w:val="40"/>
              </w:rPr>
              <w:t>marking criteria and Student FEEDBACK – part 1</w:t>
            </w:r>
          </w:p>
        </w:tc>
      </w:tr>
    </w:tbl>
    <w:p w14:paraId="6FECA123" w14:textId="77777777" w:rsidR="00251FE9" w:rsidRPr="003011CA" w:rsidRDefault="00251FE9" w:rsidP="00251FE9">
      <w:pPr>
        <w:rPr>
          <w:color w:val="000000" w:themeColor="text1"/>
        </w:rPr>
      </w:pPr>
    </w:p>
    <w:p w14:paraId="63EEB0C0" w14:textId="77777777" w:rsidR="00251FE9" w:rsidRDefault="00251FE9" w:rsidP="00251FE9">
      <w:pPr>
        <w:pStyle w:val="BodyText1"/>
        <w:tabs>
          <w:tab w:val="clear" w:pos="720"/>
          <w:tab w:val="clear" w:pos="1440"/>
        </w:tabs>
        <w:jc w:val="both"/>
        <w:rPr>
          <w:rFonts w:ascii="Calibri" w:hAnsi="Calibri"/>
          <w:color w:val="000000" w:themeColor="text1"/>
          <w:sz w:val="20"/>
        </w:rPr>
      </w:pPr>
      <w:r w:rsidRPr="003011CA">
        <w:rPr>
          <w:rFonts w:ascii="Calibri" w:hAnsi="Calibri"/>
          <w:color w:val="000000" w:themeColor="text1"/>
          <w:sz w:val="20"/>
        </w:rPr>
        <w:t xml:space="preserve">This section details the assessment criteria. The </w:t>
      </w:r>
      <w:r w:rsidRPr="003011CA">
        <w:rPr>
          <w:rFonts w:ascii="Calibri" w:hAnsi="Calibri"/>
          <w:i/>
          <w:color w:val="000000" w:themeColor="text1"/>
          <w:sz w:val="20"/>
        </w:rPr>
        <w:t>extent</w:t>
      </w:r>
      <w:r w:rsidRPr="003011CA">
        <w:rPr>
          <w:rFonts w:ascii="Calibri" w:hAnsi="Calibri"/>
          <w:color w:val="000000" w:themeColor="text1"/>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6FFAB76" w14:textId="77777777" w:rsidR="00251FE9" w:rsidRPr="003011CA" w:rsidRDefault="00251FE9" w:rsidP="00251FE9">
      <w:pPr>
        <w:pStyle w:val="BodyText1"/>
        <w:tabs>
          <w:tab w:val="clear" w:pos="720"/>
          <w:tab w:val="clear" w:pos="1440"/>
        </w:tabs>
        <w:jc w:val="both"/>
        <w:rPr>
          <w:rFonts w:ascii="Calibri" w:hAnsi="Calibri"/>
          <w:b/>
          <w:color w:val="000000" w:themeColor="text1"/>
          <w:sz w:val="22"/>
          <w:szCs w:val="22"/>
        </w:rPr>
      </w:pPr>
    </w:p>
    <w:tbl>
      <w:tblPr>
        <w:tblW w:w="5000" w:type="pct"/>
        <w:tblLayout w:type="fixed"/>
        <w:tblLook w:val="04A0" w:firstRow="1" w:lastRow="0" w:firstColumn="1" w:lastColumn="0" w:noHBand="0" w:noVBand="1"/>
      </w:tblPr>
      <w:tblGrid>
        <w:gridCol w:w="9274"/>
        <w:gridCol w:w="592"/>
        <w:gridCol w:w="590"/>
      </w:tblGrid>
      <w:tr w:rsidR="00251FE9" w:rsidRPr="003011CA" w14:paraId="39A200FF" w14:textId="77777777" w:rsidTr="00E25F06">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961B56B" w14:textId="77777777" w:rsidR="00251FE9" w:rsidRPr="003011CA" w:rsidRDefault="00251FE9" w:rsidP="00E25F06">
            <w:pPr>
              <w:rPr>
                <w:rFonts w:ascii="Calibri" w:hAnsi="Calibri"/>
                <w:b/>
                <w:color w:val="000000" w:themeColor="text1"/>
                <w:sz w:val="22"/>
              </w:rPr>
            </w:pPr>
            <w:r w:rsidRPr="003011CA">
              <w:rPr>
                <w:rFonts w:ascii="Calibri" w:hAnsi="Calibri"/>
                <w:b/>
                <w:color w:val="000000" w:themeColor="text1"/>
                <w:sz w:val="22"/>
                <w:szCs w:val="16"/>
              </w:rPr>
              <w:t xml:space="preserve">Common Assessment Criteria </w:t>
            </w:r>
            <w:r w:rsidRPr="003011CA">
              <w:rPr>
                <w:rFonts w:ascii="Calibri" w:hAnsi="Calibri"/>
                <w:b/>
                <w:color w:val="000000" w:themeColor="text1"/>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2479A4C3" w14:textId="77777777" w:rsidR="00251FE9" w:rsidRPr="003011CA" w:rsidRDefault="00251FE9" w:rsidP="00E25F06">
            <w:pPr>
              <w:ind w:left="34" w:right="113"/>
              <w:jc w:val="center"/>
              <w:rPr>
                <w:rFonts w:ascii="Calibri" w:hAnsi="Calibri"/>
                <w:b/>
                <w:color w:val="000000" w:themeColor="text1"/>
                <w:sz w:val="14"/>
                <w:szCs w:val="14"/>
              </w:rPr>
            </w:pPr>
            <w:r w:rsidRPr="003011CA">
              <w:rPr>
                <w:rFonts w:ascii="Calibri" w:hAnsi="Calibri"/>
                <w:b/>
                <w:color w:val="000000" w:themeColor="text1"/>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9B28CFA" w14:textId="77777777" w:rsidR="00251FE9" w:rsidRPr="003011CA" w:rsidRDefault="00251FE9" w:rsidP="00E25F06">
            <w:pPr>
              <w:ind w:left="113" w:right="113"/>
              <w:jc w:val="center"/>
              <w:rPr>
                <w:rFonts w:ascii="Calibri" w:hAnsi="Calibri"/>
                <w:b/>
                <w:color w:val="000000" w:themeColor="text1"/>
                <w:sz w:val="14"/>
                <w:szCs w:val="14"/>
              </w:rPr>
            </w:pPr>
            <w:r w:rsidRPr="003011CA">
              <w:rPr>
                <w:rFonts w:ascii="Calibri" w:hAnsi="Calibri"/>
                <w:b/>
                <w:color w:val="000000" w:themeColor="text1"/>
                <w:sz w:val="14"/>
                <w:szCs w:val="14"/>
              </w:rPr>
              <w:t xml:space="preserve">Marks </w:t>
            </w:r>
          </w:p>
          <w:p w14:paraId="01D73F3F" w14:textId="77777777" w:rsidR="00251FE9" w:rsidRPr="003011CA" w:rsidRDefault="00251FE9" w:rsidP="00E25F06">
            <w:pPr>
              <w:ind w:left="113" w:right="113"/>
              <w:jc w:val="center"/>
              <w:rPr>
                <w:rFonts w:ascii="Calibri" w:hAnsi="Calibri"/>
                <w:b/>
                <w:color w:val="000000" w:themeColor="text1"/>
                <w:sz w:val="14"/>
                <w:szCs w:val="14"/>
              </w:rPr>
            </w:pPr>
            <w:r w:rsidRPr="003011CA">
              <w:rPr>
                <w:rFonts w:ascii="Calibri" w:hAnsi="Calibri"/>
                <w:b/>
                <w:color w:val="000000" w:themeColor="text1"/>
                <w:sz w:val="14"/>
                <w:szCs w:val="14"/>
              </w:rPr>
              <w:t>awarded</w:t>
            </w:r>
          </w:p>
        </w:tc>
      </w:tr>
      <w:tr w:rsidR="00251FE9" w:rsidRPr="003011CA" w14:paraId="3E8B094E" w14:textId="77777777" w:rsidTr="00E25F06">
        <w:trPr>
          <w:trHeight w:val="450"/>
        </w:trPr>
        <w:tc>
          <w:tcPr>
            <w:tcW w:w="4435" w:type="pct"/>
            <w:tcBorders>
              <w:top w:val="single" w:sz="4" w:space="0" w:color="auto"/>
              <w:left w:val="single" w:sz="4" w:space="0" w:color="auto"/>
              <w:right w:val="single" w:sz="4" w:space="0" w:color="auto"/>
            </w:tcBorders>
            <w:shd w:val="clear" w:color="auto" w:fill="D9D9D9"/>
          </w:tcPr>
          <w:p w14:paraId="170CF774" w14:textId="77777777" w:rsidR="00251FE9" w:rsidRPr="003011CA" w:rsidRDefault="00251FE9" w:rsidP="00E25F06">
            <w:pPr>
              <w:rPr>
                <w:rFonts w:ascii="Calibri" w:hAnsi="Calibri"/>
                <w:b/>
                <w:color w:val="000000" w:themeColor="text1"/>
                <w:sz w:val="16"/>
                <w:szCs w:val="16"/>
              </w:rPr>
            </w:pPr>
            <w:r w:rsidRPr="003011CA">
              <w:rPr>
                <w:rFonts w:ascii="Calibri" w:hAnsi="Calibri"/>
                <w:b/>
                <w:color w:val="000000" w:themeColor="text1"/>
                <w:szCs w:val="16"/>
              </w:rPr>
              <w:t xml:space="preserve">1. </w:t>
            </w:r>
            <w:r w:rsidRPr="003011CA">
              <w:rPr>
                <w:rFonts w:ascii="Calibri" w:hAnsi="Calibri"/>
                <w:b/>
                <w:color w:val="000000" w:themeColor="text1"/>
              </w:rPr>
              <w:t>Research-informed Literature</w:t>
            </w:r>
            <w:r w:rsidRPr="003011CA">
              <w:rPr>
                <w:rFonts w:ascii="Calibri" w:hAnsi="Calibri"/>
                <w:b/>
                <w:color w:val="000000" w:themeColor="text1"/>
                <w:sz w:val="16"/>
                <w:szCs w:val="16"/>
              </w:rPr>
              <w:t xml:space="preserve"> </w:t>
            </w:r>
          </w:p>
          <w:p w14:paraId="677DEC30" w14:textId="77777777" w:rsidR="00251FE9" w:rsidRPr="003011CA" w:rsidRDefault="00251FE9" w:rsidP="00E25F06">
            <w:pPr>
              <w:spacing w:after="120"/>
              <w:rPr>
                <w:rFonts w:ascii="Calibri" w:hAnsi="Calibri"/>
                <w:color w:val="000000" w:themeColor="text1"/>
                <w:sz w:val="14"/>
                <w:szCs w:val="14"/>
              </w:rPr>
            </w:pPr>
            <w:r w:rsidRPr="003011CA">
              <w:rPr>
                <w:rFonts w:ascii="Calibri" w:hAnsi="Calibri"/>
                <w:color w:val="000000" w:themeColor="text1"/>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4DADF7A" w14:textId="77777777" w:rsidR="00251FE9" w:rsidRPr="003011CA" w:rsidRDefault="00251FE9" w:rsidP="00E25F06">
            <w:pPr>
              <w:jc w:val="center"/>
              <w:rPr>
                <w:rFonts w:ascii="Calibri" w:hAnsi="Calibri"/>
                <w:color w:val="000000" w:themeColor="text1"/>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BBC36B1" w14:textId="77777777" w:rsidR="00251FE9" w:rsidRPr="003011CA" w:rsidRDefault="00251FE9" w:rsidP="00E25F06">
            <w:pPr>
              <w:jc w:val="center"/>
              <w:rPr>
                <w:rFonts w:ascii="Calibri" w:hAnsi="Calibri"/>
                <w:color w:val="000000" w:themeColor="text1"/>
                <w:sz w:val="32"/>
              </w:rPr>
            </w:pPr>
          </w:p>
        </w:tc>
      </w:tr>
      <w:tr w:rsidR="00251FE9" w:rsidRPr="003011CA" w14:paraId="2E315FD0" w14:textId="77777777" w:rsidTr="00E25F06">
        <w:trPr>
          <w:trHeight w:val="450"/>
        </w:trPr>
        <w:tc>
          <w:tcPr>
            <w:tcW w:w="4435" w:type="pct"/>
            <w:vMerge w:val="restart"/>
            <w:tcBorders>
              <w:top w:val="single" w:sz="4" w:space="0" w:color="auto"/>
              <w:left w:val="single" w:sz="4" w:space="0" w:color="auto"/>
              <w:right w:val="single" w:sz="4" w:space="0" w:color="auto"/>
            </w:tcBorders>
          </w:tcPr>
          <w:p w14:paraId="76F0C97A" w14:textId="77777777" w:rsidR="00251FE9" w:rsidRPr="003011CA" w:rsidRDefault="00251FE9" w:rsidP="00E25F06">
            <w:pPr>
              <w:spacing w:after="120"/>
              <w:rPr>
                <w:rFonts w:asciiTheme="minorHAnsi" w:hAnsiTheme="minorHAnsi"/>
                <w:color w:val="000000" w:themeColor="text1"/>
                <w:sz w:val="14"/>
                <w:szCs w:val="14"/>
              </w:rPr>
            </w:pPr>
          </w:p>
        </w:tc>
        <w:tc>
          <w:tcPr>
            <w:tcW w:w="283" w:type="pct"/>
            <w:tcBorders>
              <w:top w:val="single" w:sz="4" w:space="0" w:color="auto"/>
              <w:left w:val="single" w:sz="4" w:space="0" w:color="auto"/>
              <w:right w:val="single" w:sz="4" w:space="0" w:color="auto"/>
            </w:tcBorders>
          </w:tcPr>
          <w:p w14:paraId="0E6E4CDA" w14:textId="77777777" w:rsidR="00251FE9" w:rsidRPr="003011CA" w:rsidRDefault="00251FE9" w:rsidP="00E25F06">
            <w:pPr>
              <w:jc w:val="center"/>
              <w:rPr>
                <w:rFonts w:asciiTheme="minorHAnsi" w:hAnsiTheme="minorHAns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388700AB" w14:textId="77777777" w:rsidR="00251FE9" w:rsidRPr="003011CA" w:rsidRDefault="00251FE9" w:rsidP="00E25F06">
            <w:pPr>
              <w:jc w:val="center"/>
              <w:rPr>
                <w:rFonts w:ascii="Calibri" w:hAnsi="Calibri"/>
                <w:color w:val="000000" w:themeColor="text1"/>
                <w:sz w:val="32"/>
              </w:rPr>
            </w:pPr>
          </w:p>
        </w:tc>
      </w:tr>
      <w:tr w:rsidR="00251FE9" w:rsidRPr="003011CA" w14:paraId="7F453EC0" w14:textId="77777777" w:rsidTr="00251FE9">
        <w:trPr>
          <w:trHeight w:val="58"/>
        </w:trPr>
        <w:tc>
          <w:tcPr>
            <w:tcW w:w="4435" w:type="pct"/>
            <w:vMerge/>
            <w:tcBorders>
              <w:left w:val="single" w:sz="4" w:space="0" w:color="auto"/>
              <w:bottom w:val="single" w:sz="4" w:space="0" w:color="auto"/>
              <w:right w:val="single" w:sz="4" w:space="0" w:color="auto"/>
            </w:tcBorders>
          </w:tcPr>
          <w:p w14:paraId="3735712D" w14:textId="77777777" w:rsidR="00251FE9" w:rsidRPr="003011CA" w:rsidRDefault="00251FE9" w:rsidP="00E25F06">
            <w:pPr>
              <w:rPr>
                <w:rFonts w:asciiTheme="minorHAnsi" w:hAnsiTheme="minorHAnsi"/>
                <w:b/>
                <w:color w:val="000000" w:themeColor="text1"/>
                <w:sz w:val="16"/>
                <w:szCs w:val="16"/>
              </w:rPr>
            </w:pPr>
          </w:p>
        </w:tc>
        <w:tc>
          <w:tcPr>
            <w:tcW w:w="283" w:type="pct"/>
            <w:tcBorders>
              <w:left w:val="single" w:sz="4" w:space="0" w:color="auto"/>
              <w:bottom w:val="single" w:sz="4" w:space="0" w:color="auto"/>
              <w:right w:val="single" w:sz="4" w:space="0" w:color="auto"/>
            </w:tcBorders>
          </w:tcPr>
          <w:p w14:paraId="1843912F" w14:textId="77777777" w:rsidR="00251FE9" w:rsidRPr="003011CA" w:rsidRDefault="00251FE9" w:rsidP="00E25F06">
            <w:pPr>
              <w:jc w:val="center"/>
              <w:rPr>
                <w:rFonts w:asciiTheme="minorHAnsi" w:hAnsiTheme="minorHAns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14:paraId="732576A3" w14:textId="77777777" w:rsidR="00251FE9" w:rsidRPr="003011CA" w:rsidRDefault="00251FE9" w:rsidP="00E25F06">
            <w:pPr>
              <w:jc w:val="center"/>
              <w:rPr>
                <w:rFonts w:ascii="Calibri" w:hAnsi="Calibri"/>
                <w:color w:val="000000" w:themeColor="text1"/>
                <w:sz w:val="32"/>
              </w:rPr>
            </w:pPr>
          </w:p>
        </w:tc>
      </w:tr>
      <w:tr w:rsidR="00251FE9" w:rsidRPr="003011CA" w14:paraId="46B0EE8F" w14:textId="77777777" w:rsidTr="00E25F06">
        <w:trPr>
          <w:trHeight w:val="450"/>
        </w:trPr>
        <w:tc>
          <w:tcPr>
            <w:tcW w:w="4435" w:type="pct"/>
            <w:tcBorders>
              <w:top w:val="single" w:sz="4" w:space="0" w:color="auto"/>
              <w:left w:val="single" w:sz="4" w:space="0" w:color="auto"/>
              <w:right w:val="single" w:sz="4" w:space="0" w:color="auto"/>
            </w:tcBorders>
            <w:shd w:val="clear" w:color="auto" w:fill="D9D9D9"/>
          </w:tcPr>
          <w:p w14:paraId="1E854F8D" w14:textId="77777777" w:rsidR="00251FE9" w:rsidRPr="003011CA" w:rsidRDefault="00251FE9" w:rsidP="00E25F06">
            <w:pPr>
              <w:rPr>
                <w:rFonts w:asciiTheme="minorHAnsi" w:hAnsiTheme="minorHAnsi"/>
                <w:b/>
                <w:color w:val="000000" w:themeColor="text1"/>
              </w:rPr>
            </w:pPr>
            <w:r w:rsidRPr="003011CA">
              <w:rPr>
                <w:rFonts w:asciiTheme="minorHAnsi" w:hAnsiTheme="minorHAnsi"/>
                <w:b/>
                <w:color w:val="000000" w:themeColor="text1"/>
                <w:szCs w:val="16"/>
              </w:rPr>
              <w:t xml:space="preserve">2. </w:t>
            </w:r>
            <w:r w:rsidRPr="003011CA">
              <w:rPr>
                <w:rFonts w:asciiTheme="minorHAnsi" w:hAnsiTheme="minorHAnsi"/>
                <w:b/>
                <w:color w:val="000000" w:themeColor="text1"/>
              </w:rPr>
              <w:t>Knowledge and Understanding of Subject</w:t>
            </w:r>
          </w:p>
          <w:p w14:paraId="7B499B2D" w14:textId="77777777" w:rsidR="00251FE9" w:rsidRPr="003011CA" w:rsidRDefault="00251FE9" w:rsidP="00E25F06">
            <w:pPr>
              <w:spacing w:after="120"/>
              <w:rPr>
                <w:rFonts w:asciiTheme="minorHAnsi" w:hAnsiTheme="minorHAnsi"/>
                <w:color w:val="000000" w:themeColor="text1"/>
                <w:sz w:val="14"/>
                <w:szCs w:val="14"/>
              </w:rPr>
            </w:pPr>
            <w:r w:rsidRPr="003011CA">
              <w:rPr>
                <w:rFonts w:asciiTheme="minorHAnsi" w:hAnsiTheme="minorHAnsi"/>
                <w:color w:val="000000" w:themeColor="text1"/>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1D30E13" w14:textId="77777777" w:rsidR="00251FE9" w:rsidRPr="003011CA" w:rsidRDefault="00251FE9" w:rsidP="00E25F06">
            <w:pPr>
              <w:jc w:val="center"/>
              <w:rPr>
                <w:rFonts w:asciiTheme="minorHAnsi" w:hAnsiTheme="minorHAnsi"/>
                <w:color w:val="000000" w:themeColor="text1"/>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8CFCB24" w14:textId="77777777" w:rsidR="00251FE9" w:rsidRPr="003011CA" w:rsidRDefault="00251FE9" w:rsidP="00E25F06">
            <w:pPr>
              <w:jc w:val="center"/>
              <w:rPr>
                <w:rFonts w:ascii="Calibri" w:hAnsi="Calibri"/>
                <w:color w:val="000000" w:themeColor="text1"/>
                <w:sz w:val="32"/>
              </w:rPr>
            </w:pPr>
          </w:p>
        </w:tc>
      </w:tr>
      <w:tr w:rsidR="00251FE9" w:rsidRPr="003011CA" w14:paraId="612E228D" w14:textId="77777777" w:rsidTr="00E25F06">
        <w:trPr>
          <w:trHeight w:val="450"/>
        </w:trPr>
        <w:tc>
          <w:tcPr>
            <w:tcW w:w="4435" w:type="pct"/>
            <w:vMerge w:val="restart"/>
            <w:tcBorders>
              <w:top w:val="single" w:sz="4" w:space="0" w:color="auto"/>
              <w:left w:val="single" w:sz="4" w:space="0" w:color="auto"/>
              <w:right w:val="single" w:sz="4" w:space="0" w:color="auto"/>
            </w:tcBorders>
          </w:tcPr>
          <w:p w14:paraId="0CBCAC8F" w14:textId="77777777" w:rsidR="00251FE9" w:rsidRPr="003011CA" w:rsidRDefault="00251FE9" w:rsidP="00E25F06">
            <w:pPr>
              <w:rPr>
                <w:rFonts w:asciiTheme="minorHAnsi" w:hAnsiTheme="minorHAnsi"/>
                <w:b/>
                <w:color w:val="000000" w:themeColor="text1"/>
                <w:sz w:val="24"/>
              </w:rPr>
            </w:pPr>
            <w:r w:rsidRPr="003011CA">
              <w:rPr>
                <w:rFonts w:asciiTheme="minorHAnsi" w:hAnsiTheme="minorHAnsi"/>
                <w:b/>
                <w:color w:val="000000" w:themeColor="text1"/>
                <w:sz w:val="24"/>
              </w:rPr>
              <w:t>Part 1</w:t>
            </w:r>
          </w:p>
          <w:p w14:paraId="3D349DCD" w14:textId="77777777" w:rsidR="00251FE9" w:rsidRPr="003011CA" w:rsidRDefault="00251FE9" w:rsidP="00E25F06">
            <w:pPr>
              <w:rPr>
                <w:rFonts w:asciiTheme="minorHAnsi" w:hAnsiTheme="minorHAnsi"/>
                <w:color w:val="000000" w:themeColor="text1"/>
                <w:sz w:val="24"/>
              </w:rPr>
            </w:pPr>
            <w:r w:rsidRPr="003011CA">
              <w:rPr>
                <w:rFonts w:asciiTheme="minorHAnsi" w:hAnsiTheme="minorHAnsi"/>
                <w:color w:val="000000" w:themeColor="text1"/>
                <w:sz w:val="24"/>
              </w:rPr>
              <w:t>You will be expected to demonstrate your understanding of the underlying principles of the object-oriented approach to programming through their implementation in your code, e.g. inheritance, overloading.</w:t>
            </w:r>
          </w:p>
          <w:p w14:paraId="26968FA0" w14:textId="77777777" w:rsidR="00251FE9" w:rsidRPr="003011CA" w:rsidRDefault="00251FE9" w:rsidP="00E25F06">
            <w:pPr>
              <w:spacing w:after="120"/>
              <w:rPr>
                <w:rFonts w:asciiTheme="minorHAnsi" w:hAnsiTheme="minorHAnsi"/>
                <w:color w:val="000000" w:themeColor="text1"/>
                <w:sz w:val="14"/>
                <w:szCs w:val="14"/>
              </w:rPr>
            </w:pPr>
          </w:p>
        </w:tc>
        <w:tc>
          <w:tcPr>
            <w:tcW w:w="283" w:type="pct"/>
            <w:tcBorders>
              <w:top w:val="single" w:sz="4" w:space="0" w:color="auto"/>
              <w:left w:val="single" w:sz="4" w:space="0" w:color="auto"/>
              <w:right w:val="single" w:sz="4" w:space="0" w:color="auto"/>
            </w:tcBorders>
          </w:tcPr>
          <w:p w14:paraId="7910B1E8" w14:textId="77777777" w:rsidR="00251FE9" w:rsidRPr="003011CA" w:rsidRDefault="00251FE9" w:rsidP="00E25F06">
            <w:pPr>
              <w:rPr>
                <w:rFonts w:asciiTheme="minorHAnsi" w:hAnsiTheme="minorHAnsi"/>
                <w:color w:val="000000" w:themeColor="text1"/>
                <w:sz w:val="24"/>
                <w:szCs w:val="24"/>
              </w:rPr>
            </w:pPr>
          </w:p>
          <w:p w14:paraId="108607BF" w14:textId="77777777" w:rsidR="00251FE9" w:rsidRPr="003011CA" w:rsidRDefault="00251FE9" w:rsidP="00E25F06">
            <w:pPr>
              <w:rPr>
                <w:rFonts w:asciiTheme="minorHAnsi" w:hAnsiTheme="minorHAnsi"/>
                <w:color w:val="000000" w:themeColor="text1"/>
                <w:sz w:val="24"/>
                <w:szCs w:val="24"/>
              </w:rPr>
            </w:pPr>
            <w:r w:rsidRPr="003011CA">
              <w:rPr>
                <w:rFonts w:asciiTheme="minorHAnsi" w:hAnsiTheme="minorHAnsi"/>
                <w:color w:val="000000" w:themeColor="text1"/>
                <w:sz w:val="24"/>
                <w:szCs w:val="24"/>
              </w:rPr>
              <w:t>5</w:t>
            </w:r>
          </w:p>
        </w:tc>
        <w:tc>
          <w:tcPr>
            <w:tcW w:w="283" w:type="pct"/>
            <w:vMerge w:val="restart"/>
            <w:tcBorders>
              <w:top w:val="single" w:sz="4" w:space="0" w:color="auto"/>
              <w:left w:val="single" w:sz="4" w:space="0" w:color="auto"/>
              <w:bottom w:val="single" w:sz="4" w:space="0" w:color="auto"/>
              <w:right w:val="single" w:sz="4" w:space="0" w:color="auto"/>
            </w:tcBorders>
          </w:tcPr>
          <w:p w14:paraId="00E3E49C" w14:textId="77777777" w:rsidR="00CD4E73" w:rsidRDefault="00CD4E73" w:rsidP="00CD4E73">
            <w:pPr>
              <w:rPr>
                <w:rFonts w:ascii="Calibri" w:hAnsi="Calibri"/>
                <w:color w:val="000000" w:themeColor="text1"/>
                <w:sz w:val="32"/>
              </w:rPr>
            </w:pPr>
          </w:p>
          <w:p w14:paraId="41C5ED51" w14:textId="36B2F40C" w:rsidR="00222F4E" w:rsidRPr="003011CA" w:rsidRDefault="00D27170" w:rsidP="00CD4E73">
            <w:pPr>
              <w:rPr>
                <w:rFonts w:ascii="Calibri" w:hAnsi="Calibri"/>
                <w:color w:val="000000" w:themeColor="text1"/>
                <w:sz w:val="32"/>
              </w:rPr>
            </w:pPr>
            <w:r>
              <w:rPr>
                <w:rFonts w:ascii="Calibri" w:hAnsi="Calibri"/>
                <w:color w:val="000000" w:themeColor="text1"/>
                <w:sz w:val="32"/>
              </w:rPr>
              <w:t>3</w:t>
            </w:r>
          </w:p>
        </w:tc>
      </w:tr>
      <w:tr w:rsidR="00251FE9" w:rsidRPr="003011CA" w14:paraId="040FBFC2" w14:textId="77777777" w:rsidTr="00E25F06">
        <w:trPr>
          <w:trHeight w:val="451"/>
        </w:trPr>
        <w:tc>
          <w:tcPr>
            <w:tcW w:w="4435" w:type="pct"/>
            <w:vMerge/>
            <w:tcBorders>
              <w:left w:val="single" w:sz="4" w:space="0" w:color="auto"/>
              <w:bottom w:val="single" w:sz="4" w:space="0" w:color="auto"/>
              <w:right w:val="single" w:sz="4" w:space="0" w:color="auto"/>
            </w:tcBorders>
          </w:tcPr>
          <w:p w14:paraId="41F076A1" w14:textId="77777777" w:rsidR="00251FE9" w:rsidRPr="003011CA" w:rsidRDefault="00251FE9" w:rsidP="00E25F06">
            <w:pPr>
              <w:rPr>
                <w:rFonts w:asciiTheme="minorHAnsi" w:hAnsiTheme="minorHAnsi"/>
                <w:b/>
                <w:color w:val="000000" w:themeColor="text1"/>
                <w:sz w:val="16"/>
                <w:szCs w:val="16"/>
              </w:rPr>
            </w:pPr>
          </w:p>
        </w:tc>
        <w:tc>
          <w:tcPr>
            <w:tcW w:w="283" w:type="pct"/>
            <w:tcBorders>
              <w:left w:val="single" w:sz="4" w:space="0" w:color="auto"/>
              <w:bottom w:val="single" w:sz="4" w:space="0" w:color="auto"/>
              <w:right w:val="single" w:sz="4" w:space="0" w:color="auto"/>
            </w:tcBorders>
          </w:tcPr>
          <w:p w14:paraId="4103DE8C" w14:textId="77777777" w:rsidR="00251FE9" w:rsidRPr="003011CA" w:rsidRDefault="00251FE9" w:rsidP="00E25F06">
            <w:pPr>
              <w:jc w:val="center"/>
              <w:rPr>
                <w:rFonts w:asciiTheme="minorHAnsi" w:hAnsiTheme="minorHAns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14:paraId="4C7D7574" w14:textId="77777777" w:rsidR="00251FE9" w:rsidRPr="003011CA" w:rsidRDefault="00251FE9" w:rsidP="00E25F06">
            <w:pPr>
              <w:jc w:val="center"/>
              <w:rPr>
                <w:rFonts w:ascii="Calibri" w:hAnsi="Calibri"/>
                <w:color w:val="000000" w:themeColor="text1"/>
                <w:sz w:val="32"/>
              </w:rPr>
            </w:pPr>
          </w:p>
        </w:tc>
      </w:tr>
      <w:tr w:rsidR="00251FE9" w:rsidRPr="003011CA" w14:paraId="2FA79C91" w14:textId="77777777" w:rsidTr="00E25F06">
        <w:trPr>
          <w:trHeight w:val="450"/>
        </w:trPr>
        <w:tc>
          <w:tcPr>
            <w:tcW w:w="4435" w:type="pct"/>
            <w:tcBorders>
              <w:top w:val="single" w:sz="4" w:space="0" w:color="auto"/>
              <w:left w:val="single" w:sz="4" w:space="0" w:color="auto"/>
              <w:right w:val="single" w:sz="4" w:space="0" w:color="auto"/>
            </w:tcBorders>
            <w:shd w:val="clear" w:color="auto" w:fill="D9D9D9"/>
          </w:tcPr>
          <w:p w14:paraId="6B3C1611" w14:textId="77777777" w:rsidR="00251FE9" w:rsidRPr="003011CA" w:rsidRDefault="00251FE9" w:rsidP="00E25F06">
            <w:pPr>
              <w:rPr>
                <w:rFonts w:asciiTheme="minorHAnsi" w:hAnsiTheme="minorHAnsi"/>
                <w:b/>
                <w:color w:val="000000" w:themeColor="text1"/>
                <w:sz w:val="16"/>
                <w:szCs w:val="16"/>
              </w:rPr>
            </w:pPr>
            <w:r w:rsidRPr="003011CA">
              <w:rPr>
                <w:rFonts w:asciiTheme="minorHAnsi" w:hAnsiTheme="minorHAnsi"/>
                <w:b/>
                <w:color w:val="000000" w:themeColor="text1"/>
                <w:szCs w:val="16"/>
              </w:rPr>
              <w:t xml:space="preserve">3. </w:t>
            </w:r>
            <w:r w:rsidRPr="003011CA">
              <w:rPr>
                <w:rFonts w:asciiTheme="minorHAnsi" w:hAnsiTheme="minorHAnsi"/>
                <w:b/>
                <w:color w:val="000000" w:themeColor="text1"/>
              </w:rPr>
              <w:t>Analysis</w:t>
            </w:r>
          </w:p>
          <w:p w14:paraId="7B278AE6" w14:textId="77777777" w:rsidR="00251FE9" w:rsidRPr="003011CA" w:rsidRDefault="00251FE9" w:rsidP="00E25F06">
            <w:pPr>
              <w:spacing w:after="120"/>
              <w:rPr>
                <w:rFonts w:asciiTheme="minorHAnsi" w:hAnsiTheme="minorHAnsi"/>
                <w:color w:val="000000" w:themeColor="text1"/>
                <w:sz w:val="14"/>
                <w:szCs w:val="14"/>
              </w:rPr>
            </w:pPr>
            <w:r w:rsidRPr="003011CA">
              <w:rPr>
                <w:rFonts w:asciiTheme="minorHAnsi" w:hAnsiTheme="minorHAnsi"/>
                <w:color w:val="000000" w:themeColor="text1"/>
                <w:sz w:val="14"/>
                <w:szCs w:val="14"/>
              </w:rPr>
              <w:t xml:space="preserve">Analysis, evaluation and synthesis; logic, argument and judgement; analytical reflection; </w:t>
            </w:r>
            <w:proofErr w:type="gramStart"/>
            <w:r w:rsidRPr="003011CA">
              <w:rPr>
                <w:rFonts w:asciiTheme="minorHAnsi" w:hAnsiTheme="minorHAnsi"/>
                <w:color w:val="000000" w:themeColor="text1"/>
                <w:sz w:val="14"/>
                <w:szCs w:val="14"/>
              </w:rPr>
              <w:t>organisation  of</w:t>
            </w:r>
            <w:proofErr w:type="gramEnd"/>
            <w:r w:rsidRPr="003011CA">
              <w:rPr>
                <w:rFonts w:asciiTheme="minorHAnsi" w:hAnsiTheme="minorHAnsi"/>
                <w:color w:val="000000" w:themeColor="text1"/>
                <w:sz w:val="14"/>
                <w:szCs w:val="14"/>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37089C28" w14:textId="77777777" w:rsidR="00251FE9" w:rsidRPr="003011CA" w:rsidRDefault="00251FE9" w:rsidP="00E25F06">
            <w:pPr>
              <w:jc w:val="center"/>
              <w:rPr>
                <w:rFonts w:asciiTheme="minorHAnsi" w:hAnsiTheme="minorHAnsi"/>
                <w:color w:val="000000" w:themeColor="text1"/>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05B7515" w14:textId="77777777" w:rsidR="00251FE9" w:rsidRPr="003011CA" w:rsidRDefault="00251FE9" w:rsidP="00E25F06">
            <w:pPr>
              <w:jc w:val="center"/>
              <w:rPr>
                <w:rFonts w:ascii="Calibri" w:hAnsi="Calibri"/>
                <w:color w:val="000000" w:themeColor="text1"/>
                <w:sz w:val="32"/>
              </w:rPr>
            </w:pPr>
          </w:p>
        </w:tc>
      </w:tr>
      <w:tr w:rsidR="00251FE9" w:rsidRPr="003011CA" w14:paraId="5522062A" w14:textId="77777777" w:rsidTr="00E25F06">
        <w:trPr>
          <w:trHeight w:val="450"/>
        </w:trPr>
        <w:tc>
          <w:tcPr>
            <w:tcW w:w="4435" w:type="pct"/>
            <w:vMerge w:val="restart"/>
            <w:tcBorders>
              <w:top w:val="single" w:sz="4" w:space="0" w:color="auto"/>
              <w:left w:val="single" w:sz="4" w:space="0" w:color="auto"/>
              <w:right w:val="single" w:sz="4" w:space="0" w:color="auto"/>
            </w:tcBorders>
          </w:tcPr>
          <w:p w14:paraId="4C2E3CC5" w14:textId="77777777" w:rsidR="00251FE9" w:rsidRPr="003011CA" w:rsidRDefault="00251FE9" w:rsidP="00E25F06">
            <w:pPr>
              <w:spacing w:after="120"/>
              <w:rPr>
                <w:rFonts w:asciiTheme="minorHAnsi" w:hAnsiTheme="minorHAnsi"/>
                <w:color w:val="000000" w:themeColor="text1"/>
                <w:sz w:val="14"/>
                <w:szCs w:val="14"/>
              </w:rPr>
            </w:pPr>
          </w:p>
          <w:p w14:paraId="24DE2018" w14:textId="77777777" w:rsidR="00251FE9" w:rsidRPr="003011CA" w:rsidRDefault="00251FE9" w:rsidP="00E25F06">
            <w:pPr>
              <w:spacing w:after="120"/>
              <w:rPr>
                <w:rFonts w:asciiTheme="minorHAnsi" w:hAnsiTheme="minorHAnsi"/>
                <w:color w:val="000000" w:themeColor="text1"/>
                <w:sz w:val="14"/>
                <w:szCs w:val="14"/>
              </w:rPr>
            </w:pPr>
          </w:p>
        </w:tc>
        <w:tc>
          <w:tcPr>
            <w:tcW w:w="283" w:type="pct"/>
            <w:tcBorders>
              <w:top w:val="single" w:sz="4" w:space="0" w:color="auto"/>
              <w:left w:val="single" w:sz="4" w:space="0" w:color="auto"/>
              <w:right w:val="single" w:sz="4" w:space="0" w:color="auto"/>
            </w:tcBorders>
          </w:tcPr>
          <w:p w14:paraId="7881F9FA" w14:textId="77777777" w:rsidR="00251FE9" w:rsidRPr="003011CA" w:rsidRDefault="00251FE9" w:rsidP="00E25F06">
            <w:pPr>
              <w:jc w:val="center"/>
              <w:rPr>
                <w:rFonts w:asciiTheme="minorHAnsi" w:hAnsiTheme="minorHAns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2D5FF40B" w14:textId="77777777" w:rsidR="00251FE9" w:rsidRPr="003011CA" w:rsidRDefault="00251FE9" w:rsidP="00E25F06">
            <w:pPr>
              <w:jc w:val="center"/>
              <w:rPr>
                <w:rFonts w:ascii="Calibri" w:hAnsi="Calibri"/>
                <w:color w:val="000000" w:themeColor="text1"/>
                <w:sz w:val="32"/>
              </w:rPr>
            </w:pPr>
          </w:p>
        </w:tc>
      </w:tr>
      <w:tr w:rsidR="00251FE9" w:rsidRPr="003011CA" w14:paraId="1291844A" w14:textId="77777777" w:rsidTr="00251FE9">
        <w:trPr>
          <w:trHeight w:val="121"/>
        </w:trPr>
        <w:tc>
          <w:tcPr>
            <w:tcW w:w="4435" w:type="pct"/>
            <w:vMerge/>
            <w:tcBorders>
              <w:left w:val="single" w:sz="4" w:space="0" w:color="auto"/>
              <w:bottom w:val="single" w:sz="4" w:space="0" w:color="auto"/>
              <w:right w:val="single" w:sz="4" w:space="0" w:color="auto"/>
            </w:tcBorders>
          </w:tcPr>
          <w:p w14:paraId="15534DA1" w14:textId="77777777" w:rsidR="00251FE9" w:rsidRPr="003011CA" w:rsidRDefault="00251FE9" w:rsidP="00E25F06">
            <w:pPr>
              <w:rPr>
                <w:rFonts w:asciiTheme="minorHAnsi" w:hAnsiTheme="minorHAnsi"/>
                <w:b/>
                <w:color w:val="000000" w:themeColor="text1"/>
                <w:sz w:val="16"/>
                <w:szCs w:val="16"/>
              </w:rPr>
            </w:pPr>
          </w:p>
        </w:tc>
        <w:tc>
          <w:tcPr>
            <w:tcW w:w="283" w:type="pct"/>
            <w:tcBorders>
              <w:left w:val="single" w:sz="4" w:space="0" w:color="auto"/>
              <w:bottom w:val="single" w:sz="4" w:space="0" w:color="auto"/>
              <w:right w:val="single" w:sz="4" w:space="0" w:color="auto"/>
            </w:tcBorders>
          </w:tcPr>
          <w:p w14:paraId="37D5E132" w14:textId="77777777" w:rsidR="00251FE9" w:rsidRPr="003011CA" w:rsidRDefault="00251FE9" w:rsidP="00E25F06">
            <w:pPr>
              <w:jc w:val="center"/>
              <w:rPr>
                <w:rFonts w:asciiTheme="minorHAnsi" w:hAnsiTheme="minorHAns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14:paraId="232D0E7D" w14:textId="77777777" w:rsidR="00251FE9" w:rsidRPr="003011CA" w:rsidRDefault="00251FE9" w:rsidP="00E25F06">
            <w:pPr>
              <w:jc w:val="center"/>
              <w:rPr>
                <w:rFonts w:ascii="Calibri" w:hAnsi="Calibri"/>
                <w:color w:val="000000" w:themeColor="text1"/>
                <w:sz w:val="32"/>
              </w:rPr>
            </w:pPr>
          </w:p>
        </w:tc>
      </w:tr>
      <w:tr w:rsidR="00251FE9" w:rsidRPr="003011CA" w14:paraId="0C0BE1BF" w14:textId="77777777" w:rsidTr="00E25F06">
        <w:trPr>
          <w:trHeight w:val="450"/>
        </w:trPr>
        <w:tc>
          <w:tcPr>
            <w:tcW w:w="4435" w:type="pct"/>
            <w:tcBorders>
              <w:top w:val="single" w:sz="4" w:space="0" w:color="auto"/>
              <w:left w:val="single" w:sz="4" w:space="0" w:color="auto"/>
              <w:right w:val="single" w:sz="4" w:space="0" w:color="auto"/>
            </w:tcBorders>
            <w:shd w:val="clear" w:color="auto" w:fill="D9D9D9"/>
          </w:tcPr>
          <w:p w14:paraId="738CCB2B" w14:textId="77777777" w:rsidR="00251FE9" w:rsidRPr="003011CA" w:rsidRDefault="00251FE9" w:rsidP="00E25F06">
            <w:pPr>
              <w:rPr>
                <w:rFonts w:asciiTheme="minorHAnsi" w:hAnsiTheme="minorHAnsi"/>
                <w:b/>
                <w:color w:val="000000" w:themeColor="text1"/>
                <w:sz w:val="16"/>
                <w:szCs w:val="16"/>
              </w:rPr>
            </w:pPr>
            <w:r w:rsidRPr="003011CA">
              <w:rPr>
                <w:rFonts w:asciiTheme="minorHAnsi" w:hAnsiTheme="minorHAnsi"/>
                <w:b/>
                <w:color w:val="000000" w:themeColor="text1"/>
                <w:szCs w:val="16"/>
              </w:rPr>
              <w:t xml:space="preserve">4. </w:t>
            </w:r>
            <w:r w:rsidRPr="003011CA">
              <w:rPr>
                <w:rFonts w:asciiTheme="minorHAnsi" w:hAnsiTheme="minorHAnsi"/>
                <w:b/>
                <w:color w:val="000000" w:themeColor="text1"/>
              </w:rPr>
              <w:t>Practical Application and Deployment</w:t>
            </w:r>
          </w:p>
          <w:p w14:paraId="7B5B2AFA" w14:textId="77777777" w:rsidR="00251FE9" w:rsidRPr="003011CA" w:rsidRDefault="00251FE9" w:rsidP="00E25F06">
            <w:pPr>
              <w:spacing w:after="120"/>
              <w:rPr>
                <w:rFonts w:asciiTheme="minorHAnsi" w:hAnsiTheme="minorHAnsi"/>
                <w:color w:val="000000" w:themeColor="text1"/>
                <w:sz w:val="14"/>
                <w:szCs w:val="14"/>
              </w:rPr>
            </w:pPr>
            <w:r w:rsidRPr="003011CA">
              <w:rPr>
                <w:rFonts w:asciiTheme="minorHAnsi" w:hAnsiTheme="minorHAnsi"/>
                <w:color w:val="000000" w:themeColor="text1"/>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38CAA7C" w14:textId="77777777" w:rsidR="00251FE9" w:rsidRPr="003011CA" w:rsidRDefault="00251FE9" w:rsidP="00E25F06">
            <w:pPr>
              <w:jc w:val="center"/>
              <w:rPr>
                <w:rFonts w:asciiTheme="minorHAnsi" w:hAnsiTheme="minorHAnsi"/>
                <w:color w:val="000000" w:themeColor="text1"/>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6754603" w14:textId="77777777" w:rsidR="00251FE9" w:rsidRPr="003011CA" w:rsidRDefault="00251FE9" w:rsidP="00E25F06">
            <w:pPr>
              <w:jc w:val="center"/>
              <w:rPr>
                <w:rFonts w:ascii="Calibri" w:hAnsi="Calibri"/>
                <w:color w:val="000000" w:themeColor="text1"/>
                <w:sz w:val="32"/>
              </w:rPr>
            </w:pPr>
          </w:p>
        </w:tc>
      </w:tr>
      <w:tr w:rsidR="00251FE9" w:rsidRPr="003011CA" w14:paraId="6B03CFAE" w14:textId="77777777" w:rsidTr="00E25F06">
        <w:trPr>
          <w:trHeight w:val="451"/>
        </w:trPr>
        <w:tc>
          <w:tcPr>
            <w:tcW w:w="4435" w:type="pct"/>
            <w:vMerge w:val="restart"/>
            <w:tcBorders>
              <w:top w:val="single" w:sz="4" w:space="0" w:color="auto"/>
              <w:left w:val="single" w:sz="4" w:space="0" w:color="auto"/>
              <w:right w:val="single" w:sz="4" w:space="0" w:color="auto"/>
            </w:tcBorders>
          </w:tcPr>
          <w:p w14:paraId="3EE00B38" w14:textId="77777777" w:rsidR="00251FE9" w:rsidRPr="003011CA" w:rsidRDefault="00251FE9" w:rsidP="00E25F06">
            <w:pPr>
              <w:rPr>
                <w:rFonts w:asciiTheme="minorHAnsi" w:hAnsiTheme="minorHAnsi"/>
                <w:b/>
                <w:color w:val="000000" w:themeColor="text1"/>
                <w:sz w:val="24"/>
              </w:rPr>
            </w:pPr>
            <w:r w:rsidRPr="003011CA">
              <w:rPr>
                <w:rFonts w:asciiTheme="minorHAnsi" w:hAnsiTheme="minorHAnsi"/>
                <w:b/>
                <w:color w:val="000000" w:themeColor="text1"/>
                <w:sz w:val="24"/>
              </w:rPr>
              <w:t>Part 1</w:t>
            </w:r>
          </w:p>
          <w:p w14:paraId="341B2AFA" w14:textId="77777777" w:rsidR="00251FE9" w:rsidRPr="003011CA" w:rsidRDefault="00251FE9" w:rsidP="00E25F06">
            <w:pPr>
              <w:rPr>
                <w:rFonts w:asciiTheme="minorHAnsi" w:hAnsiTheme="minorHAnsi"/>
                <w:color w:val="000000" w:themeColor="text1"/>
                <w:sz w:val="24"/>
              </w:rPr>
            </w:pPr>
            <w:r w:rsidRPr="003011CA">
              <w:rPr>
                <w:rFonts w:asciiTheme="minorHAnsi" w:hAnsiTheme="minorHAnsi"/>
                <w:color w:val="000000" w:themeColor="text1"/>
                <w:sz w:val="24"/>
              </w:rPr>
              <w:t>The program will be mark</w:t>
            </w:r>
            <w:r>
              <w:rPr>
                <w:rFonts w:asciiTheme="minorHAnsi" w:hAnsiTheme="minorHAnsi"/>
                <w:color w:val="000000" w:themeColor="text1"/>
                <w:sz w:val="24"/>
              </w:rPr>
              <w:t>ed using the following criteria</w:t>
            </w:r>
            <w:r w:rsidRPr="003011CA">
              <w:rPr>
                <w:rFonts w:asciiTheme="minorHAnsi" w:hAnsiTheme="minorHAnsi"/>
                <w:color w:val="000000" w:themeColor="text1"/>
                <w:sz w:val="24"/>
              </w:rPr>
              <w:t>:</w:t>
            </w:r>
          </w:p>
          <w:p w14:paraId="114C852D" w14:textId="77777777" w:rsidR="00251FE9" w:rsidRPr="003011CA" w:rsidRDefault="00251FE9" w:rsidP="00E25F06">
            <w:pPr>
              <w:rPr>
                <w:rFonts w:asciiTheme="minorHAnsi" w:hAnsiTheme="minorHAnsi"/>
                <w:color w:val="000000" w:themeColor="text1"/>
                <w:sz w:val="8"/>
                <w:szCs w:val="8"/>
              </w:rPr>
            </w:pPr>
          </w:p>
          <w:p w14:paraId="3F9DC658" w14:textId="77777777" w:rsidR="00251FE9" w:rsidRPr="003011CA" w:rsidRDefault="00251FE9" w:rsidP="00251FE9">
            <w:pPr>
              <w:numPr>
                <w:ilvl w:val="0"/>
                <w:numId w:val="1"/>
              </w:numPr>
              <w:rPr>
                <w:rFonts w:asciiTheme="minorHAnsi" w:hAnsiTheme="minorHAnsi"/>
                <w:color w:val="000000" w:themeColor="text1"/>
                <w:sz w:val="24"/>
              </w:rPr>
            </w:pPr>
            <w:r w:rsidRPr="003011CA">
              <w:rPr>
                <w:rFonts w:asciiTheme="minorHAnsi" w:hAnsiTheme="minorHAnsi"/>
                <w:color w:val="000000" w:themeColor="text1"/>
                <w:sz w:val="24"/>
              </w:rPr>
              <w:t>The use of classes                                                                                    20%</w:t>
            </w:r>
          </w:p>
          <w:p w14:paraId="22CF043F" w14:textId="77777777" w:rsidR="00251FE9" w:rsidRPr="003011CA" w:rsidRDefault="00251FE9" w:rsidP="00251FE9">
            <w:pPr>
              <w:numPr>
                <w:ilvl w:val="0"/>
                <w:numId w:val="1"/>
              </w:numPr>
              <w:rPr>
                <w:rFonts w:asciiTheme="minorHAnsi" w:hAnsiTheme="minorHAnsi"/>
                <w:color w:val="000000" w:themeColor="text1"/>
                <w:sz w:val="24"/>
              </w:rPr>
            </w:pPr>
            <w:r w:rsidRPr="003011CA">
              <w:rPr>
                <w:rFonts w:asciiTheme="minorHAnsi" w:hAnsiTheme="minorHAnsi"/>
                <w:color w:val="000000" w:themeColor="text1"/>
                <w:sz w:val="24"/>
              </w:rPr>
              <w:t>The appropriate use of a range of standard programming structures      20%</w:t>
            </w:r>
          </w:p>
          <w:p w14:paraId="7AE2BC66" w14:textId="77777777" w:rsidR="00251FE9" w:rsidRPr="003011CA" w:rsidRDefault="00251FE9" w:rsidP="00251FE9">
            <w:pPr>
              <w:numPr>
                <w:ilvl w:val="0"/>
                <w:numId w:val="1"/>
              </w:numPr>
              <w:rPr>
                <w:rFonts w:asciiTheme="minorHAnsi" w:hAnsiTheme="minorHAnsi"/>
                <w:color w:val="000000" w:themeColor="text1"/>
                <w:sz w:val="24"/>
              </w:rPr>
            </w:pPr>
            <w:r w:rsidRPr="003011CA">
              <w:rPr>
                <w:rFonts w:asciiTheme="minorHAnsi" w:hAnsiTheme="minorHAnsi"/>
                <w:color w:val="000000" w:themeColor="text1"/>
                <w:sz w:val="24"/>
              </w:rPr>
              <w:t>The user-friendliness of the program                                                      10%</w:t>
            </w:r>
          </w:p>
          <w:p w14:paraId="67629B40" w14:textId="77777777" w:rsidR="00251FE9" w:rsidRPr="003011CA" w:rsidRDefault="00251FE9" w:rsidP="00251FE9">
            <w:pPr>
              <w:numPr>
                <w:ilvl w:val="0"/>
                <w:numId w:val="1"/>
              </w:numPr>
              <w:rPr>
                <w:rFonts w:asciiTheme="minorHAnsi" w:hAnsiTheme="minorHAnsi"/>
                <w:color w:val="000000" w:themeColor="text1"/>
                <w:sz w:val="24"/>
              </w:rPr>
            </w:pPr>
            <w:r w:rsidRPr="003011CA">
              <w:rPr>
                <w:rFonts w:asciiTheme="minorHAnsi" w:hAnsiTheme="minorHAnsi"/>
                <w:color w:val="000000" w:themeColor="text1"/>
                <w:sz w:val="24"/>
              </w:rPr>
              <w:t>To what degree the specification has been met                                       20%</w:t>
            </w:r>
          </w:p>
          <w:p w14:paraId="4CEACC60" w14:textId="77777777" w:rsidR="00251FE9" w:rsidRPr="003011CA" w:rsidRDefault="00251FE9" w:rsidP="00251FE9">
            <w:pPr>
              <w:numPr>
                <w:ilvl w:val="0"/>
                <w:numId w:val="1"/>
              </w:numPr>
              <w:rPr>
                <w:rFonts w:asciiTheme="minorHAnsi" w:hAnsiTheme="minorHAnsi"/>
                <w:color w:val="000000" w:themeColor="text1"/>
                <w:sz w:val="24"/>
              </w:rPr>
            </w:pPr>
            <w:r w:rsidRPr="003011CA">
              <w:rPr>
                <w:rFonts w:asciiTheme="minorHAnsi" w:hAnsiTheme="minorHAnsi"/>
                <w:color w:val="000000" w:themeColor="text1"/>
                <w:sz w:val="24"/>
              </w:rPr>
              <w:t>Execution of code                                                                                    20%</w:t>
            </w:r>
          </w:p>
          <w:p w14:paraId="66AF6ED1" w14:textId="77777777" w:rsidR="00251FE9" w:rsidRPr="003011CA" w:rsidRDefault="00251FE9" w:rsidP="00251FE9">
            <w:pPr>
              <w:numPr>
                <w:ilvl w:val="0"/>
                <w:numId w:val="1"/>
              </w:numPr>
              <w:rPr>
                <w:rFonts w:asciiTheme="minorHAnsi" w:hAnsiTheme="minorHAnsi"/>
                <w:color w:val="000000" w:themeColor="text1"/>
                <w:sz w:val="24"/>
              </w:rPr>
            </w:pPr>
            <w:r w:rsidRPr="003011CA">
              <w:rPr>
                <w:rFonts w:asciiTheme="minorHAnsi" w:hAnsiTheme="minorHAnsi"/>
                <w:color w:val="000000" w:themeColor="text1"/>
                <w:sz w:val="24"/>
              </w:rPr>
              <w:t>Program annotation                                                                                 10%</w:t>
            </w:r>
          </w:p>
          <w:p w14:paraId="733B3000" w14:textId="77777777" w:rsidR="00251FE9" w:rsidRPr="003011CA" w:rsidRDefault="00251FE9" w:rsidP="00E25F06">
            <w:pPr>
              <w:spacing w:after="120"/>
              <w:rPr>
                <w:rFonts w:asciiTheme="minorHAnsi" w:hAnsiTheme="minorHAnsi"/>
                <w:color w:val="000000" w:themeColor="text1"/>
                <w:sz w:val="14"/>
                <w:szCs w:val="14"/>
              </w:rPr>
            </w:pPr>
          </w:p>
          <w:p w14:paraId="40AD554E" w14:textId="77777777" w:rsidR="00251FE9" w:rsidRPr="003011CA" w:rsidRDefault="00251FE9" w:rsidP="00E25F06">
            <w:pPr>
              <w:spacing w:after="120"/>
              <w:rPr>
                <w:rFonts w:asciiTheme="minorHAnsi" w:hAnsiTheme="minorHAnsi"/>
                <w:color w:val="000000" w:themeColor="text1"/>
                <w:sz w:val="14"/>
                <w:szCs w:val="14"/>
              </w:rPr>
            </w:pPr>
          </w:p>
        </w:tc>
        <w:tc>
          <w:tcPr>
            <w:tcW w:w="283" w:type="pct"/>
            <w:tcBorders>
              <w:top w:val="single" w:sz="4" w:space="0" w:color="auto"/>
              <w:left w:val="single" w:sz="4" w:space="0" w:color="auto"/>
              <w:right w:val="single" w:sz="4" w:space="0" w:color="auto"/>
            </w:tcBorders>
          </w:tcPr>
          <w:p w14:paraId="54AE5AFD" w14:textId="77777777" w:rsidR="00251FE9" w:rsidRPr="003011CA" w:rsidRDefault="00251FE9" w:rsidP="00E25F06">
            <w:pPr>
              <w:jc w:val="center"/>
              <w:rPr>
                <w:rFonts w:asciiTheme="minorHAnsi" w:hAnsiTheme="minorHAns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3FE58AF4" w14:textId="77777777" w:rsidR="00CD4E73" w:rsidRDefault="00CD4E73" w:rsidP="00E25F06">
            <w:pPr>
              <w:jc w:val="center"/>
              <w:rPr>
                <w:rFonts w:ascii="Calibri" w:hAnsi="Calibri"/>
                <w:color w:val="000000" w:themeColor="text1"/>
                <w:sz w:val="32"/>
              </w:rPr>
            </w:pPr>
          </w:p>
          <w:p w14:paraId="641093D2" w14:textId="6F968B68" w:rsidR="00251FE9" w:rsidRPr="003011CA" w:rsidRDefault="00D27170" w:rsidP="00E25F06">
            <w:pPr>
              <w:jc w:val="center"/>
              <w:rPr>
                <w:rFonts w:ascii="Calibri" w:hAnsi="Calibri"/>
                <w:color w:val="000000" w:themeColor="text1"/>
                <w:sz w:val="32"/>
              </w:rPr>
            </w:pPr>
            <w:r>
              <w:rPr>
                <w:rFonts w:ascii="Calibri" w:hAnsi="Calibri"/>
                <w:color w:val="000000" w:themeColor="text1"/>
                <w:sz w:val="32"/>
              </w:rPr>
              <w:t>2</w:t>
            </w:r>
            <w:r w:rsidR="00FE376B">
              <w:rPr>
                <w:rFonts w:ascii="Calibri" w:hAnsi="Calibri"/>
                <w:color w:val="000000" w:themeColor="text1"/>
                <w:sz w:val="32"/>
              </w:rPr>
              <w:t>4</w:t>
            </w:r>
          </w:p>
        </w:tc>
      </w:tr>
      <w:tr w:rsidR="00251FE9" w:rsidRPr="003011CA" w14:paraId="03DE5D9A" w14:textId="77777777" w:rsidTr="00E25F06">
        <w:trPr>
          <w:trHeight w:val="450"/>
        </w:trPr>
        <w:tc>
          <w:tcPr>
            <w:tcW w:w="4435" w:type="pct"/>
            <w:vMerge/>
            <w:tcBorders>
              <w:left w:val="single" w:sz="4" w:space="0" w:color="auto"/>
              <w:bottom w:val="single" w:sz="4" w:space="0" w:color="auto"/>
              <w:right w:val="single" w:sz="4" w:space="0" w:color="auto"/>
            </w:tcBorders>
          </w:tcPr>
          <w:p w14:paraId="0C4331BD" w14:textId="77777777" w:rsidR="00251FE9" w:rsidRPr="003011CA" w:rsidRDefault="00251FE9" w:rsidP="00E25F06">
            <w:pPr>
              <w:rPr>
                <w:rFonts w:asciiTheme="minorHAnsi" w:hAnsiTheme="minorHAnsi"/>
                <w:b/>
                <w:color w:val="000000" w:themeColor="text1"/>
                <w:sz w:val="16"/>
                <w:szCs w:val="16"/>
              </w:rPr>
            </w:pPr>
          </w:p>
        </w:tc>
        <w:tc>
          <w:tcPr>
            <w:tcW w:w="283" w:type="pct"/>
            <w:tcBorders>
              <w:left w:val="single" w:sz="4" w:space="0" w:color="auto"/>
              <w:bottom w:val="single" w:sz="4" w:space="0" w:color="auto"/>
              <w:right w:val="single" w:sz="4" w:space="0" w:color="auto"/>
            </w:tcBorders>
          </w:tcPr>
          <w:p w14:paraId="08D7C5F4" w14:textId="77777777" w:rsidR="00251FE9" w:rsidRPr="003011CA" w:rsidRDefault="00251FE9" w:rsidP="00E25F06">
            <w:pPr>
              <w:jc w:val="center"/>
              <w:rPr>
                <w:rFonts w:asciiTheme="minorHAnsi" w:hAnsiTheme="minorHAnsi"/>
                <w:color w:val="000000" w:themeColor="text1"/>
                <w:sz w:val="24"/>
                <w:szCs w:val="24"/>
              </w:rPr>
            </w:pPr>
            <w:r w:rsidRPr="003011CA">
              <w:rPr>
                <w:rFonts w:asciiTheme="minorHAnsi" w:hAnsiTheme="minorHAnsi"/>
                <w:color w:val="000000" w:themeColor="text1"/>
                <w:sz w:val="24"/>
                <w:szCs w:val="24"/>
              </w:rPr>
              <w:t>30</w:t>
            </w:r>
          </w:p>
        </w:tc>
        <w:tc>
          <w:tcPr>
            <w:tcW w:w="283" w:type="pct"/>
            <w:vMerge/>
            <w:tcBorders>
              <w:top w:val="single" w:sz="4" w:space="0" w:color="auto"/>
              <w:left w:val="single" w:sz="4" w:space="0" w:color="auto"/>
              <w:bottom w:val="single" w:sz="4" w:space="0" w:color="auto"/>
              <w:right w:val="single" w:sz="4" w:space="0" w:color="auto"/>
            </w:tcBorders>
          </w:tcPr>
          <w:p w14:paraId="58D1CE26" w14:textId="77777777" w:rsidR="00251FE9" w:rsidRPr="003011CA" w:rsidRDefault="00251FE9" w:rsidP="00E25F06">
            <w:pPr>
              <w:jc w:val="center"/>
              <w:rPr>
                <w:rFonts w:ascii="Calibri" w:hAnsi="Calibri"/>
                <w:color w:val="000000" w:themeColor="text1"/>
                <w:sz w:val="32"/>
              </w:rPr>
            </w:pPr>
          </w:p>
        </w:tc>
      </w:tr>
      <w:tr w:rsidR="00251FE9" w:rsidRPr="003011CA" w14:paraId="3F8569D0" w14:textId="77777777" w:rsidTr="00E25F06">
        <w:trPr>
          <w:trHeight w:val="450"/>
        </w:trPr>
        <w:tc>
          <w:tcPr>
            <w:tcW w:w="4435" w:type="pct"/>
            <w:tcBorders>
              <w:top w:val="single" w:sz="4" w:space="0" w:color="auto"/>
              <w:left w:val="single" w:sz="4" w:space="0" w:color="auto"/>
              <w:right w:val="single" w:sz="4" w:space="0" w:color="auto"/>
            </w:tcBorders>
            <w:shd w:val="clear" w:color="auto" w:fill="D9D9D9"/>
          </w:tcPr>
          <w:p w14:paraId="04B98F9A" w14:textId="77777777" w:rsidR="00251FE9" w:rsidRPr="003011CA" w:rsidRDefault="00251FE9" w:rsidP="00E25F06">
            <w:pPr>
              <w:rPr>
                <w:rFonts w:asciiTheme="minorHAnsi" w:hAnsiTheme="minorHAnsi"/>
                <w:b/>
                <w:color w:val="000000" w:themeColor="text1"/>
                <w:sz w:val="16"/>
                <w:szCs w:val="16"/>
              </w:rPr>
            </w:pPr>
            <w:r w:rsidRPr="003011CA">
              <w:rPr>
                <w:rFonts w:asciiTheme="minorHAnsi" w:hAnsiTheme="minorHAnsi"/>
                <w:b/>
                <w:color w:val="000000" w:themeColor="text1"/>
                <w:szCs w:val="16"/>
              </w:rPr>
              <w:t xml:space="preserve">5. </w:t>
            </w:r>
            <w:r w:rsidRPr="003011CA">
              <w:rPr>
                <w:rFonts w:asciiTheme="minorHAnsi" w:hAnsiTheme="minorHAnsi"/>
                <w:b/>
                <w:color w:val="000000" w:themeColor="text1"/>
              </w:rPr>
              <w:t>Skills for Professional Practice</w:t>
            </w:r>
            <w:r w:rsidRPr="003011CA">
              <w:rPr>
                <w:rFonts w:asciiTheme="minorHAnsi" w:hAnsiTheme="minorHAnsi"/>
                <w:b/>
                <w:color w:val="000000" w:themeColor="text1"/>
                <w:sz w:val="16"/>
                <w:szCs w:val="16"/>
              </w:rPr>
              <w:t xml:space="preserve"> </w:t>
            </w:r>
          </w:p>
          <w:p w14:paraId="5DC6B254" w14:textId="77777777" w:rsidR="00251FE9" w:rsidRPr="003011CA" w:rsidRDefault="00251FE9" w:rsidP="00E25F06">
            <w:pPr>
              <w:spacing w:after="120"/>
              <w:rPr>
                <w:rFonts w:asciiTheme="minorHAnsi" w:hAnsiTheme="minorHAnsi"/>
                <w:color w:val="000000" w:themeColor="text1"/>
                <w:sz w:val="14"/>
                <w:szCs w:val="14"/>
              </w:rPr>
            </w:pPr>
            <w:r w:rsidRPr="003011CA">
              <w:rPr>
                <w:rFonts w:asciiTheme="minorHAnsi" w:hAnsiTheme="minorHAnsi"/>
                <w:color w:val="000000" w:themeColor="text1"/>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AB420E0" w14:textId="77777777" w:rsidR="00251FE9" w:rsidRPr="003011CA" w:rsidRDefault="00251FE9" w:rsidP="00E25F06">
            <w:pPr>
              <w:jc w:val="center"/>
              <w:rPr>
                <w:rFonts w:asciiTheme="minorHAnsi" w:hAnsiTheme="minorHAnsi"/>
                <w:color w:val="000000" w:themeColor="text1"/>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B5DFB7A" w14:textId="77777777" w:rsidR="00251FE9" w:rsidRPr="003011CA" w:rsidRDefault="00251FE9" w:rsidP="00E25F06">
            <w:pPr>
              <w:jc w:val="center"/>
              <w:rPr>
                <w:rFonts w:ascii="Calibri" w:hAnsi="Calibri"/>
                <w:color w:val="000000" w:themeColor="text1"/>
                <w:sz w:val="32"/>
              </w:rPr>
            </w:pPr>
          </w:p>
        </w:tc>
      </w:tr>
      <w:tr w:rsidR="00251FE9" w:rsidRPr="003011CA" w14:paraId="0BB17621" w14:textId="77777777" w:rsidTr="00E25F06">
        <w:trPr>
          <w:trHeight w:val="451"/>
        </w:trPr>
        <w:tc>
          <w:tcPr>
            <w:tcW w:w="4435" w:type="pct"/>
            <w:vMerge w:val="restart"/>
            <w:tcBorders>
              <w:top w:val="single" w:sz="4" w:space="0" w:color="auto"/>
              <w:left w:val="single" w:sz="4" w:space="0" w:color="auto"/>
              <w:right w:val="single" w:sz="4" w:space="0" w:color="auto"/>
            </w:tcBorders>
          </w:tcPr>
          <w:p w14:paraId="7C391904" w14:textId="77777777" w:rsidR="00251FE9" w:rsidRPr="003011CA" w:rsidRDefault="00251FE9" w:rsidP="00E25F06">
            <w:pPr>
              <w:rPr>
                <w:rFonts w:asciiTheme="minorHAnsi" w:hAnsiTheme="minorHAnsi"/>
                <w:b/>
                <w:color w:val="000000" w:themeColor="text1"/>
                <w:sz w:val="24"/>
              </w:rPr>
            </w:pPr>
            <w:r w:rsidRPr="003011CA">
              <w:rPr>
                <w:rFonts w:asciiTheme="minorHAnsi" w:hAnsiTheme="minorHAnsi"/>
                <w:b/>
                <w:color w:val="000000" w:themeColor="text1"/>
                <w:sz w:val="24"/>
              </w:rPr>
              <w:t>Part 1</w:t>
            </w:r>
          </w:p>
          <w:p w14:paraId="3581A118" w14:textId="77777777" w:rsidR="00251FE9" w:rsidRPr="003011CA" w:rsidRDefault="00251FE9" w:rsidP="00E25F06">
            <w:pPr>
              <w:spacing w:after="120"/>
              <w:rPr>
                <w:rFonts w:asciiTheme="minorHAnsi" w:hAnsiTheme="minorHAnsi"/>
                <w:color w:val="000000" w:themeColor="text1"/>
                <w:sz w:val="24"/>
                <w:szCs w:val="24"/>
              </w:rPr>
            </w:pPr>
            <w:r w:rsidRPr="003011CA">
              <w:rPr>
                <w:rFonts w:asciiTheme="minorHAnsi" w:hAnsiTheme="minorHAnsi"/>
                <w:color w:val="000000" w:themeColor="text1"/>
                <w:sz w:val="24"/>
                <w:szCs w:val="24"/>
              </w:rPr>
              <w:t>Progress reviews (x2)</w:t>
            </w:r>
          </w:p>
          <w:p w14:paraId="490DEC43" w14:textId="77777777" w:rsidR="00251FE9" w:rsidRPr="003011CA" w:rsidRDefault="00251FE9" w:rsidP="00E25F06">
            <w:pPr>
              <w:spacing w:after="120"/>
              <w:rPr>
                <w:rFonts w:asciiTheme="minorHAnsi" w:hAnsiTheme="minorHAnsi"/>
                <w:color w:val="000000" w:themeColor="text1"/>
                <w:sz w:val="24"/>
                <w:szCs w:val="24"/>
              </w:rPr>
            </w:pPr>
            <w:r w:rsidRPr="003011CA">
              <w:rPr>
                <w:rFonts w:asciiTheme="minorHAnsi" w:hAnsiTheme="minorHAnsi"/>
                <w:color w:val="000000" w:themeColor="text1"/>
                <w:sz w:val="24"/>
                <w:szCs w:val="24"/>
              </w:rPr>
              <w:t>Demonstration of software produced</w:t>
            </w:r>
          </w:p>
          <w:p w14:paraId="362D9850" w14:textId="77777777" w:rsidR="00251FE9" w:rsidRPr="003011CA" w:rsidRDefault="00251FE9" w:rsidP="00E25F06">
            <w:pPr>
              <w:spacing w:after="120"/>
              <w:rPr>
                <w:rFonts w:asciiTheme="minorHAnsi" w:hAnsiTheme="minorHAnsi"/>
                <w:color w:val="000000" w:themeColor="text1"/>
                <w:sz w:val="14"/>
                <w:szCs w:val="14"/>
              </w:rPr>
            </w:pPr>
          </w:p>
          <w:p w14:paraId="0E3903F7" w14:textId="77777777" w:rsidR="00251FE9" w:rsidRPr="003011CA" w:rsidRDefault="00251FE9" w:rsidP="00E25F06">
            <w:pPr>
              <w:spacing w:after="120"/>
              <w:rPr>
                <w:rFonts w:asciiTheme="minorHAnsi" w:hAnsiTheme="minorHAnsi"/>
                <w:color w:val="000000" w:themeColor="text1"/>
                <w:sz w:val="14"/>
                <w:szCs w:val="14"/>
              </w:rPr>
            </w:pPr>
          </w:p>
        </w:tc>
        <w:tc>
          <w:tcPr>
            <w:tcW w:w="283" w:type="pct"/>
            <w:tcBorders>
              <w:top w:val="single" w:sz="4" w:space="0" w:color="auto"/>
              <w:left w:val="single" w:sz="4" w:space="0" w:color="auto"/>
              <w:right w:val="single" w:sz="4" w:space="0" w:color="auto"/>
            </w:tcBorders>
          </w:tcPr>
          <w:p w14:paraId="3C59D879" w14:textId="77777777" w:rsidR="00251FE9" w:rsidRPr="003011CA" w:rsidRDefault="00251FE9" w:rsidP="00E25F06">
            <w:pPr>
              <w:jc w:val="center"/>
              <w:rPr>
                <w:rFonts w:asciiTheme="minorHAnsi" w:hAnsiTheme="minorHAnsi"/>
                <w:color w:val="000000" w:themeColor="text1"/>
                <w:sz w:val="24"/>
                <w:szCs w:val="24"/>
              </w:rPr>
            </w:pPr>
          </w:p>
          <w:p w14:paraId="5DD26735" w14:textId="77777777" w:rsidR="00251FE9" w:rsidRPr="003011CA" w:rsidRDefault="00251FE9" w:rsidP="00E25F06">
            <w:pPr>
              <w:jc w:val="center"/>
              <w:rPr>
                <w:rFonts w:asciiTheme="minorHAnsi" w:hAnsiTheme="minorHAnsi"/>
                <w:color w:val="000000" w:themeColor="text1"/>
                <w:sz w:val="24"/>
                <w:szCs w:val="24"/>
              </w:rPr>
            </w:pPr>
            <w:r w:rsidRPr="003011CA">
              <w:rPr>
                <w:rFonts w:asciiTheme="minorHAnsi" w:hAnsiTheme="minorHAnsi"/>
                <w:color w:val="000000" w:themeColor="text1"/>
                <w:sz w:val="24"/>
                <w:szCs w:val="24"/>
              </w:rPr>
              <w:t>10</w:t>
            </w:r>
          </w:p>
        </w:tc>
        <w:tc>
          <w:tcPr>
            <w:tcW w:w="283" w:type="pct"/>
            <w:vMerge w:val="restart"/>
            <w:tcBorders>
              <w:top w:val="single" w:sz="4" w:space="0" w:color="auto"/>
              <w:left w:val="single" w:sz="4" w:space="0" w:color="auto"/>
              <w:bottom w:val="single" w:sz="4" w:space="0" w:color="auto"/>
              <w:right w:val="single" w:sz="4" w:space="0" w:color="auto"/>
            </w:tcBorders>
          </w:tcPr>
          <w:p w14:paraId="6BCE4081" w14:textId="77777777" w:rsidR="00CD4E73" w:rsidRDefault="00CD4E73" w:rsidP="00E25F06">
            <w:pPr>
              <w:jc w:val="center"/>
              <w:rPr>
                <w:rFonts w:ascii="Calibri" w:hAnsi="Calibri"/>
                <w:color w:val="000000" w:themeColor="text1"/>
                <w:sz w:val="32"/>
              </w:rPr>
            </w:pPr>
          </w:p>
          <w:p w14:paraId="628D966A" w14:textId="56358D2B" w:rsidR="00251FE9" w:rsidRDefault="00D27170" w:rsidP="00E25F06">
            <w:pPr>
              <w:jc w:val="center"/>
              <w:rPr>
                <w:rFonts w:ascii="Calibri" w:hAnsi="Calibri"/>
                <w:color w:val="000000" w:themeColor="text1"/>
                <w:sz w:val="32"/>
              </w:rPr>
            </w:pPr>
            <w:r>
              <w:rPr>
                <w:rFonts w:ascii="Calibri" w:hAnsi="Calibri"/>
                <w:color w:val="000000" w:themeColor="text1"/>
                <w:sz w:val="32"/>
              </w:rPr>
              <w:t>7</w:t>
            </w:r>
          </w:p>
          <w:p w14:paraId="6CD03C98" w14:textId="5F7596D1" w:rsidR="00D46EEB" w:rsidRPr="003011CA" w:rsidRDefault="00CD4E73" w:rsidP="00CD4E73">
            <w:pPr>
              <w:rPr>
                <w:rFonts w:ascii="Calibri" w:hAnsi="Calibri"/>
                <w:color w:val="000000" w:themeColor="text1"/>
                <w:sz w:val="32"/>
              </w:rPr>
            </w:pPr>
            <w:r>
              <w:rPr>
                <w:rFonts w:ascii="Calibri" w:hAnsi="Calibri"/>
                <w:color w:val="000000" w:themeColor="text1"/>
                <w:sz w:val="32"/>
              </w:rPr>
              <w:t xml:space="preserve"> </w:t>
            </w:r>
            <w:r w:rsidR="00D27170">
              <w:rPr>
                <w:rFonts w:ascii="Calibri" w:hAnsi="Calibri"/>
                <w:color w:val="000000" w:themeColor="text1"/>
                <w:sz w:val="32"/>
              </w:rPr>
              <w:t>4</w:t>
            </w:r>
          </w:p>
        </w:tc>
      </w:tr>
      <w:tr w:rsidR="00251FE9" w:rsidRPr="003011CA" w14:paraId="243C8F93" w14:textId="77777777" w:rsidTr="00E25F06">
        <w:trPr>
          <w:trHeight w:val="450"/>
        </w:trPr>
        <w:tc>
          <w:tcPr>
            <w:tcW w:w="4435" w:type="pct"/>
            <w:vMerge/>
            <w:tcBorders>
              <w:left w:val="single" w:sz="4" w:space="0" w:color="auto"/>
              <w:bottom w:val="single" w:sz="4" w:space="0" w:color="auto"/>
              <w:right w:val="single" w:sz="4" w:space="0" w:color="auto"/>
            </w:tcBorders>
          </w:tcPr>
          <w:p w14:paraId="320D7A79" w14:textId="77777777" w:rsidR="00251FE9" w:rsidRPr="003011CA" w:rsidRDefault="00251FE9" w:rsidP="00E25F06">
            <w:pPr>
              <w:rPr>
                <w:rFonts w:asciiTheme="minorHAnsi" w:hAnsiTheme="minorHAnsi"/>
                <w:b/>
                <w:color w:val="000000" w:themeColor="text1"/>
                <w:sz w:val="16"/>
                <w:szCs w:val="16"/>
              </w:rPr>
            </w:pPr>
          </w:p>
        </w:tc>
        <w:tc>
          <w:tcPr>
            <w:tcW w:w="283" w:type="pct"/>
            <w:tcBorders>
              <w:left w:val="single" w:sz="4" w:space="0" w:color="auto"/>
              <w:bottom w:val="single" w:sz="4" w:space="0" w:color="auto"/>
              <w:right w:val="single" w:sz="4" w:space="0" w:color="auto"/>
            </w:tcBorders>
          </w:tcPr>
          <w:p w14:paraId="4A204D6C" w14:textId="77777777" w:rsidR="00CD4E73" w:rsidRDefault="00CD4E73" w:rsidP="00E25F06">
            <w:pPr>
              <w:jc w:val="center"/>
              <w:rPr>
                <w:rFonts w:asciiTheme="minorHAnsi" w:hAnsiTheme="minorHAnsi"/>
                <w:color w:val="000000" w:themeColor="text1"/>
                <w:sz w:val="24"/>
                <w:szCs w:val="24"/>
              </w:rPr>
            </w:pPr>
          </w:p>
          <w:p w14:paraId="5446FD6D" w14:textId="77777777" w:rsidR="00251FE9" w:rsidRPr="003011CA" w:rsidRDefault="00251FE9" w:rsidP="00E25F06">
            <w:pPr>
              <w:jc w:val="center"/>
              <w:rPr>
                <w:rFonts w:asciiTheme="minorHAnsi" w:hAnsiTheme="minorHAnsi"/>
                <w:color w:val="000000" w:themeColor="text1"/>
                <w:sz w:val="24"/>
                <w:szCs w:val="24"/>
              </w:rPr>
            </w:pPr>
            <w:r w:rsidRPr="003011CA">
              <w:rPr>
                <w:rFonts w:asciiTheme="minorHAnsi" w:hAnsiTheme="minorHAnsi"/>
                <w:color w:val="000000" w:themeColor="text1"/>
                <w:sz w:val="24"/>
                <w:szCs w:val="24"/>
              </w:rPr>
              <w:t>5</w:t>
            </w:r>
          </w:p>
        </w:tc>
        <w:tc>
          <w:tcPr>
            <w:tcW w:w="283" w:type="pct"/>
            <w:vMerge/>
            <w:tcBorders>
              <w:top w:val="single" w:sz="4" w:space="0" w:color="auto"/>
              <w:left w:val="single" w:sz="4" w:space="0" w:color="auto"/>
              <w:bottom w:val="single" w:sz="4" w:space="0" w:color="auto"/>
              <w:right w:val="single" w:sz="4" w:space="0" w:color="auto"/>
            </w:tcBorders>
          </w:tcPr>
          <w:p w14:paraId="42752C98" w14:textId="77777777" w:rsidR="00251FE9" w:rsidRPr="003011CA" w:rsidRDefault="00251FE9" w:rsidP="00E25F06">
            <w:pPr>
              <w:jc w:val="center"/>
              <w:rPr>
                <w:rFonts w:ascii="Calibri" w:hAnsi="Calibri"/>
                <w:color w:val="000000" w:themeColor="text1"/>
                <w:sz w:val="32"/>
              </w:rPr>
            </w:pPr>
          </w:p>
        </w:tc>
      </w:tr>
    </w:tbl>
    <w:p w14:paraId="425CB166" w14:textId="77777777" w:rsidR="00251FE9" w:rsidRPr="003011CA" w:rsidRDefault="00251FE9" w:rsidP="00251FE9">
      <w:pPr>
        <w:ind w:left="284" w:right="531"/>
        <w:rPr>
          <w:rFonts w:ascii="Calibri" w:hAnsi="Calibri"/>
          <w:b/>
          <w:color w:val="000000" w:themeColor="text1"/>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251FE9" w:rsidRPr="003011CA" w14:paraId="141B54BC" w14:textId="77777777" w:rsidTr="00E25F06">
        <w:trPr>
          <w:cantSplit/>
        </w:trPr>
        <w:tc>
          <w:tcPr>
            <w:tcW w:w="6062" w:type="dxa"/>
            <w:vMerge w:val="restart"/>
            <w:shd w:val="pct15" w:color="auto" w:fill="auto"/>
            <w:vAlign w:val="center"/>
          </w:tcPr>
          <w:p w14:paraId="790E7C54" w14:textId="77777777" w:rsidR="00251FE9" w:rsidRPr="003011CA" w:rsidRDefault="00251FE9" w:rsidP="00E25F06">
            <w:pPr>
              <w:rPr>
                <w:rFonts w:ascii="Calibri" w:hAnsi="Calibri"/>
                <w:color w:val="000000" w:themeColor="text1"/>
                <w:sz w:val="16"/>
                <w:szCs w:val="16"/>
              </w:rPr>
            </w:pPr>
            <w:r w:rsidRPr="003011CA">
              <w:rPr>
                <w:rFonts w:ascii="Calibri" w:hAnsi="Calibri" w:cs="Arial"/>
                <w:b/>
                <w:bCs/>
                <w:color w:val="000000" w:themeColor="text1"/>
                <w:sz w:val="22"/>
                <w:szCs w:val="22"/>
              </w:rPr>
              <w:t xml:space="preserve">Assignment Mark </w:t>
            </w:r>
            <w:r w:rsidRPr="003011CA">
              <w:rPr>
                <w:rFonts w:ascii="Calibri" w:hAnsi="Calibri" w:cs="Arial"/>
                <w:bCs/>
                <w:color w:val="000000" w:themeColor="text1"/>
                <w:sz w:val="22"/>
                <w:szCs w:val="22"/>
              </w:rPr>
              <w:t>(</w:t>
            </w:r>
            <w:r w:rsidRPr="003011CA">
              <w:rPr>
                <w:rFonts w:ascii="Calibri" w:hAnsi="Calibri"/>
                <w:color w:val="000000" w:themeColor="text1"/>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3BC4A065" w14:textId="77777777" w:rsidR="00251FE9" w:rsidRPr="003011CA" w:rsidRDefault="00251FE9" w:rsidP="00E25F06">
            <w:pPr>
              <w:rPr>
                <w:rFonts w:ascii="Calibri" w:hAnsi="Calibri" w:cs="Arial"/>
                <w:b/>
                <w:bCs/>
                <w:color w:val="000000" w:themeColor="text1"/>
                <w:sz w:val="16"/>
                <w:szCs w:val="16"/>
              </w:rPr>
            </w:pPr>
            <w:r w:rsidRPr="003011CA">
              <w:rPr>
                <w:rFonts w:ascii="Calibri" w:hAnsi="Calibri" w:cs="Arial"/>
                <w:b/>
                <w:color w:val="000000" w:themeColor="text1"/>
                <w:sz w:val="16"/>
                <w:szCs w:val="16"/>
              </w:rPr>
              <w:t>Late Submission Penalties (tick if appropriate)</w:t>
            </w:r>
          </w:p>
        </w:tc>
        <w:tc>
          <w:tcPr>
            <w:tcW w:w="1276" w:type="dxa"/>
            <w:vMerge w:val="restart"/>
            <w:vAlign w:val="center"/>
          </w:tcPr>
          <w:p w14:paraId="014A2287" w14:textId="2EBD3735" w:rsidR="00251FE9" w:rsidRPr="003011CA" w:rsidRDefault="003F093E" w:rsidP="00E25F06">
            <w:pPr>
              <w:jc w:val="right"/>
              <w:rPr>
                <w:rFonts w:ascii="Calibri" w:hAnsi="Calibri" w:cs="Arial"/>
                <w:b/>
                <w:bCs/>
                <w:color w:val="000000" w:themeColor="text1"/>
              </w:rPr>
            </w:pPr>
            <w:r>
              <w:rPr>
                <w:rFonts w:ascii="Calibri" w:hAnsi="Calibri" w:cs="Arial"/>
                <w:b/>
                <w:bCs/>
                <w:color w:val="000000" w:themeColor="text1"/>
              </w:rPr>
              <w:t>3</w:t>
            </w:r>
            <w:r w:rsidR="00DA2FAF">
              <w:rPr>
                <w:rFonts w:ascii="Calibri" w:hAnsi="Calibri" w:cs="Arial"/>
                <w:b/>
                <w:bCs/>
                <w:color w:val="000000" w:themeColor="text1"/>
              </w:rPr>
              <w:t>8</w:t>
            </w:r>
            <w:bookmarkStart w:id="0" w:name="_GoBack"/>
            <w:bookmarkEnd w:id="0"/>
            <w:r w:rsidR="00251FE9" w:rsidRPr="003011CA">
              <w:rPr>
                <w:rFonts w:ascii="Calibri" w:hAnsi="Calibri" w:cs="Arial"/>
                <w:b/>
                <w:bCs/>
                <w:color w:val="000000" w:themeColor="text1"/>
              </w:rPr>
              <w:t>%</w:t>
            </w:r>
          </w:p>
        </w:tc>
      </w:tr>
      <w:tr w:rsidR="00251FE9" w:rsidRPr="003011CA" w14:paraId="1DC7A9F5" w14:textId="77777777" w:rsidTr="00E25F06">
        <w:trPr>
          <w:cantSplit/>
        </w:trPr>
        <w:tc>
          <w:tcPr>
            <w:tcW w:w="6062" w:type="dxa"/>
            <w:vMerge/>
            <w:vAlign w:val="bottom"/>
          </w:tcPr>
          <w:p w14:paraId="778E72E8" w14:textId="77777777" w:rsidR="00251FE9" w:rsidRPr="003011CA" w:rsidRDefault="00251FE9" w:rsidP="00E25F06">
            <w:pPr>
              <w:rPr>
                <w:rFonts w:ascii="Calibri" w:hAnsi="Calibri" w:cs="Arial"/>
                <w:color w:val="000000" w:themeColor="text1"/>
              </w:rPr>
            </w:pPr>
          </w:p>
        </w:tc>
        <w:tc>
          <w:tcPr>
            <w:tcW w:w="2903" w:type="dxa"/>
            <w:vAlign w:val="bottom"/>
          </w:tcPr>
          <w:p w14:paraId="2EDB25FB" w14:textId="77777777" w:rsidR="00251FE9" w:rsidRPr="003011CA" w:rsidRDefault="00251FE9" w:rsidP="00E25F06">
            <w:pPr>
              <w:rPr>
                <w:rFonts w:ascii="Calibri" w:hAnsi="Calibri" w:cs="Arial"/>
                <w:b/>
                <w:bCs/>
                <w:color w:val="000000" w:themeColor="text1"/>
                <w:sz w:val="16"/>
                <w:szCs w:val="16"/>
              </w:rPr>
            </w:pPr>
            <w:r w:rsidRPr="003011CA">
              <w:rPr>
                <w:rFonts w:ascii="Calibri" w:hAnsi="Calibri" w:cs="Arial"/>
                <w:color w:val="000000" w:themeColor="text1"/>
                <w:sz w:val="16"/>
                <w:szCs w:val="16"/>
              </w:rPr>
              <w:t>Up to one week late</w:t>
            </w:r>
          </w:p>
        </w:tc>
        <w:tc>
          <w:tcPr>
            <w:tcW w:w="425" w:type="dxa"/>
            <w:vAlign w:val="bottom"/>
          </w:tcPr>
          <w:p w14:paraId="284CDB70" w14:textId="77777777" w:rsidR="00251FE9" w:rsidRPr="003011CA" w:rsidRDefault="00251FE9" w:rsidP="00E25F06">
            <w:pPr>
              <w:jc w:val="center"/>
              <w:rPr>
                <w:rFonts w:ascii="Calibri" w:hAnsi="Calibri" w:cs="Arial"/>
                <w:color w:val="000000" w:themeColor="text1"/>
                <w:sz w:val="12"/>
                <w:szCs w:val="12"/>
              </w:rPr>
            </w:pPr>
          </w:p>
        </w:tc>
        <w:tc>
          <w:tcPr>
            <w:tcW w:w="1276" w:type="dxa"/>
            <w:vMerge/>
            <w:vAlign w:val="bottom"/>
          </w:tcPr>
          <w:p w14:paraId="278B1595" w14:textId="77777777" w:rsidR="00251FE9" w:rsidRPr="003011CA" w:rsidRDefault="00251FE9" w:rsidP="00E25F06">
            <w:pPr>
              <w:ind w:leftChars="71" w:left="142"/>
              <w:rPr>
                <w:rFonts w:ascii="Calibri" w:hAnsi="Calibri" w:cs="Arial"/>
                <w:color w:val="000000" w:themeColor="text1"/>
              </w:rPr>
            </w:pPr>
          </w:p>
        </w:tc>
      </w:tr>
      <w:tr w:rsidR="00251FE9" w:rsidRPr="003011CA" w14:paraId="1A8F94D2" w14:textId="77777777" w:rsidTr="00E25F06">
        <w:trPr>
          <w:cantSplit/>
        </w:trPr>
        <w:tc>
          <w:tcPr>
            <w:tcW w:w="6062" w:type="dxa"/>
            <w:vMerge/>
            <w:vAlign w:val="bottom"/>
          </w:tcPr>
          <w:p w14:paraId="0FCFD1A8" w14:textId="77777777" w:rsidR="00251FE9" w:rsidRPr="003011CA" w:rsidRDefault="00251FE9" w:rsidP="00E25F06">
            <w:pPr>
              <w:rPr>
                <w:rFonts w:ascii="Calibri" w:hAnsi="Calibri" w:cs="Arial"/>
                <w:color w:val="000000" w:themeColor="text1"/>
              </w:rPr>
            </w:pPr>
          </w:p>
        </w:tc>
        <w:tc>
          <w:tcPr>
            <w:tcW w:w="2903" w:type="dxa"/>
            <w:vAlign w:val="bottom"/>
          </w:tcPr>
          <w:p w14:paraId="32AACF9B" w14:textId="77777777" w:rsidR="00251FE9" w:rsidRPr="003011CA" w:rsidRDefault="00251FE9" w:rsidP="00E25F06">
            <w:pPr>
              <w:rPr>
                <w:rFonts w:ascii="Calibri" w:hAnsi="Calibri" w:cs="Arial"/>
                <w:b/>
                <w:bCs/>
                <w:color w:val="000000" w:themeColor="text1"/>
                <w:sz w:val="16"/>
                <w:szCs w:val="16"/>
              </w:rPr>
            </w:pPr>
            <w:r w:rsidRPr="003011CA">
              <w:rPr>
                <w:rFonts w:ascii="Calibri" w:hAnsi="Calibri" w:cs="Arial"/>
                <w:color w:val="000000" w:themeColor="text1"/>
                <w:sz w:val="16"/>
                <w:szCs w:val="16"/>
              </w:rPr>
              <w:t>1</w:t>
            </w:r>
            <w:r w:rsidRPr="003011CA">
              <w:rPr>
                <w:rFonts w:ascii="Calibri" w:hAnsi="Calibri" w:cs="Arial"/>
                <w:color w:val="000000" w:themeColor="text1"/>
                <w:sz w:val="16"/>
                <w:szCs w:val="16"/>
                <w:vertAlign w:val="superscript"/>
              </w:rPr>
              <w:t>st</w:t>
            </w:r>
            <w:r w:rsidRPr="003011CA">
              <w:rPr>
                <w:rFonts w:ascii="Calibri" w:hAnsi="Calibri" w:cs="Arial"/>
                <w:color w:val="000000" w:themeColor="text1"/>
                <w:sz w:val="16"/>
                <w:szCs w:val="16"/>
              </w:rPr>
              <w:t>/2</w:t>
            </w:r>
            <w:r w:rsidRPr="003011CA">
              <w:rPr>
                <w:rFonts w:ascii="Calibri" w:hAnsi="Calibri" w:cs="Arial"/>
                <w:color w:val="000000" w:themeColor="text1"/>
                <w:sz w:val="16"/>
                <w:szCs w:val="16"/>
                <w:vertAlign w:val="superscript"/>
              </w:rPr>
              <w:t>nd</w:t>
            </w:r>
            <w:r w:rsidRPr="003011CA">
              <w:rPr>
                <w:rFonts w:ascii="Calibri" w:hAnsi="Calibri" w:cs="Arial"/>
                <w:color w:val="000000" w:themeColor="text1"/>
                <w:sz w:val="16"/>
                <w:szCs w:val="16"/>
              </w:rPr>
              <w:t>/3</w:t>
            </w:r>
            <w:r w:rsidRPr="003011CA">
              <w:rPr>
                <w:rFonts w:ascii="Calibri" w:hAnsi="Calibri" w:cs="Arial"/>
                <w:color w:val="000000" w:themeColor="text1"/>
                <w:sz w:val="16"/>
                <w:szCs w:val="16"/>
                <w:vertAlign w:val="superscript"/>
              </w:rPr>
              <w:t>rd</w:t>
            </w:r>
            <w:r w:rsidRPr="003011CA">
              <w:rPr>
                <w:rFonts w:ascii="Calibri" w:hAnsi="Calibri" w:cs="Arial"/>
                <w:color w:val="000000" w:themeColor="text1"/>
                <w:sz w:val="16"/>
                <w:szCs w:val="16"/>
              </w:rPr>
              <w:t xml:space="preserve"> attempt?</w:t>
            </w:r>
          </w:p>
        </w:tc>
        <w:tc>
          <w:tcPr>
            <w:tcW w:w="425" w:type="dxa"/>
            <w:vAlign w:val="bottom"/>
          </w:tcPr>
          <w:p w14:paraId="5DEB4247" w14:textId="77777777" w:rsidR="00251FE9" w:rsidRPr="003011CA" w:rsidRDefault="00251FE9" w:rsidP="00E25F06">
            <w:pPr>
              <w:jc w:val="center"/>
              <w:rPr>
                <w:rFonts w:ascii="Calibri" w:hAnsi="Calibri" w:cs="Arial"/>
                <w:color w:val="000000" w:themeColor="text1"/>
                <w:sz w:val="12"/>
                <w:szCs w:val="12"/>
              </w:rPr>
            </w:pPr>
            <w:r w:rsidRPr="003011CA">
              <w:rPr>
                <w:rFonts w:ascii="Calibri" w:hAnsi="Calibri" w:cs="Arial"/>
                <w:color w:val="000000" w:themeColor="text1"/>
                <w:sz w:val="16"/>
                <w:szCs w:val="12"/>
              </w:rPr>
              <w:t>1</w:t>
            </w:r>
            <w:r w:rsidRPr="00D46EEB">
              <w:rPr>
                <w:rFonts w:ascii="Calibri" w:hAnsi="Calibri" w:cs="Arial"/>
                <w:color w:val="000000" w:themeColor="text1"/>
                <w:sz w:val="16"/>
                <w:szCs w:val="12"/>
                <w:vertAlign w:val="superscript"/>
              </w:rPr>
              <w:t>st</w:t>
            </w:r>
          </w:p>
        </w:tc>
        <w:tc>
          <w:tcPr>
            <w:tcW w:w="1276" w:type="dxa"/>
            <w:vMerge/>
            <w:vAlign w:val="bottom"/>
          </w:tcPr>
          <w:p w14:paraId="255A76E2" w14:textId="77777777" w:rsidR="00251FE9" w:rsidRPr="003011CA" w:rsidRDefault="00251FE9" w:rsidP="00E25F06">
            <w:pPr>
              <w:ind w:firstLineChars="141" w:firstLine="282"/>
              <w:rPr>
                <w:rFonts w:ascii="Calibri" w:hAnsi="Calibri" w:cs="Arial"/>
                <w:color w:val="000000" w:themeColor="text1"/>
              </w:rPr>
            </w:pPr>
          </w:p>
        </w:tc>
      </w:tr>
    </w:tb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51FE9" w:rsidRPr="003011CA" w14:paraId="4FF2FFBC" w14:textId="77777777" w:rsidTr="00E25F06">
        <w:trPr>
          <w:jc w:val="center"/>
        </w:trPr>
        <w:tc>
          <w:tcPr>
            <w:tcW w:w="10444" w:type="dxa"/>
            <w:shd w:val="clear" w:color="auto" w:fill="BFBFBF"/>
          </w:tcPr>
          <w:p w14:paraId="114CF22A" w14:textId="77777777" w:rsidR="00251FE9" w:rsidRPr="003011CA" w:rsidRDefault="00251FE9" w:rsidP="00E25F06">
            <w:pPr>
              <w:jc w:val="center"/>
              <w:rPr>
                <w:color w:val="000000" w:themeColor="text1"/>
              </w:rPr>
            </w:pPr>
            <w:r w:rsidRPr="003011CA">
              <w:rPr>
                <w:color w:val="000000" w:themeColor="text1"/>
                <w:sz w:val="32"/>
                <w:szCs w:val="32"/>
              </w:rPr>
              <w:lastRenderedPageBreak/>
              <w:br w:type="page"/>
            </w:r>
            <w:r w:rsidRPr="003011CA">
              <w:rPr>
                <w:rFonts w:ascii="Calibri" w:hAnsi="Calibri" w:cs="Arial"/>
                <w:b/>
                <w:caps/>
                <w:color w:val="000000" w:themeColor="text1"/>
                <w:sz w:val="40"/>
              </w:rPr>
              <w:t>marking criteria and Student FEEDBACK – part 2</w:t>
            </w:r>
          </w:p>
        </w:tc>
      </w:tr>
    </w:tbl>
    <w:p w14:paraId="3849BE44" w14:textId="77777777" w:rsidR="00251FE9" w:rsidRPr="003011CA" w:rsidRDefault="00251FE9" w:rsidP="00251FE9">
      <w:pPr>
        <w:rPr>
          <w:color w:val="000000" w:themeColor="text1"/>
        </w:rPr>
      </w:pPr>
    </w:p>
    <w:p w14:paraId="001510EC" w14:textId="77777777" w:rsidR="00251FE9" w:rsidRPr="003011CA" w:rsidRDefault="00251FE9" w:rsidP="00251FE9">
      <w:pPr>
        <w:pStyle w:val="BodyText1"/>
        <w:tabs>
          <w:tab w:val="clear" w:pos="720"/>
          <w:tab w:val="clear" w:pos="1440"/>
        </w:tabs>
        <w:jc w:val="both"/>
        <w:rPr>
          <w:rFonts w:ascii="Calibri" w:hAnsi="Calibri"/>
          <w:color w:val="000000" w:themeColor="text1"/>
          <w:sz w:val="20"/>
        </w:rPr>
      </w:pPr>
      <w:r w:rsidRPr="003011CA">
        <w:rPr>
          <w:rFonts w:ascii="Calibri" w:hAnsi="Calibri"/>
          <w:color w:val="000000" w:themeColor="text1"/>
          <w:sz w:val="20"/>
        </w:rPr>
        <w:t xml:space="preserve">This section details the assessment criteria. The </w:t>
      </w:r>
      <w:r w:rsidRPr="003011CA">
        <w:rPr>
          <w:rFonts w:ascii="Calibri" w:hAnsi="Calibri"/>
          <w:i/>
          <w:color w:val="000000" w:themeColor="text1"/>
          <w:sz w:val="20"/>
        </w:rPr>
        <w:t>extent</w:t>
      </w:r>
      <w:r w:rsidRPr="003011CA">
        <w:rPr>
          <w:rFonts w:ascii="Calibri" w:hAnsi="Calibri"/>
          <w:color w:val="000000" w:themeColor="text1"/>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9274"/>
        <w:gridCol w:w="592"/>
        <w:gridCol w:w="590"/>
      </w:tblGrid>
      <w:tr w:rsidR="00251FE9" w:rsidRPr="003011CA" w14:paraId="428AF053" w14:textId="77777777" w:rsidTr="00251FE9">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336D585" w14:textId="77777777" w:rsidR="00251FE9" w:rsidRPr="003011CA" w:rsidRDefault="00251FE9" w:rsidP="00E25F06">
            <w:pPr>
              <w:rPr>
                <w:rFonts w:ascii="Calibri" w:hAnsi="Calibri"/>
                <w:b/>
                <w:color w:val="000000" w:themeColor="text1"/>
                <w:sz w:val="22"/>
              </w:rPr>
            </w:pPr>
            <w:r w:rsidRPr="003011CA">
              <w:rPr>
                <w:rFonts w:ascii="Calibri" w:hAnsi="Calibri"/>
                <w:b/>
                <w:color w:val="000000" w:themeColor="text1"/>
                <w:sz w:val="22"/>
                <w:szCs w:val="16"/>
              </w:rPr>
              <w:t xml:space="preserve">Common Assessment Criteria </w:t>
            </w:r>
            <w:r w:rsidRPr="003011CA">
              <w:rPr>
                <w:rFonts w:ascii="Calibri" w:hAnsi="Calibri"/>
                <w:b/>
                <w:color w:val="000000" w:themeColor="text1"/>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29AA3A78" w14:textId="77777777" w:rsidR="00251FE9" w:rsidRPr="003011CA" w:rsidRDefault="00251FE9" w:rsidP="00E25F06">
            <w:pPr>
              <w:ind w:left="34" w:right="113"/>
              <w:jc w:val="center"/>
              <w:rPr>
                <w:rFonts w:ascii="Calibri" w:hAnsi="Calibri"/>
                <w:b/>
                <w:color w:val="000000" w:themeColor="text1"/>
                <w:sz w:val="14"/>
                <w:szCs w:val="14"/>
              </w:rPr>
            </w:pPr>
            <w:r w:rsidRPr="003011CA">
              <w:rPr>
                <w:rFonts w:ascii="Calibri" w:hAnsi="Calibri"/>
                <w:b/>
                <w:color w:val="000000" w:themeColor="text1"/>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291C4F8" w14:textId="77777777" w:rsidR="00251FE9" w:rsidRPr="003011CA" w:rsidRDefault="00251FE9" w:rsidP="00E25F06">
            <w:pPr>
              <w:ind w:left="113" w:right="113"/>
              <w:jc w:val="center"/>
              <w:rPr>
                <w:rFonts w:ascii="Calibri" w:hAnsi="Calibri"/>
                <w:b/>
                <w:color w:val="000000" w:themeColor="text1"/>
                <w:sz w:val="14"/>
                <w:szCs w:val="14"/>
              </w:rPr>
            </w:pPr>
            <w:r w:rsidRPr="003011CA">
              <w:rPr>
                <w:rFonts w:ascii="Calibri" w:hAnsi="Calibri"/>
                <w:b/>
                <w:color w:val="000000" w:themeColor="text1"/>
                <w:sz w:val="14"/>
                <w:szCs w:val="14"/>
              </w:rPr>
              <w:t xml:space="preserve">Marks </w:t>
            </w:r>
          </w:p>
          <w:p w14:paraId="2D3E1A7D" w14:textId="77777777" w:rsidR="00251FE9" w:rsidRPr="003011CA" w:rsidRDefault="00251FE9" w:rsidP="00E25F06">
            <w:pPr>
              <w:ind w:left="113" w:right="113"/>
              <w:jc w:val="center"/>
              <w:rPr>
                <w:rFonts w:ascii="Calibri" w:hAnsi="Calibri"/>
                <w:b/>
                <w:color w:val="000000" w:themeColor="text1"/>
                <w:sz w:val="14"/>
                <w:szCs w:val="14"/>
              </w:rPr>
            </w:pPr>
            <w:r w:rsidRPr="003011CA">
              <w:rPr>
                <w:rFonts w:ascii="Calibri" w:hAnsi="Calibri"/>
                <w:b/>
                <w:color w:val="000000" w:themeColor="text1"/>
                <w:sz w:val="14"/>
                <w:szCs w:val="14"/>
              </w:rPr>
              <w:t>awarded</w:t>
            </w:r>
          </w:p>
        </w:tc>
      </w:tr>
      <w:tr w:rsidR="00251FE9" w:rsidRPr="003011CA" w14:paraId="278AF82B" w14:textId="77777777" w:rsidTr="00251FE9">
        <w:trPr>
          <w:trHeight w:val="450"/>
        </w:trPr>
        <w:tc>
          <w:tcPr>
            <w:tcW w:w="4435" w:type="pct"/>
            <w:tcBorders>
              <w:top w:val="single" w:sz="4" w:space="0" w:color="auto"/>
              <w:left w:val="single" w:sz="4" w:space="0" w:color="auto"/>
              <w:right w:val="single" w:sz="4" w:space="0" w:color="auto"/>
            </w:tcBorders>
            <w:shd w:val="clear" w:color="auto" w:fill="D9D9D9"/>
          </w:tcPr>
          <w:p w14:paraId="6732727F" w14:textId="77777777" w:rsidR="00251FE9" w:rsidRPr="003011CA" w:rsidRDefault="00251FE9" w:rsidP="00E25F06">
            <w:pPr>
              <w:rPr>
                <w:rFonts w:ascii="Calibri" w:hAnsi="Calibri"/>
                <w:b/>
                <w:color w:val="000000" w:themeColor="text1"/>
                <w:sz w:val="16"/>
                <w:szCs w:val="16"/>
              </w:rPr>
            </w:pPr>
            <w:r w:rsidRPr="003011CA">
              <w:rPr>
                <w:rFonts w:ascii="Calibri" w:hAnsi="Calibri"/>
                <w:b/>
                <w:color w:val="000000" w:themeColor="text1"/>
                <w:szCs w:val="16"/>
              </w:rPr>
              <w:t xml:space="preserve">1. </w:t>
            </w:r>
            <w:r w:rsidRPr="003011CA">
              <w:rPr>
                <w:rFonts w:ascii="Calibri" w:hAnsi="Calibri"/>
                <w:b/>
                <w:color w:val="000000" w:themeColor="text1"/>
              </w:rPr>
              <w:t>Research-informed Literature</w:t>
            </w:r>
            <w:r w:rsidRPr="003011CA">
              <w:rPr>
                <w:rFonts w:ascii="Calibri" w:hAnsi="Calibri"/>
                <w:b/>
                <w:color w:val="000000" w:themeColor="text1"/>
                <w:sz w:val="16"/>
                <w:szCs w:val="16"/>
              </w:rPr>
              <w:t xml:space="preserve"> </w:t>
            </w:r>
          </w:p>
          <w:p w14:paraId="155F63E1" w14:textId="77777777" w:rsidR="00251FE9" w:rsidRPr="003011CA" w:rsidRDefault="00251FE9" w:rsidP="00E25F06">
            <w:pPr>
              <w:spacing w:after="120"/>
              <w:rPr>
                <w:rFonts w:ascii="Calibri" w:hAnsi="Calibri"/>
                <w:color w:val="000000" w:themeColor="text1"/>
                <w:sz w:val="14"/>
                <w:szCs w:val="14"/>
              </w:rPr>
            </w:pPr>
            <w:r w:rsidRPr="003011CA">
              <w:rPr>
                <w:rFonts w:ascii="Calibri" w:hAnsi="Calibri"/>
                <w:color w:val="000000" w:themeColor="text1"/>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07877E3E" w14:textId="77777777" w:rsidR="00251FE9" w:rsidRPr="003011CA" w:rsidRDefault="00251FE9" w:rsidP="00E25F06">
            <w:pPr>
              <w:jc w:val="center"/>
              <w:rPr>
                <w:rFonts w:ascii="Calibri" w:hAnsi="Calibri"/>
                <w:color w:val="000000" w:themeColor="text1"/>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402B948" w14:textId="77777777" w:rsidR="00251FE9" w:rsidRPr="003011CA" w:rsidRDefault="00251FE9" w:rsidP="00E25F06">
            <w:pPr>
              <w:jc w:val="center"/>
              <w:rPr>
                <w:rFonts w:ascii="Calibri" w:hAnsi="Calibri"/>
                <w:color w:val="000000" w:themeColor="text1"/>
                <w:sz w:val="32"/>
              </w:rPr>
            </w:pPr>
          </w:p>
        </w:tc>
      </w:tr>
      <w:tr w:rsidR="00251FE9" w:rsidRPr="003011CA" w14:paraId="6CE62B20" w14:textId="77777777" w:rsidTr="00251FE9">
        <w:trPr>
          <w:trHeight w:val="450"/>
        </w:trPr>
        <w:tc>
          <w:tcPr>
            <w:tcW w:w="4435" w:type="pct"/>
            <w:vMerge w:val="restart"/>
            <w:tcBorders>
              <w:top w:val="single" w:sz="4" w:space="0" w:color="auto"/>
              <w:left w:val="single" w:sz="4" w:space="0" w:color="auto"/>
              <w:right w:val="single" w:sz="4" w:space="0" w:color="auto"/>
            </w:tcBorders>
          </w:tcPr>
          <w:p w14:paraId="195F4A96" w14:textId="77777777" w:rsidR="00251FE9" w:rsidRPr="003011CA" w:rsidRDefault="00251FE9" w:rsidP="00E25F06">
            <w:pPr>
              <w:spacing w:after="120"/>
              <w:rPr>
                <w:rFonts w:ascii="Calibri" w:hAnsi="Calibri"/>
                <w:color w:val="000000" w:themeColor="text1"/>
                <w:sz w:val="14"/>
                <w:szCs w:val="14"/>
              </w:rPr>
            </w:pPr>
          </w:p>
          <w:p w14:paraId="77BD2279" w14:textId="77777777" w:rsidR="00251FE9" w:rsidRPr="003011CA" w:rsidRDefault="00251FE9" w:rsidP="00E25F06">
            <w:pPr>
              <w:spacing w:after="120"/>
              <w:rPr>
                <w:rFonts w:ascii="Calibri" w:hAnsi="Calibri"/>
                <w:color w:val="000000" w:themeColor="text1"/>
                <w:sz w:val="14"/>
                <w:szCs w:val="14"/>
              </w:rPr>
            </w:pPr>
          </w:p>
          <w:p w14:paraId="2DE06ED3" w14:textId="77777777" w:rsidR="00251FE9" w:rsidRPr="003011CA" w:rsidRDefault="00251FE9" w:rsidP="00E25F06">
            <w:pPr>
              <w:spacing w:after="120"/>
              <w:rPr>
                <w:rFonts w:ascii="Calibri" w:hAnsi="Calibri"/>
                <w:color w:val="000000" w:themeColor="text1"/>
                <w:sz w:val="14"/>
                <w:szCs w:val="14"/>
              </w:rPr>
            </w:pPr>
          </w:p>
          <w:p w14:paraId="160859AA" w14:textId="77777777" w:rsidR="00251FE9" w:rsidRPr="003011CA" w:rsidRDefault="00251FE9" w:rsidP="00E25F06">
            <w:pPr>
              <w:spacing w:after="120"/>
              <w:rPr>
                <w:rFonts w:ascii="Calibri" w:hAnsi="Calibri"/>
                <w:color w:val="000000" w:themeColor="text1"/>
                <w:sz w:val="14"/>
                <w:szCs w:val="14"/>
              </w:rPr>
            </w:pPr>
          </w:p>
          <w:p w14:paraId="59648D66" w14:textId="77777777" w:rsidR="00251FE9" w:rsidRPr="003011CA" w:rsidRDefault="00251FE9" w:rsidP="00E25F06">
            <w:pPr>
              <w:spacing w:after="120"/>
              <w:rPr>
                <w:rFonts w:ascii="Calibri" w:hAnsi="Calibri"/>
                <w:color w:val="000000" w:themeColor="text1"/>
                <w:sz w:val="14"/>
                <w:szCs w:val="14"/>
              </w:rPr>
            </w:pPr>
          </w:p>
          <w:p w14:paraId="01915634" w14:textId="77777777" w:rsidR="00251FE9" w:rsidRPr="003011CA" w:rsidRDefault="00251FE9" w:rsidP="00E25F06">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14:paraId="3FA4BBB1" w14:textId="77777777" w:rsidR="00251FE9" w:rsidRPr="003011CA" w:rsidRDefault="00251FE9" w:rsidP="00E25F06">
            <w:pPr>
              <w:jc w:val="center"/>
              <w:rPr>
                <w:rFonts w:ascii="Calibri" w:hAnsi="Calibri"/>
                <w:color w:val="000000" w:themeColor="text1"/>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2DC154FD" w14:textId="77777777" w:rsidR="00251FE9" w:rsidRPr="003011CA" w:rsidRDefault="00251FE9" w:rsidP="00E25F06">
            <w:pPr>
              <w:jc w:val="center"/>
              <w:rPr>
                <w:rFonts w:ascii="Calibri" w:hAnsi="Calibri"/>
                <w:color w:val="000000" w:themeColor="text1"/>
                <w:sz w:val="32"/>
              </w:rPr>
            </w:pPr>
          </w:p>
        </w:tc>
      </w:tr>
      <w:tr w:rsidR="00251FE9" w:rsidRPr="003011CA" w14:paraId="2331C37E" w14:textId="77777777" w:rsidTr="00251FE9">
        <w:trPr>
          <w:trHeight w:val="451"/>
        </w:trPr>
        <w:tc>
          <w:tcPr>
            <w:tcW w:w="4435" w:type="pct"/>
            <w:vMerge/>
            <w:tcBorders>
              <w:left w:val="single" w:sz="4" w:space="0" w:color="auto"/>
              <w:bottom w:val="single" w:sz="4" w:space="0" w:color="auto"/>
              <w:right w:val="single" w:sz="4" w:space="0" w:color="auto"/>
            </w:tcBorders>
          </w:tcPr>
          <w:p w14:paraId="551153D3" w14:textId="77777777" w:rsidR="00251FE9" w:rsidRPr="003011CA" w:rsidRDefault="00251FE9" w:rsidP="00E25F06">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14:paraId="14C9A065" w14:textId="77777777" w:rsidR="00251FE9" w:rsidRPr="003011CA" w:rsidRDefault="00251FE9" w:rsidP="00E25F06">
            <w:pPr>
              <w:jc w:val="center"/>
              <w:rPr>
                <w:rFonts w:ascii="Calibri" w:hAnsi="Calibri"/>
                <w:color w:val="000000" w:themeColor="text1"/>
                <w:sz w:val="32"/>
              </w:rPr>
            </w:pPr>
          </w:p>
        </w:tc>
        <w:tc>
          <w:tcPr>
            <w:tcW w:w="282" w:type="pct"/>
            <w:vMerge/>
            <w:tcBorders>
              <w:top w:val="single" w:sz="4" w:space="0" w:color="auto"/>
              <w:left w:val="single" w:sz="4" w:space="0" w:color="auto"/>
              <w:bottom w:val="single" w:sz="4" w:space="0" w:color="auto"/>
              <w:right w:val="single" w:sz="4" w:space="0" w:color="auto"/>
            </w:tcBorders>
          </w:tcPr>
          <w:p w14:paraId="161AF4E5" w14:textId="77777777" w:rsidR="00251FE9" w:rsidRPr="003011CA" w:rsidRDefault="00251FE9" w:rsidP="00E25F06">
            <w:pPr>
              <w:jc w:val="center"/>
              <w:rPr>
                <w:rFonts w:ascii="Calibri" w:hAnsi="Calibri"/>
                <w:color w:val="000000" w:themeColor="text1"/>
                <w:sz w:val="32"/>
              </w:rPr>
            </w:pPr>
          </w:p>
        </w:tc>
      </w:tr>
      <w:tr w:rsidR="00251FE9" w:rsidRPr="003011CA" w14:paraId="386E3FE5" w14:textId="77777777" w:rsidTr="00251FE9">
        <w:trPr>
          <w:trHeight w:val="450"/>
        </w:trPr>
        <w:tc>
          <w:tcPr>
            <w:tcW w:w="4435" w:type="pct"/>
            <w:tcBorders>
              <w:top w:val="single" w:sz="4" w:space="0" w:color="auto"/>
              <w:left w:val="single" w:sz="4" w:space="0" w:color="auto"/>
              <w:right w:val="single" w:sz="4" w:space="0" w:color="auto"/>
            </w:tcBorders>
            <w:shd w:val="clear" w:color="auto" w:fill="D9D9D9"/>
          </w:tcPr>
          <w:p w14:paraId="47258B7F" w14:textId="77777777" w:rsidR="00251FE9" w:rsidRPr="003011CA" w:rsidRDefault="00251FE9" w:rsidP="00E25F06">
            <w:pPr>
              <w:rPr>
                <w:rFonts w:ascii="Calibri" w:hAnsi="Calibri"/>
                <w:b/>
                <w:color w:val="000000" w:themeColor="text1"/>
              </w:rPr>
            </w:pPr>
            <w:r w:rsidRPr="003011CA">
              <w:rPr>
                <w:rFonts w:ascii="Calibri" w:hAnsi="Calibri"/>
                <w:b/>
                <w:color w:val="000000" w:themeColor="text1"/>
                <w:szCs w:val="16"/>
              </w:rPr>
              <w:t xml:space="preserve">2. </w:t>
            </w:r>
            <w:r w:rsidRPr="003011CA">
              <w:rPr>
                <w:rFonts w:ascii="Calibri" w:hAnsi="Calibri"/>
                <w:b/>
                <w:color w:val="000000" w:themeColor="text1"/>
              </w:rPr>
              <w:t>Knowledge and Understanding of Subject</w:t>
            </w:r>
          </w:p>
          <w:p w14:paraId="06654EFF" w14:textId="77777777" w:rsidR="00251FE9" w:rsidRPr="003011CA" w:rsidRDefault="00251FE9" w:rsidP="00E25F06">
            <w:pPr>
              <w:spacing w:after="120"/>
              <w:rPr>
                <w:rFonts w:ascii="Calibri" w:hAnsi="Calibri"/>
                <w:color w:val="000000" w:themeColor="text1"/>
                <w:sz w:val="14"/>
                <w:szCs w:val="14"/>
              </w:rPr>
            </w:pPr>
            <w:r w:rsidRPr="003011CA">
              <w:rPr>
                <w:rFonts w:ascii="Calibri" w:hAnsi="Calibri"/>
                <w:color w:val="000000" w:themeColor="text1"/>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7944787" w14:textId="77777777" w:rsidR="00251FE9" w:rsidRPr="003011CA" w:rsidRDefault="00251FE9" w:rsidP="00E25F06">
            <w:pPr>
              <w:jc w:val="center"/>
              <w:rPr>
                <w:rFonts w:ascii="Calibri" w:hAnsi="Calibri"/>
                <w:color w:val="000000" w:themeColor="text1"/>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E88FD68" w14:textId="77777777" w:rsidR="00251FE9" w:rsidRPr="003011CA" w:rsidRDefault="00251FE9" w:rsidP="00E25F06">
            <w:pPr>
              <w:jc w:val="center"/>
              <w:rPr>
                <w:rFonts w:ascii="Calibri" w:hAnsi="Calibri"/>
                <w:color w:val="000000" w:themeColor="text1"/>
                <w:sz w:val="32"/>
              </w:rPr>
            </w:pPr>
          </w:p>
        </w:tc>
      </w:tr>
      <w:tr w:rsidR="00251FE9" w:rsidRPr="003011CA" w14:paraId="5A1EEEF8" w14:textId="77777777" w:rsidTr="00251FE9">
        <w:trPr>
          <w:trHeight w:val="450"/>
        </w:trPr>
        <w:tc>
          <w:tcPr>
            <w:tcW w:w="4435" w:type="pct"/>
            <w:vMerge w:val="restart"/>
            <w:tcBorders>
              <w:top w:val="single" w:sz="4" w:space="0" w:color="auto"/>
              <w:left w:val="single" w:sz="4" w:space="0" w:color="auto"/>
              <w:right w:val="single" w:sz="4" w:space="0" w:color="auto"/>
            </w:tcBorders>
          </w:tcPr>
          <w:p w14:paraId="7896081C" w14:textId="77777777" w:rsidR="00251FE9" w:rsidRPr="003011CA" w:rsidRDefault="00251FE9" w:rsidP="00E25F06">
            <w:pPr>
              <w:spacing w:after="120"/>
              <w:rPr>
                <w:rFonts w:ascii="Calibri" w:hAnsi="Calibri"/>
                <w:color w:val="000000" w:themeColor="text1"/>
                <w:sz w:val="14"/>
                <w:szCs w:val="14"/>
              </w:rPr>
            </w:pPr>
          </w:p>
          <w:p w14:paraId="2EC204CC" w14:textId="77777777" w:rsidR="00251FE9" w:rsidRPr="003011CA" w:rsidRDefault="00251FE9" w:rsidP="00E25F06">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14:paraId="643ECBDE" w14:textId="77777777" w:rsidR="00251FE9" w:rsidRPr="003011CA" w:rsidRDefault="00251FE9" w:rsidP="00E25F06">
            <w:pPr>
              <w:jc w:val="center"/>
              <w:rPr>
                <w:rFonts w:ascii="Calibri" w:hAnsi="Calibri"/>
                <w:color w:val="000000" w:themeColor="text1"/>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581FE19B" w14:textId="77777777" w:rsidR="00251FE9" w:rsidRPr="003011CA" w:rsidRDefault="00251FE9" w:rsidP="00E25F06">
            <w:pPr>
              <w:jc w:val="center"/>
              <w:rPr>
                <w:rFonts w:ascii="Calibri" w:hAnsi="Calibri"/>
                <w:color w:val="000000" w:themeColor="text1"/>
                <w:sz w:val="32"/>
              </w:rPr>
            </w:pPr>
          </w:p>
        </w:tc>
      </w:tr>
      <w:tr w:rsidR="00251FE9" w:rsidRPr="003011CA" w14:paraId="2F750D74" w14:textId="77777777" w:rsidTr="00251FE9">
        <w:trPr>
          <w:trHeight w:val="451"/>
        </w:trPr>
        <w:tc>
          <w:tcPr>
            <w:tcW w:w="4435" w:type="pct"/>
            <w:vMerge/>
            <w:tcBorders>
              <w:left w:val="single" w:sz="4" w:space="0" w:color="auto"/>
              <w:bottom w:val="single" w:sz="4" w:space="0" w:color="auto"/>
              <w:right w:val="single" w:sz="4" w:space="0" w:color="auto"/>
            </w:tcBorders>
          </w:tcPr>
          <w:p w14:paraId="6FC27D01" w14:textId="77777777" w:rsidR="00251FE9" w:rsidRPr="003011CA" w:rsidRDefault="00251FE9" w:rsidP="00E25F06">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14:paraId="13427232" w14:textId="77777777" w:rsidR="00251FE9" w:rsidRPr="003011CA" w:rsidRDefault="00251FE9" w:rsidP="00E25F06">
            <w:pPr>
              <w:jc w:val="center"/>
              <w:rPr>
                <w:rFonts w:ascii="Calibri" w:hAnsi="Calibri"/>
                <w:color w:val="000000" w:themeColor="text1"/>
                <w:sz w:val="32"/>
              </w:rPr>
            </w:pPr>
          </w:p>
        </w:tc>
        <w:tc>
          <w:tcPr>
            <w:tcW w:w="282" w:type="pct"/>
            <w:vMerge/>
            <w:tcBorders>
              <w:top w:val="single" w:sz="4" w:space="0" w:color="auto"/>
              <w:left w:val="single" w:sz="4" w:space="0" w:color="auto"/>
              <w:bottom w:val="single" w:sz="4" w:space="0" w:color="auto"/>
              <w:right w:val="single" w:sz="4" w:space="0" w:color="auto"/>
            </w:tcBorders>
          </w:tcPr>
          <w:p w14:paraId="7723B21E" w14:textId="77777777" w:rsidR="00251FE9" w:rsidRPr="003011CA" w:rsidRDefault="00251FE9" w:rsidP="00E25F06">
            <w:pPr>
              <w:jc w:val="center"/>
              <w:rPr>
                <w:rFonts w:ascii="Calibri" w:hAnsi="Calibri"/>
                <w:color w:val="000000" w:themeColor="text1"/>
                <w:sz w:val="32"/>
              </w:rPr>
            </w:pPr>
          </w:p>
        </w:tc>
      </w:tr>
      <w:tr w:rsidR="00251FE9" w:rsidRPr="003011CA" w14:paraId="12895857" w14:textId="77777777" w:rsidTr="00251FE9">
        <w:trPr>
          <w:trHeight w:val="450"/>
        </w:trPr>
        <w:tc>
          <w:tcPr>
            <w:tcW w:w="4435" w:type="pct"/>
            <w:tcBorders>
              <w:top w:val="single" w:sz="4" w:space="0" w:color="auto"/>
              <w:left w:val="single" w:sz="4" w:space="0" w:color="auto"/>
              <w:right w:val="single" w:sz="4" w:space="0" w:color="auto"/>
            </w:tcBorders>
            <w:shd w:val="clear" w:color="auto" w:fill="D9D9D9"/>
          </w:tcPr>
          <w:p w14:paraId="3891EBFD" w14:textId="77777777" w:rsidR="00251FE9" w:rsidRPr="003011CA" w:rsidRDefault="00251FE9" w:rsidP="00E25F06">
            <w:pPr>
              <w:rPr>
                <w:rFonts w:ascii="Calibri" w:hAnsi="Calibri"/>
                <w:b/>
                <w:color w:val="000000" w:themeColor="text1"/>
                <w:sz w:val="16"/>
                <w:szCs w:val="16"/>
              </w:rPr>
            </w:pPr>
            <w:r w:rsidRPr="003011CA">
              <w:rPr>
                <w:rFonts w:ascii="Calibri" w:hAnsi="Calibri"/>
                <w:b/>
                <w:color w:val="000000" w:themeColor="text1"/>
                <w:szCs w:val="16"/>
              </w:rPr>
              <w:t xml:space="preserve">3. </w:t>
            </w:r>
            <w:r w:rsidRPr="003011CA">
              <w:rPr>
                <w:rFonts w:ascii="Calibri" w:hAnsi="Calibri"/>
                <w:b/>
                <w:color w:val="000000" w:themeColor="text1"/>
              </w:rPr>
              <w:t>Analysis</w:t>
            </w:r>
          </w:p>
          <w:p w14:paraId="51172260" w14:textId="77777777" w:rsidR="00251FE9" w:rsidRPr="003011CA" w:rsidRDefault="00251FE9" w:rsidP="00E25F06">
            <w:pPr>
              <w:spacing w:after="120"/>
              <w:rPr>
                <w:rFonts w:ascii="Calibri" w:hAnsi="Calibri"/>
                <w:color w:val="000000" w:themeColor="text1"/>
                <w:sz w:val="14"/>
                <w:szCs w:val="14"/>
              </w:rPr>
            </w:pPr>
            <w:r w:rsidRPr="003011CA">
              <w:rPr>
                <w:rFonts w:ascii="Calibri" w:hAnsi="Calibri"/>
                <w:color w:val="000000" w:themeColor="text1"/>
                <w:sz w:val="14"/>
                <w:szCs w:val="14"/>
              </w:rPr>
              <w:t xml:space="preserve">Analysis, evaluation and synthesis; logic, argument and judgement; analytical reflection; </w:t>
            </w:r>
            <w:proofErr w:type="gramStart"/>
            <w:r w:rsidRPr="003011CA">
              <w:rPr>
                <w:rFonts w:ascii="Calibri" w:hAnsi="Calibri"/>
                <w:color w:val="000000" w:themeColor="text1"/>
                <w:sz w:val="14"/>
                <w:szCs w:val="14"/>
              </w:rPr>
              <w:t>organisation  of</w:t>
            </w:r>
            <w:proofErr w:type="gramEnd"/>
            <w:r w:rsidRPr="003011CA">
              <w:rPr>
                <w:rFonts w:ascii="Calibri" w:hAnsi="Calibri"/>
                <w:color w:val="000000" w:themeColor="text1"/>
                <w:sz w:val="14"/>
                <w:szCs w:val="14"/>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7F8E9211" w14:textId="77777777" w:rsidR="00251FE9" w:rsidRPr="003011CA" w:rsidRDefault="00251FE9" w:rsidP="00E25F06">
            <w:pPr>
              <w:jc w:val="center"/>
              <w:rPr>
                <w:rFonts w:ascii="Calibri" w:hAnsi="Calibri"/>
                <w:color w:val="000000" w:themeColor="text1"/>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B86842C" w14:textId="77777777" w:rsidR="00251FE9" w:rsidRPr="003011CA" w:rsidRDefault="00251FE9" w:rsidP="00E25F06">
            <w:pPr>
              <w:jc w:val="center"/>
              <w:rPr>
                <w:rFonts w:ascii="Calibri" w:hAnsi="Calibri"/>
                <w:color w:val="000000" w:themeColor="text1"/>
                <w:sz w:val="32"/>
              </w:rPr>
            </w:pPr>
          </w:p>
        </w:tc>
      </w:tr>
      <w:tr w:rsidR="00251FE9" w:rsidRPr="003011CA" w14:paraId="1AEE5343" w14:textId="77777777" w:rsidTr="00251FE9">
        <w:trPr>
          <w:trHeight w:val="450"/>
        </w:trPr>
        <w:tc>
          <w:tcPr>
            <w:tcW w:w="4435" w:type="pct"/>
            <w:vMerge w:val="restart"/>
            <w:tcBorders>
              <w:top w:val="single" w:sz="4" w:space="0" w:color="auto"/>
              <w:left w:val="single" w:sz="4" w:space="0" w:color="auto"/>
              <w:right w:val="single" w:sz="4" w:space="0" w:color="auto"/>
            </w:tcBorders>
          </w:tcPr>
          <w:p w14:paraId="3A0EB89B" w14:textId="77777777" w:rsidR="00251FE9" w:rsidRPr="003011CA" w:rsidRDefault="00251FE9" w:rsidP="00E25F06">
            <w:pPr>
              <w:rPr>
                <w:rFonts w:asciiTheme="minorHAnsi" w:hAnsiTheme="minorHAnsi"/>
                <w:b/>
                <w:color w:val="000000" w:themeColor="text1"/>
                <w:sz w:val="24"/>
              </w:rPr>
            </w:pPr>
            <w:r w:rsidRPr="003011CA">
              <w:rPr>
                <w:rFonts w:asciiTheme="minorHAnsi" w:hAnsiTheme="minorHAnsi"/>
                <w:b/>
                <w:color w:val="000000" w:themeColor="text1"/>
                <w:sz w:val="24"/>
              </w:rPr>
              <w:t>Part 2</w:t>
            </w:r>
          </w:p>
          <w:p w14:paraId="61CCD238" w14:textId="77777777" w:rsidR="00251FE9" w:rsidRPr="003011CA" w:rsidRDefault="00251FE9" w:rsidP="00E25F06">
            <w:pPr>
              <w:rPr>
                <w:rFonts w:asciiTheme="minorHAnsi" w:hAnsiTheme="minorHAnsi"/>
                <w:color w:val="000000" w:themeColor="text1"/>
                <w:sz w:val="24"/>
                <w:szCs w:val="24"/>
                <w:lang w:val="en-US"/>
              </w:rPr>
            </w:pPr>
            <w:r w:rsidRPr="003011CA">
              <w:rPr>
                <w:rFonts w:asciiTheme="minorHAnsi" w:hAnsiTheme="minorHAnsi"/>
                <w:color w:val="000000" w:themeColor="text1"/>
                <w:sz w:val="24"/>
                <w:szCs w:val="24"/>
                <w:lang w:val="en-US"/>
              </w:rPr>
              <w:t>You should produce a specification and initial design to satisfy the requirements identified and document the proposed system using a range of suitable UML diagrams.</w:t>
            </w:r>
          </w:p>
          <w:p w14:paraId="09A9AC3A" w14:textId="77777777" w:rsidR="00251FE9" w:rsidRPr="003011CA" w:rsidRDefault="00251FE9" w:rsidP="00E25F06">
            <w:pPr>
              <w:rPr>
                <w:rFonts w:asciiTheme="minorHAnsi" w:hAnsiTheme="minorHAnsi"/>
                <w:color w:val="000000" w:themeColor="text1"/>
                <w:sz w:val="24"/>
                <w:szCs w:val="24"/>
                <w:lang w:val="en-US"/>
              </w:rPr>
            </w:pPr>
          </w:p>
          <w:p w14:paraId="4D40E68A" w14:textId="77777777" w:rsidR="00251FE9" w:rsidRPr="003011CA" w:rsidRDefault="00251FE9" w:rsidP="00251FE9">
            <w:pPr>
              <w:pStyle w:val="ListParagraph"/>
              <w:numPr>
                <w:ilvl w:val="0"/>
                <w:numId w:val="2"/>
              </w:numPr>
              <w:rPr>
                <w:rFonts w:asciiTheme="minorHAnsi" w:hAnsiTheme="minorHAnsi"/>
                <w:color w:val="000000" w:themeColor="text1"/>
                <w:sz w:val="24"/>
                <w:szCs w:val="24"/>
                <w:lang w:val="en-US"/>
              </w:rPr>
            </w:pPr>
            <w:r w:rsidRPr="003011CA">
              <w:rPr>
                <w:rFonts w:asciiTheme="minorHAnsi" w:hAnsiTheme="minorHAnsi"/>
                <w:color w:val="000000" w:themeColor="text1"/>
                <w:sz w:val="24"/>
                <w:szCs w:val="24"/>
                <w:lang w:val="en-US"/>
              </w:rPr>
              <w:t>correct use of UML diagrams           10%</w:t>
            </w:r>
          </w:p>
          <w:p w14:paraId="4DD9222F" w14:textId="77777777" w:rsidR="00251FE9" w:rsidRPr="003011CA" w:rsidRDefault="00251FE9" w:rsidP="00251FE9">
            <w:pPr>
              <w:pStyle w:val="ListParagraph"/>
              <w:numPr>
                <w:ilvl w:val="0"/>
                <w:numId w:val="2"/>
              </w:numPr>
              <w:rPr>
                <w:rFonts w:asciiTheme="minorHAnsi" w:hAnsiTheme="minorHAnsi"/>
                <w:color w:val="000000" w:themeColor="text1"/>
                <w:sz w:val="24"/>
                <w:szCs w:val="24"/>
                <w:lang w:val="en-US"/>
              </w:rPr>
            </w:pPr>
            <w:r w:rsidRPr="003011CA">
              <w:rPr>
                <w:rFonts w:asciiTheme="minorHAnsi" w:hAnsiTheme="minorHAnsi"/>
                <w:color w:val="000000" w:themeColor="text1"/>
                <w:sz w:val="24"/>
                <w:szCs w:val="24"/>
                <w:lang w:val="en-US"/>
              </w:rPr>
              <w:t xml:space="preserve">appropriate range of diagrams          10% </w:t>
            </w:r>
          </w:p>
          <w:p w14:paraId="1E014E0D" w14:textId="77777777" w:rsidR="00251FE9" w:rsidRPr="003011CA" w:rsidRDefault="00251FE9" w:rsidP="00251FE9">
            <w:pPr>
              <w:pStyle w:val="ListParagraph"/>
              <w:numPr>
                <w:ilvl w:val="0"/>
                <w:numId w:val="2"/>
              </w:numPr>
              <w:rPr>
                <w:rFonts w:asciiTheme="minorHAnsi" w:hAnsiTheme="minorHAnsi"/>
                <w:color w:val="000000" w:themeColor="text1"/>
                <w:sz w:val="24"/>
                <w:szCs w:val="24"/>
                <w:lang w:val="en-US"/>
              </w:rPr>
            </w:pPr>
            <w:r w:rsidRPr="003011CA">
              <w:rPr>
                <w:rFonts w:asciiTheme="minorHAnsi" w:hAnsiTheme="minorHAnsi"/>
                <w:color w:val="000000" w:themeColor="text1"/>
                <w:sz w:val="24"/>
                <w:szCs w:val="24"/>
                <w:lang w:val="en-US"/>
              </w:rPr>
              <w:t>completeness of solution                   30%</w:t>
            </w:r>
          </w:p>
          <w:p w14:paraId="331C0E8F" w14:textId="77777777" w:rsidR="00251FE9" w:rsidRPr="003011CA" w:rsidRDefault="00251FE9" w:rsidP="00251FE9">
            <w:pPr>
              <w:pStyle w:val="ListParagraph"/>
              <w:numPr>
                <w:ilvl w:val="0"/>
                <w:numId w:val="2"/>
              </w:numPr>
              <w:rPr>
                <w:rFonts w:asciiTheme="minorHAnsi" w:hAnsiTheme="minorHAnsi"/>
                <w:color w:val="000000" w:themeColor="text1"/>
                <w:sz w:val="24"/>
                <w:szCs w:val="24"/>
                <w:lang w:val="en-US"/>
              </w:rPr>
            </w:pPr>
            <w:r w:rsidRPr="003011CA">
              <w:rPr>
                <w:rFonts w:asciiTheme="minorHAnsi" w:hAnsiTheme="minorHAnsi"/>
                <w:color w:val="000000" w:themeColor="text1"/>
                <w:sz w:val="24"/>
                <w:szCs w:val="24"/>
                <w:lang w:val="en-US"/>
              </w:rPr>
              <w:t>clarity of solution                              20%</w:t>
            </w:r>
          </w:p>
          <w:p w14:paraId="56674283" w14:textId="77777777" w:rsidR="00251FE9" w:rsidRPr="003011CA" w:rsidRDefault="00251FE9" w:rsidP="00251FE9">
            <w:pPr>
              <w:pStyle w:val="ListParagraph"/>
              <w:numPr>
                <w:ilvl w:val="0"/>
                <w:numId w:val="2"/>
              </w:numPr>
              <w:rPr>
                <w:rFonts w:asciiTheme="minorHAnsi" w:hAnsiTheme="minorHAnsi"/>
                <w:color w:val="000000" w:themeColor="text1"/>
                <w:sz w:val="24"/>
                <w:szCs w:val="24"/>
                <w:u w:val="single"/>
                <w:lang w:val="en-US"/>
              </w:rPr>
            </w:pPr>
            <w:r w:rsidRPr="003011CA">
              <w:rPr>
                <w:rFonts w:asciiTheme="minorHAnsi" w:hAnsiTheme="minorHAnsi"/>
                <w:color w:val="000000" w:themeColor="text1"/>
                <w:sz w:val="24"/>
                <w:szCs w:val="24"/>
                <w:lang w:val="en-US"/>
              </w:rPr>
              <w:t>quality of specification / design        30%</w:t>
            </w:r>
            <w:r w:rsidRPr="003011CA">
              <w:rPr>
                <w:rFonts w:asciiTheme="minorHAnsi" w:hAnsiTheme="minorHAnsi"/>
                <w:color w:val="000000" w:themeColor="text1"/>
                <w:sz w:val="24"/>
                <w:szCs w:val="24"/>
                <w:lang w:val="en-US"/>
              </w:rPr>
              <w:br/>
            </w:r>
          </w:p>
          <w:p w14:paraId="526F8F21" w14:textId="77777777" w:rsidR="00251FE9" w:rsidRPr="003011CA" w:rsidRDefault="00251FE9" w:rsidP="00E25F06">
            <w:pPr>
              <w:spacing w:after="120"/>
              <w:rPr>
                <w:rFonts w:asciiTheme="minorHAnsi" w:hAnsiTheme="minorHAnsi"/>
                <w:color w:val="000000" w:themeColor="text1"/>
                <w:sz w:val="14"/>
                <w:szCs w:val="14"/>
              </w:rPr>
            </w:pPr>
          </w:p>
          <w:p w14:paraId="1CD2C247" w14:textId="77777777" w:rsidR="00251FE9" w:rsidRPr="003011CA" w:rsidRDefault="00251FE9" w:rsidP="00E25F06">
            <w:pPr>
              <w:spacing w:after="120"/>
              <w:rPr>
                <w:rFonts w:asciiTheme="minorHAnsi" w:hAnsiTheme="minorHAnsi"/>
                <w:color w:val="000000" w:themeColor="text1"/>
                <w:sz w:val="14"/>
                <w:szCs w:val="14"/>
              </w:rPr>
            </w:pPr>
          </w:p>
          <w:p w14:paraId="5C73D6BD" w14:textId="77777777" w:rsidR="00251FE9" w:rsidRPr="003011CA" w:rsidRDefault="00251FE9" w:rsidP="00E25F06">
            <w:pPr>
              <w:spacing w:after="120"/>
              <w:rPr>
                <w:rFonts w:asciiTheme="minorHAnsi" w:hAnsiTheme="minorHAnsi"/>
                <w:color w:val="000000" w:themeColor="text1"/>
                <w:sz w:val="14"/>
                <w:szCs w:val="14"/>
              </w:rPr>
            </w:pPr>
          </w:p>
        </w:tc>
        <w:tc>
          <w:tcPr>
            <w:tcW w:w="283" w:type="pct"/>
            <w:tcBorders>
              <w:top w:val="single" w:sz="4" w:space="0" w:color="auto"/>
              <w:left w:val="single" w:sz="4" w:space="0" w:color="auto"/>
              <w:right w:val="single" w:sz="4" w:space="0" w:color="auto"/>
            </w:tcBorders>
          </w:tcPr>
          <w:p w14:paraId="6301EC4C" w14:textId="77777777" w:rsidR="00251FE9" w:rsidRPr="003011CA" w:rsidRDefault="00251FE9" w:rsidP="00E25F06">
            <w:pPr>
              <w:jc w:val="center"/>
              <w:rPr>
                <w:rFonts w:asciiTheme="minorHAnsi" w:hAnsiTheme="minorHAnsi"/>
                <w:color w:val="000000" w:themeColor="text1"/>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5BD2FF11" w14:textId="77777777" w:rsidR="00251FE9" w:rsidRDefault="00251FE9" w:rsidP="00E25F06">
            <w:pPr>
              <w:jc w:val="center"/>
              <w:rPr>
                <w:rFonts w:ascii="Calibri" w:hAnsi="Calibri"/>
                <w:color w:val="000000" w:themeColor="text1"/>
                <w:sz w:val="32"/>
              </w:rPr>
            </w:pPr>
          </w:p>
          <w:p w14:paraId="489018C0" w14:textId="77777777" w:rsidR="0099427C" w:rsidRDefault="0099427C" w:rsidP="00E25F06">
            <w:pPr>
              <w:jc w:val="center"/>
              <w:rPr>
                <w:rFonts w:ascii="Calibri" w:hAnsi="Calibri"/>
                <w:color w:val="000000" w:themeColor="text1"/>
                <w:sz w:val="32"/>
              </w:rPr>
            </w:pPr>
          </w:p>
          <w:p w14:paraId="5B1254F7" w14:textId="77777777" w:rsidR="0099427C" w:rsidRDefault="0099427C" w:rsidP="00E25F06">
            <w:pPr>
              <w:jc w:val="center"/>
              <w:rPr>
                <w:rFonts w:ascii="Calibri" w:hAnsi="Calibri"/>
                <w:color w:val="000000" w:themeColor="text1"/>
                <w:sz w:val="32"/>
              </w:rPr>
            </w:pPr>
          </w:p>
          <w:p w14:paraId="6952720D" w14:textId="285F981F" w:rsidR="0099427C" w:rsidRPr="003011CA" w:rsidRDefault="00976D5C" w:rsidP="00E25F06">
            <w:pPr>
              <w:jc w:val="center"/>
              <w:rPr>
                <w:rFonts w:ascii="Calibri" w:hAnsi="Calibri"/>
                <w:color w:val="000000" w:themeColor="text1"/>
                <w:sz w:val="32"/>
              </w:rPr>
            </w:pPr>
            <w:r>
              <w:rPr>
                <w:rFonts w:ascii="Calibri" w:hAnsi="Calibri"/>
                <w:color w:val="000000" w:themeColor="text1"/>
                <w:sz w:val="32"/>
              </w:rPr>
              <w:t>3</w:t>
            </w:r>
            <w:r w:rsidR="0074153F">
              <w:rPr>
                <w:rFonts w:ascii="Calibri" w:hAnsi="Calibri"/>
                <w:color w:val="000000" w:themeColor="text1"/>
                <w:sz w:val="32"/>
              </w:rPr>
              <w:t>2</w:t>
            </w:r>
          </w:p>
        </w:tc>
      </w:tr>
      <w:tr w:rsidR="00251FE9" w:rsidRPr="003011CA" w14:paraId="1646D78B" w14:textId="77777777" w:rsidTr="00251FE9">
        <w:trPr>
          <w:trHeight w:val="451"/>
        </w:trPr>
        <w:tc>
          <w:tcPr>
            <w:tcW w:w="4435" w:type="pct"/>
            <w:vMerge/>
            <w:tcBorders>
              <w:left w:val="single" w:sz="4" w:space="0" w:color="auto"/>
              <w:bottom w:val="single" w:sz="4" w:space="0" w:color="auto"/>
              <w:right w:val="single" w:sz="4" w:space="0" w:color="auto"/>
            </w:tcBorders>
          </w:tcPr>
          <w:p w14:paraId="43FCF274" w14:textId="77777777" w:rsidR="00251FE9" w:rsidRPr="003011CA" w:rsidRDefault="00251FE9" w:rsidP="00E25F06">
            <w:pPr>
              <w:rPr>
                <w:rFonts w:asciiTheme="minorHAnsi" w:hAnsiTheme="minorHAnsi"/>
                <w:b/>
                <w:color w:val="000000" w:themeColor="text1"/>
                <w:sz w:val="16"/>
                <w:szCs w:val="16"/>
              </w:rPr>
            </w:pPr>
          </w:p>
        </w:tc>
        <w:tc>
          <w:tcPr>
            <w:tcW w:w="283" w:type="pct"/>
            <w:tcBorders>
              <w:left w:val="single" w:sz="4" w:space="0" w:color="auto"/>
              <w:bottom w:val="single" w:sz="4" w:space="0" w:color="auto"/>
              <w:right w:val="single" w:sz="4" w:space="0" w:color="auto"/>
            </w:tcBorders>
          </w:tcPr>
          <w:p w14:paraId="59EE200F" w14:textId="77777777" w:rsidR="00251FE9" w:rsidRPr="003011CA" w:rsidRDefault="00251FE9" w:rsidP="00E25F06">
            <w:pPr>
              <w:jc w:val="center"/>
              <w:rPr>
                <w:rFonts w:asciiTheme="minorHAnsi" w:hAnsiTheme="minorHAnsi"/>
                <w:color w:val="000000" w:themeColor="text1"/>
                <w:sz w:val="24"/>
                <w:szCs w:val="24"/>
              </w:rPr>
            </w:pPr>
          </w:p>
          <w:p w14:paraId="1F50CA13" w14:textId="77777777" w:rsidR="00251FE9" w:rsidRPr="003011CA" w:rsidRDefault="00251FE9" w:rsidP="00E25F06">
            <w:pPr>
              <w:jc w:val="center"/>
              <w:rPr>
                <w:rFonts w:asciiTheme="minorHAnsi" w:hAnsiTheme="minorHAnsi"/>
                <w:color w:val="000000" w:themeColor="text1"/>
                <w:sz w:val="24"/>
                <w:szCs w:val="24"/>
              </w:rPr>
            </w:pPr>
          </w:p>
          <w:p w14:paraId="79650095" w14:textId="77777777" w:rsidR="00251FE9" w:rsidRPr="003011CA" w:rsidRDefault="00251FE9" w:rsidP="00E25F06">
            <w:pPr>
              <w:jc w:val="center"/>
              <w:rPr>
                <w:rFonts w:asciiTheme="minorHAnsi" w:hAnsiTheme="minorHAnsi"/>
                <w:color w:val="000000" w:themeColor="text1"/>
                <w:sz w:val="24"/>
                <w:szCs w:val="24"/>
              </w:rPr>
            </w:pPr>
            <w:r w:rsidRPr="003011CA">
              <w:rPr>
                <w:rFonts w:asciiTheme="minorHAnsi" w:hAnsiTheme="minorHAnsi"/>
                <w:color w:val="000000" w:themeColor="text1"/>
                <w:sz w:val="24"/>
                <w:szCs w:val="24"/>
              </w:rPr>
              <w:t>50</w:t>
            </w:r>
          </w:p>
        </w:tc>
        <w:tc>
          <w:tcPr>
            <w:tcW w:w="282" w:type="pct"/>
            <w:vMerge/>
            <w:tcBorders>
              <w:top w:val="single" w:sz="4" w:space="0" w:color="auto"/>
              <w:left w:val="single" w:sz="4" w:space="0" w:color="auto"/>
              <w:bottom w:val="single" w:sz="4" w:space="0" w:color="auto"/>
              <w:right w:val="single" w:sz="4" w:space="0" w:color="auto"/>
            </w:tcBorders>
          </w:tcPr>
          <w:p w14:paraId="32D4517C" w14:textId="77777777" w:rsidR="00251FE9" w:rsidRPr="003011CA" w:rsidRDefault="00251FE9" w:rsidP="00E25F06">
            <w:pPr>
              <w:jc w:val="center"/>
              <w:rPr>
                <w:rFonts w:ascii="Calibri" w:hAnsi="Calibri"/>
                <w:color w:val="000000" w:themeColor="text1"/>
                <w:sz w:val="32"/>
              </w:rPr>
            </w:pPr>
          </w:p>
        </w:tc>
      </w:tr>
      <w:tr w:rsidR="00251FE9" w:rsidRPr="003011CA" w14:paraId="368F1196" w14:textId="77777777" w:rsidTr="00251FE9">
        <w:trPr>
          <w:trHeight w:val="450"/>
        </w:trPr>
        <w:tc>
          <w:tcPr>
            <w:tcW w:w="4435" w:type="pct"/>
            <w:tcBorders>
              <w:top w:val="single" w:sz="4" w:space="0" w:color="auto"/>
              <w:left w:val="single" w:sz="4" w:space="0" w:color="auto"/>
              <w:right w:val="single" w:sz="4" w:space="0" w:color="auto"/>
            </w:tcBorders>
            <w:shd w:val="clear" w:color="auto" w:fill="D9D9D9"/>
          </w:tcPr>
          <w:p w14:paraId="36C7ACA3" w14:textId="77777777" w:rsidR="00251FE9" w:rsidRPr="003011CA" w:rsidRDefault="00251FE9" w:rsidP="00E25F06">
            <w:pPr>
              <w:rPr>
                <w:rFonts w:ascii="Calibri" w:hAnsi="Calibri"/>
                <w:b/>
                <w:color w:val="000000" w:themeColor="text1"/>
                <w:sz w:val="16"/>
                <w:szCs w:val="16"/>
              </w:rPr>
            </w:pPr>
            <w:r w:rsidRPr="003011CA">
              <w:rPr>
                <w:rFonts w:ascii="Calibri" w:hAnsi="Calibri"/>
                <w:b/>
                <w:color w:val="000000" w:themeColor="text1"/>
                <w:szCs w:val="16"/>
              </w:rPr>
              <w:t xml:space="preserve">4. </w:t>
            </w:r>
            <w:r w:rsidRPr="003011CA">
              <w:rPr>
                <w:rFonts w:ascii="Calibri" w:hAnsi="Calibri"/>
                <w:b/>
                <w:color w:val="000000" w:themeColor="text1"/>
              </w:rPr>
              <w:t>Practical Application and Deployment</w:t>
            </w:r>
          </w:p>
          <w:p w14:paraId="2536CB73" w14:textId="77777777" w:rsidR="00251FE9" w:rsidRPr="003011CA" w:rsidRDefault="00251FE9" w:rsidP="00E25F06">
            <w:pPr>
              <w:spacing w:after="120"/>
              <w:rPr>
                <w:rFonts w:ascii="Calibri" w:hAnsi="Calibri"/>
                <w:color w:val="000000" w:themeColor="text1"/>
                <w:sz w:val="14"/>
                <w:szCs w:val="14"/>
              </w:rPr>
            </w:pPr>
            <w:r w:rsidRPr="003011CA">
              <w:rPr>
                <w:rFonts w:ascii="Calibri" w:hAnsi="Calibri"/>
                <w:color w:val="000000" w:themeColor="text1"/>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227B346" w14:textId="77777777" w:rsidR="00251FE9" w:rsidRPr="003011CA" w:rsidRDefault="00251FE9" w:rsidP="00E25F06">
            <w:pPr>
              <w:jc w:val="center"/>
              <w:rPr>
                <w:rFonts w:ascii="Calibri" w:hAnsi="Calibri"/>
                <w:color w:val="000000" w:themeColor="text1"/>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8155CA0" w14:textId="77777777" w:rsidR="00251FE9" w:rsidRPr="003011CA" w:rsidRDefault="00251FE9" w:rsidP="00E25F06">
            <w:pPr>
              <w:jc w:val="center"/>
              <w:rPr>
                <w:rFonts w:ascii="Calibri" w:hAnsi="Calibri"/>
                <w:color w:val="000000" w:themeColor="text1"/>
                <w:sz w:val="32"/>
              </w:rPr>
            </w:pPr>
          </w:p>
        </w:tc>
      </w:tr>
      <w:tr w:rsidR="00251FE9" w:rsidRPr="003011CA" w14:paraId="3491C996" w14:textId="77777777" w:rsidTr="00251FE9">
        <w:trPr>
          <w:trHeight w:val="451"/>
        </w:trPr>
        <w:tc>
          <w:tcPr>
            <w:tcW w:w="4435" w:type="pct"/>
            <w:vMerge w:val="restart"/>
            <w:tcBorders>
              <w:top w:val="single" w:sz="4" w:space="0" w:color="auto"/>
              <w:left w:val="single" w:sz="4" w:space="0" w:color="auto"/>
              <w:right w:val="single" w:sz="4" w:space="0" w:color="auto"/>
            </w:tcBorders>
          </w:tcPr>
          <w:p w14:paraId="29A26875" w14:textId="77777777" w:rsidR="00251FE9" w:rsidRPr="003011CA" w:rsidRDefault="00251FE9" w:rsidP="00E25F06">
            <w:pPr>
              <w:spacing w:after="120"/>
              <w:rPr>
                <w:rFonts w:ascii="Calibri" w:hAnsi="Calibri"/>
                <w:color w:val="000000" w:themeColor="text1"/>
                <w:sz w:val="14"/>
                <w:szCs w:val="14"/>
              </w:rPr>
            </w:pPr>
          </w:p>
          <w:p w14:paraId="568E167C" w14:textId="77777777" w:rsidR="00251FE9" w:rsidRPr="003011CA" w:rsidRDefault="00251FE9" w:rsidP="00E25F06">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14:paraId="240185EA" w14:textId="77777777" w:rsidR="00251FE9" w:rsidRPr="003011CA" w:rsidRDefault="00251FE9" w:rsidP="00E25F06">
            <w:pPr>
              <w:jc w:val="center"/>
              <w:rPr>
                <w:rFonts w:ascii="Calibri" w:hAnsi="Calibri"/>
                <w:color w:val="000000" w:themeColor="text1"/>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697B26F1" w14:textId="77777777" w:rsidR="00251FE9" w:rsidRPr="003011CA" w:rsidRDefault="00251FE9" w:rsidP="00E25F06">
            <w:pPr>
              <w:jc w:val="center"/>
              <w:rPr>
                <w:rFonts w:ascii="Calibri" w:hAnsi="Calibri"/>
                <w:color w:val="000000" w:themeColor="text1"/>
                <w:sz w:val="32"/>
              </w:rPr>
            </w:pPr>
          </w:p>
        </w:tc>
      </w:tr>
      <w:tr w:rsidR="00251FE9" w:rsidRPr="003011CA" w14:paraId="6370CE00" w14:textId="77777777" w:rsidTr="00251FE9">
        <w:trPr>
          <w:trHeight w:val="450"/>
        </w:trPr>
        <w:tc>
          <w:tcPr>
            <w:tcW w:w="4435" w:type="pct"/>
            <w:vMerge/>
            <w:tcBorders>
              <w:left w:val="single" w:sz="4" w:space="0" w:color="auto"/>
              <w:bottom w:val="single" w:sz="4" w:space="0" w:color="auto"/>
              <w:right w:val="single" w:sz="4" w:space="0" w:color="auto"/>
            </w:tcBorders>
          </w:tcPr>
          <w:p w14:paraId="57EF57C2" w14:textId="77777777" w:rsidR="00251FE9" w:rsidRPr="003011CA" w:rsidRDefault="00251FE9" w:rsidP="00E25F06">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14:paraId="14068645" w14:textId="77777777" w:rsidR="00251FE9" w:rsidRPr="003011CA" w:rsidRDefault="00251FE9" w:rsidP="00E25F06">
            <w:pPr>
              <w:jc w:val="center"/>
              <w:rPr>
                <w:rFonts w:ascii="Calibri" w:hAnsi="Calibri"/>
                <w:color w:val="000000" w:themeColor="text1"/>
                <w:sz w:val="32"/>
              </w:rPr>
            </w:pPr>
          </w:p>
        </w:tc>
        <w:tc>
          <w:tcPr>
            <w:tcW w:w="282" w:type="pct"/>
            <w:vMerge/>
            <w:tcBorders>
              <w:top w:val="single" w:sz="4" w:space="0" w:color="auto"/>
              <w:left w:val="single" w:sz="4" w:space="0" w:color="auto"/>
              <w:bottom w:val="single" w:sz="4" w:space="0" w:color="auto"/>
              <w:right w:val="single" w:sz="4" w:space="0" w:color="auto"/>
            </w:tcBorders>
          </w:tcPr>
          <w:p w14:paraId="5959C1E8" w14:textId="77777777" w:rsidR="00251FE9" w:rsidRPr="003011CA" w:rsidRDefault="00251FE9" w:rsidP="00E25F06">
            <w:pPr>
              <w:jc w:val="center"/>
              <w:rPr>
                <w:rFonts w:ascii="Calibri" w:hAnsi="Calibri"/>
                <w:color w:val="000000" w:themeColor="text1"/>
                <w:sz w:val="32"/>
              </w:rPr>
            </w:pPr>
          </w:p>
        </w:tc>
      </w:tr>
      <w:tr w:rsidR="00251FE9" w:rsidRPr="003011CA" w14:paraId="77263B04" w14:textId="77777777" w:rsidTr="00251FE9">
        <w:trPr>
          <w:trHeight w:val="450"/>
        </w:trPr>
        <w:tc>
          <w:tcPr>
            <w:tcW w:w="4435" w:type="pct"/>
            <w:tcBorders>
              <w:top w:val="single" w:sz="4" w:space="0" w:color="auto"/>
              <w:left w:val="single" w:sz="4" w:space="0" w:color="auto"/>
              <w:right w:val="single" w:sz="4" w:space="0" w:color="auto"/>
            </w:tcBorders>
            <w:shd w:val="clear" w:color="auto" w:fill="D9D9D9"/>
          </w:tcPr>
          <w:p w14:paraId="799BC557" w14:textId="77777777" w:rsidR="00251FE9" w:rsidRPr="003011CA" w:rsidRDefault="00251FE9" w:rsidP="00E25F06">
            <w:pPr>
              <w:rPr>
                <w:rFonts w:ascii="Calibri" w:hAnsi="Calibri"/>
                <w:b/>
                <w:color w:val="000000" w:themeColor="text1"/>
                <w:sz w:val="16"/>
                <w:szCs w:val="16"/>
              </w:rPr>
            </w:pPr>
            <w:r w:rsidRPr="003011CA">
              <w:rPr>
                <w:rFonts w:ascii="Calibri" w:hAnsi="Calibri"/>
                <w:b/>
                <w:color w:val="000000" w:themeColor="text1"/>
                <w:szCs w:val="16"/>
              </w:rPr>
              <w:t xml:space="preserve">5. </w:t>
            </w:r>
            <w:r w:rsidRPr="003011CA">
              <w:rPr>
                <w:rFonts w:ascii="Calibri" w:hAnsi="Calibri"/>
                <w:b/>
                <w:color w:val="000000" w:themeColor="text1"/>
              </w:rPr>
              <w:t>Skills for Professional Practice</w:t>
            </w:r>
            <w:r w:rsidRPr="003011CA">
              <w:rPr>
                <w:rFonts w:ascii="Calibri" w:hAnsi="Calibri"/>
                <w:b/>
                <w:color w:val="000000" w:themeColor="text1"/>
                <w:sz w:val="16"/>
                <w:szCs w:val="16"/>
              </w:rPr>
              <w:t xml:space="preserve"> </w:t>
            </w:r>
          </w:p>
          <w:p w14:paraId="67EE97A9" w14:textId="77777777" w:rsidR="00251FE9" w:rsidRPr="003011CA" w:rsidRDefault="00251FE9" w:rsidP="00E25F06">
            <w:pPr>
              <w:spacing w:after="120"/>
              <w:rPr>
                <w:rFonts w:ascii="Calibri" w:hAnsi="Calibri"/>
                <w:color w:val="000000" w:themeColor="text1"/>
                <w:sz w:val="14"/>
                <w:szCs w:val="14"/>
              </w:rPr>
            </w:pPr>
            <w:r w:rsidRPr="003011CA">
              <w:rPr>
                <w:rFonts w:ascii="Calibri" w:hAnsi="Calibri"/>
                <w:color w:val="000000" w:themeColor="text1"/>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73D0E61" w14:textId="77777777" w:rsidR="00251FE9" w:rsidRPr="003011CA" w:rsidRDefault="00251FE9" w:rsidP="00E25F06">
            <w:pPr>
              <w:jc w:val="center"/>
              <w:rPr>
                <w:rFonts w:ascii="Calibri" w:hAnsi="Calibri"/>
                <w:color w:val="000000" w:themeColor="text1"/>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C5D6CDE" w14:textId="77777777" w:rsidR="00251FE9" w:rsidRPr="003011CA" w:rsidRDefault="00251FE9" w:rsidP="00E25F06">
            <w:pPr>
              <w:jc w:val="center"/>
              <w:rPr>
                <w:rFonts w:ascii="Calibri" w:hAnsi="Calibri"/>
                <w:color w:val="000000" w:themeColor="text1"/>
                <w:sz w:val="32"/>
              </w:rPr>
            </w:pPr>
          </w:p>
        </w:tc>
      </w:tr>
      <w:tr w:rsidR="00251FE9" w:rsidRPr="003011CA" w14:paraId="531A626D" w14:textId="77777777" w:rsidTr="00251FE9">
        <w:trPr>
          <w:trHeight w:val="451"/>
        </w:trPr>
        <w:tc>
          <w:tcPr>
            <w:tcW w:w="4435" w:type="pct"/>
            <w:vMerge w:val="restart"/>
            <w:tcBorders>
              <w:top w:val="single" w:sz="4" w:space="0" w:color="auto"/>
              <w:left w:val="single" w:sz="4" w:space="0" w:color="auto"/>
              <w:right w:val="single" w:sz="4" w:space="0" w:color="auto"/>
            </w:tcBorders>
          </w:tcPr>
          <w:p w14:paraId="10B2F567" w14:textId="77777777" w:rsidR="00251FE9" w:rsidRPr="003011CA" w:rsidRDefault="00251FE9" w:rsidP="00E25F06">
            <w:pPr>
              <w:spacing w:after="120"/>
              <w:rPr>
                <w:rFonts w:ascii="Calibri" w:hAnsi="Calibri"/>
                <w:color w:val="000000" w:themeColor="text1"/>
                <w:sz w:val="14"/>
                <w:szCs w:val="14"/>
              </w:rPr>
            </w:pPr>
          </w:p>
          <w:p w14:paraId="3C7D2817" w14:textId="77777777" w:rsidR="00251FE9" w:rsidRPr="003011CA" w:rsidRDefault="00251FE9" w:rsidP="00E25F06">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14:paraId="2877D29F" w14:textId="77777777" w:rsidR="00251FE9" w:rsidRPr="003011CA" w:rsidRDefault="00251FE9" w:rsidP="00E25F06">
            <w:pPr>
              <w:jc w:val="center"/>
              <w:rPr>
                <w:rFonts w:ascii="Calibri" w:hAnsi="Calibri"/>
                <w:color w:val="000000" w:themeColor="text1"/>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17D7F68E" w14:textId="77777777" w:rsidR="00251FE9" w:rsidRPr="003011CA" w:rsidRDefault="00251FE9" w:rsidP="00E25F06">
            <w:pPr>
              <w:jc w:val="center"/>
              <w:rPr>
                <w:rFonts w:ascii="Calibri" w:hAnsi="Calibri"/>
                <w:color w:val="000000" w:themeColor="text1"/>
                <w:sz w:val="32"/>
              </w:rPr>
            </w:pPr>
          </w:p>
        </w:tc>
      </w:tr>
      <w:tr w:rsidR="00251FE9" w:rsidRPr="003011CA" w14:paraId="79359DE2" w14:textId="77777777" w:rsidTr="00251FE9">
        <w:trPr>
          <w:trHeight w:val="450"/>
        </w:trPr>
        <w:tc>
          <w:tcPr>
            <w:tcW w:w="4435" w:type="pct"/>
            <w:vMerge/>
            <w:tcBorders>
              <w:left w:val="single" w:sz="4" w:space="0" w:color="auto"/>
              <w:bottom w:val="single" w:sz="4" w:space="0" w:color="auto"/>
              <w:right w:val="single" w:sz="4" w:space="0" w:color="auto"/>
            </w:tcBorders>
          </w:tcPr>
          <w:p w14:paraId="363EDC52" w14:textId="77777777" w:rsidR="00251FE9" w:rsidRPr="003011CA" w:rsidRDefault="00251FE9" w:rsidP="00E25F06">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14:paraId="2496FEC5" w14:textId="77777777" w:rsidR="00251FE9" w:rsidRPr="003011CA" w:rsidRDefault="00251FE9" w:rsidP="00E25F06">
            <w:pPr>
              <w:jc w:val="center"/>
              <w:rPr>
                <w:rFonts w:ascii="Calibri" w:hAnsi="Calibri"/>
                <w:color w:val="000000" w:themeColor="text1"/>
                <w:sz w:val="32"/>
              </w:rPr>
            </w:pPr>
          </w:p>
        </w:tc>
        <w:tc>
          <w:tcPr>
            <w:tcW w:w="282" w:type="pct"/>
            <w:vMerge/>
            <w:tcBorders>
              <w:top w:val="single" w:sz="4" w:space="0" w:color="auto"/>
              <w:left w:val="single" w:sz="4" w:space="0" w:color="auto"/>
              <w:bottom w:val="single" w:sz="4" w:space="0" w:color="auto"/>
              <w:right w:val="single" w:sz="4" w:space="0" w:color="auto"/>
            </w:tcBorders>
          </w:tcPr>
          <w:p w14:paraId="4FB8A242" w14:textId="77777777" w:rsidR="00251FE9" w:rsidRPr="003011CA" w:rsidRDefault="00251FE9" w:rsidP="00E25F06">
            <w:pPr>
              <w:jc w:val="center"/>
              <w:rPr>
                <w:rFonts w:ascii="Calibri" w:hAnsi="Calibri"/>
                <w:color w:val="000000" w:themeColor="text1"/>
                <w:sz w:val="32"/>
              </w:rPr>
            </w:pPr>
          </w:p>
        </w:tc>
      </w:tr>
    </w:tbl>
    <w:p w14:paraId="18F6D420" w14:textId="77777777" w:rsidR="00251FE9" w:rsidRPr="003011CA" w:rsidRDefault="00251FE9" w:rsidP="00251FE9">
      <w:pPr>
        <w:ind w:left="284" w:right="531"/>
        <w:rPr>
          <w:rFonts w:ascii="Calibri" w:hAnsi="Calibri"/>
          <w:b/>
          <w:color w:val="000000" w:themeColor="text1"/>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251FE9" w:rsidRPr="003011CA" w14:paraId="1C2C791F" w14:textId="77777777" w:rsidTr="00E25F06">
        <w:trPr>
          <w:cantSplit/>
        </w:trPr>
        <w:tc>
          <w:tcPr>
            <w:tcW w:w="6062" w:type="dxa"/>
            <w:vMerge w:val="restart"/>
            <w:shd w:val="pct15" w:color="auto" w:fill="auto"/>
            <w:vAlign w:val="center"/>
          </w:tcPr>
          <w:p w14:paraId="50348E31" w14:textId="77777777" w:rsidR="00251FE9" w:rsidRPr="003011CA" w:rsidRDefault="00251FE9" w:rsidP="00E25F06">
            <w:pPr>
              <w:rPr>
                <w:rFonts w:ascii="Calibri" w:hAnsi="Calibri"/>
                <w:color w:val="000000" w:themeColor="text1"/>
                <w:sz w:val="16"/>
                <w:szCs w:val="16"/>
              </w:rPr>
            </w:pPr>
            <w:r w:rsidRPr="003011CA">
              <w:rPr>
                <w:rFonts w:ascii="Calibri" w:hAnsi="Calibri" w:cs="Arial"/>
                <w:b/>
                <w:bCs/>
                <w:color w:val="000000" w:themeColor="text1"/>
                <w:sz w:val="22"/>
                <w:szCs w:val="22"/>
              </w:rPr>
              <w:t xml:space="preserve">Assignment Mark </w:t>
            </w:r>
            <w:r w:rsidRPr="003011CA">
              <w:rPr>
                <w:rFonts w:ascii="Calibri" w:hAnsi="Calibri" w:cs="Arial"/>
                <w:bCs/>
                <w:color w:val="000000" w:themeColor="text1"/>
                <w:sz w:val="22"/>
                <w:szCs w:val="22"/>
              </w:rPr>
              <w:t>(</w:t>
            </w:r>
            <w:r w:rsidRPr="003011CA">
              <w:rPr>
                <w:rFonts w:ascii="Calibri" w:hAnsi="Calibri"/>
                <w:color w:val="000000" w:themeColor="text1"/>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B3FBAFB" w14:textId="77777777" w:rsidR="00251FE9" w:rsidRPr="003011CA" w:rsidRDefault="00251FE9" w:rsidP="00E25F06">
            <w:pPr>
              <w:rPr>
                <w:rFonts w:ascii="Calibri" w:hAnsi="Calibri" w:cs="Arial"/>
                <w:b/>
                <w:bCs/>
                <w:color w:val="000000" w:themeColor="text1"/>
                <w:sz w:val="16"/>
                <w:szCs w:val="16"/>
              </w:rPr>
            </w:pPr>
            <w:r w:rsidRPr="003011CA">
              <w:rPr>
                <w:rFonts w:ascii="Calibri" w:hAnsi="Calibri" w:cs="Arial"/>
                <w:b/>
                <w:color w:val="000000" w:themeColor="text1"/>
                <w:sz w:val="16"/>
                <w:szCs w:val="16"/>
              </w:rPr>
              <w:t>Late Submission Penalties (tick if appropriate)</w:t>
            </w:r>
          </w:p>
        </w:tc>
        <w:tc>
          <w:tcPr>
            <w:tcW w:w="1276" w:type="dxa"/>
            <w:vMerge w:val="restart"/>
            <w:vAlign w:val="center"/>
          </w:tcPr>
          <w:p w14:paraId="26F4E61C" w14:textId="53B5FBC7" w:rsidR="00251FE9" w:rsidRPr="003011CA" w:rsidRDefault="001214C6" w:rsidP="00E25F06">
            <w:pPr>
              <w:jc w:val="right"/>
              <w:rPr>
                <w:rFonts w:ascii="Calibri" w:hAnsi="Calibri" w:cs="Arial"/>
                <w:b/>
                <w:bCs/>
                <w:color w:val="000000" w:themeColor="text1"/>
              </w:rPr>
            </w:pPr>
            <w:r>
              <w:rPr>
                <w:rFonts w:ascii="Calibri" w:hAnsi="Calibri" w:cs="Arial"/>
                <w:b/>
                <w:bCs/>
                <w:color w:val="000000" w:themeColor="text1"/>
              </w:rPr>
              <w:t>3</w:t>
            </w:r>
            <w:r w:rsidR="0074153F">
              <w:rPr>
                <w:rFonts w:ascii="Calibri" w:hAnsi="Calibri" w:cs="Arial"/>
                <w:b/>
                <w:bCs/>
                <w:color w:val="000000" w:themeColor="text1"/>
              </w:rPr>
              <w:t>2</w:t>
            </w:r>
            <w:r w:rsidR="00251FE9" w:rsidRPr="003011CA">
              <w:rPr>
                <w:rFonts w:ascii="Calibri" w:hAnsi="Calibri" w:cs="Arial"/>
                <w:b/>
                <w:bCs/>
                <w:color w:val="000000" w:themeColor="text1"/>
              </w:rPr>
              <w:t>%</w:t>
            </w:r>
          </w:p>
        </w:tc>
      </w:tr>
      <w:tr w:rsidR="00251FE9" w:rsidRPr="003011CA" w14:paraId="59FAD5A2" w14:textId="77777777" w:rsidTr="00E25F06">
        <w:trPr>
          <w:cantSplit/>
        </w:trPr>
        <w:tc>
          <w:tcPr>
            <w:tcW w:w="6062" w:type="dxa"/>
            <w:vMerge/>
            <w:vAlign w:val="bottom"/>
          </w:tcPr>
          <w:p w14:paraId="712F4F88" w14:textId="77777777" w:rsidR="00251FE9" w:rsidRPr="003011CA" w:rsidRDefault="00251FE9" w:rsidP="00E25F06">
            <w:pPr>
              <w:rPr>
                <w:rFonts w:ascii="Calibri" w:hAnsi="Calibri" w:cs="Arial"/>
                <w:color w:val="000000" w:themeColor="text1"/>
              </w:rPr>
            </w:pPr>
          </w:p>
        </w:tc>
        <w:tc>
          <w:tcPr>
            <w:tcW w:w="2903" w:type="dxa"/>
            <w:vAlign w:val="bottom"/>
          </w:tcPr>
          <w:p w14:paraId="3F0B1A3B" w14:textId="77777777" w:rsidR="00251FE9" w:rsidRPr="003011CA" w:rsidRDefault="00251FE9" w:rsidP="00E25F06">
            <w:pPr>
              <w:rPr>
                <w:rFonts w:ascii="Calibri" w:hAnsi="Calibri" w:cs="Arial"/>
                <w:b/>
                <w:bCs/>
                <w:color w:val="000000" w:themeColor="text1"/>
                <w:sz w:val="16"/>
                <w:szCs w:val="16"/>
              </w:rPr>
            </w:pPr>
            <w:r w:rsidRPr="003011CA">
              <w:rPr>
                <w:rFonts w:ascii="Calibri" w:hAnsi="Calibri" w:cs="Arial"/>
                <w:color w:val="000000" w:themeColor="text1"/>
                <w:sz w:val="16"/>
                <w:szCs w:val="16"/>
              </w:rPr>
              <w:t>Up to one week late</w:t>
            </w:r>
          </w:p>
        </w:tc>
        <w:tc>
          <w:tcPr>
            <w:tcW w:w="425" w:type="dxa"/>
            <w:vAlign w:val="bottom"/>
          </w:tcPr>
          <w:p w14:paraId="27FA0CCC" w14:textId="77777777" w:rsidR="00251FE9" w:rsidRPr="003011CA" w:rsidRDefault="00251FE9" w:rsidP="00E25F06">
            <w:pPr>
              <w:jc w:val="center"/>
              <w:rPr>
                <w:rFonts w:ascii="Calibri" w:hAnsi="Calibri" w:cs="Arial"/>
                <w:color w:val="000000" w:themeColor="text1"/>
                <w:sz w:val="12"/>
                <w:szCs w:val="12"/>
              </w:rPr>
            </w:pPr>
          </w:p>
        </w:tc>
        <w:tc>
          <w:tcPr>
            <w:tcW w:w="1276" w:type="dxa"/>
            <w:vMerge/>
            <w:vAlign w:val="bottom"/>
          </w:tcPr>
          <w:p w14:paraId="3EC9ACE6" w14:textId="77777777" w:rsidR="00251FE9" w:rsidRPr="003011CA" w:rsidRDefault="00251FE9" w:rsidP="00E25F06">
            <w:pPr>
              <w:ind w:leftChars="71" w:left="142"/>
              <w:rPr>
                <w:rFonts w:ascii="Calibri" w:hAnsi="Calibri" w:cs="Arial"/>
                <w:color w:val="000000" w:themeColor="text1"/>
              </w:rPr>
            </w:pPr>
          </w:p>
        </w:tc>
      </w:tr>
      <w:tr w:rsidR="00251FE9" w:rsidRPr="003011CA" w14:paraId="34F9074B" w14:textId="77777777" w:rsidTr="00E25F06">
        <w:trPr>
          <w:cantSplit/>
        </w:trPr>
        <w:tc>
          <w:tcPr>
            <w:tcW w:w="6062" w:type="dxa"/>
            <w:vMerge/>
            <w:vAlign w:val="bottom"/>
          </w:tcPr>
          <w:p w14:paraId="06E29F24" w14:textId="77777777" w:rsidR="00251FE9" w:rsidRPr="003011CA" w:rsidRDefault="00251FE9" w:rsidP="00E25F06">
            <w:pPr>
              <w:rPr>
                <w:rFonts w:ascii="Calibri" w:hAnsi="Calibri" w:cs="Arial"/>
                <w:color w:val="000000" w:themeColor="text1"/>
              </w:rPr>
            </w:pPr>
          </w:p>
        </w:tc>
        <w:tc>
          <w:tcPr>
            <w:tcW w:w="2903" w:type="dxa"/>
            <w:vAlign w:val="bottom"/>
          </w:tcPr>
          <w:p w14:paraId="3EFFE226" w14:textId="77777777" w:rsidR="00251FE9" w:rsidRPr="003011CA" w:rsidRDefault="00251FE9" w:rsidP="00E25F06">
            <w:pPr>
              <w:rPr>
                <w:rFonts w:ascii="Calibri" w:hAnsi="Calibri" w:cs="Arial"/>
                <w:b/>
                <w:bCs/>
                <w:color w:val="000000" w:themeColor="text1"/>
                <w:sz w:val="16"/>
                <w:szCs w:val="16"/>
              </w:rPr>
            </w:pPr>
            <w:r w:rsidRPr="003011CA">
              <w:rPr>
                <w:rFonts w:ascii="Calibri" w:hAnsi="Calibri" w:cs="Arial"/>
                <w:color w:val="000000" w:themeColor="text1"/>
                <w:sz w:val="16"/>
                <w:szCs w:val="16"/>
              </w:rPr>
              <w:t>1</w:t>
            </w:r>
            <w:r w:rsidRPr="003011CA">
              <w:rPr>
                <w:rFonts w:ascii="Calibri" w:hAnsi="Calibri" w:cs="Arial"/>
                <w:color w:val="000000" w:themeColor="text1"/>
                <w:sz w:val="16"/>
                <w:szCs w:val="16"/>
                <w:vertAlign w:val="superscript"/>
              </w:rPr>
              <w:t>st</w:t>
            </w:r>
            <w:r w:rsidRPr="003011CA">
              <w:rPr>
                <w:rFonts w:ascii="Calibri" w:hAnsi="Calibri" w:cs="Arial"/>
                <w:color w:val="000000" w:themeColor="text1"/>
                <w:sz w:val="16"/>
                <w:szCs w:val="16"/>
              </w:rPr>
              <w:t>/2</w:t>
            </w:r>
            <w:r w:rsidRPr="003011CA">
              <w:rPr>
                <w:rFonts w:ascii="Calibri" w:hAnsi="Calibri" w:cs="Arial"/>
                <w:color w:val="000000" w:themeColor="text1"/>
                <w:sz w:val="16"/>
                <w:szCs w:val="16"/>
                <w:vertAlign w:val="superscript"/>
              </w:rPr>
              <w:t>nd</w:t>
            </w:r>
            <w:r w:rsidRPr="003011CA">
              <w:rPr>
                <w:rFonts w:ascii="Calibri" w:hAnsi="Calibri" w:cs="Arial"/>
                <w:color w:val="000000" w:themeColor="text1"/>
                <w:sz w:val="16"/>
                <w:szCs w:val="16"/>
              </w:rPr>
              <w:t>/3</w:t>
            </w:r>
            <w:r w:rsidRPr="003011CA">
              <w:rPr>
                <w:rFonts w:ascii="Calibri" w:hAnsi="Calibri" w:cs="Arial"/>
                <w:color w:val="000000" w:themeColor="text1"/>
                <w:sz w:val="16"/>
                <w:szCs w:val="16"/>
                <w:vertAlign w:val="superscript"/>
              </w:rPr>
              <w:t>rd</w:t>
            </w:r>
            <w:r w:rsidRPr="003011CA">
              <w:rPr>
                <w:rFonts w:ascii="Calibri" w:hAnsi="Calibri" w:cs="Arial"/>
                <w:color w:val="000000" w:themeColor="text1"/>
                <w:sz w:val="16"/>
                <w:szCs w:val="16"/>
              </w:rPr>
              <w:t xml:space="preserve"> attempt?</w:t>
            </w:r>
          </w:p>
        </w:tc>
        <w:tc>
          <w:tcPr>
            <w:tcW w:w="425" w:type="dxa"/>
            <w:vAlign w:val="bottom"/>
          </w:tcPr>
          <w:p w14:paraId="79939CE0" w14:textId="77777777" w:rsidR="00251FE9" w:rsidRPr="003011CA" w:rsidRDefault="00251FE9" w:rsidP="00E25F06">
            <w:pPr>
              <w:jc w:val="center"/>
              <w:rPr>
                <w:rFonts w:ascii="Calibri" w:hAnsi="Calibri" w:cs="Arial"/>
                <w:color w:val="000000" w:themeColor="text1"/>
                <w:sz w:val="12"/>
                <w:szCs w:val="12"/>
              </w:rPr>
            </w:pPr>
            <w:r w:rsidRPr="003011CA">
              <w:rPr>
                <w:rFonts w:ascii="Calibri" w:hAnsi="Calibri" w:cs="Arial"/>
                <w:color w:val="000000" w:themeColor="text1"/>
                <w:sz w:val="16"/>
                <w:szCs w:val="12"/>
              </w:rPr>
              <w:t>1st</w:t>
            </w:r>
          </w:p>
        </w:tc>
        <w:tc>
          <w:tcPr>
            <w:tcW w:w="1276" w:type="dxa"/>
            <w:vMerge/>
            <w:vAlign w:val="bottom"/>
          </w:tcPr>
          <w:p w14:paraId="2EF62BBF" w14:textId="77777777" w:rsidR="00251FE9" w:rsidRPr="003011CA" w:rsidRDefault="00251FE9" w:rsidP="00E25F06">
            <w:pPr>
              <w:ind w:firstLineChars="141" w:firstLine="282"/>
              <w:rPr>
                <w:rFonts w:ascii="Calibri" w:hAnsi="Calibri" w:cs="Arial"/>
                <w:color w:val="000000" w:themeColor="text1"/>
              </w:rPr>
            </w:pPr>
          </w:p>
        </w:tc>
      </w:tr>
    </w:tbl>
    <w:p w14:paraId="509997F8" w14:textId="77777777" w:rsidR="003624CC" w:rsidRPr="00251FE9" w:rsidRDefault="00457E04" w:rsidP="00251FE9"/>
    <w:sectPr w:rsidR="003624CC" w:rsidRPr="00251FE9" w:rsidSect="00251FE9">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A5E300" w14:textId="77777777" w:rsidR="00251FE9" w:rsidRDefault="00251FE9" w:rsidP="00251FE9">
      <w:r>
        <w:separator/>
      </w:r>
    </w:p>
  </w:endnote>
  <w:endnote w:type="continuationSeparator" w:id="0">
    <w:p w14:paraId="5B4B1297" w14:textId="77777777" w:rsidR="00251FE9" w:rsidRDefault="00251FE9" w:rsidP="00251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E8B53D" w14:textId="77777777" w:rsidR="0047781E" w:rsidRDefault="00A0599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0B7DB809" w14:textId="77777777" w:rsidR="0047781E" w:rsidRDefault="00457E0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67E920" w14:textId="77777777" w:rsidR="00251FE9" w:rsidRDefault="00251FE9" w:rsidP="00251FE9">
      <w:r>
        <w:separator/>
      </w:r>
    </w:p>
  </w:footnote>
  <w:footnote w:type="continuationSeparator" w:id="0">
    <w:p w14:paraId="52B24AA8" w14:textId="77777777" w:rsidR="00251FE9" w:rsidRDefault="00251FE9" w:rsidP="00251F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D27CC0"/>
    <w:multiLevelType w:val="hybridMultilevel"/>
    <w:tmpl w:val="7BA846C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5B5806"/>
    <w:multiLevelType w:val="hybridMultilevel"/>
    <w:tmpl w:val="45D6B3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FE9"/>
    <w:rsid w:val="001114BB"/>
    <w:rsid w:val="001214C6"/>
    <w:rsid w:val="00157451"/>
    <w:rsid w:val="0020513C"/>
    <w:rsid w:val="00222F4E"/>
    <w:rsid w:val="00251FE9"/>
    <w:rsid w:val="002937C7"/>
    <w:rsid w:val="002C7799"/>
    <w:rsid w:val="0033060C"/>
    <w:rsid w:val="00391C4C"/>
    <w:rsid w:val="003E5C50"/>
    <w:rsid w:val="003F093E"/>
    <w:rsid w:val="0043117B"/>
    <w:rsid w:val="00457E04"/>
    <w:rsid w:val="004D213F"/>
    <w:rsid w:val="00504D7A"/>
    <w:rsid w:val="00513912"/>
    <w:rsid w:val="00523576"/>
    <w:rsid w:val="00644073"/>
    <w:rsid w:val="00654A8E"/>
    <w:rsid w:val="00715183"/>
    <w:rsid w:val="0074153F"/>
    <w:rsid w:val="00976D5C"/>
    <w:rsid w:val="0099427C"/>
    <w:rsid w:val="00A05990"/>
    <w:rsid w:val="00CA7FA2"/>
    <w:rsid w:val="00CC20A2"/>
    <w:rsid w:val="00CD4E73"/>
    <w:rsid w:val="00D27170"/>
    <w:rsid w:val="00D46EEB"/>
    <w:rsid w:val="00DA2FAF"/>
    <w:rsid w:val="00DF0B42"/>
    <w:rsid w:val="00DF2E90"/>
    <w:rsid w:val="00DF65E5"/>
    <w:rsid w:val="00E854C6"/>
    <w:rsid w:val="00FE37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80062"/>
  <w15:chartTrackingRefBased/>
  <w15:docId w15:val="{A486353C-71EF-4B1C-9471-CC159EA43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1FE9"/>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51FE9"/>
    <w:pPr>
      <w:tabs>
        <w:tab w:val="center" w:pos="4153"/>
        <w:tab w:val="right" w:pos="8306"/>
      </w:tabs>
    </w:pPr>
  </w:style>
  <w:style w:type="character" w:customStyle="1" w:styleId="FooterChar">
    <w:name w:val="Footer Char"/>
    <w:basedOn w:val="DefaultParagraphFont"/>
    <w:link w:val="Footer"/>
    <w:uiPriority w:val="99"/>
    <w:rsid w:val="00251FE9"/>
    <w:rPr>
      <w:rFonts w:ascii="Times New Roman" w:eastAsia="Times New Roman" w:hAnsi="Times New Roman" w:cs="Times New Roman"/>
      <w:sz w:val="20"/>
      <w:szCs w:val="20"/>
      <w:lang w:eastAsia="en-GB"/>
    </w:rPr>
  </w:style>
  <w:style w:type="paragraph" w:customStyle="1" w:styleId="BodyText1">
    <w:name w:val="Body Text1"/>
    <w:basedOn w:val="Normal"/>
    <w:rsid w:val="00251FE9"/>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251FE9"/>
    <w:pPr>
      <w:ind w:left="720"/>
      <w:contextualSpacing/>
    </w:pPr>
  </w:style>
  <w:style w:type="paragraph" w:styleId="Header">
    <w:name w:val="header"/>
    <w:basedOn w:val="Normal"/>
    <w:link w:val="HeaderChar"/>
    <w:uiPriority w:val="99"/>
    <w:unhideWhenUsed/>
    <w:rsid w:val="00251FE9"/>
    <w:pPr>
      <w:tabs>
        <w:tab w:val="center" w:pos="4513"/>
        <w:tab w:val="right" w:pos="9026"/>
      </w:tabs>
    </w:pPr>
  </w:style>
  <w:style w:type="character" w:customStyle="1" w:styleId="HeaderChar">
    <w:name w:val="Header Char"/>
    <w:basedOn w:val="DefaultParagraphFont"/>
    <w:link w:val="Header"/>
    <w:uiPriority w:val="99"/>
    <w:rsid w:val="00251FE9"/>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695</Words>
  <Characters>3964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Jaymie Phillips</dc:creator>
  <cp:keywords/>
  <dc:description/>
  <cp:lastModifiedBy>Jaymie Phillips</cp:lastModifiedBy>
  <cp:revision>18</cp:revision>
  <dcterms:created xsi:type="dcterms:W3CDTF">2018-04-28T18:40:00Z</dcterms:created>
  <dcterms:modified xsi:type="dcterms:W3CDTF">2018-04-29T11:47:00Z</dcterms:modified>
</cp:coreProperties>
</file>