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F9295" w14:textId="0B1215CD"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Unit Code:</w:t>
      </w:r>
      <w:r w:rsidRPr="00CB764D">
        <w:rPr>
          <w:rFonts w:asciiTheme="majorHAnsi" w:eastAsiaTheme="minorEastAsia" w:hAnsiTheme="majorHAnsi" w:cstheme="majorHAnsi"/>
          <w:sz w:val="28"/>
          <w:szCs w:val="28"/>
          <w:lang w:val="en-GB"/>
        </w:rPr>
        <w:t xml:space="preserve"> </w:t>
      </w:r>
      <w:r w:rsidRPr="00CB764D">
        <w:rPr>
          <w:rFonts w:asciiTheme="majorHAnsi" w:hAnsiTheme="majorHAnsi" w:cstheme="majorHAnsi"/>
          <w:sz w:val="28"/>
          <w:szCs w:val="28"/>
          <w:lang w:val="en-GB"/>
        </w:rPr>
        <w:t>B</w:t>
      </w:r>
      <w:r w:rsidR="00DA3B47" w:rsidRPr="00CB764D">
        <w:rPr>
          <w:rFonts w:asciiTheme="majorHAnsi" w:hAnsiTheme="majorHAnsi" w:cstheme="majorHAnsi"/>
          <w:sz w:val="28"/>
          <w:szCs w:val="28"/>
          <w:lang w:val="en-GB"/>
        </w:rPr>
        <w:t>MMB7026</w:t>
      </w:r>
    </w:p>
    <w:p w14:paraId="01D7071E" w14:textId="5BCB301D"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Module Title:</w:t>
      </w:r>
      <w:r w:rsidRPr="00CB764D">
        <w:rPr>
          <w:rFonts w:asciiTheme="majorHAnsi" w:hAnsiTheme="majorHAnsi" w:cstheme="majorHAnsi"/>
          <w:sz w:val="28"/>
          <w:szCs w:val="28"/>
        </w:rPr>
        <w:t xml:space="preserve"> </w:t>
      </w:r>
      <w:r w:rsidR="008B2F12" w:rsidRPr="00CB764D">
        <w:rPr>
          <w:rFonts w:asciiTheme="majorHAnsi" w:hAnsiTheme="majorHAnsi" w:cstheme="majorHAnsi"/>
          <w:sz w:val="28"/>
          <w:szCs w:val="28"/>
        </w:rPr>
        <w:t>Managing Marketing Change</w:t>
      </w:r>
    </w:p>
    <w:p w14:paraId="3138CB17" w14:textId="094735A8"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Tutor’s Name:</w:t>
      </w:r>
      <w:r w:rsidRPr="00CB764D">
        <w:rPr>
          <w:rFonts w:asciiTheme="majorHAnsi" w:hAnsiTheme="majorHAnsi" w:cstheme="majorHAnsi"/>
          <w:sz w:val="28"/>
          <w:szCs w:val="28"/>
        </w:rPr>
        <w:t xml:space="preserve"> </w:t>
      </w:r>
      <w:r w:rsidR="008B2F12" w:rsidRPr="00CB764D">
        <w:rPr>
          <w:rFonts w:asciiTheme="majorHAnsi" w:hAnsiTheme="majorHAnsi" w:cstheme="majorHAnsi"/>
          <w:sz w:val="28"/>
          <w:szCs w:val="28"/>
          <w:lang w:val="en-GB"/>
        </w:rPr>
        <w:t>Gwyneth Jones</w:t>
      </w:r>
    </w:p>
    <w:p w14:paraId="6AD3F161" w14:textId="4DB8F74E"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Report Title and Purpose:</w:t>
      </w:r>
      <w:r w:rsidRPr="00CB764D">
        <w:rPr>
          <w:rFonts w:asciiTheme="majorHAnsi" w:hAnsiTheme="majorHAnsi" w:cstheme="majorHAnsi"/>
          <w:sz w:val="28"/>
          <w:szCs w:val="28"/>
        </w:rPr>
        <w:t xml:space="preserve"> A report critically </w:t>
      </w:r>
      <w:r w:rsidR="002F752D" w:rsidRPr="00CB764D">
        <w:rPr>
          <w:rFonts w:asciiTheme="majorHAnsi" w:hAnsiTheme="majorHAnsi" w:cstheme="majorHAnsi"/>
          <w:sz w:val="28"/>
          <w:szCs w:val="28"/>
        </w:rPr>
        <w:t xml:space="preserve">evaluates the role and activities of the marketing department within </w:t>
      </w:r>
      <w:r w:rsidR="002F752D" w:rsidRPr="00CB764D">
        <w:rPr>
          <w:rFonts w:asciiTheme="majorHAnsi" w:hAnsiTheme="majorHAnsi" w:cstheme="majorHAnsi"/>
          <w:sz w:val="28"/>
          <w:szCs w:val="28"/>
        </w:rPr>
        <w:t>Nike</w:t>
      </w:r>
      <w:r w:rsidR="002F752D" w:rsidRPr="00CB764D">
        <w:rPr>
          <w:rFonts w:asciiTheme="majorHAnsi" w:hAnsiTheme="majorHAnsi" w:cstheme="majorHAnsi"/>
          <w:sz w:val="28"/>
          <w:szCs w:val="28"/>
        </w:rPr>
        <w:t xml:space="preserve"> that outline their future developments (what their marketing plan will be) to address </w:t>
      </w:r>
      <w:r w:rsidR="002F752D" w:rsidRPr="00CB764D">
        <w:rPr>
          <w:rFonts w:asciiTheme="majorHAnsi" w:hAnsiTheme="majorHAnsi" w:cstheme="majorHAnsi"/>
          <w:sz w:val="28"/>
          <w:szCs w:val="28"/>
        </w:rPr>
        <w:t>sustainability</w:t>
      </w:r>
      <w:r w:rsidR="002F752D" w:rsidRPr="00CB764D">
        <w:rPr>
          <w:rFonts w:asciiTheme="majorHAnsi" w:hAnsiTheme="majorHAnsi" w:cstheme="majorHAnsi"/>
          <w:sz w:val="28"/>
          <w:szCs w:val="28"/>
        </w:rPr>
        <w:t xml:space="preserve"> challenges. </w:t>
      </w:r>
      <w:r w:rsidRPr="00CB764D">
        <w:rPr>
          <w:rFonts w:asciiTheme="majorHAnsi" w:hAnsiTheme="majorHAnsi" w:cstheme="majorHAnsi"/>
          <w:sz w:val="28"/>
          <w:szCs w:val="28"/>
        </w:rPr>
        <w:t xml:space="preserve"> </w:t>
      </w:r>
    </w:p>
    <w:p w14:paraId="5FDFF462" w14:textId="77777777"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Programme Name:</w:t>
      </w:r>
      <w:r w:rsidRPr="00CB764D">
        <w:rPr>
          <w:rFonts w:asciiTheme="majorHAnsi" w:hAnsiTheme="majorHAnsi" w:cstheme="majorHAnsi"/>
          <w:sz w:val="28"/>
          <w:szCs w:val="28"/>
        </w:rPr>
        <w:t xml:space="preserve"> MBA</w:t>
      </w:r>
    </w:p>
    <w:p w14:paraId="2DAF499D" w14:textId="77777777"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Student’s Name:</w:t>
      </w:r>
      <w:r w:rsidRPr="00CB764D">
        <w:rPr>
          <w:rFonts w:asciiTheme="majorHAnsi" w:hAnsiTheme="majorHAnsi" w:cstheme="majorHAnsi"/>
          <w:sz w:val="28"/>
          <w:szCs w:val="28"/>
        </w:rPr>
        <w:t xml:space="preserve"> Shivani Ashokkumar Khanna</w:t>
      </w:r>
    </w:p>
    <w:p w14:paraId="38A7E919" w14:textId="77777777" w:rsidR="004719AB" w:rsidRPr="00CB764D" w:rsidRDefault="004719AB" w:rsidP="004719AB">
      <w:pPr>
        <w:rPr>
          <w:rFonts w:asciiTheme="majorHAnsi" w:hAnsiTheme="majorHAnsi" w:cstheme="majorHAnsi"/>
          <w:sz w:val="28"/>
          <w:szCs w:val="28"/>
        </w:rPr>
      </w:pPr>
      <w:r w:rsidRPr="00CB764D">
        <w:rPr>
          <w:rFonts w:asciiTheme="majorHAnsi" w:hAnsiTheme="majorHAnsi" w:cstheme="majorHAnsi"/>
          <w:b/>
          <w:bCs/>
          <w:sz w:val="28"/>
          <w:szCs w:val="28"/>
        </w:rPr>
        <w:t>Student number:</w:t>
      </w:r>
      <w:r w:rsidRPr="00CB764D">
        <w:rPr>
          <w:rFonts w:asciiTheme="majorHAnsi" w:hAnsiTheme="majorHAnsi" w:cstheme="majorHAnsi"/>
          <w:sz w:val="28"/>
          <w:szCs w:val="28"/>
        </w:rPr>
        <w:t xml:space="preserve"> 2307484</w:t>
      </w:r>
    </w:p>
    <w:p w14:paraId="371A2710" w14:textId="77777777" w:rsidR="00B76768" w:rsidRPr="00CB764D" w:rsidRDefault="00B76768" w:rsidP="004719AB">
      <w:pPr>
        <w:rPr>
          <w:rFonts w:asciiTheme="majorHAnsi" w:hAnsiTheme="majorHAnsi" w:cstheme="majorHAnsi"/>
          <w:sz w:val="28"/>
          <w:szCs w:val="28"/>
        </w:rPr>
      </w:pPr>
    </w:p>
    <w:p w14:paraId="5E8B5845" w14:textId="7062D427" w:rsidR="00B76768" w:rsidRPr="00CB764D" w:rsidRDefault="00B76768" w:rsidP="004719AB">
      <w:pPr>
        <w:rPr>
          <w:rFonts w:asciiTheme="majorHAnsi" w:hAnsiTheme="majorHAnsi" w:cstheme="majorHAnsi"/>
          <w:sz w:val="28"/>
          <w:szCs w:val="28"/>
        </w:rPr>
      </w:pPr>
    </w:p>
    <w:p w14:paraId="1A71CD63" w14:textId="77777777" w:rsidR="00B76768" w:rsidRPr="00CB764D" w:rsidRDefault="00B76768">
      <w:pPr>
        <w:rPr>
          <w:rFonts w:asciiTheme="majorHAnsi" w:hAnsiTheme="majorHAnsi" w:cstheme="majorHAnsi"/>
          <w:sz w:val="28"/>
          <w:szCs w:val="28"/>
        </w:rPr>
      </w:pPr>
      <w:r w:rsidRPr="00CB764D">
        <w:rPr>
          <w:rFonts w:asciiTheme="majorHAnsi" w:hAnsiTheme="majorHAnsi" w:cstheme="majorHAnsi"/>
          <w:sz w:val="28"/>
          <w:szCs w:val="28"/>
        </w:rPr>
        <w:br w:type="page"/>
      </w:r>
    </w:p>
    <w:p w14:paraId="4C6AB0B5" w14:textId="77777777" w:rsidR="00D5154B" w:rsidRPr="00CB764D" w:rsidRDefault="00D5154B" w:rsidP="00D5154B">
      <w:pPr>
        <w:rPr>
          <w:rFonts w:cstheme="minorHAnsi"/>
          <w:sz w:val="24"/>
          <w:szCs w:val="24"/>
          <w:lang w:val="en-US"/>
        </w:rPr>
      </w:pPr>
      <w:r w:rsidRPr="00CB764D">
        <w:rPr>
          <w:rFonts w:cstheme="minorHAnsi"/>
          <w:sz w:val="24"/>
          <w:szCs w:val="24"/>
          <w:lang w:val="en-US"/>
        </w:rPr>
        <w:lastRenderedPageBreak/>
        <w:t>Introduction:</w:t>
      </w:r>
    </w:p>
    <w:p w14:paraId="3409E865" w14:textId="77777777" w:rsidR="00D5154B" w:rsidRPr="00CB764D" w:rsidRDefault="00D5154B" w:rsidP="00D5154B">
      <w:pPr>
        <w:rPr>
          <w:rFonts w:cstheme="minorHAnsi"/>
          <w:sz w:val="24"/>
          <w:szCs w:val="24"/>
          <w:lang w:val="en-US"/>
        </w:rPr>
      </w:pPr>
    </w:p>
    <w:p w14:paraId="7B253FF5" w14:textId="77777777" w:rsidR="00D5154B" w:rsidRPr="00CB764D" w:rsidRDefault="00D5154B" w:rsidP="00D5154B">
      <w:pPr>
        <w:rPr>
          <w:rFonts w:cstheme="minorHAnsi"/>
          <w:sz w:val="24"/>
          <w:szCs w:val="24"/>
          <w:lang w:val="en-US"/>
        </w:rPr>
      </w:pPr>
      <w:r w:rsidRPr="00CB764D">
        <w:rPr>
          <w:rFonts w:cstheme="minorHAnsi"/>
          <w:sz w:val="24"/>
          <w:szCs w:val="24"/>
          <w:lang w:val="en-US"/>
        </w:rPr>
        <w:t>Marketing Definition:</w:t>
      </w:r>
    </w:p>
    <w:p w14:paraId="5F138EF7" w14:textId="77777777" w:rsidR="00D5154B" w:rsidRPr="00CB764D" w:rsidRDefault="00D5154B" w:rsidP="00D5154B">
      <w:pPr>
        <w:rPr>
          <w:rFonts w:cstheme="minorHAnsi"/>
          <w:sz w:val="24"/>
          <w:szCs w:val="24"/>
          <w:lang w:val="en-US"/>
        </w:rPr>
      </w:pPr>
      <w:r w:rsidRPr="00CB764D">
        <w:rPr>
          <w:rFonts w:cstheme="minorHAnsi"/>
          <w:sz w:val="24"/>
          <w:szCs w:val="24"/>
          <w:lang w:val="en-US"/>
        </w:rPr>
        <w:t>According to Kotler et al. (2020), Marketing is “engaging customers and managing profitable customer relationships. The goal of the marketing is to attract new customers by promising superior value and to keep along with the growth of the current customers by delivering value and satisfaction”.</w:t>
      </w:r>
    </w:p>
    <w:p w14:paraId="0C608867" w14:textId="77777777" w:rsidR="00D5154B" w:rsidRPr="00CB764D" w:rsidRDefault="00D5154B" w:rsidP="00D5154B">
      <w:pPr>
        <w:rPr>
          <w:rFonts w:cstheme="minorHAnsi"/>
          <w:sz w:val="24"/>
          <w:szCs w:val="24"/>
          <w:lang w:val="en-US"/>
        </w:rPr>
      </w:pPr>
    </w:p>
    <w:p w14:paraId="6E5D95C1" w14:textId="77777777" w:rsidR="00D5154B" w:rsidRPr="00CB764D" w:rsidRDefault="00D5154B" w:rsidP="00D5154B">
      <w:pPr>
        <w:rPr>
          <w:rFonts w:cstheme="minorHAnsi"/>
          <w:sz w:val="24"/>
          <w:szCs w:val="24"/>
          <w:lang w:val="en-US"/>
        </w:rPr>
      </w:pPr>
      <w:r w:rsidRPr="00CB764D">
        <w:rPr>
          <w:rFonts w:cstheme="minorHAnsi"/>
          <w:sz w:val="24"/>
          <w:szCs w:val="24"/>
          <w:lang w:val="en-US"/>
        </w:rPr>
        <w:t>Company: Nike</w:t>
      </w:r>
    </w:p>
    <w:p w14:paraId="1747121D" w14:textId="77777777" w:rsidR="00D5154B" w:rsidRPr="00CB764D" w:rsidRDefault="00D5154B" w:rsidP="00D5154B">
      <w:pPr>
        <w:rPr>
          <w:rFonts w:cstheme="minorHAnsi"/>
          <w:sz w:val="24"/>
          <w:szCs w:val="24"/>
          <w:lang w:val="en-US"/>
        </w:rPr>
      </w:pPr>
      <w:r w:rsidRPr="00CB764D">
        <w:rPr>
          <w:rFonts w:cstheme="minorHAnsi"/>
          <w:sz w:val="24"/>
          <w:szCs w:val="24"/>
          <w:lang w:val="en-US"/>
        </w:rPr>
        <w:t>According to Wikipedia (2019), Nike, Inc. is the USA based sportswear company, which has headquartered near Beaverton, Oregon, United States. It was founder as ‘Blue Ribbon Sports’ by Bill Bowerman and Phil Knight on 25</w:t>
      </w:r>
      <w:r w:rsidRPr="00CB764D">
        <w:rPr>
          <w:rFonts w:cstheme="minorHAnsi"/>
          <w:sz w:val="24"/>
          <w:szCs w:val="24"/>
          <w:vertAlign w:val="superscript"/>
          <w:lang w:val="en-US"/>
        </w:rPr>
        <w:t>th</w:t>
      </w:r>
      <w:r w:rsidRPr="00CB764D">
        <w:rPr>
          <w:rFonts w:cstheme="minorHAnsi"/>
          <w:sz w:val="24"/>
          <w:szCs w:val="24"/>
          <w:lang w:val="en-US"/>
        </w:rPr>
        <w:t xml:space="preserve"> January 1964. It became Nike, Inc. officially on 30</w:t>
      </w:r>
      <w:r w:rsidRPr="00CB764D">
        <w:rPr>
          <w:rFonts w:cstheme="minorHAnsi"/>
          <w:sz w:val="24"/>
          <w:szCs w:val="24"/>
          <w:vertAlign w:val="superscript"/>
          <w:lang w:val="en-US"/>
        </w:rPr>
        <w:t>th</w:t>
      </w:r>
      <w:r w:rsidRPr="00CB764D">
        <w:rPr>
          <w:rFonts w:cstheme="minorHAnsi"/>
          <w:sz w:val="24"/>
          <w:szCs w:val="24"/>
          <w:lang w:val="en-US"/>
        </w:rPr>
        <w:t xml:space="preserve">,1971. It holds the largest market share when it comes to sports shoes and apparel. It is one of the biggest manufactures of sports equipment. According to </w:t>
      </w:r>
      <w:r w:rsidRPr="00CB764D">
        <w:rPr>
          <w:rFonts w:cstheme="minorHAnsi"/>
        </w:rPr>
        <w:t xml:space="preserve">Tighe, (2022), </w:t>
      </w:r>
      <w:r w:rsidRPr="00CB764D">
        <w:rPr>
          <w:rFonts w:cstheme="minorHAnsi"/>
          <w:sz w:val="24"/>
          <w:szCs w:val="24"/>
          <w:lang w:val="en-US"/>
        </w:rPr>
        <w:t>in the financial year 2023, Nike generated the global income of over 51 billion U.S. dollars.</w:t>
      </w:r>
    </w:p>
    <w:p w14:paraId="1C8EA5E6" w14:textId="77777777" w:rsidR="00D5154B" w:rsidRPr="00CB764D" w:rsidRDefault="00D5154B" w:rsidP="00D5154B">
      <w:pPr>
        <w:rPr>
          <w:rFonts w:cstheme="minorHAnsi"/>
          <w:sz w:val="24"/>
          <w:szCs w:val="24"/>
          <w:lang w:val="en-US"/>
        </w:rPr>
      </w:pPr>
    </w:p>
    <w:p w14:paraId="277F2759" w14:textId="77777777" w:rsidR="00D5154B" w:rsidRPr="00CB764D" w:rsidRDefault="00D5154B" w:rsidP="00D5154B">
      <w:pPr>
        <w:rPr>
          <w:rFonts w:cstheme="minorHAnsi"/>
          <w:sz w:val="24"/>
          <w:szCs w:val="24"/>
          <w:lang w:val="en-US"/>
        </w:rPr>
      </w:pPr>
      <w:r w:rsidRPr="00CB764D">
        <w:rPr>
          <w:rFonts w:cstheme="minorHAnsi"/>
          <w:sz w:val="24"/>
          <w:szCs w:val="24"/>
          <w:lang w:val="en-US"/>
        </w:rPr>
        <w:t>Identified Issue: The impact of Sustainability</w:t>
      </w:r>
    </w:p>
    <w:p w14:paraId="54153D0D" w14:textId="77777777" w:rsidR="00D5154B" w:rsidRPr="00CB764D" w:rsidRDefault="00D5154B" w:rsidP="00D5154B">
      <w:pPr>
        <w:rPr>
          <w:rFonts w:cstheme="minorHAnsi"/>
          <w:sz w:val="24"/>
          <w:szCs w:val="24"/>
          <w:lang w:val="en-US"/>
        </w:rPr>
      </w:pPr>
    </w:p>
    <w:p w14:paraId="4DD3ECA5" w14:textId="77777777" w:rsidR="00D5154B" w:rsidRPr="00CB764D" w:rsidRDefault="00D5154B" w:rsidP="00D5154B">
      <w:pPr>
        <w:rPr>
          <w:rFonts w:cstheme="minorHAnsi"/>
          <w:sz w:val="24"/>
          <w:szCs w:val="24"/>
          <w:lang w:val="en-US"/>
        </w:rPr>
      </w:pPr>
      <w:r w:rsidRPr="00CB764D">
        <w:rPr>
          <w:rFonts w:cstheme="minorHAnsi"/>
          <w:sz w:val="24"/>
          <w:szCs w:val="24"/>
          <w:lang w:val="en-US"/>
        </w:rPr>
        <w:t>Sustainability: People, Planet and Profitability</w:t>
      </w:r>
    </w:p>
    <w:p w14:paraId="562A5660" w14:textId="77777777" w:rsidR="00D5154B" w:rsidRPr="00CB764D" w:rsidRDefault="00D5154B" w:rsidP="00D5154B">
      <w:pPr>
        <w:rPr>
          <w:rFonts w:cstheme="minorHAnsi"/>
          <w:sz w:val="24"/>
          <w:szCs w:val="24"/>
          <w:lang w:val="en-US"/>
        </w:rPr>
      </w:pPr>
    </w:p>
    <w:p w14:paraId="314071F3" w14:textId="0979019B" w:rsidR="00D5154B" w:rsidRPr="00CB764D" w:rsidRDefault="00D5154B" w:rsidP="00D5154B">
      <w:pPr>
        <w:rPr>
          <w:rFonts w:cstheme="minorHAnsi"/>
          <w:sz w:val="24"/>
          <w:szCs w:val="24"/>
          <w:lang w:val="en-US"/>
        </w:rPr>
      </w:pPr>
      <w:r w:rsidRPr="00CB764D">
        <w:rPr>
          <w:rFonts w:cstheme="minorHAnsi"/>
          <w:sz w:val="24"/>
          <w:szCs w:val="24"/>
          <w:lang w:val="en-US"/>
        </w:rPr>
        <w:t>Thiele, (2013) feels that the definition of sustainability by practitioners which says it is meeting the current requirements with keeping in mind the future wellbeing, does not specifically mention who’s future wellbeing and hence, deemed it incomplete.</w:t>
      </w:r>
    </w:p>
    <w:p w14:paraId="10603F49" w14:textId="77777777" w:rsidR="00D5154B" w:rsidRPr="00CB764D" w:rsidRDefault="00D5154B" w:rsidP="00D5154B">
      <w:pPr>
        <w:rPr>
          <w:rFonts w:cstheme="minorHAnsi"/>
          <w:sz w:val="24"/>
          <w:szCs w:val="24"/>
        </w:rPr>
      </w:pPr>
      <w:r w:rsidRPr="00CB764D">
        <w:rPr>
          <w:rFonts w:cstheme="minorHAnsi"/>
          <w:sz w:val="24"/>
          <w:szCs w:val="24"/>
          <w:lang w:val="en-US"/>
        </w:rPr>
        <w:t>Therefore, the definition according to United Nations, (1987), which says sustainability is “</w:t>
      </w:r>
      <w:r w:rsidRPr="00CB764D">
        <w:rPr>
          <w:rFonts w:cstheme="minorHAnsi"/>
          <w:sz w:val="24"/>
          <w:szCs w:val="24"/>
          <w:lang w:val="en-GB"/>
        </w:rPr>
        <w:t>meeting the needs of the present without compromising the ability of future generations to meet their own needs</w:t>
      </w:r>
      <w:r w:rsidRPr="00CB764D">
        <w:rPr>
          <w:rFonts w:cstheme="minorHAnsi"/>
          <w:sz w:val="24"/>
          <w:szCs w:val="24"/>
        </w:rPr>
        <w:t>”, seem to be more appropriate.</w:t>
      </w:r>
    </w:p>
    <w:p w14:paraId="57689C59" w14:textId="77777777" w:rsidR="00D5154B" w:rsidRPr="00CB764D" w:rsidRDefault="00D5154B" w:rsidP="00D5154B">
      <w:pPr>
        <w:rPr>
          <w:rFonts w:cstheme="minorHAnsi"/>
          <w:sz w:val="24"/>
          <w:szCs w:val="24"/>
          <w:lang w:val="en-US"/>
        </w:rPr>
      </w:pPr>
      <w:r w:rsidRPr="00CB764D">
        <w:rPr>
          <w:rFonts w:cstheme="minorHAnsi"/>
          <w:sz w:val="24"/>
          <w:szCs w:val="24"/>
        </w:rPr>
        <w:t xml:space="preserve">According to </w:t>
      </w:r>
      <w:r w:rsidRPr="00CB764D">
        <w:t>Mollenkamp (2023), sustainability has three pillars, economic (profitability), environmental (planet) and social (people). In the upcoming report we will evaluate Nike’s marketing activities from these three pillars of sustainability.</w:t>
      </w:r>
    </w:p>
    <w:p w14:paraId="6342F173" w14:textId="77777777" w:rsidR="00D5154B" w:rsidRPr="00CB764D" w:rsidRDefault="00D5154B" w:rsidP="00D5154B">
      <w:pPr>
        <w:rPr>
          <w:rFonts w:cstheme="minorHAnsi"/>
          <w:sz w:val="24"/>
          <w:szCs w:val="24"/>
          <w:lang w:val="en-US"/>
        </w:rPr>
      </w:pPr>
    </w:p>
    <w:p w14:paraId="1A35B0EE" w14:textId="77777777" w:rsidR="00D5154B" w:rsidRPr="00CB764D" w:rsidRDefault="00D5154B" w:rsidP="00D5154B">
      <w:pPr>
        <w:rPr>
          <w:rFonts w:cstheme="minorHAnsi"/>
          <w:sz w:val="24"/>
          <w:szCs w:val="24"/>
          <w:lang w:val="en-US"/>
        </w:rPr>
      </w:pPr>
      <w:r w:rsidRPr="00CB764D">
        <w:rPr>
          <w:rFonts w:cstheme="minorHAnsi"/>
          <w:sz w:val="24"/>
          <w:szCs w:val="24"/>
          <w:lang w:val="en-US"/>
        </w:rPr>
        <w:t>Nike’s Marketing Resources:</w:t>
      </w:r>
    </w:p>
    <w:p w14:paraId="18D1605F" w14:textId="77777777" w:rsidR="00D5154B" w:rsidRPr="00CB764D" w:rsidRDefault="00D5154B" w:rsidP="00D5154B">
      <w:pPr>
        <w:pStyle w:val="ListParagraph"/>
        <w:numPr>
          <w:ilvl w:val="0"/>
          <w:numId w:val="4"/>
        </w:numPr>
        <w:rPr>
          <w:rFonts w:cstheme="minorHAnsi"/>
          <w:sz w:val="24"/>
          <w:szCs w:val="24"/>
          <w:lang w:val="en-US"/>
        </w:rPr>
      </w:pPr>
      <w:r w:rsidRPr="00CB764D">
        <w:rPr>
          <w:rFonts w:cstheme="minorHAnsi"/>
          <w:sz w:val="24"/>
          <w:szCs w:val="24"/>
          <w:lang w:val="en-US"/>
        </w:rPr>
        <w:t>According to RocketReach (n.d.), Camilo Andrade is the Vice President of Asia, Pacific and Latin America. He leads the marketing team of 1629 employees.</w:t>
      </w:r>
    </w:p>
    <w:p w14:paraId="336AE20C" w14:textId="77777777" w:rsidR="00D5154B" w:rsidRPr="00CB764D" w:rsidRDefault="00D5154B" w:rsidP="00D5154B">
      <w:pPr>
        <w:pStyle w:val="ListParagraph"/>
        <w:rPr>
          <w:rFonts w:cstheme="minorHAnsi"/>
          <w:sz w:val="24"/>
          <w:szCs w:val="24"/>
          <w:lang w:val="en-US"/>
        </w:rPr>
      </w:pPr>
    </w:p>
    <w:p w14:paraId="266EAF6B" w14:textId="023F46BE" w:rsidR="00D5154B" w:rsidRPr="00CB764D" w:rsidRDefault="00D5154B" w:rsidP="00D5154B">
      <w:pPr>
        <w:pStyle w:val="ListParagraph"/>
        <w:numPr>
          <w:ilvl w:val="0"/>
          <w:numId w:val="4"/>
        </w:numPr>
        <w:rPr>
          <w:rFonts w:cstheme="minorHAnsi"/>
          <w:sz w:val="24"/>
          <w:szCs w:val="24"/>
        </w:rPr>
      </w:pPr>
      <w:r w:rsidRPr="00CB764D">
        <w:rPr>
          <w:rFonts w:cstheme="minorHAnsi"/>
          <w:sz w:val="24"/>
          <w:szCs w:val="24"/>
          <w:lang w:val="en-US"/>
        </w:rPr>
        <w:lastRenderedPageBreak/>
        <w:t xml:space="preserve">According to </w:t>
      </w:r>
      <w:r w:rsidRPr="00CB764D">
        <w:rPr>
          <w:rFonts w:cstheme="minorHAnsi"/>
          <w:sz w:val="24"/>
          <w:szCs w:val="24"/>
        </w:rPr>
        <w:t>Tighe (2022), in the financial year 2023, Nike invested 4.06 billion U. S. dollars in advertising and promotions against the worldwide income of 51 billion U. S. dollars. This means it generated almost 12.5 times income compared to their marketing expenditure.</w:t>
      </w:r>
    </w:p>
    <w:p w14:paraId="7F4C532A" w14:textId="77777777" w:rsidR="00D5154B" w:rsidRPr="00CB764D" w:rsidRDefault="00D5154B" w:rsidP="00D5154B">
      <w:pPr>
        <w:pStyle w:val="ListParagraph"/>
        <w:rPr>
          <w:rFonts w:cstheme="minorHAnsi"/>
          <w:sz w:val="24"/>
          <w:szCs w:val="24"/>
        </w:rPr>
      </w:pPr>
    </w:p>
    <w:p w14:paraId="2E1F7469" w14:textId="77777777" w:rsidR="00D5154B" w:rsidRPr="00CB764D" w:rsidRDefault="00D5154B" w:rsidP="00D5154B">
      <w:pPr>
        <w:pStyle w:val="ListParagraph"/>
        <w:numPr>
          <w:ilvl w:val="0"/>
          <w:numId w:val="4"/>
        </w:numPr>
        <w:rPr>
          <w:rFonts w:cstheme="minorHAnsi"/>
          <w:sz w:val="24"/>
          <w:szCs w:val="24"/>
        </w:rPr>
      </w:pPr>
      <w:r w:rsidRPr="00CB764D">
        <w:rPr>
          <w:rFonts w:cstheme="minorHAnsi"/>
          <w:sz w:val="24"/>
          <w:szCs w:val="24"/>
        </w:rPr>
        <w:t xml:space="preserve">According to LinkedIn (n.d.), </w:t>
      </w:r>
      <w:proofErr w:type="spellStart"/>
      <w:r w:rsidRPr="00CB764D">
        <w:rPr>
          <w:rFonts w:cstheme="minorHAnsi"/>
          <w:sz w:val="24"/>
          <w:szCs w:val="24"/>
        </w:rPr>
        <w:t>Neol</w:t>
      </w:r>
      <w:proofErr w:type="spellEnd"/>
      <w:r w:rsidRPr="00CB764D">
        <w:rPr>
          <w:rFonts w:cstheme="minorHAnsi"/>
          <w:sz w:val="24"/>
          <w:szCs w:val="24"/>
        </w:rPr>
        <w:t xml:space="preserve"> Kinder is the Chief Sustainability Officer in Nike from 2018.</w:t>
      </w:r>
    </w:p>
    <w:p w14:paraId="07C1A741" w14:textId="77777777" w:rsidR="00D5154B" w:rsidRPr="00CB764D" w:rsidRDefault="00D5154B" w:rsidP="00D5154B">
      <w:pPr>
        <w:rPr>
          <w:rFonts w:cstheme="minorHAnsi"/>
          <w:sz w:val="24"/>
          <w:szCs w:val="24"/>
          <w:lang w:val="en-US"/>
        </w:rPr>
      </w:pPr>
    </w:p>
    <w:p w14:paraId="2B3A2A8D" w14:textId="77777777" w:rsidR="00D5154B" w:rsidRPr="00CB764D" w:rsidRDefault="00D5154B" w:rsidP="00D5154B">
      <w:pPr>
        <w:rPr>
          <w:rFonts w:cstheme="minorHAnsi"/>
          <w:sz w:val="24"/>
          <w:szCs w:val="24"/>
          <w:lang w:val="en-US"/>
        </w:rPr>
      </w:pPr>
      <w:r w:rsidRPr="00CB764D">
        <w:rPr>
          <w:rFonts w:cstheme="minorHAnsi"/>
          <w:sz w:val="24"/>
          <w:szCs w:val="24"/>
          <w:lang w:val="en-US"/>
        </w:rPr>
        <w:t>Popular Marketing Campaigns by Nike:</w:t>
      </w:r>
    </w:p>
    <w:p w14:paraId="717F3711" w14:textId="77777777" w:rsidR="00D5154B" w:rsidRPr="00CB764D" w:rsidRDefault="00D5154B" w:rsidP="00D5154B">
      <w:pPr>
        <w:rPr>
          <w:rFonts w:cstheme="minorHAnsi"/>
          <w:sz w:val="24"/>
          <w:szCs w:val="24"/>
        </w:rPr>
      </w:pPr>
      <w:r w:rsidRPr="00CB764D">
        <w:rPr>
          <w:rFonts w:cstheme="minorHAnsi"/>
          <w:sz w:val="24"/>
          <w:szCs w:val="24"/>
          <w:lang w:val="en-US"/>
        </w:rPr>
        <w:t xml:space="preserve">Over the period of time, Nike has run many successful marketing campaigns, </w:t>
      </w:r>
      <w:r w:rsidRPr="00CB764D">
        <w:rPr>
          <w:rFonts w:cstheme="minorHAnsi"/>
          <w:sz w:val="24"/>
          <w:szCs w:val="24"/>
        </w:rPr>
        <w:t>www.linkedin.com, n.d. mentions some of them, like:</w:t>
      </w:r>
    </w:p>
    <w:p w14:paraId="38706AD5" w14:textId="77777777" w:rsidR="00D5154B" w:rsidRPr="00CB764D" w:rsidRDefault="00D5154B" w:rsidP="00D5154B">
      <w:pPr>
        <w:pStyle w:val="ListParagraph"/>
        <w:numPr>
          <w:ilvl w:val="0"/>
          <w:numId w:val="1"/>
        </w:numPr>
        <w:spacing w:line="240" w:lineRule="auto"/>
        <w:rPr>
          <w:rFonts w:cstheme="minorHAnsi"/>
          <w:sz w:val="24"/>
          <w:szCs w:val="24"/>
        </w:rPr>
      </w:pPr>
      <w:r w:rsidRPr="00CB764D">
        <w:rPr>
          <w:rFonts w:cstheme="minorHAnsi"/>
          <w:sz w:val="24"/>
          <w:szCs w:val="24"/>
        </w:rPr>
        <w:t xml:space="preserve">"Find Your Greatness" campaign (2012), is about ordinary people achieving ‘greatness’ by </w:t>
      </w:r>
      <w:proofErr w:type="spellStart"/>
      <w:r w:rsidRPr="00CB764D">
        <w:rPr>
          <w:rFonts w:cstheme="minorHAnsi"/>
          <w:sz w:val="24"/>
          <w:szCs w:val="24"/>
        </w:rPr>
        <w:t>streching</w:t>
      </w:r>
      <w:proofErr w:type="spellEnd"/>
      <w:r w:rsidRPr="00CB764D">
        <w:rPr>
          <w:rFonts w:cstheme="minorHAnsi"/>
          <w:sz w:val="24"/>
          <w:szCs w:val="24"/>
        </w:rPr>
        <w:t xml:space="preserve"> their limits to attain regular fitness goals.</w:t>
      </w:r>
    </w:p>
    <w:p w14:paraId="4BBF3755" w14:textId="77777777" w:rsidR="00D5154B" w:rsidRPr="00CB764D" w:rsidRDefault="00D5154B" w:rsidP="00D5154B">
      <w:pPr>
        <w:pStyle w:val="ListParagraph"/>
        <w:spacing w:line="240" w:lineRule="auto"/>
        <w:rPr>
          <w:rFonts w:cstheme="minorHAnsi"/>
          <w:sz w:val="24"/>
          <w:szCs w:val="24"/>
        </w:rPr>
      </w:pPr>
      <w:r w:rsidRPr="00CB764D">
        <w:rPr>
          <w:rFonts w:cstheme="minorHAnsi"/>
          <w:sz w:val="24"/>
          <w:szCs w:val="24"/>
        </w:rPr>
        <w:t xml:space="preserve"> </w:t>
      </w:r>
    </w:p>
    <w:p w14:paraId="01BA9C70" w14:textId="77777777" w:rsidR="00D5154B" w:rsidRPr="00CB764D" w:rsidRDefault="00D5154B" w:rsidP="00D5154B">
      <w:pPr>
        <w:pStyle w:val="ListParagraph"/>
        <w:numPr>
          <w:ilvl w:val="0"/>
          <w:numId w:val="1"/>
        </w:numPr>
        <w:spacing w:line="240" w:lineRule="auto"/>
        <w:rPr>
          <w:rFonts w:cstheme="minorHAnsi"/>
          <w:sz w:val="24"/>
          <w:szCs w:val="24"/>
        </w:rPr>
      </w:pPr>
      <w:r w:rsidRPr="00CB764D">
        <w:rPr>
          <w:rFonts w:cstheme="minorHAnsi"/>
          <w:sz w:val="24"/>
          <w:szCs w:val="24"/>
        </w:rPr>
        <w:t>“Unlimited you” campaign (2016), is about the triumph over difficulties to achieve the goals.</w:t>
      </w:r>
    </w:p>
    <w:p w14:paraId="6F101F05" w14:textId="77777777" w:rsidR="00D5154B" w:rsidRPr="00CB764D" w:rsidRDefault="00D5154B" w:rsidP="00D5154B">
      <w:pPr>
        <w:pStyle w:val="ListParagraph"/>
        <w:spacing w:line="240" w:lineRule="auto"/>
        <w:rPr>
          <w:rFonts w:cstheme="minorHAnsi"/>
          <w:sz w:val="24"/>
          <w:szCs w:val="24"/>
        </w:rPr>
      </w:pPr>
      <w:r w:rsidRPr="00CB764D">
        <w:rPr>
          <w:rFonts w:cstheme="minorHAnsi"/>
          <w:sz w:val="24"/>
          <w:szCs w:val="24"/>
        </w:rPr>
        <w:t xml:space="preserve"> </w:t>
      </w:r>
    </w:p>
    <w:p w14:paraId="5882F4B5" w14:textId="77777777" w:rsidR="00D5154B" w:rsidRPr="00CB764D" w:rsidRDefault="00D5154B" w:rsidP="00D5154B">
      <w:pPr>
        <w:pStyle w:val="ListParagraph"/>
        <w:numPr>
          <w:ilvl w:val="0"/>
          <w:numId w:val="1"/>
        </w:numPr>
        <w:spacing w:line="240" w:lineRule="auto"/>
        <w:rPr>
          <w:rFonts w:cstheme="minorHAnsi"/>
          <w:sz w:val="24"/>
          <w:szCs w:val="24"/>
        </w:rPr>
      </w:pPr>
      <w:r w:rsidRPr="00CB764D">
        <w:rPr>
          <w:rFonts w:cstheme="minorHAnsi"/>
          <w:sz w:val="24"/>
          <w:szCs w:val="24"/>
        </w:rPr>
        <w:t>“Equality” campaign (2017), is about equality based on race, gender and ability in sports.</w:t>
      </w:r>
    </w:p>
    <w:p w14:paraId="32F2B845" w14:textId="77777777" w:rsidR="00D5154B" w:rsidRPr="00CB764D" w:rsidRDefault="00D5154B" w:rsidP="00D5154B">
      <w:pPr>
        <w:pStyle w:val="ListParagraph"/>
        <w:spacing w:line="240" w:lineRule="auto"/>
        <w:rPr>
          <w:rFonts w:cstheme="minorHAnsi"/>
          <w:sz w:val="24"/>
          <w:szCs w:val="24"/>
        </w:rPr>
      </w:pPr>
    </w:p>
    <w:p w14:paraId="2493F3DA" w14:textId="77777777" w:rsidR="00D5154B" w:rsidRPr="00CB764D" w:rsidRDefault="00D5154B" w:rsidP="00D5154B">
      <w:pPr>
        <w:pStyle w:val="ListParagraph"/>
        <w:numPr>
          <w:ilvl w:val="0"/>
          <w:numId w:val="1"/>
        </w:numPr>
        <w:spacing w:line="240" w:lineRule="auto"/>
        <w:rPr>
          <w:rFonts w:cstheme="minorHAnsi"/>
          <w:sz w:val="24"/>
          <w:szCs w:val="24"/>
        </w:rPr>
      </w:pPr>
      <w:r w:rsidRPr="00CB764D">
        <w:rPr>
          <w:rFonts w:cstheme="minorHAnsi"/>
          <w:sz w:val="24"/>
          <w:szCs w:val="24"/>
        </w:rPr>
        <w:t>“Dream Crazy” campaign (2018), is about motivation one can get by overcoming their personal hurdles.</w:t>
      </w:r>
    </w:p>
    <w:p w14:paraId="5AFEC24B" w14:textId="77777777" w:rsidR="00D5154B" w:rsidRPr="00CB764D" w:rsidRDefault="00D5154B" w:rsidP="00D5154B">
      <w:pPr>
        <w:pStyle w:val="ListParagraph"/>
        <w:spacing w:line="240" w:lineRule="auto"/>
        <w:rPr>
          <w:rFonts w:cstheme="minorHAnsi"/>
          <w:sz w:val="24"/>
          <w:szCs w:val="24"/>
        </w:rPr>
      </w:pPr>
    </w:p>
    <w:p w14:paraId="7A7097C0" w14:textId="508999AD" w:rsidR="00D5154B" w:rsidRPr="00CB764D" w:rsidRDefault="00D5154B" w:rsidP="00D5154B">
      <w:pPr>
        <w:pStyle w:val="ListParagraph"/>
        <w:numPr>
          <w:ilvl w:val="0"/>
          <w:numId w:val="1"/>
        </w:numPr>
        <w:spacing w:line="240" w:lineRule="auto"/>
        <w:rPr>
          <w:rFonts w:cstheme="minorHAnsi"/>
          <w:sz w:val="24"/>
          <w:szCs w:val="24"/>
        </w:rPr>
      </w:pPr>
      <w:r w:rsidRPr="00CB764D">
        <w:rPr>
          <w:rFonts w:cstheme="minorHAnsi"/>
          <w:sz w:val="24"/>
          <w:szCs w:val="24"/>
        </w:rPr>
        <w:t xml:space="preserve">“Just Do It” campaign from 1988 is </w:t>
      </w:r>
      <w:proofErr w:type="spellStart"/>
      <w:r w:rsidRPr="00CB764D">
        <w:rPr>
          <w:rFonts w:cstheme="minorHAnsi"/>
          <w:sz w:val="24"/>
          <w:szCs w:val="24"/>
        </w:rPr>
        <w:t>everpopular</w:t>
      </w:r>
      <w:proofErr w:type="spellEnd"/>
      <w:r w:rsidRPr="00CB764D">
        <w:rPr>
          <w:rFonts w:cstheme="minorHAnsi"/>
          <w:sz w:val="24"/>
          <w:szCs w:val="24"/>
        </w:rPr>
        <w:t xml:space="preserve"> and it is about positive action by taking one step forward towards the goal.</w:t>
      </w:r>
    </w:p>
    <w:p w14:paraId="4C7A9F27" w14:textId="77777777" w:rsidR="00D5154B" w:rsidRPr="00CB764D" w:rsidRDefault="00D5154B" w:rsidP="00D5154B">
      <w:pPr>
        <w:pStyle w:val="ListParagraph"/>
        <w:rPr>
          <w:rFonts w:cstheme="minorHAnsi"/>
          <w:sz w:val="24"/>
          <w:szCs w:val="24"/>
        </w:rPr>
      </w:pPr>
    </w:p>
    <w:p w14:paraId="1738857E" w14:textId="77777777" w:rsidR="00D5154B" w:rsidRPr="00CB764D" w:rsidRDefault="00D5154B" w:rsidP="00D5154B">
      <w:pPr>
        <w:rPr>
          <w:rFonts w:cstheme="minorHAnsi"/>
          <w:sz w:val="24"/>
          <w:szCs w:val="24"/>
        </w:rPr>
      </w:pPr>
      <w:r w:rsidRPr="00CB764D">
        <w:rPr>
          <w:rFonts w:cstheme="minorHAnsi"/>
          <w:sz w:val="24"/>
          <w:szCs w:val="24"/>
        </w:rPr>
        <w:t>Similarly, Booker (2020) highlights successful marketing essence used by Nike’s marketing team:</w:t>
      </w:r>
    </w:p>
    <w:p w14:paraId="6E6602F2" w14:textId="77777777" w:rsidR="00D5154B" w:rsidRPr="00CB764D" w:rsidRDefault="00D5154B" w:rsidP="00D5154B">
      <w:pPr>
        <w:pStyle w:val="ListParagraph"/>
        <w:numPr>
          <w:ilvl w:val="0"/>
          <w:numId w:val="3"/>
        </w:numPr>
        <w:rPr>
          <w:rFonts w:cstheme="minorHAnsi"/>
          <w:sz w:val="24"/>
          <w:szCs w:val="24"/>
        </w:rPr>
      </w:pPr>
      <w:r w:rsidRPr="00CB764D">
        <w:rPr>
          <w:rFonts w:cstheme="minorHAnsi"/>
          <w:sz w:val="24"/>
          <w:szCs w:val="24"/>
        </w:rPr>
        <w:t>It focuses on ‘real people, real stories’, showing real life heroes (sheroes) who challenge their limits to create their own mark in sports.</w:t>
      </w:r>
    </w:p>
    <w:p w14:paraId="5A8BE564" w14:textId="77777777" w:rsidR="00D5154B" w:rsidRPr="00CB764D" w:rsidRDefault="00D5154B" w:rsidP="00D5154B">
      <w:pPr>
        <w:pStyle w:val="ListParagraph"/>
        <w:rPr>
          <w:rFonts w:cstheme="minorHAnsi"/>
          <w:sz w:val="24"/>
          <w:szCs w:val="24"/>
        </w:rPr>
      </w:pPr>
    </w:p>
    <w:p w14:paraId="43EC0153" w14:textId="77777777" w:rsidR="00D5154B" w:rsidRPr="00CB764D" w:rsidRDefault="00D5154B" w:rsidP="00D5154B">
      <w:pPr>
        <w:pStyle w:val="ListParagraph"/>
        <w:numPr>
          <w:ilvl w:val="0"/>
          <w:numId w:val="3"/>
        </w:numPr>
        <w:rPr>
          <w:rFonts w:cstheme="minorHAnsi"/>
          <w:sz w:val="24"/>
          <w:szCs w:val="24"/>
        </w:rPr>
      </w:pPr>
      <w:r w:rsidRPr="00CB764D">
        <w:rPr>
          <w:rFonts w:cstheme="minorHAnsi"/>
          <w:sz w:val="24"/>
          <w:szCs w:val="24"/>
        </w:rPr>
        <w:t>Then, touching ‘pure emotions’ of people like fans’ attachment to late basketball star Kobe Bryant and with the slogan, “Don’t do it”, to create awareness against racism.</w:t>
      </w:r>
    </w:p>
    <w:p w14:paraId="4FFB9861" w14:textId="77777777" w:rsidR="00D5154B" w:rsidRPr="00CB764D" w:rsidRDefault="00D5154B" w:rsidP="00D5154B">
      <w:pPr>
        <w:pStyle w:val="ListParagraph"/>
        <w:rPr>
          <w:rFonts w:cstheme="minorHAnsi"/>
          <w:sz w:val="24"/>
          <w:szCs w:val="24"/>
        </w:rPr>
      </w:pPr>
    </w:p>
    <w:p w14:paraId="0211A92B" w14:textId="77777777" w:rsidR="00D5154B" w:rsidRPr="00CB764D" w:rsidRDefault="00D5154B" w:rsidP="00D5154B">
      <w:pPr>
        <w:pStyle w:val="ListParagraph"/>
        <w:numPr>
          <w:ilvl w:val="0"/>
          <w:numId w:val="3"/>
        </w:numPr>
        <w:rPr>
          <w:rFonts w:cstheme="minorHAnsi"/>
          <w:sz w:val="24"/>
          <w:szCs w:val="24"/>
        </w:rPr>
      </w:pPr>
      <w:r w:rsidRPr="00CB764D">
        <w:rPr>
          <w:rFonts w:cstheme="minorHAnsi"/>
          <w:sz w:val="24"/>
          <w:szCs w:val="24"/>
        </w:rPr>
        <w:t xml:space="preserve">Nike focuses on ‘sporting legends’ and how they work hard </w:t>
      </w:r>
      <w:proofErr w:type="spellStart"/>
      <w:r w:rsidRPr="00CB764D">
        <w:rPr>
          <w:rFonts w:cstheme="minorHAnsi"/>
          <w:sz w:val="24"/>
          <w:szCs w:val="24"/>
        </w:rPr>
        <w:t>everyday</w:t>
      </w:r>
      <w:proofErr w:type="spellEnd"/>
      <w:r w:rsidRPr="00CB764D">
        <w:rPr>
          <w:rFonts w:cstheme="minorHAnsi"/>
          <w:sz w:val="24"/>
          <w:szCs w:val="24"/>
        </w:rPr>
        <w:t xml:space="preserve"> towards achieving their sports goal.</w:t>
      </w:r>
    </w:p>
    <w:p w14:paraId="7A93879F" w14:textId="77777777" w:rsidR="00D5154B" w:rsidRPr="00CB764D" w:rsidRDefault="00D5154B" w:rsidP="00D5154B">
      <w:pPr>
        <w:pStyle w:val="ListParagraph"/>
        <w:rPr>
          <w:rFonts w:cstheme="minorHAnsi"/>
          <w:sz w:val="24"/>
          <w:szCs w:val="24"/>
        </w:rPr>
      </w:pPr>
    </w:p>
    <w:p w14:paraId="08C6D707" w14:textId="77777777" w:rsidR="00D5154B" w:rsidRPr="00CB764D" w:rsidRDefault="00D5154B" w:rsidP="00D5154B">
      <w:pPr>
        <w:pStyle w:val="ListParagraph"/>
        <w:numPr>
          <w:ilvl w:val="0"/>
          <w:numId w:val="3"/>
        </w:numPr>
        <w:rPr>
          <w:rFonts w:cstheme="minorHAnsi"/>
          <w:sz w:val="24"/>
          <w:szCs w:val="24"/>
        </w:rPr>
      </w:pPr>
      <w:r w:rsidRPr="00CB764D">
        <w:rPr>
          <w:rFonts w:cstheme="minorHAnsi"/>
          <w:sz w:val="24"/>
          <w:szCs w:val="24"/>
        </w:rPr>
        <w:t>It uses the essence like, ‘championing the underdog’, by talking about equality in sports, whether it is LGBTQ community or other racial minority.</w:t>
      </w:r>
    </w:p>
    <w:p w14:paraId="4F33E01D" w14:textId="77777777" w:rsidR="00D5154B" w:rsidRPr="00CB764D" w:rsidRDefault="00D5154B" w:rsidP="00D5154B">
      <w:pPr>
        <w:pStyle w:val="ListParagraph"/>
        <w:rPr>
          <w:rFonts w:cstheme="minorHAnsi"/>
          <w:sz w:val="24"/>
          <w:szCs w:val="24"/>
        </w:rPr>
      </w:pPr>
    </w:p>
    <w:p w14:paraId="142997B2" w14:textId="49D95399" w:rsidR="00D5154B" w:rsidRPr="00CB764D" w:rsidRDefault="00D5154B" w:rsidP="00D5154B">
      <w:pPr>
        <w:pStyle w:val="ListParagraph"/>
        <w:numPr>
          <w:ilvl w:val="0"/>
          <w:numId w:val="3"/>
        </w:numPr>
        <w:rPr>
          <w:rFonts w:cstheme="minorHAnsi"/>
          <w:sz w:val="24"/>
          <w:szCs w:val="24"/>
        </w:rPr>
      </w:pPr>
      <w:r w:rsidRPr="00CB764D">
        <w:rPr>
          <w:rFonts w:cstheme="minorHAnsi"/>
          <w:sz w:val="24"/>
          <w:szCs w:val="24"/>
        </w:rPr>
        <w:lastRenderedPageBreak/>
        <w:t xml:space="preserve">They focus on, ‘fusing sports and culture’ by bringing in several artists, musicians and creative people together to make impactful </w:t>
      </w:r>
      <w:proofErr w:type="spellStart"/>
      <w:r w:rsidRPr="00CB764D">
        <w:rPr>
          <w:rFonts w:cstheme="minorHAnsi"/>
          <w:sz w:val="24"/>
          <w:szCs w:val="24"/>
        </w:rPr>
        <w:t>visualaudio</w:t>
      </w:r>
      <w:proofErr w:type="spellEnd"/>
      <w:r w:rsidRPr="00CB764D">
        <w:rPr>
          <w:rFonts w:cstheme="minorHAnsi"/>
          <w:sz w:val="24"/>
          <w:szCs w:val="24"/>
        </w:rPr>
        <w:t xml:space="preserve"> advertisements.</w:t>
      </w:r>
    </w:p>
    <w:p w14:paraId="1AAD555E" w14:textId="77777777" w:rsidR="00D5154B" w:rsidRPr="00CB764D" w:rsidRDefault="00D5154B" w:rsidP="00D5154B">
      <w:pPr>
        <w:rPr>
          <w:rFonts w:cstheme="minorHAnsi"/>
          <w:sz w:val="24"/>
          <w:szCs w:val="24"/>
        </w:rPr>
      </w:pPr>
    </w:p>
    <w:p w14:paraId="06B0B87D" w14:textId="77777777" w:rsidR="00D5154B" w:rsidRPr="00CB764D" w:rsidRDefault="00D5154B" w:rsidP="00D5154B">
      <w:pPr>
        <w:pStyle w:val="ListParagraph"/>
        <w:rPr>
          <w:rFonts w:cstheme="minorHAnsi"/>
          <w:sz w:val="24"/>
          <w:szCs w:val="24"/>
        </w:rPr>
      </w:pPr>
    </w:p>
    <w:p w14:paraId="44A255DF" w14:textId="77777777" w:rsidR="00D5154B" w:rsidRPr="00CB764D" w:rsidRDefault="00D5154B" w:rsidP="00D5154B">
      <w:pPr>
        <w:rPr>
          <w:rFonts w:cstheme="minorHAnsi"/>
          <w:b/>
          <w:bCs/>
          <w:sz w:val="24"/>
          <w:szCs w:val="24"/>
        </w:rPr>
      </w:pPr>
      <w:r w:rsidRPr="00CB764D">
        <w:rPr>
          <w:rFonts w:cstheme="minorHAnsi"/>
          <w:b/>
          <w:bCs/>
          <w:sz w:val="24"/>
          <w:szCs w:val="24"/>
        </w:rPr>
        <w:t>PESTLE</w:t>
      </w:r>
    </w:p>
    <w:p w14:paraId="22C52A46" w14:textId="77777777" w:rsidR="00D5154B" w:rsidRPr="00CB764D" w:rsidRDefault="00D5154B" w:rsidP="00D5154B">
      <w:pPr>
        <w:rPr>
          <w:rFonts w:cstheme="minorHAnsi"/>
          <w:b/>
          <w:bCs/>
          <w:sz w:val="24"/>
          <w:szCs w:val="24"/>
        </w:rPr>
      </w:pPr>
    </w:p>
    <w:p w14:paraId="00F3863E" w14:textId="77777777" w:rsidR="00D5154B" w:rsidRPr="00CB764D" w:rsidRDefault="00D5154B" w:rsidP="00D5154B">
      <w:pPr>
        <w:jc w:val="both"/>
        <w:rPr>
          <w:rFonts w:cstheme="minorHAnsi"/>
          <w:sz w:val="24"/>
          <w:szCs w:val="24"/>
        </w:rPr>
      </w:pPr>
      <w:r w:rsidRPr="00CB764D">
        <w:rPr>
          <w:rFonts w:cstheme="minorHAnsi"/>
          <w:sz w:val="24"/>
          <w:szCs w:val="24"/>
        </w:rPr>
        <w:t>According to Morrison, (2020), PESTLE is an analytical tool that gives us an outlook on the macro business environment based on factors like, Political environment in which the company operates, economic situation surrounding its operations, social/cultural factors that affects its operations, technology it utilizes to operate, the law/policy it abides by in a set geographical location and the environment it affects due to its business activities.</w:t>
      </w:r>
    </w:p>
    <w:p w14:paraId="19719E97" w14:textId="77777777" w:rsidR="00D5154B" w:rsidRPr="00CB764D" w:rsidRDefault="00D5154B" w:rsidP="00D5154B">
      <w:pPr>
        <w:jc w:val="both"/>
        <w:rPr>
          <w:rFonts w:cstheme="minorHAnsi"/>
          <w:sz w:val="24"/>
          <w:szCs w:val="24"/>
        </w:rPr>
      </w:pPr>
      <w:r w:rsidRPr="00CB764D">
        <w:rPr>
          <w:rFonts w:cstheme="minorHAnsi"/>
          <w:sz w:val="24"/>
          <w:szCs w:val="24"/>
        </w:rPr>
        <w:t xml:space="preserve">Marmol &amp; Feys, (2015) points out that his analysis allows the understanding of major macroeconomic elements that shapes the progression of the business. </w:t>
      </w:r>
    </w:p>
    <w:p w14:paraId="36DDC4D3" w14:textId="77777777" w:rsidR="00D5154B" w:rsidRPr="00CB764D" w:rsidRDefault="00D5154B" w:rsidP="00D5154B">
      <w:pPr>
        <w:rPr>
          <w:rFonts w:cstheme="minorHAnsi"/>
          <w:b/>
          <w:bCs/>
          <w:sz w:val="24"/>
          <w:szCs w:val="24"/>
        </w:rPr>
      </w:pPr>
    </w:p>
    <w:p w14:paraId="74D499F2" w14:textId="77777777" w:rsidR="00D5154B" w:rsidRPr="00CB764D" w:rsidRDefault="00D5154B" w:rsidP="00D5154B">
      <w:pPr>
        <w:rPr>
          <w:rFonts w:cstheme="minorHAnsi"/>
          <w:sz w:val="24"/>
          <w:szCs w:val="24"/>
        </w:rPr>
      </w:pPr>
    </w:p>
    <w:p w14:paraId="1B22BF6B" w14:textId="77777777" w:rsidR="00D5154B" w:rsidRPr="00CB764D" w:rsidRDefault="00D5154B" w:rsidP="00D5154B">
      <w:pPr>
        <w:rPr>
          <w:rFonts w:cstheme="minorHAnsi"/>
          <w:sz w:val="24"/>
          <w:szCs w:val="24"/>
          <w:lang w:val="en-US"/>
        </w:rPr>
      </w:pPr>
      <w:r w:rsidRPr="00CB764D">
        <w:rPr>
          <w:rFonts w:cstheme="minorHAnsi"/>
          <w:sz w:val="24"/>
          <w:szCs w:val="24"/>
          <w:lang w:val="en-US"/>
        </w:rPr>
        <w:t>1. Political Factors:</w:t>
      </w:r>
    </w:p>
    <w:p w14:paraId="1F1631EE" w14:textId="77777777" w:rsidR="00D5154B" w:rsidRPr="00CB764D" w:rsidRDefault="00D5154B" w:rsidP="00D5154B">
      <w:pPr>
        <w:rPr>
          <w:rFonts w:cstheme="minorHAnsi"/>
          <w:sz w:val="24"/>
          <w:szCs w:val="24"/>
          <w:lang w:val="en-US"/>
        </w:rPr>
      </w:pPr>
      <w:r w:rsidRPr="00CB764D">
        <w:rPr>
          <w:rFonts w:cstheme="minorHAnsi"/>
          <w:sz w:val="24"/>
          <w:szCs w:val="24"/>
          <w:lang w:val="en-US"/>
        </w:rPr>
        <w:t xml:space="preserve">Regulatory Compliance: In www.nike.com. (2018), Nike is making its consumer aware of how it ensures to adhere to global and local regulations on sustainability. </w:t>
      </w:r>
    </w:p>
    <w:p w14:paraId="31864AEF" w14:textId="77777777" w:rsidR="00D5154B" w:rsidRPr="00CB764D" w:rsidRDefault="00D5154B" w:rsidP="00D5154B">
      <w:pPr>
        <w:rPr>
          <w:rFonts w:cstheme="minorHAnsi"/>
          <w:sz w:val="24"/>
          <w:szCs w:val="24"/>
          <w:lang w:val="en-US"/>
        </w:rPr>
      </w:pPr>
      <w:r w:rsidRPr="00CB764D">
        <w:rPr>
          <w:rFonts w:cstheme="minorHAnsi"/>
          <w:sz w:val="24"/>
          <w:szCs w:val="24"/>
          <w:lang w:val="en-US"/>
        </w:rPr>
        <w:t>Nike is targeting to achieve the 12</w:t>
      </w:r>
      <w:r w:rsidRPr="00CB764D">
        <w:rPr>
          <w:rFonts w:cstheme="minorHAnsi"/>
          <w:sz w:val="24"/>
          <w:szCs w:val="24"/>
          <w:vertAlign w:val="superscript"/>
          <w:lang w:val="en-US"/>
        </w:rPr>
        <w:t>th</w:t>
      </w:r>
      <w:r w:rsidRPr="00CB764D">
        <w:rPr>
          <w:rFonts w:cstheme="minorHAnsi"/>
          <w:sz w:val="24"/>
          <w:szCs w:val="24"/>
          <w:lang w:val="en-US"/>
        </w:rPr>
        <w:t xml:space="preserve"> goal from the 17 sustainable development goals defined by the United Nations in United Nations (2023), that is, responsible consumption and production.</w:t>
      </w:r>
    </w:p>
    <w:p w14:paraId="07F573A4" w14:textId="001A9E90" w:rsidR="00D5154B" w:rsidRPr="00CB764D" w:rsidRDefault="00D5154B" w:rsidP="00D5154B">
      <w:pPr>
        <w:rPr>
          <w:rFonts w:cstheme="minorHAnsi"/>
          <w:sz w:val="24"/>
          <w:szCs w:val="24"/>
          <w:lang w:val="en-US"/>
        </w:rPr>
      </w:pPr>
      <w:r w:rsidRPr="00CB764D">
        <w:rPr>
          <w:rFonts w:cstheme="minorHAnsi"/>
          <w:sz w:val="24"/>
          <w:szCs w:val="24"/>
          <w:lang w:val="en-US"/>
        </w:rPr>
        <w:t>2. Economic Factors:</w:t>
      </w:r>
    </w:p>
    <w:p w14:paraId="6E62129F" w14:textId="3168E595" w:rsidR="00D5154B" w:rsidRPr="00CB764D" w:rsidRDefault="00D5154B" w:rsidP="00D5154B">
      <w:pPr>
        <w:rPr>
          <w:rFonts w:cstheme="minorHAnsi"/>
          <w:sz w:val="24"/>
          <w:szCs w:val="24"/>
          <w:lang w:val="en-US"/>
        </w:rPr>
      </w:pPr>
      <w:r w:rsidRPr="00CB764D">
        <w:rPr>
          <w:rFonts w:cstheme="minorHAnsi"/>
          <w:sz w:val="24"/>
          <w:szCs w:val="24"/>
          <w:lang w:val="en-US"/>
        </w:rPr>
        <w:t>Consumer Spending: Economic conditions influence consumer spending. Sustainable promotions may resonate better in economically stable environments, where consumers prioritize ethical and ecofriendly brands.</w:t>
      </w:r>
    </w:p>
    <w:p w14:paraId="437158DE" w14:textId="203C462B" w:rsidR="00D5154B" w:rsidRPr="00CB764D" w:rsidRDefault="00D5154B" w:rsidP="00D5154B">
      <w:pPr>
        <w:rPr>
          <w:rFonts w:cstheme="minorHAnsi"/>
          <w:sz w:val="24"/>
          <w:szCs w:val="24"/>
          <w:lang w:val="en-US"/>
        </w:rPr>
      </w:pPr>
      <w:r w:rsidRPr="00CB764D">
        <w:rPr>
          <w:rFonts w:cstheme="minorHAnsi"/>
          <w:sz w:val="24"/>
          <w:szCs w:val="24"/>
          <w:lang w:val="en-US"/>
        </w:rPr>
        <w:t xml:space="preserve">    *Cost Implications:* Sustainable promotional materials and campaigns may have higher upfront costs, but economic trends can impact the feasibility of such investments.</w:t>
      </w:r>
    </w:p>
    <w:p w14:paraId="6E6B2745" w14:textId="77777777" w:rsidR="00D5154B" w:rsidRPr="00CB764D" w:rsidRDefault="00D5154B" w:rsidP="00D5154B">
      <w:pPr>
        <w:rPr>
          <w:rFonts w:cstheme="minorHAnsi"/>
          <w:sz w:val="24"/>
          <w:szCs w:val="24"/>
          <w:lang w:val="en-US"/>
        </w:rPr>
      </w:pPr>
    </w:p>
    <w:p w14:paraId="1FCE6E1E" w14:textId="2B028C91" w:rsidR="00D5154B" w:rsidRPr="00CB764D" w:rsidRDefault="00D5154B" w:rsidP="00D5154B">
      <w:pPr>
        <w:rPr>
          <w:rFonts w:cstheme="minorHAnsi"/>
          <w:sz w:val="24"/>
          <w:szCs w:val="24"/>
          <w:lang w:val="en-US"/>
        </w:rPr>
      </w:pPr>
      <w:r w:rsidRPr="00CB764D">
        <w:rPr>
          <w:rFonts w:cstheme="minorHAnsi"/>
          <w:sz w:val="24"/>
          <w:szCs w:val="24"/>
          <w:lang w:val="en-US"/>
        </w:rPr>
        <w:t>3. Social Factors:</w:t>
      </w:r>
    </w:p>
    <w:p w14:paraId="4D6325AD" w14:textId="77777777" w:rsidR="00D5154B" w:rsidRPr="00CB764D" w:rsidRDefault="00D5154B" w:rsidP="00D5154B">
      <w:pPr>
        <w:rPr>
          <w:rFonts w:cstheme="minorHAnsi"/>
          <w:sz w:val="24"/>
          <w:szCs w:val="24"/>
          <w:lang w:val="en-US"/>
        </w:rPr>
      </w:pPr>
      <w:r w:rsidRPr="00CB764D">
        <w:rPr>
          <w:rFonts w:cstheme="minorHAnsi"/>
          <w:sz w:val="24"/>
          <w:szCs w:val="24"/>
          <w:lang w:val="en-US"/>
        </w:rPr>
        <w:t xml:space="preserve">Consumer Awareness:* Whether it is Advertising campaigns supportive Native Americans as mentioned in </w:t>
      </w:r>
      <w:r w:rsidRPr="00CB764D">
        <w:rPr>
          <w:rFonts w:eastAsia="Times New Roman" w:cstheme="minorHAnsi"/>
          <w:kern w:val="0"/>
          <w:sz w:val="24"/>
          <w:szCs w:val="24"/>
          <w:lang w:eastAsia="en-GB"/>
          <w14:ligatures w14:val="none"/>
        </w:rPr>
        <w:t xml:space="preserve">Sanders, Phillips, &amp; Alexander, (2017), or a case study in Grow, (2008), about Nike using popular females to promote brand image for years, or according to </w:t>
      </w:r>
      <w:r w:rsidRPr="00CB764D">
        <w:rPr>
          <w:rFonts w:cstheme="minorHAnsi"/>
          <w:sz w:val="24"/>
          <w:szCs w:val="24"/>
        </w:rPr>
        <w:t xml:space="preserve">Brody, (2023), creating awareness about the vulnerable sections of the society, </w:t>
      </w:r>
      <w:r w:rsidRPr="00CB764D">
        <w:rPr>
          <w:rFonts w:eastAsia="Times New Roman" w:cstheme="minorHAnsi"/>
          <w:kern w:val="0"/>
          <w:sz w:val="24"/>
          <w:szCs w:val="24"/>
          <w:lang w:eastAsia="en-GB"/>
          <w14:ligatures w14:val="none"/>
        </w:rPr>
        <w:t xml:space="preserve">along with the ‘Equality’ campaign mentioned in </w:t>
      </w:r>
      <w:r w:rsidRPr="00CB764D">
        <w:rPr>
          <w:rFonts w:cstheme="minorHAnsi"/>
          <w:color w:val="000000"/>
          <w:sz w:val="24"/>
          <w:szCs w:val="24"/>
        </w:rPr>
        <w:t xml:space="preserve">www.linkedin.com. (n.d.), shows Nike’s </w:t>
      </w:r>
      <w:r w:rsidRPr="00CB764D">
        <w:rPr>
          <w:rFonts w:cstheme="minorHAnsi"/>
          <w:sz w:val="24"/>
          <w:szCs w:val="24"/>
          <w:lang w:val="en-US"/>
        </w:rPr>
        <w:t xml:space="preserve">promotional strategies </w:t>
      </w:r>
      <w:r w:rsidRPr="00CB764D">
        <w:rPr>
          <w:rFonts w:cstheme="minorHAnsi"/>
          <w:sz w:val="24"/>
          <w:szCs w:val="24"/>
          <w:lang w:val="en-US"/>
        </w:rPr>
        <w:lastRenderedPageBreak/>
        <w:t>revolving around social issues affecting consumer preferences making it in alignment with societal values, emphasizing people aspect of sustainability.</w:t>
      </w:r>
    </w:p>
    <w:p w14:paraId="6FA94133" w14:textId="77777777" w:rsidR="00D5154B" w:rsidRPr="00CB764D" w:rsidRDefault="00D5154B" w:rsidP="00D5154B">
      <w:pPr>
        <w:rPr>
          <w:rFonts w:cstheme="minorHAnsi"/>
          <w:sz w:val="24"/>
          <w:szCs w:val="24"/>
          <w:lang w:val="en-US"/>
        </w:rPr>
      </w:pPr>
      <w:r w:rsidRPr="00CB764D">
        <w:rPr>
          <w:rFonts w:cstheme="minorHAnsi"/>
          <w:sz w:val="24"/>
          <w:szCs w:val="24"/>
        </w:rPr>
        <w:t xml:space="preserve">In Rittenhouse, (2023), Initiative Global CEO Dimitri </w:t>
      </w:r>
      <w:proofErr w:type="spellStart"/>
      <w:r w:rsidRPr="00CB764D">
        <w:rPr>
          <w:rFonts w:cstheme="minorHAnsi"/>
          <w:sz w:val="24"/>
          <w:szCs w:val="24"/>
        </w:rPr>
        <w:t>Maex</w:t>
      </w:r>
      <w:proofErr w:type="spellEnd"/>
      <w:r w:rsidRPr="00CB764D">
        <w:rPr>
          <w:rFonts w:cstheme="minorHAnsi"/>
          <w:sz w:val="24"/>
          <w:szCs w:val="24"/>
        </w:rPr>
        <w:t xml:space="preserve"> points out on winning the promotional projects from Nike outside of North America that Nike is of the fastest moving brand across the cultures and it was his top wish list among the companies to work with.</w:t>
      </w:r>
    </w:p>
    <w:p w14:paraId="4B373C2F" w14:textId="435CAC93" w:rsidR="00D5154B" w:rsidRPr="00CB764D" w:rsidRDefault="00D5154B" w:rsidP="00D5154B">
      <w:pPr>
        <w:rPr>
          <w:rFonts w:cstheme="minorHAnsi"/>
          <w:sz w:val="24"/>
          <w:szCs w:val="24"/>
          <w:lang w:val="en-US"/>
        </w:rPr>
      </w:pPr>
      <w:r w:rsidRPr="00CB764D">
        <w:rPr>
          <w:rFonts w:cstheme="minorHAnsi"/>
          <w:sz w:val="24"/>
          <w:szCs w:val="24"/>
          <w:lang w:val="en-US"/>
        </w:rPr>
        <w:t xml:space="preserve">Social Media Impact:* Leveraging social media for sustainable campaigns can enhance brand image and reach </w:t>
      </w:r>
      <w:proofErr w:type="spellStart"/>
      <w:r w:rsidRPr="00CB764D">
        <w:rPr>
          <w:rFonts w:cstheme="minorHAnsi"/>
          <w:sz w:val="24"/>
          <w:szCs w:val="24"/>
          <w:lang w:val="en-US"/>
        </w:rPr>
        <w:t>environmentallyconscious</w:t>
      </w:r>
      <w:proofErr w:type="spellEnd"/>
      <w:r w:rsidRPr="00CB764D">
        <w:rPr>
          <w:rFonts w:cstheme="minorHAnsi"/>
          <w:sz w:val="24"/>
          <w:szCs w:val="24"/>
          <w:lang w:val="en-US"/>
        </w:rPr>
        <w:t xml:space="preserve"> consumers.</w:t>
      </w:r>
    </w:p>
    <w:p w14:paraId="210CBE41" w14:textId="77777777" w:rsidR="00D5154B" w:rsidRPr="00CB764D" w:rsidRDefault="00D5154B" w:rsidP="00D5154B">
      <w:pPr>
        <w:rPr>
          <w:rFonts w:cstheme="minorHAnsi"/>
          <w:sz w:val="24"/>
          <w:szCs w:val="24"/>
          <w:lang w:val="en-US"/>
        </w:rPr>
      </w:pPr>
    </w:p>
    <w:p w14:paraId="00EB7BAA" w14:textId="77777777" w:rsidR="00D5154B" w:rsidRPr="00CB764D" w:rsidRDefault="00D5154B" w:rsidP="00D5154B">
      <w:pPr>
        <w:rPr>
          <w:rFonts w:cstheme="minorHAnsi"/>
          <w:sz w:val="24"/>
          <w:szCs w:val="24"/>
          <w:lang w:val="en-US"/>
        </w:rPr>
      </w:pPr>
      <w:r w:rsidRPr="00CB764D">
        <w:rPr>
          <w:rFonts w:cstheme="minorHAnsi"/>
          <w:sz w:val="24"/>
          <w:szCs w:val="24"/>
          <w:lang w:val="en-US"/>
        </w:rPr>
        <w:t>4. Technological Factors:</w:t>
      </w:r>
    </w:p>
    <w:p w14:paraId="64F3D723" w14:textId="55554BC8" w:rsidR="00D5154B" w:rsidRPr="00CB764D" w:rsidRDefault="00D5154B" w:rsidP="00D5154B">
      <w:pPr>
        <w:pStyle w:val="ListParagraph"/>
        <w:numPr>
          <w:ilvl w:val="0"/>
          <w:numId w:val="2"/>
        </w:numPr>
        <w:spacing w:before="240"/>
        <w:rPr>
          <w:rFonts w:cstheme="minorHAnsi"/>
          <w:sz w:val="24"/>
          <w:szCs w:val="24"/>
          <w:lang w:val="en-US"/>
        </w:rPr>
      </w:pPr>
      <w:r w:rsidRPr="00CB764D">
        <w:rPr>
          <w:rFonts w:cstheme="minorHAnsi"/>
          <w:sz w:val="24"/>
          <w:szCs w:val="24"/>
          <w:lang w:val="en-US"/>
        </w:rPr>
        <w:t xml:space="preserve">Innovative Methods and Materials: </w:t>
      </w:r>
      <w:r w:rsidRPr="00CB764D">
        <w:rPr>
          <w:rFonts w:cstheme="minorHAnsi"/>
          <w:sz w:val="24"/>
          <w:szCs w:val="24"/>
        </w:rPr>
        <w:t xml:space="preserve">Epstein, </w:t>
      </w:r>
      <w:proofErr w:type="spellStart"/>
      <w:r w:rsidRPr="00CB764D">
        <w:rPr>
          <w:rFonts w:cstheme="minorHAnsi"/>
          <w:sz w:val="24"/>
          <w:szCs w:val="24"/>
        </w:rPr>
        <w:t>Buhovac</w:t>
      </w:r>
      <w:proofErr w:type="spellEnd"/>
      <w:r w:rsidRPr="00CB764D">
        <w:rPr>
          <w:rFonts w:cstheme="minorHAnsi"/>
          <w:sz w:val="24"/>
          <w:szCs w:val="24"/>
        </w:rPr>
        <w:t xml:space="preserve">, &amp; </w:t>
      </w:r>
      <w:proofErr w:type="spellStart"/>
      <w:r w:rsidRPr="00CB764D">
        <w:rPr>
          <w:rFonts w:cstheme="minorHAnsi"/>
          <w:sz w:val="24"/>
          <w:szCs w:val="24"/>
        </w:rPr>
        <w:t>Yuthas</w:t>
      </w:r>
      <w:proofErr w:type="spellEnd"/>
      <w:r w:rsidRPr="00CB764D">
        <w:rPr>
          <w:rFonts w:cstheme="minorHAnsi"/>
          <w:sz w:val="24"/>
          <w:szCs w:val="24"/>
        </w:rPr>
        <w:t xml:space="preserve">, (2010) talk about how Nike has used </w:t>
      </w:r>
      <w:r w:rsidRPr="00CB764D">
        <w:rPr>
          <w:rFonts w:cstheme="minorHAnsi"/>
          <w:sz w:val="24"/>
          <w:szCs w:val="24"/>
          <w:lang w:val="en-US"/>
        </w:rPr>
        <w:t xml:space="preserve">advance sustainable materials and environmentally friendly innovative production methods that has enabled it to develop ecofriendly items, such as recyclable packaging, or clothing made from recycled materials. </w:t>
      </w:r>
      <w:proofErr w:type="spellStart"/>
      <w:r w:rsidRPr="00CB764D">
        <w:rPr>
          <w:rFonts w:eastAsia="Times New Roman" w:cstheme="minorHAnsi"/>
          <w:kern w:val="0"/>
          <w:sz w:val="24"/>
          <w:szCs w:val="24"/>
          <w:lang w:eastAsia="en-IN"/>
          <w14:ligatures w14:val="none"/>
        </w:rPr>
        <w:t>Marketline</w:t>
      </w:r>
      <w:proofErr w:type="spellEnd"/>
      <w:r w:rsidRPr="00CB764D">
        <w:rPr>
          <w:rFonts w:eastAsia="Times New Roman" w:cstheme="minorHAnsi"/>
          <w:kern w:val="0"/>
          <w:sz w:val="24"/>
          <w:szCs w:val="24"/>
          <w:lang w:eastAsia="en-IN"/>
          <w14:ligatures w14:val="none"/>
        </w:rPr>
        <w:t>, (2021) mentions Nike’s research and development mainly emphasis on improving current products and improving product lifecycle through innovation, making it more sustainable.</w:t>
      </w:r>
    </w:p>
    <w:p w14:paraId="79914443" w14:textId="44492354" w:rsidR="00D5154B" w:rsidRPr="00CB764D" w:rsidRDefault="00D5154B" w:rsidP="00D5154B">
      <w:pPr>
        <w:pStyle w:val="ListParagraph"/>
        <w:numPr>
          <w:ilvl w:val="0"/>
          <w:numId w:val="2"/>
        </w:numPr>
        <w:spacing w:before="240"/>
        <w:rPr>
          <w:rFonts w:cstheme="minorHAnsi"/>
          <w:sz w:val="24"/>
          <w:szCs w:val="24"/>
          <w:lang w:val="en-US"/>
        </w:rPr>
      </w:pPr>
      <w:r w:rsidRPr="00CB764D">
        <w:rPr>
          <w:rFonts w:cstheme="minorHAnsi"/>
          <w:sz w:val="24"/>
          <w:szCs w:val="24"/>
          <w:lang w:val="en-US"/>
        </w:rPr>
        <w:t xml:space="preserve">Digital Marketing: According to </w:t>
      </w:r>
      <w:r w:rsidRPr="00CB764D">
        <w:rPr>
          <w:rFonts w:cstheme="minorHAnsi"/>
          <w:sz w:val="24"/>
          <w:szCs w:val="24"/>
        </w:rPr>
        <w:t>Standaert, (2022),</w:t>
      </w:r>
      <w:r w:rsidRPr="00CB764D">
        <w:rPr>
          <w:rFonts w:cstheme="minorHAnsi"/>
          <w:sz w:val="24"/>
          <w:szCs w:val="24"/>
          <w:lang w:val="en-US"/>
        </w:rPr>
        <w:t xml:space="preserve"> Technology facilitates targeted marketing, allowing Nike to tailor promotions to environmentally conscious consumers through </w:t>
      </w:r>
      <w:proofErr w:type="spellStart"/>
      <w:r w:rsidRPr="00CB764D">
        <w:rPr>
          <w:rFonts w:cstheme="minorHAnsi"/>
          <w:sz w:val="24"/>
          <w:szCs w:val="24"/>
          <w:lang w:val="en-US"/>
        </w:rPr>
        <w:t>datadriven</w:t>
      </w:r>
      <w:proofErr w:type="spellEnd"/>
      <w:r w:rsidRPr="00CB764D">
        <w:rPr>
          <w:rFonts w:cstheme="minorHAnsi"/>
          <w:sz w:val="24"/>
          <w:szCs w:val="24"/>
          <w:lang w:val="en-US"/>
        </w:rPr>
        <w:t xml:space="preserve"> insights.</w:t>
      </w:r>
    </w:p>
    <w:p w14:paraId="54F4AEE2" w14:textId="77777777" w:rsidR="00D5154B" w:rsidRPr="00CB764D" w:rsidRDefault="00D5154B" w:rsidP="00D5154B">
      <w:pPr>
        <w:rPr>
          <w:rFonts w:cstheme="minorHAnsi"/>
          <w:sz w:val="24"/>
          <w:szCs w:val="24"/>
          <w:lang w:val="en-US"/>
        </w:rPr>
      </w:pPr>
    </w:p>
    <w:p w14:paraId="49E5E759" w14:textId="77777777" w:rsidR="00D5154B" w:rsidRPr="00CB764D" w:rsidRDefault="00D5154B" w:rsidP="00D5154B">
      <w:pPr>
        <w:rPr>
          <w:rFonts w:cstheme="minorHAnsi"/>
          <w:sz w:val="24"/>
          <w:szCs w:val="24"/>
          <w:lang w:val="en-US"/>
        </w:rPr>
      </w:pPr>
      <w:r w:rsidRPr="00CB764D">
        <w:rPr>
          <w:rFonts w:cstheme="minorHAnsi"/>
          <w:sz w:val="24"/>
          <w:szCs w:val="24"/>
          <w:lang w:val="en-US"/>
        </w:rPr>
        <w:t>5. Legal Factors:</w:t>
      </w:r>
    </w:p>
    <w:p w14:paraId="13E9139B" w14:textId="77777777" w:rsidR="00D5154B" w:rsidRPr="00CB764D" w:rsidRDefault="00D5154B" w:rsidP="00D5154B">
      <w:pPr>
        <w:rPr>
          <w:rFonts w:cstheme="minorHAnsi"/>
          <w:sz w:val="24"/>
          <w:szCs w:val="24"/>
          <w:lang w:val="en-US"/>
        </w:rPr>
      </w:pPr>
      <w:r w:rsidRPr="00CB764D">
        <w:rPr>
          <w:rFonts w:cstheme="minorHAnsi"/>
          <w:sz w:val="24"/>
          <w:szCs w:val="24"/>
          <w:lang w:val="en-US"/>
        </w:rPr>
        <w:t xml:space="preserve">Environmental Regulations: According to </w:t>
      </w:r>
      <w:r w:rsidRPr="00CB764D">
        <w:rPr>
          <w:rFonts w:cstheme="minorHAnsi"/>
          <w:sz w:val="24"/>
          <w:szCs w:val="24"/>
        </w:rPr>
        <w:t xml:space="preserve">Nike aims for zero waste. (2010), remaining </w:t>
      </w:r>
      <w:r w:rsidRPr="00CB764D">
        <w:rPr>
          <w:rFonts w:cstheme="minorHAnsi"/>
          <w:sz w:val="24"/>
          <w:szCs w:val="24"/>
          <w:lang w:val="en-US"/>
        </w:rPr>
        <w:t xml:space="preserve">compliant with environmental laws is crucial for Nike. </w:t>
      </w:r>
    </w:p>
    <w:p w14:paraId="6FA1E5B7" w14:textId="44DD2807" w:rsidR="00D5154B" w:rsidRPr="00CB764D" w:rsidRDefault="00D5154B" w:rsidP="00D5154B">
      <w:pPr>
        <w:rPr>
          <w:rFonts w:cstheme="minorHAnsi"/>
          <w:sz w:val="24"/>
          <w:szCs w:val="24"/>
          <w:lang w:val="en-US"/>
        </w:rPr>
      </w:pPr>
      <w:r w:rsidRPr="00CB764D">
        <w:rPr>
          <w:rFonts w:cstheme="minorHAnsi"/>
          <w:sz w:val="24"/>
          <w:szCs w:val="24"/>
          <w:lang w:val="en-US"/>
        </w:rPr>
        <w:t>It is targeting its promotional activities via several reports, digital ads and several other channels that are aligned with regulations regarding waste disposal, sustainable sourcing, and other ecofriendly practices.</w:t>
      </w:r>
    </w:p>
    <w:p w14:paraId="30F69777" w14:textId="77777777" w:rsidR="00D5154B" w:rsidRPr="00CB764D" w:rsidRDefault="00D5154B" w:rsidP="00D5154B">
      <w:pPr>
        <w:rPr>
          <w:rFonts w:cstheme="minorHAnsi"/>
          <w:sz w:val="24"/>
          <w:szCs w:val="24"/>
          <w:lang w:val="en-US"/>
        </w:rPr>
      </w:pPr>
      <w:r w:rsidRPr="00CB764D">
        <w:rPr>
          <w:rFonts w:cstheme="minorHAnsi"/>
          <w:sz w:val="24"/>
          <w:szCs w:val="24"/>
          <w:lang w:val="en-US"/>
        </w:rPr>
        <w:t xml:space="preserve">Advertising Standards: </w:t>
      </w:r>
      <w:r w:rsidRPr="00CB764D">
        <w:rPr>
          <w:rFonts w:cstheme="minorHAnsi"/>
          <w:sz w:val="24"/>
          <w:szCs w:val="24"/>
        </w:rPr>
        <w:t>Kobayashi, (2012)</w:t>
      </w:r>
      <w:r w:rsidRPr="00CB764D">
        <w:rPr>
          <w:rFonts w:cstheme="minorHAnsi"/>
          <w:sz w:val="24"/>
          <w:szCs w:val="24"/>
          <w:lang w:val="en-US"/>
        </w:rPr>
        <w:t xml:space="preserve"> perfectly illustrates how Nike considers legal frameworks surrounding different geographical boundaries.</w:t>
      </w:r>
    </w:p>
    <w:p w14:paraId="7F1D7EFA" w14:textId="6A37107A" w:rsidR="00D5154B" w:rsidRPr="00CB764D" w:rsidRDefault="00D5154B" w:rsidP="00D5154B">
      <w:pPr>
        <w:rPr>
          <w:rFonts w:cstheme="minorHAnsi"/>
          <w:sz w:val="24"/>
          <w:szCs w:val="24"/>
          <w:lang w:val="en-US"/>
        </w:rPr>
      </w:pPr>
      <w:r w:rsidRPr="00CB764D">
        <w:rPr>
          <w:rFonts w:cstheme="minorHAnsi"/>
          <w:sz w:val="24"/>
          <w:szCs w:val="24"/>
          <w:lang w:val="en-US"/>
        </w:rPr>
        <w:t>6. Environmental Factors:</w:t>
      </w:r>
    </w:p>
    <w:p w14:paraId="299D395A" w14:textId="73557E90" w:rsidR="00D5154B" w:rsidRPr="00CB764D" w:rsidRDefault="00D5154B" w:rsidP="00D5154B">
      <w:pPr>
        <w:rPr>
          <w:rFonts w:cstheme="minorHAnsi"/>
          <w:sz w:val="24"/>
          <w:szCs w:val="24"/>
          <w:lang w:val="en-US"/>
        </w:rPr>
      </w:pPr>
      <w:r w:rsidRPr="00CB764D">
        <w:rPr>
          <w:rFonts w:cstheme="minorHAnsi"/>
          <w:sz w:val="24"/>
          <w:szCs w:val="24"/>
          <w:lang w:val="en-US"/>
        </w:rPr>
        <w:t xml:space="preserve"> Carbon Footprint: Nike's commitment to reducing its carbon footprint should extend to promotional activities. Opting for </w:t>
      </w:r>
      <w:proofErr w:type="spellStart"/>
      <w:r w:rsidRPr="00CB764D">
        <w:rPr>
          <w:rFonts w:cstheme="minorHAnsi"/>
          <w:sz w:val="24"/>
          <w:szCs w:val="24"/>
          <w:lang w:val="en-US"/>
        </w:rPr>
        <w:t>lowimpact</w:t>
      </w:r>
      <w:proofErr w:type="spellEnd"/>
      <w:r w:rsidRPr="00CB764D">
        <w:rPr>
          <w:rFonts w:cstheme="minorHAnsi"/>
          <w:sz w:val="24"/>
          <w:szCs w:val="24"/>
          <w:lang w:val="en-US"/>
        </w:rPr>
        <w:t xml:space="preserve"> promotional events and materials can showcase the company's dedication to environmental sustainability.</w:t>
      </w:r>
    </w:p>
    <w:p w14:paraId="0FAE0757" w14:textId="046EF381" w:rsidR="00D5154B" w:rsidRPr="00CB764D" w:rsidRDefault="00D5154B" w:rsidP="00D5154B">
      <w:pPr>
        <w:rPr>
          <w:rFonts w:cstheme="minorHAnsi"/>
          <w:sz w:val="24"/>
          <w:szCs w:val="24"/>
          <w:lang w:val="en-US"/>
        </w:rPr>
      </w:pPr>
      <w:r w:rsidRPr="00CB764D">
        <w:rPr>
          <w:rFonts w:cstheme="minorHAnsi"/>
          <w:sz w:val="24"/>
          <w:szCs w:val="24"/>
          <w:lang w:val="en-US"/>
        </w:rPr>
        <w:t>Supply Chain Sustainability: Sustainable sourcing of materials for promotional products ensures that Nike's environmental efforts are consistent throughout the supply chain.</w:t>
      </w:r>
    </w:p>
    <w:p w14:paraId="225C5FB0" w14:textId="77777777" w:rsidR="00D5154B" w:rsidRPr="00CB764D" w:rsidRDefault="00D5154B" w:rsidP="00D5154B">
      <w:pPr>
        <w:rPr>
          <w:rFonts w:cstheme="minorHAnsi"/>
          <w:sz w:val="24"/>
          <w:szCs w:val="24"/>
          <w:lang w:val="en-US"/>
        </w:rPr>
      </w:pPr>
    </w:p>
    <w:p w14:paraId="4CCF9690" w14:textId="77777777" w:rsidR="00D5154B" w:rsidRPr="00CB764D" w:rsidRDefault="00D5154B" w:rsidP="00D5154B">
      <w:pPr>
        <w:rPr>
          <w:rFonts w:cstheme="minorHAnsi"/>
          <w:sz w:val="24"/>
          <w:szCs w:val="24"/>
          <w:lang w:val="en-US"/>
        </w:rPr>
      </w:pPr>
      <w:r w:rsidRPr="00CB764D">
        <w:rPr>
          <w:rFonts w:cstheme="minorHAnsi"/>
          <w:sz w:val="24"/>
          <w:szCs w:val="24"/>
          <w:lang w:val="en-US"/>
        </w:rPr>
        <w:t>Conclusion:</w:t>
      </w:r>
    </w:p>
    <w:p w14:paraId="52CFF1EC" w14:textId="31E55B57" w:rsidR="00D5154B" w:rsidRPr="00CB764D" w:rsidRDefault="00D5154B" w:rsidP="00D5154B">
      <w:pPr>
        <w:rPr>
          <w:rFonts w:cstheme="minorHAnsi"/>
          <w:sz w:val="24"/>
          <w:szCs w:val="24"/>
          <w:lang w:val="en-US"/>
        </w:rPr>
      </w:pPr>
      <w:r w:rsidRPr="00CB764D">
        <w:rPr>
          <w:rFonts w:cstheme="minorHAnsi"/>
          <w:sz w:val="24"/>
          <w:szCs w:val="24"/>
          <w:lang w:val="en-US"/>
        </w:rPr>
        <w:lastRenderedPageBreak/>
        <w:t xml:space="preserve">Nike's promotional strategy, viewed through the lens of sustainability, aligns with a rapidly changing global landscape. Adapting to political, economic, social, technological, legal, and environmental factors is crucial for maintaining a positive brand image. By integrating sustainable practices into promotional activities, Nike not only meets the demands of </w:t>
      </w:r>
      <w:proofErr w:type="spellStart"/>
      <w:r w:rsidRPr="00CB764D">
        <w:rPr>
          <w:rFonts w:cstheme="minorHAnsi"/>
          <w:sz w:val="24"/>
          <w:szCs w:val="24"/>
          <w:lang w:val="en-US"/>
        </w:rPr>
        <w:t>environmentallyconscious</w:t>
      </w:r>
      <w:proofErr w:type="spellEnd"/>
      <w:r w:rsidRPr="00CB764D">
        <w:rPr>
          <w:rFonts w:cstheme="minorHAnsi"/>
          <w:sz w:val="24"/>
          <w:szCs w:val="24"/>
          <w:lang w:val="en-US"/>
        </w:rPr>
        <w:t xml:space="preserve"> consumers but also contributes to a more sustainable future. Careful consideration of these factors will help Nike stay ahead in the market while upholding its commitment to environmental responsibility.</w:t>
      </w:r>
    </w:p>
    <w:p w14:paraId="0E80BBE3" w14:textId="77777777" w:rsidR="00D5154B" w:rsidRPr="00CB764D" w:rsidRDefault="00D5154B" w:rsidP="00D5154B">
      <w:pPr>
        <w:rPr>
          <w:rFonts w:cstheme="minorHAnsi"/>
          <w:b/>
          <w:bCs/>
          <w:sz w:val="24"/>
          <w:szCs w:val="24"/>
          <w:lang w:val="en-US"/>
        </w:rPr>
      </w:pPr>
    </w:p>
    <w:p w14:paraId="7BB49C13" w14:textId="77777777" w:rsidR="00D5154B" w:rsidRPr="00CB764D" w:rsidRDefault="00D5154B" w:rsidP="00D5154B">
      <w:pPr>
        <w:rPr>
          <w:rFonts w:cstheme="minorHAnsi"/>
          <w:b/>
          <w:bCs/>
          <w:sz w:val="24"/>
          <w:szCs w:val="24"/>
        </w:rPr>
      </w:pPr>
      <w:r w:rsidRPr="00CB764D">
        <w:rPr>
          <w:rFonts w:cstheme="minorHAnsi"/>
          <w:b/>
          <w:bCs/>
          <w:sz w:val="24"/>
          <w:szCs w:val="24"/>
        </w:rPr>
        <w:t>Porter’s Five Forces</w:t>
      </w:r>
    </w:p>
    <w:p w14:paraId="5AD46FF9" w14:textId="77777777" w:rsidR="00D5154B" w:rsidRPr="00CB764D" w:rsidRDefault="00D5154B" w:rsidP="00D5154B">
      <w:pPr>
        <w:jc w:val="both"/>
        <w:rPr>
          <w:rFonts w:cstheme="minorHAnsi"/>
          <w:sz w:val="24"/>
          <w:szCs w:val="24"/>
          <w:lang w:eastAsia="en-IN"/>
        </w:rPr>
      </w:pPr>
      <w:r w:rsidRPr="00CB764D">
        <w:rPr>
          <w:rFonts w:cstheme="minorHAnsi"/>
          <w:sz w:val="24"/>
          <w:szCs w:val="24"/>
          <w:lang w:eastAsia="en-IN"/>
        </w:rPr>
        <w:t xml:space="preserve">Porter, (1998), Competitive strategy: techniques for </w:t>
      </w:r>
      <w:proofErr w:type="spellStart"/>
      <w:r w:rsidRPr="00CB764D">
        <w:rPr>
          <w:rFonts w:cstheme="minorHAnsi"/>
          <w:sz w:val="24"/>
          <w:szCs w:val="24"/>
          <w:lang w:eastAsia="en-IN"/>
        </w:rPr>
        <w:t>analyzing</w:t>
      </w:r>
      <w:proofErr w:type="spellEnd"/>
      <w:r w:rsidRPr="00CB764D">
        <w:rPr>
          <w:rFonts w:cstheme="minorHAnsi"/>
          <w:sz w:val="24"/>
          <w:szCs w:val="24"/>
          <w:lang w:eastAsia="en-IN"/>
        </w:rPr>
        <w:t xml:space="preserve"> industries and competitors: with a new introduction talks about the combine power of </w:t>
      </w:r>
      <w:r w:rsidRPr="00CB764D">
        <w:rPr>
          <w:rFonts w:cstheme="minorHAnsi"/>
          <w:sz w:val="24"/>
          <w:szCs w:val="24"/>
          <w:lang w:val="en-US" w:eastAsia="en-IN"/>
        </w:rPr>
        <w:t>Threat of New Entrants</w:t>
      </w:r>
      <w:r w:rsidRPr="00CB764D">
        <w:rPr>
          <w:rFonts w:cstheme="minorHAnsi"/>
          <w:sz w:val="24"/>
          <w:szCs w:val="24"/>
          <w:lang w:eastAsia="en-IN"/>
        </w:rPr>
        <w:t>, </w:t>
      </w:r>
      <w:r w:rsidRPr="00CB764D">
        <w:rPr>
          <w:rFonts w:cstheme="minorHAnsi"/>
          <w:sz w:val="24"/>
          <w:szCs w:val="24"/>
          <w:lang w:val="en-US" w:eastAsia="en-IN"/>
        </w:rPr>
        <w:t>Bargaining Power of Suppliers</w:t>
      </w:r>
      <w:r w:rsidRPr="00CB764D">
        <w:rPr>
          <w:rFonts w:cstheme="minorHAnsi"/>
          <w:sz w:val="24"/>
          <w:szCs w:val="24"/>
          <w:lang w:eastAsia="en-IN"/>
        </w:rPr>
        <w:t>, </w:t>
      </w:r>
      <w:r w:rsidRPr="00CB764D">
        <w:rPr>
          <w:rFonts w:cstheme="minorHAnsi"/>
          <w:sz w:val="24"/>
          <w:szCs w:val="24"/>
          <w:lang w:val="en-US" w:eastAsia="en-IN"/>
        </w:rPr>
        <w:t>Bargaining Power of Buyers</w:t>
      </w:r>
      <w:r w:rsidRPr="00CB764D">
        <w:rPr>
          <w:rFonts w:cstheme="minorHAnsi"/>
          <w:sz w:val="24"/>
          <w:szCs w:val="24"/>
          <w:lang w:eastAsia="en-IN"/>
        </w:rPr>
        <w:t>, </w:t>
      </w:r>
      <w:r w:rsidRPr="00CB764D">
        <w:rPr>
          <w:rFonts w:cstheme="minorHAnsi"/>
          <w:sz w:val="24"/>
          <w:szCs w:val="24"/>
          <w:lang w:val="en-US" w:eastAsia="en-IN"/>
        </w:rPr>
        <w:t>Threat of Substitutes</w:t>
      </w:r>
      <w:r w:rsidRPr="00CB764D">
        <w:rPr>
          <w:rFonts w:cstheme="minorHAnsi"/>
          <w:sz w:val="24"/>
          <w:szCs w:val="24"/>
          <w:lang w:eastAsia="en-IN"/>
        </w:rPr>
        <w:t> and the competitive rivalry finally decides the gaining potential in a particular industry where profits can clearly be seen more in comparison to the money invested.</w:t>
      </w:r>
    </w:p>
    <w:p w14:paraId="22D89307" w14:textId="77777777" w:rsidR="00D5154B" w:rsidRPr="00CB764D" w:rsidRDefault="00D5154B" w:rsidP="00D5154B">
      <w:pPr>
        <w:jc w:val="both"/>
        <w:rPr>
          <w:rFonts w:cstheme="minorHAnsi"/>
          <w:sz w:val="24"/>
          <w:szCs w:val="24"/>
          <w:lang w:eastAsia="en-IN"/>
        </w:rPr>
      </w:pPr>
    </w:p>
    <w:p w14:paraId="698D38C6" w14:textId="77777777" w:rsidR="00D5154B" w:rsidRPr="00CB764D" w:rsidRDefault="00D5154B" w:rsidP="00D5154B">
      <w:pPr>
        <w:jc w:val="both"/>
        <w:rPr>
          <w:rFonts w:cstheme="minorHAnsi"/>
          <w:sz w:val="24"/>
          <w:szCs w:val="24"/>
          <w:lang w:eastAsia="en-IN"/>
        </w:rPr>
      </w:pPr>
      <w:r w:rsidRPr="00CB764D">
        <w:rPr>
          <w:rFonts w:cstheme="minorHAnsi"/>
          <w:noProof/>
          <w:sz w:val="24"/>
          <w:szCs w:val="24"/>
        </w:rPr>
        <w:drawing>
          <wp:anchor distT="0" distB="0" distL="114300" distR="114300" simplePos="0" relativeHeight="251659264" behindDoc="0" locked="0" layoutInCell="1" allowOverlap="1" wp14:anchorId="7252982B" wp14:editId="65A4924B">
            <wp:simplePos x="0" y="0"/>
            <wp:positionH relativeFrom="margin">
              <wp:align>center</wp:align>
            </wp:positionH>
            <wp:positionV relativeFrom="paragraph">
              <wp:posOffset>95250</wp:posOffset>
            </wp:positionV>
            <wp:extent cx="3638550" cy="2571750"/>
            <wp:effectExtent l="0" t="0" r="0" b="0"/>
            <wp:wrapTopAndBottom/>
            <wp:docPr id="20128553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38550" cy="2571750"/>
                    </a:xfrm>
                    <a:prstGeom prst="rect">
                      <a:avLst/>
                    </a:prstGeom>
                    <a:noFill/>
                    <a:ln>
                      <a:noFill/>
                    </a:ln>
                  </pic:spPr>
                </pic:pic>
              </a:graphicData>
            </a:graphic>
          </wp:anchor>
        </w:drawing>
      </w:r>
    </w:p>
    <w:p w14:paraId="69C7FDD6" w14:textId="77777777" w:rsidR="00D5154B" w:rsidRPr="00CB764D" w:rsidRDefault="00D5154B" w:rsidP="00D5154B">
      <w:pPr>
        <w:rPr>
          <w:rFonts w:cstheme="minorHAnsi"/>
          <w:b/>
          <w:bCs/>
          <w:sz w:val="24"/>
          <w:szCs w:val="24"/>
        </w:rPr>
      </w:pPr>
    </w:p>
    <w:p w14:paraId="3861E8E3" w14:textId="68878D3E" w:rsidR="00D5154B" w:rsidRPr="00CB764D" w:rsidRDefault="00D5154B" w:rsidP="00D5154B">
      <w:pPr>
        <w:rPr>
          <w:rFonts w:cstheme="minorHAnsi"/>
          <w:sz w:val="24"/>
          <w:szCs w:val="24"/>
          <w:lang w:val="en-US"/>
        </w:rPr>
      </w:pPr>
      <w:r w:rsidRPr="00CB764D">
        <w:rPr>
          <w:rFonts w:cstheme="minorHAnsi"/>
          <w:sz w:val="24"/>
          <w:szCs w:val="24"/>
          <w:lang w:val="en-US"/>
        </w:rPr>
        <w:t>1. Threat of New Entrants:</w:t>
      </w:r>
    </w:p>
    <w:p w14:paraId="1F3026C1" w14:textId="46EDEA5A" w:rsidR="00D5154B" w:rsidRPr="00CB764D" w:rsidRDefault="00D5154B" w:rsidP="00D5154B">
      <w:pPr>
        <w:rPr>
          <w:rFonts w:cstheme="minorHAnsi"/>
          <w:sz w:val="24"/>
          <w:szCs w:val="24"/>
          <w:lang w:val="en-US"/>
        </w:rPr>
      </w:pPr>
      <w:r w:rsidRPr="00CB764D">
        <w:rPr>
          <w:rFonts w:cstheme="minorHAnsi"/>
          <w:sz w:val="24"/>
          <w:szCs w:val="24"/>
          <w:lang w:val="en-US"/>
        </w:rPr>
        <w:t>Low Threat: Establishing a sustainable promotional strategy requires significant financial investment and expertise. Nike's strong commitment to sustainability, demonstrated through initiatives like the "Move to Zero" campaign, creates high entry barriers for new competitors. The extensive supply chain relationships and focus on ecofriendly materials enhance Nike's competitive advantage.</w:t>
      </w:r>
    </w:p>
    <w:p w14:paraId="154B8F3C" w14:textId="77777777" w:rsidR="00D5154B" w:rsidRPr="00CB764D" w:rsidRDefault="00D5154B" w:rsidP="00D5154B">
      <w:pPr>
        <w:rPr>
          <w:rFonts w:cstheme="minorHAnsi"/>
          <w:sz w:val="24"/>
          <w:szCs w:val="24"/>
          <w:lang w:val="en-US"/>
        </w:rPr>
      </w:pPr>
    </w:p>
    <w:p w14:paraId="0EC2B177" w14:textId="61191DD1" w:rsidR="00D5154B" w:rsidRPr="00CB764D" w:rsidRDefault="00D5154B" w:rsidP="00D5154B">
      <w:pPr>
        <w:rPr>
          <w:rFonts w:cstheme="minorHAnsi"/>
          <w:sz w:val="24"/>
          <w:szCs w:val="24"/>
          <w:lang w:val="en-US"/>
        </w:rPr>
      </w:pPr>
      <w:r w:rsidRPr="00CB764D">
        <w:rPr>
          <w:rFonts w:cstheme="minorHAnsi"/>
          <w:sz w:val="24"/>
          <w:szCs w:val="24"/>
          <w:lang w:val="en-US"/>
        </w:rPr>
        <w:t>2. Bargaining Power of Buyers:</w:t>
      </w:r>
    </w:p>
    <w:p w14:paraId="5E1ECC57" w14:textId="30445F0E" w:rsidR="00D5154B" w:rsidRPr="00CB764D" w:rsidRDefault="00D5154B" w:rsidP="00D5154B">
      <w:pPr>
        <w:rPr>
          <w:rFonts w:cstheme="minorHAnsi"/>
          <w:sz w:val="24"/>
          <w:szCs w:val="24"/>
          <w:lang w:val="en-US"/>
        </w:rPr>
      </w:pPr>
      <w:r w:rsidRPr="00CB764D">
        <w:rPr>
          <w:rFonts w:cstheme="minorHAnsi"/>
          <w:sz w:val="24"/>
          <w:szCs w:val="24"/>
          <w:lang w:val="en-US"/>
        </w:rPr>
        <w:lastRenderedPageBreak/>
        <w:t>Moderate Threat:</w:t>
      </w:r>
      <w:r w:rsidR="00CB764D">
        <w:rPr>
          <w:rFonts w:cstheme="minorHAnsi"/>
          <w:sz w:val="24"/>
          <w:szCs w:val="24"/>
          <w:lang w:val="en-US"/>
        </w:rPr>
        <w:t xml:space="preserve"> </w:t>
      </w:r>
      <w:r w:rsidRPr="00CB764D">
        <w:rPr>
          <w:rFonts w:cstheme="minorHAnsi"/>
          <w:sz w:val="24"/>
          <w:szCs w:val="24"/>
          <w:lang w:val="en-US"/>
        </w:rPr>
        <w:t xml:space="preserve">Consumers are increasingly prioritizing sustainable products, giving them more influence. Nike's promotion of sustainable practices in its marketing campaigns, like the use of recycled materials, helps in retaining and attracting </w:t>
      </w:r>
      <w:proofErr w:type="spellStart"/>
      <w:r w:rsidRPr="00CB764D">
        <w:rPr>
          <w:rFonts w:cstheme="minorHAnsi"/>
          <w:sz w:val="24"/>
          <w:szCs w:val="24"/>
          <w:lang w:val="en-US"/>
        </w:rPr>
        <w:t>environmentallyconscious</w:t>
      </w:r>
      <w:proofErr w:type="spellEnd"/>
      <w:r w:rsidRPr="00CB764D">
        <w:rPr>
          <w:rFonts w:cstheme="minorHAnsi"/>
          <w:sz w:val="24"/>
          <w:szCs w:val="24"/>
          <w:lang w:val="en-US"/>
        </w:rPr>
        <w:t xml:space="preserve"> consumers. However, price sensitivity remains a factor, impacting the level of influence consumers have over purchasing decisions.</w:t>
      </w:r>
    </w:p>
    <w:p w14:paraId="5E920297" w14:textId="77777777" w:rsidR="00D5154B" w:rsidRPr="00CB764D" w:rsidRDefault="00D5154B" w:rsidP="00D5154B">
      <w:pPr>
        <w:rPr>
          <w:rFonts w:cstheme="minorHAnsi"/>
          <w:sz w:val="24"/>
          <w:szCs w:val="24"/>
          <w:lang w:val="en-US"/>
        </w:rPr>
      </w:pPr>
    </w:p>
    <w:p w14:paraId="227A44A8" w14:textId="45E58032" w:rsidR="00D5154B" w:rsidRPr="00CB764D" w:rsidRDefault="00D5154B" w:rsidP="00D5154B">
      <w:pPr>
        <w:rPr>
          <w:rFonts w:cstheme="minorHAnsi"/>
          <w:sz w:val="24"/>
          <w:szCs w:val="24"/>
          <w:lang w:val="en-US"/>
        </w:rPr>
      </w:pPr>
      <w:r w:rsidRPr="00CB764D">
        <w:rPr>
          <w:rFonts w:cstheme="minorHAnsi"/>
          <w:sz w:val="24"/>
          <w:szCs w:val="24"/>
          <w:lang w:val="en-US"/>
        </w:rPr>
        <w:t>3. Bargaining Power of Suppliers:</w:t>
      </w:r>
    </w:p>
    <w:p w14:paraId="47A8A6CA" w14:textId="49FF6631" w:rsidR="00D5154B" w:rsidRPr="00CB764D" w:rsidRDefault="00D5154B" w:rsidP="00D5154B">
      <w:pPr>
        <w:rPr>
          <w:rFonts w:cstheme="minorHAnsi"/>
          <w:sz w:val="24"/>
          <w:szCs w:val="24"/>
          <w:lang w:val="en-US"/>
        </w:rPr>
      </w:pPr>
      <w:r w:rsidRPr="00CB764D">
        <w:rPr>
          <w:rFonts w:cstheme="minorHAnsi"/>
          <w:sz w:val="24"/>
          <w:szCs w:val="24"/>
          <w:lang w:val="en-US"/>
        </w:rPr>
        <w:t>Moderate Threat: Nike's commitment to sustainability empowers suppliers who align with ecofriendly practices. The company collaborates closely with suppliers to ensure compliance with environmental standards. However, the scale of Nike's operations gives it negotiating power. Suppliers that fail to meet sustainability criteria may face the risk of losing a significant customer.</w:t>
      </w:r>
    </w:p>
    <w:p w14:paraId="2C137158" w14:textId="77777777" w:rsidR="00D5154B" w:rsidRPr="00CB764D" w:rsidRDefault="00D5154B" w:rsidP="00D5154B">
      <w:pPr>
        <w:rPr>
          <w:rFonts w:cstheme="minorHAnsi"/>
          <w:sz w:val="24"/>
          <w:szCs w:val="24"/>
          <w:lang w:val="en-US"/>
        </w:rPr>
      </w:pPr>
    </w:p>
    <w:p w14:paraId="00F00E45" w14:textId="6A29D8D3" w:rsidR="00D5154B" w:rsidRPr="00CB764D" w:rsidRDefault="00D5154B" w:rsidP="00D5154B">
      <w:pPr>
        <w:rPr>
          <w:rFonts w:cstheme="minorHAnsi"/>
          <w:sz w:val="24"/>
          <w:szCs w:val="24"/>
          <w:lang w:val="en-US"/>
        </w:rPr>
      </w:pPr>
      <w:r w:rsidRPr="00CB764D">
        <w:rPr>
          <w:rFonts w:cstheme="minorHAnsi"/>
          <w:sz w:val="24"/>
          <w:szCs w:val="24"/>
          <w:lang w:val="en-US"/>
        </w:rPr>
        <w:t>4. Threat of Substitute Products:</w:t>
      </w:r>
    </w:p>
    <w:p w14:paraId="1460239E" w14:textId="49E23BAC" w:rsidR="00D5154B" w:rsidRPr="00CB764D" w:rsidRDefault="00D5154B" w:rsidP="00D5154B">
      <w:pPr>
        <w:rPr>
          <w:rFonts w:cstheme="minorHAnsi"/>
          <w:sz w:val="24"/>
          <w:szCs w:val="24"/>
          <w:lang w:val="en-US"/>
        </w:rPr>
      </w:pPr>
      <w:r w:rsidRPr="00CB764D">
        <w:rPr>
          <w:rFonts w:cstheme="minorHAnsi"/>
          <w:sz w:val="24"/>
          <w:szCs w:val="24"/>
          <w:lang w:val="en-US"/>
        </w:rPr>
        <w:t>Low Threat: Sustainable promotional strategies contribute to building brand loyalty. Nike's emphasis on sustainability creates a unique selling proposition that is hard for substitutes to replicate. While there are other athletic apparel brands, the integration of sustainability into the promotional messaging and product offerings gives Nike a competitive edge.</w:t>
      </w:r>
    </w:p>
    <w:p w14:paraId="474320DE" w14:textId="77777777" w:rsidR="00D5154B" w:rsidRPr="00CB764D" w:rsidRDefault="00D5154B" w:rsidP="00D5154B">
      <w:pPr>
        <w:rPr>
          <w:rFonts w:cstheme="minorHAnsi"/>
          <w:sz w:val="24"/>
          <w:szCs w:val="24"/>
          <w:lang w:val="en-US"/>
        </w:rPr>
      </w:pPr>
    </w:p>
    <w:p w14:paraId="7550BA07" w14:textId="77777777" w:rsidR="00D5154B" w:rsidRPr="00CB764D" w:rsidRDefault="00D5154B" w:rsidP="00D5154B">
      <w:pPr>
        <w:rPr>
          <w:rFonts w:cstheme="minorHAnsi"/>
          <w:sz w:val="24"/>
          <w:szCs w:val="24"/>
          <w:lang w:val="en-US"/>
        </w:rPr>
      </w:pPr>
      <w:r w:rsidRPr="00CB764D">
        <w:rPr>
          <w:rFonts w:cstheme="minorHAnsi"/>
          <w:sz w:val="24"/>
          <w:szCs w:val="24"/>
          <w:lang w:val="en-US"/>
        </w:rPr>
        <w:t>5. Intensity of Competitive Rivalry:</w:t>
      </w:r>
    </w:p>
    <w:p w14:paraId="34FD8ABE" w14:textId="660031ED" w:rsidR="00D5154B" w:rsidRPr="00CB764D" w:rsidRDefault="00D5154B" w:rsidP="00D5154B">
      <w:pPr>
        <w:rPr>
          <w:rFonts w:cstheme="minorHAnsi"/>
          <w:sz w:val="24"/>
          <w:szCs w:val="24"/>
          <w:lang w:val="en-US"/>
        </w:rPr>
      </w:pPr>
      <w:r w:rsidRPr="00CB764D">
        <w:rPr>
          <w:rFonts w:cstheme="minorHAnsi"/>
          <w:sz w:val="24"/>
          <w:szCs w:val="24"/>
          <w:lang w:val="en-US"/>
        </w:rPr>
        <w:t xml:space="preserve">High Threat: The athletic apparel industry is highly competitive, and competitors are increasingly adopting sustainability in their strategies. Nike's continuous innovation and strong brand image help maintain a competitive position, but the industry dynamics necessitate ongoing efforts to stay ahead. As pointed in </w:t>
      </w:r>
      <w:proofErr w:type="spellStart"/>
      <w:r w:rsidRPr="00CB764D">
        <w:rPr>
          <w:rFonts w:cstheme="minorHAnsi"/>
          <w:color w:val="000000"/>
          <w:sz w:val="24"/>
          <w:szCs w:val="24"/>
        </w:rPr>
        <w:t>NobyWilliams</w:t>
      </w:r>
      <w:proofErr w:type="spellEnd"/>
      <w:r w:rsidRPr="00CB764D">
        <w:rPr>
          <w:rFonts w:cstheme="minorHAnsi"/>
          <w:color w:val="000000"/>
          <w:sz w:val="24"/>
          <w:szCs w:val="24"/>
        </w:rPr>
        <w:t>, (2019), during 2019 when two of the prominent records were break in marathon, which led to questioning the technological innovation sportswear companies are doing. Nike was able to innovate faster than competitors because of the large spending on research and development, giving them edge over their competitors.</w:t>
      </w:r>
    </w:p>
    <w:p w14:paraId="7DC05996" w14:textId="77777777" w:rsidR="00D5154B" w:rsidRPr="00CB764D" w:rsidRDefault="00D5154B" w:rsidP="00D5154B">
      <w:pPr>
        <w:rPr>
          <w:rFonts w:cstheme="minorHAnsi"/>
          <w:sz w:val="24"/>
          <w:szCs w:val="24"/>
          <w:lang w:val="en-US"/>
        </w:rPr>
      </w:pPr>
    </w:p>
    <w:p w14:paraId="5739C308" w14:textId="77777777" w:rsidR="00D5154B" w:rsidRPr="00CB764D" w:rsidRDefault="00D5154B" w:rsidP="00D5154B">
      <w:pPr>
        <w:rPr>
          <w:rFonts w:cstheme="minorHAnsi"/>
          <w:sz w:val="24"/>
          <w:szCs w:val="24"/>
          <w:lang w:val="en-US"/>
        </w:rPr>
      </w:pPr>
      <w:r w:rsidRPr="00CB764D">
        <w:rPr>
          <w:rFonts w:cstheme="minorHAnsi"/>
          <w:sz w:val="24"/>
          <w:szCs w:val="24"/>
          <w:lang w:val="en-US"/>
        </w:rPr>
        <w:t>Conclusion:</w:t>
      </w:r>
    </w:p>
    <w:p w14:paraId="5DFBE757" w14:textId="69A94B23" w:rsidR="00D5154B" w:rsidRPr="00CB764D" w:rsidRDefault="00D5154B" w:rsidP="00D5154B">
      <w:pPr>
        <w:rPr>
          <w:rFonts w:cstheme="minorHAnsi"/>
          <w:sz w:val="24"/>
          <w:szCs w:val="24"/>
          <w:lang w:val="en-US"/>
        </w:rPr>
      </w:pPr>
      <w:r w:rsidRPr="00CB764D">
        <w:rPr>
          <w:rFonts w:cstheme="minorHAnsi"/>
          <w:sz w:val="24"/>
          <w:szCs w:val="24"/>
          <w:lang w:val="en-US"/>
        </w:rPr>
        <w:t xml:space="preserve">From the sustainability point of view, Nike’s strategy is positioned favorably within Porter's Five Forces framework. The company's substantial investments, commitment to ecofriendly practices, and focus on innovation contribute to a strong competitive position. While threats exist, particularly in the face of industrywide adoption of sustainability, Nike's proactive approach and emphasis on sustainable practices create a robust defense against potential challenges. The ongoing integration of sustainability into its promotional strategy positions Nike as a leader in the industry, appealing to </w:t>
      </w:r>
      <w:proofErr w:type="spellStart"/>
      <w:r w:rsidRPr="00CB764D">
        <w:rPr>
          <w:rFonts w:cstheme="minorHAnsi"/>
          <w:sz w:val="24"/>
          <w:szCs w:val="24"/>
          <w:lang w:val="en-US"/>
        </w:rPr>
        <w:t>environmentallyconscious</w:t>
      </w:r>
      <w:proofErr w:type="spellEnd"/>
      <w:r w:rsidRPr="00CB764D">
        <w:rPr>
          <w:rFonts w:cstheme="minorHAnsi"/>
          <w:sz w:val="24"/>
          <w:szCs w:val="24"/>
          <w:lang w:val="en-US"/>
        </w:rPr>
        <w:t xml:space="preserve"> consumers and enhancing </w:t>
      </w:r>
      <w:proofErr w:type="spellStart"/>
      <w:r w:rsidRPr="00CB764D">
        <w:rPr>
          <w:rFonts w:cstheme="minorHAnsi"/>
          <w:sz w:val="24"/>
          <w:szCs w:val="24"/>
          <w:lang w:val="en-US"/>
        </w:rPr>
        <w:t>longterm</w:t>
      </w:r>
      <w:proofErr w:type="spellEnd"/>
      <w:r w:rsidRPr="00CB764D">
        <w:rPr>
          <w:rFonts w:cstheme="minorHAnsi"/>
          <w:sz w:val="24"/>
          <w:szCs w:val="24"/>
          <w:lang w:val="en-US"/>
        </w:rPr>
        <w:t xml:space="preserve"> brand loyalty.</w:t>
      </w:r>
    </w:p>
    <w:p w14:paraId="23E6E1DA" w14:textId="77777777" w:rsidR="00D5154B" w:rsidRPr="00CB764D" w:rsidRDefault="00D5154B" w:rsidP="00D5154B">
      <w:pPr>
        <w:rPr>
          <w:rFonts w:cstheme="minorHAnsi"/>
          <w:b/>
          <w:bCs/>
          <w:sz w:val="24"/>
          <w:szCs w:val="24"/>
        </w:rPr>
      </w:pPr>
    </w:p>
    <w:p w14:paraId="6B733B97" w14:textId="77777777" w:rsidR="00D5154B" w:rsidRPr="00CB764D" w:rsidRDefault="00D5154B" w:rsidP="00D5154B">
      <w:pPr>
        <w:rPr>
          <w:rFonts w:cstheme="minorHAnsi"/>
          <w:b/>
          <w:bCs/>
          <w:sz w:val="24"/>
          <w:szCs w:val="24"/>
        </w:rPr>
      </w:pPr>
      <w:r w:rsidRPr="00CB764D">
        <w:rPr>
          <w:rFonts w:cstheme="minorHAnsi"/>
          <w:b/>
          <w:bCs/>
          <w:sz w:val="24"/>
          <w:szCs w:val="24"/>
        </w:rPr>
        <w:t>SWOT</w:t>
      </w:r>
    </w:p>
    <w:p w14:paraId="3EC1F010" w14:textId="77777777" w:rsidR="00D5154B" w:rsidRPr="00CB764D" w:rsidRDefault="00D5154B" w:rsidP="00D5154B">
      <w:pPr>
        <w:rPr>
          <w:rFonts w:cstheme="minorHAnsi"/>
          <w:b/>
          <w:bCs/>
          <w:sz w:val="24"/>
          <w:szCs w:val="24"/>
        </w:rPr>
      </w:pPr>
    </w:p>
    <w:p w14:paraId="31237858" w14:textId="77777777" w:rsidR="00D5154B" w:rsidRPr="00CB764D" w:rsidRDefault="00D5154B" w:rsidP="00D5154B">
      <w:pPr>
        <w:jc w:val="both"/>
        <w:rPr>
          <w:rFonts w:cstheme="minorHAnsi"/>
          <w:sz w:val="24"/>
          <w:szCs w:val="24"/>
          <w:lang w:eastAsia="en-IN"/>
        </w:rPr>
      </w:pPr>
      <w:r w:rsidRPr="00CB764D">
        <w:rPr>
          <w:rFonts w:cstheme="minorHAnsi"/>
          <w:sz w:val="24"/>
          <w:szCs w:val="24"/>
          <w:lang w:val="en-US" w:eastAsia="en-IN"/>
        </w:rPr>
        <w:t>SWOT is an abbreviation that stands for Strengths, Weaknesses, Opportunities and the Threats of a particular company.</w:t>
      </w:r>
    </w:p>
    <w:p w14:paraId="38CC9C57" w14:textId="77777777" w:rsidR="00D5154B" w:rsidRPr="00CB764D" w:rsidRDefault="00D5154B" w:rsidP="00D5154B">
      <w:pPr>
        <w:jc w:val="both"/>
        <w:rPr>
          <w:rFonts w:cstheme="minorHAnsi"/>
          <w:sz w:val="24"/>
          <w:szCs w:val="24"/>
          <w:lang w:eastAsia="en-IN"/>
        </w:rPr>
      </w:pPr>
      <w:r w:rsidRPr="00CB764D">
        <w:rPr>
          <w:rFonts w:cstheme="minorHAnsi"/>
          <w:sz w:val="24"/>
          <w:szCs w:val="24"/>
          <w:lang w:val="en-US" w:eastAsia="en-IN"/>
        </w:rPr>
        <w:t>According to Johnson, Whittington &amp; Scholes, (2012), SWOT could be an important tool to sum up the main factors that have emerged during the analysis of the business environment and the firm’s capacity to understand the overview of its strategic positioning in the overall industry.</w:t>
      </w:r>
    </w:p>
    <w:p w14:paraId="1C967D50" w14:textId="77777777" w:rsidR="00D5154B" w:rsidRPr="00CB764D" w:rsidRDefault="00D5154B" w:rsidP="00D5154B">
      <w:pPr>
        <w:rPr>
          <w:rFonts w:cstheme="minorHAnsi"/>
          <w:b/>
          <w:bCs/>
          <w:sz w:val="24"/>
          <w:szCs w:val="24"/>
        </w:rPr>
      </w:pPr>
    </w:p>
    <w:p w14:paraId="54523962" w14:textId="77777777" w:rsidR="00D5154B" w:rsidRPr="00CB764D" w:rsidRDefault="00D5154B" w:rsidP="00D5154B">
      <w:pPr>
        <w:rPr>
          <w:rFonts w:cstheme="minorHAnsi"/>
          <w:b/>
          <w:bCs/>
          <w:sz w:val="24"/>
          <w:szCs w:val="24"/>
        </w:rPr>
      </w:pPr>
      <w:r w:rsidRPr="00CB764D">
        <w:rPr>
          <w:rFonts w:cstheme="minorHAnsi"/>
          <w:b/>
          <w:bCs/>
          <w:noProof/>
          <w:sz w:val="24"/>
          <w:szCs w:val="24"/>
        </w:rPr>
        <w:drawing>
          <wp:anchor distT="0" distB="0" distL="114300" distR="114300" simplePos="0" relativeHeight="251664384" behindDoc="0" locked="0" layoutInCell="1" allowOverlap="1" wp14:anchorId="758D3E01" wp14:editId="4690A8BF">
            <wp:simplePos x="0" y="0"/>
            <wp:positionH relativeFrom="column">
              <wp:posOffset>3524250</wp:posOffset>
            </wp:positionH>
            <wp:positionV relativeFrom="paragraph">
              <wp:posOffset>2971800</wp:posOffset>
            </wp:positionV>
            <wp:extent cx="914400" cy="914400"/>
            <wp:effectExtent l="0" t="0" r="0" b="0"/>
            <wp:wrapTopAndBottom/>
            <wp:docPr id="1139305312" name="Graphic 6" descr="High vol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05312" name="Graphic 1139305312" descr="High voltage"/>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914400" cy="914400"/>
                    </a:xfrm>
                    <a:prstGeom prst="rect">
                      <a:avLst/>
                    </a:prstGeom>
                  </pic:spPr>
                </pic:pic>
              </a:graphicData>
            </a:graphic>
          </wp:anchor>
        </w:drawing>
      </w:r>
      <w:r w:rsidRPr="00CB764D">
        <w:rPr>
          <w:rFonts w:cstheme="minorHAnsi"/>
          <w:b/>
          <w:bCs/>
          <w:noProof/>
          <w:sz w:val="24"/>
          <w:szCs w:val="24"/>
        </w:rPr>
        <w:drawing>
          <wp:anchor distT="0" distB="0" distL="114300" distR="114300" simplePos="0" relativeHeight="251663360" behindDoc="0" locked="0" layoutInCell="1" allowOverlap="1" wp14:anchorId="36A66EF2" wp14:editId="29FAFF4D">
            <wp:simplePos x="0" y="0"/>
            <wp:positionH relativeFrom="column">
              <wp:posOffset>1257300</wp:posOffset>
            </wp:positionH>
            <wp:positionV relativeFrom="paragraph">
              <wp:posOffset>2981325</wp:posOffset>
            </wp:positionV>
            <wp:extent cx="914400" cy="914400"/>
            <wp:effectExtent l="0" t="0" r="0" b="0"/>
            <wp:wrapTopAndBottom/>
            <wp:docPr id="1317856676" name="Graphic 5" descr="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856676" name="Graphic 1317856676" descr="Business Growth"/>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anchor>
        </w:drawing>
      </w:r>
      <w:r w:rsidRPr="00CB764D">
        <w:rPr>
          <w:rFonts w:cstheme="minorHAnsi"/>
          <w:b/>
          <w:bCs/>
          <w:noProof/>
          <w:sz w:val="24"/>
          <w:szCs w:val="24"/>
        </w:rPr>
        <w:drawing>
          <wp:anchor distT="0" distB="0" distL="114300" distR="114300" simplePos="0" relativeHeight="251662336" behindDoc="0" locked="0" layoutInCell="1" allowOverlap="1" wp14:anchorId="1D20E818" wp14:editId="1274A043">
            <wp:simplePos x="0" y="0"/>
            <wp:positionH relativeFrom="column">
              <wp:posOffset>3533775</wp:posOffset>
            </wp:positionH>
            <wp:positionV relativeFrom="paragraph">
              <wp:posOffset>942975</wp:posOffset>
            </wp:positionV>
            <wp:extent cx="914400" cy="914400"/>
            <wp:effectExtent l="0" t="0" r="0" b="0"/>
            <wp:wrapTopAndBottom/>
            <wp:docPr id="129528056" name="Graphic 4" descr="Downward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28056" name="Graphic 129528056" descr="Downward trend"/>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anchor>
        </w:drawing>
      </w:r>
      <w:r w:rsidRPr="00CB764D">
        <w:rPr>
          <w:rFonts w:cstheme="minorHAnsi"/>
          <w:b/>
          <w:bCs/>
          <w:noProof/>
          <w:sz w:val="24"/>
          <w:szCs w:val="24"/>
        </w:rPr>
        <w:drawing>
          <wp:anchor distT="0" distB="0" distL="114300" distR="114300" simplePos="0" relativeHeight="251661312" behindDoc="0" locked="0" layoutInCell="1" allowOverlap="1" wp14:anchorId="1F34DF04" wp14:editId="4A5C6A87">
            <wp:simplePos x="0" y="0"/>
            <wp:positionH relativeFrom="column">
              <wp:posOffset>1285875</wp:posOffset>
            </wp:positionH>
            <wp:positionV relativeFrom="paragraph">
              <wp:posOffset>923925</wp:posOffset>
            </wp:positionV>
            <wp:extent cx="914400" cy="914400"/>
            <wp:effectExtent l="0" t="0" r="0" b="0"/>
            <wp:wrapTopAndBottom/>
            <wp:docPr id="1676155807" name="Graphic 3" descr="Muscular 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55807" name="Graphic 1676155807" descr="Muscular arm"/>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anchor>
        </w:drawing>
      </w:r>
      <w:r w:rsidRPr="00CB764D">
        <w:rPr>
          <w:rFonts w:cstheme="minorHAnsi"/>
          <w:b/>
          <w:bCs/>
          <w:noProof/>
          <w:sz w:val="24"/>
          <w:szCs w:val="24"/>
        </w:rPr>
        <w:drawing>
          <wp:anchor distT="0" distB="0" distL="114300" distR="114300" simplePos="0" relativeHeight="251660288" behindDoc="0" locked="0" layoutInCell="1" allowOverlap="1" wp14:anchorId="566FA139" wp14:editId="1388DBEE">
            <wp:simplePos x="0" y="0"/>
            <wp:positionH relativeFrom="margin">
              <wp:align>center</wp:align>
            </wp:positionH>
            <wp:positionV relativeFrom="paragraph">
              <wp:posOffset>161925</wp:posOffset>
            </wp:positionV>
            <wp:extent cx="4657725" cy="4391025"/>
            <wp:effectExtent l="0" t="0" r="9525" b="9525"/>
            <wp:wrapTopAndBottom/>
            <wp:docPr id="17698975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57725" cy="4391025"/>
                    </a:xfrm>
                    <a:prstGeom prst="rect">
                      <a:avLst/>
                    </a:prstGeom>
                    <a:noFill/>
                    <a:ln>
                      <a:noFill/>
                    </a:ln>
                  </pic:spPr>
                </pic:pic>
              </a:graphicData>
            </a:graphic>
          </wp:anchor>
        </w:drawing>
      </w:r>
    </w:p>
    <w:p w14:paraId="71703DD7" w14:textId="77777777" w:rsidR="00D5154B" w:rsidRPr="00CB764D" w:rsidRDefault="00D5154B" w:rsidP="00D5154B">
      <w:pPr>
        <w:rPr>
          <w:rFonts w:cstheme="minorHAnsi"/>
          <w:b/>
          <w:bCs/>
          <w:sz w:val="24"/>
          <w:szCs w:val="24"/>
        </w:rPr>
      </w:pPr>
    </w:p>
    <w:p w14:paraId="7A0147C1" w14:textId="1EB45BD4" w:rsidR="00D5154B" w:rsidRPr="00CB764D" w:rsidRDefault="00D5154B" w:rsidP="00D5154B">
      <w:pPr>
        <w:rPr>
          <w:rFonts w:cstheme="minorHAnsi"/>
          <w:sz w:val="24"/>
          <w:szCs w:val="24"/>
        </w:rPr>
      </w:pPr>
      <w:r w:rsidRPr="00CB764D">
        <w:rPr>
          <w:rFonts w:cstheme="minorHAnsi"/>
          <w:sz w:val="24"/>
          <w:szCs w:val="24"/>
        </w:rPr>
        <w:t>SWOT Analysis: Nike's Promotional Strategy  Sustainability Perspective</w:t>
      </w:r>
    </w:p>
    <w:p w14:paraId="239BB2AA" w14:textId="10F4EC37" w:rsidR="00D5154B" w:rsidRPr="00CB764D" w:rsidRDefault="00D5154B" w:rsidP="00D5154B">
      <w:pPr>
        <w:rPr>
          <w:rFonts w:cstheme="minorHAnsi"/>
          <w:sz w:val="24"/>
          <w:szCs w:val="24"/>
        </w:rPr>
      </w:pPr>
      <w:r w:rsidRPr="00CB764D">
        <w:rPr>
          <w:rFonts w:cstheme="minorHAnsi"/>
          <w:sz w:val="24"/>
          <w:szCs w:val="24"/>
        </w:rPr>
        <w:t>Strengths:</w:t>
      </w:r>
    </w:p>
    <w:p w14:paraId="2721EEFD" w14:textId="77777777" w:rsidR="00D5154B" w:rsidRPr="00CB764D" w:rsidRDefault="00D5154B" w:rsidP="00D5154B">
      <w:pPr>
        <w:rPr>
          <w:rFonts w:cstheme="minorHAnsi"/>
          <w:sz w:val="24"/>
          <w:szCs w:val="24"/>
        </w:rPr>
      </w:pPr>
    </w:p>
    <w:p w14:paraId="5BDA2179" w14:textId="2AD77EDA" w:rsidR="00D5154B" w:rsidRPr="00CB764D" w:rsidRDefault="00D5154B" w:rsidP="00D5154B">
      <w:pPr>
        <w:rPr>
          <w:rFonts w:cstheme="minorHAnsi"/>
          <w:sz w:val="24"/>
          <w:szCs w:val="24"/>
        </w:rPr>
      </w:pPr>
      <w:r w:rsidRPr="00CB764D">
        <w:rPr>
          <w:rFonts w:cstheme="minorHAnsi"/>
          <w:sz w:val="24"/>
          <w:szCs w:val="24"/>
        </w:rPr>
        <w:lastRenderedPageBreak/>
        <w:t>1. Brand Reputation:</w:t>
      </w:r>
    </w:p>
    <w:p w14:paraId="5A42F652" w14:textId="77777777" w:rsidR="00D5154B" w:rsidRPr="00CB764D" w:rsidRDefault="00D5154B" w:rsidP="00D5154B">
      <w:pPr>
        <w:rPr>
          <w:rFonts w:cstheme="minorHAnsi"/>
          <w:sz w:val="24"/>
          <w:szCs w:val="24"/>
        </w:rPr>
      </w:pPr>
    </w:p>
    <w:p w14:paraId="55F0A00C" w14:textId="08338CE4" w:rsidR="00D5154B" w:rsidRPr="00CB764D" w:rsidRDefault="00D5154B" w:rsidP="00D5154B">
      <w:pPr>
        <w:rPr>
          <w:rFonts w:cstheme="minorHAnsi"/>
          <w:sz w:val="24"/>
          <w:szCs w:val="24"/>
        </w:rPr>
      </w:pPr>
      <w:r w:rsidRPr="00CB764D">
        <w:rPr>
          <w:rFonts w:cstheme="minorHAnsi"/>
          <w:sz w:val="24"/>
          <w:szCs w:val="24"/>
        </w:rPr>
        <w:t xml:space="preserve">Nike has a strong and globally recognized brand, which can enhance the effectiveness of its </w:t>
      </w:r>
      <w:proofErr w:type="spellStart"/>
      <w:r w:rsidRPr="00CB764D">
        <w:rPr>
          <w:rFonts w:cstheme="minorHAnsi"/>
          <w:sz w:val="24"/>
          <w:szCs w:val="24"/>
        </w:rPr>
        <w:t>sustainabilityfocused</w:t>
      </w:r>
      <w:proofErr w:type="spellEnd"/>
      <w:r w:rsidRPr="00CB764D">
        <w:rPr>
          <w:rFonts w:cstheme="minorHAnsi"/>
          <w:sz w:val="24"/>
          <w:szCs w:val="24"/>
        </w:rPr>
        <w:t xml:space="preserve"> promotional messages.</w:t>
      </w:r>
    </w:p>
    <w:p w14:paraId="0B38DAA8" w14:textId="77777777" w:rsidR="00D5154B" w:rsidRPr="00CB764D" w:rsidRDefault="00D5154B" w:rsidP="00D5154B">
      <w:pPr>
        <w:rPr>
          <w:rFonts w:cstheme="minorHAnsi"/>
          <w:sz w:val="24"/>
          <w:szCs w:val="24"/>
        </w:rPr>
      </w:pPr>
      <w:r w:rsidRPr="00CB764D">
        <w:rPr>
          <w:rFonts w:cstheme="minorHAnsi"/>
          <w:sz w:val="24"/>
          <w:szCs w:val="24"/>
        </w:rPr>
        <w:t xml:space="preserve">   </w:t>
      </w:r>
    </w:p>
    <w:p w14:paraId="1F2920E5" w14:textId="77777777" w:rsidR="00D5154B" w:rsidRPr="00CB764D" w:rsidRDefault="00D5154B" w:rsidP="00D5154B">
      <w:pPr>
        <w:rPr>
          <w:rFonts w:cstheme="minorHAnsi"/>
          <w:sz w:val="24"/>
          <w:szCs w:val="24"/>
        </w:rPr>
      </w:pPr>
      <w:r w:rsidRPr="00CB764D">
        <w:rPr>
          <w:rFonts w:cstheme="minorHAnsi"/>
          <w:sz w:val="24"/>
          <w:szCs w:val="24"/>
        </w:rPr>
        <w:t>2. Innovation in Sustainable Products:</w:t>
      </w:r>
    </w:p>
    <w:p w14:paraId="07DFBE12" w14:textId="77777777" w:rsidR="00D5154B" w:rsidRPr="00CB764D" w:rsidRDefault="00D5154B" w:rsidP="00D5154B">
      <w:pPr>
        <w:rPr>
          <w:rFonts w:cstheme="minorHAnsi"/>
          <w:sz w:val="24"/>
          <w:szCs w:val="24"/>
        </w:rPr>
      </w:pPr>
      <w:r w:rsidRPr="00CB764D">
        <w:rPr>
          <w:rFonts w:cstheme="minorHAnsi"/>
          <w:sz w:val="24"/>
          <w:szCs w:val="24"/>
        </w:rPr>
        <w:t xml:space="preserve">DeLong, (2009) shows how Nike has demonstrated commitment to sustainability right from the early stages of this trend. </w:t>
      </w:r>
      <w:proofErr w:type="spellStart"/>
      <w:r w:rsidRPr="00CB764D">
        <w:rPr>
          <w:rFonts w:eastAsia="Times New Roman" w:cstheme="minorHAnsi"/>
          <w:kern w:val="0"/>
          <w:sz w:val="24"/>
          <w:szCs w:val="24"/>
          <w:lang w:eastAsia="en-IN"/>
          <w14:ligatures w14:val="none"/>
        </w:rPr>
        <w:t>Marketline</w:t>
      </w:r>
      <w:proofErr w:type="spellEnd"/>
      <w:r w:rsidRPr="00CB764D">
        <w:rPr>
          <w:rFonts w:eastAsia="Times New Roman" w:cstheme="minorHAnsi"/>
          <w:kern w:val="0"/>
          <w:sz w:val="24"/>
          <w:szCs w:val="24"/>
          <w:lang w:eastAsia="en-IN"/>
          <w14:ligatures w14:val="none"/>
        </w:rPr>
        <w:t xml:space="preserve"> (2021) mentions how i</w:t>
      </w:r>
      <w:r w:rsidRPr="00CB764D">
        <w:rPr>
          <w:rFonts w:cstheme="minorHAnsi"/>
          <w:sz w:val="24"/>
          <w:szCs w:val="24"/>
        </w:rPr>
        <w:t>t has shown commitment towards sustainability through innovative products, such as the use of recycled materials and sustainable manufacturing processes.</w:t>
      </w:r>
    </w:p>
    <w:p w14:paraId="2D8B79F4" w14:textId="77777777" w:rsidR="00D5154B" w:rsidRPr="00CB764D" w:rsidRDefault="00D5154B" w:rsidP="00D5154B">
      <w:pPr>
        <w:rPr>
          <w:rFonts w:cstheme="minorHAnsi"/>
          <w:sz w:val="24"/>
          <w:szCs w:val="24"/>
        </w:rPr>
      </w:pPr>
    </w:p>
    <w:p w14:paraId="5AD24F12" w14:textId="77777777" w:rsidR="00D5154B" w:rsidRPr="00CB764D" w:rsidRDefault="00D5154B" w:rsidP="00D5154B">
      <w:pPr>
        <w:rPr>
          <w:rFonts w:cstheme="minorHAnsi"/>
          <w:sz w:val="24"/>
          <w:szCs w:val="24"/>
        </w:rPr>
      </w:pPr>
      <w:r w:rsidRPr="00CB764D">
        <w:rPr>
          <w:rFonts w:cstheme="minorHAnsi"/>
          <w:sz w:val="24"/>
          <w:szCs w:val="24"/>
        </w:rPr>
        <w:t>3. Partnerships and Collaborations:</w:t>
      </w:r>
    </w:p>
    <w:p w14:paraId="51303FAD" w14:textId="77777777" w:rsidR="00D5154B" w:rsidRPr="00CB764D" w:rsidRDefault="00D5154B" w:rsidP="00D5154B">
      <w:pPr>
        <w:rPr>
          <w:rFonts w:cstheme="minorHAnsi"/>
          <w:sz w:val="24"/>
          <w:szCs w:val="24"/>
        </w:rPr>
      </w:pPr>
      <w:r w:rsidRPr="00CB764D">
        <w:rPr>
          <w:rFonts w:cstheme="minorHAnsi"/>
          <w:sz w:val="24"/>
          <w:szCs w:val="24"/>
        </w:rPr>
        <w:t xml:space="preserve">Smaller footprints for Nike, (2001) shows that Nike’s participation in collaboration with </w:t>
      </w:r>
      <w:r w:rsidRPr="00CB764D">
        <w:rPr>
          <w:rFonts w:cstheme="minorHAnsi"/>
          <w:sz w:val="24"/>
          <w:szCs w:val="24"/>
          <w:lang w:val="en-US"/>
        </w:rPr>
        <w:t>environmental organizations like World Wildlife Fund's Climate Savers Program to reduce greenhouse gas emissions was looked upon as a positive step towards sustainability.</w:t>
      </w:r>
    </w:p>
    <w:p w14:paraId="4307BD65" w14:textId="77777777" w:rsidR="00D5154B" w:rsidRPr="00CB764D" w:rsidRDefault="00D5154B" w:rsidP="00D5154B">
      <w:pPr>
        <w:rPr>
          <w:rFonts w:cstheme="minorHAnsi"/>
          <w:sz w:val="24"/>
          <w:szCs w:val="24"/>
        </w:rPr>
      </w:pPr>
    </w:p>
    <w:p w14:paraId="1AF99499" w14:textId="4AB9F1DB" w:rsidR="00D5154B" w:rsidRPr="00CB764D" w:rsidRDefault="00D5154B" w:rsidP="00D5154B">
      <w:pPr>
        <w:rPr>
          <w:rFonts w:cstheme="minorHAnsi"/>
          <w:sz w:val="24"/>
          <w:szCs w:val="24"/>
        </w:rPr>
      </w:pPr>
      <w:r w:rsidRPr="00CB764D">
        <w:rPr>
          <w:rFonts w:cstheme="minorHAnsi"/>
          <w:sz w:val="24"/>
          <w:szCs w:val="24"/>
        </w:rPr>
        <w:t>4. Digital Marketing Presence:</w:t>
      </w:r>
    </w:p>
    <w:p w14:paraId="73C6814E" w14:textId="096C4CD8" w:rsidR="00D5154B" w:rsidRPr="00CB764D" w:rsidRDefault="00D5154B" w:rsidP="00D5154B">
      <w:pPr>
        <w:rPr>
          <w:rFonts w:cstheme="minorHAnsi"/>
          <w:sz w:val="24"/>
          <w:szCs w:val="24"/>
        </w:rPr>
      </w:pPr>
      <w:r w:rsidRPr="00CB764D">
        <w:rPr>
          <w:rFonts w:cstheme="minorHAnsi"/>
          <w:sz w:val="24"/>
          <w:szCs w:val="24"/>
        </w:rPr>
        <w:t>Nike's robust online presence and social media platforms provide a powerful channel for communicating its sustainability initiatives to a vast audience.</w:t>
      </w:r>
    </w:p>
    <w:p w14:paraId="215B715E" w14:textId="77777777" w:rsidR="00D5154B" w:rsidRPr="00CB764D" w:rsidRDefault="00D5154B" w:rsidP="00D5154B">
      <w:pPr>
        <w:rPr>
          <w:rFonts w:cstheme="minorHAnsi"/>
          <w:sz w:val="24"/>
          <w:szCs w:val="24"/>
        </w:rPr>
      </w:pPr>
    </w:p>
    <w:p w14:paraId="4C18E981" w14:textId="20A5C733" w:rsidR="00D5154B" w:rsidRPr="00CB764D" w:rsidRDefault="00D5154B" w:rsidP="00D5154B">
      <w:pPr>
        <w:rPr>
          <w:rFonts w:cstheme="minorHAnsi"/>
          <w:sz w:val="24"/>
          <w:szCs w:val="24"/>
        </w:rPr>
      </w:pPr>
      <w:r w:rsidRPr="00CB764D">
        <w:rPr>
          <w:rFonts w:cstheme="minorHAnsi"/>
          <w:sz w:val="24"/>
          <w:szCs w:val="24"/>
        </w:rPr>
        <w:t>Weaknesses:</w:t>
      </w:r>
    </w:p>
    <w:p w14:paraId="3A796CF2" w14:textId="4166C3BB" w:rsidR="00D5154B" w:rsidRPr="00CB764D" w:rsidRDefault="00D5154B" w:rsidP="00D5154B">
      <w:pPr>
        <w:rPr>
          <w:rFonts w:cstheme="minorHAnsi"/>
          <w:sz w:val="24"/>
          <w:szCs w:val="24"/>
        </w:rPr>
      </w:pPr>
      <w:r w:rsidRPr="00CB764D">
        <w:rPr>
          <w:rFonts w:cstheme="minorHAnsi"/>
          <w:sz w:val="24"/>
          <w:szCs w:val="24"/>
        </w:rPr>
        <w:t>1. Cost Implications:</w:t>
      </w:r>
    </w:p>
    <w:p w14:paraId="5F555FE5" w14:textId="3195CEEF" w:rsidR="00D5154B" w:rsidRPr="00CB764D" w:rsidRDefault="00D5154B" w:rsidP="00D5154B">
      <w:pPr>
        <w:rPr>
          <w:rFonts w:cstheme="minorHAnsi"/>
          <w:sz w:val="24"/>
          <w:szCs w:val="24"/>
        </w:rPr>
      </w:pPr>
      <w:r w:rsidRPr="00CB764D">
        <w:rPr>
          <w:rFonts w:cstheme="minorHAnsi"/>
          <w:sz w:val="24"/>
          <w:szCs w:val="24"/>
        </w:rPr>
        <w:t>Implementing sustainable practices may increase production costs, potentially impacting profit margins and requiring careful management to balance economic and environmental considerations.</w:t>
      </w:r>
    </w:p>
    <w:p w14:paraId="694CC82E" w14:textId="77777777" w:rsidR="00D5154B" w:rsidRPr="00CB764D" w:rsidRDefault="00D5154B" w:rsidP="00D5154B">
      <w:pPr>
        <w:rPr>
          <w:rFonts w:cstheme="minorHAnsi"/>
          <w:sz w:val="24"/>
          <w:szCs w:val="24"/>
        </w:rPr>
      </w:pPr>
    </w:p>
    <w:p w14:paraId="41A86D72" w14:textId="4CA55B29" w:rsidR="00D5154B" w:rsidRPr="00CB764D" w:rsidRDefault="00D5154B" w:rsidP="00D5154B">
      <w:pPr>
        <w:rPr>
          <w:rFonts w:cstheme="minorHAnsi"/>
          <w:sz w:val="24"/>
          <w:szCs w:val="24"/>
        </w:rPr>
      </w:pPr>
      <w:r w:rsidRPr="00CB764D">
        <w:rPr>
          <w:rFonts w:cstheme="minorHAnsi"/>
          <w:sz w:val="24"/>
          <w:szCs w:val="24"/>
        </w:rPr>
        <w:t xml:space="preserve">2. Consumer </w:t>
      </w:r>
      <w:proofErr w:type="spellStart"/>
      <w:r w:rsidRPr="00CB764D">
        <w:rPr>
          <w:rFonts w:cstheme="minorHAnsi"/>
          <w:sz w:val="24"/>
          <w:szCs w:val="24"/>
        </w:rPr>
        <w:t>Skepticism</w:t>
      </w:r>
      <w:proofErr w:type="spellEnd"/>
      <w:r w:rsidRPr="00CB764D">
        <w:rPr>
          <w:rFonts w:cstheme="minorHAnsi"/>
          <w:sz w:val="24"/>
          <w:szCs w:val="24"/>
        </w:rPr>
        <w:t>:</w:t>
      </w:r>
    </w:p>
    <w:p w14:paraId="757B74FE" w14:textId="3CB0B522" w:rsidR="00D5154B" w:rsidRPr="00CB764D" w:rsidRDefault="00D5154B" w:rsidP="00D5154B">
      <w:pPr>
        <w:rPr>
          <w:rFonts w:cstheme="minorHAnsi"/>
          <w:sz w:val="24"/>
          <w:szCs w:val="24"/>
        </w:rPr>
      </w:pPr>
      <w:r w:rsidRPr="00CB764D">
        <w:rPr>
          <w:rFonts w:cstheme="minorHAnsi"/>
          <w:sz w:val="24"/>
          <w:szCs w:val="24"/>
        </w:rPr>
        <w:t xml:space="preserve">    Some consumers may view Nike's sustainability efforts as greenwashing, necessitating transparent communication to build trust and credibility.</w:t>
      </w:r>
    </w:p>
    <w:p w14:paraId="1C443886" w14:textId="77777777" w:rsidR="00D5154B" w:rsidRPr="00CB764D" w:rsidRDefault="00D5154B" w:rsidP="00D5154B">
      <w:pPr>
        <w:rPr>
          <w:rFonts w:cstheme="minorHAnsi"/>
          <w:sz w:val="24"/>
          <w:szCs w:val="24"/>
        </w:rPr>
      </w:pPr>
    </w:p>
    <w:p w14:paraId="12B1826D" w14:textId="77777777" w:rsidR="00CB764D" w:rsidRDefault="00D5154B" w:rsidP="00D5154B">
      <w:pPr>
        <w:rPr>
          <w:rFonts w:cstheme="minorHAnsi"/>
          <w:sz w:val="24"/>
          <w:szCs w:val="24"/>
        </w:rPr>
      </w:pPr>
      <w:r w:rsidRPr="00CB764D">
        <w:rPr>
          <w:rFonts w:cstheme="minorHAnsi"/>
          <w:sz w:val="24"/>
          <w:szCs w:val="24"/>
        </w:rPr>
        <w:t>3. Limited Sustainable Product Range:</w:t>
      </w:r>
    </w:p>
    <w:p w14:paraId="2E0308A1" w14:textId="6221BCEE" w:rsidR="00D5154B" w:rsidRPr="00CB764D" w:rsidRDefault="00D5154B" w:rsidP="00D5154B">
      <w:pPr>
        <w:rPr>
          <w:rFonts w:cstheme="minorHAnsi"/>
          <w:sz w:val="24"/>
          <w:szCs w:val="24"/>
        </w:rPr>
      </w:pPr>
      <w:r w:rsidRPr="00CB764D">
        <w:rPr>
          <w:rFonts w:cstheme="minorHAnsi"/>
          <w:sz w:val="24"/>
          <w:szCs w:val="24"/>
        </w:rPr>
        <w:lastRenderedPageBreak/>
        <w:t xml:space="preserve">Nike's sustainable product range is relatively limited compared to its overall product offerings, potentially hindering the depth of its </w:t>
      </w:r>
      <w:proofErr w:type="spellStart"/>
      <w:r w:rsidRPr="00CB764D">
        <w:rPr>
          <w:rFonts w:cstheme="minorHAnsi"/>
          <w:sz w:val="24"/>
          <w:szCs w:val="24"/>
        </w:rPr>
        <w:t>sustainabilityfocused</w:t>
      </w:r>
      <w:proofErr w:type="spellEnd"/>
      <w:r w:rsidRPr="00CB764D">
        <w:rPr>
          <w:rFonts w:cstheme="minorHAnsi"/>
          <w:sz w:val="24"/>
          <w:szCs w:val="24"/>
        </w:rPr>
        <w:t xml:space="preserve"> promotional campaigns.</w:t>
      </w:r>
    </w:p>
    <w:p w14:paraId="456EE6D3" w14:textId="77777777" w:rsidR="00D5154B" w:rsidRPr="00CB764D" w:rsidRDefault="00D5154B" w:rsidP="00D5154B">
      <w:pPr>
        <w:rPr>
          <w:rFonts w:cstheme="minorHAnsi"/>
          <w:sz w:val="24"/>
          <w:szCs w:val="24"/>
        </w:rPr>
      </w:pPr>
    </w:p>
    <w:p w14:paraId="4A9A08D0" w14:textId="68C3D310" w:rsidR="00D5154B" w:rsidRPr="00CB764D" w:rsidRDefault="00D5154B" w:rsidP="00D5154B">
      <w:pPr>
        <w:rPr>
          <w:rFonts w:cstheme="minorHAnsi"/>
          <w:sz w:val="24"/>
          <w:szCs w:val="24"/>
        </w:rPr>
      </w:pPr>
      <w:r w:rsidRPr="00CB764D">
        <w:rPr>
          <w:rFonts w:cstheme="minorHAnsi"/>
          <w:sz w:val="24"/>
          <w:szCs w:val="24"/>
        </w:rPr>
        <w:t>4. Dependency on Suppliers:</w:t>
      </w:r>
    </w:p>
    <w:p w14:paraId="1250FD70" w14:textId="09923023" w:rsidR="00D5154B" w:rsidRPr="00CB764D" w:rsidRDefault="00D5154B" w:rsidP="00D5154B">
      <w:pPr>
        <w:rPr>
          <w:rFonts w:cstheme="minorHAnsi"/>
          <w:sz w:val="24"/>
          <w:szCs w:val="24"/>
        </w:rPr>
      </w:pPr>
      <w:r w:rsidRPr="00CB764D">
        <w:rPr>
          <w:rFonts w:cstheme="minorHAnsi"/>
          <w:sz w:val="24"/>
          <w:szCs w:val="24"/>
        </w:rPr>
        <w:t>The sustainability of Nike's supply chain relies on the practices of suppliers, and any lapses in their sustainability efforts may reflect negatively on Nike.</w:t>
      </w:r>
    </w:p>
    <w:p w14:paraId="2CEA6201" w14:textId="77777777" w:rsidR="00D5154B" w:rsidRPr="00CB764D" w:rsidRDefault="00D5154B" w:rsidP="00D5154B">
      <w:pPr>
        <w:rPr>
          <w:rFonts w:cstheme="minorHAnsi"/>
          <w:sz w:val="24"/>
          <w:szCs w:val="24"/>
        </w:rPr>
      </w:pPr>
    </w:p>
    <w:p w14:paraId="36BE99C1" w14:textId="1270A8E2" w:rsidR="00D5154B" w:rsidRPr="00CB764D" w:rsidRDefault="00D5154B" w:rsidP="00D5154B">
      <w:pPr>
        <w:rPr>
          <w:rFonts w:cstheme="minorHAnsi"/>
          <w:sz w:val="24"/>
          <w:szCs w:val="24"/>
        </w:rPr>
      </w:pPr>
      <w:r w:rsidRPr="00CB764D">
        <w:rPr>
          <w:rFonts w:cstheme="minorHAnsi"/>
          <w:sz w:val="24"/>
          <w:szCs w:val="24"/>
        </w:rPr>
        <w:t>Opportunities:</w:t>
      </w:r>
    </w:p>
    <w:p w14:paraId="491D4F57" w14:textId="77777777" w:rsidR="00D5154B" w:rsidRPr="00CB764D" w:rsidRDefault="00D5154B" w:rsidP="00D5154B">
      <w:pPr>
        <w:rPr>
          <w:rFonts w:cstheme="minorHAnsi"/>
          <w:sz w:val="24"/>
          <w:szCs w:val="24"/>
        </w:rPr>
      </w:pPr>
    </w:p>
    <w:p w14:paraId="0479885D" w14:textId="4805014A" w:rsidR="00D5154B" w:rsidRPr="00CB764D" w:rsidRDefault="00D5154B" w:rsidP="00D5154B">
      <w:pPr>
        <w:rPr>
          <w:rFonts w:cstheme="minorHAnsi"/>
          <w:sz w:val="24"/>
          <w:szCs w:val="24"/>
        </w:rPr>
      </w:pPr>
      <w:r w:rsidRPr="00CB764D">
        <w:rPr>
          <w:rFonts w:cstheme="minorHAnsi"/>
          <w:sz w:val="24"/>
          <w:szCs w:val="24"/>
        </w:rPr>
        <w:t>1. Growing Consumer Demand for Sustainability</w:t>
      </w:r>
      <w:r w:rsidR="00CB764D">
        <w:rPr>
          <w:rFonts w:cstheme="minorHAnsi"/>
          <w:sz w:val="24"/>
          <w:szCs w:val="24"/>
        </w:rPr>
        <w:t>:</w:t>
      </w:r>
    </w:p>
    <w:p w14:paraId="4570FD66" w14:textId="4359DFA9" w:rsidR="00D5154B" w:rsidRPr="00CB764D" w:rsidRDefault="00D5154B" w:rsidP="00D5154B">
      <w:pPr>
        <w:rPr>
          <w:rFonts w:cstheme="minorHAnsi"/>
          <w:sz w:val="24"/>
          <w:szCs w:val="24"/>
        </w:rPr>
      </w:pPr>
      <w:r w:rsidRPr="00CB764D">
        <w:rPr>
          <w:rFonts w:cstheme="minorHAnsi"/>
          <w:sz w:val="24"/>
          <w:szCs w:val="24"/>
        </w:rPr>
        <w:t xml:space="preserve">The increasing global awareness and demand for sustainable products present an opportunity for Nike to capitalize on its existing efforts and expand its </w:t>
      </w:r>
      <w:proofErr w:type="spellStart"/>
      <w:r w:rsidRPr="00CB764D">
        <w:rPr>
          <w:rFonts w:cstheme="minorHAnsi"/>
          <w:sz w:val="24"/>
          <w:szCs w:val="24"/>
        </w:rPr>
        <w:t>sustainabilityfocused</w:t>
      </w:r>
      <w:proofErr w:type="spellEnd"/>
      <w:r w:rsidRPr="00CB764D">
        <w:rPr>
          <w:rFonts w:cstheme="minorHAnsi"/>
          <w:sz w:val="24"/>
          <w:szCs w:val="24"/>
        </w:rPr>
        <w:t xml:space="preserve"> promotional campaigns.</w:t>
      </w:r>
    </w:p>
    <w:p w14:paraId="1AB612F1" w14:textId="77777777" w:rsidR="00D5154B" w:rsidRPr="00CB764D" w:rsidRDefault="00D5154B" w:rsidP="00D5154B">
      <w:pPr>
        <w:rPr>
          <w:rFonts w:cstheme="minorHAnsi"/>
          <w:sz w:val="24"/>
          <w:szCs w:val="24"/>
        </w:rPr>
      </w:pPr>
    </w:p>
    <w:p w14:paraId="560155B5" w14:textId="15F5B243" w:rsidR="00D5154B" w:rsidRPr="00CB764D" w:rsidRDefault="00D5154B" w:rsidP="00D5154B">
      <w:pPr>
        <w:rPr>
          <w:rFonts w:cstheme="minorHAnsi"/>
          <w:sz w:val="24"/>
          <w:szCs w:val="24"/>
        </w:rPr>
      </w:pPr>
      <w:r w:rsidRPr="00CB764D">
        <w:rPr>
          <w:rFonts w:cstheme="minorHAnsi"/>
          <w:sz w:val="24"/>
          <w:szCs w:val="24"/>
        </w:rPr>
        <w:t>2.</w:t>
      </w:r>
      <w:r w:rsidR="00CB764D">
        <w:rPr>
          <w:rFonts w:cstheme="minorHAnsi"/>
          <w:sz w:val="24"/>
          <w:szCs w:val="24"/>
        </w:rPr>
        <w:t xml:space="preserve"> </w:t>
      </w:r>
      <w:r w:rsidRPr="00CB764D">
        <w:rPr>
          <w:rFonts w:cstheme="minorHAnsi"/>
          <w:sz w:val="24"/>
          <w:szCs w:val="24"/>
        </w:rPr>
        <w:t>Innovative Partnerships:</w:t>
      </w:r>
    </w:p>
    <w:p w14:paraId="0C41D667" w14:textId="413DAEAC" w:rsidR="00D5154B" w:rsidRPr="00CB764D" w:rsidRDefault="00D5154B" w:rsidP="00D5154B">
      <w:pPr>
        <w:rPr>
          <w:rFonts w:cstheme="minorHAnsi"/>
          <w:sz w:val="24"/>
          <w:szCs w:val="24"/>
        </w:rPr>
      </w:pPr>
      <w:r w:rsidRPr="00CB764D">
        <w:rPr>
          <w:rFonts w:cstheme="minorHAnsi"/>
          <w:sz w:val="24"/>
          <w:szCs w:val="24"/>
        </w:rPr>
        <w:t xml:space="preserve">Nike and </w:t>
      </w:r>
      <w:proofErr w:type="spellStart"/>
      <w:r w:rsidRPr="00CB764D">
        <w:rPr>
          <w:rFonts w:cstheme="minorHAnsi"/>
          <w:sz w:val="24"/>
          <w:szCs w:val="24"/>
        </w:rPr>
        <w:t>Newlight</w:t>
      </w:r>
      <w:proofErr w:type="spellEnd"/>
      <w:r w:rsidRPr="00CB764D">
        <w:rPr>
          <w:rFonts w:cstheme="minorHAnsi"/>
          <w:sz w:val="24"/>
          <w:szCs w:val="24"/>
        </w:rPr>
        <w:t xml:space="preserve"> collaborate to research </w:t>
      </w:r>
      <w:proofErr w:type="spellStart"/>
      <w:r w:rsidRPr="00CB764D">
        <w:rPr>
          <w:rFonts w:cstheme="minorHAnsi"/>
          <w:sz w:val="24"/>
          <w:szCs w:val="24"/>
        </w:rPr>
        <w:t>carbonnegative</w:t>
      </w:r>
      <w:proofErr w:type="spellEnd"/>
      <w:r w:rsidRPr="00CB764D">
        <w:rPr>
          <w:rFonts w:cstheme="minorHAnsi"/>
          <w:sz w:val="24"/>
          <w:szCs w:val="24"/>
        </w:rPr>
        <w:t xml:space="preserve"> material. (2021), talks about Nike’s collaborations with partnerships with </w:t>
      </w:r>
      <w:proofErr w:type="spellStart"/>
      <w:r w:rsidRPr="00CB764D">
        <w:rPr>
          <w:rFonts w:cstheme="minorHAnsi"/>
          <w:sz w:val="24"/>
          <w:szCs w:val="24"/>
        </w:rPr>
        <w:t>cuttingedge</w:t>
      </w:r>
      <w:proofErr w:type="spellEnd"/>
      <w:r w:rsidRPr="00CB764D">
        <w:rPr>
          <w:rFonts w:cstheme="minorHAnsi"/>
          <w:sz w:val="24"/>
          <w:szCs w:val="24"/>
        </w:rPr>
        <w:t xml:space="preserve"> sustainable technology companies to innovate sustainable fashion initiatives, strengthens its credibility and widens its reach in promoting sustainability. This action in the ecofriendly space can further enhance Nike's promotional strategies.</w:t>
      </w:r>
    </w:p>
    <w:p w14:paraId="54CAD222" w14:textId="77777777" w:rsidR="00D5154B" w:rsidRPr="00CB764D" w:rsidRDefault="00D5154B" w:rsidP="00D5154B">
      <w:pPr>
        <w:rPr>
          <w:rFonts w:cstheme="minorHAnsi"/>
          <w:sz w:val="24"/>
          <w:szCs w:val="24"/>
        </w:rPr>
      </w:pPr>
    </w:p>
    <w:p w14:paraId="03EC3C58" w14:textId="77777777" w:rsidR="00D5154B" w:rsidRPr="00CB764D" w:rsidRDefault="00D5154B" w:rsidP="00D5154B">
      <w:pPr>
        <w:rPr>
          <w:rFonts w:cstheme="minorHAnsi"/>
          <w:sz w:val="24"/>
          <w:szCs w:val="24"/>
        </w:rPr>
      </w:pPr>
      <w:r w:rsidRPr="00CB764D">
        <w:rPr>
          <w:rFonts w:cstheme="minorHAnsi"/>
          <w:sz w:val="24"/>
          <w:szCs w:val="24"/>
        </w:rPr>
        <w:t>3. Awareness Campaigns:</w:t>
      </w:r>
    </w:p>
    <w:p w14:paraId="18D3B537" w14:textId="745F9721" w:rsidR="00D5154B" w:rsidRPr="00CB764D" w:rsidRDefault="00CB764D" w:rsidP="00D5154B">
      <w:pPr>
        <w:rPr>
          <w:rFonts w:cstheme="minorHAnsi"/>
          <w:sz w:val="24"/>
          <w:szCs w:val="24"/>
        </w:rPr>
      </w:pPr>
      <w:r>
        <w:rPr>
          <w:rFonts w:cstheme="minorHAnsi"/>
          <w:sz w:val="24"/>
          <w:szCs w:val="24"/>
        </w:rPr>
        <w:t>D</w:t>
      </w:r>
      <w:r w:rsidR="00D5154B" w:rsidRPr="00CB764D">
        <w:rPr>
          <w:rFonts w:cstheme="minorHAnsi"/>
          <w:sz w:val="24"/>
          <w:szCs w:val="24"/>
        </w:rPr>
        <w:t>eveloping awareness campaigns to inform consumers about the positive environmental impact of choosing sustainable products can create a more informed and supportive customer base.</w:t>
      </w:r>
    </w:p>
    <w:p w14:paraId="0CDBD022" w14:textId="77777777" w:rsidR="00D5154B" w:rsidRPr="00CB764D" w:rsidRDefault="00D5154B" w:rsidP="00D5154B">
      <w:pPr>
        <w:rPr>
          <w:rFonts w:cstheme="minorHAnsi"/>
          <w:sz w:val="24"/>
          <w:szCs w:val="24"/>
        </w:rPr>
      </w:pPr>
    </w:p>
    <w:p w14:paraId="67CC50F6" w14:textId="35C85D57" w:rsidR="00D5154B" w:rsidRPr="00CB764D" w:rsidRDefault="00D5154B" w:rsidP="00D5154B">
      <w:pPr>
        <w:rPr>
          <w:rFonts w:cstheme="minorHAnsi"/>
          <w:sz w:val="24"/>
          <w:szCs w:val="24"/>
        </w:rPr>
      </w:pPr>
      <w:r w:rsidRPr="00CB764D">
        <w:rPr>
          <w:rFonts w:cstheme="minorHAnsi"/>
          <w:sz w:val="24"/>
          <w:szCs w:val="24"/>
        </w:rPr>
        <w:t>4. Government Incentives:</w:t>
      </w:r>
    </w:p>
    <w:p w14:paraId="244AD871" w14:textId="020C8F7B" w:rsidR="00D5154B" w:rsidRPr="00CB764D" w:rsidRDefault="00D5154B" w:rsidP="00D5154B">
      <w:pPr>
        <w:rPr>
          <w:rFonts w:cstheme="minorHAnsi"/>
          <w:sz w:val="24"/>
          <w:szCs w:val="24"/>
        </w:rPr>
      </w:pPr>
      <w:r w:rsidRPr="00CB764D">
        <w:rPr>
          <w:rFonts w:cstheme="minorHAnsi"/>
          <w:sz w:val="24"/>
          <w:szCs w:val="24"/>
        </w:rPr>
        <w:t>Leveraging government incentives and subsidies for sustainable practices can offset some of the costs associated with implementing environmentally friendly initiatives.</w:t>
      </w:r>
    </w:p>
    <w:p w14:paraId="1A839646" w14:textId="77777777" w:rsidR="00D5154B" w:rsidRPr="00CB764D" w:rsidRDefault="00D5154B" w:rsidP="00D5154B">
      <w:pPr>
        <w:rPr>
          <w:rFonts w:cstheme="minorHAnsi"/>
          <w:sz w:val="24"/>
          <w:szCs w:val="24"/>
        </w:rPr>
      </w:pPr>
    </w:p>
    <w:p w14:paraId="4528C2D6" w14:textId="7C82DF39" w:rsidR="00D5154B" w:rsidRPr="00CB764D" w:rsidRDefault="00D5154B" w:rsidP="00D5154B">
      <w:pPr>
        <w:rPr>
          <w:rFonts w:cstheme="minorHAnsi"/>
          <w:sz w:val="24"/>
          <w:szCs w:val="24"/>
        </w:rPr>
      </w:pPr>
      <w:r w:rsidRPr="00CB764D">
        <w:rPr>
          <w:rFonts w:cstheme="minorHAnsi"/>
          <w:sz w:val="24"/>
          <w:szCs w:val="24"/>
        </w:rPr>
        <w:t>Threats:</w:t>
      </w:r>
    </w:p>
    <w:p w14:paraId="47C7698D" w14:textId="77777777" w:rsidR="00D5154B" w:rsidRPr="00CB764D" w:rsidRDefault="00D5154B" w:rsidP="00D5154B">
      <w:pPr>
        <w:rPr>
          <w:rFonts w:cstheme="minorHAnsi"/>
          <w:sz w:val="24"/>
          <w:szCs w:val="24"/>
        </w:rPr>
      </w:pPr>
    </w:p>
    <w:p w14:paraId="48292FF2" w14:textId="76DFF652" w:rsidR="00D5154B" w:rsidRPr="00CB764D" w:rsidRDefault="00D5154B" w:rsidP="00D5154B">
      <w:pPr>
        <w:rPr>
          <w:rFonts w:cstheme="minorHAnsi"/>
          <w:sz w:val="24"/>
          <w:szCs w:val="24"/>
        </w:rPr>
      </w:pPr>
      <w:r w:rsidRPr="00CB764D">
        <w:rPr>
          <w:rFonts w:cstheme="minorHAnsi"/>
          <w:sz w:val="24"/>
          <w:szCs w:val="24"/>
        </w:rPr>
        <w:lastRenderedPageBreak/>
        <w:t>1. Competitive Pressure:</w:t>
      </w:r>
    </w:p>
    <w:p w14:paraId="6F213C11" w14:textId="7662CF34" w:rsidR="00D5154B" w:rsidRPr="00CB764D" w:rsidRDefault="00D5154B" w:rsidP="00D5154B">
      <w:pPr>
        <w:rPr>
          <w:rFonts w:cstheme="minorHAnsi"/>
          <w:sz w:val="24"/>
          <w:szCs w:val="24"/>
        </w:rPr>
      </w:pPr>
      <w:r w:rsidRPr="00CB764D">
        <w:rPr>
          <w:rFonts w:cstheme="minorHAnsi"/>
          <w:sz w:val="24"/>
          <w:szCs w:val="24"/>
        </w:rPr>
        <w:t xml:space="preserve">Competitors entering the sustainable market may intensify competition, requiring Nike to continually innovate and differentiate its </w:t>
      </w:r>
      <w:proofErr w:type="spellStart"/>
      <w:r w:rsidRPr="00CB764D">
        <w:rPr>
          <w:rFonts w:cstheme="minorHAnsi"/>
          <w:sz w:val="24"/>
          <w:szCs w:val="24"/>
        </w:rPr>
        <w:t>sustainabilityfocused</w:t>
      </w:r>
      <w:proofErr w:type="spellEnd"/>
      <w:r w:rsidRPr="00CB764D">
        <w:rPr>
          <w:rFonts w:cstheme="minorHAnsi"/>
          <w:sz w:val="24"/>
          <w:szCs w:val="24"/>
        </w:rPr>
        <w:t xml:space="preserve"> promotional strategies.</w:t>
      </w:r>
    </w:p>
    <w:p w14:paraId="690A3A41" w14:textId="77777777" w:rsidR="00D5154B" w:rsidRPr="00CB764D" w:rsidRDefault="00D5154B" w:rsidP="00D5154B">
      <w:pPr>
        <w:rPr>
          <w:rFonts w:cstheme="minorHAnsi"/>
          <w:sz w:val="24"/>
          <w:szCs w:val="24"/>
        </w:rPr>
      </w:pPr>
    </w:p>
    <w:p w14:paraId="4869C6F9" w14:textId="5BEDD9DA" w:rsidR="00D5154B" w:rsidRPr="00CB764D" w:rsidRDefault="00D5154B" w:rsidP="00D5154B">
      <w:pPr>
        <w:rPr>
          <w:rFonts w:cstheme="minorHAnsi"/>
          <w:sz w:val="24"/>
          <w:szCs w:val="24"/>
        </w:rPr>
      </w:pPr>
      <w:r w:rsidRPr="00CB764D">
        <w:rPr>
          <w:rFonts w:cstheme="minorHAnsi"/>
          <w:sz w:val="24"/>
          <w:szCs w:val="24"/>
        </w:rPr>
        <w:t>2. Regulatory Changes:</w:t>
      </w:r>
    </w:p>
    <w:p w14:paraId="1D0325DC" w14:textId="4ECB5A7C" w:rsidR="00D5154B" w:rsidRPr="00CB764D" w:rsidRDefault="00D5154B" w:rsidP="00D5154B">
      <w:pPr>
        <w:rPr>
          <w:rFonts w:cstheme="minorHAnsi"/>
          <w:sz w:val="24"/>
          <w:szCs w:val="24"/>
        </w:rPr>
      </w:pPr>
      <w:r w:rsidRPr="00CB764D">
        <w:rPr>
          <w:rFonts w:cstheme="minorHAnsi"/>
          <w:sz w:val="24"/>
          <w:szCs w:val="24"/>
        </w:rPr>
        <w:t>Changes in environmental regulations may impact Nike's operations, necessitating agility in adjusting its promotional strategies to align with new requirements.</w:t>
      </w:r>
    </w:p>
    <w:p w14:paraId="1CD035E0" w14:textId="77777777" w:rsidR="00D5154B" w:rsidRPr="00CB764D" w:rsidRDefault="00D5154B" w:rsidP="00D5154B">
      <w:pPr>
        <w:rPr>
          <w:rFonts w:cstheme="minorHAnsi"/>
          <w:sz w:val="24"/>
          <w:szCs w:val="24"/>
        </w:rPr>
      </w:pPr>
    </w:p>
    <w:p w14:paraId="7AAF9AC1" w14:textId="73B1E6FD" w:rsidR="00D5154B" w:rsidRPr="00CB764D" w:rsidRDefault="00D5154B" w:rsidP="00D5154B">
      <w:pPr>
        <w:rPr>
          <w:rFonts w:cstheme="minorHAnsi"/>
          <w:sz w:val="24"/>
          <w:szCs w:val="24"/>
        </w:rPr>
      </w:pPr>
      <w:r w:rsidRPr="00CB764D">
        <w:rPr>
          <w:rFonts w:cstheme="minorHAnsi"/>
          <w:sz w:val="24"/>
          <w:szCs w:val="24"/>
        </w:rPr>
        <w:t>3. Supply Chain Risks:</w:t>
      </w:r>
    </w:p>
    <w:p w14:paraId="3DD0C9C9" w14:textId="0AF77B43" w:rsidR="00D5154B" w:rsidRPr="00CB764D" w:rsidRDefault="00D5154B" w:rsidP="00D5154B">
      <w:pPr>
        <w:rPr>
          <w:rFonts w:cstheme="minorHAnsi"/>
          <w:sz w:val="24"/>
          <w:szCs w:val="24"/>
        </w:rPr>
      </w:pPr>
      <w:r w:rsidRPr="00CB764D">
        <w:rPr>
          <w:rFonts w:cstheme="minorHAnsi"/>
          <w:sz w:val="24"/>
          <w:szCs w:val="24"/>
        </w:rPr>
        <w:t>Disruptions in the supply chain due to unforeseen events or the unsustainable practices of suppliers pose a threat to Nike's ability to maintain a strong sustainability narrative.</w:t>
      </w:r>
    </w:p>
    <w:p w14:paraId="0DD9FE9C" w14:textId="77777777" w:rsidR="00D5154B" w:rsidRPr="00CB764D" w:rsidRDefault="00D5154B" w:rsidP="00D5154B">
      <w:pPr>
        <w:rPr>
          <w:rFonts w:cstheme="minorHAnsi"/>
          <w:sz w:val="24"/>
          <w:szCs w:val="24"/>
        </w:rPr>
      </w:pPr>
    </w:p>
    <w:p w14:paraId="7F09714C" w14:textId="0980AF27" w:rsidR="00D5154B" w:rsidRPr="00CB764D" w:rsidRDefault="00D5154B" w:rsidP="00D5154B">
      <w:pPr>
        <w:rPr>
          <w:rFonts w:cstheme="minorHAnsi"/>
          <w:sz w:val="24"/>
          <w:szCs w:val="24"/>
        </w:rPr>
      </w:pPr>
      <w:r w:rsidRPr="00CB764D">
        <w:rPr>
          <w:rFonts w:cstheme="minorHAnsi"/>
          <w:sz w:val="24"/>
          <w:szCs w:val="24"/>
        </w:rPr>
        <w:t>4. Public Backlash:</w:t>
      </w:r>
    </w:p>
    <w:p w14:paraId="284C6D84" w14:textId="6F16E781" w:rsidR="00D5154B" w:rsidRPr="00CB764D" w:rsidRDefault="00D5154B" w:rsidP="00D5154B">
      <w:pPr>
        <w:rPr>
          <w:rFonts w:cstheme="minorHAnsi"/>
          <w:sz w:val="24"/>
          <w:szCs w:val="24"/>
        </w:rPr>
      </w:pPr>
      <w:r w:rsidRPr="00CB764D">
        <w:rPr>
          <w:rFonts w:cstheme="minorHAnsi"/>
          <w:sz w:val="24"/>
          <w:szCs w:val="24"/>
        </w:rPr>
        <w:t>Any negative environmental incidents or perceived inadequacies in Nike's sustainability efforts may lead to public backlash and damage the brand's reputation.</w:t>
      </w:r>
    </w:p>
    <w:p w14:paraId="706690A1" w14:textId="77777777" w:rsidR="00D5154B" w:rsidRPr="00CB764D" w:rsidRDefault="00D5154B" w:rsidP="00D5154B">
      <w:pPr>
        <w:rPr>
          <w:rFonts w:cstheme="minorHAnsi"/>
          <w:sz w:val="24"/>
          <w:szCs w:val="24"/>
        </w:rPr>
      </w:pPr>
    </w:p>
    <w:p w14:paraId="29C7647B" w14:textId="287AC47F" w:rsidR="00D5154B" w:rsidRPr="00CB764D" w:rsidRDefault="00D5154B" w:rsidP="00D5154B">
      <w:pPr>
        <w:rPr>
          <w:rFonts w:cstheme="minorHAnsi"/>
          <w:sz w:val="24"/>
          <w:szCs w:val="24"/>
        </w:rPr>
      </w:pPr>
      <w:r w:rsidRPr="00CB764D">
        <w:rPr>
          <w:rFonts w:cstheme="minorHAnsi"/>
          <w:sz w:val="24"/>
          <w:szCs w:val="24"/>
        </w:rPr>
        <w:t>Conclusion:</w:t>
      </w:r>
    </w:p>
    <w:p w14:paraId="61667D0D" w14:textId="77777777" w:rsidR="00D5154B" w:rsidRPr="00CB764D" w:rsidRDefault="00D5154B" w:rsidP="00D5154B">
      <w:pPr>
        <w:rPr>
          <w:rFonts w:cstheme="minorHAnsi"/>
          <w:sz w:val="24"/>
          <w:szCs w:val="24"/>
        </w:rPr>
      </w:pPr>
    </w:p>
    <w:p w14:paraId="33D848AB" w14:textId="2EA65FD5" w:rsidR="00D5154B" w:rsidRPr="00CB764D" w:rsidRDefault="00D5154B" w:rsidP="00D5154B">
      <w:pPr>
        <w:rPr>
          <w:rFonts w:cstheme="minorHAnsi"/>
          <w:sz w:val="24"/>
          <w:szCs w:val="24"/>
        </w:rPr>
      </w:pPr>
      <w:r w:rsidRPr="00CB764D">
        <w:rPr>
          <w:rFonts w:cstheme="minorHAnsi"/>
          <w:sz w:val="24"/>
          <w:szCs w:val="24"/>
        </w:rPr>
        <w:t xml:space="preserve">Nike's </w:t>
      </w:r>
      <w:proofErr w:type="spellStart"/>
      <w:r w:rsidRPr="00CB764D">
        <w:rPr>
          <w:rFonts w:cstheme="minorHAnsi"/>
          <w:sz w:val="24"/>
          <w:szCs w:val="24"/>
        </w:rPr>
        <w:t>sustainabilityfocused</w:t>
      </w:r>
      <w:proofErr w:type="spellEnd"/>
      <w:r w:rsidRPr="00CB764D">
        <w:rPr>
          <w:rFonts w:cstheme="minorHAnsi"/>
          <w:sz w:val="24"/>
          <w:szCs w:val="24"/>
        </w:rPr>
        <w:t xml:space="preserve"> promotional strategy is poised to leverage its strong brand reputation and innovative products. Addressing weaknesses through transparent communication, expanding sustainable product ranges, and seizing opportunities such as educational campaigns and innovative partnerships can further strengthen Nike's position. Managing threats, particularly in the face of increased competition and changing regulations, will require continuous monitoring and adaptability in its sustainability narrative. Overall, a strategic and </w:t>
      </w:r>
      <w:proofErr w:type="spellStart"/>
      <w:r w:rsidRPr="00CB764D">
        <w:rPr>
          <w:rFonts w:cstheme="minorHAnsi"/>
          <w:sz w:val="24"/>
          <w:szCs w:val="24"/>
        </w:rPr>
        <w:t>wellexecuted</w:t>
      </w:r>
      <w:proofErr w:type="spellEnd"/>
      <w:r w:rsidRPr="00CB764D">
        <w:rPr>
          <w:rFonts w:cstheme="minorHAnsi"/>
          <w:sz w:val="24"/>
          <w:szCs w:val="24"/>
        </w:rPr>
        <w:t xml:space="preserve"> sustainability promotional strategy can enhance Nike's brand equity and resonate positively with an increasingly </w:t>
      </w:r>
      <w:proofErr w:type="spellStart"/>
      <w:r w:rsidRPr="00CB764D">
        <w:rPr>
          <w:rFonts w:cstheme="minorHAnsi"/>
          <w:sz w:val="24"/>
          <w:szCs w:val="24"/>
        </w:rPr>
        <w:t>ecoconscious</w:t>
      </w:r>
      <w:proofErr w:type="spellEnd"/>
      <w:r w:rsidRPr="00CB764D">
        <w:rPr>
          <w:rFonts w:cstheme="minorHAnsi"/>
          <w:sz w:val="24"/>
          <w:szCs w:val="24"/>
        </w:rPr>
        <w:t xml:space="preserve"> consumer base.</w:t>
      </w:r>
    </w:p>
    <w:p w14:paraId="0B68A603" w14:textId="77777777" w:rsidR="00D5154B" w:rsidRPr="00CB764D" w:rsidRDefault="00D5154B" w:rsidP="00D5154B">
      <w:pPr>
        <w:rPr>
          <w:rFonts w:cstheme="minorHAnsi"/>
          <w:sz w:val="24"/>
          <w:szCs w:val="24"/>
        </w:rPr>
      </w:pPr>
    </w:p>
    <w:p w14:paraId="48B5650E" w14:textId="77777777" w:rsidR="00D5154B" w:rsidRPr="00CB764D" w:rsidRDefault="00D5154B" w:rsidP="00D5154B">
      <w:pPr>
        <w:rPr>
          <w:rFonts w:cstheme="minorHAnsi"/>
          <w:sz w:val="24"/>
          <w:szCs w:val="24"/>
        </w:rPr>
      </w:pPr>
    </w:p>
    <w:p w14:paraId="71F2AB1E" w14:textId="77777777" w:rsidR="00D5154B" w:rsidRPr="00CB764D" w:rsidRDefault="00D5154B" w:rsidP="00D5154B">
      <w:pPr>
        <w:rPr>
          <w:rFonts w:cstheme="minorHAnsi"/>
          <w:b/>
          <w:bCs/>
          <w:sz w:val="24"/>
          <w:szCs w:val="24"/>
          <w:lang w:val="en-US"/>
        </w:rPr>
      </w:pPr>
      <w:r w:rsidRPr="00CB764D">
        <w:rPr>
          <w:rFonts w:cstheme="minorHAnsi"/>
          <w:b/>
          <w:bCs/>
          <w:sz w:val="24"/>
          <w:szCs w:val="24"/>
          <w:lang w:val="en-US"/>
        </w:rPr>
        <w:t>Force Field Analysis:</w:t>
      </w:r>
    </w:p>
    <w:p w14:paraId="059B805C" w14:textId="77777777" w:rsidR="00D5154B" w:rsidRPr="00CB764D" w:rsidRDefault="00D5154B" w:rsidP="00D5154B">
      <w:pPr>
        <w:rPr>
          <w:rFonts w:cstheme="minorHAnsi"/>
          <w:sz w:val="24"/>
          <w:szCs w:val="24"/>
          <w:lang w:val="en-US"/>
        </w:rPr>
      </w:pPr>
    </w:p>
    <w:p w14:paraId="3997F09C" w14:textId="5036ABB2" w:rsidR="00D5154B" w:rsidRPr="00CB764D" w:rsidRDefault="00D5154B" w:rsidP="00D5154B">
      <w:pPr>
        <w:rPr>
          <w:rFonts w:cstheme="minorHAnsi"/>
          <w:sz w:val="24"/>
          <w:szCs w:val="24"/>
          <w:lang w:val="en-US"/>
        </w:rPr>
      </w:pPr>
      <w:r w:rsidRPr="00CB764D">
        <w:rPr>
          <w:rFonts w:cstheme="minorHAnsi"/>
          <w:sz w:val="24"/>
          <w:szCs w:val="24"/>
          <w:lang w:val="en-US"/>
        </w:rPr>
        <w:t>Force Field Analysis for Nike's Promotional Strategy: Sustainability Perspective</w:t>
      </w:r>
    </w:p>
    <w:p w14:paraId="14F66A70" w14:textId="77777777" w:rsidR="00D5154B" w:rsidRPr="00CB764D" w:rsidRDefault="00D5154B" w:rsidP="00D5154B">
      <w:pPr>
        <w:rPr>
          <w:rFonts w:cstheme="minorHAnsi"/>
          <w:sz w:val="24"/>
          <w:szCs w:val="24"/>
          <w:lang w:val="en-US"/>
        </w:rPr>
      </w:pPr>
    </w:p>
    <w:p w14:paraId="4C5E1564" w14:textId="2FB53225" w:rsidR="00D5154B" w:rsidRPr="00CB764D" w:rsidRDefault="00D5154B" w:rsidP="00D5154B">
      <w:pPr>
        <w:rPr>
          <w:rFonts w:cstheme="minorHAnsi"/>
          <w:sz w:val="24"/>
          <w:szCs w:val="24"/>
          <w:lang w:val="en-US"/>
        </w:rPr>
      </w:pPr>
      <w:r w:rsidRPr="00CB764D">
        <w:rPr>
          <w:rFonts w:cstheme="minorHAnsi"/>
          <w:sz w:val="24"/>
          <w:szCs w:val="24"/>
          <w:lang w:val="en-US"/>
        </w:rPr>
        <w:lastRenderedPageBreak/>
        <w:t>Driving Forces:</w:t>
      </w:r>
    </w:p>
    <w:p w14:paraId="50677AD7" w14:textId="77777777" w:rsidR="00D5154B" w:rsidRPr="00CB764D" w:rsidRDefault="00D5154B" w:rsidP="00D5154B">
      <w:pPr>
        <w:rPr>
          <w:rFonts w:cstheme="minorHAnsi"/>
          <w:sz w:val="24"/>
          <w:szCs w:val="24"/>
          <w:lang w:val="en-US"/>
        </w:rPr>
      </w:pPr>
    </w:p>
    <w:p w14:paraId="2CE057F5" w14:textId="71EE54E8" w:rsidR="00D5154B" w:rsidRPr="00CB764D" w:rsidRDefault="00D5154B" w:rsidP="00D5154B">
      <w:pPr>
        <w:rPr>
          <w:rFonts w:cstheme="minorHAnsi"/>
          <w:sz w:val="24"/>
          <w:szCs w:val="24"/>
          <w:lang w:val="en-US"/>
        </w:rPr>
      </w:pPr>
      <w:r w:rsidRPr="00CB764D">
        <w:rPr>
          <w:rFonts w:cstheme="minorHAnsi"/>
          <w:sz w:val="24"/>
          <w:szCs w:val="24"/>
          <w:lang w:val="en-US"/>
        </w:rPr>
        <w:t>1. Consumer Demand for Sustainable Products:</w:t>
      </w:r>
    </w:p>
    <w:p w14:paraId="359B2147" w14:textId="771CBBED" w:rsidR="00D5154B" w:rsidRPr="00CB764D" w:rsidRDefault="00D5154B" w:rsidP="00D5154B">
      <w:pPr>
        <w:rPr>
          <w:rFonts w:cstheme="minorHAnsi"/>
          <w:sz w:val="24"/>
          <w:szCs w:val="24"/>
          <w:lang w:val="en-US"/>
        </w:rPr>
      </w:pPr>
      <w:r w:rsidRPr="00CB764D">
        <w:rPr>
          <w:rFonts w:cstheme="minorHAnsi"/>
          <w:sz w:val="24"/>
          <w:szCs w:val="24"/>
          <w:lang w:val="en-US"/>
        </w:rPr>
        <w:t>Increasing awareness and demand for environmentally friendly products in the market.</w:t>
      </w:r>
    </w:p>
    <w:p w14:paraId="1B588161" w14:textId="77777777" w:rsidR="00D5154B" w:rsidRPr="00CB764D" w:rsidRDefault="00D5154B" w:rsidP="00D5154B">
      <w:pPr>
        <w:rPr>
          <w:rFonts w:cstheme="minorHAnsi"/>
          <w:sz w:val="24"/>
          <w:szCs w:val="24"/>
          <w:lang w:val="en-US"/>
        </w:rPr>
      </w:pPr>
    </w:p>
    <w:p w14:paraId="2D681EE3" w14:textId="4D5DC71C" w:rsidR="00D5154B" w:rsidRPr="00CB764D" w:rsidRDefault="00D5154B" w:rsidP="00D5154B">
      <w:pPr>
        <w:rPr>
          <w:rFonts w:cstheme="minorHAnsi"/>
          <w:sz w:val="24"/>
          <w:szCs w:val="24"/>
          <w:lang w:val="en-US"/>
        </w:rPr>
      </w:pPr>
      <w:r w:rsidRPr="00CB764D">
        <w:rPr>
          <w:rFonts w:cstheme="minorHAnsi"/>
          <w:sz w:val="24"/>
          <w:szCs w:val="24"/>
          <w:lang w:val="en-US"/>
        </w:rPr>
        <w:t>2. Corporate Social Responsibility (CSR) Trends:</w:t>
      </w:r>
    </w:p>
    <w:p w14:paraId="0E75AA3B" w14:textId="348F40DD" w:rsidR="00D5154B" w:rsidRPr="00CB764D" w:rsidRDefault="00D5154B" w:rsidP="00D5154B">
      <w:pPr>
        <w:rPr>
          <w:rFonts w:cstheme="minorHAnsi"/>
          <w:sz w:val="24"/>
          <w:szCs w:val="24"/>
          <w:lang w:val="en-US"/>
        </w:rPr>
      </w:pPr>
      <w:r w:rsidRPr="00CB764D">
        <w:rPr>
          <w:rFonts w:cstheme="minorHAnsi"/>
          <w:sz w:val="24"/>
          <w:szCs w:val="24"/>
          <w:lang w:val="en-US"/>
        </w:rPr>
        <w:t>Growing emphasis on CSR in the business world, encouraging companies to adopt sustainable practices.</w:t>
      </w:r>
    </w:p>
    <w:p w14:paraId="53106303" w14:textId="77777777" w:rsidR="00D5154B" w:rsidRPr="00CB764D" w:rsidRDefault="00D5154B" w:rsidP="00D5154B">
      <w:pPr>
        <w:rPr>
          <w:rFonts w:cstheme="minorHAnsi"/>
          <w:sz w:val="24"/>
          <w:szCs w:val="24"/>
          <w:lang w:val="en-US"/>
        </w:rPr>
      </w:pPr>
    </w:p>
    <w:p w14:paraId="36B3522B" w14:textId="7F29F7CC" w:rsidR="00D5154B" w:rsidRPr="00CB764D" w:rsidRDefault="00D5154B" w:rsidP="00D5154B">
      <w:pPr>
        <w:rPr>
          <w:rFonts w:cstheme="minorHAnsi"/>
          <w:sz w:val="24"/>
          <w:szCs w:val="24"/>
          <w:lang w:val="en-US"/>
        </w:rPr>
      </w:pPr>
      <w:r w:rsidRPr="00CB764D">
        <w:rPr>
          <w:rFonts w:cstheme="minorHAnsi"/>
          <w:sz w:val="24"/>
          <w:szCs w:val="24"/>
          <w:lang w:val="en-US"/>
        </w:rPr>
        <w:t>3. Regulatory Landscape:</w:t>
      </w:r>
    </w:p>
    <w:p w14:paraId="1863FA90" w14:textId="558C9F17" w:rsidR="00D5154B" w:rsidRPr="00CB764D" w:rsidRDefault="00D5154B" w:rsidP="00D5154B">
      <w:pPr>
        <w:rPr>
          <w:rFonts w:cstheme="minorHAnsi"/>
          <w:sz w:val="24"/>
          <w:szCs w:val="24"/>
          <w:lang w:val="en-US"/>
        </w:rPr>
      </w:pPr>
      <w:r w:rsidRPr="00CB764D">
        <w:rPr>
          <w:rFonts w:cstheme="minorHAnsi"/>
          <w:sz w:val="24"/>
          <w:szCs w:val="24"/>
          <w:lang w:val="en-US"/>
        </w:rPr>
        <w:t>Stringent regulations and standards promoting sustainability in the fashion and apparel industry.</w:t>
      </w:r>
    </w:p>
    <w:p w14:paraId="4E902FF7" w14:textId="77777777" w:rsidR="00D5154B" w:rsidRPr="00CB764D" w:rsidRDefault="00D5154B" w:rsidP="00D5154B">
      <w:pPr>
        <w:rPr>
          <w:rFonts w:cstheme="minorHAnsi"/>
          <w:sz w:val="24"/>
          <w:szCs w:val="24"/>
          <w:lang w:val="en-US"/>
        </w:rPr>
      </w:pPr>
    </w:p>
    <w:p w14:paraId="0C8D05C7" w14:textId="7A4754FF" w:rsidR="00D5154B" w:rsidRPr="00CB764D" w:rsidRDefault="00D5154B" w:rsidP="00D5154B">
      <w:pPr>
        <w:rPr>
          <w:rFonts w:cstheme="minorHAnsi"/>
          <w:sz w:val="24"/>
          <w:szCs w:val="24"/>
          <w:lang w:val="en-US"/>
        </w:rPr>
      </w:pPr>
      <w:r w:rsidRPr="00CB764D">
        <w:rPr>
          <w:rFonts w:cstheme="minorHAnsi"/>
          <w:sz w:val="24"/>
          <w:szCs w:val="24"/>
          <w:lang w:val="en-US"/>
        </w:rPr>
        <w:t>4. Competitive Advantage:</w:t>
      </w:r>
    </w:p>
    <w:p w14:paraId="19235E1D" w14:textId="381B49E2" w:rsidR="00D5154B" w:rsidRPr="00CB764D" w:rsidRDefault="00D5154B" w:rsidP="00D5154B">
      <w:pPr>
        <w:rPr>
          <w:rFonts w:cstheme="minorHAnsi"/>
          <w:sz w:val="24"/>
          <w:szCs w:val="24"/>
          <w:lang w:val="en-US"/>
        </w:rPr>
      </w:pPr>
      <w:r w:rsidRPr="00CB764D">
        <w:rPr>
          <w:rFonts w:cstheme="minorHAnsi"/>
          <w:sz w:val="24"/>
          <w:szCs w:val="24"/>
          <w:lang w:val="en-US"/>
        </w:rPr>
        <w:t>Potential to gain a competitive edge by positioning Nike as a leader in sustainable practices.</w:t>
      </w:r>
    </w:p>
    <w:p w14:paraId="7CDE4890" w14:textId="77777777" w:rsidR="00D5154B" w:rsidRPr="00CB764D" w:rsidRDefault="00D5154B" w:rsidP="00D5154B">
      <w:pPr>
        <w:rPr>
          <w:rFonts w:cstheme="minorHAnsi"/>
          <w:sz w:val="24"/>
          <w:szCs w:val="24"/>
          <w:lang w:val="en-US"/>
        </w:rPr>
      </w:pPr>
    </w:p>
    <w:p w14:paraId="7692A7D5" w14:textId="6AE81D45" w:rsidR="00D5154B" w:rsidRPr="00CB764D" w:rsidRDefault="00D5154B" w:rsidP="00D5154B">
      <w:pPr>
        <w:rPr>
          <w:rFonts w:cstheme="minorHAnsi"/>
          <w:sz w:val="24"/>
          <w:szCs w:val="24"/>
          <w:lang w:val="en-US"/>
        </w:rPr>
      </w:pPr>
      <w:r w:rsidRPr="00CB764D">
        <w:rPr>
          <w:rFonts w:cstheme="minorHAnsi"/>
          <w:sz w:val="24"/>
          <w:szCs w:val="24"/>
          <w:lang w:val="en-US"/>
        </w:rPr>
        <w:t>5. Innovation in Sustainable Technologies:</w:t>
      </w:r>
    </w:p>
    <w:p w14:paraId="733D8964" w14:textId="3FB72B4C" w:rsidR="00D5154B" w:rsidRPr="00CB764D" w:rsidRDefault="00D5154B" w:rsidP="00D5154B">
      <w:pPr>
        <w:rPr>
          <w:rFonts w:cstheme="minorHAnsi"/>
          <w:sz w:val="24"/>
          <w:szCs w:val="24"/>
          <w:lang w:val="en-US"/>
        </w:rPr>
      </w:pPr>
      <w:r w:rsidRPr="00CB764D">
        <w:rPr>
          <w:rFonts w:cstheme="minorHAnsi"/>
          <w:sz w:val="24"/>
          <w:szCs w:val="24"/>
          <w:lang w:val="en-US"/>
        </w:rPr>
        <w:t>Advancements in ecofriendly materials and manufacturing processes providing opportunities for innovative product lines.</w:t>
      </w:r>
    </w:p>
    <w:p w14:paraId="1ACCBAA4" w14:textId="77777777" w:rsidR="00D5154B" w:rsidRPr="00CB764D" w:rsidRDefault="00D5154B" w:rsidP="00D5154B">
      <w:pPr>
        <w:rPr>
          <w:rFonts w:cstheme="minorHAnsi"/>
          <w:sz w:val="24"/>
          <w:szCs w:val="24"/>
          <w:lang w:val="en-US"/>
        </w:rPr>
      </w:pPr>
    </w:p>
    <w:p w14:paraId="3B20DC0D" w14:textId="76710F61" w:rsidR="00D5154B" w:rsidRPr="00CB764D" w:rsidRDefault="00D5154B" w:rsidP="00D5154B">
      <w:pPr>
        <w:rPr>
          <w:rFonts w:cstheme="minorHAnsi"/>
          <w:sz w:val="24"/>
          <w:szCs w:val="24"/>
          <w:lang w:val="en-US"/>
        </w:rPr>
      </w:pPr>
      <w:r w:rsidRPr="00CB764D">
        <w:rPr>
          <w:rFonts w:cstheme="minorHAnsi"/>
          <w:sz w:val="24"/>
          <w:szCs w:val="24"/>
          <w:lang w:val="en-US"/>
        </w:rPr>
        <w:t>Restraining Forces:</w:t>
      </w:r>
    </w:p>
    <w:p w14:paraId="76A6BA95" w14:textId="77777777" w:rsidR="00D5154B" w:rsidRPr="00CB764D" w:rsidRDefault="00D5154B" w:rsidP="00D5154B">
      <w:pPr>
        <w:rPr>
          <w:rFonts w:cstheme="minorHAnsi"/>
          <w:sz w:val="24"/>
          <w:szCs w:val="24"/>
          <w:lang w:val="en-US"/>
        </w:rPr>
      </w:pPr>
    </w:p>
    <w:p w14:paraId="7550DA7D" w14:textId="3FBA3E2F" w:rsidR="00D5154B" w:rsidRPr="00CB764D" w:rsidRDefault="00D5154B" w:rsidP="00D5154B">
      <w:pPr>
        <w:rPr>
          <w:rFonts w:cstheme="minorHAnsi"/>
          <w:sz w:val="24"/>
          <w:szCs w:val="24"/>
          <w:lang w:val="en-US"/>
        </w:rPr>
      </w:pPr>
      <w:r w:rsidRPr="00CB764D">
        <w:rPr>
          <w:rFonts w:cstheme="minorHAnsi"/>
          <w:sz w:val="24"/>
          <w:szCs w:val="24"/>
          <w:lang w:val="en-US"/>
        </w:rPr>
        <w:t>1. Cost Implications:</w:t>
      </w:r>
    </w:p>
    <w:p w14:paraId="39DAF10F" w14:textId="66F07853" w:rsidR="00D5154B" w:rsidRPr="00CB764D" w:rsidRDefault="00D5154B" w:rsidP="00D5154B">
      <w:pPr>
        <w:rPr>
          <w:rFonts w:cstheme="minorHAnsi"/>
          <w:sz w:val="24"/>
          <w:szCs w:val="24"/>
          <w:lang w:val="en-US"/>
        </w:rPr>
      </w:pPr>
      <w:r w:rsidRPr="00CB764D">
        <w:rPr>
          <w:rFonts w:cstheme="minorHAnsi"/>
          <w:sz w:val="24"/>
          <w:szCs w:val="24"/>
          <w:lang w:val="en-US"/>
        </w:rPr>
        <w:t>Initial high costs associated with transitioning to sustainable materials and processes.</w:t>
      </w:r>
    </w:p>
    <w:p w14:paraId="1F5EABD6" w14:textId="77777777" w:rsidR="00D5154B" w:rsidRPr="00CB764D" w:rsidRDefault="00D5154B" w:rsidP="00D5154B">
      <w:pPr>
        <w:rPr>
          <w:rFonts w:cstheme="minorHAnsi"/>
          <w:sz w:val="24"/>
          <w:szCs w:val="24"/>
          <w:lang w:val="en-US"/>
        </w:rPr>
      </w:pPr>
    </w:p>
    <w:p w14:paraId="503E74AE" w14:textId="77777777" w:rsidR="00D0624C" w:rsidRDefault="00D5154B" w:rsidP="00D5154B">
      <w:pPr>
        <w:rPr>
          <w:rFonts w:cstheme="minorHAnsi"/>
          <w:sz w:val="24"/>
          <w:szCs w:val="24"/>
          <w:lang w:val="en-US"/>
        </w:rPr>
      </w:pPr>
      <w:r w:rsidRPr="00CB764D">
        <w:rPr>
          <w:rFonts w:cstheme="minorHAnsi"/>
          <w:sz w:val="24"/>
          <w:szCs w:val="24"/>
          <w:lang w:val="en-US"/>
        </w:rPr>
        <w:t>2. Supply Chain Complexity:</w:t>
      </w:r>
    </w:p>
    <w:p w14:paraId="3B7A5AE3" w14:textId="166232AB" w:rsidR="00D5154B" w:rsidRPr="00CB764D" w:rsidRDefault="00D5154B" w:rsidP="00D5154B">
      <w:pPr>
        <w:rPr>
          <w:rFonts w:cstheme="minorHAnsi"/>
          <w:sz w:val="24"/>
          <w:szCs w:val="24"/>
          <w:lang w:val="en-US"/>
        </w:rPr>
      </w:pPr>
      <w:r w:rsidRPr="00CB764D">
        <w:rPr>
          <w:rFonts w:cstheme="minorHAnsi"/>
          <w:sz w:val="24"/>
          <w:szCs w:val="24"/>
          <w:lang w:val="en-US"/>
        </w:rPr>
        <w:t>Challenges in aligning the entire supply chain with sustainable practices.</w:t>
      </w:r>
    </w:p>
    <w:p w14:paraId="5FFD7A0C" w14:textId="77777777" w:rsidR="00D5154B" w:rsidRPr="00CB764D" w:rsidRDefault="00D5154B" w:rsidP="00D5154B">
      <w:pPr>
        <w:rPr>
          <w:rFonts w:cstheme="minorHAnsi"/>
          <w:sz w:val="24"/>
          <w:szCs w:val="24"/>
          <w:lang w:val="en-US"/>
        </w:rPr>
      </w:pPr>
    </w:p>
    <w:p w14:paraId="5076A9EF" w14:textId="1558AEEA" w:rsidR="00D0624C" w:rsidRDefault="00D5154B" w:rsidP="00D5154B">
      <w:pPr>
        <w:rPr>
          <w:rFonts w:cstheme="minorHAnsi"/>
          <w:sz w:val="24"/>
          <w:szCs w:val="24"/>
          <w:lang w:val="en-US"/>
        </w:rPr>
      </w:pPr>
      <w:r w:rsidRPr="00CB764D">
        <w:rPr>
          <w:rFonts w:cstheme="minorHAnsi"/>
          <w:sz w:val="24"/>
          <w:szCs w:val="24"/>
          <w:lang w:val="en-US"/>
        </w:rPr>
        <w:t>3. Consumer Perception and Awareness:</w:t>
      </w:r>
    </w:p>
    <w:p w14:paraId="27F59697" w14:textId="755B73CE" w:rsidR="00D5154B" w:rsidRPr="00CB764D" w:rsidRDefault="00D5154B" w:rsidP="00D5154B">
      <w:pPr>
        <w:rPr>
          <w:rFonts w:cstheme="minorHAnsi"/>
          <w:sz w:val="24"/>
          <w:szCs w:val="24"/>
          <w:lang w:val="en-US"/>
        </w:rPr>
      </w:pPr>
      <w:r w:rsidRPr="00CB764D">
        <w:rPr>
          <w:rFonts w:cstheme="minorHAnsi"/>
          <w:sz w:val="24"/>
          <w:szCs w:val="24"/>
          <w:lang w:val="en-US"/>
        </w:rPr>
        <w:t>Possible skepticism or lack of awareness among consumers about the sustainability efforts undertaken by Nike.</w:t>
      </w:r>
    </w:p>
    <w:p w14:paraId="139EF0E8" w14:textId="77777777" w:rsidR="00D5154B" w:rsidRPr="00CB764D" w:rsidRDefault="00D5154B" w:rsidP="00D5154B">
      <w:pPr>
        <w:rPr>
          <w:rFonts w:cstheme="minorHAnsi"/>
          <w:sz w:val="24"/>
          <w:szCs w:val="24"/>
          <w:lang w:val="en-US"/>
        </w:rPr>
      </w:pPr>
    </w:p>
    <w:p w14:paraId="538CA3C9" w14:textId="203DB1FF" w:rsidR="00D5154B" w:rsidRPr="00CB764D" w:rsidRDefault="00D5154B" w:rsidP="00D5154B">
      <w:pPr>
        <w:rPr>
          <w:rFonts w:cstheme="minorHAnsi"/>
          <w:sz w:val="24"/>
          <w:szCs w:val="24"/>
          <w:lang w:val="en-US"/>
        </w:rPr>
      </w:pPr>
      <w:r w:rsidRPr="00CB764D">
        <w:rPr>
          <w:rFonts w:cstheme="minorHAnsi"/>
          <w:sz w:val="24"/>
          <w:szCs w:val="24"/>
          <w:lang w:val="en-US"/>
        </w:rPr>
        <w:t>4. Industry Norms and Practices:</w:t>
      </w:r>
    </w:p>
    <w:p w14:paraId="55743600" w14:textId="79E2468B" w:rsidR="00D5154B" w:rsidRPr="00CB764D" w:rsidRDefault="00D5154B" w:rsidP="00D5154B">
      <w:pPr>
        <w:rPr>
          <w:rFonts w:cstheme="minorHAnsi"/>
          <w:sz w:val="24"/>
          <w:szCs w:val="24"/>
          <w:lang w:val="en-US"/>
        </w:rPr>
      </w:pPr>
      <w:r w:rsidRPr="00CB764D">
        <w:rPr>
          <w:rFonts w:cstheme="minorHAnsi"/>
          <w:sz w:val="24"/>
          <w:szCs w:val="24"/>
          <w:lang w:val="en-US"/>
        </w:rPr>
        <w:t>Established industry practices that may not align with immediate implementation of sustainable strategies.</w:t>
      </w:r>
    </w:p>
    <w:p w14:paraId="664891FD" w14:textId="77777777" w:rsidR="00D5154B" w:rsidRPr="00CB764D" w:rsidRDefault="00D5154B" w:rsidP="00D5154B">
      <w:pPr>
        <w:rPr>
          <w:rFonts w:cstheme="minorHAnsi"/>
          <w:sz w:val="24"/>
          <w:szCs w:val="24"/>
          <w:lang w:val="en-US"/>
        </w:rPr>
      </w:pPr>
    </w:p>
    <w:p w14:paraId="091577A5" w14:textId="776E711E" w:rsidR="00D5154B" w:rsidRPr="00CB764D" w:rsidRDefault="00D5154B" w:rsidP="00D5154B">
      <w:pPr>
        <w:rPr>
          <w:rFonts w:cstheme="minorHAnsi"/>
          <w:sz w:val="24"/>
          <w:szCs w:val="24"/>
          <w:lang w:val="en-US"/>
        </w:rPr>
      </w:pPr>
      <w:r w:rsidRPr="00CB764D">
        <w:rPr>
          <w:rFonts w:cstheme="minorHAnsi"/>
          <w:sz w:val="24"/>
          <w:szCs w:val="24"/>
          <w:lang w:val="en-US"/>
        </w:rPr>
        <w:t>Equilibrium:</w:t>
      </w:r>
    </w:p>
    <w:p w14:paraId="179BBB87" w14:textId="77777777" w:rsidR="00D5154B" w:rsidRPr="00CB764D" w:rsidRDefault="00D5154B" w:rsidP="00D5154B">
      <w:pPr>
        <w:rPr>
          <w:rFonts w:cstheme="minorHAnsi"/>
          <w:sz w:val="24"/>
          <w:szCs w:val="24"/>
          <w:lang w:val="en-US"/>
        </w:rPr>
      </w:pPr>
    </w:p>
    <w:p w14:paraId="4C75E190" w14:textId="77777777" w:rsidR="00D5154B" w:rsidRPr="00CB764D" w:rsidRDefault="00D5154B" w:rsidP="00D5154B">
      <w:pPr>
        <w:rPr>
          <w:rFonts w:cstheme="minorHAnsi"/>
          <w:sz w:val="24"/>
          <w:szCs w:val="24"/>
          <w:lang w:val="en-US"/>
        </w:rPr>
      </w:pPr>
      <w:r w:rsidRPr="00CB764D">
        <w:rPr>
          <w:rFonts w:cstheme="minorHAnsi"/>
          <w:sz w:val="24"/>
          <w:szCs w:val="24"/>
          <w:lang w:val="en-US"/>
        </w:rPr>
        <w:t>Achieving equilibrium requires Nike to strategically balance driving and restraining forces. Key actions may include:</w:t>
      </w:r>
    </w:p>
    <w:p w14:paraId="615B4201" w14:textId="77777777" w:rsidR="00D5154B" w:rsidRPr="00CB764D" w:rsidRDefault="00D5154B" w:rsidP="00D5154B">
      <w:pPr>
        <w:rPr>
          <w:rFonts w:cstheme="minorHAnsi"/>
          <w:sz w:val="24"/>
          <w:szCs w:val="24"/>
          <w:lang w:val="en-US"/>
        </w:rPr>
      </w:pPr>
    </w:p>
    <w:p w14:paraId="05000166" w14:textId="25C02656" w:rsidR="00D5154B" w:rsidRPr="00CB764D" w:rsidRDefault="00D5154B" w:rsidP="00D5154B">
      <w:pPr>
        <w:rPr>
          <w:rFonts w:cstheme="minorHAnsi"/>
          <w:sz w:val="24"/>
          <w:szCs w:val="24"/>
          <w:lang w:val="en-US"/>
        </w:rPr>
      </w:pPr>
      <w:r w:rsidRPr="00CB764D">
        <w:rPr>
          <w:rFonts w:cstheme="minorHAnsi"/>
          <w:sz w:val="24"/>
          <w:szCs w:val="24"/>
          <w:lang w:val="en-US"/>
        </w:rPr>
        <w:t>1. Investment in Research and Development:</w:t>
      </w:r>
    </w:p>
    <w:p w14:paraId="6C426225" w14:textId="578B6757" w:rsidR="00D5154B" w:rsidRPr="00CB764D" w:rsidRDefault="00D5154B" w:rsidP="00D5154B">
      <w:pPr>
        <w:rPr>
          <w:rFonts w:cstheme="minorHAnsi"/>
          <w:sz w:val="24"/>
          <w:szCs w:val="24"/>
          <w:lang w:val="en-US"/>
        </w:rPr>
      </w:pPr>
      <w:r w:rsidRPr="00CB764D">
        <w:rPr>
          <w:rFonts w:cstheme="minorHAnsi"/>
          <w:sz w:val="24"/>
          <w:szCs w:val="24"/>
          <w:lang w:val="en-US"/>
        </w:rPr>
        <w:t>Allocate resources to research sustainable materials and technologies to reduce costs and enhance competitiveness.</w:t>
      </w:r>
    </w:p>
    <w:p w14:paraId="49BC1935" w14:textId="77777777" w:rsidR="00D5154B" w:rsidRPr="00CB764D" w:rsidRDefault="00D5154B" w:rsidP="00D5154B">
      <w:pPr>
        <w:rPr>
          <w:rFonts w:cstheme="minorHAnsi"/>
          <w:sz w:val="24"/>
          <w:szCs w:val="24"/>
          <w:lang w:val="en-US"/>
        </w:rPr>
      </w:pPr>
    </w:p>
    <w:p w14:paraId="501FD228" w14:textId="4C8AF384" w:rsidR="00D5154B" w:rsidRPr="00CB764D" w:rsidRDefault="00D5154B" w:rsidP="00D5154B">
      <w:pPr>
        <w:rPr>
          <w:rFonts w:cstheme="minorHAnsi"/>
          <w:sz w:val="24"/>
          <w:szCs w:val="24"/>
          <w:lang w:val="en-US"/>
        </w:rPr>
      </w:pPr>
      <w:r w:rsidRPr="00CB764D">
        <w:rPr>
          <w:rFonts w:cstheme="minorHAnsi"/>
          <w:sz w:val="24"/>
          <w:szCs w:val="24"/>
          <w:lang w:val="en-US"/>
        </w:rPr>
        <w:t>2. Supplier Collaboration:</w:t>
      </w:r>
    </w:p>
    <w:p w14:paraId="6FCE2271" w14:textId="09ACEA4B" w:rsidR="00D5154B" w:rsidRPr="00CB764D" w:rsidRDefault="00D5154B" w:rsidP="00D5154B">
      <w:pPr>
        <w:rPr>
          <w:rFonts w:cstheme="minorHAnsi"/>
          <w:sz w:val="24"/>
          <w:szCs w:val="24"/>
          <w:lang w:val="en-US"/>
        </w:rPr>
      </w:pPr>
      <w:r w:rsidRPr="00CB764D">
        <w:rPr>
          <w:rFonts w:cstheme="minorHAnsi"/>
          <w:sz w:val="24"/>
          <w:szCs w:val="24"/>
          <w:lang w:val="en-US"/>
        </w:rPr>
        <w:t>Forge partnerships with suppliers to ensure the entire supply chain is aligned with sustainable practices.</w:t>
      </w:r>
    </w:p>
    <w:p w14:paraId="520C480E" w14:textId="77777777" w:rsidR="00D5154B" w:rsidRPr="00CB764D" w:rsidRDefault="00D5154B" w:rsidP="00D5154B">
      <w:pPr>
        <w:rPr>
          <w:rFonts w:cstheme="minorHAnsi"/>
          <w:sz w:val="24"/>
          <w:szCs w:val="24"/>
          <w:lang w:val="en-US"/>
        </w:rPr>
      </w:pPr>
    </w:p>
    <w:p w14:paraId="3C35166E" w14:textId="5A6A7913" w:rsidR="00D5154B" w:rsidRPr="00CB764D" w:rsidRDefault="00D5154B" w:rsidP="00D5154B">
      <w:pPr>
        <w:rPr>
          <w:rFonts w:cstheme="minorHAnsi"/>
          <w:sz w:val="24"/>
          <w:szCs w:val="24"/>
          <w:lang w:val="en-US"/>
        </w:rPr>
      </w:pPr>
      <w:r w:rsidRPr="00CB764D">
        <w:rPr>
          <w:rFonts w:cstheme="minorHAnsi"/>
          <w:sz w:val="24"/>
          <w:szCs w:val="24"/>
          <w:lang w:val="en-US"/>
        </w:rPr>
        <w:t>3. Communication and Transparency:</w:t>
      </w:r>
    </w:p>
    <w:p w14:paraId="5BAA4F87" w14:textId="3A5BC711" w:rsidR="00D5154B" w:rsidRPr="00CB764D" w:rsidRDefault="00D5154B" w:rsidP="00D5154B">
      <w:pPr>
        <w:rPr>
          <w:rFonts w:cstheme="minorHAnsi"/>
          <w:sz w:val="24"/>
          <w:szCs w:val="24"/>
          <w:lang w:val="en-US"/>
        </w:rPr>
      </w:pPr>
      <w:r w:rsidRPr="00CB764D">
        <w:rPr>
          <w:rFonts w:cstheme="minorHAnsi"/>
          <w:sz w:val="24"/>
          <w:szCs w:val="24"/>
          <w:lang w:val="en-US"/>
        </w:rPr>
        <w:t>Implement effective communication strategies to enhance consumer awareness and trust regarding Nike's sustainability initiatives.</w:t>
      </w:r>
    </w:p>
    <w:p w14:paraId="2FB9D884" w14:textId="77777777" w:rsidR="00D5154B" w:rsidRPr="00CB764D" w:rsidRDefault="00D5154B" w:rsidP="00D5154B">
      <w:pPr>
        <w:rPr>
          <w:rFonts w:cstheme="minorHAnsi"/>
          <w:sz w:val="24"/>
          <w:szCs w:val="24"/>
          <w:lang w:val="en-US"/>
        </w:rPr>
      </w:pPr>
    </w:p>
    <w:p w14:paraId="07B41E11" w14:textId="46AF6D85" w:rsidR="00D5154B" w:rsidRPr="00CB764D" w:rsidRDefault="00D5154B" w:rsidP="00D5154B">
      <w:pPr>
        <w:rPr>
          <w:rFonts w:cstheme="minorHAnsi"/>
          <w:sz w:val="24"/>
          <w:szCs w:val="24"/>
          <w:lang w:val="en-US"/>
        </w:rPr>
      </w:pPr>
      <w:r w:rsidRPr="00CB764D">
        <w:rPr>
          <w:rFonts w:cstheme="minorHAnsi"/>
          <w:sz w:val="24"/>
          <w:szCs w:val="24"/>
          <w:lang w:val="en-US"/>
        </w:rPr>
        <w:t>4. Advocacy and Industry Collaboration:</w:t>
      </w:r>
    </w:p>
    <w:p w14:paraId="23F22B0C" w14:textId="5309680C" w:rsidR="00D5154B" w:rsidRPr="00CB764D" w:rsidRDefault="00D5154B" w:rsidP="00D5154B">
      <w:pPr>
        <w:rPr>
          <w:rFonts w:cstheme="minorHAnsi"/>
          <w:sz w:val="24"/>
          <w:szCs w:val="24"/>
          <w:lang w:val="en-US"/>
        </w:rPr>
      </w:pPr>
      <w:r w:rsidRPr="00CB764D">
        <w:rPr>
          <w:rFonts w:cstheme="minorHAnsi"/>
          <w:sz w:val="24"/>
          <w:szCs w:val="24"/>
          <w:lang w:val="en-US"/>
        </w:rPr>
        <w:t>Actively engage in industry collaborations and advocate for sustainable practices to influence industry norms.</w:t>
      </w:r>
    </w:p>
    <w:p w14:paraId="1C6A4008" w14:textId="77777777" w:rsidR="00D5154B" w:rsidRPr="00CB764D" w:rsidRDefault="00D5154B" w:rsidP="00D5154B">
      <w:pPr>
        <w:rPr>
          <w:rFonts w:cstheme="minorHAnsi"/>
          <w:sz w:val="24"/>
          <w:szCs w:val="24"/>
          <w:lang w:val="en-US"/>
        </w:rPr>
      </w:pPr>
    </w:p>
    <w:p w14:paraId="33273020" w14:textId="5B126B38" w:rsidR="00D5154B" w:rsidRPr="00CB764D" w:rsidRDefault="00D5154B" w:rsidP="00D5154B">
      <w:pPr>
        <w:rPr>
          <w:rFonts w:cstheme="minorHAnsi"/>
          <w:sz w:val="24"/>
          <w:szCs w:val="24"/>
          <w:lang w:val="en-US"/>
        </w:rPr>
      </w:pPr>
      <w:r w:rsidRPr="00CB764D">
        <w:rPr>
          <w:rFonts w:cstheme="minorHAnsi"/>
          <w:sz w:val="24"/>
          <w:szCs w:val="24"/>
          <w:lang w:val="en-US"/>
        </w:rPr>
        <w:t>5. Continuous Monitoring and Adaptation:</w:t>
      </w:r>
    </w:p>
    <w:p w14:paraId="016DFE77" w14:textId="6CA83409" w:rsidR="00D5154B" w:rsidRPr="00CB764D" w:rsidRDefault="00D5154B" w:rsidP="00D5154B">
      <w:pPr>
        <w:rPr>
          <w:rFonts w:cstheme="minorHAnsi"/>
          <w:sz w:val="24"/>
          <w:szCs w:val="24"/>
          <w:lang w:val="en-US"/>
        </w:rPr>
      </w:pPr>
      <w:r w:rsidRPr="00CB764D">
        <w:rPr>
          <w:rFonts w:cstheme="minorHAnsi"/>
          <w:sz w:val="24"/>
          <w:szCs w:val="24"/>
          <w:lang w:val="en-US"/>
        </w:rPr>
        <w:t>Regularly assess the effectiveness of sustainability initiatives and adapt strategies based on market trends and consumer feedback.</w:t>
      </w:r>
    </w:p>
    <w:p w14:paraId="73C7CF9A" w14:textId="77777777" w:rsidR="00D5154B" w:rsidRPr="00CB764D" w:rsidRDefault="00D5154B" w:rsidP="00D5154B">
      <w:pPr>
        <w:rPr>
          <w:rFonts w:cstheme="minorHAnsi"/>
          <w:sz w:val="24"/>
          <w:szCs w:val="24"/>
          <w:lang w:val="en-US"/>
        </w:rPr>
      </w:pPr>
    </w:p>
    <w:p w14:paraId="537445E0" w14:textId="77777777" w:rsidR="00D5154B" w:rsidRPr="00CB764D" w:rsidRDefault="00D5154B" w:rsidP="00D5154B">
      <w:pPr>
        <w:rPr>
          <w:rFonts w:cstheme="minorHAnsi"/>
          <w:sz w:val="24"/>
          <w:szCs w:val="24"/>
          <w:lang w:val="en-US"/>
        </w:rPr>
      </w:pPr>
    </w:p>
    <w:p w14:paraId="2EA97C37" w14:textId="77777777" w:rsidR="00D5154B" w:rsidRPr="00CB764D" w:rsidRDefault="00D5154B" w:rsidP="00D5154B">
      <w:pPr>
        <w:rPr>
          <w:rFonts w:cstheme="minorHAnsi"/>
          <w:b/>
          <w:bCs/>
          <w:sz w:val="24"/>
          <w:szCs w:val="24"/>
          <w:lang w:val="en-US"/>
        </w:rPr>
      </w:pPr>
      <w:r w:rsidRPr="00CB764D">
        <w:rPr>
          <w:rFonts w:cstheme="minorHAnsi"/>
          <w:b/>
          <w:bCs/>
          <w:sz w:val="24"/>
          <w:szCs w:val="24"/>
          <w:lang w:val="en-US"/>
        </w:rPr>
        <w:t>STDP</w:t>
      </w:r>
    </w:p>
    <w:p w14:paraId="370F1BA7" w14:textId="7104CFEF" w:rsidR="00D5154B" w:rsidRPr="00CB764D" w:rsidRDefault="00D5154B" w:rsidP="00D5154B">
      <w:pPr>
        <w:rPr>
          <w:rFonts w:cstheme="minorHAnsi"/>
          <w:sz w:val="24"/>
          <w:szCs w:val="24"/>
          <w:lang w:val="en-US"/>
        </w:rPr>
      </w:pPr>
      <w:proofErr w:type="spellStart"/>
      <w:r w:rsidRPr="00CB764D">
        <w:rPr>
          <w:rFonts w:cstheme="minorHAnsi"/>
          <w:sz w:val="24"/>
          <w:szCs w:val="24"/>
          <w:lang w:val="en-US"/>
        </w:rPr>
        <w:lastRenderedPageBreak/>
        <w:t>Sustainabilityfocused</w:t>
      </w:r>
      <w:proofErr w:type="spellEnd"/>
      <w:r w:rsidRPr="00CB764D">
        <w:rPr>
          <w:rFonts w:cstheme="minorHAnsi"/>
          <w:sz w:val="24"/>
          <w:szCs w:val="24"/>
          <w:lang w:val="en-US"/>
        </w:rPr>
        <w:t xml:space="preserve"> Segmentation, Targeting, Differentiation, and Positioning for Nike:</w:t>
      </w:r>
    </w:p>
    <w:p w14:paraId="59A4AF0E" w14:textId="77777777" w:rsidR="00D5154B" w:rsidRPr="00CB764D" w:rsidRDefault="00D5154B" w:rsidP="00D5154B">
      <w:pPr>
        <w:rPr>
          <w:rFonts w:cstheme="minorHAnsi"/>
          <w:sz w:val="24"/>
          <w:szCs w:val="24"/>
          <w:lang w:val="en-US"/>
        </w:rPr>
      </w:pPr>
    </w:p>
    <w:p w14:paraId="1DDCA0AD" w14:textId="77777777" w:rsidR="00D5154B" w:rsidRPr="00CB764D" w:rsidRDefault="00D5154B" w:rsidP="00D5154B">
      <w:pPr>
        <w:rPr>
          <w:rFonts w:cstheme="minorHAnsi"/>
          <w:sz w:val="24"/>
          <w:szCs w:val="24"/>
          <w:lang w:val="en-US"/>
        </w:rPr>
      </w:pPr>
      <w:r w:rsidRPr="00CB764D">
        <w:rPr>
          <w:rFonts w:cstheme="minorHAnsi"/>
          <w:sz w:val="24"/>
          <w:szCs w:val="24"/>
          <w:lang w:val="en-US"/>
        </w:rPr>
        <w:t xml:space="preserve">Segmentation: </w:t>
      </w:r>
    </w:p>
    <w:p w14:paraId="340CD89A" w14:textId="77777777" w:rsidR="00D5154B" w:rsidRPr="00CB764D" w:rsidRDefault="00D5154B" w:rsidP="00D5154B">
      <w:pPr>
        <w:rPr>
          <w:rFonts w:cstheme="minorHAnsi"/>
          <w:sz w:val="24"/>
          <w:szCs w:val="24"/>
          <w:lang w:val="en-US"/>
        </w:rPr>
      </w:pPr>
      <w:r w:rsidRPr="00CB764D">
        <w:rPr>
          <w:rFonts w:cstheme="minorHAnsi"/>
          <w:sz w:val="24"/>
          <w:szCs w:val="24"/>
          <w:lang w:val="en-US"/>
        </w:rPr>
        <w:t>Nike recognizes the diverse range of consumers who prioritize sustainability in their purchasing decisions. The market can be segmented into three key groups:</w:t>
      </w:r>
    </w:p>
    <w:p w14:paraId="6BDE57EC" w14:textId="77777777" w:rsidR="00D5154B" w:rsidRPr="00CB764D" w:rsidRDefault="00D5154B" w:rsidP="00D5154B">
      <w:pPr>
        <w:rPr>
          <w:rFonts w:cstheme="minorHAnsi"/>
          <w:sz w:val="24"/>
          <w:szCs w:val="24"/>
          <w:lang w:val="en-US"/>
        </w:rPr>
      </w:pPr>
    </w:p>
    <w:p w14:paraId="4BDFD99E" w14:textId="56545281" w:rsidR="00D5154B" w:rsidRPr="00CB764D" w:rsidRDefault="00D5154B" w:rsidP="00D5154B">
      <w:pPr>
        <w:rPr>
          <w:rFonts w:cstheme="minorHAnsi"/>
          <w:sz w:val="24"/>
          <w:szCs w:val="24"/>
          <w:lang w:val="en-US"/>
        </w:rPr>
      </w:pPr>
      <w:r w:rsidRPr="00CB764D">
        <w:rPr>
          <w:rFonts w:cstheme="minorHAnsi"/>
          <w:sz w:val="24"/>
          <w:szCs w:val="24"/>
          <w:lang w:val="en-US"/>
        </w:rPr>
        <w:t>1. Conscious Consumers:</w:t>
      </w:r>
    </w:p>
    <w:p w14:paraId="65AC56FE" w14:textId="27BBB843" w:rsidR="00D5154B" w:rsidRPr="00CB764D" w:rsidRDefault="00D5154B" w:rsidP="00D5154B">
      <w:pPr>
        <w:rPr>
          <w:rFonts w:cstheme="minorHAnsi"/>
          <w:sz w:val="24"/>
          <w:szCs w:val="24"/>
          <w:lang w:val="en-US"/>
        </w:rPr>
      </w:pPr>
      <w:r w:rsidRPr="00CB764D">
        <w:rPr>
          <w:rFonts w:cstheme="minorHAnsi"/>
          <w:sz w:val="24"/>
          <w:szCs w:val="24"/>
          <w:lang w:val="en-US"/>
        </w:rPr>
        <w:t>Characteristics: Individuals who prioritize environmentally friendly products and sustainable practices.</w:t>
      </w:r>
    </w:p>
    <w:p w14:paraId="1F922AE3" w14:textId="60A9EF0C" w:rsidR="00D5154B" w:rsidRPr="00CB764D" w:rsidRDefault="00D5154B" w:rsidP="00D5154B">
      <w:pPr>
        <w:rPr>
          <w:rFonts w:cstheme="minorHAnsi"/>
          <w:sz w:val="24"/>
          <w:szCs w:val="24"/>
          <w:lang w:val="en-US"/>
        </w:rPr>
      </w:pPr>
      <w:r w:rsidRPr="00CB764D">
        <w:rPr>
          <w:rFonts w:cstheme="minorHAnsi"/>
          <w:sz w:val="24"/>
          <w:szCs w:val="24"/>
          <w:lang w:val="en-US"/>
        </w:rPr>
        <w:t xml:space="preserve">Psychographics: Value </w:t>
      </w:r>
      <w:proofErr w:type="spellStart"/>
      <w:r w:rsidRPr="00CB764D">
        <w:rPr>
          <w:rFonts w:cstheme="minorHAnsi"/>
          <w:sz w:val="24"/>
          <w:szCs w:val="24"/>
          <w:lang w:val="en-US"/>
        </w:rPr>
        <w:t>ecoconscious</w:t>
      </w:r>
      <w:proofErr w:type="spellEnd"/>
      <w:r w:rsidRPr="00CB764D">
        <w:rPr>
          <w:rFonts w:cstheme="minorHAnsi"/>
          <w:sz w:val="24"/>
          <w:szCs w:val="24"/>
          <w:lang w:val="en-US"/>
        </w:rPr>
        <w:t xml:space="preserve"> lifestyles, ethical production, and sustainable sourcing.</w:t>
      </w:r>
    </w:p>
    <w:p w14:paraId="45840D6C" w14:textId="72447680" w:rsidR="00D5154B" w:rsidRPr="00CB764D" w:rsidRDefault="00D5154B" w:rsidP="00D5154B">
      <w:pPr>
        <w:rPr>
          <w:rFonts w:cstheme="minorHAnsi"/>
          <w:sz w:val="24"/>
          <w:szCs w:val="24"/>
          <w:lang w:val="en-US"/>
        </w:rPr>
      </w:pPr>
      <w:r w:rsidRPr="00CB764D">
        <w:rPr>
          <w:rFonts w:cstheme="minorHAnsi"/>
          <w:sz w:val="24"/>
          <w:szCs w:val="24"/>
          <w:lang w:val="en-US"/>
        </w:rPr>
        <w:t>Demographics: Age group 1835, urban dwellers, middle to high income.</w:t>
      </w:r>
    </w:p>
    <w:p w14:paraId="7603C298" w14:textId="1C9C4F91" w:rsidR="00D5154B" w:rsidRPr="00CB764D" w:rsidRDefault="00D5154B" w:rsidP="00D5154B">
      <w:pPr>
        <w:rPr>
          <w:rFonts w:cstheme="minorHAnsi"/>
          <w:sz w:val="24"/>
          <w:szCs w:val="24"/>
          <w:lang w:val="en-US"/>
        </w:rPr>
      </w:pPr>
      <w:r w:rsidRPr="00CB764D">
        <w:rPr>
          <w:rFonts w:cstheme="minorHAnsi"/>
          <w:sz w:val="24"/>
          <w:szCs w:val="24"/>
          <w:lang w:val="en-US"/>
        </w:rPr>
        <w:t>Behaviors: Actively seek brands with a commitment to sustainability.</w:t>
      </w:r>
    </w:p>
    <w:p w14:paraId="094D43AC" w14:textId="77777777" w:rsidR="00D5154B" w:rsidRPr="00CB764D" w:rsidRDefault="00D5154B" w:rsidP="00D5154B">
      <w:pPr>
        <w:rPr>
          <w:rFonts w:cstheme="minorHAnsi"/>
          <w:sz w:val="24"/>
          <w:szCs w:val="24"/>
          <w:lang w:val="en-US"/>
        </w:rPr>
      </w:pPr>
    </w:p>
    <w:p w14:paraId="7429DA19" w14:textId="5AB1A9BA" w:rsidR="00D5154B" w:rsidRPr="00CB764D" w:rsidRDefault="00D5154B" w:rsidP="00D5154B">
      <w:pPr>
        <w:rPr>
          <w:rFonts w:cstheme="minorHAnsi"/>
          <w:sz w:val="24"/>
          <w:szCs w:val="24"/>
          <w:lang w:val="en-US"/>
        </w:rPr>
      </w:pPr>
      <w:r w:rsidRPr="00CB764D">
        <w:rPr>
          <w:rFonts w:cstheme="minorHAnsi"/>
          <w:sz w:val="24"/>
          <w:szCs w:val="24"/>
          <w:lang w:val="en-US"/>
        </w:rPr>
        <w:t>2. Athletic Enthusiasts:</w:t>
      </w:r>
    </w:p>
    <w:p w14:paraId="04A0EF44" w14:textId="33A523DA" w:rsidR="00D5154B" w:rsidRPr="00CB764D" w:rsidRDefault="00D5154B" w:rsidP="00D5154B">
      <w:pPr>
        <w:rPr>
          <w:rFonts w:cstheme="minorHAnsi"/>
          <w:sz w:val="24"/>
          <w:szCs w:val="24"/>
          <w:lang w:val="en-US"/>
        </w:rPr>
      </w:pPr>
      <w:r w:rsidRPr="00CB764D">
        <w:rPr>
          <w:rFonts w:cstheme="minorHAnsi"/>
          <w:sz w:val="24"/>
          <w:szCs w:val="24"/>
          <w:lang w:val="en-US"/>
        </w:rPr>
        <w:t>Characteristics: Consumers who engage in sports and outdoor activities.</w:t>
      </w:r>
    </w:p>
    <w:p w14:paraId="2D07B2AF" w14:textId="05387902" w:rsidR="00D5154B" w:rsidRPr="00CB764D" w:rsidRDefault="00D5154B" w:rsidP="00D5154B">
      <w:pPr>
        <w:rPr>
          <w:rFonts w:cstheme="minorHAnsi"/>
          <w:sz w:val="24"/>
          <w:szCs w:val="24"/>
          <w:lang w:val="en-US"/>
        </w:rPr>
      </w:pPr>
      <w:r w:rsidRPr="00CB764D">
        <w:rPr>
          <w:rFonts w:cstheme="minorHAnsi"/>
          <w:sz w:val="24"/>
          <w:szCs w:val="24"/>
          <w:lang w:val="en-US"/>
        </w:rPr>
        <w:t xml:space="preserve">Psychographics: Value </w:t>
      </w:r>
      <w:proofErr w:type="spellStart"/>
      <w:r w:rsidRPr="00CB764D">
        <w:rPr>
          <w:rFonts w:cstheme="minorHAnsi"/>
          <w:sz w:val="24"/>
          <w:szCs w:val="24"/>
          <w:lang w:val="en-US"/>
        </w:rPr>
        <w:t>highperformance</w:t>
      </w:r>
      <w:proofErr w:type="spellEnd"/>
      <w:r w:rsidRPr="00CB764D">
        <w:rPr>
          <w:rFonts w:cstheme="minorHAnsi"/>
          <w:sz w:val="24"/>
          <w:szCs w:val="24"/>
          <w:lang w:val="en-US"/>
        </w:rPr>
        <w:t xml:space="preserve"> products with an ecofriendly focus.</w:t>
      </w:r>
    </w:p>
    <w:p w14:paraId="1B5EB925" w14:textId="6286EA09" w:rsidR="00D5154B" w:rsidRPr="00CB764D" w:rsidRDefault="00D5154B" w:rsidP="00D5154B">
      <w:pPr>
        <w:rPr>
          <w:rFonts w:cstheme="minorHAnsi"/>
          <w:sz w:val="24"/>
          <w:szCs w:val="24"/>
          <w:lang w:val="en-US"/>
        </w:rPr>
      </w:pPr>
      <w:r w:rsidRPr="00CB764D">
        <w:rPr>
          <w:rFonts w:cstheme="minorHAnsi"/>
          <w:sz w:val="24"/>
          <w:szCs w:val="24"/>
          <w:lang w:val="en-US"/>
        </w:rPr>
        <w:t xml:space="preserve">Demographics: Active individuals of all ages, sports enthusiasts, </w:t>
      </w:r>
      <w:proofErr w:type="spellStart"/>
      <w:r w:rsidRPr="00CB764D">
        <w:rPr>
          <w:rFonts w:cstheme="minorHAnsi"/>
          <w:sz w:val="24"/>
          <w:szCs w:val="24"/>
          <w:lang w:val="en-US"/>
        </w:rPr>
        <w:t>healthconscious</w:t>
      </w:r>
      <w:proofErr w:type="spellEnd"/>
      <w:r w:rsidRPr="00CB764D">
        <w:rPr>
          <w:rFonts w:cstheme="minorHAnsi"/>
          <w:sz w:val="24"/>
          <w:szCs w:val="24"/>
          <w:lang w:val="en-US"/>
        </w:rPr>
        <w:t>.</w:t>
      </w:r>
    </w:p>
    <w:p w14:paraId="1BF1848E" w14:textId="782DA0A9" w:rsidR="00D5154B" w:rsidRPr="00CB764D" w:rsidRDefault="00D5154B" w:rsidP="00D5154B">
      <w:pPr>
        <w:rPr>
          <w:rFonts w:cstheme="minorHAnsi"/>
          <w:sz w:val="24"/>
          <w:szCs w:val="24"/>
          <w:lang w:val="en-US"/>
        </w:rPr>
      </w:pPr>
      <w:r w:rsidRPr="00CB764D">
        <w:rPr>
          <w:rFonts w:cstheme="minorHAnsi"/>
          <w:sz w:val="24"/>
          <w:szCs w:val="24"/>
          <w:lang w:val="en-US"/>
        </w:rPr>
        <w:t>Behaviors: Seek gear that aligns with both performance and sustainability.</w:t>
      </w:r>
    </w:p>
    <w:p w14:paraId="1B76F356" w14:textId="77777777" w:rsidR="00D5154B" w:rsidRPr="00CB764D" w:rsidRDefault="00D5154B" w:rsidP="00D5154B">
      <w:pPr>
        <w:rPr>
          <w:rFonts w:cstheme="minorHAnsi"/>
          <w:sz w:val="24"/>
          <w:szCs w:val="24"/>
          <w:lang w:val="en-US"/>
        </w:rPr>
      </w:pPr>
    </w:p>
    <w:p w14:paraId="3D61E31D" w14:textId="13E319DB" w:rsidR="00D5154B" w:rsidRPr="00CB764D" w:rsidRDefault="00D5154B" w:rsidP="00D5154B">
      <w:pPr>
        <w:rPr>
          <w:rFonts w:cstheme="minorHAnsi"/>
          <w:sz w:val="24"/>
          <w:szCs w:val="24"/>
          <w:lang w:val="en-US"/>
        </w:rPr>
      </w:pPr>
      <w:r w:rsidRPr="00CB764D">
        <w:rPr>
          <w:rFonts w:cstheme="minorHAnsi"/>
          <w:sz w:val="24"/>
          <w:szCs w:val="24"/>
          <w:lang w:val="en-US"/>
        </w:rPr>
        <w:t>3. Global Citizens:</w:t>
      </w:r>
    </w:p>
    <w:p w14:paraId="6F52A434" w14:textId="0A6392D8" w:rsidR="00D5154B" w:rsidRPr="00CB764D" w:rsidRDefault="00D5154B" w:rsidP="00D5154B">
      <w:pPr>
        <w:rPr>
          <w:rFonts w:cstheme="minorHAnsi"/>
          <w:sz w:val="24"/>
          <w:szCs w:val="24"/>
          <w:lang w:val="en-US"/>
        </w:rPr>
      </w:pPr>
      <w:r w:rsidRPr="00CB764D">
        <w:rPr>
          <w:rFonts w:cstheme="minorHAnsi"/>
          <w:sz w:val="24"/>
          <w:szCs w:val="24"/>
          <w:lang w:val="en-US"/>
        </w:rPr>
        <w:t>Characteristics: Consumers concerned with global impact and corporate responsibility.</w:t>
      </w:r>
    </w:p>
    <w:p w14:paraId="50724278" w14:textId="2905295C" w:rsidR="00D5154B" w:rsidRPr="00CB764D" w:rsidRDefault="00D5154B" w:rsidP="00D5154B">
      <w:pPr>
        <w:rPr>
          <w:rFonts w:cstheme="minorHAnsi"/>
          <w:sz w:val="24"/>
          <w:szCs w:val="24"/>
          <w:lang w:val="en-US"/>
        </w:rPr>
      </w:pPr>
      <w:r w:rsidRPr="00CB764D">
        <w:rPr>
          <w:rFonts w:cstheme="minorHAnsi"/>
          <w:sz w:val="24"/>
          <w:szCs w:val="24"/>
          <w:lang w:val="en-US"/>
        </w:rPr>
        <w:t>Psychographics: Prioritize brands contributing to global sustainability goals.</w:t>
      </w:r>
    </w:p>
    <w:p w14:paraId="4A6CDEDE" w14:textId="46106D70" w:rsidR="00D5154B" w:rsidRPr="00CB764D" w:rsidRDefault="00D5154B" w:rsidP="00D5154B">
      <w:pPr>
        <w:rPr>
          <w:rFonts w:cstheme="minorHAnsi"/>
          <w:sz w:val="24"/>
          <w:szCs w:val="24"/>
          <w:lang w:val="en-US"/>
        </w:rPr>
      </w:pPr>
      <w:r w:rsidRPr="00CB764D">
        <w:rPr>
          <w:rFonts w:cstheme="minorHAnsi"/>
          <w:sz w:val="24"/>
          <w:szCs w:val="24"/>
          <w:lang w:val="en-US"/>
        </w:rPr>
        <w:t>Demographics: Diverse age groups, urban and suburban dwellers, globally aware.</w:t>
      </w:r>
    </w:p>
    <w:p w14:paraId="4DAECC5B" w14:textId="7F43324F" w:rsidR="00D5154B" w:rsidRPr="00CB764D" w:rsidRDefault="00D5154B" w:rsidP="00D5154B">
      <w:pPr>
        <w:rPr>
          <w:rFonts w:cstheme="minorHAnsi"/>
          <w:sz w:val="24"/>
          <w:szCs w:val="24"/>
          <w:lang w:val="en-US"/>
        </w:rPr>
      </w:pPr>
      <w:r w:rsidRPr="00CB764D">
        <w:rPr>
          <w:rFonts w:cstheme="minorHAnsi"/>
          <w:sz w:val="24"/>
          <w:szCs w:val="24"/>
          <w:lang w:val="en-US"/>
        </w:rPr>
        <w:t>Behaviors: Choose brands actively participating in environmental initiatives.</w:t>
      </w:r>
    </w:p>
    <w:p w14:paraId="45E29381" w14:textId="77777777" w:rsidR="00D5154B" w:rsidRPr="00CB764D" w:rsidRDefault="00D5154B" w:rsidP="00D5154B">
      <w:pPr>
        <w:rPr>
          <w:rFonts w:cstheme="minorHAnsi"/>
          <w:sz w:val="24"/>
          <w:szCs w:val="24"/>
          <w:lang w:val="en-US"/>
        </w:rPr>
      </w:pPr>
    </w:p>
    <w:p w14:paraId="20418A8A" w14:textId="5DF909C7" w:rsidR="00D5154B" w:rsidRPr="00CB764D" w:rsidRDefault="00D5154B" w:rsidP="00D5154B">
      <w:pPr>
        <w:rPr>
          <w:rFonts w:cstheme="minorHAnsi"/>
          <w:sz w:val="24"/>
          <w:szCs w:val="24"/>
          <w:lang w:val="en-US"/>
        </w:rPr>
      </w:pPr>
      <w:r w:rsidRPr="00CB764D">
        <w:rPr>
          <w:rFonts w:cstheme="minorHAnsi"/>
          <w:sz w:val="24"/>
          <w:szCs w:val="24"/>
          <w:lang w:val="en-US"/>
        </w:rPr>
        <w:t>Targeting:</w:t>
      </w:r>
    </w:p>
    <w:p w14:paraId="0D6C9F56" w14:textId="77777777" w:rsidR="00D5154B" w:rsidRPr="00CB764D" w:rsidRDefault="00D5154B" w:rsidP="00D5154B">
      <w:pPr>
        <w:rPr>
          <w:rFonts w:cstheme="minorHAnsi"/>
          <w:sz w:val="24"/>
          <w:szCs w:val="24"/>
          <w:lang w:val="en-US"/>
        </w:rPr>
      </w:pPr>
    </w:p>
    <w:p w14:paraId="1B29597F" w14:textId="77777777" w:rsidR="00D5154B" w:rsidRPr="00CB764D" w:rsidRDefault="00D5154B" w:rsidP="00D5154B">
      <w:pPr>
        <w:rPr>
          <w:rFonts w:cstheme="minorHAnsi"/>
          <w:sz w:val="24"/>
          <w:szCs w:val="24"/>
          <w:lang w:val="en-US"/>
        </w:rPr>
      </w:pPr>
      <w:r w:rsidRPr="00CB764D">
        <w:rPr>
          <w:rFonts w:cstheme="minorHAnsi"/>
          <w:sz w:val="24"/>
          <w:szCs w:val="24"/>
          <w:lang w:val="en-US"/>
        </w:rPr>
        <w:t>Nike will target these segments with a focus on creating sustainable products that align with their unique preferences.</w:t>
      </w:r>
    </w:p>
    <w:p w14:paraId="1C5B19E8" w14:textId="77777777" w:rsidR="00D5154B" w:rsidRPr="00CB764D" w:rsidRDefault="00D5154B" w:rsidP="00D5154B">
      <w:pPr>
        <w:rPr>
          <w:rFonts w:cstheme="minorHAnsi"/>
          <w:sz w:val="24"/>
          <w:szCs w:val="24"/>
          <w:lang w:val="en-US"/>
        </w:rPr>
      </w:pPr>
    </w:p>
    <w:p w14:paraId="6DFD98AB" w14:textId="2CB17B38" w:rsidR="00D5154B" w:rsidRPr="00CB764D" w:rsidRDefault="00D5154B" w:rsidP="00D5154B">
      <w:pPr>
        <w:rPr>
          <w:rFonts w:cstheme="minorHAnsi"/>
          <w:sz w:val="24"/>
          <w:szCs w:val="24"/>
          <w:lang w:val="en-US"/>
        </w:rPr>
      </w:pPr>
      <w:r w:rsidRPr="00CB764D">
        <w:rPr>
          <w:rFonts w:cstheme="minorHAnsi"/>
          <w:sz w:val="24"/>
          <w:szCs w:val="24"/>
          <w:lang w:val="en-US"/>
        </w:rPr>
        <w:lastRenderedPageBreak/>
        <w:t>1. Conscious Consumers:</w:t>
      </w:r>
    </w:p>
    <w:p w14:paraId="34D6CB96" w14:textId="6CCD50D4" w:rsidR="00D5154B" w:rsidRPr="00CB764D" w:rsidRDefault="00D5154B" w:rsidP="00D5154B">
      <w:pPr>
        <w:rPr>
          <w:rFonts w:cstheme="minorHAnsi"/>
          <w:sz w:val="24"/>
          <w:szCs w:val="24"/>
          <w:lang w:val="en-US"/>
        </w:rPr>
      </w:pPr>
      <w:r w:rsidRPr="00CB764D">
        <w:rPr>
          <w:rFonts w:cstheme="minorHAnsi"/>
          <w:sz w:val="24"/>
          <w:szCs w:val="24"/>
          <w:lang w:val="en-US"/>
        </w:rPr>
        <w:t>Targeting Strategy: Develop sustainable materials, transparent supply chains, and ecofriendly packaging.</w:t>
      </w:r>
    </w:p>
    <w:p w14:paraId="2F4D0FE3" w14:textId="1BA2D4FF" w:rsidR="00D5154B" w:rsidRPr="00CB764D" w:rsidRDefault="00D5154B" w:rsidP="00D5154B">
      <w:pPr>
        <w:rPr>
          <w:rFonts w:cstheme="minorHAnsi"/>
          <w:sz w:val="24"/>
          <w:szCs w:val="24"/>
          <w:lang w:val="en-US"/>
        </w:rPr>
      </w:pPr>
      <w:r w:rsidRPr="00CB764D">
        <w:rPr>
          <w:rFonts w:cstheme="minorHAnsi"/>
          <w:sz w:val="24"/>
          <w:szCs w:val="24"/>
          <w:lang w:val="en-US"/>
        </w:rPr>
        <w:t>Product Offering: Ecofriendly athletic wear, recycled footwear, and sustainable accessories.</w:t>
      </w:r>
    </w:p>
    <w:p w14:paraId="3A673B80" w14:textId="77777777" w:rsidR="00D5154B" w:rsidRPr="00CB764D" w:rsidRDefault="00D5154B" w:rsidP="00D5154B">
      <w:pPr>
        <w:rPr>
          <w:rFonts w:cstheme="minorHAnsi"/>
          <w:sz w:val="24"/>
          <w:szCs w:val="24"/>
          <w:lang w:val="en-US"/>
        </w:rPr>
      </w:pPr>
    </w:p>
    <w:p w14:paraId="256274A5" w14:textId="7AE65A83" w:rsidR="00D5154B" w:rsidRPr="00CB764D" w:rsidRDefault="00D5154B" w:rsidP="00D5154B">
      <w:pPr>
        <w:rPr>
          <w:rFonts w:cstheme="minorHAnsi"/>
          <w:sz w:val="24"/>
          <w:szCs w:val="24"/>
          <w:lang w:val="en-US"/>
        </w:rPr>
      </w:pPr>
      <w:r w:rsidRPr="00CB764D">
        <w:rPr>
          <w:rFonts w:cstheme="minorHAnsi"/>
          <w:sz w:val="24"/>
          <w:szCs w:val="24"/>
          <w:lang w:val="en-US"/>
        </w:rPr>
        <w:t>2. Athletic Enthusiasts:</w:t>
      </w:r>
    </w:p>
    <w:p w14:paraId="4D219AEF" w14:textId="50D1F767" w:rsidR="00D5154B" w:rsidRPr="00CB764D" w:rsidRDefault="00D5154B" w:rsidP="00D5154B">
      <w:pPr>
        <w:rPr>
          <w:rFonts w:cstheme="minorHAnsi"/>
          <w:sz w:val="24"/>
          <w:szCs w:val="24"/>
          <w:lang w:val="en-US"/>
        </w:rPr>
      </w:pPr>
      <w:r w:rsidRPr="00CB764D">
        <w:rPr>
          <w:rFonts w:cstheme="minorHAnsi"/>
          <w:sz w:val="24"/>
          <w:szCs w:val="24"/>
          <w:lang w:val="en-US"/>
        </w:rPr>
        <w:t xml:space="preserve">Targeting Strategy: Merge </w:t>
      </w:r>
      <w:proofErr w:type="spellStart"/>
      <w:r w:rsidRPr="00CB764D">
        <w:rPr>
          <w:rFonts w:cstheme="minorHAnsi"/>
          <w:sz w:val="24"/>
          <w:szCs w:val="24"/>
          <w:lang w:val="en-US"/>
        </w:rPr>
        <w:t>highperformance</w:t>
      </w:r>
      <w:proofErr w:type="spellEnd"/>
      <w:r w:rsidRPr="00CB764D">
        <w:rPr>
          <w:rFonts w:cstheme="minorHAnsi"/>
          <w:sz w:val="24"/>
          <w:szCs w:val="24"/>
          <w:lang w:val="en-US"/>
        </w:rPr>
        <w:t xml:space="preserve"> technologies with sustainable materials.</w:t>
      </w:r>
    </w:p>
    <w:p w14:paraId="1D41971F" w14:textId="6A323515" w:rsidR="00D5154B" w:rsidRPr="00CB764D" w:rsidRDefault="00D5154B" w:rsidP="00D5154B">
      <w:pPr>
        <w:rPr>
          <w:rFonts w:cstheme="minorHAnsi"/>
          <w:sz w:val="24"/>
          <w:szCs w:val="24"/>
          <w:lang w:val="en-US"/>
        </w:rPr>
      </w:pPr>
      <w:r w:rsidRPr="00CB764D">
        <w:rPr>
          <w:rFonts w:cstheme="minorHAnsi"/>
          <w:sz w:val="24"/>
          <w:szCs w:val="24"/>
          <w:lang w:val="en-US"/>
        </w:rPr>
        <w:t xml:space="preserve">Product Offering: Innovative, </w:t>
      </w:r>
      <w:proofErr w:type="spellStart"/>
      <w:r w:rsidRPr="00CB764D">
        <w:rPr>
          <w:rFonts w:cstheme="minorHAnsi"/>
          <w:sz w:val="24"/>
          <w:szCs w:val="24"/>
          <w:lang w:val="en-US"/>
        </w:rPr>
        <w:t>performancedriven</w:t>
      </w:r>
      <w:proofErr w:type="spellEnd"/>
      <w:r w:rsidRPr="00CB764D">
        <w:rPr>
          <w:rFonts w:cstheme="minorHAnsi"/>
          <w:sz w:val="24"/>
          <w:szCs w:val="24"/>
          <w:lang w:val="en-US"/>
        </w:rPr>
        <w:t xml:space="preserve"> sportswear made from recycled and ecofriendly materials.</w:t>
      </w:r>
    </w:p>
    <w:p w14:paraId="784F40FF" w14:textId="77777777" w:rsidR="00D5154B" w:rsidRPr="00CB764D" w:rsidRDefault="00D5154B" w:rsidP="00D5154B">
      <w:pPr>
        <w:rPr>
          <w:rFonts w:cstheme="minorHAnsi"/>
          <w:sz w:val="24"/>
          <w:szCs w:val="24"/>
          <w:lang w:val="en-US"/>
        </w:rPr>
      </w:pPr>
    </w:p>
    <w:p w14:paraId="137D7472" w14:textId="27385EE2" w:rsidR="00D5154B" w:rsidRPr="00CB764D" w:rsidRDefault="00D5154B" w:rsidP="00D5154B">
      <w:pPr>
        <w:rPr>
          <w:rFonts w:cstheme="minorHAnsi"/>
          <w:sz w:val="24"/>
          <w:szCs w:val="24"/>
          <w:lang w:val="en-US"/>
        </w:rPr>
      </w:pPr>
      <w:r w:rsidRPr="00CB764D">
        <w:rPr>
          <w:rFonts w:cstheme="minorHAnsi"/>
          <w:sz w:val="24"/>
          <w:szCs w:val="24"/>
          <w:lang w:val="en-US"/>
        </w:rPr>
        <w:t>3. Global Citizens:</w:t>
      </w:r>
    </w:p>
    <w:p w14:paraId="4EE8EBFD" w14:textId="389CC836" w:rsidR="00D5154B" w:rsidRPr="00CB764D" w:rsidRDefault="00D5154B" w:rsidP="00D5154B">
      <w:pPr>
        <w:rPr>
          <w:rFonts w:cstheme="minorHAnsi"/>
          <w:sz w:val="24"/>
          <w:szCs w:val="24"/>
          <w:lang w:val="en-US"/>
        </w:rPr>
      </w:pPr>
      <w:r w:rsidRPr="00CB764D">
        <w:rPr>
          <w:rFonts w:cstheme="minorHAnsi"/>
          <w:sz w:val="24"/>
          <w:szCs w:val="24"/>
          <w:lang w:val="en-US"/>
        </w:rPr>
        <w:t xml:space="preserve">  Targeting Strategy: Communicate global sustainability efforts and partnerships.</w:t>
      </w:r>
    </w:p>
    <w:p w14:paraId="58B23A0D" w14:textId="232B6350" w:rsidR="00D5154B" w:rsidRPr="00CB764D" w:rsidRDefault="00D5154B" w:rsidP="00D5154B">
      <w:pPr>
        <w:rPr>
          <w:rFonts w:cstheme="minorHAnsi"/>
          <w:sz w:val="24"/>
          <w:szCs w:val="24"/>
          <w:lang w:val="en-US"/>
        </w:rPr>
      </w:pPr>
      <w:r w:rsidRPr="00CB764D">
        <w:rPr>
          <w:rFonts w:cstheme="minorHAnsi"/>
          <w:sz w:val="24"/>
          <w:szCs w:val="24"/>
          <w:lang w:val="en-US"/>
        </w:rPr>
        <w:t xml:space="preserve"> Product Offering: </w:t>
      </w:r>
      <w:proofErr w:type="spellStart"/>
      <w:r w:rsidRPr="00CB764D">
        <w:rPr>
          <w:rFonts w:cstheme="minorHAnsi"/>
          <w:sz w:val="24"/>
          <w:szCs w:val="24"/>
          <w:lang w:val="en-US"/>
        </w:rPr>
        <w:t>Limitededition</w:t>
      </w:r>
      <w:proofErr w:type="spellEnd"/>
      <w:r w:rsidRPr="00CB764D">
        <w:rPr>
          <w:rFonts w:cstheme="minorHAnsi"/>
          <w:sz w:val="24"/>
          <w:szCs w:val="24"/>
          <w:lang w:val="en-US"/>
        </w:rPr>
        <w:t xml:space="preserve"> lines supporting global sustainability projects.</w:t>
      </w:r>
    </w:p>
    <w:p w14:paraId="4869E934" w14:textId="77777777" w:rsidR="00D5154B" w:rsidRPr="00CB764D" w:rsidRDefault="00D5154B" w:rsidP="00D5154B">
      <w:pPr>
        <w:rPr>
          <w:rFonts w:cstheme="minorHAnsi"/>
          <w:sz w:val="24"/>
          <w:szCs w:val="24"/>
          <w:lang w:val="en-US"/>
        </w:rPr>
      </w:pPr>
    </w:p>
    <w:p w14:paraId="2224399F" w14:textId="7BD1FE94" w:rsidR="00D5154B" w:rsidRPr="00CB764D" w:rsidRDefault="00D5154B" w:rsidP="00D5154B">
      <w:pPr>
        <w:rPr>
          <w:rFonts w:cstheme="minorHAnsi"/>
          <w:sz w:val="24"/>
          <w:szCs w:val="24"/>
          <w:lang w:val="en-US"/>
        </w:rPr>
      </w:pPr>
      <w:r w:rsidRPr="00CB764D">
        <w:rPr>
          <w:rFonts w:cstheme="minorHAnsi"/>
          <w:sz w:val="24"/>
          <w:szCs w:val="24"/>
          <w:lang w:val="en-US"/>
        </w:rPr>
        <w:t>Differentiation:</w:t>
      </w:r>
    </w:p>
    <w:p w14:paraId="62C35869" w14:textId="77777777" w:rsidR="00D5154B" w:rsidRPr="00CB764D" w:rsidRDefault="00D5154B" w:rsidP="00D5154B">
      <w:pPr>
        <w:rPr>
          <w:rFonts w:cstheme="minorHAnsi"/>
          <w:sz w:val="24"/>
          <w:szCs w:val="24"/>
          <w:lang w:val="en-US"/>
        </w:rPr>
      </w:pPr>
    </w:p>
    <w:p w14:paraId="7B239134" w14:textId="77777777" w:rsidR="00D5154B" w:rsidRPr="00CB764D" w:rsidRDefault="00D5154B" w:rsidP="00D5154B">
      <w:pPr>
        <w:rPr>
          <w:rFonts w:cstheme="minorHAnsi"/>
          <w:sz w:val="24"/>
          <w:szCs w:val="24"/>
          <w:lang w:val="en-US"/>
        </w:rPr>
      </w:pPr>
      <w:r w:rsidRPr="00CB764D">
        <w:rPr>
          <w:rFonts w:cstheme="minorHAnsi"/>
          <w:sz w:val="24"/>
          <w:szCs w:val="24"/>
          <w:lang w:val="en-US"/>
        </w:rPr>
        <w:t>Nike will differentiate itself in the market through a commitment to sustainability, emphasizing:</w:t>
      </w:r>
    </w:p>
    <w:p w14:paraId="1E8668A9" w14:textId="77777777" w:rsidR="00D5154B" w:rsidRPr="00CB764D" w:rsidRDefault="00D5154B" w:rsidP="00D5154B">
      <w:pPr>
        <w:rPr>
          <w:rFonts w:cstheme="minorHAnsi"/>
          <w:sz w:val="24"/>
          <w:szCs w:val="24"/>
          <w:lang w:val="en-US"/>
        </w:rPr>
      </w:pPr>
    </w:p>
    <w:p w14:paraId="2569DD1C" w14:textId="6ED1E815" w:rsidR="00D5154B" w:rsidRPr="00CB764D" w:rsidRDefault="00D5154B" w:rsidP="00D5154B">
      <w:pPr>
        <w:rPr>
          <w:rFonts w:cstheme="minorHAnsi"/>
          <w:sz w:val="24"/>
          <w:szCs w:val="24"/>
          <w:lang w:val="en-US"/>
        </w:rPr>
      </w:pPr>
      <w:r w:rsidRPr="00CB764D">
        <w:rPr>
          <w:rFonts w:cstheme="minorHAnsi"/>
          <w:sz w:val="24"/>
          <w:szCs w:val="24"/>
          <w:lang w:val="en-US"/>
        </w:rPr>
        <w:t>1. Innovative Materials:</w:t>
      </w:r>
    </w:p>
    <w:p w14:paraId="69543A1C" w14:textId="528DB121" w:rsidR="00D5154B" w:rsidRPr="00CB764D" w:rsidRDefault="00D5154B" w:rsidP="00D5154B">
      <w:pPr>
        <w:rPr>
          <w:rFonts w:cstheme="minorHAnsi"/>
          <w:sz w:val="24"/>
          <w:szCs w:val="24"/>
          <w:lang w:val="en-US"/>
        </w:rPr>
      </w:pPr>
      <w:r w:rsidRPr="00CB764D">
        <w:rPr>
          <w:rFonts w:cstheme="minorHAnsi"/>
          <w:sz w:val="24"/>
          <w:szCs w:val="24"/>
          <w:lang w:val="en-US"/>
        </w:rPr>
        <w:t xml:space="preserve">Develop and implement </w:t>
      </w:r>
      <w:proofErr w:type="spellStart"/>
      <w:r w:rsidRPr="00CB764D">
        <w:rPr>
          <w:rFonts w:cstheme="minorHAnsi"/>
          <w:sz w:val="24"/>
          <w:szCs w:val="24"/>
          <w:lang w:val="en-US"/>
        </w:rPr>
        <w:t>cuttingedge</w:t>
      </w:r>
      <w:proofErr w:type="spellEnd"/>
      <w:r w:rsidRPr="00CB764D">
        <w:rPr>
          <w:rFonts w:cstheme="minorHAnsi"/>
          <w:sz w:val="24"/>
          <w:szCs w:val="24"/>
          <w:lang w:val="en-US"/>
        </w:rPr>
        <w:t xml:space="preserve"> sustainable materials, setting industry benchmarks.</w:t>
      </w:r>
    </w:p>
    <w:p w14:paraId="5F463430" w14:textId="77777777" w:rsidR="00D5154B" w:rsidRPr="00CB764D" w:rsidRDefault="00D5154B" w:rsidP="00D5154B">
      <w:pPr>
        <w:rPr>
          <w:rFonts w:cstheme="minorHAnsi"/>
          <w:sz w:val="24"/>
          <w:szCs w:val="24"/>
          <w:lang w:val="en-US"/>
        </w:rPr>
      </w:pPr>
    </w:p>
    <w:p w14:paraId="234D047C" w14:textId="74DB89D6" w:rsidR="00D5154B" w:rsidRPr="00CB764D" w:rsidRDefault="00D5154B" w:rsidP="00D5154B">
      <w:pPr>
        <w:rPr>
          <w:rFonts w:cstheme="minorHAnsi"/>
          <w:sz w:val="24"/>
          <w:szCs w:val="24"/>
          <w:lang w:val="en-US"/>
        </w:rPr>
      </w:pPr>
      <w:r w:rsidRPr="00CB764D">
        <w:rPr>
          <w:rFonts w:cstheme="minorHAnsi"/>
          <w:sz w:val="24"/>
          <w:szCs w:val="24"/>
          <w:lang w:val="en-US"/>
        </w:rPr>
        <w:t>2. Circular Economy Practices:</w:t>
      </w:r>
    </w:p>
    <w:p w14:paraId="5CB1C3DD" w14:textId="20D11A41" w:rsidR="00D5154B" w:rsidRPr="00CB764D" w:rsidRDefault="00D5154B" w:rsidP="00D5154B">
      <w:pPr>
        <w:rPr>
          <w:rFonts w:cstheme="minorHAnsi"/>
          <w:sz w:val="24"/>
          <w:szCs w:val="24"/>
          <w:lang w:val="en-US"/>
        </w:rPr>
      </w:pPr>
      <w:r w:rsidRPr="00CB764D">
        <w:rPr>
          <w:rFonts w:cstheme="minorHAnsi"/>
          <w:sz w:val="24"/>
          <w:szCs w:val="24"/>
          <w:lang w:val="en-US"/>
        </w:rPr>
        <w:t xml:space="preserve">Establish a </w:t>
      </w:r>
      <w:proofErr w:type="spellStart"/>
      <w:r w:rsidRPr="00CB764D">
        <w:rPr>
          <w:rFonts w:cstheme="minorHAnsi"/>
          <w:sz w:val="24"/>
          <w:szCs w:val="24"/>
          <w:lang w:val="en-US"/>
        </w:rPr>
        <w:t>closedloop</w:t>
      </w:r>
      <w:proofErr w:type="spellEnd"/>
      <w:r w:rsidRPr="00CB764D">
        <w:rPr>
          <w:rFonts w:cstheme="minorHAnsi"/>
          <w:sz w:val="24"/>
          <w:szCs w:val="24"/>
          <w:lang w:val="en-US"/>
        </w:rPr>
        <w:t xml:space="preserve"> system for product lifecycles, promoting recycling and upcycling.</w:t>
      </w:r>
    </w:p>
    <w:p w14:paraId="2AB3E5AE" w14:textId="77777777" w:rsidR="00D5154B" w:rsidRPr="00CB764D" w:rsidRDefault="00D5154B" w:rsidP="00D5154B">
      <w:pPr>
        <w:rPr>
          <w:rFonts w:cstheme="minorHAnsi"/>
          <w:sz w:val="24"/>
          <w:szCs w:val="24"/>
          <w:lang w:val="en-US"/>
        </w:rPr>
      </w:pPr>
    </w:p>
    <w:p w14:paraId="527F095E" w14:textId="21250A3F" w:rsidR="00D5154B" w:rsidRPr="00CB764D" w:rsidRDefault="00D5154B" w:rsidP="00D5154B">
      <w:pPr>
        <w:rPr>
          <w:rFonts w:cstheme="minorHAnsi"/>
          <w:sz w:val="24"/>
          <w:szCs w:val="24"/>
          <w:lang w:val="en-US"/>
        </w:rPr>
      </w:pPr>
      <w:r w:rsidRPr="00CB764D">
        <w:rPr>
          <w:rFonts w:cstheme="minorHAnsi"/>
          <w:sz w:val="24"/>
          <w:szCs w:val="24"/>
          <w:lang w:val="en-US"/>
        </w:rPr>
        <w:t>3. Transparent Supply Chains:</w:t>
      </w:r>
    </w:p>
    <w:p w14:paraId="6E974E16" w14:textId="61E3C985" w:rsidR="00D5154B" w:rsidRPr="00CB764D" w:rsidRDefault="00D5154B" w:rsidP="00D5154B">
      <w:pPr>
        <w:rPr>
          <w:rFonts w:cstheme="minorHAnsi"/>
          <w:sz w:val="24"/>
          <w:szCs w:val="24"/>
          <w:lang w:val="en-US"/>
        </w:rPr>
      </w:pPr>
      <w:r w:rsidRPr="00CB764D">
        <w:rPr>
          <w:rFonts w:cstheme="minorHAnsi"/>
          <w:sz w:val="24"/>
          <w:szCs w:val="24"/>
          <w:lang w:val="en-US"/>
        </w:rPr>
        <w:t>Provide detailed information on the sourcing and production processes, ensuring transparency.</w:t>
      </w:r>
    </w:p>
    <w:p w14:paraId="3D9B9442" w14:textId="77777777" w:rsidR="00D5154B" w:rsidRPr="00CB764D" w:rsidRDefault="00D5154B" w:rsidP="00D5154B">
      <w:pPr>
        <w:rPr>
          <w:rFonts w:cstheme="minorHAnsi"/>
          <w:sz w:val="24"/>
          <w:szCs w:val="24"/>
          <w:lang w:val="en-US"/>
        </w:rPr>
      </w:pPr>
    </w:p>
    <w:p w14:paraId="149381F8" w14:textId="5411305F" w:rsidR="00D5154B" w:rsidRPr="00CB764D" w:rsidRDefault="00D5154B" w:rsidP="00D5154B">
      <w:pPr>
        <w:rPr>
          <w:rFonts w:cstheme="minorHAnsi"/>
          <w:sz w:val="24"/>
          <w:szCs w:val="24"/>
          <w:lang w:val="en-US"/>
        </w:rPr>
      </w:pPr>
      <w:r w:rsidRPr="00CB764D">
        <w:rPr>
          <w:rFonts w:cstheme="minorHAnsi"/>
          <w:sz w:val="24"/>
          <w:szCs w:val="24"/>
          <w:lang w:val="en-US"/>
        </w:rPr>
        <w:t>Positioning:</w:t>
      </w:r>
    </w:p>
    <w:p w14:paraId="79EDC056" w14:textId="77777777" w:rsidR="00D5154B" w:rsidRPr="00CB764D" w:rsidRDefault="00D5154B" w:rsidP="00D5154B">
      <w:pPr>
        <w:rPr>
          <w:rFonts w:cstheme="minorHAnsi"/>
          <w:sz w:val="24"/>
          <w:szCs w:val="24"/>
          <w:lang w:val="en-US"/>
        </w:rPr>
      </w:pPr>
    </w:p>
    <w:p w14:paraId="30F89AC1" w14:textId="77777777" w:rsidR="00D5154B" w:rsidRPr="00CB764D" w:rsidRDefault="00D5154B" w:rsidP="00D5154B">
      <w:pPr>
        <w:rPr>
          <w:rFonts w:cstheme="minorHAnsi"/>
          <w:sz w:val="24"/>
          <w:szCs w:val="24"/>
          <w:lang w:val="en-US"/>
        </w:rPr>
      </w:pPr>
      <w:r w:rsidRPr="00CB764D">
        <w:rPr>
          <w:rFonts w:cstheme="minorHAnsi"/>
          <w:sz w:val="24"/>
          <w:szCs w:val="24"/>
          <w:lang w:val="en-US"/>
        </w:rPr>
        <w:lastRenderedPageBreak/>
        <w:t>Nike will position itself as a leader in sustainable athletic wear, synonymous with innovation, performance, and ethical practices.</w:t>
      </w:r>
    </w:p>
    <w:p w14:paraId="4C55AD2A" w14:textId="77777777" w:rsidR="00D5154B" w:rsidRPr="00CB764D" w:rsidRDefault="00D5154B" w:rsidP="00D5154B">
      <w:pPr>
        <w:rPr>
          <w:rFonts w:cstheme="minorHAnsi"/>
          <w:sz w:val="24"/>
          <w:szCs w:val="24"/>
          <w:lang w:val="en-US"/>
        </w:rPr>
      </w:pPr>
    </w:p>
    <w:p w14:paraId="0DE0EFF0" w14:textId="2A4B3EFC" w:rsidR="00D5154B" w:rsidRPr="00CB764D" w:rsidRDefault="00D5154B" w:rsidP="00D5154B">
      <w:pPr>
        <w:rPr>
          <w:rFonts w:cstheme="minorHAnsi"/>
          <w:sz w:val="24"/>
          <w:szCs w:val="24"/>
          <w:lang w:val="en-US"/>
        </w:rPr>
      </w:pPr>
      <w:r w:rsidRPr="00CB764D">
        <w:rPr>
          <w:rFonts w:cstheme="minorHAnsi"/>
          <w:sz w:val="24"/>
          <w:szCs w:val="24"/>
          <w:lang w:val="en-US"/>
        </w:rPr>
        <w:t>1. Brand Promise:</w:t>
      </w:r>
    </w:p>
    <w:p w14:paraId="09618F33" w14:textId="7D40640D" w:rsidR="00D5154B" w:rsidRPr="00CB764D" w:rsidRDefault="00D5154B" w:rsidP="00D5154B">
      <w:pPr>
        <w:rPr>
          <w:rFonts w:cstheme="minorHAnsi"/>
          <w:sz w:val="24"/>
          <w:szCs w:val="24"/>
          <w:lang w:val="en-US"/>
        </w:rPr>
      </w:pPr>
      <w:r w:rsidRPr="00CB764D">
        <w:rPr>
          <w:rFonts w:cstheme="minorHAnsi"/>
          <w:sz w:val="24"/>
          <w:szCs w:val="24"/>
          <w:lang w:val="en-US"/>
        </w:rPr>
        <w:t>"Empowering Your Stride, Sustaining Our Planet."</w:t>
      </w:r>
    </w:p>
    <w:p w14:paraId="7EBF562A" w14:textId="77777777" w:rsidR="00D5154B" w:rsidRPr="00CB764D" w:rsidRDefault="00D5154B" w:rsidP="00D5154B">
      <w:pPr>
        <w:rPr>
          <w:rFonts w:cstheme="minorHAnsi"/>
          <w:sz w:val="24"/>
          <w:szCs w:val="24"/>
          <w:lang w:val="en-US"/>
        </w:rPr>
      </w:pPr>
    </w:p>
    <w:p w14:paraId="0D5983C5" w14:textId="00FA3D6C" w:rsidR="00D5154B" w:rsidRPr="00CB764D" w:rsidRDefault="00D5154B" w:rsidP="00D5154B">
      <w:pPr>
        <w:rPr>
          <w:rFonts w:cstheme="minorHAnsi"/>
          <w:sz w:val="24"/>
          <w:szCs w:val="24"/>
          <w:lang w:val="en-US"/>
        </w:rPr>
      </w:pPr>
      <w:r w:rsidRPr="00CB764D">
        <w:rPr>
          <w:rFonts w:cstheme="minorHAnsi"/>
          <w:sz w:val="24"/>
          <w:szCs w:val="24"/>
          <w:lang w:val="en-US"/>
        </w:rPr>
        <w:t>2. Key Messages:</w:t>
      </w:r>
    </w:p>
    <w:p w14:paraId="3E20CF71" w14:textId="10E8EC3C" w:rsidR="00D5154B" w:rsidRPr="00CB764D" w:rsidRDefault="00D5154B" w:rsidP="00D5154B">
      <w:pPr>
        <w:rPr>
          <w:rFonts w:cstheme="minorHAnsi"/>
          <w:sz w:val="24"/>
          <w:szCs w:val="24"/>
          <w:lang w:val="en-US"/>
        </w:rPr>
      </w:pPr>
      <w:proofErr w:type="spellStart"/>
      <w:r w:rsidRPr="00CB764D">
        <w:rPr>
          <w:rFonts w:cstheme="minorHAnsi"/>
          <w:sz w:val="24"/>
          <w:szCs w:val="24"/>
          <w:lang w:val="en-US"/>
        </w:rPr>
        <w:t>Cuttingedge</w:t>
      </w:r>
      <w:proofErr w:type="spellEnd"/>
      <w:r w:rsidRPr="00CB764D">
        <w:rPr>
          <w:rFonts w:cstheme="minorHAnsi"/>
          <w:sz w:val="24"/>
          <w:szCs w:val="24"/>
          <w:lang w:val="en-US"/>
        </w:rPr>
        <w:t xml:space="preserve"> sustainable technologies.</w:t>
      </w:r>
    </w:p>
    <w:p w14:paraId="0BC308B5" w14:textId="4225B447" w:rsidR="00D5154B" w:rsidRPr="00CB764D" w:rsidRDefault="00D5154B" w:rsidP="00D5154B">
      <w:pPr>
        <w:rPr>
          <w:rFonts w:cstheme="minorHAnsi"/>
          <w:sz w:val="24"/>
          <w:szCs w:val="24"/>
          <w:lang w:val="en-US"/>
        </w:rPr>
      </w:pPr>
      <w:r w:rsidRPr="00CB764D">
        <w:rPr>
          <w:rFonts w:cstheme="minorHAnsi"/>
          <w:sz w:val="24"/>
          <w:szCs w:val="24"/>
          <w:lang w:val="en-US"/>
        </w:rPr>
        <w:t>Uncompromised performance with a minimal environmental footprint.</w:t>
      </w:r>
    </w:p>
    <w:p w14:paraId="5431B562" w14:textId="3B81D934" w:rsidR="00D5154B" w:rsidRPr="00CB764D" w:rsidRDefault="00D5154B" w:rsidP="00D5154B">
      <w:pPr>
        <w:rPr>
          <w:rFonts w:cstheme="minorHAnsi"/>
          <w:sz w:val="24"/>
          <w:szCs w:val="24"/>
          <w:lang w:val="en-US"/>
        </w:rPr>
      </w:pPr>
      <w:r w:rsidRPr="00CB764D">
        <w:rPr>
          <w:rFonts w:cstheme="minorHAnsi"/>
          <w:sz w:val="24"/>
          <w:szCs w:val="24"/>
          <w:lang w:val="en-US"/>
        </w:rPr>
        <w:t>A commitment to transparent and ethical practices.</w:t>
      </w:r>
    </w:p>
    <w:p w14:paraId="12086232" w14:textId="77777777" w:rsidR="00D5154B" w:rsidRPr="00CB764D" w:rsidRDefault="00D5154B" w:rsidP="00D5154B">
      <w:pPr>
        <w:rPr>
          <w:rFonts w:cstheme="minorHAnsi"/>
          <w:sz w:val="24"/>
          <w:szCs w:val="24"/>
          <w:lang w:val="en-US"/>
        </w:rPr>
      </w:pPr>
    </w:p>
    <w:p w14:paraId="66ABD9B9" w14:textId="7E51364D" w:rsidR="00D5154B" w:rsidRPr="00CB764D" w:rsidRDefault="00D5154B" w:rsidP="00D5154B">
      <w:pPr>
        <w:rPr>
          <w:rFonts w:cstheme="minorHAnsi"/>
          <w:sz w:val="24"/>
          <w:szCs w:val="24"/>
          <w:lang w:val="en-US"/>
        </w:rPr>
      </w:pPr>
      <w:r w:rsidRPr="00CB764D">
        <w:rPr>
          <w:rFonts w:cstheme="minorHAnsi"/>
          <w:sz w:val="24"/>
          <w:szCs w:val="24"/>
          <w:lang w:val="en-US"/>
        </w:rPr>
        <w:t>3. Visual Identity:</w:t>
      </w:r>
    </w:p>
    <w:p w14:paraId="69CC8BEF" w14:textId="52BB6B40" w:rsidR="00D5154B" w:rsidRPr="00CB764D" w:rsidRDefault="00D5154B" w:rsidP="00D5154B">
      <w:pPr>
        <w:rPr>
          <w:rFonts w:cstheme="minorHAnsi"/>
          <w:sz w:val="24"/>
          <w:szCs w:val="24"/>
          <w:lang w:val="en-US"/>
        </w:rPr>
      </w:pPr>
      <w:r w:rsidRPr="00CB764D">
        <w:rPr>
          <w:rFonts w:cstheme="minorHAnsi"/>
          <w:sz w:val="24"/>
          <w:szCs w:val="24"/>
          <w:lang w:val="en-US"/>
        </w:rPr>
        <w:t>Incorporate ecofriendly packaging, labeling, and marketing materials.</w:t>
      </w:r>
    </w:p>
    <w:p w14:paraId="67214815" w14:textId="77777777" w:rsidR="00D5154B" w:rsidRPr="00CB764D" w:rsidRDefault="00D5154B" w:rsidP="00D5154B">
      <w:pPr>
        <w:rPr>
          <w:rFonts w:cstheme="minorHAnsi"/>
          <w:sz w:val="24"/>
          <w:szCs w:val="24"/>
          <w:lang w:val="en-US"/>
        </w:rPr>
      </w:pPr>
    </w:p>
    <w:p w14:paraId="02D73BED" w14:textId="77777777" w:rsidR="00D5154B" w:rsidRPr="00CB764D" w:rsidRDefault="00D5154B" w:rsidP="00D5154B">
      <w:pPr>
        <w:rPr>
          <w:rFonts w:cstheme="minorHAnsi"/>
          <w:sz w:val="24"/>
          <w:szCs w:val="24"/>
          <w:lang w:val="en-US"/>
        </w:rPr>
      </w:pPr>
      <w:r w:rsidRPr="00CB764D">
        <w:rPr>
          <w:rFonts w:cstheme="minorHAnsi"/>
          <w:sz w:val="24"/>
          <w:szCs w:val="24"/>
          <w:lang w:val="en-US"/>
        </w:rPr>
        <w:t>By aligning with the values of conscious consumers, athletic enthusiasts, and global citizens, Nike aims to lead the market in sustainable athletic wear, reinforcing its commitment to both performance and environmental responsibility.</w:t>
      </w:r>
    </w:p>
    <w:p w14:paraId="1622B4F6" w14:textId="77777777" w:rsidR="00D5154B" w:rsidRPr="00CB764D" w:rsidRDefault="00D5154B" w:rsidP="00D5154B">
      <w:pPr>
        <w:rPr>
          <w:rFonts w:cstheme="minorHAnsi"/>
          <w:sz w:val="24"/>
          <w:szCs w:val="24"/>
          <w:lang w:val="en-US"/>
        </w:rPr>
      </w:pPr>
    </w:p>
    <w:p w14:paraId="4C850E3F" w14:textId="77777777" w:rsidR="00D5154B" w:rsidRPr="00CB764D" w:rsidRDefault="00D5154B" w:rsidP="00D5154B">
      <w:pPr>
        <w:rPr>
          <w:rFonts w:cstheme="minorHAnsi"/>
          <w:b/>
          <w:bCs/>
          <w:sz w:val="24"/>
          <w:szCs w:val="24"/>
          <w:lang w:val="en-US"/>
        </w:rPr>
      </w:pPr>
      <w:r w:rsidRPr="00CB764D">
        <w:rPr>
          <w:rFonts w:cstheme="minorHAnsi"/>
          <w:b/>
          <w:bCs/>
          <w:sz w:val="24"/>
          <w:szCs w:val="24"/>
          <w:lang w:val="en-US"/>
        </w:rPr>
        <w:t>Key Marketing Channels Used by Nike:</w:t>
      </w:r>
    </w:p>
    <w:p w14:paraId="27805F4E" w14:textId="77777777" w:rsidR="00D5154B" w:rsidRPr="00CB764D" w:rsidRDefault="00D5154B" w:rsidP="00D5154B">
      <w:pPr>
        <w:pStyle w:val="ListParagraph"/>
        <w:numPr>
          <w:ilvl w:val="0"/>
          <w:numId w:val="7"/>
        </w:numPr>
        <w:rPr>
          <w:rFonts w:cstheme="minorHAnsi"/>
          <w:b/>
          <w:bCs/>
          <w:sz w:val="24"/>
          <w:szCs w:val="24"/>
          <w:lang w:val="en-US"/>
        </w:rPr>
      </w:pPr>
      <w:r w:rsidRPr="00CB764D">
        <w:rPr>
          <w:rFonts w:cstheme="minorHAnsi"/>
          <w:b/>
          <w:bCs/>
          <w:sz w:val="24"/>
          <w:szCs w:val="24"/>
          <w:lang w:val="en-US"/>
        </w:rPr>
        <w:t>Direct Marketing</w:t>
      </w:r>
    </w:p>
    <w:p w14:paraId="02D4F3B4" w14:textId="77777777" w:rsidR="00D5154B" w:rsidRPr="00CB764D" w:rsidRDefault="00D5154B" w:rsidP="00D5154B">
      <w:pPr>
        <w:pStyle w:val="ListParagraph"/>
        <w:numPr>
          <w:ilvl w:val="0"/>
          <w:numId w:val="6"/>
        </w:numPr>
        <w:rPr>
          <w:rFonts w:cstheme="minorHAnsi"/>
          <w:sz w:val="24"/>
          <w:szCs w:val="24"/>
          <w:lang w:val="en-US"/>
        </w:rPr>
      </w:pPr>
      <w:r w:rsidRPr="00CB764D">
        <w:rPr>
          <w:rFonts w:cstheme="minorHAnsi"/>
          <w:sz w:val="24"/>
          <w:szCs w:val="24"/>
          <w:lang w:val="en-US"/>
        </w:rPr>
        <w:t>Digital Marketing via their own websites and through Google Ads</w:t>
      </w:r>
    </w:p>
    <w:p w14:paraId="3E95F4FE" w14:textId="77777777" w:rsidR="00D5154B" w:rsidRPr="00CB764D" w:rsidRDefault="00D5154B" w:rsidP="00D5154B">
      <w:pPr>
        <w:pStyle w:val="ListParagraph"/>
        <w:numPr>
          <w:ilvl w:val="0"/>
          <w:numId w:val="6"/>
        </w:numPr>
        <w:rPr>
          <w:rFonts w:cstheme="minorHAnsi"/>
          <w:sz w:val="24"/>
          <w:szCs w:val="24"/>
          <w:lang w:val="en-US"/>
        </w:rPr>
      </w:pPr>
      <w:r w:rsidRPr="00CB764D">
        <w:rPr>
          <w:rFonts w:cstheme="minorHAnsi"/>
          <w:sz w:val="24"/>
          <w:szCs w:val="24"/>
          <w:lang w:val="en-US"/>
        </w:rPr>
        <w:t>Social Media Marketing via platforms like YouTube, LinkedIn, Facebook, Instagram, etc.</w:t>
      </w:r>
    </w:p>
    <w:p w14:paraId="19E47B63" w14:textId="77777777" w:rsidR="00D5154B" w:rsidRPr="00CB764D" w:rsidRDefault="00D5154B" w:rsidP="00D5154B">
      <w:pPr>
        <w:pStyle w:val="ListParagraph"/>
        <w:numPr>
          <w:ilvl w:val="0"/>
          <w:numId w:val="6"/>
        </w:numPr>
        <w:rPr>
          <w:rFonts w:cstheme="minorHAnsi"/>
          <w:sz w:val="24"/>
          <w:szCs w:val="24"/>
          <w:lang w:val="en-US"/>
        </w:rPr>
      </w:pPr>
      <w:r w:rsidRPr="00CB764D">
        <w:rPr>
          <w:rFonts w:cstheme="minorHAnsi"/>
          <w:sz w:val="24"/>
          <w:szCs w:val="24"/>
          <w:lang w:val="en-US"/>
        </w:rPr>
        <w:t>Instore branding</w:t>
      </w:r>
    </w:p>
    <w:p w14:paraId="6D5E378A" w14:textId="77777777" w:rsidR="00D5154B" w:rsidRPr="00CB764D" w:rsidRDefault="00D5154B" w:rsidP="00D5154B">
      <w:pPr>
        <w:rPr>
          <w:rFonts w:cstheme="minorHAnsi"/>
          <w:sz w:val="24"/>
          <w:szCs w:val="24"/>
          <w:lang w:val="en-US"/>
        </w:rPr>
      </w:pPr>
    </w:p>
    <w:p w14:paraId="52859A46" w14:textId="77777777" w:rsidR="00D5154B" w:rsidRPr="00CB764D" w:rsidRDefault="00D5154B" w:rsidP="00D5154B">
      <w:pPr>
        <w:pStyle w:val="ListParagraph"/>
        <w:numPr>
          <w:ilvl w:val="0"/>
          <w:numId w:val="7"/>
        </w:numPr>
        <w:rPr>
          <w:rFonts w:cstheme="minorHAnsi"/>
          <w:b/>
          <w:bCs/>
          <w:sz w:val="24"/>
          <w:szCs w:val="24"/>
          <w:lang w:val="en-US"/>
        </w:rPr>
      </w:pPr>
      <w:r w:rsidRPr="00CB764D">
        <w:rPr>
          <w:rFonts w:cstheme="minorHAnsi"/>
          <w:b/>
          <w:bCs/>
          <w:sz w:val="24"/>
          <w:szCs w:val="24"/>
          <w:lang w:val="en-US"/>
        </w:rPr>
        <w:t>Indirect Marketing:</w:t>
      </w:r>
    </w:p>
    <w:p w14:paraId="6A7C540E" w14:textId="77777777" w:rsidR="00D5154B" w:rsidRPr="00CB764D" w:rsidRDefault="00D5154B" w:rsidP="00D5154B">
      <w:pPr>
        <w:pStyle w:val="ListParagraph"/>
        <w:numPr>
          <w:ilvl w:val="1"/>
          <w:numId w:val="7"/>
        </w:numPr>
        <w:rPr>
          <w:rFonts w:cstheme="minorHAnsi"/>
          <w:sz w:val="24"/>
          <w:szCs w:val="24"/>
          <w:lang w:val="en-US"/>
        </w:rPr>
      </w:pPr>
      <w:r w:rsidRPr="00CB764D">
        <w:rPr>
          <w:rFonts w:cstheme="minorHAnsi"/>
          <w:sz w:val="24"/>
          <w:szCs w:val="24"/>
          <w:lang w:val="en-US"/>
        </w:rPr>
        <w:t>Influencer Marketing, using social media influencer and popular athletes</w:t>
      </w:r>
    </w:p>
    <w:p w14:paraId="3EB19B1E" w14:textId="77777777" w:rsidR="00D5154B" w:rsidRPr="00CB764D" w:rsidRDefault="00D5154B" w:rsidP="00D5154B">
      <w:pPr>
        <w:pStyle w:val="ListParagraph"/>
        <w:numPr>
          <w:ilvl w:val="1"/>
          <w:numId w:val="7"/>
        </w:numPr>
        <w:rPr>
          <w:rFonts w:cstheme="minorHAnsi"/>
          <w:sz w:val="24"/>
          <w:szCs w:val="24"/>
          <w:lang w:val="en-US"/>
        </w:rPr>
      </w:pPr>
      <w:r w:rsidRPr="00CB764D">
        <w:rPr>
          <w:rFonts w:cstheme="minorHAnsi"/>
          <w:sz w:val="24"/>
          <w:szCs w:val="24"/>
          <w:lang w:val="en-US"/>
        </w:rPr>
        <w:t>Through sponsorships of several national and international athletes and sports teams.</w:t>
      </w:r>
    </w:p>
    <w:p w14:paraId="3E98954E" w14:textId="77777777" w:rsidR="00D5154B" w:rsidRPr="00CB764D" w:rsidRDefault="00D5154B" w:rsidP="00D5154B">
      <w:pPr>
        <w:pStyle w:val="ListParagraph"/>
        <w:numPr>
          <w:ilvl w:val="1"/>
          <w:numId w:val="7"/>
        </w:numPr>
        <w:rPr>
          <w:rFonts w:cstheme="minorHAnsi"/>
          <w:sz w:val="24"/>
          <w:szCs w:val="24"/>
          <w:lang w:val="en-US"/>
        </w:rPr>
      </w:pPr>
      <w:r w:rsidRPr="00CB764D">
        <w:rPr>
          <w:rFonts w:cstheme="minorHAnsi"/>
          <w:sz w:val="24"/>
          <w:szCs w:val="24"/>
          <w:lang w:val="en-US"/>
        </w:rPr>
        <w:t>By supporting and creating social campaigns which are emotional in nature like, ‘Mamba Forever’ as mentioned in Booker (2020), to remember late basketball legend Kobe Bryant.</w:t>
      </w:r>
    </w:p>
    <w:p w14:paraId="7EA4AF25" w14:textId="77777777" w:rsidR="00D5154B" w:rsidRPr="00CB764D" w:rsidRDefault="00D5154B" w:rsidP="00D5154B">
      <w:pPr>
        <w:rPr>
          <w:rFonts w:cstheme="minorHAnsi"/>
          <w:sz w:val="24"/>
          <w:szCs w:val="24"/>
          <w:lang w:val="en-US"/>
        </w:rPr>
      </w:pPr>
    </w:p>
    <w:p w14:paraId="0EE0082B" w14:textId="7B0E4B97" w:rsidR="00D5154B" w:rsidRPr="00CB764D" w:rsidRDefault="00D5154B" w:rsidP="00D5154B">
      <w:pPr>
        <w:rPr>
          <w:rFonts w:cstheme="minorHAnsi"/>
          <w:sz w:val="24"/>
          <w:szCs w:val="24"/>
          <w:lang w:val="en-US"/>
        </w:rPr>
      </w:pPr>
      <w:proofErr w:type="spellStart"/>
      <w:r w:rsidRPr="00CB764D">
        <w:rPr>
          <w:rFonts w:cstheme="minorHAnsi"/>
          <w:b/>
          <w:bCs/>
          <w:sz w:val="24"/>
          <w:szCs w:val="24"/>
          <w:lang w:val="en-US"/>
        </w:rPr>
        <w:t>Sustainabilityfocused</w:t>
      </w:r>
      <w:proofErr w:type="spellEnd"/>
      <w:r w:rsidRPr="00CB764D">
        <w:rPr>
          <w:rFonts w:cstheme="minorHAnsi"/>
          <w:b/>
          <w:bCs/>
          <w:sz w:val="24"/>
          <w:szCs w:val="24"/>
          <w:lang w:val="en-US"/>
        </w:rPr>
        <w:t xml:space="preserve"> marketing mix (7 Ps) for Nike:</w:t>
      </w:r>
    </w:p>
    <w:p w14:paraId="43A6187C" w14:textId="77777777" w:rsidR="00D5154B" w:rsidRPr="00CB764D" w:rsidRDefault="00D5154B" w:rsidP="00D5154B">
      <w:pPr>
        <w:rPr>
          <w:rFonts w:cstheme="minorHAnsi"/>
          <w:sz w:val="24"/>
          <w:szCs w:val="24"/>
          <w:lang w:val="en-US"/>
        </w:rPr>
      </w:pPr>
    </w:p>
    <w:p w14:paraId="56063618" w14:textId="77777777" w:rsidR="00D5154B" w:rsidRPr="00CB764D" w:rsidRDefault="00D5154B" w:rsidP="00D5154B">
      <w:pPr>
        <w:rPr>
          <w:rFonts w:cstheme="minorHAnsi"/>
          <w:sz w:val="24"/>
          <w:szCs w:val="24"/>
          <w:lang w:val="en-US"/>
        </w:rPr>
      </w:pPr>
      <w:r w:rsidRPr="00CB764D">
        <w:rPr>
          <w:rFonts w:cstheme="minorHAnsi"/>
          <w:sz w:val="24"/>
          <w:szCs w:val="24"/>
          <w:lang w:val="en-US"/>
        </w:rPr>
        <w:t>1. Product:</w:t>
      </w:r>
    </w:p>
    <w:p w14:paraId="475629E2" w14:textId="6E76DBC9" w:rsidR="00D5154B" w:rsidRPr="00CB764D" w:rsidRDefault="00D5154B" w:rsidP="00D5154B">
      <w:pPr>
        <w:rPr>
          <w:rFonts w:cstheme="minorHAnsi"/>
          <w:sz w:val="24"/>
          <w:szCs w:val="24"/>
          <w:lang w:val="en-US"/>
        </w:rPr>
      </w:pPr>
      <w:r w:rsidRPr="00CB764D">
        <w:rPr>
          <w:rFonts w:cstheme="minorHAnsi"/>
          <w:sz w:val="24"/>
          <w:szCs w:val="24"/>
          <w:lang w:val="en-US"/>
        </w:rPr>
        <w:t>Sustainable Footwear: According to Nike (2022), Nike has developed and promote a line of footwear using ecofriendly materials, such as recycled plastics and organic cotton, with a focus on durability and recyclability.</w:t>
      </w:r>
    </w:p>
    <w:p w14:paraId="4F91A3E9" w14:textId="77777777" w:rsidR="00D5154B" w:rsidRPr="00CB764D" w:rsidRDefault="00D5154B" w:rsidP="00D5154B">
      <w:pPr>
        <w:rPr>
          <w:rFonts w:cstheme="minorHAnsi"/>
          <w:sz w:val="24"/>
          <w:szCs w:val="24"/>
          <w:lang w:val="en-US"/>
        </w:rPr>
      </w:pPr>
      <w:r w:rsidRPr="00CB764D">
        <w:rPr>
          <w:rFonts w:cstheme="minorHAnsi"/>
          <w:sz w:val="24"/>
          <w:szCs w:val="24"/>
          <w:lang w:val="en-US"/>
        </w:rPr>
        <w:t>Apparel with a Purpose: According to Nike (2019) and Nike (2022), it creates clothing items that use sustainable fabrics, emphasizing fair labor practices throughout the supply chain.</w:t>
      </w:r>
    </w:p>
    <w:p w14:paraId="2149EF33" w14:textId="77777777" w:rsidR="00D5154B" w:rsidRPr="00CB764D" w:rsidRDefault="00D5154B" w:rsidP="00D5154B">
      <w:pPr>
        <w:rPr>
          <w:rFonts w:cstheme="minorHAnsi"/>
          <w:sz w:val="24"/>
          <w:szCs w:val="24"/>
          <w:lang w:val="en-US"/>
        </w:rPr>
      </w:pPr>
    </w:p>
    <w:p w14:paraId="2C6A2AEE" w14:textId="77777777" w:rsidR="00D5154B" w:rsidRPr="00CB764D" w:rsidRDefault="00D5154B" w:rsidP="00D5154B">
      <w:pPr>
        <w:rPr>
          <w:rFonts w:cstheme="minorHAnsi"/>
          <w:sz w:val="24"/>
          <w:szCs w:val="24"/>
          <w:lang w:val="en-US"/>
        </w:rPr>
      </w:pPr>
      <w:r w:rsidRPr="00CB764D">
        <w:rPr>
          <w:rFonts w:cstheme="minorHAnsi"/>
          <w:sz w:val="24"/>
          <w:szCs w:val="24"/>
          <w:lang w:val="en-US"/>
        </w:rPr>
        <w:t>2. Price:</w:t>
      </w:r>
    </w:p>
    <w:p w14:paraId="7FFDB729" w14:textId="60DA98A4" w:rsidR="00D5154B" w:rsidRPr="00CB764D" w:rsidRDefault="00D5154B" w:rsidP="00D5154B">
      <w:pPr>
        <w:rPr>
          <w:rFonts w:cstheme="minorHAnsi"/>
          <w:sz w:val="24"/>
          <w:szCs w:val="24"/>
          <w:lang w:val="en-US"/>
        </w:rPr>
      </w:pPr>
      <w:r w:rsidRPr="00CB764D">
        <w:rPr>
          <w:rFonts w:cstheme="minorHAnsi"/>
          <w:sz w:val="24"/>
          <w:szCs w:val="24"/>
          <w:lang w:val="en-US"/>
        </w:rPr>
        <w:t>Transparent Pricing: Clearly communicate the value of sustainable practices in pricing, showcasing the added environmental and social benefits of choosing ecofriendly products.</w:t>
      </w:r>
    </w:p>
    <w:p w14:paraId="4368A3C5" w14:textId="3D1EB7B3" w:rsidR="00D5154B" w:rsidRPr="00CB764D" w:rsidRDefault="00D5154B" w:rsidP="00D5154B">
      <w:pPr>
        <w:rPr>
          <w:rFonts w:cstheme="minorHAnsi"/>
          <w:sz w:val="24"/>
          <w:szCs w:val="24"/>
          <w:lang w:val="en-US"/>
        </w:rPr>
      </w:pPr>
      <w:r w:rsidRPr="00CB764D">
        <w:rPr>
          <w:rFonts w:cstheme="minorHAnsi"/>
          <w:sz w:val="24"/>
          <w:szCs w:val="24"/>
          <w:lang w:val="en-US"/>
        </w:rPr>
        <w:t xml:space="preserve">    Incentives for Recycling: Introduce discounts for customers who return old Nike products for recycling, promoting a circular economy.</w:t>
      </w:r>
    </w:p>
    <w:p w14:paraId="205F8A6B" w14:textId="77777777" w:rsidR="00D5154B" w:rsidRPr="00CB764D" w:rsidRDefault="00D5154B" w:rsidP="00D5154B">
      <w:pPr>
        <w:rPr>
          <w:rFonts w:cstheme="minorHAnsi"/>
          <w:sz w:val="24"/>
          <w:szCs w:val="24"/>
          <w:lang w:val="en-US"/>
        </w:rPr>
      </w:pPr>
    </w:p>
    <w:p w14:paraId="0C4DFA26" w14:textId="75121E73" w:rsidR="00D5154B" w:rsidRPr="00CB764D" w:rsidRDefault="00D5154B" w:rsidP="00D5154B">
      <w:pPr>
        <w:rPr>
          <w:rFonts w:cstheme="minorHAnsi"/>
          <w:sz w:val="24"/>
          <w:szCs w:val="24"/>
          <w:lang w:val="en-US"/>
        </w:rPr>
      </w:pPr>
      <w:r w:rsidRPr="00CB764D">
        <w:rPr>
          <w:rFonts w:cstheme="minorHAnsi"/>
          <w:sz w:val="24"/>
          <w:szCs w:val="24"/>
          <w:lang w:val="en-US"/>
        </w:rPr>
        <w:t>3. Place:</w:t>
      </w:r>
    </w:p>
    <w:p w14:paraId="26823E07" w14:textId="0FF65A36" w:rsidR="00D5154B" w:rsidRPr="00CB764D" w:rsidRDefault="00D5154B" w:rsidP="00D5154B">
      <w:pPr>
        <w:rPr>
          <w:rFonts w:cstheme="minorHAnsi"/>
          <w:sz w:val="24"/>
          <w:szCs w:val="24"/>
          <w:lang w:val="en-US"/>
        </w:rPr>
      </w:pPr>
      <w:proofErr w:type="spellStart"/>
      <w:r w:rsidRPr="00CB764D">
        <w:rPr>
          <w:rFonts w:cstheme="minorHAnsi"/>
          <w:sz w:val="24"/>
          <w:szCs w:val="24"/>
          <w:lang w:val="en-US"/>
        </w:rPr>
        <w:t>EcoFriendly</w:t>
      </w:r>
      <w:proofErr w:type="spellEnd"/>
      <w:r w:rsidRPr="00CB764D">
        <w:rPr>
          <w:rFonts w:cstheme="minorHAnsi"/>
          <w:sz w:val="24"/>
          <w:szCs w:val="24"/>
          <w:lang w:val="en-US"/>
        </w:rPr>
        <w:t xml:space="preserve"> Retail Spaces: Design and build sustainable and </w:t>
      </w:r>
      <w:proofErr w:type="spellStart"/>
      <w:r w:rsidRPr="00CB764D">
        <w:rPr>
          <w:rFonts w:cstheme="minorHAnsi"/>
          <w:sz w:val="24"/>
          <w:szCs w:val="24"/>
          <w:lang w:val="en-US"/>
        </w:rPr>
        <w:t>energyefficient</w:t>
      </w:r>
      <w:proofErr w:type="spellEnd"/>
      <w:r w:rsidRPr="00CB764D">
        <w:rPr>
          <w:rFonts w:cstheme="minorHAnsi"/>
          <w:sz w:val="24"/>
          <w:szCs w:val="24"/>
          <w:lang w:val="en-US"/>
        </w:rPr>
        <w:t xml:space="preserve"> stores, using recycled materials and incorporating green technologies.</w:t>
      </w:r>
    </w:p>
    <w:p w14:paraId="6D924B30" w14:textId="13D03526" w:rsidR="00D5154B" w:rsidRPr="00CB764D" w:rsidRDefault="00D5154B" w:rsidP="00D5154B">
      <w:pPr>
        <w:rPr>
          <w:rFonts w:cstheme="minorHAnsi"/>
          <w:sz w:val="24"/>
          <w:szCs w:val="24"/>
          <w:lang w:val="en-US"/>
        </w:rPr>
      </w:pPr>
      <w:r w:rsidRPr="00CB764D">
        <w:rPr>
          <w:rFonts w:cstheme="minorHAnsi"/>
          <w:sz w:val="24"/>
          <w:szCs w:val="24"/>
          <w:lang w:val="en-US"/>
        </w:rPr>
        <w:t>Online Sustainability Hub: Enhance the online shopping experience by providing information on sustainable practices, allowing customers to make informed choices.</w:t>
      </w:r>
    </w:p>
    <w:p w14:paraId="205B5691" w14:textId="77777777" w:rsidR="00D5154B" w:rsidRPr="00CB764D" w:rsidRDefault="00D5154B" w:rsidP="00D5154B">
      <w:pPr>
        <w:rPr>
          <w:rFonts w:cstheme="minorHAnsi"/>
          <w:sz w:val="24"/>
          <w:szCs w:val="24"/>
          <w:lang w:val="en-US"/>
        </w:rPr>
      </w:pPr>
    </w:p>
    <w:p w14:paraId="6B14C254" w14:textId="1E4CB792" w:rsidR="00D5154B" w:rsidRPr="00CB764D" w:rsidRDefault="00D5154B" w:rsidP="00D5154B">
      <w:pPr>
        <w:rPr>
          <w:rFonts w:cstheme="minorHAnsi"/>
          <w:sz w:val="24"/>
          <w:szCs w:val="24"/>
          <w:lang w:val="en-US"/>
        </w:rPr>
      </w:pPr>
      <w:r w:rsidRPr="00CB764D">
        <w:rPr>
          <w:rFonts w:cstheme="minorHAnsi"/>
          <w:sz w:val="24"/>
          <w:szCs w:val="24"/>
          <w:lang w:val="en-US"/>
        </w:rPr>
        <w:t>4. Promotion:</w:t>
      </w:r>
    </w:p>
    <w:p w14:paraId="166FFF90" w14:textId="78EF8029" w:rsidR="00D5154B" w:rsidRPr="00CB764D" w:rsidRDefault="00D5154B" w:rsidP="00D5154B">
      <w:pPr>
        <w:rPr>
          <w:rFonts w:cstheme="minorHAnsi"/>
          <w:sz w:val="24"/>
          <w:szCs w:val="24"/>
          <w:lang w:val="en-US"/>
        </w:rPr>
      </w:pPr>
      <w:r w:rsidRPr="00CB764D">
        <w:rPr>
          <w:rFonts w:cstheme="minorHAnsi"/>
          <w:sz w:val="24"/>
          <w:szCs w:val="24"/>
          <w:lang w:val="en-US"/>
        </w:rPr>
        <w:t>Green Marketing Campaigns: Launch advertising campaigns highlighting Nike's commitment to sustainability, showcasing the use of ecofriendly materials and responsible manufacturing processes.</w:t>
      </w:r>
    </w:p>
    <w:p w14:paraId="61ABF248" w14:textId="1714AE17" w:rsidR="00D5154B" w:rsidRPr="00CB764D" w:rsidRDefault="00D5154B" w:rsidP="00D5154B">
      <w:pPr>
        <w:rPr>
          <w:rFonts w:cstheme="minorHAnsi"/>
          <w:sz w:val="24"/>
          <w:szCs w:val="24"/>
          <w:lang w:val="en-US"/>
        </w:rPr>
      </w:pPr>
      <w:r w:rsidRPr="00CB764D">
        <w:rPr>
          <w:rFonts w:cstheme="minorHAnsi"/>
          <w:sz w:val="24"/>
          <w:szCs w:val="24"/>
          <w:lang w:val="en-US"/>
        </w:rPr>
        <w:t>Partnerships with Environmental Organizations: Collaborate with NGOs and environmental groups to promote ecofriendly initiatives and spread awareness about sustainable living.</w:t>
      </w:r>
    </w:p>
    <w:p w14:paraId="1C7A8C20" w14:textId="77777777" w:rsidR="00D5154B" w:rsidRPr="00CB764D" w:rsidRDefault="00D5154B" w:rsidP="00D5154B">
      <w:pPr>
        <w:rPr>
          <w:rFonts w:cstheme="minorHAnsi"/>
          <w:sz w:val="24"/>
          <w:szCs w:val="24"/>
          <w:lang w:val="en-US"/>
        </w:rPr>
      </w:pPr>
    </w:p>
    <w:p w14:paraId="245E648B" w14:textId="1C99C632" w:rsidR="00D5154B" w:rsidRPr="00CB764D" w:rsidRDefault="00D5154B" w:rsidP="00D5154B">
      <w:pPr>
        <w:rPr>
          <w:rFonts w:cstheme="minorHAnsi"/>
          <w:sz w:val="24"/>
          <w:szCs w:val="24"/>
          <w:lang w:val="en-US"/>
        </w:rPr>
      </w:pPr>
      <w:r w:rsidRPr="00CB764D">
        <w:rPr>
          <w:rFonts w:cstheme="minorHAnsi"/>
          <w:sz w:val="24"/>
          <w:szCs w:val="24"/>
          <w:lang w:val="en-US"/>
        </w:rPr>
        <w:t>5. People:</w:t>
      </w:r>
    </w:p>
    <w:p w14:paraId="5443F5D2" w14:textId="52552110" w:rsidR="00D5154B" w:rsidRPr="00CB764D" w:rsidRDefault="00D5154B" w:rsidP="00D5154B">
      <w:pPr>
        <w:rPr>
          <w:rFonts w:cstheme="minorHAnsi"/>
          <w:sz w:val="24"/>
          <w:szCs w:val="24"/>
          <w:lang w:val="en-US"/>
        </w:rPr>
      </w:pPr>
      <w:r w:rsidRPr="00CB764D">
        <w:rPr>
          <w:rFonts w:cstheme="minorHAnsi"/>
          <w:sz w:val="24"/>
          <w:szCs w:val="24"/>
          <w:lang w:val="en-US"/>
        </w:rPr>
        <w:t>Employee Sustainability Training: Provide comprehensive training to employees on sustainability practices, ensuring that they are knowledgeable and passionate advocates for Nike's commitment to the environment.</w:t>
      </w:r>
    </w:p>
    <w:p w14:paraId="4E3A6483" w14:textId="26E245CB" w:rsidR="00D5154B" w:rsidRPr="00CB764D" w:rsidRDefault="00D5154B" w:rsidP="00D5154B">
      <w:pPr>
        <w:rPr>
          <w:rFonts w:cstheme="minorHAnsi"/>
          <w:sz w:val="24"/>
          <w:szCs w:val="24"/>
          <w:lang w:val="en-US"/>
        </w:rPr>
      </w:pPr>
      <w:r w:rsidRPr="00CB764D">
        <w:rPr>
          <w:rFonts w:cstheme="minorHAnsi"/>
          <w:sz w:val="24"/>
          <w:szCs w:val="24"/>
          <w:lang w:val="en-US"/>
        </w:rPr>
        <w:t>Fair Labor Practices: Emphasize fair wages and safe working conditions across the entire supply chain, fostering a positive corporate culture.</w:t>
      </w:r>
    </w:p>
    <w:p w14:paraId="312ECCA8" w14:textId="77777777" w:rsidR="00D5154B" w:rsidRPr="00CB764D" w:rsidRDefault="00D5154B" w:rsidP="00D5154B">
      <w:pPr>
        <w:rPr>
          <w:rFonts w:cstheme="minorHAnsi"/>
          <w:sz w:val="24"/>
          <w:szCs w:val="24"/>
          <w:lang w:val="en-US"/>
        </w:rPr>
      </w:pPr>
    </w:p>
    <w:p w14:paraId="6B6E256A" w14:textId="7564EDA7" w:rsidR="00D5154B" w:rsidRPr="00CB764D" w:rsidRDefault="00D5154B" w:rsidP="00D5154B">
      <w:pPr>
        <w:rPr>
          <w:rFonts w:cstheme="minorHAnsi"/>
          <w:sz w:val="24"/>
          <w:szCs w:val="24"/>
          <w:lang w:val="en-US"/>
        </w:rPr>
      </w:pPr>
      <w:r w:rsidRPr="00CB764D">
        <w:rPr>
          <w:rFonts w:cstheme="minorHAnsi"/>
          <w:sz w:val="24"/>
          <w:szCs w:val="24"/>
          <w:lang w:val="en-US"/>
        </w:rPr>
        <w:lastRenderedPageBreak/>
        <w:t>6. Process:</w:t>
      </w:r>
    </w:p>
    <w:p w14:paraId="7B9E5248" w14:textId="0F677250" w:rsidR="00D5154B" w:rsidRPr="00CB764D" w:rsidRDefault="00D5154B" w:rsidP="00D5154B">
      <w:pPr>
        <w:rPr>
          <w:rFonts w:cstheme="minorHAnsi"/>
          <w:sz w:val="24"/>
          <w:szCs w:val="24"/>
          <w:lang w:val="en-US"/>
        </w:rPr>
      </w:pPr>
      <w:r w:rsidRPr="00CB764D">
        <w:rPr>
          <w:rFonts w:cstheme="minorHAnsi"/>
          <w:sz w:val="24"/>
          <w:szCs w:val="24"/>
          <w:lang w:val="en-US"/>
        </w:rPr>
        <w:t>Sustainable Manufacturing: Implement ecofriendly manufacturing processes, minimizing waste and reducing the carbon footprint of Nike's products.</w:t>
      </w:r>
    </w:p>
    <w:p w14:paraId="03C7A140" w14:textId="39C7B921" w:rsidR="00D5154B" w:rsidRPr="00CB764D" w:rsidRDefault="00D5154B" w:rsidP="00D5154B">
      <w:pPr>
        <w:rPr>
          <w:rFonts w:cstheme="minorHAnsi"/>
          <w:sz w:val="24"/>
          <w:szCs w:val="24"/>
          <w:lang w:val="en-US"/>
        </w:rPr>
      </w:pPr>
      <w:r w:rsidRPr="00CB764D">
        <w:rPr>
          <w:rFonts w:cstheme="minorHAnsi"/>
          <w:sz w:val="24"/>
          <w:szCs w:val="24"/>
          <w:lang w:val="en-US"/>
        </w:rPr>
        <w:t>Supply Chain Transparency: Enhance visibility into the supply chain, ensuring that suppliers adhere to sustainable and ethical practices.</w:t>
      </w:r>
    </w:p>
    <w:p w14:paraId="1C81C8ED" w14:textId="77777777" w:rsidR="00D5154B" w:rsidRPr="00CB764D" w:rsidRDefault="00D5154B" w:rsidP="00D5154B">
      <w:pPr>
        <w:rPr>
          <w:rFonts w:cstheme="minorHAnsi"/>
          <w:sz w:val="24"/>
          <w:szCs w:val="24"/>
          <w:lang w:val="en-US"/>
        </w:rPr>
      </w:pPr>
    </w:p>
    <w:p w14:paraId="3A05FA2C" w14:textId="64660B2D" w:rsidR="00D5154B" w:rsidRPr="00CB764D" w:rsidRDefault="00D5154B" w:rsidP="00D5154B">
      <w:pPr>
        <w:rPr>
          <w:rFonts w:cstheme="minorHAnsi"/>
          <w:sz w:val="24"/>
          <w:szCs w:val="24"/>
          <w:lang w:val="en-US"/>
        </w:rPr>
      </w:pPr>
      <w:r w:rsidRPr="00CB764D">
        <w:rPr>
          <w:rFonts w:cstheme="minorHAnsi"/>
          <w:sz w:val="24"/>
          <w:szCs w:val="24"/>
          <w:lang w:val="en-US"/>
        </w:rPr>
        <w:t>7. Physical Evidence:</w:t>
      </w:r>
    </w:p>
    <w:p w14:paraId="125B4E2B" w14:textId="0E992542" w:rsidR="00D5154B" w:rsidRPr="00CB764D" w:rsidRDefault="00D5154B" w:rsidP="00D5154B">
      <w:pPr>
        <w:rPr>
          <w:rFonts w:cstheme="minorHAnsi"/>
          <w:sz w:val="24"/>
          <w:szCs w:val="24"/>
          <w:lang w:val="en-US"/>
        </w:rPr>
      </w:pPr>
      <w:proofErr w:type="spellStart"/>
      <w:r w:rsidRPr="00CB764D">
        <w:rPr>
          <w:rFonts w:cstheme="minorHAnsi"/>
          <w:sz w:val="24"/>
          <w:szCs w:val="24"/>
          <w:lang w:val="en-US"/>
        </w:rPr>
        <w:t>EcoPackaging</w:t>
      </w:r>
      <w:proofErr w:type="spellEnd"/>
      <w:r w:rsidRPr="00CB764D">
        <w:rPr>
          <w:rFonts w:cstheme="minorHAnsi"/>
          <w:sz w:val="24"/>
          <w:szCs w:val="24"/>
          <w:lang w:val="en-US"/>
        </w:rPr>
        <w:t>: Use environmentally friendly packaging for products, minimizing plastic usage and promoting recyclable materials.</w:t>
      </w:r>
    </w:p>
    <w:p w14:paraId="53D2757A" w14:textId="6D921207" w:rsidR="00D5154B" w:rsidRPr="00CB764D" w:rsidRDefault="00D5154B" w:rsidP="00D5154B">
      <w:pPr>
        <w:rPr>
          <w:rFonts w:cstheme="minorHAnsi"/>
          <w:sz w:val="24"/>
          <w:szCs w:val="24"/>
          <w:lang w:val="en-US"/>
        </w:rPr>
      </w:pPr>
      <w:r w:rsidRPr="00CB764D">
        <w:rPr>
          <w:rFonts w:cstheme="minorHAnsi"/>
          <w:sz w:val="24"/>
          <w:szCs w:val="24"/>
          <w:lang w:val="en-US"/>
        </w:rPr>
        <w:t>Certifications and Labels: Display relevant certifications and labels on products to assure customers of the sustainability and ethical standards maintained by Nike.</w:t>
      </w:r>
    </w:p>
    <w:p w14:paraId="4BF1A974" w14:textId="77777777" w:rsidR="00D5154B" w:rsidRPr="00CB764D" w:rsidRDefault="00D5154B" w:rsidP="00D5154B">
      <w:pPr>
        <w:rPr>
          <w:rFonts w:cstheme="minorHAnsi"/>
          <w:sz w:val="24"/>
          <w:szCs w:val="24"/>
          <w:lang w:val="en-US"/>
        </w:rPr>
      </w:pPr>
    </w:p>
    <w:p w14:paraId="10FEA2B5" w14:textId="2436FF50" w:rsidR="00D5154B" w:rsidRPr="00CB764D" w:rsidRDefault="00D5154B" w:rsidP="00D5154B">
      <w:pPr>
        <w:rPr>
          <w:rFonts w:cstheme="minorHAnsi"/>
          <w:sz w:val="24"/>
          <w:szCs w:val="24"/>
          <w:lang w:val="en-US"/>
        </w:rPr>
      </w:pPr>
      <w:r w:rsidRPr="00CB764D">
        <w:rPr>
          <w:rFonts w:cstheme="minorHAnsi"/>
          <w:sz w:val="24"/>
          <w:szCs w:val="24"/>
          <w:lang w:val="en-US"/>
        </w:rPr>
        <w:t xml:space="preserve">By adopting this </w:t>
      </w:r>
      <w:proofErr w:type="spellStart"/>
      <w:r w:rsidRPr="00CB764D">
        <w:rPr>
          <w:rFonts w:cstheme="minorHAnsi"/>
          <w:sz w:val="24"/>
          <w:szCs w:val="24"/>
          <w:lang w:val="en-US"/>
        </w:rPr>
        <w:t>sustainabilityfocused</w:t>
      </w:r>
      <w:proofErr w:type="spellEnd"/>
      <w:r w:rsidRPr="00CB764D">
        <w:rPr>
          <w:rFonts w:cstheme="minorHAnsi"/>
          <w:sz w:val="24"/>
          <w:szCs w:val="24"/>
          <w:lang w:val="en-US"/>
        </w:rPr>
        <w:t xml:space="preserve"> marketing mix, Nike can not only appeal to environmentally conscious consumers but also contribute to a more sustainable and responsible industry.</w:t>
      </w:r>
    </w:p>
    <w:p w14:paraId="13B4ABE2" w14:textId="77777777" w:rsidR="00D5154B" w:rsidRPr="00CB764D" w:rsidRDefault="00D5154B" w:rsidP="00D5154B">
      <w:pPr>
        <w:rPr>
          <w:rFonts w:cstheme="minorHAnsi"/>
          <w:sz w:val="24"/>
          <w:szCs w:val="24"/>
          <w:lang w:val="en-US"/>
        </w:rPr>
      </w:pPr>
    </w:p>
    <w:p w14:paraId="1532C470" w14:textId="77777777" w:rsidR="00D5154B" w:rsidRPr="00CB764D" w:rsidRDefault="00D5154B" w:rsidP="00D5154B">
      <w:pPr>
        <w:rPr>
          <w:rFonts w:cstheme="minorHAnsi"/>
          <w:sz w:val="24"/>
          <w:szCs w:val="24"/>
          <w:lang w:val="en-US"/>
        </w:rPr>
      </w:pPr>
    </w:p>
    <w:p w14:paraId="57A6AD2A" w14:textId="77777777" w:rsidR="00D5154B" w:rsidRPr="00CB764D" w:rsidRDefault="00D5154B" w:rsidP="00D5154B">
      <w:pPr>
        <w:rPr>
          <w:rFonts w:cstheme="minorHAnsi"/>
          <w:b/>
          <w:bCs/>
          <w:sz w:val="24"/>
          <w:szCs w:val="24"/>
          <w:lang w:val="en-US"/>
        </w:rPr>
      </w:pPr>
      <w:r w:rsidRPr="00CB764D">
        <w:rPr>
          <w:rFonts w:cstheme="minorHAnsi"/>
          <w:b/>
          <w:bCs/>
          <w:sz w:val="24"/>
          <w:szCs w:val="24"/>
          <w:lang w:val="en-US"/>
        </w:rPr>
        <w:t>SOSTAC</w:t>
      </w:r>
    </w:p>
    <w:p w14:paraId="304E121B" w14:textId="77777777" w:rsidR="00D5154B" w:rsidRPr="00CB764D" w:rsidRDefault="00D5154B" w:rsidP="00D5154B">
      <w:pPr>
        <w:rPr>
          <w:rFonts w:cstheme="minorHAnsi"/>
          <w:b/>
          <w:bCs/>
          <w:sz w:val="24"/>
          <w:szCs w:val="24"/>
          <w:lang w:val="en-US"/>
        </w:rPr>
      </w:pPr>
    </w:p>
    <w:p w14:paraId="3E195439" w14:textId="5D2ED927" w:rsidR="00D5154B" w:rsidRPr="00CB764D" w:rsidRDefault="00D5154B" w:rsidP="00D5154B">
      <w:pPr>
        <w:rPr>
          <w:rFonts w:cstheme="minorHAnsi"/>
          <w:sz w:val="24"/>
          <w:szCs w:val="24"/>
          <w:lang w:val="en-US"/>
        </w:rPr>
      </w:pPr>
      <w:r w:rsidRPr="00CB764D">
        <w:rPr>
          <w:rFonts w:cstheme="minorHAnsi"/>
          <w:sz w:val="24"/>
          <w:szCs w:val="24"/>
          <w:lang w:val="en-US"/>
        </w:rPr>
        <w:t>SOSTAC Framework for Nike's Sustainability Strategy:</w:t>
      </w:r>
    </w:p>
    <w:p w14:paraId="6CC0F44F" w14:textId="77777777" w:rsidR="00D5154B" w:rsidRPr="00CB764D" w:rsidRDefault="00D5154B" w:rsidP="00D5154B">
      <w:pPr>
        <w:rPr>
          <w:rFonts w:cstheme="minorHAnsi"/>
          <w:sz w:val="24"/>
          <w:szCs w:val="24"/>
          <w:lang w:val="en-US"/>
        </w:rPr>
      </w:pPr>
    </w:p>
    <w:p w14:paraId="4169603A" w14:textId="5F7D5B2C" w:rsidR="00D5154B" w:rsidRPr="00CB764D" w:rsidRDefault="00D5154B" w:rsidP="00D5154B">
      <w:pPr>
        <w:rPr>
          <w:rFonts w:cstheme="minorHAnsi"/>
          <w:sz w:val="24"/>
          <w:szCs w:val="24"/>
          <w:lang w:val="en-US"/>
        </w:rPr>
      </w:pPr>
      <w:r w:rsidRPr="00CB764D">
        <w:rPr>
          <w:rFonts w:cstheme="minorHAnsi"/>
          <w:sz w:val="24"/>
          <w:szCs w:val="24"/>
          <w:lang w:val="en-US"/>
        </w:rPr>
        <w:t>1. Situation Analysis:</w:t>
      </w:r>
    </w:p>
    <w:p w14:paraId="029D6FB5" w14:textId="65F014BC" w:rsidR="00D5154B" w:rsidRPr="00CB764D" w:rsidRDefault="00D5154B" w:rsidP="00D5154B">
      <w:pPr>
        <w:rPr>
          <w:rFonts w:cstheme="minorHAnsi"/>
          <w:sz w:val="24"/>
          <w:szCs w:val="24"/>
          <w:lang w:val="en-US"/>
        </w:rPr>
      </w:pPr>
      <w:r w:rsidRPr="00CB764D">
        <w:rPr>
          <w:rFonts w:cstheme="minorHAnsi"/>
          <w:sz w:val="24"/>
          <w:szCs w:val="24"/>
          <w:lang w:val="en-US"/>
        </w:rPr>
        <w:t>a. Current State of Sustainability:</w:t>
      </w:r>
    </w:p>
    <w:p w14:paraId="6CD33609" w14:textId="6DA1741B" w:rsidR="00D5154B" w:rsidRPr="00CB764D" w:rsidRDefault="00D5154B" w:rsidP="00D5154B">
      <w:pPr>
        <w:rPr>
          <w:rFonts w:cstheme="minorHAnsi"/>
          <w:sz w:val="24"/>
          <w:szCs w:val="24"/>
          <w:lang w:val="en-US"/>
        </w:rPr>
      </w:pPr>
      <w:r w:rsidRPr="00CB764D">
        <w:rPr>
          <w:rFonts w:cstheme="minorHAnsi"/>
          <w:sz w:val="24"/>
          <w:szCs w:val="24"/>
          <w:lang w:val="en-US"/>
        </w:rPr>
        <w:t>Assess Nike's current sustainability initiatives, including environmental and social impact.</w:t>
      </w:r>
    </w:p>
    <w:p w14:paraId="7DCCFBD1" w14:textId="465863E9" w:rsidR="00D5154B" w:rsidRPr="00CB764D" w:rsidRDefault="00D5154B" w:rsidP="00D5154B">
      <w:pPr>
        <w:rPr>
          <w:rFonts w:cstheme="minorHAnsi"/>
          <w:sz w:val="24"/>
          <w:szCs w:val="24"/>
          <w:lang w:val="en-US"/>
        </w:rPr>
      </w:pPr>
      <w:r w:rsidRPr="00CB764D">
        <w:rPr>
          <w:rFonts w:cstheme="minorHAnsi"/>
          <w:sz w:val="24"/>
          <w:szCs w:val="24"/>
          <w:lang w:val="en-US"/>
        </w:rPr>
        <w:t>Analyze the company's carbon footprint, waste management, and ethical labor practices.</w:t>
      </w:r>
    </w:p>
    <w:p w14:paraId="3BE57E22" w14:textId="77777777" w:rsidR="00D5154B" w:rsidRPr="00CB764D" w:rsidRDefault="00D5154B" w:rsidP="00D5154B">
      <w:pPr>
        <w:rPr>
          <w:rFonts w:cstheme="minorHAnsi"/>
          <w:sz w:val="24"/>
          <w:szCs w:val="24"/>
          <w:lang w:val="en-US"/>
        </w:rPr>
      </w:pPr>
    </w:p>
    <w:p w14:paraId="6E24A5E8" w14:textId="679F6CD3" w:rsidR="00D5154B" w:rsidRPr="00CB764D" w:rsidRDefault="00D5154B" w:rsidP="00D5154B">
      <w:pPr>
        <w:rPr>
          <w:rFonts w:cstheme="minorHAnsi"/>
          <w:sz w:val="24"/>
          <w:szCs w:val="24"/>
          <w:lang w:val="en-US"/>
        </w:rPr>
      </w:pPr>
      <w:r w:rsidRPr="00CB764D">
        <w:rPr>
          <w:rFonts w:cstheme="minorHAnsi"/>
          <w:sz w:val="24"/>
          <w:szCs w:val="24"/>
          <w:lang w:val="en-US"/>
        </w:rPr>
        <w:t>b. Market Trends and Regulatory Landscape:</w:t>
      </w:r>
    </w:p>
    <w:p w14:paraId="0EFDA108" w14:textId="79EF551F" w:rsidR="00D5154B" w:rsidRPr="00CB764D" w:rsidRDefault="00D5154B" w:rsidP="00D5154B">
      <w:pPr>
        <w:rPr>
          <w:rFonts w:cstheme="minorHAnsi"/>
          <w:sz w:val="24"/>
          <w:szCs w:val="24"/>
          <w:lang w:val="en-US"/>
        </w:rPr>
      </w:pPr>
      <w:r w:rsidRPr="00CB764D">
        <w:rPr>
          <w:rFonts w:cstheme="minorHAnsi"/>
          <w:sz w:val="24"/>
          <w:szCs w:val="24"/>
          <w:lang w:val="en-US"/>
        </w:rPr>
        <w:t>Identify emerging trends in sustainable practices within the sportswear industry.</w:t>
      </w:r>
    </w:p>
    <w:p w14:paraId="33176B2D" w14:textId="21A69180" w:rsidR="00D5154B" w:rsidRPr="00CB764D" w:rsidRDefault="00D5154B" w:rsidP="00D5154B">
      <w:pPr>
        <w:rPr>
          <w:rFonts w:cstheme="minorHAnsi"/>
          <w:sz w:val="24"/>
          <w:szCs w:val="24"/>
          <w:lang w:val="en-US"/>
        </w:rPr>
      </w:pPr>
      <w:r w:rsidRPr="00CB764D">
        <w:rPr>
          <w:rFonts w:cstheme="minorHAnsi"/>
          <w:sz w:val="24"/>
          <w:szCs w:val="24"/>
          <w:lang w:val="en-US"/>
        </w:rPr>
        <w:t>Analyze global regulations and standards related to sustainability in manufacturing and supply chains.</w:t>
      </w:r>
    </w:p>
    <w:p w14:paraId="24776AD3" w14:textId="77777777" w:rsidR="00D5154B" w:rsidRPr="00CB764D" w:rsidRDefault="00D5154B" w:rsidP="00D5154B">
      <w:pPr>
        <w:rPr>
          <w:rFonts w:cstheme="minorHAnsi"/>
          <w:sz w:val="24"/>
          <w:szCs w:val="24"/>
          <w:lang w:val="en-US"/>
        </w:rPr>
      </w:pPr>
    </w:p>
    <w:p w14:paraId="1449F373" w14:textId="7DB22C1C" w:rsidR="00D5154B" w:rsidRPr="00CB764D" w:rsidRDefault="00D5154B" w:rsidP="00D5154B">
      <w:pPr>
        <w:rPr>
          <w:rFonts w:cstheme="minorHAnsi"/>
          <w:sz w:val="24"/>
          <w:szCs w:val="24"/>
          <w:lang w:val="en-US"/>
        </w:rPr>
      </w:pPr>
      <w:r w:rsidRPr="00CB764D">
        <w:rPr>
          <w:rFonts w:cstheme="minorHAnsi"/>
          <w:sz w:val="24"/>
          <w:szCs w:val="24"/>
          <w:lang w:val="en-US"/>
        </w:rPr>
        <w:t>2. Objectives:</w:t>
      </w:r>
    </w:p>
    <w:p w14:paraId="740D5199" w14:textId="7B2D388C" w:rsidR="00D5154B" w:rsidRPr="00CB764D" w:rsidRDefault="00D5154B" w:rsidP="00D5154B">
      <w:pPr>
        <w:rPr>
          <w:rFonts w:cstheme="minorHAnsi"/>
          <w:sz w:val="24"/>
          <w:szCs w:val="24"/>
          <w:lang w:val="en-US"/>
        </w:rPr>
      </w:pPr>
      <w:r w:rsidRPr="00CB764D">
        <w:rPr>
          <w:rFonts w:cstheme="minorHAnsi"/>
          <w:sz w:val="24"/>
          <w:szCs w:val="24"/>
          <w:lang w:val="en-US"/>
        </w:rPr>
        <w:lastRenderedPageBreak/>
        <w:t xml:space="preserve">a. </w:t>
      </w:r>
      <w:proofErr w:type="spellStart"/>
      <w:r w:rsidRPr="00CB764D">
        <w:rPr>
          <w:rFonts w:cstheme="minorHAnsi"/>
          <w:sz w:val="24"/>
          <w:szCs w:val="24"/>
          <w:lang w:val="en-US"/>
        </w:rPr>
        <w:t>Shortterm</w:t>
      </w:r>
      <w:proofErr w:type="spellEnd"/>
      <w:r w:rsidRPr="00CB764D">
        <w:rPr>
          <w:rFonts w:cstheme="minorHAnsi"/>
          <w:sz w:val="24"/>
          <w:szCs w:val="24"/>
          <w:lang w:val="en-US"/>
        </w:rPr>
        <w:t xml:space="preserve"> Objectives:</w:t>
      </w:r>
    </w:p>
    <w:p w14:paraId="3E005E15" w14:textId="01DCD50E" w:rsidR="00D5154B" w:rsidRPr="00CB764D" w:rsidRDefault="00D5154B" w:rsidP="00D5154B">
      <w:pPr>
        <w:rPr>
          <w:rFonts w:cstheme="minorHAnsi"/>
          <w:sz w:val="24"/>
          <w:szCs w:val="24"/>
          <w:lang w:val="en-US"/>
        </w:rPr>
      </w:pPr>
      <w:r w:rsidRPr="00CB764D">
        <w:rPr>
          <w:rFonts w:cstheme="minorHAnsi"/>
          <w:sz w:val="24"/>
          <w:szCs w:val="24"/>
          <w:lang w:val="en-US"/>
        </w:rPr>
        <w:t xml:space="preserve">       Reduce carbon emissions by a certain percentage within the next 12 months.</w:t>
      </w:r>
    </w:p>
    <w:p w14:paraId="2F261D14" w14:textId="0FE63B5A" w:rsidR="00D5154B" w:rsidRPr="00CB764D" w:rsidRDefault="00D5154B" w:rsidP="00D5154B">
      <w:pPr>
        <w:rPr>
          <w:rFonts w:cstheme="minorHAnsi"/>
          <w:sz w:val="24"/>
          <w:szCs w:val="24"/>
          <w:lang w:val="en-US"/>
        </w:rPr>
      </w:pPr>
      <w:r w:rsidRPr="00CB764D">
        <w:rPr>
          <w:rFonts w:cstheme="minorHAnsi"/>
          <w:sz w:val="24"/>
          <w:szCs w:val="24"/>
          <w:lang w:val="en-US"/>
        </w:rPr>
        <w:t xml:space="preserve">       Increase the use of sustainable materials in manufacturing by a specific percentage.</w:t>
      </w:r>
    </w:p>
    <w:p w14:paraId="64364CC0" w14:textId="77777777" w:rsidR="00D5154B" w:rsidRPr="00CB764D" w:rsidRDefault="00D5154B" w:rsidP="00D5154B">
      <w:pPr>
        <w:rPr>
          <w:rFonts w:cstheme="minorHAnsi"/>
          <w:sz w:val="24"/>
          <w:szCs w:val="24"/>
          <w:lang w:val="en-US"/>
        </w:rPr>
      </w:pPr>
    </w:p>
    <w:p w14:paraId="122B3C57" w14:textId="10DF4760" w:rsidR="00D5154B" w:rsidRPr="00CB764D" w:rsidRDefault="00D5154B" w:rsidP="00D5154B">
      <w:pPr>
        <w:rPr>
          <w:rFonts w:cstheme="minorHAnsi"/>
          <w:sz w:val="24"/>
          <w:szCs w:val="24"/>
          <w:lang w:val="en-US"/>
        </w:rPr>
      </w:pPr>
      <w:r w:rsidRPr="00CB764D">
        <w:rPr>
          <w:rFonts w:cstheme="minorHAnsi"/>
          <w:sz w:val="24"/>
          <w:szCs w:val="24"/>
          <w:lang w:val="en-US"/>
        </w:rPr>
        <w:t xml:space="preserve">b. </w:t>
      </w:r>
      <w:proofErr w:type="spellStart"/>
      <w:r w:rsidRPr="00CB764D">
        <w:rPr>
          <w:rFonts w:cstheme="minorHAnsi"/>
          <w:sz w:val="24"/>
          <w:szCs w:val="24"/>
          <w:lang w:val="en-US"/>
        </w:rPr>
        <w:t>Longterm</w:t>
      </w:r>
      <w:proofErr w:type="spellEnd"/>
      <w:r w:rsidRPr="00CB764D">
        <w:rPr>
          <w:rFonts w:cstheme="minorHAnsi"/>
          <w:sz w:val="24"/>
          <w:szCs w:val="24"/>
          <w:lang w:val="en-US"/>
        </w:rPr>
        <w:t xml:space="preserve"> Objectives:</w:t>
      </w:r>
    </w:p>
    <w:p w14:paraId="1FB6A03D" w14:textId="523DD5D2" w:rsidR="00D5154B" w:rsidRPr="00CB764D" w:rsidRDefault="00D5154B" w:rsidP="00D5154B">
      <w:pPr>
        <w:rPr>
          <w:rFonts w:cstheme="minorHAnsi"/>
          <w:sz w:val="24"/>
          <w:szCs w:val="24"/>
          <w:lang w:val="en-US"/>
        </w:rPr>
      </w:pPr>
      <w:r w:rsidRPr="00CB764D">
        <w:rPr>
          <w:rFonts w:cstheme="minorHAnsi"/>
          <w:sz w:val="24"/>
          <w:szCs w:val="24"/>
          <w:lang w:val="en-US"/>
        </w:rPr>
        <w:t xml:space="preserve">       Achieve carbon neutrality by a defined future date.</w:t>
      </w:r>
    </w:p>
    <w:p w14:paraId="3C2DF457" w14:textId="33A03997" w:rsidR="00D5154B" w:rsidRPr="00CB764D" w:rsidRDefault="00D5154B" w:rsidP="00D5154B">
      <w:pPr>
        <w:rPr>
          <w:rFonts w:cstheme="minorHAnsi"/>
          <w:sz w:val="24"/>
          <w:szCs w:val="24"/>
          <w:lang w:val="en-US"/>
        </w:rPr>
      </w:pPr>
      <w:r w:rsidRPr="00CB764D">
        <w:rPr>
          <w:rFonts w:cstheme="minorHAnsi"/>
          <w:sz w:val="24"/>
          <w:szCs w:val="24"/>
          <w:lang w:val="en-US"/>
        </w:rPr>
        <w:t xml:space="preserve">       Establish a </w:t>
      </w:r>
      <w:proofErr w:type="spellStart"/>
      <w:r w:rsidRPr="00CB764D">
        <w:rPr>
          <w:rFonts w:cstheme="minorHAnsi"/>
          <w:sz w:val="24"/>
          <w:szCs w:val="24"/>
          <w:lang w:val="en-US"/>
        </w:rPr>
        <w:t>closedloop</w:t>
      </w:r>
      <w:proofErr w:type="spellEnd"/>
      <w:r w:rsidRPr="00CB764D">
        <w:rPr>
          <w:rFonts w:cstheme="minorHAnsi"/>
          <w:sz w:val="24"/>
          <w:szCs w:val="24"/>
          <w:lang w:val="en-US"/>
        </w:rPr>
        <w:t xml:space="preserve"> product lifecycle, promoting circular economy principles.</w:t>
      </w:r>
    </w:p>
    <w:p w14:paraId="4A037F94" w14:textId="77777777" w:rsidR="00D5154B" w:rsidRPr="00CB764D" w:rsidRDefault="00D5154B" w:rsidP="00D5154B">
      <w:pPr>
        <w:rPr>
          <w:rFonts w:cstheme="minorHAnsi"/>
          <w:sz w:val="24"/>
          <w:szCs w:val="24"/>
          <w:lang w:val="en-US"/>
        </w:rPr>
      </w:pPr>
    </w:p>
    <w:p w14:paraId="03421FAB" w14:textId="5D0BB622" w:rsidR="00D5154B" w:rsidRPr="00CB764D" w:rsidRDefault="00D5154B" w:rsidP="00D5154B">
      <w:pPr>
        <w:rPr>
          <w:rFonts w:cstheme="minorHAnsi"/>
          <w:sz w:val="24"/>
          <w:szCs w:val="24"/>
          <w:lang w:val="en-US"/>
        </w:rPr>
      </w:pPr>
      <w:r w:rsidRPr="00CB764D">
        <w:rPr>
          <w:rFonts w:cstheme="minorHAnsi"/>
          <w:sz w:val="24"/>
          <w:szCs w:val="24"/>
          <w:lang w:val="en-US"/>
        </w:rPr>
        <w:t>3. Strategy:</w:t>
      </w:r>
    </w:p>
    <w:p w14:paraId="1AC5A0DD" w14:textId="60C1F2BC" w:rsidR="00D5154B" w:rsidRPr="00CB764D" w:rsidRDefault="00D5154B" w:rsidP="00D5154B">
      <w:pPr>
        <w:rPr>
          <w:rFonts w:cstheme="minorHAnsi"/>
          <w:sz w:val="24"/>
          <w:szCs w:val="24"/>
          <w:lang w:val="en-US"/>
        </w:rPr>
      </w:pPr>
      <w:r w:rsidRPr="00CB764D">
        <w:rPr>
          <w:rFonts w:cstheme="minorHAnsi"/>
          <w:sz w:val="24"/>
          <w:szCs w:val="24"/>
          <w:lang w:val="en-US"/>
        </w:rPr>
        <w:t>a. Product Innovation:</w:t>
      </w:r>
    </w:p>
    <w:p w14:paraId="2AB90B8A" w14:textId="3B972606" w:rsidR="00D5154B" w:rsidRPr="00CB764D" w:rsidRDefault="00D5154B" w:rsidP="00D5154B">
      <w:pPr>
        <w:rPr>
          <w:rFonts w:cstheme="minorHAnsi"/>
          <w:sz w:val="24"/>
          <w:szCs w:val="24"/>
          <w:lang w:val="en-US"/>
        </w:rPr>
      </w:pPr>
      <w:r w:rsidRPr="00CB764D">
        <w:rPr>
          <w:rFonts w:cstheme="minorHAnsi"/>
          <w:sz w:val="24"/>
          <w:szCs w:val="24"/>
          <w:lang w:val="en-US"/>
        </w:rPr>
        <w:t>Invest in research and development for sustainable materials and production methods.</w:t>
      </w:r>
    </w:p>
    <w:p w14:paraId="17FC8208" w14:textId="309A8F12" w:rsidR="00D5154B" w:rsidRPr="00CB764D" w:rsidRDefault="00D5154B" w:rsidP="00D5154B">
      <w:pPr>
        <w:rPr>
          <w:rFonts w:cstheme="minorHAnsi"/>
          <w:sz w:val="24"/>
          <w:szCs w:val="24"/>
          <w:lang w:val="en-US"/>
        </w:rPr>
      </w:pPr>
      <w:r w:rsidRPr="00CB764D">
        <w:rPr>
          <w:rFonts w:cstheme="minorHAnsi"/>
          <w:sz w:val="24"/>
          <w:szCs w:val="24"/>
          <w:lang w:val="en-US"/>
        </w:rPr>
        <w:t>Design products with a focus on durability, recyclability, and reduced environmental impact.</w:t>
      </w:r>
    </w:p>
    <w:p w14:paraId="4D1518AA" w14:textId="77777777" w:rsidR="00D5154B" w:rsidRPr="00CB764D" w:rsidRDefault="00D5154B" w:rsidP="00D5154B">
      <w:pPr>
        <w:rPr>
          <w:rFonts w:cstheme="minorHAnsi"/>
          <w:sz w:val="24"/>
          <w:szCs w:val="24"/>
          <w:lang w:val="en-US"/>
        </w:rPr>
      </w:pPr>
    </w:p>
    <w:p w14:paraId="3D600E98" w14:textId="19285AE9" w:rsidR="00D5154B" w:rsidRPr="00CB764D" w:rsidRDefault="00D5154B" w:rsidP="00D5154B">
      <w:pPr>
        <w:rPr>
          <w:rFonts w:cstheme="minorHAnsi"/>
          <w:sz w:val="24"/>
          <w:szCs w:val="24"/>
          <w:lang w:val="en-US"/>
        </w:rPr>
      </w:pPr>
      <w:r w:rsidRPr="00CB764D">
        <w:rPr>
          <w:rFonts w:cstheme="minorHAnsi"/>
          <w:sz w:val="24"/>
          <w:szCs w:val="24"/>
          <w:lang w:val="en-US"/>
        </w:rPr>
        <w:t>b. Supply Chain Sustainability:</w:t>
      </w:r>
    </w:p>
    <w:p w14:paraId="291CB915" w14:textId="3C345FEE" w:rsidR="00D5154B" w:rsidRPr="00CB764D" w:rsidRDefault="00D5154B" w:rsidP="00D5154B">
      <w:pPr>
        <w:rPr>
          <w:rFonts w:cstheme="minorHAnsi"/>
          <w:sz w:val="24"/>
          <w:szCs w:val="24"/>
          <w:lang w:val="en-US"/>
        </w:rPr>
      </w:pPr>
      <w:r w:rsidRPr="00CB764D">
        <w:rPr>
          <w:rFonts w:cstheme="minorHAnsi"/>
          <w:sz w:val="24"/>
          <w:szCs w:val="24"/>
          <w:lang w:val="en-US"/>
        </w:rPr>
        <w:t>Collaborate with suppliers to ensure ethical labor practices and reduce the environmental impact of the supply chain.</w:t>
      </w:r>
    </w:p>
    <w:p w14:paraId="4DF528A1" w14:textId="40510BA5" w:rsidR="00D5154B" w:rsidRPr="00CB764D" w:rsidRDefault="00D5154B" w:rsidP="00D5154B">
      <w:pPr>
        <w:rPr>
          <w:rFonts w:cstheme="minorHAnsi"/>
          <w:sz w:val="24"/>
          <w:szCs w:val="24"/>
          <w:lang w:val="en-US"/>
        </w:rPr>
      </w:pPr>
      <w:r w:rsidRPr="00CB764D">
        <w:rPr>
          <w:rFonts w:cstheme="minorHAnsi"/>
          <w:sz w:val="24"/>
          <w:szCs w:val="24"/>
          <w:lang w:val="en-US"/>
        </w:rPr>
        <w:t>Implement a sustainable sourcing strategy for raw materials.</w:t>
      </w:r>
    </w:p>
    <w:p w14:paraId="512485B3" w14:textId="77777777" w:rsidR="00D5154B" w:rsidRPr="00CB764D" w:rsidRDefault="00D5154B" w:rsidP="00D5154B">
      <w:pPr>
        <w:rPr>
          <w:rFonts w:cstheme="minorHAnsi"/>
          <w:sz w:val="24"/>
          <w:szCs w:val="24"/>
          <w:lang w:val="en-US"/>
        </w:rPr>
      </w:pPr>
    </w:p>
    <w:p w14:paraId="0129FC5F" w14:textId="00389F26" w:rsidR="00D5154B" w:rsidRPr="00CB764D" w:rsidRDefault="00D5154B" w:rsidP="00D5154B">
      <w:pPr>
        <w:rPr>
          <w:rFonts w:cstheme="minorHAnsi"/>
          <w:sz w:val="24"/>
          <w:szCs w:val="24"/>
          <w:lang w:val="en-US"/>
        </w:rPr>
      </w:pPr>
      <w:r w:rsidRPr="00CB764D">
        <w:rPr>
          <w:rFonts w:cstheme="minorHAnsi"/>
          <w:sz w:val="24"/>
          <w:szCs w:val="24"/>
          <w:lang w:val="en-US"/>
        </w:rPr>
        <w:t>c. Carbon Offsetting and Reduction:</w:t>
      </w:r>
    </w:p>
    <w:p w14:paraId="42C381E8" w14:textId="6C9E6039" w:rsidR="00D5154B" w:rsidRPr="00CB764D" w:rsidRDefault="00D5154B" w:rsidP="00D5154B">
      <w:pPr>
        <w:rPr>
          <w:rFonts w:cstheme="minorHAnsi"/>
          <w:sz w:val="24"/>
          <w:szCs w:val="24"/>
          <w:lang w:val="en-US"/>
        </w:rPr>
      </w:pPr>
      <w:r w:rsidRPr="00CB764D">
        <w:rPr>
          <w:rFonts w:cstheme="minorHAnsi"/>
          <w:sz w:val="24"/>
          <w:szCs w:val="24"/>
          <w:lang w:val="en-US"/>
        </w:rPr>
        <w:t>Invest in renewable energy sources to offset carbon emissions.</w:t>
      </w:r>
    </w:p>
    <w:p w14:paraId="615B805D" w14:textId="12DE649E" w:rsidR="00D5154B" w:rsidRPr="00CB764D" w:rsidRDefault="00D5154B" w:rsidP="00D5154B">
      <w:pPr>
        <w:rPr>
          <w:rFonts w:cstheme="minorHAnsi"/>
          <w:sz w:val="24"/>
          <w:szCs w:val="24"/>
          <w:lang w:val="en-US"/>
        </w:rPr>
      </w:pPr>
      <w:r w:rsidRPr="00CB764D">
        <w:rPr>
          <w:rFonts w:cstheme="minorHAnsi"/>
          <w:sz w:val="24"/>
          <w:szCs w:val="24"/>
          <w:lang w:val="en-US"/>
        </w:rPr>
        <w:t>Implement energy</w:t>
      </w:r>
      <w:r w:rsidR="008F39BF">
        <w:rPr>
          <w:rFonts w:cstheme="minorHAnsi"/>
          <w:sz w:val="24"/>
          <w:szCs w:val="24"/>
          <w:lang w:val="en-US"/>
        </w:rPr>
        <w:t xml:space="preserve"> </w:t>
      </w:r>
      <w:r w:rsidRPr="00CB764D">
        <w:rPr>
          <w:rFonts w:cstheme="minorHAnsi"/>
          <w:sz w:val="24"/>
          <w:szCs w:val="24"/>
          <w:lang w:val="en-US"/>
        </w:rPr>
        <w:t>efficient practices in manufacturing facilities.</w:t>
      </w:r>
    </w:p>
    <w:p w14:paraId="0E586859" w14:textId="77777777" w:rsidR="00D5154B" w:rsidRPr="00CB764D" w:rsidRDefault="00D5154B" w:rsidP="00D5154B">
      <w:pPr>
        <w:rPr>
          <w:rFonts w:cstheme="minorHAnsi"/>
          <w:sz w:val="24"/>
          <w:szCs w:val="24"/>
          <w:lang w:val="en-US"/>
        </w:rPr>
      </w:pPr>
    </w:p>
    <w:p w14:paraId="70A7DBC5" w14:textId="09364384" w:rsidR="00D5154B" w:rsidRPr="00CB764D" w:rsidRDefault="00D5154B" w:rsidP="00D5154B">
      <w:pPr>
        <w:rPr>
          <w:rFonts w:cstheme="minorHAnsi"/>
          <w:sz w:val="24"/>
          <w:szCs w:val="24"/>
          <w:lang w:val="en-US"/>
        </w:rPr>
      </w:pPr>
      <w:r w:rsidRPr="00CB764D">
        <w:rPr>
          <w:rFonts w:cstheme="minorHAnsi"/>
          <w:sz w:val="24"/>
          <w:szCs w:val="24"/>
          <w:lang w:val="en-US"/>
        </w:rPr>
        <w:t>4. Tactics:</w:t>
      </w:r>
    </w:p>
    <w:p w14:paraId="72A712AB" w14:textId="5B527328" w:rsidR="00D5154B" w:rsidRPr="00CB764D" w:rsidRDefault="00D5154B" w:rsidP="00D5154B">
      <w:pPr>
        <w:rPr>
          <w:rFonts w:cstheme="minorHAnsi"/>
          <w:sz w:val="24"/>
          <w:szCs w:val="24"/>
          <w:lang w:val="en-US"/>
        </w:rPr>
      </w:pPr>
      <w:r w:rsidRPr="00CB764D">
        <w:rPr>
          <w:rFonts w:cstheme="minorHAnsi"/>
          <w:sz w:val="24"/>
          <w:szCs w:val="24"/>
          <w:lang w:val="en-US"/>
        </w:rPr>
        <w:t>a. Communication and Transparency:</w:t>
      </w:r>
    </w:p>
    <w:p w14:paraId="0E841EF0" w14:textId="3C233C0C" w:rsidR="00D5154B" w:rsidRPr="00CB764D" w:rsidRDefault="00D5154B" w:rsidP="00D5154B">
      <w:pPr>
        <w:rPr>
          <w:rFonts w:cstheme="minorHAnsi"/>
          <w:sz w:val="24"/>
          <w:szCs w:val="24"/>
          <w:lang w:val="en-US"/>
        </w:rPr>
      </w:pPr>
      <w:r w:rsidRPr="00CB764D">
        <w:rPr>
          <w:rFonts w:cstheme="minorHAnsi"/>
          <w:sz w:val="24"/>
          <w:szCs w:val="24"/>
          <w:lang w:val="en-US"/>
        </w:rPr>
        <w:t>Develop a comprehensive sustainability report to communicate efforts and progress transparently.</w:t>
      </w:r>
    </w:p>
    <w:p w14:paraId="7DA3978E" w14:textId="2EC37187" w:rsidR="00D5154B" w:rsidRPr="00CB764D" w:rsidRDefault="00D5154B" w:rsidP="00D5154B">
      <w:pPr>
        <w:rPr>
          <w:rFonts w:cstheme="minorHAnsi"/>
          <w:sz w:val="24"/>
          <w:szCs w:val="24"/>
          <w:lang w:val="en-US"/>
        </w:rPr>
      </w:pPr>
      <w:r w:rsidRPr="00CB764D">
        <w:rPr>
          <w:rFonts w:cstheme="minorHAnsi"/>
          <w:sz w:val="24"/>
          <w:szCs w:val="24"/>
          <w:lang w:val="en-US"/>
        </w:rPr>
        <w:t>Utilize marketing and communication channels to raise awareness about sustainable products and practices.</w:t>
      </w:r>
    </w:p>
    <w:p w14:paraId="07FA0F89" w14:textId="77777777" w:rsidR="00D5154B" w:rsidRPr="00CB764D" w:rsidRDefault="00D5154B" w:rsidP="00D5154B">
      <w:pPr>
        <w:rPr>
          <w:rFonts w:cstheme="minorHAnsi"/>
          <w:sz w:val="24"/>
          <w:szCs w:val="24"/>
          <w:lang w:val="en-US"/>
        </w:rPr>
      </w:pPr>
    </w:p>
    <w:p w14:paraId="1F32B272" w14:textId="21293449" w:rsidR="00D5154B" w:rsidRPr="00CB764D" w:rsidRDefault="00D5154B" w:rsidP="00D5154B">
      <w:pPr>
        <w:rPr>
          <w:rFonts w:cstheme="minorHAnsi"/>
          <w:sz w:val="24"/>
          <w:szCs w:val="24"/>
          <w:lang w:val="en-US"/>
        </w:rPr>
      </w:pPr>
      <w:r w:rsidRPr="00CB764D">
        <w:rPr>
          <w:rFonts w:cstheme="minorHAnsi"/>
          <w:sz w:val="24"/>
          <w:szCs w:val="24"/>
          <w:lang w:val="en-US"/>
        </w:rPr>
        <w:t>b. Partnerships and Collaborations:</w:t>
      </w:r>
    </w:p>
    <w:p w14:paraId="76F47150" w14:textId="43CC0365" w:rsidR="00D5154B" w:rsidRPr="00CB764D" w:rsidRDefault="00D5154B" w:rsidP="00D5154B">
      <w:pPr>
        <w:rPr>
          <w:rFonts w:cstheme="minorHAnsi"/>
          <w:sz w:val="24"/>
          <w:szCs w:val="24"/>
          <w:lang w:val="en-US"/>
        </w:rPr>
      </w:pPr>
      <w:r w:rsidRPr="00CB764D">
        <w:rPr>
          <w:rFonts w:cstheme="minorHAnsi"/>
          <w:sz w:val="24"/>
          <w:szCs w:val="24"/>
          <w:lang w:val="en-US"/>
        </w:rPr>
        <w:lastRenderedPageBreak/>
        <w:t>Forge partnerships with environmental organizations to amplify the impact of sustainability initiatives.</w:t>
      </w:r>
    </w:p>
    <w:p w14:paraId="1AAC0938" w14:textId="04AB1A0E" w:rsidR="00D5154B" w:rsidRPr="00CB764D" w:rsidRDefault="00D5154B" w:rsidP="00D5154B">
      <w:pPr>
        <w:rPr>
          <w:rFonts w:cstheme="minorHAnsi"/>
          <w:sz w:val="24"/>
          <w:szCs w:val="24"/>
          <w:lang w:val="en-US"/>
        </w:rPr>
      </w:pPr>
      <w:r w:rsidRPr="00CB764D">
        <w:rPr>
          <w:rFonts w:cstheme="minorHAnsi"/>
          <w:sz w:val="24"/>
          <w:szCs w:val="24"/>
          <w:lang w:val="en-US"/>
        </w:rPr>
        <w:t>Collaborate with industry peers to share best practices and drive collective change.</w:t>
      </w:r>
    </w:p>
    <w:p w14:paraId="54EA6642" w14:textId="77777777" w:rsidR="00D5154B" w:rsidRPr="00CB764D" w:rsidRDefault="00D5154B" w:rsidP="00D5154B">
      <w:pPr>
        <w:rPr>
          <w:rFonts w:cstheme="minorHAnsi"/>
          <w:sz w:val="24"/>
          <w:szCs w:val="24"/>
          <w:lang w:val="en-US"/>
        </w:rPr>
      </w:pPr>
    </w:p>
    <w:p w14:paraId="3F61E5AB" w14:textId="331345D5" w:rsidR="00D5154B" w:rsidRPr="00CB764D" w:rsidRDefault="00D5154B" w:rsidP="00D5154B">
      <w:pPr>
        <w:rPr>
          <w:rFonts w:cstheme="minorHAnsi"/>
          <w:sz w:val="24"/>
          <w:szCs w:val="24"/>
          <w:lang w:val="en-US"/>
        </w:rPr>
      </w:pPr>
      <w:r w:rsidRPr="00CB764D">
        <w:rPr>
          <w:rFonts w:cstheme="minorHAnsi"/>
          <w:sz w:val="24"/>
          <w:szCs w:val="24"/>
          <w:lang w:val="en-US"/>
        </w:rPr>
        <w:t>c. Employee Engagement:</w:t>
      </w:r>
    </w:p>
    <w:p w14:paraId="29B495FB" w14:textId="056ABF72" w:rsidR="00D5154B" w:rsidRPr="00CB764D" w:rsidRDefault="00D5154B" w:rsidP="00D5154B">
      <w:pPr>
        <w:rPr>
          <w:rFonts w:cstheme="minorHAnsi"/>
          <w:sz w:val="24"/>
          <w:szCs w:val="24"/>
          <w:lang w:val="en-US"/>
        </w:rPr>
      </w:pPr>
      <w:r w:rsidRPr="00CB764D">
        <w:rPr>
          <w:rFonts w:cstheme="minorHAnsi"/>
          <w:sz w:val="24"/>
          <w:szCs w:val="24"/>
          <w:lang w:val="en-US"/>
        </w:rPr>
        <w:t>Educate and engage employees on sustainability goals and practices.</w:t>
      </w:r>
    </w:p>
    <w:p w14:paraId="0FEA9541" w14:textId="6B3F1B54" w:rsidR="00D5154B" w:rsidRPr="00CB764D" w:rsidRDefault="00D5154B" w:rsidP="00D5154B">
      <w:pPr>
        <w:rPr>
          <w:rFonts w:cstheme="minorHAnsi"/>
          <w:sz w:val="24"/>
          <w:szCs w:val="24"/>
          <w:lang w:val="en-US"/>
        </w:rPr>
      </w:pPr>
      <w:r w:rsidRPr="00CB764D">
        <w:rPr>
          <w:rFonts w:cstheme="minorHAnsi"/>
          <w:sz w:val="24"/>
          <w:szCs w:val="24"/>
          <w:lang w:val="en-US"/>
        </w:rPr>
        <w:t>Implement internal programs to encourage sustainable behavior within the workforce.</w:t>
      </w:r>
    </w:p>
    <w:p w14:paraId="356C94A3" w14:textId="77777777" w:rsidR="00D5154B" w:rsidRPr="00CB764D" w:rsidRDefault="00D5154B" w:rsidP="00D5154B">
      <w:pPr>
        <w:rPr>
          <w:rFonts w:cstheme="minorHAnsi"/>
          <w:sz w:val="24"/>
          <w:szCs w:val="24"/>
          <w:lang w:val="en-US"/>
        </w:rPr>
      </w:pPr>
    </w:p>
    <w:p w14:paraId="218F09A2" w14:textId="5D291D0F" w:rsidR="00D5154B" w:rsidRPr="00CB764D" w:rsidRDefault="00D5154B" w:rsidP="00D5154B">
      <w:pPr>
        <w:rPr>
          <w:rFonts w:cstheme="minorHAnsi"/>
          <w:sz w:val="24"/>
          <w:szCs w:val="24"/>
          <w:lang w:val="en-US"/>
        </w:rPr>
      </w:pPr>
      <w:r w:rsidRPr="00CB764D">
        <w:rPr>
          <w:rFonts w:cstheme="minorHAnsi"/>
          <w:sz w:val="24"/>
          <w:szCs w:val="24"/>
          <w:lang w:val="en-US"/>
        </w:rPr>
        <w:t>5. Action:</w:t>
      </w:r>
    </w:p>
    <w:p w14:paraId="07714C38" w14:textId="2E27ED21" w:rsidR="00D5154B" w:rsidRPr="00CB764D" w:rsidRDefault="00D5154B" w:rsidP="00D5154B">
      <w:pPr>
        <w:rPr>
          <w:rFonts w:cstheme="minorHAnsi"/>
          <w:sz w:val="24"/>
          <w:szCs w:val="24"/>
          <w:lang w:val="en-US"/>
        </w:rPr>
      </w:pPr>
      <w:r w:rsidRPr="00CB764D">
        <w:rPr>
          <w:rFonts w:cstheme="minorHAnsi"/>
          <w:sz w:val="24"/>
          <w:szCs w:val="24"/>
          <w:lang w:val="en-US"/>
        </w:rPr>
        <w:t xml:space="preserve"> a. Implementation Plan:</w:t>
      </w:r>
    </w:p>
    <w:p w14:paraId="2085B4F2" w14:textId="475A608E" w:rsidR="00D5154B" w:rsidRPr="00CB764D" w:rsidRDefault="00D5154B" w:rsidP="00D5154B">
      <w:pPr>
        <w:rPr>
          <w:rFonts w:cstheme="minorHAnsi"/>
          <w:sz w:val="24"/>
          <w:szCs w:val="24"/>
          <w:lang w:val="en-US"/>
        </w:rPr>
      </w:pPr>
      <w:r w:rsidRPr="00CB764D">
        <w:rPr>
          <w:rFonts w:cstheme="minorHAnsi"/>
          <w:sz w:val="24"/>
          <w:szCs w:val="24"/>
          <w:lang w:val="en-US"/>
        </w:rPr>
        <w:t xml:space="preserve"> Create a timeline for the rollout of sustainability initiatives.</w:t>
      </w:r>
    </w:p>
    <w:p w14:paraId="447B6F05" w14:textId="71370B03" w:rsidR="00D5154B" w:rsidRPr="00CB764D" w:rsidRDefault="00D5154B" w:rsidP="00D5154B">
      <w:pPr>
        <w:rPr>
          <w:rFonts w:cstheme="minorHAnsi"/>
          <w:sz w:val="24"/>
          <w:szCs w:val="24"/>
          <w:lang w:val="en-US"/>
        </w:rPr>
      </w:pPr>
      <w:r w:rsidRPr="00CB764D">
        <w:rPr>
          <w:rFonts w:cstheme="minorHAnsi"/>
          <w:sz w:val="24"/>
          <w:szCs w:val="24"/>
          <w:lang w:val="en-US"/>
        </w:rPr>
        <w:t>Assign responsibilities to specific teams or individuals for each aspect of the plan.</w:t>
      </w:r>
    </w:p>
    <w:p w14:paraId="4E5EFB1E" w14:textId="77777777" w:rsidR="00D5154B" w:rsidRPr="00CB764D" w:rsidRDefault="00D5154B" w:rsidP="00D5154B">
      <w:pPr>
        <w:rPr>
          <w:rFonts w:cstheme="minorHAnsi"/>
          <w:sz w:val="24"/>
          <w:szCs w:val="24"/>
          <w:lang w:val="en-US"/>
        </w:rPr>
      </w:pPr>
    </w:p>
    <w:p w14:paraId="2CD481BF" w14:textId="67AE73B7" w:rsidR="00D5154B" w:rsidRPr="00CB764D" w:rsidRDefault="00D5154B" w:rsidP="00D5154B">
      <w:pPr>
        <w:rPr>
          <w:rFonts w:cstheme="minorHAnsi"/>
          <w:sz w:val="24"/>
          <w:szCs w:val="24"/>
          <w:lang w:val="en-US"/>
        </w:rPr>
      </w:pPr>
      <w:r w:rsidRPr="00CB764D">
        <w:rPr>
          <w:rFonts w:cstheme="minorHAnsi"/>
          <w:sz w:val="24"/>
          <w:szCs w:val="24"/>
          <w:lang w:val="en-US"/>
        </w:rPr>
        <w:t>b. Pilot Programs:</w:t>
      </w:r>
    </w:p>
    <w:p w14:paraId="6F8239AD" w14:textId="2A9A169D" w:rsidR="00D5154B" w:rsidRPr="00CB764D" w:rsidRDefault="00D5154B" w:rsidP="00D5154B">
      <w:pPr>
        <w:rPr>
          <w:rFonts w:cstheme="minorHAnsi"/>
          <w:sz w:val="24"/>
          <w:szCs w:val="24"/>
          <w:lang w:val="en-US"/>
        </w:rPr>
      </w:pPr>
      <w:r w:rsidRPr="00CB764D">
        <w:rPr>
          <w:rFonts w:cstheme="minorHAnsi"/>
          <w:sz w:val="24"/>
          <w:szCs w:val="24"/>
          <w:lang w:val="en-US"/>
        </w:rPr>
        <w:t xml:space="preserve"> Launch pilot programs to test the feasibility and impact of new sustainable practices.</w:t>
      </w:r>
    </w:p>
    <w:p w14:paraId="71EB9203" w14:textId="7462446C" w:rsidR="00D5154B" w:rsidRPr="00CB764D" w:rsidRDefault="00D5154B" w:rsidP="00D5154B">
      <w:pPr>
        <w:rPr>
          <w:rFonts w:cstheme="minorHAnsi"/>
          <w:sz w:val="24"/>
          <w:szCs w:val="24"/>
          <w:lang w:val="en-US"/>
        </w:rPr>
      </w:pPr>
      <w:r w:rsidRPr="00CB764D">
        <w:rPr>
          <w:rFonts w:cstheme="minorHAnsi"/>
          <w:sz w:val="24"/>
          <w:szCs w:val="24"/>
          <w:lang w:val="en-US"/>
        </w:rPr>
        <w:t>Gather feedback from customers and stakeholders to refine initiatives.</w:t>
      </w:r>
    </w:p>
    <w:p w14:paraId="754D7A24" w14:textId="77777777" w:rsidR="00D5154B" w:rsidRPr="00CB764D" w:rsidRDefault="00D5154B" w:rsidP="00D5154B">
      <w:pPr>
        <w:rPr>
          <w:rFonts w:cstheme="minorHAnsi"/>
          <w:sz w:val="24"/>
          <w:szCs w:val="24"/>
          <w:lang w:val="en-US"/>
        </w:rPr>
      </w:pPr>
    </w:p>
    <w:p w14:paraId="3853BD6D" w14:textId="4031C1DC" w:rsidR="00D5154B" w:rsidRPr="00CB764D" w:rsidRDefault="00D5154B" w:rsidP="00D5154B">
      <w:pPr>
        <w:rPr>
          <w:rFonts w:cstheme="minorHAnsi"/>
          <w:sz w:val="24"/>
          <w:szCs w:val="24"/>
          <w:lang w:val="en-US"/>
        </w:rPr>
      </w:pPr>
      <w:r w:rsidRPr="00CB764D">
        <w:rPr>
          <w:rFonts w:cstheme="minorHAnsi"/>
          <w:sz w:val="24"/>
          <w:szCs w:val="24"/>
          <w:lang w:val="en-US"/>
        </w:rPr>
        <w:t>6. Control:</w:t>
      </w:r>
    </w:p>
    <w:p w14:paraId="7F96CC4B" w14:textId="78E7D6B2" w:rsidR="00D5154B" w:rsidRPr="00CB764D" w:rsidRDefault="00D5154B" w:rsidP="00D5154B">
      <w:pPr>
        <w:rPr>
          <w:rFonts w:cstheme="minorHAnsi"/>
          <w:sz w:val="24"/>
          <w:szCs w:val="24"/>
          <w:lang w:val="en-US"/>
        </w:rPr>
      </w:pPr>
      <w:r w:rsidRPr="00CB764D">
        <w:rPr>
          <w:rFonts w:cstheme="minorHAnsi"/>
          <w:sz w:val="24"/>
          <w:szCs w:val="24"/>
          <w:lang w:val="en-US"/>
        </w:rPr>
        <w:t>a. Monitoring and Measurement:</w:t>
      </w:r>
    </w:p>
    <w:p w14:paraId="5728674F" w14:textId="7124676B" w:rsidR="00D5154B" w:rsidRPr="00CB764D" w:rsidRDefault="00D5154B" w:rsidP="00D5154B">
      <w:pPr>
        <w:rPr>
          <w:rFonts w:cstheme="minorHAnsi"/>
          <w:sz w:val="24"/>
          <w:szCs w:val="24"/>
          <w:lang w:val="en-US"/>
        </w:rPr>
      </w:pPr>
      <w:r w:rsidRPr="00CB764D">
        <w:rPr>
          <w:rFonts w:cstheme="minorHAnsi"/>
          <w:sz w:val="24"/>
          <w:szCs w:val="24"/>
          <w:lang w:val="en-US"/>
        </w:rPr>
        <w:t>Establish key performance indicators (KPIs) to track progress.</w:t>
      </w:r>
    </w:p>
    <w:p w14:paraId="44102A86" w14:textId="017AE710" w:rsidR="00D5154B" w:rsidRPr="00CB764D" w:rsidRDefault="00D5154B" w:rsidP="00D5154B">
      <w:pPr>
        <w:rPr>
          <w:rFonts w:cstheme="minorHAnsi"/>
          <w:sz w:val="24"/>
          <w:szCs w:val="24"/>
          <w:lang w:val="en-US"/>
        </w:rPr>
      </w:pPr>
      <w:r w:rsidRPr="00CB764D">
        <w:rPr>
          <w:rFonts w:cstheme="minorHAnsi"/>
          <w:sz w:val="24"/>
          <w:szCs w:val="24"/>
          <w:lang w:val="en-US"/>
        </w:rPr>
        <w:t>Regularly monitor and assess the impact of sustainability initiatives.</w:t>
      </w:r>
    </w:p>
    <w:p w14:paraId="3B3C34F1" w14:textId="77777777" w:rsidR="00D5154B" w:rsidRPr="00CB764D" w:rsidRDefault="00D5154B" w:rsidP="00D5154B">
      <w:pPr>
        <w:rPr>
          <w:rFonts w:cstheme="minorHAnsi"/>
          <w:sz w:val="24"/>
          <w:szCs w:val="24"/>
          <w:lang w:val="en-US"/>
        </w:rPr>
      </w:pPr>
    </w:p>
    <w:p w14:paraId="0FC7C85C" w14:textId="62FF0E67" w:rsidR="00D5154B" w:rsidRPr="00CB764D" w:rsidRDefault="00D5154B" w:rsidP="00D5154B">
      <w:pPr>
        <w:rPr>
          <w:rFonts w:cstheme="minorHAnsi"/>
          <w:sz w:val="24"/>
          <w:szCs w:val="24"/>
          <w:lang w:val="en-US"/>
        </w:rPr>
      </w:pPr>
      <w:r w:rsidRPr="00CB764D">
        <w:rPr>
          <w:rFonts w:cstheme="minorHAnsi"/>
          <w:sz w:val="24"/>
          <w:szCs w:val="24"/>
          <w:lang w:val="en-US"/>
        </w:rPr>
        <w:t>b. Feedback Mechanism:</w:t>
      </w:r>
    </w:p>
    <w:p w14:paraId="7E5E3DD8" w14:textId="6DD86B18" w:rsidR="00D5154B" w:rsidRPr="00CB764D" w:rsidRDefault="00D5154B" w:rsidP="00D5154B">
      <w:pPr>
        <w:rPr>
          <w:rFonts w:cstheme="minorHAnsi"/>
          <w:sz w:val="24"/>
          <w:szCs w:val="24"/>
          <w:lang w:val="en-US"/>
        </w:rPr>
      </w:pPr>
      <w:r w:rsidRPr="00CB764D">
        <w:rPr>
          <w:rFonts w:cstheme="minorHAnsi"/>
          <w:sz w:val="24"/>
          <w:szCs w:val="24"/>
          <w:lang w:val="en-US"/>
        </w:rPr>
        <w:t>Implement a feedback loop to gather input from customers, employees, and stakeholders.</w:t>
      </w:r>
    </w:p>
    <w:p w14:paraId="0077922A" w14:textId="22916FAE" w:rsidR="00D5154B" w:rsidRPr="00CB764D" w:rsidRDefault="00D5154B" w:rsidP="00D5154B">
      <w:pPr>
        <w:rPr>
          <w:rFonts w:cstheme="minorHAnsi"/>
          <w:sz w:val="24"/>
          <w:szCs w:val="24"/>
          <w:lang w:val="en-US"/>
        </w:rPr>
      </w:pPr>
      <w:r w:rsidRPr="00CB764D">
        <w:rPr>
          <w:rFonts w:cstheme="minorHAnsi"/>
          <w:sz w:val="24"/>
          <w:szCs w:val="24"/>
          <w:lang w:val="en-US"/>
        </w:rPr>
        <w:t>Adjust strategies based on feedback and changing market dynamics.</w:t>
      </w:r>
    </w:p>
    <w:p w14:paraId="062F1121" w14:textId="77777777" w:rsidR="00D5154B" w:rsidRPr="00CB764D" w:rsidRDefault="00D5154B" w:rsidP="00D5154B">
      <w:pPr>
        <w:rPr>
          <w:rFonts w:cstheme="minorHAnsi"/>
          <w:sz w:val="24"/>
          <w:szCs w:val="24"/>
          <w:lang w:val="en-US"/>
        </w:rPr>
      </w:pPr>
    </w:p>
    <w:p w14:paraId="56B0D77C" w14:textId="3EF841C6" w:rsidR="00D5154B" w:rsidRPr="00CB764D" w:rsidRDefault="00D5154B" w:rsidP="00D5154B">
      <w:pPr>
        <w:rPr>
          <w:rFonts w:cstheme="minorHAnsi"/>
          <w:sz w:val="24"/>
          <w:szCs w:val="24"/>
          <w:lang w:val="en-US"/>
        </w:rPr>
      </w:pPr>
      <w:r w:rsidRPr="00CB764D">
        <w:rPr>
          <w:rFonts w:cstheme="minorHAnsi"/>
          <w:sz w:val="24"/>
          <w:szCs w:val="24"/>
          <w:lang w:val="en-US"/>
        </w:rPr>
        <w:t>Conclusion:</w:t>
      </w:r>
    </w:p>
    <w:p w14:paraId="594793BC" w14:textId="13B4E6CD" w:rsidR="00D5154B" w:rsidRPr="00CB764D" w:rsidRDefault="00D5154B" w:rsidP="00D5154B">
      <w:pPr>
        <w:rPr>
          <w:rFonts w:cstheme="minorHAnsi"/>
          <w:sz w:val="24"/>
          <w:szCs w:val="24"/>
          <w:lang w:val="en-US"/>
        </w:rPr>
      </w:pPr>
      <w:r w:rsidRPr="00CB764D">
        <w:rPr>
          <w:rFonts w:cstheme="minorHAnsi"/>
          <w:sz w:val="24"/>
          <w:szCs w:val="24"/>
          <w:lang w:val="en-US"/>
        </w:rPr>
        <w:t>Summarize the SOSTAC plan, emphasizing the commitment to sustainability, the integration of ecofriendly practices, and the continuous improvement of Nike's environmental and social impact.</w:t>
      </w:r>
    </w:p>
    <w:p w14:paraId="29FB6C2A" w14:textId="77777777" w:rsidR="00D5154B" w:rsidRPr="00CB764D" w:rsidRDefault="00D5154B" w:rsidP="00D5154B">
      <w:pPr>
        <w:rPr>
          <w:rFonts w:cstheme="minorHAnsi"/>
          <w:b/>
          <w:bCs/>
          <w:sz w:val="24"/>
          <w:szCs w:val="24"/>
          <w:lang w:val="en-US"/>
        </w:rPr>
      </w:pPr>
    </w:p>
    <w:p w14:paraId="2D714B12" w14:textId="77777777" w:rsidR="00D5154B" w:rsidRPr="00CB764D" w:rsidRDefault="00D5154B" w:rsidP="00D5154B">
      <w:pPr>
        <w:pStyle w:val="ListParagraph"/>
        <w:rPr>
          <w:rFonts w:cstheme="minorHAnsi"/>
          <w:sz w:val="24"/>
          <w:szCs w:val="24"/>
        </w:rPr>
      </w:pPr>
    </w:p>
    <w:p w14:paraId="6E59B3C6" w14:textId="77777777" w:rsidR="00D5154B" w:rsidRPr="00CB764D" w:rsidRDefault="00D5154B" w:rsidP="00D5154B">
      <w:pPr>
        <w:rPr>
          <w:rFonts w:cstheme="minorHAnsi"/>
          <w:sz w:val="24"/>
          <w:szCs w:val="24"/>
        </w:rPr>
      </w:pPr>
      <w:r w:rsidRPr="00CB764D">
        <w:rPr>
          <w:rFonts w:cstheme="minorHAnsi"/>
          <w:sz w:val="24"/>
          <w:szCs w:val="24"/>
        </w:rPr>
        <w:t>Conclusions:</w:t>
      </w:r>
    </w:p>
    <w:p w14:paraId="0252A2A7" w14:textId="3BC80BEB" w:rsidR="00D5154B" w:rsidRPr="00CB764D" w:rsidRDefault="00D5154B" w:rsidP="00D5154B">
      <w:pPr>
        <w:pStyle w:val="ListParagraph"/>
        <w:numPr>
          <w:ilvl w:val="0"/>
          <w:numId w:val="5"/>
        </w:numPr>
        <w:rPr>
          <w:rFonts w:cstheme="minorHAnsi"/>
          <w:sz w:val="24"/>
          <w:szCs w:val="24"/>
        </w:rPr>
      </w:pPr>
      <w:r w:rsidRPr="00CB764D">
        <w:rPr>
          <w:rFonts w:cstheme="minorHAnsi"/>
          <w:sz w:val="24"/>
          <w:szCs w:val="24"/>
        </w:rPr>
        <w:t xml:space="preserve">According to </w:t>
      </w:r>
      <w:bookmarkStart w:id="0" w:name="_Hlk155585506"/>
      <w:r w:rsidRPr="00CB764D">
        <w:rPr>
          <w:rFonts w:cstheme="minorHAnsi"/>
          <w:sz w:val="24"/>
          <w:szCs w:val="24"/>
        </w:rPr>
        <w:t>Curtis, &amp; Hansson, (2019)</w:t>
      </w:r>
      <w:bookmarkEnd w:id="0"/>
      <w:r w:rsidRPr="00CB764D">
        <w:rPr>
          <w:rFonts w:cstheme="minorHAnsi"/>
          <w:sz w:val="24"/>
          <w:szCs w:val="24"/>
        </w:rPr>
        <w:t>, despite the positive intentions behind Nike’s sustainability movements similar to ‘refresh, rethink and recycle’, they might not necessarily have good impact on environment due to the fuel consumption for bring to the Nike shop and resending to the customers emits carbon</w:t>
      </w:r>
      <w:r w:rsidR="007D1A11">
        <w:rPr>
          <w:rFonts w:cstheme="minorHAnsi"/>
          <w:sz w:val="24"/>
          <w:szCs w:val="24"/>
        </w:rPr>
        <w:t>-</w:t>
      </w:r>
      <w:r w:rsidRPr="00CB764D">
        <w:rPr>
          <w:rFonts w:cstheme="minorHAnsi"/>
          <w:sz w:val="24"/>
          <w:szCs w:val="24"/>
        </w:rPr>
        <w:t>dioxide in the atmosphere and polluting it.</w:t>
      </w:r>
    </w:p>
    <w:p w14:paraId="37368D8D" w14:textId="77777777" w:rsidR="00D5154B" w:rsidRPr="00CB764D" w:rsidRDefault="00D5154B" w:rsidP="00D5154B">
      <w:pPr>
        <w:pStyle w:val="ListParagraph"/>
        <w:rPr>
          <w:rFonts w:cstheme="minorHAnsi"/>
          <w:sz w:val="24"/>
          <w:szCs w:val="24"/>
        </w:rPr>
      </w:pPr>
    </w:p>
    <w:p w14:paraId="42E12C7F" w14:textId="77777777" w:rsidR="00D5154B" w:rsidRPr="00CB764D" w:rsidRDefault="00D5154B" w:rsidP="00D5154B">
      <w:pPr>
        <w:pStyle w:val="ListParagraph"/>
        <w:numPr>
          <w:ilvl w:val="0"/>
          <w:numId w:val="5"/>
        </w:numPr>
        <w:rPr>
          <w:rFonts w:cstheme="minorHAnsi"/>
          <w:sz w:val="24"/>
          <w:szCs w:val="24"/>
        </w:rPr>
      </w:pPr>
      <w:r w:rsidRPr="00CB764D">
        <w:rPr>
          <w:rFonts w:cstheme="minorHAnsi"/>
          <w:sz w:val="24"/>
          <w:szCs w:val="24"/>
        </w:rPr>
        <w:t>Emotional campaigns b Nike seem to become popular trend bringing a lot of brand value to Nike. The company became successful to create a brand reputation of ‘a brand with a purpose’. It touches the sentiments of its customers by associating with positive motivation and inspiration.</w:t>
      </w:r>
    </w:p>
    <w:p w14:paraId="5374DF8C" w14:textId="77777777" w:rsidR="00D5154B" w:rsidRPr="00CB764D" w:rsidRDefault="00D5154B" w:rsidP="00D5154B">
      <w:pPr>
        <w:pStyle w:val="ListParagraph"/>
        <w:rPr>
          <w:rFonts w:cstheme="minorHAnsi"/>
          <w:sz w:val="24"/>
          <w:szCs w:val="24"/>
        </w:rPr>
      </w:pPr>
    </w:p>
    <w:p w14:paraId="45B0EEC7" w14:textId="77777777" w:rsidR="00D5154B" w:rsidRPr="00CB764D" w:rsidRDefault="00D5154B" w:rsidP="00D5154B">
      <w:pPr>
        <w:pStyle w:val="ListParagraph"/>
        <w:numPr>
          <w:ilvl w:val="0"/>
          <w:numId w:val="5"/>
        </w:numPr>
        <w:rPr>
          <w:rFonts w:cstheme="minorHAnsi"/>
          <w:sz w:val="24"/>
          <w:szCs w:val="24"/>
        </w:rPr>
      </w:pPr>
      <w:r w:rsidRPr="00CB764D">
        <w:rPr>
          <w:rFonts w:cstheme="minorHAnsi"/>
          <w:sz w:val="24"/>
          <w:szCs w:val="24"/>
        </w:rPr>
        <w:t>Compared to its income, Nike is spending merely 8% on marketing. This can be improved by investing more in digital and social media marketing. Because, apart from featuring this area in some of the videos on their YouTube channel, it has not spread much of environmental and sustainability awareness among consumers or to gain a brand reputation in this area. Although having large following on social media, their videos have very limited views.</w:t>
      </w:r>
    </w:p>
    <w:p w14:paraId="2FC517DE" w14:textId="77777777" w:rsidR="00D5154B" w:rsidRPr="00CB764D" w:rsidRDefault="00D5154B" w:rsidP="00D5154B">
      <w:pPr>
        <w:pStyle w:val="ListParagraph"/>
        <w:rPr>
          <w:rFonts w:cstheme="minorHAnsi"/>
          <w:sz w:val="24"/>
          <w:szCs w:val="24"/>
        </w:rPr>
      </w:pPr>
    </w:p>
    <w:p w14:paraId="373175BE" w14:textId="77777777" w:rsidR="00D5154B" w:rsidRPr="00CB764D" w:rsidRDefault="00D5154B" w:rsidP="00D5154B">
      <w:pPr>
        <w:pStyle w:val="ListParagraph"/>
        <w:numPr>
          <w:ilvl w:val="0"/>
          <w:numId w:val="5"/>
        </w:numPr>
        <w:rPr>
          <w:rFonts w:cstheme="minorHAnsi"/>
          <w:sz w:val="24"/>
          <w:szCs w:val="24"/>
        </w:rPr>
      </w:pPr>
      <w:r w:rsidRPr="00CB764D">
        <w:rPr>
          <w:rFonts w:cstheme="minorHAnsi"/>
          <w:color w:val="000000"/>
          <w:sz w:val="24"/>
          <w:szCs w:val="24"/>
        </w:rPr>
        <w:t xml:space="preserve">‌According to </w:t>
      </w:r>
      <w:proofErr w:type="spellStart"/>
      <w:r w:rsidRPr="00CB764D">
        <w:rPr>
          <w:rFonts w:cstheme="minorHAnsi"/>
          <w:color w:val="000000"/>
          <w:sz w:val="24"/>
          <w:szCs w:val="24"/>
        </w:rPr>
        <w:t>Feitelberg</w:t>
      </w:r>
      <w:proofErr w:type="spellEnd"/>
      <w:r w:rsidRPr="00CB764D">
        <w:rPr>
          <w:rFonts w:cstheme="minorHAnsi"/>
          <w:color w:val="000000"/>
          <w:sz w:val="24"/>
          <w:szCs w:val="24"/>
        </w:rPr>
        <w:t>, (2021), Nike promoted the commitment to increased female workforce participation and include diverse workforce participation. But it came only after the consumer started expecting it from giant corporates. At this time, it appears to be one of their promotional tactics more than an actual effort.</w:t>
      </w:r>
    </w:p>
    <w:p w14:paraId="7F7EC88B" w14:textId="77777777" w:rsidR="00D5154B" w:rsidRPr="00CB764D" w:rsidRDefault="00D5154B" w:rsidP="00D5154B">
      <w:pPr>
        <w:pStyle w:val="ListParagraph"/>
        <w:rPr>
          <w:rFonts w:cstheme="minorHAnsi"/>
          <w:sz w:val="24"/>
          <w:szCs w:val="24"/>
        </w:rPr>
      </w:pPr>
    </w:p>
    <w:p w14:paraId="3DE08A7C" w14:textId="77777777" w:rsidR="00D5154B" w:rsidRPr="00CB764D" w:rsidRDefault="00D5154B" w:rsidP="00D5154B">
      <w:pPr>
        <w:rPr>
          <w:rFonts w:cstheme="minorHAnsi"/>
          <w:sz w:val="24"/>
          <w:szCs w:val="24"/>
        </w:rPr>
      </w:pPr>
    </w:p>
    <w:p w14:paraId="6A2D98FA" w14:textId="45B2AD26" w:rsidR="00D5154B" w:rsidRPr="00CB764D" w:rsidRDefault="00D5154B" w:rsidP="00D5154B">
      <w:pPr>
        <w:rPr>
          <w:rFonts w:cstheme="minorHAnsi"/>
          <w:sz w:val="24"/>
          <w:szCs w:val="24"/>
        </w:rPr>
      </w:pPr>
    </w:p>
    <w:p w14:paraId="28A8D792" w14:textId="05E4BE08" w:rsidR="00B76768" w:rsidRPr="00241AD5" w:rsidRDefault="00282F7D" w:rsidP="004719AB">
      <w:pPr>
        <w:rPr>
          <w:rFonts w:asciiTheme="majorHAnsi" w:hAnsiTheme="majorHAnsi" w:cstheme="majorHAnsi"/>
          <w:sz w:val="28"/>
          <w:szCs w:val="28"/>
        </w:rPr>
      </w:pPr>
      <w:r w:rsidRPr="00CB764D">
        <w:rPr>
          <w:noProof/>
        </w:rPr>
        <w:lastRenderedPageBreak/>
        <mc:AlternateContent>
          <mc:Choice Requires="wps">
            <w:drawing>
              <wp:anchor distT="0" distB="0" distL="114300" distR="114300" simplePos="0" relativeHeight="251672576" behindDoc="0" locked="0" layoutInCell="1" allowOverlap="1" wp14:anchorId="65DBAE62" wp14:editId="11C6778B">
                <wp:simplePos x="0" y="0"/>
                <wp:positionH relativeFrom="margin">
                  <wp:posOffset>0</wp:posOffset>
                </wp:positionH>
                <wp:positionV relativeFrom="paragraph">
                  <wp:posOffset>4164965</wp:posOffset>
                </wp:positionV>
                <wp:extent cx="5721985" cy="0"/>
                <wp:effectExtent l="0" t="0" r="0" b="0"/>
                <wp:wrapNone/>
                <wp:docPr id="188927918" name="Straight Connector 3"/>
                <wp:cNvGraphicFramePr/>
                <a:graphic xmlns:a="http://schemas.openxmlformats.org/drawingml/2006/main">
                  <a:graphicData uri="http://schemas.microsoft.com/office/word/2010/wordprocessingShape">
                    <wps:wsp>
                      <wps:cNvCnPr/>
                      <wps:spPr>
                        <a:xfrm>
                          <a:off x="0" y="0"/>
                          <a:ext cx="572198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F8CE5B2" id="Straight Connector 3" o:spid="_x0000_s1026" style="position:absolute;z-index:251672576;visibility:visible;mso-wrap-style:square;mso-wrap-distance-left:9pt;mso-wrap-distance-top:0;mso-wrap-distance-right:9pt;mso-wrap-distance-bottom:0;mso-position-horizontal:absolute;mso-position-horizontal-relative:margin;mso-position-vertical:absolute;mso-position-vertical-relative:text" from="0,327.95pt" to="450.55pt,32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" strokecolor="black [3200]" strokeweight=".5pt">
                <v:stroke joinstyle="miter"/>
                <w10:wrap anchorx="margin"/>
              </v:line>
            </w:pict>
          </mc:Fallback>
        </mc:AlternateContent>
      </w:r>
      <w:r w:rsidRPr="00CB764D">
        <w:rPr>
          <w:noProof/>
        </w:rPr>
        <mc:AlternateContent>
          <mc:Choice Requires="wps">
            <w:drawing>
              <wp:anchor distT="0" distB="0" distL="114300" distR="114300" simplePos="0" relativeHeight="251668480" behindDoc="0" locked="0" layoutInCell="1" allowOverlap="1" wp14:anchorId="0B677596" wp14:editId="6DF7FEF4">
                <wp:simplePos x="0" y="0"/>
                <wp:positionH relativeFrom="margin">
                  <wp:posOffset>0</wp:posOffset>
                </wp:positionH>
                <wp:positionV relativeFrom="paragraph">
                  <wp:posOffset>1543050</wp:posOffset>
                </wp:positionV>
                <wp:extent cx="5721985" cy="0"/>
                <wp:effectExtent l="0" t="0" r="0" b="0"/>
                <wp:wrapNone/>
                <wp:docPr id="2101987641" name="Straight Connector 3"/>
                <wp:cNvGraphicFramePr/>
                <a:graphic xmlns:a="http://schemas.openxmlformats.org/drawingml/2006/main">
                  <a:graphicData uri="http://schemas.microsoft.com/office/word/2010/wordprocessingShape">
                    <wps:wsp>
                      <wps:cNvCnPr/>
                      <wps:spPr>
                        <a:xfrm>
                          <a:off x="0" y="0"/>
                          <a:ext cx="572198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7EC59E" id="Straight Connector 3" o:spid="_x0000_s1026" style="position:absolute;z-index:251668480;visibility:visible;mso-wrap-style:square;mso-wrap-distance-left:9pt;mso-wrap-distance-top:0;mso-wrap-distance-right:9pt;mso-wrap-distance-bottom:0;mso-position-horizontal:absolute;mso-position-horizontal-relative:margin;mso-position-vertical:absolute;mso-position-vertical-relative:text" from="0,121.5pt" to="450.55pt,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" strokecolor="black [3200]" strokeweight=".5pt">
                <v:stroke joinstyle="miter"/>
                <w10:wrap anchorx="margin"/>
              </v:line>
            </w:pict>
          </mc:Fallback>
        </mc:AlternateContent>
      </w:r>
      <w:r w:rsidRPr="00CB764D">
        <w:rPr>
          <w:noProof/>
        </w:rPr>
        <mc:AlternateContent>
          <mc:Choice Requires="wps">
            <w:drawing>
              <wp:anchor distT="0" distB="0" distL="114300" distR="114300" simplePos="0" relativeHeight="251666432" behindDoc="0" locked="0" layoutInCell="1" allowOverlap="1" wp14:anchorId="17BEFED3" wp14:editId="064838D8">
                <wp:simplePos x="0" y="0"/>
                <wp:positionH relativeFrom="column">
                  <wp:posOffset>8890</wp:posOffset>
                </wp:positionH>
                <wp:positionV relativeFrom="paragraph">
                  <wp:posOffset>4737735</wp:posOffset>
                </wp:positionV>
                <wp:extent cx="5721985" cy="0"/>
                <wp:effectExtent l="0" t="0" r="0" b="0"/>
                <wp:wrapNone/>
                <wp:docPr id="1019623913" name="Straight Connector 3"/>
                <wp:cNvGraphicFramePr/>
                <a:graphic xmlns:a="http://schemas.openxmlformats.org/drawingml/2006/main">
                  <a:graphicData uri="http://schemas.microsoft.com/office/word/2010/wordprocessingShape">
                    <wps:wsp>
                      <wps:cNvCnPr/>
                      <wps:spPr>
                        <a:xfrm>
                          <a:off x="0" y="0"/>
                          <a:ext cx="572198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BD820E2" id="Straight Connector 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7pt,373.05pt" to="451.25pt,37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" strokecolor="black [3200]" strokeweight=".5pt">
                <v:stroke joinstyle="miter"/>
              </v:line>
            </w:pict>
          </mc:Fallback>
        </mc:AlternateContent>
      </w:r>
      <w:r w:rsidR="00D5154B" w:rsidRPr="00CB764D">
        <w:rPr>
          <w:noProof/>
        </w:rPr>
        <mc:AlternateContent>
          <mc:Choice Requires="wps">
            <w:drawing>
              <wp:anchor distT="0" distB="0" distL="114300" distR="114300" simplePos="0" relativeHeight="251665408" behindDoc="0" locked="0" layoutInCell="1" allowOverlap="1" wp14:anchorId="059DCBC2" wp14:editId="54214612">
                <wp:simplePos x="0" y="0"/>
                <wp:positionH relativeFrom="margin">
                  <wp:align>right</wp:align>
                </wp:positionH>
                <wp:positionV relativeFrom="paragraph">
                  <wp:posOffset>603885</wp:posOffset>
                </wp:positionV>
                <wp:extent cx="5721985" cy="5248275"/>
                <wp:effectExtent l="0" t="0" r="12065" b="28575"/>
                <wp:wrapNone/>
                <wp:docPr id="187828965" name="Rectangle 2"/>
                <wp:cNvGraphicFramePr/>
                <a:graphic xmlns:a="http://schemas.openxmlformats.org/drawingml/2006/main">
                  <a:graphicData uri="http://schemas.microsoft.com/office/word/2010/wordprocessingShape">
                    <wps:wsp>
                      <wps:cNvSpPr/>
                      <wps:spPr>
                        <a:xfrm>
                          <a:off x="0" y="0"/>
                          <a:ext cx="5721985" cy="52482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04996B" id="Rectangle 2" o:spid="_x0000_s1026" style="position:absolute;margin-left:399.35pt;margin-top:47.55pt;width:450.55pt;height:413.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" filled="f" strokecolor="#09101d [484]" strokeweight="1pt">
                <w10:wrap anchorx="margin"/>
              </v:rect>
            </w:pict>
          </mc:Fallback>
        </mc:AlternateContent>
      </w:r>
      <w:r w:rsidR="00D5154B" w:rsidRPr="00CB764D">
        <w:drawing>
          <wp:inline distT="0" distB="0" distL="0" distR="0" wp14:anchorId="560786D4" wp14:editId="4BCCF961">
            <wp:extent cx="5731510" cy="6469380"/>
            <wp:effectExtent l="0" t="0" r="2540" b="0"/>
            <wp:docPr id="696921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6469380"/>
                    </a:xfrm>
                    <a:prstGeom prst="rect">
                      <a:avLst/>
                    </a:prstGeom>
                    <a:noFill/>
                    <a:ln>
                      <a:noFill/>
                    </a:ln>
                  </pic:spPr>
                </pic:pic>
              </a:graphicData>
            </a:graphic>
          </wp:inline>
        </w:drawing>
      </w:r>
    </w:p>
    <w:p w14:paraId="6BDBD92A" w14:textId="77777777" w:rsidR="00E24099" w:rsidRDefault="00E24099"/>
    <w:sectPr w:rsidR="00E24099" w:rsidSect="005D7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C470C"/>
    <w:multiLevelType w:val="hybridMultilevel"/>
    <w:tmpl w:val="C53AED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5D3576"/>
    <w:multiLevelType w:val="hybridMultilevel"/>
    <w:tmpl w:val="479828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EA317A3"/>
    <w:multiLevelType w:val="hybridMultilevel"/>
    <w:tmpl w:val="1F10FA22"/>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A1377"/>
    <w:multiLevelType w:val="hybridMultilevel"/>
    <w:tmpl w:val="AF365028"/>
    <w:lvl w:ilvl="0" w:tplc="40090013">
      <w:start w:val="1"/>
      <w:numFmt w:val="upperRoman"/>
      <w:lvlText w:val="%1."/>
      <w:lvlJc w:val="right"/>
      <w:pPr>
        <w:ind w:left="720" w:hanging="360"/>
      </w:pPr>
    </w:lvl>
    <w:lvl w:ilvl="1" w:tplc="4009000F">
      <w:start w:val="1"/>
      <w:numFmt w:val="decimal"/>
      <w:lvlText w:val="%2."/>
      <w:lvlJc w:val="left"/>
      <w:pPr>
        <w:ind w:left="72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C031C"/>
    <w:multiLevelType w:val="hybridMultilevel"/>
    <w:tmpl w:val="F2A4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925073"/>
    <w:multiLevelType w:val="hybridMultilevel"/>
    <w:tmpl w:val="48B6E24A"/>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9D0A74"/>
    <w:multiLevelType w:val="hybridMultilevel"/>
    <w:tmpl w:val="7A327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7582">
    <w:abstractNumId w:val="1"/>
  </w:num>
  <w:num w:numId="2" w16cid:durableId="512888896">
    <w:abstractNumId w:val="0"/>
  </w:num>
  <w:num w:numId="3" w16cid:durableId="1743285297">
    <w:abstractNumId w:val="6"/>
  </w:num>
  <w:num w:numId="4" w16cid:durableId="1777217693">
    <w:abstractNumId w:val="4"/>
  </w:num>
  <w:num w:numId="5" w16cid:durableId="1967201059">
    <w:abstractNumId w:val="5"/>
  </w:num>
  <w:num w:numId="6" w16cid:durableId="1012537532">
    <w:abstractNumId w:val="2"/>
  </w:num>
  <w:num w:numId="7" w16cid:durableId="485059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9AB"/>
    <w:rsid w:val="00282F7D"/>
    <w:rsid w:val="002F752D"/>
    <w:rsid w:val="00431233"/>
    <w:rsid w:val="004719AB"/>
    <w:rsid w:val="005D7ECF"/>
    <w:rsid w:val="007D1A11"/>
    <w:rsid w:val="008B2F12"/>
    <w:rsid w:val="008F39BF"/>
    <w:rsid w:val="00B76768"/>
    <w:rsid w:val="00CB764D"/>
    <w:rsid w:val="00D0624C"/>
    <w:rsid w:val="00D5154B"/>
    <w:rsid w:val="00DA3B47"/>
    <w:rsid w:val="00E24099"/>
    <w:rsid w:val="00F654E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86C3D"/>
  <w15:chartTrackingRefBased/>
  <w15:docId w15:val="{EFF71881-D08B-489B-8616-75D9AE8A2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9AB"/>
    <w:rPr>
      <w:kern w:val="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54B"/>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3" Type="http://schemas.openxmlformats.org/officeDocument/2006/relationships/settings" Target="settings.xml"/><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svg"/><Relationship Id="rId5" Type="http://schemas.openxmlformats.org/officeDocument/2006/relationships/image" Target="media/image1.png"/><Relationship Id="rId15" Type="http://schemas.openxmlformats.org/officeDocument/2006/relationships/image" Target="media/image11.emf"/><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22</Pages>
  <Words>4565</Words>
  <Characters>26022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Zoopy Zen</dc:creator>
  <cp:keywords/>
  <dc:description/>
  <cp:lastModifiedBy>Zoopy Zen</cp:lastModifiedBy>
  <cp:revision>7</cp:revision>
  <dcterms:created xsi:type="dcterms:W3CDTF">2024-01-08T12:28:00Z</dcterms:created>
  <dcterms:modified xsi:type="dcterms:W3CDTF">2024-01-08T13:45:00Z</dcterms:modified>
</cp:coreProperties>
</file>