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1D681" w14:textId="20A7B951" w:rsidR="00B221EA" w:rsidRPr="005C5F71" w:rsidRDefault="00900456" w:rsidP="00E53759">
      <w:pPr>
        <w:pStyle w:val="NoSpacing"/>
        <w:rPr>
          <w:rFonts w:ascii="Arial" w:eastAsia="Arial" w:hAnsi="Arial" w:cs="Arial"/>
          <w:color w:val="000000"/>
          <w:sz w:val="22"/>
          <w:szCs w:val="22"/>
          <w:lang w:eastAsia="en-GB"/>
        </w:rPr>
      </w:pPr>
      <w:r>
        <w:rPr>
          <w:noProof/>
        </w:rPr>
        <w:drawing>
          <wp:inline distT="0" distB="0" distL="0" distR="0" wp14:anchorId="5D7D2693" wp14:editId="6CAACC0B">
            <wp:extent cx="2929107" cy="2295091"/>
            <wp:effectExtent l="0" t="0" r="5080" b="0"/>
            <wp:docPr id="10327942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794202" name="Picture 1032794202"/>
                    <pic:cNvPicPr/>
                  </pic:nvPicPr>
                  <pic:blipFill>
                    <a:blip r:embed="rId8">
                      <a:extLst>
                        <a:ext uri="{28A0092B-C50C-407E-A947-70E740481C1C}">
                          <a14:useLocalDpi xmlns:a14="http://schemas.microsoft.com/office/drawing/2010/main" val="0"/>
                        </a:ext>
                      </a:extLst>
                    </a:blip>
                    <a:stretch>
                      <a:fillRect/>
                    </a:stretch>
                  </pic:blipFill>
                  <pic:spPr>
                    <a:xfrm>
                      <a:off x="0" y="0"/>
                      <a:ext cx="3062291" cy="2399447"/>
                    </a:xfrm>
                    <a:prstGeom prst="rect">
                      <a:avLst/>
                    </a:prstGeom>
                  </pic:spPr>
                </pic:pic>
              </a:graphicData>
            </a:graphic>
          </wp:inline>
        </w:drawing>
      </w:r>
    </w:p>
    <w:p w14:paraId="10D2FFB9" w14:textId="723D443B" w:rsidR="00023270" w:rsidRPr="000032CD" w:rsidRDefault="00023270" w:rsidP="00A3117D">
      <w:pPr>
        <w:keepNext/>
        <w:keepLines/>
        <w:suppressAutoHyphens/>
        <w:autoSpaceDN w:val="0"/>
        <w:spacing w:after="60"/>
        <w:ind w:left="4962" w:right="-709" w:hanging="4820"/>
        <w:textAlignment w:val="baseline"/>
        <w:rPr>
          <w:rFonts w:ascii="Arial" w:eastAsia="Arial" w:hAnsi="Arial" w:cs="Arial"/>
          <w:b/>
          <w:bCs/>
          <w:color w:val="000000"/>
          <w:sz w:val="32"/>
          <w:szCs w:val="32"/>
          <w:lang w:eastAsia="en-GB"/>
        </w:rPr>
      </w:pPr>
      <w:r w:rsidRPr="000032CD">
        <w:rPr>
          <w:rFonts w:ascii="Arial" w:eastAsia="Arial" w:hAnsi="Arial" w:cs="Arial"/>
          <w:b/>
          <w:bCs/>
          <w:color w:val="000000"/>
          <w:sz w:val="32"/>
          <w:szCs w:val="32"/>
          <w:lang w:eastAsia="en-GB"/>
        </w:rPr>
        <w:t xml:space="preserve">Professional Career Development in Health and Social Care </w:t>
      </w:r>
      <w:r w:rsidR="001E017E" w:rsidRPr="000032CD">
        <w:rPr>
          <w:rFonts w:ascii="Arial" w:eastAsia="Arial" w:hAnsi="Arial" w:cs="Arial"/>
          <w:b/>
          <w:bCs/>
          <w:color w:val="000000"/>
          <w:sz w:val="32"/>
          <w:szCs w:val="32"/>
          <w:lang w:eastAsia="en-GB"/>
        </w:rPr>
        <w:t xml:space="preserve">            </w:t>
      </w:r>
      <w:r w:rsidR="0003428B" w:rsidRPr="000032CD">
        <w:rPr>
          <w:rFonts w:ascii="Arial" w:eastAsia="Arial" w:hAnsi="Arial" w:cs="Arial"/>
          <w:b/>
          <w:bCs/>
          <w:color w:val="000000"/>
          <w:sz w:val="32"/>
          <w:szCs w:val="32"/>
          <w:lang w:eastAsia="en-GB"/>
        </w:rPr>
        <w:t xml:space="preserve">           </w:t>
      </w:r>
      <w:proofErr w:type="gramStart"/>
      <w:r w:rsidR="0003428B" w:rsidRPr="000032CD">
        <w:rPr>
          <w:rFonts w:ascii="Arial" w:eastAsia="Arial" w:hAnsi="Arial" w:cs="Arial"/>
          <w:b/>
          <w:bCs/>
          <w:color w:val="000000"/>
          <w:sz w:val="32"/>
          <w:szCs w:val="32"/>
          <w:lang w:eastAsia="en-GB"/>
        </w:rPr>
        <w:t xml:space="preserve">   (</w:t>
      </w:r>
      <w:proofErr w:type="gramEnd"/>
      <w:r w:rsidRPr="000032CD">
        <w:rPr>
          <w:rFonts w:ascii="Arial" w:eastAsia="Verdana" w:hAnsi="Arial" w:cs="Arial"/>
          <w:b/>
          <w:bCs/>
          <w:color w:val="000000"/>
          <w:sz w:val="32"/>
          <w:szCs w:val="32"/>
          <w:lang w:eastAsia="en-GB"/>
        </w:rPr>
        <w:t>LCHS 4009)</w:t>
      </w:r>
    </w:p>
    <w:p w14:paraId="09A90379" w14:textId="77777777" w:rsidR="00023270" w:rsidRPr="00BA60B2" w:rsidRDefault="00023270" w:rsidP="00023270">
      <w:pPr>
        <w:suppressAutoHyphens/>
        <w:autoSpaceDN w:val="0"/>
        <w:spacing w:after="0"/>
        <w:textAlignment w:val="baseline"/>
        <w:rPr>
          <w:rFonts w:ascii="Arial" w:eastAsia="Arial" w:hAnsi="Arial" w:cs="Arial"/>
          <w:color w:val="000000"/>
          <w:sz w:val="28"/>
          <w:szCs w:val="28"/>
          <w:lang w:eastAsia="en-GB"/>
        </w:rPr>
      </w:pPr>
      <w:r w:rsidRPr="00BA60B2">
        <w:rPr>
          <w:rFonts w:ascii="Arial" w:eastAsia="Arial" w:hAnsi="Arial" w:cs="Arial"/>
          <w:color w:val="000000"/>
          <w:sz w:val="28"/>
          <w:szCs w:val="28"/>
          <w:lang w:eastAsia="en-GB"/>
        </w:rPr>
        <w:t xml:space="preserve">                                                      </w:t>
      </w:r>
    </w:p>
    <w:p w14:paraId="745898F4" w14:textId="77777777" w:rsidR="003708A1" w:rsidRDefault="003708A1" w:rsidP="00023270">
      <w:pPr>
        <w:suppressAutoHyphens/>
        <w:autoSpaceDN w:val="0"/>
        <w:spacing w:after="0"/>
        <w:jc w:val="center"/>
        <w:textAlignment w:val="baseline"/>
        <w:rPr>
          <w:rFonts w:ascii="Arial" w:eastAsia="Arial" w:hAnsi="Arial" w:cs="Arial"/>
          <w:b/>
          <w:bCs/>
          <w:color w:val="000000"/>
          <w:u w:val="single"/>
          <w:lang w:eastAsia="en-GB"/>
        </w:rPr>
      </w:pPr>
    </w:p>
    <w:p w14:paraId="05A0646D" w14:textId="4650BB2E" w:rsidR="00023270" w:rsidRPr="003708A1" w:rsidRDefault="00023270" w:rsidP="003708A1">
      <w:pPr>
        <w:suppressAutoHyphens/>
        <w:autoSpaceDN w:val="0"/>
        <w:spacing w:after="0"/>
        <w:jc w:val="center"/>
        <w:textAlignment w:val="baseline"/>
        <w:rPr>
          <w:rFonts w:ascii="Arial" w:eastAsia="Arial" w:hAnsi="Arial" w:cs="Arial"/>
          <w:color w:val="000000"/>
          <w:lang w:eastAsia="en-GB"/>
        </w:rPr>
      </w:pPr>
      <w:r w:rsidRPr="00023270">
        <w:rPr>
          <w:rFonts w:ascii="Arial" w:eastAsia="Arial" w:hAnsi="Arial" w:cs="Arial"/>
          <w:b/>
          <w:bCs/>
          <w:color w:val="000000"/>
          <w:u w:val="single"/>
          <w:lang w:eastAsia="en-GB"/>
        </w:rPr>
        <w:t>ASSIGNMENT 2</w:t>
      </w:r>
    </w:p>
    <w:p w14:paraId="75396443"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35C86729"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642A5D72"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484FB82E"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3559876A"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46ACCB05"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6DF54CAA" w14:textId="77777777" w:rsidR="00023270" w:rsidRPr="00700C7B" w:rsidRDefault="00023270" w:rsidP="00023270">
      <w:pPr>
        <w:suppressAutoHyphens/>
        <w:autoSpaceDN w:val="0"/>
        <w:spacing w:after="0"/>
        <w:textAlignment w:val="baseline"/>
        <w:rPr>
          <w:rFonts w:ascii="Arial" w:eastAsia="Arial" w:hAnsi="Arial" w:cs="Arial"/>
          <w:b/>
          <w:bCs/>
          <w:color w:val="000000"/>
          <w:sz w:val="22"/>
          <w:szCs w:val="22"/>
          <w:lang w:eastAsia="en-GB"/>
        </w:rPr>
      </w:pPr>
      <w:r w:rsidRPr="00BA60B2">
        <w:rPr>
          <w:rFonts w:ascii="Arial" w:eastAsia="Arial" w:hAnsi="Arial" w:cs="Arial"/>
          <w:b/>
          <w:bCs/>
          <w:color w:val="000000"/>
          <w:sz w:val="28"/>
          <w:szCs w:val="28"/>
          <w:u w:val="single"/>
          <w:lang w:eastAsia="en-GB"/>
        </w:rPr>
        <w:t>Name of Student</w:t>
      </w:r>
      <w:r w:rsidRPr="00700C7B">
        <w:rPr>
          <w:rFonts w:ascii="Arial" w:eastAsia="Arial" w:hAnsi="Arial" w:cs="Arial"/>
          <w:b/>
          <w:bCs/>
          <w:color w:val="000000"/>
          <w:sz w:val="22"/>
          <w:szCs w:val="22"/>
          <w:lang w:eastAsia="en-GB"/>
        </w:rPr>
        <w:t xml:space="preserve">:  </w:t>
      </w:r>
      <w:r w:rsidRPr="00700C7B">
        <w:rPr>
          <w:rFonts w:ascii="Arial" w:eastAsia="Arial" w:hAnsi="Arial" w:cs="Arial"/>
          <w:b/>
          <w:bCs/>
          <w:color w:val="000000"/>
          <w:sz w:val="24"/>
          <w:szCs w:val="24"/>
          <w:lang w:eastAsia="en-GB"/>
        </w:rPr>
        <w:t xml:space="preserve">Agnieszka Plikunas </w:t>
      </w:r>
    </w:p>
    <w:p w14:paraId="768B0B64"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4F41026C"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0C06D642"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7D566077" w14:textId="77777777" w:rsidR="00023270" w:rsidRPr="00023270" w:rsidRDefault="00023270" w:rsidP="00023270">
      <w:pPr>
        <w:suppressAutoHyphens/>
        <w:autoSpaceDN w:val="0"/>
        <w:spacing w:after="0"/>
        <w:textAlignment w:val="baseline"/>
        <w:rPr>
          <w:rFonts w:ascii="Arial" w:eastAsia="Arial" w:hAnsi="Arial" w:cs="Arial"/>
          <w:b/>
          <w:bCs/>
          <w:color w:val="000000"/>
          <w:lang w:eastAsia="en-GB"/>
        </w:rPr>
      </w:pPr>
      <w:r w:rsidRPr="00BA60B2">
        <w:rPr>
          <w:rFonts w:ascii="Arial" w:eastAsia="Arial" w:hAnsi="Arial" w:cs="Arial"/>
          <w:b/>
          <w:bCs/>
          <w:color w:val="000000"/>
          <w:sz w:val="28"/>
          <w:szCs w:val="28"/>
          <w:u w:val="single"/>
          <w:lang w:eastAsia="en-GB"/>
        </w:rPr>
        <w:t>I.D. Number</w:t>
      </w:r>
      <w:r w:rsidRPr="00700C7B">
        <w:rPr>
          <w:rFonts w:ascii="Arial" w:eastAsia="Arial" w:hAnsi="Arial" w:cs="Arial"/>
          <w:b/>
          <w:bCs/>
          <w:color w:val="000000"/>
          <w:sz w:val="22"/>
          <w:szCs w:val="22"/>
          <w:u w:val="single"/>
          <w:lang w:eastAsia="en-GB"/>
        </w:rPr>
        <w:t>:</w:t>
      </w:r>
      <w:r w:rsidRPr="00700C7B">
        <w:rPr>
          <w:rFonts w:ascii="Arial" w:eastAsia="Arial" w:hAnsi="Arial" w:cs="Arial"/>
          <w:b/>
          <w:bCs/>
          <w:color w:val="000000"/>
          <w:sz w:val="22"/>
          <w:szCs w:val="22"/>
          <w:lang w:eastAsia="en-GB"/>
        </w:rPr>
        <w:t xml:space="preserve">  </w:t>
      </w:r>
      <w:r w:rsidRPr="00700C7B">
        <w:rPr>
          <w:rFonts w:ascii="Arial" w:eastAsia="Arial" w:hAnsi="Arial" w:cs="Arial"/>
          <w:b/>
          <w:bCs/>
          <w:color w:val="000000"/>
          <w:sz w:val="24"/>
          <w:szCs w:val="24"/>
          <w:lang w:eastAsia="en-GB"/>
        </w:rPr>
        <w:t>2512522</w:t>
      </w:r>
    </w:p>
    <w:p w14:paraId="75BFA1CC"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53AF16F4"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7F10749D"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3556B368" w14:textId="77777777" w:rsidR="00023270" w:rsidRPr="00023270" w:rsidRDefault="00023270" w:rsidP="00023270">
      <w:pPr>
        <w:suppressAutoHyphens/>
        <w:autoSpaceDN w:val="0"/>
        <w:spacing w:after="0"/>
        <w:textAlignment w:val="baseline"/>
        <w:rPr>
          <w:rFonts w:ascii="Arial" w:eastAsia="Arial" w:hAnsi="Arial" w:cs="Arial"/>
          <w:b/>
          <w:bCs/>
          <w:color w:val="000000"/>
          <w:lang w:eastAsia="en-GB"/>
        </w:rPr>
      </w:pPr>
      <w:r w:rsidRPr="00BA60B2">
        <w:rPr>
          <w:rFonts w:ascii="Arial" w:eastAsia="Arial" w:hAnsi="Arial" w:cs="Arial"/>
          <w:b/>
          <w:bCs/>
          <w:color w:val="000000"/>
          <w:sz w:val="28"/>
          <w:szCs w:val="28"/>
          <w:u w:val="single"/>
          <w:lang w:eastAsia="en-GB"/>
        </w:rPr>
        <w:t>Name of Tutor</w:t>
      </w:r>
      <w:r w:rsidRPr="00023270">
        <w:rPr>
          <w:rFonts w:ascii="Arial" w:eastAsia="Arial" w:hAnsi="Arial" w:cs="Arial"/>
          <w:b/>
          <w:bCs/>
          <w:color w:val="000000"/>
          <w:lang w:eastAsia="en-GB"/>
        </w:rPr>
        <w:t xml:space="preserve">: </w:t>
      </w:r>
      <w:proofErr w:type="spellStart"/>
      <w:r w:rsidRPr="00700C7B">
        <w:rPr>
          <w:rFonts w:ascii="Arial" w:eastAsia="Arial" w:hAnsi="Arial" w:cs="Arial"/>
          <w:b/>
          <w:bCs/>
          <w:color w:val="000000"/>
          <w:sz w:val="24"/>
          <w:szCs w:val="24"/>
          <w:lang w:eastAsia="en-GB"/>
        </w:rPr>
        <w:t>Dilhara</w:t>
      </w:r>
      <w:proofErr w:type="spellEnd"/>
      <w:r w:rsidRPr="00700C7B">
        <w:rPr>
          <w:rFonts w:ascii="Arial" w:eastAsia="Arial" w:hAnsi="Arial" w:cs="Arial"/>
          <w:b/>
          <w:bCs/>
          <w:color w:val="000000"/>
          <w:sz w:val="24"/>
          <w:szCs w:val="24"/>
          <w:lang w:eastAsia="en-GB"/>
        </w:rPr>
        <w:t xml:space="preserve"> </w:t>
      </w:r>
      <w:proofErr w:type="spellStart"/>
      <w:r w:rsidRPr="00700C7B">
        <w:rPr>
          <w:rFonts w:ascii="Arial" w:eastAsia="Arial" w:hAnsi="Arial" w:cs="Arial"/>
          <w:b/>
          <w:bCs/>
          <w:color w:val="000000"/>
          <w:sz w:val="24"/>
          <w:szCs w:val="24"/>
          <w:lang w:eastAsia="en-GB"/>
        </w:rPr>
        <w:t>Nadeeshani</w:t>
      </w:r>
      <w:proofErr w:type="spellEnd"/>
      <w:r w:rsidRPr="00700C7B">
        <w:rPr>
          <w:rFonts w:ascii="Arial" w:eastAsia="Arial" w:hAnsi="Arial" w:cs="Arial"/>
          <w:b/>
          <w:bCs/>
          <w:color w:val="000000"/>
          <w:sz w:val="24"/>
          <w:szCs w:val="24"/>
          <w:lang w:eastAsia="en-GB"/>
        </w:rPr>
        <w:t xml:space="preserve"> </w:t>
      </w:r>
      <w:proofErr w:type="spellStart"/>
      <w:r w:rsidRPr="00700C7B">
        <w:rPr>
          <w:rFonts w:ascii="Arial" w:eastAsia="Arial" w:hAnsi="Arial" w:cs="Arial"/>
          <w:b/>
          <w:bCs/>
          <w:color w:val="000000"/>
          <w:sz w:val="24"/>
          <w:szCs w:val="24"/>
          <w:lang w:eastAsia="en-GB"/>
        </w:rPr>
        <w:t>Mampitiya</w:t>
      </w:r>
      <w:proofErr w:type="spellEnd"/>
      <w:r w:rsidRPr="00700C7B">
        <w:rPr>
          <w:rFonts w:ascii="Arial" w:eastAsia="Arial" w:hAnsi="Arial" w:cs="Arial"/>
          <w:b/>
          <w:bCs/>
          <w:color w:val="000000"/>
          <w:sz w:val="24"/>
          <w:szCs w:val="24"/>
          <w:lang w:eastAsia="en-GB"/>
        </w:rPr>
        <w:t xml:space="preserve"> </w:t>
      </w:r>
    </w:p>
    <w:p w14:paraId="5A2D66BC"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1ACB1EDA"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7D6B61E4" w14:textId="77777777" w:rsidR="00023270" w:rsidRPr="00023270" w:rsidRDefault="00023270" w:rsidP="00023270">
      <w:pPr>
        <w:suppressAutoHyphens/>
        <w:autoSpaceDN w:val="0"/>
        <w:spacing w:after="0"/>
        <w:textAlignment w:val="baseline"/>
        <w:rPr>
          <w:rFonts w:ascii="Arial" w:eastAsia="Arial" w:hAnsi="Arial" w:cs="Arial"/>
          <w:b/>
          <w:bCs/>
          <w:color w:val="000000"/>
          <w:u w:val="single"/>
          <w:lang w:eastAsia="en-GB"/>
        </w:rPr>
      </w:pPr>
    </w:p>
    <w:p w14:paraId="19A47A1B" w14:textId="77C63E14" w:rsidR="00B47476" w:rsidRPr="000A2A68" w:rsidRDefault="00023270" w:rsidP="000A2A68">
      <w:pPr>
        <w:suppressAutoHyphens/>
        <w:autoSpaceDN w:val="0"/>
        <w:spacing w:after="0"/>
        <w:textAlignment w:val="baseline"/>
        <w:rPr>
          <w:rFonts w:ascii="Arial" w:eastAsia="Arial" w:hAnsi="Arial" w:cs="Arial"/>
          <w:color w:val="000000"/>
          <w:lang w:eastAsia="en-GB"/>
        </w:rPr>
      </w:pPr>
      <w:r w:rsidRPr="000541A9">
        <w:rPr>
          <w:rFonts w:ascii="Arial" w:eastAsia="Arial" w:hAnsi="Arial" w:cs="Arial"/>
          <w:b/>
          <w:bCs/>
          <w:color w:val="000000"/>
          <w:sz w:val="22"/>
          <w:szCs w:val="22"/>
          <w:u w:val="single"/>
          <w:lang w:eastAsia="en-GB"/>
        </w:rPr>
        <w:t>Acknowledgement of AI use:</w:t>
      </w:r>
      <w:r w:rsidRPr="000541A9">
        <w:rPr>
          <w:rFonts w:ascii="Arial" w:eastAsia="Arial" w:hAnsi="Arial" w:cs="Arial"/>
          <w:color w:val="000000"/>
          <w:sz w:val="22"/>
          <w:szCs w:val="22"/>
          <w:lang w:eastAsia="en-GB"/>
        </w:rPr>
        <w:t xml:space="preserve"> </w:t>
      </w:r>
      <w:r w:rsidRPr="00C00868">
        <w:rPr>
          <w:rFonts w:ascii="Arial" w:eastAsia="Arial" w:hAnsi="Arial" w:cs="Arial"/>
          <w:color w:val="000000"/>
          <w:sz w:val="22"/>
          <w:szCs w:val="22"/>
          <w:lang w:eastAsia="en-GB"/>
        </w:rPr>
        <w:t>I confirm that I have not used AI to complete my work.</w:t>
      </w:r>
    </w:p>
    <w:p w14:paraId="2E1916DB" w14:textId="334C6539" w:rsidR="00B47476" w:rsidRDefault="00B47476"/>
    <w:p w14:paraId="058CB7A6" w14:textId="77777777" w:rsidR="00EA1810" w:rsidRPr="00EA1810" w:rsidRDefault="00EA1810" w:rsidP="00EA1810">
      <w:pPr>
        <w:suppressAutoHyphens/>
        <w:autoSpaceDN w:val="0"/>
        <w:spacing w:after="0" w:line="360" w:lineRule="auto"/>
        <w:jc w:val="left"/>
        <w:textAlignment w:val="baseline"/>
        <w:rPr>
          <w:rFonts w:ascii="Arial" w:eastAsia="Arial" w:hAnsi="Arial" w:cs="Arial"/>
          <w:b/>
          <w:bCs/>
          <w:sz w:val="24"/>
          <w:szCs w:val="24"/>
          <w:lang w:eastAsia="en-GB"/>
        </w:rPr>
      </w:pPr>
    </w:p>
    <w:p w14:paraId="15F1150B" w14:textId="77777777" w:rsidR="007534E2" w:rsidRDefault="007534E2" w:rsidP="00EA1810">
      <w:pPr>
        <w:ind w:left="-284" w:firstLine="284"/>
      </w:pPr>
    </w:p>
    <w:p w14:paraId="1B078AD1" w14:textId="77777777" w:rsidR="00B47476" w:rsidRDefault="00B47476" w:rsidP="00B47476"/>
    <w:p w14:paraId="42800DC5" w14:textId="77777777" w:rsidR="00B47476" w:rsidRDefault="00B47476" w:rsidP="00B47476"/>
    <w:p w14:paraId="38F465FA" w14:textId="66771696" w:rsidR="00B47476" w:rsidRDefault="00B47476" w:rsidP="00EA1810">
      <w:pPr>
        <w:jc w:val="right"/>
      </w:pPr>
    </w:p>
    <w:p w14:paraId="2B54ABED" w14:textId="77777777" w:rsidR="00425A00" w:rsidRDefault="00425A00" w:rsidP="000578B1"/>
    <w:p w14:paraId="0C39EDAB" w14:textId="77777777" w:rsidR="003F0B72" w:rsidRPr="003F0B72" w:rsidRDefault="003F0B72" w:rsidP="00A3117D">
      <w:pPr>
        <w:ind w:left="284" w:right="-591"/>
        <w:rPr>
          <w:b/>
          <w:bCs/>
        </w:rPr>
      </w:pPr>
    </w:p>
    <w:p w14:paraId="5B4D5C06" w14:textId="77777777" w:rsidR="002451F0" w:rsidRDefault="002451F0" w:rsidP="003F0B72">
      <w:pPr>
        <w:ind w:right="-591"/>
        <w:rPr>
          <w:b/>
          <w:bCs/>
          <w:sz w:val="24"/>
          <w:szCs w:val="24"/>
        </w:rPr>
      </w:pPr>
    </w:p>
    <w:p w14:paraId="618B41A3" w14:textId="77777777" w:rsidR="002451F0" w:rsidRPr="002451F0" w:rsidRDefault="002451F0" w:rsidP="002451F0">
      <w:pPr>
        <w:ind w:right="-591"/>
        <w:rPr>
          <w:b/>
          <w:bCs/>
          <w:sz w:val="24"/>
          <w:szCs w:val="24"/>
        </w:rPr>
      </w:pPr>
      <w:r w:rsidRPr="002451F0">
        <w:rPr>
          <w:b/>
          <w:bCs/>
          <w:sz w:val="24"/>
          <w:szCs w:val="24"/>
        </w:rPr>
        <w:t xml:space="preserve">Practical Portfolio </w:t>
      </w:r>
    </w:p>
    <w:p w14:paraId="3F6AB672" w14:textId="093035DA" w:rsidR="00C91F42" w:rsidRPr="00986AE1" w:rsidRDefault="00986AE1" w:rsidP="00C91F42">
      <w:pPr>
        <w:ind w:right="-591"/>
        <w:rPr>
          <w:rFonts w:ascii="Arial" w:hAnsi="Arial" w:cs="Arial"/>
          <w:sz w:val="22"/>
          <w:szCs w:val="22"/>
        </w:rPr>
      </w:pPr>
      <w:r w:rsidRPr="00986AE1">
        <w:rPr>
          <w:rFonts w:ascii="Arial" w:hAnsi="Arial" w:cs="Arial"/>
          <w:sz w:val="22"/>
          <w:szCs w:val="22"/>
        </w:rPr>
        <w:t>A practical portfolio is a curated collection of my work, qualifications and achievements that demonstrates my skills, knowledge and professional development. It provides employers with evidence of my abilities and supports career planning and progression (Skills for Care, 2026).</w:t>
      </w:r>
    </w:p>
    <w:p w14:paraId="6383898C" w14:textId="77777777" w:rsidR="008A41F3" w:rsidRDefault="008A41F3" w:rsidP="00C91F42">
      <w:pPr>
        <w:ind w:right="-591"/>
        <w:rPr>
          <w:b/>
          <w:bCs/>
          <w:sz w:val="24"/>
          <w:szCs w:val="24"/>
        </w:rPr>
      </w:pPr>
    </w:p>
    <w:p w14:paraId="0C03583B" w14:textId="77777777" w:rsidR="008A41F3" w:rsidRDefault="008A41F3" w:rsidP="00C91F42">
      <w:pPr>
        <w:ind w:right="-591"/>
        <w:rPr>
          <w:b/>
          <w:bCs/>
          <w:sz w:val="24"/>
          <w:szCs w:val="24"/>
        </w:rPr>
      </w:pPr>
    </w:p>
    <w:p w14:paraId="32F757BD" w14:textId="3DC208C3" w:rsidR="008A41F3" w:rsidRDefault="008A41F3" w:rsidP="00C91F42">
      <w:pPr>
        <w:ind w:right="-591"/>
        <w:rPr>
          <w:b/>
          <w:bCs/>
          <w:sz w:val="24"/>
          <w:szCs w:val="24"/>
        </w:rPr>
      </w:pPr>
      <w:r w:rsidRPr="000578B1">
        <w:rPr>
          <w:rFonts w:ascii="Arial" w:eastAsia="Arial" w:hAnsi="Arial" w:cs="Arial"/>
          <w:b/>
          <w:bCs/>
          <w:noProof/>
          <w:u w:val="single"/>
          <w:lang w:eastAsia="en-GB"/>
        </w:rPr>
        <w:drawing>
          <wp:inline distT="0" distB="0" distL="0" distR="0" wp14:anchorId="57D6FB47" wp14:editId="57499F77">
            <wp:extent cx="6577330" cy="4216092"/>
            <wp:effectExtent l="0" t="0" r="0" b="0"/>
            <wp:docPr id="2063332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332902" name=""/>
                    <pic:cNvPicPr/>
                  </pic:nvPicPr>
                  <pic:blipFill>
                    <a:blip r:embed="rId9"/>
                    <a:stretch>
                      <a:fillRect/>
                    </a:stretch>
                  </pic:blipFill>
                  <pic:spPr>
                    <a:xfrm>
                      <a:off x="0" y="0"/>
                      <a:ext cx="6598044" cy="4229370"/>
                    </a:xfrm>
                    <a:prstGeom prst="rect">
                      <a:avLst/>
                    </a:prstGeom>
                  </pic:spPr>
                </pic:pic>
              </a:graphicData>
            </a:graphic>
          </wp:inline>
        </w:drawing>
      </w:r>
    </w:p>
    <w:p w14:paraId="564648E2" w14:textId="77777777" w:rsidR="00F369AA" w:rsidRDefault="008A41F3" w:rsidP="00C91F42">
      <w:pPr>
        <w:ind w:right="-591"/>
        <w:rPr>
          <w:b/>
          <w:bCs/>
          <w:sz w:val="24"/>
          <w:szCs w:val="24"/>
        </w:rPr>
      </w:pPr>
      <w:r w:rsidRPr="008A41F3">
        <w:rPr>
          <w:sz w:val="24"/>
          <w:szCs w:val="24"/>
        </w:rPr>
        <w:t>Source</w:t>
      </w:r>
      <w:r w:rsidR="00F369AA">
        <w:rPr>
          <w:sz w:val="24"/>
          <w:szCs w:val="24"/>
        </w:rPr>
        <w:t xml:space="preserve"> </w:t>
      </w:r>
      <w:r w:rsidR="00F369AA" w:rsidRPr="008A41F3">
        <w:rPr>
          <w:sz w:val="24"/>
          <w:szCs w:val="24"/>
        </w:rPr>
        <w:t>Available at</w:t>
      </w:r>
      <w:r w:rsidRPr="008A41F3">
        <w:rPr>
          <w:sz w:val="24"/>
          <w:szCs w:val="24"/>
        </w:rPr>
        <w:t>:</w:t>
      </w:r>
      <w:r w:rsidRPr="008A41F3">
        <w:rPr>
          <w:b/>
          <w:bCs/>
          <w:sz w:val="24"/>
          <w:szCs w:val="24"/>
        </w:rPr>
        <w:t xml:space="preserve"> </w:t>
      </w:r>
    </w:p>
    <w:p w14:paraId="1F083FCB" w14:textId="71C6FC6C" w:rsidR="008A41F3" w:rsidRPr="008A41F3" w:rsidRDefault="00F369AA" w:rsidP="00C91F42">
      <w:pPr>
        <w:ind w:right="-591"/>
        <w:rPr>
          <w:sz w:val="24"/>
          <w:szCs w:val="24"/>
        </w:rPr>
      </w:pPr>
      <w:hyperlink r:id="rId10" w:history="1">
        <w:r w:rsidRPr="00072D35">
          <w:rPr>
            <w:rStyle w:val="Hyperlink"/>
            <w:sz w:val="24"/>
            <w:szCs w:val="24"/>
          </w:rPr>
          <w:t>https://isw.changeworknow.co.uk/st_christophers_fellowship/vms/e/careers/positions/aOI75Urn9eURl_TMlv0X8n</w:t>
        </w:r>
      </w:hyperlink>
    </w:p>
    <w:p w14:paraId="5869B2F1" w14:textId="77777777" w:rsidR="008A41F3" w:rsidRPr="003521B7" w:rsidRDefault="008A41F3" w:rsidP="00C91F42">
      <w:pPr>
        <w:ind w:right="-591"/>
        <w:rPr>
          <w:rFonts w:ascii="Arial" w:hAnsi="Arial" w:cs="Arial"/>
          <w:sz w:val="22"/>
          <w:szCs w:val="22"/>
        </w:rPr>
      </w:pPr>
    </w:p>
    <w:p w14:paraId="718EB71C" w14:textId="77777777" w:rsidR="008A41F3" w:rsidRPr="00C91F42" w:rsidRDefault="008A41F3" w:rsidP="00C91F42">
      <w:pPr>
        <w:ind w:right="-591"/>
        <w:rPr>
          <w:b/>
          <w:bCs/>
          <w:sz w:val="24"/>
          <w:szCs w:val="24"/>
        </w:rPr>
      </w:pPr>
    </w:p>
    <w:p w14:paraId="3D0FF0B1" w14:textId="77777777" w:rsidR="00B47476" w:rsidRPr="003521B7" w:rsidRDefault="00B47476" w:rsidP="00B47476">
      <w:pPr>
        <w:rPr>
          <w:sz w:val="22"/>
          <w:szCs w:val="22"/>
        </w:rPr>
      </w:pPr>
    </w:p>
    <w:p w14:paraId="14315F53" w14:textId="6DD45B41" w:rsidR="00B47476" w:rsidRDefault="00B47476" w:rsidP="00B47476"/>
    <w:p w14:paraId="680BAB39" w14:textId="77777777" w:rsidR="001F17D4" w:rsidRPr="00F82F6E" w:rsidRDefault="001F17D4" w:rsidP="0003428B">
      <w:pPr>
        <w:rPr>
          <w:rFonts w:ascii="Arial" w:eastAsia="Arial" w:hAnsi="Arial" w:cs="Arial"/>
          <w:sz w:val="28"/>
          <w:szCs w:val="28"/>
          <w:lang w:eastAsia="en-GB"/>
        </w:rPr>
      </w:pPr>
    </w:p>
    <w:p w14:paraId="649A64A8" w14:textId="77777777" w:rsidR="0003428B" w:rsidRPr="00F82F6E" w:rsidRDefault="0003428B" w:rsidP="0003428B">
      <w:pPr>
        <w:rPr>
          <w:rFonts w:ascii="Arial" w:eastAsia="Arial" w:hAnsi="Arial" w:cs="Arial"/>
          <w:sz w:val="28"/>
          <w:szCs w:val="28"/>
          <w:lang w:eastAsia="en-GB"/>
        </w:rPr>
      </w:pPr>
      <w:r w:rsidRPr="00F82F6E">
        <w:rPr>
          <w:rFonts w:ascii="Arial" w:eastAsia="Arial" w:hAnsi="Arial" w:cs="Arial"/>
          <w:b/>
          <w:bCs/>
          <w:sz w:val="28"/>
          <w:szCs w:val="28"/>
          <w:u w:val="single"/>
          <w:lang w:eastAsia="en-GB"/>
        </w:rPr>
        <w:t xml:space="preserve">Table of Contents  </w:t>
      </w:r>
      <w:r w:rsidRPr="00F82F6E">
        <w:rPr>
          <w:rFonts w:ascii="Arial" w:eastAsia="Arial" w:hAnsi="Arial" w:cs="Arial"/>
          <w:b/>
          <w:bCs/>
          <w:sz w:val="28"/>
          <w:szCs w:val="28"/>
          <w:lang w:eastAsia="en-GB"/>
        </w:rPr>
        <w:t xml:space="preserve">                                                        </w:t>
      </w:r>
      <w:r w:rsidRPr="00F82F6E">
        <w:rPr>
          <w:rFonts w:ascii="Arial" w:eastAsia="Arial" w:hAnsi="Arial" w:cs="Arial"/>
          <w:b/>
          <w:bCs/>
          <w:sz w:val="28"/>
          <w:szCs w:val="28"/>
          <w:u w:val="single"/>
          <w:lang w:eastAsia="en-GB"/>
        </w:rPr>
        <w:t>Page Number</w:t>
      </w:r>
    </w:p>
    <w:p w14:paraId="5867E37E" w14:textId="5A84897F" w:rsidR="0003428B" w:rsidRPr="009728E9" w:rsidRDefault="009728E9" w:rsidP="009728E9">
      <w:pPr>
        <w:rPr>
          <w:rFonts w:eastAsia="Arial" w:cs="Arial"/>
          <w:sz w:val="28"/>
          <w:szCs w:val="28"/>
          <w:lang w:eastAsia="en-GB"/>
        </w:rPr>
      </w:pPr>
      <w:r w:rsidRPr="009728E9">
        <w:rPr>
          <w:rFonts w:eastAsia="Arial" w:cs="Arial"/>
          <w:sz w:val="28"/>
          <w:szCs w:val="28"/>
          <w:lang w:eastAsia="en-GB"/>
        </w:rPr>
        <w:t xml:space="preserve">Task 1 </w:t>
      </w:r>
      <w:r w:rsidR="0003428B" w:rsidRPr="009728E9">
        <w:rPr>
          <w:rFonts w:eastAsia="Arial" w:cs="Arial"/>
          <w:sz w:val="28"/>
          <w:szCs w:val="28"/>
          <w:lang w:eastAsia="en-GB"/>
        </w:rPr>
        <w:t>………………………………………………………………</w:t>
      </w:r>
      <w:r w:rsidRPr="009728E9">
        <w:rPr>
          <w:rFonts w:eastAsia="Arial" w:cs="Arial"/>
          <w:sz w:val="28"/>
          <w:szCs w:val="28"/>
          <w:lang w:eastAsia="en-GB"/>
        </w:rPr>
        <w:t>……………..</w:t>
      </w:r>
      <w:r w:rsidR="00FF214B">
        <w:rPr>
          <w:rFonts w:eastAsia="Arial" w:cs="Arial"/>
          <w:sz w:val="28"/>
          <w:szCs w:val="28"/>
          <w:lang w:eastAsia="en-GB"/>
        </w:rPr>
        <w:t xml:space="preserve">    </w:t>
      </w:r>
      <w:r w:rsidR="0003428B" w:rsidRPr="009728E9">
        <w:rPr>
          <w:rFonts w:eastAsia="Arial" w:cs="Arial"/>
          <w:sz w:val="28"/>
          <w:szCs w:val="28"/>
          <w:lang w:eastAsia="en-GB"/>
        </w:rPr>
        <w:t>4</w:t>
      </w:r>
    </w:p>
    <w:p w14:paraId="6206FDBE" w14:textId="11546A76" w:rsidR="009728E9" w:rsidRPr="009728E9" w:rsidRDefault="009728E9" w:rsidP="009728E9">
      <w:pPr>
        <w:pStyle w:val="ListParagraph"/>
        <w:numPr>
          <w:ilvl w:val="0"/>
          <w:numId w:val="38"/>
        </w:numPr>
        <w:rPr>
          <w:rFonts w:eastAsia="Arial" w:cs="Arial"/>
          <w:sz w:val="28"/>
          <w:szCs w:val="28"/>
          <w:lang w:eastAsia="en-GB"/>
        </w:rPr>
      </w:pPr>
      <w:r w:rsidRPr="009728E9">
        <w:rPr>
          <w:rFonts w:eastAsia="Arial" w:cs="Arial"/>
          <w:sz w:val="28"/>
          <w:szCs w:val="28"/>
          <w:lang w:eastAsia="en-GB"/>
        </w:rPr>
        <w:t>Curriculum Vitae</w:t>
      </w:r>
    </w:p>
    <w:p w14:paraId="325DCAC4" w14:textId="46B4780E" w:rsidR="0003428B" w:rsidRDefault="00D7288A" w:rsidP="0003428B">
      <w:pPr>
        <w:rPr>
          <w:rFonts w:eastAsia="Arial" w:cs="Arial"/>
          <w:sz w:val="28"/>
          <w:szCs w:val="28"/>
          <w:lang w:eastAsia="en-GB"/>
        </w:rPr>
      </w:pPr>
      <w:r>
        <w:rPr>
          <w:rFonts w:eastAsia="Arial" w:cs="Arial"/>
          <w:sz w:val="28"/>
          <w:szCs w:val="28"/>
          <w:lang w:eastAsia="en-GB"/>
        </w:rPr>
        <w:t>Task 2</w:t>
      </w:r>
      <w:r w:rsidR="0003428B" w:rsidRPr="000541A9">
        <w:rPr>
          <w:rFonts w:eastAsia="Arial" w:cs="Arial"/>
          <w:sz w:val="28"/>
          <w:szCs w:val="28"/>
          <w:lang w:eastAsia="en-GB"/>
        </w:rPr>
        <w:t>………………………………………………</w:t>
      </w:r>
      <w:r>
        <w:rPr>
          <w:rFonts w:eastAsia="Arial" w:cs="Arial"/>
          <w:sz w:val="28"/>
          <w:szCs w:val="28"/>
          <w:lang w:eastAsia="en-GB"/>
        </w:rPr>
        <w:t>…………………</w:t>
      </w:r>
      <w:r w:rsidR="0003428B" w:rsidRPr="000541A9">
        <w:rPr>
          <w:rFonts w:eastAsia="Arial" w:cs="Arial"/>
          <w:sz w:val="28"/>
          <w:szCs w:val="28"/>
          <w:lang w:eastAsia="en-GB"/>
        </w:rPr>
        <w:t>……………</w:t>
      </w:r>
      <w:r w:rsidR="00F7306A">
        <w:rPr>
          <w:rFonts w:eastAsia="Arial" w:cs="Arial"/>
          <w:sz w:val="28"/>
          <w:szCs w:val="28"/>
          <w:lang w:eastAsia="en-GB"/>
        </w:rPr>
        <w:t>…6</w:t>
      </w:r>
    </w:p>
    <w:p w14:paraId="4B2E9D97" w14:textId="5BDCE31B" w:rsidR="00D7288A" w:rsidRPr="00D7288A" w:rsidRDefault="00D7288A" w:rsidP="00D7288A">
      <w:pPr>
        <w:pStyle w:val="ListParagraph"/>
        <w:numPr>
          <w:ilvl w:val="0"/>
          <w:numId w:val="38"/>
        </w:numPr>
        <w:rPr>
          <w:rFonts w:eastAsia="Arial" w:cs="Arial"/>
          <w:sz w:val="28"/>
          <w:szCs w:val="28"/>
          <w:lang w:eastAsia="en-GB"/>
        </w:rPr>
      </w:pPr>
      <w:r w:rsidRPr="00D7288A">
        <w:rPr>
          <w:rFonts w:eastAsia="Arial" w:cs="Arial"/>
          <w:sz w:val="28"/>
          <w:szCs w:val="28"/>
          <w:lang w:eastAsia="en-GB"/>
        </w:rPr>
        <w:t>Personal Statement</w:t>
      </w:r>
      <w:r w:rsidR="00FF214B">
        <w:rPr>
          <w:rFonts w:eastAsia="Arial" w:cs="Arial"/>
          <w:sz w:val="28"/>
          <w:szCs w:val="28"/>
          <w:lang w:eastAsia="en-GB"/>
        </w:rPr>
        <w:t xml:space="preserve">  </w:t>
      </w:r>
    </w:p>
    <w:p w14:paraId="2B769675" w14:textId="4015129C" w:rsidR="00C903C1" w:rsidRPr="00C903C1" w:rsidRDefault="00750C9E" w:rsidP="00C903C1">
      <w:pPr>
        <w:rPr>
          <w:rFonts w:eastAsia="Arial" w:cs="Arial"/>
          <w:sz w:val="28"/>
          <w:szCs w:val="28"/>
          <w:lang w:eastAsia="en-GB"/>
        </w:rPr>
      </w:pPr>
      <w:r w:rsidRPr="00750C9E">
        <w:rPr>
          <w:rFonts w:eastAsia="Arial" w:cs="Arial"/>
          <w:sz w:val="28"/>
          <w:szCs w:val="28"/>
          <w:lang w:eastAsia="en-GB"/>
        </w:rPr>
        <w:t>Task 3</w:t>
      </w:r>
      <w:r>
        <w:rPr>
          <w:rFonts w:eastAsia="Arial" w:cs="Arial"/>
          <w:sz w:val="28"/>
          <w:szCs w:val="28"/>
          <w:lang w:eastAsia="en-GB"/>
        </w:rPr>
        <w:t>……………………………………………………………………………</w:t>
      </w:r>
      <w:r w:rsidR="004246BE">
        <w:rPr>
          <w:rFonts w:eastAsia="Arial" w:cs="Arial"/>
          <w:sz w:val="28"/>
          <w:szCs w:val="28"/>
          <w:lang w:eastAsia="en-GB"/>
        </w:rPr>
        <w:t>……8</w:t>
      </w:r>
    </w:p>
    <w:p w14:paraId="727CF013" w14:textId="77777777" w:rsidR="00283683" w:rsidRPr="00283683" w:rsidRDefault="00336C09" w:rsidP="00C903C1">
      <w:pPr>
        <w:pStyle w:val="ListParagraph"/>
        <w:numPr>
          <w:ilvl w:val="0"/>
          <w:numId w:val="38"/>
        </w:numPr>
        <w:spacing w:after="0" w:line="360" w:lineRule="auto"/>
        <w:rPr>
          <w:rFonts w:eastAsia="Arial" w:cs="Arial"/>
          <w:sz w:val="28"/>
          <w:szCs w:val="28"/>
          <w:lang w:eastAsia="en-GB"/>
        </w:rPr>
      </w:pPr>
      <w:r w:rsidRPr="00283683">
        <w:rPr>
          <w:rFonts w:ascii="Arial" w:hAnsi="Arial" w:cs="Arial"/>
          <w:sz w:val="28"/>
          <w:szCs w:val="28"/>
        </w:rPr>
        <w:t xml:space="preserve">A)  </w:t>
      </w:r>
      <w:r w:rsidR="00C903C1" w:rsidRPr="002F43AB">
        <w:rPr>
          <w:rFonts w:ascii="Arial" w:hAnsi="Arial" w:cs="Arial"/>
          <w:sz w:val="28"/>
          <w:szCs w:val="28"/>
        </w:rPr>
        <w:t>SWOT Analysis</w:t>
      </w:r>
      <w:r w:rsidR="00C903C1" w:rsidRPr="00283683">
        <w:rPr>
          <w:rFonts w:ascii="Arial" w:hAnsi="Arial" w:cs="Arial"/>
          <w:sz w:val="28"/>
          <w:szCs w:val="28"/>
        </w:rPr>
        <w:t xml:space="preserve"> </w:t>
      </w:r>
    </w:p>
    <w:p w14:paraId="29CCB2B7" w14:textId="1F78A5CA" w:rsidR="00C903C1" w:rsidRPr="002F43AB" w:rsidRDefault="00336C09" w:rsidP="00C903C1">
      <w:pPr>
        <w:pStyle w:val="ListParagraph"/>
        <w:numPr>
          <w:ilvl w:val="0"/>
          <w:numId w:val="38"/>
        </w:numPr>
        <w:spacing w:after="0" w:line="360" w:lineRule="auto"/>
        <w:rPr>
          <w:rFonts w:eastAsia="Arial" w:cs="Arial"/>
          <w:sz w:val="28"/>
          <w:szCs w:val="28"/>
          <w:lang w:eastAsia="en-GB"/>
        </w:rPr>
      </w:pPr>
      <w:r w:rsidRPr="002F43AB">
        <w:rPr>
          <w:rFonts w:eastAsia="Arial" w:cs="Arial"/>
          <w:sz w:val="28"/>
          <w:szCs w:val="28"/>
          <w:lang w:eastAsia="en-GB"/>
        </w:rPr>
        <w:t xml:space="preserve">B)   </w:t>
      </w:r>
      <w:r w:rsidR="00283683" w:rsidRPr="002F43AB">
        <w:rPr>
          <w:rFonts w:eastAsia="Arial" w:cs="Arial"/>
          <w:sz w:val="28"/>
          <w:szCs w:val="28"/>
          <w:lang w:eastAsia="en-GB"/>
        </w:rPr>
        <w:t>Personal Development Plan</w:t>
      </w:r>
      <w:r w:rsidRPr="002F43AB">
        <w:rPr>
          <w:rFonts w:eastAsia="Arial" w:cs="Arial"/>
          <w:sz w:val="28"/>
          <w:szCs w:val="28"/>
          <w:lang w:eastAsia="en-GB"/>
        </w:rPr>
        <w:t xml:space="preserve">       </w:t>
      </w:r>
    </w:p>
    <w:p w14:paraId="38B2CA00" w14:textId="3E32F4ED" w:rsidR="0003428B" w:rsidRDefault="002F43AB">
      <w:pPr>
        <w:rPr>
          <w:rFonts w:eastAsia="Arial" w:cs="Arial"/>
          <w:sz w:val="28"/>
          <w:szCs w:val="28"/>
          <w:lang w:eastAsia="en-GB"/>
        </w:rPr>
      </w:pPr>
      <w:r w:rsidRPr="002F43AB">
        <w:rPr>
          <w:rFonts w:eastAsia="Arial" w:cs="Arial"/>
          <w:sz w:val="28"/>
          <w:szCs w:val="28"/>
          <w:lang w:eastAsia="en-GB"/>
        </w:rPr>
        <w:t>Task 4</w:t>
      </w:r>
      <w:r>
        <w:rPr>
          <w:rFonts w:eastAsia="Arial" w:cs="Arial"/>
          <w:sz w:val="28"/>
          <w:szCs w:val="28"/>
          <w:lang w:eastAsia="en-GB"/>
        </w:rPr>
        <w:t>……………………………………………………………………………</w:t>
      </w:r>
      <w:r w:rsidR="00256C37">
        <w:rPr>
          <w:rFonts w:eastAsia="Arial" w:cs="Arial"/>
          <w:sz w:val="28"/>
          <w:szCs w:val="28"/>
          <w:lang w:eastAsia="en-GB"/>
        </w:rPr>
        <w:t>…..11</w:t>
      </w:r>
    </w:p>
    <w:p w14:paraId="039A8E33" w14:textId="77777777" w:rsidR="007F081F" w:rsidRDefault="007F081F" w:rsidP="007F081F">
      <w:pPr>
        <w:pStyle w:val="ListParagraph"/>
        <w:numPr>
          <w:ilvl w:val="0"/>
          <w:numId w:val="41"/>
        </w:numPr>
        <w:rPr>
          <w:rFonts w:cs="Arial"/>
          <w:sz w:val="28"/>
          <w:szCs w:val="28"/>
        </w:rPr>
      </w:pPr>
      <w:r w:rsidRPr="007F081F">
        <w:rPr>
          <w:rFonts w:cs="Arial"/>
          <w:sz w:val="28"/>
          <w:szCs w:val="28"/>
        </w:rPr>
        <w:t>Critical Reflection on LCHS4009 Component 1 Presentation</w:t>
      </w:r>
    </w:p>
    <w:p w14:paraId="1FDF3257" w14:textId="4DEFA8A4" w:rsidR="007F7465" w:rsidRDefault="00A7005F" w:rsidP="007F7465">
      <w:pPr>
        <w:rPr>
          <w:rFonts w:cs="Arial"/>
          <w:sz w:val="28"/>
          <w:szCs w:val="28"/>
        </w:rPr>
      </w:pPr>
      <w:r>
        <w:rPr>
          <w:rFonts w:cs="Arial"/>
          <w:sz w:val="28"/>
          <w:szCs w:val="28"/>
        </w:rPr>
        <w:t>References…………………………………………………………………………1</w:t>
      </w:r>
      <w:r w:rsidR="00B23A8B">
        <w:rPr>
          <w:rFonts w:cs="Arial"/>
          <w:sz w:val="28"/>
          <w:szCs w:val="28"/>
        </w:rPr>
        <w:t>3</w:t>
      </w:r>
    </w:p>
    <w:p w14:paraId="0146B6D2" w14:textId="32553B28" w:rsidR="00B23A8B" w:rsidRPr="007F7465" w:rsidRDefault="00B23A8B" w:rsidP="007F7465">
      <w:pPr>
        <w:rPr>
          <w:rFonts w:cs="Arial"/>
          <w:sz w:val="28"/>
          <w:szCs w:val="28"/>
        </w:rPr>
      </w:pPr>
      <w:r>
        <w:rPr>
          <w:rFonts w:cs="Arial"/>
          <w:sz w:val="28"/>
          <w:szCs w:val="28"/>
        </w:rPr>
        <w:t>Job personal specification………………………………………………</w:t>
      </w:r>
      <w:r w:rsidR="00256C37">
        <w:rPr>
          <w:rFonts w:cs="Arial"/>
          <w:sz w:val="28"/>
          <w:szCs w:val="28"/>
        </w:rPr>
        <w:t>…….14</w:t>
      </w:r>
    </w:p>
    <w:p w14:paraId="3BBC53C5" w14:textId="35C80136" w:rsidR="00C55C82" w:rsidRDefault="00C55C82">
      <w:pPr>
        <w:rPr>
          <w:rFonts w:eastAsia="Arial" w:cs="Arial"/>
          <w:sz w:val="28"/>
          <w:szCs w:val="28"/>
          <w:lang w:eastAsia="en-GB"/>
        </w:rPr>
      </w:pPr>
      <w:r>
        <w:rPr>
          <w:rFonts w:eastAsia="Arial" w:cs="Arial"/>
          <w:sz w:val="28"/>
          <w:szCs w:val="28"/>
          <w:lang w:eastAsia="en-GB"/>
        </w:rPr>
        <w:br w:type="page"/>
      </w:r>
    </w:p>
    <w:p w14:paraId="529F27BB" w14:textId="48259DBB" w:rsidR="00D95A2D" w:rsidRDefault="00DF389E" w:rsidP="00FB7DF1">
      <w:pPr>
        <w:jc w:val="center"/>
        <w:rPr>
          <w:rFonts w:ascii="Arial" w:hAnsi="Arial" w:cs="Arial"/>
          <w:b/>
          <w:bCs/>
          <w:sz w:val="22"/>
          <w:szCs w:val="22"/>
        </w:rPr>
      </w:pPr>
      <w:r w:rsidRPr="00AA0B7C">
        <w:rPr>
          <w:rFonts w:ascii="Arial" w:hAnsi="Arial" w:cs="Arial"/>
          <w:b/>
          <w:bCs/>
          <w:sz w:val="22"/>
          <w:szCs w:val="22"/>
        </w:rPr>
        <w:lastRenderedPageBreak/>
        <w:t xml:space="preserve">Agnieszka </w:t>
      </w:r>
      <w:r w:rsidR="00B820EE" w:rsidRPr="00AA0B7C">
        <w:rPr>
          <w:rFonts w:ascii="Arial" w:hAnsi="Arial" w:cs="Arial"/>
          <w:b/>
          <w:bCs/>
          <w:sz w:val="22"/>
          <w:szCs w:val="22"/>
        </w:rPr>
        <w:t>Plikunas</w:t>
      </w:r>
    </w:p>
    <w:p w14:paraId="03F1E7AE" w14:textId="55D301D4" w:rsidR="00D95A2D" w:rsidRDefault="00FB7DF1" w:rsidP="00FB7DF1">
      <w:pPr>
        <w:ind w:left="2694"/>
        <w:rPr>
          <w:rFonts w:ascii="Arial" w:hAnsi="Arial" w:cs="Arial"/>
          <w:sz w:val="22"/>
          <w:szCs w:val="22"/>
        </w:rPr>
      </w:pPr>
      <w:r>
        <w:rPr>
          <w:rFonts w:ascii="Arial" w:hAnsi="Arial" w:cs="Arial"/>
          <w:sz w:val="22"/>
          <w:szCs w:val="22"/>
        </w:rPr>
        <w:t xml:space="preserve">                    </w:t>
      </w:r>
      <w:r w:rsidR="00915C2A" w:rsidRPr="00D95A2D">
        <w:rPr>
          <w:rFonts w:ascii="Arial" w:hAnsi="Arial" w:cs="Arial"/>
          <w:sz w:val="22"/>
          <w:szCs w:val="22"/>
        </w:rPr>
        <w:t>Croydon, UK</w:t>
      </w:r>
    </w:p>
    <w:p w14:paraId="16F03951" w14:textId="3DA66215" w:rsidR="00EC325C" w:rsidRPr="006E6DB0" w:rsidRDefault="00D95A2D" w:rsidP="006E6DB0">
      <w:pPr>
        <w:ind w:left="360"/>
        <w:jc w:val="center"/>
        <w:rPr>
          <w:rFonts w:ascii="Arial" w:hAnsi="Arial" w:cs="Arial"/>
          <w:b/>
          <w:bCs/>
          <w:sz w:val="22"/>
          <w:szCs w:val="22"/>
        </w:rPr>
      </w:pPr>
      <w:r w:rsidRPr="006E6DB0">
        <w:rPr>
          <w:rFonts w:ascii="Arial" w:hAnsi="Arial" w:cs="Arial"/>
          <w:sz w:val="22"/>
          <w:szCs w:val="22"/>
        </w:rPr>
        <w:t>Contact number:</w:t>
      </w:r>
      <w:r w:rsidR="00D461A1" w:rsidRPr="006E6DB0">
        <w:rPr>
          <w:rFonts w:ascii="Arial" w:hAnsi="Arial" w:cs="Arial"/>
          <w:sz w:val="22"/>
          <w:szCs w:val="22"/>
        </w:rPr>
        <w:t xml:space="preserve"> </w:t>
      </w:r>
      <w:r w:rsidR="006E6DB0" w:rsidRPr="006E6DB0">
        <w:rPr>
          <w:rFonts w:ascii="Arial" w:hAnsi="Arial" w:cs="Arial"/>
          <w:sz w:val="22"/>
          <w:szCs w:val="22"/>
        </w:rPr>
        <w:t xml:space="preserve">07533466297 </w:t>
      </w:r>
      <w:r w:rsidR="006E6DB0">
        <w:rPr>
          <w:rFonts w:ascii="Arial" w:hAnsi="Arial" w:cs="Arial"/>
          <w:sz w:val="22"/>
          <w:szCs w:val="22"/>
        </w:rPr>
        <w:t>|</w:t>
      </w:r>
      <w:r w:rsidR="006E6DB0" w:rsidRPr="006E6DB0">
        <w:rPr>
          <w:rFonts w:ascii="Arial" w:hAnsi="Arial" w:cs="Arial"/>
          <w:sz w:val="22"/>
          <w:szCs w:val="22"/>
        </w:rPr>
        <w:t xml:space="preserve"> Email</w:t>
      </w:r>
      <w:r w:rsidRPr="006E6DB0">
        <w:rPr>
          <w:rFonts w:ascii="Arial" w:hAnsi="Arial" w:cs="Arial"/>
          <w:sz w:val="22"/>
          <w:szCs w:val="22"/>
        </w:rPr>
        <w:t>:</w:t>
      </w:r>
      <w:r w:rsidR="00D461A1" w:rsidRPr="006E6DB0">
        <w:rPr>
          <w:rFonts w:ascii="Arial" w:hAnsi="Arial" w:cs="Arial"/>
          <w:sz w:val="22"/>
          <w:szCs w:val="22"/>
        </w:rPr>
        <w:t xml:space="preserve">  </w:t>
      </w:r>
      <w:r w:rsidR="003009CC" w:rsidRPr="006E6DB0">
        <w:rPr>
          <w:rFonts w:ascii="Arial" w:hAnsi="Arial" w:cs="Arial"/>
          <w:sz w:val="22"/>
          <w:szCs w:val="22"/>
        </w:rPr>
        <w:t>agnieszkaplikunas</w:t>
      </w:r>
      <w:r w:rsidR="003A679D" w:rsidRPr="006E6DB0">
        <w:rPr>
          <w:rFonts w:ascii="Arial" w:hAnsi="Arial" w:cs="Arial"/>
          <w:sz w:val="22"/>
          <w:szCs w:val="22"/>
        </w:rPr>
        <w:t>@gmail.com</w:t>
      </w:r>
    </w:p>
    <w:p w14:paraId="193EAF38" w14:textId="77777777" w:rsidR="00AA0B7C" w:rsidRPr="00EC325C" w:rsidRDefault="00AA0B7C" w:rsidP="00FB7DF1">
      <w:pPr>
        <w:ind w:left="2552" w:firstLine="142"/>
        <w:jc w:val="center"/>
        <w:rPr>
          <w:rFonts w:ascii="Arial" w:hAnsi="Arial" w:cs="Arial"/>
          <w:sz w:val="22"/>
          <w:szCs w:val="22"/>
        </w:rPr>
      </w:pPr>
    </w:p>
    <w:p w14:paraId="110C346D" w14:textId="56286071" w:rsidR="00DD60C4" w:rsidRPr="00D8452C" w:rsidRDefault="00DD60C4" w:rsidP="00D27A5F">
      <w:pPr>
        <w:ind w:left="-851"/>
        <w:rPr>
          <w:rFonts w:ascii="Arial" w:hAnsi="Arial" w:cs="Arial"/>
          <w:sz w:val="22"/>
          <w:szCs w:val="22"/>
        </w:rPr>
      </w:pPr>
      <w:r w:rsidRPr="00D8452C">
        <w:rPr>
          <w:rFonts w:ascii="Arial" w:hAnsi="Arial" w:cs="Arial"/>
          <w:b/>
          <w:bCs/>
          <w:color w:val="275317" w:themeColor="accent6" w:themeShade="80"/>
          <w:sz w:val="22"/>
          <w:szCs w:val="22"/>
          <w:u w:val="single"/>
        </w:rPr>
        <w:t>PERSONAL PROFILE</w:t>
      </w:r>
    </w:p>
    <w:p w14:paraId="74257496" w14:textId="77777777" w:rsidR="00D27A5F" w:rsidRPr="00A77868" w:rsidRDefault="00DD60C4" w:rsidP="00A77868">
      <w:pPr>
        <w:spacing w:after="0" w:line="360" w:lineRule="auto"/>
        <w:ind w:left="-851"/>
        <w:rPr>
          <w:rFonts w:ascii="Arial" w:hAnsi="Arial" w:cs="Arial"/>
          <w:sz w:val="22"/>
          <w:szCs w:val="22"/>
        </w:rPr>
      </w:pPr>
      <w:r w:rsidRPr="00A77868">
        <w:rPr>
          <w:rFonts w:ascii="Arial" w:hAnsi="Arial" w:cs="Arial"/>
          <w:sz w:val="22"/>
          <w:szCs w:val="22"/>
        </w:rPr>
        <w:t>A compassionate, reliable, and child</w:t>
      </w:r>
      <w:r w:rsidRPr="00A77868">
        <w:rPr>
          <w:rFonts w:ascii="Arial" w:hAnsi="Arial" w:cs="Arial"/>
          <w:sz w:val="22"/>
          <w:szCs w:val="22"/>
        </w:rPr>
        <w:noBreakHyphen/>
        <w:t xml:space="preserve">centred aspiring </w:t>
      </w:r>
      <w:r w:rsidRPr="00BE6DE2">
        <w:rPr>
          <w:rFonts w:ascii="Arial" w:hAnsi="Arial" w:cs="Arial"/>
          <w:sz w:val="22"/>
          <w:szCs w:val="22"/>
        </w:rPr>
        <w:t>Social Worker specialising in Children’s Support.</w:t>
      </w:r>
      <w:r w:rsidRPr="00A77868">
        <w:rPr>
          <w:rFonts w:ascii="Arial" w:hAnsi="Arial" w:cs="Arial"/>
          <w:sz w:val="22"/>
          <w:szCs w:val="22"/>
        </w:rPr>
        <w:t xml:space="preserve"> I bring strong communication skills, empathy and resilience developed through volunteering, everyday life</w:t>
      </w:r>
      <w:r w:rsidR="00330482" w:rsidRPr="00A77868">
        <w:rPr>
          <w:rFonts w:ascii="Arial" w:hAnsi="Arial" w:cs="Arial"/>
          <w:sz w:val="22"/>
          <w:szCs w:val="22"/>
        </w:rPr>
        <w:t xml:space="preserve"> </w:t>
      </w:r>
      <w:r w:rsidRPr="00A77868">
        <w:rPr>
          <w:rFonts w:ascii="Arial" w:hAnsi="Arial" w:cs="Arial"/>
          <w:sz w:val="22"/>
          <w:szCs w:val="22"/>
        </w:rPr>
        <w:t>and my experience as a mother. I am committed to safeguarding, promoting children’s wellbeing</w:t>
      </w:r>
      <w:r w:rsidR="00330482" w:rsidRPr="00A77868">
        <w:rPr>
          <w:rFonts w:ascii="Arial" w:hAnsi="Arial" w:cs="Arial"/>
          <w:sz w:val="22"/>
          <w:szCs w:val="22"/>
        </w:rPr>
        <w:t xml:space="preserve"> </w:t>
      </w:r>
      <w:r w:rsidRPr="00A77868">
        <w:rPr>
          <w:rFonts w:ascii="Arial" w:hAnsi="Arial" w:cs="Arial"/>
          <w:sz w:val="22"/>
          <w:szCs w:val="22"/>
        </w:rPr>
        <w:t>and supporting families through challenging circumstances. I work well under pressure, adapt quickly</w:t>
      </w:r>
      <w:r w:rsidR="00330482" w:rsidRPr="00A77868">
        <w:rPr>
          <w:rFonts w:ascii="Arial" w:hAnsi="Arial" w:cs="Arial"/>
          <w:sz w:val="22"/>
          <w:szCs w:val="22"/>
        </w:rPr>
        <w:t xml:space="preserve"> </w:t>
      </w:r>
      <w:r w:rsidRPr="00A77868">
        <w:rPr>
          <w:rFonts w:ascii="Arial" w:hAnsi="Arial" w:cs="Arial"/>
          <w:sz w:val="22"/>
          <w:szCs w:val="22"/>
        </w:rPr>
        <w:t>and build trusting relationships with children, parents, carers, and professionals.</w:t>
      </w:r>
    </w:p>
    <w:p w14:paraId="587B02C5" w14:textId="77777777" w:rsidR="006C03A8" w:rsidRPr="00D8452C" w:rsidRDefault="006C03A8" w:rsidP="00E47084">
      <w:pPr>
        <w:spacing w:after="0" w:line="360" w:lineRule="auto"/>
        <w:ind w:left="-426" w:hanging="426"/>
        <w:rPr>
          <w:rFonts w:ascii="Arial" w:hAnsi="Arial" w:cs="Arial"/>
        </w:rPr>
      </w:pPr>
    </w:p>
    <w:p w14:paraId="54793A1B" w14:textId="77777777" w:rsidR="00674306" w:rsidRPr="00D8452C" w:rsidRDefault="00674306" w:rsidP="00E47084">
      <w:pPr>
        <w:spacing w:after="0" w:line="360" w:lineRule="auto"/>
        <w:ind w:left="-426" w:hanging="426"/>
        <w:rPr>
          <w:rFonts w:ascii="Arial" w:hAnsi="Arial" w:cs="Arial"/>
          <w:b/>
          <w:bCs/>
          <w:color w:val="275317" w:themeColor="accent6" w:themeShade="80"/>
          <w:sz w:val="22"/>
          <w:szCs w:val="22"/>
          <w:u w:val="single"/>
        </w:rPr>
      </w:pPr>
      <w:r w:rsidRPr="00D8452C">
        <w:rPr>
          <w:rFonts w:ascii="Arial" w:hAnsi="Arial" w:cs="Arial"/>
          <w:b/>
          <w:bCs/>
          <w:color w:val="275317" w:themeColor="accent6" w:themeShade="80"/>
          <w:sz w:val="22"/>
          <w:szCs w:val="22"/>
          <w:u w:val="single"/>
        </w:rPr>
        <w:t>EDUCATION</w:t>
      </w:r>
    </w:p>
    <w:p w14:paraId="41F72F0D" w14:textId="2D320680" w:rsidR="00C2485C" w:rsidRPr="00766D1C" w:rsidRDefault="00674306" w:rsidP="00141DF4">
      <w:pPr>
        <w:spacing w:after="0" w:line="360" w:lineRule="auto"/>
        <w:ind w:left="-426" w:right="-1017" w:hanging="426"/>
        <w:rPr>
          <w:rFonts w:ascii="Arial" w:hAnsi="Arial" w:cs="Arial"/>
          <w:i/>
          <w:iCs/>
          <w:color w:val="002060"/>
          <w:sz w:val="22"/>
          <w:szCs w:val="22"/>
        </w:rPr>
      </w:pPr>
      <w:r w:rsidRPr="00674306">
        <w:rPr>
          <w:rFonts w:ascii="Arial" w:hAnsi="Arial" w:cs="Arial"/>
          <w:b/>
          <w:bCs/>
          <w:sz w:val="22"/>
          <w:szCs w:val="22"/>
        </w:rPr>
        <w:t>University of Wales Trinity Saint David (UWTSD)</w:t>
      </w:r>
      <w:r w:rsidRPr="00674306">
        <w:rPr>
          <w:rFonts w:ascii="Arial" w:hAnsi="Arial" w:cs="Arial"/>
          <w:sz w:val="22"/>
          <w:szCs w:val="22"/>
        </w:rPr>
        <w:t xml:space="preserve"> </w:t>
      </w:r>
      <w:r w:rsidRPr="00674306">
        <w:rPr>
          <w:rFonts w:ascii="Arial" w:hAnsi="Arial" w:cs="Arial"/>
          <w:i/>
          <w:iCs/>
          <w:sz w:val="22"/>
          <w:szCs w:val="22"/>
        </w:rPr>
        <w:t>BA (Hons) Health &amp; Social Care –</w:t>
      </w:r>
      <w:r w:rsidR="00535607">
        <w:rPr>
          <w:rFonts w:ascii="Arial" w:hAnsi="Arial" w:cs="Arial"/>
          <w:i/>
          <w:iCs/>
          <w:sz w:val="22"/>
          <w:szCs w:val="22"/>
        </w:rPr>
        <w:t xml:space="preserve"> </w:t>
      </w:r>
      <w:r w:rsidR="00C2485C">
        <w:rPr>
          <w:rFonts w:ascii="Arial" w:hAnsi="Arial" w:cs="Arial"/>
          <w:i/>
          <w:iCs/>
          <w:sz w:val="22"/>
          <w:szCs w:val="22"/>
        </w:rPr>
        <w:t>from 2025</w:t>
      </w:r>
      <w:r w:rsidR="00141DF4">
        <w:rPr>
          <w:rFonts w:ascii="Arial" w:hAnsi="Arial" w:cs="Arial"/>
          <w:i/>
          <w:iCs/>
          <w:sz w:val="22"/>
          <w:szCs w:val="22"/>
        </w:rPr>
        <w:t>,</w:t>
      </w:r>
      <w:r w:rsidRPr="00674306">
        <w:rPr>
          <w:rFonts w:ascii="Arial" w:hAnsi="Arial" w:cs="Arial"/>
          <w:i/>
          <w:iCs/>
          <w:sz w:val="22"/>
          <w:szCs w:val="22"/>
        </w:rPr>
        <w:t xml:space="preserve"> </w:t>
      </w:r>
      <w:r w:rsidRPr="00766D1C">
        <w:rPr>
          <w:rFonts w:ascii="Arial" w:hAnsi="Arial" w:cs="Arial"/>
          <w:i/>
          <w:iCs/>
          <w:color w:val="002060"/>
          <w:sz w:val="22"/>
          <w:szCs w:val="22"/>
        </w:rPr>
        <w:t>in progress</w:t>
      </w:r>
      <w:r w:rsidR="00E95C6E" w:rsidRPr="00766D1C">
        <w:rPr>
          <w:rFonts w:ascii="Arial" w:hAnsi="Arial" w:cs="Arial"/>
          <w:i/>
          <w:iCs/>
          <w:color w:val="002060"/>
          <w:sz w:val="22"/>
          <w:szCs w:val="22"/>
        </w:rPr>
        <w:t>.</w:t>
      </w:r>
    </w:p>
    <w:p w14:paraId="49B70B94" w14:textId="664783BE" w:rsidR="00674306" w:rsidRPr="005140CE" w:rsidRDefault="00674306" w:rsidP="005140CE">
      <w:pPr>
        <w:pStyle w:val="ListParagraph"/>
        <w:numPr>
          <w:ilvl w:val="0"/>
          <w:numId w:val="6"/>
        </w:numPr>
        <w:spacing w:after="0" w:line="360" w:lineRule="auto"/>
        <w:ind w:right="-875"/>
        <w:rPr>
          <w:rFonts w:ascii="Arial" w:hAnsi="Arial" w:cs="Arial"/>
          <w:sz w:val="22"/>
          <w:szCs w:val="22"/>
        </w:rPr>
      </w:pPr>
      <w:r w:rsidRPr="005140CE">
        <w:rPr>
          <w:rFonts w:ascii="Arial" w:hAnsi="Arial" w:cs="Arial"/>
          <w:sz w:val="22"/>
          <w:szCs w:val="22"/>
        </w:rPr>
        <w:t>Key modules: Safeguarding, Child Development, Communication in Care, Professional Practice, Psychology in Health &amp; Social Care.</w:t>
      </w:r>
    </w:p>
    <w:p w14:paraId="79B1DF72" w14:textId="311A7F3B" w:rsidR="00115C7D" w:rsidRDefault="005140CE" w:rsidP="008F1B91">
      <w:pPr>
        <w:spacing w:after="0" w:line="360" w:lineRule="auto"/>
        <w:ind w:left="-851" w:right="-875" w:hanging="1"/>
        <w:rPr>
          <w:rFonts w:ascii="Arial" w:hAnsi="Arial" w:cs="Arial"/>
          <w:b/>
          <w:bCs/>
          <w:sz w:val="22"/>
          <w:szCs w:val="22"/>
        </w:rPr>
      </w:pPr>
      <w:r w:rsidRPr="005140CE">
        <w:rPr>
          <w:rFonts w:ascii="Arial" w:hAnsi="Arial" w:cs="Arial"/>
          <w:b/>
          <w:bCs/>
          <w:sz w:val="22"/>
          <w:szCs w:val="22"/>
        </w:rPr>
        <w:t>NVQ Level 2 Nail Technology, London Beauty Academy</w:t>
      </w:r>
      <w:r w:rsidR="00720FCC">
        <w:rPr>
          <w:rFonts w:ascii="Arial" w:hAnsi="Arial" w:cs="Arial"/>
          <w:b/>
          <w:bCs/>
          <w:sz w:val="22"/>
          <w:szCs w:val="22"/>
        </w:rPr>
        <w:t>,</w:t>
      </w:r>
      <w:r>
        <w:rPr>
          <w:rFonts w:ascii="Arial" w:hAnsi="Arial" w:cs="Arial"/>
          <w:b/>
          <w:bCs/>
          <w:sz w:val="22"/>
          <w:szCs w:val="22"/>
        </w:rPr>
        <w:t xml:space="preserve"> </w:t>
      </w:r>
      <w:r w:rsidRPr="00B2711D">
        <w:rPr>
          <w:rFonts w:ascii="Arial" w:hAnsi="Arial" w:cs="Arial"/>
          <w:sz w:val="22"/>
          <w:szCs w:val="22"/>
        </w:rPr>
        <w:t>2012</w:t>
      </w:r>
    </w:p>
    <w:p w14:paraId="0FA4D25D" w14:textId="77296358" w:rsidR="005140CE" w:rsidRPr="005140CE" w:rsidRDefault="00B2711D" w:rsidP="005140CE">
      <w:pPr>
        <w:pStyle w:val="ListParagraph"/>
        <w:numPr>
          <w:ilvl w:val="0"/>
          <w:numId w:val="6"/>
        </w:numPr>
        <w:spacing w:after="0" w:line="360" w:lineRule="auto"/>
        <w:ind w:right="-875"/>
        <w:rPr>
          <w:rFonts w:ascii="Arial" w:hAnsi="Arial" w:cs="Arial"/>
          <w:sz w:val="22"/>
          <w:szCs w:val="22"/>
        </w:rPr>
      </w:pPr>
      <w:r w:rsidRPr="00B2711D">
        <w:rPr>
          <w:rFonts w:ascii="Arial" w:hAnsi="Arial" w:cs="Arial"/>
          <w:sz w:val="22"/>
          <w:szCs w:val="22"/>
        </w:rPr>
        <w:t>Developed strong hygiene standards, precision, client communication</w:t>
      </w:r>
      <w:r>
        <w:rPr>
          <w:rFonts w:ascii="Arial" w:hAnsi="Arial" w:cs="Arial"/>
          <w:sz w:val="22"/>
          <w:szCs w:val="22"/>
        </w:rPr>
        <w:t xml:space="preserve"> </w:t>
      </w:r>
      <w:r w:rsidRPr="00B2711D">
        <w:rPr>
          <w:rFonts w:ascii="Arial" w:hAnsi="Arial" w:cs="Arial"/>
          <w:sz w:val="22"/>
          <w:szCs w:val="22"/>
        </w:rPr>
        <w:t>and professional conduct.</w:t>
      </w:r>
    </w:p>
    <w:p w14:paraId="64E73036" w14:textId="77777777" w:rsidR="00E5728E" w:rsidRPr="00674306" w:rsidRDefault="00E5728E" w:rsidP="00E47084">
      <w:pPr>
        <w:spacing w:after="0" w:line="360" w:lineRule="auto"/>
        <w:ind w:left="-426" w:hanging="426"/>
        <w:rPr>
          <w:rFonts w:ascii="Arial" w:hAnsi="Arial" w:cs="Arial"/>
          <w:sz w:val="22"/>
          <w:szCs w:val="22"/>
        </w:rPr>
      </w:pPr>
    </w:p>
    <w:p w14:paraId="0E440A94" w14:textId="71DC5234" w:rsidR="00674306" w:rsidRDefault="00D8452C" w:rsidP="00E47084">
      <w:pPr>
        <w:spacing w:after="0" w:line="360" w:lineRule="auto"/>
        <w:ind w:left="-426" w:hanging="426"/>
        <w:rPr>
          <w:rFonts w:ascii="Arial" w:hAnsi="Arial" w:cs="Arial"/>
          <w:b/>
          <w:bCs/>
          <w:color w:val="0C3512" w:themeColor="accent3" w:themeShade="80"/>
          <w:sz w:val="22"/>
          <w:szCs w:val="22"/>
          <w:u w:val="single"/>
        </w:rPr>
      </w:pPr>
      <w:r w:rsidRPr="00D8452C">
        <w:rPr>
          <w:rFonts w:ascii="Arial" w:hAnsi="Arial" w:cs="Arial"/>
          <w:b/>
          <w:bCs/>
          <w:color w:val="0C3512" w:themeColor="accent3" w:themeShade="80"/>
          <w:sz w:val="22"/>
          <w:szCs w:val="22"/>
          <w:u w:val="single"/>
        </w:rPr>
        <w:t>SKILLS</w:t>
      </w:r>
    </w:p>
    <w:p w14:paraId="244A0E5A" w14:textId="40A74D86" w:rsidR="00D8452C" w:rsidRDefault="00FF053E" w:rsidP="00440DA9">
      <w:pPr>
        <w:pStyle w:val="ListParagraph"/>
        <w:numPr>
          <w:ilvl w:val="0"/>
          <w:numId w:val="6"/>
        </w:numPr>
        <w:spacing w:after="0" w:line="360" w:lineRule="auto"/>
        <w:rPr>
          <w:rFonts w:ascii="Arial" w:hAnsi="Arial" w:cs="Arial"/>
          <w:sz w:val="22"/>
          <w:szCs w:val="22"/>
        </w:rPr>
      </w:pPr>
      <w:r>
        <w:rPr>
          <w:rFonts w:ascii="Arial" w:hAnsi="Arial" w:cs="Arial"/>
          <w:sz w:val="22"/>
          <w:szCs w:val="22"/>
        </w:rPr>
        <w:t>Good communication</w:t>
      </w:r>
      <w:r w:rsidR="00731FDB" w:rsidRPr="00731FDB">
        <w:t xml:space="preserve"> </w:t>
      </w:r>
      <w:r w:rsidR="00731FDB" w:rsidRPr="00731FDB">
        <w:rPr>
          <w:rFonts w:ascii="Arial" w:hAnsi="Arial" w:cs="Arial"/>
          <w:sz w:val="22"/>
          <w:szCs w:val="22"/>
        </w:rPr>
        <w:t>with young people, families</w:t>
      </w:r>
      <w:r w:rsidR="009D2BF8">
        <w:rPr>
          <w:rFonts w:ascii="Arial" w:hAnsi="Arial" w:cs="Arial"/>
          <w:sz w:val="22"/>
          <w:szCs w:val="22"/>
        </w:rPr>
        <w:t xml:space="preserve"> </w:t>
      </w:r>
      <w:r w:rsidR="00731FDB" w:rsidRPr="00731FDB">
        <w:rPr>
          <w:rFonts w:ascii="Arial" w:hAnsi="Arial" w:cs="Arial"/>
          <w:sz w:val="22"/>
          <w:szCs w:val="22"/>
        </w:rPr>
        <w:t>and professionals</w:t>
      </w:r>
    </w:p>
    <w:p w14:paraId="4D528F6C" w14:textId="01BBA284" w:rsidR="00872510" w:rsidRDefault="00872510" w:rsidP="00440DA9">
      <w:pPr>
        <w:pStyle w:val="ListParagraph"/>
        <w:numPr>
          <w:ilvl w:val="0"/>
          <w:numId w:val="6"/>
        </w:numPr>
        <w:spacing w:after="0" w:line="360" w:lineRule="auto"/>
        <w:rPr>
          <w:rFonts w:ascii="Arial" w:hAnsi="Arial" w:cs="Arial"/>
          <w:sz w:val="22"/>
          <w:szCs w:val="22"/>
        </w:rPr>
      </w:pPr>
      <w:r>
        <w:rPr>
          <w:rFonts w:ascii="Arial" w:hAnsi="Arial" w:cs="Arial"/>
          <w:sz w:val="22"/>
          <w:szCs w:val="22"/>
        </w:rPr>
        <w:t>Reflective</w:t>
      </w:r>
      <w:r w:rsidRPr="00872510">
        <w:rPr>
          <w:rFonts w:ascii="Arial" w:hAnsi="Arial" w:cs="Arial"/>
          <w:sz w:val="22"/>
          <w:szCs w:val="22"/>
        </w:rPr>
        <w:t xml:space="preserve"> practice</w:t>
      </w:r>
      <w:r w:rsidR="009E2B32" w:rsidRPr="009E2B32">
        <w:t xml:space="preserve"> </w:t>
      </w:r>
      <w:r w:rsidR="009E2B32" w:rsidRPr="009E2B32">
        <w:rPr>
          <w:rFonts w:ascii="Arial" w:hAnsi="Arial" w:cs="Arial"/>
          <w:sz w:val="22"/>
          <w:szCs w:val="22"/>
        </w:rPr>
        <w:t>to improve care and support</w:t>
      </w:r>
    </w:p>
    <w:p w14:paraId="4FC1AC6A" w14:textId="46F24686" w:rsidR="00FF053E" w:rsidRDefault="001219CE" w:rsidP="00440DA9">
      <w:pPr>
        <w:pStyle w:val="ListParagraph"/>
        <w:numPr>
          <w:ilvl w:val="0"/>
          <w:numId w:val="6"/>
        </w:numPr>
        <w:spacing w:after="0" w:line="360" w:lineRule="auto"/>
        <w:rPr>
          <w:rFonts w:ascii="Arial" w:hAnsi="Arial" w:cs="Arial"/>
          <w:sz w:val="22"/>
          <w:szCs w:val="22"/>
        </w:rPr>
      </w:pPr>
      <w:r>
        <w:rPr>
          <w:rFonts w:ascii="Arial" w:hAnsi="Arial" w:cs="Arial"/>
          <w:sz w:val="22"/>
          <w:szCs w:val="22"/>
        </w:rPr>
        <w:t>Teamwork</w:t>
      </w:r>
    </w:p>
    <w:p w14:paraId="1B347042" w14:textId="07E9CF64" w:rsidR="00FF053E" w:rsidRDefault="00BB4D75" w:rsidP="00440DA9">
      <w:pPr>
        <w:pStyle w:val="ListParagraph"/>
        <w:numPr>
          <w:ilvl w:val="0"/>
          <w:numId w:val="6"/>
        </w:numPr>
        <w:spacing w:after="0" w:line="360" w:lineRule="auto"/>
        <w:rPr>
          <w:rFonts w:ascii="Arial" w:hAnsi="Arial" w:cs="Arial"/>
          <w:sz w:val="22"/>
          <w:szCs w:val="22"/>
        </w:rPr>
      </w:pPr>
      <w:r>
        <w:rPr>
          <w:rFonts w:ascii="Arial" w:hAnsi="Arial" w:cs="Arial"/>
          <w:sz w:val="22"/>
          <w:szCs w:val="22"/>
        </w:rPr>
        <w:t>Critical thinking</w:t>
      </w:r>
      <w:r w:rsidR="00817BC6" w:rsidRPr="00817BC6">
        <w:t xml:space="preserve"> </w:t>
      </w:r>
      <w:r w:rsidR="00817BC6" w:rsidRPr="00817BC6">
        <w:rPr>
          <w:rFonts w:ascii="Arial" w:hAnsi="Arial" w:cs="Arial"/>
          <w:sz w:val="22"/>
          <w:szCs w:val="22"/>
        </w:rPr>
        <w:t>for assessing risk and making safe decisions</w:t>
      </w:r>
    </w:p>
    <w:p w14:paraId="49487988" w14:textId="781D6D70" w:rsidR="00115576" w:rsidRDefault="00A86CB4" w:rsidP="00440DA9">
      <w:pPr>
        <w:pStyle w:val="ListParagraph"/>
        <w:numPr>
          <w:ilvl w:val="0"/>
          <w:numId w:val="6"/>
        </w:numPr>
        <w:spacing w:after="0" w:line="360" w:lineRule="auto"/>
        <w:rPr>
          <w:rFonts w:ascii="Arial" w:hAnsi="Arial" w:cs="Arial"/>
          <w:sz w:val="22"/>
          <w:szCs w:val="22"/>
        </w:rPr>
      </w:pPr>
      <w:r>
        <w:rPr>
          <w:rFonts w:ascii="Arial" w:hAnsi="Arial" w:cs="Arial"/>
          <w:sz w:val="22"/>
          <w:szCs w:val="22"/>
        </w:rPr>
        <w:t>Problem-solving</w:t>
      </w:r>
      <w:r w:rsidR="009975FB" w:rsidRPr="009975FB">
        <w:t xml:space="preserve"> </w:t>
      </w:r>
      <w:r w:rsidR="009975FB" w:rsidRPr="009975FB">
        <w:rPr>
          <w:rFonts w:ascii="Arial" w:hAnsi="Arial" w:cs="Arial"/>
          <w:sz w:val="22"/>
          <w:szCs w:val="22"/>
        </w:rPr>
        <w:t xml:space="preserve">in challenging </w:t>
      </w:r>
      <w:r w:rsidR="000007F5">
        <w:rPr>
          <w:rFonts w:ascii="Arial" w:hAnsi="Arial" w:cs="Arial"/>
          <w:sz w:val="22"/>
          <w:szCs w:val="22"/>
        </w:rPr>
        <w:t xml:space="preserve">situations </w:t>
      </w:r>
      <w:r w:rsidR="009975FB" w:rsidRPr="009975FB">
        <w:rPr>
          <w:rFonts w:ascii="Arial" w:hAnsi="Arial" w:cs="Arial"/>
          <w:sz w:val="22"/>
          <w:szCs w:val="22"/>
        </w:rPr>
        <w:t xml:space="preserve">or </w:t>
      </w:r>
      <w:r w:rsidR="003A14FD">
        <w:rPr>
          <w:rFonts w:ascii="Arial" w:hAnsi="Arial" w:cs="Arial"/>
          <w:sz w:val="22"/>
          <w:szCs w:val="22"/>
        </w:rPr>
        <w:t>crises</w:t>
      </w:r>
    </w:p>
    <w:p w14:paraId="481DF285" w14:textId="79D90DB6" w:rsidR="00FF1B18" w:rsidRDefault="007B722C" w:rsidP="00440DA9">
      <w:pPr>
        <w:pStyle w:val="ListParagraph"/>
        <w:numPr>
          <w:ilvl w:val="0"/>
          <w:numId w:val="6"/>
        </w:numPr>
        <w:spacing w:after="0" w:line="360" w:lineRule="auto"/>
        <w:rPr>
          <w:rFonts w:ascii="Arial" w:hAnsi="Arial" w:cs="Arial"/>
          <w:sz w:val="22"/>
          <w:szCs w:val="22"/>
        </w:rPr>
      </w:pPr>
      <w:r>
        <w:rPr>
          <w:rFonts w:ascii="Arial" w:hAnsi="Arial" w:cs="Arial"/>
          <w:sz w:val="22"/>
          <w:szCs w:val="22"/>
        </w:rPr>
        <w:t>P</w:t>
      </w:r>
      <w:r w:rsidR="006F7D6D">
        <w:rPr>
          <w:rFonts w:ascii="Arial" w:hAnsi="Arial" w:cs="Arial"/>
          <w:sz w:val="22"/>
          <w:szCs w:val="22"/>
        </w:rPr>
        <w:t>rofessionalism</w:t>
      </w:r>
      <w:r w:rsidR="000F1965" w:rsidRPr="000F1965">
        <w:rPr>
          <w:b/>
          <w:bCs/>
        </w:rPr>
        <w:t xml:space="preserve"> </w:t>
      </w:r>
      <w:r w:rsidR="000F1965" w:rsidRPr="000F1965">
        <w:rPr>
          <w:rFonts w:ascii="Arial" w:hAnsi="Arial" w:cs="Arial"/>
          <w:sz w:val="22"/>
          <w:szCs w:val="22"/>
        </w:rPr>
        <w:t>and reliability, following organisational policies and safeguarding standards</w:t>
      </w:r>
    </w:p>
    <w:p w14:paraId="616CB11C" w14:textId="63010A2C" w:rsidR="007B722C" w:rsidRDefault="007B722C" w:rsidP="00440DA9">
      <w:pPr>
        <w:pStyle w:val="ListParagraph"/>
        <w:numPr>
          <w:ilvl w:val="0"/>
          <w:numId w:val="6"/>
        </w:numPr>
        <w:spacing w:after="0" w:line="360" w:lineRule="auto"/>
        <w:rPr>
          <w:rFonts w:ascii="Arial" w:hAnsi="Arial" w:cs="Arial"/>
          <w:sz w:val="22"/>
          <w:szCs w:val="22"/>
        </w:rPr>
      </w:pPr>
      <w:r>
        <w:rPr>
          <w:rFonts w:ascii="Arial" w:hAnsi="Arial" w:cs="Arial"/>
          <w:sz w:val="22"/>
          <w:szCs w:val="22"/>
        </w:rPr>
        <w:t>Safeguarding</w:t>
      </w:r>
      <w:r w:rsidRPr="007B722C">
        <w:rPr>
          <w:rFonts w:ascii="Arial" w:hAnsi="Arial" w:cs="Arial"/>
          <w:sz w:val="22"/>
          <w:szCs w:val="22"/>
        </w:rPr>
        <w:t xml:space="preserve"> awareness</w:t>
      </w:r>
      <w:r w:rsidR="009E2B32">
        <w:rPr>
          <w:rFonts w:ascii="Arial" w:hAnsi="Arial" w:cs="Arial"/>
          <w:sz w:val="22"/>
          <w:szCs w:val="22"/>
        </w:rPr>
        <w:t>;</w:t>
      </w:r>
      <w:r w:rsidR="009975FB" w:rsidRPr="009975FB">
        <w:t xml:space="preserve"> </w:t>
      </w:r>
      <w:r w:rsidR="009975FB" w:rsidRPr="009975FB">
        <w:rPr>
          <w:rFonts w:ascii="Arial" w:hAnsi="Arial" w:cs="Arial"/>
          <w:sz w:val="22"/>
          <w:szCs w:val="22"/>
        </w:rPr>
        <w:t>able to work independently during shifts</w:t>
      </w:r>
    </w:p>
    <w:p w14:paraId="138988F5" w14:textId="7B384A28" w:rsidR="002038BA" w:rsidRDefault="002038BA" w:rsidP="00440DA9">
      <w:pPr>
        <w:pStyle w:val="ListParagraph"/>
        <w:numPr>
          <w:ilvl w:val="0"/>
          <w:numId w:val="6"/>
        </w:numPr>
        <w:spacing w:after="0" w:line="360" w:lineRule="auto"/>
        <w:rPr>
          <w:rFonts w:ascii="Arial" w:hAnsi="Arial" w:cs="Arial"/>
          <w:sz w:val="22"/>
          <w:szCs w:val="22"/>
        </w:rPr>
      </w:pPr>
      <w:r>
        <w:rPr>
          <w:rFonts w:ascii="Arial" w:hAnsi="Arial" w:cs="Arial"/>
          <w:sz w:val="22"/>
          <w:szCs w:val="22"/>
        </w:rPr>
        <w:t>R</w:t>
      </w:r>
      <w:r w:rsidRPr="002038BA">
        <w:rPr>
          <w:rFonts w:ascii="Arial" w:hAnsi="Arial" w:cs="Arial"/>
          <w:sz w:val="22"/>
          <w:szCs w:val="22"/>
        </w:rPr>
        <w:t>esilience</w:t>
      </w:r>
    </w:p>
    <w:p w14:paraId="52D88D4B" w14:textId="77777777" w:rsidR="00D8452C" w:rsidRPr="001219CE" w:rsidRDefault="00D8452C" w:rsidP="001219CE">
      <w:pPr>
        <w:pStyle w:val="ListParagraph"/>
        <w:numPr>
          <w:ilvl w:val="0"/>
          <w:numId w:val="6"/>
        </w:numPr>
        <w:spacing w:after="0" w:line="360" w:lineRule="auto"/>
        <w:rPr>
          <w:rFonts w:ascii="Arial" w:hAnsi="Arial" w:cs="Arial"/>
          <w:sz w:val="22"/>
          <w:szCs w:val="22"/>
        </w:rPr>
      </w:pPr>
      <w:r w:rsidRPr="001219CE">
        <w:rPr>
          <w:rFonts w:ascii="Arial" w:hAnsi="Arial" w:cs="Arial"/>
          <w:sz w:val="22"/>
          <w:szCs w:val="22"/>
        </w:rPr>
        <w:t xml:space="preserve">Languages: English (fluent), Polish (native), Russian (conversational) </w:t>
      </w:r>
    </w:p>
    <w:p w14:paraId="58B148D1" w14:textId="77777777" w:rsidR="00D8452C" w:rsidRPr="001219CE" w:rsidRDefault="00D8452C" w:rsidP="001219CE">
      <w:pPr>
        <w:pStyle w:val="ListParagraph"/>
        <w:numPr>
          <w:ilvl w:val="0"/>
          <w:numId w:val="6"/>
        </w:numPr>
        <w:spacing w:after="0" w:line="360" w:lineRule="auto"/>
        <w:rPr>
          <w:rFonts w:ascii="Arial" w:hAnsi="Arial" w:cs="Arial"/>
          <w:sz w:val="22"/>
          <w:szCs w:val="22"/>
        </w:rPr>
      </w:pPr>
      <w:r w:rsidRPr="001219CE">
        <w:rPr>
          <w:rFonts w:ascii="Arial" w:hAnsi="Arial" w:cs="Arial"/>
          <w:sz w:val="22"/>
          <w:szCs w:val="22"/>
        </w:rPr>
        <w:t>IT: Advanced proficiency in Microsoft Office</w:t>
      </w:r>
    </w:p>
    <w:p w14:paraId="2DF7F7FB" w14:textId="77777777" w:rsidR="00C417EA" w:rsidRPr="00755E20" w:rsidRDefault="00C417EA" w:rsidP="00755E20">
      <w:pPr>
        <w:ind w:left="-786"/>
        <w:rPr>
          <w:rFonts w:ascii="Arial" w:hAnsi="Arial" w:cs="Arial"/>
          <w:color w:val="0C3512" w:themeColor="accent3" w:themeShade="80"/>
          <w:sz w:val="22"/>
          <w:szCs w:val="22"/>
          <w:u w:val="single"/>
        </w:rPr>
      </w:pPr>
    </w:p>
    <w:p w14:paraId="1EAE84DE" w14:textId="77777777" w:rsidR="00A72A28" w:rsidRPr="00755E20" w:rsidRDefault="00A72A28" w:rsidP="00755E20">
      <w:pPr>
        <w:spacing w:after="0" w:line="360" w:lineRule="auto"/>
        <w:ind w:left="-851"/>
        <w:rPr>
          <w:rFonts w:ascii="Arial" w:hAnsi="Arial" w:cs="Arial"/>
          <w:b/>
          <w:bCs/>
          <w:color w:val="275317" w:themeColor="accent6" w:themeShade="80"/>
          <w:sz w:val="22"/>
          <w:szCs w:val="22"/>
          <w:u w:val="single"/>
        </w:rPr>
      </w:pPr>
      <w:r w:rsidRPr="00755E20">
        <w:rPr>
          <w:rFonts w:ascii="Arial" w:hAnsi="Arial" w:cs="Arial"/>
          <w:b/>
          <w:bCs/>
          <w:color w:val="275317" w:themeColor="accent6" w:themeShade="80"/>
          <w:sz w:val="22"/>
          <w:szCs w:val="22"/>
          <w:u w:val="single"/>
        </w:rPr>
        <w:t>RELEVANT EXPERIENCE</w:t>
      </w:r>
    </w:p>
    <w:p w14:paraId="5D816D43" w14:textId="77777777" w:rsidR="00004D38" w:rsidRDefault="00004D38" w:rsidP="00571528">
      <w:pPr>
        <w:spacing w:after="0" w:line="360" w:lineRule="auto"/>
        <w:ind w:left="-851"/>
        <w:rPr>
          <w:rFonts w:ascii="Arial" w:hAnsi="Arial" w:cs="Arial"/>
          <w:b/>
          <w:bCs/>
          <w:sz w:val="22"/>
          <w:szCs w:val="22"/>
        </w:rPr>
      </w:pPr>
    </w:p>
    <w:p w14:paraId="282C0860" w14:textId="11C213E2" w:rsidR="00A72A28" w:rsidRPr="00A72A28" w:rsidRDefault="00A72A28" w:rsidP="00571528">
      <w:pPr>
        <w:spacing w:after="0" w:line="360" w:lineRule="auto"/>
        <w:ind w:left="-851"/>
        <w:rPr>
          <w:rFonts w:ascii="Arial" w:hAnsi="Arial" w:cs="Arial"/>
          <w:b/>
          <w:bCs/>
          <w:sz w:val="22"/>
          <w:szCs w:val="22"/>
        </w:rPr>
      </w:pPr>
      <w:r w:rsidRPr="00A72A28">
        <w:rPr>
          <w:rFonts w:ascii="Arial" w:hAnsi="Arial" w:cs="Arial"/>
          <w:b/>
          <w:bCs/>
          <w:sz w:val="22"/>
          <w:szCs w:val="22"/>
        </w:rPr>
        <w:t>Self</w:t>
      </w:r>
      <w:r w:rsidRPr="00A72A28">
        <w:rPr>
          <w:rFonts w:ascii="Arial" w:hAnsi="Arial" w:cs="Arial"/>
          <w:b/>
          <w:bCs/>
          <w:sz w:val="22"/>
          <w:szCs w:val="22"/>
        </w:rPr>
        <w:noBreakHyphen/>
        <w:t>Employed Cleaner – Business Owner</w:t>
      </w:r>
    </w:p>
    <w:p w14:paraId="3C4A088B" w14:textId="77777777" w:rsidR="00A72A28" w:rsidRPr="00A72A28" w:rsidRDefault="00A72A28" w:rsidP="00CA320A">
      <w:pPr>
        <w:spacing w:after="0" w:line="360" w:lineRule="auto"/>
        <w:ind w:left="-567" w:firstLine="141"/>
        <w:rPr>
          <w:rFonts w:ascii="Arial" w:hAnsi="Arial" w:cs="Arial"/>
          <w:sz w:val="22"/>
          <w:szCs w:val="22"/>
        </w:rPr>
      </w:pPr>
      <w:r w:rsidRPr="00A72A28">
        <w:rPr>
          <w:rFonts w:ascii="Arial" w:hAnsi="Arial" w:cs="Arial"/>
          <w:i/>
          <w:iCs/>
          <w:sz w:val="22"/>
          <w:szCs w:val="22"/>
        </w:rPr>
        <w:t xml:space="preserve">September 2014 – </w:t>
      </w:r>
      <w:r w:rsidRPr="00CA320A">
        <w:rPr>
          <w:rFonts w:ascii="Arial" w:hAnsi="Arial" w:cs="Arial"/>
          <w:i/>
          <w:iCs/>
          <w:color w:val="002060"/>
          <w:sz w:val="22"/>
          <w:szCs w:val="22"/>
        </w:rPr>
        <w:t>Present</w:t>
      </w:r>
      <w:r w:rsidRPr="00A72A28">
        <w:rPr>
          <w:rFonts w:ascii="Arial" w:hAnsi="Arial" w:cs="Arial"/>
          <w:i/>
          <w:iCs/>
          <w:sz w:val="22"/>
          <w:szCs w:val="22"/>
        </w:rPr>
        <w:t>, Croydon</w:t>
      </w:r>
    </w:p>
    <w:p w14:paraId="7F3682C6" w14:textId="77777777" w:rsidR="00A72A28" w:rsidRPr="00A72A28" w:rsidRDefault="00A72A28" w:rsidP="00CA320A">
      <w:pPr>
        <w:numPr>
          <w:ilvl w:val="0"/>
          <w:numId w:val="16"/>
        </w:numPr>
        <w:spacing w:after="0" w:line="360" w:lineRule="auto"/>
        <w:ind w:left="-426"/>
        <w:rPr>
          <w:rFonts w:ascii="Arial" w:hAnsi="Arial" w:cs="Arial"/>
          <w:sz w:val="22"/>
          <w:szCs w:val="22"/>
        </w:rPr>
      </w:pPr>
      <w:r w:rsidRPr="00A72A28">
        <w:rPr>
          <w:rFonts w:ascii="Arial" w:hAnsi="Arial" w:cs="Arial"/>
          <w:sz w:val="22"/>
          <w:szCs w:val="22"/>
        </w:rPr>
        <w:lastRenderedPageBreak/>
        <w:t>Established and managed my own cleaning company, providing reliable home</w:t>
      </w:r>
      <w:r w:rsidRPr="00A72A28">
        <w:rPr>
          <w:rFonts w:ascii="Arial" w:hAnsi="Arial" w:cs="Arial"/>
          <w:sz w:val="22"/>
          <w:szCs w:val="22"/>
        </w:rPr>
        <w:noBreakHyphen/>
        <w:t>based services.</w:t>
      </w:r>
    </w:p>
    <w:p w14:paraId="6943F4AA" w14:textId="77777777" w:rsidR="00A72A28" w:rsidRPr="00A72A28" w:rsidRDefault="00A72A28" w:rsidP="00CA320A">
      <w:pPr>
        <w:numPr>
          <w:ilvl w:val="0"/>
          <w:numId w:val="16"/>
        </w:numPr>
        <w:spacing w:after="0" w:line="360" w:lineRule="auto"/>
        <w:ind w:left="-426"/>
        <w:rPr>
          <w:rFonts w:ascii="Arial" w:hAnsi="Arial" w:cs="Arial"/>
          <w:sz w:val="22"/>
          <w:szCs w:val="22"/>
        </w:rPr>
      </w:pPr>
      <w:r w:rsidRPr="00A72A28">
        <w:rPr>
          <w:rFonts w:ascii="Arial" w:hAnsi="Arial" w:cs="Arial"/>
          <w:sz w:val="22"/>
          <w:szCs w:val="22"/>
        </w:rPr>
        <w:t xml:space="preserve">Employed and supervised </w:t>
      </w:r>
      <w:r w:rsidRPr="00720FCC">
        <w:rPr>
          <w:rFonts w:ascii="Arial" w:hAnsi="Arial" w:cs="Arial"/>
          <w:sz w:val="22"/>
          <w:szCs w:val="22"/>
        </w:rPr>
        <w:t>two staff members until 2020</w:t>
      </w:r>
      <w:r w:rsidRPr="00A72A28">
        <w:rPr>
          <w:rFonts w:ascii="Arial" w:hAnsi="Arial" w:cs="Arial"/>
          <w:sz w:val="22"/>
          <w:szCs w:val="22"/>
        </w:rPr>
        <w:t>; continued working independently after the COVID</w:t>
      </w:r>
      <w:r w:rsidRPr="00A72A28">
        <w:rPr>
          <w:rFonts w:ascii="Arial" w:hAnsi="Arial" w:cs="Arial"/>
          <w:sz w:val="22"/>
          <w:szCs w:val="22"/>
        </w:rPr>
        <w:noBreakHyphen/>
        <w:t>19 pandemic.</w:t>
      </w:r>
    </w:p>
    <w:p w14:paraId="6F0E1F02" w14:textId="57064439" w:rsidR="00A72A28" w:rsidRPr="00A72A28" w:rsidRDefault="00A72A28" w:rsidP="00CA320A">
      <w:pPr>
        <w:numPr>
          <w:ilvl w:val="0"/>
          <w:numId w:val="16"/>
        </w:numPr>
        <w:spacing w:after="0" w:line="360" w:lineRule="auto"/>
        <w:ind w:left="-426"/>
        <w:rPr>
          <w:rFonts w:ascii="Arial" w:hAnsi="Arial" w:cs="Arial"/>
          <w:sz w:val="22"/>
          <w:szCs w:val="22"/>
        </w:rPr>
      </w:pPr>
      <w:r w:rsidRPr="00A72A28">
        <w:rPr>
          <w:rFonts w:ascii="Arial" w:hAnsi="Arial" w:cs="Arial"/>
          <w:sz w:val="22"/>
          <w:szCs w:val="22"/>
        </w:rPr>
        <w:t>Built strong relationships with families, maintaining trust, confidentiality and respect within private homes.</w:t>
      </w:r>
    </w:p>
    <w:p w14:paraId="0BC8763B" w14:textId="60BF36E2" w:rsidR="00A72A28" w:rsidRPr="00A72A28" w:rsidRDefault="00A72A28" w:rsidP="00CA320A">
      <w:pPr>
        <w:numPr>
          <w:ilvl w:val="0"/>
          <w:numId w:val="16"/>
        </w:numPr>
        <w:spacing w:after="0" w:line="360" w:lineRule="auto"/>
        <w:ind w:left="-426"/>
        <w:rPr>
          <w:rFonts w:ascii="Arial" w:hAnsi="Arial" w:cs="Arial"/>
          <w:sz w:val="22"/>
          <w:szCs w:val="22"/>
        </w:rPr>
      </w:pPr>
      <w:r w:rsidRPr="00A72A28">
        <w:rPr>
          <w:rFonts w:ascii="Arial" w:hAnsi="Arial" w:cs="Arial"/>
          <w:sz w:val="22"/>
          <w:szCs w:val="22"/>
        </w:rPr>
        <w:t>Demonstrated responsibility, organisation, safeguarding awareness</w:t>
      </w:r>
      <w:r w:rsidR="0000035B">
        <w:rPr>
          <w:rFonts w:ascii="Arial" w:hAnsi="Arial" w:cs="Arial"/>
          <w:sz w:val="22"/>
          <w:szCs w:val="22"/>
        </w:rPr>
        <w:t xml:space="preserve"> </w:t>
      </w:r>
      <w:r w:rsidRPr="00A72A28">
        <w:rPr>
          <w:rFonts w:ascii="Arial" w:hAnsi="Arial" w:cs="Arial"/>
          <w:sz w:val="22"/>
          <w:szCs w:val="22"/>
        </w:rPr>
        <w:t>and professionalism while working around children and vulnerable individuals.</w:t>
      </w:r>
    </w:p>
    <w:p w14:paraId="246C7B7E" w14:textId="7AB16F70" w:rsidR="00A72A28" w:rsidRPr="00A72A28" w:rsidRDefault="00A72A28" w:rsidP="00CA320A">
      <w:pPr>
        <w:numPr>
          <w:ilvl w:val="0"/>
          <w:numId w:val="16"/>
        </w:numPr>
        <w:spacing w:after="0" w:line="360" w:lineRule="auto"/>
        <w:ind w:left="-426"/>
        <w:rPr>
          <w:rFonts w:ascii="Arial" w:hAnsi="Arial" w:cs="Arial"/>
          <w:sz w:val="22"/>
          <w:szCs w:val="22"/>
        </w:rPr>
      </w:pPr>
      <w:r w:rsidRPr="00A72A28">
        <w:rPr>
          <w:rFonts w:ascii="Arial" w:hAnsi="Arial" w:cs="Arial"/>
          <w:sz w:val="22"/>
          <w:szCs w:val="22"/>
        </w:rPr>
        <w:t>Managed scheduling, customer communication, budgeting</w:t>
      </w:r>
      <w:r w:rsidR="0000035B">
        <w:rPr>
          <w:rFonts w:ascii="Arial" w:hAnsi="Arial" w:cs="Arial"/>
          <w:sz w:val="22"/>
          <w:szCs w:val="22"/>
        </w:rPr>
        <w:t xml:space="preserve"> </w:t>
      </w:r>
      <w:r w:rsidRPr="00A72A28">
        <w:rPr>
          <w:rFonts w:ascii="Arial" w:hAnsi="Arial" w:cs="Arial"/>
          <w:sz w:val="22"/>
          <w:szCs w:val="22"/>
        </w:rPr>
        <w:t>and service quality.</w:t>
      </w:r>
    </w:p>
    <w:p w14:paraId="0A73A65E" w14:textId="77777777" w:rsidR="00004D38" w:rsidRDefault="00004D38" w:rsidP="00CA320A">
      <w:pPr>
        <w:spacing w:after="0" w:line="360" w:lineRule="auto"/>
        <w:ind w:left="-426"/>
        <w:rPr>
          <w:rFonts w:ascii="Arial" w:hAnsi="Arial" w:cs="Arial"/>
          <w:b/>
          <w:bCs/>
          <w:sz w:val="22"/>
          <w:szCs w:val="22"/>
        </w:rPr>
      </w:pPr>
    </w:p>
    <w:p w14:paraId="70CA643E" w14:textId="2A61F152" w:rsidR="00A72A28" w:rsidRPr="00A72A28" w:rsidRDefault="00A72A28" w:rsidP="00CA320A">
      <w:pPr>
        <w:spacing w:after="0" w:line="360" w:lineRule="auto"/>
        <w:ind w:left="-426"/>
        <w:rPr>
          <w:rFonts w:ascii="Arial" w:hAnsi="Arial" w:cs="Arial"/>
          <w:b/>
          <w:bCs/>
          <w:sz w:val="22"/>
          <w:szCs w:val="22"/>
        </w:rPr>
      </w:pPr>
      <w:r w:rsidRPr="00A72A28">
        <w:rPr>
          <w:rFonts w:ascii="Arial" w:hAnsi="Arial" w:cs="Arial"/>
          <w:b/>
          <w:bCs/>
          <w:sz w:val="22"/>
          <w:szCs w:val="22"/>
        </w:rPr>
        <w:t>Community Support &amp; Family Assistance (Voluntary)</w:t>
      </w:r>
    </w:p>
    <w:p w14:paraId="1F7485B4" w14:textId="77777777" w:rsidR="00A72A28" w:rsidRPr="000E66CE" w:rsidRDefault="00A72A28" w:rsidP="00CA320A">
      <w:pPr>
        <w:spacing w:after="0" w:line="360" w:lineRule="auto"/>
        <w:ind w:left="-426"/>
        <w:rPr>
          <w:rFonts w:ascii="Arial" w:hAnsi="Arial" w:cs="Arial"/>
          <w:color w:val="002060"/>
          <w:sz w:val="22"/>
          <w:szCs w:val="22"/>
        </w:rPr>
      </w:pPr>
      <w:r w:rsidRPr="00A72A28">
        <w:rPr>
          <w:rFonts w:ascii="Arial" w:hAnsi="Arial" w:cs="Arial"/>
          <w:i/>
          <w:iCs/>
          <w:sz w:val="22"/>
          <w:szCs w:val="22"/>
        </w:rPr>
        <w:t xml:space="preserve">Croydon – </w:t>
      </w:r>
      <w:r w:rsidRPr="000E66CE">
        <w:rPr>
          <w:rFonts w:ascii="Arial" w:hAnsi="Arial" w:cs="Arial"/>
          <w:i/>
          <w:iCs/>
          <w:color w:val="002060"/>
          <w:sz w:val="22"/>
          <w:szCs w:val="22"/>
        </w:rPr>
        <w:t>ongoing</w:t>
      </w:r>
    </w:p>
    <w:p w14:paraId="543A0283" w14:textId="77777777" w:rsidR="00A72A28" w:rsidRPr="00A72A28" w:rsidRDefault="00A72A28" w:rsidP="00CA320A">
      <w:pPr>
        <w:numPr>
          <w:ilvl w:val="0"/>
          <w:numId w:val="17"/>
        </w:numPr>
        <w:spacing w:after="0" w:line="360" w:lineRule="auto"/>
        <w:rPr>
          <w:rFonts w:ascii="Arial" w:hAnsi="Arial" w:cs="Arial"/>
          <w:sz w:val="22"/>
          <w:szCs w:val="22"/>
        </w:rPr>
      </w:pPr>
      <w:r w:rsidRPr="00A72A28">
        <w:rPr>
          <w:rFonts w:ascii="Arial" w:hAnsi="Arial" w:cs="Arial"/>
          <w:sz w:val="22"/>
          <w:szCs w:val="22"/>
        </w:rPr>
        <w:t>Supporting children and families with daily routines, emotional wellbeing, and communication.</w:t>
      </w:r>
    </w:p>
    <w:p w14:paraId="507F374D" w14:textId="1F014A22" w:rsidR="00A72A28" w:rsidRPr="00A72A28" w:rsidRDefault="00A72A28" w:rsidP="00CA320A">
      <w:pPr>
        <w:numPr>
          <w:ilvl w:val="0"/>
          <w:numId w:val="17"/>
        </w:numPr>
        <w:spacing w:after="0" w:line="360" w:lineRule="auto"/>
        <w:rPr>
          <w:rFonts w:ascii="Arial" w:hAnsi="Arial" w:cs="Arial"/>
          <w:sz w:val="22"/>
          <w:szCs w:val="22"/>
        </w:rPr>
      </w:pPr>
      <w:r w:rsidRPr="00A72A28">
        <w:rPr>
          <w:rFonts w:ascii="Arial" w:hAnsi="Arial" w:cs="Arial"/>
          <w:sz w:val="22"/>
          <w:szCs w:val="22"/>
        </w:rPr>
        <w:t xml:space="preserve">Helping </w:t>
      </w:r>
      <w:r w:rsidR="009B4CF9">
        <w:rPr>
          <w:rFonts w:ascii="Arial" w:hAnsi="Arial" w:cs="Arial"/>
          <w:sz w:val="22"/>
          <w:szCs w:val="22"/>
        </w:rPr>
        <w:t>children’s</w:t>
      </w:r>
      <w:r w:rsidRPr="00A72A28">
        <w:rPr>
          <w:rFonts w:ascii="Arial" w:hAnsi="Arial" w:cs="Arial"/>
          <w:sz w:val="22"/>
          <w:szCs w:val="22"/>
        </w:rPr>
        <w:t xml:space="preserve"> express feelings, build confidence, and understand information.</w:t>
      </w:r>
    </w:p>
    <w:p w14:paraId="3B796B66" w14:textId="77777777" w:rsidR="00A72A28" w:rsidRPr="00A72A28" w:rsidRDefault="00A72A28" w:rsidP="00CA320A">
      <w:pPr>
        <w:numPr>
          <w:ilvl w:val="0"/>
          <w:numId w:val="17"/>
        </w:numPr>
        <w:spacing w:after="0" w:line="360" w:lineRule="auto"/>
        <w:rPr>
          <w:rFonts w:ascii="Arial" w:hAnsi="Arial" w:cs="Arial"/>
          <w:sz w:val="22"/>
          <w:szCs w:val="22"/>
        </w:rPr>
      </w:pPr>
      <w:r w:rsidRPr="00A72A28">
        <w:rPr>
          <w:rFonts w:ascii="Arial" w:hAnsi="Arial" w:cs="Arial"/>
          <w:sz w:val="22"/>
          <w:szCs w:val="22"/>
        </w:rPr>
        <w:t>Assisting parents with organisation, appointments, and accessing services.</w:t>
      </w:r>
    </w:p>
    <w:p w14:paraId="3C1A0D82" w14:textId="77777777" w:rsidR="00A72A28" w:rsidRPr="00A72A28" w:rsidRDefault="00A72A28" w:rsidP="00CA320A">
      <w:pPr>
        <w:numPr>
          <w:ilvl w:val="0"/>
          <w:numId w:val="17"/>
        </w:numPr>
        <w:spacing w:after="0" w:line="360" w:lineRule="auto"/>
        <w:rPr>
          <w:rFonts w:ascii="Arial" w:hAnsi="Arial" w:cs="Arial"/>
          <w:sz w:val="22"/>
          <w:szCs w:val="22"/>
        </w:rPr>
      </w:pPr>
      <w:r w:rsidRPr="00A72A28">
        <w:rPr>
          <w:rFonts w:ascii="Arial" w:hAnsi="Arial" w:cs="Arial"/>
          <w:sz w:val="22"/>
          <w:szCs w:val="22"/>
        </w:rPr>
        <w:t>Observing behaviour and sharing concerns appropriately with professionals.</w:t>
      </w:r>
    </w:p>
    <w:p w14:paraId="107C6AB3" w14:textId="77777777" w:rsidR="0029677C" w:rsidRDefault="0029677C" w:rsidP="00A72A28">
      <w:pPr>
        <w:spacing w:after="0" w:line="360" w:lineRule="auto"/>
        <w:ind w:left="-426"/>
        <w:rPr>
          <w:rFonts w:ascii="Arial" w:hAnsi="Arial" w:cs="Arial"/>
          <w:b/>
          <w:bCs/>
          <w:sz w:val="22"/>
          <w:szCs w:val="22"/>
        </w:rPr>
      </w:pPr>
    </w:p>
    <w:p w14:paraId="4E850BD1" w14:textId="4F6C8022" w:rsidR="00A72A28" w:rsidRPr="00A72A28" w:rsidRDefault="00A72A28" w:rsidP="00A72A28">
      <w:pPr>
        <w:spacing w:after="0" w:line="360" w:lineRule="auto"/>
        <w:ind w:left="-426"/>
        <w:rPr>
          <w:rFonts w:ascii="Arial" w:hAnsi="Arial" w:cs="Arial"/>
          <w:b/>
          <w:bCs/>
          <w:sz w:val="22"/>
          <w:szCs w:val="22"/>
        </w:rPr>
      </w:pPr>
      <w:r w:rsidRPr="00A72A28">
        <w:rPr>
          <w:rFonts w:ascii="Arial" w:hAnsi="Arial" w:cs="Arial"/>
          <w:b/>
          <w:bCs/>
          <w:sz w:val="22"/>
          <w:szCs w:val="22"/>
        </w:rPr>
        <w:t>Early Years &amp; Child Support (Informal Experience)</w:t>
      </w:r>
    </w:p>
    <w:p w14:paraId="612337BA" w14:textId="77777777" w:rsidR="00A72A28" w:rsidRPr="000E66CE" w:rsidRDefault="00A72A28" w:rsidP="00A72A28">
      <w:pPr>
        <w:spacing w:after="0" w:line="360" w:lineRule="auto"/>
        <w:ind w:left="-426"/>
        <w:rPr>
          <w:rFonts w:ascii="Arial" w:hAnsi="Arial" w:cs="Arial"/>
          <w:color w:val="002060"/>
          <w:sz w:val="22"/>
          <w:szCs w:val="22"/>
        </w:rPr>
      </w:pPr>
      <w:r w:rsidRPr="00A72A28">
        <w:rPr>
          <w:rFonts w:ascii="Arial" w:hAnsi="Arial" w:cs="Arial"/>
          <w:i/>
          <w:iCs/>
          <w:sz w:val="22"/>
          <w:szCs w:val="22"/>
        </w:rPr>
        <w:t xml:space="preserve">Croydon – </w:t>
      </w:r>
      <w:r w:rsidRPr="000E66CE">
        <w:rPr>
          <w:rFonts w:ascii="Arial" w:hAnsi="Arial" w:cs="Arial"/>
          <w:i/>
          <w:iCs/>
          <w:color w:val="002060"/>
          <w:sz w:val="22"/>
          <w:szCs w:val="22"/>
        </w:rPr>
        <w:t>ongoing</w:t>
      </w:r>
    </w:p>
    <w:p w14:paraId="1F1DBC81" w14:textId="77777777" w:rsidR="00A72A28" w:rsidRPr="00A72A28" w:rsidRDefault="00A72A28" w:rsidP="00A72A28">
      <w:pPr>
        <w:numPr>
          <w:ilvl w:val="0"/>
          <w:numId w:val="18"/>
        </w:numPr>
        <w:spacing w:after="0" w:line="360" w:lineRule="auto"/>
        <w:rPr>
          <w:rFonts w:ascii="Arial" w:hAnsi="Arial" w:cs="Arial"/>
          <w:sz w:val="22"/>
          <w:szCs w:val="22"/>
        </w:rPr>
      </w:pPr>
      <w:r w:rsidRPr="00A72A28">
        <w:rPr>
          <w:rFonts w:ascii="Arial" w:hAnsi="Arial" w:cs="Arial"/>
          <w:sz w:val="22"/>
          <w:szCs w:val="22"/>
        </w:rPr>
        <w:t>Providing nurturing care, emotional support, and positive behaviour guidance.</w:t>
      </w:r>
    </w:p>
    <w:p w14:paraId="52D563D9" w14:textId="77777777" w:rsidR="00A72A28" w:rsidRPr="00A72A28" w:rsidRDefault="00A72A28" w:rsidP="00A72A28">
      <w:pPr>
        <w:numPr>
          <w:ilvl w:val="0"/>
          <w:numId w:val="18"/>
        </w:numPr>
        <w:spacing w:after="0" w:line="360" w:lineRule="auto"/>
        <w:rPr>
          <w:rFonts w:ascii="Arial" w:hAnsi="Arial" w:cs="Arial"/>
          <w:sz w:val="22"/>
          <w:szCs w:val="22"/>
        </w:rPr>
      </w:pPr>
      <w:r w:rsidRPr="00A72A28">
        <w:rPr>
          <w:rFonts w:ascii="Arial" w:hAnsi="Arial" w:cs="Arial"/>
          <w:sz w:val="22"/>
          <w:szCs w:val="22"/>
        </w:rPr>
        <w:t>Using play</w:t>
      </w:r>
      <w:r w:rsidRPr="00A72A28">
        <w:rPr>
          <w:rFonts w:ascii="Arial" w:hAnsi="Arial" w:cs="Arial"/>
          <w:sz w:val="22"/>
          <w:szCs w:val="22"/>
        </w:rPr>
        <w:noBreakHyphen/>
        <w:t>based communication to help children express themselves.</w:t>
      </w:r>
    </w:p>
    <w:p w14:paraId="5F646481" w14:textId="77777777" w:rsidR="00A72A28" w:rsidRDefault="00A72A28" w:rsidP="00A72A28">
      <w:pPr>
        <w:numPr>
          <w:ilvl w:val="0"/>
          <w:numId w:val="18"/>
        </w:numPr>
        <w:spacing w:after="0" w:line="360" w:lineRule="auto"/>
        <w:rPr>
          <w:rFonts w:ascii="Arial" w:hAnsi="Arial" w:cs="Arial"/>
          <w:sz w:val="22"/>
          <w:szCs w:val="22"/>
        </w:rPr>
      </w:pPr>
      <w:r w:rsidRPr="00A72A28">
        <w:rPr>
          <w:rFonts w:ascii="Arial" w:hAnsi="Arial" w:cs="Arial"/>
          <w:sz w:val="22"/>
          <w:szCs w:val="22"/>
        </w:rPr>
        <w:t>Supporting learning, routines, and safe environments.</w:t>
      </w:r>
    </w:p>
    <w:p w14:paraId="3BE60548" w14:textId="77777777" w:rsidR="0029677C" w:rsidRDefault="0029677C" w:rsidP="0029677C">
      <w:pPr>
        <w:spacing w:after="0" w:line="360" w:lineRule="auto"/>
        <w:ind w:left="720"/>
        <w:rPr>
          <w:rFonts w:ascii="Arial" w:hAnsi="Arial" w:cs="Arial"/>
          <w:sz w:val="22"/>
          <w:szCs w:val="22"/>
        </w:rPr>
      </w:pPr>
    </w:p>
    <w:p w14:paraId="09BDE2B1" w14:textId="77777777" w:rsidR="00D200D7" w:rsidRPr="0084450C" w:rsidRDefault="00D200D7" w:rsidP="00D200D7">
      <w:pPr>
        <w:spacing w:after="0" w:line="360" w:lineRule="auto"/>
        <w:ind w:left="360"/>
        <w:rPr>
          <w:rFonts w:ascii="Arial" w:hAnsi="Arial" w:cs="Arial"/>
          <w:color w:val="275317" w:themeColor="accent6" w:themeShade="80"/>
          <w:sz w:val="22"/>
          <w:szCs w:val="22"/>
        </w:rPr>
      </w:pPr>
    </w:p>
    <w:p w14:paraId="4FDB501B" w14:textId="72335455" w:rsidR="00A72A28" w:rsidRPr="00A72A28" w:rsidRDefault="00A72A28" w:rsidP="00A72A28">
      <w:pPr>
        <w:spacing w:after="0" w:line="360" w:lineRule="auto"/>
        <w:ind w:left="-426"/>
        <w:rPr>
          <w:rFonts w:ascii="Arial" w:hAnsi="Arial" w:cs="Arial"/>
          <w:sz w:val="22"/>
          <w:szCs w:val="22"/>
        </w:rPr>
      </w:pPr>
      <w:r w:rsidRPr="00A72A28">
        <w:rPr>
          <w:rFonts w:ascii="Arial" w:hAnsi="Arial" w:cs="Arial"/>
          <w:b/>
          <w:bCs/>
          <w:sz w:val="22"/>
          <w:szCs w:val="22"/>
        </w:rPr>
        <w:t>Catering Assistant / Barista / Food Operator / Cashier</w:t>
      </w:r>
      <w:r w:rsidR="005414A0">
        <w:rPr>
          <w:rFonts w:ascii="Arial" w:hAnsi="Arial" w:cs="Arial"/>
          <w:b/>
          <w:bCs/>
          <w:sz w:val="22"/>
          <w:szCs w:val="22"/>
        </w:rPr>
        <w:t>,</w:t>
      </w:r>
      <w:r w:rsidRPr="00A72A28">
        <w:rPr>
          <w:rFonts w:ascii="Arial" w:hAnsi="Arial" w:cs="Arial"/>
          <w:sz w:val="22"/>
          <w:szCs w:val="22"/>
        </w:rPr>
        <w:t xml:space="preserve"> Various employers</w:t>
      </w:r>
      <w:r w:rsidR="005414A0">
        <w:rPr>
          <w:rFonts w:ascii="Arial" w:hAnsi="Arial" w:cs="Arial"/>
          <w:sz w:val="22"/>
          <w:szCs w:val="22"/>
        </w:rPr>
        <w:t xml:space="preserve"> </w:t>
      </w:r>
      <w:r w:rsidR="006F1813">
        <w:rPr>
          <w:rFonts w:ascii="Arial" w:hAnsi="Arial" w:cs="Arial"/>
          <w:sz w:val="22"/>
          <w:szCs w:val="22"/>
        </w:rPr>
        <w:t>(details</w:t>
      </w:r>
      <w:r w:rsidR="005414A0">
        <w:rPr>
          <w:rFonts w:ascii="Arial" w:hAnsi="Arial" w:cs="Arial"/>
          <w:sz w:val="22"/>
          <w:szCs w:val="22"/>
        </w:rPr>
        <w:t xml:space="preserve"> upon </w:t>
      </w:r>
      <w:r w:rsidR="006F1813">
        <w:rPr>
          <w:rFonts w:ascii="Arial" w:hAnsi="Arial" w:cs="Arial"/>
          <w:sz w:val="22"/>
          <w:szCs w:val="22"/>
        </w:rPr>
        <w:t>request)</w:t>
      </w:r>
      <w:r w:rsidR="004135A0">
        <w:rPr>
          <w:rFonts w:ascii="Arial" w:hAnsi="Arial" w:cs="Arial"/>
          <w:sz w:val="22"/>
          <w:szCs w:val="22"/>
        </w:rPr>
        <w:t>,</w:t>
      </w:r>
      <w:r w:rsidR="006F1813" w:rsidRPr="00A72A28">
        <w:rPr>
          <w:rFonts w:ascii="Arial" w:hAnsi="Arial" w:cs="Arial"/>
          <w:sz w:val="22"/>
          <w:szCs w:val="22"/>
        </w:rPr>
        <w:t xml:space="preserve"> </w:t>
      </w:r>
      <w:r w:rsidR="006F1813">
        <w:rPr>
          <w:rFonts w:ascii="Arial" w:hAnsi="Arial" w:cs="Arial"/>
          <w:sz w:val="22"/>
          <w:szCs w:val="22"/>
        </w:rPr>
        <w:t>UK</w:t>
      </w:r>
      <w:r w:rsidR="004135A0">
        <w:rPr>
          <w:rFonts w:ascii="Arial" w:hAnsi="Arial" w:cs="Arial"/>
          <w:sz w:val="22"/>
          <w:szCs w:val="22"/>
        </w:rPr>
        <w:t>,</w:t>
      </w:r>
      <w:r w:rsidRPr="00A72A28">
        <w:rPr>
          <w:rFonts w:ascii="Arial" w:hAnsi="Arial" w:cs="Arial"/>
          <w:sz w:val="22"/>
          <w:szCs w:val="22"/>
        </w:rPr>
        <w:t xml:space="preserve"> 2007–2013</w:t>
      </w:r>
    </w:p>
    <w:p w14:paraId="2B9D072F" w14:textId="77777777" w:rsidR="00A72A28" w:rsidRPr="00A72A28" w:rsidRDefault="00A72A28" w:rsidP="00A72A28">
      <w:pPr>
        <w:numPr>
          <w:ilvl w:val="0"/>
          <w:numId w:val="19"/>
        </w:numPr>
        <w:spacing w:after="0" w:line="360" w:lineRule="auto"/>
        <w:rPr>
          <w:rFonts w:ascii="Arial" w:hAnsi="Arial" w:cs="Arial"/>
          <w:sz w:val="22"/>
          <w:szCs w:val="22"/>
        </w:rPr>
      </w:pPr>
      <w:r w:rsidRPr="00A72A28">
        <w:rPr>
          <w:rFonts w:ascii="Arial" w:hAnsi="Arial" w:cs="Arial"/>
          <w:sz w:val="22"/>
          <w:szCs w:val="22"/>
        </w:rPr>
        <w:t>Worked in fast</w:t>
      </w:r>
      <w:r w:rsidRPr="00A72A28">
        <w:rPr>
          <w:rFonts w:ascii="Arial" w:hAnsi="Arial" w:cs="Arial"/>
          <w:sz w:val="22"/>
          <w:szCs w:val="22"/>
        </w:rPr>
        <w:noBreakHyphen/>
        <w:t>paced environments, supporting customers and maintaining high standards.</w:t>
      </w:r>
    </w:p>
    <w:p w14:paraId="422954B7" w14:textId="77777777" w:rsidR="00A72A28" w:rsidRPr="00A72A28" w:rsidRDefault="00A72A28" w:rsidP="00A72A28">
      <w:pPr>
        <w:numPr>
          <w:ilvl w:val="0"/>
          <w:numId w:val="19"/>
        </w:numPr>
        <w:spacing w:after="0" w:line="360" w:lineRule="auto"/>
        <w:rPr>
          <w:rFonts w:ascii="Arial" w:hAnsi="Arial" w:cs="Arial"/>
          <w:sz w:val="22"/>
          <w:szCs w:val="22"/>
        </w:rPr>
      </w:pPr>
      <w:r w:rsidRPr="00A72A28">
        <w:rPr>
          <w:rFonts w:ascii="Arial" w:hAnsi="Arial" w:cs="Arial"/>
          <w:sz w:val="22"/>
          <w:szCs w:val="22"/>
        </w:rPr>
        <w:t>Communicated clearly with diverse groups, including families and children.</w:t>
      </w:r>
    </w:p>
    <w:p w14:paraId="46A3C4A0" w14:textId="77777777" w:rsidR="00A72A28" w:rsidRPr="00A72A28" w:rsidRDefault="00A72A28" w:rsidP="00A72A28">
      <w:pPr>
        <w:numPr>
          <w:ilvl w:val="0"/>
          <w:numId w:val="19"/>
        </w:numPr>
        <w:spacing w:after="0" w:line="360" w:lineRule="auto"/>
        <w:rPr>
          <w:rFonts w:ascii="Arial" w:hAnsi="Arial" w:cs="Arial"/>
          <w:sz w:val="22"/>
          <w:szCs w:val="22"/>
        </w:rPr>
      </w:pPr>
      <w:r w:rsidRPr="00A72A28">
        <w:rPr>
          <w:rFonts w:ascii="Arial" w:hAnsi="Arial" w:cs="Arial"/>
          <w:sz w:val="22"/>
          <w:szCs w:val="22"/>
        </w:rPr>
        <w:t>Demonstrated reliability, teamwork, and strong organisational skills.</w:t>
      </w:r>
    </w:p>
    <w:p w14:paraId="13BB074B" w14:textId="77777777" w:rsidR="00A72A28" w:rsidRPr="00A72A28" w:rsidRDefault="00A72A28" w:rsidP="00A72A28">
      <w:pPr>
        <w:numPr>
          <w:ilvl w:val="0"/>
          <w:numId w:val="19"/>
        </w:numPr>
        <w:spacing w:after="0" w:line="360" w:lineRule="auto"/>
        <w:rPr>
          <w:rFonts w:ascii="Arial" w:hAnsi="Arial" w:cs="Arial"/>
          <w:sz w:val="22"/>
          <w:szCs w:val="22"/>
        </w:rPr>
      </w:pPr>
      <w:r w:rsidRPr="00A72A28">
        <w:rPr>
          <w:rFonts w:ascii="Arial" w:hAnsi="Arial" w:cs="Arial"/>
          <w:sz w:val="22"/>
          <w:szCs w:val="22"/>
        </w:rPr>
        <w:t>Managed food orders, safety procedures, and customer wellbeing.</w:t>
      </w:r>
    </w:p>
    <w:p w14:paraId="09138192" w14:textId="77777777" w:rsidR="00A72A28" w:rsidRDefault="00A72A28" w:rsidP="00A72A28">
      <w:pPr>
        <w:numPr>
          <w:ilvl w:val="0"/>
          <w:numId w:val="19"/>
        </w:numPr>
        <w:spacing w:after="0" w:line="360" w:lineRule="auto"/>
        <w:rPr>
          <w:rFonts w:ascii="Arial" w:hAnsi="Arial" w:cs="Arial"/>
          <w:sz w:val="22"/>
          <w:szCs w:val="22"/>
        </w:rPr>
      </w:pPr>
      <w:r w:rsidRPr="00A72A28">
        <w:rPr>
          <w:rFonts w:ascii="Arial" w:hAnsi="Arial" w:cs="Arial"/>
          <w:sz w:val="22"/>
          <w:szCs w:val="22"/>
        </w:rPr>
        <w:t>Built strong interpersonal skills that transfer directly into social care roles.</w:t>
      </w:r>
    </w:p>
    <w:p w14:paraId="2621FD77" w14:textId="77777777" w:rsidR="00DD427D" w:rsidRDefault="00DD427D" w:rsidP="009A2BF5">
      <w:pPr>
        <w:spacing w:after="0" w:line="360" w:lineRule="auto"/>
        <w:ind w:left="-426"/>
      </w:pPr>
    </w:p>
    <w:p w14:paraId="2F33441E" w14:textId="77777777" w:rsidR="00D8452C" w:rsidRDefault="00D8452C" w:rsidP="009A2BF5">
      <w:pPr>
        <w:spacing w:after="0" w:line="360" w:lineRule="auto"/>
        <w:ind w:left="-426"/>
      </w:pPr>
    </w:p>
    <w:p w14:paraId="0ADBD9F3" w14:textId="6F2DBE42" w:rsidR="00DD427D" w:rsidRPr="001D5242" w:rsidRDefault="00DD427D" w:rsidP="00DD427D">
      <w:pPr>
        <w:spacing w:after="0" w:line="360" w:lineRule="auto"/>
        <w:ind w:left="-426"/>
        <w:rPr>
          <w:rFonts w:ascii="Arial" w:hAnsi="Arial" w:cs="Arial"/>
          <w:b/>
          <w:bCs/>
          <w:color w:val="0C3512" w:themeColor="accent3" w:themeShade="80"/>
          <w:sz w:val="22"/>
          <w:szCs w:val="22"/>
          <w:u w:val="single"/>
        </w:rPr>
      </w:pPr>
      <w:r w:rsidRPr="001D5242">
        <w:rPr>
          <w:rFonts w:ascii="Arial" w:hAnsi="Arial" w:cs="Arial"/>
          <w:b/>
          <w:bCs/>
          <w:color w:val="0C3512" w:themeColor="accent3" w:themeShade="80"/>
          <w:sz w:val="22"/>
          <w:szCs w:val="22"/>
          <w:u w:val="single"/>
        </w:rPr>
        <w:t>INTERESTS</w:t>
      </w:r>
    </w:p>
    <w:p w14:paraId="1152746A" w14:textId="1EEB4275" w:rsidR="003734BF" w:rsidRPr="00622EAD" w:rsidRDefault="009F0F29" w:rsidP="00622EAD">
      <w:pPr>
        <w:spacing w:after="0" w:line="360" w:lineRule="auto"/>
        <w:ind w:left="-426"/>
        <w:rPr>
          <w:rFonts w:ascii="Arial" w:hAnsi="Arial" w:cs="Arial"/>
          <w:sz w:val="22"/>
          <w:szCs w:val="22"/>
        </w:rPr>
      </w:pPr>
      <w:r w:rsidRPr="00622EAD">
        <w:rPr>
          <w:rFonts w:ascii="Arial" w:hAnsi="Arial" w:cs="Arial"/>
          <w:sz w:val="22"/>
          <w:szCs w:val="22"/>
        </w:rPr>
        <w:t xml:space="preserve">Travel, Music, </w:t>
      </w:r>
      <w:r w:rsidR="00622EAD" w:rsidRPr="00622EAD">
        <w:rPr>
          <w:rFonts w:ascii="Arial" w:hAnsi="Arial" w:cs="Arial"/>
          <w:sz w:val="22"/>
          <w:szCs w:val="22"/>
        </w:rPr>
        <w:t xml:space="preserve">Reading, Gardening </w:t>
      </w:r>
    </w:p>
    <w:p w14:paraId="70AD64D2" w14:textId="692847BC" w:rsidR="002D0ED8" w:rsidRDefault="003734BF" w:rsidP="009A12F4">
      <w:pPr>
        <w:rPr>
          <w:rFonts w:ascii="Arial" w:hAnsi="Arial" w:cs="Arial"/>
          <w:b/>
          <w:bCs/>
          <w:sz w:val="28"/>
          <w:szCs w:val="28"/>
        </w:rPr>
      </w:pPr>
      <w:r>
        <w:rPr>
          <w:rFonts w:ascii="Arial" w:hAnsi="Arial" w:cs="Arial"/>
          <w:sz w:val="22"/>
          <w:szCs w:val="22"/>
        </w:rPr>
        <w:br w:type="page"/>
      </w:r>
      <w:r w:rsidR="00B01890">
        <w:rPr>
          <w:rFonts w:ascii="Arial" w:hAnsi="Arial" w:cs="Arial"/>
          <w:b/>
          <w:bCs/>
          <w:sz w:val="28"/>
          <w:szCs w:val="28"/>
        </w:rPr>
        <w:lastRenderedPageBreak/>
        <w:t xml:space="preserve">Task </w:t>
      </w:r>
      <w:r w:rsidR="00622EAD">
        <w:rPr>
          <w:rFonts w:ascii="Arial" w:hAnsi="Arial" w:cs="Arial"/>
          <w:b/>
          <w:bCs/>
          <w:sz w:val="28"/>
          <w:szCs w:val="28"/>
        </w:rPr>
        <w:t>2</w:t>
      </w:r>
      <w:r w:rsidR="00B01890">
        <w:rPr>
          <w:rFonts w:ascii="Arial" w:hAnsi="Arial" w:cs="Arial"/>
          <w:b/>
          <w:bCs/>
          <w:sz w:val="28"/>
          <w:szCs w:val="28"/>
        </w:rPr>
        <w:t xml:space="preserve"> </w:t>
      </w:r>
    </w:p>
    <w:p w14:paraId="7B91A126" w14:textId="7982BEDD" w:rsidR="00B01890" w:rsidRDefault="00B01890" w:rsidP="00093F00">
      <w:pPr>
        <w:spacing w:after="0" w:line="360" w:lineRule="auto"/>
        <w:rPr>
          <w:rFonts w:ascii="Arial" w:hAnsi="Arial" w:cs="Arial"/>
          <w:b/>
          <w:bCs/>
          <w:sz w:val="28"/>
          <w:szCs w:val="28"/>
        </w:rPr>
      </w:pPr>
    </w:p>
    <w:p w14:paraId="3B54B258" w14:textId="77777777" w:rsidR="001063FF" w:rsidRDefault="001063FF" w:rsidP="001063FF">
      <w:pPr>
        <w:spacing w:after="0" w:line="360" w:lineRule="auto"/>
        <w:ind w:left="-426"/>
        <w:rPr>
          <w:rFonts w:ascii="Arial" w:hAnsi="Arial" w:cs="Arial"/>
          <w:b/>
          <w:bCs/>
          <w:sz w:val="28"/>
          <w:szCs w:val="28"/>
        </w:rPr>
      </w:pPr>
      <w:r w:rsidRPr="001063FF">
        <w:rPr>
          <w:rFonts w:ascii="Arial" w:hAnsi="Arial" w:cs="Arial"/>
          <w:b/>
          <w:bCs/>
          <w:sz w:val="28"/>
          <w:szCs w:val="28"/>
        </w:rPr>
        <w:t>Personal Statement – Experienced Practitioner, Children’s Residential Worker</w:t>
      </w:r>
    </w:p>
    <w:p w14:paraId="6931AF5E" w14:textId="3EE471B5" w:rsidR="00622EAD" w:rsidRPr="004135A0" w:rsidRDefault="00622EAD" w:rsidP="001063FF">
      <w:pPr>
        <w:spacing w:after="0" w:line="360" w:lineRule="auto"/>
        <w:ind w:left="-426"/>
        <w:rPr>
          <w:rFonts w:ascii="Arial" w:hAnsi="Arial" w:cs="Arial"/>
          <w:sz w:val="22"/>
          <w:szCs w:val="22"/>
        </w:rPr>
      </w:pPr>
      <w:r w:rsidRPr="004135A0">
        <w:rPr>
          <w:rFonts w:ascii="Arial" w:hAnsi="Arial" w:cs="Arial"/>
          <w:sz w:val="22"/>
          <w:szCs w:val="22"/>
        </w:rPr>
        <w:t>To whom it may concern,</w:t>
      </w:r>
    </w:p>
    <w:p w14:paraId="3B4AB89B" w14:textId="6D6D93D6" w:rsidR="001063FF" w:rsidRPr="001063FF" w:rsidRDefault="00D61F48" w:rsidP="001063FF">
      <w:pPr>
        <w:spacing w:after="0" w:line="360" w:lineRule="auto"/>
        <w:ind w:left="-425"/>
        <w:rPr>
          <w:rFonts w:ascii="Arial" w:hAnsi="Arial" w:cs="Arial"/>
          <w:sz w:val="22"/>
          <w:szCs w:val="22"/>
        </w:rPr>
      </w:pPr>
      <w:r>
        <w:rPr>
          <w:rFonts w:ascii="Arial" w:hAnsi="Arial" w:cs="Arial"/>
          <w:sz w:val="22"/>
          <w:szCs w:val="22"/>
        </w:rPr>
        <w:t xml:space="preserve">I am a compassionate, reliable and child-centred individual with a strong commitment to supporting children and young </w:t>
      </w:r>
      <w:proofErr w:type="gramStart"/>
      <w:r>
        <w:rPr>
          <w:rFonts w:ascii="Arial" w:hAnsi="Arial" w:cs="Arial"/>
          <w:sz w:val="22"/>
          <w:szCs w:val="22"/>
        </w:rPr>
        <w:t>people</w:t>
      </w:r>
      <w:proofErr w:type="gramEnd"/>
      <w:r>
        <w:rPr>
          <w:rFonts w:ascii="Arial" w:hAnsi="Arial" w:cs="Arial"/>
          <w:sz w:val="22"/>
          <w:szCs w:val="22"/>
        </w:rPr>
        <w:t xml:space="preserve"> so they feel safe, valued and empowered to reach their potential. I am particularly interested in the Experienced Practitioner – Children’s Residential Worker role because it aligns with my career goal of advancing professionally in supporting children and young people and promoting their wellbeing, resilience, independence and positive development.</w:t>
      </w:r>
    </w:p>
    <w:p w14:paraId="6FEDC2E0" w14:textId="77777777" w:rsidR="003F1ABE" w:rsidRDefault="003F1ABE" w:rsidP="001063FF">
      <w:pPr>
        <w:spacing w:after="0" w:line="360" w:lineRule="auto"/>
        <w:ind w:left="-425"/>
        <w:rPr>
          <w:rFonts w:ascii="Arial" w:hAnsi="Arial" w:cs="Arial"/>
          <w:sz w:val="22"/>
          <w:szCs w:val="22"/>
        </w:rPr>
      </w:pPr>
    </w:p>
    <w:p w14:paraId="3C98D598" w14:textId="7724A217" w:rsidR="001063FF" w:rsidRPr="001063FF" w:rsidRDefault="00320F5D" w:rsidP="001063FF">
      <w:pPr>
        <w:spacing w:after="0" w:line="360" w:lineRule="auto"/>
        <w:ind w:left="-425"/>
        <w:rPr>
          <w:rFonts w:ascii="Arial" w:hAnsi="Arial" w:cs="Arial"/>
          <w:sz w:val="22"/>
          <w:szCs w:val="22"/>
        </w:rPr>
      </w:pPr>
      <w:r>
        <w:rPr>
          <w:rFonts w:ascii="Arial" w:hAnsi="Arial" w:cs="Arial"/>
          <w:sz w:val="22"/>
          <w:szCs w:val="22"/>
        </w:rPr>
        <w:t>I am currently pursuing a BA (Hons) in Health and Social Care at the</w:t>
      </w:r>
      <w:r w:rsidR="003F1ABE">
        <w:rPr>
          <w:rFonts w:ascii="Arial" w:hAnsi="Arial" w:cs="Arial"/>
          <w:sz w:val="22"/>
          <w:szCs w:val="22"/>
        </w:rPr>
        <w:t xml:space="preserve"> UWTSD</w:t>
      </w:r>
      <w:r>
        <w:rPr>
          <w:rFonts w:ascii="Arial" w:hAnsi="Arial" w:cs="Arial"/>
          <w:sz w:val="22"/>
          <w:szCs w:val="22"/>
        </w:rPr>
        <w:t xml:space="preserve">, having commenced in 2025. My academic work has deepened my understanding of safeguarding, child development, communication, psychology and professional practice. Additionally, I am working towards the Care Certificate and have completed training in Safeguarding Children, Equality, Diversity and Inclusion, </w:t>
      </w:r>
      <w:r w:rsidR="002C5324" w:rsidRPr="002C5324">
        <w:rPr>
          <w:rFonts w:ascii="Arial" w:hAnsi="Arial" w:cs="Arial"/>
          <w:sz w:val="22"/>
          <w:szCs w:val="22"/>
        </w:rPr>
        <w:t>General Data Protection Regulation</w:t>
      </w:r>
      <w:r w:rsidR="004C6B97">
        <w:rPr>
          <w:rFonts w:ascii="Arial" w:hAnsi="Arial" w:cs="Arial"/>
          <w:sz w:val="22"/>
          <w:szCs w:val="22"/>
        </w:rPr>
        <w:t>,</w:t>
      </w:r>
      <w:r>
        <w:rPr>
          <w:rFonts w:ascii="Arial" w:hAnsi="Arial" w:cs="Arial"/>
          <w:sz w:val="22"/>
          <w:szCs w:val="22"/>
        </w:rPr>
        <w:t xml:space="preserve"> confidentiality</w:t>
      </w:r>
      <w:r w:rsidR="00082703">
        <w:rPr>
          <w:rFonts w:ascii="Arial" w:hAnsi="Arial" w:cs="Arial"/>
          <w:sz w:val="22"/>
          <w:szCs w:val="22"/>
        </w:rPr>
        <w:t xml:space="preserve"> </w:t>
      </w:r>
      <w:r>
        <w:rPr>
          <w:rFonts w:ascii="Arial" w:hAnsi="Arial" w:cs="Arial"/>
          <w:sz w:val="22"/>
          <w:szCs w:val="22"/>
        </w:rPr>
        <w:t>and Health and Safety in Care Settings. These areas of learning have strengthened my awareness of professional responsibilities and the critical importance of protecting children and maintaining confidentiality.</w:t>
      </w:r>
    </w:p>
    <w:p w14:paraId="1B10FD03" w14:textId="77777777" w:rsidR="00E16D0E" w:rsidRDefault="00E16D0E" w:rsidP="001063FF">
      <w:pPr>
        <w:spacing w:after="0" w:line="360" w:lineRule="auto"/>
        <w:ind w:left="-425"/>
        <w:rPr>
          <w:rFonts w:ascii="Arial" w:hAnsi="Arial" w:cs="Arial"/>
          <w:sz w:val="22"/>
          <w:szCs w:val="22"/>
        </w:rPr>
      </w:pPr>
    </w:p>
    <w:p w14:paraId="15CD83A0" w14:textId="1E685911" w:rsidR="001063FF" w:rsidRDefault="001063FF" w:rsidP="00250D8B">
      <w:pPr>
        <w:spacing w:after="0" w:line="360" w:lineRule="auto"/>
        <w:ind w:left="-425"/>
        <w:rPr>
          <w:rFonts w:ascii="Arial" w:hAnsi="Arial" w:cs="Arial"/>
          <w:sz w:val="22"/>
          <w:szCs w:val="22"/>
        </w:rPr>
      </w:pPr>
      <w:r w:rsidRPr="001063FF">
        <w:rPr>
          <w:rFonts w:ascii="Arial" w:hAnsi="Arial" w:cs="Arial"/>
          <w:sz w:val="22"/>
          <w:szCs w:val="22"/>
        </w:rPr>
        <w:t xml:space="preserve">My professional experience has enabled me to develop strong transferable skills relevant to residential childcare. Since 2014, I have been self-employed as a cleaner and have managed my own business, including supervising two staff members until 2020. This role required reliability, organisation, responsibility, effective time management and the ability to work independently. Working in </w:t>
      </w:r>
      <w:r w:rsidR="00B73998">
        <w:rPr>
          <w:rFonts w:ascii="Arial" w:hAnsi="Arial" w:cs="Arial"/>
          <w:sz w:val="22"/>
          <w:szCs w:val="22"/>
        </w:rPr>
        <w:t>families’</w:t>
      </w:r>
      <w:r w:rsidRPr="001063FF">
        <w:rPr>
          <w:rFonts w:ascii="Arial" w:hAnsi="Arial" w:cs="Arial"/>
          <w:sz w:val="22"/>
          <w:szCs w:val="22"/>
        </w:rPr>
        <w:t xml:space="preserve"> homes also necessitated maintaining trust, confidentiality and professional boundaries, while demonstrating respect for individuals and their diverse circumstances.</w:t>
      </w:r>
      <w:r w:rsidR="00250D8B">
        <w:rPr>
          <w:rFonts w:ascii="Arial" w:hAnsi="Arial" w:cs="Arial"/>
          <w:sz w:val="22"/>
          <w:szCs w:val="22"/>
        </w:rPr>
        <w:t xml:space="preserve"> </w:t>
      </w:r>
      <w:r w:rsidR="007F6449">
        <w:rPr>
          <w:rFonts w:ascii="Arial" w:hAnsi="Arial" w:cs="Arial"/>
          <w:sz w:val="22"/>
          <w:szCs w:val="22"/>
        </w:rPr>
        <w:t>Alongside my employment, I have gained voluntary community experience supporting children and families with daily routines, emotional wellbeing and communication. I have helped children express their feelings, build confidence and understand information, while supporting parents with organisation, appointments and access to services. I have also observed children’s behaviour and appropriately shared concerns with professionals. My informal early-years experience has further strengthened my ability to provide nurturing care, positive behaviour guidance and play-based communication in safe, supportive environments.</w:t>
      </w:r>
    </w:p>
    <w:p w14:paraId="1D607111" w14:textId="77777777" w:rsidR="001917A6" w:rsidRPr="001063FF" w:rsidRDefault="001917A6" w:rsidP="00250D8B">
      <w:pPr>
        <w:spacing w:after="0" w:line="360" w:lineRule="auto"/>
        <w:ind w:left="-425"/>
        <w:rPr>
          <w:rFonts w:ascii="Arial" w:hAnsi="Arial" w:cs="Arial"/>
          <w:sz w:val="22"/>
          <w:szCs w:val="22"/>
        </w:rPr>
      </w:pPr>
    </w:p>
    <w:p w14:paraId="083F3B50" w14:textId="32C1A046" w:rsidR="001063FF" w:rsidRPr="001063FF" w:rsidRDefault="007F58E6" w:rsidP="001063FF">
      <w:pPr>
        <w:spacing w:after="0" w:line="360" w:lineRule="auto"/>
        <w:ind w:left="-425"/>
        <w:rPr>
          <w:rFonts w:ascii="Arial" w:hAnsi="Arial" w:cs="Arial"/>
          <w:sz w:val="22"/>
          <w:szCs w:val="22"/>
        </w:rPr>
      </w:pPr>
      <w:r>
        <w:rPr>
          <w:rFonts w:ascii="Arial" w:hAnsi="Arial" w:cs="Arial"/>
          <w:sz w:val="22"/>
          <w:szCs w:val="22"/>
        </w:rPr>
        <w:t xml:space="preserve">My key strengths include empathy, patience, resilience, effective communication and the ability to build positive relationships. I recognise that children in residential care may have experienced </w:t>
      </w:r>
      <w:r>
        <w:rPr>
          <w:rFonts w:ascii="Arial" w:hAnsi="Arial" w:cs="Arial"/>
          <w:sz w:val="22"/>
          <w:szCs w:val="22"/>
        </w:rPr>
        <w:lastRenderedPageBreak/>
        <w:t>challenging or disruptive circumstances and therefore require adults who are consistent, respectful</w:t>
      </w:r>
      <w:r w:rsidR="00F934D5">
        <w:rPr>
          <w:rFonts w:ascii="Arial" w:hAnsi="Arial" w:cs="Arial"/>
          <w:sz w:val="22"/>
          <w:szCs w:val="22"/>
        </w:rPr>
        <w:t xml:space="preserve"> </w:t>
      </w:r>
      <w:r>
        <w:rPr>
          <w:rFonts w:ascii="Arial" w:hAnsi="Arial" w:cs="Arial"/>
          <w:sz w:val="22"/>
          <w:szCs w:val="22"/>
        </w:rPr>
        <w:t>and trustworthy. I aim to establish warm, meaningful relationships while maintaining appropriate professional boundaries, which is essential to this role.</w:t>
      </w:r>
      <w:r w:rsidR="00DA1058">
        <w:rPr>
          <w:rFonts w:ascii="Arial" w:hAnsi="Arial" w:cs="Arial"/>
          <w:sz w:val="22"/>
          <w:szCs w:val="22"/>
        </w:rPr>
        <w:t xml:space="preserve"> </w:t>
      </w:r>
    </w:p>
    <w:p w14:paraId="7CD329A6" w14:textId="58B7B39E" w:rsidR="001063FF" w:rsidRDefault="00C21712" w:rsidP="001063FF">
      <w:pPr>
        <w:spacing w:after="0" w:line="360" w:lineRule="auto"/>
        <w:ind w:left="-425"/>
        <w:rPr>
          <w:rFonts w:ascii="Arial" w:hAnsi="Arial" w:cs="Arial"/>
          <w:sz w:val="22"/>
          <w:szCs w:val="22"/>
        </w:rPr>
      </w:pPr>
      <w:r>
        <w:rPr>
          <w:rFonts w:ascii="Arial" w:hAnsi="Arial" w:cs="Arial"/>
          <w:sz w:val="22"/>
          <w:szCs w:val="22"/>
        </w:rPr>
        <w:t>I am also an effective team player and understand the importance of clear communication with colleagues and other professionals. My IT skills, including proficiency in Word, PowerPoint</w:t>
      </w:r>
      <w:r w:rsidR="00D553C8">
        <w:rPr>
          <w:rFonts w:ascii="Arial" w:hAnsi="Arial" w:cs="Arial"/>
          <w:sz w:val="22"/>
          <w:szCs w:val="22"/>
        </w:rPr>
        <w:t xml:space="preserve"> </w:t>
      </w:r>
      <w:r>
        <w:rPr>
          <w:rFonts w:ascii="Arial" w:hAnsi="Arial" w:cs="Arial"/>
          <w:sz w:val="22"/>
          <w:szCs w:val="22"/>
        </w:rPr>
        <w:t>and Excel, together with strong written and verbal communication skills</w:t>
      </w:r>
      <w:r w:rsidR="00A10D87">
        <w:rPr>
          <w:rFonts w:ascii="Arial" w:hAnsi="Arial" w:cs="Arial"/>
          <w:sz w:val="22"/>
          <w:szCs w:val="22"/>
        </w:rPr>
        <w:t xml:space="preserve"> in three languages</w:t>
      </w:r>
      <w:r>
        <w:rPr>
          <w:rFonts w:ascii="Arial" w:hAnsi="Arial" w:cs="Arial"/>
          <w:sz w:val="22"/>
          <w:szCs w:val="22"/>
        </w:rPr>
        <w:t>, would support accurate record-keeping and professional interactions.</w:t>
      </w:r>
    </w:p>
    <w:p w14:paraId="785A7248" w14:textId="77777777" w:rsidR="007D34A7" w:rsidRDefault="007D34A7" w:rsidP="001063FF">
      <w:pPr>
        <w:spacing w:after="0" w:line="360" w:lineRule="auto"/>
        <w:ind w:left="-425"/>
        <w:rPr>
          <w:rFonts w:ascii="Arial" w:hAnsi="Arial" w:cs="Arial"/>
          <w:sz w:val="22"/>
          <w:szCs w:val="22"/>
        </w:rPr>
      </w:pPr>
    </w:p>
    <w:p w14:paraId="77C88AC9" w14:textId="1182D172" w:rsidR="00B32793" w:rsidRPr="00B32793" w:rsidRDefault="00B32793" w:rsidP="00B32793">
      <w:pPr>
        <w:spacing w:after="0" w:line="360" w:lineRule="auto"/>
        <w:ind w:left="-425"/>
        <w:rPr>
          <w:rFonts w:ascii="Arial" w:hAnsi="Arial" w:cs="Arial"/>
          <w:sz w:val="22"/>
          <w:szCs w:val="22"/>
        </w:rPr>
      </w:pPr>
      <w:r w:rsidRPr="00B32793">
        <w:rPr>
          <w:rFonts w:ascii="Arial" w:hAnsi="Arial" w:cs="Arial"/>
          <w:sz w:val="22"/>
          <w:szCs w:val="22"/>
        </w:rPr>
        <w:t xml:space="preserve">Through my </w:t>
      </w:r>
      <w:r w:rsidR="00D17352">
        <w:rPr>
          <w:rFonts w:ascii="Arial" w:hAnsi="Arial" w:cs="Arial"/>
          <w:sz w:val="22"/>
          <w:szCs w:val="22"/>
        </w:rPr>
        <w:t>study</w:t>
      </w:r>
      <w:r w:rsidRPr="00B32793">
        <w:rPr>
          <w:rFonts w:ascii="Arial" w:hAnsi="Arial" w:cs="Arial"/>
          <w:sz w:val="22"/>
          <w:szCs w:val="22"/>
        </w:rPr>
        <w:t xml:space="preserve"> and Moodle learning, I developed knowledge of the Children Act 1989, </w:t>
      </w:r>
      <w:r w:rsidRPr="007D34A7">
        <w:rPr>
          <w:rFonts w:ascii="Arial" w:hAnsi="Arial" w:cs="Arial"/>
          <w:sz w:val="22"/>
          <w:szCs w:val="22"/>
        </w:rPr>
        <w:t>Working Together to Safeguard Children</w:t>
      </w:r>
      <w:r w:rsidRPr="00B32793">
        <w:rPr>
          <w:rFonts w:ascii="Arial" w:hAnsi="Arial" w:cs="Arial"/>
          <w:sz w:val="22"/>
          <w:szCs w:val="22"/>
        </w:rPr>
        <w:t xml:space="preserve"> and the Children’s Homes Regulations 2015. This knowledge helped me recognise possible neglect involving a child in my local community. I understood the importance of safeguarding procedures, seeking appropriate support and prioritising the child’s welfare. This strengthened my confidence in applying legislation to practic</w:t>
      </w:r>
      <w:r w:rsidR="0095720B">
        <w:rPr>
          <w:rFonts w:ascii="Arial" w:hAnsi="Arial" w:cs="Arial"/>
          <w:sz w:val="22"/>
          <w:szCs w:val="22"/>
        </w:rPr>
        <w:t xml:space="preserve">e. </w:t>
      </w:r>
    </w:p>
    <w:p w14:paraId="7CACB282" w14:textId="77777777" w:rsidR="00B32793" w:rsidRPr="001063FF" w:rsidRDefault="00B32793" w:rsidP="001063FF">
      <w:pPr>
        <w:spacing w:after="0" w:line="360" w:lineRule="auto"/>
        <w:ind w:left="-425"/>
        <w:rPr>
          <w:rFonts w:ascii="Arial" w:hAnsi="Arial" w:cs="Arial"/>
          <w:sz w:val="22"/>
          <w:szCs w:val="22"/>
        </w:rPr>
      </w:pPr>
    </w:p>
    <w:p w14:paraId="4BF1D158" w14:textId="027EFDFF" w:rsidR="001063FF" w:rsidRPr="001063FF" w:rsidRDefault="0009232B" w:rsidP="001063FF">
      <w:pPr>
        <w:spacing w:after="0" w:line="360" w:lineRule="auto"/>
        <w:ind w:left="-425"/>
        <w:rPr>
          <w:rFonts w:ascii="Arial" w:hAnsi="Arial" w:cs="Arial"/>
          <w:sz w:val="22"/>
          <w:szCs w:val="22"/>
        </w:rPr>
      </w:pPr>
      <w:r>
        <w:rPr>
          <w:rFonts w:ascii="Arial" w:hAnsi="Arial" w:cs="Arial"/>
          <w:sz w:val="22"/>
          <w:szCs w:val="22"/>
        </w:rPr>
        <w:t>My long-term career objective is to advance within children’s social care and ultimately pursue a professional career in Social Work. I am committed to continuous learning, reflective practice</w:t>
      </w:r>
      <w:r w:rsidR="00945D79">
        <w:rPr>
          <w:rFonts w:ascii="Arial" w:hAnsi="Arial" w:cs="Arial"/>
          <w:sz w:val="22"/>
          <w:szCs w:val="22"/>
        </w:rPr>
        <w:t xml:space="preserve"> </w:t>
      </w:r>
      <w:r>
        <w:rPr>
          <w:rFonts w:ascii="Arial" w:hAnsi="Arial" w:cs="Arial"/>
          <w:sz w:val="22"/>
          <w:szCs w:val="22"/>
        </w:rPr>
        <w:t>and safeguarding. I believe that my education, transferable experience, compassion</w:t>
      </w:r>
      <w:r w:rsidR="00945D79">
        <w:rPr>
          <w:rFonts w:ascii="Arial" w:hAnsi="Arial" w:cs="Arial"/>
          <w:sz w:val="22"/>
          <w:szCs w:val="22"/>
        </w:rPr>
        <w:t xml:space="preserve"> </w:t>
      </w:r>
      <w:r>
        <w:rPr>
          <w:rFonts w:ascii="Arial" w:hAnsi="Arial" w:cs="Arial"/>
          <w:sz w:val="22"/>
          <w:szCs w:val="22"/>
        </w:rPr>
        <w:t>and dedication to children’s wellbeing would enable me to make a meaningful contribution to St Christopher’s and support young people in developing their confidence, resilience, and independence.</w:t>
      </w:r>
    </w:p>
    <w:p w14:paraId="16F9098B" w14:textId="77777777" w:rsidR="001063FF" w:rsidRPr="001063FF" w:rsidRDefault="001063FF" w:rsidP="001063FF">
      <w:pPr>
        <w:spacing w:after="0" w:line="360" w:lineRule="auto"/>
        <w:ind w:left="-426"/>
        <w:rPr>
          <w:rFonts w:ascii="Arial" w:hAnsi="Arial" w:cs="Arial"/>
          <w:b/>
          <w:bCs/>
          <w:sz w:val="28"/>
          <w:szCs w:val="28"/>
        </w:rPr>
      </w:pPr>
    </w:p>
    <w:p w14:paraId="2CC2C509" w14:textId="37FA8D1A" w:rsidR="008D5677" w:rsidRDefault="008D5677" w:rsidP="009A2BF5">
      <w:pPr>
        <w:spacing w:after="0" w:line="360" w:lineRule="auto"/>
        <w:ind w:left="-426"/>
        <w:rPr>
          <w:rFonts w:ascii="Arial" w:hAnsi="Arial" w:cs="Arial"/>
          <w:b/>
          <w:bCs/>
          <w:sz w:val="28"/>
          <w:szCs w:val="28"/>
        </w:rPr>
      </w:pPr>
    </w:p>
    <w:p w14:paraId="2203DF09" w14:textId="77777777" w:rsidR="008D5677" w:rsidRDefault="008D5677">
      <w:pPr>
        <w:rPr>
          <w:rFonts w:ascii="Arial" w:hAnsi="Arial" w:cs="Arial"/>
          <w:b/>
          <w:bCs/>
          <w:sz w:val="28"/>
          <w:szCs w:val="28"/>
        </w:rPr>
      </w:pPr>
      <w:r>
        <w:rPr>
          <w:rFonts w:ascii="Arial" w:hAnsi="Arial" w:cs="Arial"/>
          <w:b/>
          <w:bCs/>
          <w:sz w:val="28"/>
          <w:szCs w:val="28"/>
        </w:rPr>
        <w:br w:type="page"/>
      </w:r>
    </w:p>
    <w:p w14:paraId="5E64561C" w14:textId="2F8555D3" w:rsidR="00A97BA7" w:rsidRDefault="007E2513" w:rsidP="00A97BA7">
      <w:pPr>
        <w:spacing w:after="0" w:line="360" w:lineRule="auto"/>
        <w:ind w:left="-426"/>
        <w:rPr>
          <w:rFonts w:ascii="Arial" w:hAnsi="Arial" w:cs="Arial"/>
          <w:b/>
          <w:bCs/>
          <w:sz w:val="28"/>
          <w:szCs w:val="28"/>
        </w:rPr>
      </w:pPr>
      <w:r w:rsidRPr="00793CA0">
        <w:rPr>
          <w:rFonts w:ascii="Arial" w:hAnsi="Arial" w:cs="Arial"/>
          <w:b/>
          <w:bCs/>
          <w:sz w:val="32"/>
          <w:szCs w:val="32"/>
        </w:rPr>
        <w:lastRenderedPageBreak/>
        <w:t>Task 3</w:t>
      </w:r>
      <w:r w:rsidR="00A97BA7" w:rsidRPr="00A97BA7">
        <w:rPr>
          <w:rFonts w:ascii="Arial" w:hAnsi="Arial" w:cs="Arial"/>
          <w:b/>
          <w:bCs/>
          <w:sz w:val="28"/>
          <w:szCs w:val="28"/>
        </w:rPr>
        <w:t>: SWOT Analysis and Personal Development Plan</w:t>
      </w:r>
    </w:p>
    <w:p w14:paraId="3F40002B" w14:textId="77777777" w:rsidR="00C46A11" w:rsidRPr="00A97BA7" w:rsidRDefault="00C46A11" w:rsidP="00A97BA7">
      <w:pPr>
        <w:spacing w:after="0" w:line="360" w:lineRule="auto"/>
        <w:ind w:left="-426"/>
        <w:rPr>
          <w:rFonts w:ascii="Arial" w:hAnsi="Arial" w:cs="Arial"/>
          <w:b/>
          <w:bCs/>
          <w:sz w:val="28"/>
          <w:szCs w:val="28"/>
        </w:rPr>
      </w:pPr>
    </w:p>
    <w:p w14:paraId="4A4863F0" w14:textId="77777777" w:rsidR="00A97BA7" w:rsidRPr="00A97BA7" w:rsidRDefault="00A97BA7" w:rsidP="00A97BA7">
      <w:pPr>
        <w:spacing w:after="0" w:line="360" w:lineRule="auto"/>
        <w:ind w:left="-426"/>
        <w:rPr>
          <w:rFonts w:ascii="Arial" w:hAnsi="Arial" w:cs="Arial"/>
          <w:b/>
          <w:bCs/>
          <w:sz w:val="28"/>
          <w:szCs w:val="28"/>
        </w:rPr>
      </w:pPr>
      <w:r w:rsidRPr="00A97BA7">
        <w:rPr>
          <w:rFonts w:ascii="Arial" w:hAnsi="Arial" w:cs="Arial"/>
          <w:b/>
          <w:bCs/>
          <w:sz w:val="28"/>
          <w:szCs w:val="28"/>
        </w:rPr>
        <w:t>a) SWOT Analysis</w:t>
      </w:r>
    </w:p>
    <w:p w14:paraId="5B7CE153" w14:textId="77777777" w:rsidR="0004689B" w:rsidRPr="0004689B" w:rsidRDefault="0004689B" w:rsidP="0004689B">
      <w:pPr>
        <w:spacing w:after="0" w:line="360" w:lineRule="auto"/>
        <w:ind w:left="-425"/>
        <w:rPr>
          <w:rFonts w:ascii="Arial" w:hAnsi="Arial" w:cs="Arial"/>
          <w:sz w:val="22"/>
          <w:szCs w:val="22"/>
        </w:rPr>
      </w:pPr>
    </w:p>
    <w:p w14:paraId="4422527D" w14:textId="77777777" w:rsidR="0004689B" w:rsidRDefault="0004689B" w:rsidP="0004689B">
      <w:pPr>
        <w:spacing w:after="0" w:line="360" w:lineRule="auto"/>
        <w:ind w:left="-425"/>
        <w:rPr>
          <w:rFonts w:ascii="Arial" w:hAnsi="Arial" w:cs="Arial"/>
          <w:b/>
          <w:bCs/>
          <w:sz w:val="22"/>
          <w:szCs w:val="22"/>
        </w:rPr>
      </w:pPr>
    </w:p>
    <w:tbl>
      <w:tblPr>
        <w:tblStyle w:val="TableGrid0"/>
        <w:tblW w:w="0" w:type="auto"/>
        <w:tblInd w:w="-425" w:type="dxa"/>
        <w:tblLook w:val="04A0" w:firstRow="1" w:lastRow="0" w:firstColumn="1" w:lastColumn="0" w:noHBand="0" w:noVBand="1"/>
      </w:tblPr>
      <w:tblGrid>
        <w:gridCol w:w="4508"/>
        <w:gridCol w:w="4508"/>
      </w:tblGrid>
      <w:tr w:rsidR="004E7005" w14:paraId="75F213C3" w14:textId="77777777" w:rsidTr="004E7005">
        <w:tc>
          <w:tcPr>
            <w:tcW w:w="4508" w:type="dxa"/>
          </w:tcPr>
          <w:p w14:paraId="122E2526" w14:textId="28D24F6B" w:rsidR="006C6E63" w:rsidRPr="0089344A" w:rsidRDefault="0089344A" w:rsidP="006C6E63">
            <w:pPr>
              <w:rPr>
                <w:rFonts w:ascii="Arial" w:hAnsi="Arial" w:cs="Arial"/>
                <w:b/>
                <w:bCs/>
                <w:color w:val="000000" w:themeColor="text1"/>
                <w:sz w:val="22"/>
                <w:szCs w:val="22"/>
              </w:rPr>
            </w:pPr>
            <w:r>
              <w:rPr>
                <w:rStyle w:val="Strong"/>
                <w:rFonts w:ascii="Arial" w:hAnsi="Arial" w:cs="Arial"/>
                <w:color w:val="000000" w:themeColor="text1"/>
                <w:sz w:val="22"/>
                <w:szCs w:val="22"/>
              </w:rPr>
              <w:t xml:space="preserve">                     </w:t>
            </w:r>
            <w:r w:rsidRPr="0089344A">
              <w:rPr>
                <w:rStyle w:val="Strong"/>
                <w:rFonts w:ascii="Arial" w:hAnsi="Arial" w:cs="Arial"/>
                <w:color w:val="000000" w:themeColor="text1"/>
                <w:sz w:val="24"/>
                <w:szCs w:val="24"/>
              </w:rPr>
              <w:t xml:space="preserve"> </w:t>
            </w:r>
            <w:r w:rsidR="006C6E63" w:rsidRPr="0089344A">
              <w:rPr>
                <w:rStyle w:val="Strong"/>
                <w:rFonts w:ascii="Arial" w:hAnsi="Arial" w:cs="Arial"/>
                <w:color w:val="000000" w:themeColor="text1"/>
                <w:sz w:val="24"/>
                <w:szCs w:val="24"/>
              </w:rPr>
              <w:t>Strengths</w:t>
            </w:r>
          </w:p>
          <w:p w14:paraId="3C939435" w14:textId="77777777" w:rsidR="004E7005" w:rsidRPr="0089344A" w:rsidRDefault="004E7005" w:rsidP="0004689B">
            <w:pPr>
              <w:spacing w:line="360" w:lineRule="auto"/>
              <w:rPr>
                <w:rFonts w:ascii="Arial" w:hAnsi="Arial" w:cs="Arial"/>
                <w:b/>
                <w:bCs/>
                <w:sz w:val="22"/>
                <w:szCs w:val="22"/>
              </w:rPr>
            </w:pPr>
          </w:p>
        </w:tc>
        <w:tc>
          <w:tcPr>
            <w:tcW w:w="4508" w:type="dxa"/>
          </w:tcPr>
          <w:p w14:paraId="04A98222" w14:textId="301B5BDC" w:rsidR="004E7005" w:rsidRDefault="008E7F0F" w:rsidP="0004689B">
            <w:pPr>
              <w:spacing w:line="360" w:lineRule="auto"/>
              <w:rPr>
                <w:rFonts w:ascii="Arial" w:hAnsi="Arial" w:cs="Arial"/>
                <w:b/>
                <w:bCs/>
                <w:sz w:val="22"/>
                <w:szCs w:val="22"/>
              </w:rPr>
            </w:pPr>
            <w:r w:rsidRPr="008E7F0F">
              <w:rPr>
                <w:rFonts w:ascii="Arial" w:hAnsi="Arial" w:cs="Arial"/>
                <w:b/>
                <w:bCs/>
                <w:sz w:val="24"/>
                <w:szCs w:val="24"/>
              </w:rPr>
              <w:t>Weaknesses / Areas for Development</w:t>
            </w:r>
          </w:p>
        </w:tc>
      </w:tr>
      <w:tr w:rsidR="004E7005" w14:paraId="5BA33E74" w14:textId="77777777" w:rsidTr="004E7005">
        <w:tc>
          <w:tcPr>
            <w:tcW w:w="4508" w:type="dxa"/>
          </w:tcPr>
          <w:p w14:paraId="62ED0FA2" w14:textId="0A67C0A7" w:rsidR="004E7005" w:rsidRPr="0026617E" w:rsidRDefault="0026617E" w:rsidP="00A41254">
            <w:pPr>
              <w:pStyle w:val="ListParagraph"/>
              <w:numPr>
                <w:ilvl w:val="0"/>
                <w:numId w:val="43"/>
              </w:numPr>
              <w:spacing w:line="360" w:lineRule="auto"/>
              <w:ind w:left="714" w:hanging="357"/>
              <w:jc w:val="left"/>
              <w:rPr>
                <w:rFonts w:ascii="Arial" w:hAnsi="Arial" w:cs="Arial"/>
                <w:sz w:val="22"/>
                <w:szCs w:val="22"/>
              </w:rPr>
            </w:pPr>
            <w:r w:rsidRPr="0026617E">
              <w:rPr>
                <w:rFonts w:ascii="Arial" w:hAnsi="Arial" w:cs="Arial"/>
                <w:sz w:val="22"/>
                <w:szCs w:val="22"/>
              </w:rPr>
              <w:t>Empathy and effective communication</w:t>
            </w:r>
          </w:p>
        </w:tc>
        <w:tc>
          <w:tcPr>
            <w:tcW w:w="4508" w:type="dxa"/>
          </w:tcPr>
          <w:p w14:paraId="3B7D93FE" w14:textId="5D007B93" w:rsidR="004E7005" w:rsidRPr="00983BBC" w:rsidRDefault="00983BBC" w:rsidP="00983BBC">
            <w:pPr>
              <w:pStyle w:val="ListParagraph"/>
              <w:numPr>
                <w:ilvl w:val="0"/>
                <w:numId w:val="43"/>
              </w:numPr>
              <w:spacing w:line="360" w:lineRule="auto"/>
              <w:jc w:val="left"/>
              <w:rPr>
                <w:rFonts w:ascii="Arial" w:hAnsi="Arial" w:cs="Arial"/>
                <w:sz w:val="22"/>
                <w:szCs w:val="22"/>
              </w:rPr>
            </w:pPr>
            <w:r w:rsidRPr="00983BBC">
              <w:rPr>
                <w:rFonts w:ascii="Arial" w:hAnsi="Arial" w:cs="Arial"/>
                <w:sz w:val="22"/>
                <w:szCs w:val="22"/>
              </w:rPr>
              <w:t>Limited direct experience in children’s residential care</w:t>
            </w:r>
          </w:p>
        </w:tc>
      </w:tr>
      <w:tr w:rsidR="004E7005" w14:paraId="396976AE" w14:textId="77777777" w:rsidTr="004E7005">
        <w:tc>
          <w:tcPr>
            <w:tcW w:w="4508" w:type="dxa"/>
          </w:tcPr>
          <w:p w14:paraId="209FD769" w14:textId="6B620573" w:rsidR="004E7005" w:rsidRPr="00A41254" w:rsidRDefault="00A41254" w:rsidP="00A41254">
            <w:pPr>
              <w:pStyle w:val="ListParagraph"/>
              <w:numPr>
                <w:ilvl w:val="0"/>
                <w:numId w:val="43"/>
              </w:numPr>
              <w:spacing w:line="360" w:lineRule="auto"/>
              <w:ind w:left="714" w:hanging="357"/>
              <w:jc w:val="left"/>
              <w:rPr>
                <w:rFonts w:ascii="Arial" w:hAnsi="Arial" w:cs="Arial"/>
                <w:sz w:val="22"/>
                <w:szCs w:val="22"/>
              </w:rPr>
            </w:pPr>
            <w:r w:rsidRPr="00A41254">
              <w:rPr>
                <w:rFonts w:ascii="Arial" w:hAnsi="Arial" w:cs="Arial"/>
                <w:sz w:val="22"/>
                <w:szCs w:val="22"/>
              </w:rPr>
              <w:t>Ability to build warm, trusting relationships</w:t>
            </w:r>
          </w:p>
        </w:tc>
        <w:tc>
          <w:tcPr>
            <w:tcW w:w="4508" w:type="dxa"/>
          </w:tcPr>
          <w:p w14:paraId="2F17A6DF" w14:textId="3797FC36" w:rsidR="004E7005" w:rsidRPr="00685DC9" w:rsidRDefault="00685DC9" w:rsidP="00685DC9">
            <w:pPr>
              <w:pStyle w:val="ListParagraph"/>
              <w:numPr>
                <w:ilvl w:val="0"/>
                <w:numId w:val="43"/>
              </w:numPr>
              <w:spacing w:line="360" w:lineRule="auto"/>
              <w:jc w:val="left"/>
              <w:rPr>
                <w:rFonts w:ascii="Arial" w:hAnsi="Arial" w:cs="Arial"/>
                <w:sz w:val="22"/>
                <w:szCs w:val="22"/>
              </w:rPr>
            </w:pPr>
            <w:r w:rsidRPr="00685DC9">
              <w:rPr>
                <w:rFonts w:ascii="Arial" w:hAnsi="Arial" w:cs="Arial"/>
                <w:sz w:val="22"/>
                <w:szCs w:val="22"/>
              </w:rPr>
              <w:t>Need more experience with complex safeguarding situations</w:t>
            </w:r>
          </w:p>
        </w:tc>
      </w:tr>
      <w:tr w:rsidR="004E7005" w14:paraId="598F9D9E" w14:textId="77777777" w:rsidTr="004E7005">
        <w:tc>
          <w:tcPr>
            <w:tcW w:w="4508" w:type="dxa"/>
          </w:tcPr>
          <w:p w14:paraId="1DFAB77F" w14:textId="2501BF92" w:rsidR="004E7005" w:rsidRPr="00407C11" w:rsidRDefault="00407C11" w:rsidP="00407C11">
            <w:pPr>
              <w:pStyle w:val="ListParagraph"/>
              <w:numPr>
                <w:ilvl w:val="0"/>
                <w:numId w:val="43"/>
              </w:numPr>
              <w:spacing w:line="360" w:lineRule="auto"/>
              <w:jc w:val="left"/>
              <w:rPr>
                <w:rFonts w:ascii="Arial" w:hAnsi="Arial" w:cs="Arial"/>
                <w:sz w:val="22"/>
                <w:szCs w:val="22"/>
              </w:rPr>
            </w:pPr>
            <w:r w:rsidRPr="00407C11">
              <w:rPr>
                <w:rFonts w:ascii="Arial" w:hAnsi="Arial" w:cs="Arial"/>
                <w:sz w:val="22"/>
                <w:szCs w:val="22"/>
              </w:rPr>
              <w:t>Good organisational and time-management skills</w:t>
            </w:r>
          </w:p>
        </w:tc>
        <w:tc>
          <w:tcPr>
            <w:tcW w:w="4508" w:type="dxa"/>
          </w:tcPr>
          <w:p w14:paraId="365E4526" w14:textId="7ED5E853" w:rsidR="004E7005" w:rsidRPr="006461B4" w:rsidRDefault="006461B4" w:rsidP="006461B4">
            <w:pPr>
              <w:pStyle w:val="ListParagraph"/>
              <w:numPr>
                <w:ilvl w:val="0"/>
                <w:numId w:val="43"/>
              </w:numPr>
              <w:spacing w:line="360" w:lineRule="auto"/>
              <w:jc w:val="left"/>
              <w:rPr>
                <w:rFonts w:ascii="Arial" w:hAnsi="Arial" w:cs="Arial"/>
                <w:sz w:val="22"/>
                <w:szCs w:val="22"/>
              </w:rPr>
            </w:pPr>
            <w:r w:rsidRPr="006461B4">
              <w:rPr>
                <w:rFonts w:ascii="Arial" w:hAnsi="Arial" w:cs="Arial"/>
                <w:sz w:val="22"/>
                <w:szCs w:val="22"/>
              </w:rPr>
              <w:t>Need greater confidence managing challenging behaviour</w:t>
            </w:r>
          </w:p>
        </w:tc>
      </w:tr>
      <w:tr w:rsidR="004E7005" w14:paraId="4B3B459C" w14:textId="77777777" w:rsidTr="004E7005">
        <w:tc>
          <w:tcPr>
            <w:tcW w:w="4508" w:type="dxa"/>
          </w:tcPr>
          <w:p w14:paraId="759E95EE" w14:textId="7DBC0E3E" w:rsidR="004E7005" w:rsidRPr="00E35EBF" w:rsidRDefault="00E35EBF" w:rsidP="00E35EBF">
            <w:pPr>
              <w:pStyle w:val="ListParagraph"/>
              <w:numPr>
                <w:ilvl w:val="0"/>
                <w:numId w:val="43"/>
              </w:numPr>
              <w:spacing w:line="360" w:lineRule="auto"/>
              <w:jc w:val="left"/>
              <w:rPr>
                <w:rFonts w:ascii="Arial" w:hAnsi="Arial" w:cs="Arial"/>
                <w:sz w:val="22"/>
                <w:szCs w:val="22"/>
              </w:rPr>
            </w:pPr>
            <w:r w:rsidRPr="00E35EBF">
              <w:rPr>
                <w:rFonts w:ascii="Arial" w:hAnsi="Arial" w:cs="Arial"/>
                <w:sz w:val="22"/>
                <w:szCs w:val="22"/>
              </w:rPr>
              <w:t>Strong sense of responsibility and confidentiality</w:t>
            </w:r>
          </w:p>
        </w:tc>
        <w:tc>
          <w:tcPr>
            <w:tcW w:w="4508" w:type="dxa"/>
          </w:tcPr>
          <w:p w14:paraId="5FEABC00" w14:textId="172FDF05" w:rsidR="004E7005" w:rsidRPr="00B40C14" w:rsidRDefault="00B40C14" w:rsidP="00B40C14">
            <w:pPr>
              <w:pStyle w:val="ListParagraph"/>
              <w:numPr>
                <w:ilvl w:val="0"/>
                <w:numId w:val="43"/>
              </w:numPr>
              <w:spacing w:line="360" w:lineRule="auto"/>
              <w:jc w:val="left"/>
              <w:rPr>
                <w:rFonts w:ascii="Arial" w:hAnsi="Arial" w:cs="Arial"/>
                <w:sz w:val="22"/>
                <w:szCs w:val="22"/>
              </w:rPr>
            </w:pPr>
            <w:r w:rsidRPr="00B40C14">
              <w:rPr>
                <w:rFonts w:ascii="Arial" w:hAnsi="Arial" w:cs="Arial"/>
                <w:sz w:val="22"/>
                <w:szCs w:val="22"/>
              </w:rPr>
              <w:t>Limited experience responding to self-harm incidents</w:t>
            </w:r>
          </w:p>
        </w:tc>
      </w:tr>
      <w:tr w:rsidR="004E7005" w14:paraId="3E7EC6C6" w14:textId="77777777" w:rsidTr="004E7005">
        <w:tc>
          <w:tcPr>
            <w:tcW w:w="4508" w:type="dxa"/>
          </w:tcPr>
          <w:p w14:paraId="3BEA43F2" w14:textId="7B40DD1B" w:rsidR="004E7005" w:rsidRPr="0087290C" w:rsidRDefault="0087290C" w:rsidP="0087290C">
            <w:pPr>
              <w:pStyle w:val="ListParagraph"/>
              <w:numPr>
                <w:ilvl w:val="0"/>
                <w:numId w:val="43"/>
              </w:numPr>
              <w:spacing w:line="360" w:lineRule="auto"/>
              <w:jc w:val="left"/>
              <w:rPr>
                <w:rFonts w:ascii="Arial" w:hAnsi="Arial" w:cs="Arial"/>
                <w:sz w:val="22"/>
                <w:szCs w:val="22"/>
              </w:rPr>
            </w:pPr>
            <w:r w:rsidRPr="0087290C">
              <w:rPr>
                <w:rFonts w:ascii="Arial" w:hAnsi="Arial" w:cs="Arial"/>
                <w:sz w:val="22"/>
                <w:szCs w:val="22"/>
              </w:rPr>
              <w:t>Leadership skills developed through running my own business</w:t>
            </w:r>
          </w:p>
        </w:tc>
        <w:tc>
          <w:tcPr>
            <w:tcW w:w="4508" w:type="dxa"/>
          </w:tcPr>
          <w:p w14:paraId="253D5F53" w14:textId="350D72E9" w:rsidR="004E7005" w:rsidRPr="003C7F8A" w:rsidRDefault="003C7F8A" w:rsidP="00B40C14">
            <w:pPr>
              <w:pStyle w:val="ListParagraph"/>
              <w:numPr>
                <w:ilvl w:val="0"/>
                <w:numId w:val="43"/>
              </w:numPr>
              <w:spacing w:line="360" w:lineRule="auto"/>
              <w:rPr>
                <w:rFonts w:ascii="Arial" w:hAnsi="Arial" w:cs="Arial"/>
                <w:sz w:val="22"/>
                <w:szCs w:val="22"/>
              </w:rPr>
            </w:pPr>
            <w:r w:rsidRPr="003C7F8A">
              <w:rPr>
                <w:rFonts w:ascii="Arial" w:hAnsi="Arial" w:cs="Arial"/>
                <w:sz w:val="22"/>
                <w:szCs w:val="22"/>
              </w:rPr>
              <w:t xml:space="preserve">Overworking </w:t>
            </w:r>
          </w:p>
        </w:tc>
      </w:tr>
      <w:tr w:rsidR="004E7005" w14:paraId="6A69ABBB" w14:textId="77777777" w:rsidTr="004E7005">
        <w:tc>
          <w:tcPr>
            <w:tcW w:w="4508" w:type="dxa"/>
          </w:tcPr>
          <w:p w14:paraId="209C68AE" w14:textId="793CC65D" w:rsidR="004E7005" w:rsidRPr="00E34C6B" w:rsidRDefault="00E34C6B" w:rsidP="0087290C">
            <w:pPr>
              <w:pStyle w:val="ListParagraph"/>
              <w:numPr>
                <w:ilvl w:val="0"/>
                <w:numId w:val="43"/>
              </w:numPr>
              <w:spacing w:line="360" w:lineRule="auto"/>
              <w:rPr>
                <w:rFonts w:ascii="Arial" w:hAnsi="Arial" w:cs="Arial"/>
                <w:sz w:val="22"/>
                <w:szCs w:val="22"/>
              </w:rPr>
            </w:pPr>
            <w:r w:rsidRPr="00E34C6B">
              <w:rPr>
                <w:rFonts w:ascii="Arial" w:hAnsi="Arial" w:cs="Arial"/>
                <w:sz w:val="22"/>
                <w:szCs w:val="22"/>
              </w:rPr>
              <w:t>Knowledge of safeguarding and child development from my BA (Hons)</w:t>
            </w:r>
          </w:p>
        </w:tc>
        <w:tc>
          <w:tcPr>
            <w:tcW w:w="4508" w:type="dxa"/>
          </w:tcPr>
          <w:p w14:paraId="2B68B161" w14:textId="77777777" w:rsidR="004E7005" w:rsidRDefault="004E7005" w:rsidP="0004689B">
            <w:pPr>
              <w:spacing w:line="360" w:lineRule="auto"/>
              <w:rPr>
                <w:rFonts w:ascii="Arial" w:hAnsi="Arial" w:cs="Arial"/>
                <w:b/>
                <w:bCs/>
                <w:sz w:val="22"/>
                <w:szCs w:val="22"/>
              </w:rPr>
            </w:pPr>
          </w:p>
        </w:tc>
      </w:tr>
      <w:tr w:rsidR="004E7005" w14:paraId="4CFF204E" w14:textId="77777777" w:rsidTr="004E7005">
        <w:tc>
          <w:tcPr>
            <w:tcW w:w="4508" w:type="dxa"/>
          </w:tcPr>
          <w:p w14:paraId="72EE0870" w14:textId="70D3FC57" w:rsidR="004E7005" w:rsidRPr="007374D4" w:rsidRDefault="007374D4" w:rsidP="007374D4">
            <w:pPr>
              <w:pStyle w:val="ListParagraph"/>
              <w:numPr>
                <w:ilvl w:val="0"/>
                <w:numId w:val="43"/>
              </w:numPr>
              <w:spacing w:line="360" w:lineRule="auto"/>
              <w:jc w:val="left"/>
              <w:rPr>
                <w:rFonts w:ascii="Arial" w:hAnsi="Arial" w:cs="Arial"/>
                <w:sz w:val="22"/>
                <w:szCs w:val="22"/>
              </w:rPr>
            </w:pPr>
            <w:r w:rsidRPr="007374D4">
              <w:rPr>
                <w:rFonts w:ascii="Arial" w:hAnsi="Arial" w:cs="Arial"/>
                <w:sz w:val="22"/>
                <w:szCs w:val="22"/>
              </w:rPr>
              <w:t>Understanding of psychology and professional practice</w:t>
            </w:r>
          </w:p>
        </w:tc>
        <w:tc>
          <w:tcPr>
            <w:tcW w:w="4508" w:type="dxa"/>
          </w:tcPr>
          <w:p w14:paraId="30C692EB" w14:textId="77777777" w:rsidR="004E7005" w:rsidRDefault="004E7005" w:rsidP="0004689B">
            <w:pPr>
              <w:spacing w:line="360" w:lineRule="auto"/>
              <w:rPr>
                <w:rFonts w:ascii="Arial" w:hAnsi="Arial" w:cs="Arial"/>
                <w:b/>
                <w:bCs/>
                <w:sz w:val="22"/>
                <w:szCs w:val="22"/>
              </w:rPr>
            </w:pPr>
          </w:p>
        </w:tc>
      </w:tr>
      <w:tr w:rsidR="004E7005" w14:paraId="7A324184" w14:textId="77777777" w:rsidTr="004E7005">
        <w:tc>
          <w:tcPr>
            <w:tcW w:w="4508" w:type="dxa"/>
          </w:tcPr>
          <w:p w14:paraId="72872F7E" w14:textId="521109B0" w:rsidR="004E7005" w:rsidRPr="00876868" w:rsidRDefault="006B2C5F" w:rsidP="00876868">
            <w:pPr>
              <w:pStyle w:val="ListParagraph"/>
              <w:numPr>
                <w:ilvl w:val="0"/>
                <w:numId w:val="43"/>
              </w:numPr>
              <w:spacing w:line="360" w:lineRule="auto"/>
              <w:jc w:val="left"/>
              <w:rPr>
                <w:rFonts w:ascii="Arial" w:hAnsi="Arial" w:cs="Arial"/>
                <w:sz w:val="22"/>
                <w:szCs w:val="22"/>
              </w:rPr>
            </w:pPr>
            <w:r w:rsidRPr="006B2C5F">
              <w:rPr>
                <w:rFonts w:ascii="Arial" w:hAnsi="Arial" w:cs="Arial"/>
                <w:sz w:val="22"/>
                <w:szCs w:val="22"/>
              </w:rPr>
              <w:t>Maintains professionalism and clear boundaries.</w:t>
            </w:r>
          </w:p>
        </w:tc>
        <w:tc>
          <w:tcPr>
            <w:tcW w:w="4508" w:type="dxa"/>
          </w:tcPr>
          <w:p w14:paraId="4735E8D6" w14:textId="77777777" w:rsidR="004E7005" w:rsidRDefault="004E7005" w:rsidP="0004689B">
            <w:pPr>
              <w:spacing w:line="360" w:lineRule="auto"/>
              <w:rPr>
                <w:rFonts w:ascii="Arial" w:hAnsi="Arial" w:cs="Arial"/>
                <w:b/>
                <w:bCs/>
                <w:sz w:val="22"/>
                <w:szCs w:val="22"/>
              </w:rPr>
            </w:pPr>
          </w:p>
        </w:tc>
      </w:tr>
    </w:tbl>
    <w:p w14:paraId="6D1CEB9C" w14:textId="77777777" w:rsidR="00601F67" w:rsidRDefault="00601F67" w:rsidP="0004689B">
      <w:pPr>
        <w:spacing w:after="0" w:line="360" w:lineRule="auto"/>
        <w:ind w:left="-425"/>
        <w:rPr>
          <w:rFonts w:ascii="Arial" w:hAnsi="Arial" w:cs="Arial"/>
          <w:b/>
          <w:bCs/>
          <w:sz w:val="22"/>
          <w:szCs w:val="22"/>
        </w:rPr>
      </w:pPr>
    </w:p>
    <w:p w14:paraId="33EAB363" w14:textId="77777777" w:rsidR="00601F67" w:rsidRDefault="00601F67" w:rsidP="0004689B">
      <w:pPr>
        <w:spacing w:after="0" w:line="360" w:lineRule="auto"/>
        <w:ind w:left="-425"/>
        <w:rPr>
          <w:rFonts w:ascii="Arial" w:hAnsi="Arial" w:cs="Arial"/>
          <w:b/>
          <w:bCs/>
          <w:sz w:val="22"/>
          <w:szCs w:val="22"/>
        </w:rPr>
      </w:pPr>
    </w:p>
    <w:p w14:paraId="58FC772D" w14:textId="77777777" w:rsidR="006958AE" w:rsidRPr="006958AE" w:rsidRDefault="006958AE" w:rsidP="006958AE">
      <w:pPr>
        <w:spacing w:after="0" w:line="360" w:lineRule="auto"/>
        <w:ind w:left="-425"/>
        <w:rPr>
          <w:rFonts w:ascii="Arial" w:hAnsi="Arial" w:cs="Arial"/>
          <w:sz w:val="22"/>
          <w:szCs w:val="22"/>
        </w:rPr>
      </w:pPr>
      <w:r w:rsidRPr="006958AE">
        <w:rPr>
          <w:rFonts w:ascii="Arial" w:hAnsi="Arial" w:cs="Arial"/>
          <w:sz w:val="22"/>
          <w:szCs w:val="22"/>
        </w:rPr>
        <w:t>One weakness is my tendency to overwork because I have a strong sense of responsibility and want to achieve high standards. Although this demonstrates commitment, excessive working can increase stress and affect wellbeing. Effective time management can help me prioritise tasks and protect my wellbeing (Skills for Care, 2021a). Therefore, I can turn this weakness into a strength by becoming more organised, resilient and aware of professional boundaries.</w:t>
      </w:r>
    </w:p>
    <w:p w14:paraId="6874E22C" w14:textId="259F4ACB" w:rsidR="006958AE" w:rsidRPr="006958AE" w:rsidRDefault="004B023A" w:rsidP="006958AE">
      <w:pPr>
        <w:spacing w:after="0" w:line="360" w:lineRule="auto"/>
        <w:ind w:left="-425"/>
        <w:rPr>
          <w:rFonts w:ascii="Arial" w:hAnsi="Arial" w:cs="Arial"/>
          <w:sz w:val="22"/>
          <w:szCs w:val="22"/>
        </w:rPr>
      </w:pPr>
      <w:r>
        <w:rPr>
          <w:rFonts w:ascii="Arial" w:hAnsi="Arial" w:cs="Arial"/>
          <w:sz w:val="22"/>
          <w:szCs w:val="22"/>
        </w:rPr>
        <w:t>Another weakness is my limited direct experience in children’s residential care. However, my BA (Hons) in Health and Social Care has strengthened my knowledge of safeguarding, child development and professional practice. Further training, supervision and practical experience can enhance my confidence and competence. Effective supervision supports learning, development and staff wellbeing (Skills for Care, 2021b).</w:t>
      </w:r>
    </w:p>
    <w:p w14:paraId="6715903E" w14:textId="7B0B9AB9" w:rsidR="006958AE" w:rsidRPr="006958AE" w:rsidRDefault="004B023A" w:rsidP="006958AE">
      <w:pPr>
        <w:spacing w:after="0" w:line="360" w:lineRule="auto"/>
        <w:ind w:left="-425"/>
        <w:rPr>
          <w:rFonts w:ascii="Arial" w:hAnsi="Arial" w:cs="Arial"/>
          <w:sz w:val="22"/>
          <w:szCs w:val="22"/>
        </w:rPr>
      </w:pPr>
      <w:r>
        <w:rPr>
          <w:rFonts w:ascii="Arial" w:hAnsi="Arial" w:cs="Arial"/>
          <w:sz w:val="22"/>
          <w:szCs w:val="22"/>
        </w:rPr>
        <w:lastRenderedPageBreak/>
        <w:t>I also recognise that residential childcare can involve complex safeguarding situations. NICE (2021) emphasises the importance of safeguarding, positive relationships and stable care for looked-after children. Therefore, reflective practice and continued professional development can help me turn weaknesses into strengths and deliver safer, more effective care.</w:t>
      </w:r>
    </w:p>
    <w:p w14:paraId="254BBDE6" w14:textId="77777777" w:rsidR="00601F67" w:rsidRPr="007902A0" w:rsidRDefault="00601F67" w:rsidP="007902A0">
      <w:pPr>
        <w:spacing w:after="0" w:line="360" w:lineRule="auto"/>
        <w:ind w:left="-425"/>
        <w:rPr>
          <w:rFonts w:ascii="Arial" w:hAnsi="Arial" w:cs="Arial"/>
          <w:sz w:val="22"/>
          <w:szCs w:val="22"/>
        </w:rPr>
      </w:pPr>
    </w:p>
    <w:p w14:paraId="3602757F" w14:textId="77777777" w:rsidR="00601F67" w:rsidRPr="004E5FB8" w:rsidRDefault="00601F67" w:rsidP="004E5FB8">
      <w:pPr>
        <w:spacing w:after="0" w:line="360" w:lineRule="auto"/>
        <w:rPr>
          <w:rFonts w:ascii="Arial" w:hAnsi="Arial" w:cs="Arial"/>
          <w:b/>
          <w:bCs/>
          <w:sz w:val="22"/>
          <w:szCs w:val="22"/>
        </w:rPr>
      </w:pPr>
    </w:p>
    <w:p w14:paraId="31EF5FDA" w14:textId="77777777" w:rsidR="00601F67" w:rsidRDefault="00601F67" w:rsidP="0004689B">
      <w:pPr>
        <w:spacing w:after="0" w:line="360" w:lineRule="auto"/>
        <w:ind w:left="-425"/>
        <w:rPr>
          <w:rFonts w:ascii="Arial" w:hAnsi="Arial" w:cs="Arial"/>
          <w:b/>
          <w:bCs/>
          <w:sz w:val="22"/>
          <w:szCs w:val="22"/>
        </w:rPr>
      </w:pPr>
    </w:p>
    <w:p w14:paraId="07CF5C75" w14:textId="77777777" w:rsidR="00601F67" w:rsidRDefault="00601F67" w:rsidP="0004689B">
      <w:pPr>
        <w:spacing w:after="0" w:line="360" w:lineRule="auto"/>
        <w:ind w:left="-425"/>
        <w:rPr>
          <w:rFonts w:ascii="Arial" w:hAnsi="Arial" w:cs="Arial"/>
          <w:b/>
          <w:bCs/>
          <w:sz w:val="22"/>
          <w:szCs w:val="22"/>
        </w:rPr>
      </w:pPr>
    </w:p>
    <w:tbl>
      <w:tblPr>
        <w:tblStyle w:val="TableGrid0"/>
        <w:tblW w:w="0" w:type="auto"/>
        <w:tblInd w:w="-425" w:type="dxa"/>
        <w:tblLook w:val="04A0" w:firstRow="1" w:lastRow="0" w:firstColumn="1" w:lastColumn="0" w:noHBand="0" w:noVBand="1"/>
      </w:tblPr>
      <w:tblGrid>
        <w:gridCol w:w="4508"/>
        <w:gridCol w:w="4508"/>
      </w:tblGrid>
      <w:tr w:rsidR="00BE17E5" w14:paraId="34E86752" w14:textId="77777777" w:rsidTr="00BE17E5">
        <w:tc>
          <w:tcPr>
            <w:tcW w:w="4508" w:type="dxa"/>
          </w:tcPr>
          <w:p w14:paraId="5B100D0E" w14:textId="7B400FA7" w:rsidR="00BE17E5" w:rsidRPr="00CD7122" w:rsidRDefault="00CD7122" w:rsidP="00EC6081">
            <w:pPr>
              <w:spacing w:line="360" w:lineRule="auto"/>
              <w:jc w:val="left"/>
              <w:rPr>
                <w:rFonts w:ascii="Arial" w:hAnsi="Arial" w:cs="Arial"/>
                <w:b/>
                <w:bCs/>
                <w:sz w:val="24"/>
                <w:szCs w:val="24"/>
              </w:rPr>
            </w:pPr>
            <w:r>
              <w:rPr>
                <w:rFonts w:ascii="Arial" w:hAnsi="Arial" w:cs="Arial"/>
                <w:b/>
                <w:bCs/>
                <w:sz w:val="24"/>
                <w:szCs w:val="24"/>
              </w:rPr>
              <w:t xml:space="preserve">                 </w:t>
            </w:r>
            <w:r w:rsidRPr="00CD7122">
              <w:rPr>
                <w:rFonts w:ascii="Arial" w:hAnsi="Arial" w:cs="Arial"/>
                <w:b/>
                <w:bCs/>
                <w:sz w:val="24"/>
                <w:szCs w:val="24"/>
              </w:rPr>
              <w:t>Opportunities</w:t>
            </w:r>
          </w:p>
        </w:tc>
        <w:tc>
          <w:tcPr>
            <w:tcW w:w="4508" w:type="dxa"/>
          </w:tcPr>
          <w:p w14:paraId="11D1B3B8" w14:textId="45309323" w:rsidR="00BE17E5" w:rsidRDefault="0079639D" w:rsidP="0004689B">
            <w:pPr>
              <w:spacing w:line="360" w:lineRule="auto"/>
              <w:rPr>
                <w:rFonts w:ascii="Arial" w:hAnsi="Arial" w:cs="Arial"/>
                <w:b/>
                <w:bCs/>
                <w:sz w:val="22"/>
                <w:szCs w:val="22"/>
              </w:rPr>
            </w:pPr>
            <w:r w:rsidRPr="0079639D">
              <w:rPr>
                <w:rFonts w:ascii="Arial" w:hAnsi="Arial" w:cs="Arial"/>
                <w:b/>
                <w:bCs/>
                <w:sz w:val="24"/>
                <w:szCs w:val="24"/>
              </w:rPr>
              <w:t xml:space="preserve">                        </w:t>
            </w:r>
            <w:r w:rsidRPr="0079639D">
              <w:rPr>
                <w:rFonts w:ascii="Arial" w:hAnsi="Arial" w:cs="Arial"/>
                <w:b/>
                <w:bCs/>
                <w:sz w:val="24"/>
                <w:szCs w:val="24"/>
              </w:rPr>
              <w:t>Threats</w:t>
            </w:r>
          </w:p>
        </w:tc>
      </w:tr>
      <w:tr w:rsidR="00BE17E5" w14:paraId="6625848F" w14:textId="77777777" w:rsidTr="00BE17E5">
        <w:tc>
          <w:tcPr>
            <w:tcW w:w="4508" w:type="dxa"/>
          </w:tcPr>
          <w:p w14:paraId="52D08796" w14:textId="63FB027E" w:rsidR="00BE17E5" w:rsidRPr="0079639D" w:rsidRDefault="00EC6081" w:rsidP="00EC6081">
            <w:pPr>
              <w:pStyle w:val="ListParagraph"/>
              <w:numPr>
                <w:ilvl w:val="0"/>
                <w:numId w:val="44"/>
              </w:numPr>
              <w:spacing w:line="360" w:lineRule="auto"/>
              <w:jc w:val="left"/>
              <w:rPr>
                <w:rFonts w:ascii="Arial" w:hAnsi="Arial" w:cs="Arial"/>
                <w:sz w:val="22"/>
                <w:szCs w:val="22"/>
              </w:rPr>
            </w:pPr>
            <w:r w:rsidRPr="00EC6081">
              <w:rPr>
                <w:rFonts w:ascii="Arial" w:hAnsi="Arial" w:cs="Arial"/>
                <w:sz w:val="22"/>
                <w:szCs w:val="22"/>
              </w:rPr>
              <w:t>Develop my professional knowledge through my degree</w:t>
            </w:r>
          </w:p>
        </w:tc>
        <w:tc>
          <w:tcPr>
            <w:tcW w:w="4508" w:type="dxa"/>
          </w:tcPr>
          <w:p w14:paraId="24EE5452" w14:textId="50AA2022" w:rsidR="00BE17E5" w:rsidRPr="00F32053" w:rsidRDefault="00F32053" w:rsidP="00F32053">
            <w:pPr>
              <w:pStyle w:val="ListParagraph"/>
              <w:numPr>
                <w:ilvl w:val="0"/>
                <w:numId w:val="44"/>
              </w:numPr>
              <w:spacing w:line="360" w:lineRule="auto"/>
              <w:jc w:val="left"/>
              <w:rPr>
                <w:rFonts w:ascii="Arial" w:hAnsi="Arial" w:cs="Arial"/>
                <w:sz w:val="22"/>
                <w:szCs w:val="22"/>
              </w:rPr>
            </w:pPr>
            <w:r w:rsidRPr="00F32053">
              <w:rPr>
                <w:rFonts w:ascii="Arial" w:hAnsi="Arial" w:cs="Arial"/>
                <w:sz w:val="22"/>
                <w:szCs w:val="22"/>
              </w:rPr>
              <w:t>Emotional demands of residential childcare</w:t>
            </w:r>
          </w:p>
        </w:tc>
      </w:tr>
      <w:tr w:rsidR="00BE17E5" w14:paraId="6E0FAAD9" w14:textId="77777777" w:rsidTr="00BE17E5">
        <w:tc>
          <w:tcPr>
            <w:tcW w:w="4508" w:type="dxa"/>
          </w:tcPr>
          <w:p w14:paraId="485B59AF" w14:textId="1A604EEE" w:rsidR="00BE17E5" w:rsidRPr="003514AE" w:rsidRDefault="00436756" w:rsidP="003514AE">
            <w:pPr>
              <w:pStyle w:val="ListParagraph"/>
              <w:numPr>
                <w:ilvl w:val="0"/>
                <w:numId w:val="44"/>
              </w:numPr>
              <w:spacing w:line="360" w:lineRule="auto"/>
              <w:jc w:val="left"/>
              <w:rPr>
                <w:rFonts w:ascii="Arial" w:hAnsi="Arial" w:cs="Arial"/>
                <w:sz w:val="22"/>
                <w:szCs w:val="22"/>
              </w:rPr>
            </w:pPr>
            <w:r w:rsidRPr="003514AE">
              <w:rPr>
                <w:rFonts w:ascii="Arial" w:hAnsi="Arial" w:cs="Arial"/>
                <w:sz w:val="22"/>
                <w:szCs w:val="22"/>
              </w:rPr>
              <w:t>Complete CPD in safeguarding and trauma</w:t>
            </w:r>
          </w:p>
        </w:tc>
        <w:tc>
          <w:tcPr>
            <w:tcW w:w="4508" w:type="dxa"/>
          </w:tcPr>
          <w:p w14:paraId="738C7273" w14:textId="0DA0E87F" w:rsidR="00BE17E5" w:rsidRPr="006F3113" w:rsidRDefault="006F3113" w:rsidP="006F3113">
            <w:pPr>
              <w:pStyle w:val="ListParagraph"/>
              <w:numPr>
                <w:ilvl w:val="0"/>
                <w:numId w:val="44"/>
              </w:numPr>
              <w:spacing w:line="360" w:lineRule="auto"/>
              <w:jc w:val="left"/>
              <w:rPr>
                <w:rFonts w:ascii="Arial" w:hAnsi="Arial" w:cs="Arial"/>
                <w:sz w:val="22"/>
                <w:szCs w:val="22"/>
              </w:rPr>
            </w:pPr>
            <w:r w:rsidRPr="006F3113">
              <w:rPr>
                <w:rFonts w:ascii="Arial" w:hAnsi="Arial" w:cs="Arial"/>
                <w:sz w:val="22"/>
                <w:szCs w:val="22"/>
              </w:rPr>
              <w:t>Risk of stress and burnout</w:t>
            </w:r>
          </w:p>
        </w:tc>
      </w:tr>
      <w:tr w:rsidR="00BE17E5" w14:paraId="1E6BCE8E" w14:textId="77777777" w:rsidTr="00BE17E5">
        <w:tc>
          <w:tcPr>
            <w:tcW w:w="4508" w:type="dxa"/>
          </w:tcPr>
          <w:p w14:paraId="6A1A3772" w14:textId="2F9B8DF7" w:rsidR="00BE17E5" w:rsidRPr="003514AE" w:rsidRDefault="003514AE" w:rsidP="003514AE">
            <w:pPr>
              <w:pStyle w:val="ListParagraph"/>
              <w:numPr>
                <w:ilvl w:val="0"/>
                <w:numId w:val="44"/>
              </w:numPr>
              <w:spacing w:line="360" w:lineRule="auto"/>
              <w:jc w:val="left"/>
              <w:rPr>
                <w:rFonts w:ascii="Arial" w:hAnsi="Arial" w:cs="Arial"/>
                <w:sz w:val="22"/>
                <w:szCs w:val="22"/>
              </w:rPr>
            </w:pPr>
            <w:r w:rsidRPr="003514AE">
              <w:rPr>
                <w:rFonts w:ascii="Arial" w:hAnsi="Arial" w:cs="Arial"/>
                <w:sz w:val="22"/>
                <w:szCs w:val="22"/>
              </w:rPr>
              <w:t>Gain residential childcare experience</w:t>
            </w:r>
          </w:p>
        </w:tc>
        <w:tc>
          <w:tcPr>
            <w:tcW w:w="4508" w:type="dxa"/>
          </w:tcPr>
          <w:p w14:paraId="0ACE10EB" w14:textId="1C7A1CAE" w:rsidR="00BE17E5" w:rsidRPr="004C2558" w:rsidRDefault="004C2558" w:rsidP="004C2558">
            <w:pPr>
              <w:pStyle w:val="ListParagraph"/>
              <w:numPr>
                <w:ilvl w:val="0"/>
                <w:numId w:val="44"/>
              </w:numPr>
              <w:spacing w:line="360" w:lineRule="auto"/>
              <w:jc w:val="left"/>
              <w:rPr>
                <w:rFonts w:ascii="Arial" w:hAnsi="Arial" w:cs="Arial"/>
                <w:sz w:val="22"/>
                <w:szCs w:val="22"/>
              </w:rPr>
            </w:pPr>
            <w:r w:rsidRPr="004C2558">
              <w:rPr>
                <w:rFonts w:ascii="Arial" w:hAnsi="Arial" w:cs="Arial"/>
                <w:sz w:val="22"/>
                <w:szCs w:val="22"/>
              </w:rPr>
              <w:t>Challenging behaviour and safeguarding risks</w:t>
            </w:r>
          </w:p>
        </w:tc>
      </w:tr>
      <w:tr w:rsidR="00BE17E5" w14:paraId="2882CF2B" w14:textId="77777777" w:rsidTr="00BE17E5">
        <w:tc>
          <w:tcPr>
            <w:tcW w:w="4508" w:type="dxa"/>
          </w:tcPr>
          <w:p w14:paraId="28DFE67E" w14:textId="24A0072D" w:rsidR="00BE17E5" w:rsidRPr="00153328" w:rsidRDefault="00153328" w:rsidP="00153328">
            <w:pPr>
              <w:pStyle w:val="ListParagraph"/>
              <w:numPr>
                <w:ilvl w:val="0"/>
                <w:numId w:val="44"/>
              </w:numPr>
              <w:spacing w:line="360" w:lineRule="auto"/>
              <w:jc w:val="left"/>
              <w:rPr>
                <w:rFonts w:ascii="Arial" w:hAnsi="Arial" w:cs="Arial"/>
                <w:sz w:val="22"/>
                <w:szCs w:val="22"/>
              </w:rPr>
            </w:pPr>
            <w:r w:rsidRPr="00153328">
              <w:rPr>
                <w:rFonts w:ascii="Arial" w:hAnsi="Arial" w:cs="Arial"/>
                <w:sz w:val="22"/>
                <w:szCs w:val="22"/>
              </w:rPr>
              <w:t>Develop skills through supervision and feedback</w:t>
            </w:r>
          </w:p>
        </w:tc>
        <w:tc>
          <w:tcPr>
            <w:tcW w:w="4508" w:type="dxa"/>
          </w:tcPr>
          <w:p w14:paraId="309A3F80" w14:textId="35093F26" w:rsidR="00BE17E5" w:rsidRPr="00B63666" w:rsidRDefault="00B63666" w:rsidP="00B63666">
            <w:pPr>
              <w:pStyle w:val="ListParagraph"/>
              <w:numPr>
                <w:ilvl w:val="0"/>
                <w:numId w:val="44"/>
              </w:numPr>
              <w:spacing w:line="360" w:lineRule="auto"/>
              <w:jc w:val="left"/>
              <w:rPr>
                <w:rFonts w:ascii="Arial" w:hAnsi="Arial" w:cs="Arial"/>
                <w:sz w:val="22"/>
                <w:szCs w:val="22"/>
              </w:rPr>
            </w:pPr>
            <w:r w:rsidRPr="00B63666">
              <w:rPr>
                <w:rFonts w:ascii="Arial" w:hAnsi="Arial" w:cs="Arial"/>
                <w:sz w:val="22"/>
                <w:szCs w:val="22"/>
              </w:rPr>
              <w:t>Changes in safeguarding guidance</w:t>
            </w:r>
          </w:p>
        </w:tc>
      </w:tr>
      <w:tr w:rsidR="00BE17E5" w14:paraId="1D370010" w14:textId="77777777" w:rsidTr="00BE17E5">
        <w:tc>
          <w:tcPr>
            <w:tcW w:w="4508" w:type="dxa"/>
          </w:tcPr>
          <w:p w14:paraId="3D526AE8" w14:textId="690D493C" w:rsidR="00BE17E5" w:rsidRPr="004E5009" w:rsidRDefault="004E5009" w:rsidP="004E5009">
            <w:pPr>
              <w:pStyle w:val="ListParagraph"/>
              <w:numPr>
                <w:ilvl w:val="0"/>
                <w:numId w:val="44"/>
              </w:numPr>
              <w:spacing w:line="360" w:lineRule="auto"/>
              <w:jc w:val="left"/>
              <w:rPr>
                <w:rFonts w:ascii="Arial" w:hAnsi="Arial" w:cs="Arial"/>
                <w:sz w:val="22"/>
                <w:szCs w:val="22"/>
              </w:rPr>
            </w:pPr>
            <w:r w:rsidRPr="004E5009">
              <w:rPr>
                <w:rFonts w:ascii="Arial" w:hAnsi="Arial" w:cs="Arial"/>
                <w:sz w:val="22"/>
                <w:szCs w:val="22"/>
              </w:rPr>
              <w:t>Apply theory to real-life practice</w:t>
            </w:r>
          </w:p>
        </w:tc>
        <w:tc>
          <w:tcPr>
            <w:tcW w:w="4508" w:type="dxa"/>
          </w:tcPr>
          <w:p w14:paraId="1DDC084C" w14:textId="2A28C865" w:rsidR="00BE17E5" w:rsidRPr="00204CD3" w:rsidRDefault="00204CD3" w:rsidP="00204CD3">
            <w:pPr>
              <w:pStyle w:val="ListParagraph"/>
              <w:numPr>
                <w:ilvl w:val="0"/>
                <w:numId w:val="44"/>
              </w:numPr>
              <w:spacing w:line="360" w:lineRule="auto"/>
              <w:jc w:val="left"/>
              <w:rPr>
                <w:rFonts w:ascii="Arial" w:hAnsi="Arial" w:cs="Arial"/>
                <w:sz w:val="22"/>
                <w:szCs w:val="22"/>
              </w:rPr>
            </w:pPr>
            <w:r w:rsidRPr="00204CD3">
              <w:rPr>
                <w:rFonts w:ascii="Arial" w:hAnsi="Arial" w:cs="Arial"/>
                <w:sz w:val="22"/>
                <w:szCs w:val="22"/>
              </w:rPr>
              <w:t>Lack of experience may affect confidence</w:t>
            </w:r>
          </w:p>
        </w:tc>
      </w:tr>
      <w:tr w:rsidR="00BE17E5" w14:paraId="518B79AA" w14:textId="77777777" w:rsidTr="00BE17E5">
        <w:tc>
          <w:tcPr>
            <w:tcW w:w="4508" w:type="dxa"/>
          </w:tcPr>
          <w:p w14:paraId="620A1EFB" w14:textId="282ED001" w:rsidR="00BE17E5" w:rsidRPr="000817B9" w:rsidRDefault="000817B9" w:rsidP="000817B9">
            <w:pPr>
              <w:pStyle w:val="ListParagraph"/>
              <w:numPr>
                <w:ilvl w:val="0"/>
                <w:numId w:val="44"/>
              </w:numPr>
              <w:spacing w:line="360" w:lineRule="auto"/>
              <w:jc w:val="left"/>
              <w:rPr>
                <w:rFonts w:ascii="Arial" w:hAnsi="Arial" w:cs="Arial"/>
                <w:sz w:val="22"/>
                <w:szCs w:val="22"/>
              </w:rPr>
            </w:pPr>
            <w:r w:rsidRPr="000817B9">
              <w:rPr>
                <w:rFonts w:ascii="Arial" w:hAnsi="Arial" w:cs="Arial"/>
                <w:sz w:val="22"/>
                <w:szCs w:val="22"/>
              </w:rPr>
              <w:t>Progress towards a career in Social Work</w:t>
            </w:r>
          </w:p>
        </w:tc>
        <w:tc>
          <w:tcPr>
            <w:tcW w:w="4508" w:type="dxa"/>
          </w:tcPr>
          <w:p w14:paraId="395373BA" w14:textId="571A387E" w:rsidR="00BE17E5" w:rsidRPr="00E76FC6" w:rsidRDefault="00E76FC6" w:rsidP="00E76FC6">
            <w:pPr>
              <w:pStyle w:val="ListParagraph"/>
              <w:numPr>
                <w:ilvl w:val="0"/>
                <w:numId w:val="44"/>
              </w:numPr>
              <w:spacing w:line="360" w:lineRule="auto"/>
              <w:jc w:val="left"/>
              <w:rPr>
                <w:rFonts w:ascii="Arial" w:hAnsi="Arial" w:cs="Arial"/>
                <w:sz w:val="22"/>
                <w:szCs w:val="22"/>
              </w:rPr>
            </w:pPr>
            <w:r w:rsidRPr="00E76FC6">
              <w:rPr>
                <w:rFonts w:ascii="Arial" w:hAnsi="Arial" w:cs="Arial"/>
                <w:sz w:val="22"/>
                <w:szCs w:val="22"/>
              </w:rPr>
              <w:t>Poor work-life balance may affect wellbeing</w:t>
            </w:r>
          </w:p>
        </w:tc>
      </w:tr>
    </w:tbl>
    <w:p w14:paraId="515FDAB0" w14:textId="77777777" w:rsidR="00601F67" w:rsidRPr="002612CD" w:rsidRDefault="00601F67" w:rsidP="0004689B">
      <w:pPr>
        <w:spacing w:after="0" w:line="360" w:lineRule="auto"/>
        <w:ind w:left="-425"/>
        <w:rPr>
          <w:rFonts w:ascii="Arial" w:hAnsi="Arial" w:cs="Arial"/>
          <w:sz w:val="22"/>
          <w:szCs w:val="22"/>
        </w:rPr>
      </w:pPr>
    </w:p>
    <w:p w14:paraId="429F3A79" w14:textId="447BFB0D" w:rsidR="002612CD" w:rsidRDefault="004B023A" w:rsidP="002612CD">
      <w:pPr>
        <w:spacing w:after="0" w:line="360" w:lineRule="auto"/>
        <w:ind w:left="-425"/>
        <w:rPr>
          <w:rFonts w:ascii="Arial" w:hAnsi="Arial" w:cs="Arial"/>
          <w:sz w:val="22"/>
          <w:szCs w:val="22"/>
        </w:rPr>
      </w:pPr>
      <w:r>
        <w:rPr>
          <w:rFonts w:ascii="Arial" w:hAnsi="Arial" w:cs="Arial"/>
          <w:sz w:val="22"/>
          <w:szCs w:val="22"/>
        </w:rPr>
        <w:t xml:space="preserve">My opportunities include using my BA (Hons) to deepen my knowledge through CPD in safeguarding, attachment and trauma-informed practice. Gaining residential experience would help me apply theory to practice and strengthen my professional judgement. Supervision and feedback would also support reflection, learning and confidence. NICE (2021) emphasises the importance of positive relationships, stable care and appropriate support for looked-after children and young people. </w:t>
      </w:r>
    </w:p>
    <w:p w14:paraId="3ADA3CE3" w14:textId="664A8BE5" w:rsidR="004061E4" w:rsidRPr="004061E4" w:rsidRDefault="004061E4" w:rsidP="004061E4">
      <w:pPr>
        <w:spacing w:after="0" w:line="360" w:lineRule="auto"/>
        <w:ind w:left="-425"/>
        <w:rPr>
          <w:rFonts w:ascii="Arial" w:hAnsi="Arial" w:cs="Arial"/>
          <w:sz w:val="22"/>
          <w:szCs w:val="22"/>
        </w:rPr>
      </w:pPr>
      <w:r w:rsidRPr="004061E4">
        <w:rPr>
          <w:rFonts w:ascii="Arial" w:hAnsi="Arial" w:cs="Arial"/>
          <w:sz w:val="22"/>
          <w:szCs w:val="22"/>
        </w:rPr>
        <w:t>Residential childcare can be emotionally demanding because practitioners support young people who may have experienced trauma, instability and difficult life circumstances. I understand the importance of following government rules, care-home policies, safeguarding procedures and relevant regulations. Changes in legislation and external regulations can affect practice, while limited resources or staff shortages may increase pressure and reduce the support available to young people. Therefore, ongoing training, supervision</w:t>
      </w:r>
      <w:r w:rsidR="00F13D92">
        <w:rPr>
          <w:rFonts w:ascii="Arial" w:hAnsi="Arial" w:cs="Arial"/>
          <w:sz w:val="22"/>
          <w:szCs w:val="22"/>
        </w:rPr>
        <w:t>, and reflective practice are essential to maintain safe, consistent, and effective care (NSPCC, 2023</w:t>
      </w:r>
      <w:r w:rsidRPr="004061E4">
        <w:rPr>
          <w:rFonts w:ascii="Arial" w:hAnsi="Arial" w:cs="Arial"/>
          <w:sz w:val="22"/>
          <w:szCs w:val="22"/>
        </w:rPr>
        <w:t>; St Christopher’s, 2025).</w:t>
      </w:r>
    </w:p>
    <w:p w14:paraId="61DF73AD" w14:textId="615E9EFD" w:rsidR="00527950" w:rsidRPr="00527950" w:rsidRDefault="00527950" w:rsidP="00527950">
      <w:pPr>
        <w:spacing w:after="0" w:line="360" w:lineRule="auto"/>
        <w:ind w:left="-425"/>
        <w:rPr>
          <w:rFonts w:ascii="Arial" w:hAnsi="Arial" w:cs="Arial"/>
          <w:sz w:val="22"/>
          <w:szCs w:val="22"/>
        </w:rPr>
      </w:pPr>
    </w:p>
    <w:p w14:paraId="6BACFA66" w14:textId="77777777" w:rsidR="007F6449" w:rsidRPr="00D71D7E" w:rsidRDefault="007F6449" w:rsidP="00070DBB">
      <w:pPr>
        <w:spacing w:after="0" w:line="360" w:lineRule="auto"/>
        <w:rPr>
          <w:rFonts w:ascii="Arial" w:hAnsi="Arial" w:cs="Arial"/>
          <w:sz w:val="28"/>
          <w:szCs w:val="28"/>
        </w:rPr>
      </w:pPr>
    </w:p>
    <w:p w14:paraId="4DDE43E6" w14:textId="455ADB59" w:rsidR="00285FE9" w:rsidRPr="00D71D7E" w:rsidRDefault="00283683" w:rsidP="00E46315">
      <w:pPr>
        <w:spacing w:after="0" w:line="360" w:lineRule="auto"/>
        <w:ind w:left="-425"/>
        <w:rPr>
          <w:rFonts w:ascii="Arial" w:hAnsi="Arial" w:cs="Arial"/>
          <w:b/>
          <w:bCs/>
          <w:sz w:val="28"/>
          <w:szCs w:val="28"/>
        </w:rPr>
      </w:pPr>
      <w:r w:rsidRPr="00D71D7E">
        <w:rPr>
          <w:rFonts w:ascii="Arial" w:hAnsi="Arial" w:cs="Arial"/>
          <w:b/>
          <w:bCs/>
          <w:sz w:val="28"/>
          <w:szCs w:val="28"/>
        </w:rPr>
        <w:t>b) Personal Development Plan</w:t>
      </w:r>
    </w:p>
    <w:p w14:paraId="5E5810E9" w14:textId="77777777" w:rsidR="00E87505" w:rsidRDefault="00E87505" w:rsidP="00283683">
      <w:pPr>
        <w:spacing w:after="0" w:line="360" w:lineRule="auto"/>
        <w:ind w:left="-425"/>
        <w:rPr>
          <w:rFonts w:ascii="Arial" w:hAnsi="Arial" w:cs="Arial"/>
          <w:sz w:val="22"/>
          <w:szCs w:val="22"/>
        </w:rPr>
      </w:pPr>
    </w:p>
    <w:tbl>
      <w:tblPr>
        <w:tblpPr w:leftFromText="180" w:rightFromText="180" w:vertAnchor="text" w:horzAnchor="margin" w:tblpXSpec="center" w:tblpY="143"/>
        <w:tblW w:w="11474"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656"/>
        <w:gridCol w:w="6134"/>
        <w:gridCol w:w="1169"/>
        <w:gridCol w:w="2515"/>
      </w:tblGrid>
      <w:tr w:rsidR="00675A88" w:rsidRPr="00505863" w14:paraId="1ADF2EC8" w14:textId="77777777" w:rsidTr="009C6AF6">
        <w:trPr>
          <w:trHeight w:val="540"/>
        </w:trPr>
        <w:tc>
          <w:tcPr>
            <w:tcW w:w="1657" w:type="dxa"/>
            <w:tcBorders>
              <w:top w:val="single" w:sz="6" w:space="0" w:color="E0E0E0"/>
              <w:left w:val="single" w:sz="6" w:space="0" w:color="E0E0E0"/>
              <w:bottom w:val="single" w:sz="6" w:space="0" w:color="E0E0E0"/>
              <w:right w:val="single" w:sz="6" w:space="0" w:color="E0E0E0"/>
            </w:tcBorders>
            <w:hideMark/>
          </w:tcPr>
          <w:p w14:paraId="6412625F" w14:textId="77777777" w:rsidR="00675A88" w:rsidRPr="0011647C" w:rsidRDefault="00675A88" w:rsidP="00675A88">
            <w:pPr>
              <w:spacing w:after="0" w:line="240" w:lineRule="auto"/>
              <w:jc w:val="left"/>
              <w:rPr>
                <w:rFonts w:ascii="Arial" w:eastAsia="Times New Roman" w:hAnsi="Arial" w:cs="Arial"/>
                <w:b/>
                <w:bCs/>
                <w:color w:val="0A2F41" w:themeColor="accent1" w:themeShade="80"/>
                <w:sz w:val="22"/>
                <w:szCs w:val="22"/>
                <w:lang w:eastAsia="en-GB"/>
              </w:rPr>
            </w:pPr>
            <w:r w:rsidRPr="0011647C">
              <w:rPr>
                <w:rFonts w:ascii="Arial" w:eastAsia="Times New Roman" w:hAnsi="Arial" w:cs="Arial"/>
                <w:b/>
                <w:bCs/>
                <w:color w:val="0A2F41" w:themeColor="accent1" w:themeShade="80"/>
                <w:sz w:val="22"/>
                <w:szCs w:val="22"/>
                <w:lang w:eastAsia="en-GB"/>
              </w:rPr>
              <w:t>Goal</w:t>
            </w:r>
          </w:p>
        </w:tc>
        <w:tc>
          <w:tcPr>
            <w:tcW w:w="5758" w:type="dxa"/>
            <w:tcBorders>
              <w:top w:val="single" w:sz="6" w:space="0" w:color="E0E0E0"/>
              <w:left w:val="single" w:sz="6" w:space="0" w:color="E0E0E0"/>
              <w:bottom w:val="single" w:sz="6" w:space="0" w:color="E0E0E0"/>
              <w:right w:val="single" w:sz="6" w:space="0" w:color="E0E0E0"/>
            </w:tcBorders>
            <w:hideMark/>
          </w:tcPr>
          <w:p w14:paraId="3054B0E0" w14:textId="77777777" w:rsidR="00675A88" w:rsidRPr="0011647C" w:rsidRDefault="00675A88" w:rsidP="00675A88">
            <w:pPr>
              <w:spacing w:after="0" w:line="240" w:lineRule="auto"/>
              <w:jc w:val="left"/>
              <w:rPr>
                <w:rFonts w:ascii="Arial" w:eastAsia="Times New Roman" w:hAnsi="Arial" w:cs="Arial"/>
                <w:b/>
                <w:bCs/>
                <w:color w:val="0A2F41" w:themeColor="accent1" w:themeShade="80"/>
                <w:sz w:val="22"/>
                <w:szCs w:val="22"/>
                <w:lang w:eastAsia="en-GB"/>
              </w:rPr>
            </w:pPr>
            <w:r w:rsidRPr="0011647C">
              <w:rPr>
                <w:rFonts w:ascii="Arial" w:eastAsia="Times New Roman" w:hAnsi="Arial" w:cs="Arial"/>
                <w:b/>
                <w:bCs/>
                <w:color w:val="0A2F41" w:themeColor="accent1" w:themeShade="80"/>
                <w:sz w:val="22"/>
                <w:szCs w:val="22"/>
                <w:lang w:eastAsia="en-GB"/>
              </w:rPr>
              <w:t>Development actions</w:t>
            </w:r>
          </w:p>
        </w:tc>
        <w:tc>
          <w:tcPr>
            <w:tcW w:w="1113" w:type="dxa"/>
            <w:tcBorders>
              <w:top w:val="single" w:sz="6" w:space="0" w:color="E0E0E0"/>
              <w:left w:val="single" w:sz="6" w:space="0" w:color="E0E0E0"/>
              <w:bottom w:val="single" w:sz="6" w:space="0" w:color="E0E0E0"/>
              <w:right w:val="single" w:sz="6" w:space="0" w:color="E0E0E0"/>
            </w:tcBorders>
            <w:hideMark/>
          </w:tcPr>
          <w:p w14:paraId="3C125D76" w14:textId="77777777" w:rsidR="00675A88" w:rsidRPr="0011647C" w:rsidRDefault="00675A88" w:rsidP="00675A88">
            <w:pPr>
              <w:spacing w:after="0" w:line="240" w:lineRule="auto"/>
              <w:jc w:val="left"/>
              <w:rPr>
                <w:rFonts w:ascii="Arial" w:eastAsia="Times New Roman" w:hAnsi="Arial" w:cs="Arial"/>
                <w:b/>
                <w:bCs/>
                <w:color w:val="0A2F41" w:themeColor="accent1" w:themeShade="80"/>
                <w:sz w:val="22"/>
                <w:szCs w:val="22"/>
                <w:lang w:eastAsia="en-GB"/>
              </w:rPr>
            </w:pPr>
            <w:r w:rsidRPr="0011647C">
              <w:rPr>
                <w:rFonts w:ascii="Arial" w:eastAsia="Times New Roman" w:hAnsi="Arial" w:cs="Arial"/>
                <w:b/>
                <w:bCs/>
                <w:color w:val="0A2F41" w:themeColor="accent1" w:themeShade="80"/>
                <w:sz w:val="22"/>
                <w:szCs w:val="22"/>
                <w:lang w:eastAsia="en-GB"/>
              </w:rPr>
              <w:t>Timescale</w:t>
            </w:r>
          </w:p>
        </w:tc>
        <w:tc>
          <w:tcPr>
            <w:tcW w:w="2946" w:type="dxa"/>
            <w:tcBorders>
              <w:top w:val="single" w:sz="6" w:space="0" w:color="E0E0E0"/>
              <w:left w:val="single" w:sz="6" w:space="0" w:color="E0E0E0"/>
              <w:bottom w:val="single" w:sz="6" w:space="0" w:color="E0E0E0"/>
              <w:right w:val="single" w:sz="6" w:space="0" w:color="E0E0E0"/>
            </w:tcBorders>
            <w:hideMark/>
          </w:tcPr>
          <w:p w14:paraId="27985AC6" w14:textId="77777777" w:rsidR="00675A88" w:rsidRPr="0011647C" w:rsidRDefault="00675A88" w:rsidP="009C6AF6">
            <w:pPr>
              <w:spacing w:after="0" w:line="360" w:lineRule="auto"/>
              <w:jc w:val="left"/>
              <w:rPr>
                <w:rFonts w:ascii="Arial" w:eastAsia="Times New Roman" w:hAnsi="Arial" w:cs="Arial"/>
                <w:b/>
                <w:bCs/>
                <w:color w:val="0A2F41" w:themeColor="accent1" w:themeShade="80"/>
                <w:sz w:val="22"/>
                <w:szCs w:val="22"/>
                <w:lang w:eastAsia="en-GB"/>
              </w:rPr>
            </w:pPr>
            <w:r w:rsidRPr="0011647C">
              <w:rPr>
                <w:rFonts w:ascii="Arial" w:eastAsia="Times New Roman" w:hAnsi="Arial" w:cs="Arial"/>
                <w:b/>
                <w:bCs/>
                <w:color w:val="0A2F41" w:themeColor="accent1" w:themeShade="80"/>
                <w:sz w:val="22"/>
                <w:szCs w:val="22"/>
                <w:lang w:eastAsia="en-GB"/>
              </w:rPr>
              <w:t>Success measures and evaluation</w:t>
            </w:r>
          </w:p>
        </w:tc>
      </w:tr>
      <w:tr w:rsidR="00675A88" w:rsidRPr="00505863" w14:paraId="16372F60" w14:textId="77777777" w:rsidTr="009C6AF6">
        <w:trPr>
          <w:trHeight w:val="540"/>
        </w:trPr>
        <w:tc>
          <w:tcPr>
            <w:tcW w:w="1657" w:type="dxa"/>
            <w:tcBorders>
              <w:top w:val="nil"/>
              <w:left w:val="single" w:sz="6" w:space="0" w:color="E0E0E0"/>
              <w:bottom w:val="single" w:sz="6" w:space="0" w:color="E0E0E0"/>
              <w:right w:val="single" w:sz="6" w:space="0" w:color="E0E0E0"/>
            </w:tcBorders>
            <w:hideMark/>
          </w:tcPr>
          <w:p w14:paraId="50533CFE" w14:textId="77777777" w:rsidR="003A2F3D" w:rsidRPr="003A2F3D" w:rsidRDefault="00675A88" w:rsidP="003A2F3D">
            <w:pPr>
              <w:spacing w:after="0" w:line="360" w:lineRule="auto"/>
              <w:jc w:val="left"/>
              <w:rPr>
                <w:rFonts w:ascii="Arial" w:eastAsia="Times New Roman" w:hAnsi="Arial" w:cs="Arial"/>
                <w:b/>
                <w:bCs/>
                <w:sz w:val="22"/>
                <w:szCs w:val="22"/>
                <w:lang w:eastAsia="en-GB"/>
              </w:rPr>
            </w:pPr>
            <w:r w:rsidRPr="00261472">
              <w:rPr>
                <w:rFonts w:ascii="Arial" w:eastAsia="Times New Roman" w:hAnsi="Arial" w:cs="Arial"/>
                <w:b/>
                <w:bCs/>
                <w:sz w:val="22"/>
                <w:szCs w:val="22"/>
                <w:lang w:eastAsia="en-GB"/>
              </w:rPr>
              <w:t xml:space="preserve">1. </w:t>
            </w:r>
            <w:r w:rsidR="003A2F3D" w:rsidRPr="003A2F3D">
              <w:rPr>
                <w:rFonts w:ascii="Arial" w:eastAsia="Times New Roman" w:hAnsi="Arial" w:cs="Arial"/>
                <w:b/>
                <w:bCs/>
                <w:sz w:val="22"/>
                <w:szCs w:val="22"/>
                <w:lang w:eastAsia="en-GB"/>
              </w:rPr>
              <w:t>Gain direct residential childcare experience.</w:t>
            </w:r>
          </w:p>
          <w:p w14:paraId="7F1261C1" w14:textId="2457CA1F" w:rsidR="00675A88" w:rsidRPr="00261472" w:rsidRDefault="00675A88" w:rsidP="00906EE0">
            <w:pPr>
              <w:spacing w:after="0" w:line="360" w:lineRule="auto"/>
              <w:jc w:val="left"/>
              <w:rPr>
                <w:rFonts w:ascii="Arial" w:eastAsia="Times New Roman" w:hAnsi="Arial" w:cs="Arial"/>
                <w:sz w:val="22"/>
                <w:szCs w:val="22"/>
                <w:lang w:eastAsia="en-GB"/>
              </w:rPr>
            </w:pPr>
          </w:p>
        </w:tc>
        <w:tc>
          <w:tcPr>
            <w:tcW w:w="0" w:type="auto"/>
            <w:tcBorders>
              <w:top w:val="nil"/>
              <w:left w:val="single" w:sz="6" w:space="0" w:color="E0E0E0"/>
              <w:bottom w:val="single" w:sz="6" w:space="0" w:color="E0E0E0"/>
              <w:right w:val="single" w:sz="6" w:space="0" w:color="E0E0E0"/>
            </w:tcBorders>
            <w:hideMark/>
          </w:tcPr>
          <w:p w14:paraId="7F3D24AB" w14:textId="6911D9DA" w:rsidR="00675A88" w:rsidRPr="00261472" w:rsidRDefault="00675A88" w:rsidP="00675A88">
            <w:pPr>
              <w:spacing w:after="0" w:line="360" w:lineRule="auto"/>
              <w:jc w:val="left"/>
              <w:rPr>
                <w:rFonts w:ascii="Arial" w:eastAsia="Times New Roman" w:hAnsi="Arial" w:cs="Arial"/>
                <w:sz w:val="22"/>
                <w:szCs w:val="22"/>
                <w:lang w:eastAsia="en-GB"/>
              </w:rPr>
            </w:pPr>
            <w:r w:rsidRPr="00261472">
              <w:rPr>
                <w:rFonts w:ascii="Arial" w:eastAsia="Times New Roman" w:hAnsi="Arial" w:cs="Arial"/>
                <w:sz w:val="22"/>
                <w:szCs w:val="22"/>
                <w:lang w:eastAsia="en-GB"/>
              </w:rPr>
              <w:t>Apply for suitable residential childcare roles, placements</w:t>
            </w:r>
            <w:r w:rsidR="00906EE0">
              <w:rPr>
                <w:rFonts w:ascii="Arial" w:eastAsia="Times New Roman" w:hAnsi="Arial" w:cs="Arial"/>
                <w:sz w:val="22"/>
                <w:szCs w:val="22"/>
                <w:lang w:eastAsia="en-GB"/>
              </w:rPr>
              <w:t>, or volunteering opportunities</w:t>
            </w:r>
            <w:r w:rsidRPr="00261472">
              <w:rPr>
                <w:rFonts w:ascii="Arial" w:eastAsia="Times New Roman" w:hAnsi="Arial" w:cs="Arial"/>
                <w:sz w:val="22"/>
                <w:szCs w:val="22"/>
                <w:lang w:eastAsia="en-GB"/>
              </w:rPr>
              <w:t>. Observe experienced practitioners and develop skills in safeguarding, key working, care planning, boundaries and supporting independence.</w:t>
            </w:r>
          </w:p>
        </w:tc>
        <w:tc>
          <w:tcPr>
            <w:tcW w:w="0" w:type="auto"/>
            <w:tcBorders>
              <w:top w:val="nil"/>
              <w:left w:val="single" w:sz="6" w:space="0" w:color="E0E0E0"/>
              <w:bottom w:val="single" w:sz="6" w:space="0" w:color="E0E0E0"/>
              <w:right w:val="single" w:sz="6" w:space="0" w:color="E0E0E0"/>
            </w:tcBorders>
            <w:hideMark/>
          </w:tcPr>
          <w:p w14:paraId="67B4A230" w14:textId="77777777" w:rsidR="00675A88" w:rsidRPr="00261472" w:rsidRDefault="00675A88" w:rsidP="00675A88">
            <w:pPr>
              <w:spacing w:after="0" w:line="240" w:lineRule="auto"/>
              <w:jc w:val="left"/>
              <w:rPr>
                <w:rFonts w:ascii="Arial" w:eastAsia="Times New Roman" w:hAnsi="Arial" w:cs="Arial"/>
                <w:sz w:val="22"/>
                <w:szCs w:val="22"/>
                <w:lang w:eastAsia="en-GB"/>
              </w:rPr>
            </w:pPr>
            <w:r w:rsidRPr="00261472">
              <w:rPr>
                <w:rFonts w:ascii="Arial" w:eastAsia="Times New Roman" w:hAnsi="Arial" w:cs="Arial"/>
                <w:sz w:val="22"/>
                <w:szCs w:val="22"/>
                <w:lang w:eastAsia="en-GB"/>
              </w:rPr>
              <w:t>Months 1–12</w:t>
            </w:r>
          </w:p>
        </w:tc>
        <w:tc>
          <w:tcPr>
            <w:tcW w:w="2946" w:type="dxa"/>
            <w:tcBorders>
              <w:top w:val="nil"/>
              <w:left w:val="single" w:sz="6" w:space="0" w:color="E0E0E0"/>
              <w:bottom w:val="single" w:sz="6" w:space="0" w:color="E0E0E0"/>
              <w:right w:val="single" w:sz="6" w:space="0" w:color="E0E0E0"/>
            </w:tcBorders>
            <w:hideMark/>
          </w:tcPr>
          <w:p w14:paraId="17BF0533" w14:textId="77777777" w:rsidR="00675A88" w:rsidRPr="00261472" w:rsidRDefault="00675A88" w:rsidP="009C6AF6">
            <w:pPr>
              <w:spacing w:after="0" w:line="360" w:lineRule="auto"/>
              <w:jc w:val="left"/>
              <w:rPr>
                <w:rFonts w:ascii="Arial" w:eastAsia="Times New Roman" w:hAnsi="Arial" w:cs="Arial"/>
                <w:sz w:val="22"/>
                <w:szCs w:val="22"/>
                <w:lang w:eastAsia="en-GB"/>
              </w:rPr>
            </w:pPr>
            <w:r w:rsidRPr="00261472">
              <w:rPr>
                <w:rFonts w:ascii="Arial" w:eastAsia="Times New Roman" w:hAnsi="Arial" w:cs="Arial"/>
                <w:sz w:val="22"/>
                <w:szCs w:val="22"/>
                <w:lang w:eastAsia="en-GB"/>
              </w:rPr>
              <w:t>Evidence of applications/experience, supervisor feedback, reflective accounts and demonstration of increased confidence. Review at 3, 6 and 12 months.</w:t>
            </w:r>
          </w:p>
        </w:tc>
      </w:tr>
      <w:tr w:rsidR="00675A88" w:rsidRPr="00505863" w14:paraId="1A2BDDFB" w14:textId="77777777" w:rsidTr="009C6AF6">
        <w:trPr>
          <w:trHeight w:val="540"/>
        </w:trPr>
        <w:tc>
          <w:tcPr>
            <w:tcW w:w="1657" w:type="dxa"/>
            <w:tcBorders>
              <w:top w:val="nil"/>
              <w:left w:val="single" w:sz="6" w:space="0" w:color="E0E0E0"/>
              <w:bottom w:val="single" w:sz="6" w:space="0" w:color="E0E0E0"/>
              <w:right w:val="single" w:sz="6" w:space="0" w:color="E0E0E0"/>
            </w:tcBorders>
            <w:hideMark/>
          </w:tcPr>
          <w:p w14:paraId="3767CB00" w14:textId="77777777" w:rsidR="002D220E" w:rsidRPr="002D220E" w:rsidRDefault="00675A88" w:rsidP="002D220E">
            <w:pPr>
              <w:spacing w:after="0" w:line="360" w:lineRule="auto"/>
              <w:jc w:val="left"/>
              <w:rPr>
                <w:rFonts w:ascii="Arial" w:eastAsia="Times New Roman" w:hAnsi="Arial" w:cs="Arial"/>
                <w:b/>
                <w:bCs/>
                <w:sz w:val="22"/>
                <w:szCs w:val="22"/>
                <w:lang w:eastAsia="en-GB"/>
              </w:rPr>
            </w:pPr>
            <w:r w:rsidRPr="00261472">
              <w:rPr>
                <w:rFonts w:ascii="Arial" w:eastAsia="Times New Roman" w:hAnsi="Arial" w:cs="Arial"/>
                <w:b/>
                <w:bCs/>
                <w:sz w:val="22"/>
                <w:szCs w:val="22"/>
                <w:lang w:eastAsia="en-GB"/>
              </w:rPr>
              <w:t xml:space="preserve">2. </w:t>
            </w:r>
            <w:r w:rsidR="002D220E" w:rsidRPr="002D220E">
              <w:rPr>
                <w:rFonts w:ascii="Arial" w:eastAsia="Times New Roman" w:hAnsi="Arial" w:cs="Arial"/>
                <w:b/>
                <w:bCs/>
                <w:sz w:val="22"/>
                <w:szCs w:val="22"/>
                <w:lang w:eastAsia="en-GB"/>
              </w:rPr>
              <w:t>Develop specialist safeguarding and trauma knowledge.</w:t>
            </w:r>
          </w:p>
          <w:p w14:paraId="5E21320A" w14:textId="23E38E0D" w:rsidR="00675A88" w:rsidRPr="00261472" w:rsidRDefault="00675A88" w:rsidP="00A1440C">
            <w:pPr>
              <w:spacing w:after="0" w:line="360" w:lineRule="auto"/>
              <w:jc w:val="left"/>
              <w:rPr>
                <w:rFonts w:ascii="Arial" w:eastAsia="Times New Roman" w:hAnsi="Arial" w:cs="Arial"/>
                <w:sz w:val="22"/>
                <w:szCs w:val="22"/>
                <w:lang w:eastAsia="en-GB"/>
              </w:rPr>
            </w:pPr>
          </w:p>
        </w:tc>
        <w:tc>
          <w:tcPr>
            <w:tcW w:w="0" w:type="auto"/>
            <w:tcBorders>
              <w:top w:val="nil"/>
              <w:left w:val="single" w:sz="6" w:space="0" w:color="E0E0E0"/>
              <w:bottom w:val="single" w:sz="6" w:space="0" w:color="E0E0E0"/>
              <w:right w:val="single" w:sz="6" w:space="0" w:color="E0E0E0"/>
            </w:tcBorders>
            <w:hideMark/>
          </w:tcPr>
          <w:p w14:paraId="3A89A45E" w14:textId="77777777" w:rsidR="00675A88" w:rsidRPr="00261472" w:rsidRDefault="00675A88" w:rsidP="00906EE0">
            <w:pPr>
              <w:spacing w:after="0" w:line="360" w:lineRule="auto"/>
              <w:jc w:val="left"/>
              <w:rPr>
                <w:rFonts w:ascii="Arial" w:eastAsia="Times New Roman" w:hAnsi="Arial" w:cs="Arial"/>
                <w:sz w:val="22"/>
                <w:szCs w:val="22"/>
                <w:lang w:eastAsia="en-GB"/>
              </w:rPr>
            </w:pPr>
            <w:r w:rsidRPr="00261472">
              <w:rPr>
                <w:rFonts w:ascii="Arial" w:eastAsia="Times New Roman" w:hAnsi="Arial" w:cs="Arial"/>
                <w:sz w:val="22"/>
                <w:szCs w:val="22"/>
                <w:lang w:eastAsia="en-GB"/>
              </w:rPr>
              <w:t>Complete relevant CPD and critically read academic literature and professional guidance on attachment, ACEs, trauma, mental health and challenging behaviour.</w:t>
            </w:r>
          </w:p>
        </w:tc>
        <w:tc>
          <w:tcPr>
            <w:tcW w:w="0" w:type="auto"/>
            <w:tcBorders>
              <w:top w:val="nil"/>
              <w:left w:val="single" w:sz="6" w:space="0" w:color="E0E0E0"/>
              <w:bottom w:val="single" w:sz="6" w:space="0" w:color="E0E0E0"/>
              <w:right w:val="single" w:sz="6" w:space="0" w:color="E0E0E0"/>
            </w:tcBorders>
            <w:hideMark/>
          </w:tcPr>
          <w:p w14:paraId="4D7371DB" w14:textId="77777777" w:rsidR="00675A88" w:rsidRPr="00261472" w:rsidRDefault="00675A88" w:rsidP="00675A88">
            <w:pPr>
              <w:spacing w:after="0" w:line="240" w:lineRule="auto"/>
              <w:jc w:val="left"/>
              <w:rPr>
                <w:rFonts w:ascii="Arial" w:eastAsia="Times New Roman" w:hAnsi="Arial" w:cs="Arial"/>
                <w:sz w:val="22"/>
                <w:szCs w:val="22"/>
                <w:lang w:eastAsia="en-GB"/>
              </w:rPr>
            </w:pPr>
            <w:r w:rsidRPr="00261472">
              <w:rPr>
                <w:rFonts w:ascii="Arial" w:eastAsia="Times New Roman" w:hAnsi="Arial" w:cs="Arial"/>
                <w:sz w:val="22"/>
                <w:szCs w:val="22"/>
                <w:lang w:eastAsia="en-GB"/>
              </w:rPr>
              <w:t>Months 1–18</w:t>
            </w:r>
          </w:p>
        </w:tc>
        <w:tc>
          <w:tcPr>
            <w:tcW w:w="2946" w:type="dxa"/>
            <w:tcBorders>
              <w:top w:val="nil"/>
              <w:left w:val="single" w:sz="6" w:space="0" w:color="E0E0E0"/>
              <w:bottom w:val="single" w:sz="6" w:space="0" w:color="E0E0E0"/>
              <w:right w:val="single" w:sz="6" w:space="0" w:color="E0E0E0"/>
            </w:tcBorders>
            <w:hideMark/>
          </w:tcPr>
          <w:p w14:paraId="60E3B1E1" w14:textId="77777777" w:rsidR="00675A88" w:rsidRPr="00261472" w:rsidRDefault="00675A88" w:rsidP="009C6AF6">
            <w:pPr>
              <w:spacing w:after="0" w:line="360" w:lineRule="auto"/>
              <w:jc w:val="left"/>
              <w:rPr>
                <w:rFonts w:ascii="Arial" w:eastAsia="Times New Roman" w:hAnsi="Arial" w:cs="Arial"/>
                <w:sz w:val="22"/>
                <w:szCs w:val="22"/>
                <w:lang w:eastAsia="en-GB"/>
              </w:rPr>
            </w:pPr>
            <w:r w:rsidRPr="00261472">
              <w:rPr>
                <w:rFonts w:ascii="Arial" w:eastAsia="Times New Roman" w:hAnsi="Arial" w:cs="Arial"/>
                <w:sz w:val="22"/>
                <w:szCs w:val="22"/>
                <w:lang w:eastAsia="en-GB"/>
              </w:rPr>
              <w:t>Training certificates, CPD portfolio, university work and reflective evaluations demonstrating how theory informs practice. Review every 6 months.</w:t>
            </w:r>
          </w:p>
        </w:tc>
      </w:tr>
      <w:tr w:rsidR="00675A88" w:rsidRPr="00505863" w14:paraId="68D39CC4" w14:textId="77777777" w:rsidTr="00D55611">
        <w:trPr>
          <w:trHeight w:val="2179"/>
        </w:trPr>
        <w:tc>
          <w:tcPr>
            <w:tcW w:w="1657" w:type="dxa"/>
            <w:tcBorders>
              <w:top w:val="nil"/>
              <w:left w:val="single" w:sz="6" w:space="0" w:color="E0E0E0"/>
              <w:bottom w:val="single" w:sz="6" w:space="0" w:color="E0E0E0"/>
              <w:right w:val="single" w:sz="6" w:space="0" w:color="E0E0E0"/>
            </w:tcBorders>
            <w:hideMark/>
          </w:tcPr>
          <w:p w14:paraId="41D6ABB6" w14:textId="77777777" w:rsidR="00EF66EE" w:rsidRPr="00EF66EE" w:rsidRDefault="00675A88" w:rsidP="00EF66EE">
            <w:pPr>
              <w:spacing w:after="0" w:line="360" w:lineRule="auto"/>
              <w:jc w:val="left"/>
              <w:rPr>
                <w:rFonts w:ascii="Arial" w:eastAsia="Times New Roman" w:hAnsi="Arial" w:cs="Arial"/>
                <w:b/>
                <w:bCs/>
                <w:sz w:val="22"/>
                <w:szCs w:val="22"/>
                <w:lang w:eastAsia="en-GB"/>
              </w:rPr>
            </w:pPr>
            <w:r w:rsidRPr="00261472">
              <w:rPr>
                <w:rFonts w:ascii="Arial" w:eastAsia="Times New Roman" w:hAnsi="Arial" w:cs="Arial"/>
                <w:b/>
                <w:bCs/>
                <w:sz w:val="22"/>
                <w:szCs w:val="22"/>
                <w:lang w:eastAsia="en-GB"/>
              </w:rPr>
              <w:t xml:space="preserve">3. </w:t>
            </w:r>
            <w:r w:rsidR="00EF66EE" w:rsidRPr="00EF66EE">
              <w:rPr>
                <w:rFonts w:ascii="Arial" w:eastAsia="Times New Roman" w:hAnsi="Arial" w:cs="Arial"/>
                <w:b/>
                <w:bCs/>
                <w:sz w:val="22"/>
                <w:szCs w:val="22"/>
                <w:lang w:eastAsia="en-GB"/>
              </w:rPr>
              <w:t xml:space="preserve">Improve professional communication and record-keeping. </w:t>
            </w:r>
          </w:p>
          <w:p w14:paraId="1FEFA679" w14:textId="63864E51" w:rsidR="00675A88" w:rsidRPr="00261472" w:rsidRDefault="00675A88" w:rsidP="001C6684">
            <w:pPr>
              <w:spacing w:after="0" w:line="360" w:lineRule="auto"/>
              <w:jc w:val="left"/>
              <w:rPr>
                <w:rFonts w:ascii="Arial" w:eastAsia="Times New Roman" w:hAnsi="Arial" w:cs="Arial"/>
                <w:sz w:val="22"/>
                <w:szCs w:val="22"/>
                <w:lang w:eastAsia="en-GB"/>
              </w:rPr>
            </w:pPr>
          </w:p>
        </w:tc>
        <w:tc>
          <w:tcPr>
            <w:tcW w:w="0" w:type="auto"/>
            <w:tcBorders>
              <w:top w:val="nil"/>
              <w:left w:val="single" w:sz="6" w:space="0" w:color="E0E0E0"/>
              <w:bottom w:val="single" w:sz="6" w:space="0" w:color="E0E0E0"/>
              <w:right w:val="single" w:sz="6" w:space="0" w:color="E0E0E0"/>
            </w:tcBorders>
            <w:hideMark/>
          </w:tcPr>
          <w:p w14:paraId="74787719" w14:textId="77777777" w:rsidR="00675A88" w:rsidRDefault="00675A88" w:rsidP="001C6684">
            <w:pPr>
              <w:spacing w:after="0" w:line="360" w:lineRule="auto"/>
              <w:jc w:val="left"/>
              <w:rPr>
                <w:rFonts w:ascii="Arial" w:eastAsia="Times New Roman" w:hAnsi="Arial" w:cs="Arial"/>
                <w:sz w:val="22"/>
                <w:szCs w:val="22"/>
                <w:lang w:eastAsia="en-GB"/>
              </w:rPr>
            </w:pPr>
            <w:r w:rsidRPr="00261472">
              <w:rPr>
                <w:rFonts w:ascii="Arial" w:eastAsia="Times New Roman" w:hAnsi="Arial" w:cs="Arial"/>
                <w:sz w:val="22"/>
                <w:szCs w:val="22"/>
                <w:lang w:eastAsia="en-GB"/>
              </w:rPr>
              <w:t>Practise professional report writing, case recording, handovers and communication with social workers and other professionals. Request feedback during supervision.</w:t>
            </w:r>
          </w:p>
          <w:p w14:paraId="1559D27A" w14:textId="77777777" w:rsidR="007008F6" w:rsidRDefault="007008F6" w:rsidP="001C6684">
            <w:pPr>
              <w:spacing w:after="0" w:line="360" w:lineRule="auto"/>
              <w:jc w:val="left"/>
              <w:rPr>
                <w:rFonts w:ascii="Arial" w:eastAsia="Times New Roman" w:hAnsi="Arial" w:cs="Arial"/>
                <w:sz w:val="22"/>
                <w:szCs w:val="22"/>
                <w:lang w:eastAsia="en-GB"/>
              </w:rPr>
            </w:pPr>
          </w:p>
          <w:p w14:paraId="619BEF65" w14:textId="77777777" w:rsidR="00A70DA4" w:rsidRDefault="00A70DA4" w:rsidP="007008F6">
            <w:pPr>
              <w:spacing w:after="0" w:line="360" w:lineRule="auto"/>
              <w:jc w:val="left"/>
              <w:rPr>
                <w:rFonts w:ascii="Arial" w:eastAsia="Times New Roman" w:hAnsi="Arial" w:cs="Arial"/>
                <w:lang w:eastAsia="en-GB"/>
              </w:rPr>
            </w:pPr>
          </w:p>
          <w:p w14:paraId="30D477B9" w14:textId="77777777" w:rsidR="00A70DA4" w:rsidRDefault="00A70DA4" w:rsidP="007008F6">
            <w:pPr>
              <w:spacing w:after="0" w:line="360" w:lineRule="auto"/>
              <w:jc w:val="left"/>
              <w:rPr>
                <w:rFonts w:ascii="Arial" w:eastAsia="Times New Roman" w:hAnsi="Arial" w:cs="Arial"/>
                <w:lang w:eastAsia="en-GB"/>
              </w:rPr>
            </w:pPr>
          </w:p>
          <w:p w14:paraId="47D243F4" w14:textId="41CC7C46" w:rsidR="007008F6" w:rsidRPr="00261472" w:rsidRDefault="00A70DA4" w:rsidP="00D55611">
            <w:pPr>
              <w:spacing w:after="0" w:line="360" w:lineRule="auto"/>
              <w:jc w:val="left"/>
              <w:rPr>
                <w:rFonts w:ascii="Arial" w:eastAsia="Times New Roman" w:hAnsi="Arial" w:cs="Arial"/>
                <w:sz w:val="22"/>
                <w:szCs w:val="22"/>
                <w:lang w:eastAsia="en-GB"/>
              </w:rPr>
            </w:pPr>
            <w:r>
              <w:rPr>
                <w:rFonts w:ascii="Arial" w:eastAsia="Times New Roman" w:hAnsi="Arial" w:cs="Arial"/>
                <w:lang w:eastAsia="en-GB"/>
              </w:rPr>
              <w:t xml:space="preserve">                                                              </w:t>
            </w:r>
          </w:p>
        </w:tc>
        <w:tc>
          <w:tcPr>
            <w:tcW w:w="0" w:type="auto"/>
            <w:tcBorders>
              <w:top w:val="nil"/>
              <w:left w:val="single" w:sz="6" w:space="0" w:color="E0E0E0"/>
              <w:bottom w:val="single" w:sz="6" w:space="0" w:color="E0E0E0"/>
              <w:right w:val="single" w:sz="6" w:space="0" w:color="E0E0E0"/>
            </w:tcBorders>
            <w:hideMark/>
          </w:tcPr>
          <w:p w14:paraId="6885B2DE" w14:textId="77777777" w:rsidR="00675A88" w:rsidRPr="00261472" w:rsidRDefault="00675A88" w:rsidP="001C6684">
            <w:pPr>
              <w:spacing w:after="0" w:line="360" w:lineRule="auto"/>
              <w:jc w:val="left"/>
              <w:rPr>
                <w:rFonts w:ascii="Arial" w:eastAsia="Times New Roman" w:hAnsi="Arial" w:cs="Arial"/>
                <w:sz w:val="22"/>
                <w:szCs w:val="22"/>
                <w:lang w:eastAsia="en-GB"/>
              </w:rPr>
            </w:pPr>
            <w:r w:rsidRPr="00261472">
              <w:rPr>
                <w:rFonts w:ascii="Arial" w:eastAsia="Times New Roman" w:hAnsi="Arial" w:cs="Arial"/>
                <w:sz w:val="22"/>
                <w:szCs w:val="22"/>
                <w:lang w:eastAsia="en-GB"/>
              </w:rPr>
              <w:t>Months 1–24</w:t>
            </w:r>
          </w:p>
        </w:tc>
        <w:tc>
          <w:tcPr>
            <w:tcW w:w="2946" w:type="dxa"/>
            <w:tcBorders>
              <w:top w:val="nil"/>
              <w:left w:val="single" w:sz="6" w:space="0" w:color="E0E0E0"/>
              <w:bottom w:val="single" w:sz="6" w:space="0" w:color="E0E0E0"/>
              <w:right w:val="single" w:sz="6" w:space="0" w:color="E0E0E0"/>
            </w:tcBorders>
            <w:hideMark/>
          </w:tcPr>
          <w:p w14:paraId="6C2BD692" w14:textId="77777777" w:rsidR="00675A88" w:rsidRPr="00261472" w:rsidRDefault="00675A88" w:rsidP="001C6684">
            <w:pPr>
              <w:spacing w:after="0" w:line="360" w:lineRule="auto"/>
              <w:jc w:val="left"/>
              <w:rPr>
                <w:rFonts w:ascii="Arial" w:eastAsia="Times New Roman" w:hAnsi="Arial" w:cs="Arial"/>
                <w:sz w:val="22"/>
                <w:szCs w:val="22"/>
                <w:lang w:eastAsia="en-GB"/>
              </w:rPr>
            </w:pPr>
            <w:r w:rsidRPr="00261472">
              <w:rPr>
                <w:rFonts w:ascii="Arial" w:eastAsia="Times New Roman" w:hAnsi="Arial" w:cs="Arial"/>
                <w:sz w:val="22"/>
                <w:szCs w:val="22"/>
                <w:lang w:eastAsia="en-GB"/>
              </w:rPr>
              <w:t>Feedback from supervisors, improved written work, reflective records and evidence of effective participation in meetings. Formal review every 6 months.</w:t>
            </w:r>
          </w:p>
        </w:tc>
      </w:tr>
      <w:tr w:rsidR="00675A88" w:rsidRPr="00505863" w14:paraId="046EF83C" w14:textId="77777777" w:rsidTr="009C6AF6">
        <w:trPr>
          <w:trHeight w:val="540"/>
        </w:trPr>
        <w:tc>
          <w:tcPr>
            <w:tcW w:w="1657" w:type="dxa"/>
            <w:tcBorders>
              <w:top w:val="nil"/>
              <w:left w:val="single" w:sz="6" w:space="0" w:color="E0E0E0"/>
              <w:bottom w:val="single" w:sz="6" w:space="0" w:color="E0E0E0"/>
              <w:right w:val="single" w:sz="6" w:space="0" w:color="E0E0E0"/>
            </w:tcBorders>
            <w:hideMark/>
          </w:tcPr>
          <w:p w14:paraId="1932039E" w14:textId="0F043049" w:rsidR="00675A88" w:rsidRPr="00261472" w:rsidRDefault="00675A88" w:rsidP="001C6684">
            <w:pPr>
              <w:spacing w:after="0" w:line="360" w:lineRule="auto"/>
              <w:jc w:val="left"/>
              <w:rPr>
                <w:rFonts w:ascii="Arial" w:eastAsia="Times New Roman" w:hAnsi="Arial" w:cs="Arial"/>
                <w:sz w:val="22"/>
                <w:szCs w:val="22"/>
                <w:lang w:eastAsia="en-GB"/>
              </w:rPr>
            </w:pPr>
            <w:r w:rsidRPr="00261472">
              <w:rPr>
                <w:rFonts w:ascii="Arial" w:eastAsia="Times New Roman" w:hAnsi="Arial" w:cs="Arial"/>
                <w:b/>
                <w:bCs/>
                <w:sz w:val="22"/>
                <w:szCs w:val="22"/>
                <w:lang w:eastAsia="en-GB"/>
              </w:rPr>
              <w:t>4. Prepare for progression towards Social Work</w:t>
            </w:r>
            <w:r w:rsidR="007D7043">
              <w:rPr>
                <w:rFonts w:ascii="Arial" w:eastAsia="Times New Roman" w:hAnsi="Arial" w:cs="Arial"/>
                <w:b/>
                <w:bCs/>
                <w:sz w:val="22"/>
                <w:szCs w:val="22"/>
                <w:lang w:eastAsia="en-GB"/>
              </w:rPr>
              <w:t>.</w:t>
            </w:r>
          </w:p>
        </w:tc>
        <w:tc>
          <w:tcPr>
            <w:tcW w:w="0" w:type="auto"/>
            <w:tcBorders>
              <w:top w:val="nil"/>
              <w:left w:val="single" w:sz="6" w:space="0" w:color="E0E0E0"/>
              <w:bottom w:val="single" w:sz="6" w:space="0" w:color="E0E0E0"/>
              <w:right w:val="single" w:sz="6" w:space="0" w:color="E0E0E0"/>
            </w:tcBorders>
            <w:hideMark/>
          </w:tcPr>
          <w:p w14:paraId="2EC173E8" w14:textId="77777777" w:rsidR="00675A88" w:rsidRPr="00261472" w:rsidRDefault="00675A88" w:rsidP="001C6684">
            <w:pPr>
              <w:spacing w:after="0" w:line="360" w:lineRule="auto"/>
              <w:jc w:val="left"/>
              <w:rPr>
                <w:rFonts w:ascii="Arial" w:eastAsia="Times New Roman" w:hAnsi="Arial" w:cs="Arial"/>
                <w:sz w:val="22"/>
                <w:szCs w:val="22"/>
                <w:lang w:eastAsia="en-GB"/>
              </w:rPr>
            </w:pPr>
            <w:r w:rsidRPr="00261472">
              <w:rPr>
                <w:rFonts w:ascii="Arial" w:eastAsia="Times New Roman" w:hAnsi="Arial" w:cs="Arial"/>
                <w:sz w:val="22"/>
                <w:szCs w:val="22"/>
                <w:lang w:eastAsia="en-GB"/>
              </w:rPr>
              <w:t>Complete my BA (Hons), research Social Work routes and entry requirements, build relevant experience and maintain a CPD portfolio.</w:t>
            </w:r>
          </w:p>
        </w:tc>
        <w:tc>
          <w:tcPr>
            <w:tcW w:w="0" w:type="auto"/>
            <w:tcBorders>
              <w:top w:val="nil"/>
              <w:left w:val="single" w:sz="6" w:space="0" w:color="E0E0E0"/>
              <w:bottom w:val="single" w:sz="6" w:space="0" w:color="E0E0E0"/>
              <w:right w:val="single" w:sz="6" w:space="0" w:color="E0E0E0"/>
            </w:tcBorders>
            <w:hideMark/>
          </w:tcPr>
          <w:p w14:paraId="4E8844E7" w14:textId="77777777" w:rsidR="00675A88" w:rsidRPr="00261472" w:rsidRDefault="00675A88" w:rsidP="001C6684">
            <w:pPr>
              <w:spacing w:after="0" w:line="360" w:lineRule="auto"/>
              <w:jc w:val="left"/>
              <w:rPr>
                <w:rFonts w:ascii="Arial" w:eastAsia="Times New Roman" w:hAnsi="Arial" w:cs="Arial"/>
                <w:sz w:val="22"/>
                <w:szCs w:val="22"/>
                <w:lang w:eastAsia="en-GB"/>
              </w:rPr>
            </w:pPr>
            <w:r w:rsidRPr="00261472">
              <w:rPr>
                <w:rFonts w:ascii="Arial" w:eastAsia="Times New Roman" w:hAnsi="Arial" w:cs="Arial"/>
                <w:sz w:val="22"/>
                <w:szCs w:val="22"/>
                <w:lang w:eastAsia="en-GB"/>
              </w:rPr>
              <w:t>Months 12–24</w:t>
            </w:r>
          </w:p>
        </w:tc>
        <w:tc>
          <w:tcPr>
            <w:tcW w:w="2946" w:type="dxa"/>
            <w:tcBorders>
              <w:top w:val="nil"/>
              <w:left w:val="single" w:sz="6" w:space="0" w:color="E0E0E0"/>
              <w:bottom w:val="single" w:sz="6" w:space="0" w:color="E0E0E0"/>
              <w:right w:val="single" w:sz="6" w:space="0" w:color="E0E0E0"/>
            </w:tcBorders>
            <w:hideMark/>
          </w:tcPr>
          <w:p w14:paraId="5CC81F8B" w14:textId="77777777" w:rsidR="00675A88" w:rsidRPr="00261472" w:rsidRDefault="00675A88" w:rsidP="001C6684">
            <w:pPr>
              <w:spacing w:after="0" w:line="360" w:lineRule="auto"/>
              <w:jc w:val="left"/>
              <w:rPr>
                <w:rFonts w:ascii="Arial" w:eastAsia="Times New Roman" w:hAnsi="Arial" w:cs="Arial"/>
                <w:sz w:val="22"/>
                <w:szCs w:val="22"/>
                <w:lang w:eastAsia="en-GB"/>
              </w:rPr>
            </w:pPr>
            <w:r w:rsidRPr="00261472">
              <w:rPr>
                <w:rFonts w:ascii="Arial" w:eastAsia="Times New Roman" w:hAnsi="Arial" w:cs="Arial"/>
                <w:sz w:val="22"/>
                <w:szCs w:val="22"/>
                <w:lang w:eastAsia="en-GB"/>
              </w:rPr>
              <w:t>Successful degree progression, relevant work experience, career research, applications and evidence of professional development. Review at 12, 18 and 24 months.</w:t>
            </w:r>
          </w:p>
        </w:tc>
      </w:tr>
    </w:tbl>
    <w:p w14:paraId="7AE2E9AB" w14:textId="77777777" w:rsidR="001379E3" w:rsidRPr="00BF49A0" w:rsidRDefault="001379E3" w:rsidP="001C6684">
      <w:pPr>
        <w:spacing w:after="0" w:line="360" w:lineRule="auto"/>
        <w:ind w:left="-425"/>
        <w:rPr>
          <w:rFonts w:ascii="Arial" w:hAnsi="Arial" w:cs="Arial"/>
          <w:sz w:val="18"/>
          <w:szCs w:val="18"/>
        </w:rPr>
      </w:pPr>
    </w:p>
    <w:p w14:paraId="3FB23740" w14:textId="0BEBDF87" w:rsidR="00BF49A0" w:rsidRDefault="001917A6" w:rsidP="00BF49A0">
      <w:pPr>
        <w:spacing w:after="0" w:line="360" w:lineRule="auto"/>
        <w:ind w:left="-426"/>
        <w:rPr>
          <w:rFonts w:ascii="Arial" w:hAnsi="Arial" w:cs="Arial"/>
          <w:sz w:val="22"/>
          <w:szCs w:val="22"/>
        </w:rPr>
      </w:pPr>
      <w:r>
        <w:rPr>
          <w:rFonts w:ascii="Arial" w:hAnsi="Arial" w:cs="Arial"/>
          <w:sz w:val="22"/>
          <w:szCs w:val="22"/>
        </w:rPr>
        <w:t xml:space="preserve">I will review my Personal Development Plan (PDP) every three months and conduct a formal evaluation every six months. I will assess whether these activities have enhanced my knowledge, confidence, and professional practice. Reflective practice will help me identify effective strategies, areas for improvement, and </w:t>
      </w:r>
      <w:r w:rsidR="000007F5">
        <w:rPr>
          <w:rFonts w:ascii="Arial" w:hAnsi="Arial" w:cs="Arial"/>
          <w:sz w:val="22"/>
          <w:szCs w:val="22"/>
        </w:rPr>
        <w:t>how</w:t>
      </w:r>
      <w:r>
        <w:rPr>
          <w:rFonts w:ascii="Arial" w:hAnsi="Arial" w:cs="Arial"/>
          <w:sz w:val="22"/>
          <w:szCs w:val="22"/>
        </w:rPr>
        <w:t xml:space="preserve"> learning can inform future decisions (Social Work England, 2025).</w:t>
      </w:r>
    </w:p>
    <w:p w14:paraId="4309DEE1" w14:textId="77777777" w:rsidR="00A70DA4" w:rsidRPr="00BF49A0" w:rsidRDefault="00A70DA4" w:rsidP="00BF49A0">
      <w:pPr>
        <w:spacing w:after="0" w:line="360" w:lineRule="auto"/>
        <w:ind w:left="-426"/>
        <w:rPr>
          <w:rFonts w:ascii="Arial" w:hAnsi="Arial" w:cs="Arial"/>
          <w:sz w:val="22"/>
          <w:szCs w:val="22"/>
        </w:rPr>
      </w:pPr>
    </w:p>
    <w:p w14:paraId="32FE6E30" w14:textId="1C6C4135" w:rsidR="00BF49A0" w:rsidRPr="00BF49A0" w:rsidRDefault="00E87505" w:rsidP="00BF49A0">
      <w:pPr>
        <w:spacing w:after="0" w:line="360" w:lineRule="auto"/>
        <w:ind w:left="-426"/>
        <w:rPr>
          <w:rFonts w:ascii="Arial" w:hAnsi="Arial" w:cs="Arial"/>
          <w:sz w:val="22"/>
          <w:szCs w:val="22"/>
        </w:rPr>
      </w:pPr>
      <w:r w:rsidRPr="00913834">
        <w:rPr>
          <w:rFonts w:ascii="Arial" w:hAnsi="Arial" w:cs="Arial"/>
          <w:sz w:val="22"/>
          <w:szCs w:val="22"/>
        </w:rPr>
        <w:t xml:space="preserve">My two-year Personal Development Plan is therefore designed to </w:t>
      </w:r>
      <w:r w:rsidR="000007F5">
        <w:rPr>
          <w:rFonts w:ascii="Arial" w:hAnsi="Arial" w:cs="Arial"/>
          <w:sz w:val="22"/>
          <w:szCs w:val="22"/>
        </w:rPr>
        <w:t>build on these strengths and develop</w:t>
      </w:r>
      <w:r w:rsidRPr="00913834">
        <w:rPr>
          <w:rFonts w:ascii="Arial" w:hAnsi="Arial" w:cs="Arial"/>
          <w:sz w:val="22"/>
          <w:szCs w:val="22"/>
        </w:rPr>
        <w:t xml:space="preserve"> professional competence through practical experience, evidence-based learning, supervision, and reflection.</w:t>
      </w:r>
      <w:r>
        <w:rPr>
          <w:rFonts w:ascii="Arial" w:hAnsi="Arial" w:cs="Arial"/>
          <w:sz w:val="22"/>
          <w:szCs w:val="22"/>
        </w:rPr>
        <w:t xml:space="preserve"> This approach offers a realistic pathway to becoming a safe, reflective, and effective children’s residential practitioner and to advancing towards a career in Social Work.</w:t>
      </w:r>
    </w:p>
    <w:p w14:paraId="58C5D148" w14:textId="75477519" w:rsidR="00A5141C" w:rsidRDefault="00A5141C" w:rsidP="009A2BF5">
      <w:pPr>
        <w:spacing w:after="0" w:line="360" w:lineRule="auto"/>
        <w:ind w:left="-426"/>
        <w:rPr>
          <w:rFonts w:ascii="Arial" w:hAnsi="Arial" w:cs="Arial"/>
          <w:b/>
          <w:bCs/>
          <w:sz w:val="28"/>
          <w:szCs w:val="28"/>
        </w:rPr>
      </w:pPr>
    </w:p>
    <w:p w14:paraId="516428FB" w14:textId="77777777" w:rsidR="00A5141C" w:rsidRDefault="00A5141C">
      <w:pPr>
        <w:rPr>
          <w:rFonts w:ascii="Arial" w:hAnsi="Arial" w:cs="Arial"/>
          <w:b/>
          <w:bCs/>
          <w:sz w:val="28"/>
          <w:szCs w:val="28"/>
        </w:rPr>
      </w:pPr>
      <w:r>
        <w:rPr>
          <w:rFonts w:ascii="Arial" w:hAnsi="Arial" w:cs="Arial"/>
          <w:b/>
          <w:bCs/>
          <w:sz w:val="28"/>
          <w:szCs w:val="28"/>
        </w:rPr>
        <w:br w:type="page"/>
      </w:r>
    </w:p>
    <w:p w14:paraId="61EA518D" w14:textId="744CCA3C" w:rsidR="00BA7C21" w:rsidRDefault="00A5141C" w:rsidP="00A5141C">
      <w:pPr>
        <w:spacing w:after="0" w:line="360" w:lineRule="auto"/>
        <w:rPr>
          <w:rFonts w:ascii="Arial" w:hAnsi="Arial" w:cs="Arial"/>
          <w:b/>
          <w:bCs/>
          <w:sz w:val="28"/>
          <w:szCs w:val="28"/>
        </w:rPr>
      </w:pPr>
      <w:r>
        <w:rPr>
          <w:rFonts w:ascii="Arial" w:hAnsi="Arial" w:cs="Arial"/>
          <w:b/>
          <w:bCs/>
          <w:sz w:val="28"/>
          <w:szCs w:val="28"/>
        </w:rPr>
        <w:lastRenderedPageBreak/>
        <w:t>Task 4</w:t>
      </w:r>
    </w:p>
    <w:p w14:paraId="278EF0B2" w14:textId="7CF16F8F" w:rsidR="00830B71" w:rsidRPr="009F0DAC" w:rsidRDefault="00830B71" w:rsidP="009F0DAC">
      <w:pPr>
        <w:spacing w:line="360" w:lineRule="auto"/>
        <w:rPr>
          <w:rFonts w:ascii="Arial" w:hAnsi="Arial" w:cs="Arial"/>
          <w:sz w:val="22"/>
          <w:szCs w:val="22"/>
        </w:rPr>
      </w:pPr>
      <w:r w:rsidRPr="009F0DAC">
        <w:rPr>
          <w:rFonts w:ascii="Arial" w:hAnsi="Arial" w:cs="Arial"/>
          <w:sz w:val="22"/>
          <w:szCs w:val="22"/>
        </w:rPr>
        <w:t>This reflection applies Gibbs’ Reflective Cycle to critically evaluate my performance in the LCHS4009 Component 1 presentation assessment. Gibbs (1988) outlines six stages of reflection</w:t>
      </w:r>
      <w:r w:rsidR="003A5004">
        <w:rPr>
          <w:rFonts w:ascii="Arial" w:hAnsi="Arial" w:cs="Arial"/>
          <w:sz w:val="22"/>
          <w:szCs w:val="22"/>
        </w:rPr>
        <w:t>.</w:t>
      </w:r>
    </w:p>
    <w:p w14:paraId="31B4B3BB" w14:textId="77777777" w:rsidR="00830B71" w:rsidRPr="003A5004" w:rsidRDefault="00830B71" w:rsidP="009F0DAC">
      <w:pPr>
        <w:spacing w:line="360" w:lineRule="auto"/>
        <w:rPr>
          <w:rFonts w:ascii="Arial" w:hAnsi="Arial" w:cs="Arial"/>
          <w:b/>
          <w:bCs/>
          <w:sz w:val="22"/>
          <w:szCs w:val="22"/>
        </w:rPr>
      </w:pPr>
      <w:r w:rsidRPr="003A5004">
        <w:rPr>
          <w:rFonts w:ascii="Arial" w:hAnsi="Arial" w:cs="Arial"/>
          <w:b/>
          <w:bCs/>
          <w:sz w:val="22"/>
          <w:szCs w:val="22"/>
        </w:rPr>
        <w:t>Description</w:t>
      </w:r>
    </w:p>
    <w:p w14:paraId="7C5FE951" w14:textId="0A5C33F0" w:rsidR="00830B71" w:rsidRPr="009F0DAC" w:rsidRDefault="009F3196" w:rsidP="009F0DAC">
      <w:pPr>
        <w:spacing w:line="360" w:lineRule="auto"/>
        <w:rPr>
          <w:rFonts w:ascii="Arial" w:hAnsi="Arial" w:cs="Arial"/>
          <w:sz w:val="22"/>
          <w:szCs w:val="22"/>
        </w:rPr>
      </w:pPr>
      <w:r>
        <w:rPr>
          <w:rFonts w:ascii="Arial" w:hAnsi="Arial" w:cs="Arial"/>
          <w:sz w:val="22"/>
          <w:szCs w:val="22"/>
        </w:rPr>
        <w:t>The presentation was expected to last about five minutes. I prepared PowerPoint slides and used personal notes to support my delivery. Before the assessment, I met my lecturer for a consultation and presented my slides for feedback. She noted that some slides contained too much information and were difficult to read and recommended splitting two slides into additional, more focused ones. I accepted this feedback and revised my presentation, recognising that clearer slides would enhance audience comprehension.</w:t>
      </w:r>
    </w:p>
    <w:p w14:paraId="0686C735" w14:textId="77777777" w:rsidR="00830B71" w:rsidRPr="009F0DAC" w:rsidRDefault="00830B71" w:rsidP="009F0DAC">
      <w:pPr>
        <w:spacing w:line="360" w:lineRule="auto"/>
        <w:rPr>
          <w:rFonts w:ascii="Arial" w:hAnsi="Arial" w:cs="Arial"/>
          <w:sz w:val="22"/>
          <w:szCs w:val="22"/>
        </w:rPr>
      </w:pPr>
      <w:r w:rsidRPr="009F0DAC">
        <w:rPr>
          <w:rFonts w:ascii="Arial" w:hAnsi="Arial" w:cs="Arial"/>
          <w:sz w:val="22"/>
          <w:szCs w:val="22"/>
        </w:rPr>
        <w:t>During the assessment, I addressed all the main points I had planned. As communication is a topic I find particularly engaging, I included a substantial amount of information. As a result, my presentation exceeded the expected duration by approximately 30 seconds.</w:t>
      </w:r>
    </w:p>
    <w:p w14:paraId="7B94FC9D" w14:textId="77777777" w:rsidR="00830B71" w:rsidRPr="003A5004" w:rsidRDefault="00830B71" w:rsidP="009F0DAC">
      <w:pPr>
        <w:spacing w:line="360" w:lineRule="auto"/>
        <w:rPr>
          <w:rFonts w:ascii="Arial" w:hAnsi="Arial" w:cs="Arial"/>
          <w:b/>
          <w:bCs/>
          <w:sz w:val="22"/>
          <w:szCs w:val="22"/>
        </w:rPr>
      </w:pPr>
      <w:r w:rsidRPr="003A5004">
        <w:rPr>
          <w:rFonts w:ascii="Arial" w:hAnsi="Arial" w:cs="Arial"/>
          <w:b/>
          <w:bCs/>
          <w:sz w:val="22"/>
          <w:szCs w:val="22"/>
        </w:rPr>
        <w:t>Feelings</w:t>
      </w:r>
    </w:p>
    <w:p w14:paraId="1DAC145D" w14:textId="1420407A" w:rsidR="00830B71" w:rsidRPr="009F0DAC" w:rsidRDefault="00292414" w:rsidP="009F0DAC">
      <w:pPr>
        <w:spacing w:line="360" w:lineRule="auto"/>
        <w:rPr>
          <w:rFonts w:ascii="Arial" w:hAnsi="Arial" w:cs="Arial"/>
          <w:sz w:val="22"/>
          <w:szCs w:val="22"/>
        </w:rPr>
      </w:pPr>
      <w:r>
        <w:rPr>
          <w:rFonts w:ascii="Arial" w:hAnsi="Arial" w:cs="Arial"/>
          <w:sz w:val="22"/>
          <w:szCs w:val="22"/>
        </w:rPr>
        <w:t xml:space="preserve">Before the presentation, I felt adequately prepared and confident, drawing on my understanding of the subject and organised content. While presenting, I remained comfortable speaking but was acutely aware of the time constraint. I found five minutes restrictive for such a broad topic. My primary concern was </w:t>
      </w:r>
      <w:r w:rsidR="00185B5C">
        <w:rPr>
          <w:rFonts w:ascii="Arial" w:hAnsi="Arial" w:cs="Arial"/>
          <w:sz w:val="22"/>
          <w:szCs w:val="22"/>
        </w:rPr>
        <w:t>including</w:t>
      </w:r>
      <w:r>
        <w:rPr>
          <w:rFonts w:ascii="Arial" w:hAnsi="Arial" w:cs="Arial"/>
          <w:sz w:val="22"/>
          <w:szCs w:val="22"/>
        </w:rPr>
        <w:t xml:space="preserve"> all essential points within the allotted time.</w:t>
      </w:r>
    </w:p>
    <w:p w14:paraId="6D95FB0A" w14:textId="5024F664" w:rsidR="00830B71" w:rsidRPr="009F0DAC" w:rsidRDefault="003341F1" w:rsidP="009F0DAC">
      <w:pPr>
        <w:spacing w:line="360" w:lineRule="auto"/>
        <w:rPr>
          <w:rFonts w:ascii="Arial" w:hAnsi="Arial" w:cs="Arial"/>
          <w:sz w:val="22"/>
          <w:szCs w:val="22"/>
        </w:rPr>
      </w:pPr>
      <w:r>
        <w:rPr>
          <w:rFonts w:ascii="Arial" w:hAnsi="Arial" w:cs="Arial"/>
          <w:sz w:val="22"/>
          <w:szCs w:val="22"/>
        </w:rPr>
        <w:t xml:space="preserve">I relied primarily on my notes as prompts to maintain structure and avoid omitting key information. This approach </w:t>
      </w:r>
      <w:r w:rsidR="00C77877">
        <w:rPr>
          <w:rFonts w:ascii="Arial" w:hAnsi="Arial" w:cs="Arial"/>
          <w:sz w:val="22"/>
          <w:szCs w:val="22"/>
        </w:rPr>
        <w:t>reassured me and helped me maintain</w:t>
      </w:r>
      <w:r>
        <w:rPr>
          <w:rFonts w:ascii="Arial" w:hAnsi="Arial" w:cs="Arial"/>
          <w:sz w:val="22"/>
          <w:szCs w:val="22"/>
        </w:rPr>
        <w:t xml:space="preserve"> the sequence of my presentation. However, I recognise that relying on notes can reduce eye contact and make the delivery feel less natural.</w:t>
      </w:r>
    </w:p>
    <w:p w14:paraId="2DCCA4DF" w14:textId="77777777" w:rsidR="00830B71" w:rsidRPr="00292414" w:rsidRDefault="00830B71" w:rsidP="009F0DAC">
      <w:pPr>
        <w:spacing w:line="360" w:lineRule="auto"/>
        <w:rPr>
          <w:rFonts w:ascii="Arial" w:hAnsi="Arial" w:cs="Arial"/>
          <w:b/>
          <w:bCs/>
          <w:sz w:val="22"/>
          <w:szCs w:val="22"/>
        </w:rPr>
      </w:pPr>
      <w:r w:rsidRPr="00292414">
        <w:rPr>
          <w:rFonts w:ascii="Arial" w:hAnsi="Arial" w:cs="Arial"/>
          <w:b/>
          <w:bCs/>
          <w:sz w:val="22"/>
          <w:szCs w:val="22"/>
        </w:rPr>
        <w:t>Evaluation</w:t>
      </w:r>
    </w:p>
    <w:p w14:paraId="1EDDCAC4" w14:textId="5DF5B74F" w:rsidR="00830B71" w:rsidRPr="009F0DAC" w:rsidRDefault="00292414" w:rsidP="009F0DAC">
      <w:pPr>
        <w:spacing w:line="360" w:lineRule="auto"/>
        <w:rPr>
          <w:rFonts w:ascii="Arial" w:hAnsi="Arial" w:cs="Arial"/>
          <w:sz w:val="22"/>
          <w:szCs w:val="22"/>
        </w:rPr>
      </w:pPr>
      <w:r>
        <w:rPr>
          <w:rFonts w:ascii="Arial" w:hAnsi="Arial" w:cs="Arial"/>
          <w:sz w:val="22"/>
          <w:szCs w:val="22"/>
        </w:rPr>
        <w:t xml:space="preserve">Overall, I consider my presentation successful. A key strength was my confidence and ability to discuss a topic I was both familiar with and engaged in. Additionally, I </w:t>
      </w:r>
      <w:r w:rsidR="0023262B">
        <w:rPr>
          <w:rFonts w:ascii="Arial" w:hAnsi="Arial" w:cs="Arial"/>
          <w:sz w:val="22"/>
          <w:szCs w:val="22"/>
        </w:rPr>
        <w:t>addressed</w:t>
      </w:r>
      <w:r>
        <w:rPr>
          <w:rFonts w:ascii="Arial" w:hAnsi="Arial" w:cs="Arial"/>
          <w:sz w:val="22"/>
          <w:szCs w:val="22"/>
        </w:rPr>
        <w:t xml:space="preserve"> all planned areas despite the limited timeframe.</w:t>
      </w:r>
    </w:p>
    <w:p w14:paraId="3DB88D2E" w14:textId="485E02A6" w:rsidR="00830B71" w:rsidRPr="009F0DAC" w:rsidRDefault="00430F3B" w:rsidP="009F0DAC">
      <w:pPr>
        <w:spacing w:line="360" w:lineRule="auto"/>
        <w:rPr>
          <w:rFonts w:ascii="Arial" w:hAnsi="Arial" w:cs="Arial"/>
          <w:sz w:val="22"/>
          <w:szCs w:val="22"/>
        </w:rPr>
      </w:pPr>
      <w:r>
        <w:rPr>
          <w:rFonts w:ascii="Arial" w:hAnsi="Arial" w:cs="Arial"/>
          <w:sz w:val="22"/>
          <w:szCs w:val="22"/>
        </w:rPr>
        <w:t>Another positive aspect was my constructive response to my lecturer’s feedback. Rather than accepting it passively, I reflected on the issue and acknowledged that my slides contained too much information. Dividing the two slides improved readability and made the presentation more accessible to the audience. Feedback is a critical component of learning, as it enables learners to identify weaknesses and improve future performance.</w:t>
      </w:r>
    </w:p>
    <w:p w14:paraId="6C0CFE97" w14:textId="0954FA5E" w:rsidR="00830B71" w:rsidRPr="009F0DAC" w:rsidRDefault="00830B71" w:rsidP="009F0DAC">
      <w:pPr>
        <w:spacing w:line="360" w:lineRule="auto"/>
        <w:rPr>
          <w:rFonts w:ascii="Arial" w:hAnsi="Arial" w:cs="Arial"/>
          <w:sz w:val="22"/>
          <w:szCs w:val="22"/>
        </w:rPr>
      </w:pPr>
      <w:r w:rsidRPr="009F0DAC">
        <w:rPr>
          <w:rFonts w:ascii="Arial" w:hAnsi="Arial" w:cs="Arial"/>
          <w:sz w:val="22"/>
          <w:szCs w:val="22"/>
        </w:rPr>
        <w:lastRenderedPageBreak/>
        <w:t xml:space="preserve">However, exceeding the recommended time by 30 seconds indicated that I could have </w:t>
      </w:r>
      <w:r w:rsidRPr="00292414">
        <w:rPr>
          <w:rFonts w:ascii="Arial" w:hAnsi="Arial" w:cs="Arial"/>
          <w:sz w:val="22"/>
          <w:szCs w:val="22"/>
        </w:rPr>
        <w:t>prioritised my content more effectively. In professional health and social care practice,</w:t>
      </w:r>
      <w:r w:rsidRPr="009F0DAC">
        <w:rPr>
          <w:rFonts w:ascii="Arial" w:hAnsi="Arial" w:cs="Arial"/>
          <w:sz w:val="22"/>
          <w:szCs w:val="22"/>
        </w:rPr>
        <w:t xml:space="preserve"> communication must be clear, relevant, and concise</w:t>
      </w:r>
      <w:r w:rsidR="00D94437">
        <w:rPr>
          <w:rFonts w:ascii="Arial" w:hAnsi="Arial" w:cs="Arial"/>
          <w:sz w:val="22"/>
          <w:szCs w:val="22"/>
        </w:rPr>
        <w:t>.</w:t>
      </w:r>
    </w:p>
    <w:p w14:paraId="498FE1BD" w14:textId="77777777" w:rsidR="00830B71" w:rsidRPr="00F30071" w:rsidRDefault="00830B71" w:rsidP="009F0DAC">
      <w:pPr>
        <w:spacing w:line="360" w:lineRule="auto"/>
        <w:rPr>
          <w:rFonts w:ascii="Arial" w:hAnsi="Arial" w:cs="Arial"/>
          <w:b/>
          <w:bCs/>
          <w:sz w:val="22"/>
          <w:szCs w:val="22"/>
        </w:rPr>
      </w:pPr>
      <w:r w:rsidRPr="00F30071">
        <w:rPr>
          <w:rFonts w:ascii="Arial" w:hAnsi="Arial" w:cs="Arial"/>
          <w:b/>
          <w:bCs/>
          <w:sz w:val="22"/>
          <w:szCs w:val="22"/>
        </w:rPr>
        <w:t>Analysis</w:t>
      </w:r>
    </w:p>
    <w:p w14:paraId="2FD3E54E" w14:textId="798B1F8E" w:rsidR="00830B71" w:rsidRPr="009F0DAC" w:rsidRDefault="00F30071" w:rsidP="009F0DAC">
      <w:pPr>
        <w:spacing w:line="360" w:lineRule="auto"/>
        <w:rPr>
          <w:rFonts w:ascii="Arial" w:hAnsi="Arial" w:cs="Arial"/>
          <w:sz w:val="22"/>
          <w:szCs w:val="22"/>
        </w:rPr>
      </w:pPr>
      <w:r>
        <w:rPr>
          <w:rFonts w:ascii="Arial" w:hAnsi="Arial" w:cs="Arial"/>
          <w:sz w:val="22"/>
          <w:szCs w:val="22"/>
        </w:rPr>
        <w:t>This experience clarified that effective communication involves more than presenting a large volume of information. It requires selecting relevant content, organising it appropriately, and tailoring it to the audience. My lecturer’s feedback challenged my initial assumption that including more information would strengthen my presentation. In practice, overloaded slides can reduce clarity and distract the audience from key messages.</w:t>
      </w:r>
    </w:p>
    <w:p w14:paraId="6DB3387F" w14:textId="77777777" w:rsidR="00830B71" w:rsidRPr="009F0DAC" w:rsidRDefault="00830B71" w:rsidP="009F0DAC">
      <w:pPr>
        <w:spacing w:line="360" w:lineRule="auto"/>
        <w:rPr>
          <w:rFonts w:ascii="Arial" w:hAnsi="Arial" w:cs="Arial"/>
          <w:sz w:val="22"/>
          <w:szCs w:val="22"/>
        </w:rPr>
      </w:pPr>
      <w:r w:rsidRPr="009F0DAC">
        <w:rPr>
          <w:rFonts w:ascii="Arial" w:hAnsi="Arial" w:cs="Arial"/>
          <w:sz w:val="22"/>
          <w:szCs w:val="22"/>
        </w:rPr>
        <w:t>My use of notes represented both a strength and a limitation. They supported organisation and minimised the risk of omitting important points. However, I need to develop greater confidence in using shorter prompts to maintain better eye contact and communicate more naturally.</w:t>
      </w:r>
    </w:p>
    <w:p w14:paraId="0F8B3FD3" w14:textId="77777777" w:rsidR="00830B71" w:rsidRPr="00F30071" w:rsidRDefault="00830B71" w:rsidP="009F0DAC">
      <w:pPr>
        <w:spacing w:line="360" w:lineRule="auto"/>
        <w:rPr>
          <w:rFonts w:ascii="Arial" w:hAnsi="Arial" w:cs="Arial"/>
          <w:b/>
          <w:bCs/>
          <w:sz w:val="22"/>
          <w:szCs w:val="22"/>
        </w:rPr>
      </w:pPr>
      <w:r w:rsidRPr="00F30071">
        <w:rPr>
          <w:rFonts w:ascii="Arial" w:hAnsi="Arial" w:cs="Arial"/>
          <w:b/>
          <w:bCs/>
          <w:sz w:val="22"/>
          <w:szCs w:val="22"/>
        </w:rPr>
        <w:t>Conclusion and Action Plan</w:t>
      </w:r>
    </w:p>
    <w:p w14:paraId="6C1C337A" w14:textId="0E56AFD4" w:rsidR="00830B71" w:rsidRPr="009F0DAC" w:rsidRDefault="00F30071" w:rsidP="009F0DAC">
      <w:pPr>
        <w:spacing w:line="360" w:lineRule="auto"/>
        <w:rPr>
          <w:rFonts w:ascii="Arial" w:hAnsi="Arial" w:cs="Arial"/>
          <w:sz w:val="22"/>
          <w:szCs w:val="22"/>
        </w:rPr>
      </w:pPr>
      <w:r>
        <w:rPr>
          <w:rFonts w:ascii="Arial" w:hAnsi="Arial" w:cs="Arial"/>
          <w:sz w:val="22"/>
          <w:szCs w:val="22"/>
        </w:rPr>
        <w:t>Overall, the assessment enhanced my confidence and highlighted strengths in preparation, communication, and subject knowledge. It also identified areas for improvement, particularly in time management, slide design, and reliance on notes.</w:t>
      </w:r>
    </w:p>
    <w:p w14:paraId="10EFC782" w14:textId="7F395893" w:rsidR="00830B71" w:rsidRPr="009F0DAC" w:rsidRDefault="00F30071" w:rsidP="009F0DAC">
      <w:pPr>
        <w:spacing w:line="360" w:lineRule="auto"/>
        <w:rPr>
          <w:rFonts w:ascii="Arial" w:hAnsi="Arial" w:cs="Arial"/>
          <w:sz w:val="22"/>
          <w:szCs w:val="22"/>
        </w:rPr>
      </w:pPr>
      <w:r>
        <w:rPr>
          <w:rFonts w:ascii="Arial" w:hAnsi="Arial" w:cs="Arial"/>
          <w:sz w:val="22"/>
          <w:szCs w:val="22"/>
        </w:rPr>
        <w:t>For future presentations, I intend to reduce the amount of information on each slide and use concise points, supported by verbal explanation. I will rehearse with a timer and aim to finish slightly before the required time. Additionally, I will use keyword prompts rather than detailed notes. I will continue to seek constructive feedback</w:t>
      </w:r>
      <w:r w:rsidR="00E9228E">
        <w:rPr>
          <w:rFonts w:ascii="Arial" w:hAnsi="Arial" w:cs="Arial"/>
          <w:sz w:val="22"/>
          <w:szCs w:val="22"/>
        </w:rPr>
        <w:t>.</w:t>
      </w:r>
      <w:r>
        <w:rPr>
          <w:rFonts w:ascii="Arial" w:hAnsi="Arial" w:cs="Arial"/>
          <w:sz w:val="22"/>
          <w:szCs w:val="22"/>
        </w:rPr>
        <w:t xml:space="preserve"> These actions will support my development as a more confident, concise and effective communicator in health and social care.</w:t>
      </w:r>
    </w:p>
    <w:p w14:paraId="2837028D" w14:textId="16E02515" w:rsidR="00BC7AF6" w:rsidRPr="00C7099B" w:rsidRDefault="00BA7C21" w:rsidP="00C7099B">
      <w:pPr>
        <w:rPr>
          <w:rFonts w:ascii="Arial" w:hAnsi="Arial" w:cs="Arial"/>
          <w:b/>
          <w:bCs/>
          <w:sz w:val="28"/>
          <w:szCs w:val="28"/>
        </w:rPr>
      </w:pPr>
      <w:r>
        <w:rPr>
          <w:rFonts w:ascii="Arial" w:hAnsi="Arial" w:cs="Arial"/>
          <w:b/>
          <w:bCs/>
          <w:sz w:val="28"/>
          <w:szCs w:val="28"/>
        </w:rPr>
        <w:br w:type="page"/>
      </w:r>
      <w:r w:rsidR="00B15F0A">
        <w:rPr>
          <w:rFonts w:ascii="Arial" w:hAnsi="Arial" w:cs="Arial"/>
          <w:b/>
          <w:bCs/>
          <w:sz w:val="28"/>
          <w:szCs w:val="28"/>
        </w:rPr>
        <w:lastRenderedPageBreak/>
        <w:t xml:space="preserve">                                      </w:t>
      </w:r>
      <w:r w:rsidR="00DE1D43" w:rsidRPr="00DE1D43">
        <w:rPr>
          <w:rFonts w:ascii="Arial" w:hAnsi="Arial" w:cs="Arial"/>
          <w:b/>
          <w:bCs/>
          <w:sz w:val="36"/>
          <w:szCs w:val="36"/>
        </w:rPr>
        <w:t xml:space="preserve"> </w:t>
      </w:r>
      <w:r w:rsidRPr="00DE1D43">
        <w:rPr>
          <w:rFonts w:ascii="Arial" w:hAnsi="Arial" w:cs="Arial"/>
          <w:b/>
          <w:bCs/>
          <w:sz w:val="36"/>
          <w:szCs w:val="36"/>
        </w:rPr>
        <w:t>Reference</w:t>
      </w:r>
    </w:p>
    <w:p w14:paraId="709ECA95" w14:textId="77777777" w:rsidR="0028469B" w:rsidRPr="0028469B" w:rsidRDefault="0028469B" w:rsidP="0028469B">
      <w:pPr>
        <w:spacing w:after="0" w:line="360" w:lineRule="auto"/>
        <w:jc w:val="left"/>
        <w:rPr>
          <w:rFonts w:ascii="Arial" w:hAnsi="Arial" w:cs="Arial"/>
          <w:sz w:val="22"/>
          <w:szCs w:val="22"/>
        </w:rPr>
      </w:pPr>
    </w:p>
    <w:p w14:paraId="2DAE5810" w14:textId="77777777" w:rsidR="00C7099B" w:rsidRPr="00E558E5" w:rsidRDefault="00C7099B" w:rsidP="00E558E5">
      <w:pPr>
        <w:spacing w:after="0" w:line="360" w:lineRule="auto"/>
        <w:rPr>
          <w:rFonts w:ascii="Arial" w:hAnsi="Arial" w:cs="Arial"/>
          <w:sz w:val="22"/>
          <w:szCs w:val="22"/>
        </w:rPr>
      </w:pPr>
    </w:p>
    <w:p w14:paraId="34D9D5CD" w14:textId="072DCB3C" w:rsidR="00C7099B" w:rsidRPr="00E558E5" w:rsidRDefault="00BC7AF6" w:rsidP="00E558E5">
      <w:pPr>
        <w:spacing w:after="0" w:line="360" w:lineRule="auto"/>
        <w:rPr>
          <w:rFonts w:ascii="Arial" w:hAnsi="Arial" w:cs="Arial"/>
          <w:sz w:val="22"/>
          <w:szCs w:val="22"/>
        </w:rPr>
      </w:pPr>
      <w:r w:rsidRPr="00E558E5">
        <w:rPr>
          <w:rFonts w:ascii="Arial" w:hAnsi="Arial" w:cs="Arial"/>
          <w:sz w:val="22"/>
          <w:szCs w:val="22"/>
        </w:rPr>
        <w:t xml:space="preserve">Gibbs, G. (1988) </w:t>
      </w:r>
      <w:r w:rsidRPr="00E558E5">
        <w:rPr>
          <w:rFonts w:ascii="Arial" w:hAnsi="Arial" w:cs="Arial"/>
          <w:i/>
          <w:iCs/>
          <w:sz w:val="22"/>
          <w:szCs w:val="22"/>
        </w:rPr>
        <w:t>Learning by Doing: A Guide to Teaching and Learning Methods</w:t>
      </w:r>
      <w:r w:rsidRPr="00E558E5">
        <w:rPr>
          <w:rFonts w:ascii="Arial" w:hAnsi="Arial" w:cs="Arial"/>
          <w:sz w:val="22"/>
          <w:szCs w:val="22"/>
        </w:rPr>
        <w:t>. Oxford: Oxford Polytechnic.</w:t>
      </w:r>
    </w:p>
    <w:p w14:paraId="5334D397" w14:textId="77777777" w:rsidR="00C7099B" w:rsidRPr="00E558E5" w:rsidRDefault="00C7099B" w:rsidP="00E558E5">
      <w:pPr>
        <w:spacing w:after="0" w:line="360" w:lineRule="auto"/>
        <w:rPr>
          <w:rFonts w:ascii="Arial" w:hAnsi="Arial" w:cs="Arial"/>
          <w:sz w:val="22"/>
          <w:szCs w:val="22"/>
        </w:rPr>
      </w:pPr>
    </w:p>
    <w:p w14:paraId="62F40B09" w14:textId="75E106AE" w:rsidR="00BC7AF6" w:rsidRPr="00E558E5" w:rsidRDefault="00BC7AF6" w:rsidP="00E558E5">
      <w:pPr>
        <w:spacing w:after="0" w:line="360" w:lineRule="auto"/>
        <w:jc w:val="left"/>
        <w:rPr>
          <w:rFonts w:ascii="Arial" w:hAnsi="Arial" w:cs="Arial"/>
          <w:sz w:val="22"/>
          <w:szCs w:val="22"/>
        </w:rPr>
      </w:pPr>
      <w:r w:rsidRPr="00E558E5">
        <w:rPr>
          <w:rFonts w:ascii="Arial" w:hAnsi="Arial" w:cs="Arial"/>
          <w:sz w:val="22"/>
          <w:szCs w:val="22"/>
        </w:rPr>
        <w:t xml:space="preserve">NICE (2021) </w:t>
      </w:r>
      <w:r w:rsidRPr="00E558E5">
        <w:rPr>
          <w:rFonts w:ascii="Arial" w:hAnsi="Arial" w:cs="Arial"/>
          <w:i/>
          <w:iCs/>
          <w:sz w:val="22"/>
          <w:szCs w:val="22"/>
        </w:rPr>
        <w:t>Looked-after children and young people: NICE guideline NG205</w:t>
      </w:r>
      <w:r w:rsidRPr="00E558E5">
        <w:rPr>
          <w:rFonts w:ascii="Arial" w:hAnsi="Arial" w:cs="Arial"/>
          <w:sz w:val="22"/>
          <w:szCs w:val="22"/>
        </w:rPr>
        <w:t>. London: National Institute for Health and Care Excellence. Available at</w:t>
      </w:r>
      <w:r w:rsidR="005826DA" w:rsidRPr="00E558E5">
        <w:rPr>
          <w:rFonts w:ascii="Arial" w:hAnsi="Arial" w:cs="Arial"/>
          <w:sz w:val="22"/>
          <w:szCs w:val="22"/>
        </w:rPr>
        <w:t>:</w:t>
      </w:r>
      <w:r w:rsidR="0037545E" w:rsidRPr="00E558E5">
        <w:rPr>
          <w:rFonts w:ascii="Arial" w:hAnsi="Arial" w:cs="Arial"/>
          <w:sz w:val="22"/>
          <w:szCs w:val="22"/>
        </w:rPr>
        <w:t xml:space="preserve"> </w:t>
      </w:r>
      <w:hyperlink r:id="rId11" w:history="1">
        <w:r w:rsidR="0037545E" w:rsidRPr="00E558E5">
          <w:rPr>
            <w:rStyle w:val="Hyperlink"/>
            <w:rFonts w:ascii="Arial" w:hAnsi="Arial" w:cs="Arial"/>
            <w:sz w:val="22"/>
            <w:szCs w:val="22"/>
          </w:rPr>
          <w:t>https://www.nice.org.uk/guidance/NG205</w:t>
        </w:r>
      </w:hyperlink>
      <w:r w:rsidR="00C30F5A" w:rsidRPr="00E558E5">
        <w:rPr>
          <w:rFonts w:ascii="Arial" w:hAnsi="Arial" w:cs="Arial"/>
          <w:sz w:val="22"/>
          <w:szCs w:val="22"/>
        </w:rPr>
        <w:t xml:space="preserve">  (</w:t>
      </w:r>
      <w:r w:rsidRPr="00E558E5">
        <w:rPr>
          <w:rFonts w:ascii="Arial" w:hAnsi="Arial" w:cs="Arial"/>
          <w:sz w:val="22"/>
          <w:szCs w:val="22"/>
        </w:rPr>
        <w:t>Accessed: 14 August 2026).</w:t>
      </w:r>
    </w:p>
    <w:p w14:paraId="4D8E62C7" w14:textId="77777777" w:rsidR="00A238B6" w:rsidRPr="00E558E5" w:rsidRDefault="00A238B6" w:rsidP="00E558E5">
      <w:pPr>
        <w:spacing w:after="0" w:line="360" w:lineRule="auto"/>
        <w:rPr>
          <w:rFonts w:ascii="Arial" w:hAnsi="Arial" w:cs="Arial"/>
          <w:sz w:val="22"/>
          <w:szCs w:val="22"/>
        </w:rPr>
      </w:pPr>
    </w:p>
    <w:p w14:paraId="7045CE65" w14:textId="31D79433" w:rsidR="00A238B6" w:rsidRPr="00E558E5" w:rsidRDefault="00A238B6" w:rsidP="00E558E5">
      <w:pPr>
        <w:spacing w:after="0" w:line="360" w:lineRule="auto"/>
        <w:rPr>
          <w:rFonts w:ascii="Arial" w:hAnsi="Arial" w:cs="Arial"/>
          <w:sz w:val="22"/>
          <w:szCs w:val="22"/>
        </w:rPr>
      </w:pPr>
      <w:r w:rsidRPr="00E558E5">
        <w:rPr>
          <w:rFonts w:ascii="Arial" w:hAnsi="Arial" w:cs="Arial"/>
          <w:sz w:val="22"/>
          <w:szCs w:val="22"/>
        </w:rPr>
        <w:t xml:space="preserve">NSPCC (2023). </w:t>
      </w:r>
      <w:r w:rsidRPr="00E558E5">
        <w:rPr>
          <w:rFonts w:ascii="Arial" w:hAnsi="Arial" w:cs="Arial"/>
          <w:i/>
          <w:iCs/>
          <w:sz w:val="22"/>
          <w:szCs w:val="22"/>
        </w:rPr>
        <w:t>Working together to safeguard children 2023: summary of changes</w:t>
      </w:r>
      <w:r w:rsidRPr="00E558E5">
        <w:rPr>
          <w:rFonts w:ascii="Arial" w:hAnsi="Arial" w:cs="Arial"/>
          <w:sz w:val="22"/>
          <w:szCs w:val="22"/>
        </w:rPr>
        <w:t xml:space="preserve">. Available at: </w:t>
      </w:r>
      <w:hyperlink r:id="rId12" w:history="1">
        <w:r w:rsidR="00BA3907" w:rsidRPr="00E558E5">
          <w:rPr>
            <w:rStyle w:val="Hyperlink"/>
            <w:rFonts w:ascii="Arial" w:hAnsi="Arial" w:cs="Arial"/>
            <w:sz w:val="22"/>
            <w:szCs w:val="22"/>
          </w:rPr>
          <w:t>https://learning.nspcc.org.uk/research-resources/2023/working-together-to-safeguard-children-2023-summary-of-changes</w:t>
        </w:r>
      </w:hyperlink>
      <w:r w:rsidR="00BA3907" w:rsidRPr="00E558E5">
        <w:rPr>
          <w:rFonts w:ascii="Arial" w:hAnsi="Arial" w:cs="Arial"/>
          <w:sz w:val="22"/>
          <w:szCs w:val="22"/>
        </w:rPr>
        <w:t xml:space="preserve"> </w:t>
      </w:r>
      <w:r w:rsidRPr="00E558E5">
        <w:rPr>
          <w:rFonts w:ascii="Arial" w:hAnsi="Arial" w:cs="Arial"/>
          <w:sz w:val="22"/>
          <w:szCs w:val="22"/>
        </w:rPr>
        <w:t xml:space="preserve"> </w:t>
      </w:r>
      <w:r w:rsidRPr="00E558E5">
        <w:rPr>
          <w:rFonts w:ascii="Arial" w:hAnsi="Arial" w:cs="Arial"/>
          <w:sz w:val="22"/>
          <w:szCs w:val="22"/>
        </w:rPr>
        <w:t>(</w:t>
      </w:r>
      <w:r w:rsidRPr="00E558E5">
        <w:rPr>
          <w:rFonts w:ascii="Arial" w:hAnsi="Arial" w:cs="Arial"/>
          <w:sz w:val="22"/>
          <w:szCs w:val="22"/>
        </w:rPr>
        <w:t>Accessed</w:t>
      </w:r>
      <w:r w:rsidRPr="00E558E5">
        <w:rPr>
          <w:rFonts w:ascii="Arial" w:hAnsi="Arial" w:cs="Arial"/>
          <w:sz w:val="22"/>
          <w:szCs w:val="22"/>
        </w:rPr>
        <w:t>:</w:t>
      </w:r>
      <w:r w:rsidRPr="00E558E5">
        <w:rPr>
          <w:rFonts w:ascii="Arial" w:hAnsi="Arial" w:cs="Arial"/>
          <w:sz w:val="22"/>
          <w:szCs w:val="22"/>
        </w:rPr>
        <w:t xml:space="preserve"> 14 Aug</w:t>
      </w:r>
      <w:r w:rsidRPr="00E558E5">
        <w:rPr>
          <w:rFonts w:ascii="Arial" w:hAnsi="Arial" w:cs="Arial"/>
          <w:sz w:val="22"/>
          <w:szCs w:val="22"/>
        </w:rPr>
        <w:t>ust 2026).</w:t>
      </w:r>
    </w:p>
    <w:p w14:paraId="23E98B53" w14:textId="77777777" w:rsidR="00704A8D" w:rsidRPr="00E558E5" w:rsidRDefault="00704A8D" w:rsidP="00E558E5">
      <w:pPr>
        <w:spacing w:after="0" w:line="360" w:lineRule="auto"/>
        <w:jc w:val="left"/>
        <w:rPr>
          <w:rFonts w:ascii="Arial" w:hAnsi="Arial" w:cs="Arial"/>
          <w:sz w:val="22"/>
          <w:szCs w:val="22"/>
        </w:rPr>
      </w:pPr>
    </w:p>
    <w:p w14:paraId="1E2546BC" w14:textId="2C5472E6" w:rsidR="00BC7AF6" w:rsidRPr="00E558E5" w:rsidRDefault="00BC7AF6" w:rsidP="00E558E5">
      <w:pPr>
        <w:spacing w:after="0" w:line="360" w:lineRule="auto"/>
        <w:jc w:val="left"/>
        <w:rPr>
          <w:rFonts w:ascii="Arial" w:hAnsi="Arial" w:cs="Arial"/>
          <w:sz w:val="22"/>
          <w:szCs w:val="22"/>
        </w:rPr>
      </w:pPr>
      <w:r w:rsidRPr="00E558E5">
        <w:rPr>
          <w:rFonts w:ascii="Arial" w:hAnsi="Arial" w:cs="Arial"/>
          <w:sz w:val="22"/>
          <w:szCs w:val="22"/>
        </w:rPr>
        <w:t xml:space="preserve">Skills for Care (2021a) </w:t>
      </w:r>
      <w:r w:rsidRPr="00E558E5">
        <w:rPr>
          <w:rFonts w:ascii="Arial" w:hAnsi="Arial" w:cs="Arial"/>
          <w:i/>
          <w:iCs/>
          <w:sz w:val="22"/>
          <w:szCs w:val="22"/>
        </w:rPr>
        <w:t>Time management</w:t>
      </w:r>
      <w:r w:rsidRPr="00E558E5">
        <w:rPr>
          <w:rFonts w:ascii="Arial" w:hAnsi="Arial" w:cs="Arial"/>
          <w:sz w:val="22"/>
          <w:szCs w:val="22"/>
        </w:rPr>
        <w:t>. Available at:</w:t>
      </w:r>
      <w:r w:rsidR="008D7F23" w:rsidRPr="00E558E5">
        <w:rPr>
          <w:sz w:val="18"/>
          <w:szCs w:val="18"/>
        </w:rPr>
        <w:t xml:space="preserve"> </w:t>
      </w:r>
      <w:hyperlink r:id="rId13" w:history="1">
        <w:r w:rsidR="008D7F23" w:rsidRPr="00E558E5">
          <w:rPr>
            <w:rStyle w:val="Hyperlink"/>
            <w:rFonts w:ascii="Arial" w:hAnsi="Arial" w:cs="Arial"/>
            <w:sz w:val="22"/>
            <w:szCs w:val="22"/>
          </w:rPr>
          <w:t>https://www.skillsforcare.org.uk/Support-for-leaders-and-managers/Managing-people/Time-management.</w:t>
        </w:r>
        <w:r w:rsidR="008D7F23" w:rsidRPr="00E558E5">
          <w:rPr>
            <w:rStyle w:val="Hyperlink"/>
            <w:rFonts w:ascii="Arial" w:hAnsi="Arial" w:cs="Arial"/>
            <w:sz w:val="22"/>
            <w:szCs w:val="22"/>
          </w:rPr>
          <w:t>a</w:t>
        </w:r>
        <w:r w:rsidR="008D7F23" w:rsidRPr="00E558E5">
          <w:rPr>
            <w:rStyle w:val="Hyperlink"/>
            <w:rFonts w:ascii="Arial" w:hAnsi="Arial" w:cs="Arial"/>
            <w:sz w:val="22"/>
            <w:szCs w:val="22"/>
          </w:rPr>
          <w:t>spx?utm</w:t>
        </w:r>
      </w:hyperlink>
      <w:r w:rsidR="008D7F23" w:rsidRPr="00E558E5">
        <w:rPr>
          <w:rFonts w:ascii="Arial" w:hAnsi="Arial" w:cs="Arial"/>
          <w:sz w:val="22"/>
          <w:szCs w:val="22"/>
        </w:rPr>
        <w:t xml:space="preserve"> </w:t>
      </w:r>
      <w:r w:rsidR="001A2FBA" w:rsidRPr="00E558E5">
        <w:rPr>
          <w:sz w:val="18"/>
          <w:szCs w:val="18"/>
        </w:rPr>
        <w:t xml:space="preserve"> </w:t>
      </w:r>
      <w:r w:rsidRPr="00E558E5">
        <w:rPr>
          <w:rFonts w:ascii="Arial" w:hAnsi="Arial" w:cs="Arial"/>
          <w:sz w:val="22"/>
          <w:szCs w:val="22"/>
        </w:rPr>
        <w:t>(Accessed: 14 August 2026).</w:t>
      </w:r>
      <w:r w:rsidR="00704A8D" w:rsidRPr="00E558E5">
        <w:rPr>
          <w:rFonts w:ascii="Arial" w:hAnsi="Arial" w:cs="Arial"/>
          <w:sz w:val="22"/>
          <w:szCs w:val="22"/>
        </w:rPr>
        <w:t xml:space="preserve"> </w:t>
      </w:r>
    </w:p>
    <w:p w14:paraId="6B8221FD" w14:textId="77777777" w:rsidR="00704A8D" w:rsidRPr="00E558E5" w:rsidRDefault="00704A8D" w:rsidP="00E558E5">
      <w:pPr>
        <w:spacing w:after="0" w:line="360" w:lineRule="auto"/>
        <w:jc w:val="left"/>
        <w:rPr>
          <w:rFonts w:ascii="Arial" w:hAnsi="Arial" w:cs="Arial"/>
          <w:sz w:val="22"/>
          <w:szCs w:val="22"/>
        </w:rPr>
      </w:pPr>
    </w:p>
    <w:p w14:paraId="171750D9" w14:textId="1AA1AF8E" w:rsidR="00BC7AF6" w:rsidRDefault="00BC7AF6" w:rsidP="00E558E5">
      <w:pPr>
        <w:spacing w:after="0" w:line="360" w:lineRule="auto"/>
        <w:jc w:val="left"/>
        <w:rPr>
          <w:rFonts w:ascii="Arial" w:hAnsi="Arial" w:cs="Arial"/>
          <w:sz w:val="22"/>
          <w:szCs w:val="22"/>
        </w:rPr>
      </w:pPr>
      <w:r w:rsidRPr="00E558E5">
        <w:rPr>
          <w:rFonts w:ascii="Arial" w:hAnsi="Arial" w:cs="Arial"/>
          <w:sz w:val="22"/>
          <w:szCs w:val="22"/>
        </w:rPr>
        <w:t xml:space="preserve">Skills for Care (2021b) </w:t>
      </w:r>
      <w:r w:rsidRPr="00E558E5">
        <w:rPr>
          <w:rFonts w:ascii="Arial" w:hAnsi="Arial" w:cs="Arial"/>
          <w:i/>
          <w:iCs/>
          <w:sz w:val="22"/>
          <w:szCs w:val="22"/>
        </w:rPr>
        <w:t>Supervision</w:t>
      </w:r>
      <w:r w:rsidRPr="00E558E5">
        <w:rPr>
          <w:rFonts w:ascii="Arial" w:hAnsi="Arial" w:cs="Arial"/>
          <w:sz w:val="22"/>
          <w:szCs w:val="22"/>
        </w:rPr>
        <w:t>. Available at:</w:t>
      </w:r>
      <w:r w:rsidR="00D940D3" w:rsidRPr="00E558E5">
        <w:rPr>
          <w:sz w:val="18"/>
          <w:szCs w:val="18"/>
        </w:rPr>
        <w:t xml:space="preserve"> </w:t>
      </w:r>
      <w:hyperlink r:id="rId14" w:history="1">
        <w:r w:rsidR="00D940D3" w:rsidRPr="00E558E5">
          <w:rPr>
            <w:rStyle w:val="Hyperlink"/>
            <w:rFonts w:ascii="Arial" w:hAnsi="Arial" w:cs="Arial"/>
            <w:sz w:val="22"/>
            <w:szCs w:val="22"/>
          </w:rPr>
          <w:t>https://www.skillsforc</w:t>
        </w:r>
        <w:r w:rsidR="00D940D3" w:rsidRPr="00E558E5">
          <w:rPr>
            <w:rStyle w:val="Hyperlink"/>
            <w:rFonts w:ascii="Arial" w:hAnsi="Arial" w:cs="Arial"/>
            <w:sz w:val="22"/>
            <w:szCs w:val="22"/>
          </w:rPr>
          <w:t>a</w:t>
        </w:r>
        <w:r w:rsidR="00D940D3" w:rsidRPr="00E558E5">
          <w:rPr>
            <w:rStyle w:val="Hyperlink"/>
            <w:rFonts w:ascii="Arial" w:hAnsi="Arial" w:cs="Arial"/>
            <w:sz w:val="22"/>
            <w:szCs w:val="22"/>
          </w:rPr>
          <w:t>re.org.uk/Support-for-leaders-and-managers/Managing-people/Supervision.aspx?utm</w:t>
        </w:r>
      </w:hyperlink>
      <w:r w:rsidR="00D940D3" w:rsidRPr="00E558E5">
        <w:rPr>
          <w:rFonts w:ascii="Arial" w:hAnsi="Arial" w:cs="Arial"/>
          <w:sz w:val="22"/>
          <w:szCs w:val="22"/>
        </w:rPr>
        <w:t xml:space="preserve"> </w:t>
      </w:r>
      <w:r w:rsidRPr="00E558E5">
        <w:rPr>
          <w:rFonts w:ascii="Arial" w:hAnsi="Arial" w:cs="Arial"/>
          <w:sz w:val="22"/>
          <w:szCs w:val="22"/>
        </w:rPr>
        <w:t xml:space="preserve"> (Accessed: 14 August 2026).</w:t>
      </w:r>
    </w:p>
    <w:p w14:paraId="361A3E9F" w14:textId="77777777" w:rsidR="003D02D8" w:rsidRPr="00E558E5" w:rsidRDefault="003D02D8" w:rsidP="00E558E5">
      <w:pPr>
        <w:spacing w:after="0" w:line="360" w:lineRule="auto"/>
        <w:jc w:val="left"/>
        <w:rPr>
          <w:rFonts w:ascii="Arial" w:hAnsi="Arial" w:cs="Arial"/>
          <w:sz w:val="22"/>
          <w:szCs w:val="22"/>
        </w:rPr>
      </w:pPr>
    </w:p>
    <w:p w14:paraId="1AB3602C" w14:textId="795C9050" w:rsidR="00F5170C" w:rsidRDefault="003D02D8" w:rsidP="00E558E5">
      <w:pPr>
        <w:spacing w:after="0" w:line="360" w:lineRule="auto"/>
        <w:jc w:val="left"/>
        <w:rPr>
          <w:rFonts w:ascii="Arial" w:hAnsi="Arial" w:cs="Arial"/>
          <w:sz w:val="22"/>
          <w:szCs w:val="22"/>
        </w:rPr>
      </w:pPr>
      <w:r w:rsidRPr="003D02D8">
        <w:rPr>
          <w:rFonts w:ascii="Arial" w:hAnsi="Arial" w:cs="Arial"/>
          <w:sz w:val="22"/>
          <w:szCs w:val="22"/>
        </w:rPr>
        <w:t>Skills for Care (2026) Career and development. Available at</w:t>
      </w:r>
      <w:r w:rsidR="001E0C94" w:rsidRPr="001E0C94">
        <w:t xml:space="preserve"> </w:t>
      </w:r>
      <w:hyperlink r:id="rId15" w:history="1">
        <w:r w:rsidR="001E0C94" w:rsidRPr="00053366">
          <w:rPr>
            <w:rStyle w:val="Hyperlink"/>
            <w:rFonts w:ascii="Arial" w:hAnsi="Arial" w:cs="Arial"/>
            <w:sz w:val="22"/>
            <w:szCs w:val="22"/>
          </w:rPr>
          <w:t>https://www</w:t>
        </w:r>
        <w:r w:rsidR="001E0C94" w:rsidRPr="00053366">
          <w:rPr>
            <w:rStyle w:val="Hyperlink"/>
            <w:rFonts w:ascii="Arial" w:hAnsi="Arial" w:cs="Arial"/>
            <w:sz w:val="22"/>
            <w:szCs w:val="22"/>
          </w:rPr>
          <w:t>.</w:t>
        </w:r>
        <w:r w:rsidR="001E0C94" w:rsidRPr="00053366">
          <w:rPr>
            <w:rStyle w:val="Hyperlink"/>
            <w:rFonts w:ascii="Arial" w:hAnsi="Arial" w:cs="Arial"/>
            <w:sz w:val="22"/>
            <w:szCs w:val="22"/>
          </w:rPr>
          <w:t>skillsforcare.org.uk/About-us/Skills-for-Care-and-Development/Skills-for-Care-and-Development.aspx</w:t>
        </w:r>
      </w:hyperlink>
      <w:r w:rsidR="001E0C94">
        <w:rPr>
          <w:rFonts w:ascii="Arial" w:hAnsi="Arial" w:cs="Arial"/>
          <w:sz w:val="22"/>
          <w:szCs w:val="22"/>
        </w:rPr>
        <w:t xml:space="preserve"> </w:t>
      </w:r>
      <w:r w:rsidRPr="003D02D8">
        <w:rPr>
          <w:rFonts w:ascii="Arial" w:hAnsi="Arial" w:cs="Arial"/>
          <w:sz w:val="22"/>
          <w:szCs w:val="22"/>
        </w:rPr>
        <w:t xml:space="preserve"> (Accessed: 1</w:t>
      </w:r>
      <w:r>
        <w:rPr>
          <w:rFonts w:ascii="Arial" w:hAnsi="Arial" w:cs="Arial"/>
          <w:sz w:val="22"/>
          <w:szCs w:val="22"/>
        </w:rPr>
        <w:t xml:space="preserve">0 </w:t>
      </w:r>
      <w:r w:rsidRPr="003D02D8">
        <w:rPr>
          <w:rFonts w:ascii="Arial" w:hAnsi="Arial" w:cs="Arial"/>
          <w:sz w:val="22"/>
          <w:szCs w:val="22"/>
        </w:rPr>
        <w:t>August 2026).</w:t>
      </w:r>
    </w:p>
    <w:p w14:paraId="5CF1FE12" w14:textId="77777777" w:rsidR="003D02D8" w:rsidRPr="00E558E5" w:rsidRDefault="003D02D8" w:rsidP="00E558E5">
      <w:pPr>
        <w:spacing w:after="0" w:line="360" w:lineRule="auto"/>
        <w:jc w:val="left"/>
        <w:rPr>
          <w:rFonts w:ascii="Arial" w:hAnsi="Arial" w:cs="Arial"/>
          <w:sz w:val="22"/>
          <w:szCs w:val="22"/>
        </w:rPr>
      </w:pPr>
    </w:p>
    <w:p w14:paraId="652BCF54" w14:textId="50023378" w:rsidR="00704A8D" w:rsidRPr="00E558E5" w:rsidRDefault="00F5170C" w:rsidP="00E558E5">
      <w:pPr>
        <w:spacing w:after="0" w:line="360" w:lineRule="auto"/>
        <w:rPr>
          <w:rFonts w:ascii="Arial" w:hAnsi="Arial" w:cs="Arial"/>
          <w:sz w:val="22"/>
          <w:szCs w:val="22"/>
        </w:rPr>
      </w:pPr>
      <w:r w:rsidRPr="00E558E5">
        <w:rPr>
          <w:rFonts w:ascii="Arial" w:hAnsi="Arial" w:cs="Arial"/>
          <w:sz w:val="22"/>
          <w:szCs w:val="22"/>
        </w:rPr>
        <w:t xml:space="preserve">Social Work England (2025) Professional Standards. Sheffield: Social Work England. Available at: </w:t>
      </w:r>
      <w:hyperlink r:id="rId16" w:history="1">
        <w:r w:rsidRPr="00E558E5">
          <w:rPr>
            <w:rStyle w:val="Hyperlink"/>
            <w:rFonts w:ascii="Arial" w:hAnsi="Arial" w:cs="Arial"/>
            <w:sz w:val="22"/>
            <w:szCs w:val="22"/>
          </w:rPr>
          <w:t>https://www.socialworkengland.org.uk/standards/professional-standards</w:t>
        </w:r>
      </w:hyperlink>
    </w:p>
    <w:p w14:paraId="56BC1437" w14:textId="690CA109" w:rsidR="00F5170C" w:rsidRPr="00E558E5" w:rsidRDefault="00B13B3D" w:rsidP="00E558E5">
      <w:pPr>
        <w:spacing w:after="0" w:line="360" w:lineRule="auto"/>
        <w:rPr>
          <w:rFonts w:ascii="Arial" w:hAnsi="Arial" w:cs="Arial"/>
          <w:sz w:val="22"/>
          <w:szCs w:val="22"/>
        </w:rPr>
      </w:pPr>
      <w:r w:rsidRPr="00E558E5">
        <w:rPr>
          <w:rFonts w:ascii="Arial" w:hAnsi="Arial" w:cs="Arial"/>
          <w:sz w:val="22"/>
          <w:szCs w:val="22"/>
        </w:rPr>
        <w:t>(Accessed: 11 August 2026).</w:t>
      </w:r>
    </w:p>
    <w:p w14:paraId="6F4120E3" w14:textId="77777777" w:rsidR="00704A8D" w:rsidRPr="00E558E5" w:rsidRDefault="00704A8D" w:rsidP="00E558E5">
      <w:pPr>
        <w:spacing w:after="0" w:line="360" w:lineRule="auto"/>
        <w:rPr>
          <w:rFonts w:ascii="Arial" w:hAnsi="Arial" w:cs="Arial"/>
          <w:sz w:val="22"/>
          <w:szCs w:val="22"/>
        </w:rPr>
      </w:pPr>
    </w:p>
    <w:p w14:paraId="67CF48EE" w14:textId="45753623" w:rsidR="00BC7AF6" w:rsidRPr="00E558E5" w:rsidRDefault="00BC7AF6" w:rsidP="00E558E5">
      <w:pPr>
        <w:spacing w:after="0" w:line="360" w:lineRule="auto"/>
        <w:rPr>
          <w:rFonts w:ascii="Arial" w:hAnsi="Arial" w:cs="Arial"/>
          <w:sz w:val="22"/>
          <w:szCs w:val="22"/>
        </w:rPr>
      </w:pPr>
      <w:r w:rsidRPr="00E558E5">
        <w:rPr>
          <w:rFonts w:ascii="Arial" w:hAnsi="Arial" w:cs="Arial"/>
          <w:sz w:val="22"/>
          <w:szCs w:val="22"/>
        </w:rPr>
        <w:t xml:space="preserve">St Christopher’s (2025) </w:t>
      </w:r>
      <w:r w:rsidRPr="00E558E5">
        <w:rPr>
          <w:rFonts w:ascii="Arial" w:hAnsi="Arial" w:cs="Arial"/>
          <w:i/>
          <w:iCs/>
          <w:sz w:val="22"/>
          <w:szCs w:val="22"/>
        </w:rPr>
        <w:t xml:space="preserve">Experienced Practitioner – Children’s Residential Worker: Job Description and Person </w:t>
      </w:r>
      <w:r w:rsidR="00D325D2" w:rsidRPr="00E558E5">
        <w:rPr>
          <w:rFonts w:ascii="Arial" w:hAnsi="Arial" w:cs="Arial"/>
          <w:i/>
          <w:iCs/>
          <w:sz w:val="22"/>
          <w:szCs w:val="22"/>
        </w:rPr>
        <w:t>Specification</w:t>
      </w:r>
      <w:r w:rsidR="00D325D2" w:rsidRPr="00E558E5">
        <w:rPr>
          <w:rFonts w:ascii="Arial" w:hAnsi="Arial" w:cs="Arial"/>
          <w:sz w:val="22"/>
          <w:szCs w:val="22"/>
        </w:rPr>
        <w:t>. Available</w:t>
      </w:r>
      <w:r w:rsidR="00DC2C0E" w:rsidRPr="00E558E5">
        <w:rPr>
          <w:rFonts w:ascii="Arial" w:hAnsi="Arial" w:cs="Arial"/>
          <w:sz w:val="22"/>
          <w:szCs w:val="22"/>
        </w:rPr>
        <w:t xml:space="preserve"> at</w:t>
      </w:r>
      <w:r w:rsidR="00D325D2" w:rsidRPr="00E558E5">
        <w:rPr>
          <w:rFonts w:ascii="Arial" w:hAnsi="Arial" w:cs="Arial"/>
          <w:sz w:val="22"/>
          <w:szCs w:val="22"/>
        </w:rPr>
        <w:t xml:space="preserve">: </w:t>
      </w:r>
      <w:hyperlink r:id="rId17" w:history="1">
        <w:r w:rsidR="00D325D2" w:rsidRPr="00E558E5">
          <w:rPr>
            <w:rStyle w:val="Hyperlink"/>
            <w:rFonts w:ascii="Arial" w:hAnsi="Arial" w:cs="Arial"/>
            <w:sz w:val="22"/>
            <w:szCs w:val="22"/>
          </w:rPr>
          <w:t>https://www.stchris.org.uk</w:t>
        </w:r>
      </w:hyperlink>
      <w:r w:rsidR="00D325D2" w:rsidRPr="00E558E5">
        <w:rPr>
          <w:rFonts w:ascii="Arial" w:hAnsi="Arial" w:cs="Arial"/>
          <w:sz w:val="22"/>
          <w:szCs w:val="22"/>
        </w:rPr>
        <w:t xml:space="preserve"> </w:t>
      </w:r>
    </w:p>
    <w:p w14:paraId="5C16D203" w14:textId="4556E327" w:rsidR="00D325D2" w:rsidRPr="00E558E5" w:rsidRDefault="00D325D2" w:rsidP="00E558E5">
      <w:pPr>
        <w:spacing w:after="0" w:line="360" w:lineRule="auto"/>
        <w:rPr>
          <w:rFonts w:ascii="Arial" w:hAnsi="Arial" w:cs="Arial"/>
          <w:sz w:val="22"/>
          <w:szCs w:val="22"/>
        </w:rPr>
      </w:pPr>
      <w:proofErr w:type="gramStart"/>
      <w:r w:rsidRPr="00E558E5">
        <w:rPr>
          <w:rFonts w:ascii="Arial" w:hAnsi="Arial" w:cs="Arial"/>
          <w:sz w:val="22"/>
          <w:szCs w:val="22"/>
        </w:rPr>
        <w:t>( Access</w:t>
      </w:r>
      <w:r w:rsidR="00F2505B" w:rsidRPr="00E558E5">
        <w:rPr>
          <w:rFonts w:ascii="Arial" w:hAnsi="Arial" w:cs="Arial"/>
          <w:sz w:val="22"/>
          <w:szCs w:val="22"/>
        </w:rPr>
        <w:t>ed</w:t>
      </w:r>
      <w:proofErr w:type="gramEnd"/>
      <w:r w:rsidR="00F2505B" w:rsidRPr="00E558E5">
        <w:rPr>
          <w:rFonts w:ascii="Arial" w:hAnsi="Arial" w:cs="Arial"/>
          <w:sz w:val="22"/>
          <w:szCs w:val="22"/>
        </w:rPr>
        <w:t>: 30 July 2026)</w:t>
      </w:r>
    </w:p>
    <w:p w14:paraId="27C6E524" w14:textId="77777777" w:rsidR="00874932" w:rsidRDefault="00874932">
      <w:pPr>
        <w:rPr>
          <w:rFonts w:ascii="Arial" w:hAnsi="Arial" w:cs="Arial"/>
          <w:b/>
          <w:bCs/>
          <w:sz w:val="28"/>
          <w:szCs w:val="28"/>
        </w:rPr>
      </w:pPr>
      <w:r>
        <w:rPr>
          <w:rFonts w:ascii="Arial" w:hAnsi="Arial" w:cs="Arial"/>
          <w:b/>
          <w:bCs/>
          <w:sz w:val="28"/>
          <w:szCs w:val="28"/>
        </w:rPr>
        <w:br w:type="page"/>
      </w:r>
    </w:p>
    <w:p w14:paraId="61367067" w14:textId="634A49B7" w:rsidR="00FD6E19" w:rsidRPr="00E51567" w:rsidRDefault="00FD6E19" w:rsidP="00A73BEE">
      <w:r>
        <w:rPr>
          <w:noProof/>
        </w:rPr>
        <w:lastRenderedPageBreak/>
        <w:drawing>
          <wp:inline distT="0" distB="0" distL="0" distR="0" wp14:anchorId="18E612F8" wp14:editId="1AED54C1">
            <wp:extent cx="3677032" cy="4019550"/>
            <wp:effectExtent l="0" t="0" r="0" b="0"/>
            <wp:docPr id="2870319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31937" name="Picture 287031937"/>
                    <pic:cNvPicPr/>
                  </pic:nvPicPr>
                  <pic:blipFill>
                    <a:blip r:embed="rId18">
                      <a:extLst>
                        <a:ext uri="{28A0092B-C50C-407E-A947-70E740481C1C}">
                          <a14:useLocalDpi xmlns:a14="http://schemas.microsoft.com/office/drawing/2010/main" val="0"/>
                        </a:ext>
                      </a:extLst>
                    </a:blip>
                    <a:stretch>
                      <a:fillRect/>
                    </a:stretch>
                  </pic:blipFill>
                  <pic:spPr>
                    <a:xfrm>
                      <a:off x="0" y="0"/>
                      <a:ext cx="3691661" cy="4035541"/>
                    </a:xfrm>
                    <a:prstGeom prst="rect">
                      <a:avLst/>
                    </a:prstGeom>
                  </pic:spPr>
                </pic:pic>
              </a:graphicData>
            </a:graphic>
          </wp:inline>
        </w:drawing>
      </w:r>
      <w:r w:rsidR="00773B5C">
        <w:rPr>
          <w:noProof/>
        </w:rPr>
        <w:drawing>
          <wp:inline distT="0" distB="0" distL="0" distR="0" wp14:anchorId="3A75505F" wp14:editId="44393F9D">
            <wp:extent cx="3682365" cy="3444240"/>
            <wp:effectExtent l="0" t="0" r="0" b="3810"/>
            <wp:docPr id="276896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82365" cy="3444240"/>
                    </a:xfrm>
                    <a:prstGeom prst="rect">
                      <a:avLst/>
                    </a:prstGeom>
                    <a:noFill/>
                  </pic:spPr>
                </pic:pic>
              </a:graphicData>
            </a:graphic>
          </wp:inline>
        </w:drawing>
      </w:r>
    </w:p>
    <w:sectPr w:rsidR="00FD6E19" w:rsidRPr="00E51567" w:rsidSect="0064068D">
      <w:footerReference w:type="default" r:id="rId20"/>
      <w:footerReference w:type="first" r:id="rId21"/>
      <w:pgSz w:w="11906" w:h="16838"/>
      <w:pgMar w:top="1440"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846450" w14:textId="77777777" w:rsidR="003D7812" w:rsidRDefault="003D7812" w:rsidP="00991AEB">
      <w:pPr>
        <w:spacing w:after="0" w:line="240" w:lineRule="auto"/>
      </w:pPr>
      <w:r>
        <w:separator/>
      </w:r>
    </w:p>
  </w:endnote>
  <w:endnote w:type="continuationSeparator" w:id="0">
    <w:p w14:paraId="1E68F2F1" w14:textId="77777777" w:rsidR="003D7812" w:rsidRDefault="003D7812" w:rsidP="00991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9796312"/>
      <w:docPartObj>
        <w:docPartGallery w:val="Page Numbers (Bottom of Page)"/>
        <w:docPartUnique/>
      </w:docPartObj>
    </w:sdtPr>
    <w:sdtContent>
      <w:p w14:paraId="259172DE" w14:textId="638D4F6E" w:rsidR="00C519BB" w:rsidRDefault="00C519BB">
        <w:pPr>
          <w:pStyle w:val="Footer"/>
        </w:pPr>
        <w:r>
          <w:fldChar w:fldCharType="begin"/>
        </w:r>
        <w:r>
          <w:instrText>PAGE   \* MERGEFORMAT</w:instrText>
        </w:r>
        <w:r>
          <w:fldChar w:fldCharType="separate"/>
        </w:r>
        <w:r>
          <w:t>2</w:t>
        </w:r>
        <w:r>
          <w:fldChar w:fldCharType="end"/>
        </w:r>
      </w:p>
    </w:sdtContent>
  </w:sdt>
  <w:p w14:paraId="708C4BC8" w14:textId="0D12AD66" w:rsidR="004108FA" w:rsidRDefault="004108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106F6" w14:textId="37FCD982" w:rsidR="00991AEB" w:rsidRDefault="0096157C">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96B16" w14:textId="77777777" w:rsidR="003D7812" w:rsidRDefault="003D7812" w:rsidP="00991AEB">
      <w:pPr>
        <w:spacing w:after="0" w:line="240" w:lineRule="auto"/>
      </w:pPr>
      <w:r>
        <w:separator/>
      </w:r>
    </w:p>
  </w:footnote>
  <w:footnote w:type="continuationSeparator" w:id="0">
    <w:p w14:paraId="755EC00D" w14:textId="77777777" w:rsidR="003D7812" w:rsidRDefault="003D7812" w:rsidP="00991A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C5666"/>
    <w:multiLevelType w:val="multilevel"/>
    <w:tmpl w:val="98E40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DE3CF1"/>
    <w:multiLevelType w:val="multilevel"/>
    <w:tmpl w:val="6CC88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1B36E7"/>
    <w:multiLevelType w:val="multilevel"/>
    <w:tmpl w:val="CF5A6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606DDB"/>
    <w:multiLevelType w:val="hybridMultilevel"/>
    <w:tmpl w:val="B178F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162700"/>
    <w:multiLevelType w:val="hybridMultilevel"/>
    <w:tmpl w:val="D8AE0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AD4FD0"/>
    <w:multiLevelType w:val="hybridMultilevel"/>
    <w:tmpl w:val="339688B4"/>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6" w15:restartNumberingAfterBreak="0">
    <w:nsid w:val="12D63CBD"/>
    <w:multiLevelType w:val="multilevel"/>
    <w:tmpl w:val="CA86F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402233"/>
    <w:multiLevelType w:val="multilevel"/>
    <w:tmpl w:val="5AFE2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BF3E01"/>
    <w:multiLevelType w:val="multilevel"/>
    <w:tmpl w:val="BCDCF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ED3F72"/>
    <w:multiLevelType w:val="multilevel"/>
    <w:tmpl w:val="8126F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1B0DCB"/>
    <w:multiLevelType w:val="multilevel"/>
    <w:tmpl w:val="8BD4B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54755A"/>
    <w:multiLevelType w:val="multilevel"/>
    <w:tmpl w:val="9AA64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2F4EE5"/>
    <w:multiLevelType w:val="multilevel"/>
    <w:tmpl w:val="CB2A9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806C11"/>
    <w:multiLevelType w:val="multilevel"/>
    <w:tmpl w:val="1AA44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01206B"/>
    <w:multiLevelType w:val="hybridMultilevel"/>
    <w:tmpl w:val="DD06D0F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23F52F18"/>
    <w:multiLevelType w:val="multilevel"/>
    <w:tmpl w:val="AAEA6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B27FC9"/>
    <w:multiLevelType w:val="hybridMultilevel"/>
    <w:tmpl w:val="17F0CE40"/>
    <w:lvl w:ilvl="0" w:tplc="1F30D3E2">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29277A2">
      <w:start w:val="1"/>
      <w:numFmt w:val="lowerLetter"/>
      <w:lvlText w:val="%2"/>
      <w:lvlJc w:val="left"/>
      <w:pPr>
        <w:ind w:left="144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A1C2DB2">
      <w:start w:val="1"/>
      <w:numFmt w:val="lowerRoman"/>
      <w:lvlText w:val="%3"/>
      <w:lvlJc w:val="left"/>
      <w:pPr>
        <w:ind w:left="216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EC066BA">
      <w:start w:val="1"/>
      <w:numFmt w:val="decimal"/>
      <w:lvlText w:val="%4"/>
      <w:lvlJc w:val="left"/>
      <w:pPr>
        <w:ind w:left="288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B20111E">
      <w:start w:val="1"/>
      <w:numFmt w:val="lowerLetter"/>
      <w:lvlText w:val="%5"/>
      <w:lvlJc w:val="left"/>
      <w:pPr>
        <w:ind w:left="360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10A9F84">
      <w:start w:val="1"/>
      <w:numFmt w:val="lowerRoman"/>
      <w:lvlText w:val="%6"/>
      <w:lvlJc w:val="left"/>
      <w:pPr>
        <w:ind w:left="432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295C2574">
      <w:start w:val="1"/>
      <w:numFmt w:val="decimal"/>
      <w:lvlText w:val="%7"/>
      <w:lvlJc w:val="left"/>
      <w:pPr>
        <w:ind w:left="504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71005D0">
      <w:start w:val="1"/>
      <w:numFmt w:val="lowerLetter"/>
      <w:lvlText w:val="%8"/>
      <w:lvlJc w:val="left"/>
      <w:pPr>
        <w:ind w:left="576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1DC675C">
      <w:start w:val="1"/>
      <w:numFmt w:val="lowerRoman"/>
      <w:lvlText w:val="%9"/>
      <w:lvlJc w:val="left"/>
      <w:pPr>
        <w:ind w:left="648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25130BBF"/>
    <w:multiLevelType w:val="multilevel"/>
    <w:tmpl w:val="A5D0A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B21C6E"/>
    <w:multiLevelType w:val="multilevel"/>
    <w:tmpl w:val="D7A2E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777617"/>
    <w:multiLevelType w:val="multilevel"/>
    <w:tmpl w:val="4E801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EF3238"/>
    <w:multiLevelType w:val="multilevel"/>
    <w:tmpl w:val="95FEA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FCF5C3B"/>
    <w:multiLevelType w:val="multilevel"/>
    <w:tmpl w:val="30D4A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011931"/>
    <w:multiLevelType w:val="hybridMultilevel"/>
    <w:tmpl w:val="EBE2C340"/>
    <w:lvl w:ilvl="0" w:tplc="08090001">
      <w:start w:val="1"/>
      <w:numFmt w:val="bullet"/>
      <w:lvlText w:val=""/>
      <w:lvlJc w:val="left"/>
      <w:pPr>
        <w:ind w:left="-66" w:hanging="360"/>
      </w:pPr>
      <w:rPr>
        <w:rFonts w:ascii="Symbol" w:hAnsi="Symbol" w:hint="default"/>
      </w:rPr>
    </w:lvl>
    <w:lvl w:ilvl="1" w:tplc="08090003" w:tentative="1">
      <w:start w:val="1"/>
      <w:numFmt w:val="bullet"/>
      <w:lvlText w:val="o"/>
      <w:lvlJc w:val="left"/>
      <w:pPr>
        <w:ind w:left="654" w:hanging="360"/>
      </w:pPr>
      <w:rPr>
        <w:rFonts w:ascii="Courier New" w:hAnsi="Courier New" w:cs="Courier New" w:hint="default"/>
      </w:rPr>
    </w:lvl>
    <w:lvl w:ilvl="2" w:tplc="08090005" w:tentative="1">
      <w:start w:val="1"/>
      <w:numFmt w:val="bullet"/>
      <w:lvlText w:val=""/>
      <w:lvlJc w:val="left"/>
      <w:pPr>
        <w:ind w:left="1374" w:hanging="360"/>
      </w:pPr>
      <w:rPr>
        <w:rFonts w:ascii="Wingdings" w:hAnsi="Wingdings" w:hint="default"/>
      </w:rPr>
    </w:lvl>
    <w:lvl w:ilvl="3" w:tplc="08090001" w:tentative="1">
      <w:start w:val="1"/>
      <w:numFmt w:val="bullet"/>
      <w:lvlText w:val=""/>
      <w:lvlJc w:val="left"/>
      <w:pPr>
        <w:ind w:left="2094" w:hanging="360"/>
      </w:pPr>
      <w:rPr>
        <w:rFonts w:ascii="Symbol" w:hAnsi="Symbol" w:hint="default"/>
      </w:rPr>
    </w:lvl>
    <w:lvl w:ilvl="4" w:tplc="08090003" w:tentative="1">
      <w:start w:val="1"/>
      <w:numFmt w:val="bullet"/>
      <w:lvlText w:val="o"/>
      <w:lvlJc w:val="left"/>
      <w:pPr>
        <w:ind w:left="2814" w:hanging="360"/>
      </w:pPr>
      <w:rPr>
        <w:rFonts w:ascii="Courier New" w:hAnsi="Courier New" w:cs="Courier New" w:hint="default"/>
      </w:rPr>
    </w:lvl>
    <w:lvl w:ilvl="5" w:tplc="08090005" w:tentative="1">
      <w:start w:val="1"/>
      <w:numFmt w:val="bullet"/>
      <w:lvlText w:val=""/>
      <w:lvlJc w:val="left"/>
      <w:pPr>
        <w:ind w:left="3534" w:hanging="360"/>
      </w:pPr>
      <w:rPr>
        <w:rFonts w:ascii="Wingdings" w:hAnsi="Wingdings" w:hint="default"/>
      </w:rPr>
    </w:lvl>
    <w:lvl w:ilvl="6" w:tplc="08090001" w:tentative="1">
      <w:start w:val="1"/>
      <w:numFmt w:val="bullet"/>
      <w:lvlText w:val=""/>
      <w:lvlJc w:val="left"/>
      <w:pPr>
        <w:ind w:left="4254" w:hanging="360"/>
      </w:pPr>
      <w:rPr>
        <w:rFonts w:ascii="Symbol" w:hAnsi="Symbol" w:hint="default"/>
      </w:rPr>
    </w:lvl>
    <w:lvl w:ilvl="7" w:tplc="08090003" w:tentative="1">
      <w:start w:val="1"/>
      <w:numFmt w:val="bullet"/>
      <w:lvlText w:val="o"/>
      <w:lvlJc w:val="left"/>
      <w:pPr>
        <w:ind w:left="4974" w:hanging="360"/>
      </w:pPr>
      <w:rPr>
        <w:rFonts w:ascii="Courier New" w:hAnsi="Courier New" w:cs="Courier New" w:hint="default"/>
      </w:rPr>
    </w:lvl>
    <w:lvl w:ilvl="8" w:tplc="08090005" w:tentative="1">
      <w:start w:val="1"/>
      <w:numFmt w:val="bullet"/>
      <w:lvlText w:val=""/>
      <w:lvlJc w:val="left"/>
      <w:pPr>
        <w:ind w:left="5694" w:hanging="360"/>
      </w:pPr>
      <w:rPr>
        <w:rFonts w:ascii="Wingdings" w:hAnsi="Wingdings" w:hint="default"/>
      </w:rPr>
    </w:lvl>
  </w:abstractNum>
  <w:abstractNum w:abstractNumId="23" w15:restartNumberingAfterBreak="0">
    <w:nsid w:val="397B5B07"/>
    <w:multiLevelType w:val="multilevel"/>
    <w:tmpl w:val="EFBA5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FC0851"/>
    <w:multiLevelType w:val="multilevel"/>
    <w:tmpl w:val="99328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533980"/>
    <w:multiLevelType w:val="multilevel"/>
    <w:tmpl w:val="3042C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5E4F33"/>
    <w:multiLevelType w:val="hybridMultilevel"/>
    <w:tmpl w:val="522CF8F0"/>
    <w:lvl w:ilvl="0" w:tplc="0809000F">
      <w:start w:val="1"/>
      <w:numFmt w:val="decimal"/>
      <w:lvlText w:val="%1."/>
      <w:lvlJc w:val="left"/>
      <w:pPr>
        <w:ind w:left="153" w:hanging="360"/>
      </w:p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27" w15:restartNumberingAfterBreak="0">
    <w:nsid w:val="45D4173F"/>
    <w:multiLevelType w:val="multilevel"/>
    <w:tmpl w:val="E8D4D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7C80459"/>
    <w:multiLevelType w:val="multilevel"/>
    <w:tmpl w:val="F034B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94B7765"/>
    <w:multiLevelType w:val="multilevel"/>
    <w:tmpl w:val="3E1E7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DFA3053"/>
    <w:multiLevelType w:val="multilevel"/>
    <w:tmpl w:val="320ED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280C58"/>
    <w:multiLevelType w:val="multilevel"/>
    <w:tmpl w:val="8934F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351789"/>
    <w:multiLevelType w:val="multilevel"/>
    <w:tmpl w:val="1BAA8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3A906EA"/>
    <w:multiLevelType w:val="hybridMultilevel"/>
    <w:tmpl w:val="C18E0C6E"/>
    <w:lvl w:ilvl="0" w:tplc="08090001">
      <w:start w:val="1"/>
      <w:numFmt w:val="bullet"/>
      <w:lvlText w:val=""/>
      <w:lvlJc w:val="left"/>
      <w:pPr>
        <w:ind w:left="3414" w:hanging="360"/>
      </w:pPr>
      <w:rPr>
        <w:rFonts w:ascii="Symbol" w:hAnsi="Symbol" w:hint="default"/>
      </w:rPr>
    </w:lvl>
    <w:lvl w:ilvl="1" w:tplc="08090003" w:tentative="1">
      <w:start w:val="1"/>
      <w:numFmt w:val="bullet"/>
      <w:lvlText w:val="o"/>
      <w:lvlJc w:val="left"/>
      <w:pPr>
        <w:ind w:left="4134" w:hanging="360"/>
      </w:pPr>
      <w:rPr>
        <w:rFonts w:ascii="Courier New" w:hAnsi="Courier New" w:cs="Courier New" w:hint="default"/>
      </w:rPr>
    </w:lvl>
    <w:lvl w:ilvl="2" w:tplc="08090005" w:tentative="1">
      <w:start w:val="1"/>
      <w:numFmt w:val="bullet"/>
      <w:lvlText w:val=""/>
      <w:lvlJc w:val="left"/>
      <w:pPr>
        <w:ind w:left="4854" w:hanging="360"/>
      </w:pPr>
      <w:rPr>
        <w:rFonts w:ascii="Wingdings" w:hAnsi="Wingdings" w:hint="default"/>
      </w:rPr>
    </w:lvl>
    <w:lvl w:ilvl="3" w:tplc="08090001" w:tentative="1">
      <w:start w:val="1"/>
      <w:numFmt w:val="bullet"/>
      <w:lvlText w:val=""/>
      <w:lvlJc w:val="left"/>
      <w:pPr>
        <w:ind w:left="5574" w:hanging="360"/>
      </w:pPr>
      <w:rPr>
        <w:rFonts w:ascii="Symbol" w:hAnsi="Symbol" w:hint="default"/>
      </w:rPr>
    </w:lvl>
    <w:lvl w:ilvl="4" w:tplc="08090003" w:tentative="1">
      <w:start w:val="1"/>
      <w:numFmt w:val="bullet"/>
      <w:lvlText w:val="o"/>
      <w:lvlJc w:val="left"/>
      <w:pPr>
        <w:ind w:left="6294" w:hanging="360"/>
      </w:pPr>
      <w:rPr>
        <w:rFonts w:ascii="Courier New" w:hAnsi="Courier New" w:cs="Courier New" w:hint="default"/>
      </w:rPr>
    </w:lvl>
    <w:lvl w:ilvl="5" w:tplc="08090005" w:tentative="1">
      <w:start w:val="1"/>
      <w:numFmt w:val="bullet"/>
      <w:lvlText w:val=""/>
      <w:lvlJc w:val="left"/>
      <w:pPr>
        <w:ind w:left="7014" w:hanging="360"/>
      </w:pPr>
      <w:rPr>
        <w:rFonts w:ascii="Wingdings" w:hAnsi="Wingdings" w:hint="default"/>
      </w:rPr>
    </w:lvl>
    <w:lvl w:ilvl="6" w:tplc="08090001" w:tentative="1">
      <w:start w:val="1"/>
      <w:numFmt w:val="bullet"/>
      <w:lvlText w:val=""/>
      <w:lvlJc w:val="left"/>
      <w:pPr>
        <w:ind w:left="7734" w:hanging="360"/>
      </w:pPr>
      <w:rPr>
        <w:rFonts w:ascii="Symbol" w:hAnsi="Symbol" w:hint="default"/>
      </w:rPr>
    </w:lvl>
    <w:lvl w:ilvl="7" w:tplc="08090003" w:tentative="1">
      <w:start w:val="1"/>
      <w:numFmt w:val="bullet"/>
      <w:lvlText w:val="o"/>
      <w:lvlJc w:val="left"/>
      <w:pPr>
        <w:ind w:left="8454" w:hanging="360"/>
      </w:pPr>
      <w:rPr>
        <w:rFonts w:ascii="Courier New" w:hAnsi="Courier New" w:cs="Courier New" w:hint="default"/>
      </w:rPr>
    </w:lvl>
    <w:lvl w:ilvl="8" w:tplc="08090005" w:tentative="1">
      <w:start w:val="1"/>
      <w:numFmt w:val="bullet"/>
      <w:lvlText w:val=""/>
      <w:lvlJc w:val="left"/>
      <w:pPr>
        <w:ind w:left="9174" w:hanging="360"/>
      </w:pPr>
      <w:rPr>
        <w:rFonts w:ascii="Wingdings" w:hAnsi="Wingdings" w:hint="default"/>
      </w:rPr>
    </w:lvl>
  </w:abstractNum>
  <w:abstractNum w:abstractNumId="34" w15:restartNumberingAfterBreak="0">
    <w:nsid w:val="643D53CF"/>
    <w:multiLevelType w:val="multilevel"/>
    <w:tmpl w:val="D004A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57F790F"/>
    <w:multiLevelType w:val="hybridMultilevel"/>
    <w:tmpl w:val="284A1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6A4CE8"/>
    <w:multiLevelType w:val="hybridMultilevel"/>
    <w:tmpl w:val="1BDE6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666664"/>
    <w:multiLevelType w:val="multilevel"/>
    <w:tmpl w:val="9AC2A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112B26"/>
    <w:multiLevelType w:val="multilevel"/>
    <w:tmpl w:val="32F0A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F67D39"/>
    <w:multiLevelType w:val="multilevel"/>
    <w:tmpl w:val="9094F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0660A0"/>
    <w:multiLevelType w:val="multilevel"/>
    <w:tmpl w:val="68562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B86E91"/>
    <w:multiLevelType w:val="hybridMultilevel"/>
    <w:tmpl w:val="EE7CB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6637790"/>
    <w:multiLevelType w:val="hybridMultilevel"/>
    <w:tmpl w:val="119A9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BC57E28"/>
    <w:multiLevelType w:val="multilevel"/>
    <w:tmpl w:val="24CE4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808760">
    <w:abstractNumId w:val="37"/>
  </w:num>
  <w:num w:numId="2" w16cid:durableId="1776056824">
    <w:abstractNumId w:val="29"/>
  </w:num>
  <w:num w:numId="3" w16cid:durableId="284508982">
    <w:abstractNumId w:val="26"/>
  </w:num>
  <w:num w:numId="4" w16cid:durableId="391856202">
    <w:abstractNumId w:val="5"/>
  </w:num>
  <w:num w:numId="5" w16cid:durableId="1690335329">
    <w:abstractNumId w:val="33"/>
  </w:num>
  <w:num w:numId="6" w16cid:durableId="434372835">
    <w:abstractNumId w:val="22"/>
  </w:num>
  <w:num w:numId="7" w16cid:durableId="2093045299">
    <w:abstractNumId w:val="27"/>
  </w:num>
  <w:num w:numId="8" w16cid:durableId="652955478">
    <w:abstractNumId w:val="23"/>
  </w:num>
  <w:num w:numId="9" w16cid:durableId="339701808">
    <w:abstractNumId w:val="31"/>
  </w:num>
  <w:num w:numId="10" w16cid:durableId="2018187072">
    <w:abstractNumId w:val="11"/>
  </w:num>
  <w:num w:numId="11" w16cid:durableId="1571497501">
    <w:abstractNumId w:val="10"/>
  </w:num>
  <w:num w:numId="12" w16cid:durableId="665936245">
    <w:abstractNumId w:val="38"/>
  </w:num>
  <w:num w:numId="13" w16cid:durableId="467749233">
    <w:abstractNumId w:val="0"/>
  </w:num>
  <w:num w:numId="14" w16cid:durableId="1222473692">
    <w:abstractNumId w:val="19"/>
  </w:num>
  <w:num w:numId="15" w16cid:durableId="365521843">
    <w:abstractNumId w:val="43"/>
  </w:num>
  <w:num w:numId="16" w16cid:durableId="2036610455">
    <w:abstractNumId w:val="40"/>
  </w:num>
  <w:num w:numId="17" w16cid:durableId="206993551">
    <w:abstractNumId w:val="7"/>
  </w:num>
  <w:num w:numId="18" w16cid:durableId="1967469358">
    <w:abstractNumId w:val="28"/>
  </w:num>
  <w:num w:numId="19" w16cid:durableId="1201940">
    <w:abstractNumId w:val="21"/>
  </w:num>
  <w:num w:numId="20" w16cid:durableId="1688292034">
    <w:abstractNumId w:val="34"/>
  </w:num>
  <w:num w:numId="21" w16cid:durableId="443185717">
    <w:abstractNumId w:val="25"/>
  </w:num>
  <w:num w:numId="22" w16cid:durableId="1519126608">
    <w:abstractNumId w:val="2"/>
  </w:num>
  <w:num w:numId="23" w16cid:durableId="1704473664">
    <w:abstractNumId w:val="8"/>
  </w:num>
  <w:num w:numId="24" w16cid:durableId="719404742">
    <w:abstractNumId w:val="20"/>
  </w:num>
  <w:num w:numId="25" w16cid:durableId="205529485">
    <w:abstractNumId w:val="39"/>
  </w:num>
  <w:num w:numId="26" w16cid:durableId="295376837">
    <w:abstractNumId w:val="30"/>
  </w:num>
  <w:num w:numId="27" w16cid:durableId="57367388">
    <w:abstractNumId w:val="13"/>
  </w:num>
  <w:num w:numId="28" w16cid:durableId="950822315">
    <w:abstractNumId w:val="12"/>
  </w:num>
  <w:num w:numId="29" w16cid:durableId="1732918422">
    <w:abstractNumId w:val="9"/>
  </w:num>
  <w:num w:numId="30" w16cid:durableId="100805363">
    <w:abstractNumId w:val="6"/>
  </w:num>
  <w:num w:numId="31" w16cid:durableId="95559822">
    <w:abstractNumId w:val="32"/>
  </w:num>
  <w:num w:numId="32" w16cid:durableId="392587645">
    <w:abstractNumId w:val="18"/>
  </w:num>
  <w:num w:numId="33" w16cid:durableId="1700159652">
    <w:abstractNumId w:val="15"/>
  </w:num>
  <w:num w:numId="34" w16cid:durableId="119808603">
    <w:abstractNumId w:val="24"/>
  </w:num>
  <w:num w:numId="35" w16cid:durableId="2055957260">
    <w:abstractNumId w:val="17"/>
  </w:num>
  <w:num w:numId="36" w16cid:durableId="1827892456">
    <w:abstractNumId w:val="1"/>
  </w:num>
  <w:num w:numId="37" w16cid:durableId="727535804">
    <w:abstractNumId w:val="41"/>
  </w:num>
  <w:num w:numId="38" w16cid:durableId="1130437343">
    <w:abstractNumId w:val="3"/>
  </w:num>
  <w:num w:numId="39" w16cid:durableId="327026335">
    <w:abstractNumId w:val="14"/>
  </w:num>
  <w:num w:numId="40" w16cid:durableId="780955188">
    <w:abstractNumId w:val="4"/>
  </w:num>
  <w:num w:numId="41" w16cid:durableId="18630299">
    <w:abstractNumId w:val="36"/>
  </w:num>
  <w:num w:numId="42" w16cid:durableId="1341809911">
    <w:abstractNumId w:val="16"/>
  </w:num>
  <w:num w:numId="43" w16cid:durableId="1855339479">
    <w:abstractNumId w:val="42"/>
  </w:num>
  <w:num w:numId="44" w16cid:durableId="2067143016">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270"/>
    <w:rsid w:val="0000035B"/>
    <w:rsid w:val="000007F5"/>
    <w:rsid w:val="000032CD"/>
    <w:rsid w:val="00004D38"/>
    <w:rsid w:val="00023270"/>
    <w:rsid w:val="00025E6D"/>
    <w:rsid w:val="0003428B"/>
    <w:rsid w:val="00034B0D"/>
    <w:rsid w:val="00042675"/>
    <w:rsid w:val="0004689B"/>
    <w:rsid w:val="00046BFC"/>
    <w:rsid w:val="000541A9"/>
    <w:rsid w:val="000578B1"/>
    <w:rsid w:val="00060C1E"/>
    <w:rsid w:val="000619AB"/>
    <w:rsid w:val="00070DBB"/>
    <w:rsid w:val="00080185"/>
    <w:rsid w:val="000817B9"/>
    <w:rsid w:val="00082703"/>
    <w:rsid w:val="00083F43"/>
    <w:rsid w:val="0009232B"/>
    <w:rsid w:val="00092A1B"/>
    <w:rsid w:val="000932DF"/>
    <w:rsid w:val="00093F00"/>
    <w:rsid w:val="00096930"/>
    <w:rsid w:val="000A2A68"/>
    <w:rsid w:val="000B5B82"/>
    <w:rsid w:val="000B5C79"/>
    <w:rsid w:val="000B5E95"/>
    <w:rsid w:val="000C47D4"/>
    <w:rsid w:val="000D1C29"/>
    <w:rsid w:val="000D7396"/>
    <w:rsid w:val="000E26A9"/>
    <w:rsid w:val="000E43C8"/>
    <w:rsid w:val="000E66CE"/>
    <w:rsid w:val="000F1965"/>
    <w:rsid w:val="00105089"/>
    <w:rsid w:val="001063FF"/>
    <w:rsid w:val="00115576"/>
    <w:rsid w:val="00115C7D"/>
    <w:rsid w:val="0011647C"/>
    <w:rsid w:val="00120A7B"/>
    <w:rsid w:val="00121959"/>
    <w:rsid w:val="001219CE"/>
    <w:rsid w:val="00125F87"/>
    <w:rsid w:val="001379E3"/>
    <w:rsid w:val="00141DF4"/>
    <w:rsid w:val="0014616D"/>
    <w:rsid w:val="00152A6E"/>
    <w:rsid w:val="00153328"/>
    <w:rsid w:val="00167535"/>
    <w:rsid w:val="00182D0F"/>
    <w:rsid w:val="00185B5C"/>
    <w:rsid w:val="00186DFF"/>
    <w:rsid w:val="00191360"/>
    <w:rsid w:val="001917A6"/>
    <w:rsid w:val="0019535F"/>
    <w:rsid w:val="0019694D"/>
    <w:rsid w:val="001A2FBA"/>
    <w:rsid w:val="001A3E0F"/>
    <w:rsid w:val="001A62D7"/>
    <w:rsid w:val="001A767F"/>
    <w:rsid w:val="001B0AE9"/>
    <w:rsid w:val="001C408A"/>
    <w:rsid w:val="001C44EC"/>
    <w:rsid w:val="001C6684"/>
    <w:rsid w:val="001D5242"/>
    <w:rsid w:val="001E017E"/>
    <w:rsid w:val="001E0C94"/>
    <w:rsid w:val="001E747D"/>
    <w:rsid w:val="001F0A4A"/>
    <w:rsid w:val="001F17D4"/>
    <w:rsid w:val="001F37C0"/>
    <w:rsid w:val="002038BA"/>
    <w:rsid w:val="00204CD3"/>
    <w:rsid w:val="00211BF6"/>
    <w:rsid w:val="00212479"/>
    <w:rsid w:val="002129EF"/>
    <w:rsid w:val="00222B1B"/>
    <w:rsid w:val="00227BFC"/>
    <w:rsid w:val="0023253B"/>
    <w:rsid w:val="0023262B"/>
    <w:rsid w:val="002379AA"/>
    <w:rsid w:val="002417B7"/>
    <w:rsid w:val="00243C54"/>
    <w:rsid w:val="002451F0"/>
    <w:rsid w:val="00250D8B"/>
    <w:rsid w:val="00253765"/>
    <w:rsid w:val="00253D4D"/>
    <w:rsid w:val="002558AB"/>
    <w:rsid w:val="00256C37"/>
    <w:rsid w:val="002612CD"/>
    <w:rsid w:val="00261472"/>
    <w:rsid w:val="0026288E"/>
    <w:rsid w:val="0026617E"/>
    <w:rsid w:val="0026621C"/>
    <w:rsid w:val="0026797C"/>
    <w:rsid w:val="00283683"/>
    <w:rsid w:val="00283910"/>
    <w:rsid w:val="0028469B"/>
    <w:rsid w:val="00285FE9"/>
    <w:rsid w:val="00292414"/>
    <w:rsid w:val="00292A70"/>
    <w:rsid w:val="0029677C"/>
    <w:rsid w:val="002976FD"/>
    <w:rsid w:val="002A675B"/>
    <w:rsid w:val="002B00CE"/>
    <w:rsid w:val="002B4162"/>
    <w:rsid w:val="002B5207"/>
    <w:rsid w:val="002C5324"/>
    <w:rsid w:val="002D0CD7"/>
    <w:rsid w:val="002D0ED8"/>
    <w:rsid w:val="002D220E"/>
    <w:rsid w:val="002D4DA9"/>
    <w:rsid w:val="002D5075"/>
    <w:rsid w:val="002F43AB"/>
    <w:rsid w:val="003009CC"/>
    <w:rsid w:val="00306B4E"/>
    <w:rsid w:val="003146C5"/>
    <w:rsid w:val="00320F5D"/>
    <w:rsid w:val="00326B1F"/>
    <w:rsid w:val="00330482"/>
    <w:rsid w:val="00330BFD"/>
    <w:rsid w:val="003341F1"/>
    <w:rsid w:val="00336C09"/>
    <w:rsid w:val="003509CC"/>
    <w:rsid w:val="003514AE"/>
    <w:rsid w:val="003521B7"/>
    <w:rsid w:val="003616B2"/>
    <w:rsid w:val="003679D0"/>
    <w:rsid w:val="003708A1"/>
    <w:rsid w:val="003734BF"/>
    <w:rsid w:val="0037545E"/>
    <w:rsid w:val="00376747"/>
    <w:rsid w:val="00393267"/>
    <w:rsid w:val="003A14FD"/>
    <w:rsid w:val="003A2F3D"/>
    <w:rsid w:val="003A5004"/>
    <w:rsid w:val="003A5F85"/>
    <w:rsid w:val="003A679D"/>
    <w:rsid w:val="003B3F51"/>
    <w:rsid w:val="003B62CB"/>
    <w:rsid w:val="003B6F06"/>
    <w:rsid w:val="003C7F8A"/>
    <w:rsid w:val="003D02D8"/>
    <w:rsid w:val="003D5235"/>
    <w:rsid w:val="003D60C9"/>
    <w:rsid w:val="003D7812"/>
    <w:rsid w:val="003E0654"/>
    <w:rsid w:val="003F0B72"/>
    <w:rsid w:val="003F1ABE"/>
    <w:rsid w:val="004010A3"/>
    <w:rsid w:val="004061E4"/>
    <w:rsid w:val="00407C11"/>
    <w:rsid w:val="004108FA"/>
    <w:rsid w:val="004135A0"/>
    <w:rsid w:val="00417E01"/>
    <w:rsid w:val="004246BE"/>
    <w:rsid w:val="00425A00"/>
    <w:rsid w:val="00426C24"/>
    <w:rsid w:val="00430F3B"/>
    <w:rsid w:val="004335D3"/>
    <w:rsid w:val="00436756"/>
    <w:rsid w:val="00440DA9"/>
    <w:rsid w:val="004424EF"/>
    <w:rsid w:val="004440C7"/>
    <w:rsid w:val="00447D92"/>
    <w:rsid w:val="00480B06"/>
    <w:rsid w:val="00481978"/>
    <w:rsid w:val="0048719F"/>
    <w:rsid w:val="0049572A"/>
    <w:rsid w:val="004A03F7"/>
    <w:rsid w:val="004A2674"/>
    <w:rsid w:val="004A5FB2"/>
    <w:rsid w:val="004B023A"/>
    <w:rsid w:val="004B1C10"/>
    <w:rsid w:val="004B21F2"/>
    <w:rsid w:val="004B719E"/>
    <w:rsid w:val="004C2558"/>
    <w:rsid w:val="004C6B97"/>
    <w:rsid w:val="004E456E"/>
    <w:rsid w:val="004E47D7"/>
    <w:rsid w:val="004E5009"/>
    <w:rsid w:val="004E5FB8"/>
    <w:rsid w:val="004E7001"/>
    <w:rsid w:val="004E7005"/>
    <w:rsid w:val="00505314"/>
    <w:rsid w:val="00505863"/>
    <w:rsid w:val="005140CE"/>
    <w:rsid w:val="005205DF"/>
    <w:rsid w:val="005239EC"/>
    <w:rsid w:val="00527950"/>
    <w:rsid w:val="00535607"/>
    <w:rsid w:val="005414A0"/>
    <w:rsid w:val="00547DA7"/>
    <w:rsid w:val="005504FE"/>
    <w:rsid w:val="00570ACA"/>
    <w:rsid w:val="00571528"/>
    <w:rsid w:val="005826DA"/>
    <w:rsid w:val="005A1C22"/>
    <w:rsid w:val="005B1986"/>
    <w:rsid w:val="005B2B1B"/>
    <w:rsid w:val="005B725D"/>
    <w:rsid w:val="005C19D0"/>
    <w:rsid w:val="005C3CB5"/>
    <w:rsid w:val="005C5F71"/>
    <w:rsid w:val="005D2529"/>
    <w:rsid w:val="005D2897"/>
    <w:rsid w:val="005D3200"/>
    <w:rsid w:val="005D7556"/>
    <w:rsid w:val="005E17C6"/>
    <w:rsid w:val="00600385"/>
    <w:rsid w:val="00601F67"/>
    <w:rsid w:val="00603EF1"/>
    <w:rsid w:val="00612598"/>
    <w:rsid w:val="00614DC8"/>
    <w:rsid w:val="006166D0"/>
    <w:rsid w:val="00622EAD"/>
    <w:rsid w:val="00627D4C"/>
    <w:rsid w:val="00630E6C"/>
    <w:rsid w:val="00634BEB"/>
    <w:rsid w:val="0064068D"/>
    <w:rsid w:val="00641E26"/>
    <w:rsid w:val="006420E3"/>
    <w:rsid w:val="006461B4"/>
    <w:rsid w:val="0065313D"/>
    <w:rsid w:val="00671111"/>
    <w:rsid w:val="00674306"/>
    <w:rsid w:val="00675A88"/>
    <w:rsid w:val="00680DEF"/>
    <w:rsid w:val="00685142"/>
    <w:rsid w:val="00685DC9"/>
    <w:rsid w:val="00691327"/>
    <w:rsid w:val="006932CF"/>
    <w:rsid w:val="006958AE"/>
    <w:rsid w:val="006A70BF"/>
    <w:rsid w:val="006B2C5F"/>
    <w:rsid w:val="006C03A8"/>
    <w:rsid w:val="006C6E63"/>
    <w:rsid w:val="006D72D3"/>
    <w:rsid w:val="006E6DB0"/>
    <w:rsid w:val="006F1813"/>
    <w:rsid w:val="006F1A0D"/>
    <w:rsid w:val="006F3113"/>
    <w:rsid w:val="006F3670"/>
    <w:rsid w:val="006F5227"/>
    <w:rsid w:val="006F73B8"/>
    <w:rsid w:val="006F7D6D"/>
    <w:rsid w:val="007008F6"/>
    <w:rsid w:val="00700C7B"/>
    <w:rsid w:val="00704A8D"/>
    <w:rsid w:val="00710BA6"/>
    <w:rsid w:val="00720FCC"/>
    <w:rsid w:val="007234E8"/>
    <w:rsid w:val="0072757B"/>
    <w:rsid w:val="00727FDE"/>
    <w:rsid w:val="00730B6A"/>
    <w:rsid w:val="00731FDB"/>
    <w:rsid w:val="0073344E"/>
    <w:rsid w:val="007374D4"/>
    <w:rsid w:val="00740148"/>
    <w:rsid w:val="00750C9E"/>
    <w:rsid w:val="007534E2"/>
    <w:rsid w:val="00755E20"/>
    <w:rsid w:val="00766D1C"/>
    <w:rsid w:val="00773B5C"/>
    <w:rsid w:val="0078035B"/>
    <w:rsid w:val="007818D2"/>
    <w:rsid w:val="007902A0"/>
    <w:rsid w:val="00792652"/>
    <w:rsid w:val="00793CA0"/>
    <w:rsid w:val="0079639D"/>
    <w:rsid w:val="007A43BA"/>
    <w:rsid w:val="007B477F"/>
    <w:rsid w:val="007B722C"/>
    <w:rsid w:val="007D34A7"/>
    <w:rsid w:val="007D5A9D"/>
    <w:rsid w:val="007D7043"/>
    <w:rsid w:val="007E2513"/>
    <w:rsid w:val="007E7327"/>
    <w:rsid w:val="007F081F"/>
    <w:rsid w:val="007F58E6"/>
    <w:rsid w:val="007F6449"/>
    <w:rsid w:val="007F7465"/>
    <w:rsid w:val="0080674C"/>
    <w:rsid w:val="00817BC6"/>
    <w:rsid w:val="00830B71"/>
    <w:rsid w:val="0084450C"/>
    <w:rsid w:val="00845284"/>
    <w:rsid w:val="00862BF6"/>
    <w:rsid w:val="008657C1"/>
    <w:rsid w:val="00871F2F"/>
    <w:rsid w:val="00872510"/>
    <w:rsid w:val="0087290C"/>
    <w:rsid w:val="00874932"/>
    <w:rsid w:val="00876868"/>
    <w:rsid w:val="0089315D"/>
    <w:rsid w:val="0089344A"/>
    <w:rsid w:val="008A1C48"/>
    <w:rsid w:val="008A3147"/>
    <w:rsid w:val="008A41F3"/>
    <w:rsid w:val="008A6A62"/>
    <w:rsid w:val="008A7004"/>
    <w:rsid w:val="008B1832"/>
    <w:rsid w:val="008B2675"/>
    <w:rsid w:val="008D5677"/>
    <w:rsid w:val="008D6B8E"/>
    <w:rsid w:val="008D7F23"/>
    <w:rsid w:val="008E0154"/>
    <w:rsid w:val="008E1CF3"/>
    <w:rsid w:val="008E4C5F"/>
    <w:rsid w:val="008E7F0F"/>
    <w:rsid w:val="008F1B91"/>
    <w:rsid w:val="0090020E"/>
    <w:rsid w:val="00900456"/>
    <w:rsid w:val="009015DA"/>
    <w:rsid w:val="009052A8"/>
    <w:rsid w:val="00906EE0"/>
    <w:rsid w:val="0091286B"/>
    <w:rsid w:val="00913834"/>
    <w:rsid w:val="00915C2A"/>
    <w:rsid w:val="00931190"/>
    <w:rsid w:val="0093339D"/>
    <w:rsid w:val="00934605"/>
    <w:rsid w:val="0093733E"/>
    <w:rsid w:val="00945D79"/>
    <w:rsid w:val="00950F2D"/>
    <w:rsid w:val="009522A4"/>
    <w:rsid w:val="0095720B"/>
    <w:rsid w:val="0096157C"/>
    <w:rsid w:val="009728E9"/>
    <w:rsid w:val="00983BBC"/>
    <w:rsid w:val="00986AE1"/>
    <w:rsid w:val="00986C57"/>
    <w:rsid w:val="00991AEB"/>
    <w:rsid w:val="009975FB"/>
    <w:rsid w:val="009A12F4"/>
    <w:rsid w:val="009A2BF5"/>
    <w:rsid w:val="009B4CF9"/>
    <w:rsid w:val="009B7EA1"/>
    <w:rsid w:val="009C54AE"/>
    <w:rsid w:val="009C6AF6"/>
    <w:rsid w:val="009D2BF8"/>
    <w:rsid w:val="009E2B32"/>
    <w:rsid w:val="009F0DAC"/>
    <w:rsid w:val="009F0F29"/>
    <w:rsid w:val="009F3196"/>
    <w:rsid w:val="00A0208D"/>
    <w:rsid w:val="00A10D87"/>
    <w:rsid w:val="00A1440C"/>
    <w:rsid w:val="00A16B8A"/>
    <w:rsid w:val="00A238B6"/>
    <w:rsid w:val="00A27937"/>
    <w:rsid w:val="00A3117D"/>
    <w:rsid w:val="00A32558"/>
    <w:rsid w:val="00A41254"/>
    <w:rsid w:val="00A46121"/>
    <w:rsid w:val="00A5141C"/>
    <w:rsid w:val="00A60C77"/>
    <w:rsid w:val="00A61398"/>
    <w:rsid w:val="00A7005F"/>
    <w:rsid w:val="00A700F5"/>
    <w:rsid w:val="00A70DA4"/>
    <w:rsid w:val="00A72A28"/>
    <w:rsid w:val="00A73BEE"/>
    <w:rsid w:val="00A77868"/>
    <w:rsid w:val="00A81DF2"/>
    <w:rsid w:val="00A81F43"/>
    <w:rsid w:val="00A86CB4"/>
    <w:rsid w:val="00A94FD0"/>
    <w:rsid w:val="00A97BA7"/>
    <w:rsid w:val="00AA0B7C"/>
    <w:rsid w:val="00AA4AEB"/>
    <w:rsid w:val="00AB7E4C"/>
    <w:rsid w:val="00AC69F5"/>
    <w:rsid w:val="00AD1C9D"/>
    <w:rsid w:val="00AD533D"/>
    <w:rsid w:val="00AD5FD1"/>
    <w:rsid w:val="00AF69A6"/>
    <w:rsid w:val="00B01890"/>
    <w:rsid w:val="00B1165D"/>
    <w:rsid w:val="00B13B3D"/>
    <w:rsid w:val="00B15F0A"/>
    <w:rsid w:val="00B221EA"/>
    <w:rsid w:val="00B23A8B"/>
    <w:rsid w:val="00B2711D"/>
    <w:rsid w:val="00B32793"/>
    <w:rsid w:val="00B3445A"/>
    <w:rsid w:val="00B40C14"/>
    <w:rsid w:val="00B46F55"/>
    <w:rsid w:val="00B4715A"/>
    <w:rsid w:val="00B47476"/>
    <w:rsid w:val="00B517F6"/>
    <w:rsid w:val="00B63666"/>
    <w:rsid w:val="00B6517E"/>
    <w:rsid w:val="00B73998"/>
    <w:rsid w:val="00B820EE"/>
    <w:rsid w:val="00B96D66"/>
    <w:rsid w:val="00BA2730"/>
    <w:rsid w:val="00BA3907"/>
    <w:rsid w:val="00BA60B2"/>
    <w:rsid w:val="00BA7C21"/>
    <w:rsid w:val="00BB4D75"/>
    <w:rsid w:val="00BB78D2"/>
    <w:rsid w:val="00BC7AF6"/>
    <w:rsid w:val="00BC7EBD"/>
    <w:rsid w:val="00BE17E5"/>
    <w:rsid w:val="00BE6125"/>
    <w:rsid w:val="00BE6DE2"/>
    <w:rsid w:val="00BF49A0"/>
    <w:rsid w:val="00BF7E12"/>
    <w:rsid w:val="00C00868"/>
    <w:rsid w:val="00C02573"/>
    <w:rsid w:val="00C21712"/>
    <w:rsid w:val="00C2485C"/>
    <w:rsid w:val="00C266ED"/>
    <w:rsid w:val="00C30F5A"/>
    <w:rsid w:val="00C35E0C"/>
    <w:rsid w:val="00C417EA"/>
    <w:rsid w:val="00C46A11"/>
    <w:rsid w:val="00C519BB"/>
    <w:rsid w:val="00C52D09"/>
    <w:rsid w:val="00C538E0"/>
    <w:rsid w:val="00C55A8E"/>
    <w:rsid w:val="00C55C82"/>
    <w:rsid w:val="00C61B44"/>
    <w:rsid w:val="00C63960"/>
    <w:rsid w:val="00C63C5D"/>
    <w:rsid w:val="00C7099B"/>
    <w:rsid w:val="00C77877"/>
    <w:rsid w:val="00C903C1"/>
    <w:rsid w:val="00C91F42"/>
    <w:rsid w:val="00CA0C5C"/>
    <w:rsid w:val="00CA320A"/>
    <w:rsid w:val="00CA3B13"/>
    <w:rsid w:val="00CC4C82"/>
    <w:rsid w:val="00CD7122"/>
    <w:rsid w:val="00CD7716"/>
    <w:rsid w:val="00CE160F"/>
    <w:rsid w:val="00CF6BE5"/>
    <w:rsid w:val="00D0351B"/>
    <w:rsid w:val="00D11636"/>
    <w:rsid w:val="00D15F77"/>
    <w:rsid w:val="00D17352"/>
    <w:rsid w:val="00D200D7"/>
    <w:rsid w:val="00D20961"/>
    <w:rsid w:val="00D27A5F"/>
    <w:rsid w:val="00D325D2"/>
    <w:rsid w:val="00D37631"/>
    <w:rsid w:val="00D45E2C"/>
    <w:rsid w:val="00D461A1"/>
    <w:rsid w:val="00D46E5C"/>
    <w:rsid w:val="00D553C8"/>
    <w:rsid w:val="00D55611"/>
    <w:rsid w:val="00D607EC"/>
    <w:rsid w:val="00D61F48"/>
    <w:rsid w:val="00D62257"/>
    <w:rsid w:val="00D65460"/>
    <w:rsid w:val="00D71D7E"/>
    <w:rsid w:val="00D723E5"/>
    <w:rsid w:val="00D7288A"/>
    <w:rsid w:val="00D834DE"/>
    <w:rsid w:val="00D8452C"/>
    <w:rsid w:val="00D940D3"/>
    <w:rsid w:val="00D94437"/>
    <w:rsid w:val="00D94944"/>
    <w:rsid w:val="00D95A2D"/>
    <w:rsid w:val="00DA1058"/>
    <w:rsid w:val="00DC1719"/>
    <w:rsid w:val="00DC2C0E"/>
    <w:rsid w:val="00DC3424"/>
    <w:rsid w:val="00DC4BEB"/>
    <w:rsid w:val="00DD427D"/>
    <w:rsid w:val="00DD60C4"/>
    <w:rsid w:val="00DE1D43"/>
    <w:rsid w:val="00DE419C"/>
    <w:rsid w:val="00DF1366"/>
    <w:rsid w:val="00DF389E"/>
    <w:rsid w:val="00DF52F3"/>
    <w:rsid w:val="00DF70D1"/>
    <w:rsid w:val="00E00DED"/>
    <w:rsid w:val="00E040F0"/>
    <w:rsid w:val="00E16D0E"/>
    <w:rsid w:val="00E34476"/>
    <w:rsid w:val="00E34C6B"/>
    <w:rsid w:val="00E35EBF"/>
    <w:rsid w:val="00E43025"/>
    <w:rsid w:val="00E46315"/>
    <w:rsid w:val="00E47084"/>
    <w:rsid w:val="00E51567"/>
    <w:rsid w:val="00E53759"/>
    <w:rsid w:val="00E54667"/>
    <w:rsid w:val="00E550C0"/>
    <w:rsid w:val="00E558E5"/>
    <w:rsid w:val="00E5728E"/>
    <w:rsid w:val="00E57FAB"/>
    <w:rsid w:val="00E606D3"/>
    <w:rsid w:val="00E6360C"/>
    <w:rsid w:val="00E76FC6"/>
    <w:rsid w:val="00E771D0"/>
    <w:rsid w:val="00E8152C"/>
    <w:rsid w:val="00E87505"/>
    <w:rsid w:val="00E9228E"/>
    <w:rsid w:val="00E95C6E"/>
    <w:rsid w:val="00EA1810"/>
    <w:rsid w:val="00EC325C"/>
    <w:rsid w:val="00EC6081"/>
    <w:rsid w:val="00EC7507"/>
    <w:rsid w:val="00ED15C6"/>
    <w:rsid w:val="00ED77EA"/>
    <w:rsid w:val="00EF19BA"/>
    <w:rsid w:val="00EF66EE"/>
    <w:rsid w:val="00F1053B"/>
    <w:rsid w:val="00F127D4"/>
    <w:rsid w:val="00F13D92"/>
    <w:rsid w:val="00F1657B"/>
    <w:rsid w:val="00F1754C"/>
    <w:rsid w:val="00F2505B"/>
    <w:rsid w:val="00F30071"/>
    <w:rsid w:val="00F32053"/>
    <w:rsid w:val="00F369AA"/>
    <w:rsid w:val="00F40C5C"/>
    <w:rsid w:val="00F47BFD"/>
    <w:rsid w:val="00F50A4A"/>
    <w:rsid w:val="00F5170C"/>
    <w:rsid w:val="00F574F5"/>
    <w:rsid w:val="00F7306A"/>
    <w:rsid w:val="00F75068"/>
    <w:rsid w:val="00F80708"/>
    <w:rsid w:val="00F82F6E"/>
    <w:rsid w:val="00F92665"/>
    <w:rsid w:val="00F934D5"/>
    <w:rsid w:val="00F947AB"/>
    <w:rsid w:val="00FB4560"/>
    <w:rsid w:val="00FB7DF1"/>
    <w:rsid w:val="00FC7F75"/>
    <w:rsid w:val="00FD3876"/>
    <w:rsid w:val="00FD59F6"/>
    <w:rsid w:val="00FD6E19"/>
    <w:rsid w:val="00FD7A4E"/>
    <w:rsid w:val="00FE1404"/>
    <w:rsid w:val="00FF053E"/>
    <w:rsid w:val="00FF1B18"/>
    <w:rsid w:val="00FF2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ED8207"/>
  <w15:chartTrackingRefBased/>
  <w15:docId w15:val="{E8763A95-24FE-46E7-93AE-C506D9696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81F"/>
  </w:style>
  <w:style w:type="paragraph" w:styleId="Heading1">
    <w:name w:val="heading 1"/>
    <w:basedOn w:val="Normal"/>
    <w:next w:val="Normal"/>
    <w:link w:val="Heading1Char"/>
    <w:uiPriority w:val="9"/>
    <w:qFormat/>
    <w:rsid w:val="00F82F6E"/>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F82F6E"/>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F82F6E"/>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F82F6E"/>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F82F6E"/>
    <w:pPr>
      <w:spacing w:after="0"/>
      <w:jc w:val="left"/>
      <w:outlineLvl w:val="4"/>
    </w:pPr>
    <w:rPr>
      <w:smallCaps/>
      <w:color w:val="3A7C22" w:themeColor="accent6" w:themeShade="BF"/>
      <w:spacing w:val="10"/>
      <w:sz w:val="22"/>
      <w:szCs w:val="22"/>
    </w:rPr>
  </w:style>
  <w:style w:type="paragraph" w:styleId="Heading6">
    <w:name w:val="heading 6"/>
    <w:basedOn w:val="Normal"/>
    <w:next w:val="Normal"/>
    <w:link w:val="Heading6Char"/>
    <w:uiPriority w:val="9"/>
    <w:semiHidden/>
    <w:unhideWhenUsed/>
    <w:qFormat/>
    <w:rsid w:val="00F82F6E"/>
    <w:pPr>
      <w:spacing w:after="0"/>
      <w:jc w:val="left"/>
      <w:outlineLvl w:val="5"/>
    </w:pPr>
    <w:rPr>
      <w:smallCaps/>
      <w:color w:val="4EA72E" w:themeColor="accent6"/>
      <w:spacing w:val="5"/>
      <w:sz w:val="22"/>
      <w:szCs w:val="22"/>
    </w:rPr>
  </w:style>
  <w:style w:type="paragraph" w:styleId="Heading7">
    <w:name w:val="heading 7"/>
    <w:basedOn w:val="Normal"/>
    <w:next w:val="Normal"/>
    <w:link w:val="Heading7Char"/>
    <w:uiPriority w:val="9"/>
    <w:semiHidden/>
    <w:unhideWhenUsed/>
    <w:qFormat/>
    <w:rsid w:val="00F82F6E"/>
    <w:pPr>
      <w:spacing w:after="0"/>
      <w:jc w:val="left"/>
      <w:outlineLvl w:val="6"/>
    </w:pPr>
    <w:rPr>
      <w:b/>
      <w:bCs/>
      <w:smallCaps/>
      <w:color w:val="4EA72E" w:themeColor="accent6"/>
      <w:spacing w:val="10"/>
    </w:rPr>
  </w:style>
  <w:style w:type="paragraph" w:styleId="Heading8">
    <w:name w:val="heading 8"/>
    <w:basedOn w:val="Normal"/>
    <w:next w:val="Normal"/>
    <w:link w:val="Heading8Char"/>
    <w:uiPriority w:val="9"/>
    <w:semiHidden/>
    <w:unhideWhenUsed/>
    <w:qFormat/>
    <w:rsid w:val="00F82F6E"/>
    <w:pPr>
      <w:spacing w:after="0"/>
      <w:jc w:val="left"/>
      <w:outlineLvl w:val="7"/>
    </w:pPr>
    <w:rPr>
      <w:b/>
      <w:bCs/>
      <w:i/>
      <w:iCs/>
      <w:smallCaps/>
      <w:color w:val="3A7C22" w:themeColor="accent6" w:themeShade="BF"/>
    </w:rPr>
  </w:style>
  <w:style w:type="paragraph" w:styleId="Heading9">
    <w:name w:val="heading 9"/>
    <w:basedOn w:val="Normal"/>
    <w:next w:val="Normal"/>
    <w:link w:val="Heading9Char"/>
    <w:uiPriority w:val="9"/>
    <w:semiHidden/>
    <w:unhideWhenUsed/>
    <w:qFormat/>
    <w:rsid w:val="00F82F6E"/>
    <w:pPr>
      <w:spacing w:after="0"/>
      <w:jc w:val="left"/>
      <w:outlineLvl w:val="8"/>
    </w:pPr>
    <w:rPr>
      <w:b/>
      <w:bCs/>
      <w:i/>
      <w:iCs/>
      <w:smallCaps/>
      <w:color w:val="275317"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F6E"/>
    <w:rPr>
      <w:smallCaps/>
      <w:spacing w:val="5"/>
      <w:sz w:val="32"/>
      <w:szCs w:val="32"/>
    </w:rPr>
  </w:style>
  <w:style w:type="character" w:customStyle="1" w:styleId="Heading2Char">
    <w:name w:val="Heading 2 Char"/>
    <w:basedOn w:val="DefaultParagraphFont"/>
    <w:link w:val="Heading2"/>
    <w:uiPriority w:val="9"/>
    <w:semiHidden/>
    <w:rsid w:val="00F82F6E"/>
    <w:rPr>
      <w:smallCaps/>
      <w:spacing w:val="5"/>
      <w:sz w:val="28"/>
      <w:szCs w:val="28"/>
    </w:rPr>
  </w:style>
  <w:style w:type="character" w:customStyle="1" w:styleId="Heading3Char">
    <w:name w:val="Heading 3 Char"/>
    <w:basedOn w:val="DefaultParagraphFont"/>
    <w:link w:val="Heading3"/>
    <w:uiPriority w:val="9"/>
    <w:semiHidden/>
    <w:rsid w:val="00F82F6E"/>
    <w:rPr>
      <w:smallCaps/>
      <w:spacing w:val="5"/>
      <w:sz w:val="24"/>
      <w:szCs w:val="24"/>
    </w:rPr>
  </w:style>
  <w:style w:type="character" w:customStyle="1" w:styleId="Heading4Char">
    <w:name w:val="Heading 4 Char"/>
    <w:basedOn w:val="DefaultParagraphFont"/>
    <w:link w:val="Heading4"/>
    <w:uiPriority w:val="9"/>
    <w:semiHidden/>
    <w:rsid w:val="00F82F6E"/>
    <w:rPr>
      <w:i/>
      <w:iCs/>
      <w:smallCaps/>
      <w:spacing w:val="10"/>
      <w:sz w:val="22"/>
      <w:szCs w:val="22"/>
    </w:rPr>
  </w:style>
  <w:style w:type="character" w:customStyle="1" w:styleId="Heading5Char">
    <w:name w:val="Heading 5 Char"/>
    <w:basedOn w:val="DefaultParagraphFont"/>
    <w:link w:val="Heading5"/>
    <w:uiPriority w:val="9"/>
    <w:semiHidden/>
    <w:rsid w:val="00F82F6E"/>
    <w:rPr>
      <w:smallCaps/>
      <w:color w:val="3A7C22" w:themeColor="accent6" w:themeShade="BF"/>
      <w:spacing w:val="10"/>
      <w:sz w:val="22"/>
      <w:szCs w:val="22"/>
    </w:rPr>
  </w:style>
  <w:style w:type="character" w:customStyle="1" w:styleId="Heading6Char">
    <w:name w:val="Heading 6 Char"/>
    <w:basedOn w:val="DefaultParagraphFont"/>
    <w:link w:val="Heading6"/>
    <w:uiPriority w:val="9"/>
    <w:semiHidden/>
    <w:rsid w:val="00F82F6E"/>
    <w:rPr>
      <w:smallCaps/>
      <w:color w:val="4EA72E" w:themeColor="accent6"/>
      <w:spacing w:val="5"/>
      <w:sz w:val="22"/>
      <w:szCs w:val="22"/>
    </w:rPr>
  </w:style>
  <w:style w:type="character" w:customStyle="1" w:styleId="Heading7Char">
    <w:name w:val="Heading 7 Char"/>
    <w:basedOn w:val="DefaultParagraphFont"/>
    <w:link w:val="Heading7"/>
    <w:uiPriority w:val="9"/>
    <w:semiHidden/>
    <w:rsid w:val="00F82F6E"/>
    <w:rPr>
      <w:b/>
      <w:bCs/>
      <w:smallCaps/>
      <w:color w:val="4EA72E" w:themeColor="accent6"/>
      <w:spacing w:val="10"/>
    </w:rPr>
  </w:style>
  <w:style w:type="character" w:customStyle="1" w:styleId="Heading8Char">
    <w:name w:val="Heading 8 Char"/>
    <w:basedOn w:val="DefaultParagraphFont"/>
    <w:link w:val="Heading8"/>
    <w:uiPriority w:val="9"/>
    <w:semiHidden/>
    <w:rsid w:val="00F82F6E"/>
    <w:rPr>
      <w:b/>
      <w:bCs/>
      <w:i/>
      <w:iCs/>
      <w:smallCaps/>
      <w:color w:val="3A7C22" w:themeColor="accent6" w:themeShade="BF"/>
    </w:rPr>
  </w:style>
  <w:style w:type="character" w:customStyle="1" w:styleId="Heading9Char">
    <w:name w:val="Heading 9 Char"/>
    <w:basedOn w:val="DefaultParagraphFont"/>
    <w:link w:val="Heading9"/>
    <w:uiPriority w:val="9"/>
    <w:semiHidden/>
    <w:rsid w:val="00F82F6E"/>
    <w:rPr>
      <w:b/>
      <w:bCs/>
      <w:i/>
      <w:iCs/>
      <w:smallCaps/>
      <w:color w:val="275317" w:themeColor="accent6" w:themeShade="80"/>
    </w:rPr>
  </w:style>
  <w:style w:type="paragraph" w:styleId="Title">
    <w:name w:val="Title"/>
    <w:basedOn w:val="Normal"/>
    <w:next w:val="Normal"/>
    <w:link w:val="TitleChar"/>
    <w:uiPriority w:val="10"/>
    <w:qFormat/>
    <w:rsid w:val="00F82F6E"/>
    <w:pPr>
      <w:pBdr>
        <w:top w:val="single" w:sz="8" w:space="1" w:color="4EA72E"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F82F6E"/>
    <w:rPr>
      <w:smallCaps/>
      <w:color w:val="262626" w:themeColor="text1" w:themeTint="D9"/>
      <w:sz w:val="52"/>
      <w:szCs w:val="52"/>
    </w:rPr>
  </w:style>
  <w:style w:type="paragraph" w:styleId="Subtitle">
    <w:name w:val="Subtitle"/>
    <w:basedOn w:val="Normal"/>
    <w:next w:val="Normal"/>
    <w:link w:val="SubtitleChar"/>
    <w:uiPriority w:val="11"/>
    <w:qFormat/>
    <w:rsid w:val="00F82F6E"/>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82F6E"/>
    <w:rPr>
      <w:rFonts w:asciiTheme="majorHAnsi" w:eastAsiaTheme="majorEastAsia" w:hAnsiTheme="majorHAnsi" w:cstheme="majorBidi"/>
    </w:rPr>
  </w:style>
  <w:style w:type="paragraph" w:styleId="Quote">
    <w:name w:val="Quote"/>
    <w:basedOn w:val="Normal"/>
    <w:next w:val="Normal"/>
    <w:link w:val="QuoteChar"/>
    <w:uiPriority w:val="29"/>
    <w:qFormat/>
    <w:rsid w:val="00F82F6E"/>
    <w:rPr>
      <w:i/>
      <w:iCs/>
    </w:rPr>
  </w:style>
  <w:style w:type="character" w:customStyle="1" w:styleId="QuoteChar">
    <w:name w:val="Quote Char"/>
    <w:basedOn w:val="DefaultParagraphFont"/>
    <w:link w:val="Quote"/>
    <w:uiPriority w:val="29"/>
    <w:rsid w:val="00F82F6E"/>
    <w:rPr>
      <w:i/>
      <w:iCs/>
    </w:rPr>
  </w:style>
  <w:style w:type="paragraph" w:styleId="ListParagraph">
    <w:name w:val="List Paragraph"/>
    <w:basedOn w:val="Normal"/>
    <w:uiPriority w:val="34"/>
    <w:qFormat/>
    <w:rsid w:val="00023270"/>
    <w:pPr>
      <w:ind w:left="720"/>
      <w:contextualSpacing/>
    </w:pPr>
  </w:style>
  <w:style w:type="character" w:styleId="IntenseEmphasis">
    <w:name w:val="Intense Emphasis"/>
    <w:uiPriority w:val="21"/>
    <w:qFormat/>
    <w:rsid w:val="00F82F6E"/>
    <w:rPr>
      <w:b/>
      <w:bCs/>
      <w:i/>
      <w:iCs/>
      <w:color w:val="4EA72E" w:themeColor="accent6"/>
      <w:spacing w:val="10"/>
    </w:rPr>
  </w:style>
  <w:style w:type="paragraph" w:styleId="IntenseQuote">
    <w:name w:val="Intense Quote"/>
    <w:basedOn w:val="Normal"/>
    <w:next w:val="Normal"/>
    <w:link w:val="IntenseQuoteChar"/>
    <w:uiPriority w:val="30"/>
    <w:qFormat/>
    <w:rsid w:val="00F82F6E"/>
    <w:pPr>
      <w:pBdr>
        <w:top w:val="single" w:sz="8" w:space="1" w:color="4EA72E"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F82F6E"/>
    <w:rPr>
      <w:b/>
      <w:bCs/>
      <w:i/>
      <w:iCs/>
    </w:rPr>
  </w:style>
  <w:style w:type="character" w:styleId="IntenseReference">
    <w:name w:val="Intense Reference"/>
    <w:uiPriority w:val="32"/>
    <w:qFormat/>
    <w:rsid w:val="00F82F6E"/>
    <w:rPr>
      <w:b/>
      <w:bCs/>
      <w:smallCaps/>
      <w:spacing w:val="5"/>
      <w:sz w:val="22"/>
      <w:szCs w:val="22"/>
      <w:u w:val="single"/>
    </w:rPr>
  </w:style>
  <w:style w:type="character" w:styleId="Hyperlink">
    <w:name w:val="Hyperlink"/>
    <w:basedOn w:val="DefaultParagraphFont"/>
    <w:uiPriority w:val="99"/>
    <w:unhideWhenUsed/>
    <w:rsid w:val="00B47476"/>
    <w:rPr>
      <w:color w:val="467886" w:themeColor="hyperlink"/>
      <w:u w:val="single"/>
    </w:rPr>
  </w:style>
  <w:style w:type="character" w:styleId="UnresolvedMention">
    <w:name w:val="Unresolved Mention"/>
    <w:basedOn w:val="DefaultParagraphFont"/>
    <w:uiPriority w:val="99"/>
    <w:semiHidden/>
    <w:unhideWhenUsed/>
    <w:rsid w:val="00B47476"/>
    <w:rPr>
      <w:color w:val="605E5C"/>
      <w:shd w:val="clear" w:color="auto" w:fill="E1DFDD"/>
    </w:rPr>
  </w:style>
  <w:style w:type="paragraph" w:styleId="Header">
    <w:name w:val="header"/>
    <w:basedOn w:val="Normal"/>
    <w:link w:val="HeaderChar"/>
    <w:uiPriority w:val="99"/>
    <w:unhideWhenUsed/>
    <w:rsid w:val="00991A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AEB"/>
  </w:style>
  <w:style w:type="paragraph" w:styleId="Footer">
    <w:name w:val="footer"/>
    <w:basedOn w:val="Normal"/>
    <w:link w:val="FooterChar"/>
    <w:uiPriority w:val="99"/>
    <w:unhideWhenUsed/>
    <w:rsid w:val="00991A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AEB"/>
  </w:style>
  <w:style w:type="paragraph" w:styleId="Caption">
    <w:name w:val="caption"/>
    <w:basedOn w:val="Normal"/>
    <w:next w:val="Normal"/>
    <w:uiPriority w:val="35"/>
    <w:semiHidden/>
    <w:unhideWhenUsed/>
    <w:qFormat/>
    <w:rsid w:val="00F82F6E"/>
    <w:rPr>
      <w:b/>
      <w:bCs/>
      <w:caps/>
      <w:sz w:val="16"/>
      <w:szCs w:val="16"/>
    </w:rPr>
  </w:style>
  <w:style w:type="character" w:styleId="Strong">
    <w:name w:val="Strong"/>
    <w:uiPriority w:val="22"/>
    <w:qFormat/>
    <w:rsid w:val="00F82F6E"/>
    <w:rPr>
      <w:b/>
      <w:bCs/>
      <w:color w:val="4EA72E" w:themeColor="accent6"/>
    </w:rPr>
  </w:style>
  <w:style w:type="character" w:styleId="Emphasis">
    <w:name w:val="Emphasis"/>
    <w:uiPriority w:val="20"/>
    <w:qFormat/>
    <w:rsid w:val="00F82F6E"/>
    <w:rPr>
      <w:b/>
      <w:bCs/>
      <w:i/>
      <w:iCs/>
      <w:spacing w:val="10"/>
    </w:rPr>
  </w:style>
  <w:style w:type="paragraph" w:styleId="NoSpacing">
    <w:name w:val="No Spacing"/>
    <w:uiPriority w:val="1"/>
    <w:qFormat/>
    <w:rsid w:val="00F82F6E"/>
    <w:pPr>
      <w:spacing w:after="0" w:line="240" w:lineRule="auto"/>
    </w:pPr>
  </w:style>
  <w:style w:type="character" w:styleId="SubtleEmphasis">
    <w:name w:val="Subtle Emphasis"/>
    <w:uiPriority w:val="19"/>
    <w:qFormat/>
    <w:rsid w:val="00F82F6E"/>
    <w:rPr>
      <w:i/>
      <w:iCs/>
    </w:rPr>
  </w:style>
  <w:style w:type="character" w:styleId="SubtleReference">
    <w:name w:val="Subtle Reference"/>
    <w:uiPriority w:val="31"/>
    <w:qFormat/>
    <w:rsid w:val="00F82F6E"/>
    <w:rPr>
      <w:b/>
      <w:bCs/>
    </w:rPr>
  </w:style>
  <w:style w:type="character" w:styleId="BookTitle">
    <w:name w:val="Book Title"/>
    <w:uiPriority w:val="33"/>
    <w:qFormat/>
    <w:rsid w:val="00F82F6E"/>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F82F6E"/>
    <w:pPr>
      <w:outlineLvl w:val="9"/>
    </w:pPr>
  </w:style>
  <w:style w:type="table" w:customStyle="1" w:styleId="TableGrid">
    <w:name w:val="TableGrid"/>
    <w:rsid w:val="004E47D7"/>
    <w:pPr>
      <w:spacing w:after="0" w:line="240" w:lineRule="auto"/>
      <w:jc w:val="left"/>
    </w:pPr>
    <w:rPr>
      <w:kern w:val="2"/>
      <w:sz w:val="24"/>
      <w:szCs w:val="24"/>
      <w:lang w:eastAsia="en-GB"/>
      <w14:ligatures w14:val="standardContextual"/>
    </w:rPr>
    <w:tblPr>
      <w:tblCellMar>
        <w:top w:w="0" w:type="dxa"/>
        <w:left w:w="0" w:type="dxa"/>
        <w:bottom w:w="0" w:type="dxa"/>
        <w:right w:w="0" w:type="dxa"/>
      </w:tblCellMar>
    </w:tblPr>
  </w:style>
  <w:style w:type="table" w:styleId="TableGrid0">
    <w:name w:val="Table Grid"/>
    <w:basedOn w:val="TableNormal"/>
    <w:uiPriority w:val="39"/>
    <w:rsid w:val="004E70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061E4"/>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E5466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Support-for-leaders-and-managers/Managing-people/Time-management.aspx?utm"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learning.nspcc.org.uk/research-resources/2023/working-together-to-safeguard-children-2023-summary-of-changes" TargetMode="External"/><Relationship Id="rId17" Type="http://schemas.openxmlformats.org/officeDocument/2006/relationships/hyperlink" Target="https://www.stchris.org.uk" TargetMode="External"/><Relationship Id="rId2" Type="http://schemas.openxmlformats.org/officeDocument/2006/relationships/numbering" Target="numbering.xml"/><Relationship Id="rId16" Type="http://schemas.openxmlformats.org/officeDocument/2006/relationships/hyperlink" Target="https://www.socialworkengland.org.uk/standards/professional-standard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205" TargetMode="External"/><Relationship Id="rId5" Type="http://schemas.openxmlformats.org/officeDocument/2006/relationships/webSettings" Target="webSettings.xml"/><Relationship Id="rId15" Type="http://schemas.openxmlformats.org/officeDocument/2006/relationships/hyperlink" Target="https://www.skillsforcare.org.uk/About-us/Skills-for-Care-and-Development/Skills-for-Care-and-Development.aspx" TargetMode="External"/><Relationship Id="rId23" Type="http://schemas.openxmlformats.org/officeDocument/2006/relationships/theme" Target="theme/theme1.xml"/><Relationship Id="rId10" Type="http://schemas.openxmlformats.org/officeDocument/2006/relationships/hyperlink" Target="https://isw.changeworknow.co.uk/st_christophers_fellowship/vms/e/careers/positions/aOI75Urn9eURl_TMlv0X8n"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killsforcare.org.uk/Support-for-leaders-and-managers/Managing-people/Supervision.aspx?u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CDB636-D46E-40DC-8B25-25234DDD9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779</TotalTime>
  <Pages>15</Pages>
  <Words>3202</Words>
  <Characters>18252</Characters>
  <Application>Microsoft Office Word</Application>
  <DocSecurity>0</DocSecurity>
  <Lines>152</Lines>
  <Paragraphs>42</Paragraphs>
  <ScaleCrop>false</ScaleCrop>
  <Company/>
  <LinksUpToDate>false</LinksUpToDate>
  <CharactersWithSpaces>21412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Plikunas</dc:creator>
  <cp:keywords/>
  <dc:description/>
  <cp:lastModifiedBy>Agnieszka Plikunas</cp:lastModifiedBy>
  <cp:revision>526</cp:revision>
  <dcterms:created xsi:type="dcterms:W3CDTF">2026-07-31T11:06:00Z</dcterms:created>
  <dcterms:modified xsi:type="dcterms:W3CDTF">2026-08-14T21:21:00Z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f00f07c5-ca87-49e8-b7d2-eab5e0b2de2f</vt:lpwstr>
  </property>
</Properties>
</file>