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6B88C5D" w14:textId="77777777" w:rsidR="00DE1DFD" w:rsidRDefault="00DE1DFD" w:rsidP="00DE1DFD">
      <w:bookmarkStart w:id="0" w:name="_GoBack"/>
      <w:bookmarkEnd w:id="0"/>
      <w:r>
        <w:rPr>
          <w:noProof/>
        </w:rPr>
        <w:drawing>
          <wp:inline distT="0" distB="0" distL="0" distR="0" wp14:anchorId="207B3B94" wp14:editId="32A95FF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40ED7EE3" w14:textId="77777777" w:rsidR="00DE1DFD" w:rsidRDefault="00DE1DFD" w:rsidP="00DE1DFD"/>
    <w:p w14:paraId="72299FA8" w14:textId="77777777" w:rsidR="00DE1DFD" w:rsidRDefault="00DE1DFD" w:rsidP="00DE1DFD"/>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DE1DFD" w:rsidRPr="00405A9E" w14:paraId="6128F48D" w14:textId="77777777" w:rsidTr="004F438E">
        <w:trPr>
          <w:cantSplit/>
          <w:trHeight w:val="469"/>
        </w:trPr>
        <w:tc>
          <w:tcPr>
            <w:tcW w:w="4908" w:type="dxa"/>
          </w:tcPr>
          <w:p w14:paraId="41DEDE07" w14:textId="77777777" w:rsidR="00DE1DFD" w:rsidRPr="00A662B9" w:rsidRDefault="00DE1DFD" w:rsidP="004F438E">
            <w:pPr>
              <w:pStyle w:val="Year"/>
              <w:rPr>
                <w:color w:val="FF0000"/>
                <w:sz w:val="24"/>
                <w:szCs w:val="24"/>
              </w:rPr>
            </w:pPr>
            <w:r w:rsidRPr="00931114">
              <w:rPr>
                <w:sz w:val="24"/>
                <w:szCs w:val="24"/>
              </w:rPr>
              <w:t>LOCATION</w:t>
            </w:r>
            <w:r>
              <w:rPr>
                <w:sz w:val="24"/>
                <w:szCs w:val="24"/>
              </w:rPr>
              <w:t>:</w:t>
            </w:r>
            <w:r w:rsidRPr="00931114">
              <w:rPr>
                <w:b w:val="0"/>
                <w:sz w:val="24"/>
                <w:szCs w:val="24"/>
              </w:rPr>
              <w:t xml:space="preserve"> </w:t>
            </w:r>
            <w:r>
              <w:rPr>
                <w:color w:val="FF0000"/>
                <w:sz w:val="24"/>
                <w:szCs w:val="24"/>
              </w:rPr>
              <w:t xml:space="preserve">Swansea </w:t>
            </w:r>
          </w:p>
        </w:tc>
        <w:tc>
          <w:tcPr>
            <w:tcW w:w="4259" w:type="dxa"/>
          </w:tcPr>
          <w:p w14:paraId="1DF87EE6" w14:textId="77777777" w:rsidR="00DE1DFD" w:rsidRPr="00CB4484" w:rsidRDefault="00DE1DFD" w:rsidP="004F438E">
            <w:pPr>
              <w:pStyle w:val="Year"/>
              <w:jc w:val="right"/>
              <w:rPr>
                <w:b w:val="0"/>
                <w:sz w:val="24"/>
                <w:szCs w:val="24"/>
              </w:rPr>
            </w:pPr>
            <w:r w:rsidRPr="00CB4484">
              <w:rPr>
                <w:sz w:val="24"/>
                <w:szCs w:val="24"/>
              </w:rPr>
              <w:t>LLEOLIAD</w:t>
            </w:r>
            <w:r>
              <w:rPr>
                <w:sz w:val="24"/>
                <w:szCs w:val="24"/>
              </w:rPr>
              <w:t xml:space="preserve">: </w:t>
            </w:r>
            <w:r w:rsidRPr="00CB4484">
              <w:rPr>
                <w:b w:val="0"/>
                <w:sz w:val="24"/>
                <w:szCs w:val="24"/>
              </w:rPr>
              <w:t xml:space="preserve"> </w:t>
            </w:r>
            <w:r>
              <w:rPr>
                <w:color w:val="FF0000"/>
                <w:sz w:val="24"/>
                <w:szCs w:val="24"/>
              </w:rPr>
              <w:t>abertawe</w:t>
            </w:r>
          </w:p>
        </w:tc>
      </w:tr>
      <w:tr w:rsidR="00DE1DFD" w:rsidRPr="007E3A8E" w14:paraId="5CE2EA49" w14:textId="77777777" w:rsidTr="004F438E">
        <w:trPr>
          <w:trHeight w:val="542"/>
        </w:trPr>
        <w:tc>
          <w:tcPr>
            <w:tcW w:w="4908" w:type="dxa"/>
          </w:tcPr>
          <w:p w14:paraId="7B3AAB7F" w14:textId="77777777" w:rsidR="00DE1DFD" w:rsidRPr="00931114" w:rsidRDefault="00DE1DFD" w:rsidP="004F438E">
            <w:pPr>
              <w:pStyle w:val="Trinity"/>
              <w:ind w:left="5760" w:hanging="5760"/>
            </w:pPr>
            <w:r w:rsidRPr="00931114">
              <w:t xml:space="preserve">LEVEL </w:t>
            </w:r>
            <w:r>
              <w:rPr>
                <w:color w:val="FF0000"/>
              </w:rPr>
              <w:t>5</w:t>
            </w:r>
          </w:p>
        </w:tc>
        <w:tc>
          <w:tcPr>
            <w:tcW w:w="4259" w:type="dxa"/>
          </w:tcPr>
          <w:p w14:paraId="14D22505" w14:textId="77777777" w:rsidR="00DE1DFD" w:rsidRPr="007E3A8E" w:rsidRDefault="00DE1DFD" w:rsidP="004F438E">
            <w:pPr>
              <w:pStyle w:val="Trinity"/>
              <w:ind w:left="5760" w:hanging="5760"/>
              <w:jc w:val="right"/>
            </w:pPr>
            <w:r w:rsidRPr="007E3A8E">
              <w:t xml:space="preserve">LEFEL </w:t>
            </w:r>
            <w:r>
              <w:rPr>
                <w:color w:val="FF0000"/>
              </w:rPr>
              <w:t>5</w:t>
            </w:r>
          </w:p>
        </w:tc>
      </w:tr>
      <w:tr w:rsidR="00DE1DFD" w:rsidRPr="007E3A8E" w14:paraId="1EA0594A" w14:textId="77777777" w:rsidTr="004F438E">
        <w:trPr>
          <w:trHeight w:val="302"/>
        </w:trPr>
        <w:tc>
          <w:tcPr>
            <w:tcW w:w="4908" w:type="dxa"/>
          </w:tcPr>
          <w:p w14:paraId="0842D893" w14:textId="77777777" w:rsidR="00DE1DFD" w:rsidRPr="00931114" w:rsidRDefault="00DE1DFD" w:rsidP="004F438E">
            <w:pPr>
              <w:pStyle w:val="Exam"/>
            </w:pPr>
            <w:r w:rsidRPr="00931114">
              <w:t>EXAMINATION PERIOD</w:t>
            </w:r>
          </w:p>
        </w:tc>
        <w:tc>
          <w:tcPr>
            <w:tcW w:w="4259" w:type="dxa"/>
          </w:tcPr>
          <w:p w14:paraId="077B4204" w14:textId="77777777" w:rsidR="00DE1DFD" w:rsidRPr="007E3A8E" w:rsidRDefault="00DE1DFD" w:rsidP="004F438E">
            <w:pPr>
              <w:pStyle w:val="Exam"/>
              <w:jc w:val="right"/>
            </w:pPr>
            <w:r w:rsidRPr="007E3A8E">
              <w:t>CYFNOD ARHOLIADAU</w:t>
            </w:r>
          </w:p>
        </w:tc>
      </w:tr>
      <w:tr w:rsidR="00DE1DFD" w:rsidRPr="007E3A8E" w14:paraId="6CEB4FED" w14:textId="77777777" w:rsidTr="004F438E">
        <w:trPr>
          <w:trHeight w:val="863"/>
        </w:trPr>
        <w:tc>
          <w:tcPr>
            <w:tcW w:w="4908" w:type="dxa"/>
          </w:tcPr>
          <w:p w14:paraId="088E2A74" w14:textId="77777777" w:rsidR="00DE1DFD" w:rsidRPr="00931114" w:rsidRDefault="00DE1DFD" w:rsidP="004F438E">
            <w:pPr>
              <w:pStyle w:val="Month"/>
              <w:jc w:val="both"/>
              <w:rPr>
                <w:color w:val="FF0000"/>
              </w:rPr>
            </w:pPr>
            <w:r w:rsidRPr="00931114">
              <w:rPr>
                <w:color w:val="FF0000"/>
              </w:rPr>
              <w:t>may 201</w:t>
            </w:r>
            <w:r>
              <w:rPr>
                <w:color w:val="FF0000"/>
              </w:rPr>
              <w:t>8</w:t>
            </w:r>
          </w:p>
        </w:tc>
        <w:tc>
          <w:tcPr>
            <w:tcW w:w="4259" w:type="dxa"/>
          </w:tcPr>
          <w:p w14:paraId="50FF4AF4" w14:textId="77777777" w:rsidR="00DE1DFD" w:rsidRPr="00EC0A0F" w:rsidRDefault="00DE1DFD" w:rsidP="004F438E">
            <w:pPr>
              <w:pStyle w:val="Month"/>
              <w:jc w:val="right"/>
              <w:rPr>
                <w:color w:val="FF0000"/>
              </w:rPr>
            </w:pPr>
            <w:r>
              <w:rPr>
                <w:color w:val="FF0000"/>
              </w:rPr>
              <w:t>mai 2018</w:t>
            </w:r>
          </w:p>
        </w:tc>
      </w:tr>
    </w:tbl>
    <w:p w14:paraId="1A661669" w14:textId="77777777" w:rsidR="00DE1DFD" w:rsidRPr="007E3A8E" w:rsidRDefault="00DE1DFD" w:rsidP="00DE1DFD">
      <w:pPr>
        <w:pStyle w:val="Modcode"/>
      </w:pPr>
    </w:p>
    <w:p w14:paraId="59766F6B" w14:textId="77777777" w:rsidR="00DE1DFD" w:rsidRPr="007E3A8E" w:rsidRDefault="00DE1DFD" w:rsidP="00DE1DFD">
      <w:pPr>
        <w:pStyle w:val="Modcode"/>
      </w:pPr>
      <w:r w:rsidRPr="007E3A8E">
        <w:t>MODULE CODE</w:t>
      </w:r>
      <w:r>
        <w:t xml:space="preserve">: </w:t>
      </w:r>
      <w:r>
        <w:rPr>
          <w:color w:val="FF0000"/>
        </w:rPr>
        <w:t>M5X00372</w:t>
      </w:r>
    </w:p>
    <w:p w14:paraId="2F9D3B55" w14:textId="77777777" w:rsidR="00DE1DFD" w:rsidRPr="009948F4" w:rsidRDefault="00DE1DFD" w:rsidP="00DE1DFD">
      <w:pPr>
        <w:pStyle w:val="Modname"/>
        <w:rPr>
          <w:color w:val="FF0000"/>
        </w:rPr>
      </w:pPr>
      <w:r>
        <w:rPr>
          <w:color w:val="FF0000"/>
        </w:rPr>
        <w:t>Electrical Principles Theory</w:t>
      </w:r>
    </w:p>
    <w:p w14:paraId="3DF9EF17" w14:textId="77777777" w:rsidR="00DE1DFD" w:rsidRPr="007E3A8E" w:rsidRDefault="00DE1DFD" w:rsidP="00DE1DFD">
      <w:pPr>
        <w:pStyle w:val="Time"/>
      </w:pPr>
      <w:r w:rsidRPr="007E3A8E">
        <w:t xml:space="preserve">TIME:  </w:t>
      </w:r>
      <w:r>
        <w:rPr>
          <w:color w:val="FF0000"/>
        </w:rPr>
        <w:t>2</w:t>
      </w:r>
      <w:r w:rsidRPr="009948F4">
        <w:rPr>
          <w:color w:val="FF0000"/>
        </w:rPr>
        <w:t xml:space="preserve"> HOURS</w:t>
      </w:r>
    </w:p>
    <w:p w14:paraId="38561C93" w14:textId="77777777" w:rsidR="00DE1DFD" w:rsidRDefault="00DE1DFD" w:rsidP="00DE1DFD">
      <w:pPr>
        <w:pStyle w:val="Answer"/>
      </w:pPr>
      <w:r>
        <w:t xml:space="preserve">answer </w:t>
      </w:r>
      <w:r>
        <w:rPr>
          <w:color w:val="FF0000"/>
          <w:u w:val="single"/>
        </w:rPr>
        <w:t>THREE</w:t>
      </w:r>
      <w:r w:rsidRPr="009948F4">
        <w:rPr>
          <w:color w:val="FF0000"/>
        </w:rPr>
        <w:t xml:space="preserve"> quESTION</w:t>
      </w:r>
      <w:r>
        <w:rPr>
          <w:color w:val="FF0000"/>
        </w:rPr>
        <w:t>s</w:t>
      </w:r>
      <w:r w:rsidRPr="009948F4">
        <w:rPr>
          <w:color w:val="FF0000"/>
        </w:rPr>
        <w:t xml:space="preserve"> out of </w:t>
      </w:r>
      <w:r>
        <w:rPr>
          <w:color w:val="FF0000"/>
          <w:u w:val="single"/>
        </w:rPr>
        <w:t>FOUR</w:t>
      </w:r>
    </w:p>
    <w:p w14:paraId="5A92F75C" w14:textId="77777777" w:rsidR="00DE1DFD" w:rsidRPr="007E3A8E" w:rsidRDefault="00DE1DFD" w:rsidP="00DE1DFD">
      <w:pPr>
        <w:pStyle w:val="BodyText"/>
      </w:pPr>
    </w:p>
    <w:p w14:paraId="53287AF5" w14:textId="77777777" w:rsidR="00DE1DFD" w:rsidRPr="001C60E5" w:rsidRDefault="00DE1DFD" w:rsidP="00DE1DFD">
      <w:pPr>
        <w:pStyle w:val="BodyText"/>
        <w:rPr>
          <w:i/>
        </w:rPr>
      </w:pPr>
      <w:r w:rsidRPr="001C60E5">
        <w:rPr>
          <w:i/>
        </w:rPr>
        <w:t xml:space="preserve">Equipment or materials required – </w:t>
      </w:r>
      <w:r>
        <w:rPr>
          <w:i/>
        </w:rPr>
        <w:t>Calculator, Ruler, Protractor</w:t>
      </w:r>
    </w:p>
    <w:p w14:paraId="5301F07B" w14:textId="77777777" w:rsidR="00DE1DFD" w:rsidRPr="001C60E5" w:rsidRDefault="00DE1DFD" w:rsidP="00DE1DFD">
      <w:pPr>
        <w:pStyle w:val="BodyText"/>
        <w:rPr>
          <w:i/>
        </w:rPr>
      </w:pPr>
      <w:proofErr w:type="spellStart"/>
      <w:r w:rsidRPr="001C60E5">
        <w:rPr>
          <w:i/>
        </w:rPr>
        <w:t>Adnoddau</w:t>
      </w:r>
      <w:proofErr w:type="spellEnd"/>
      <w:r w:rsidRPr="001C60E5">
        <w:rPr>
          <w:i/>
        </w:rPr>
        <w:t xml:space="preserve"> </w:t>
      </w:r>
      <w:proofErr w:type="spellStart"/>
      <w:r w:rsidRPr="001C60E5">
        <w:rPr>
          <w:i/>
        </w:rPr>
        <w:t>neu</w:t>
      </w:r>
      <w:proofErr w:type="spellEnd"/>
      <w:r w:rsidRPr="001C60E5">
        <w:rPr>
          <w:i/>
        </w:rPr>
        <w:t xml:space="preserve"> </w:t>
      </w:r>
      <w:proofErr w:type="spellStart"/>
      <w:r>
        <w:rPr>
          <w:i/>
        </w:rPr>
        <w:t>ddefnyddiau</w:t>
      </w:r>
      <w:proofErr w:type="spellEnd"/>
      <w:r>
        <w:rPr>
          <w:i/>
        </w:rPr>
        <w:t xml:space="preserve"> </w:t>
      </w:r>
      <w:proofErr w:type="spellStart"/>
      <w:r>
        <w:rPr>
          <w:i/>
        </w:rPr>
        <w:t>sydd</w:t>
      </w:r>
      <w:proofErr w:type="spellEnd"/>
      <w:r>
        <w:rPr>
          <w:i/>
        </w:rPr>
        <w:t xml:space="preserve"> </w:t>
      </w:r>
      <w:proofErr w:type="spellStart"/>
      <w:r>
        <w:rPr>
          <w:i/>
        </w:rPr>
        <w:t>eu</w:t>
      </w:r>
      <w:proofErr w:type="spellEnd"/>
      <w:r>
        <w:rPr>
          <w:i/>
        </w:rPr>
        <w:t xml:space="preserve"> </w:t>
      </w:r>
      <w:proofErr w:type="spellStart"/>
      <w:r>
        <w:rPr>
          <w:i/>
        </w:rPr>
        <w:t>hangen</w:t>
      </w:r>
      <w:proofErr w:type="spellEnd"/>
      <w:r>
        <w:rPr>
          <w:i/>
        </w:rPr>
        <w:t xml:space="preserve"> - </w:t>
      </w:r>
      <w:proofErr w:type="spellStart"/>
      <w:r w:rsidRPr="004D316C">
        <w:rPr>
          <w:i/>
        </w:rPr>
        <w:t>Cyfrifiannell</w:t>
      </w:r>
      <w:proofErr w:type="spellEnd"/>
      <w:r w:rsidRPr="004D316C">
        <w:rPr>
          <w:i/>
        </w:rPr>
        <w:t>, Ruler</w:t>
      </w:r>
      <w:r>
        <w:rPr>
          <w:i/>
        </w:rPr>
        <w:t xml:space="preserve">, </w:t>
      </w:r>
      <w:proofErr w:type="spellStart"/>
      <w:r>
        <w:rPr>
          <w:i/>
        </w:rPr>
        <w:t>Onglydd</w:t>
      </w:r>
      <w:proofErr w:type="spellEnd"/>
    </w:p>
    <w:p w14:paraId="0C73729B" w14:textId="77777777" w:rsidR="00DE1DFD" w:rsidRDefault="00DE1DFD" w:rsidP="00DE1DFD">
      <w:pPr>
        <w:pStyle w:val="BodyText"/>
        <w:ind w:left="720"/>
        <w:jc w:val="center"/>
        <w:rPr>
          <w:sz w:val="28"/>
        </w:rPr>
      </w:pPr>
    </w:p>
    <w:p w14:paraId="44006891" w14:textId="77777777" w:rsidR="00DE1DFD" w:rsidRPr="007E3A8E" w:rsidRDefault="00DE1DFD" w:rsidP="00DE1DFD">
      <w:pPr>
        <w:pStyle w:val="BodyText"/>
        <w:ind w:left="720"/>
        <w:rPr>
          <w:sz w:val="28"/>
        </w:rPr>
      </w:pPr>
    </w:p>
    <w:p w14:paraId="5EB86EB9" w14:textId="77777777" w:rsidR="00DE1DFD" w:rsidRPr="0000588E" w:rsidRDefault="00DE1DFD" w:rsidP="00DE1DFD">
      <w:r>
        <w:br w:type="page"/>
      </w:r>
    </w:p>
    <w:p w14:paraId="647C8632" w14:textId="77777777" w:rsidR="00DE1DFD" w:rsidRPr="0000588E" w:rsidRDefault="00DE1DFD" w:rsidP="00DE1DFD">
      <w:pPr>
        <w:rPr>
          <w:b/>
          <w:sz w:val="28"/>
        </w:rPr>
      </w:pPr>
      <w:r w:rsidRPr="00CB215A">
        <w:rPr>
          <w:b/>
          <w:sz w:val="28"/>
        </w:rPr>
        <w:lastRenderedPageBreak/>
        <w:t xml:space="preserve">ANSWER </w:t>
      </w:r>
      <w:r>
        <w:rPr>
          <w:b/>
          <w:sz w:val="28"/>
          <w:u w:val="single"/>
        </w:rPr>
        <w:t>THREE</w:t>
      </w:r>
      <w:r w:rsidRPr="00CB215A">
        <w:rPr>
          <w:b/>
          <w:sz w:val="28"/>
        </w:rPr>
        <w:t xml:space="preserve"> QUE</w:t>
      </w:r>
      <w:r>
        <w:rPr>
          <w:b/>
          <w:sz w:val="28"/>
        </w:rPr>
        <w:t>ST</w:t>
      </w:r>
      <w:r w:rsidRPr="00CB215A">
        <w:rPr>
          <w:b/>
          <w:sz w:val="28"/>
        </w:rPr>
        <w:t>IONS</w:t>
      </w:r>
      <w:r>
        <w:rPr>
          <w:b/>
          <w:sz w:val="28"/>
        </w:rPr>
        <w:t xml:space="preserve"> FROM </w:t>
      </w:r>
      <w:r>
        <w:rPr>
          <w:b/>
          <w:sz w:val="28"/>
          <w:u w:val="single"/>
        </w:rPr>
        <w:t>FOUR</w:t>
      </w:r>
    </w:p>
    <w:p w14:paraId="183527F3" w14:textId="77777777" w:rsidR="00DE1DFD" w:rsidRPr="00CB215A" w:rsidRDefault="00DE1DFD" w:rsidP="00DE1DFD"/>
    <w:p w14:paraId="4A4A4B73" w14:textId="77777777" w:rsidR="00DE1DFD" w:rsidRDefault="00DE1DFD" w:rsidP="00DE1DFD">
      <w:pPr>
        <w:numPr>
          <w:ilvl w:val="0"/>
          <w:numId w:val="4"/>
        </w:numPr>
      </w:pPr>
      <w:r w:rsidRPr="0000588E">
        <w:t>For the circuit shown in Fig Q1, calculate V out, given</w:t>
      </w:r>
      <w:r>
        <w:t>:</w:t>
      </w:r>
    </w:p>
    <w:p w14:paraId="1F3D6122" w14:textId="77777777" w:rsidR="00DE1DFD" w:rsidRDefault="00DE1DFD" w:rsidP="00DE1DFD">
      <w:pPr>
        <w:pStyle w:val="ListParagraph"/>
        <w:numPr>
          <w:ilvl w:val="1"/>
          <w:numId w:val="4"/>
        </w:numPr>
      </w:pPr>
      <w:r>
        <w:t>C1 = 10µF</w:t>
      </w:r>
    </w:p>
    <w:p w14:paraId="10C40D7A" w14:textId="77777777" w:rsidR="00DE1DFD" w:rsidRDefault="00DE1DFD" w:rsidP="00DE1DFD">
      <w:pPr>
        <w:pStyle w:val="ListParagraph"/>
        <w:ind w:left="1440"/>
      </w:pPr>
      <w:r>
        <w:t>C2 = 100µF</w:t>
      </w:r>
    </w:p>
    <w:p w14:paraId="4C45B6AB" w14:textId="77777777" w:rsidR="00DE1DFD" w:rsidRDefault="00DE1DFD" w:rsidP="00DE1DFD">
      <w:pPr>
        <w:pStyle w:val="ListParagraph"/>
        <w:ind w:left="1440"/>
      </w:pPr>
      <w:r>
        <w:t>V1 = 230V, 50 Hz</w:t>
      </w:r>
    </w:p>
    <w:p w14:paraId="297DA48D" w14:textId="77777777" w:rsidR="00DE1DFD" w:rsidRPr="003F7F43" w:rsidRDefault="00DE1DFD" w:rsidP="00DE1DFD">
      <w:pPr>
        <w:pStyle w:val="ListParagraph"/>
        <w:ind w:left="1440"/>
        <w:jc w:val="right"/>
        <w:rPr>
          <w:b/>
        </w:rPr>
      </w:pPr>
      <w:r w:rsidRPr="003F7F43">
        <w:rPr>
          <w:b/>
        </w:rPr>
        <w:t>[</w:t>
      </w:r>
      <w:r>
        <w:rPr>
          <w:b/>
        </w:rPr>
        <w:t>3</w:t>
      </w:r>
      <w:r w:rsidRPr="003F7F43">
        <w:rPr>
          <w:b/>
        </w:rPr>
        <w:t xml:space="preserve"> Marks]</w:t>
      </w:r>
    </w:p>
    <w:p w14:paraId="541E7450" w14:textId="77777777" w:rsidR="00DE1DFD" w:rsidRDefault="00DE1DFD" w:rsidP="00DE1DFD">
      <w:pPr>
        <w:pStyle w:val="ListParagraph"/>
        <w:ind w:left="1440"/>
      </w:pPr>
    </w:p>
    <w:p w14:paraId="2F60F8A8" w14:textId="77777777" w:rsidR="00DE1DFD" w:rsidRDefault="00DE1DFD" w:rsidP="00DE1DFD">
      <w:pPr>
        <w:pStyle w:val="ListParagraph"/>
        <w:numPr>
          <w:ilvl w:val="1"/>
          <w:numId w:val="4"/>
        </w:numPr>
      </w:pPr>
      <w:r>
        <w:t>C1 = 10µF</w:t>
      </w:r>
    </w:p>
    <w:p w14:paraId="36300578" w14:textId="77777777" w:rsidR="00DE1DFD" w:rsidRDefault="00DE1DFD" w:rsidP="00DE1DFD">
      <w:pPr>
        <w:pStyle w:val="ListParagraph"/>
        <w:ind w:left="1440"/>
      </w:pPr>
      <w:r>
        <w:t>C2 = 100µF</w:t>
      </w:r>
    </w:p>
    <w:p w14:paraId="6B4EAE86" w14:textId="77777777" w:rsidR="00DE1DFD" w:rsidRDefault="00DE1DFD" w:rsidP="00DE1DFD">
      <w:pPr>
        <w:pStyle w:val="ListParagraph"/>
        <w:ind w:left="1440"/>
      </w:pPr>
      <w:r>
        <w:t>V1 = 230V, 100Hz</w:t>
      </w:r>
    </w:p>
    <w:p w14:paraId="448A3407" w14:textId="77777777" w:rsidR="00DE1DFD" w:rsidRPr="003F7F43" w:rsidRDefault="00DE1DFD" w:rsidP="00DE1DFD">
      <w:pPr>
        <w:pStyle w:val="ListParagraph"/>
        <w:ind w:left="1440"/>
        <w:jc w:val="right"/>
        <w:rPr>
          <w:b/>
        </w:rPr>
      </w:pPr>
      <w:r w:rsidRPr="003F7F43">
        <w:rPr>
          <w:b/>
        </w:rPr>
        <w:t>[</w:t>
      </w:r>
      <w:r>
        <w:rPr>
          <w:b/>
        </w:rPr>
        <w:t>3</w:t>
      </w:r>
      <w:r w:rsidRPr="003F7F43">
        <w:rPr>
          <w:b/>
        </w:rPr>
        <w:t xml:space="preserve"> Marks]</w:t>
      </w:r>
    </w:p>
    <w:p w14:paraId="04FAD95F" w14:textId="77777777" w:rsidR="00DE1DFD" w:rsidRDefault="00DE1DFD" w:rsidP="00DE1DFD">
      <w:pPr>
        <w:pStyle w:val="ListParagraph"/>
        <w:ind w:left="1440"/>
      </w:pPr>
    </w:p>
    <w:p w14:paraId="2671C969" w14:textId="77777777" w:rsidR="00DE1DFD" w:rsidRDefault="00DE1DFD" w:rsidP="00DE1DFD">
      <w:pPr>
        <w:pStyle w:val="ListParagraph"/>
        <w:numPr>
          <w:ilvl w:val="1"/>
          <w:numId w:val="4"/>
        </w:numPr>
      </w:pPr>
      <w:r>
        <w:t xml:space="preserve">The capacitor C1 has now been replaced with a 100mH inductor. Calculate </w:t>
      </w:r>
      <w:proofErr w:type="spellStart"/>
      <w:r>
        <w:t>Vout</w:t>
      </w:r>
      <w:proofErr w:type="spellEnd"/>
      <w:r>
        <w:t xml:space="preserve"> given:</w:t>
      </w:r>
    </w:p>
    <w:p w14:paraId="764887F3" w14:textId="77777777" w:rsidR="00DE1DFD" w:rsidRDefault="00DE1DFD" w:rsidP="00DE1DFD">
      <w:pPr>
        <w:pStyle w:val="ListParagraph"/>
        <w:ind w:left="1440"/>
      </w:pPr>
      <w:r>
        <w:t>C2 = 22µF</w:t>
      </w:r>
    </w:p>
    <w:p w14:paraId="57946811" w14:textId="77777777" w:rsidR="00DE1DFD" w:rsidRDefault="00DE1DFD" w:rsidP="00DE1DFD">
      <w:pPr>
        <w:pStyle w:val="ListParagraph"/>
        <w:ind w:left="1440"/>
      </w:pPr>
      <w:r>
        <w:t>V1 = 120V 60Hz</w:t>
      </w:r>
    </w:p>
    <w:p w14:paraId="73693880" w14:textId="77777777" w:rsidR="00DE1DFD" w:rsidRPr="003F7F43" w:rsidRDefault="00DE1DFD" w:rsidP="00DE1DFD">
      <w:pPr>
        <w:pStyle w:val="ListParagraph"/>
        <w:ind w:left="1440"/>
        <w:jc w:val="right"/>
        <w:rPr>
          <w:b/>
        </w:rPr>
      </w:pPr>
      <w:r w:rsidRPr="003F7F43">
        <w:rPr>
          <w:b/>
        </w:rPr>
        <w:t>[</w:t>
      </w:r>
      <w:r>
        <w:rPr>
          <w:b/>
        </w:rPr>
        <w:t>6</w:t>
      </w:r>
      <w:r w:rsidRPr="003F7F43">
        <w:rPr>
          <w:b/>
        </w:rPr>
        <w:t xml:space="preserve"> Marks]</w:t>
      </w:r>
    </w:p>
    <w:p w14:paraId="26A98F05" w14:textId="77777777" w:rsidR="00DE1DFD" w:rsidRDefault="00DE1DFD" w:rsidP="00DE1DFD">
      <w:pPr>
        <w:pStyle w:val="ListParagraph"/>
        <w:ind w:left="1440"/>
      </w:pPr>
    </w:p>
    <w:p w14:paraId="51E08ADB" w14:textId="77777777" w:rsidR="00DE1DFD" w:rsidRDefault="00DE1DFD" w:rsidP="00DE1DFD">
      <w:pPr>
        <w:pStyle w:val="ListParagraph"/>
        <w:numPr>
          <w:ilvl w:val="1"/>
          <w:numId w:val="4"/>
        </w:numPr>
      </w:pPr>
      <w:r>
        <w:t>A 10</w:t>
      </w:r>
      <w:r>
        <w:rPr>
          <w:rFonts w:ascii="Calibri" w:hAnsi="Calibri"/>
        </w:rPr>
        <w:t>Ω</w:t>
      </w:r>
      <w:r>
        <w:t xml:space="preserve"> resistor is connected across V out.  Calculate the current flowing in the capacitor C2 given:</w:t>
      </w:r>
    </w:p>
    <w:p w14:paraId="2E3BDDCF" w14:textId="77777777" w:rsidR="00DE1DFD" w:rsidRDefault="00DE1DFD" w:rsidP="00DE1DFD">
      <w:pPr>
        <w:ind w:left="720" w:firstLine="720"/>
      </w:pPr>
      <w:r>
        <w:t>C1 = 33µF</w:t>
      </w:r>
    </w:p>
    <w:p w14:paraId="49B91767" w14:textId="77777777" w:rsidR="00DE1DFD" w:rsidRDefault="00DE1DFD" w:rsidP="00DE1DFD">
      <w:pPr>
        <w:ind w:left="720" w:firstLine="720"/>
      </w:pPr>
      <w:r>
        <w:t>C2 = 47µF</w:t>
      </w:r>
    </w:p>
    <w:p w14:paraId="5CC3B603" w14:textId="77777777" w:rsidR="00DE1DFD" w:rsidRDefault="00DE1DFD" w:rsidP="00DE1DFD">
      <w:pPr>
        <w:ind w:left="720" w:firstLine="720"/>
      </w:pPr>
      <w:r>
        <w:t>V1 = 230V, 50Hz</w:t>
      </w:r>
    </w:p>
    <w:p w14:paraId="5B2A8AFF" w14:textId="77777777" w:rsidR="00DE1DFD" w:rsidRPr="003F7F43" w:rsidRDefault="00DE1DFD" w:rsidP="00DE1DFD">
      <w:pPr>
        <w:pStyle w:val="ListParagraph"/>
        <w:ind w:left="1440"/>
        <w:jc w:val="right"/>
        <w:rPr>
          <w:b/>
        </w:rPr>
      </w:pPr>
      <w:r w:rsidRPr="003F7F43">
        <w:rPr>
          <w:b/>
        </w:rPr>
        <w:t>[</w:t>
      </w:r>
      <w:r>
        <w:rPr>
          <w:b/>
        </w:rPr>
        <w:t>5</w:t>
      </w:r>
      <w:r w:rsidRPr="003F7F43">
        <w:rPr>
          <w:b/>
        </w:rPr>
        <w:t xml:space="preserve"> Marks]</w:t>
      </w:r>
    </w:p>
    <w:p w14:paraId="0A2346C9" w14:textId="77777777" w:rsidR="00DE1DFD" w:rsidRDefault="00DE1DFD" w:rsidP="00DE1DFD">
      <w:pPr>
        <w:ind w:left="720" w:firstLine="720"/>
      </w:pPr>
    </w:p>
    <w:p w14:paraId="065F40F3" w14:textId="77777777" w:rsidR="00DE1DFD" w:rsidRDefault="00DE1DFD" w:rsidP="00DE1DFD">
      <w:pPr>
        <w:ind w:left="720" w:firstLine="720"/>
      </w:pPr>
      <w:r>
        <w:t>Answers should be given in polar form.</w:t>
      </w:r>
    </w:p>
    <w:p w14:paraId="0F4B5909" w14:textId="77777777" w:rsidR="00DE1DFD" w:rsidRDefault="00DE1DFD" w:rsidP="00DE1DFD">
      <w:pPr>
        <w:ind w:left="720" w:firstLine="720"/>
        <w:jc w:val="center"/>
      </w:pPr>
      <w:r>
        <w:rPr>
          <w:noProof/>
        </w:rPr>
        <w:drawing>
          <wp:inline distT="0" distB="0" distL="0" distR="0" wp14:anchorId="26D3D10A" wp14:editId="27073098">
            <wp:extent cx="3733800" cy="2438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33800" cy="2438400"/>
                    </a:xfrm>
                    <a:prstGeom prst="rect">
                      <a:avLst/>
                    </a:prstGeom>
                    <a:noFill/>
                    <a:ln>
                      <a:noFill/>
                    </a:ln>
                  </pic:spPr>
                </pic:pic>
              </a:graphicData>
            </a:graphic>
          </wp:inline>
        </w:drawing>
      </w:r>
    </w:p>
    <w:p w14:paraId="58A36EEE" w14:textId="77777777" w:rsidR="00DE1DFD" w:rsidRDefault="00DE1DFD" w:rsidP="00DE1DFD">
      <w:pPr>
        <w:ind w:left="720" w:firstLine="720"/>
        <w:jc w:val="center"/>
      </w:pPr>
      <w:r>
        <w:t>Fig Q1</w:t>
      </w:r>
    </w:p>
    <w:p w14:paraId="10E3974D" w14:textId="77777777" w:rsidR="00DE1DFD" w:rsidRDefault="00DE1DFD" w:rsidP="00DE1DFD"/>
    <w:p w14:paraId="06301B99" w14:textId="77777777" w:rsidR="00DE1DFD" w:rsidRDefault="00DE1DFD" w:rsidP="00DE1DFD">
      <w:pPr>
        <w:pStyle w:val="ListParagraph"/>
        <w:numPr>
          <w:ilvl w:val="1"/>
          <w:numId w:val="4"/>
        </w:numPr>
      </w:pPr>
      <w:r>
        <w:t>Calculate the power dissipated by the 10</w:t>
      </w:r>
      <w:r>
        <w:rPr>
          <w:rFonts w:ascii="Calibri" w:hAnsi="Calibri"/>
        </w:rPr>
        <w:t>Ω</w:t>
      </w:r>
      <w:r>
        <w:t xml:space="preserve"> resistor connected across V out given:</w:t>
      </w:r>
    </w:p>
    <w:p w14:paraId="7E9F8004" w14:textId="77777777" w:rsidR="00DE1DFD" w:rsidRDefault="00DE1DFD" w:rsidP="00DE1DFD">
      <w:pPr>
        <w:pStyle w:val="ListParagraph"/>
        <w:ind w:left="1440"/>
      </w:pPr>
      <w:r>
        <w:t>C1 = 10µF</w:t>
      </w:r>
    </w:p>
    <w:p w14:paraId="47FF0593" w14:textId="77777777" w:rsidR="00DE1DFD" w:rsidRDefault="00DE1DFD" w:rsidP="00DE1DFD">
      <w:pPr>
        <w:pStyle w:val="ListParagraph"/>
        <w:ind w:left="1440"/>
      </w:pPr>
      <w:r>
        <w:t>C2 = 68µF</w:t>
      </w:r>
    </w:p>
    <w:p w14:paraId="1D85B671" w14:textId="77777777" w:rsidR="00DE1DFD" w:rsidRDefault="00DE1DFD" w:rsidP="00DE1DFD">
      <w:pPr>
        <w:pStyle w:val="ListParagraph"/>
        <w:ind w:left="1440"/>
      </w:pPr>
      <w:r>
        <w:t>V1 = 120V, 100Hz</w:t>
      </w:r>
    </w:p>
    <w:p w14:paraId="2DB4BEF4" w14:textId="77777777" w:rsidR="00DE1DFD" w:rsidRPr="003F7F43" w:rsidRDefault="00DE1DFD" w:rsidP="00DE1DFD">
      <w:pPr>
        <w:pStyle w:val="ListParagraph"/>
        <w:ind w:left="1440"/>
        <w:jc w:val="right"/>
        <w:rPr>
          <w:b/>
        </w:rPr>
      </w:pPr>
      <w:r w:rsidRPr="003F7F43">
        <w:rPr>
          <w:b/>
        </w:rPr>
        <w:t>[8 Marks]</w:t>
      </w:r>
    </w:p>
    <w:p w14:paraId="0A0E6F6F" w14:textId="177F870C" w:rsidR="00DE1DFD" w:rsidRDefault="00DE1DFD">
      <w:r>
        <w:br w:type="page"/>
      </w:r>
    </w:p>
    <w:p w14:paraId="725DBA31" w14:textId="77777777" w:rsidR="00DE1DFD" w:rsidRDefault="00DE1DFD">
      <w:r w:rsidRPr="00DE1DFD">
        <w:rPr>
          <w:color w:val="FF0000"/>
        </w:rPr>
        <w:lastRenderedPageBreak/>
        <w:t xml:space="preserve">1, a. </w:t>
      </w:r>
    </w:p>
    <w:p w14:paraId="3C43672A" w14:textId="1D2CB3BB" w:rsidR="00DE1DFD" w:rsidRPr="00DE1DFD" w:rsidRDefault="00AA4C30">
      <w:pPr>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2πfC</m:t>
              </m:r>
            </m:den>
          </m:f>
        </m:oMath>
      </m:oMathPara>
    </w:p>
    <w:p w14:paraId="79DF6AD7" w14:textId="509A9F5B" w:rsidR="00DE1DFD" w:rsidRPr="00DE1DFD" w:rsidRDefault="00AA4C30" w:rsidP="00DE1DFD">
      <w:pPr>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C1</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2×π×50×10×</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-6</m:t>
                  </m:r>
                </m:sup>
              </m:sSup>
            </m:den>
          </m:f>
          <m:r>
            <w:rPr>
              <w:rFonts w:ascii="Cambria Math" w:hAnsi="Cambria Math"/>
              <w:color w:val="FF0000"/>
            </w:rPr>
            <m:t xml:space="preserve">=318.30988 </m:t>
          </m:r>
          <m:r>
            <m:rPr>
              <m:sty m:val="p"/>
            </m:rPr>
            <w:rPr>
              <w:rFonts w:ascii="Cambria Math" w:hAnsi="Cambria Math"/>
              <w:color w:val="FF0000"/>
            </w:rPr>
            <m:t>Ω</m:t>
          </m:r>
        </m:oMath>
      </m:oMathPara>
    </w:p>
    <w:p w14:paraId="56E05181" w14:textId="77777777" w:rsidR="00DE1DFD" w:rsidRPr="00DE1DFD" w:rsidRDefault="00DE1DFD" w:rsidP="00DE1DFD">
      <w:pPr>
        <w:rPr>
          <w:color w:val="FF0000"/>
        </w:rPr>
      </w:pPr>
    </w:p>
    <w:p w14:paraId="78B64AC2" w14:textId="5E864552" w:rsidR="00DE1DFD" w:rsidRPr="00DE1DFD" w:rsidRDefault="00AA4C30" w:rsidP="00DE1DFD">
      <w:pPr>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2×π×50×100×</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-6</m:t>
                  </m:r>
                </m:sup>
              </m:sSup>
            </m:den>
          </m:f>
          <m:r>
            <w:rPr>
              <w:rFonts w:ascii="Cambria Math" w:hAnsi="Cambria Math"/>
              <w:color w:val="FF0000"/>
            </w:rPr>
            <m:t xml:space="preserve">=31.830988 </m:t>
          </m:r>
          <m:r>
            <m:rPr>
              <m:sty m:val="p"/>
            </m:rPr>
            <w:rPr>
              <w:rFonts w:ascii="Cambria Math" w:hAnsi="Cambria Math"/>
              <w:color w:val="FF0000"/>
            </w:rPr>
            <m:t>Ω</m:t>
          </m:r>
        </m:oMath>
      </m:oMathPara>
    </w:p>
    <w:p w14:paraId="4990BC75" w14:textId="77777777" w:rsidR="00DE1DFD" w:rsidRPr="00DE1DFD" w:rsidRDefault="00DE1DFD">
      <w:pPr>
        <w:rPr>
          <w:color w:val="FF0000"/>
        </w:rPr>
      </w:pPr>
    </w:p>
    <w:p w14:paraId="56F7C222" w14:textId="45CFA243" w:rsidR="00DE1DFD" w:rsidRPr="00DE1DFD" w:rsidRDefault="00AA4C30">
      <w:pP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IN</m:t>
              </m:r>
            </m:sub>
          </m:sSub>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C2</m:t>
                  </m:r>
                </m:sub>
              </m:sSub>
            </m:num>
            <m:den>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C1</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C2</m:t>
                  </m:r>
                </m:sub>
              </m:sSub>
            </m:den>
          </m:f>
        </m:oMath>
      </m:oMathPara>
    </w:p>
    <w:p w14:paraId="0E71FBA5" w14:textId="77777777" w:rsidR="00DE1DFD" w:rsidRDefault="00DE1DFD" w:rsidP="00DE1DFD">
      <w:pPr>
        <w:rPr>
          <w:color w:val="FF0000"/>
        </w:rPr>
      </w:pPr>
    </w:p>
    <w:p w14:paraId="47006179" w14:textId="6CE4494D" w:rsidR="00DE1DFD" w:rsidRPr="00DE1DFD" w:rsidRDefault="00AA4C30" w:rsidP="00DE1DFD">
      <w:pP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=230×</m:t>
          </m:r>
          <m:f>
            <m:fPr>
              <m:ctrlPr>
                <w:rPr>
                  <w:rFonts w:ascii="Cambria Math" w:hAnsi="Cambria Math"/>
                  <w:i/>
                  <w:color w:val="FF0000"/>
                </w:rPr>
              </m:ctrlPr>
            </m:fPr>
            <m:num>
              <m:r>
                <w:rPr>
                  <w:rFonts w:ascii="Cambria Math" w:hAnsi="Cambria Math"/>
                  <w:color w:val="FF0000"/>
                </w:rPr>
                <m:t xml:space="preserve">31.830988 </m:t>
              </m:r>
            </m:num>
            <m:den>
              <m:r>
                <w:rPr>
                  <w:rFonts w:ascii="Cambria Math" w:hAnsi="Cambria Math"/>
                  <w:color w:val="FF0000"/>
                </w:rPr>
                <m:t xml:space="preserve">318.30988+31.830988 </m:t>
              </m:r>
            </m:den>
          </m:f>
          <m:r>
            <w:rPr>
              <w:rFonts w:ascii="Cambria Math" w:hAnsi="Cambria Math"/>
              <w:color w:val="FF0000"/>
            </w:rPr>
            <m:t xml:space="preserve">=20.909 </m:t>
          </m:r>
          <m:r>
            <m:rPr>
              <m:sty m:val="p"/>
            </m:rPr>
            <w:rPr>
              <w:rFonts w:ascii="Cambria Math" w:hAnsi="Cambria Math"/>
              <w:color w:val="FF0000"/>
            </w:rPr>
            <m:t>V</m:t>
          </m:r>
        </m:oMath>
      </m:oMathPara>
    </w:p>
    <w:p w14:paraId="0CDD0C55" w14:textId="172EC803" w:rsidR="00DE1DFD" w:rsidRDefault="00DE1DFD" w:rsidP="00DE1DFD">
      <w:pPr>
        <w:rPr>
          <w:color w:val="FF0000"/>
        </w:rPr>
      </w:pPr>
    </w:p>
    <w:p w14:paraId="78BBD83A" w14:textId="77777777" w:rsidR="00DE1DFD" w:rsidRPr="00DE1DFD" w:rsidRDefault="00DE1DFD" w:rsidP="00DE1DFD">
      <w:pPr>
        <w:rPr>
          <w:color w:val="FF0000"/>
        </w:rPr>
      </w:pPr>
    </w:p>
    <w:p w14:paraId="108BC328" w14:textId="21BDCE4F" w:rsidR="00DE1DFD" w:rsidRPr="00DE1DFD" w:rsidRDefault="00DE1DFD" w:rsidP="00DE1DFD">
      <w:pPr>
        <w:rPr>
          <w:color w:val="FF0000"/>
        </w:rPr>
      </w:pPr>
      <w:r>
        <w:rPr>
          <w:color w:val="FF0000"/>
        </w:rPr>
        <w:t xml:space="preserve">b. </w:t>
      </w:r>
      <m:oMath>
        <m:r>
          <m:rPr>
            <m:sty m:val="p"/>
          </m:rPr>
          <w:rPr>
            <w:rFonts w:ascii="Cambria Math" w:hAnsi="Cambria Math"/>
            <w:color w:val="FF0000"/>
          </w:rPr>
          <w:br/>
        </m:r>
      </m:oMath>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2πfC</m:t>
              </m:r>
            </m:den>
          </m:f>
        </m:oMath>
      </m:oMathPara>
    </w:p>
    <w:p w14:paraId="5CCA7EBE" w14:textId="29A03AD5" w:rsidR="00DE1DFD" w:rsidRPr="00DE1DFD" w:rsidRDefault="00AA4C30" w:rsidP="00DE1DFD">
      <w:pPr>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C1</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2×π×100×10×</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-6</m:t>
                  </m:r>
                </m:sup>
              </m:sSup>
            </m:den>
          </m:f>
          <m:r>
            <w:rPr>
              <w:rFonts w:ascii="Cambria Math" w:hAnsi="Cambria Math"/>
              <w:color w:val="FF0000"/>
            </w:rPr>
            <m:t xml:space="preserve">=159.15494 </m:t>
          </m:r>
          <m:r>
            <m:rPr>
              <m:sty m:val="p"/>
            </m:rPr>
            <w:rPr>
              <w:rFonts w:ascii="Cambria Math" w:hAnsi="Cambria Math"/>
              <w:color w:val="FF0000"/>
            </w:rPr>
            <m:t>Ω</m:t>
          </m:r>
        </m:oMath>
      </m:oMathPara>
    </w:p>
    <w:p w14:paraId="5F6D151D" w14:textId="77777777" w:rsidR="00DE1DFD" w:rsidRPr="00DE1DFD" w:rsidRDefault="00DE1DFD" w:rsidP="00DE1DFD">
      <w:pPr>
        <w:rPr>
          <w:color w:val="FF0000"/>
        </w:rPr>
      </w:pPr>
    </w:p>
    <w:p w14:paraId="76CFEE6C" w14:textId="70EDE2CA" w:rsidR="00DE1DFD" w:rsidRPr="00DE1DFD" w:rsidRDefault="00AA4C30" w:rsidP="00DE1DFD">
      <w:pPr>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2×π×100×100×</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-6</m:t>
                  </m:r>
                </m:sup>
              </m:sSup>
            </m:den>
          </m:f>
          <m:r>
            <w:rPr>
              <w:rFonts w:ascii="Cambria Math" w:hAnsi="Cambria Math"/>
              <w:color w:val="FF0000"/>
            </w:rPr>
            <m:t xml:space="preserve">=15.915494 </m:t>
          </m:r>
          <m:r>
            <m:rPr>
              <m:sty m:val="p"/>
            </m:rPr>
            <w:rPr>
              <w:rFonts w:ascii="Cambria Math" w:hAnsi="Cambria Math"/>
              <w:color w:val="FF0000"/>
            </w:rPr>
            <m:t>Ω</m:t>
          </m:r>
        </m:oMath>
      </m:oMathPara>
    </w:p>
    <w:p w14:paraId="21FA8CDD" w14:textId="77777777" w:rsidR="00DE1DFD" w:rsidRPr="00DE1DFD" w:rsidRDefault="00DE1DFD" w:rsidP="00DE1DFD">
      <w:pPr>
        <w:rPr>
          <w:color w:val="FF0000"/>
        </w:rPr>
      </w:pPr>
    </w:p>
    <w:p w14:paraId="23FAB5DB" w14:textId="77777777" w:rsidR="00DE1DFD" w:rsidRPr="00DE1DFD" w:rsidRDefault="00AA4C30" w:rsidP="00DE1DFD">
      <w:pP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IN</m:t>
              </m:r>
            </m:sub>
          </m:sSub>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C2</m:t>
                  </m:r>
                </m:sub>
              </m:sSub>
            </m:num>
            <m:den>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C1</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C2</m:t>
                  </m:r>
                </m:sub>
              </m:sSub>
            </m:den>
          </m:f>
        </m:oMath>
      </m:oMathPara>
    </w:p>
    <w:p w14:paraId="641F558B" w14:textId="77777777" w:rsidR="00DE1DFD" w:rsidRDefault="00DE1DFD" w:rsidP="00DE1DFD">
      <w:pPr>
        <w:rPr>
          <w:color w:val="FF0000"/>
        </w:rPr>
      </w:pPr>
    </w:p>
    <w:p w14:paraId="21219E2C" w14:textId="11700975" w:rsidR="00DE1DFD" w:rsidRPr="00DE1DFD" w:rsidRDefault="00AA4C30" w:rsidP="00DE1DFD">
      <w:pP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=230×</m:t>
          </m:r>
          <m:f>
            <m:fPr>
              <m:ctrlPr>
                <w:rPr>
                  <w:rFonts w:ascii="Cambria Math" w:hAnsi="Cambria Math"/>
                  <w:i/>
                  <w:color w:val="FF0000"/>
                </w:rPr>
              </m:ctrlPr>
            </m:fPr>
            <m:num>
              <m:r>
                <w:rPr>
                  <w:rFonts w:ascii="Cambria Math" w:hAnsi="Cambria Math"/>
                  <w:color w:val="FF0000"/>
                </w:rPr>
                <m:t>15.915494</m:t>
              </m:r>
            </m:num>
            <m:den>
              <m:r>
                <w:rPr>
                  <w:rFonts w:ascii="Cambria Math" w:hAnsi="Cambria Math"/>
                  <w:color w:val="FF0000"/>
                </w:rPr>
                <m:t>159.15494+15.915494</m:t>
              </m:r>
            </m:den>
          </m:f>
          <m:r>
            <w:rPr>
              <w:rFonts w:ascii="Cambria Math" w:hAnsi="Cambria Math"/>
              <w:color w:val="FF0000"/>
            </w:rPr>
            <m:t xml:space="preserve">=20.909 </m:t>
          </m:r>
          <m:r>
            <m:rPr>
              <m:sty m:val="p"/>
            </m:rPr>
            <w:rPr>
              <w:rFonts w:ascii="Cambria Math" w:hAnsi="Cambria Math"/>
              <w:color w:val="FF0000"/>
            </w:rPr>
            <m:t>V</m:t>
          </m:r>
        </m:oMath>
      </m:oMathPara>
    </w:p>
    <w:p w14:paraId="2D80F33E" w14:textId="2898FF6D" w:rsidR="00DE1DFD" w:rsidRPr="00DE1DFD" w:rsidRDefault="00DE1DFD">
      <w:pPr>
        <w:rPr>
          <w:color w:val="FF0000"/>
        </w:rPr>
      </w:pPr>
    </w:p>
    <w:p w14:paraId="12471E80" w14:textId="77777777" w:rsidR="002F20A7" w:rsidRDefault="00DE1DFD">
      <w:r w:rsidRPr="00DE1DFD">
        <w:rPr>
          <w:color w:val="FF0000"/>
        </w:rPr>
        <w:t xml:space="preserve">c. </w:t>
      </w:r>
    </w:p>
    <w:p w14:paraId="068AB9E4" w14:textId="6AE7E8EF" w:rsidR="002F20A7" w:rsidRPr="00F34C0F" w:rsidRDefault="00AA4C30">
      <w:pPr>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L</m:t>
              </m:r>
            </m:sub>
          </m:sSub>
          <m:r>
            <w:rPr>
              <w:rFonts w:ascii="Cambria Math" w:hAnsi="Cambria Math"/>
              <w:color w:val="FF0000"/>
            </w:rPr>
            <m:t>=2×π×f×L</m:t>
          </m:r>
        </m:oMath>
      </m:oMathPara>
    </w:p>
    <w:p w14:paraId="5DE00E63" w14:textId="67996301" w:rsidR="00F34C0F" w:rsidRPr="00F34C0F" w:rsidRDefault="00AA4C30">
      <w:pPr>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L</m:t>
              </m:r>
            </m:sub>
          </m:sSub>
          <m:r>
            <w:rPr>
              <w:rFonts w:ascii="Cambria Math" w:hAnsi="Cambria Math"/>
              <w:color w:val="FF0000"/>
            </w:rPr>
            <m:t>=2×π×60×100×</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-3</m:t>
              </m:r>
            </m:sup>
          </m:sSup>
          <m:r>
            <w:rPr>
              <w:rFonts w:ascii="Cambria Math" w:hAnsi="Cambria Math"/>
              <w:color w:val="FF0000"/>
            </w:rPr>
            <m:t xml:space="preserve">=37.699112 </m:t>
          </m:r>
          <m:r>
            <m:rPr>
              <m:sty m:val="p"/>
            </m:rPr>
            <w:rPr>
              <w:rFonts w:ascii="Cambria Math" w:hAnsi="Cambria Math"/>
              <w:color w:val="FF0000"/>
            </w:rPr>
            <m:t>Ω</m:t>
          </m:r>
        </m:oMath>
      </m:oMathPara>
    </w:p>
    <w:p w14:paraId="4CEF4266" w14:textId="75F24B9A" w:rsidR="002F20A7" w:rsidRPr="002F20A7" w:rsidRDefault="00AA4C30">
      <w:pPr>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2×π×f×C</m:t>
              </m:r>
            </m:den>
          </m:f>
        </m:oMath>
      </m:oMathPara>
    </w:p>
    <w:p w14:paraId="099A56FE" w14:textId="61906773" w:rsidR="00F34C0F" w:rsidRPr="002F20A7" w:rsidRDefault="00AA4C30" w:rsidP="00F34C0F">
      <w:pPr>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2×π×60×22×</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-6</m:t>
                  </m:r>
                </m:sup>
              </m:sSup>
            </m:den>
          </m:f>
          <m:r>
            <w:rPr>
              <w:rFonts w:ascii="Cambria Math" w:hAnsi="Cambria Math"/>
              <w:color w:val="FF0000"/>
            </w:rPr>
            <m:t xml:space="preserve">=120.571927 </m:t>
          </m:r>
          <m:r>
            <m:rPr>
              <m:sty m:val="p"/>
            </m:rPr>
            <w:rPr>
              <w:rFonts w:ascii="Cambria Math" w:hAnsi="Cambria Math"/>
              <w:color w:val="FF0000"/>
            </w:rPr>
            <m:t>Ω</m:t>
          </m:r>
          <m:r>
            <w:rPr>
              <w:rFonts w:ascii="Cambria Math" w:hAnsi="Cambria Math"/>
              <w:color w:val="FF0000"/>
            </w:rPr>
            <m:t xml:space="preserve"> </m:t>
          </m:r>
        </m:oMath>
      </m:oMathPara>
    </w:p>
    <w:p w14:paraId="17E7A2FF" w14:textId="77777777" w:rsidR="00F34C0F" w:rsidRPr="00F34C0F" w:rsidRDefault="00F34C0F">
      <w:pPr>
        <w:rPr>
          <w:color w:val="FF0000"/>
        </w:rPr>
      </w:pPr>
    </w:p>
    <w:p w14:paraId="126C85BE" w14:textId="6AB0B39E" w:rsidR="00DE1DFD" w:rsidRPr="00F34C0F" w:rsidRDefault="00AA4C30">
      <w:pP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IN</m:t>
              </m:r>
            </m:sub>
          </m:sSub>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-jX</m:t>
                  </m:r>
                </m:e>
                <m:sub>
                  <m:r>
                    <w:rPr>
                      <w:rFonts w:ascii="Cambria Math" w:hAnsi="Cambria Math"/>
                      <w:color w:val="FF0000"/>
                    </w:rPr>
                    <m:t>C</m:t>
                  </m:r>
                </m:sub>
              </m:sSub>
            </m:num>
            <m:den>
              <m:sSub>
                <m:sSubPr>
                  <m:ctrlPr>
                    <w:rPr>
                      <w:rFonts w:ascii="Cambria Math" w:hAnsi="Cambria Math"/>
                      <w:i/>
                      <w:color w:val="FF0000"/>
                    </w:rPr>
                  </m:ctrlPr>
                </m:sSubPr>
                <m:e>
                  <m:r>
                    <w:rPr>
                      <w:rFonts w:ascii="Cambria Math" w:hAnsi="Cambria Math"/>
                      <w:color w:val="FF0000"/>
                    </w:rPr>
                    <m:t>jX</m:t>
                  </m:r>
                </m:e>
                <m:sub>
                  <m:r>
                    <w:rPr>
                      <w:rFonts w:ascii="Cambria Math" w:hAnsi="Cambria Math"/>
                      <w:color w:val="FF0000"/>
                    </w:rPr>
                    <m:t>L</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jX</m:t>
                  </m:r>
                </m:e>
                <m:sub>
                  <m:r>
                    <w:rPr>
                      <w:rFonts w:ascii="Cambria Math" w:hAnsi="Cambria Math"/>
                      <w:color w:val="FF0000"/>
                    </w:rPr>
                    <m:t>C</m:t>
                  </m:r>
                </m:sub>
              </m:sSub>
            </m:den>
          </m:f>
        </m:oMath>
      </m:oMathPara>
    </w:p>
    <w:p w14:paraId="1CF47EC9" w14:textId="77777777" w:rsidR="00F34C0F" w:rsidRPr="00F34C0F" w:rsidRDefault="00F34C0F" w:rsidP="00F34C0F">
      <w:pPr>
        <w:rPr>
          <w:color w:val="FF0000"/>
        </w:rPr>
      </w:pPr>
    </w:p>
    <w:p w14:paraId="16BDC69E" w14:textId="19102F55" w:rsidR="00F34C0F" w:rsidRPr="00F34C0F" w:rsidRDefault="00AA4C30" w:rsidP="00F34C0F">
      <w:pP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=120×</m:t>
          </m:r>
          <m:f>
            <m:fPr>
              <m:ctrlPr>
                <w:rPr>
                  <w:rFonts w:ascii="Cambria Math" w:hAnsi="Cambria Math"/>
                  <w:i/>
                  <w:color w:val="FF0000"/>
                </w:rPr>
              </m:ctrlPr>
            </m:fPr>
            <m:num>
              <m:r>
                <w:rPr>
                  <w:rFonts w:ascii="Cambria Math" w:hAnsi="Cambria Math"/>
                  <w:color w:val="FF0000"/>
                </w:rPr>
                <m:t>-j120.571927</m:t>
              </m:r>
            </m:num>
            <m:den>
              <m:r>
                <w:rPr>
                  <w:rFonts w:ascii="Cambria Math" w:hAnsi="Cambria Math"/>
                  <w:color w:val="FF0000"/>
                </w:rPr>
                <m:t>j37.699112-j120.571927</m:t>
              </m:r>
            </m:den>
          </m:f>
        </m:oMath>
      </m:oMathPara>
    </w:p>
    <w:p w14:paraId="3BB7E670" w14:textId="77777777" w:rsidR="00F34C0F" w:rsidRPr="00F34C0F" w:rsidRDefault="00F34C0F" w:rsidP="00F34C0F">
      <w:pPr>
        <w:rPr>
          <w:color w:val="FF0000"/>
        </w:rPr>
      </w:pPr>
    </w:p>
    <w:p w14:paraId="5CB9B331" w14:textId="6CEF94AB" w:rsidR="00F34C0F" w:rsidRPr="00F34C0F" w:rsidRDefault="00AA4C30" w:rsidP="00F34C0F">
      <w:pP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=120×</m:t>
          </m:r>
          <m:f>
            <m:fPr>
              <m:ctrlPr>
                <w:rPr>
                  <w:rFonts w:ascii="Cambria Math" w:hAnsi="Cambria Math"/>
                  <w:i/>
                  <w:color w:val="FF0000"/>
                </w:rPr>
              </m:ctrlPr>
            </m:fPr>
            <m:num>
              <m:r>
                <w:rPr>
                  <w:rFonts w:ascii="Cambria Math" w:hAnsi="Cambria Math"/>
                  <w:color w:val="FF0000"/>
                </w:rPr>
                <m:t>-j120.571927</m:t>
              </m:r>
            </m:num>
            <m:den>
              <m:r>
                <w:rPr>
                  <w:rFonts w:ascii="Cambria Math" w:hAnsi="Cambria Math"/>
                  <w:color w:val="FF0000"/>
                </w:rPr>
                <m:t>-j82.872815</m:t>
              </m:r>
            </m:den>
          </m:f>
        </m:oMath>
      </m:oMathPara>
    </w:p>
    <w:p w14:paraId="3E274A2D" w14:textId="77777777" w:rsidR="00F34C0F" w:rsidRPr="00F34C0F" w:rsidRDefault="00F34C0F" w:rsidP="00F34C0F">
      <w:pPr>
        <w:rPr>
          <w:color w:val="FF0000"/>
        </w:rPr>
      </w:pPr>
    </w:p>
    <w:p w14:paraId="28EA9A33" w14:textId="029E1C19" w:rsidR="00F34C0F" w:rsidRPr="00F34C0F" w:rsidRDefault="00AA4C30" w:rsidP="00F34C0F">
      <w:pP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=120×</m:t>
          </m:r>
          <m:f>
            <m:fPr>
              <m:ctrlPr>
                <w:rPr>
                  <w:rFonts w:ascii="Cambria Math" w:hAnsi="Cambria Math"/>
                  <w:i/>
                  <w:color w:val="FF0000"/>
                </w:rPr>
              </m:ctrlPr>
            </m:fPr>
            <m:num>
              <m:r>
                <w:rPr>
                  <w:rFonts w:ascii="Cambria Math" w:hAnsi="Cambria Math"/>
                  <w:color w:val="FF0000"/>
                </w:rPr>
                <m:t>-j120.571927</m:t>
              </m:r>
            </m:num>
            <m:den>
              <m:r>
                <w:rPr>
                  <w:rFonts w:ascii="Cambria Math" w:hAnsi="Cambria Math"/>
                  <w:color w:val="FF0000"/>
                </w:rPr>
                <m:t>-j82.872815</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j82.872815</m:t>
              </m:r>
            </m:num>
            <m:den>
              <m:r>
                <w:rPr>
                  <w:rFonts w:ascii="Cambria Math" w:hAnsi="Cambria Math"/>
                  <w:color w:val="FF0000"/>
                </w:rPr>
                <m:t>j82.872815</m:t>
              </m:r>
            </m:den>
          </m:f>
        </m:oMath>
      </m:oMathPara>
    </w:p>
    <w:p w14:paraId="68836C54" w14:textId="77777777" w:rsidR="00DE1DFD" w:rsidRPr="0000588E" w:rsidRDefault="00DE1DFD" w:rsidP="00DE1DFD"/>
    <w:p w14:paraId="6CB4E817" w14:textId="075790C0" w:rsidR="00F34C0F" w:rsidRPr="00F34C0F" w:rsidRDefault="00AA4C30" w:rsidP="00F34C0F">
      <w:pPr>
        <w:tabs>
          <w:tab w:val="left" w:pos="7083"/>
        </w:tabs>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=120×</m:t>
          </m:r>
          <m:f>
            <m:fPr>
              <m:ctrlPr>
                <w:rPr>
                  <w:rFonts w:ascii="Cambria Math" w:hAnsi="Cambria Math"/>
                  <w:i/>
                  <w:color w:val="FF0000"/>
                </w:rPr>
              </m:ctrlPr>
            </m:fPr>
            <m:num>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j</m:t>
                  </m:r>
                </m:e>
                <m:sup>
                  <m:r>
                    <w:rPr>
                      <w:rFonts w:ascii="Cambria Math" w:hAnsi="Cambria Math"/>
                      <w:color w:val="FF0000"/>
                    </w:rPr>
                    <m:t>2</m:t>
                  </m:r>
                </m:sup>
              </m:sSup>
              <m:r>
                <w:rPr>
                  <w:rFonts w:ascii="Cambria Math" w:hAnsi="Cambria Math"/>
                  <w:color w:val="FF0000"/>
                </w:rPr>
                <m:t>9992.135</m:t>
              </m:r>
            </m:num>
            <m:den>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j</m:t>
                  </m:r>
                </m:e>
                <m:sup>
                  <m:r>
                    <w:rPr>
                      <w:rFonts w:ascii="Cambria Math" w:hAnsi="Cambria Math"/>
                      <w:color w:val="FF0000"/>
                    </w:rPr>
                    <m:t>2</m:t>
                  </m:r>
                </m:sup>
              </m:sSup>
              <m:r>
                <w:rPr>
                  <w:rFonts w:ascii="Cambria Math" w:hAnsi="Cambria Math"/>
                  <w:color w:val="FF0000"/>
                </w:rPr>
                <m:t>6867.903466</m:t>
              </m:r>
            </m:den>
          </m:f>
        </m:oMath>
      </m:oMathPara>
    </w:p>
    <w:p w14:paraId="4558CB40" w14:textId="2E8727EF" w:rsidR="00F34C0F" w:rsidRPr="00F34C0F" w:rsidRDefault="00AA4C30" w:rsidP="00F34C0F">
      <w:pPr>
        <w:tabs>
          <w:tab w:val="left" w:pos="7083"/>
        </w:tabs>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 xml:space="preserve">=120×1.454903239=174.588 </m:t>
          </m:r>
          <m:r>
            <m:rPr>
              <m:sty m:val="p"/>
            </m:rPr>
            <w:rPr>
              <w:rFonts w:ascii="Cambria Math" w:hAnsi="Cambria Math"/>
              <w:color w:val="FF0000"/>
            </w:rPr>
            <m:t>V</m:t>
          </m:r>
        </m:oMath>
      </m:oMathPara>
    </w:p>
    <w:p w14:paraId="00F86A05" w14:textId="29CD387A" w:rsidR="005A2D38" w:rsidRPr="00DE1DFD" w:rsidRDefault="00F34C0F" w:rsidP="005A2D38">
      <w:pPr>
        <w:rPr>
          <w:color w:val="FF0000"/>
        </w:rPr>
      </w:pPr>
      <w:r w:rsidRPr="00F34C0F">
        <w:rPr>
          <w:color w:val="FF0000"/>
        </w:rPr>
        <w:t>d.</w:t>
      </w:r>
      <w:r w:rsidRPr="00F34C0F">
        <w:t xml:space="preserve"> </w:t>
      </w:r>
      <m:oMath>
        <m:r>
          <m:rPr>
            <m:sty m:val="p"/>
          </m:rPr>
          <w:rPr>
            <w:rFonts w:ascii="Cambria Math" w:hAnsi="Cambria Math"/>
            <w:color w:val="FF0000"/>
          </w:rPr>
          <w:br/>
        </m:r>
      </m:oMath>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C1</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2×π×50×33×</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-6</m:t>
                  </m:r>
                </m:sup>
              </m:sSup>
            </m:den>
          </m:f>
          <m:r>
            <w:rPr>
              <w:rFonts w:ascii="Cambria Math" w:hAnsi="Cambria Math"/>
              <w:color w:val="FF0000"/>
            </w:rPr>
            <m:t xml:space="preserve">=96.457541 </m:t>
          </m:r>
          <m:r>
            <m:rPr>
              <m:sty m:val="p"/>
            </m:rPr>
            <w:rPr>
              <w:rFonts w:ascii="Cambria Math" w:hAnsi="Cambria Math"/>
              <w:color w:val="FF0000"/>
            </w:rPr>
            <m:t>Ω</m:t>
          </m:r>
        </m:oMath>
      </m:oMathPara>
    </w:p>
    <w:p w14:paraId="5507E7E1" w14:textId="77777777" w:rsidR="005A2D38" w:rsidRPr="00DE1DFD" w:rsidRDefault="005A2D38" w:rsidP="005A2D38">
      <w:pPr>
        <w:rPr>
          <w:color w:val="FF0000"/>
        </w:rPr>
      </w:pPr>
    </w:p>
    <w:p w14:paraId="2B578712" w14:textId="24B9D502" w:rsidR="005A2D38" w:rsidRPr="004F438E" w:rsidRDefault="00AA4C30" w:rsidP="005A2D38">
      <w:pPr>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2×π×50×47×</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-6</m:t>
                  </m:r>
                </m:sup>
              </m:sSup>
            </m:den>
          </m:f>
          <m:r>
            <w:rPr>
              <w:rFonts w:ascii="Cambria Math" w:hAnsi="Cambria Math"/>
              <w:color w:val="FF0000"/>
            </w:rPr>
            <m:t xml:space="preserve">=67.725508 </m:t>
          </m:r>
          <m:r>
            <m:rPr>
              <m:sty m:val="p"/>
            </m:rPr>
            <w:rPr>
              <w:rFonts w:ascii="Cambria Math" w:hAnsi="Cambria Math"/>
              <w:color w:val="FF0000"/>
            </w:rPr>
            <m:t>Ω</m:t>
          </m:r>
        </m:oMath>
      </m:oMathPara>
    </w:p>
    <w:p w14:paraId="27F6C5C1" w14:textId="77777777" w:rsidR="004F438E" w:rsidRDefault="004F438E" w:rsidP="005A2D38">
      <w:pPr>
        <w:rPr>
          <w:color w:val="FF0000"/>
        </w:rPr>
      </w:pPr>
    </w:p>
    <w:p w14:paraId="082D68EC" w14:textId="3189E727" w:rsidR="004F438E" w:rsidRPr="00DE1DFD" w:rsidRDefault="00AA4C30" w:rsidP="005A2D38">
      <w:pPr>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RC2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R×-j</m:t>
              </m:r>
              <m:sSub>
                <m:sSubPr>
                  <m:ctrlPr>
                    <w:rPr>
                      <w:rFonts w:ascii="Cambria Math" w:hAnsi="Cambria Math"/>
                      <w:i/>
                      <w:color w:val="FF0000"/>
                    </w:rPr>
                  </m:ctrlPr>
                </m:sSubPr>
                <m:e>
                  <m:r>
                    <w:rPr>
                      <w:rFonts w:ascii="Cambria Math" w:hAnsi="Cambria Math"/>
                      <w:color w:val="FF0000"/>
                    </w:rPr>
                    <m:t>XC</m:t>
                  </m:r>
                </m:e>
                <m:sub>
                  <m:r>
                    <w:rPr>
                      <w:rFonts w:ascii="Cambria Math" w:hAnsi="Cambria Math"/>
                      <w:color w:val="FF0000"/>
                    </w:rPr>
                    <m:t>2</m:t>
                  </m:r>
                </m:sub>
              </m:sSub>
            </m:num>
            <m:den>
              <m:r>
                <w:rPr>
                  <w:rFonts w:ascii="Cambria Math" w:hAnsi="Cambria Math"/>
                  <w:color w:val="FF0000"/>
                </w:rPr>
                <m:t>R-j</m:t>
              </m:r>
              <m:sSub>
                <m:sSubPr>
                  <m:ctrlPr>
                    <w:rPr>
                      <w:rFonts w:ascii="Cambria Math" w:hAnsi="Cambria Math"/>
                      <w:i/>
                      <w:color w:val="FF0000"/>
                    </w:rPr>
                  </m:ctrlPr>
                </m:sSubPr>
                <m:e>
                  <m:r>
                    <w:rPr>
                      <w:rFonts w:ascii="Cambria Math" w:hAnsi="Cambria Math"/>
                      <w:color w:val="FF0000"/>
                    </w:rPr>
                    <m:t>XC</m:t>
                  </m:r>
                </m:e>
                <m:sub>
                  <m:r>
                    <w:rPr>
                      <w:rFonts w:ascii="Cambria Math" w:hAnsi="Cambria Math"/>
                      <w:color w:val="FF0000"/>
                    </w:rPr>
                    <m:t>2</m:t>
                  </m:r>
                </m:sub>
              </m:sSub>
            </m:den>
          </m:f>
        </m:oMath>
      </m:oMathPara>
    </w:p>
    <w:p w14:paraId="52673B51" w14:textId="77777777" w:rsidR="004F438E" w:rsidRPr="004F438E" w:rsidRDefault="004F438E" w:rsidP="004F438E">
      <w:pPr>
        <w:rPr>
          <w:color w:val="FF0000"/>
        </w:rPr>
      </w:pPr>
    </w:p>
    <w:p w14:paraId="799E0A06" w14:textId="6606FF0A" w:rsidR="004F438E" w:rsidRPr="004F438E" w:rsidRDefault="00AA4C30" w:rsidP="004F438E">
      <w:pPr>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RC2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10×-j67.725508</m:t>
              </m:r>
            </m:num>
            <m:den>
              <m:r>
                <w:rPr>
                  <w:rFonts w:ascii="Cambria Math" w:hAnsi="Cambria Math"/>
                  <w:color w:val="FF0000"/>
                </w:rPr>
                <m:t>10-j67.725508</m:t>
              </m:r>
            </m:den>
          </m:f>
        </m:oMath>
      </m:oMathPara>
    </w:p>
    <w:p w14:paraId="357319C5" w14:textId="1BB06D11" w:rsidR="004F438E" w:rsidRDefault="004F438E" w:rsidP="004F438E">
      <w:pPr>
        <w:rPr>
          <w:color w:val="FF0000"/>
        </w:rPr>
      </w:pPr>
    </w:p>
    <w:p w14:paraId="34BE649C" w14:textId="79AA95C3" w:rsidR="004F438E" w:rsidRPr="004F438E" w:rsidRDefault="00AA4C30" w:rsidP="004F438E">
      <w:pPr>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RC2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-j677.25508</m:t>
              </m:r>
            </m:num>
            <m:den>
              <m:r>
                <w:rPr>
                  <w:rFonts w:ascii="Cambria Math" w:hAnsi="Cambria Math"/>
                  <w:color w:val="FF0000"/>
                </w:rPr>
                <m:t>10-j67.725508</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j67.725508</m:t>
              </m:r>
            </m:num>
            <m:den>
              <m:r>
                <w:rPr>
                  <w:rFonts w:ascii="Cambria Math" w:hAnsi="Cambria Math"/>
                  <w:color w:val="FF0000"/>
                </w:rPr>
                <m:t>j67.725508</m:t>
              </m:r>
            </m:den>
          </m:f>
        </m:oMath>
      </m:oMathPara>
    </w:p>
    <w:p w14:paraId="20404A4F" w14:textId="5D6F84E6" w:rsidR="004F438E" w:rsidRDefault="004F438E" w:rsidP="004F438E">
      <w:pPr>
        <w:rPr>
          <w:color w:val="FF0000"/>
        </w:rPr>
      </w:pPr>
    </w:p>
    <w:p w14:paraId="1A4A6158" w14:textId="77777777" w:rsidR="004F438E" w:rsidRPr="004F438E" w:rsidRDefault="004F438E" w:rsidP="004F438E">
      <w:pPr>
        <w:rPr>
          <w:color w:val="FF0000"/>
        </w:rPr>
      </w:pPr>
    </w:p>
    <w:p w14:paraId="6A0BDD92" w14:textId="24C7F05A" w:rsidR="004F438E" w:rsidRPr="004F438E" w:rsidRDefault="00AA4C30" w:rsidP="004F438E">
      <w:pPr>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RC2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-j6772.5508-</m:t>
              </m:r>
              <m:sSup>
                <m:sSupPr>
                  <m:ctrlPr>
                    <w:rPr>
                      <w:rFonts w:ascii="Cambria Math" w:hAnsi="Cambria Math"/>
                      <w:i/>
                      <w:color w:val="FF0000"/>
                    </w:rPr>
                  </m:ctrlPr>
                </m:sSupPr>
                <m:e>
                  <m:r>
                    <w:rPr>
                      <w:rFonts w:ascii="Cambria Math" w:hAnsi="Cambria Math"/>
                      <w:color w:val="FF0000"/>
                    </w:rPr>
                    <m:t>j</m:t>
                  </m:r>
                </m:e>
                <m:sup>
                  <m:r>
                    <w:rPr>
                      <w:rFonts w:ascii="Cambria Math" w:hAnsi="Cambria Math"/>
                      <w:color w:val="FF0000"/>
                    </w:rPr>
                    <m:t>2</m:t>
                  </m:r>
                </m:sup>
              </m:sSup>
              <m:r>
                <w:rPr>
                  <w:rFonts w:ascii="Cambria Math" w:hAnsi="Cambria Math"/>
                  <w:color w:val="FF0000"/>
                </w:rPr>
                <m:t>4587.44434</m:t>
              </m:r>
            </m:num>
            <m:den>
              <m:r>
                <w:rPr>
                  <w:rFonts w:ascii="Cambria Math" w:hAnsi="Cambria Math"/>
                  <w:color w:val="FF0000"/>
                </w:rPr>
                <m:t>100-</m:t>
              </m:r>
              <m:sSup>
                <m:sSupPr>
                  <m:ctrlPr>
                    <w:rPr>
                      <w:rFonts w:ascii="Cambria Math" w:hAnsi="Cambria Math"/>
                      <w:i/>
                      <w:color w:val="FF0000"/>
                    </w:rPr>
                  </m:ctrlPr>
                </m:sSupPr>
                <m:e>
                  <m:r>
                    <w:rPr>
                      <w:rFonts w:ascii="Cambria Math" w:hAnsi="Cambria Math"/>
                      <w:color w:val="FF0000"/>
                    </w:rPr>
                    <m:t>j</m:t>
                  </m:r>
                </m:e>
                <m:sup>
                  <m:r>
                    <w:rPr>
                      <w:rFonts w:ascii="Cambria Math" w:hAnsi="Cambria Math"/>
                      <w:color w:val="FF0000"/>
                    </w:rPr>
                    <m:t>2</m:t>
                  </m:r>
                </m:sup>
              </m:sSup>
              <m:r>
                <w:rPr>
                  <w:rFonts w:ascii="Cambria Math" w:hAnsi="Cambria Math"/>
                  <w:color w:val="FF0000"/>
                </w:rPr>
                <m:t>4586.744434</m:t>
              </m:r>
            </m:den>
          </m:f>
        </m:oMath>
      </m:oMathPara>
    </w:p>
    <w:p w14:paraId="5A54D820" w14:textId="77777777" w:rsidR="004F438E" w:rsidRPr="00DE1DFD" w:rsidRDefault="004F438E" w:rsidP="004F438E">
      <w:pPr>
        <w:rPr>
          <w:color w:val="FF0000"/>
        </w:rPr>
      </w:pPr>
    </w:p>
    <w:p w14:paraId="666BEC6D" w14:textId="50AB572D" w:rsidR="004F438E" w:rsidRPr="004F438E" w:rsidRDefault="00AA4C30" w:rsidP="004F438E">
      <w:pPr>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RC2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4587.44434-j6772.5508</m:t>
              </m:r>
            </m:num>
            <m:den>
              <m:r>
                <w:rPr>
                  <w:rFonts w:ascii="Cambria Math" w:hAnsi="Cambria Math"/>
                  <w:color w:val="FF0000"/>
                </w:rPr>
                <m:t>4686.744434</m:t>
              </m:r>
            </m:den>
          </m:f>
        </m:oMath>
      </m:oMathPara>
    </w:p>
    <w:p w14:paraId="583C4792" w14:textId="1B927DF0" w:rsidR="004F438E" w:rsidRDefault="004F438E" w:rsidP="004F438E">
      <w:pPr>
        <w:rPr>
          <w:color w:val="FF0000"/>
        </w:rPr>
      </w:pPr>
    </w:p>
    <w:p w14:paraId="0D8FA126" w14:textId="77AF02C9" w:rsidR="004F438E" w:rsidRPr="004F438E" w:rsidRDefault="00AA4C30" w:rsidP="004F438E">
      <w:pPr>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RC2</m:t>
              </m:r>
            </m:sub>
          </m:sSub>
          <m:r>
            <w:rPr>
              <w:rFonts w:ascii="Cambria Math" w:hAnsi="Cambria Math"/>
              <w:color w:val="FF0000"/>
            </w:rPr>
            <m:t xml:space="preserve">=9.786632-j1.445044 </m:t>
          </m:r>
          <m:r>
            <m:rPr>
              <m:sty m:val="p"/>
            </m:rPr>
            <w:rPr>
              <w:rFonts w:ascii="Cambria Math" w:hAnsi="Cambria Math"/>
              <w:color w:val="FF0000"/>
            </w:rPr>
            <m:t>Ω</m:t>
          </m:r>
        </m:oMath>
      </m:oMathPara>
    </w:p>
    <w:p w14:paraId="100AD1FF" w14:textId="0A26CDFA" w:rsidR="004F438E" w:rsidRDefault="004F438E" w:rsidP="004F438E">
      <w:pPr>
        <w:rPr>
          <w:color w:val="FF0000"/>
        </w:rPr>
      </w:pPr>
    </w:p>
    <w:p w14:paraId="0DB894FD" w14:textId="1636F3AC" w:rsidR="004F438E" w:rsidRPr="004F438E" w:rsidRDefault="00AA4C30" w:rsidP="004F438E">
      <w:pP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IN</m:t>
              </m:r>
            </m:sub>
          </m:sSub>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RC2</m:t>
                  </m:r>
                </m:sub>
              </m:sSub>
            </m:num>
            <m:den>
              <m:sSub>
                <m:sSubPr>
                  <m:ctrlPr>
                    <w:rPr>
                      <w:rFonts w:ascii="Cambria Math" w:hAnsi="Cambria Math"/>
                      <w:i/>
                      <w:color w:val="FF0000"/>
                    </w:rPr>
                  </m:ctrlPr>
                </m:sSubPr>
                <m:e>
                  <m:r>
                    <w:rPr>
                      <w:rFonts w:ascii="Cambria Math" w:hAnsi="Cambria Math"/>
                      <w:color w:val="FF0000"/>
                    </w:rPr>
                    <m:t>XC</m:t>
                  </m:r>
                </m:e>
                <m:sub>
                  <m:r>
                    <w:rPr>
                      <w:rFonts w:ascii="Cambria Math" w:hAnsi="Cambria Math"/>
                      <w:color w:val="FF0000"/>
                    </w:rPr>
                    <m:t>1</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RC2</m:t>
                  </m:r>
                </m:sub>
              </m:sSub>
            </m:den>
          </m:f>
        </m:oMath>
      </m:oMathPara>
    </w:p>
    <w:p w14:paraId="552EC289" w14:textId="77777777" w:rsidR="004F438E" w:rsidRPr="004F438E" w:rsidRDefault="004F438E" w:rsidP="004F438E">
      <w:pPr>
        <w:rPr>
          <w:color w:val="FF0000"/>
        </w:rPr>
      </w:pPr>
    </w:p>
    <w:p w14:paraId="1D4CC12D" w14:textId="579553C9" w:rsidR="004F438E" w:rsidRPr="004F438E" w:rsidRDefault="00AA4C30" w:rsidP="004F438E">
      <w:pP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=230×</m:t>
          </m:r>
          <m:f>
            <m:fPr>
              <m:ctrlPr>
                <w:rPr>
                  <w:rFonts w:ascii="Cambria Math" w:hAnsi="Cambria Math"/>
                  <w:i/>
                  <w:color w:val="FF0000"/>
                </w:rPr>
              </m:ctrlPr>
            </m:fPr>
            <m:num>
              <m:r>
                <w:rPr>
                  <w:rFonts w:ascii="Cambria Math" w:hAnsi="Cambria Math"/>
                  <w:color w:val="FF0000"/>
                </w:rPr>
                <m:t>9.786632-j1.445044</m:t>
              </m:r>
            </m:num>
            <m:den>
              <m:r>
                <w:rPr>
                  <w:rFonts w:ascii="Cambria Math" w:hAnsi="Cambria Math"/>
                  <w:color w:val="FF0000"/>
                </w:rPr>
                <m:t>-j96.457541+9.786632-j1.445044</m:t>
              </m:r>
            </m:den>
          </m:f>
        </m:oMath>
      </m:oMathPara>
    </w:p>
    <w:p w14:paraId="5DF6281E" w14:textId="77777777" w:rsidR="004F438E" w:rsidRPr="004F438E" w:rsidRDefault="004F438E" w:rsidP="004F438E">
      <w:pPr>
        <w:rPr>
          <w:color w:val="FF0000"/>
        </w:rPr>
      </w:pPr>
    </w:p>
    <w:p w14:paraId="66AFFB62" w14:textId="3F5CF988" w:rsidR="004F438E" w:rsidRPr="004F438E" w:rsidRDefault="00AA4C30" w:rsidP="004F438E">
      <w:pP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=230×</m:t>
          </m:r>
          <m:f>
            <m:fPr>
              <m:ctrlPr>
                <w:rPr>
                  <w:rFonts w:ascii="Cambria Math" w:hAnsi="Cambria Math"/>
                  <w:i/>
                  <w:color w:val="FF0000"/>
                </w:rPr>
              </m:ctrlPr>
            </m:fPr>
            <m:num>
              <m:r>
                <w:rPr>
                  <w:rFonts w:ascii="Cambria Math" w:hAnsi="Cambria Math"/>
                  <w:color w:val="FF0000"/>
                </w:rPr>
                <m:t>9.786632-j1.445044</m:t>
              </m:r>
            </m:num>
            <m:den>
              <m:r>
                <w:rPr>
                  <w:rFonts w:ascii="Cambria Math" w:hAnsi="Cambria Math"/>
                  <w:color w:val="FF0000"/>
                </w:rPr>
                <m:t>9.786632-j97.902585</m:t>
              </m:r>
            </m:den>
          </m:f>
        </m:oMath>
      </m:oMathPara>
    </w:p>
    <w:p w14:paraId="619103AC" w14:textId="77777777" w:rsidR="004F438E" w:rsidRPr="004F438E" w:rsidRDefault="004F438E" w:rsidP="004F438E">
      <w:pPr>
        <w:rPr>
          <w:color w:val="FF0000"/>
        </w:rPr>
      </w:pPr>
    </w:p>
    <w:p w14:paraId="105A6B94" w14:textId="26FD516F" w:rsidR="004F438E" w:rsidRPr="004F438E" w:rsidRDefault="00AA4C30" w:rsidP="004F438E">
      <w:pP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=230×</m:t>
          </m:r>
          <m:f>
            <m:fPr>
              <m:ctrlPr>
                <w:rPr>
                  <w:rFonts w:ascii="Cambria Math" w:hAnsi="Cambria Math"/>
                  <w:i/>
                  <w:color w:val="FF0000"/>
                </w:rPr>
              </m:ctrlPr>
            </m:fPr>
            <m:num>
              <m:r>
                <w:rPr>
                  <w:rFonts w:ascii="Cambria Math" w:hAnsi="Cambria Math"/>
                  <w:color w:val="FF0000"/>
                </w:rPr>
                <m:t>9.786632-j1.445044</m:t>
              </m:r>
            </m:num>
            <m:den>
              <m:r>
                <w:rPr>
                  <w:rFonts w:ascii="Cambria Math" w:hAnsi="Cambria Math"/>
                  <w:color w:val="FF0000"/>
                </w:rPr>
                <m:t>9.786632-j97.902585</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9.786632+j97.902585</m:t>
              </m:r>
            </m:num>
            <m:den>
              <m:r>
                <w:rPr>
                  <w:rFonts w:ascii="Cambria Math" w:hAnsi="Cambria Math"/>
                  <w:color w:val="FF0000"/>
                </w:rPr>
                <m:t>9.786632+j97.902585</m:t>
              </m:r>
            </m:den>
          </m:f>
        </m:oMath>
      </m:oMathPara>
    </w:p>
    <w:p w14:paraId="5F29DF59" w14:textId="77777777" w:rsidR="004F438E" w:rsidRPr="004F438E" w:rsidRDefault="004F438E" w:rsidP="004F438E">
      <w:pPr>
        <w:rPr>
          <w:color w:val="FF0000"/>
        </w:rPr>
      </w:pPr>
    </w:p>
    <w:p w14:paraId="7D803053" w14:textId="363731F8" w:rsidR="004F438E" w:rsidRPr="004F438E" w:rsidRDefault="00AA4C30" w:rsidP="004F438E">
      <w:pP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=230×</m:t>
          </m:r>
          <m:f>
            <m:fPr>
              <m:ctrlPr>
                <w:rPr>
                  <w:rFonts w:ascii="Cambria Math" w:hAnsi="Cambria Math"/>
                  <w:i/>
                  <w:color w:val="FF0000"/>
                </w:rPr>
              </m:ctrlPr>
            </m:fPr>
            <m:num>
              <m:r>
                <w:rPr>
                  <w:rFonts w:ascii="Cambria Math" w:hAnsi="Cambria Math"/>
                  <w:color w:val="FF0000"/>
                </w:rPr>
                <m:t>237.2517089+j943.9944574</m:t>
              </m:r>
            </m:num>
            <m:den>
              <m:r>
                <w:rPr>
                  <w:rFonts w:ascii="Cambria Math" w:hAnsi="Cambria Math"/>
                  <w:color w:val="FF0000"/>
                </w:rPr>
                <m:t>9680.694316</m:t>
              </m:r>
            </m:den>
          </m:f>
        </m:oMath>
      </m:oMathPara>
    </w:p>
    <w:p w14:paraId="1213D990" w14:textId="4924E8ED" w:rsidR="00F34C0F" w:rsidRDefault="00F34C0F" w:rsidP="00F34C0F">
      <w:pPr>
        <w:tabs>
          <w:tab w:val="left" w:pos="7083"/>
        </w:tabs>
      </w:pPr>
    </w:p>
    <w:p w14:paraId="2808A770" w14:textId="40D33894" w:rsidR="004F438E" w:rsidRPr="001919B5" w:rsidRDefault="00AA4C30" w:rsidP="00F34C0F">
      <w:pPr>
        <w:tabs>
          <w:tab w:val="left" w:pos="7083"/>
        </w:tabs>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=230×</m:t>
          </m:r>
          <m:d>
            <m:dPr>
              <m:ctrlPr>
                <w:rPr>
                  <w:rFonts w:ascii="Cambria Math" w:hAnsi="Cambria Math"/>
                  <w:i/>
                  <w:color w:val="FF0000"/>
                </w:rPr>
              </m:ctrlPr>
            </m:dPr>
            <m:e>
              <m:r>
                <w:rPr>
                  <w:rFonts w:ascii="Cambria Math" w:hAnsi="Cambria Math"/>
                  <w:color w:val="FF0000"/>
                </w:rPr>
                <m:t>0.0245077+j0.09751</m:t>
              </m:r>
            </m:e>
          </m:d>
          <m:r>
            <w:rPr>
              <w:rFonts w:ascii="Cambria Math" w:hAnsi="Cambria Math"/>
              <w:color w:val="FF0000"/>
            </w:rPr>
            <m:t xml:space="preserve">=5.636771+j22.4273 </m:t>
          </m:r>
          <m:r>
            <m:rPr>
              <m:sty m:val="p"/>
            </m:rPr>
            <w:rPr>
              <w:rFonts w:ascii="Cambria Math" w:hAnsi="Cambria Math"/>
              <w:color w:val="FF0000"/>
            </w:rPr>
            <m:t>V</m:t>
          </m:r>
        </m:oMath>
      </m:oMathPara>
    </w:p>
    <w:p w14:paraId="022E63E1" w14:textId="48BA679C" w:rsidR="001919B5" w:rsidRPr="001919B5" w:rsidRDefault="001919B5" w:rsidP="00F34C0F">
      <w:pPr>
        <w:tabs>
          <w:tab w:val="left" w:pos="7083"/>
        </w:tabs>
        <w:rPr>
          <w:color w:val="FF0000"/>
        </w:rPr>
      </w:pPr>
    </w:p>
    <w:p w14:paraId="3225A058" w14:textId="4F2DDDF9" w:rsidR="001919B5" w:rsidRPr="001919B5" w:rsidRDefault="00AA4C30" w:rsidP="00F34C0F">
      <w:pPr>
        <w:tabs>
          <w:tab w:val="left" w:pos="7083"/>
        </w:tabs>
        <w:rPr>
          <w:color w:val="FF0000"/>
        </w:rPr>
      </w:pPr>
      <m:oMathPara>
        <m:oMath>
          <m:sSub>
            <m:sSubPr>
              <m:ctrlPr>
                <w:rPr>
                  <w:rFonts w:ascii="Cambria Math" w:hAnsi="Cambria Math"/>
                  <w:i/>
                  <w:color w:val="FF0000"/>
                </w:rPr>
              </m:ctrlPr>
            </m:sSubPr>
            <m:e>
              <m:r>
                <w:rPr>
                  <w:rFonts w:ascii="Cambria Math" w:hAnsi="Cambria Math"/>
                  <w:color w:val="FF0000"/>
                </w:rPr>
                <m:t>IC</m:t>
              </m:r>
            </m:e>
            <m:sub>
              <m:r>
                <w:rPr>
                  <w:rFonts w:ascii="Cambria Math" w:hAnsi="Cambria Math"/>
                  <w:color w:val="FF0000"/>
                </w:rPr>
                <m:t>2</m:t>
              </m:r>
            </m:sub>
          </m:sSub>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num>
            <m:den>
              <m:r>
                <w:rPr>
                  <w:rFonts w:ascii="Cambria Math" w:hAnsi="Cambria Math"/>
                  <w:color w:val="FF0000"/>
                </w:rPr>
                <m:t>-j</m:t>
              </m:r>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C2</m:t>
                  </m:r>
                </m:sub>
              </m:sSub>
            </m:den>
          </m:f>
        </m:oMath>
      </m:oMathPara>
    </w:p>
    <w:p w14:paraId="2DA96D9A" w14:textId="57DE861C" w:rsidR="001919B5" w:rsidRDefault="001919B5" w:rsidP="00F34C0F">
      <w:pPr>
        <w:tabs>
          <w:tab w:val="left" w:pos="7083"/>
        </w:tabs>
        <w:rPr>
          <w:color w:val="FF0000"/>
        </w:rPr>
      </w:pPr>
    </w:p>
    <w:p w14:paraId="398C0CAD" w14:textId="149F6BE6" w:rsidR="001919B5" w:rsidRPr="001919B5" w:rsidRDefault="00AA4C30" w:rsidP="001919B5">
      <w:pPr>
        <w:tabs>
          <w:tab w:val="left" w:pos="7083"/>
        </w:tabs>
        <w:rPr>
          <w:color w:val="FF0000"/>
        </w:rPr>
      </w:pPr>
      <m:oMathPara>
        <m:oMath>
          <m:sSub>
            <m:sSubPr>
              <m:ctrlPr>
                <w:rPr>
                  <w:rFonts w:ascii="Cambria Math" w:hAnsi="Cambria Math"/>
                  <w:i/>
                  <w:color w:val="FF0000"/>
                </w:rPr>
              </m:ctrlPr>
            </m:sSubPr>
            <m:e>
              <m:r>
                <w:rPr>
                  <w:rFonts w:ascii="Cambria Math" w:hAnsi="Cambria Math"/>
                  <w:color w:val="FF0000"/>
                </w:rPr>
                <m:t>IC</m:t>
              </m:r>
            </m:e>
            <m:sub>
              <m:r>
                <w:rPr>
                  <w:rFonts w:ascii="Cambria Math" w:hAnsi="Cambria Math"/>
                  <w:color w:val="FF0000"/>
                </w:rPr>
                <m:t>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 xml:space="preserve">5.636771+j22.4273 </m:t>
              </m:r>
            </m:num>
            <m:den>
              <m:r>
                <w:rPr>
                  <w:rFonts w:ascii="Cambria Math" w:hAnsi="Cambria Math"/>
                  <w:color w:val="FF0000"/>
                </w:rPr>
                <m:t>-j67.725508</m:t>
              </m:r>
            </m:den>
          </m:f>
        </m:oMath>
      </m:oMathPara>
    </w:p>
    <w:p w14:paraId="42FB010A" w14:textId="3263B619" w:rsidR="001919B5" w:rsidRDefault="001919B5" w:rsidP="001919B5">
      <w:pPr>
        <w:tabs>
          <w:tab w:val="left" w:pos="7083"/>
        </w:tabs>
        <w:rPr>
          <w:color w:val="FF0000"/>
        </w:rPr>
      </w:pPr>
    </w:p>
    <w:p w14:paraId="5DBD156C" w14:textId="35F1C716" w:rsidR="001919B5" w:rsidRPr="001919B5" w:rsidRDefault="00AA4C30" w:rsidP="001919B5">
      <w:pPr>
        <w:tabs>
          <w:tab w:val="left" w:pos="7083"/>
        </w:tabs>
        <w:rPr>
          <w:color w:val="FF0000"/>
        </w:rPr>
      </w:pPr>
      <m:oMathPara>
        <m:oMath>
          <m:sSub>
            <m:sSubPr>
              <m:ctrlPr>
                <w:rPr>
                  <w:rFonts w:ascii="Cambria Math" w:hAnsi="Cambria Math"/>
                  <w:i/>
                  <w:color w:val="FF0000"/>
                </w:rPr>
              </m:ctrlPr>
            </m:sSubPr>
            <m:e>
              <m:r>
                <w:rPr>
                  <w:rFonts w:ascii="Cambria Math" w:hAnsi="Cambria Math"/>
                  <w:color w:val="FF0000"/>
                </w:rPr>
                <m:t>IC</m:t>
              </m:r>
            </m:e>
            <m:sub>
              <m:r>
                <w:rPr>
                  <w:rFonts w:ascii="Cambria Math" w:hAnsi="Cambria Math"/>
                  <w:color w:val="FF0000"/>
                </w:rPr>
                <m:t>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1518.900286+j381.7531795</m:t>
              </m:r>
            </m:num>
            <m:den>
              <m:r>
                <w:rPr>
                  <w:rFonts w:ascii="Cambria Math" w:hAnsi="Cambria Math"/>
                  <w:color w:val="FF0000"/>
                </w:rPr>
                <m:t>4586.744434</m:t>
              </m:r>
            </m:den>
          </m:f>
        </m:oMath>
      </m:oMathPara>
    </w:p>
    <w:p w14:paraId="176F782D" w14:textId="77777777" w:rsidR="001919B5" w:rsidRPr="001919B5" w:rsidRDefault="001919B5" w:rsidP="001919B5">
      <w:pPr>
        <w:tabs>
          <w:tab w:val="left" w:pos="7083"/>
        </w:tabs>
        <w:rPr>
          <w:color w:val="FF0000"/>
        </w:rPr>
      </w:pPr>
    </w:p>
    <w:p w14:paraId="52628FD0" w14:textId="3E2F4188" w:rsidR="001919B5" w:rsidRPr="001919B5" w:rsidRDefault="00AA4C30" w:rsidP="001919B5">
      <w:pPr>
        <w:tabs>
          <w:tab w:val="left" w:pos="7083"/>
        </w:tabs>
        <w:rPr>
          <w:color w:val="FF0000"/>
        </w:rPr>
      </w:pPr>
      <m:oMathPara>
        <m:oMath>
          <m:sSub>
            <m:sSubPr>
              <m:ctrlPr>
                <w:rPr>
                  <w:rFonts w:ascii="Cambria Math" w:hAnsi="Cambria Math"/>
                  <w:i/>
                  <w:color w:val="FF0000"/>
                </w:rPr>
              </m:ctrlPr>
            </m:sSubPr>
            <m:e>
              <m:r>
                <w:rPr>
                  <w:rFonts w:ascii="Cambria Math" w:hAnsi="Cambria Math"/>
                  <w:color w:val="FF0000"/>
                </w:rPr>
                <m:t>IC</m:t>
              </m:r>
            </m:e>
            <m:sub>
              <m:r>
                <w:rPr>
                  <w:rFonts w:ascii="Cambria Math" w:hAnsi="Cambria Math"/>
                  <w:color w:val="FF0000"/>
                </w:rPr>
                <m:t>2</m:t>
              </m:r>
            </m:sub>
          </m:sSub>
          <m:r>
            <w:rPr>
              <w:rFonts w:ascii="Cambria Math" w:hAnsi="Cambria Math"/>
              <w:color w:val="FF0000"/>
            </w:rPr>
            <m:t xml:space="preserve">=0.3311499+j0.08322966 </m:t>
          </m:r>
          <m:r>
            <m:rPr>
              <m:sty m:val="p"/>
            </m:rPr>
            <w:rPr>
              <w:rFonts w:ascii="Cambria Math" w:hAnsi="Cambria Math"/>
              <w:color w:val="FF0000"/>
            </w:rPr>
            <m:t>A=0.341449 ∠14.108° A</m:t>
          </m:r>
        </m:oMath>
      </m:oMathPara>
    </w:p>
    <w:p w14:paraId="04401E17" w14:textId="77777777" w:rsidR="00132FB1" w:rsidRDefault="00132FB1" w:rsidP="001919B5">
      <w:pPr>
        <w:tabs>
          <w:tab w:val="left" w:pos="7083"/>
        </w:tabs>
        <w:rPr>
          <w:color w:val="FF0000"/>
        </w:rPr>
      </w:pPr>
    </w:p>
    <w:p w14:paraId="62620EEE" w14:textId="77777777" w:rsidR="00132FB1" w:rsidRDefault="00132FB1" w:rsidP="001919B5">
      <w:pPr>
        <w:tabs>
          <w:tab w:val="left" w:pos="7083"/>
        </w:tabs>
        <w:rPr>
          <w:color w:val="FF0000"/>
        </w:rPr>
      </w:pPr>
    </w:p>
    <w:p w14:paraId="364DB247" w14:textId="2ACF00E5" w:rsidR="001919B5" w:rsidRDefault="00205F40" w:rsidP="001919B5">
      <w:pPr>
        <w:tabs>
          <w:tab w:val="left" w:pos="7083"/>
        </w:tabs>
        <w:rPr>
          <w:color w:val="FF0000"/>
        </w:rPr>
      </w:pPr>
      <w:r>
        <w:rPr>
          <w:color w:val="FF0000"/>
        </w:rPr>
        <w:t xml:space="preserve">d. </w:t>
      </w:r>
    </w:p>
    <w:p w14:paraId="79024FEA" w14:textId="1952C1B5" w:rsidR="008144E8" w:rsidRPr="00DE1DFD" w:rsidRDefault="00AA4C30" w:rsidP="008144E8">
      <w:pPr>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C1</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2×π×100×10×</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-6</m:t>
                  </m:r>
                </m:sup>
              </m:sSup>
            </m:den>
          </m:f>
          <m:r>
            <w:rPr>
              <w:rFonts w:ascii="Cambria Math" w:hAnsi="Cambria Math"/>
              <w:color w:val="FF0000"/>
            </w:rPr>
            <m:t xml:space="preserve">=159.154943 </m:t>
          </m:r>
          <m:r>
            <m:rPr>
              <m:sty m:val="p"/>
            </m:rPr>
            <w:rPr>
              <w:rFonts w:ascii="Cambria Math" w:hAnsi="Cambria Math"/>
              <w:color w:val="FF0000"/>
            </w:rPr>
            <m:t>Ω</m:t>
          </m:r>
        </m:oMath>
      </m:oMathPara>
    </w:p>
    <w:p w14:paraId="68C0CACD" w14:textId="77777777" w:rsidR="008144E8" w:rsidRPr="00DE1DFD" w:rsidRDefault="008144E8" w:rsidP="008144E8">
      <w:pPr>
        <w:rPr>
          <w:color w:val="FF0000"/>
        </w:rPr>
      </w:pPr>
    </w:p>
    <w:p w14:paraId="473111FC" w14:textId="31477C83" w:rsidR="008144E8" w:rsidRPr="004F438E" w:rsidRDefault="00AA4C30" w:rsidP="008144E8">
      <w:pPr>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2×π×100×68×</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-6</m:t>
                  </m:r>
                </m:sup>
              </m:sSup>
            </m:den>
          </m:f>
          <m:r>
            <w:rPr>
              <w:rFonts w:ascii="Cambria Math" w:hAnsi="Cambria Math"/>
              <w:color w:val="FF0000"/>
            </w:rPr>
            <m:t xml:space="preserve">=23.405139 </m:t>
          </m:r>
          <m:r>
            <m:rPr>
              <m:sty m:val="p"/>
            </m:rPr>
            <w:rPr>
              <w:rFonts w:ascii="Cambria Math" w:hAnsi="Cambria Math"/>
              <w:color w:val="FF0000"/>
            </w:rPr>
            <m:t>Ω</m:t>
          </m:r>
        </m:oMath>
      </m:oMathPara>
    </w:p>
    <w:p w14:paraId="408BBF86" w14:textId="77777777" w:rsidR="008144E8" w:rsidRDefault="008144E8" w:rsidP="008144E8">
      <w:pPr>
        <w:rPr>
          <w:color w:val="FF0000"/>
        </w:rPr>
      </w:pPr>
    </w:p>
    <w:p w14:paraId="4C3F3C63" w14:textId="77777777" w:rsidR="008144E8" w:rsidRPr="00DE1DFD" w:rsidRDefault="00AA4C30" w:rsidP="008144E8">
      <w:pPr>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RC2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R×-j</m:t>
              </m:r>
              <m:sSub>
                <m:sSubPr>
                  <m:ctrlPr>
                    <w:rPr>
                      <w:rFonts w:ascii="Cambria Math" w:hAnsi="Cambria Math"/>
                      <w:i/>
                      <w:color w:val="FF0000"/>
                    </w:rPr>
                  </m:ctrlPr>
                </m:sSubPr>
                <m:e>
                  <m:r>
                    <w:rPr>
                      <w:rFonts w:ascii="Cambria Math" w:hAnsi="Cambria Math"/>
                      <w:color w:val="FF0000"/>
                    </w:rPr>
                    <m:t>XC</m:t>
                  </m:r>
                </m:e>
                <m:sub>
                  <m:r>
                    <w:rPr>
                      <w:rFonts w:ascii="Cambria Math" w:hAnsi="Cambria Math"/>
                      <w:color w:val="FF0000"/>
                    </w:rPr>
                    <m:t>2</m:t>
                  </m:r>
                </m:sub>
              </m:sSub>
            </m:num>
            <m:den>
              <m:r>
                <w:rPr>
                  <w:rFonts w:ascii="Cambria Math" w:hAnsi="Cambria Math"/>
                  <w:color w:val="FF0000"/>
                </w:rPr>
                <m:t>R-j</m:t>
              </m:r>
              <m:sSub>
                <m:sSubPr>
                  <m:ctrlPr>
                    <w:rPr>
                      <w:rFonts w:ascii="Cambria Math" w:hAnsi="Cambria Math"/>
                      <w:i/>
                      <w:color w:val="FF0000"/>
                    </w:rPr>
                  </m:ctrlPr>
                </m:sSubPr>
                <m:e>
                  <m:r>
                    <w:rPr>
                      <w:rFonts w:ascii="Cambria Math" w:hAnsi="Cambria Math"/>
                      <w:color w:val="FF0000"/>
                    </w:rPr>
                    <m:t>XC</m:t>
                  </m:r>
                </m:e>
                <m:sub>
                  <m:r>
                    <w:rPr>
                      <w:rFonts w:ascii="Cambria Math" w:hAnsi="Cambria Math"/>
                      <w:color w:val="FF0000"/>
                    </w:rPr>
                    <m:t>2</m:t>
                  </m:r>
                </m:sub>
              </m:sSub>
            </m:den>
          </m:f>
        </m:oMath>
      </m:oMathPara>
    </w:p>
    <w:p w14:paraId="30FC9176" w14:textId="77777777" w:rsidR="008144E8" w:rsidRPr="004F438E" w:rsidRDefault="008144E8" w:rsidP="008144E8">
      <w:pPr>
        <w:rPr>
          <w:color w:val="FF0000"/>
        </w:rPr>
      </w:pPr>
    </w:p>
    <w:p w14:paraId="64651A21" w14:textId="442EAE9A" w:rsidR="008144E8" w:rsidRPr="004F438E" w:rsidRDefault="00AA4C30" w:rsidP="008144E8">
      <w:pPr>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RC2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10×-j23.405139</m:t>
              </m:r>
            </m:num>
            <m:den>
              <m:r>
                <w:rPr>
                  <w:rFonts w:ascii="Cambria Math" w:hAnsi="Cambria Math"/>
                  <w:color w:val="FF0000"/>
                </w:rPr>
                <m:t>10-j23.405139</m:t>
              </m:r>
            </m:den>
          </m:f>
        </m:oMath>
      </m:oMathPara>
    </w:p>
    <w:p w14:paraId="15A86205" w14:textId="77777777" w:rsidR="008144E8" w:rsidRDefault="008144E8" w:rsidP="008144E8">
      <w:pPr>
        <w:rPr>
          <w:color w:val="FF0000"/>
        </w:rPr>
      </w:pPr>
    </w:p>
    <w:p w14:paraId="77C52138" w14:textId="77174C5D" w:rsidR="008144E8" w:rsidRPr="004F438E" w:rsidRDefault="00AA4C30" w:rsidP="008144E8">
      <w:pPr>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RC2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-j234.05139</m:t>
              </m:r>
            </m:num>
            <m:den>
              <m:r>
                <w:rPr>
                  <w:rFonts w:ascii="Cambria Math" w:hAnsi="Cambria Math"/>
                  <w:color w:val="FF0000"/>
                </w:rPr>
                <m:t>10-j23.405139</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j23.405139</m:t>
              </m:r>
            </m:num>
            <m:den>
              <m:r>
                <w:rPr>
                  <w:rFonts w:ascii="Cambria Math" w:hAnsi="Cambria Math"/>
                  <w:color w:val="FF0000"/>
                </w:rPr>
                <m:t>j23.405139</m:t>
              </m:r>
            </m:den>
          </m:f>
        </m:oMath>
      </m:oMathPara>
    </w:p>
    <w:p w14:paraId="60986584" w14:textId="77777777" w:rsidR="008144E8" w:rsidRDefault="008144E8" w:rsidP="008144E8">
      <w:pPr>
        <w:rPr>
          <w:color w:val="FF0000"/>
        </w:rPr>
      </w:pPr>
    </w:p>
    <w:p w14:paraId="517B62AD" w14:textId="77777777" w:rsidR="008144E8" w:rsidRPr="004F438E" w:rsidRDefault="008144E8" w:rsidP="008144E8">
      <w:pPr>
        <w:rPr>
          <w:color w:val="FF0000"/>
        </w:rPr>
      </w:pPr>
    </w:p>
    <w:p w14:paraId="42C7DC8D" w14:textId="4409D180" w:rsidR="008144E8" w:rsidRPr="004F438E" w:rsidRDefault="00AA4C30" w:rsidP="008144E8">
      <w:pPr>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RC2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5478.005316-j2340.5139</m:t>
              </m:r>
            </m:num>
            <m:den>
              <m:r>
                <w:rPr>
                  <w:rFonts w:ascii="Cambria Math" w:hAnsi="Cambria Math"/>
                  <w:color w:val="FF0000"/>
                </w:rPr>
                <m:t>647.8005316</m:t>
              </m:r>
            </m:den>
          </m:f>
        </m:oMath>
      </m:oMathPara>
    </w:p>
    <w:p w14:paraId="0864EDA9" w14:textId="77777777" w:rsidR="008144E8" w:rsidRDefault="008144E8" w:rsidP="008144E8">
      <w:pPr>
        <w:rPr>
          <w:color w:val="FF0000"/>
        </w:rPr>
      </w:pPr>
    </w:p>
    <w:p w14:paraId="22FE171B" w14:textId="629EC000" w:rsidR="008144E8" w:rsidRPr="004F438E" w:rsidRDefault="00AA4C30" w:rsidP="008144E8">
      <w:pPr>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RC2</m:t>
              </m:r>
            </m:sub>
          </m:sSub>
          <m:r>
            <w:rPr>
              <w:rFonts w:ascii="Cambria Math" w:hAnsi="Cambria Math"/>
              <w:color w:val="FF0000"/>
            </w:rPr>
            <m:t>=</m:t>
          </m:r>
          <w:bookmarkStart w:id="1" w:name="_Hlk511323785"/>
          <m:r>
            <w:rPr>
              <w:rFonts w:ascii="Cambria Math" w:hAnsi="Cambria Math"/>
              <w:color w:val="FF0000"/>
            </w:rPr>
            <m:t>8.456314944-j3.613016331</m:t>
          </m:r>
          <w:bookmarkEnd w:id="1"/>
          <m:r>
            <w:rPr>
              <w:rFonts w:ascii="Cambria Math" w:hAnsi="Cambria Math"/>
              <w:color w:val="FF0000"/>
            </w:rPr>
            <m:t xml:space="preserve"> </m:t>
          </m:r>
          <m:r>
            <m:rPr>
              <m:sty m:val="p"/>
            </m:rPr>
            <w:rPr>
              <w:rFonts w:ascii="Cambria Math" w:hAnsi="Cambria Math"/>
              <w:color w:val="FF0000"/>
            </w:rPr>
            <m:t>Ω</m:t>
          </m:r>
        </m:oMath>
      </m:oMathPara>
    </w:p>
    <w:p w14:paraId="08C92ED2" w14:textId="77777777" w:rsidR="008144E8" w:rsidRDefault="008144E8" w:rsidP="008144E8">
      <w:pPr>
        <w:rPr>
          <w:color w:val="FF0000"/>
        </w:rPr>
      </w:pPr>
    </w:p>
    <w:p w14:paraId="2915D0C2" w14:textId="77777777" w:rsidR="008144E8" w:rsidRPr="004F438E" w:rsidRDefault="00AA4C30" w:rsidP="008144E8">
      <w:pP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IN</m:t>
              </m:r>
            </m:sub>
          </m:sSub>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RC2</m:t>
                  </m:r>
                </m:sub>
              </m:sSub>
            </m:num>
            <m:den>
              <m:sSub>
                <m:sSubPr>
                  <m:ctrlPr>
                    <w:rPr>
                      <w:rFonts w:ascii="Cambria Math" w:hAnsi="Cambria Math"/>
                      <w:i/>
                      <w:color w:val="FF0000"/>
                    </w:rPr>
                  </m:ctrlPr>
                </m:sSubPr>
                <m:e>
                  <m:r>
                    <w:rPr>
                      <w:rFonts w:ascii="Cambria Math" w:hAnsi="Cambria Math"/>
                      <w:color w:val="FF0000"/>
                    </w:rPr>
                    <m:t>XC</m:t>
                  </m:r>
                </m:e>
                <m:sub>
                  <m:r>
                    <w:rPr>
                      <w:rFonts w:ascii="Cambria Math" w:hAnsi="Cambria Math"/>
                      <w:color w:val="FF0000"/>
                    </w:rPr>
                    <m:t>1</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RC2</m:t>
                  </m:r>
                </m:sub>
              </m:sSub>
            </m:den>
          </m:f>
        </m:oMath>
      </m:oMathPara>
    </w:p>
    <w:p w14:paraId="44F66B3B" w14:textId="77777777" w:rsidR="008144E8" w:rsidRPr="004F438E" w:rsidRDefault="008144E8" w:rsidP="008144E8">
      <w:pPr>
        <w:rPr>
          <w:color w:val="FF0000"/>
        </w:rPr>
      </w:pPr>
    </w:p>
    <w:p w14:paraId="3C7C9E96" w14:textId="0FDA8BAA" w:rsidR="008144E8" w:rsidRPr="004F438E" w:rsidRDefault="00AA4C30" w:rsidP="008144E8">
      <w:pP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=120×</m:t>
          </m:r>
          <m:f>
            <m:fPr>
              <m:ctrlPr>
                <w:rPr>
                  <w:rFonts w:ascii="Cambria Math" w:hAnsi="Cambria Math"/>
                  <w:i/>
                  <w:color w:val="FF0000"/>
                </w:rPr>
              </m:ctrlPr>
            </m:fPr>
            <m:num>
              <m:r>
                <w:rPr>
                  <w:rFonts w:ascii="Cambria Math" w:hAnsi="Cambria Math"/>
                  <w:color w:val="FF0000"/>
                </w:rPr>
                <m:t>8.456314944-j3.613016331</m:t>
              </m:r>
            </m:num>
            <m:den>
              <m:r>
                <w:rPr>
                  <w:rFonts w:ascii="Cambria Math" w:hAnsi="Cambria Math"/>
                  <w:color w:val="FF0000"/>
                </w:rPr>
                <m:t>-j159.154943+8.456314944-j3.613016331</m:t>
              </m:r>
            </m:den>
          </m:f>
        </m:oMath>
      </m:oMathPara>
    </w:p>
    <w:p w14:paraId="13DCA667" w14:textId="77777777" w:rsidR="008144E8" w:rsidRPr="004F438E" w:rsidRDefault="008144E8" w:rsidP="008144E8">
      <w:pPr>
        <w:rPr>
          <w:color w:val="FF0000"/>
        </w:rPr>
      </w:pPr>
    </w:p>
    <w:p w14:paraId="12E882F4" w14:textId="0B905868" w:rsidR="008144E8" w:rsidRPr="004F438E" w:rsidRDefault="00AA4C30" w:rsidP="008144E8">
      <w:pP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=120×</m:t>
          </m:r>
          <m:f>
            <m:fPr>
              <m:ctrlPr>
                <w:rPr>
                  <w:rFonts w:ascii="Cambria Math" w:hAnsi="Cambria Math"/>
                  <w:i/>
                  <w:color w:val="FF0000"/>
                </w:rPr>
              </m:ctrlPr>
            </m:fPr>
            <m:num>
              <m:r>
                <w:rPr>
                  <w:rFonts w:ascii="Cambria Math" w:hAnsi="Cambria Math"/>
                  <w:color w:val="FF0000"/>
                </w:rPr>
                <m:t>8.456314944-j3.613016331</m:t>
              </m:r>
            </m:num>
            <m:den>
              <m:r>
                <w:rPr>
                  <w:rFonts w:ascii="Cambria Math" w:hAnsi="Cambria Math"/>
                  <w:color w:val="FF0000"/>
                </w:rPr>
                <m:t>8.456314944-j162.7679593</m:t>
              </m:r>
            </m:den>
          </m:f>
        </m:oMath>
      </m:oMathPara>
    </w:p>
    <w:p w14:paraId="7CF493B1" w14:textId="77777777" w:rsidR="008144E8" w:rsidRPr="004F438E" w:rsidRDefault="008144E8" w:rsidP="008144E8">
      <w:pPr>
        <w:rPr>
          <w:color w:val="FF0000"/>
        </w:rPr>
      </w:pPr>
    </w:p>
    <w:p w14:paraId="5A151C53" w14:textId="044E3269" w:rsidR="008144E8" w:rsidRPr="004F438E" w:rsidRDefault="00AA4C30" w:rsidP="008144E8">
      <w:pP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=120×</m:t>
          </m:r>
          <m:f>
            <m:fPr>
              <m:ctrlPr>
                <w:rPr>
                  <w:rFonts w:ascii="Cambria Math" w:hAnsi="Cambria Math"/>
                  <w:i/>
                  <w:color w:val="FF0000"/>
                </w:rPr>
              </m:ctrlPr>
            </m:fPr>
            <m:num>
              <m:r>
                <w:rPr>
                  <w:rFonts w:ascii="Cambria Math" w:hAnsi="Cambria Math"/>
                  <w:color w:val="FF0000"/>
                </w:rPr>
                <m:t>659.5925575+j1345.864323</m:t>
              </m:r>
            </m:num>
            <m:den>
              <m:r>
                <w:rPr>
                  <w:rFonts w:ascii="Cambria Math" w:hAnsi="Cambria Math"/>
                  <w:color w:val="FF0000"/>
                </w:rPr>
                <m:t>26564.91784</m:t>
              </m:r>
            </m:den>
          </m:f>
        </m:oMath>
      </m:oMathPara>
    </w:p>
    <w:p w14:paraId="76EC753D" w14:textId="77777777" w:rsidR="008144E8" w:rsidRDefault="008144E8" w:rsidP="008144E8">
      <w:pPr>
        <w:tabs>
          <w:tab w:val="left" w:pos="7083"/>
        </w:tabs>
      </w:pPr>
    </w:p>
    <w:p w14:paraId="685AA43D" w14:textId="3921D1A0" w:rsidR="008144E8" w:rsidRPr="00132FB1" w:rsidRDefault="00AA4C30" w:rsidP="008144E8">
      <w:pPr>
        <w:tabs>
          <w:tab w:val="left" w:pos="7083"/>
        </w:tabs>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=120×</m:t>
          </m:r>
          <m:d>
            <m:dPr>
              <m:ctrlPr>
                <w:rPr>
                  <w:rFonts w:ascii="Cambria Math" w:hAnsi="Cambria Math"/>
                  <w:i/>
                  <w:color w:val="FF0000"/>
                </w:rPr>
              </m:ctrlPr>
            </m:dPr>
            <m:e>
              <m:r>
                <w:rPr>
                  <w:rFonts w:ascii="Cambria Math" w:hAnsi="Cambria Math"/>
                  <w:color w:val="FF0000"/>
                </w:rPr>
                <m:t>0.02482946+j0.05066322</m:t>
              </m:r>
            </m:e>
          </m:d>
          <m:r>
            <w:rPr>
              <w:rFonts w:ascii="Cambria Math" w:hAnsi="Cambria Math"/>
              <w:color w:val="FF0000"/>
            </w:rPr>
            <m:t xml:space="preserve">=2.979535+j6.079587 </m:t>
          </m:r>
          <m:r>
            <m:rPr>
              <m:sty m:val="p"/>
            </m:rPr>
            <w:rPr>
              <w:rFonts w:ascii="Cambria Math" w:hAnsi="Cambria Math"/>
              <w:color w:val="FF0000"/>
            </w:rPr>
            <m:t>V</m:t>
          </m:r>
        </m:oMath>
      </m:oMathPara>
    </w:p>
    <w:p w14:paraId="6173C72E" w14:textId="31AD2AAB" w:rsidR="00132FB1" w:rsidRDefault="00132FB1" w:rsidP="008144E8">
      <w:pPr>
        <w:tabs>
          <w:tab w:val="left" w:pos="7083"/>
        </w:tabs>
        <w:rPr>
          <w:color w:val="FF0000"/>
        </w:rPr>
      </w:pPr>
    </w:p>
    <w:p w14:paraId="5B4ABEBB" w14:textId="5DDC7AEC" w:rsidR="00132FB1" w:rsidRPr="00132FB1" w:rsidRDefault="00132FB1" w:rsidP="008144E8">
      <w:pPr>
        <w:tabs>
          <w:tab w:val="left" w:pos="7083"/>
        </w:tabs>
        <w:rPr>
          <w:color w:val="FF0000"/>
        </w:rPr>
      </w:pPr>
      <m:oMathPara>
        <m:oMath>
          <m:r>
            <w:rPr>
              <w:rFonts w:ascii="Cambria Math" w:hAnsi="Cambria Math"/>
              <w:color w:val="FF0000"/>
            </w:rPr>
            <w:lastRenderedPageBreak/>
            <m:t>P=</m:t>
          </m:r>
          <m:f>
            <m:fPr>
              <m:ctrlPr>
                <w:rPr>
                  <w:rFonts w:ascii="Cambria Math" w:hAnsi="Cambria Math"/>
                  <w:i/>
                  <w:color w:val="FF0000"/>
                </w:rPr>
              </m:ctrlPr>
            </m:fPr>
            <m:num>
              <m:sSup>
                <m:sSupPr>
                  <m:ctrlPr>
                    <w:rPr>
                      <w:rFonts w:ascii="Cambria Math" w:hAnsi="Cambria Math"/>
                      <w:i/>
                      <w:color w:val="FF0000"/>
                    </w:rPr>
                  </m:ctrlPr>
                </m:sSupPr>
                <m:e>
                  <m:r>
                    <w:rPr>
                      <w:rFonts w:ascii="Cambria Math" w:hAnsi="Cambria Math"/>
                      <w:color w:val="FF0000"/>
                    </w:rPr>
                    <m:t>V</m:t>
                  </m:r>
                </m:e>
                <m:sup>
                  <m:r>
                    <w:rPr>
                      <w:rFonts w:ascii="Cambria Math" w:hAnsi="Cambria Math"/>
                      <w:color w:val="FF0000"/>
                    </w:rPr>
                    <m:t>2</m:t>
                  </m:r>
                </m:sup>
              </m:sSup>
            </m:num>
            <m:den>
              <m:r>
                <w:rPr>
                  <w:rFonts w:ascii="Cambria Math" w:hAnsi="Cambria Math"/>
                  <w:color w:val="FF0000"/>
                </w:rPr>
                <m:t>R</m:t>
              </m:r>
            </m:den>
          </m:f>
        </m:oMath>
      </m:oMathPara>
    </w:p>
    <w:p w14:paraId="6E648FA4" w14:textId="22E7739A" w:rsidR="00132FB1" w:rsidRDefault="00132FB1" w:rsidP="008144E8">
      <w:pPr>
        <w:tabs>
          <w:tab w:val="left" w:pos="7083"/>
        </w:tabs>
        <w:rPr>
          <w:color w:val="FF0000"/>
        </w:rPr>
      </w:pPr>
    </w:p>
    <w:p w14:paraId="244A9983" w14:textId="72D831D6" w:rsidR="00132FB1" w:rsidRPr="001919B5" w:rsidRDefault="00132FB1" w:rsidP="008144E8">
      <w:pPr>
        <w:tabs>
          <w:tab w:val="left" w:pos="7083"/>
        </w:tabs>
        <w:rPr>
          <w:color w:val="FF0000"/>
        </w:rPr>
      </w:pPr>
      <m:oMathPara>
        <m:oMath>
          <m:r>
            <w:rPr>
              <w:rFonts w:ascii="Cambria Math" w:hAnsi="Cambria Math"/>
              <w:color w:val="FF0000"/>
            </w:rPr>
            <m:t>P=</m:t>
          </m:r>
          <m:f>
            <m:fPr>
              <m:ctrlPr>
                <w:rPr>
                  <w:rFonts w:ascii="Cambria Math" w:hAnsi="Cambria Math"/>
                  <w:i/>
                  <w:color w:val="FF0000"/>
                </w:rPr>
              </m:ctrlPr>
            </m:fPr>
            <m:num>
              <m:d>
                <m:dPr>
                  <m:ctrlPr>
                    <w:rPr>
                      <w:rFonts w:ascii="Cambria Math" w:hAnsi="Cambria Math"/>
                      <w:i/>
                      <w:color w:val="FF0000"/>
                    </w:rPr>
                  </m:ctrlPr>
                </m:dPr>
                <m:e>
                  <m:r>
                    <w:rPr>
                      <w:rFonts w:ascii="Cambria Math" w:hAnsi="Cambria Math"/>
                      <w:color w:val="FF0000"/>
                    </w:rPr>
                    <m:t xml:space="preserve">2.979535+j6.079587 </m:t>
                  </m:r>
                </m:e>
              </m:d>
              <m:d>
                <m:dPr>
                  <m:ctrlPr>
                    <w:rPr>
                      <w:rFonts w:ascii="Cambria Math" w:hAnsi="Cambria Math"/>
                      <w:i/>
                      <w:color w:val="FF0000"/>
                    </w:rPr>
                  </m:ctrlPr>
                </m:dPr>
                <m:e>
                  <m:r>
                    <w:rPr>
                      <w:rFonts w:ascii="Cambria Math" w:hAnsi="Cambria Math"/>
                      <w:color w:val="FF0000"/>
                    </w:rPr>
                    <m:t xml:space="preserve">2.979535+j6.079587 </m:t>
                  </m:r>
                </m:e>
              </m:d>
            </m:num>
            <m:den>
              <m:r>
                <w:rPr>
                  <w:rFonts w:ascii="Cambria Math" w:hAnsi="Cambria Math"/>
                  <w:color w:val="FF0000"/>
                </w:rPr>
                <m:t>10</m:t>
              </m:r>
            </m:den>
          </m:f>
        </m:oMath>
      </m:oMathPara>
    </w:p>
    <w:p w14:paraId="30FD31A1" w14:textId="07F78ADF" w:rsidR="00205F40" w:rsidRDefault="00205F40" w:rsidP="001919B5">
      <w:pPr>
        <w:tabs>
          <w:tab w:val="left" w:pos="7083"/>
        </w:tabs>
        <w:rPr>
          <w:color w:val="FF0000"/>
        </w:rPr>
      </w:pPr>
    </w:p>
    <w:p w14:paraId="3E97371F" w14:textId="08AB12B4" w:rsidR="00132FB1" w:rsidRPr="00132FB1" w:rsidRDefault="00132FB1" w:rsidP="001919B5">
      <w:pPr>
        <w:tabs>
          <w:tab w:val="left" w:pos="7083"/>
        </w:tabs>
        <w:rPr>
          <w:color w:val="FF0000"/>
        </w:rPr>
      </w:pPr>
      <m:oMathPara>
        <m:oMath>
          <m:r>
            <w:rPr>
              <w:rFonts w:ascii="Cambria Math" w:hAnsi="Cambria Math"/>
              <w:color w:val="FF0000"/>
            </w:rPr>
            <m:t>P=</m:t>
          </m:r>
          <m:f>
            <m:fPr>
              <m:ctrlPr>
                <w:rPr>
                  <w:rFonts w:ascii="Cambria Math" w:hAnsi="Cambria Math"/>
                  <w:i/>
                  <w:color w:val="FF0000"/>
                </w:rPr>
              </m:ctrlPr>
            </m:fPr>
            <m:num>
              <m:r>
                <w:rPr>
                  <w:rFonts w:ascii="Cambria Math" w:hAnsi="Cambria Math"/>
                  <w:color w:val="FF0000"/>
                </w:rPr>
                <m:t>-28.0837492+j36.2286845</m:t>
              </m:r>
            </m:num>
            <m:den>
              <m:r>
                <w:rPr>
                  <w:rFonts w:ascii="Cambria Math" w:hAnsi="Cambria Math"/>
                  <w:color w:val="FF0000"/>
                </w:rPr>
                <m:t>10</m:t>
              </m:r>
            </m:den>
          </m:f>
        </m:oMath>
      </m:oMathPara>
    </w:p>
    <w:p w14:paraId="25F92FFA" w14:textId="63B24037" w:rsidR="00132FB1" w:rsidRDefault="00132FB1" w:rsidP="001919B5">
      <w:pPr>
        <w:tabs>
          <w:tab w:val="left" w:pos="7083"/>
        </w:tabs>
        <w:rPr>
          <w:color w:val="FF0000"/>
        </w:rPr>
      </w:pPr>
    </w:p>
    <w:p w14:paraId="4856793D" w14:textId="27907392" w:rsidR="00132FB1" w:rsidRPr="001919B5" w:rsidRDefault="00132FB1" w:rsidP="001919B5">
      <w:pPr>
        <w:tabs>
          <w:tab w:val="left" w:pos="7083"/>
        </w:tabs>
        <w:rPr>
          <w:color w:val="FF0000"/>
        </w:rPr>
      </w:pPr>
      <m:oMathPara>
        <m:oMath>
          <m:r>
            <w:rPr>
              <w:rFonts w:ascii="Cambria Math" w:hAnsi="Cambria Math"/>
              <w:color w:val="FF0000"/>
            </w:rPr>
            <m:t xml:space="preserve">P=-2.80837+j3.62287 </m:t>
          </m:r>
          <m:r>
            <m:rPr>
              <m:sty m:val="p"/>
            </m:rPr>
            <w:rPr>
              <w:rFonts w:ascii="Cambria Math" w:hAnsi="Cambria Math"/>
              <w:color w:val="FF0000"/>
            </w:rPr>
            <m:t>W=4.583899 ∠127.78° W</m:t>
          </m:r>
        </m:oMath>
      </m:oMathPara>
    </w:p>
    <w:p w14:paraId="0ECBBFDC" w14:textId="77777777" w:rsidR="001919B5" w:rsidRPr="001919B5" w:rsidRDefault="001919B5" w:rsidP="00F34C0F">
      <w:pPr>
        <w:tabs>
          <w:tab w:val="left" w:pos="7083"/>
        </w:tabs>
        <w:rPr>
          <w:color w:val="FF0000"/>
        </w:rPr>
      </w:pPr>
    </w:p>
    <w:p w14:paraId="4CA78C38" w14:textId="77777777" w:rsidR="00DE1DFD" w:rsidRDefault="00DE1DFD" w:rsidP="00DE1DFD">
      <w:pPr>
        <w:numPr>
          <w:ilvl w:val="0"/>
          <w:numId w:val="4"/>
        </w:numPr>
        <w:rPr>
          <w:b/>
        </w:rPr>
      </w:pPr>
    </w:p>
    <w:p w14:paraId="2F20E1FB" w14:textId="77777777" w:rsidR="00DE1DFD" w:rsidRDefault="00DE1DFD" w:rsidP="00DE1DFD">
      <w:pPr>
        <w:numPr>
          <w:ilvl w:val="1"/>
          <w:numId w:val="4"/>
        </w:numPr>
      </w:pPr>
      <w:r w:rsidRPr="00EB6695">
        <w:t>When</w:t>
      </w:r>
      <w:r>
        <w:t xml:space="preserve"> a single phase 230V 50Hz motor is running, its DC resistance is 1.2</w:t>
      </w:r>
      <w:r>
        <w:rPr>
          <w:rFonts w:ascii="Calibri" w:hAnsi="Calibri"/>
        </w:rPr>
        <w:t>Ω</w:t>
      </w:r>
      <w:r>
        <w:t xml:space="preserve"> and an inductance of 120mH.  Calculate the required shunt capacitance required to correct its power factor to 0.95 lagging.</w:t>
      </w:r>
    </w:p>
    <w:p w14:paraId="1B8A232B" w14:textId="77777777" w:rsidR="00DE1DFD" w:rsidRDefault="00DE1DFD" w:rsidP="00DE1DFD">
      <w:pPr>
        <w:ind w:left="1440"/>
        <w:jc w:val="right"/>
        <w:rPr>
          <w:b/>
        </w:rPr>
      </w:pPr>
      <w:r w:rsidRPr="00EB6695">
        <w:rPr>
          <w:b/>
        </w:rPr>
        <w:t xml:space="preserve">[8 Marks] </w:t>
      </w:r>
    </w:p>
    <w:p w14:paraId="1D73D8F4" w14:textId="77777777" w:rsidR="00DE1DFD" w:rsidRPr="00EB6695" w:rsidRDefault="00DE1DFD" w:rsidP="00DE1DFD">
      <w:pPr>
        <w:ind w:left="1440"/>
        <w:jc w:val="right"/>
        <w:rPr>
          <w:b/>
        </w:rPr>
      </w:pPr>
    </w:p>
    <w:p w14:paraId="0056C231" w14:textId="77777777" w:rsidR="00DE1DFD" w:rsidRDefault="00DE1DFD" w:rsidP="00DE1DFD">
      <w:pPr>
        <w:numPr>
          <w:ilvl w:val="1"/>
          <w:numId w:val="4"/>
        </w:numPr>
      </w:pPr>
      <w:r>
        <w:t>For the unbalanced 3 phase load shown in Fig Q2, calculate the current flowing in the neutral conductor given:</w:t>
      </w:r>
    </w:p>
    <w:p w14:paraId="1B647219" w14:textId="77777777" w:rsidR="00DE1DFD" w:rsidRDefault="00AA4C30" w:rsidP="00DE1DFD">
      <w:pPr>
        <w:ind w:left="1440"/>
      </w:pPr>
      <m:oMathPara>
        <m:oMath>
          <m:sSub>
            <m:sSubPr>
              <m:ctrlPr>
                <w:rPr>
                  <w:rFonts w:ascii="Cambria Math" w:hAnsi="Cambria Math"/>
                  <w:i/>
                </w:rPr>
              </m:ctrlPr>
            </m:sSubPr>
            <m:e>
              <m:r>
                <w:rPr>
                  <w:rFonts w:ascii="Cambria Math" w:hAnsi="Cambria Math"/>
                </w:rPr>
                <m:t>V</m:t>
              </m:r>
            </m:e>
            <m:sub>
              <m:r>
                <w:rPr>
                  <w:rFonts w:ascii="Cambria Math" w:hAnsi="Cambria Math"/>
                </w:rPr>
                <m:t>L1-N</m:t>
              </m:r>
            </m:sub>
          </m:sSub>
          <m:r>
            <w:rPr>
              <w:rFonts w:ascii="Cambria Math" w:hAnsi="Cambria Math"/>
            </w:rPr>
            <m:t xml:space="preserve">=230 </m:t>
          </m:r>
          <m:r>
            <m:rPr>
              <m:sty m:val="p"/>
            </m:rPr>
            <w:rPr>
              <w:rFonts w:ascii="Cambria Math" w:hAnsi="Cambria Math"/>
            </w:rPr>
            <m:t>V</m:t>
          </m:r>
          <m:r>
            <w:rPr>
              <w:rFonts w:ascii="Cambria Math" w:hAnsi="Cambria Math"/>
            </w:rPr>
            <m:t>∠0°</m:t>
          </m:r>
        </m:oMath>
      </m:oMathPara>
    </w:p>
    <w:p w14:paraId="7779E792" w14:textId="77777777" w:rsidR="00DE1DFD" w:rsidRDefault="00AA4C30" w:rsidP="00DE1DFD">
      <w:pPr>
        <w:ind w:left="1440"/>
      </w:pPr>
      <m:oMathPara>
        <m:oMath>
          <m:sSub>
            <m:sSubPr>
              <m:ctrlPr>
                <w:rPr>
                  <w:rFonts w:ascii="Cambria Math" w:hAnsi="Cambria Math"/>
                  <w:i/>
                </w:rPr>
              </m:ctrlPr>
            </m:sSubPr>
            <m:e>
              <m:r>
                <w:rPr>
                  <w:rFonts w:ascii="Cambria Math" w:hAnsi="Cambria Math"/>
                </w:rPr>
                <m:t>V</m:t>
              </m:r>
            </m:e>
            <m:sub>
              <m:r>
                <w:rPr>
                  <w:rFonts w:ascii="Cambria Math" w:hAnsi="Cambria Math"/>
                </w:rPr>
                <m:t>L2-N</m:t>
              </m:r>
            </m:sub>
          </m:sSub>
          <m:r>
            <w:rPr>
              <w:rFonts w:ascii="Cambria Math" w:hAnsi="Cambria Math"/>
            </w:rPr>
            <m:t xml:space="preserve">=230 </m:t>
          </m:r>
          <m:r>
            <m:rPr>
              <m:sty m:val="p"/>
            </m:rPr>
            <w:rPr>
              <w:rFonts w:ascii="Cambria Math" w:hAnsi="Cambria Math"/>
            </w:rPr>
            <m:t>V</m:t>
          </m:r>
          <m:r>
            <w:rPr>
              <w:rFonts w:ascii="Cambria Math" w:hAnsi="Cambria Math"/>
            </w:rPr>
            <m:t>∠120°</m:t>
          </m:r>
        </m:oMath>
      </m:oMathPara>
    </w:p>
    <w:p w14:paraId="1AB5C700" w14:textId="77777777" w:rsidR="00DE1DFD" w:rsidRPr="0094497A" w:rsidRDefault="00AA4C30" w:rsidP="00DE1DFD">
      <w:pPr>
        <w:ind w:left="1440"/>
      </w:pPr>
      <m:oMathPara>
        <m:oMath>
          <m:sSub>
            <m:sSubPr>
              <m:ctrlPr>
                <w:rPr>
                  <w:rFonts w:ascii="Cambria Math" w:hAnsi="Cambria Math"/>
                  <w:i/>
                </w:rPr>
              </m:ctrlPr>
            </m:sSubPr>
            <m:e>
              <m:r>
                <w:rPr>
                  <w:rFonts w:ascii="Cambria Math" w:hAnsi="Cambria Math"/>
                </w:rPr>
                <m:t>V</m:t>
              </m:r>
            </m:e>
            <m:sub>
              <m:r>
                <w:rPr>
                  <w:rFonts w:ascii="Cambria Math" w:hAnsi="Cambria Math"/>
                </w:rPr>
                <m:t>L3-N</m:t>
              </m:r>
            </m:sub>
          </m:sSub>
          <m:r>
            <w:rPr>
              <w:rFonts w:ascii="Cambria Math" w:hAnsi="Cambria Math"/>
            </w:rPr>
            <m:t xml:space="preserve">=230 </m:t>
          </m:r>
          <m:r>
            <m:rPr>
              <m:sty m:val="p"/>
            </m:rPr>
            <w:rPr>
              <w:rFonts w:ascii="Cambria Math" w:hAnsi="Cambria Math"/>
            </w:rPr>
            <m:t>V</m:t>
          </m:r>
          <m:r>
            <w:rPr>
              <w:rFonts w:ascii="Cambria Math" w:hAnsi="Cambria Math"/>
            </w:rPr>
            <m:t>∠240°</m:t>
          </m:r>
        </m:oMath>
      </m:oMathPara>
    </w:p>
    <w:p w14:paraId="4AA00153" w14:textId="77777777" w:rsidR="00DE1DFD" w:rsidRDefault="00AA4C30" w:rsidP="00DE1DFD">
      <w:pPr>
        <w:ind w:left="1440"/>
      </w:pPr>
      <m:oMathPara>
        <m:oMath>
          <m:sSub>
            <m:sSubPr>
              <m:ctrlPr>
                <w:rPr>
                  <w:rFonts w:ascii="Cambria Math" w:hAnsi="Cambria Math"/>
                  <w:i/>
                </w:rPr>
              </m:ctrlPr>
            </m:sSubPr>
            <m:e>
              <m:r>
                <w:rPr>
                  <w:rFonts w:ascii="Cambria Math" w:hAnsi="Cambria Math"/>
                </w:rPr>
                <m:t>Z</m:t>
              </m:r>
            </m:e>
            <m:sub>
              <m:r>
                <w:rPr>
                  <w:rFonts w:ascii="Cambria Math" w:hAnsi="Cambria Math"/>
                </w:rPr>
                <m:t>1</m:t>
              </m:r>
            </m:sub>
          </m:sSub>
          <m:r>
            <w:rPr>
              <w:rFonts w:ascii="Cambria Math" w:hAnsi="Cambria Math"/>
            </w:rPr>
            <m:t xml:space="preserve">=8+j10 </m:t>
          </m:r>
          <m:r>
            <m:rPr>
              <m:sty m:val="p"/>
            </m:rPr>
            <w:rPr>
              <w:rFonts w:ascii="Cambria Math" w:hAnsi="Cambria Math"/>
            </w:rPr>
            <m:t>Ω</m:t>
          </m:r>
        </m:oMath>
      </m:oMathPara>
    </w:p>
    <w:p w14:paraId="775F9B13" w14:textId="77777777" w:rsidR="00DE1DFD" w:rsidRDefault="00AA4C30" w:rsidP="00DE1DFD">
      <w:pPr>
        <w:ind w:left="1440"/>
      </w:pPr>
      <m:oMathPara>
        <m:oMath>
          <m:sSub>
            <m:sSubPr>
              <m:ctrlPr>
                <w:rPr>
                  <w:rFonts w:ascii="Cambria Math" w:hAnsi="Cambria Math"/>
                  <w:i/>
                </w:rPr>
              </m:ctrlPr>
            </m:sSubPr>
            <m:e>
              <m:r>
                <w:rPr>
                  <w:rFonts w:ascii="Cambria Math" w:hAnsi="Cambria Math"/>
                </w:rPr>
                <m:t>Z</m:t>
              </m:r>
            </m:e>
            <m:sub>
              <m:r>
                <w:rPr>
                  <w:rFonts w:ascii="Cambria Math" w:hAnsi="Cambria Math"/>
                </w:rPr>
                <m:t>2</m:t>
              </m:r>
            </m:sub>
          </m:sSub>
          <m:r>
            <w:rPr>
              <w:rFonts w:ascii="Cambria Math" w:hAnsi="Cambria Math"/>
            </w:rPr>
            <m:t xml:space="preserve">=10+j12 </m:t>
          </m:r>
          <m:r>
            <m:rPr>
              <m:sty m:val="p"/>
            </m:rPr>
            <w:rPr>
              <w:rFonts w:ascii="Cambria Math" w:hAnsi="Cambria Math"/>
            </w:rPr>
            <m:t>Ω</m:t>
          </m:r>
        </m:oMath>
      </m:oMathPara>
    </w:p>
    <w:p w14:paraId="29CD2483" w14:textId="77777777" w:rsidR="00DE1DFD" w:rsidRDefault="00AA4C30" w:rsidP="00DE1DFD">
      <w:pPr>
        <w:ind w:left="1440"/>
      </w:pPr>
      <m:oMathPara>
        <m:oMath>
          <m:sSub>
            <m:sSubPr>
              <m:ctrlPr>
                <w:rPr>
                  <w:rFonts w:ascii="Cambria Math" w:hAnsi="Cambria Math"/>
                  <w:i/>
                </w:rPr>
              </m:ctrlPr>
            </m:sSubPr>
            <m:e>
              <m:r>
                <w:rPr>
                  <w:rFonts w:ascii="Cambria Math" w:hAnsi="Cambria Math"/>
                </w:rPr>
                <m:t>Z</m:t>
              </m:r>
            </m:e>
            <m:sub>
              <m:r>
                <w:rPr>
                  <w:rFonts w:ascii="Cambria Math" w:hAnsi="Cambria Math"/>
                </w:rPr>
                <m:t>3</m:t>
              </m:r>
            </m:sub>
          </m:sSub>
          <m:r>
            <w:rPr>
              <w:rFonts w:ascii="Cambria Math" w:hAnsi="Cambria Math"/>
            </w:rPr>
            <m:t xml:space="preserve">=12+j8 </m:t>
          </m:r>
          <m:r>
            <m:rPr>
              <m:sty m:val="p"/>
            </m:rPr>
            <w:rPr>
              <w:rFonts w:ascii="Cambria Math" w:hAnsi="Cambria Math"/>
            </w:rPr>
            <m:t>Ω</m:t>
          </m:r>
        </m:oMath>
      </m:oMathPara>
    </w:p>
    <w:p w14:paraId="3DFE6BC3" w14:textId="77777777" w:rsidR="00DE1DFD" w:rsidRDefault="00DE1DFD" w:rsidP="00DE1DFD">
      <w:pPr>
        <w:ind w:left="1440"/>
      </w:pPr>
    </w:p>
    <w:p w14:paraId="6478FE31" w14:textId="77777777" w:rsidR="00DE1DFD" w:rsidRDefault="00DE1DFD" w:rsidP="00DE1DFD">
      <w:pPr>
        <w:ind w:left="1440"/>
        <w:jc w:val="center"/>
      </w:pPr>
      <w:r>
        <w:rPr>
          <w:b/>
          <w:noProof/>
        </w:rPr>
        <w:drawing>
          <wp:inline distT="0" distB="0" distL="0" distR="0" wp14:anchorId="59E00764" wp14:editId="02886ECF">
            <wp:extent cx="2682240" cy="2793072"/>
            <wp:effectExtent l="0" t="0" r="381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tar Load.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86165" cy="2797160"/>
                    </a:xfrm>
                    <a:prstGeom prst="rect">
                      <a:avLst/>
                    </a:prstGeom>
                  </pic:spPr>
                </pic:pic>
              </a:graphicData>
            </a:graphic>
          </wp:inline>
        </w:drawing>
      </w:r>
    </w:p>
    <w:p w14:paraId="10BC7C4A" w14:textId="77777777" w:rsidR="00DE1DFD" w:rsidRPr="00EB6695" w:rsidRDefault="00DE1DFD" w:rsidP="00DE1DFD">
      <w:pPr>
        <w:ind w:left="1440"/>
        <w:jc w:val="center"/>
      </w:pPr>
      <w:r>
        <w:t>Fig Q2</w:t>
      </w:r>
    </w:p>
    <w:p w14:paraId="29F8D83C" w14:textId="77777777" w:rsidR="00DE1DFD" w:rsidRDefault="00DE1DFD" w:rsidP="00DE1DFD">
      <w:pPr>
        <w:jc w:val="right"/>
        <w:rPr>
          <w:b/>
        </w:rPr>
      </w:pPr>
      <w:r>
        <w:rPr>
          <w:b/>
        </w:rPr>
        <w:t>[11 Marks]</w:t>
      </w:r>
    </w:p>
    <w:p w14:paraId="4A8C35DC" w14:textId="77777777" w:rsidR="00DE1DFD" w:rsidRDefault="00DE1DFD" w:rsidP="00DE1DFD">
      <w:pPr>
        <w:rPr>
          <w:b/>
        </w:rPr>
      </w:pPr>
    </w:p>
    <w:p w14:paraId="7FFB1E5F" w14:textId="77777777" w:rsidR="00DE1DFD" w:rsidRDefault="00DE1DFD" w:rsidP="00DE1DFD">
      <w:pPr>
        <w:pStyle w:val="ListParagraph"/>
        <w:numPr>
          <w:ilvl w:val="1"/>
          <w:numId w:val="4"/>
        </w:numPr>
      </w:pPr>
      <w:r w:rsidRPr="00A552DA">
        <w:t xml:space="preserve">For the circuit shown above, </w:t>
      </w:r>
      <w:r>
        <w:t>calculate the power dissipated by each load and their respective power factors.</w:t>
      </w:r>
    </w:p>
    <w:p w14:paraId="5FC92077" w14:textId="38E74C32" w:rsidR="00DE1DFD" w:rsidRDefault="00DE1DFD" w:rsidP="00DE1DFD">
      <w:pPr>
        <w:pStyle w:val="ListParagraph"/>
        <w:ind w:left="1440"/>
        <w:jc w:val="right"/>
        <w:rPr>
          <w:b/>
        </w:rPr>
      </w:pPr>
      <w:r w:rsidRPr="00A552DA">
        <w:rPr>
          <w:b/>
        </w:rPr>
        <w:t>[6 Marks]</w:t>
      </w:r>
      <w:r w:rsidRPr="00A552DA">
        <w:rPr>
          <w:b/>
        </w:rPr>
        <w:br w:type="page"/>
      </w:r>
    </w:p>
    <w:p w14:paraId="1C62F4AE" w14:textId="642767A1" w:rsidR="000A5F17" w:rsidRDefault="000A5F17" w:rsidP="000A5F17">
      <w:pPr>
        <w:pStyle w:val="ListParagraph"/>
        <w:ind w:left="1440"/>
        <w:rPr>
          <w:b/>
          <w:color w:val="FF0000"/>
        </w:rPr>
      </w:pPr>
      <w:r w:rsidRPr="000A5F17">
        <w:rPr>
          <w:b/>
          <w:color w:val="FF0000"/>
        </w:rPr>
        <w:lastRenderedPageBreak/>
        <w:t>2. a.</w:t>
      </w:r>
    </w:p>
    <w:p w14:paraId="56BF66D3" w14:textId="40632D4F" w:rsidR="000A5F17" w:rsidRPr="000A5F17" w:rsidRDefault="00AA4C30" w:rsidP="000A5F17">
      <w:pPr>
        <w:pStyle w:val="ListParagraph"/>
        <w:ind w:left="1440"/>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L</m:t>
              </m:r>
            </m:sub>
          </m:sSub>
          <m:r>
            <w:rPr>
              <w:rFonts w:ascii="Cambria Math" w:hAnsi="Cambria Math"/>
              <w:color w:val="FF0000"/>
            </w:rPr>
            <m:t>=2×π×f×L</m:t>
          </m:r>
        </m:oMath>
      </m:oMathPara>
    </w:p>
    <w:p w14:paraId="1E07C86F" w14:textId="2BA10944" w:rsidR="000A5F17" w:rsidRDefault="000A5F17" w:rsidP="000A5F17">
      <w:pPr>
        <w:pStyle w:val="ListParagraph"/>
        <w:ind w:left="1440"/>
        <w:rPr>
          <w:b/>
          <w:color w:val="FF0000"/>
        </w:rPr>
      </w:pPr>
    </w:p>
    <w:p w14:paraId="5BED3F5B" w14:textId="5099516C" w:rsidR="000A5F17" w:rsidRPr="000A5F17" w:rsidRDefault="00AA4C30" w:rsidP="000A5F17">
      <w:pPr>
        <w:pStyle w:val="ListParagraph"/>
        <w:ind w:left="1440"/>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L</m:t>
              </m:r>
            </m:sub>
          </m:sSub>
          <m:r>
            <w:rPr>
              <w:rFonts w:ascii="Cambria Math" w:hAnsi="Cambria Math"/>
              <w:color w:val="FF0000"/>
            </w:rPr>
            <m:t>=2×π×50×120×</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-3</m:t>
              </m:r>
            </m:sup>
          </m:sSup>
          <m:r>
            <w:rPr>
              <w:rFonts w:ascii="Cambria Math" w:hAnsi="Cambria Math"/>
              <w:color w:val="FF0000"/>
            </w:rPr>
            <m:t xml:space="preserve">=37.699 </m:t>
          </m:r>
          <m:r>
            <m:rPr>
              <m:sty m:val="p"/>
            </m:rPr>
            <w:rPr>
              <w:rFonts w:ascii="Cambria Math" w:hAnsi="Cambria Math"/>
              <w:color w:val="FF0000"/>
            </w:rPr>
            <m:t>Ω</m:t>
          </m:r>
        </m:oMath>
      </m:oMathPara>
    </w:p>
    <w:p w14:paraId="24D56CB6" w14:textId="2AB838BE" w:rsidR="000A5F17" w:rsidRDefault="000A5F17" w:rsidP="000A5F17">
      <w:pPr>
        <w:pStyle w:val="ListParagraph"/>
        <w:ind w:left="1440"/>
        <w:rPr>
          <w:color w:val="FF0000"/>
        </w:rPr>
      </w:pPr>
    </w:p>
    <w:p w14:paraId="78659475" w14:textId="1D048707" w:rsidR="000A5F17" w:rsidRPr="000A5F17" w:rsidRDefault="000A5F17" w:rsidP="000A5F17">
      <w:pPr>
        <w:pStyle w:val="ListParagraph"/>
        <w:ind w:left="1440"/>
        <w:rPr>
          <w:color w:val="FF0000"/>
        </w:rPr>
      </w:pPr>
      <m:oMathPara>
        <m:oMath>
          <m:r>
            <w:rPr>
              <w:rFonts w:ascii="Cambria Math" w:hAnsi="Cambria Math"/>
              <w:color w:val="FF0000"/>
            </w:rPr>
            <m:t>I=</m:t>
          </m:r>
          <m:f>
            <m:fPr>
              <m:ctrlPr>
                <w:rPr>
                  <w:rFonts w:ascii="Cambria Math" w:hAnsi="Cambria Math"/>
                  <w:i/>
                  <w:color w:val="FF0000"/>
                </w:rPr>
              </m:ctrlPr>
            </m:fPr>
            <m:num>
              <m:r>
                <w:rPr>
                  <w:rFonts w:ascii="Cambria Math" w:hAnsi="Cambria Math"/>
                  <w:color w:val="FF0000"/>
                </w:rPr>
                <m:t>V</m:t>
              </m:r>
            </m:num>
            <m:den>
              <m:r>
                <w:rPr>
                  <w:rFonts w:ascii="Cambria Math" w:hAnsi="Cambria Math"/>
                  <w:color w:val="FF0000"/>
                </w:rPr>
                <m:t>Z</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230</m:t>
              </m:r>
            </m:num>
            <m:den>
              <m:r>
                <w:rPr>
                  <w:rFonts w:ascii="Cambria Math" w:hAnsi="Cambria Math"/>
                  <w:color w:val="FF0000"/>
                </w:rPr>
                <m:t>1.2+j37.699</m:t>
              </m:r>
            </m:den>
          </m:f>
        </m:oMath>
      </m:oMathPara>
    </w:p>
    <w:p w14:paraId="44626493" w14:textId="77777777" w:rsidR="000A5F17" w:rsidRDefault="000A5F17" w:rsidP="000A5F17">
      <w:pPr>
        <w:pStyle w:val="ListParagraph"/>
        <w:ind w:left="1440"/>
        <w:rPr>
          <w:color w:val="FF0000"/>
        </w:rPr>
      </w:pPr>
    </w:p>
    <w:p w14:paraId="04654A89" w14:textId="25080FAF" w:rsidR="000A5F17" w:rsidRPr="000A5F17" w:rsidRDefault="000A5F17" w:rsidP="000A5F17">
      <w:pPr>
        <w:pStyle w:val="ListParagraph"/>
        <w:ind w:left="1440"/>
        <w:rPr>
          <w:color w:val="FF0000"/>
        </w:rPr>
      </w:pPr>
      <w:bookmarkStart w:id="2" w:name="_Hlk511324487"/>
      <m:oMathPara>
        <m:oMath>
          <m:r>
            <w:rPr>
              <w:rFonts w:ascii="Cambria Math" w:hAnsi="Cambria Math"/>
              <w:color w:val="FF0000"/>
            </w:rPr>
            <m:t>I=</m:t>
          </m:r>
          <m:f>
            <m:fPr>
              <m:ctrlPr>
                <w:rPr>
                  <w:rFonts w:ascii="Cambria Math" w:hAnsi="Cambria Math"/>
                  <w:i/>
                  <w:color w:val="FF0000"/>
                </w:rPr>
              </m:ctrlPr>
            </m:fPr>
            <m:num>
              <m:r>
                <w:rPr>
                  <w:rFonts w:ascii="Cambria Math" w:hAnsi="Cambria Math"/>
                  <w:color w:val="FF0000"/>
                </w:rPr>
                <m:t>230</m:t>
              </m:r>
              <m:d>
                <m:dPr>
                  <m:ctrlPr>
                    <w:rPr>
                      <w:rFonts w:ascii="Cambria Math" w:hAnsi="Cambria Math"/>
                      <w:i/>
                      <w:color w:val="FF0000"/>
                    </w:rPr>
                  </m:ctrlPr>
                </m:dPr>
                <m:e>
                  <m:r>
                    <w:rPr>
                      <w:rFonts w:ascii="Cambria Math" w:hAnsi="Cambria Math"/>
                      <w:color w:val="FF0000"/>
                    </w:rPr>
                    <m:t>1.2-j37.699</m:t>
                  </m:r>
                </m:e>
              </m:d>
            </m:num>
            <m:den>
              <m:r>
                <w:rPr>
                  <w:rFonts w:ascii="Cambria Math" w:hAnsi="Cambria Math"/>
                  <w:color w:val="FF0000"/>
                </w:rPr>
                <m:t>(1.2+j37.699)(1.2-j37.699)</m:t>
              </m:r>
            </m:den>
          </m:f>
        </m:oMath>
      </m:oMathPara>
    </w:p>
    <w:bookmarkEnd w:id="2"/>
    <w:p w14:paraId="414E6166" w14:textId="77777777" w:rsidR="000A5F17" w:rsidRPr="000A5F17" w:rsidRDefault="000A5F17" w:rsidP="000A5F17">
      <w:pPr>
        <w:pStyle w:val="ListParagraph"/>
        <w:ind w:left="1440"/>
        <w:rPr>
          <w:color w:val="FF0000"/>
        </w:rPr>
      </w:pPr>
    </w:p>
    <w:p w14:paraId="17D38FDF" w14:textId="5365FD56" w:rsidR="000A5F17" w:rsidRPr="000A5F17" w:rsidRDefault="000A5F17" w:rsidP="000A5F17">
      <w:pPr>
        <w:pStyle w:val="ListParagraph"/>
        <w:ind w:left="1440"/>
        <w:rPr>
          <w:color w:val="FF0000"/>
        </w:rPr>
      </w:pPr>
      <m:oMathPara>
        <m:oMath>
          <m:r>
            <w:rPr>
              <w:rFonts w:ascii="Cambria Math" w:hAnsi="Cambria Math"/>
              <w:color w:val="FF0000"/>
            </w:rPr>
            <m:t>I=</m:t>
          </m:r>
          <m:f>
            <m:fPr>
              <m:ctrlPr>
                <w:rPr>
                  <w:rFonts w:ascii="Cambria Math" w:hAnsi="Cambria Math"/>
                  <w:i/>
                  <w:color w:val="FF0000"/>
                </w:rPr>
              </m:ctrlPr>
            </m:fPr>
            <m:num>
              <m:r>
                <w:rPr>
                  <w:rFonts w:ascii="Cambria Math" w:hAnsi="Cambria Math"/>
                  <w:color w:val="FF0000"/>
                </w:rPr>
                <m:t>276-j8670.77</m:t>
              </m:r>
            </m:num>
            <m:den>
              <m:r>
                <w:rPr>
                  <w:rFonts w:ascii="Cambria Math" w:hAnsi="Cambria Math"/>
                  <w:color w:val="FF0000"/>
                </w:rPr>
                <m:t>-1419.7746</m:t>
              </m:r>
            </m:den>
          </m:f>
          <m:r>
            <w:rPr>
              <w:rFonts w:ascii="Cambria Math" w:hAnsi="Cambria Math"/>
              <w:color w:val="FF0000"/>
            </w:rPr>
            <m:t xml:space="preserve">=-0.1944+j6.107 </m:t>
          </m:r>
          <m:r>
            <m:rPr>
              <m:sty m:val="p"/>
            </m:rPr>
            <w:rPr>
              <w:rFonts w:ascii="Cambria Math" w:hAnsi="Cambria Math"/>
              <w:color w:val="FF0000"/>
            </w:rPr>
            <m:t>A</m:t>
          </m:r>
          <m:r>
            <w:rPr>
              <w:rFonts w:ascii="Cambria Math" w:hAnsi="Cambria Math"/>
              <w:color w:val="FF0000"/>
            </w:rPr>
            <m:t xml:space="preserve">=6.11009∠91.82° </m:t>
          </m:r>
          <m:r>
            <m:rPr>
              <m:sty m:val="p"/>
            </m:rPr>
            <w:rPr>
              <w:rFonts w:ascii="Cambria Math" w:hAnsi="Cambria Math"/>
              <w:color w:val="FF0000"/>
            </w:rPr>
            <m:t>A</m:t>
          </m:r>
        </m:oMath>
      </m:oMathPara>
    </w:p>
    <w:p w14:paraId="47765C30" w14:textId="77777777" w:rsidR="000A5F17" w:rsidRPr="000A5F17" w:rsidRDefault="000A5F17" w:rsidP="000A5F17">
      <w:pPr>
        <w:pStyle w:val="ListParagraph"/>
        <w:ind w:left="1440"/>
        <w:rPr>
          <w:color w:val="FF0000"/>
        </w:rPr>
      </w:pPr>
    </w:p>
    <w:p w14:paraId="7B6F09D0" w14:textId="75B3D3F7" w:rsidR="000A5F17" w:rsidRDefault="000A5F17" w:rsidP="000A5F17">
      <w:pPr>
        <w:pStyle w:val="ListParagraph"/>
        <w:ind w:left="1440"/>
        <w:rPr>
          <w:color w:val="FF0000"/>
        </w:rPr>
      </w:pPr>
      <m:oMathPara>
        <m:oMath>
          <m:r>
            <w:rPr>
              <w:rFonts w:ascii="Cambria Math" w:hAnsi="Cambria Math"/>
              <w:color w:val="FF0000"/>
            </w:rPr>
            <m:t xml:space="preserve">S=VI=230×6.11009=1405.3207 </m:t>
          </m:r>
          <m:r>
            <m:rPr>
              <m:sty m:val="p"/>
            </m:rPr>
            <w:rPr>
              <w:rFonts w:ascii="Cambria Math" w:hAnsi="Cambria Math"/>
              <w:color w:val="FF0000"/>
            </w:rPr>
            <m:t>VA</m:t>
          </m:r>
        </m:oMath>
      </m:oMathPara>
    </w:p>
    <w:p w14:paraId="22232FB2" w14:textId="22BB6F90" w:rsidR="000A5F17" w:rsidRDefault="000A5F17" w:rsidP="000A5F17">
      <w:pPr>
        <w:pStyle w:val="ListParagraph"/>
        <w:ind w:left="1440"/>
        <w:rPr>
          <w:color w:val="FF0000"/>
        </w:rPr>
      </w:pPr>
    </w:p>
    <w:p w14:paraId="0BB39DCA" w14:textId="3C2890AB" w:rsidR="000A5F17" w:rsidRPr="000A5F17" w:rsidRDefault="000A5F17" w:rsidP="000A5F17">
      <w:pPr>
        <w:pStyle w:val="ListParagraph"/>
        <w:ind w:left="1440"/>
        <w:rPr>
          <w:color w:val="FF0000"/>
        </w:rPr>
      </w:pPr>
      <m:oMathPara>
        <m:oMath>
          <m:r>
            <w:rPr>
              <w:rFonts w:ascii="Cambria Math" w:hAnsi="Cambria Math"/>
              <w:color w:val="FF0000"/>
            </w:rPr>
            <m:t>P=</m:t>
          </m:r>
          <m:sSup>
            <m:sSupPr>
              <m:ctrlPr>
                <w:rPr>
                  <w:rFonts w:ascii="Cambria Math" w:hAnsi="Cambria Math"/>
                  <w:i/>
                  <w:color w:val="FF0000"/>
                </w:rPr>
              </m:ctrlPr>
            </m:sSupPr>
            <m:e>
              <m:r>
                <w:rPr>
                  <w:rFonts w:ascii="Cambria Math" w:hAnsi="Cambria Math"/>
                  <w:color w:val="FF0000"/>
                </w:rPr>
                <m:t>I</m:t>
              </m:r>
            </m:e>
            <m:sup>
              <m:r>
                <w:rPr>
                  <w:rFonts w:ascii="Cambria Math" w:hAnsi="Cambria Math"/>
                  <w:color w:val="FF0000"/>
                </w:rPr>
                <m:t>2</m:t>
              </m:r>
            </m:sup>
          </m:sSup>
          <m:r>
            <w:rPr>
              <w:rFonts w:ascii="Cambria Math" w:hAnsi="Cambria Math"/>
              <w:color w:val="FF0000"/>
            </w:rPr>
            <m:t>R=</m:t>
          </m:r>
          <m:sSup>
            <m:sSupPr>
              <m:ctrlPr>
                <w:rPr>
                  <w:rFonts w:ascii="Cambria Math" w:hAnsi="Cambria Math"/>
                  <w:i/>
                  <w:color w:val="FF0000"/>
                </w:rPr>
              </m:ctrlPr>
            </m:sSupPr>
            <m:e>
              <m:r>
                <w:rPr>
                  <w:rFonts w:ascii="Cambria Math" w:hAnsi="Cambria Math"/>
                  <w:color w:val="FF0000"/>
                </w:rPr>
                <m:t>6.11009</m:t>
              </m:r>
            </m:e>
            <m:sup>
              <m:r>
                <w:rPr>
                  <w:rFonts w:ascii="Cambria Math" w:hAnsi="Cambria Math"/>
                  <w:color w:val="FF0000"/>
                </w:rPr>
                <m:t>2</m:t>
              </m:r>
            </m:sup>
          </m:sSup>
          <m:r>
            <w:rPr>
              <w:rFonts w:ascii="Cambria Math" w:hAnsi="Cambria Math"/>
              <w:color w:val="FF0000"/>
            </w:rPr>
            <m:t xml:space="preserve">×1.2=44.7998 </m:t>
          </m:r>
          <m:r>
            <m:rPr>
              <m:sty m:val="p"/>
            </m:rPr>
            <w:rPr>
              <w:rFonts w:ascii="Cambria Math" w:hAnsi="Cambria Math"/>
              <w:color w:val="FF0000"/>
            </w:rPr>
            <m:t>W</m:t>
          </m:r>
        </m:oMath>
      </m:oMathPara>
    </w:p>
    <w:p w14:paraId="7B42BC3F" w14:textId="4A3CABB5" w:rsidR="000A5F17" w:rsidRDefault="000A5F17" w:rsidP="000A5F17">
      <w:pPr>
        <w:pStyle w:val="ListParagraph"/>
        <w:ind w:left="1440"/>
        <w:rPr>
          <w:color w:val="FF0000"/>
        </w:rPr>
      </w:pPr>
    </w:p>
    <w:p w14:paraId="14940B1C" w14:textId="1BE4243C" w:rsidR="000A5F17" w:rsidRPr="000A5F17" w:rsidRDefault="000A5F17" w:rsidP="000A5F17">
      <w:pPr>
        <w:pStyle w:val="ListParagraph"/>
        <w:ind w:left="1440"/>
        <w:rPr>
          <w:color w:val="FF0000"/>
        </w:rPr>
      </w:pPr>
      <m:oMathPara>
        <m:oMath>
          <m:r>
            <w:rPr>
              <w:rFonts w:ascii="Cambria Math" w:hAnsi="Cambria Math"/>
              <w:color w:val="FF0000"/>
            </w:rPr>
            <m:t>Q=</m:t>
          </m:r>
          <m:rad>
            <m:radPr>
              <m:degHide m:val="1"/>
              <m:ctrlPr>
                <w:rPr>
                  <w:rFonts w:ascii="Cambria Math" w:hAnsi="Cambria Math"/>
                  <w:i/>
                  <w:color w:val="FF0000"/>
                </w:rPr>
              </m:ctrlPr>
            </m:radPr>
            <m:deg/>
            <m:e>
              <m:sSup>
                <m:sSupPr>
                  <m:ctrlPr>
                    <w:rPr>
                      <w:rFonts w:ascii="Cambria Math" w:hAnsi="Cambria Math"/>
                      <w:i/>
                      <w:color w:val="FF0000"/>
                    </w:rPr>
                  </m:ctrlPr>
                </m:sSupPr>
                <m:e>
                  <m:r>
                    <w:rPr>
                      <w:rFonts w:ascii="Cambria Math" w:hAnsi="Cambria Math"/>
                      <w:color w:val="FF0000"/>
                    </w:rPr>
                    <m:t>S</m:t>
                  </m:r>
                </m:e>
                <m:sup>
                  <m:r>
                    <w:rPr>
                      <w:rFonts w:ascii="Cambria Math" w:hAnsi="Cambria Math"/>
                      <w:color w:val="FF0000"/>
                    </w:rPr>
                    <m:t>2</m:t>
                  </m:r>
                </m:sup>
              </m:sSup>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P</m:t>
                  </m:r>
                </m:e>
                <m:sup>
                  <m:r>
                    <w:rPr>
                      <w:rFonts w:ascii="Cambria Math" w:hAnsi="Cambria Math"/>
                      <w:color w:val="FF0000"/>
                    </w:rPr>
                    <m:t>2</m:t>
                  </m:r>
                </m:sup>
              </m:sSup>
            </m:e>
          </m:rad>
        </m:oMath>
      </m:oMathPara>
    </w:p>
    <w:p w14:paraId="05C47A74" w14:textId="77777777" w:rsidR="000A5F17" w:rsidRPr="000A5F17" w:rsidRDefault="000A5F17" w:rsidP="000A5F17">
      <w:pPr>
        <w:pStyle w:val="ListParagraph"/>
        <w:ind w:left="1440"/>
        <w:rPr>
          <w:color w:val="FF0000"/>
        </w:rPr>
      </w:pPr>
    </w:p>
    <w:p w14:paraId="5E84F6F9" w14:textId="26E4CD61" w:rsidR="000A5F17" w:rsidRPr="00C91DB4" w:rsidRDefault="000A5F17" w:rsidP="000A5F17">
      <w:pPr>
        <w:pStyle w:val="ListParagraph"/>
        <w:ind w:left="1440"/>
        <w:rPr>
          <w:color w:val="FF0000"/>
        </w:rPr>
      </w:pPr>
      <m:oMathPara>
        <m:oMath>
          <m:r>
            <w:rPr>
              <w:rFonts w:ascii="Cambria Math" w:hAnsi="Cambria Math"/>
              <w:color w:val="FF0000"/>
            </w:rPr>
            <m:t>Q=</m:t>
          </m:r>
          <m:rad>
            <m:radPr>
              <m:degHide m:val="1"/>
              <m:ctrlPr>
                <w:rPr>
                  <w:rFonts w:ascii="Cambria Math" w:hAnsi="Cambria Math"/>
                  <w:i/>
                  <w:color w:val="FF0000"/>
                </w:rPr>
              </m:ctrlPr>
            </m:radPr>
            <m:deg/>
            <m:e>
              <m:sSup>
                <m:sSupPr>
                  <m:ctrlPr>
                    <w:rPr>
                      <w:rFonts w:ascii="Cambria Math" w:hAnsi="Cambria Math"/>
                      <w:i/>
                      <w:color w:val="FF0000"/>
                    </w:rPr>
                  </m:ctrlPr>
                </m:sSupPr>
                <m:e>
                  <m:r>
                    <w:rPr>
                      <w:rFonts w:ascii="Cambria Math" w:hAnsi="Cambria Math"/>
                      <w:color w:val="FF0000"/>
                    </w:rPr>
                    <m:t>1405.3207</m:t>
                  </m:r>
                </m:e>
                <m:sup>
                  <m:r>
                    <w:rPr>
                      <w:rFonts w:ascii="Cambria Math" w:hAnsi="Cambria Math"/>
                      <w:color w:val="FF0000"/>
                    </w:rPr>
                    <m:t>2</m:t>
                  </m:r>
                </m:sup>
              </m:sSup>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44.7998</m:t>
                  </m:r>
                </m:e>
                <m:sup>
                  <m:r>
                    <w:rPr>
                      <w:rFonts w:ascii="Cambria Math" w:hAnsi="Cambria Math"/>
                      <w:color w:val="FF0000"/>
                    </w:rPr>
                    <m:t>2</m:t>
                  </m:r>
                </m:sup>
              </m:sSup>
            </m:e>
          </m:rad>
          <m:r>
            <w:rPr>
              <w:rFonts w:ascii="Cambria Math" w:hAnsi="Cambria Math"/>
              <w:color w:val="FF0000"/>
            </w:rPr>
            <m:t xml:space="preserve">=1404.6064 </m:t>
          </m:r>
          <m:r>
            <m:rPr>
              <m:sty m:val="p"/>
            </m:rPr>
            <w:rPr>
              <w:rFonts w:ascii="Cambria Math" w:hAnsi="Cambria Math"/>
              <w:color w:val="FF0000"/>
            </w:rPr>
            <m:t>VAr</m:t>
          </m:r>
        </m:oMath>
      </m:oMathPara>
    </w:p>
    <w:p w14:paraId="24939999" w14:textId="3C58B5B4" w:rsidR="00C91DB4" w:rsidRDefault="00C91DB4" w:rsidP="000A5F17">
      <w:pPr>
        <w:pStyle w:val="ListParagraph"/>
        <w:ind w:left="1440"/>
        <w:rPr>
          <w:color w:val="FF0000"/>
        </w:rPr>
      </w:pPr>
    </w:p>
    <w:p w14:paraId="323F8459" w14:textId="02C99258" w:rsidR="00C91DB4" w:rsidRPr="00C91DB4" w:rsidRDefault="00AA4C30" w:rsidP="000A5F17">
      <w:pPr>
        <w:pStyle w:val="ListParagraph"/>
        <w:ind w:left="1440"/>
        <w:rPr>
          <w:color w:val="FF0000"/>
        </w:rPr>
      </w:pPr>
      <m:oMathPara>
        <m:oMath>
          <m:sSub>
            <m:sSubPr>
              <m:ctrlPr>
                <w:rPr>
                  <w:rFonts w:ascii="Cambria Math" w:hAnsi="Cambria Math"/>
                  <w:i/>
                  <w:color w:val="FF0000"/>
                </w:rPr>
              </m:ctrlPr>
            </m:sSubPr>
            <m:e>
              <m:r>
                <w:rPr>
                  <w:rFonts w:ascii="Cambria Math" w:hAnsi="Cambria Math"/>
                  <w:color w:val="FF0000"/>
                </w:rPr>
                <m:t>ϕ</m:t>
              </m:r>
            </m:e>
            <m:sub>
              <m:r>
                <w:rPr>
                  <w:rFonts w:ascii="Cambria Math" w:hAnsi="Cambria Math"/>
                  <w:color w:val="FF0000"/>
                </w:rPr>
                <m:t>NEW</m:t>
              </m:r>
            </m:sub>
          </m:sSub>
          <m:r>
            <w:rPr>
              <w:rFonts w:ascii="Cambria Math" w:hAnsi="Cambria Math"/>
              <w:color w:val="FF0000"/>
            </w:rPr>
            <m:t>=</m:t>
          </m:r>
          <m:func>
            <m:funcPr>
              <m:ctrlPr>
                <w:rPr>
                  <w:rFonts w:ascii="Cambria Math" w:hAnsi="Cambria Math"/>
                  <w:i/>
                  <w:color w:val="FF0000"/>
                </w:rPr>
              </m:ctrlPr>
            </m:funcPr>
            <m:fName>
              <m:sSup>
                <m:sSupPr>
                  <m:ctrlPr>
                    <w:rPr>
                      <w:rFonts w:ascii="Cambria Math" w:hAnsi="Cambria Math"/>
                      <w:i/>
                      <w:color w:val="FF0000"/>
                    </w:rPr>
                  </m:ctrlPr>
                </m:sSupPr>
                <m:e>
                  <m:r>
                    <m:rPr>
                      <m:sty m:val="p"/>
                    </m:rPr>
                    <w:rPr>
                      <w:rFonts w:ascii="Cambria Math" w:hAnsi="Cambria Math"/>
                      <w:color w:val="FF0000"/>
                    </w:rPr>
                    <m:t>cos</m:t>
                  </m:r>
                </m:e>
                <m:sup>
                  <m:r>
                    <w:rPr>
                      <w:rFonts w:ascii="Cambria Math" w:hAnsi="Cambria Math"/>
                      <w:color w:val="FF0000"/>
                    </w:rPr>
                    <m:t>-1</m:t>
                  </m:r>
                </m:sup>
              </m:sSup>
            </m:fName>
            <m:e>
              <m:r>
                <w:rPr>
                  <w:rFonts w:ascii="Cambria Math" w:hAnsi="Cambria Math"/>
                  <w:color w:val="FF0000"/>
                </w:rPr>
                <m:t>0.95</m:t>
              </m:r>
            </m:e>
          </m:func>
          <m:r>
            <w:rPr>
              <w:rFonts w:ascii="Cambria Math" w:hAnsi="Cambria Math"/>
              <w:color w:val="FF0000"/>
            </w:rPr>
            <m:t>=18.19487</m:t>
          </m:r>
        </m:oMath>
      </m:oMathPara>
    </w:p>
    <w:p w14:paraId="09FFF252" w14:textId="3AFFD7AF" w:rsidR="00C91DB4" w:rsidRDefault="00C91DB4" w:rsidP="000A5F17">
      <w:pPr>
        <w:pStyle w:val="ListParagraph"/>
        <w:ind w:left="1440"/>
        <w:rPr>
          <w:color w:val="FF0000"/>
        </w:rPr>
      </w:pPr>
    </w:p>
    <w:p w14:paraId="04021F46" w14:textId="04868B8E" w:rsidR="00C91DB4" w:rsidRPr="00C91DB4" w:rsidRDefault="00AA4C30" w:rsidP="000A5F17">
      <w:pPr>
        <w:pStyle w:val="ListParagraph"/>
        <w:ind w:left="1440"/>
        <w:rPr>
          <w:color w:val="FF0000"/>
        </w:rPr>
      </w:pPr>
      <m:oMathPara>
        <m:oMath>
          <m:sSub>
            <m:sSubPr>
              <m:ctrlPr>
                <w:rPr>
                  <w:rFonts w:ascii="Cambria Math" w:hAnsi="Cambria Math"/>
                  <w:i/>
                  <w:color w:val="FF0000"/>
                </w:rPr>
              </m:ctrlPr>
            </m:sSubPr>
            <m:e>
              <m:r>
                <w:rPr>
                  <w:rFonts w:ascii="Cambria Math" w:hAnsi="Cambria Math"/>
                  <w:color w:val="FF0000"/>
                </w:rPr>
                <m:t>Q</m:t>
              </m:r>
            </m:e>
            <m:sub>
              <m:r>
                <w:rPr>
                  <w:rFonts w:ascii="Cambria Math" w:hAnsi="Cambria Math"/>
                  <w:color w:val="FF0000"/>
                </w:rPr>
                <m:t>NEW</m:t>
              </m:r>
            </m:sub>
          </m:sSub>
          <m:r>
            <w:rPr>
              <w:rFonts w:ascii="Cambria Math" w:hAnsi="Cambria Math"/>
              <w:color w:val="FF0000"/>
            </w:rPr>
            <m:t>=P</m:t>
          </m:r>
          <m:func>
            <m:funcPr>
              <m:ctrlPr>
                <w:rPr>
                  <w:rFonts w:ascii="Cambria Math" w:hAnsi="Cambria Math"/>
                  <w:i/>
                  <w:color w:val="FF0000"/>
                </w:rPr>
              </m:ctrlPr>
            </m:funcPr>
            <m:fName>
              <m:r>
                <m:rPr>
                  <m:sty m:val="p"/>
                </m:rPr>
                <w:rPr>
                  <w:rFonts w:ascii="Cambria Math" w:hAnsi="Cambria Math"/>
                  <w:color w:val="FF0000"/>
                </w:rPr>
                <m:t>tan</m:t>
              </m:r>
            </m:fName>
            <m:e>
              <m:sSub>
                <m:sSubPr>
                  <m:ctrlPr>
                    <w:rPr>
                      <w:rFonts w:ascii="Cambria Math" w:hAnsi="Cambria Math"/>
                      <w:i/>
                      <w:color w:val="FF0000"/>
                    </w:rPr>
                  </m:ctrlPr>
                </m:sSubPr>
                <m:e>
                  <m:r>
                    <w:rPr>
                      <w:rFonts w:ascii="Cambria Math" w:hAnsi="Cambria Math"/>
                      <w:color w:val="FF0000"/>
                    </w:rPr>
                    <m:t>ϕ</m:t>
                  </m:r>
                </m:e>
                <m:sub>
                  <m:r>
                    <w:rPr>
                      <w:rFonts w:ascii="Cambria Math" w:hAnsi="Cambria Math"/>
                      <w:color w:val="FF0000"/>
                    </w:rPr>
                    <m:t>NEW</m:t>
                  </m:r>
                </m:sub>
              </m:sSub>
            </m:e>
          </m:func>
          <m:r>
            <w:rPr>
              <w:rFonts w:ascii="Cambria Math" w:hAnsi="Cambria Math"/>
              <w:color w:val="FF0000"/>
            </w:rPr>
            <m:t>=44.7998×</m:t>
          </m:r>
          <m:func>
            <m:funcPr>
              <m:ctrlPr>
                <w:rPr>
                  <w:rFonts w:ascii="Cambria Math" w:hAnsi="Cambria Math"/>
                  <w:i/>
                  <w:color w:val="FF0000"/>
                </w:rPr>
              </m:ctrlPr>
            </m:funcPr>
            <m:fName>
              <m:r>
                <m:rPr>
                  <m:sty m:val="p"/>
                </m:rPr>
                <w:rPr>
                  <w:rFonts w:ascii="Cambria Math" w:hAnsi="Cambria Math"/>
                  <w:color w:val="FF0000"/>
                </w:rPr>
                <m:t>tan</m:t>
              </m:r>
            </m:fName>
            <m:e>
              <m:r>
                <w:rPr>
                  <w:rFonts w:ascii="Cambria Math" w:hAnsi="Cambria Math"/>
                  <w:color w:val="FF0000"/>
                </w:rPr>
                <m:t>18.19487</m:t>
              </m:r>
            </m:e>
          </m:func>
          <m:r>
            <w:rPr>
              <w:rFonts w:ascii="Cambria Math" w:hAnsi="Cambria Math"/>
              <w:color w:val="FF0000"/>
            </w:rPr>
            <m:t xml:space="preserve">=14.72498 </m:t>
          </m:r>
          <m:r>
            <m:rPr>
              <m:sty m:val="p"/>
            </m:rPr>
            <w:rPr>
              <w:rFonts w:ascii="Cambria Math" w:hAnsi="Cambria Math"/>
              <w:color w:val="FF0000"/>
            </w:rPr>
            <m:t>VAr</m:t>
          </m:r>
        </m:oMath>
      </m:oMathPara>
    </w:p>
    <w:p w14:paraId="04C7CE20" w14:textId="77777777" w:rsidR="00C91DB4" w:rsidRPr="00C91DB4" w:rsidRDefault="00C91DB4" w:rsidP="000A5F17">
      <w:pPr>
        <w:pStyle w:val="ListParagraph"/>
        <w:ind w:left="1440"/>
        <w:rPr>
          <w:color w:val="FF0000"/>
        </w:rPr>
      </w:pPr>
    </w:p>
    <w:p w14:paraId="1942AEBD" w14:textId="2499CD5D" w:rsidR="00C91DB4" w:rsidRPr="00C91DB4" w:rsidRDefault="00AA4C30" w:rsidP="000A5F17">
      <w:pPr>
        <w:pStyle w:val="ListParagraph"/>
        <w:ind w:left="1440"/>
        <w:rPr>
          <w:color w:val="FF0000"/>
        </w:rPr>
      </w:pPr>
      <m:oMathPara>
        <m:oMath>
          <m:sSub>
            <m:sSubPr>
              <m:ctrlPr>
                <w:rPr>
                  <w:rFonts w:ascii="Cambria Math" w:hAnsi="Cambria Math"/>
                  <w:i/>
                  <w:color w:val="FF0000"/>
                </w:rPr>
              </m:ctrlPr>
            </m:sSubPr>
            <m:e>
              <m:r>
                <w:rPr>
                  <w:rFonts w:ascii="Cambria Math" w:hAnsi="Cambria Math"/>
                  <w:color w:val="FF0000"/>
                </w:rPr>
                <m:t>Q</m:t>
              </m:r>
            </m:e>
            <m:sub>
              <m:r>
                <w:rPr>
                  <w:rFonts w:ascii="Cambria Math" w:hAnsi="Cambria Math"/>
                  <w:color w:val="FF0000"/>
                </w:rPr>
                <m:t>CAP</m:t>
              </m:r>
            </m:sub>
          </m:sSub>
          <m:r>
            <w:rPr>
              <w:rFonts w:ascii="Cambria Math" w:hAnsi="Cambria Math"/>
              <w:color w:val="FF0000"/>
            </w:rPr>
            <m:t xml:space="preserve">=1404.6064-14.72498=1389.88142 </m:t>
          </m:r>
          <m:r>
            <m:rPr>
              <m:sty m:val="p"/>
            </m:rPr>
            <w:rPr>
              <w:rFonts w:ascii="Cambria Math" w:hAnsi="Cambria Math"/>
              <w:color w:val="FF0000"/>
            </w:rPr>
            <m:t>VAr</m:t>
          </m:r>
        </m:oMath>
      </m:oMathPara>
    </w:p>
    <w:p w14:paraId="1218AFEE" w14:textId="3B682A0C" w:rsidR="000A5F17" w:rsidRDefault="000A5F17" w:rsidP="000A5F17">
      <w:pPr>
        <w:pStyle w:val="ListParagraph"/>
        <w:ind w:left="1440"/>
        <w:rPr>
          <w:color w:val="FF0000"/>
        </w:rPr>
      </w:pPr>
    </w:p>
    <w:p w14:paraId="2621F038" w14:textId="1D49A3FA" w:rsidR="00256167" w:rsidRPr="00256167" w:rsidRDefault="00AA4C30" w:rsidP="000A5F17">
      <w:pPr>
        <w:pStyle w:val="ListParagraph"/>
        <w:ind w:left="1440"/>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m:t>
              </m:r>
            </m:sub>
          </m:sSub>
          <m:r>
            <w:rPr>
              <w:rFonts w:ascii="Cambria Math" w:hAnsi="Cambria Math"/>
              <w:color w:val="FF0000"/>
            </w:rPr>
            <m:t>=</m:t>
          </m:r>
          <m:f>
            <m:fPr>
              <m:ctrlPr>
                <w:rPr>
                  <w:rFonts w:ascii="Cambria Math" w:hAnsi="Cambria Math"/>
                  <w:i/>
                  <w:color w:val="FF0000"/>
                </w:rPr>
              </m:ctrlPr>
            </m:fPr>
            <m:num>
              <m:sSup>
                <m:sSupPr>
                  <m:ctrlPr>
                    <w:rPr>
                      <w:rFonts w:ascii="Cambria Math" w:hAnsi="Cambria Math"/>
                      <w:i/>
                      <w:color w:val="FF0000"/>
                    </w:rPr>
                  </m:ctrlPr>
                </m:sSupPr>
                <m:e>
                  <m:r>
                    <w:rPr>
                      <w:rFonts w:ascii="Cambria Math" w:hAnsi="Cambria Math"/>
                      <w:color w:val="FF0000"/>
                    </w:rPr>
                    <m:t>V</m:t>
                  </m:r>
                </m:e>
                <m:sup>
                  <m:r>
                    <w:rPr>
                      <w:rFonts w:ascii="Cambria Math" w:hAnsi="Cambria Math"/>
                      <w:color w:val="FF0000"/>
                    </w:rPr>
                    <m:t>2</m:t>
                  </m:r>
                </m:sup>
              </m:sSup>
            </m:num>
            <m:den>
              <m:sSub>
                <m:sSubPr>
                  <m:ctrlPr>
                    <w:rPr>
                      <w:rFonts w:ascii="Cambria Math" w:hAnsi="Cambria Math"/>
                      <w:i/>
                      <w:color w:val="FF0000"/>
                    </w:rPr>
                  </m:ctrlPr>
                </m:sSubPr>
                <m:e>
                  <m:r>
                    <w:rPr>
                      <w:rFonts w:ascii="Cambria Math" w:hAnsi="Cambria Math"/>
                      <w:color w:val="FF0000"/>
                    </w:rPr>
                    <m:t>Q</m:t>
                  </m:r>
                </m:e>
                <m:sub>
                  <m:r>
                    <w:rPr>
                      <w:rFonts w:ascii="Cambria Math" w:hAnsi="Cambria Math"/>
                      <w:color w:val="FF0000"/>
                    </w:rPr>
                    <m:t>CAP</m:t>
                  </m:r>
                </m:sub>
              </m:sSub>
            </m:den>
          </m:f>
          <m:r>
            <w:rPr>
              <w:rFonts w:ascii="Cambria Math" w:hAnsi="Cambria Math"/>
              <w:color w:val="FF0000"/>
            </w:rPr>
            <m:t>=</m:t>
          </m:r>
          <m:f>
            <m:fPr>
              <m:ctrlPr>
                <w:rPr>
                  <w:rFonts w:ascii="Cambria Math" w:hAnsi="Cambria Math"/>
                  <w:i/>
                  <w:color w:val="FF0000"/>
                </w:rPr>
              </m:ctrlPr>
            </m:fPr>
            <m:num>
              <m:sSup>
                <m:sSupPr>
                  <m:ctrlPr>
                    <w:rPr>
                      <w:rFonts w:ascii="Cambria Math" w:hAnsi="Cambria Math"/>
                      <w:i/>
                      <w:color w:val="FF0000"/>
                    </w:rPr>
                  </m:ctrlPr>
                </m:sSupPr>
                <m:e>
                  <m:r>
                    <w:rPr>
                      <w:rFonts w:ascii="Cambria Math" w:hAnsi="Cambria Math"/>
                      <w:color w:val="FF0000"/>
                    </w:rPr>
                    <m:t>230</m:t>
                  </m:r>
                </m:e>
                <m:sup>
                  <m:r>
                    <w:rPr>
                      <w:rFonts w:ascii="Cambria Math" w:hAnsi="Cambria Math"/>
                      <w:color w:val="FF0000"/>
                    </w:rPr>
                    <m:t>2</m:t>
                  </m:r>
                </m:sup>
              </m:sSup>
            </m:num>
            <m:den>
              <m:sSup>
                <m:sSupPr>
                  <m:ctrlPr>
                    <w:rPr>
                      <w:rFonts w:ascii="Cambria Math" w:hAnsi="Cambria Math"/>
                      <w:i/>
                      <w:color w:val="FF0000"/>
                    </w:rPr>
                  </m:ctrlPr>
                </m:sSupPr>
                <m:e>
                  <m:r>
                    <w:rPr>
                      <w:rFonts w:ascii="Cambria Math" w:hAnsi="Cambria Math"/>
                      <w:color w:val="FF0000"/>
                    </w:rPr>
                    <m:t>1389.88142</m:t>
                  </m:r>
                </m:e>
                <m:sup>
                  <m:r>
                    <w:rPr>
                      <w:rFonts w:ascii="Cambria Math" w:hAnsi="Cambria Math"/>
                      <w:color w:val="FF0000"/>
                    </w:rPr>
                    <m:t>2</m:t>
                  </m:r>
                </m:sup>
              </m:sSup>
            </m:den>
          </m:f>
          <m:r>
            <w:rPr>
              <w:rFonts w:ascii="Cambria Math" w:hAnsi="Cambria Math"/>
              <w:color w:val="FF0000"/>
            </w:rPr>
            <m:t xml:space="preserve">=38.0608 </m:t>
          </m:r>
          <m:r>
            <m:rPr>
              <m:sty m:val="p"/>
            </m:rPr>
            <w:rPr>
              <w:rFonts w:ascii="Cambria Math" w:hAnsi="Cambria Math"/>
              <w:color w:val="FF0000"/>
            </w:rPr>
            <m:t>Ω</m:t>
          </m:r>
        </m:oMath>
      </m:oMathPara>
    </w:p>
    <w:p w14:paraId="2D245E86" w14:textId="674B1710" w:rsidR="00256167" w:rsidRDefault="00256167" w:rsidP="000A5F17">
      <w:pPr>
        <w:pStyle w:val="ListParagraph"/>
        <w:ind w:left="1440"/>
        <w:rPr>
          <w:color w:val="FF0000"/>
        </w:rPr>
      </w:pPr>
    </w:p>
    <w:p w14:paraId="46C0BF97" w14:textId="02BA588D" w:rsidR="00256167" w:rsidRPr="00256167" w:rsidRDefault="00256167" w:rsidP="000A5F17">
      <w:pPr>
        <w:pStyle w:val="ListParagraph"/>
        <w:ind w:left="1440"/>
        <w:rPr>
          <w:color w:val="FF0000"/>
        </w:rPr>
      </w:pPr>
      <m:oMathPara>
        <m:oMath>
          <m:r>
            <w:rPr>
              <w:rFonts w:ascii="Cambria Math" w:hAnsi="Cambria Math"/>
              <w:color w:val="FF0000"/>
            </w:rPr>
            <m:t>C=</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2×π×f×</m:t>
              </m:r>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m:t>
                  </m:r>
                </m:sub>
              </m:sSub>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2×π×50×38.0608</m:t>
              </m:r>
            </m:den>
          </m:f>
          <m:r>
            <w:rPr>
              <w:rFonts w:ascii="Cambria Math" w:hAnsi="Cambria Math"/>
              <w:color w:val="FF0000"/>
            </w:rPr>
            <m:t>=83.63 µ</m:t>
          </m:r>
          <m:r>
            <m:rPr>
              <m:sty m:val="p"/>
            </m:rPr>
            <w:rPr>
              <w:rFonts w:ascii="Cambria Math" w:hAnsi="Cambria Math"/>
              <w:color w:val="FF0000"/>
            </w:rPr>
            <m:t>F</m:t>
          </m:r>
        </m:oMath>
      </m:oMathPara>
    </w:p>
    <w:p w14:paraId="41E3C67B" w14:textId="5A422B6F" w:rsidR="00256167" w:rsidRDefault="00256167" w:rsidP="000A5F17">
      <w:pPr>
        <w:pStyle w:val="ListParagraph"/>
        <w:ind w:left="1440"/>
        <w:rPr>
          <w:color w:val="FF0000"/>
        </w:rPr>
      </w:pPr>
    </w:p>
    <w:p w14:paraId="37892E7F" w14:textId="6525DA51" w:rsidR="00256167" w:rsidRDefault="00256167" w:rsidP="000A5F17">
      <w:pPr>
        <w:pStyle w:val="ListParagraph"/>
        <w:ind w:left="1440"/>
        <w:rPr>
          <w:color w:val="FF0000"/>
        </w:rPr>
      </w:pPr>
      <w:r>
        <w:rPr>
          <w:color w:val="FF0000"/>
        </w:rPr>
        <w:t xml:space="preserve">b. </w:t>
      </w:r>
    </w:p>
    <w:p w14:paraId="78354165" w14:textId="4123F464" w:rsidR="00AD2F11" w:rsidRPr="003A51EB" w:rsidRDefault="00AA4C30" w:rsidP="000A5F17">
      <w:pPr>
        <w:pStyle w:val="ListParagraph"/>
        <w:ind w:left="1440"/>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1</m:t>
              </m:r>
            </m:sub>
          </m:sSub>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1</m:t>
                  </m:r>
                </m:sub>
              </m:sSub>
            </m:num>
            <m:den>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1</m:t>
                  </m:r>
                </m:sub>
              </m:sSub>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230</m:t>
              </m:r>
            </m:num>
            <m:den>
              <m:r>
                <w:rPr>
                  <w:rFonts w:ascii="Cambria Math" w:hAnsi="Cambria Math"/>
                  <w:color w:val="FF0000"/>
                </w:rPr>
                <m:t>8+j10</m:t>
              </m:r>
            </m:den>
          </m:f>
        </m:oMath>
      </m:oMathPara>
    </w:p>
    <w:p w14:paraId="1B637D51" w14:textId="52CB4FDC" w:rsidR="003A51EB" w:rsidRDefault="003A51EB" w:rsidP="000A5F17">
      <w:pPr>
        <w:pStyle w:val="ListParagraph"/>
        <w:ind w:left="1440"/>
        <w:rPr>
          <w:color w:val="FF0000"/>
        </w:rPr>
      </w:pPr>
    </w:p>
    <w:p w14:paraId="56865EF5" w14:textId="5B5F9315" w:rsidR="003A51EB" w:rsidRPr="000A5F17" w:rsidRDefault="00AA4C30" w:rsidP="003A51EB">
      <w:pPr>
        <w:pStyle w:val="ListParagraph"/>
        <w:ind w:left="1440"/>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1</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230(8-j10)</m:t>
              </m:r>
            </m:num>
            <m:den>
              <m:d>
                <m:dPr>
                  <m:ctrlPr>
                    <w:rPr>
                      <w:rFonts w:ascii="Cambria Math" w:hAnsi="Cambria Math"/>
                      <w:i/>
                      <w:color w:val="FF0000"/>
                    </w:rPr>
                  </m:ctrlPr>
                </m:dPr>
                <m:e>
                  <m:r>
                    <w:rPr>
                      <w:rFonts w:ascii="Cambria Math" w:hAnsi="Cambria Math"/>
                      <w:color w:val="FF0000"/>
                    </w:rPr>
                    <m:t>8+j10</m:t>
                  </m:r>
                </m:e>
              </m:d>
              <m:d>
                <m:dPr>
                  <m:ctrlPr>
                    <w:rPr>
                      <w:rFonts w:ascii="Cambria Math" w:hAnsi="Cambria Math"/>
                      <w:i/>
                      <w:color w:val="FF0000"/>
                    </w:rPr>
                  </m:ctrlPr>
                </m:dPr>
                <m:e>
                  <m:r>
                    <w:rPr>
                      <w:rFonts w:ascii="Cambria Math" w:hAnsi="Cambria Math"/>
                      <w:color w:val="FF0000"/>
                    </w:rPr>
                    <m:t>8-j10</m:t>
                  </m:r>
                </m:e>
              </m:d>
            </m:den>
          </m:f>
        </m:oMath>
      </m:oMathPara>
    </w:p>
    <w:p w14:paraId="5CC3970B" w14:textId="4D33FA6B" w:rsidR="003A51EB" w:rsidRDefault="003A51EB" w:rsidP="000A5F17">
      <w:pPr>
        <w:pStyle w:val="ListParagraph"/>
        <w:ind w:left="1440"/>
        <w:rPr>
          <w:color w:val="FF0000"/>
        </w:rPr>
      </w:pPr>
    </w:p>
    <w:p w14:paraId="3FDE8F72" w14:textId="12C3D9FE" w:rsidR="003A51EB" w:rsidRPr="000A5F17" w:rsidRDefault="00AA4C30" w:rsidP="003A51EB">
      <w:pPr>
        <w:pStyle w:val="ListParagraph"/>
        <w:ind w:left="1440"/>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1</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1840-j2300</m:t>
              </m:r>
            </m:num>
            <m:den>
              <m:r>
                <w:rPr>
                  <w:rFonts w:ascii="Cambria Math" w:hAnsi="Cambria Math"/>
                  <w:color w:val="FF0000"/>
                </w:rPr>
                <m:t>64-</m:t>
              </m:r>
              <m:sSup>
                <m:sSupPr>
                  <m:ctrlPr>
                    <w:rPr>
                      <w:rFonts w:ascii="Cambria Math" w:hAnsi="Cambria Math"/>
                      <w:i/>
                      <w:color w:val="FF0000"/>
                    </w:rPr>
                  </m:ctrlPr>
                </m:sSupPr>
                <m:e>
                  <m:r>
                    <w:rPr>
                      <w:rFonts w:ascii="Cambria Math" w:hAnsi="Cambria Math"/>
                      <w:color w:val="FF0000"/>
                    </w:rPr>
                    <m:t>j</m:t>
                  </m:r>
                </m:e>
                <m:sup>
                  <m:r>
                    <w:rPr>
                      <w:rFonts w:ascii="Cambria Math" w:hAnsi="Cambria Math"/>
                      <w:color w:val="FF0000"/>
                    </w:rPr>
                    <m:t>2</m:t>
                  </m:r>
                </m:sup>
              </m:sSup>
              <m:r>
                <w:rPr>
                  <w:rFonts w:ascii="Cambria Math" w:hAnsi="Cambria Math"/>
                  <w:color w:val="FF0000"/>
                </w:rPr>
                <m:t>100</m:t>
              </m:r>
            </m:den>
          </m:f>
        </m:oMath>
      </m:oMathPara>
    </w:p>
    <w:p w14:paraId="5E1AA952" w14:textId="3F83EF8D" w:rsidR="003A51EB" w:rsidRDefault="003A51EB" w:rsidP="000A5F17">
      <w:pPr>
        <w:pStyle w:val="ListParagraph"/>
        <w:ind w:left="1440"/>
        <w:rPr>
          <w:color w:val="FF0000"/>
        </w:rPr>
      </w:pPr>
    </w:p>
    <w:p w14:paraId="1942C705" w14:textId="34720F64" w:rsidR="003A51EB" w:rsidRPr="000A5F17" w:rsidRDefault="00AA4C30" w:rsidP="003A51EB">
      <w:pPr>
        <w:pStyle w:val="ListParagraph"/>
        <w:ind w:left="1440"/>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1</m:t>
              </m:r>
            </m:sub>
          </m:sSub>
          <m:r>
            <w:rPr>
              <w:rFonts w:ascii="Cambria Math" w:hAnsi="Cambria Math"/>
              <w:color w:val="FF0000"/>
            </w:rPr>
            <m:t xml:space="preserve">=11.2195122-j14.0243902 </m:t>
          </m:r>
          <m:r>
            <m:rPr>
              <m:sty m:val="p"/>
            </m:rPr>
            <w:rPr>
              <w:rFonts w:ascii="Cambria Math" w:hAnsi="Cambria Math"/>
              <w:color w:val="FF0000"/>
            </w:rPr>
            <m:t>A</m:t>
          </m:r>
        </m:oMath>
      </m:oMathPara>
    </w:p>
    <w:p w14:paraId="4389D1CF" w14:textId="16C53FCE" w:rsidR="003A51EB" w:rsidRDefault="003A51EB" w:rsidP="000A5F17">
      <w:pPr>
        <w:pStyle w:val="ListParagraph"/>
        <w:ind w:left="1440"/>
        <w:rPr>
          <w:color w:val="FF0000"/>
        </w:rPr>
      </w:pPr>
    </w:p>
    <w:p w14:paraId="4E11023A" w14:textId="4ACAA43A" w:rsidR="003A51EB" w:rsidRPr="003A51EB" w:rsidRDefault="00AA4C30" w:rsidP="003A51EB">
      <w:pPr>
        <w:pStyle w:val="ListParagraph"/>
        <w:ind w:left="1440"/>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2</m:t>
              </m:r>
            </m:sub>
          </m:sSub>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2</m:t>
                  </m:r>
                </m:sub>
              </m:sSub>
            </m:num>
            <m:den>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2</m:t>
                  </m:r>
                </m:sub>
              </m:sSub>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-115+j199.1858</m:t>
              </m:r>
            </m:num>
            <m:den>
              <m:r>
                <w:rPr>
                  <w:rFonts w:ascii="Cambria Math" w:hAnsi="Cambria Math"/>
                  <w:color w:val="FF0000"/>
                </w:rPr>
                <m:t>10+j12</m:t>
              </m:r>
            </m:den>
          </m:f>
        </m:oMath>
      </m:oMathPara>
    </w:p>
    <w:p w14:paraId="7D8F48CD" w14:textId="77777777" w:rsidR="003A51EB" w:rsidRDefault="003A51EB" w:rsidP="003A51EB">
      <w:pPr>
        <w:pStyle w:val="ListParagraph"/>
        <w:ind w:left="1440"/>
        <w:rPr>
          <w:color w:val="FF0000"/>
        </w:rPr>
      </w:pPr>
    </w:p>
    <w:p w14:paraId="7CE8E997" w14:textId="28791A33" w:rsidR="003A51EB" w:rsidRPr="000A5F17" w:rsidRDefault="00AA4C30" w:rsidP="003A51EB">
      <w:pPr>
        <w:pStyle w:val="ListParagraph"/>
        <w:ind w:left="1440"/>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(-115+j199.1858)(10-j12)</m:t>
              </m:r>
            </m:num>
            <m:den>
              <m:d>
                <m:dPr>
                  <m:ctrlPr>
                    <w:rPr>
                      <w:rFonts w:ascii="Cambria Math" w:hAnsi="Cambria Math"/>
                      <w:i/>
                      <w:color w:val="FF0000"/>
                    </w:rPr>
                  </m:ctrlPr>
                </m:dPr>
                <m:e>
                  <m:r>
                    <w:rPr>
                      <w:rFonts w:ascii="Cambria Math" w:hAnsi="Cambria Math"/>
                      <w:color w:val="FF0000"/>
                    </w:rPr>
                    <m:t>10+j12</m:t>
                  </m:r>
                </m:e>
              </m:d>
              <m:d>
                <m:dPr>
                  <m:ctrlPr>
                    <w:rPr>
                      <w:rFonts w:ascii="Cambria Math" w:hAnsi="Cambria Math"/>
                      <w:i/>
                      <w:color w:val="FF0000"/>
                    </w:rPr>
                  </m:ctrlPr>
                </m:dPr>
                <m:e>
                  <m:r>
                    <w:rPr>
                      <w:rFonts w:ascii="Cambria Math" w:hAnsi="Cambria Math"/>
                      <w:color w:val="FF0000"/>
                    </w:rPr>
                    <m:t>10-j12</m:t>
                  </m:r>
                </m:e>
              </m:d>
            </m:den>
          </m:f>
        </m:oMath>
      </m:oMathPara>
    </w:p>
    <w:p w14:paraId="0E562F48" w14:textId="77777777" w:rsidR="003A51EB" w:rsidRDefault="003A51EB" w:rsidP="003A51EB">
      <w:pPr>
        <w:pStyle w:val="ListParagraph"/>
        <w:ind w:left="1440"/>
        <w:rPr>
          <w:color w:val="FF0000"/>
        </w:rPr>
      </w:pPr>
    </w:p>
    <w:p w14:paraId="1B60A683" w14:textId="1071445E" w:rsidR="003A51EB" w:rsidRPr="000A5F17" w:rsidRDefault="00AA4C30" w:rsidP="003A51EB">
      <w:pPr>
        <w:pStyle w:val="ListParagraph"/>
        <w:ind w:left="1440"/>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2</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1240.2296+j3371.858</m:t>
              </m:r>
            </m:num>
            <m:den>
              <m:r>
                <w:rPr>
                  <w:rFonts w:ascii="Cambria Math" w:hAnsi="Cambria Math"/>
                  <w:color w:val="FF0000"/>
                </w:rPr>
                <m:t>244</m:t>
              </m:r>
            </m:den>
          </m:f>
        </m:oMath>
      </m:oMathPara>
    </w:p>
    <w:p w14:paraId="65E0C2C2" w14:textId="77777777" w:rsidR="003A51EB" w:rsidRDefault="003A51EB" w:rsidP="003A51EB">
      <w:pPr>
        <w:pStyle w:val="ListParagraph"/>
        <w:ind w:left="1440"/>
        <w:rPr>
          <w:color w:val="FF0000"/>
        </w:rPr>
      </w:pPr>
    </w:p>
    <w:p w14:paraId="7A9C7E24" w14:textId="3368D638" w:rsidR="003A51EB" w:rsidRPr="000A5F17" w:rsidRDefault="00AA4C30" w:rsidP="003A51EB">
      <w:pPr>
        <w:pStyle w:val="ListParagraph"/>
        <w:ind w:left="1440"/>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2</m:t>
              </m:r>
            </m:sub>
          </m:sSub>
          <m:r>
            <w:rPr>
              <w:rFonts w:ascii="Cambria Math" w:hAnsi="Cambria Math"/>
              <w:color w:val="FF0000"/>
            </w:rPr>
            <m:t xml:space="preserve">=5.082908+j13.819090 </m:t>
          </m:r>
          <m:r>
            <m:rPr>
              <m:sty m:val="p"/>
            </m:rPr>
            <w:rPr>
              <w:rFonts w:ascii="Cambria Math" w:hAnsi="Cambria Math"/>
              <w:color w:val="FF0000"/>
            </w:rPr>
            <m:t>A</m:t>
          </m:r>
        </m:oMath>
      </m:oMathPara>
    </w:p>
    <w:p w14:paraId="221B455C" w14:textId="77777777" w:rsidR="003A51EB" w:rsidRDefault="003A51EB" w:rsidP="003A51EB">
      <w:pPr>
        <w:pStyle w:val="ListParagraph"/>
        <w:ind w:left="1440"/>
        <w:rPr>
          <w:color w:val="FF0000"/>
        </w:rPr>
      </w:pPr>
    </w:p>
    <w:p w14:paraId="0B40971E" w14:textId="5AD56EAD" w:rsidR="003A51EB" w:rsidRPr="003A51EB" w:rsidRDefault="00AA4C30" w:rsidP="003A51EB">
      <w:pPr>
        <w:pStyle w:val="ListParagraph"/>
        <w:ind w:left="1440"/>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3</m:t>
              </m:r>
            </m:sub>
          </m:sSub>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3</m:t>
                  </m:r>
                </m:sub>
              </m:sSub>
            </m:num>
            <m:den>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3</m:t>
                  </m:r>
                </m:sub>
              </m:sSub>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-115-j199.1858</m:t>
              </m:r>
            </m:num>
            <m:den>
              <m:r>
                <w:rPr>
                  <w:rFonts w:ascii="Cambria Math" w:hAnsi="Cambria Math"/>
                  <w:color w:val="FF0000"/>
                </w:rPr>
                <m:t>12+j8</m:t>
              </m:r>
            </m:den>
          </m:f>
        </m:oMath>
      </m:oMathPara>
    </w:p>
    <w:p w14:paraId="47F21252" w14:textId="77777777" w:rsidR="003A51EB" w:rsidRDefault="003A51EB" w:rsidP="003A51EB">
      <w:pPr>
        <w:pStyle w:val="ListParagraph"/>
        <w:ind w:left="1440"/>
        <w:rPr>
          <w:color w:val="FF0000"/>
        </w:rPr>
      </w:pPr>
    </w:p>
    <w:p w14:paraId="2CB5A503" w14:textId="5520657B" w:rsidR="003A51EB" w:rsidRPr="000A5F17" w:rsidRDefault="00AA4C30" w:rsidP="003A51EB">
      <w:pPr>
        <w:pStyle w:val="ListParagraph"/>
        <w:ind w:left="1440"/>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3</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(-115-j199.1858)(12-j8)</m:t>
              </m:r>
            </m:num>
            <m:den>
              <m:d>
                <m:dPr>
                  <m:ctrlPr>
                    <w:rPr>
                      <w:rFonts w:ascii="Cambria Math" w:hAnsi="Cambria Math"/>
                      <w:i/>
                      <w:color w:val="FF0000"/>
                    </w:rPr>
                  </m:ctrlPr>
                </m:dPr>
                <m:e>
                  <m:r>
                    <w:rPr>
                      <w:rFonts w:ascii="Cambria Math" w:hAnsi="Cambria Math"/>
                      <w:color w:val="FF0000"/>
                    </w:rPr>
                    <m:t>12+j8</m:t>
                  </m:r>
                </m:e>
              </m:d>
              <m:d>
                <m:dPr>
                  <m:ctrlPr>
                    <w:rPr>
                      <w:rFonts w:ascii="Cambria Math" w:hAnsi="Cambria Math"/>
                      <w:i/>
                      <w:color w:val="FF0000"/>
                    </w:rPr>
                  </m:ctrlPr>
                </m:dPr>
                <m:e>
                  <m:r>
                    <w:rPr>
                      <w:rFonts w:ascii="Cambria Math" w:hAnsi="Cambria Math"/>
                      <w:color w:val="FF0000"/>
                    </w:rPr>
                    <m:t>12-j8</m:t>
                  </m:r>
                </m:e>
              </m:d>
            </m:den>
          </m:f>
        </m:oMath>
      </m:oMathPara>
    </w:p>
    <w:p w14:paraId="4F883A08" w14:textId="77777777" w:rsidR="003A51EB" w:rsidRDefault="003A51EB" w:rsidP="003A51EB">
      <w:pPr>
        <w:pStyle w:val="ListParagraph"/>
        <w:ind w:left="1440"/>
        <w:rPr>
          <w:color w:val="FF0000"/>
        </w:rPr>
      </w:pPr>
    </w:p>
    <w:p w14:paraId="38272BDC" w14:textId="39277E83" w:rsidR="003A51EB" w:rsidRPr="000A5F17" w:rsidRDefault="00AA4C30" w:rsidP="003A51EB">
      <w:pPr>
        <w:pStyle w:val="ListParagraph"/>
        <w:ind w:left="1440"/>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3</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-2973-j1470.2296</m:t>
              </m:r>
            </m:num>
            <m:den>
              <m:r>
                <w:rPr>
                  <w:rFonts w:ascii="Cambria Math" w:hAnsi="Cambria Math"/>
                  <w:color w:val="FF0000"/>
                </w:rPr>
                <m:t>208</m:t>
              </m:r>
            </m:den>
          </m:f>
        </m:oMath>
      </m:oMathPara>
    </w:p>
    <w:p w14:paraId="51CA606D" w14:textId="77777777" w:rsidR="003A51EB" w:rsidRDefault="003A51EB" w:rsidP="003A51EB">
      <w:pPr>
        <w:pStyle w:val="ListParagraph"/>
        <w:ind w:left="1440"/>
        <w:rPr>
          <w:color w:val="FF0000"/>
        </w:rPr>
      </w:pPr>
    </w:p>
    <w:p w14:paraId="5BE216B4" w14:textId="70EF64FB" w:rsidR="003A51EB" w:rsidRPr="000A5F17" w:rsidRDefault="00AA4C30" w:rsidP="003A51EB">
      <w:pPr>
        <w:pStyle w:val="ListParagraph"/>
        <w:ind w:left="1440"/>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3</m:t>
              </m:r>
            </m:sub>
          </m:sSub>
          <m:r>
            <w:rPr>
              <w:rFonts w:ascii="Cambria Math" w:hAnsi="Cambria Math"/>
              <w:color w:val="FF0000"/>
            </w:rPr>
            <m:t xml:space="preserve">=14.293269-j7.0684115 </m:t>
          </m:r>
          <m:r>
            <m:rPr>
              <m:sty m:val="p"/>
            </m:rPr>
            <w:rPr>
              <w:rFonts w:ascii="Cambria Math" w:hAnsi="Cambria Math"/>
              <w:color w:val="FF0000"/>
            </w:rPr>
            <m:t>A</m:t>
          </m:r>
        </m:oMath>
      </m:oMathPara>
    </w:p>
    <w:p w14:paraId="282D7876" w14:textId="2B01D85D" w:rsidR="003A51EB" w:rsidRDefault="003A51EB" w:rsidP="000A5F17">
      <w:pPr>
        <w:pStyle w:val="ListParagraph"/>
        <w:ind w:left="1440"/>
        <w:rPr>
          <w:color w:val="FF0000"/>
        </w:rPr>
      </w:pPr>
    </w:p>
    <w:p w14:paraId="00D61FE9" w14:textId="24EA9814" w:rsidR="003A51EB" w:rsidRPr="003A51EB" w:rsidRDefault="00AA4C30" w:rsidP="000A5F17">
      <w:pPr>
        <w:pStyle w:val="ListParagraph"/>
        <w:ind w:left="1440"/>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N</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1</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2</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3</m:t>
              </m:r>
            </m:sub>
          </m:sSub>
        </m:oMath>
      </m:oMathPara>
    </w:p>
    <w:p w14:paraId="56D8F694" w14:textId="5C787843" w:rsidR="003A51EB" w:rsidRDefault="003A51EB" w:rsidP="000A5F17">
      <w:pPr>
        <w:pStyle w:val="ListParagraph"/>
        <w:ind w:left="1440"/>
        <w:rPr>
          <w:color w:val="FF0000"/>
        </w:rPr>
      </w:pPr>
    </w:p>
    <w:p w14:paraId="14AA7CC8" w14:textId="5C242601" w:rsidR="003A51EB" w:rsidRPr="00D43823" w:rsidRDefault="00AA4C30" w:rsidP="000A5F17">
      <w:pPr>
        <w:pStyle w:val="ListParagraph"/>
        <w:ind w:left="1440"/>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N</m:t>
              </m:r>
            </m:sub>
          </m:sSub>
          <m:r>
            <w:rPr>
              <w:rFonts w:ascii="Cambria Math" w:hAnsi="Cambria Math"/>
              <w:color w:val="FF0000"/>
            </w:rPr>
            <m:t>=11.2195122-j14.0243902+5.082908+j13.819090+14.293269-j7.0684115</m:t>
          </m:r>
        </m:oMath>
      </m:oMathPara>
    </w:p>
    <w:p w14:paraId="71D2D997" w14:textId="40F25EE8" w:rsidR="00D43823" w:rsidRDefault="00D43823" w:rsidP="000A5F17">
      <w:pPr>
        <w:pStyle w:val="ListParagraph"/>
        <w:ind w:left="1440"/>
        <w:rPr>
          <w:color w:val="FF0000"/>
        </w:rPr>
      </w:pPr>
    </w:p>
    <w:p w14:paraId="2D2FB73C" w14:textId="4C6AF410" w:rsidR="00D43823" w:rsidRPr="00C05140" w:rsidRDefault="00AA4C30" w:rsidP="000A5F17">
      <w:pPr>
        <w:pStyle w:val="ListParagraph"/>
        <w:ind w:left="1440"/>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N</m:t>
              </m:r>
            </m:sub>
          </m:sSub>
          <m:r>
            <w:rPr>
              <w:rFonts w:ascii="Cambria Math" w:hAnsi="Cambria Math"/>
              <w:color w:val="FF0000"/>
            </w:rPr>
            <m:t xml:space="preserve">=2.0091512-j7.2737117=7.546∠-74.558° </m:t>
          </m:r>
          <m:r>
            <m:rPr>
              <m:sty m:val="p"/>
            </m:rPr>
            <w:rPr>
              <w:rFonts w:ascii="Cambria Math" w:hAnsi="Cambria Math"/>
              <w:color w:val="FF0000"/>
            </w:rPr>
            <m:t>A</m:t>
          </m:r>
        </m:oMath>
      </m:oMathPara>
    </w:p>
    <w:p w14:paraId="3E21F290" w14:textId="3763559B" w:rsidR="00C05140" w:rsidRDefault="00C05140" w:rsidP="000A5F17">
      <w:pPr>
        <w:pStyle w:val="ListParagraph"/>
        <w:ind w:left="1440"/>
        <w:rPr>
          <w:color w:val="FF0000"/>
        </w:rPr>
      </w:pPr>
    </w:p>
    <w:p w14:paraId="78D7E63C" w14:textId="2FED3CDD" w:rsidR="00C05140" w:rsidRDefault="00C05140" w:rsidP="000A5F17">
      <w:pPr>
        <w:pStyle w:val="ListParagraph"/>
        <w:ind w:left="1440"/>
        <w:rPr>
          <w:color w:val="FF0000"/>
        </w:rPr>
      </w:pPr>
      <w:r>
        <w:rPr>
          <w:color w:val="FF0000"/>
        </w:rPr>
        <w:t>c.</w:t>
      </w:r>
    </w:p>
    <w:p w14:paraId="3B44BC2F" w14:textId="0A8D7BD9" w:rsidR="00C05140" w:rsidRPr="00D76D2E" w:rsidRDefault="00AA4C30" w:rsidP="000A5F17">
      <w:pPr>
        <w:pStyle w:val="ListParagraph"/>
        <w:ind w:left="1440"/>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1</m:t>
              </m:r>
            </m:sub>
          </m:sSub>
          <m:r>
            <w:rPr>
              <w:rFonts w:ascii="Cambria Math" w:hAnsi="Cambria Math"/>
              <w:color w:val="FF0000"/>
            </w:rPr>
            <m:t xml:space="preserve">=8+j10 </m:t>
          </m:r>
          <m:r>
            <m:rPr>
              <m:sty m:val="p"/>
            </m:rPr>
            <w:rPr>
              <w:rFonts w:ascii="Cambria Math" w:hAnsi="Cambria Math"/>
              <w:color w:val="FF0000"/>
            </w:rPr>
            <m:t>Ω</m:t>
          </m:r>
        </m:oMath>
      </m:oMathPara>
    </w:p>
    <w:p w14:paraId="7E1F4B90" w14:textId="7187B14A" w:rsidR="00D76D2E" w:rsidRPr="00D76D2E" w:rsidRDefault="00AA4C30" w:rsidP="000A5F17">
      <w:pPr>
        <w:pStyle w:val="ListParagraph"/>
        <w:ind w:left="1440"/>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1</m:t>
              </m:r>
            </m:sub>
          </m:sSub>
          <m:r>
            <w:rPr>
              <w:rFonts w:ascii="Cambria Math" w:hAnsi="Cambria Math"/>
              <w:color w:val="FF0000"/>
            </w:rPr>
            <m:t xml:space="preserve">=11.2195122-j14.0243902 </m:t>
          </m:r>
          <m:r>
            <m:rPr>
              <m:sty m:val="p"/>
            </m:rPr>
            <w:rPr>
              <w:rFonts w:ascii="Cambria Math" w:hAnsi="Cambria Math"/>
              <w:color w:val="FF0000"/>
            </w:rPr>
            <m:t>A</m:t>
          </m:r>
          <m:r>
            <w:rPr>
              <w:rFonts w:ascii="Cambria Math" w:hAnsi="Cambria Math"/>
              <w:color w:val="FF0000"/>
            </w:rPr>
            <m:t xml:space="preserve">=17.95998∠-51.34° </m:t>
          </m:r>
          <m:r>
            <m:rPr>
              <m:sty m:val="p"/>
            </m:rPr>
            <w:rPr>
              <w:rFonts w:ascii="Cambria Math" w:hAnsi="Cambria Math"/>
              <w:color w:val="FF0000"/>
            </w:rPr>
            <m:t>A</m:t>
          </m:r>
        </m:oMath>
      </m:oMathPara>
    </w:p>
    <w:p w14:paraId="7DA95D43" w14:textId="679FB064" w:rsidR="00D76D2E" w:rsidRPr="00D76D2E" w:rsidRDefault="00D76D2E" w:rsidP="000A5F17">
      <w:pPr>
        <w:pStyle w:val="ListParagraph"/>
        <w:ind w:left="1440"/>
        <w:rPr>
          <w:color w:val="FF0000"/>
        </w:rPr>
      </w:pPr>
      <m:oMathPara>
        <m:oMath>
          <m:r>
            <w:rPr>
              <w:rFonts w:ascii="Cambria Math" w:hAnsi="Cambria Math"/>
              <w:color w:val="FF0000"/>
            </w:rPr>
            <m:t>P=</m:t>
          </m:r>
          <m:sSup>
            <m:sSupPr>
              <m:ctrlPr>
                <w:rPr>
                  <w:rFonts w:ascii="Cambria Math" w:hAnsi="Cambria Math"/>
                  <w:i/>
                  <w:color w:val="FF0000"/>
                </w:rPr>
              </m:ctrlPr>
            </m:sSupPr>
            <m:e>
              <m:r>
                <w:rPr>
                  <w:rFonts w:ascii="Cambria Math" w:hAnsi="Cambria Math"/>
                  <w:color w:val="FF0000"/>
                </w:rPr>
                <m:t>I</m:t>
              </m:r>
            </m:e>
            <m:sup>
              <m:r>
                <w:rPr>
                  <w:rFonts w:ascii="Cambria Math" w:hAnsi="Cambria Math"/>
                  <w:color w:val="FF0000"/>
                </w:rPr>
                <m:t>2</m:t>
              </m:r>
            </m:sup>
          </m:sSup>
          <m:r>
            <w:rPr>
              <w:rFonts w:ascii="Cambria Math" w:hAnsi="Cambria Math"/>
              <w:color w:val="FF0000"/>
            </w:rPr>
            <m:t>R=</m:t>
          </m:r>
          <m:sSup>
            <m:sSupPr>
              <m:ctrlPr>
                <w:rPr>
                  <w:rFonts w:ascii="Cambria Math" w:hAnsi="Cambria Math"/>
                  <w:i/>
                  <w:color w:val="FF0000"/>
                </w:rPr>
              </m:ctrlPr>
            </m:sSupPr>
            <m:e>
              <m:r>
                <w:rPr>
                  <w:rFonts w:ascii="Cambria Math" w:hAnsi="Cambria Math"/>
                  <w:color w:val="FF0000"/>
                </w:rPr>
                <m:t>17.95998</m:t>
              </m:r>
            </m:e>
            <m:sup>
              <m:r>
                <w:rPr>
                  <w:rFonts w:ascii="Cambria Math" w:hAnsi="Cambria Math"/>
                  <w:color w:val="FF0000"/>
                </w:rPr>
                <m:t>2</m:t>
              </m:r>
            </m:sup>
          </m:sSup>
          <m:r>
            <w:rPr>
              <w:rFonts w:ascii="Cambria Math" w:hAnsi="Cambria Math"/>
              <w:color w:val="FF0000"/>
            </w:rPr>
            <m:t xml:space="preserve">×8=2580.487053 </m:t>
          </m:r>
          <m:r>
            <m:rPr>
              <m:sty m:val="p"/>
            </m:rPr>
            <w:rPr>
              <w:rFonts w:ascii="Cambria Math" w:hAnsi="Cambria Math"/>
              <w:color w:val="FF0000"/>
            </w:rPr>
            <m:t>W</m:t>
          </m:r>
        </m:oMath>
      </m:oMathPara>
    </w:p>
    <w:p w14:paraId="743ECEDB" w14:textId="3789830E" w:rsidR="00D76D2E" w:rsidRPr="00D76D2E" w:rsidRDefault="00D76D2E" w:rsidP="000A5F17">
      <w:pPr>
        <w:pStyle w:val="ListParagraph"/>
        <w:ind w:left="1440"/>
        <w:rPr>
          <w:color w:val="FF0000"/>
        </w:rPr>
      </w:pPr>
      <m:oMathPara>
        <m:oMath>
          <m:r>
            <w:rPr>
              <w:rFonts w:ascii="Cambria Math" w:hAnsi="Cambria Math"/>
              <w:color w:val="FF0000"/>
            </w:rPr>
            <m:t>Q=</m:t>
          </m:r>
          <m:sSup>
            <m:sSupPr>
              <m:ctrlPr>
                <w:rPr>
                  <w:rFonts w:ascii="Cambria Math" w:hAnsi="Cambria Math"/>
                  <w:i/>
                  <w:color w:val="FF0000"/>
                </w:rPr>
              </m:ctrlPr>
            </m:sSupPr>
            <m:e>
              <m:r>
                <w:rPr>
                  <w:rFonts w:ascii="Cambria Math" w:hAnsi="Cambria Math"/>
                  <w:color w:val="FF0000"/>
                </w:rPr>
                <m:t>I</m:t>
              </m:r>
            </m:e>
            <m:sup>
              <m:r>
                <w:rPr>
                  <w:rFonts w:ascii="Cambria Math" w:hAnsi="Cambria Math"/>
                  <w:color w:val="FF0000"/>
                </w:rPr>
                <m:t>2</m:t>
              </m:r>
            </m:sup>
          </m:sSup>
          <m:r>
            <w:rPr>
              <w:rFonts w:ascii="Cambria Math" w:hAnsi="Cambria Math"/>
              <w:color w:val="FF0000"/>
            </w:rPr>
            <m:t>X=</m:t>
          </m:r>
          <m:sSup>
            <m:sSupPr>
              <m:ctrlPr>
                <w:rPr>
                  <w:rFonts w:ascii="Cambria Math" w:hAnsi="Cambria Math"/>
                  <w:i/>
                  <w:color w:val="FF0000"/>
                </w:rPr>
              </m:ctrlPr>
            </m:sSupPr>
            <m:e>
              <m:r>
                <w:rPr>
                  <w:rFonts w:ascii="Cambria Math" w:hAnsi="Cambria Math"/>
                  <w:color w:val="FF0000"/>
                </w:rPr>
                <m:t>17.95998</m:t>
              </m:r>
            </m:e>
            <m:sup>
              <m:r>
                <w:rPr>
                  <w:rFonts w:ascii="Cambria Math" w:hAnsi="Cambria Math"/>
                  <w:color w:val="FF0000"/>
                </w:rPr>
                <m:t>2</m:t>
              </m:r>
            </m:sup>
          </m:sSup>
          <m:r>
            <w:rPr>
              <w:rFonts w:ascii="Cambria Math" w:hAnsi="Cambria Math"/>
              <w:color w:val="FF0000"/>
            </w:rPr>
            <m:t xml:space="preserve">×10=3225.608816 </m:t>
          </m:r>
          <m:r>
            <m:rPr>
              <m:sty m:val="p"/>
            </m:rPr>
            <w:rPr>
              <w:rFonts w:ascii="Cambria Math" w:hAnsi="Cambria Math"/>
              <w:color w:val="FF0000"/>
            </w:rPr>
            <m:t>VAr</m:t>
          </m:r>
        </m:oMath>
      </m:oMathPara>
    </w:p>
    <w:p w14:paraId="31757912" w14:textId="6D230EE3" w:rsidR="00D76D2E" w:rsidRPr="00D76D2E" w:rsidRDefault="00D76D2E" w:rsidP="000A5F17">
      <w:pPr>
        <w:pStyle w:val="ListParagraph"/>
        <w:ind w:left="1440"/>
        <w:rPr>
          <w:color w:val="FF0000"/>
        </w:rPr>
      </w:pPr>
      <m:oMathPara>
        <m:oMath>
          <m:r>
            <w:rPr>
              <w:rFonts w:ascii="Cambria Math" w:hAnsi="Cambria Math"/>
              <w:color w:val="FF0000"/>
            </w:rPr>
            <m:t>S=</m:t>
          </m:r>
          <m:rad>
            <m:radPr>
              <m:degHide m:val="1"/>
              <m:ctrlPr>
                <w:rPr>
                  <w:rFonts w:ascii="Cambria Math" w:hAnsi="Cambria Math"/>
                  <w:i/>
                  <w:color w:val="FF0000"/>
                </w:rPr>
              </m:ctrlPr>
            </m:radPr>
            <m:deg/>
            <m:e>
              <m:sSup>
                <m:sSupPr>
                  <m:ctrlPr>
                    <w:rPr>
                      <w:rFonts w:ascii="Cambria Math" w:hAnsi="Cambria Math"/>
                      <w:i/>
                      <w:color w:val="FF0000"/>
                    </w:rPr>
                  </m:ctrlPr>
                </m:sSupPr>
                <m:e>
                  <m:r>
                    <w:rPr>
                      <w:rFonts w:ascii="Cambria Math" w:hAnsi="Cambria Math"/>
                      <w:color w:val="FF0000"/>
                    </w:rPr>
                    <m:t>P</m:t>
                  </m:r>
                </m:e>
                <m:sup>
                  <m:r>
                    <w:rPr>
                      <w:rFonts w:ascii="Cambria Math" w:hAnsi="Cambria Math"/>
                      <w:color w:val="FF0000"/>
                    </w:rPr>
                    <m:t>2</m:t>
                  </m:r>
                </m:sup>
              </m:sSup>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Q</m:t>
                  </m:r>
                </m:e>
                <m:sup>
                  <m:r>
                    <w:rPr>
                      <w:rFonts w:ascii="Cambria Math" w:hAnsi="Cambria Math"/>
                      <w:color w:val="FF0000"/>
                    </w:rPr>
                    <m:t>2</m:t>
                  </m:r>
                </m:sup>
              </m:sSup>
            </m:e>
          </m:rad>
          <m:r>
            <w:rPr>
              <w:rFonts w:ascii="Cambria Math" w:hAnsi="Cambria Math"/>
              <w:color w:val="FF0000"/>
            </w:rPr>
            <m:t xml:space="preserve">=4130.794798 </m:t>
          </m:r>
          <m:r>
            <m:rPr>
              <m:sty m:val="p"/>
            </m:rPr>
            <w:rPr>
              <w:rFonts w:ascii="Cambria Math" w:hAnsi="Cambria Math"/>
              <w:color w:val="FF0000"/>
            </w:rPr>
            <m:t>VA</m:t>
          </m:r>
        </m:oMath>
      </m:oMathPara>
    </w:p>
    <w:p w14:paraId="74FF175E" w14:textId="4C947B7C" w:rsidR="00D76D2E" w:rsidRPr="00D76D2E" w:rsidRDefault="00D76D2E" w:rsidP="000A5F17">
      <w:pPr>
        <w:pStyle w:val="ListParagraph"/>
        <w:ind w:left="1440"/>
        <w:rPr>
          <w:color w:val="FF0000"/>
        </w:rPr>
      </w:pPr>
      <m:oMathPara>
        <m:oMath>
          <m:r>
            <w:rPr>
              <w:rFonts w:ascii="Cambria Math" w:hAnsi="Cambria Math"/>
              <w:color w:val="FF0000"/>
            </w:rPr>
            <m:t>ϕ=</m:t>
          </m:r>
          <m:func>
            <m:funcPr>
              <m:ctrlPr>
                <w:rPr>
                  <w:rFonts w:ascii="Cambria Math" w:hAnsi="Cambria Math"/>
                  <w:i/>
                  <w:color w:val="FF0000"/>
                </w:rPr>
              </m:ctrlPr>
            </m:funcPr>
            <m:fName>
              <m:sSup>
                <m:sSupPr>
                  <m:ctrlPr>
                    <w:rPr>
                      <w:rFonts w:ascii="Cambria Math" w:hAnsi="Cambria Math"/>
                      <w:i/>
                      <w:color w:val="FF0000"/>
                    </w:rPr>
                  </m:ctrlPr>
                </m:sSupPr>
                <m:e>
                  <m:r>
                    <m:rPr>
                      <m:sty m:val="p"/>
                    </m:rPr>
                    <w:rPr>
                      <w:rFonts w:ascii="Cambria Math" w:hAnsi="Cambria Math"/>
                      <w:color w:val="FF0000"/>
                    </w:rPr>
                    <m:t>tan</m:t>
                  </m:r>
                </m:e>
                <m:sup>
                  <m:r>
                    <w:rPr>
                      <w:rFonts w:ascii="Cambria Math" w:hAnsi="Cambria Math"/>
                      <w:color w:val="FF0000"/>
                    </w:rPr>
                    <m:t>-1</m:t>
                  </m:r>
                </m:sup>
              </m:sSup>
            </m:fName>
            <m:e>
              <m:f>
                <m:fPr>
                  <m:ctrlPr>
                    <w:rPr>
                      <w:rFonts w:ascii="Cambria Math" w:hAnsi="Cambria Math"/>
                      <w:i/>
                      <w:color w:val="FF0000"/>
                    </w:rPr>
                  </m:ctrlPr>
                </m:fPr>
                <m:num>
                  <m:r>
                    <w:rPr>
                      <w:rFonts w:ascii="Cambria Math" w:hAnsi="Cambria Math"/>
                      <w:color w:val="FF0000"/>
                    </w:rPr>
                    <m:t>Q</m:t>
                  </m:r>
                </m:num>
                <m:den>
                  <m:r>
                    <w:rPr>
                      <w:rFonts w:ascii="Cambria Math" w:hAnsi="Cambria Math"/>
                      <w:color w:val="FF0000"/>
                    </w:rPr>
                    <m:t>P</m:t>
                  </m:r>
                </m:den>
              </m:f>
              <m:r>
                <w:rPr>
                  <w:rFonts w:ascii="Cambria Math" w:hAnsi="Cambria Math"/>
                  <w:color w:val="FF0000"/>
                </w:rPr>
                <m:t>=51.34°</m:t>
              </m:r>
            </m:e>
          </m:func>
        </m:oMath>
      </m:oMathPara>
    </w:p>
    <w:p w14:paraId="6D03C575" w14:textId="29980FE2" w:rsidR="00D76D2E" w:rsidRPr="00D76D2E" w:rsidRDefault="00D76D2E" w:rsidP="00D76D2E">
      <w:pPr>
        <w:ind w:left="1418"/>
        <w:rPr>
          <w:color w:val="FF0000"/>
        </w:rPr>
      </w:pPr>
      <m:oMathPara>
        <m:oMathParaPr>
          <m:jc m:val="center"/>
        </m:oMathParaPr>
        <m:oMath>
          <m:r>
            <w:rPr>
              <w:rFonts w:ascii="Cambria Math" w:hAnsi="Cambria Math"/>
              <w:color w:val="FF0000"/>
            </w:rPr>
            <m:t>pf1=</m:t>
          </m:r>
          <m:func>
            <m:funcPr>
              <m:ctrlPr>
                <w:rPr>
                  <w:rFonts w:ascii="Cambria Math" w:hAnsi="Cambria Math"/>
                  <w:i/>
                  <w:color w:val="FF0000"/>
                </w:rPr>
              </m:ctrlPr>
            </m:funcPr>
            <m:fName>
              <m:r>
                <m:rPr>
                  <m:sty m:val="p"/>
                </m:rPr>
                <w:rPr>
                  <w:rFonts w:ascii="Cambria Math" w:hAnsi="Cambria Math"/>
                  <w:color w:val="FF0000"/>
                </w:rPr>
                <m:t>cos</m:t>
              </m:r>
            </m:fName>
            <m:e>
              <m:r>
                <w:rPr>
                  <w:rFonts w:ascii="Cambria Math" w:hAnsi="Cambria Math"/>
                  <w:color w:val="FF0000"/>
                </w:rPr>
                <m:t>ϕ</m:t>
              </m:r>
            </m:e>
          </m:func>
          <m:r>
            <w:rPr>
              <w:rFonts w:ascii="Cambria Math" w:hAnsi="Cambria Math"/>
              <w:color w:val="FF0000"/>
            </w:rPr>
            <m:t>=0.625</m:t>
          </m:r>
        </m:oMath>
      </m:oMathPara>
    </w:p>
    <w:p w14:paraId="49A61656" w14:textId="77777777" w:rsidR="00D76D2E" w:rsidRPr="00D76D2E" w:rsidRDefault="00D76D2E" w:rsidP="00D76D2E">
      <w:pPr>
        <w:ind w:left="1418"/>
        <w:rPr>
          <w:color w:val="FF0000"/>
        </w:rPr>
      </w:pPr>
    </w:p>
    <w:p w14:paraId="0B531DDA" w14:textId="71B6B22B" w:rsidR="00D76D2E" w:rsidRPr="00D76D2E" w:rsidRDefault="00AA4C30" w:rsidP="00D76D2E">
      <w:pPr>
        <w:pStyle w:val="ListParagraph"/>
        <w:ind w:left="1440"/>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2</m:t>
              </m:r>
            </m:sub>
          </m:sSub>
          <m:r>
            <w:rPr>
              <w:rFonts w:ascii="Cambria Math" w:hAnsi="Cambria Math"/>
              <w:color w:val="FF0000"/>
            </w:rPr>
            <m:t xml:space="preserve">=10+j12 </m:t>
          </m:r>
          <m:r>
            <m:rPr>
              <m:sty m:val="p"/>
            </m:rPr>
            <w:rPr>
              <w:rFonts w:ascii="Cambria Math" w:hAnsi="Cambria Math"/>
              <w:color w:val="FF0000"/>
            </w:rPr>
            <m:t>Ω</m:t>
          </m:r>
        </m:oMath>
      </m:oMathPara>
    </w:p>
    <w:p w14:paraId="0EACDD42" w14:textId="495D3C2A" w:rsidR="00D76D2E" w:rsidRPr="00D76D2E" w:rsidRDefault="00AA4C30" w:rsidP="00D76D2E">
      <w:pPr>
        <w:pStyle w:val="ListParagraph"/>
        <w:ind w:left="1440"/>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2</m:t>
              </m:r>
            </m:sub>
          </m:sSub>
          <m:r>
            <w:rPr>
              <w:rFonts w:ascii="Cambria Math" w:hAnsi="Cambria Math"/>
              <w:color w:val="FF0000"/>
            </w:rPr>
            <m:t xml:space="preserve">=5.082908+j13.81909 </m:t>
          </m:r>
          <m:r>
            <m:rPr>
              <m:sty m:val="p"/>
            </m:rPr>
            <w:rPr>
              <w:rFonts w:ascii="Cambria Math" w:hAnsi="Cambria Math"/>
              <w:color w:val="FF0000"/>
            </w:rPr>
            <m:t>A</m:t>
          </m:r>
          <m:r>
            <w:rPr>
              <w:rFonts w:ascii="Cambria Math" w:hAnsi="Cambria Math"/>
              <w:color w:val="FF0000"/>
            </w:rPr>
            <m:t xml:space="preserve">=14.72424∠-69.806° </m:t>
          </m:r>
          <m:r>
            <m:rPr>
              <m:sty m:val="p"/>
            </m:rPr>
            <w:rPr>
              <w:rFonts w:ascii="Cambria Math" w:hAnsi="Cambria Math"/>
              <w:color w:val="FF0000"/>
            </w:rPr>
            <m:t>A</m:t>
          </m:r>
        </m:oMath>
      </m:oMathPara>
    </w:p>
    <w:p w14:paraId="18B0F523" w14:textId="799696DF" w:rsidR="00D76D2E" w:rsidRPr="00D76D2E" w:rsidRDefault="00D76D2E" w:rsidP="00D76D2E">
      <w:pPr>
        <w:pStyle w:val="ListParagraph"/>
        <w:ind w:left="1440"/>
        <w:rPr>
          <w:color w:val="FF0000"/>
        </w:rPr>
      </w:pPr>
      <m:oMathPara>
        <m:oMath>
          <m:r>
            <w:rPr>
              <w:rFonts w:ascii="Cambria Math" w:hAnsi="Cambria Math"/>
              <w:color w:val="FF0000"/>
            </w:rPr>
            <m:t>P=</m:t>
          </m:r>
          <m:sSup>
            <m:sSupPr>
              <m:ctrlPr>
                <w:rPr>
                  <w:rFonts w:ascii="Cambria Math" w:hAnsi="Cambria Math"/>
                  <w:i/>
                  <w:color w:val="FF0000"/>
                </w:rPr>
              </m:ctrlPr>
            </m:sSupPr>
            <m:e>
              <m:r>
                <w:rPr>
                  <w:rFonts w:ascii="Cambria Math" w:hAnsi="Cambria Math"/>
                  <w:color w:val="FF0000"/>
                </w:rPr>
                <m:t>I</m:t>
              </m:r>
            </m:e>
            <m:sup>
              <m:r>
                <w:rPr>
                  <w:rFonts w:ascii="Cambria Math" w:hAnsi="Cambria Math"/>
                  <w:color w:val="FF0000"/>
                </w:rPr>
                <m:t>2</m:t>
              </m:r>
            </m:sup>
          </m:sSup>
          <m:r>
            <w:rPr>
              <w:rFonts w:ascii="Cambria Math" w:hAnsi="Cambria Math"/>
              <w:color w:val="FF0000"/>
            </w:rPr>
            <m:t>R=</m:t>
          </m:r>
          <m:sSup>
            <m:sSupPr>
              <m:ctrlPr>
                <w:rPr>
                  <w:rFonts w:ascii="Cambria Math" w:hAnsi="Cambria Math"/>
                  <w:i/>
                  <w:color w:val="FF0000"/>
                </w:rPr>
              </m:ctrlPr>
            </m:sSupPr>
            <m:e>
              <m:r>
                <w:rPr>
                  <w:rFonts w:ascii="Cambria Math" w:hAnsi="Cambria Math"/>
                  <w:color w:val="FF0000"/>
                </w:rPr>
                <m:t>14.72424</m:t>
              </m:r>
            </m:e>
            <m:sup>
              <m:r>
                <w:rPr>
                  <w:rFonts w:ascii="Cambria Math" w:hAnsi="Cambria Math"/>
                  <w:color w:val="FF0000"/>
                </w:rPr>
                <m:t>2</m:t>
              </m:r>
            </m:sup>
          </m:sSup>
          <m:r>
            <w:rPr>
              <w:rFonts w:ascii="Cambria Math" w:hAnsi="Cambria Math"/>
              <w:color w:val="FF0000"/>
            </w:rPr>
            <m:t xml:space="preserve">×10=2168.032436 </m:t>
          </m:r>
          <m:r>
            <m:rPr>
              <m:sty m:val="p"/>
            </m:rPr>
            <w:rPr>
              <w:rFonts w:ascii="Cambria Math" w:hAnsi="Cambria Math"/>
              <w:color w:val="FF0000"/>
            </w:rPr>
            <m:t>W</m:t>
          </m:r>
        </m:oMath>
      </m:oMathPara>
    </w:p>
    <w:p w14:paraId="57B8F01E" w14:textId="31963785" w:rsidR="00D76D2E" w:rsidRPr="00D76D2E" w:rsidRDefault="00D76D2E" w:rsidP="00D76D2E">
      <w:pPr>
        <w:pStyle w:val="ListParagraph"/>
        <w:ind w:left="1440"/>
        <w:rPr>
          <w:color w:val="FF0000"/>
        </w:rPr>
      </w:pPr>
      <m:oMathPara>
        <m:oMath>
          <m:r>
            <w:rPr>
              <w:rFonts w:ascii="Cambria Math" w:hAnsi="Cambria Math"/>
              <w:color w:val="FF0000"/>
            </w:rPr>
            <m:t>Q=</m:t>
          </m:r>
          <m:sSup>
            <m:sSupPr>
              <m:ctrlPr>
                <w:rPr>
                  <w:rFonts w:ascii="Cambria Math" w:hAnsi="Cambria Math"/>
                  <w:i/>
                  <w:color w:val="FF0000"/>
                </w:rPr>
              </m:ctrlPr>
            </m:sSupPr>
            <m:e>
              <m:r>
                <w:rPr>
                  <w:rFonts w:ascii="Cambria Math" w:hAnsi="Cambria Math"/>
                  <w:color w:val="FF0000"/>
                </w:rPr>
                <m:t>I</m:t>
              </m:r>
            </m:e>
            <m:sup>
              <m:r>
                <w:rPr>
                  <w:rFonts w:ascii="Cambria Math" w:hAnsi="Cambria Math"/>
                  <w:color w:val="FF0000"/>
                </w:rPr>
                <m:t>2</m:t>
              </m:r>
            </m:sup>
          </m:sSup>
          <m:r>
            <w:rPr>
              <w:rFonts w:ascii="Cambria Math" w:hAnsi="Cambria Math"/>
              <w:color w:val="FF0000"/>
            </w:rPr>
            <m:t>X=</m:t>
          </m:r>
          <m:sSup>
            <m:sSupPr>
              <m:ctrlPr>
                <w:rPr>
                  <w:rFonts w:ascii="Cambria Math" w:hAnsi="Cambria Math"/>
                  <w:i/>
                  <w:color w:val="FF0000"/>
                </w:rPr>
              </m:ctrlPr>
            </m:sSupPr>
            <m:e>
              <m:r>
                <w:rPr>
                  <w:rFonts w:ascii="Cambria Math" w:hAnsi="Cambria Math"/>
                  <w:color w:val="FF0000"/>
                </w:rPr>
                <m:t>14.72424</m:t>
              </m:r>
            </m:e>
            <m:sup>
              <m:r>
                <w:rPr>
                  <w:rFonts w:ascii="Cambria Math" w:hAnsi="Cambria Math"/>
                  <w:color w:val="FF0000"/>
                </w:rPr>
                <m:t>2</m:t>
              </m:r>
            </m:sup>
          </m:sSup>
          <m:r>
            <w:rPr>
              <w:rFonts w:ascii="Cambria Math" w:hAnsi="Cambria Math"/>
              <w:color w:val="FF0000"/>
            </w:rPr>
            <m:t xml:space="preserve">×12=2601.638923 </m:t>
          </m:r>
          <m:r>
            <m:rPr>
              <m:sty m:val="p"/>
            </m:rPr>
            <w:rPr>
              <w:rFonts w:ascii="Cambria Math" w:hAnsi="Cambria Math"/>
              <w:color w:val="FF0000"/>
            </w:rPr>
            <m:t>VAr</m:t>
          </m:r>
        </m:oMath>
      </m:oMathPara>
    </w:p>
    <w:p w14:paraId="6CE095C6" w14:textId="558AA30B" w:rsidR="00D76D2E" w:rsidRPr="00D76D2E" w:rsidRDefault="00D76D2E" w:rsidP="00D76D2E">
      <w:pPr>
        <w:pStyle w:val="ListParagraph"/>
        <w:ind w:left="1440"/>
        <w:rPr>
          <w:color w:val="FF0000"/>
        </w:rPr>
      </w:pPr>
      <m:oMathPara>
        <m:oMath>
          <m:r>
            <w:rPr>
              <w:rFonts w:ascii="Cambria Math" w:hAnsi="Cambria Math"/>
              <w:color w:val="FF0000"/>
            </w:rPr>
            <m:t>S=</m:t>
          </m:r>
          <m:rad>
            <m:radPr>
              <m:degHide m:val="1"/>
              <m:ctrlPr>
                <w:rPr>
                  <w:rFonts w:ascii="Cambria Math" w:hAnsi="Cambria Math"/>
                  <w:i/>
                  <w:color w:val="FF0000"/>
                </w:rPr>
              </m:ctrlPr>
            </m:radPr>
            <m:deg/>
            <m:e>
              <m:sSup>
                <m:sSupPr>
                  <m:ctrlPr>
                    <w:rPr>
                      <w:rFonts w:ascii="Cambria Math" w:hAnsi="Cambria Math"/>
                      <w:i/>
                      <w:color w:val="FF0000"/>
                    </w:rPr>
                  </m:ctrlPr>
                </m:sSupPr>
                <m:e>
                  <m:r>
                    <w:rPr>
                      <w:rFonts w:ascii="Cambria Math" w:hAnsi="Cambria Math"/>
                      <w:color w:val="FF0000"/>
                    </w:rPr>
                    <m:t>P</m:t>
                  </m:r>
                </m:e>
                <m:sup>
                  <m:r>
                    <w:rPr>
                      <w:rFonts w:ascii="Cambria Math" w:hAnsi="Cambria Math"/>
                      <w:color w:val="FF0000"/>
                    </w:rPr>
                    <m:t>2</m:t>
                  </m:r>
                </m:sup>
              </m:sSup>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Q</m:t>
                  </m:r>
                </m:e>
                <m:sup>
                  <m:r>
                    <w:rPr>
                      <w:rFonts w:ascii="Cambria Math" w:hAnsi="Cambria Math"/>
                      <w:color w:val="FF0000"/>
                    </w:rPr>
                    <m:t>2</m:t>
                  </m:r>
                </m:sup>
              </m:sSup>
            </m:e>
          </m:rad>
          <m:r>
            <w:rPr>
              <w:rFonts w:ascii="Cambria Math" w:hAnsi="Cambria Math"/>
              <w:color w:val="FF0000"/>
            </w:rPr>
            <m:t xml:space="preserve">=3386.574926 </m:t>
          </m:r>
          <m:r>
            <m:rPr>
              <m:sty m:val="p"/>
            </m:rPr>
            <w:rPr>
              <w:rFonts w:ascii="Cambria Math" w:hAnsi="Cambria Math"/>
              <w:color w:val="FF0000"/>
            </w:rPr>
            <m:t>VA</m:t>
          </m:r>
        </m:oMath>
      </m:oMathPara>
    </w:p>
    <w:p w14:paraId="7EDEB5D3" w14:textId="77777777" w:rsidR="00D76D2E" w:rsidRPr="00D76D2E" w:rsidRDefault="00D76D2E" w:rsidP="00D76D2E">
      <w:pPr>
        <w:pStyle w:val="ListParagraph"/>
        <w:ind w:left="1440"/>
        <w:rPr>
          <w:color w:val="FF0000"/>
        </w:rPr>
      </w:pPr>
      <m:oMathPara>
        <m:oMath>
          <m:r>
            <w:rPr>
              <w:rFonts w:ascii="Cambria Math" w:hAnsi="Cambria Math"/>
              <w:color w:val="FF0000"/>
            </w:rPr>
            <m:t>ϕ=</m:t>
          </m:r>
          <m:func>
            <m:funcPr>
              <m:ctrlPr>
                <w:rPr>
                  <w:rFonts w:ascii="Cambria Math" w:hAnsi="Cambria Math"/>
                  <w:i/>
                  <w:color w:val="FF0000"/>
                </w:rPr>
              </m:ctrlPr>
            </m:funcPr>
            <m:fName>
              <m:sSup>
                <m:sSupPr>
                  <m:ctrlPr>
                    <w:rPr>
                      <w:rFonts w:ascii="Cambria Math" w:hAnsi="Cambria Math"/>
                      <w:i/>
                      <w:color w:val="FF0000"/>
                    </w:rPr>
                  </m:ctrlPr>
                </m:sSupPr>
                <m:e>
                  <m:r>
                    <m:rPr>
                      <m:sty m:val="p"/>
                    </m:rPr>
                    <w:rPr>
                      <w:rFonts w:ascii="Cambria Math" w:hAnsi="Cambria Math"/>
                      <w:color w:val="FF0000"/>
                    </w:rPr>
                    <m:t>tan</m:t>
                  </m:r>
                </m:e>
                <m:sup>
                  <m:r>
                    <w:rPr>
                      <w:rFonts w:ascii="Cambria Math" w:hAnsi="Cambria Math"/>
                      <w:color w:val="FF0000"/>
                    </w:rPr>
                    <m:t>-1</m:t>
                  </m:r>
                </m:sup>
              </m:sSup>
            </m:fName>
            <m:e>
              <m:f>
                <m:fPr>
                  <m:ctrlPr>
                    <w:rPr>
                      <w:rFonts w:ascii="Cambria Math" w:hAnsi="Cambria Math"/>
                      <w:i/>
                      <w:color w:val="FF0000"/>
                    </w:rPr>
                  </m:ctrlPr>
                </m:fPr>
                <m:num>
                  <m:r>
                    <w:rPr>
                      <w:rFonts w:ascii="Cambria Math" w:hAnsi="Cambria Math"/>
                      <w:color w:val="FF0000"/>
                    </w:rPr>
                    <m:t>Q</m:t>
                  </m:r>
                </m:num>
                <m:den>
                  <m:r>
                    <w:rPr>
                      <w:rFonts w:ascii="Cambria Math" w:hAnsi="Cambria Math"/>
                      <w:color w:val="FF0000"/>
                    </w:rPr>
                    <m:t>P</m:t>
                  </m:r>
                </m:den>
              </m:f>
              <m:r>
                <w:rPr>
                  <w:rFonts w:ascii="Cambria Math" w:hAnsi="Cambria Math"/>
                  <w:color w:val="FF0000"/>
                </w:rPr>
                <m:t>=50.194°</m:t>
              </m:r>
            </m:e>
          </m:func>
        </m:oMath>
      </m:oMathPara>
    </w:p>
    <w:p w14:paraId="40F26B3E" w14:textId="7BAFC180" w:rsidR="00D76D2E" w:rsidRPr="00EB20CC" w:rsidRDefault="00D76D2E" w:rsidP="00D76D2E">
      <w:pPr>
        <w:ind w:left="1418"/>
        <w:rPr>
          <w:color w:val="FF0000"/>
        </w:rPr>
      </w:pPr>
      <m:oMathPara>
        <m:oMathParaPr>
          <m:jc m:val="center"/>
        </m:oMathParaPr>
        <m:oMath>
          <m:r>
            <w:rPr>
              <w:rFonts w:ascii="Cambria Math" w:hAnsi="Cambria Math"/>
              <w:color w:val="FF0000"/>
            </w:rPr>
            <m:t>pf2=</m:t>
          </m:r>
          <m:func>
            <m:funcPr>
              <m:ctrlPr>
                <w:rPr>
                  <w:rFonts w:ascii="Cambria Math" w:hAnsi="Cambria Math"/>
                  <w:i/>
                  <w:color w:val="FF0000"/>
                </w:rPr>
              </m:ctrlPr>
            </m:funcPr>
            <m:fName>
              <m:r>
                <m:rPr>
                  <m:sty m:val="p"/>
                </m:rPr>
                <w:rPr>
                  <w:rFonts w:ascii="Cambria Math" w:hAnsi="Cambria Math"/>
                  <w:color w:val="FF0000"/>
                </w:rPr>
                <m:t>cos</m:t>
              </m:r>
            </m:fName>
            <m:e>
              <m:r>
                <w:rPr>
                  <w:rFonts w:ascii="Cambria Math" w:hAnsi="Cambria Math"/>
                  <w:color w:val="FF0000"/>
                </w:rPr>
                <m:t>ϕ</m:t>
              </m:r>
            </m:e>
          </m:func>
          <m:r>
            <w:rPr>
              <w:rFonts w:ascii="Cambria Math" w:hAnsi="Cambria Math"/>
              <w:color w:val="FF0000"/>
            </w:rPr>
            <m:t>=0.64</m:t>
          </m:r>
        </m:oMath>
      </m:oMathPara>
    </w:p>
    <w:p w14:paraId="209F4FAD" w14:textId="1AC06336" w:rsidR="00EB20CC" w:rsidRDefault="00EB20CC" w:rsidP="00D76D2E">
      <w:pPr>
        <w:ind w:left="1418"/>
        <w:rPr>
          <w:color w:val="FF0000"/>
        </w:rPr>
      </w:pPr>
    </w:p>
    <w:p w14:paraId="0875B209" w14:textId="77777777" w:rsidR="00EB20CC" w:rsidRDefault="00EB20CC">
      <w:pPr>
        <w:rPr>
          <w:color w:val="FF0000"/>
        </w:rPr>
      </w:pPr>
      <w:r>
        <w:rPr>
          <w:color w:val="FF0000"/>
        </w:rPr>
        <w:br w:type="page"/>
      </w:r>
    </w:p>
    <w:p w14:paraId="7096F0DC" w14:textId="4C03271B" w:rsidR="00EB20CC" w:rsidRPr="00D76D2E" w:rsidRDefault="00AA4C30" w:rsidP="00EB20CC">
      <w:pPr>
        <w:pStyle w:val="ListParagraph"/>
        <w:ind w:left="1440"/>
        <w:rPr>
          <w:color w:val="FF0000"/>
        </w:rPr>
      </w:pPr>
      <m:oMathPara>
        <m:oMath>
          <m:sSub>
            <m:sSubPr>
              <m:ctrlPr>
                <w:rPr>
                  <w:rFonts w:ascii="Cambria Math" w:hAnsi="Cambria Math"/>
                  <w:i/>
                  <w:color w:val="FF0000"/>
                </w:rPr>
              </m:ctrlPr>
            </m:sSubPr>
            <m:e>
              <m:r>
                <w:rPr>
                  <w:rFonts w:ascii="Cambria Math" w:hAnsi="Cambria Math"/>
                  <w:color w:val="FF0000"/>
                </w:rPr>
                <m:t>Z</m:t>
              </m:r>
            </m:e>
            <m:sub>
              <m:r>
                <w:rPr>
                  <w:rFonts w:ascii="Cambria Math" w:hAnsi="Cambria Math"/>
                  <w:color w:val="FF0000"/>
                </w:rPr>
                <m:t>3</m:t>
              </m:r>
            </m:sub>
          </m:sSub>
          <m:r>
            <w:rPr>
              <w:rFonts w:ascii="Cambria Math" w:hAnsi="Cambria Math"/>
              <w:color w:val="FF0000"/>
            </w:rPr>
            <m:t xml:space="preserve">=12+j8 </m:t>
          </m:r>
          <m:r>
            <m:rPr>
              <m:sty m:val="p"/>
            </m:rPr>
            <w:rPr>
              <w:rFonts w:ascii="Cambria Math" w:hAnsi="Cambria Math"/>
              <w:color w:val="FF0000"/>
            </w:rPr>
            <m:t>Ω</m:t>
          </m:r>
        </m:oMath>
      </m:oMathPara>
    </w:p>
    <w:p w14:paraId="69A31F35" w14:textId="6EA3948C" w:rsidR="00EB20CC" w:rsidRPr="00D76D2E" w:rsidRDefault="00AA4C30" w:rsidP="00EB20CC">
      <w:pPr>
        <w:pStyle w:val="ListParagraph"/>
        <w:ind w:left="1440"/>
        <w:rPr>
          <w:color w:val="FF0000"/>
        </w:rPr>
      </w:pPr>
      <m:oMathPara>
        <m:oMath>
          <m:sSub>
            <m:sSubPr>
              <m:ctrlPr>
                <w:rPr>
                  <w:rFonts w:ascii="Cambria Math" w:hAnsi="Cambria Math"/>
                  <w:i/>
                  <w:color w:val="FF0000"/>
                </w:rPr>
              </m:ctrlPr>
            </m:sSubPr>
            <m:e>
              <m:r>
                <w:rPr>
                  <w:rFonts w:ascii="Cambria Math" w:hAnsi="Cambria Math"/>
                  <w:color w:val="FF0000"/>
                </w:rPr>
                <m:t>I</m:t>
              </m:r>
            </m:e>
            <m:sub>
              <m:r>
                <w:rPr>
                  <w:rFonts w:ascii="Cambria Math" w:hAnsi="Cambria Math"/>
                  <w:color w:val="FF0000"/>
                </w:rPr>
                <m:t>3</m:t>
              </m:r>
            </m:sub>
          </m:sSub>
          <m:r>
            <w:rPr>
              <w:rFonts w:ascii="Cambria Math" w:hAnsi="Cambria Math"/>
              <w:color w:val="FF0000"/>
            </w:rPr>
            <m:t xml:space="preserve">=-14.293269-j7.0684115 </m:t>
          </m:r>
          <m:r>
            <m:rPr>
              <m:sty m:val="p"/>
            </m:rPr>
            <w:rPr>
              <w:rFonts w:ascii="Cambria Math" w:hAnsi="Cambria Math"/>
              <w:color w:val="FF0000"/>
            </w:rPr>
            <m:t>A</m:t>
          </m:r>
          <m:r>
            <w:rPr>
              <w:rFonts w:ascii="Cambria Math" w:hAnsi="Cambria Math"/>
              <w:color w:val="FF0000"/>
            </w:rPr>
            <m:t xml:space="preserve">=15.9455∠-153.6° </m:t>
          </m:r>
          <m:r>
            <m:rPr>
              <m:sty m:val="p"/>
            </m:rPr>
            <w:rPr>
              <w:rFonts w:ascii="Cambria Math" w:hAnsi="Cambria Math"/>
              <w:color w:val="FF0000"/>
            </w:rPr>
            <m:t>A</m:t>
          </m:r>
        </m:oMath>
      </m:oMathPara>
    </w:p>
    <w:p w14:paraId="31F114B0" w14:textId="5E9045A0" w:rsidR="00EB20CC" w:rsidRPr="00D76D2E" w:rsidRDefault="00EB20CC" w:rsidP="00EB20CC">
      <w:pPr>
        <w:pStyle w:val="ListParagraph"/>
        <w:ind w:left="1440"/>
        <w:rPr>
          <w:color w:val="FF0000"/>
        </w:rPr>
      </w:pPr>
      <m:oMathPara>
        <m:oMath>
          <m:r>
            <w:rPr>
              <w:rFonts w:ascii="Cambria Math" w:hAnsi="Cambria Math"/>
              <w:color w:val="FF0000"/>
            </w:rPr>
            <m:t>P=</m:t>
          </m:r>
          <m:sSup>
            <m:sSupPr>
              <m:ctrlPr>
                <w:rPr>
                  <w:rFonts w:ascii="Cambria Math" w:hAnsi="Cambria Math"/>
                  <w:i/>
                  <w:color w:val="FF0000"/>
                </w:rPr>
              </m:ctrlPr>
            </m:sSupPr>
            <m:e>
              <m:r>
                <w:rPr>
                  <w:rFonts w:ascii="Cambria Math" w:hAnsi="Cambria Math"/>
                  <w:color w:val="FF0000"/>
                </w:rPr>
                <m:t>I</m:t>
              </m:r>
            </m:e>
            <m:sup>
              <m:r>
                <w:rPr>
                  <w:rFonts w:ascii="Cambria Math" w:hAnsi="Cambria Math"/>
                  <w:color w:val="FF0000"/>
                </w:rPr>
                <m:t>2</m:t>
              </m:r>
            </m:sup>
          </m:sSup>
          <m:r>
            <w:rPr>
              <w:rFonts w:ascii="Cambria Math" w:hAnsi="Cambria Math"/>
              <w:color w:val="FF0000"/>
            </w:rPr>
            <m:t>R=</m:t>
          </m:r>
          <m:sSup>
            <m:sSupPr>
              <m:ctrlPr>
                <w:rPr>
                  <w:rFonts w:ascii="Cambria Math" w:hAnsi="Cambria Math"/>
                  <w:i/>
                  <w:color w:val="FF0000"/>
                </w:rPr>
              </m:ctrlPr>
            </m:sSupPr>
            <m:e>
              <m:r>
                <w:rPr>
                  <w:rFonts w:ascii="Cambria Math" w:hAnsi="Cambria Math"/>
                  <w:color w:val="FF0000"/>
                </w:rPr>
                <m:t>15.9455</m:t>
              </m:r>
            </m:e>
            <m:sup>
              <m:r>
                <w:rPr>
                  <w:rFonts w:ascii="Cambria Math" w:hAnsi="Cambria Math"/>
                  <w:color w:val="FF0000"/>
                </w:rPr>
                <m:t>2</m:t>
              </m:r>
            </m:sup>
          </m:sSup>
          <m:r>
            <w:rPr>
              <w:rFonts w:ascii="Cambria Math" w:hAnsi="Cambria Math"/>
              <w:color w:val="FF0000"/>
            </w:rPr>
            <m:t xml:space="preserve">×12=3051.107643 </m:t>
          </m:r>
          <m:r>
            <m:rPr>
              <m:sty m:val="p"/>
            </m:rPr>
            <w:rPr>
              <w:rFonts w:ascii="Cambria Math" w:hAnsi="Cambria Math"/>
              <w:color w:val="FF0000"/>
            </w:rPr>
            <m:t>W</m:t>
          </m:r>
        </m:oMath>
      </m:oMathPara>
    </w:p>
    <w:p w14:paraId="08B37503" w14:textId="4925CC01" w:rsidR="00EB20CC" w:rsidRPr="00D76D2E" w:rsidRDefault="00EB20CC" w:rsidP="00EB20CC">
      <w:pPr>
        <w:pStyle w:val="ListParagraph"/>
        <w:ind w:left="1440"/>
        <w:rPr>
          <w:color w:val="FF0000"/>
        </w:rPr>
      </w:pPr>
      <m:oMathPara>
        <m:oMath>
          <m:r>
            <w:rPr>
              <w:rFonts w:ascii="Cambria Math" w:hAnsi="Cambria Math"/>
              <w:color w:val="FF0000"/>
            </w:rPr>
            <m:t>Q=</m:t>
          </m:r>
          <m:sSup>
            <m:sSupPr>
              <m:ctrlPr>
                <w:rPr>
                  <w:rFonts w:ascii="Cambria Math" w:hAnsi="Cambria Math"/>
                  <w:i/>
                  <w:color w:val="FF0000"/>
                </w:rPr>
              </m:ctrlPr>
            </m:sSupPr>
            <m:e>
              <m:r>
                <w:rPr>
                  <w:rFonts w:ascii="Cambria Math" w:hAnsi="Cambria Math"/>
                  <w:color w:val="FF0000"/>
                </w:rPr>
                <m:t>I</m:t>
              </m:r>
            </m:e>
            <m:sup>
              <m:r>
                <w:rPr>
                  <w:rFonts w:ascii="Cambria Math" w:hAnsi="Cambria Math"/>
                  <w:color w:val="FF0000"/>
                </w:rPr>
                <m:t>2</m:t>
              </m:r>
            </m:sup>
          </m:sSup>
          <m:r>
            <w:rPr>
              <w:rFonts w:ascii="Cambria Math" w:hAnsi="Cambria Math"/>
              <w:color w:val="FF0000"/>
            </w:rPr>
            <m:t>X=</m:t>
          </m:r>
          <m:sSup>
            <m:sSupPr>
              <m:ctrlPr>
                <w:rPr>
                  <w:rFonts w:ascii="Cambria Math" w:hAnsi="Cambria Math"/>
                  <w:i/>
                  <w:color w:val="FF0000"/>
                </w:rPr>
              </m:ctrlPr>
            </m:sSupPr>
            <m:e>
              <m:r>
                <w:rPr>
                  <w:rFonts w:ascii="Cambria Math" w:hAnsi="Cambria Math"/>
                  <w:color w:val="FF0000"/>
                </w:rPr>
                <m:t>15.9455</m:t>
              </m:r>
            </m:e>
            <m:sup>
              <m:r>
                <w:rPr>
                  <w:rFonts w:ascii="Cambria Math" w:hAnsi="Cambria Math"/>
                  <w:color w:val="FF0000"/>
                </w:rPr>
                <m:t>2</m:t>
              </m:r>
            </m:sup>
          </m:sSup>
          <m:r>
            <w:rPr>
              <w:rFonts w:ascii="Cambria Math" w:hAnsi="Cambria Math"/>
              <w:color w:val="FF0000"/>
            </w:rPr>
            <m:t xml:space="preserve">×8=2034.071762 </m:t>
          </m:r>
          <m:r>
            <m:rPr>
              <m:sty m:val="p"/>
            </m:rPr>
            <w:rPr>
              <w:rFonts w:ascii="Cambria Math" w:hAnsi="Cambria Math"/>
              <w:color w:val="FF0000"/>
            </w:rPr>
            <m:t>VAr</m:t>
          </m:r>
        </m:oMath>
      </m:oMathPara>
    </w:p>
    <w:p w14:paraId="679CBC18" w14:textId="07CFB2A0" w:rsidR="00EB20CC" w:rsidRPr="00D76D2E" w:rsidRDefault="00EB20CC" w:rsidP="00EB20CC">
      <w:pPr>
        <w:pStyle w:val="ListParagraph"/>
        <w:ind w:left="1440"/>
        <w:rPr>
          <w:color w:val="FF0000"/>
        </w:rPr>
      </w:pPr>
      <m:oMathPara>
        <m:oMath>
          <m:r>
            <w:rPr>
              <w:rFonts w:ascii="Cambria Math" w:hAnsi="Cambria Math"/>
              <w:color w:val="FF0000"/>
            </w:rPr>
            <m:t>S=</m:t>
          </m:r>
          <m:rad>
            <m:radPr>
              <m:degHide m:val="1"/>
              <m:ctrlPr>
                <w:rPr>
                  <w:rFonts w:ascii="Cambria Math" w:hAnsi="Cambria Math"/>
                  <w:i/>
                  <w:color w:val="FF0000"/>
                </w:rPr>
              </m:ctrlPr>
            </m:radPr>
            <m:deg/>
            <m:e>
              <m:sSup>
                <m:sSupPr>
                  <m:ctrlPr>
                    <w:rPr>
                      <w:rFonts w:ascii="Cambria Math" w:hAnsi="Cambria Math"/>
                      <w:i/>
                      <w:color w:val="FF0000"/>
                    </w:rPr>
                  </m:ctrlPr>
                </m:sSupPr>
                <m:e>
                  <m:r>
                    <w:rPr>
                      <w:rFonts w:ascii="Cambria Math" w:hAnsi="Cambria Math"/>
                      <w:color w:val="FF0000"/>
                    </w:rPr>
                    <m:t>P</m:t>
                  </m:r>
                </m:e>
                <m:sup>
                  <m:r>
                    <w:rPr>
                      <w:rFonts w:ascii="Cambria Math" w:hAnsi="Cambria Math"/>
                      <w:color w:val="FF0000"/>
                    </w:rPr>
                    <m:t>2</m:t>
                  </m:r>
                </m:sup>
              </m:sSup>
              <m:r>
                <w:rPr>
                  <w:rFonts w:ascii="Cambria Math" w:hAnsi="Cambria Math"/>
                  <w:color w:val="FF0000"/>
                </w:rPr>
                <m:t>+</m:t>
              </m:r>
              <m:sSup>
                <m:sSupPr>
                  <m:ctrlPr>
                    <w:rPr>
                      <w:rFonts w:ascii="Cambria Math" w:hAnsi="Cambria Math"/>
                      <w:i/>
                      <w:color w:val="FF0000"/>
                    </w:rPr>
                  </m:ctrlPr>
                </m:sSupPr>
                <m:e>
                  <m:r>
                    <w:rPr>
                      <w:rFonts w:ascii="Cambria Math" w:hAnsi="Cambria Math"/>
                      <w:color w:val="FF0000"/>
                    </w:rPr>
                    <m:t>Q</m:t>
                  </m:r>
                </m:e>
                <m:sup>
                  <m:r>
                    <w:rPr>
                      <w:rFonts w:ascii="Cambria Math" w:hAnsi="Cambria Math"/>
                      <w:color w:val="FF0000"/>
                    </w:rPr>
                    <m:t>2</m:t>
                  </m:r>
                </m:sup>
              </m:sSup>
            </m:e>
          </m:rad>
          <m:r>
            <w:rPr>
              <w:rFonts w:ascii="Cambria Math" w:hAnsi="Cambria Math"/>
              <w:color w:val="FF0000"/>
            </w:rPr>
            <m:t xml:space="preserve">=3666.975018 </m:t>
          </m:r>
          <m:r>
            <m:rPr>
              <m:sty m:val="p"/>
            </m:rPr>
            <w:rPr>
              <w:rFonts w:ascii="Cambria Math" w:hAnsi="Cambria Math"/>
              <w:color w:val="FF0000"/>
            </w:rPr>
            <m:t>VA</m:t>
          </m:r>
        </m:oMath>
      </m:oMathPara>
    </w:p>
    <w:p w14:paraId="02E8D3EB" w14:textId="00FB3F16" w:rsidR="00EB20CC" w:rsidRPr="00D76D2E" w:rsidRDefault="00EB20CC" w:rsidP="00EB20CC">
      <w:pPr>
        <w:pStyle w:val="ListParagraph"/>
        <w:ind w:left="1440"/>
        <w:rPr>
          <w:color w:val="FF0000"/>
        </w:rPr>
      </w:pPr>
      <m:oMathPara>
        <m:oMath>
          <m:r>
            <w:rPr>
              <w:rFonts w:ascii="Cambria Math" w:hAnsi="Cambria Math"/>
              <w:color w:val="FF0000"/>
            </w:rPr>
            <m:t>ϕ=</m:t>
          </m:r>
          <m:func>
            <m:funcPr>
              <m:ctrlPr>
                <w:rPr>
                  <w:rFonts w:ascii="Cambria Math" w:hAnsi="Cambria Math"/>
                  <w:i/>
                  <w:color w:val="FF0000"/>
                </w:rPr>
              </m:ctrlPr>
            </m:funcPr>
            <m:fName>
              <m:sSup>
                <m:sSupPr>
                  <m:ctrlPr>
                    <w:rPr>
                      <w:rFonts w:ascii="Cambria Math" w:hAnsi="Cambria Math"/>
                      <w:i/>
                      <w:color w:val="FF0000"/>
                    </w:rPr>
                  </m:ctrlPr>
                </m:sSupPr>
                <m:e>
                  <m:r>
                    <m:rPr>
                      <m:sty m:val="p"/>
                    </m:rPr>
                    <w:rPr>
                      <w:rFonts w:ascii="Cambria Math" w:hAnsi="Cambria Math"/>
                      <w:color w:val="FF0000"/>
                    </w:rPr>
                    <m:t>tan</m:t>
                  </m:r>
                </m:e>
                <m:sup>
                  <m:r>
                    <w:rPr>
                      <w:rFonts w:ascii="Cambria Math" w:hAnsi="Cambria Math"/>
                      <w:color w:val="FF0000"/>
                    </w:rPr>
                    <m:t>-1</m:t>
                  </m:r>
                </m:sup>
              </m:sSup>
            </m:fName>
            <m:e>
              <m:f>
                <m:fPr>
                  <m:ctrlPr>
                    <w:rPr>
                      <w:rFonts w:ascii="Cambria Math" w:hAnsi="Cambria Math"/>
                      <w:i/>
                      <w:color w:val="FF0000"/>
                    </w:rPr>
                  </m:ctrlPr>
                </m:fPr>
                <m:num>
                  <m:r>
                    <w:rPr>
                      <w:rFonts w:ascii="Cambria Math" w:hAnsi="Cambria Math"/>
                      <w:color w:val="FF0000"/>
                    </w:rPr>
                    <m:t>Q</m:t>
                  </m:r>
                </m:num>
                <m:den>
                  <m:r>
                    <w:rPr>
                      <w:rFonts w:ascii="Cambria Math" w:hAnsi="Cambria Math"/>
                      <w:color w:val="FF0000"/>
                    </w:rPr>
                    <m:t>P</m:t>
                  </m:r>
                </m:den>
              </m:f>
              <m:r>
                <w:rPr>
                  <w:rFonts w:ascii="Cambria Math" w:hAnsi="Cambria Math"/>
                  <w:color w:val="FF0000"/>
                </w:rPr>
                <m:t>=33.69°</m:t>
              </m:r>
            </m:e>
          </m:func>
        </m:oMath>
      </m:oMathPara>
    </w:p>
    <w:p w14:paraId="391680C4" w14:textId="69803824" w:rsidR="00EB20CC" w:rsidRPr="00D76D2E" w:rsidRDefault="00EB20CC" w:rsidP="00EB20CC">
      <w:pPr>
        <w:ind w:left="1418"/>
        <w:rPr>
          <w:color w:val="FF0000"/>
        </w:rPr>
      </w:pPr>
      <m:oMathPara>
        <m:oMathParaPr>
          <m:jc m:val="center"/>
        </m:oMathParaPr>
        <m:oMath>
          <m:r>
            <w:rPr>
              <w:rFonts w:ascii="Cambria Math" w:hAnsi="Cambria Math"/>
              <w:color w:val="FF0000"/>
            </w:rPr>
            <m:t>pf3=</m:t>
          </m:r>
          <m:func>
            <m:funcPr>
              <m:ctrlPr>
                <w:rPr>
                  <w:rFonts w:ascii="Cambria Math" w:hAnsi="Cambria Math"/>
                  <w:i/>
                  <w:color w:val="FF0000"/>
                </w:rPr>
              </m:ctrlPr>
            </m:funcPr>
            <m:fName>
              <m:r>
                <m:rPr>
                  <m:sty m:val="p"/>
                </m:rPr>
                <w:rPr>
                  <w:rFonts w:ascii="Cambria Math" w:hAnsi="Cambria Math"/>
                  <w:color w:val="FF0000"/>
                </w:rPr>
                <m:t>cos</m:t>
              </m:r>
            </m:fName>
            <m:e>
              <m:r>
                <w:rPr>
                  <w:rFonts w:ascii="Cambria Math" w:hAnsi="Cambria Math"/>
                  <w:color w:val="FF0000"/>
                </w:rPr>
                <m:t>ϕ</m:t>
              </m:r>
            </m:e>
          </m:func>
          <m:r>
            <w:rPr>
              <w:rFonts w:ascii="Cambria Math" w:hAnsi="Cambria Math"/>
              <w:color w:val="FF0000"/>
            </w:rPr>
            <m:t>=0.832</m:t>
          </m:r>
        </m:oMath>
      </m:oMathPara>
    </w:p>
    <w:p w14:paraId="61AACD68" w14:textId="77777777" w:rsidR="00EB20CC" w:rsidRPr="00D76D2E" w:rsidRDefault="00EB20CC" w:rsidP="00D76D2E">
      <w:pPr>
        <w:ind w:left="1418"/>
        <w:rPr>
          <w:color w:val="FF0000"/>
        </w:rPr>
      </w:pPr>
    </w:p>
    <w:p w14:paraId="19AEFA7F" w14:textId="77777777" w:rsidR="00D76D2E" w:rsidRPr="00D76D2E" w:rsidRDefault="00D76D2E" w:rsidP="00D76D2E">
      <w:pPr>
        <w:ind w:left="1418"/>
        <w:rPr>
          <w:color w:val="FF0000"/>
        </w:rPr>
      </w:pPr>
    </w:p>
    <w:p w14:paraId="41EF5C1B" w14:textId="77777777" w:rsidR="00DE1DFD" w:rsidRDefault="00DE1DFD" w:rsidP="00DE1DFD">
      <w:pPr>
        <w:numPr>
          <w:ilvl w:val="0"/>
          <w:numId w:val="4"/>
        </w:numPr>
      </w:pPr>
    </w:p>
    <w:p w14:paraId="16AD60B6" w14:textId="77777777" w:rsidR="00DE1DFD" w:rsidRDefault="00DE1DFD" w:rsidP="00DE1DFD">
      <w:pPr>
        <w:numPr>
          <w:ilvl w:val="1"/>
          <w:numId w:val="4"/>
        </w:numPr>
      </w:pPr>
      <w:r w:rsidRPr="00196C98">
        <w:t xml:space="preserve">For the circuit shown in Fig Q3, </w:t>
      </w:r>
      <w:r>
        <w:t>given R = 150</w:t>
      </w:r>
      <w:r w:rsidRPr="00196C98">
        <w:rPr>
          <w:rFonts w:ascii="Calibri" w:hAnsi="Calibri"/>
        </w:rPr>
        <w:t>Ω</w:t>
      </w:r>
      <w:r>
        <w:t>, L = 10mH, C=86µF, V=120V, f=100Hz. C</w:t>
      </w:r>
      <w:r w:rsidRPr="00196C98">
        <w:t>alculate</w:t>
      </w:r>
      <w:r>
        <w:t>:</w:t>
      </w:r>
    </w:p>
    <w:p w14:paraId="1463E4FC" w14:textId="77777777" w:rsidR="00DE1DFD" w:rsidRDefault="00DE1DFD" w:rsidP="00DE1DFD">
      <w:pPr>
        <w:numPr>
          <w:ilvl w:val="2"/>
          <w:numId w:val="4"/>
        </w:numPr>
      </w:pPr>
      <w:r>
        <w:t>The circuit current and phase angle</w:t>
      </w:r>
    </w:p>
    <w:p w14:paraId="57545A3B" w14:textId="77777777" w:rsidR="00DE1DFD" w:rsidRPr="00196C98" w:rsidRDefault="00DE1DFD" w:rsidP="00DE1DFD">
      <w:pPr>
        <w:ind w:left="2160"/>
        <w:jc w:val="right"/>
        <w:rPr>
          <w:b/>
        </w:rPr>
      </w:pPr>
      <w:r w:rsidRPr="00196C98">
        <w:rPr>
          <w:b/>
        </w:rPr>
        <w:t>[2 Marks]</w:t>
      </w:r>
    </w:p>
    <w:p w14:paraId="5A167C99" w14:textId="77777777" w:rsidR="00DE1DFD" w:rsidRDefault="00DE1DFD" w:rsidP="00DE1DFD">
      <w:pPr>
        <w:numPr>
          <w:ilvl w:val="2"/>
          <w:numId w:val="4"/>
        </w:numPr>
      </w:pPr>
      <w:r>
        <w:t>The individual component voltages</w:t>
      </w:r>
    </w:p>
    <w:p w14:paraId="2BB6DA64" w14:textId="77777777" w:rsidR="00DE1DFD" w:rsidRPr="00A61BDB" w:rsidRDefault="00DE1DFD" w:rsidP="00DE1DFD">
      <w:pPr>
        <w:ind w:left="2160"/>
        <w:jc w:val="right"/>
        <w:rPr>
          <w:b/>
        </w:rPr>
      </w:pPr>
      <w:r w:rsidRPr="00A61BDB">
        <w:rPr>
          <w:b/>
        </w:rPr>
        <w:t xml:space="preserve">[3 Marks] </w:t>
      </w:r>
    </w:p>
    <w:p w14:paraId="20E4FBE2" w14:textId="77777777" w:rsidR="00DE1DFD" w:rsidRDefault="00DE1DFD" w:rsidP="00DE1DFD">
      <w:pPr>
        <w:numPr>
          <w:ilvl w:val="2"/>
          <w:numId w:val="4"/>
        </w:numPr>
      </w:pPr>
      <w:r>
        <w:t>The power dissipated by the resistor</w:t>
      </w:r>
    </w:p>
    <w:p w14:paraId="0B9FC082" w14:textId="77777777" w:rsidR="00DE1DFD" w:rsidRPr="00196C98" w:rsidRDefault="00DE1DFD" w:rsidP="00DE1DFD">
      <w:pPr>
        <w:ind w:left="2160"/>
        <w:jc w:val="right"/>
        <w:rPr>
          <w:b/>
        </w:rPr>
      </w:pPr>
      <w:r w:rsidRPr="00196C98">
        <w:rPr>
          <w:b/>
        </w:rPr>
        <w:t>[</w:t>
      </w:r>
      <w:r>
        <w:rPr>
          <w:b/>
        </w:rPr>
        <w:t>1</w:t>
      </w:r>
      <w:r w:rsidRPr="00196C98">
        <w:rPr>
          <w:b/>
        </w:rPr>
        <w:t xml:space="preserve"> Mark] </w:t>
      </w:r>
    </w:p>
    <w:p w14:paraId="0AA8DF92" w14:textId="77777777" w:rsidR="00DE1DFD" w:rsidRDefault="00DE1DFD" w:rsidP="00DE1DFD">
      <w:pPr>
        <w:numPr>
          <w:ilvl w:val="2"/>
          <w:numId w:val="4"/>
        </w:numPr>
      </w:pPr>
      <w:r>
        <w:t>The total power supplied to the circuit</w:t>
      </w:r>
    </w:p>
    <w:p w14:paraId="0B959B31" w14:textId="77777777" w:rsidR="00DE1DFD" w:rsidRDefault="00DE1DFD" w:rsidP="00DE1DFD">
      <w:pPr>
        <w:jc w:val="right"/>
      </w:pPr>
      <w:r w:rsidRPr="00196C98">
        <w:rPr>
          <w:b/>
        </w:rPr>
        <w:t>[</w:t>
      </w:r>
      <w:r>
        <w:rPr>
          <w:b/>
        </w:rPr>
        <w:t>1</w:t>
      </w:r>
      <w:r w:rsidRPr="00196C98">
        <w:rPr>
          <w:b/>
        </w:rPr>
        <w:t xml:space="preserve"> Mark]</w:t>
      </w:r>
    </w:p>
    <w:p w14:paraId="056F4E4B" w14:textId="77777777" w:rsidR="00DE1DFD" w:rsidRDefault="00DE1DFD" w:rsidP="00DE1DFD"/>
    <w:p w14:paraId="1A1B3C29" w14:textId="77777777" w:rsidR="00DE1DFD" w:rsidRPr="00196C98" w:rsidRDefault="00DE1DFD" w:rsidP="00DE1DFD">
      <w:pPr>
        <w:jc w:val="center"/>
      </w:pPr>
      <w:r>
        <w:rPr>
          <w:noProof/>
        </w:rPr>
        <w:drawing>
          <wp:inline distT="0" distB="0" distL="0" distR="0" wp14:anchorId="470FA8C1" wp14:editId="3EC9DEBD">
            <wp:extent cx="3703320" cy="18440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03320" cy="1844040"/>
                    </a:xfrm>
                    <a:prstGeom prst="rect">
                      <a:avLst/>
                    </a:prstGeom>
                    <a:noFill/>
                    <a:ln>
                      <a:noFill/>
                    </a:ln>
                  </pic:spPr>
                </pic:pic>
              </a:graphicData>
            </a:graphic>
          </wp:inline>
        </w:drawing>
      </w:r>
    </w:p>
    <w:p w14:paraId="21DFAB1E" w14:textId="77777777" w:rsidR="00DE1DFD" w:rsidRPr="00A61BDB" w:rsidRDefault="00DE1DFD" w:rsidP="00DE1DFD">
      <w:pPr>
        <w:ind w:left="720"/>
        <w:jc w:val="center"/>
      </w:pPr>
      <w:r w:rsidRPr="00A61BDB">
        <w:t>Fig Q3</w:t>
      </w:r>
    </w:p>
    <w:p w14:paraId="1CB4568C" w14:textId="77777777" w:rsidR="00DE1DFD" w:rsidRDefault="00DE1DFD" w:rsidP="00DE1DFD">
      <w:pPr>
        <w:pStyle w:val="ListParagraph"/>
        <w:numPr>
          <w:ilvl w:val="1"/>
          <w:numId w:val="4"/>
        </w:numPr>
      </w:pPr>
      <w:r w:rsidRPr="009F52CC">
        <w:t>Draw</w:t>
      </w:r>
      <w:r>
        <w:t xml:space="preserve"> a phasor diagram showing the component voltages and the circuit current.</w:t>
      </w:r>
    </w:p>
    <w:p w14:paraId="4D68F89F" w14:textId="77777777" w:rsidR="00DE1DFD" w:rsidRDefault="00DE1DFD" w:rsidP="00DE1DFD">
      <w:pPr>
        <w:pStyle w:val="ListParagraph"/>
        <w:ind w:left="1440"/>
        <w:jc w:val="right"/>
        <w:rPr>
          <w:b/>
        </w:rPr>
      </w:pPr>
      <w:r w:rsidRPr="009F52CC">
        <w:rPr>
          <w:b/>
        </w:rPr>
        <w:t>[4 Marks]</w:t>
      </w:r>
    </w:p>
    <w:p w14:paraId="4F16DBB4" w14:textId="77777777" w:rsidR="00DE1DFD" w:rsidRPr="009F52CC" w:rsidRDefault="00DE1DFD" w:rsidP="00DE1DFD">
      <w:pPr>
        <w:pStyle w:val="ListParagraph"/>
        <w:ind w:left="1440"/>
        <w:jc w:val="right"/>
        <w:rPr>
          <w:b/>
        </w:rPr>
      </w:pPr>
      <w:r w:rsidRPr="009F52CC">
        <w:rPr>
          <w:b/>
        </w:rPr>
        <w:t xml:space="preserve"> </w:t>
      </w:r>
    </w:p>
    <w:p w14:paraId="3AF77077" w14:textId="77777777" w:rsidR="00DE1DFD" w:rsidRDefault="00DE1DFD" w:rsidP="00DE1DFD">
      <w:pPr>
        <w:pStyle w:val="ListParagraph"/>
        <w:numPr>
          <w:ilvl w:val="1"/>
          <w:numId w:val="4"/>
        </w:numPr>
      </w:pPr>
      <w:r>
        <w:t>Calculate the resonant frequency of the circuit using the component values above.</w:t>
      </w:r>
    </w:p>
    <w:p w14:paraId="41A26A89" w14:textId="77777777" w:rsidR="00DE1DFD" w:rsidRDefault="00DE1DFD" w:rsidP="00DE1DFD">
      <w:pPr>
        <w:pStyle w:val="ListParagraph"/>
        <w:ind w:left="1440"/>
        <w:jc w:val="right"/>
        <w:rPr>
          <w:b/>
        </w:rPr>
      </w:pPr>
      <w:r w:rsidRPr="0026468C">
        <w:rPr>
          <w:b/>
        </w:rPr>
        <w:t xml:space="preserve">[1 Mark] </w:t>
      </w:r>
    </w:p>
    <w:p w14:paraId="0EDDD36D" w14:textId="77777777" w:rsidR="00DE1DFD" w:rsidRPr="0026468C" w:rsidRDefault="00DE1DFD" w:rsidP="00DE1DFD">
      <w:pPr>
        <w:pStyle w:val="ListParagraph"/>
        <w:ind w:left="1440"/>
        <w:jc w:val="right"/>
        <w:rPr>
          <w:b/>
        </w:rPr>
      </w:pPr>
    </w:p>
    <w:p w14:paraId="6F04C547" w14:textId="77777777" w:rsidR="00DE1DFD" w:rsidRDefault="00DE1DFD" w:rsidP="00DE1DFD">
      <w:pPr>
        <w:pStyle w:val="ListParagraph"/>
        <w:numPr>
          <w:ilvl w:val="1"/>
          <w:numId w:val="4"/>
        </w:numPr>
      </w:pPr>
      <w:r>
        <w:t>Draw a phasor diagram for the circuit at resonance showing the component voltages and the circuit current.</w:t>
      </w:r>
    </w:p>
    <w:p w14:paraId="251115FA" w14:textId="77777777" w:rsidR="00DE1DFD" w:rsidRDefault="00DE1DFD" w:rsidP="00DE1DFD">
      <w:pPr>
        <w:pStyle w:val="ListParagraph"/>
        <w:ind w:left="1440"/>
        <w:jc w:val="right"/>
        <w:rPr>
          <w:b/>
        </w:rPr>
      </w:pPr>
      <w:r w:rsidRPr="00856611">
        <w:rPr>
          <w:b/>
        </w:rPr>
        <w:t>[4 Marks]</w:t>
      </w:r>
    </w:p>
    <w:p w14:paraId="1B84E1ED" w14:textId="77777777" w:rsidR="00DE1DFD" w:rsidRPr="00856611" w:rsidRDefault="00DE1DFD" w:rsidP="00DE1DFD">
      <w:pPr>
        <w:pStyle w:val="ListParagraph"/>
        <w:ind w:left="1440"/>
        <w:jc w:val="right"/>
        <w:rPr>
          <w:b/>
        </w:rPr>
      </w:pPr>
      <w:r w:rsidRPr="00856611">
        <w:rPr>
          <w:b/>
        </w:rPr>
        <w:t xml:space="preserve"> </w:t>
      </w:r>
    </w:p>
    <w:p w14:paraId="53DC0D39" w14:textId="77777777" w:rsidR="00DE1DFD" w:rsidRDefault="00DE1DFD" w:rsidP="00DE1DFD">
      <w:pPr>
        <w:pStyle w:val="ListParagraph"/>
        <w:numPr>
          <w:ilvl w:val="1"/>
          <w:numId w:val="4"/>
        </w:numPr>
      </w:pPr>
      <w:r>
        <w:t>At resonance, explain:</w:t>
      </w:r>
    </w:p>
    <w:p w14:paraId="3BF43287" w14:textId="77777777" w:rsidR="00DE1DFD" w:rsidRDefault="00DE1DFD" w:rsidP="00DE1DFD">
      <w:pPr>
        <w:pStyle w:val="ListParagraph"/>
        <w:numPr>
          <w:ilvl w:val="2"/>
          <w:numId w:val="4"/>
        </w:numPr>
      </w:pPr>
      <w:r>
        <w:t>What happens to the individual component voltages and why?</w:t>
      </w:r>
    </w:p>
    <w:p w14:paraId="22433152" w14:textId="77777777" w:rsidR="00DE1DFD" w:rsidRPr="00856611" w:rsidRDefault="00DE1DFD" w:rsidP="00DE1DFD">
      <w:pPr>
        <w:pStyle w:val="ListParagraph"/>
        <w:ind w:left="2160"/>
        <w:jc w:val="right"/>
        <w:rPr>
          <w:b/>
        </w:rPr>
      </w:pPr>
      <w:r w:rsidRPr="00856611">
        <w:rPr>
          <w:b/>
        </w:rPr>
        <w:t xml:space="preserve">[3 Marks] </w:t>
      </w:r>
    </w:p>
    <w:p w14:paraId="06C7ED2F" w14:textId="77777777" w:rsidR="00DE1DFD" w:rsidRDefault="00DE1DFD" w:rsidP="00DE1DFD">
      <w:pPr>
        <w:pStyle w:val="ListParagraph"/>
        <w:numPr>
          <w:ilvl w:val="2"/>
          <w:numId w:val="4"/>
        </w:numPr>
      </w:pPr>
      <w:r>
        <w:t>How is energy stored, converted and transferred within the circuit?</w:t>
      </w:r>
    </w:p>
    <w:p w14:paraId="3EE2E81C" w14:textId="77777777" w:rsidR="00DE1DFD" w:rsidRPr="00856611" w:rsidRDefault="00DE1DFD" w:rsidP="00DE1DFD">
      <w:pPr>
        <w:pStyle w:val="ListParagraph"/>
        <w:ind w:left="2160"/>
        <w:jc w:val="right"/>
        <w:rPr>
          <w:b/>
        </w:rPr>
      </w:pPr>
      <w:r w:rsidRPr="00856611">
        <w:rPr>
          <w:b/>
        </w:rPr>
        <w:lastRenderedPageBreak/>
        <w:t>[</w:t>
      </w:r>
      <w:r>
        <w:rPr>
          <w:b/>
        </w:rPr>
        <w:t>4</w:t>
      </w:r>
      <w:r w:rsidRPr="00856611">
        <w:rPr>
          <w:b/>
        </w:rPr>
        <w:t xml:space="preserve"> Marks] </w:t>
      </w:r>
    </w:p>
    <w:p w14:paraId="21EF5151" w14:textId="77777777" w:rsidR="00DE1DFD" w:rsidRDefault="00DE1DFD" w:rsidP="00DE1DFD">
      <w:pPr>
        <w:pStyle w:val="ListParagraph"/>
        <w:numPr>
          <w:ilvl w:val="2"/>
          <w:numId w:val="4"/>
        </w:numPr>
      </w:pPr>
      <w:r>
        <w:t>What functions does the resistor have in this circuit?</w:t>
      </w:r>
    </w:p>
    <w:p w14:paraId="750F4D6A" w14:textId="77777777" w:rsidR="00DE1DFD" w:rsidRPr="00E456B5" w:rsidRDefault="00DE1DFD" w:rsidP="00DE1DFD">
      <w:pPr>
        <w:pStyle w:val="ListParagraph"/>
        <w:ind w:left="2160"/>
        <w:jc w:val="right"/>
        <w:rPr>
          <w:b/>
        </w:rPr>
      </w:pPr>
      <w:r w:rsidRPr="00E456B5">
        <w:rPr>
          <w:b/>
        </w:rPr>
        <w:t>[</w:t>
      </w:r>
      <w:r>
        <w:rPr>
          <w:b/>
        </w:rPr>
        <w:t>2</w:t>
      </w:r>
      <w:r w:rsidRPr="00E456B5">
        <w:rPr>
          <w:b/>
        </w:rPr>
        <w:t xml:space="preserve"> Marks]</w:t>
      </w:r>
    </w:p>
    <w:p w14:paraId="3F13F588" w14:textId="77777777" w:rsidR="00F50C49" w:rsidRPr="00F50C49" w:rsidRDefault="00F50C49" w:rsidP="00F50C49">
      <w:pPr>
        <w:rPr>
          <w:color w:val="FF0000"/>
        </w:rPr>
      </w:pPr>
      <w:r w:rsidRPr="00F50C49">
        <w:rPr>
          <w:color w:val="FF0000"/>
        </w:rPr>
        <w:t xml:space="preserve">3.a. </w:t>
      </w:r>
      <w:proofErr w:type="spellStart"/>
      <w:r w:rsidRPr="00F50C49">
        <w:rPr>
          <w:color w:val="FF0000"/>
        </w:rPr>
        <w:t>i</w:t>
      </w:r>
      <w:proofErr w:type="spellEnd"/>
      <w:r w:rsidRPr="00F50C49">
        <w:rPr>
          <w:color w:val="FF0000"/>
        </w:rPr>
        <w:t xml:space="preserve">. </w:t>
      </w:r>
    </w:p>
    <w:p w14:paraId="2907D388" w14:textId="77777777" w:rsidR="00F50C49" w:rsidRPr="00F50C49" w:rsidRDefault="00AA4C30" w:rsidP="00F50C49">
      <w:pPr>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L</m:t>
              </m:r>
            </m:sub>
          </m:sSub>
          <m:r>
            <w:rPr>
              <w:rFonts w:ascii="Cambria Math" w:hAnsi="Cambria Math"/>
              <w:color w:val="FF0000"/>
            </w:rPr>
            <m:t>=2×π×f×L</m:t>
          </m:r>
        </m:oMath>
      </m:oMathPara>
    </w:p>
    <w:p w14:paraId="2B1F225B" w14:textId="437D6A8B" w:rsidR="00F50C49" w:rsidRPr="00F50C49" w:rsidRDefault="00AA4C30" w:rsidP="00F50C49">
      <w:pPr>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L</m:t>
              </m:r>
            </m:sub>
          </m:sSub>
          <m:r>
            <w:rPr>
              <w:rFonts w:ascii="Cambria Math" w:hAnsi="Cambria Math"/>
              <w:color w:val="FF0000"/>
            </w:rPr>
            <m:t>=2×π×100×10×</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-3</m:t>
              </m:r>
            </m:sup>
          </m:sSup>
          <m:r>
            <w:rPr>
              <w:rFonts w:ascii="Cambria Math" w:hAnsi="Cambria Math"/>
              <w:color w:val="FF0000"/>
            </w:rPr>
            <m:t xml:space="preserve">=6.283185 </m:t>
          </m:r>
          <m:r>
            <m:rPr>
              <m:sty m:val="p"/>
            </m:rPr>
            <w:rPr>
              <w:rFonts w:ascii="Cambria Math" w:hAnsi="Cambria Math"/>
              <w:color w:val="FF0000"/>
            </w:rPr>
            <m:t>Ω</m:t>
          </m:r>
        </m:oMath>
      </m:oMathPara>
    </w:p>
    <w:p w14:paraId="7D254E95" w14:textId="77777777" w:rsidR="00F50C49" w:rsidRPr="00F50C49" w:rsidRDefault="00F50C49" w:rsidP="00F50C49">
      <w:pPr>
        <w:rPr>
          <w:color w:val="FF0000"/>
        </w:rPr>
      </w:pPr>
    </w:p>
    <w:p w14:paraId="70CC8A78" w14:textId="1C1F7056" w:rsidR="00F50C49" w:rsidRDefault="00AA4C30" w:rsidP="00F50C49">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2×π×f×C</m:t>
              </m:r>
            </m:den>
          </m:f>
        </m:oMath>
      </m:oMathPara>
    </w:p>
    <w:p w14:paraId="6719D62A" w14:textId="4264FC5A" w:rsidR="00DE1DFD" w:rsidRPr="00F50C49" w:rsidRDefault="00AA4C30" w:rsidP="00F50C49">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2×π×100×86×</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-6</m:t>
                  </m:r>
                </m:sup>
              </m:sSup>
            </m:den>
          </m:f>
          <m:r>
            <w:rPr>
              <w:rFonts w:ascii="Cambria Math" w:hAnsi="Cambria Math"/>
              <w:color w:val="FF0000"/>
            </w:rPr>
            <m:t xml:space="preserve">=18.506389 </m:t>
          </m:r>
          <m:r>
            <m:rPr>
              <m:sty m:val="p"/>
            </m:rPr>
            <w:rPr>
              <w:rFonts w:ascii="Cambria Math" w:hAnsi="Cambria Math"/>
              <w:color w:val="FF0000"/>
            </w:rPr>
            <m:t>Ω</m:t>
          </m:r>
        </m:oMath>
      </m:oMathPara>
    </w:p>
    <w:p w14:paraId="2988B1F0" w14:textId="77777777" w:rsidR="00F50C49" w:rsidRPr="00F50C49" w:rsidRDefault="00F50C49">
      <w:pPr>
        <w:rPr>
          <w:color w:val="FF0000"/>
        </w:rPr>
      </w:pPr>
    </w:p>
    <w:p w14:paraId="2EC711C1" w14:textId="77777777" w:rsidR="009A3D9B" w:rsidRDefault="009A3D9B">
      <w:pPr>
        <w:rPr>
          <w:color w:val="FF0000"/>
        </w:rPr>
      </w:pPr>
      <m:oMathPara>
        <m:oMath>
          <m:r>
            <w:rPr>
              <w:rFonts w:ascii="Cambria Math" w:hAnsi="Cambria Math"/>
              <w:color w:val="FF0000"/>
            </w:rPr>
            <m:t xml:space="preserve">Z=150+j6.283185-j18.506389=150-j12.223204 </m:t>
          </m:r>
          <m:r>
            <m:rPr>
              <m:sty m:val="p"/>
            </m:rPr>
            <w:rPr>
              <w:rFonts w:ascii="Cambria Math" w:hAnsi="Cambria Math"/>
              <w:color w:val="FF0000"/>
            </w:rPr>
            <m:t>Ω</m:t>
          </m:r>
        </m:oMath>
      </m:oMathPara>
    </w:p>
    <w:p w14:paraId="1BC0EB7D" w14:textId="4AF186A4" w:rsidR="00F50C49" w:rsidRPr="00F50C49" w:rsidRDefault="009A3D9B">
      <w:pPr>
        <w:rPr>
          <w:color w:val="FF0000"/>
        </w:rPr>
      </w:pPr>
      <w:r>
        <w:rPr>
          <w:color w:val="FF0000"/>
        </w:rPr>
        <w:t xml:space="preserve"> </w:t>
      </w:r>
    </w:p>
    <w:p w14:paraId="6EB8DC31" w14:textId="77777777" w:rsidR="009A3D9B" w:rsidRDefault="009A3D9B">
      <m:oMathPara>
        <m:oMath>
          <m:r>
            <w:rPr>
              <w:rFonts w:ascii="Cambria Math" w:hAnsi="Cambria Math"/>
              <w:color w:val="FF0000"/>
            </w:rPr>
            <m:t>I=</m:t>
          </m:r>
          <m:f>
            <m:fPr>
              <m:ctrlPr>
                <w:rPr>
                  <w:rFonts w:ascii="Cambria Math" w:hAnsi="Cambria Math"/>
                  <w:i/>
                  <w:color w:val="FF0000"/>
                </w:rPr>
              </m:ctrlPr>
            </m:fPr>
            <m:num>
              <m:r>
                <w:rPr>
                  <w:rFonts w:ascii="Cambria Math" w:hAnsi="Cambria Math"/>
                  <w:color w:val="FF0000"/>
                </w:rPr>
                <m:t>V</m:t>
              </m:r>
            </m:num>
            <m:den>
              <m:r>
                <w:rPr>
                  <w:rFonts w:ascii="Cambria Math" w:hAnsi="Cambria Math"/>
                  <w:color w:val="FF0000"/>
                </w:rPr>
                <m:t>Z</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120</m:t>
              </m:r>
            </m:num>
            <m:den>
              <m:r>
                <w:rPr>
                  <w:rFonts w:ascii="Cambria Math" w:hAnsi="Cambria Math"/>
                  <w:color w:val="FF0000"/>
                </w:rPr>
                <m:t>150-j12.223204</m:t>
              </m:r>
            </m:den>
          </m:f>
        </m:oMath>
      </m:oMathPara>
    </w:p>
    <w:p w14:paraId="22FF7F0E" w14:textId="4FB2B180" w:rsidR="00F50C49" w:rsidRDefault="00F50C49"/>
    <w:p w14:paraId="57582E15" w14:textId="4C41F10F" w:rsidR="009A3D9B" w:rsidRDefault="009A3D9B">
      <m:oMathPara>
        <m:oMath>
          <m:r>
            <w:rPr>
              <w:rFonts w:ascii="Cambria Math" w:hAnsi="Cambria Math"/>
              <w:color w:val="FF0000"/>
            </w:rPr>
            <m:t>I=</m:t>
          </m:r>
          <m:f>
            <m:fPr>
              <m:ctrlPr>
                <w:rPr>
                  <w:rFonts w:ascii="Cambria Math" w:hAnsi="Cambria Math"/>
                  <w:i/>
                  <w:color w:val="FF0000"/>
                </w:rPr>
              </m:ctrlPr>
            </m:fPr>
            <m:num>
              <m:r>
                <w:rPr>
                  <w:rFonts w:ascii="Cambria Math" w:hAnsi="Cambria Math"/>
                  <w:color w:val="FF0000"/>
                </w:rPr>
                <m:t>120(150+j12.223204)</m:t>
              </m:r>
            </m:num>
            <m:den>
              <m:r>
                <w:rPr>
                  <w:rFonts w:ascii="Cambria Math" w:hAnsi="Cambria Math"/>
                  <w:color w:val="FF0000"/>
                </w:rPr>
                <m:t>(150-j12.223204)(150+j12.223204)</m:t>
              </m:r>
            </m:den>
          </m:f>
        </m:oMath>
      </m:oMathPara>
    </w:p>
    <w:p w14:paraId="18179FD8" w14:textId="35A807E5" w:rsidR="009A3D9B" w:rsidRPr="00D03AB3" w:rsidRDefault="00DE1DFD" w:rsidP="009A3D9B">
      <w:pPr>
        <w:rPr>
          <w:color w:val="FF0000"/>
        </w:rPr>
      </w:pPr>
      <w:r>
        <w:t xml:space="preserve"> </w:t>
      </w:r>
      <m:oMath>
        <m:r>
          <m:rPr>
            <m:sty m:val="p"/>
          </m:rPr>
          <w:rPr>
            <w:rFonts w:ascii="Cambria Math" w:hAnsi="Cambria Math"/>
            <w:color w:val="FF0000"/>
          </w:rPr>
          <w:br/>
        </m:r>
      </m:oMath>
      <m:oMathPara>
        <m:oMath>
          <m:r>
            <w:rPr>
              <w:rFonts w:ascii="Cambria Math" w:hAnsi="Cambria Math"/>
              <w:color w:val="FF0000"/>
            </w:rPr>
            <m:t>I=</m:t>
          </m:r>
          <m:f>
            <m:fPr>
              <m:ctrlPr>
                <w:rPr>
                  <w:rFonts w:ascii="Cambria Math" w:hAnsi="Cambria Math"/>
                  <w:i/>
                  <w:color w:val="FF0000"/>
                </w:rPr>
              </m:ctrlPr>
            </m:fPr>
            <m:num>
              <m:r>
                <w:rPr>
                  <w:rFonts w:ascii="Cambria Math" w:hAnsi="Cambria Math"/>
                  <w:color w:val="FF0000"/>
                </w:rPr>
                <m:t>18000+j1466.78448</m:t>
              </m:r>
            </m:num>
            <m:den>
              <m:r>
                <w:rPr>
                  <w:rFonts w:ascii="Cambria Math" w:hAnsi="Cambria Math"/>
                  <w:color w:val="FF0000"/>
                </w:rPr>
                <m:t>22500+149.406716</m:t>
              </m:r>
            </m:den>
          </m:f>
          <m:r>
            <w:rPr>
              <w:rFonts w:ascii="Cambria Math" w:hAnsi="Cambria Math"/>
              <w:color w:val="FF0000"/>
            </w:rPr>
            <m:t xml:space="preserve">=0.794723+j0.06476 </m:t>
          </m:r>
          <m:r>
            <m:rPr>
              <m:sty m:val="p"/>
            </m:rPr>
            <w:rPr>
              <w:rFonts w:ascii="Cambria Math" w:hAnsi="Cambria Math"/>
              <w:color w:val="FF0000"/>
            </w:rPr>
            <m:t>A=0.797357∠4.6586° A</m:t>
          </m:r>
        </m:oMath>
      </m:oMathPara>
    </w:p>
    <w:p w14:paraId="0A43AED7" w14:textId="61972EFE" w:rsidR="00D03AB3" w:rsidRDefault="00D03AB3" w:rsidP="009A3D9B"/>
    <w:p w14:paraId="7FF2ABA6" w14:textId="71B12B87" w:rsidR="00D03AB3" w:rsidRDefault="00D03AB3" w:rsidP="009A3D9B">
      <w:pPr>
        <w:rPr>
          <w:color w:val="FF0000"/>
        </w:rPr>
      </w:pPr>
      <w:proofErr w:type="gramStart"/>
      <w:r w:rsidRPr="00D03AB3">
        <w:rPr>
          <w:color w:val="FF0000"/>
        </w:rPr>
        <w:t>3.a.ii</w:t>
      </w:r>
      <w:proofErr w:type="gramEnd"/>
      <w:r w:rsidRPr="00D03AB3">
        <w:rPr>
          <w:color w:val="FF0000"/>
        </w:rPr>
        <w:t>.</w:t>
      </w:r>
    </w:p>
    <w:p w14:paraId="34DFBC0D" w14:textId="0D8FD9BE" w:rsidR="00D03AB3" w:rsidRPr="00D03AB3" w:rsidRDefault="00AA4C30" w:rsidP="009A3D9B">
      <w:pP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R</m:t>
              </m:r>
            </m:sub>
          </m:sSub>
          <m:r>
            <w:rPr>
              <w:rFonts w:ascii="Cambria Math" w:hAnsi="Cambria Math"/>
              <w:color w:val="FF0000"/>
            </w:rPr>
            <m:t>=IR=</m:t>
          </m:r>
          <m:r>
            <m:rPr>
              <m:sty m:val="p"/>
            </m:rPr>
            <w:rPr>
              <w:rFonts w:ascii="Cambria Math" w:hAnsi="Cambria Math"/>
              <w:color w:val="FF0000"/>
            </w:rPr>
            <m:t>0.797357×120=95.68284 V</m:t>
          </m:r>
        </m:oMath>
      </m:oMathPara>
    </w:p>
    <w:p w14:paraId="62A11102" w14:textId="066CAA2C" w:rsidR="00D03AB3" w:rsidRDefault="00AA4C30" w:rsidP="009A3D9B">
      <w:pP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C</m:t>
              </m:r>
            </m:sub>
          </m:sSub>
          <m:r>
            <w:rPr>
              <w:rFonts w:ascii="Cambria Math" w:hAnsi="Cambria Math"/>
              <w:color w:val="FF0000"/>
            </w:rPr>
            <m:t>=I</m:t>
          </m:r>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m:t>
              </m:r>
            </m:sub>
          </m:sSub>
          <m:r>
            <w:rPr>
              <w:rFonts w:ascii="Cambria Math" w:hAnsi="Cambria Math"/>
              <w:color w:val="FF0000"/>
            </w:rPr>
            <m:t>=</m:t>
          </m:r>
          <m:r>
            <m:rPr>
              <m:sty m:val="p"/>
            </m:rPr>
            <w:rPr>
              <w:rFonts w:ascii="Cambria Math" w:hAnsi="Cambria Math"/>
              <w:color w:val="FF0000"/>
            </w:rPr>
            <m:t>0.797357×</m:t>
          </m:r>
          <m:r>
            <w:rPr>
              <w:rFonts w:ascii="Cambria Math" w:hAnsi="Cambria Math"/>
              <w:color w:val="FF0000"/>
            </w:rPr>
            <m:t xml:space="preserve">18.506389=14.756199 </m:t>
          </m:r>
          <m:r>
            <m:rPr>
              <m:sty m:val="p"/>
            </m:rPr>
            <w:rPr>
              <w:rFonts w:ascii="Cambria Math" w:hAnsi="Cambria Math"/>
              <w:color w:val="FF0000"/>
            </w:rPr>
            <m:t>V</m:t>
          </m:r>
        </m:oMath>
      </m:oMathPara>
    </w:p>
    <w:p w14:paraId="4792C377" w14:textId="5A333E63" w:rsidR="00D03AB3" w:rsidRDefault="00AA4C30" w:rsidP="00D03AB3">
      <w:pP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L</m:t>
              </m:r>
            </m:sub>
          </m:sSub>
          <m:r>
            <w:rPr>
              <w:rFonts w:ascii="Cambria Math" w:hAnsi="Cambria Math"/>
              <w:color w:val="FF0000"/>
            </w:rPr>
            <m:t>=I</m:t>
          </m:r>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L</m:t>
              </m:r>
            </m:sub>
          </m:sSub>
          <m:r>
            <w:rPr>
              <w:rFonts w:ascii="Cambria Math" w:hAnsi="Cambria Math"/>
              <w:color w:val="FF0000"/>
            </w:rPr>
            <m:t>=</m:t>
          </m:r>
          <m:r>
            <m:rPr>
              <m:sty m:val="p"/>
            </m:rPr>
            <w:rPr>
              <w:rFonts w:ascii="Cambria Math" w:hAnsi="Cambria Math"/>
              <w:color w:val="FF0000"/>
            </w:rPr>
            <m:t>0.797357×</m:t>
          </m:r>
          <m:r>
            <w:rPr>
              <w:rFonts w:ascii="Cambria Math" w:hAnsi="Cambria Math"/>
              <w:color w:val="FF0000"/>
            </w:rPr>
            <m:t xml:space="preserve">6.283185=5.009942 </m:t>
          </m:r>
          <m:r>
            <m:rPr>
              <m:sty m:val="p"/>
            </m:rPr>
            <w:rPr>
              <w:rFonts w:ascii="Cambria Math" w:hAnsi="Cambria Math"/>
              <w:color w:val="FF0000"/>
            </w:rPr>
            <m:t>V</m:t>
          </m:r>
        </m:oMath>
      </m:oMathPara>
    </w:p>
    <w:p w14:paraId="14DFB968" w14:textId="29756897" w:rsidR="00D03AB3" w:rsidRDefault="00D03AB3" w:rsidP="009A3D9B">
      <w:pPr>
        <w:rPr>
          <w:color w:val="FF0000"/>
        </w:rPr>
      </w:pPr>
      <w:r>
        <w:rPr>
          <w:color w:val="FF0000"/>
        </w:rPr>
        <w:t>3.a.iii.</w:t>
      </w:r>
    </w:p>
    <w:p w14:paraId="183A3C67" w14:textId="321AC477" w:rsidR="00D03AB3" w:rsidRPr="00D03AB3" w:rsidRDefault="00D03AB3" w:rsidP="009A3D9B">
      <w:pPr>
        <w:rPr>
          <w:color w:val="FF0000"/>
        </w:rPr>
      </w:pPr>
      <m:oMathPara>
        <m:oMath>
          <m:r>
            <w:rPr>
              <w:rFonts w:ascii="Cambria Math" w:hAnsi="Cambria Math"/>
              <w:color w:val="FF0000"/>
            </w:rPr>
            <m:t>P=</m:t>
          </m:r>
          <m:sSup>
            <m:sSupPr>
              <m:ctrlPr>
                <w:rPr>
                  <w:rFonts w:ascii="Cambria Math" w:hAnsi="Cambria Math"/>
                  <w:i/>
                  <w:color w:val="FF0000"/>
                </w:rPr>
              </m:ctrlPr>
            </m:sSupPr>
            <m:e>
              <m:r>
                <w:rPr>
                  <w:rFonts w:ascii="Cambria Math" w:hAnsi="Cambria Math"/>
                  <w:color w:val="FF0000"/>
                </w:rPr>
                <m:t>I</m:t>
              </m:r>
            </m:e>
            <m:sup>
              <m:r>
                <w:rPr>
                  <w:rFonts w:ascii="Cambria Math" w:hAnsi="Cambria Math"/>
                  <w:color w:val="FF0000"/>
                </w:rPr>
                <m:t>2</m:t>
              </m:r>
            </m:sup>
          </m:sSup>
          <m:r>
            <w:rPr>
              <w:rFonts w:ascii="Cambria Math" w:hAnsi="Cambria Math"/>
              <w:color w:val="FF0000"/>
            </w:rPr>
            <m:t>R=</m:t>
          </m:r>
          <m:sSup>
            <m:sSupPr>
              <m:ctrlPr>
                <w:rPr>
                  <w:rFonts w:ascii="Cambria Math" w:hAnsi="Cambria Math"/>
                  <w:color w:val="FF0000"/>
                </w:rPr>
              </m:ctrlPr>
            </m:sSupPr>
            <m:e>
              <m:r>
                <m:rPr>
                  <m:sty m:val="p"/>
                </m:rPr>
                <w:rPr>
                  <w:rFonts w:ascii="Cambria Math" w:hAnsi="Cambria Math"/>
                  <w:color w:val="FF0000"/>
                </w:rPr>
                <m:t>0.797357</m:t>
              </m:r>
            </m:e>
            <m:sup>
              <m:r>
                <w:rPr>
                  <w:rFonts w:ascii="Cambria Math" w:hAnsi="Cambria Math"/>
                  <w:color w:val="FF0000"/>
                </w:rPr>
                <m:t>2</m:t>
              </m:r>
            </m:sup>
          </m:sSup>
          <m:r>
            <w:rPr>
              <w:rFonts w:ascii="Cambria Math" w:hAnsi="Cambria Math"/>
              <w:color w:val="FF0000"/>
            </w:rPr>
            <m:t xml:space="preserve">×150=95.366728 </m:t>
          </m:r>
          <m:r>
            <m:rPr>
              <m:sty m:val="p"/>
            </m:rPr>
            <w:rPr>
              <w:rFonts w:ascii="Cambria Math" w:hAnsi="Cambria Math"/>
              <w:color w:val="FF0000"/>
            </w:rPr>
            <m:t>W</m:t>
          </m:r>
        </m:oMath>
      </m:oMathPara>
    </w:p>
    <w:p w14:paraId="47EFE072" w14:textId="20D8EC8C" w:rsidR="00D03AB3" w:rsidRDefault="00D03AB3" w:rsidP="009A3D9B">
      <w:pPr>
        <w:rPr>
          <w:color w:val="FF0000"/>
        </w:rPr>
      </w:pPr>
      <w:proofErr w:type="gramStart"/>
      <w:r>
        <w:rPr>
          <w:color w:val="FF0000"/>
        </w:rPr>
        <w:t>3.a.iv</w:t>
      </w:r>
      <w:proofErr w:type="gramEnd"/>
      <w:r>
        <w:rPr>
          <w:color w:val="FF0000"/>
        </w:rPr>
        <w:t>.</w:t>
      </w:r>
    </w:p>
    <w:p w14:paraId="3CF776EC" w14:textId="1F2E94AA" w:rsidR="00D03AB3" w:rsidRDefault="00D03AB3" w:rsidP="009A3D9B">
      <w:pPr>
        <w:rPr>
          <w:color w:val="FF0000"/>
        </w:rPr>
      </w:pPr>
      <m:oMathPara>
        <m:oMath>
          <m:r>
            <w:rPr>
              <w:rFonts w:ascii="Cambria Math" w:hAnsi="Cambria Math"/>
              <w:color w:val="FF0000"/>
            </w:rPr>
            <m:t>P=IV=</m:t>
          </m:r>
          <m:r>
            <m:rPr>
              <m:sty m:val="p"/>
            </m:rPr>
            <w:rPr>
              <w:rFonts w:ascii="Cambria Math" w:hAnsi="Cambria Math"/>
              <w:color w:val="FF0000"/>
            </w:rPr>
            <m:t>0.797357×120=95.68284 VA</m:t>
          </m:r>
        </m:oMath>
      </m:oMathPara>
    </w:p>
    <w:p w14:paraId="1C9FA5D6" w14:textId="7A2DA867" w:rsidR="00D03AB3" w:rsidRDefault="00FE1972" w:rsidP="009A3D9B">
      <w:pPr>
        <w:rPr>
          <w:color w:val="FF0000"/>
        </w:rPr>
      </w:pPr>
      <w:r>
        <w:rPr>
          <w:color w:val="FF0000"/>
        </w:rPr>
        <w:t>3.b.</w:t>
      </w:r>
    </w:p>
    <w:p w14:paraId="44A28269" w14:textId="3A14057F" w:rsidR="00FE1972" w:rsidRDefault="0047492F" w:rsidP="0047492F">
      <w:pPr>
        <w:jc w:val="center"/>
        <w:rPr>
          <w:color w:val="FF0000"/>
        </w:rPr>
      </w:pPr>
      <w:r>
        <w:rPr>
          <w:noProof/>
        </w:rPr>
        <w:drawing>
          <wp:inline distT="0" distB="0" distL="0" distR="0" wp14:anchorId="054E8B98" wp14:editId="645E2BAF">
            <wp:extent cx="3194538" cy="2379785"/>
            <wp:effectExtent l="0" t="0" r="6350" b="1905"/>
            <wp:docPr id="8" name="Chart 8">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2891353D-B6AC-4956-ABB8-C2DC00E3A1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D23AEB5" w14:textId="504443BF" w:rsidR="006D1BE4" w:rsidRDefault="006D1BE4" w:rsidP="006D1BE4">
      <w:pPr>
        <w:rPr>
          <w:color w:val="FF0000"/>
        </w:rPr>
      </w:pPr>
      <w:r>
        <w:rPr>
          <w:color w:val="FF0000"/>
        </w:rPr>
        <w:t xml:space="preserve">3.c. </w:t>
      </w:r>
    </w:p>
    <w:p w14:paraId="65E7D17F" w14:textId="1DC950C7" w:rsidR="006D1BE4" w:rsidRPr="006D1BE4" w:rsidRDefault="00AA4C30" w:rsidP="006D1BE4">
      <w:pPr>
        <w:rPr>
          <w:color w:val="FF0000"/>
        </w:rPr>
      </w:pPr>
      <m:oMathPara>
        <m:oMath>
          <m:sSub>
            <m:sSubPr>
              <m:ctrlPr>
                <w:rPr>
                  <w:rFonts w:ascii="Cambria Math" w:hAnsi="Cambria Math"/>
                  <w:i/>
                  <w:color w:val="FF0000"/>
                </w:rPr>
              </m:ctrlPr>
            </m:sSubPr>
            <m:e>
              <m:r>
                <w:rPr>
                  <w:rFonts w:ascii="Cambria Math" w:hAnsi="Cambria Math"/>
                  <w:color w:val="FF0000"/>
                </w:rPr>
                <m:t>f</m:t>
              </m:r>
            </m:e>
            <m:sub>
              <m:r>
                <w:rPr>
                  <w:rFonts w:ascii="Cambria Math" w:hAnsi="Cambria Math"/>
                  <w:color w:val="FF0000"/>
                </w:rPr>
                <m:t>res</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m:t>
              </m:r>
              <m:rad>
                <m:radPr>
                  <m:degHide m:val="1"/>
                  <m:ctrlPr>
                    <w:rPr>
                      <w:rFonts w:ascii="Cambria Math" w:hAnsi="Cambria Math"/>
                      <w:i/>
                      <w:color w:val="FF0000"/>
                    </w:rPr>
                  </m:ctrlPr>
                </m:radPr>
                <m:deg/>
                <m:e>
                  <m:r>
                    <w:rPr>
                      <w:rFonts w:ascii="Cambria Math" w:hAnsi="Cambria Math"/>
                      <w:color w:val="FF0000"/>
                    </w:rPr>
                    <m:t>L×C</m:t>
                  </m:r>
                </m:e>
              </m:rad>
            </m:den>
          </m:f>
        </m:oMath>
      </m:oMathPara>
    </w:p>
    <w:p w14:paraId="7F93D48A" w14:textId="28037A0D" w:rsidR="006D1BE4" w:rsidRDefault="00AA4C30" w:rsidP="006D1BE4">
      <w:pPr>
        <w:rPr>
          <w:color w:val="FF0000"/>
        </w:rPr>
      </w:pPr>
      <m:oMathPara>
        <m:oMath>
          <m:sSub>
            <m:sSubPr>
              <m:ctrlPr>
                <w:rPr>
                  <w:rFonts w:ascii="Cambria Math" w:hAnsi="Cambria Math"/>
                  <w:i/>
                  <w:color w:val="FF0000"/>
                </w:rPr>
              </m:ctrlPr>
            </m:sSubPr>
            <m:e>
              <m:r>
                <w:rPr>
                  <w:rFonts w:ascii="Cambria Math" w:hAnsi="Cambria Math"/>
                  <w:color w:val="FF0000"/>
                </w:rPr>
                <m:t>f</m:t>
              </m:r>
            </m:e>
            <m:sub>
              <m:r>
                <w:rPr>
                  <w:rFonts w:ascii="Cambria Math" w:hAnsi="Cambria Math"/>
                  <w:color w:val="FF0000"/>
                </w:rPr>
                <m:t>res</m:t>
              </m:r>
            </m:sub>
          </m:sSub>
          <m:r>
            <w:rPr>
              <w:rFonts w:ascii="Cambria Math" w:hAnsi="Cambria Math"/>
              <w:color w:val="FF0000"/>
            </w:rPr>
            <m:t>=</m:t>
          </m:r>
          <m:f>
            <m:fPr>
              <m:ctrlPr>
                <w:rPr>
                  <w:rFonts w:ascii="Cambria Math" w:hAnsi="Cambria Math"/>
                  <w:i/>
                  <w:color w:val="FF0000"/>
                </w:rPr>
              </m:ctrlPr>
            </m:fPr>
            <m:num>
              <m:r>
                <w:rPr>
                  <w:rFonts w:ascii="Cambria Math" w:hAnsi="Cambria Math"/>
                  <w:color w:val="FF0000"/>
                </w:rPr>
                <m:t>1</m:t>
              </m:r>
            </m:num>
            <m:den>
              <m:r>
                <w:rPr>
                  <w:rFonts w:ascii="Cambria Math" w:hAnsi="Cambria Math"/>
                  <w:color w:val="FF0000"/>
                </w:rPr>
                <m:t>2×π×</m:t>
              </m:r>
              <m:rad>
                <m:radPr>
                  <m:degHide m:val="1"/>
                  <m:ctrlPr>
                    <w:rPr>
                      <w:rFonts w:ascii="Cambria Math" w:hAnsi="Cambria Math"/>
                      <w:i/>
                      <w:color w:val="FF0000"/>
                    </w:rPr>
                  </m:ctrlPr>
                </m:radPr>
                <m:deg/>
                <m:e>
                  <m:r>
                    <w:rPr>
                      <w:rFonts w:ascii="Cambria Math" w:hAnsi="Cambria Math"/>
                      <w:color w:val="FF0000"/>
                    </w:rPr>
                    <m:t>10×</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-3</m:t>
                      </m:r>
                    </m:sup>
                  </m:sSup>
                  <m:r>
                    <w:rPr>
                      <w:rFonts w:ascii="Cambria Math" w:hAnsi="Cambria Math"/>
                      <w:color w:val="FF0000"/>
                    </w:rPr>
                    <m:t>×86×</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-6</m:t>
                      </m:r>
                    </m:sup>
                  </m:sSup>
                </m:e>
              </m:rad>
            </m:den>
          </m:f>
          <m:r>
            <w:rPr>
              <w:rFonts w:ascii="Cambria Math" w:hAnsi="Cambria Math"/>
              <w:color w:val="FF0000"/>
            </w:rPr>
            <m:t xml:space="preserve">=171.621189 </m:t>
          </m:r>
          <m:r>
            <m:rPr>
              <m:sty m:val="p"/>
            </m:rPr>
            <w:rPr>
              <w:rFonts w:ascii="Cambria Math" w:hAnsi="Cambria Math"/>
              <w:color w:val="FF0000"/>
            </w:rPr>
            <m:t>Hz</m:t>
          </m:r>
        </m:oMath>
      </m:oMathPara>
    </w:p>
    <w:p w14:paraId="4F2CAA73" w14:textId="77777777" w:rsidR="006D1BE4" w:rsidRDefault="006D1BE4" w:rsidP="006D1BE4">
      <w:pPr>
        <w:rPr>
          <w:color w:val="FF0000"/>
        </w:rPr>
      </w:pPr>
    </w:p>
    <w:p w14:paraId="4556667F" w14:textId="431934D8" w:rsidR="0047492F" w:rsidRDefault="00EF4B92" w:rsidP="00EF4B92">
      <w:pPr>
        <w:rPr>
          <w:color w:val="FF0000"/>
        </w:rPr>
      </w:pPr>
      <w:r>
        <w:rPr>
          <w:color w:val="FF0000"/>
        </w:rPr>
        <w:t>3.d.</w:t>
      </w:r>
    </w:p>
    <w:p w14:paraId="072A7F87" w14:textId="53A5F859" w:rsidR="00EF4B92" w:rsidRPr="00F50C49" w:rsidRDefault="00AA4C30" w:rsidP="00EF4B92">
      <w:pPr>
        <w:rPr>
          <w:color w:val="FF0000"/>
        </w:rPr>
      </w:pPr>
      <m:oMathPara>
        <m:oMath>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L</m:t>
              </m:r>
            </m:sub>
          </m:sSub>
          <m:r>
            <w:rPr>
              <w:rFonts w:ascii="Cambria Math" w:hAnsi="Cambria Math"/>
              <w:color w:val="FF0000"/>
            </w:rPr>
            <m:t>=2×π×</m:t>
          </m:r>
          <m:sSub>
            <m:sSubPr>
              <m:ctrlPr>
                <w:rPr>
                  <w:rFonts w:ascii="Cambria Math" w:hAnsi="Cambria Math"/>
                  <w:i/>
                  <w:color w:val="FF0000"/>
                </w:rPr>
              </m:ctrlPr>
            </m:sSubPr>
            <m:e>
              <m:r>
                <w:rPr>
                  <w:rFonts w:ascii="Cambria Math" w:hAnsi="Cambria Math"/>
                  <w:color w:val="FF0000"/>
                </w:rPr>
                <m:t>f</m:t>
              </m:r>
            </m:e>
            <m:sub>
              <m:r>
                <w:rPr>
                  <w:rFonts w:ascii="Cambria Math" w:hAnsi="Cambria Math"/>
                  <w:color w:val="FF0000"/>
                </w:rPr>
                <m:t>res</m:t>
              </m:r>
            </m:sub>
          </m:sSub>
          <m:r>
            <w:rPr>
              <w:rFonts w:ascii="Cambria Math" w:hAnsi="Cambria Math"/>
              <w:color w:val="FF0000"/>
            </w:rPr>
            <m:t>×L</m:t>
          </m:r>
        </m:oMath>
      </m:oMathPara>
    </w:p>
    <w:p w14:paraId="046B004A" w14:textId="58B1322C" w:rsidR="00EF4B92" w:rsidRPr="00F50C49" w:rsidRDefault="00AA4C30" w:rsidP="00EF4B92">
      <w:pPr>
        <w:rPr>
          <w:color w:val="FF0000"/>
        </w:rPr>
      </w:pPr>
      <m:oMathPara>
        <m:oMath>
          <m:sSub>
            <m:sSubPr>
              <m:ctrlPr>
                <w:rPr>
                  <w:rFonts w:ascii="Cambria Math" w:hAnsi="Cambria Math"/>
                  <w:i/>
                  <w:color w:val="FF0000"/>
                </w:rPr>
              </m:ctrlPr>
            </m:sSubPr>
            <m:e>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m:t>
                  </m:r>
                </m:sub>
              </m:sSub>
              <m:r>
                <w:rPr>
                  <w:rFonts w:ascii="Cambria Math" w:hAnsi="Cambria Math"/>
                  <w:color w:val="FF0000"/>
                </w:rPr>
                <m:t>=X</m:t>
              </m:r>
            </m:e>
            <m:sub>
              <m:r>
                <w:rPr>
                  <w:rFonts w:ascii="Cambria Math" w:hAnsi="Cambria Math"/>
                  <w:color w:val="FF0000"/>
                </w:rPr>
                <m:t>L</m:t>
              </m:r>
            </m:sub>
          </m:sSub>
          <m:r>
            <w:rPr>
              <w:rFonts w:ascii="Cambria Math" w:hAnsi="Cambria Math"/>
              <w:color w:val="FF0000"/>
            </w:rPr>
            <m:t>=2×π×171.621189×10×</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-3</m:t>
              </m:r>
            </m:sup>
          </m:sSup>
          <m:r>
            <w:rPr>
              <w:rFonts w:ascii="Cambria Math" w:hAnsi="Cambria Math"/>
              <w:color w:val="FF0000"/>
            </w:rPr>
            <m:t xml:space="preserve">=10.783277 </m:t>
          </m:r>
          <m:r>
            <m:rPr>
              <m:sty m:val="p"/>
            </m:rPr>
            <w:rPr>
              <w:rFonts w:ascii="Cambria Math" w:hAnsi="Cambria Math"/>
              <w:color w:val="FF0000"/>
            </w:rPr>
            <m:t>Ω</m:t>
          </m:r>
        </m:oMath>
      </m:oMathPara>
    </w:p>
    <w:p w14:paraId="17F6CABC" w14:textId="6799D261" w:rsidR="00EF4B92" w:rsidRPr="00F50C49" w:rsidRDefault="00EF4B92" w:rsidP="00EF4B92">
      <w:pPr>
        <w:rPr>
          <w:color w:val="FF0000"/>
        </w:rPr>
      </w:pPr>
      <m:oMathPara>
        <m:oMath>
          <m:r>
            <w:rPr>
              <w:rFonts w:ascii="Cambria Math" w:hAnsi="Cambria Math"/>
              <w:color w:val="FF0000"/>
            </w:rPr>
            <m:t>I=</m:t>
          </m:r>
          <m:f>
            <m:fPr>
              <m:ctrlPr>
                <w:rPr>
                  <w:rFonts w:ascii="Cambria Math" w:hAnsi="Cambria Math"/>
                  <w:i/>
                  <w:color w:val="FF0000"/>
                </w:rPr>
              </m:ctrlPr>
            </m:fPr>
            <m:num>
              <m:r>
                <w:rPr>
                  <w:rFonts w:ascii="Cambria Math" w:hAnsi="Cambria Math"/>
                  <w:color w:val="FF0000"/>
                </w:rPr>
                <m:t>V</m:t>
              </m:r>
            </m:num>
            <m:den>
              <m:r>
                <w:rPr>
                  <w:rFonts w:ascii="Cambria Math" w:hAnsi="Cambria Math"/>
                  <w:color w:val="FF0000"/>
                </w:rPr>
                <m:t>R</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120</m:t>
              </m:r>
            </m:num>
            <m:den>
              <m:r>
                <w:rPr>
                  <w:rFonts w:ascii="Cambria Math" w:hAnsi="Cambria Math"/>
                  <w:color w:val="FF0000"/>
                </w:rPr>
                <m:t>150</m:t>
              </m:r>
            </m:den>
          </m:f>
          <m:r>
            <w:rPr>
              <w:rFonts w:ascii="Cambria Math" w:hAnsi="Cambria Math"/>
              <w:color w:val="FF0000"/>
            </w:rPr>
            <m:t xml:space="preserve">=0.8 </m:t>
          </m:r>
          <m:r>
            <m:rPr>
              <m:sty m:val="p"/>
            </m:rPr>
            <w:rPr>
              <w:rFonts w:ascii="Cambria Math" w:hAnsi="Cambria Math"/>
              <w:color w:val="FF0000"/>
            </w:rPr>
            <m:t>A</m:t>
          </m:r>
        </m:oMath>
      </m:oMathPara>
    </w:p>
    <w:p w14:paraId="7F185741" w14:textId="34894D75" w:rsidR="00227BC6" w:rsidRPr="00D03AB3" w:rsidRDefault="00AA4C30" w:rsidP="00227BC6">
      <w:pP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R</m:t>
              </m:r>
            </m:sub>
          </m:sSub>
          <m:r>
            <w:rPr>
              <w:rFonts w:ascii="Cambria Math" w:hAnsi="Cambria Math"/>
              <w:color w:val="FF0000"/>
            </w:rPr>
            <m:t>=IR=</m:t>
          </m:r>
          <m:r>
            <m:rPr>
              <m:sty m:val="p"/>
            </m:rPr>
            <w:rPr>
              <w:rFonts w:ascii="Cambria Math" w:hAnsi="Cambria Math"/>
              <w:color w:val="FF0000"/>
            </w:rPr>
            <m:t>0.8×120=96 V</m:t>
          </m:r>
        </m:oMath>
      </m:oMathPara>
    </w:p>
    <w:p w14:paraId="63D8548B" w14:textId="239361E0" w:rsidR="00227BC6" w:rsidRDefault="00AA4C30" w:rsidP="00227BC6">
      <w:pP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C</m:t>
              </m:r>
            </m:sub>
          </m:sSub>
          <m:r>
            <w:rPr>
              <w:rFonts w:ascii="Cambria Math" w:hAnsi="Cambria Math"/>
              <w:color w:val="FF0000"/>
            </w:rPr>
            <m:t>=I</m:t>
          </m:r>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C</m:t>
              </m:r>
            </m:sub>
          </m:sSub>
          <m:r>
            <w:rPr>
              <w:rFonts w:ascii="Cambria Math" w:hAnsi="Cambria Math"/>
              <w:color w:val="FF0000"/>
            </w:rPr>
            <m:t>=</m:t>
          </m:r>
          <m:r>
            <m:rPr>
              <m:sty m:val="p"/>
            </m:rPr>
            <w:rPr>
              <w:rFonts w:ascii="Cambria Math" w:hAnsi="Cambria Math"/>
              <w:color w:val="FF0000"/>
            </w:rPr>
            <m:t>0.8×</m:t>
          </m:r>
          <m:r>
            <w:rPr>
              <w:rFonts w:ascii="Cambria Math" w:hAnsi="Cambria Math"/>
              <w:color w:val="FF0000"/>
            </w:rPr>
            <m:t xml:space="preserve">10.783277=8.6266216 </m:t>
          </m:r>
          <m:r>
            <m:rPr>
              <m:sty m:val="p"/>
            </m:rPr>
            <w:rPr>
              <w:rFonts w:ascii="Cambria Math" w:hAnsi="Cambria Math"/>
              <w:color w:val="FF0000"/>
            </w:rPr>
            <m:t>V</m:t>
          </m:r>
        </m:oMath>
      </m:oMathPara>
    </w:p>
    <w:p w14:paraId="7D30431E" w14:textId="3BBC4B84" w:rsidR="00227BC6" w:rsidRDefault="00AA4C30" w:rsidP="00227BC6">
      <w:pPr>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L</m:t>
              </m:r>
            </m:sub>
          </m:sSub>
          <m:r>
            <w:rPr>
              <w:rFonts w:ascii="Cambria Math" w:hAnsi="Cambria Math"/>
              <w:color w:val="FF0000"/>
            </w:rPr>
            <m:t>=I</m:t>
          </m:r>
          <m:sSub>
            <m:sSubPr>
              <m:ctrlPr>
                <w:rPr>
                  <w:rFonts w:ascii="Cambria Math" w:hAnsi="Cambria Math"/>
                  <w:i/>
                  <w:color w:val="FF0000"/>
                </w:rPr>
              </m:ctrlPr>
            </m:sSubPr>
            <m:e>
              <m:r>
                <w:rPr>
                  <w:rFonts w:ascii="Cambria Math" w:hAnsi="Cambria Math"/>
                  <w:color w:val="FF0000"/>
                </w:rPr>
                <m:t>X</m:t>
              </m:r>
            </m:e>
            <m:sub>
              <m:r>
                <w:rPr>
                  <w:rFonts w:ascii="Cambria Math" w:hAnsi="Cambria Math"/>
                  <w:color w:val="FF0000"/>
                </w:rPr>
                <m:t>L</m:t>
              </m:r>
            </m:sub>
          </m:sSub>
          <m:r>
            <w:rPr>
              <w:rFonts w:ascii="Cambria Math" w:hAnsi="Cambria Math"/>
              <w:color w:val="FF0000"/>
            </w:rPr>
            <m:t>=</m:t>
          </m:r>
          <m:r>
            <m:rPr>
              <m:sty m:val="p"/>
            </m:rPr>
            <w:rPr>
              <w:rFonts w:ascii="Cambria Math" w:hAnsi="Cambria Math"/>
              <w:color w:val="FF0000"/>
            </w:rPr>
            <m:t>0.8×</m:t>
          </m:r>
          <m:r>
            <w:rPr>
              <w:rFonts w:ascii="Cambria Math" w:hAnsi="Cambria Math"/>
              <w:color w:val="FF0000"/>
            </w:rPr>
            <m:t xml:space="preserve">10.783277=8.6266216 </m:t>
          </m:r>
          <m:r>
            <m:rPr>
              <m:sty m:val="p"/>
            </m:rPr>
            <w:rPr>
              <w:rFonts w:ascii="Cambria Math" w:hAnsi="Cambria Math"/>
              <w:color w:val="FF0000"/>
            </w:rPr>
            <m:t>V</m:t>
          </m:r>
        </m:oMath>
      </m:oMathPara>
    </w:p>
    <w:p w14:paraId="390D1E68" w14:textId="12F01761" w:rsidR="00EF4B92" w:rsidRDefault="00227BC6" w:rsidP="00227BC6">
      <w:pPr>
        <w:jc w:val="center"/>
        <w:rPr>
          <w:color w:val="FF0000"/>
        </w:rPr>
      </w:pPr>
      <w:r>
        <w:rPr>
          <w:noProof/>
        </w:rPr>
        <w:drawing>
          <wp:inline distT="0" distB="0" distL="0" distR="0" wp14:anchorId="1FBDAEB8" wp14:editId="6C33B8ED">
            <wp:extent cx="3382107" cy="2385646"/>
            <wp:effectExtent l="0" t="0" r="8890" b="15240"/>
            <wp:docPr id="9" name="Chart 9">
              <a:extLst xmlns:a="http://schemas.openxmlformats.org/drawingml/2006/main">
                <a:ext uri="{FF2B5EF4-FFF2-40B4-BE49-F238E27FC236}">
                  <a16:creationId xmlns:a16="http://schemas.microsoft.com/office/drawing/2014/main" xmlns:w16se="http://schemas.microsoft.com/office/word/2015/wordml/symex" xmlns:w16cid="http://schemas.microsoft.com/office/word/2016/wordml/cid" xmlns:w15="http://schemas.microsoft.com/office/word/2012/wordml"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2891353D-B6AC-4956-ABB8-C2DC00E3A1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70F7577" w14:textId="77777777" w:rsidR="00227BC6" w:rsidRDefault="00227BC6" w:rsidP="00227BC6">
      <w:pPr>
        <w:rPr>
          <w:color w:val="FF0000"/>
        </w:rPr>
      </w:pPr>
    </w:p>
    <w:p w14:paraId="07A70099" w14:textId="7CF1F2B5" w:rsidR="0047492F" w:rsidRDefault="00227BC6" w:rsidP="00227BC6">
      <w:pPr>
        <w:rPr>
          <w:color w:val="FF0000"/>
        </w:rPr>
      </w:pPr>
      <w:r>
        <w:rPr>
          <w:color w:val="FF0000"/>
        </w:rPr>
        <w:t>3.e.i. At resonance the majority of the supply voltage is dropped across the resistor. As capacitive and inductive reactance are equal and opposite the voltages on the inductor and capacitor are also equal, but they will have a 180° phase difference and hence will cancel each other out.</w:t>
      </w:r>
    </w:p>
    <w:p w14:paraId="68F901DD" w14:textId="33C95BB8" w:rsidR="00C842E1" w:rsidRDefault="00C842E1" w:rsidP="00227BC6">
      <w:pPr>
        <w:rPr>
          <w:color w:val="FF0000"/>
        </w:rPr>
      </w:pPr>
    </w:p>
    <w:p w14:paraId="4ED072EA" w14:textId="32688F95" w:rsidR="00C842E1" w:rsidRDefault="00C842E1" w:rsidP="00227BC6">
      <w:pPr>
        <w:rPr>
          <w:color w:val="FF0000"/>
        </w:rPr>
      </w:pPr>
      <w:proofErr w:type="gramStart"/>
      <w:r>
        <w:rPr>
          <w:color w:val="FF0000"/>
        </w:rPr>
        <w:t>3.e.ii</w:t>
      </w:r>
      <w:proofErr w:type="gramEnd"/>
      <w:r>
        <w:rPr>
          <w:color w:val="FF0000"/>
        </w:rPr>
        <w:t xml:space="preserve">. </w:t>
      </w:r>
      <w:r w:rsidR="00A622FE">
        <w:rPr>
          <w:color w:val="FF0000"/>
        </w:rPr>
        <w:t>Energy is stored in the magnetic field around inductor and in the electrostatic field within the capacitor.  Electrical energy is converted to a magnetic field by the coil of the inductor and converted to an electrostatic field by the capacitor.  Energy is transferred between the inductor and capacitor at the resonant frequency, first creating a magnetic field then the collapsing field induces a voltage in the inductor which is stored as an electrostatic field in the capacitor.  The electrostatic field in the capacitor is removed by the opposite half wave of the supply voltage and is used to create the next magnetic field within the inductor.</w:t>
      </w:r>
    </w:p>
    <w:p w14:paraId="3A8C4B7B" w14:textId="77777777" w:rsidR="00227BC6" w:rsidRPr="00D03AB3" w:rsidRDefault="00227BC6" w:rsidP="00227BC6">
      <w:pPr>
        <w:rPr>
          <w:color w:val="FF0000"/>
        </w:rPr>
      </w:pPr>
    </w:p>
    <w:p w14:paraId="6539F06F" w14:textId="1CBD3DFB" w:rsidR="00DE1DFD" w:rsidRDefault="00DE1DFD" w:rsidP="00DE1DFD">
      <w:pPr>
        <w:numPr>
          <w:ilvl w:val="0"/>
          <w:numId w:val="4"/>
        </w:numPr>
      </w:pPr>
    </w:p>
    <w:p w14:paraId="7AC9B0BB" w14:textId="77777777" w:rsidR="00DE1DFD" w:rsidRPr="008009E9" w:rsidRDefault="00DE1DFD" w:rsidP="00DE1DFD">
      <w:pPr>
        <w:numPr>
          <w:ilvl w:val="1"/>
          <w:numId w:val="4"/>
        </w:numPr>
      </w:pPr>
      <w:r w:rsidRPr="008009E9">
        <w:t xml:space="preserve">For </w:t>
      </w:r>
      <w:r>
        <w:t>the transformer shown in Fig Q4, the silicon steel core has a uniform cross section area of 20mm X 30mm and mean length of 400mm. The primary coil has 1000 turns, if 10A flows through the primary windings, calculate the magnetic flux density in the core.</w:t>
      </w:r>
    </w:p>
    <w:p w14:paraId="268DF10B" w14:textId="77777777" w:rsidR="00DE1DFD" w:rsidRPr="00F36F1D" w:rsidRDefault="00DE1DFD" w:rsidP="00DE1DFD">
      <w:pPr>
        <w:jc w:val="right"/>
        <w:rPr>
          <w:b/>
        </w:rPr>
      </w:pPr>
      <w:r w:rsidRPr="00F36F1D">
        <w:rPr>
          <w:b/>
        </w:rPr>
        <w:t>[</w:t>
      </w:r>
      <w:r>
        <w:rPr>
          <w:b/>
        </w:rPr>
        <w:t>6</w:t>
      </w:r>
      <w:r w:rsidRPr="00F36F1D">
        <w:rPr>
          <w:b/>
        </w:rPr>
        <w:t xml:space="preserve"> Marks]</w:t>
      </w:r>
    </w:p>
    <w:p w14:paraId="2E64F742" w14:textId="77777777" w:rsidR="00DE1DFD" w:rsidRDefault="00DE1DFD" w:rsidP="00DE1DFD"/>
    <w:p w14:paraId="726E64A8" w14:textId="77777777" w:rsidR="00DE1DFD" w:rsidRDefault="00DE1DFD" w:rsidP="00DE1DFD">
      <w:pPr>
        <w:jc w:val="center"/>
      </w:pPr>
      <w:r>
        <w:rPr>
          <w:noProof/>
        </w:rPr>
        <w:lastRenderedPageBreak/>
        <w:drawing>
          <wp:inline distT="0" distB="0" distL="0" distR="0" wp14:anchorId="6172D558" wp14:editId="0D6F8543">
            <wp:extent cx="2910840" cy="2073840"/>
            <wp:effectExtent l="0" t="0" r="381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933169" cy="2089748"/>
                    </a:xfrm>
                    <a:prstGeom prst="rect">
                      <a:avLst/>
                    </a:prstGeom>
                    <a:noFill/>
                    <a:ln>
                      <a:noFill/>
                    </a:ln>
                  </pic:spPr>
                </pic:pic>
              </a:graphicData>
            </a:graphic>
          </wp:inline>
        </w:drawing>
      </w:r>
    </w:p>
    <w:p w14:paraId="10187E64" w14:textId="77777777" w:rsidR="00DE1DFD" w:rsidRDefault="00DE1DFD" w:rsidP="00DE1DFD">
      <w:pPr>
        <w:jc w:val="center"/>
      </w:pPr>
      <w:r>
        <w:t>Fig Q4</w:t>
      </w:r>
    </w:p>
    <w:p w14:paraId="16B57176" w14:textId="77777777" w:rsidR="00DE1DFD" w:rsidRDefault="00DE1DFD" w:rsidP="00DE1DFD"/>
    <w:p w14:paraId="49CE7902" w14:textId="77777777" w:rsidR="00DE1DFD" w:rsidRDefault="00DE1DFD" w:rsidP="00DE1DFD">
      <w:pPr>
        <w:pStyle w:val="ListParagraph"/>
        <w:numPr>
          <w:ilvl w:val="1"/>
          <w:numId w:val="4"/>
        </w:numPr>
      </w:pPr>
      <w:r>
        <w:t>For the transformer in part a, calculate the primary current required to magnetically saturate the core given that silicon steel saturates at 1.72T</w:t>
      </w:r>
    </w:p>
    <w:p w14:paraId="110523F6" w14:textId="77777777" w:rsidR="00DE1DFD" w:rsidRDefault="00DE1DFD" w:rsidP="00DE1DFD">
      <w:pPr>
        <w:pStyle w:val="ListParagraph"/>
        <w:jc w:val="right"/>
        <w:rPr>
          <w:b/>
        </w:rPr>
      </w:pPr>
      <w:r w:rsidRPr="00BF0EBB">
        <w:rPr>
          <w:b/>
        </w:rPr>
        <w:t>[</w:t>
      </w:r>
      <w:r>
        <w:rPr>
          <w:b/>
        </w:rPr>
        <w:t>6</w:t>
      </w:r>
      <w:r w:rsidRPr="00BF0EBB">
        <w:rPr>
          <w:b/>
        </w:rPr>
        <w:t xml:space="preserve"> Marks]</w:t>
      </w:r>
    </w:p>
    <w:p w14:paraId="0D414CDE" w14:textId="77777777" w:rsidR="00DE1DFD" w:rsidRDefault="00DE1DFD" w:rsidP="00DE1DFD">
      <w:pPr>
        <w:pStyle w:val="ListParagraph"/>
        <w:jc w:val="right"/>
        <w:rPr>
          <w:b/>
        </w:rPr>
      </w:pPr>
    </w:p>
    <w:p w14:paraId="1D2E927A" w14:textId="77777777" w:rsidR="00DE1DFD" w:rsidRDefault="00DE1DFD" w:rsidP="00DE1DFD">
      <w:pPr>
        <w:pStyle w:val="ListParagraph"/>
        <w:numPr>
          <w:ilvl w:val="1"/>
          <w:numId w:val="4"/>
        </w:numPr>
      </w:pPr>
      <w:r w:rsidRPr="00BF0EBB">
        <w:t xml:space="preserve">If the </w:t>
      </w:r>
      <w:r>
        <w:t>primary coil had an impedance of 1.3</w:t>
      </w:r>
      <w:r>
        <w:rPr>
          <w:rFonts w:ascii="Calibri" w:hAnsi="Calibri"/>
        </w:rPr>
        <w:t>Ω</w:t>
      </w:r>
      <w:r>
        <w:t>, calculate the required primary voltage to achieve this current.</w:t>
      </w:r>
    </w:p>
    <w:p w14:paraId="1EB62425" w14:textId="77777777" w:rsidR="00DE1DFD" w:rsidRPr="00BF0EBB" w:rsidRDefault="00DE1DFD" w:rsidP="00DE1DFD">
      <w:pPr>
        <w:pStyle w:val="ListParagraph"/>
        <w:ind w:left="1440"/>
        <w:jc w:val="right"/>
        <w:rPr>
          <w:b/>
        </w:rPr>
      </w:pPr>
      <w:r w:rsidRPr="00BF0EBB">
        <w:rPr>
          <w:b/>
        </w:rPr>
        <w:t>[2 Marks]</w:t>
      </w:r>
    </w:p>
    <w:p w14:paraId="4C956067" w14:textId="77777777" w:rsidR="00DE1DFD" w:rsidRDefault="00DE1DFD" w:rsidP="00DE1DFD">
      <w:pPr>
        <w:pStyle w:val="ListParagraph"/>
      </w:pPr>
    </w:p>
    <w:p w14:paraId="19A03BC4" w14:textId="77777777" w:rsidR="00DE1DFD" w:rsidRDefault="00DE1DFD" w:rsidP="00DE1DFD">
      <w:pPr>
        <w:pStyle w:val="ListParagraph"/>
        <w:numPr>
          <w:ilvl w:val="1"/>
          <w:numId w:val="4"/>
        </w:numPr>
      </w:pPr>
      <w:r>
        <w:t>With the aid of diagrams, describe what the secondary voltage and currents will appear to be like from a saturated transformer.  Explain why this happens.</w:t>
      </w:r>
    </w:p>
    <w:p w14:paraId="33219AB5" w14:textId="77777777" w:rsidR="00DE1DFD" w:rsidRDefault="00DE1DFD" w:rsidP="00DE1DFD">
      <w:pPr>
        <w:pStyle w:val="ListParagraph"/>
        <w:ind w:left="1440"/>
        <w:jc w:val="right"/>
        <w:rPr>
          <w:b/>
        </w:rPr>
      </w:pPr>
      <w:r w:rsidRPr="00F10D56">
        <w:rPr>
          <w:b/>
        </w:rPr>
        <w:t>[4 Marks]</w:t>
      </w:r>
    </w:p>
    <w:p w14:paraId="2B38D6B1" w14:textId="77777777" w:rsidR="00DE1DFD" w:rsidRPr="00F10D56" w:rsidRDefault="00DE1DFD" w:rsidP="00DE1DFD">
      <w:pPr>
        <w:pStyle w:val="ListParagraph"/>
        <w:ind w:left="1440"/>
        <w:jc w:val="right"/>
        <w:rPr>
          <w:b/>
        </w:rPr>
      </w:pPr>
    </w:p>
    <w:p w14:paraId="3E90FBF9" w14:textId="77777777" w:rsidR="00DE1DFD" w:rsidRDefault="00DE1DFD" w:rsidP="00DE1DFD">
      <w:pPr>
        <w:pStyle w:val="ListParagraph"/>
        <w:numPr>
          <w:ilvl w:val="1"/>
          <w:numId w:val="4"/>
        </w:numPr>
      </w:pPr>
      <w:r>
        <w:t>The changing magnetic field in the core of a transformer induces a voltage within the core, this voltage causes a current to flow in the core material.  Describe how this affects the efficiency of a transformer and what can be done to improve it.</w:t>
      </w:r>
    </w:p>
    <w:p w14:paraId="5B1F57B9" w14:textId="77777777" w:rsidR="00DE1DFD" w:rsidRDefault="00DE1DFD" w:rsidP="00DE1DFD">
      <w:pPr>
        <w:pStyle w:val="ListParagraph"/>
        <w:ind w:left="1440"/>
        <w:jc w:val="right"/>
        <w:rPr>
          <w:b/>
        </w:rPr>
      </w:pPr>
      <w:r w:rsidRPr="00E4016B">
        <w:rPr>
          <w:b/>
        </w:rPr>
        <w:t>[4 Marks]</w:t>
      </w:r>
    </w:p>
    <w:p w14:paraId="5C752CFF" w14:textId="77777777" w:rsidR="00DE1DFD" w:rsidRPr="00E4016B" w:rsidRDefault="00DE1DFD" w:rsidP="00DE1DFD">
      <w:pPr>
        <w:pStyle w:val="ListParagraph"/>
        <w:ind w:left="1440"/>
        <w:jc w:val="right"/>
        <w:rPr>
          <w:b/>
        </w:rPr>
      </w:pPr>
    </w:p>
    <w:p w14:paraId="164C15D8" w14:textId="77777777" w:rsidR="00DE1DFD" w:rsidRDefault="00DE1DFD" w:rsidP="00DE1DFD">
      <w:pPr>
        <w:pStyle w:val="ListParagraph"/>
        <w:numPr>
          <w:ilvl w:val="1"/>
          <w:numId w:val="4"/>
        </w:numPr>
      </w:pPr>
      <w:r>
        <w:t>Describe magnetostriction and the affects it has on transformer operation</w:t>
      </w:r>
    </w:p>
    <w:p w14:paraId="7FEEC5D3" w14:textId="77777777" w:rsidR="00DE1DFD" w:rsidRDefault="00DE1DFD" w:rsidP="00DE1DFD">
      <w:pPr>
        <w:pStyle w:val="ListParagraph"/>
        <w:ind w:left="1440"/>
        <w:jc w:val="right"/>
        <w:rPr>
          <w:b/>
        </w:rPr>
      </w:pPr>
      <w:r w:rsidRPr="00E4016B">
        <w:rPr>
          <w:b/>
        </w:rPr>
        <w:t>[</w:t>
      </w:r>
      <w:r>
        <w:rPr>
          <w:b/>
        </w:rPr>
        <w:t>3</w:t>
      </w:r>
      <w:r w:rsidRPr="00E4016B">
        <w:rPr>
          <w:b/>
        </w:rPr>
        <w:t xml:space="preserve"> Marks]</w:t>
      </w:r>
    </w:p>
    <w:p w14:paraId="06281F00" w14:textId="77777777" w:rsidR="00DE1DFD" w:rsidRPr="00E4016B" w:rsidRDefault="00DE1DFD" w:rsidP="00DE1DFD">
      <w:pPr>
        <w:pStyle w:val="ListParagraph"/>
        <w:ind w:left="1440"/>
        <w:jc w:val="right"/>
        <w:rPr>
          <w:b/>
        </w:rPr>
      </w:pPr>
    </w:p>
    <w:p w14:paraId="4C39F37A" w14:textId="77777777" w:rsidR="00DE1DFD" w:rsidRDefault="00DE1DFD" w:rsidP="00DE1DFD">
      <w:pPr>
        <w:rPr>
          <w:b/>
        </w:rPr>
      </w:pPr>
    </w:p>
    <w:p w14:paraId="663E7D2A" w14:textId="77777777" w:rsidR="00DE1DFD" w:rsidRDefault="00DE1DFD" w:rsidP="00DE1DFD">
      <w:pPr>
        <w:jc w:val="center"/>
        <w:rPr>
          <w:b/>
        </w:rPr>
      </w:pPr>
      <w:proofErr w:type="spellStart"/>
      <w:r w:rsidRPr="008A2A4F">
        <w:rPr>
          <w:b/>
        </w:rPr>
        <w:t>Diwedd</w:t>
      </w:r>
      <w:proofErr w:type="spellEnd"/>
      <w:r w:rsidRPr="008A2A4F">
        <w:rPr>
          <w:b/>
        </w:rPr>
        <w:t>/End</w:t>
      </w:r>
    </w:p>
    <w:p w14:paraId="0654990A" w14:textId="77777777" w:rsidR="00DE1DFD" w:rsidRDefault="00DE1DFD" w:rsidP="00DE1DFD">
      <w:pPr>
        <w:rPr>
          <w:b/>
        </w:rPr>
      </w:pPr>
      <w:r>
        <w:rPr>
          <w:b/>
        </w:rPr>
        <w:br w:type="page"/>
      </w:r>
    </w:p>
    <w:p w14:paraId="767FD3DF" w14:textId="77777777" w:rsidR="00DE1DFD" w:rsidRDefault="00DE1DFD" w:rsidP="00DE1DFD">
      <w:pPr>
        <w:pStyle w:val="Default"/>
        <w:jc w:val="center"/>
        <w:rPr>
          <w:lang w:val="en-US"/>
        </w:rPr>
      </w:pPr>
      <w:r w:rsidRPr="00FB6B3C">
        <w:rPr>
          <w:noProof/>
          <w:lang w:eastAsia="en-GB"/>
        </w:rPr>
        <w:lastRenderedPageBreak/>
        <w:drawing>
          <wp:inline distT="0" distB="0" distL="0" distR="0" wp14:anchorId="0A580B39" wp14:editId="6EB33FCE">
            <wp:extent cx="5344063" cy="4030349"/>
            <wp:effectExtent l="38100" t="57150" r="47625" b="46355"/>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6" cstate="print"/>
                    <a:srcRect r="5338"/>
                    <a:stretch/>
                  </pic:blipFill>
                  <pic:spPr bwMode="auto">
                    <a:xfrm rot="21540000">
                      <a:off x="0" y="0"/>
                      <a:ext cx="5343199" cy="4029697"/>
                    </a:xfrm>
                    <a:prstGeom prst="rect">
                      <a:avLst/>
                    </a:prstGeom>
                    <a:noFill/>
                    <a:ln>
                      <a:noFill/>
                    </a:ln>
                    <a:extLst>
                      <a:ext uri="{53640926-AAD7-44D8-BBD7-CCE9431645EC}">
                        <a14:shadowObscured xmlns:a14="http://schemas.microsoft.com/office/drawing/2010/main"/>
                      </a:ext>
                    </a:extLst>
                  </pic:spPr>
                </pic:pic>
              </a:graphicData>
            </a:graphic>
          </wp:inline>
        </w:drawing>
      </w:r>
    </w:p>
    <w:p w14:paraId="20EFF78B" w14:textId="77777777" w:rsidR="00DE1DFD" w:rsidRDefault="00DE1DFD" w:rsidP="00DE1DFD">
      <w:pPr>
        <w:jc w:val="center"/>
      </w:pPr>
      <w:r w:rsidRPr="00FB6B3C">
        <w:rPr>
          <w:noProof/>
        </w:rPr>
        <w:drawing>
          <wp:inline distT="0" distB="0" distL="0" distR="0" wp14:anchorId="6DA3A138" wp14:editId="396CC406">
            <wp:extent cx="5144949" cy="3991555"/>
            <wp:effectExtent l="38100" t="57150" r="36830" b="47625"/>
            <wp:docPr id="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7" cstate="print"/>
                    <a:srcRect r="3591"/>
                    <a:stretch/>
                  </pic:blipFill>
                  <pic:spPr bwMode="auto">
                    <a:xfrm rot="21540000">
                      <a:off x="0" y="0"/>
                      <a:ext cx="5148205" cy="3994081"/>
                    </a:xfrm>
                    <a:prstGeom prst="rect">
                      <a:avLst/>
                    </a:prstGeom>
                    <a:noFill/>
                    <a:ln>
                      <a:noFill/>
                    </a:ln>
                    <a:extLst>
                      <a:ext uri="{53640926-AAD7-44D8-BBD7-CCE9431645EC}">
                        <a14:shadowObscured xmlns:a14="http://schemas.microsoft.com/office/drawing/2010/main"/>
                      </a:ext>
                    </a:extLst>
                  </pic:spPr>
                </pic:pic>
              </a:graphicData>
            </a:graphic>
          </wp:inline>
        </w:drawing>
      </w:r>
    </w:p>
    <w:p w14:paraId="30F847C5" w14:textId="77777777" w:rsidR="00DE1DFD" w:rsidRDefault="00DE1DFD" w:rsidP="00DE1DFD">
      <w:r>
        <w:br w:type="page"/>
      </w:r>
    </w:p>
    <w:p w14:paraId="3FE613DA" w14:textId="77777777" w:rsidR="00DE1DFD" w:rsidRDefault="00DE1DFD" w:rsidP="00DE1DFD">
      <w:pPr>
        <w:jc w:val="center"/>
      </w:pPr>
    </w:p>
    <w:tbl>
      <w:tblPr>
        <w:tblStyle w:val="TableGrid"/>
        <w:tblW w:w="0" w:type="auto"/>
        <w:tblLook w:val="04A0" w:firstRow="1" w:lastRow="0" w:firstColumn="1" w:lastColumn="0" w:noHBand="0" w:noVBand="1"/>
      </w:tblPr>
      <w:tblGrid>
        <w:gridCol w:w="2993"/>
        <w:gridCol w:w="3003"/>
      </w:tblGrid>
      <w:tr w:rsidR="00DE1DFD" w14:paraId="59CB0299" w14:textId="77777777" w:rsidTr="004F438E">
        <w:tc>
          <w:tcPr>
            <w:tcW w:w="2993" w:type="dxa"/>
          </w:tcPr>
          <w:p w14:paraId="78947061" w14:textId="77777777" w:rsidR="00DE1DFD" w:rsidRDefault="00DE1DFD" w:rsidP="004F438E">
            <w:pPr>
              <w:spacing w:line="360" w:lineRule="auto"/>
              <w:jc w:val="both"/>
              <w:rPr>
                <w:lang w:val="en-US"/>
              </w:rPr>
            </w:pPr>
            <w:r>
              <w:rPr>
                <w:lang w:val="en-US"/>
              </w:rPr>
              <w:t>Magnetism</w:t>
            </w:r>
          </w:p>
        </w:tc>
        <w:tc>
          <w:tcPr>
            <w:tcW w:w="3003" w:type="dxa"/>
          </w:tcPr>
          <w:p w14:paraId="71A81F70" w14:textId="77777777" w:rsidR="00DE1DFD" w:rsidRDefault="00DE1DFD" w:rsidP="004F438E">
            <w:pPr>
              <w:spacing w:line="360" w:lineRule="auto"/>
              <w:jc w:val="both"/>
            </w:pPr>
            <w:r>
              <w:t>AC Power</w:t>
            </w:r>
          </w:p>
        </w:tc>
      </w:tr>
      <w:tr w:rsidR="00DE1DFD" w14:paraId="0AAA27CE" w14:textId="77777777" w:rsidTr="004F438E">
        <w:tc>
          <w:tcPr>
            <w:tcW w:w="2993" w:type="dxa"/>
          </w:tcPr>
          <w:p w14:paraId="5C2F8B9C" w14:textId="77777777" w:rsidR="00DE1DFD" w:rsidRDefault="00DE1DFD" w:rsidP="004F438E">
            <w:pPr>
              <w:spacing w:line="360" w:lineRule="auto"/>
              <w:jc w:val="both"/>
              <w:rPr>
                <w:lang w:val="en-US"/>
              </w:rPr>
            </w:pPr>
            <m:oMathPara>
              <m:oMath>
                <m:r>
                  <w:rPr>
                    <w:rFonts w:ascii="Cambria Math" w:hAnsi="Cambria Math"/>
                    <w:lang w:val="en-US"/>
                  </w:rPr>
                  <m:t>B=</m:t>
                </m:r>
                <m:f>
                  <m:fPr>
                    <m:ctrlPr>
                      <w:rPr>
                        <w:rFonts w:ascii="Cambria Math" w:eastAsiaTheme="minorHAnsi" w:hAnsi="Cambria Math" w:cs="Calibri"/>
                        <w:i/>
                        <w:color w:val="000000"/>
                        <w:szCs w:val="24"/>
                        <w:lang w:val="en-US" w:eastAsia="en-US"/>
                      </w:rPr>
                    </m:ctrlPr>
                  </m:fPr>
                  <m:num>
                    <m:r>
                      <w:rPr>
                        <w:rFonts w:ascii="Cambria Math" w:hAnsi="Cambria Math"/>
                        <w:lang w:val="en-US"/>
                      </w:rPr>
                      <m:t>Φ</m:t>
                    </m:r>
                  </m:num>
                  <m:den>
                    <m:r>
                      <w:rPr>
                        <w:rFonts w:ascii="Cambria Math" w:hAnsi="Cambria Math"/>
                        <w:lang w:val="en-US"/>
                      </w:rPr>
                      <m:t>A</m:t>
                    </m:r>
                  </m:den>
                </m:f>
              </m:oMath>
            </m:oMathPara>
          </w:p>
        </w:tc>
        <w:tc>
          <w:tcPr>
            <w:tcW w:w="3003" w:type="dxa"/>
          </w:tcPr>
          <w:p w14:paraId="270BCC52" w14:textId="77777777" w:rsidR="00DE1DFD" w:rsidRDefault="00DE1DFD" w:rsidP="004F438E">
            <w:pPr>
              <w:spacing w:line="360" w:lineRule="auto"/>
              <w:jc w:val="both"/>
            </w:pPr>
            <m:oMathPara>
              <m:oMath>
                <m:r>
                  <w:rPr>
                    <w:rFonts w:ascii="Cambria Math" w:hAnsi="Cambria Math"/>
                  </w:rPr>
                  <m:t>pf=</m:t>
                </m:r>
                <m:func>
                  <m:funcPr>
                    <m:ctrlPr>
                      <w:rPr>
                        <w:rFonts w:ascii="Cambria Math" w:hAnsi="Cambria Math"/>
                        <w:i/>
                      </w:rPr>
                    </m:ctrlPr>
                  </m:funcPr>
                  <m:fName>
                    <m:r>
                      <m:rPr>
                        <m:sty m:val="p"/>
                      </m:rPr>
                      <w:rPr>
                        <w:rFonts w:ascii="Cambria Math" w:hAnsi="Cambria Math"/>
                      </w:rPr>
                      <m:t>cos</m:t>
                    </m:r>
                  </m:fName>
                  <m:e>
                    <m:r>
                      <w:rPr>
                        <w:rFonts w:ascii="Cambria Math" w:hAnsi="Cambria Math"/>
                      </w:rPr>
                      <m:t>ϕ</m:t>
                    </m:r>
                  </m:e>
                </m:func>
              </m:oMath>
            </m:oMathPara>
          </w:p>
        </w:tc>
      </w:tr>
      <w:tr w:rsidR="00DE1DFD" w14:paraId="721DA143" w14:textId="77777777" w:rsidTr="004F438E">
        <w:tc>
          <w:tcPr>
            <w:tcW w:w="2993" w:type="dxa"/>
          </w:tcPr>
          <w:p w14:paraId="3CC5BE49" w14:textId="77777777" w:rsidR="00DE1DFD" w:rsidRDefault="00DE1DFD" w:rsidP="004F438E">
            <w:pPr>
              <w:spacing w:line="360" w:lineRule="auto"/>
              <w:jc w:val="both"/>
            </w:pPr>
            <m:oMathPara>
              <m:oMath>
                <m:r>
                  <w:rPr>
                    <w:rFonts w:ascii="Cambria Math" w:hAnsi="Cambria Math"/>
                    <w:lang w:val="en-US"/>
                  </w:rPr>
                  <m:t>mmf=N.I</m:t>
                </m:r>
              </m:oMath>
            </m:oMathPara>
          </w:p>
        </w:tc>
        <w:tc>
          <w:tcPr>
            <w:tcW w:w="3003" w:type="dxa"/>
          </w:tcPr>
          <w:p w14:paraId="0921D60F" w14:textId="77777777" w:rsidR="00DE1DFD" w:rsidRDefault="00DE1DFD" w:rsidP="004F438E">
            <w:pPr>
              <w:spacing w:line="360" w:lineRule="auto"/>
              <w:jc w:val="both"/>
              <w:rPr>
                <w:lang w:val="en-US"/>
              </w:rPr>
            </w:pPr>
            <m:oMathPara>
              <m:oMath>
                <m:r>
                  <w:rPr>
                    <w:rFonts w:ascii="Cambria Math" w:hAnsi="Cambria Math"/>
                    <w:lang w:val="en-US"/>
                  </w:rPr>
                  <m:t>S=</m:t>
                </m:r>
                <m:rad>
                  <m:radPr>
                    <m:degHide m:val="1"/>
                    <m:ctrlPr>
                      <w:rPr>
                        <w:rFonts w:ascii="Cambria Math" w:hAnsi="Cambria Math"/>
                        <w:i/>
                        <w:lang w:val="en-US"/>
                      </w:rPr>
                    </m:ctrlPr>
                  </m:radPr>
                  <m:deg/>
                  <m:e>
                    <m:sSup>
                      <m:sSupPr>
                        <m:ctrlPr>
                          <w:rPr>
                            <w:rFonts w:ascii="Cambria Math" w:hAnsi="Cambria Math"/>
                            <w:i/>
                            <w:lang w:val="en-US"/>
                          </w:rPr>
                        </m:ctrlPr>
                      </m:sSupPr>
                      <m:e>
                        <m:r>
                          <w:rPr>
                            <w:rFonts w:ascii="Cambria Math" w:hAnsi="Cambria Math"/>
                            <w:lang w:val="en-US"/>
                          </w:rPr>
                          <m:t>P</m:t>
                        </m:r>
                      </m:e>
                      <m:sup>
                        <m:r>
                          <w:rPr>
                            <w:rFonts w:ascii="Cambria Math" w:hAnsi="Cambria Math"/>
                            <w:lang w:val="en-US"/>
                          </w:rPr>
                          <m:t>2</m:t>
                        </m:r>
                      </m:sup>
                    </m:sSup>
                    <m:r>
                      <w:rPr>
                        <w:rFonts w:ascii="Cambria Math" w:hAnsi="Cambria Math"/>
                        <w:lang w:val="en-US"/>
                      </w:rPr>
                      <m:t>+</m:t>
                    </m:r>
                    <m:sSup>
                      <m:sSupPr>
                        <m:ctrlPr>
                          <w:rPr>
                            <w:rFonts w:ascii="Cambria Math" w:hAnsi="Cambria Math"/>
                            <w:i/>
                            <w:lang w:val="en-US"/>
                          </w:rPr>
                        </m:ctrlPr>
                      </m:sSupPr>
                      <m:e>
                        <m:r>
                          <w:rPr>
                            <w:rFonts w:ascii="Cambria Math" w:hAnsi="Cambria Math"/>
                            <w:lang w:val="en-US"/>
                          </w:rPr>
                          <m:t>Q</m:t>
                        </m:r>
                      </m:e>
                      <m:sup>
                        <m:r>
                          <w:rPr>
                            <w:rFonts w:ascii="Cambria Math" w:hAnsi="Cambria Math"/>
                            <w:lang w:val="en-US"/>
                          </w:rPr>
                          <m:t>2</m:t>
                        </m:r>
                      </m:sup>
                    </m:sSup>
                  </m:e>
                </m:rad>
              </m:oMath>
            </m:oMathPara>
          </w:p>
        </w:tc>
      </w:tr>
      <w:tr w:rsidR="00DE1DFD" w14:paraId="01073DCD" w14:textId="77777777" w:rsidTr="004F438E">
        <w:tc>
          <w:tcPr>
            <w:tcW w:w="2993" w:type="dxa"/>
          </w:tcPr>
          <w:p w14:paraId="75C080CC" w14:textId="77777777" w:rsidR="00DE1DFD" w:rsidRPr="00B92B71" w:rsidRDefault="00DE1DFD" w:rsidP="004F438E">
            <w:pPr>
              <w:spacing w:line="360" w:lineRule="auto"/>
              <w:jc w:val="both"/>
              <w:rPr>
                <w:rFonts w:eastAsiaTheme="minorEastAsia"/>
              </w:rPr>
            </w:pPr>
            <m:oMathPara>
              <m:oMath>
                <m:r>
                  <w:rPr>
                    <w:rFonts w:ascii="Cambria Math" w:hAnsi="Cambria Math"/>
                    <w:lang w:val="en-US"/>
                  </w:rPr>
                  <m:t>mmf=H.l</m:t>
                </m:r>
              </m:oMath>
            </m:oMathPara>
          </w:p>
        </w:tc>
        <w:tc>
          <w:tcPr>
            <w:tcW w:w="3003" w:type="dxa"/>
          </w:tcPr>
          <w:p w14:paraId="7519FCE1" w14:textId="77777777" w:rsidR="00DE1DFD" w:rsidRDefault="00DE1DFD" w:rsidP="004F438E">
            <w:pPr>
              <w:spacing w:line="360" w:lineRule="auto"/>
              <w:jc w:val="both"/>
              <w:rPr>
                <w:lang w:val="en-US"/>
              </w:rPr>
            </w:pPr>
            <m:oMathPara>
              <m:oMath>
                <m:r>
                  <w:rPr>
                    <w:rFonts w:ascii="Cambria Math" w:hAnsi="Cambria Math"/>
                    <w:lang w:val="en-US"/>
                  </w:rPr>
                  <m:t>P=</m:t>
                </m:r>
                <m:sSup>
                  <m:sSupPr>
                    <m:ctrlPr>
                      <w:rPr>
                        <w:rFonts w:ascii="Cambria Math" w:hAnsi="Cambria Math"/>
                        <w:i/>
                        <w:lang w:val="en-US"/>
                      </w:rPr>
                    </m:ctrlPr>
                  </m:sSupPr>
                  <m:e>
                    <m:r>
                      <w:rPr>
                        <w:rFonts w:ascii="Cambria Math" w:hAnsi="Cambria Math"/>
                        <w:lang w:val="en-US"/>
                      </w:rPr>
                      <m:t>I</m:t>
                    </m:r>
                  </m:e>
                  <m:sup>
                    <m:r>
                      <w:rPr>
                        <w:rFonts w:ascii="Cambria Math" w:hAnsi="Cambria Math"/>
                        <w:lang w:val="en-US"/>
                      </w:rPr>
                      <m:t>2</m:t>
                    </m:r>
                  </m:sup>
                </m:sSup>
                <m:r>
                  <w:rPr>
                    <w:rFonts w:ascii="Cambria Math" w:hAnsi="Cambria Math"/>
                    <w:lang w:val="en-US"/>
                  </w:rPr>
                  <m:t>R</m:t>
                </m:r>
              </m:oMath>
            </m:oMathPara>
          </w:p>
        </w:tc>
      </w:tr>
      <w:tr w:rsidR="00DE1DFD" w14:paraId="33DD9C13" w14:textId="77777777" w:rsidTr="004F438E">
        <w:tc>
          <w:tcPr>
            <w:tcW w:w="2993" w:type="dxa"/>
          </w:tcPr>
          <w:p w14:paraId="0DDA90E8" w14:textId="77777777" w:rsidR="00DE1DFD" w:rsidRPr="00B92B71" w:rsidRDefault="00DE1DFD" w:rsidP="004F438E">
            <w:pPr>
              <w:spacing w:line="360" w:lineRule="auto"/>
              <w:jc w:val="both"/>
              <w:rPr>
                <w:rFonts w:eastAsiaTheme="minorEastAsia"/>
              </w:rPr>
            </w:pPr>
            <m:oMathPara>
              <m:oMath>
                <m:r>
                  <w:rPr>
                    <w:rFonts w:ascii="Cambria Math" w:eastAsiaTheme="minorEastAsia" w:hAnsi="Cambria Math"/>
                  </w:rPr>
                  <m:t>H=</m:t>
                </m:r>
                <m:f>
                  <m:fPr>
                    <m:ctrlPr>
                      <w:rPr>
                        <w:rFonts w:ascii="Cambria Math" w:eastAsiaTheme="minorEastAsia" w:hAnsi="Cambria Math"/>
                        <w:i/>
                      </w:rPr>
                    </m:ctrlPr>
                  </m:fPr>
                  <m:num>
                    <m:r>
                      <w:rPr>
                        <w:rFonts w:ascii="Cambria Math" w:eastAsiaTheme="minorEastAsia" w:hAnsi="Cambria Math"/>
                      </w:rPr>
                      <m:t>N.I</m:t>
                    </m:r>
                  </m:num>
                  <m:den>
                    <m:r>
                      <w:rPr>
                        <w:rFonts w:ascii="Cambria Math" w:eastAsiaTheme="minorEastAsia" w:hAnsi="Cambria Math"/>
                      </w:rPr>
                      <m:t>l</m:t>
                    </m:r>
                  </m:den>
                </m:f>
              </m:oMath>
            </m:oMathPara>
          </w:p>
        </w:tc>
        <w:tc>
          <w:tcPr>
            <w:tcW w:w="3003" w:type="dxa"/>
          </w:tcPr>
          <w:p w14:paraId="14F5C6F0" w14:textId="77777777" w:rsidR="00DE1DFD" w:rsidRDefault="00DE1DFD" w:rsidP="004F438E">
            <w:pPr>
              <w:spacing w:line="360" w:lineRule="auto"/>
              <w:jc w:val="both"/>
              <w:rPr>
                <w:lang w:val="en-US"/>
              </w:rPr>
            </w:pPr>
            <m:oMathPara>
              <m:oMath>
                <m:r>
                  <w:rPr>
                    <w:rFonts w:ascii="Cambria Math" w:hAnsi="Cambria Math"/>
                    <w:lang w:val="en-US"/>
                  </w:rPr>
                  <m:t>Q=</m:t>
                </m:r>
                <m:sSup>
                  <m:sSupPr>
                    <m:ctrlPr>
                      <w:rPr>
                        <w:rFonts w:ascii="Cambria Math" w:hAnsi="Cambria Math"/>
                        <w:i/>
                        <w:lang w:val="en-US"/>
                      </w:rPr>
                    </m:ctrlPr>
                  </m:sSupPr>
                  <m:e>
                    <m:r>
                      <w:rPr>
                        <w:rFonts w:ascii="Cambria Math" w:hAnsi="Cambria Math"/>
                        <w:lang w:val="en-US"/>
                      </w:rPr>
                      <m:t>I</m:t>
                    </m:r>
                  </m:e>
                  <m:sup>
                    <m:r>
                      <w:rPr>
                        <w:rFonts w:ascii="Cambria Math" w:hAnsi="Cambria Math"/>
                        <w:lang w:val="en-US"/>
                      </w:rPr>
                      <m:t>2</m:t>
                    </m:r>
                  </m:sup>
                </m:sSup>
                <m:r>
                  <w:rPr>
                    <w:rFonts w:ascii="Cambria Math" w:hAnsi="Cambria Math"/>
                    <w:lang w:val="en-US"/>
                  </w:rPr>
                  <m:t>X</m:t>
                </m:r>
              </m:oMath>
            </m:oMathPara>
          </w:p>
        </w:tc>
      </w:tr>
      <w:tr w:rsidR="00DE1DFD" w14:paraId="1AF44830" w14:textId="77777777" w:rsidTr="004F438E">
        <w:tc>
          <w:tcPr>
            <w:tcW w:w="2993" w:type="dxa"/>
          </w:tcPr>
          <w:p w14:paraId="57B94D8B" w14:textId="77777777" w:rsidR="00DE1DFD" w:rsidRDefault="00DE1DFD" w:rsidP="004F438E">
            <w:pPr>
              <w:spacing w:line="360" w:lineRule="auto"/>
              <w:jc w:val="both"/>
            </w:pPr>
            <m:oMathPara>
              <m:oMath>
                <m:r>
                  <w:rPr>
                    <w:rFonts w:ascii="Cambria Math" w:hAnsi="Cambria Math"/>
                  </w:rPr>
                  <m:t>B=µH</m:t>
                </m:r>
              </m:oMath>
            </m:oMathPara>
          </w:p>
        </w:tc>
        <w:tc>
          <w:tcPr>
            <w:tcW w:w="3003" w:type="dxa"/>
          </w:tcPr>
          <w:p w14:paraId="7AE0BE5F" w14:textId="77777777" w:rsidR="00DE1DFD" w:rsidRDefault="00DE1DFD" w:rsidP="004F438E">
            <w:pPr>
              <w:spacing w:line="360" w:lineRule="auto"/>
              <w:jc w:val="both"/>
              <w:rPr>
                <w:lang w:val="en-US"/>
              </w:rPr>
            </w:pPr>
            <m:oMathPara>
              <m:oMath>
                <m:r>
                  <w:rPr>
                    <w:rFonts w:ascii="Cambria Math" w:hAnsi="Cambria Math"/>
                    <w:lang w:val="en-US"/>
                  </w:rPr>
                  <m:t>S=IV</m:t>
                </m:r>
              </m:oMath>
            </m:oMathPara>
          </w:p>
        </w:tc>
      </w:tr>
    </w:tbl>
    <w:p w14:paraId="28820EB7" w14:textId="77777777" w:rsidR="00DE1DFD" w:rsidRPr="008A2A4F" w:rsidRDefault="00DE1DFD" w:rsidP="00DE1DFD">
      <w:pPr>
        <w:jc w:val="center"/>
        <w:rPr>
          <w:b/>
        </w:rPr>
      </w:pPr>
    </w:p>
    <w:p w14:paraId="78FE066F" w14:textId="635D8B5E" w:rsidR="008A2A4F" w:rsidRPr="00DE1DFD" w:rsidRDefault="008A2A4F" w:rsidP="00DE1DFD"/>
    <w:sectPr w:rsidR="008A2A4F" w:rsidRPr="00DE1DFD" w:rsidSect="004076C4">
      <w:footerReference w:type="default" r:id="rId1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CF7AB32" w14:textId="77777777" w:rsidR="00AA4C30" w:rsidRDefault="00AA4C30">
      <w:r>
        <w:separator/>
      </w:r>
    </w:p>
  </w:endnote>
  <w:endnote w:type="continuationSeparator" w:id="0">
    <w:p w14:paraId="0D83D49B" w14:textId="77777777" w:rsidR="00AA4C30" w:rsidRDefault="00AA4C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331533BB" w14:textId="77777777" w:rsidR="009A3D9B" w:rsidRPr="00C52BDC" w:rsidRDefault="009A3D9B"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922391">
              <w:rPr>
                <w:b/>
                <w:bCs/>
                <w:noProof/>
              </w:rPr>
              <w:t>1</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922391">
              <w:rPr>
                <w:b/>
                <w:bCs/>
                <w:noProof/>
              </w:rPr>
              <w:t>14</w:t>
            </w:r>
            <w:r w:rsidRPr="00C52BDC">
              <w:rPr>
                <w:b/>
                <w:bCs/>
                <w:szCs w:val="24"/>
              </w:rPr>
              <w:fldChar w:fldCharType="end"/>
            </w:r>
          </w:p>
        </w:sdtContent>
      </w:sdt>
    </w:sdtContent>
  </w:sdt>
  <w:p w14:paraId="4F6E61FA" w14:textId="77777777" w:rsidR="009A3D9B" w:rsidRPr="00A72458" w:rsidRDefault="009A3D9B" w:rsidP="00A72458">
    <w:pPr>
      <w:pStyle w:val="Footer"/>
      <w:tabs>
        <w:tab w:val="clear" w:pos="4153"/>
        <w:tab w:val="clear" w:pos="8306"/>
        <w:tab w:val="right" w:pos="9027"/>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662CD40" w14:textId="77777777" w:rsidR="00AA4C30" w:rsidRDefault="00AA4C30">
      <w:r>
        <w:separator/>
      </w:r>
    </w:p>
  </w:footnote>
  <w:footnote w:type="continuationSeparator" w:id="0">
    <w:p w14:paraId="38FE6A2F" w14:textId="77777777" w:rsidR="00AA4C30" w:rsidRDefault="00AA4C3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3F6C2E"/>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685E"/>
    <w:rsid w:val="00014324"/>
    <w:rsid w:val="000335CD"/>
    <w:rsid w:val="00045281"/>
    <w:rsid w:val="0005302D"/>
    <w:rsid w:val="0006217E"/>
    <w:rsid w:val="0009720B"/>
    <w:rsid w:val="000A5F17"/>
    <w:rsid w:val="000D2292"/>
    <w:rsid w:val="000D65A5"/>
    <w:rsid w:val="000E5EE2"/>
    <w:rsid w:val="000E7182"/>
    <w:rsid w:val="000F215B"/>
    <w:rsid w:val="000F461F"/>
    <w:rsid w:val="00132FB1"/>
    <w:rsid w:val="001338B4"/>
    <w:rsid w:val="0014784D"/>
    <w:rsid w:val="00147A36"/>
    <w:rsid w:val="00152726"/>
    <w:rsid w:val="0015414A"/>
    <w:rsid w:val="0015599E"/>
    <w:rsid w:val="001919B5"/>
    <w:rsid w:val="00194265"/>
    <w:rsid w:val="001C1388"/>
    <w:rsid w:val="001C60E5"/>
    <w:rsid w:val="00205F40"/>
    <w:rsid w:val="002076C3"/>
    <w:rsid w:val="00227BC6"/>
    <w:rsid w:val="002432C0"/>
    <w:rsid w:val="00250F5B"/>
    <w:rsid w:val="0025252C"/>
    <w:rsid w:val="00256113"/>
    <w:rsid w:val="00256167"/>
    <w:rsid w:val="00267C96"/>
    <w:rsid w:val="00274D58"/>
    <w:rsid w:val="00280103"/>
    <w:rsid w:val="00285260"/>
    <w:rsid w:val="002D3C39"/>
    <w:rsid w:val="002E72EF"/>
    <w:rsid w:val="002F20A7"/>
    <w:rsid w:val="002F26C1"/>
    <w:rsid w:val="00337C61"/>
    <w:rsid w:val="00355330"/>
    <w:rsid w:val="00361A4F"/>
    <w:rsid w:val="0036641A"/>
    <w:rsid w:val="00373E3F"/>
    <w:rsid w:val="003A43F8"/>
    <w:rsid w:val="003A51EB"/>
    <w:rsid w:val="003B03DA"/>
    <w:rsid w:val="003B54C8"/>
    <w:rsid w:val="003B7622"/>
    <w:rsid w:val="003F6D14"/>
    <w:rsid w:val="00405A9E"/>
    <w:rsid w:val="004076C4"/>
    <w:rsid w:val="00410939"/>
    <w:rsid w:val="00451825"/>
    <w:rsid w:val="00464504"/>
    <w:rsid w:val="0047492F"/>
    <w:rsid w:val="0047567D"/>
    <w:rsid w:val="004A3624"/>
    <w:rsid w:val="004A39CF"/>
    <w:rsid w:val="004A425E"/>
    <w:rsid w:val="004A6C5A"/>
    <w:rsid w:val="004B09F4"/>
    <w:rsid w:val="004C39A6"/>
    <w:rsid w:val="004E79FB"/>
    <w:rsid w:val="004F438E"/>
    <w:rsid w:val="004F45CD"/>
    <w:rsid w:val="004F4B61"/>
    <w:rsid w:val="00500829"/>
    <w:rsid w:val="00504B0F"/>
    <w:rsid w:val="005106D5"/>
    <w:rsid w:val="005108B3"/>
    <w:rsid w:val="00531FF5"/>
    <w:rsid w:val="005440DD"/>
    <w:rsid w:val="0055088C"/>
    <w:rsid w:val="0056046A"/>
    <w:rsid w:val="005672D9"/>
    <w:rsid w:val="005826C9"/>
    <w:rsid w:val="005876B5"/>
    <w:rsid w:val="005A2D38"/>
    <w:rsid w:val="005A5B33"/>
    <w:rsid w:val="005B4884"/>
    <w:rsid w:val="005D2E24"/>
    <w:rsid w:val="005D40D2"/>
    <w:rsid w:val="0062759D"/>
    <w:rsid w:val="0063282B"/>
    <w:rsid w:val="006375E3"/>
    <w:rsid w:val="0065660F"/>
    <w:rsid w:val="00674612"/>
    <w:rsid w:val="00685E99"/>
    <w:rsid w:val="006D1161"/>
    <w:rsid w:val="006D1BE4"/>
    <w:rsid w:val="006D4DD5"/>
    <w:rsid w:val="006F3197"/>
    <w:rsid w:val="00703C9F"/>
    <w:rsid w:val="00711505"/>
    <w:rsid w:val="00714E22"/>
    <w:rsid w:val="0071656A"/>
    <w:rsid w:val="00720F98"/>
    <w:rsid w:val="007228A4"/>
    <w:rsid w:val="00734DFF"/>
    <w:rsid w:val="00762E20"/>
    <w:rsid w:val="00781F6D"/>
    <w:rsid w:val="00785B6C"/>
    <w:rsid w:val="00792B18"/>
    <w:rsid w:val="00793568"/>
    <w:rsid w:val="007A1555"/>
    <w:rsid w:val="007B420E"/>
    <w:rsid w:val="007D5972"/>
    <w:rsid w:val="007E3A8E"/>
    <w:rsid w:val="008029EE"/>
    <w:rsid w:val="008144E8"/>
    <w:rsid w:val="00835EE3"/>
    <w:rsid w:val="008526DB"/>
    <w:rsid w:val="008616E4"/>
    <w:rsid w:val="0089434A"/>
    <w:rsid w:val="008A2A4F"/>
    <w:rsid w:val="008B66D4"/>
    <w:rsid w:val="008B7CDE"/>
    <w:rsid w:val="008F0F4A"/>
    <w:rsid w:val="00917F06"/>
    <w:rsid w:val="00922391"/>
    <w:rsid w:val="00931114"/>
    <w:rsid w:val="009427E5"/>
    <w:rsid w:val="00952CB7"/>
    <w:rsid w:val="0095405E"/>
    <w:rsid w:val="00955A24"/>
    <w:rsid w:val="0095743F"/>
    <w:rsid w:val="00957B5C"/>
    <w:rsid w:val="0097229A"/>
    <w:rsid w:val="009948F4"/>
    <w:rsid w:val="00996632"/>
    <w:rsid w:val="009A3D9B"/>
    <w:rsid w:val="009F2326"/>
    <w:rsid w:val="00A123FF"/>
    <w:rsid w:val="00A16BB7"/>
    <w:rsid w:val="00A23173"/>
    <w:rsid w:val="00A47238"/>
    <w:rsid w:val="00A622FE"/>
    <w:rsid w:val="00A662B9"/>
    <w:rsid w:val="00A72458"/>
    <w:rsid w:val="00A85C60"/>
    <w:rsid w:val="00AA4C30"/>
    <w:rsid w:val="00AD2A94"/>
    <w:rsid w:val="00AD2F11"/>
    <w:rsid w:val="00AD3FE6"/>
    <w:rsid w:val="00AF097E"/>
    <w:rsid w:val="00B07A8D"/>
    <w:rsid w:val="00B22B43"/>
    <w:rsid w:val="00B51DD6"/>
    <w:rsid w:val="00B64FDF"/>
    <w:rsid w:val="00B674C4"/>
    <w:rsid w:val="00B83785"/>
    <w:rsid w:val="00B877AD"/>
    <w:rsid w:val="00B90DA5"/>
    <w:rsid w:val="00BC4889"/>
    <w:rsid w:val="00BD440E"/>
    <w:rsid w:val="00C02687"/>
    <w:rsid w:val="00C05140"/>
    <w:rsid w:val="00C0654E"/>
    <w:rsid w:val="00C234BF"/>
    <w:rsid w:val="00C266FC"/>
    <w:rsid w:val="00C52093"/>
    <w:rsid w:val="00C52BDC"/>
    <w:rsid w:val="00C53820"/>
    <w:rsid w:val="00C5464C"/>
    <w:rsid w:val="00C842E1"/>
    <w:rsid w:val="00C91DB4"/>
    <w:rsid w:val="00C96858"/>
    <w:rsid w:val="00CA70AE"/>
    <w:rsid w:val="00CB215A"/>
    <w:rsid w:val="00CB4484"/>
    <w:rsid w:val="00CC051B"/>
    <w:rsid w:val="00CC4CAC"/>
    <w:rsid w:val="00D00220"/>
    <w:rsid w:val="00D03AB3"/>
    <w:rsid w:val="00D202B9"/>
    <w:rsid w:val="00D206AB"/>
    <w:rsid w:val="00D31A6E"/>
    <w:rsid w:val="00D3412D"/>
    <w:rsid w:val="00D36E75"/>
    <w:rsid w:val="00D42181"/>
    <w:rsid w:val="00D429DD"/>
    <w:rsid w:val="00D43636"/>
    <w:rsid w:val="00D43823"/>
    <w:rsid w:val="00D6332D"/>
    <w:rsid w:val="00D67CD0"/>
    <w:rsid w:val="00D7009C"/>
    <w:rsid w:val="00D76D2E"/>
    <w:rsid w:val="00DA1DE9"/>
    <w:rsid w:val="00DC3A55"/>
    <w:rsid w:val="00DE1DFD"/>
    <w:rsid w:val="00E05E03"/>
    <w:rsid w:val="00E0685E"/>
    <w:rsid w:val="00E24192"/>
    <w:rsid w:val="00E305F9"/>
    <w:rsid w:val="00E30914"/>
    <w:rsid w:val="00E326F6"/>
    <w:rsid w:val="00E5105E"/>
    <w:rsid w:val="00E51801"/>
    <w:rsid w:val="00E6279E"/>
    <w:rsid w:val="00E77028"/>
    <w:rsid w:val="00E9772F"/>
    <w:rsid w:val="00EA0B9D"/>
    <w:rsid w:val="00EB20CC"/>
    <w:rsid w:val="00EC0A0F"/>
    <w:rsid w:val="00EF3425"/>
    <w:rsid w:val="00EF4B92"/>
    <w:rsid w:val="00F20EC1"/>
    <w:rsid w:val="00F327CC"/>
    <w:rsid w:val="00F34C0F"/>
    <w:rsid w:val="00F50C49"/>
    <w:rsid w:val="00F5653E"/>
    <w:rsid w:val="00F93162"/>
    <w:rsid w:val="00FE197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85A0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DE1DFD"/>
    <w:pPr>
      <w:ind w:left="720"/>
      <w:contextualSpacing/>
    </w:pPr>
  </w:style>
  <w:style w:type="paragraph" w:customStyle="1" w:styleId="Default">
    <w:name w:val="Default"/>
    <w:rsid w:val="00DE1DFD"/>
    <w:pPr>
      <w:autoSpaceDE w:val="0"/>
      <w:autoSpaceDN w:val="0"/>
      <w:adjustRightInd w:val="0"/>
    </w:pPr>
    <w:rPr>
      <w:rFonts w:ascii="Calibri" w:eastAsiaTheme="minorHAnsi" w:hAnsi="Calibri" w:cs="Calibri"/>
      <w:color w:val="000000"/>
      <w:sz w:val="24"/>
      <w:szCs w:val="24"/>
      <w:lang w:eastAsia="en-US"/>
    </w:rPr>
  </w:style>
  <w:style w:type="character" w:styleId="PlaceholderText">
    <w:name w:val="Placeholder Text"/>
    <w:basedOn w:val="DefaultParagraphFont"/>
    <w:uiPriority w:val="99"/>
    <w:semiHidden/>
    <w:rsid w:val="00DE1DFD"/>
    <w:rPr>
      <w:color w:val="80808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DE1DFD"/>
    <w:pPr>
      <w:ind w:left="720"/>
      <w:contextualSpacing/>
    </w:pPr>
  </w:style>
  <w:style w:type="paragraph" w:customStyle="1" w:styleId="Default">
    <w:name w:val="Default"/>
    <w:rsid w:val="00DE1DFD"/>
    <w:pPr>
      <w:autoSpaceDE w:val="0"/>
      <w:autoSpaceDN w:val="0"/>
      <w:adjustRightInd w:val="0"/>
    </w:pPr>
    <w:rPr>
      <w:rFonts w:ascii="Calibri" w:eastAsiaTheme="minorHAnsi" w:hAnsi="Calibri" w:cs="Calibri"/>
      <w:color w:val="000000"/>
      <w:sz w:val="24"/>
      <w:szCs w:val="24"/>
      <w:lang w:eastAsia="en-US"/>
    </w:rPr>
  </w:style>
  <w:style w:type="character" w:styleId="PlaceholderText">
    <w:name w:val="Placeholder Text"/>
    <w:basedOn w:val="DefaultParagraphFont"/>
    <w:uiPriority w:val="99"/>
    <w:semiHidden/>
    <w:rsid w:val="00DE1DFD"/>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1.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7.emf"/><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image" Target="media/image2.png"/><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5.3975399346592193E-2"/>
          <c:y val="4.1619371925841843E-2"/>
          <c:w val="0.89876494883646241"/>
          <c:h val="0.91676125614831627"/>
        </c:manualLayout>
      </c:layout>
      <c:scatterChart>
        <c:scatterStyle val="smoothMarker"/>
        <c:varyColors val="0"/>
        <c:ser>
          <c:idx val="0"/>
          <c:order val="0"/>
          <c:tx>
            <c:v>VR</c:v>
          </c:tx>
          <c:spPr>
            <a:ln w="19050" cap="rnd">
              <a:solidFill>
                <a:schemeClr val="accent1"/>
              </a:solidFill>
              <a:round/>
            </a:ln>
            <a:effectLst/>
          </c:spPr>
          <c:marker>
            <c:symbol val="none"/>
          </c:marker>
          <c:xVal>
            <c:numRef>
              <c:f>Sheet1!$C$5:$C$6</c:f>
              <c:numCache>
                <c:formatCode>General</c:formatCode>
                <c:ptCount val="2"/>
                <c:pt idx="0">
                  <c:v>0</c:v>
                </c:pt>
                <c:pt idx="1">
                  <c:v>96</c:v>
                </c:pt>
              </c:numCache>
            </c:numRef>
          </c:xVal>
          <c:yVal>
            <c:numRef>
              <c:f>Sheet1!$D$5:$D$6</c:f>
              <c:numCache>
                <c:formatCode>General</c:formatCode>
                <c:ptCount val="2"/>
                <c:pt idx="0">
                  <c:v>0</c:v>
                </c:pt>
                <c:pt idx="1">
                  <c:v>0</c:v>
                </c:pt>
              </c:numCache>
            </c:numRef>
          </c:yVal>
          <c:smooth val="1"/>
          <c:extLst xmlns:c16r2="http://schemas.microsoft.com/office/drawing/2015/06/chart">
            <c:ext xmlns:c16="http://schemas.microsoft.com/office/drawing/2014/chart" uri="{C3380CC4-5D6E-409C-BE32-E72D297353CC}">
              <c16:uniqueId val="{00000000-6C42-4E9F-83A9-BC9327EE59A9}"/>
            </c:ext>
          </c:extLst>
        </c:ser>
        <c:ser>
          <c:idx val="1"/>
          <c:order val="1"/>
          <c:tx>
            <c:strRef>
              <c:f>Sheet1!$F$4</c:f>
              <c:strCache>
                <c:ptCount val="1"/>
                <c:pt idx="0">
                  <c:v>Vl</c:v>
                </c:pt>
              </c:strCache>
            </c:strRef>
          </c:tx>
          <c:spPr>
            <a:ln w="19050" cap="rnd">
              <a:solidFill>
                <a:schemeClr val="accent2"/>
              </a:solidFill>
              <a:round/>
            </a:ln>
            <a:effectLst/>
          </c:spPr>
          <c:marker>
            <c:symbol val="none"/>
          </c:marker>
          <c:xVal>
            <c:numRef>
              <c:f>Sheet1!$F$5:$F$6</c:f>
              <c:numCache>
                <c:formatCode>General</c:formatCode>
                <c:ptCount val="2"/>
                <c:pt idx="0">
                  <c:v>0</c:v>
                </c:pt>
                <c:pt idx="1">
                  <c:v>0</c:v>
                </c:pt>
              </c:numCache>
            </c:numRef>
          </c:xVal>
          <c:yVal>
            <c:numRef>
              <c:f>Sheet1!$G$5:$G$6</c:f>
              <c:numCache>
                <c:formatCode>General</c:formatCode>
                <c:ptCount val="2"/>
                <c:pt idx="0">
                  <c:v>0</c:v>
                </c:pt>
                <c:pt idx="1">
                  <c:v>8.6266216</c:v>
                </c:pt>
              </c:numCache>
            </c:numRef>
          </c:yVal>
          <c:smooth val="1"/>
          <c:extLst xmlns:c16r2="http://schemas.microsoft.com/office/drawing/2015/06/chart">
            <c:ext xmlns:c16="http://schemas.microsoft.com/office/drawing/2014/chart" uri="{C3380CC4-5D6E-409C-BE32-E72D297353CC}">
              <c16:uniqueId val="{00000001-6C42-4E9F-83A9-BC9327EE59A9}"/>
            </c:ext>
          </c:extLst>
        </c:ser>
        <c:ser>
          <c:idx val="2"/>
          <c:order val="2"/>
          <c:tx>
            <c:strRef>
              <c:f>Sheet1!$I$4</c:f>
              <c:strCache>
                <c:ptCount val="1"/>
                <c:pt idx="0">
                  <c:v>Vc</c:v>
                </c:pt>
              </c:strCache>
            </c:strRef>
          </c:tx>
          <c:spPr>
            <a:ln w="19050" cap="rnd">
              <a:solidFill>
                <a:schemeClr val="accent3"/>
              </a:solidFill>
              <a:round/>
            </a:ln>
            <a:effectLst/>
          </c:spPr>
          <c:marker>
            <c:symbol val="none"/>
          </c:marker>
          <c:xVal>
            <c:numRef>
              <c:f>Sheet1!$I$5:$I$6</c:f>
              <c:numCache>
                <c:formatCode>General</c:formatCode>
                <c:ptCount val="2"/>
                <c:pt idx="0">
                  <c:v>0</c:v>
                </c:pt>
                <c:pt idx="1">
                  <c:v>0</c:v>
                </c:pt>
              </c:numCache>
            </c:numRef>
          </c:xVal>
          <c:yVal>
            <c:numRef>
              <c:f>Sheet1!$J$5:$J$6</c:f>
              <c:numCache>
                <c:formatCode>General</c:formatCode>
                <c:ptCount val="2"/>
                <c:pt idx="0">
                  <c:v>0</c:v>
                </c:pt>
                <c:pt idx="1">
                  <c:v>-8.6266216</c:v>
                </c:pt>
              </c:numCache>
            </c:numRef>
          </c:yVal>
          <c:smooth val="1"/>
          <c:extLst xmlns:c16r2="http://schemas.microsoft.com/office/drawing/2015/06/chart">
            <c:ext xmlns:c16="http://schemas.microsoft.com/office/drawing/2014/chart" uri="{C3380CC4-5D6E-409C-BE32-E72D297353CC}">
              <c16:uniqueId val="{00000002-6C42-4E9F-83A9-BC9327EE59A9}"/>
            </c:ext>
          </c:extLst>
        </c:ser>
        <c:ser>
          <c:idx val="3"/>
          <c:order val="3"/>
          <c:tx>
            <c:strRef>
              <c:f>Sheet1!$L$4</c:f>
              <c:strCache>
                <c:ptCount val="1"/>
                <c:pt idx="0">
                  <c:v>I</c:v>
                </c:pt>
              </c:strCache>
            </c:strRef>
          </c:tx>
          <c:spPr>
            <a:ln w="19050" cap="rnd">
              <a:solidFill>
                <a:schemeClr val="accent4"/>
              </a:solidFill>
              <a:round/>
            </a:ln>
            <a:effectLst/>
          </c:spPr>
          <c:marker>
            <c:symbol val="none"/>
          </c:marker>
          <c:xVal>
            <c:numRef>
              <c:f>Sheet1!$L$5:$L$6</c:f>
              <c:numCache>
                <c:formatCode>General</c:formatCode>
                <c:ptCount val="2"/>
                <c:pt idx="0">
                  <c:v>0</c:v>
                </c:pt>
                <c:pt idx="1">
                  <c:v>8</c:v>
                </c:pt>
              </c:numCache>
            </c:numRef>
          </c:xVal>
          <c:yVal>
            <c:numRef>
              <c:f>Sheet1!$M$5:$M$6</c:f>
              <c:numCache>
                <c:formatCode>General</c:formatCode>
                <c:ptCount val="2"/>
                <c:pt idx="0">
                  <c:v>0</c:v>
                </c:pt>
                <c:pt idx="1">
                  <c:v>0</c:v>
                </c:pt>
              </c:numCache>
            </c:numRef>
          </c:yVal>
          <c:smooth val="1"/>
          <c:extLst xmlns:c16r2="http://schemas.microsoft.com/office/drawing/2015/06/chart">
            <c:ext xmlns:c16="http://schemas.microsoft.com/office/drawing/2014/chart" uri="{C3380CC4-5D6E-409C-BE32-E72D297353CC}">
              <c16:uniqueId val="{00000003-6C42-4E9F-83A9-BC9327EE59A9}"/>
            </c:ext>
          </c:extLst>
        </c:ser>
        <c:dLbls>
          <c:showLegendKey val="0"/>
          <c:showVal val="0"/>
          <c:showCatName val="0"/>
          <c:showSerName val="0"/>
          <c:showPercent val="0"/>
          <c:showBubbleSize val="0"/>
        </c:dLbls>
        <c:axId val="176537600"/>
        <c:axId val="176538176"/>
      </c:scatterChart>
      <c:valAx>
        <c:axId val="176537600"/>
        <c:scaling>
          <c:orientation val="minMax"/>
          <c:min val="-10"/>
        </c:scaling>
        <c:delete val="0"/>
        <c:axPos val="b"/>
        <c:majorGridlines>
          <c:spPr>
            <a:ln w="9525" cap="flat" cmpd="sng" algn="ctr">
              <a:no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538176"/>
        <c:crosses val="autoZero"/>
        <c:crossBetween val="midCat"/>
      </c:valAx>
      <c:valAx>
        <c:axId val="176538176"/>
        <c:scaling>
          <c:orientation val="minMax"/>
        </c:scaling>
        <c:delete val="0"/>
        <c:axPos val="l"/>
        <c:majorGridlines>
          <c:spPr>
            <a:ln w="9525" cap="flat" cmpd="sng" algn="ctr">
              <a:no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537600"/>
        <c:crosses val="autoZero"/>
        <c:crossBetween val="midCat"/>
      </c:valAx>
      <c:spPr>
        <a:noFill/>
        <a:ln>
          <a:noFill/>
        </a:ln>
        <a:effectLst/>
      </c:spPr>
    </c:plotArea>
    <c:legend>
      <c:legendPos val="r"/>
      <c:layout>
        <c:manualLayout>
          <c:xMode val="edge"/>
          <c:yMode val="edge"/>
          <c:x val="0.7686168531036871"/>
          <c:y val="0.48608041288673987"/>
          <c:w val="0.18310420938933333"/>
          <c:h val="0.3995086883154818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5.3975399346592193E-2"/>
          <c:y val="4.1619371925841843E-2"/>
          <c:w val="0.89876494883646241"/>
          <c:h val="0.91676125614831627"/>
        </c:manualLayout>
      </c:layout>
      <c:scatterChart>
        <c:scatterStyle val="smoothMarker"/>
        <c:varyColors val="0"/>
        <c:ser>
          <c:idx val="0"/>
          <c:order val="0"/>
          <c:tx>
            <c:v>VR</c:v>
          </c:tx>
          <c:spPr>
            <a:ln w="19050" cap="rnd">
              <a:solidFill>
                <a:schemeClr val="accent1"/>
              </a:solidFill>
              <a:round/>
            </a:ln>
            <a:effectLst/>
          </c:spPr>
          <c:marker>
            <c:symbol val="none"/>
          </c:marker>
          <c:xVal>
            <c:numRef>
              <c:f>Sheet1!$C$5:$C$6</c:f>
              <c:numCache>
                <c:formatCode>General</c:formatCode>
                <c:ptCount val="2"/>
                <c:pt idx="0">
                  <c:v>0</c:v>
                </c:pt>
                <c:pt idx="1">
                  <c:v>96</c:v>
                </c:pt>
              </c:numCache>
            </c:numRef>
          </c:xVal>
          <c:yVal>
            <c:numRef>
              <c:f>Sheet1!$D$5:$D$6</c:f>
              <c:numCache>
                <c:formatCode>General</c:formatCode>
                <c:ptCount val="2"/>
                <c:pt idx="0">
                  <c:v>0</c:v>
                </c:pt>
                <c:pt idx="1">
                  <c:v>0</c:v>
                </c:pt>
              </c:numCache>
            </c:numRef>
          </c:yVal>
          <c:smooth val="1"/>
          <c:extLst xmlns:c16r2="http://schemas.microsoft.com/office/drawing/2015/06/chart">
            <c:ext xmlns:c16="http://schemas.microsoft.com/office/drawing/2014/chart" uri="{C3380CC4-5D6E-409C-BE32-E72D297353CC}">
              <c16:uniqueId val="{00000000-EBD5-47B0-87BC-90226DFAC2EF}"/>
            </c:ext>
          </c:extLst>
        </c:ser>
        <c:ser>
          <c:idx val="1"/>
          <c:order val="1"/>
          <c:tx>
            <c:strRef>
              <c:f>Sheet1!$F$4</c:f>
              <c:strCache>
                <c:ptCount val="1"/>
                <c:pt idx="0">
                  <c:v>Vl</c:v>
                </c:pt>
              </c:strCache>
            </c:strRef>
          </c:tx>
          <c:spPr>
            <a:ln w="19050" cap="rnd">
              <a:solidFill>
                <a:schemeClr val="accent2"/>
              </a:solidFill>
              <a:round/>
            </a:ln>
            <a:effectLst/>
          </c:spPr>
          <c:marker>
            <c:symbol val="none"/>
          </c:marker>
          <c:xVal>
            <c:numRef>
              <c:f>Sheet1!$F$5:$F$6</c:f>
              <c:numCache>
                <c:formatCode>General</c:formatCode>
                <c:ptCount val="2"/>
                <c:pt idx="0">
                  <c:v>0</c:v>
                </c:pt>
                <c:pt idx="1">
                  <c:v>0</c:v>
                </c:pt>
              </c:numCache>
            </c:numRef>
          </c:xVal>
          <c:yVal>
            <c:numRef>
              <c:f>Sheet1!$G$5:$G$6</c:f>
              <c:numCache>
                <c:formatCode>General</c:formatCode>
                <c:ptCount val="2"/>
                <c:pt idx="0">
                  <c:v>0</c:v>
                </c:pt>
                <c:pt idx="1">
                  <c:v>8.6266216</c:v>
                </c:pt>
              </c:numCache>
            </c:numRef>
          </c:yVal>
          <c:smooth val="1"/>
          <c:extLst xmlns:c16r2="http://schemas.microsoft.com/office/drawing/2015/06/chart">
            <c:ext xmlns:c16="http://schemas.microsoft.com/office/drawing/2014/chart" uri="{C3380CC4-5D6E-409C-BE32-E72D297353CC}">
              <c16:uniqueId val="{00000001-EBD5-47B0-87BC-90226DFAC2EF}"/>
            </c:ext>
          </c:extLst>
        </c:ser>
        <c:ser>
          <c:idx val="2"/>
          <c:order val="2"/>
          <c:tx>
            <c:strRef>
              <c:f>Sheet1!$I$4</c:f>
              <c:strCache>
                <c:ptCount val="1"/>
                <c:pt idx="0">
                  <c:v>Vc</c:v>
                </c:pt>
              </c:strCache>
            </c:strRef>
          </c:tx>
          <c:spPr>
            <a:ln w="19050" cap="rnd">
              <a:solidFill>
                <a:schemeClr val="accent3"/>
              </a:solidFill>
              <a:round/>
            </a:ln>
            <a:effectLst/>
          </c:spPr>
          <c:marker>
            <c:symbol val="none"/>
          </c:marker>
          <c:xVal>
            <c:numRef>
              <c:f>Sheet1!$I$5:$I$6</c:f>
              <c:numCache>
                <c:formatCode>General</c:formatCode>
                <c:ptCount val="2"/>
                <c:pt idx="0">
                  <c:v>0</c:v>
                </c:pt>
                <c:pt idx="1">
                  <c:v>0</c:v>
                </c:pt>
              </c:numCache>
            </c:numRef>
          </c:xVal>
          <c:yVal>
            <c:numRef>
              <c:f>Sheet1!$J$5:$J$6</c:f>
              <c:numCache>
                <c:formatCode>General</c:formatCode>
                <c:ptCount val="2"/>
                <c:pt idx="0">
                  <c:v>0</c:v>
                </c:pt>
                <c:pt idx="1">
                  <c:v>-8.6266216</c:v>
                </c:pt>
              </c:numCache>
            </c:numRef>
          </c:yVal>
          <c:smooth val="1"/>
          <c:extLst xmlns:c16r2="http://schemas.microsoft.com/office/drawing/2015/06/chart">
            <c:ext xmlns:c16="http://schemas.microsoft.com/office/drawing/2014/chart" uri="{C3380CC4-5D6E-409C-BE32-E72D297353CC}">
              <c16:uniqueId val="{00000002-EBD5-47B0-87BC-90226DFAC2EF}"/>
            </c:ext>
          </c:extLst>
        </c:ser>
        <c:ser>
          <c:idx val="3"/>
          <c:order val="3"/>
          <c:tx>
            <c:strRef>
              <c:f>Sheet1!$L$4</c:f>
              <c:strCache>
                <c:ptCount val="1"/>
                <c:pt idx="0">
                  <c:v>I</c:v>
                </c:pt>
              </c:strCache>
            </c:strRef>
          </c:tx>
          <c:spPr>
            <a:ln w="19050" cap="rnd">
              <a:solidFill>
                <a:schemeClr val="accent4"/>
              </a:solidFill>
              <a:round/>
            </a:ln>
            <a:effectLst/>
          </c:spPr>
          <c:marker>
            <c:symbol val="none"/>
          </c:marker>
          <c:xVal>
            <c:numRef>
              <c:f>Sheet1!$L$5:$L$6</c:f>
              <c:numCache>
                <c:formatCode>General</c:formatCode>
                <c:ptCount val="2"/>
                <c:pt idx="0">
                  <c:v>0</c:v>
                </c:pt>
                <c:pt idx="1">
                  <c:v>8</c:v>
                </c:pt>
              </c:numCache>
            </c:numRef>
          </c:xVal>
          <c:yVal>
            <c:numRef>
              <c:f>Sheet1!$M$5:$M$6</c:f>
              <c:numCache>
                <c:formatCode>General</c:formatCode>
                <c:ptCount val="2"/>
                <c:pt idx="0">
                  <c:v>0</c:v>
                </c:pt>
                <c:pt idx="1">
                  <c:v>0</c:v>
                </c:pt>
              </c:numCache>
            </c:numRef>
          </c:yVal>
          <c:smooth val="1"/>
          <c:extLst xmlns:c16r2="http://schemas.microsoft.com/office/drawing/2015/06/chart">
            <c:ext xmlns:c16="http://schemas.microsoft.com/office/drawing/2014/chart" uri="{C3380CC4-5D6E-409C-BE32-E72D297353CC}">
              <c16:uniqueId val="{00000003-EBD5-47B0-87BC-90226DFAC2EF}"/>
            </c:ext>
          </c:extLst>
        </c:ser>
        <c:dLbls>
          <c:showLegendKey val="0"/>
          <c:showVal val="0"/>
          <c:showCatName val="0"/>
          <c:showSerName val="0"/>
          <c:showPercent val="0"/>
          <c:showBubbleSize val="0"/>
        </c:dLbls>
        <c:axId val="176539904"/>
        <c:axId val="176540480"/>
      </c:scatterChart>
      <c:valAx>
        <c:axId val="176539904"/>
        <c:scaling>
          <c:orientation val="minMax"/>
          <c:min val="-10"/>
        </c:scaling>
        <c:delete val="0"/>
        <c:axPos val="b"/>
        <c:majorGridlines>
          <c:spPr>
            <a:ln w="9525" cap="flat" cmpd="sng" algn="ctr">
              <a:no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540480"/>
        <c:crosses val="autoZero"/>
        <c:crossBetween val="midCat"/>
      </c:valAx>
      <c:valAx>
        <c:axId val="176540480"/>
        <c:scaling>
          <c:orientation val="minMax"/>
        </c:scaling>
        <c:delete val="0"/>
        <c:axPos val="l"/>
        <c:majorGridlines>
          <c:spPr>
            <a:ln w="9525" cap="flat" cmpd="sng" algn="ctr">
              <a:no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6539904"/>
        <c:crosses val="autoZero"/>
        <c:crossBetween val="midCat"/>
      </c:valAx>
      <c:spPr>
        <a:noFill/>
        <a:ln>
          <a:noFill/>
        </a:ln>
        <a:effectLst/>
      </c:spPr>
    </c:plotArea>
    <c:legend>
      <c:legendPos val="r"/>
      <c:layout>
        <c:manualLayout>
          <c:xMode val="edge"/>
          <c:yMode val="edge"/>
          <c:x val="0.76861688759051572"/>
          <c:y val="0.57143090739855595"/>
          <c:w val="0.17625524466219791"/>
          <c:h val="0.3938387294239976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6ECDACC-47E4-4254-9AC9-DCF2E3B281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14</Pages>
  <Words>1531</Words>
  <Characters>8731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10242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Stephen Mosey</cp:lastModifiedBy>
  <cp:revision>2</cp:revision>
  <cp:lastPrinted>2018-05-22T11:37:00Z</cp:lastPrinted>
  <dcterms:created xsi:type="dcterms:W3CDTF">2018-05-22T11:44:00Z</dcterms:created>
  <dcterms:modified xsi:type="dcterms:W3CDTF">2018-05-22T11:44:00Z</dcterms:modified>
</cp:coreProperties>
</file>