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eastAsia="en-US"/>
        </w:rPr>
        <w:id w:val="-207720552"/>
        <w:docPartObj>
          <w:docPartGallery w:val="Cover Pages"/>
          <w:docPartUnique/>
        </w:docPartObj>
      </w:sdtPr>
      <w:sdtEndPr>
        <w:rPr>
          <w:color w:val="auto"/>
        </w:rPr>
      </w:sdtEndPr>
      <w:sdtContent>
        <w:p w14:paraId="21CBBF0C" w14:textId="377760F8" w:rsidR="003961C8" w:rsidRDefault="003961C8">
          <w:pPr>
            <w:pStyle w:val="NoSpacing"/>
            <w:spacing w:before="1540" w:after="240"/>
            <w:jc w:val="center"/>
            <w:rPr>
              <w:color w:val="4472C4" w:themeColor="accent1"/>
            </w:rPr>
          </w:pPr>
          <w:r>
            <w:rPr>
              <w:noProof/>
              <w:color w:val="4472C4" w:themeColor="accent1"/>
            </w:rPr>
            <w:drawing>
              <wp:inline distT="0" distB="0" distL="0" distR="0" wp14:anchorId="627CFBA5" wp14:editId="6FCED52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CBFB0EA1B778A429D02F111602448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6CE430" w14:textId="1F0B44DB" w:rsidR="003961C8" w:rsidRDefault="003961C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Database Analysis and design</w:t>
              </w:r>
            </w:p>
          </w:sdtContent>
        </w:sdt>
        <w:sdt>
          <w:sdtPr>
            <w:rPr>
              <w:color w:val="4472C4" w:themeColor="accent1"/>
              <w:sz w:val="28"/>
              <w:szCs w:val="28"/>
            </w:rPr>
            <w:alias w:val="Subtitle"/>
            <w:tag w:val=""/>
            <w:id w:val="328029620"/>
            <w:placeholder>
              <w:docPart w:val="A0B723EC1D28854DA3EB706F24EA328D"/>
            </w:placeholder>
            <w:dataBinding w:prefixMappings="xmlns:ns0='http://purl.org/dc/elements/1.1/' xmlns:ns1='http://schemas.openxmlformats.org/package/2006/metadata/core-properties' " w:xpath="/ns1:coreProperties[1]/ns0:subject[1]" w:storeItemID="{6C3C8BC8-F283-45AE-878A-BAB7291924A1}"/>
            <w:text/>
          </w:sdtPr>
          <w:sdtEndPr/>
          <w:sdtContent>
            <w:p w14:paraId="0C7AC697" w14:textId="06F4F7EB" w:rsidR="003961C8" w:rsidRDefault="003961C8">
              <w:pPr>
                <w:pStyle w:val="NoSpacing"/>
                <w:jc w:val="center"/>
                <w:rPr>
                  <w:color w:val="4472C4" w:themeColor="accent1"/>
                  <w:sz w:val="28"/>
                  <w:szCs w:val="28"/>
                </w:rPr>
              </w:pPr>
              <w:r>
                <w:rPr>
                  <w:color w:val="4472C4" w:themeColor="accent1"/>
                  <w:sz w:val="28"/>
                  <w:szCs w:val="28"/>
                </w:rPr>
                <w:t>Assignment 2 of 2 - Due  05/05/2022</w:t>
              </w:r>
            </w:p>
          </w:sdtContent>
        </w:sdt>
        <w:p w14:paraId="5D215314" w14:textId="3D4D9513" w:rsidR="003961C8" w:rsidRDefault="003961C8">
          <w:pPr>
            <w:pStyle w:val="NoSpacing"/>
            <w:spacing w:before="480"/>
            <w:jc w:val="center"/>
            <w:rPr>
              <w:color w:val="4472C4" w:themeColor="accent1"/>
            </w:rPr>
          </w:pPr>
          <w:r>
            <w:rPr>
              <w:noProof/>
              <w:color w:val="4472C4" w:themeColor="accent1"/>
            </w:rPr>
            <w:drawing>
              <wp:inline distT="0" distB="0" distL="0" distR="0" wp14:anchorId="2046EB22" wp14:editId="645CBF3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0D68B1" w14:textId="57E1354F" w:rsidR="003961C8" w:rsidRDefault="003961C8">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0" behindDoc="0" locked="0" layoutInCell="1" allowOverlap="1" wp14:anchorId="75C6F32F" wp14:editId="74501929">
                    <wp:simplePos x="0" y="0"/>
                    <wp:positionH relativeFrom="column">
                      <wp:posOffset>1181100</wp:posOffset>
                    </wp:positionH>
                    <wp:positionV relativeFrom="paragraph">
                      <wp:posOffset>262890</wp:posOffset>
                    </wp:positionV>
                    <wp:extent cx="3365500" cy="990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365500" cy="990600"/>
                            </a:xfrm>
                            <a:prstGeom prst="rect">
                              <a:avLst/>
                            </a:prstGeom>
                            <a:noFill/>
                            <a:ln w="6350">
                              <a:noFill/>
                            </a:ln>
                          </wps:spPr>
                          <wps:txbx>
                            <w:txbxContent>
                              <w:p w14:paraId="115E2DD3" w14:textId="06D63C3E" w:rsidR="003961C8" w:rsidRDefault="003961C8" w:rsidP="003961C8">
                                <w:pPr>
                                  <w:jc w:val="center"/>
                                  <w:rPr>
                                    <w:lang w:val="en-US"/>
                                  </w:rPr>
                                </w:pPr>
                                <w:r>
                                  <w:rPr>
                                    <w:lang w:val="en-US"/>
                                  </w:rPr>
                                  <w:t>Peter Siow</w:t>
                                </w:r>
                              </w:p>
                              <w:p w14:paraId="6FB560BA" w14:textId="2BF3A93A" w:rsidR="003961C8" w:rsidRDefault="003961C8" w:rsidP="003961C8">
                                <w:pPr>
                                  <w:jc w:val="center"/>
                                  <w:rPr>
                                    <w:lang w:val="en-US"/>
                                  </w:rPr>
                                </w:pPr>
                                <w:r>
                                  <w:rPr>
                                    <w:lang w:val="en-US"/>
                                  </w:rPr>
                                  <w:t>Student Number – 2014217</w:t>
                                </w:r>
                              </w:p>
                              <w:p w14:paraId="287B1344" w14:textId="452ADEEF" w:rsidR="003961C8" w:rsidRPr="003961C8" w:rsidRDefault="003961C8" w:rsidP="003961C8">
                                <w:pPr>
                                  <w:jc w:val="center"/>
                                  <w:rPr>
                                    <w:lang w:val="en-US"/>
                                  </w:rPr>
                                </w:pPr>
                                <w:r>
                                  <w:rPr>
                                    <w:lang w:val="en-US"/>
                                  </w:rPr>
                                  <w:t>Course Title – Computer networks and Cybersecurity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C6F32F" id="_x0000_t202" coordsize="21600,21600" o:spt="202" path="m,l,21600r21600,l21600,xe">
                    <v:stroke joinstyle="miter"/>
                    <v:path gradientshapeok="t" o:connecttype="rect"/>
                  </v:shapetype>
                  <v:shape id="Text Box 1" o:spid="_x0000_s1026" type="#_x0000_t202" style="position:absolute;margin-left:93pt;margin-top:20.7pt;width:265pt;height:7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" filled="f" stroked="f" strokeweight=".5pt">
                    <v:textbox>
                      <w:txbxContent>
                        <w:p w14:paraId="115E2DD3" w14:textId="06D63C3E" w:rsidR="003961C8" w:rsidRDefault="003961C8" w:rsidP="003961C8">
                          <w:pPr>
                            <w:jc w:val="center"/>
                            <w:rPr>
                              <w:lang w:val="en-US"/>
                            </w:rPr>
                          </w:pPr>
                          <w:r>
                            <w:rPr>
                              <w:lang w:val="en-US"/>
                            </w:rPr>
                            <w:t>Peter Siow</w:t>
                          </w:r>
                        </w:p>
                        <w:p w14:paraId="6FB560BA" w14:textId="2BF3A93A" w:rsidR="003961C8" w:rsidRDefault="003961C8" w:rsidP="003961C8">
                          <w:pPr>
                            <w:jc w:val="center"/>
                            <w:rPr>
                              <w:lang w:val="en-US"/>
                            </w:rPr>
                          </w:pPr>
                          <w:r>
                            <w:rPr>
                              <w:lang w:val="en-US"/>
                            </w:rPr>
                            <w:t>Student Number – 2014217</w:t>
                          </w:r>
                        </w:p>
                        <w:p w14:paraId="287B1344" w14:textId="452ADEEF" w:rsidR="003961C8" w:rsidRPr="003961C8" w:rsidRDefault="003961C8" w:rsidP="003961C8">
                          <w:pPr>
                            <w:jc w:val="center"/>
                            <w:rPr>
                              <w:lang w:val="en-US"/>
                            </w:rPr>
                          </w:pPr>
                          <w:r>
                            <w:rPr>
                              <w:lang w:val="en-US"/>
                            </w:rPr>
                            <w:t>Course Title – Computer networks and Cybersecurity</w:t>
                          </w:r>
                        </w:p>
                      </w:txbxContent>
                    </v:textbox>
                  </v:shape>
                </w:pict>
              </mc:Fallback>
            </mc:AlternateContent>
          </w:r>
          <w:r>
            <w:br w:type="page"/>
          </w:r>
        </w:p>
      </w:sdtContent>
    </w:sdt>
    <w:p w14:paraId="6BD95F05" w14:textId="77777777" w:rsidR="003961C8" w:rsidRDefault="003961C8" w:rsidP="7D362069">
      <w:pPr>
        <w:pStyle w:val="Heading1"/>
      </w:pPr>
    </w:p>
    <w:sdt>
      <w:sdtPr>
        <w:id w:val="2144765354"/>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70F9BBC" w14:textId="0D7AED39" w:rsidR="00D37CCE" w:rsidRDefault="00D37CCE">
          <w:pPr>
            <w:pStyle w:val="TOCHeading"/>
          </w:pPr>
          <w:r>
            <w:t>Table of Contents</w:t>
          </w:r>
        </w:p>
        <w:p w14:paraId="37347342" w14:textId="66B855B3" w:rsidR="00D37CCE" w:rsidRDefault="00D37CC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603381" w:history="1">
            <w:r w:rsidRPr="000A7B1F">
              <w:rPr>
                <w:rStyle w:val="Hyperlink"/>
                <w:noProof/>
              </w:rPr>
              <w:t>Introduction</w:t>
            </w:r>
            <w:r>
              <w:rPr>
                <w:noProof/>
                <w:webHidden/>
              </w:rPr>
              <w:tab/>
            </w:r>
            <w:r>
              <w:rPr>
                <w:noProof/>
                <w:webHidden/>
              </w:rPr>
              <w:fldChar w:fldCharType="begin"/>
            </w:r>
            <w:r>
              <w:rPr>
                <w:noProof/>
                <w:webHidden/>
              </w:rPr>
              <w:instrText xml:space="preserve"> PAGEREF _Toc102603381 \h </w:instrText>
            </w:r>
            <w:r>
              <w:rPr>
                <w:noProof/>
                <w:webHidden/>
              </w:rPr>
            </w:r>
            <w:r>
              <w:rPr>
                <w:noProof/>
                <w:webHidden/>
              </w:rPr>
              <w:fldChar w:fldCharType="separate"/>
            </w:r>
            <w:r>
              <w:rPr>
                <w:noProof/>
                <w:webHidden/>
              </w:rPr>
              <w:t>1</w:t>
            </w:r>
            <w:r>
              <w:rPr>
                <w:noProof/>
                <w:webHidden/>
              </w:rPr>
              <w:fldChar w:fldCharType="end"/>
            </w:r>
          </w:hyperlink>
        </w:p>
        <w:p w14:paraId="72366A4A" w14:textId="5A3C6809" w:rsidR="00D37CCE" w:rsidRDefault="00D37CCE">
          <w:pPr>
            <w:pStyle w:val="TOC1"/>
            <w:tabs>
              <w:tab w:val="right" w:leader="dot" w:pos="9016"/>
            </w:tabs>
            <w:rPr>
              <w:noProof/>
            </w:rPr>
          </w:pPr>
          <w:hyperlink w:anchor="_Toc102603382" w:history="1">
            <w:r w:rsidRPr="000A7B1F">
              <w:rPr>
                <w:rStyle w:val="Hyperlink"/>
                <w:noProof/>
              </w:rPr>
              <w:t>Design Techniques</w:t>
            </w:r>
            <w:r>
              <w:rPr>
                <w:noProof/>
                <w:webHidden/>
              </w:rPr>
              <w:tab/>
            </w:r>
            <w:r>
              <w:rPr>
                <w:noProof/>
                <w:webHidden/>
              </w:rPr>
              <w:fldChar w:fldCharType="begin"/>
            </w:r>
            <w:r>
              <w:rPr>
                <w:noProof/>
                <w:webHidden/>
              </w:rPr>
              <w:instrText xml:space="preserve"> PAGEREF _Toc102603382 \h </w:instrText>
            </w:r>
            <w:r>
              <w:rPr>
                <w:noProof/>
                <w:webHidden/>
              </w:rPr>
            </w:r>
            <w:r>
              <w:rPr>
                <w:noProof/>
                <w:webHidden/>
              </w:rPr>
              <w:fldChar w:fldCharType="separate"/>
            </w:r>
            <w:r>
              <w:rPr>
                <w:noProof/>
                <w:webHidden/>
              </w:rPr>
              <w:t>1</w:t>
            </w:r>
            <w:r>
              <w:rPr>
                <w:noProof/>
                <w:webHidden/>
              </w:rPr>
              <w:fldChar w:fldCharType="end"/>
            </w:r>
          </w:hyperlink>
        </w:p>
        <w:p w14:paraId="2C989C62" w14:textId="24297BE2" w:rsidR="00D37CCE" w:rsidRDefault="00D37CCE">
          <w:pPr>
            <w:pStyle w:val="TOC2"/>
            <w:tabs>
              <w:tab w:val="right" w:leader="dot" w:pos="9016"/>
            </w:tabs>
            <w:rPr>
              <w:noProof/>
            </w:rPr>
          </w:pPr>
          <w:hyperlink w:anchor="_Toc102603383" w:history="1">
            <w:r w:rsidRPr="000A7B1F">
              <w:rPr>
                <w:rStyle w:val="Hyperlink"/>
                <w:noProof/>
              </w:rPr>
              <w:t>Context Diagram</w:t>
            </w:r>
            <w:r>
              <w:rPr>
                <w:noProof/>
                <w:webHidden/>
              </w:rPr>
              <w:tab/>
            </w:r>
            <w:r>
              <w:rPr>
                <w:noProof/>
                <w:webHidden/>
              </w:rPr>
              <w:fldChar w:fldCharType="begin"/>
            </w:r>
            <w:r>
              <w:rPr>
                <w:noProof/>
                <w:webHidden/>
              </w:rPr>
              <w:instrText xml:space="preserve"> PAGEREF _Toc102603383 \h </w:instrText>
            </w:r>
            <w:r>
              <w:rPr>
                <w:noProof/>
                <w:webHidden/>
              </w:rPr>
            </w:r>
            <w:r>
              <w:rPr>
                <w:noProof/>
                <w:webHidden/>
              </w:rPr>
              <w:fldChar w:fldCharType="separate"/>
            </w:r>
            <w:r>
              <w:rPr>
                <w:noProof/>
                <w:webHidden/>
              </w:rPr>
              <w:t>1</w:t>
            </w:r>
            <w:r>
              <w:rPr>
                <w:noProof/>
                <w:webHidden/>
              </w:rPr>
              <w:fldChar w:fldCharType="end"/>
            </w:r>
          </w:hyperlink>
        </w:p>
        <w:p w14:paraId="75B42D0C" w14:textId="2DB3A9B1" w:rsidR="00D37CCE" w:rsidRDefault="00D37CCE">
          <w:pPr>
            <w:pStyle w:val="TOC2"/>
            <w:tabs>
              <w:tab w:val="right" w:leader="dot" w:pos="9016"/>
            </w:tabs>
            <w:rPr>
              <w:noProof/>
            </w:rPr>
          </w:pPr>
          <w:hyperlink w:anchor="_Toc102603384" w:history="1">
            <w:r w:rsidRPr="000A7B1F">
              <w:rPr>
                <w:rStyle w:val="Hyperlink"/>
                <w:noProof/>
              </w:rPr>
              <w:t>Level 0 DFD</w:t>
            </w:r>
            <w:r>
              <w:rPr>
                <w:noProof/>
                <w:webHidden/>
              </w:rPr>
              <w:tab/>
            </w:r>
            <w:r>
              <w:rPr>
                <w:noProof/>
                <w:webHidden/>
              </w:rPr>
              <w:fldChar w:fldCharType="begin"/>
            </w:r>
            <w:r>
              <w:rPr>
                <w:noProof/>
                <w:webHidden/>
              </w:rPr>
              <w:instrText xml:space="preserve"> PAGEREF _Toc102603384 \h </w:instrText>
            </w:r>
            <w:r>
              <w:rPr>
                <w:noProof/>
                <w:webHidden/>
              </w:rPr>
            </w:r>
            <w:r>
              <w:rPr>
                <w:noProof/>
                <w:webHidden/>
              </w:rPr>
              <w:fldChar w:fldCharType="separate"/>
            </w:r>
            <w:r>
              <w:rPr>
                <w:noProof/>
                <w:webHidden/>
              </w:rPr>
              <w:t>1</w:t>
            </w:r>
            <w:r>
              <w:rPr>
                <w:noProof/>
                <w:webHidden/>
              </w:rPr>
              <w:fldChar w:fldCharType="end"/>
            </w:r>
          </w:hyperlink>
        </w:p>
        <w:p w14:paraId="1C311036" w14:textId="58ACBD56" w:rsidR="00D37CCE" w:rsidRDefault="00D37CCE">
          <w:pPr>
            <w:pStyle w:val="TOC2"/>
            <w:tabs>
              <w:tab w:val="right" w:leader="dot" w:pos="9016"/>
            </w:tabs>
            <w:rPr>
              <w:noProof/>
            </w:rPr>
          </w:pPr>
          <w:hyperlink w:anchor="_Toc102603385" w:history="1">
            <w:r w:rsidRPr="000A7B1F">
              <w:rPr>
                <w:rStyle w:val="Hyperlink"/>
                <w:noProof/>
              </w:rPr>
              <w:t>Entity Relationship Diagram</w:t>
            </w:r>
            <w:r>
              <w:rPr>
                <w:noProof/>
                <w:webHidden/>
              </w:rPr>
              <w:tab/>
            </w:r>
            <w:r>
              <w:rPr>
                <w:noProof/>
                <w:webHidden/>
              </w:rPr>
              <w:fldChar w:fldCharType="begin"/>
            </w:r>
            <w:r>
              <w:rPr>
                <w:noProof/>
                <w:webHidden/>
              </w:rPr>
              <w:instrText xml:space="preserve"> PAGEREF _Toc102603385 \h </w:instrText>
            </w:r>
            <w:r>
              <w:rPr>
                <w:noProof/>
                <w:webHidden/>
              </w:rPr>
            </w:r>
            <w:r>
              <w:rPr>
                <w:noProof/>
                <w:webHidden/>
              </w:rPr>
              <w:fldChar w:fldCharType="separate"/>
            </w:r>
            <w:r>
              <w:rPr>
                <w:noProof/>
                <w:webHidden/>
              </w:rPr>
              <w:t>2</w:t>
            </w:r>
            <w:r>
              <w:rPr>
                <w:noProof/>
                <w:webHidden/>
              </w:rPr>
              <w:fldChar w:fldCharType="end"/>
            </w:r>
          </w:hyperlink>
        </w:p>
        <w:p w14:paraId="21479BFF" w14:textId="052F2914" w:rsidR="00D37CCE" w:rsidRDefault="00D37CCE">
          <w:pPr>
            <w:pStyle w:val="TOC1"/>
            <w:tabs>
              <w:tab w:val="right" w:leader="dot" w:pos="9016"/>
            </w:tabs>
            <w:rPr>
              <w:noProof/>
            </w:rPr>
          </w:pPr>
          <w:hyperlink w:anchor="_Toc102603386" w:history="1">
            <w:r w:rsidRPr="000A7B1F">
              <w:rPr>
                <w:rStyle w:val="Hyperlink"/>
                <w:noProof/>
              </w:rPr>
              <w:t>Documentation</w:t>
            </w:r>
            <w:r>
              <w:rPr>
                <w:noProof/>
                <w:webHidden/>
              </w:rPr>
              <w:tab/>
            </w:r>
            <w:r>
              <w:rPr>
                <w:noProof/>
                <w:webHidden/>
              </w:rPr>
              <w:fldChar w:fldCharType="begin"/>
            </w:r>
            <w:r>
              <w:rPr>
                <w:noProof/>
                <w:webHidden/>
              </w:rPr>
              <w:instrText xml:space="preserve"> PAGEREF _Toc102603386 \h </w:instrText>
            </w:r>
            <w:r>
              <w:rPr>
                <w:noProof/>
                <w:webHidden/>
              </w:rPr>
            </w:r>
            <w:r>
              <w:rPr>
                <w:noProof/>
                <w:webHidden/>
              </w:rPr>
              <w:fldChar w:fldCharType="separate"/>
            </w:r>
            <w:r>
              <w:rPr>
                <w:noProof/>
                <w:webHidden/>
              </w:rPr>
              <w:t>3</w:t>
            </w:r>
            <w:r>
              <w:rPr>
                <w:noProof/>
                <w:webHidden/>
              </w:rPr>
              <w:fldChar w:fldCharType="end"/>
            </w:r>
          </w:hyperlink>
        </w:p>
        <w:p w14:paraId="533837D6" w14:textId="776392FF" w:rsidR="00D37CCE" w:rsidRDefault="00D37CCE">
          <w:pPr>
            <w:pStyle w:val="TOC1"/>
            <w:tabs>
              <w:tab w:val="right" w:leader="dot" w:pos="9016"/>
            </w:tabs>
            <w:rPr>
              <w:noProof/>
            </w:rPr>
          </w:pPr>
          <w:hyperlink w:anchor="_Toc102603387" w:history="1">
            <w:r w:rsidRPr="000A7B1F">
              <w:rPr>
                <w:rStyle w:val="Hyperlink"/>
                <w:noProof/>
              </w:rPr>
              <w:t>Use of additional MS-Access functionality</w:t>
            </w:r>
            <w:r>
              <w:rPr>
                <w:noProof/>
                <w:webHidden/>
              </w:rPr>
              <w:tab/>
            </w:r>
            <w:r>
              <w:rPr>
                <w:noProof/>
                <w:webHidden/>
              </w:rPr>
              <w:fldChar w:fldCharType="begin"/>
            </w:r>
            <w:r>
              <w:rPr>
                <w:noProof/>
                <w:webHidden/>
              </w:rPr>
              <w:instrText xml:space="preserve"> PAGEREF _Toc102603387 \h </w:instrText>
            </w:r>
            <w:r>
              <w:rPr>
                <w:noProof/>
                <w:webHidden/>
              </w:rPr>
            </w:r>
            <w:r>
              <w:rPr>
                <w:noProof/>
                <w:webHidden/>
              </w:rPr>
              <w:fldChar w:fldCharType="separate"/>
            </w:r>
            <w:r>
              <w:rPr>
                <w:noProof/>
                <w:webHidden/>
              </w:rPr>
              <w:t>4</w:t>
            </w:r>
            <w:r>
              <w:rPr>
                <w:noProof/>
                <w:webHidden/>
              </w:rPr>
              <w:fldChar w:fldCharType="end"/>
            </w:r>
          </w:hyperlink>
        </w:p>
        <w:p w14:paraId="2EC30168" w14:textId="2C208C53" w:rsidR="00D37CCE" w:rsidRDefault="00D37CCE">
          <w:pPr>
            <w:pStyle w:val="TOC2"/>
            <w:tabs>
              <w:tab w:val="right" w:leader="dot" w:pos="9016"/>
            </w:tabs>
            <w:rPr>
              <w:noProof/>
            </w:rPr>
          </w:pPr>
          <w:hyperlink w:anchor="_Toc102603388" w:history="1">
            <w:r w:rsidRPr="000A7B1F">
              <w:rPr>
                <w:rStyle w:val="Hyperlink"/>
                <w:noProof/>
              </w:rPr>
              <w:t>Calculated Reports</w:t>
            </w:r>
            <w:r>
              <w:rPr>
                <w:noProof/>
                <w:webHidden/>
              </w:rPr>
              <w:tab/>
            </w:r>
            <w:r>
              <w:rPr>
                <w:noProof/>
                <w:webHidden/>
              </w:rPr>
              <w:fldChar w:fldCharType="begin"/>
            </w:r>
            <w:r>
              <w:rPr>
                <w:noProof/>
                <w:webHidden/>
              </w:rPr>
              <w:instrText xml:space="preserve"> PAGEREF _Toc102603388 \h </w:instrText>
            </w:r>
            <w:r>
              <w:rPr>
                <w:noProof/>
                <w:webHidden/>
              </w:rPr>
            </w:r>
            <w:r>
              <w:rPr>
                <w:noProof/>
                <w:webHidden/>
              </w:rPr>
              <w:fldChar w:fldCharType="separate"/>
            </w:r>
            <w:r>
              <w:rPr>
                <w:noProof/>
                <w:webHidden/>
              </w:rPr>
              <w:t>4</w:t>
            </w:r>
            <w:r>
              <w:rPr>
                <w:noProof/>
                <w:webHidden/>
              </w:rPr>
              <w:fldChar w:fldCharType="end"/>
            </w:r>
          </w:hyperlink>
        </w:p>
        <w:p w14:paraId="0A19C581" w14:textId="1CB5B132" w:rsidR="00D37CCE" w:rsidRDefault="00D37CCE">
          <w:pPr>
            <w:pStyle w:val="TOC2"/>
            <w:tabs>
              <w:tab w:val="right" w:leader="dot" w:pos="9016"/>
            </w:tabs>
            <w:rPr>
              <w:noProof/>
            </w:rPr>
          </w:pPr>
          <w:hyperlink w:anchor="_Toc102603389" w:history="1">
            <w:r w:rsidRPr="000A7B1F">
              <w:rPr>
                <w:rStyle w:val="Hyperlink"/>
                <w:noProof/>
              </w:rPr>
              <w:t>Master and Embedded Forms</w:t>
            </w:r>
            <w:r>
              <w:rPr>
                <w:noProof/>
                <w:webHidden/>
              </w:rPr>
              <w:tab/>
            </w:r>
            <w:r>
              <w:rPr>
                <w:noProof/>
                <w:webHidden/>
              </w:rPr>
              <w:fldChar w:fldCharType="begin"/>
            </w:r>
            <w:r>
              <w:rPr>
                <w:noProof/>
                <w:webHidden/>
              </w:rPr>
              <w:instrText xml:space="preserve"> PAGEREF _Toc102603389 \h </w:instrText>
            </w:r>
            <w:r>
              <w:rPr>
                <w:noProof/>
                <w:webHidden/>
              </w:rPr>
            </w:r>
            <w:r>
              <w:rPr>
                <w:noProof/>
                <w:webHidden/>
              </w:rPr>
              <w:fldChar w:fldCharType="separate"/>
            </w:r>
            <w:r>
              <w:rPr>
                <w:noProof/>
                <w:webHidden/>
              </w:rPr>
              <w:t>5</w:t>
            </w:r>
            <w:r>
              <w:rPr>
                <w:noProof/>
                <w:webHidden/>
              </w:rPr>
              <w:fldChar w:fldCharType="end"/>
            </w:r>
          </w:hyperlink>
        </w:p>
        <w:p w14:paraId="19BAADB9" w14:textId="546C5070" w:rsidR="00D37CCE" w:rsidRDefault="00D37CCE">
          <w:pPr>
            <w:pStyle w:val="TOC2"/>
            <w:tabs>
              <w:tab w:val="right" w:leader="dot" w:pos="9016"/>
            </w:tabs>
            <w:rPr>
              <w:noProof/>
            </w:rPr>
          </w:pPr>
          <w:hyperlink w:anchor="_Toc102603390" w:history="1">
            <w:r w:rsidRPr="000A7B1F">
              <w:rPr>
                <w:rStyle w:val="Hyperlink"/>
                <w:noProof/>
              </w:rPr>
              <w:t>Menu displayed once the database opens</w:t>
            </w:r>
            <w:r>
              <w:rPr>
                <w:noProof/>
                <w:webHidden/>
              </w:rPr>
              <w:tab/>
            </w:r>
            <w:r>
              <w:rPr>
                <w:noProof/>
                <w:webHidden/>
              </w:rPr>
              <w:fldChar w:fldCharType="begin"/>
            </w:r>
            <w:r>
              <w:rPr>
                <w:noProof/>
                <w:webHidden/>
              </w:rPr>
              <w:instrText xml:space="preserve"> PAGEREF _Toc102603390 \h </w:instrText>
            </w:r>
            <w:r>
              <w:rPr>
                <w:noProof/>
                <w:webHidden/>
              </w:rPr>
            </w:r>
            <w:r>
              <w:rPr>
                <w:noProof/>
                <w:webHidden/>
              </w:rPr>
              <w:fldChar w:fldCharType="separate"/>
            </w:r>
            <w:r>
              <w:rPr>
                <w:noProof/>
                <w:webHidden/>
              </w:rPr>
              <w:t>6</w:t>
            </w:r>
            <w:r>
              <w:rPr>
                <w:noProof/>
                <w:webHidden/>
              </w:rPr>
              <w:fldChar w:fldCharType="end"/>
            </w:r>
          </w:hyperlink>
        </w:p>
        <w:p w14:paraId="29A74D1A" w14:textId="748F8090" w:rsidR="00D37CCE" w:rsidRDefault="00D37CCE">
          <w:pPr>
            <w:pStyle w:val="TOC1"/>
            <w:tabs>
              <w:tab w:val="right" w:leader="dot" w:pos="9016"/>
            </w:tabs>
            <w:rPr>
              <w:noProof/>
            </w:rPr>
          </w:pPr>
          <w:hyperlink w:anchor="_Toc102603391" w:history="1">
            <w:r w:rsidRPr="000A7B1F">
              <w:rPr>
                <w:rStyle w:val="Hyperlink"/>
                <w:noProof/>
              </w:rPr>
              <w:t>References</w:t>
            </w:r>
            <w:r>
              <w:rPr>
                <w:noProof/>
                <w:webHidden/>
              </w:rPr>
              <w:tab/>
            </w:r>
            <w:r>
              <w:rPr>
                <w:noProof/>
                <w:webHidden/>
              </w:rPr>
              <w:fldChar w:fldCharType="begin"/>
            </w:r>
            <w:r>
              <w:rPr>
                <w:noProof/>
                <w:webHidden/>
              </w:rPr>
              <w:instrText xml:space="preserve"> PAGEREF _Toc102603391 \h </w:instrText>
            </w:r>
            <w:r>
              <w:rPr>
                <w:noProof/>
                <w:webHidden/>
              </w:rPr>
            </w:r>
            <w:r>
              <w:rPr>
                <w:noProof/>
                <w:webHidden/>
              </w:rPr>
              <w:fldChar w:fldCharType="separate"/>
            </w:r>
            <w:r>
              <w:rPr>
                <w:noProof/>
                <w:webHidden/>
              </w:rPr>
              <w:t>7</w:t>
            </w:r>
            <w:r>
              <w:rPr>
                <w:noProof/>
                <w:webHidden/>
              </w:rPr>
              <w:fldChar w:fldCharType="end"/>
            </w:r>
          </w:hyperlink>
        </w:p>
        <w:p w14:paraId="3CD65C41" w14:textId="40440B86" w:rsidR="00D37CCE" w:rsidRDefault="00D37CCE">
          <w:r>
            <w:rPr>
              <w:b/>
              <w:bCs/>
              <w:noProof/>
            </w:rPr>
            <w:fldChar w:fldCharType="end"/>
          </w:r>
        </w:p>
      </w:sdtContent>
    </w:sdt>
    <w:p w14:paraId="67DD5DCD" w14:textId="77777777" w:rsidR="00D37CCE" w:rsidRDefault="00D37CCE" w:rsidP="7D362069">
      <w:pPr>
        <w:pStyle w:val="Heading1"/>
      </w:pPr>
      <w:bookmarkStart w:id="0" w:name="_Toc102603381"/>
    </w:p>
    <w:p w14:paraId="5396499D" w14:textId="77777777" w:rsidR="00D37CCE" w:rsidRDefault="00D37CCE" w:rsidP="7D362069">
      <w:pPr>
        <w:pStyle w:val="Heading1"/>
      </w:pPr>
    </w:p>
    <w:p w14:paraId="6D8BC5E0" w14:textId="77777777" w:rsidR="00D37CCE" w:rsidRDefault="00D37CCE" w:rsidP="7D362069">
      <w:pPr>
        <w:pStyle w:val="Heading1"/>
      </w:pPr>
    </w:p>
    <w:p w14:paraId="10AE9184" w14:textId="77777777" w:rsidR="00D37CCE" w:rsidRDefault="00D37CCE" w:rsidP="7D362069">
      <w:pPr>
        <w:pStyle w:val="Heading1"/>
      </w:pPr>
    </w:p>
    <w:p w14:paraId="729366C2" w14:textId="77777777" w:rsidR="00D37CCE" w:rsidRDefault="00D37CCE" w:rsidP="7D362069">
      <w:pPr>
        <w:pStyle w:val="Heading1"/>
      </w:pPr>
    </w:p>
    <w:p w14:paraId="79A33914" w14:textId="77777777" w:rsidR="00D37CCE" w:rsidRDefault="00D37CCE" w:rsidP="7D362069">
      <w:pPr>
        <w:pStyle w:val="Heading1"/>
      </w:pPr>
    </w:p>
    <w:p w14:paraId="57DFFE88" w14:textId="77777777" w:rsidR="00D37CCE" w:rsidRDefault="00D37CCE" w:rsidP="7D362069">
      <w:pPr>
        <w:pStyle w:val="Heading1"/>
      </w:pPr>
    </w:p>
    <w:p w14:paraId="66903C4B" w14:textId="77777777" w:rsidR="00D37CCE" w:rsidRDefault="00D37CCE" w:rsidP="7D362069">
      <w:pPr>
        <w:pStyle w:val="Heading1"/>
      </w:pPr>
    </w:p>
    <w:p w14:paraId="4EB429EE" w14:textId="77777777" w:rsidR="00D37CCE" w:rsidRDefault="00D37CCE" w:rsidP="7D362069">
      <w:pPr>
        <w:pStyle w:val="Heading1"/>
      </w:pPr>
    </w:p>
    <w:p w14:paraId="5E5787A5" w14:textId="45A99030" w:rsidR="005525E6" w:rsidRDefault="43AF75B6" w:rsidP="7D362069">
      <w:pPr>
        <w:pStyle w:val="Heading1"/>
      </w:pPr>
      <w:r>
        <w:t>Introduction</w:t>
      </w:r>
      <w:bookmarkEnd w:id="0"/>
    </w:p>
    <w:p w14:paraId="75CE0886" w14:textId="5886D390" w:rsidR="5501754E" w:rsidRDefault="5501754E" w:rsidP="5501754E">
      <w:r>
        <w:t>In this report I will covering the design of a database of a bookstore and this report will contain diagrams of the logic for the database, such as context diagram, level 0 DFD and entity relationship diagram. As well as this I will documenting the types of tables, forms, reports, and queries which are going to be implemented in the database as the scenario will suggest in which will be needed to reach the requirements for the user of the database.</w:t>
      </w:r>
    </w:p>
    <w:p w14:paraId="12CB644C" w14:textId="48C9400C" w:rsidR="7D362069" w:rsidRDefault="7D362069" w:rsidP="7D362069">
      <w:pPr>
        <w:pStyle w:val="Heading1"/>
      </w:pPr>
      <w:bookmarkStart w:id="1" w:name="_Toc102603382"/>
      <w:r>
        <w:t>Design Techniques</w:t>
      </w:r>
      <w:bookmarkEnd w:id="1"/>
    </w:p>
    <w:p w14:paraId="51E09123" w14:textId="44C6E6AE" w:rsidR="7D362069" w:rsidRDefault="7D362069" w:rsidP="7D362069">
      <w:pPr>
        <w:pStyle w:val="Heading2"/>
      </w:pPr>
      <w:bookmarkStart w:id="2" w:name="_Toc102603383"/>
      <w:r>
        <w:t>Context Diagram</w:t>
      </w:r>
      <w:bookmarkEnd w:id="2"/>
    </w:p>
    <w:p w14:paraId="15A2F039" w14:textId="70CBF902" w:rsidR="7D362069" w:rsidRDefault="7D362069" w:rsidP="7D362069">
      <w:r>
        <w:t>Context diagram is important for designing a database as it focuses on the external entities which are going to in the database and this allows a user to thoroughly think through the logic on how the database is going to work and how relationships should between different entities.</w:t>
      </w:r>
    </w:p>
    <w:p w14:paraId="055F184E" w14:textId="19A86B78" w:rsidR="7D362069" w:rsidRDefault="7D362069" w:rsidP="7D362069">
      <w:r>
        <w:rPr>
          <w:noProof/>
        </w:rPr>
        <w:lastRenderedPageBreak/>
        <w:drawing>
          <wp:inline distT="0" distB="0" distL="0" distR="0" wp14:anchorId="0FA9EE31" wp14:editId="7A7AE677">
            <wp:extent cx="4572000" cy="4400550"/>
            <wp:effectExtent l="0" t="0" r="0" b="0"/>
            <wp:docPr id="1651838327" name="Picture 1651838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4400550"/>
                    </a:xfrm>
                    <a:prstGeom prst="rect">
                      <a:avLst/>
                    </a:prstGeom>
                  </pic:spPr>
                </pic:pic>
              </a:graphicData>
            </a:graphic>
          </wp:inline>
        </w:drawing>
      </w:r>
    </w:p>
    <w:p w14:paraId="02E68B37" w14:textId="50194C9C" w:rsidR="7D362069" w:rsidRDefault="43AF75B6" w:rsidP="7D362069">
      <w:pPr>
        <w:pStyle w:val="Heading2"/>
      </w:pPr>
      <w:bookmarkStart w:id="3" w:name="_Toc102603384"/>
      <w:r>
        <w:t>Level 0 DFD</w:t>
      </w:r>
      <w:bookmarkEnd w:id="3"/>
    </w:p>
    <w:p w14:paraId="20C7DB9B" w14:textId="2877950C" w:rsidR="5501754E" w:rsidRDefault="5501754E" w:rsidP="5501754E">
      <w:r>
        <w:t>The level 0 DFD which I created it requires 6 different datastores in which I am planning to implement as tables in my database, the 6 different datastores which I added into the level 0 dfd are customer details, staff, book stock, book suppliers, newsletter, and customer orders. I added them as my data stores because they are all relevant to the scenario given and that they have a purpose to make the database function properly. The interfaces in the level 0 are implemented as how an external entity would use to enter their data and they are solely there to help with the logic on how data would be recorded.</w:t>
      </w:r>
    </w:p>
    <w:p w14:paraId="5F5E37AC" w14:textId="261865DA" w:rsidR="5501754E" w:rsidRDefault="5501754E" w:rsidP="5501754E">
      <w:r>
        <w:rPr>
          <w:noProof/>
        </w:rPr>
        <w:lastRenderedPageBreak/>
        <w:drawing>
          <wp:inline distT="0" distB="0" distL="0" distR="0" wp14:anchorId="184C0321" wp14:editId="54DF282C">
            <wp:extent cx="4572000" cy="3743325"/>
            <wp:effectExtent l="0" t="0" r="0" b="0"/>
            <wp:docPr id="327454398" name="Picture 327454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743325"/>
                    </a:xfrm>
                    <a:prstGeom prst="rect">
                      <a:avLst/>
                    </a:prstGeom>
                  </pic:spPr>
                </pic:pic>
              </a:graphicData>
            </a:graphic>
          </wp:inline>
        </w:drawing>
      </w:r>
    </w:p>
    <w:p w14:paraId="37416A8B" w14:textId="06F54383" w:rsidR="7D362069" w:rsidRDefault="7D362069" w:rsidP="7D362069"/>
    <w:p w14:paraId="53F21051" w14:textId="1AF879A7" w:rsidR="7D362069" w:rsidRDefault="7D362069" w:rsidP="7D362069">
      <w:pPr>
        <w:pStyle w:val="Heading2"/>
      </w:pPr>
      <w:bookmarkStart w:id="4" w:name="_Toc102603385"/>
      <w:r>
        <w:t>Entity Relationship Diagram</w:t>
      </w:r>
      <w:bookmarkEnd w:id="4"/>
    </w:p>
    <w:p w14:paraId="0DA77C6B" w14:textId="763DFB84" w:rsidR="7D362069" w:rsidRDefault="43AF75B6" w:rsidP="7D362069">
      <w:r>
        <w:t>The entity relationship diagram which I created links together in which the entities I used that I thought are relevant to the scenario were Customer details, Customer orders, Staff, book stock and the book suppliers as these entities all hold information which can be linked to different entities when I am creating the database. The degree of a relationship is the number of entities which are connected to a relationship, as for the ERD which I created CustomerOrder has 3 relationships connected and this shows that the degree of the relationship is 3 which is also known as tenary. Membership class within the database that I am creating are going to consist with mandatory membership classes, meaning with the relationship which relate to each other they will need to input data as the data will be working with other tables to ensure the data is flowing correctly throughout the database.</w:t>
      </w:r>
    </w:p>
    <w:p w14:paraId="54E23129" w14:textId="5F3D70B4" w:rsidR="7D362069" w:rsidRDefault="5501754E" w:rsidP="7D362069">
      <w:r>
        <w:rPr>
          <w:noProof/>
        </w:rPr>
        <w:lastRenderedPageBreak/>
        <w:drawing>
          <wp:inline distT="0" distB="0" distL="0" distR="0" wp14:anchorId="00B3E261" wp14:editId="43F85FE2">
            <wp:extent cx="4572000" cy="4543425"/>
            <wp:effectExtent l="0" t="0" r="0" b="0"/>
            <wp:docPr id="1313444287" name="Picture 1313444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4543425"/>
                    </a:xfrm>
                    <a:prstGeom prst="rect">
                      <a:avLst/>
                    </a:prstGeom>
                  </pic:spPr>
                </pic:pic>
              </a:graphicData>
            </a:graphic>
          </wp:inline>
        </w:drawing>
      </w:r>
    </w:p>
    <w:p w14:paraId="4871AC86" w14:textId="199A6385" w:rsidR="5501754E" w:rsidRDefault="5501754E" w:rsidP="5501754E">
      <w:pPr>
        <w:pStyle w:val="Heading1"/>
      </w:pPr>
      <w:bookmarkStart w:id="5" w:name="_Toc102603386"/>
      <w:r>
        <w:t>Documentation</w:t>
      </w:r>
      <w:bookmarkEnd w:id="5"/>
    </w:p>
    <w:p w14:paraId="60BC2416" w14:textId="2CF8ADDB" w:rsidR="5501754E" w:rsidRDefault="5501754E" w:rsidP="5501754E">
      <w:r>
        <w:t>For implementing the tables which are relevant for the database I created tables called CustomerDetails, CustomerOrder, Staff, BookStock and BookSuppliers as these tables were relevant in having a working database which data from each table can be linked to other tables. For the fields which have been added into the tables CustomerDetails requires a user to enter the customer's name, address, email, phone, and postcode in which will store within the database, so when a customer request’s an order for a book the database can retrieve the customer details and link the data to the CustomerOrder table. The foreign keys which I am going to be implementing into the database is one from the BookStock table and the primary key is BookStockID in which this will be a foreign key within the CustomerOrder table as each book will require a unique ID, and this will be distinctive when fetching the book for the customer order. The second foreign key which is going to used will be coming from the CustomerDetail table as the primary is CustomerID and all the data within the table contains all the data of the customer and this will be a foreign key within the newsletter table as customer will be receiving newsletters, it will need to be sent to the customers home address as well contacting them providing them in advance that a newsletter will be arriving.</w:t>
      </w:r>
    </w:p>
    <w:p w14:paraId="42B9E787" w14:textId="647ED772" w:rsidR="5501754E" w:rsidRDefault="5501754E" w:rsidP="5501754E">
      <w:r>
        <w:t xml:space="preserve">When designing the ERD diagram, I had to thoroughly think of the relationships in which will be created for the database, for example for CustomerDetail and CustomerOrder a customer is able to have one or more orders, so I am planning on implmenting a one-to-many relationship for the table as this is possibility to happen when a customer is requesting orders. Another example would be BookSuppliers and BookStock, suppliers are able to send more than one book or type of book, so </w:t>
      </w:r>
      <w:r>
        <w:lastRenderedPageBreak/>
        <w:t>also having a one-to-many relationship between both tables make the logic work within the database.</w:t>
      </w:r>
    </w:p>
    <w:p w14:paraId="3675CE00" w14:textId="42DC6C9A" w:rsidR="5501754E" w:rsidRDefault="5501754E" w:rsidP="5501754E">
      <w:r>
        <w:rPr>
          <w:noProof/>
        </w:rPr>
        <w:drawing>
          <wp:inline distT="0" distB="0" distL="0" distR="0" wp14:anchorId="265A198C" wp14:editId="2FDBDF43">
            <wp:extent cx="4572000" cy="2057400"/>
            <wp:effectExtent l="0" t="0" r="0" b="0"/>
            <wp:docPr id="530804760" name="Picture 530804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057400"/>
                    </a:xfrm>
                    <a:prstGeom prst="rect">
                      <a:avLst/>
                    </a:prstGeom>
                  </pic:spPr>
                </pic:pic>
              </a:graphicData>
            </a:graphic>
          </wp:inline>
        </w:drawing>
      </w:r>
    </w:p>
    <w:p w14:paraId="7EBF0B5D" w14:textId="7D4BE216" w:rsidR="5501754E" w:rsidRDefault="5501754E" w:rsidP="5501754E">
      <w:r>
        <w:t xml:space="preserve">For the design requirements which were asked a user can add and delete information from any table and this can either be with an error in the information e.g. Incorrect spelling of address or name. Another design feature which was asked was for a user to be able to view BookStock, Orders and CustomerDetails and in the design I created these tables and relating to the first requirement a user will be able to add or delete information from these tables. </w:t>
      </w:r>
      <w:r w:rsidR="7D66FB39">
        <w:t>Another design requirement for the database was to implement buttons into the forms as this allowed a user to navigate around the database effectively and easily as the buttons implemented are distinctive and easy to understand.</w:t>
      </w:r>
    </w:p>
    <w:p w14:paraId="3B1EECCE" w14:textId="7C763743" w:rsidR="2125DBAE" w:rsidRDefault="2125DBAE" w:rsidP="2125DBAE">
      <w:r>
        <w:rPr>
          <w:noProof/>
        </w:rPr>
        <w:drawing>
          <wp:inline distT="0" distB="0" distL="0" distR="0" wp14:anchorId="31B217C9" wp14:editId="747CD26A">
            <wp:extent cx="4572000" cy="2505075"/>
            <wp:effectExtent l="0" t="0" r="0" b="0"/>
            <wp:docPr id="967114555" name="Picture 967114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05075"/>
                    </a:xfrm>
                    <a:prstGeom prst="rect">
                      <a:avLst/>
                    </a:prstGeom>
                  </pic:spPr>
                </pic:pic>
              </a:graphicData>
            </a:graphic>
          </wp:inline>
        </w:drawing>
      </w:r>
    </w:p>
    <w:p w14:paraId="212D9A72" w14:textId="495C4EB7" w:rsidR="5501754E" w:rsidRDefault="5501754E" w:rsidP="5501754E">
      <w:pPr>
        <w:pStyle w:val="Heading1"/>
      </w:pPr>
      <w:bookmarkStart w:id="6" w:name="_Toc102603387"/>
      <w:r>
        <w:t>Use of additional MS-Access functionality</w:t>
      </w:r>
      <w:bookmarkEnd w:id="6"/>
    </w:p>
    <w:p w14:paraId="73357E17" w14:textId="390AC97A" w:rsidR="5501754E" w:rsidRDefault="5501754E" w:rsidP="5501754E">
      <w:pPr>
        <w:pStyle w:val="Heading2"/>
      </w:pPr>
      <w:bookmarkStart w:id="7" w:name="_Toc102603388"/>
      <w:r>
        <w:t>Calculated Reports</w:t>
      </w:r>
      <w:bookmarkEnd w:id="7"/>
    </w:p>
    <w:p w14:paraId="39DD23E7" w14:textId="2B28A7B9" w:rsidR="5501754E" w:rsidRDefault="5501754E" w:rsidP="5501754E">
      <w:r>
        <w:t>This a report which calculated the grand total, average and percentage of how much the sale contributed towards the grand total and this can be a useful report, showing the user what types of books are popular to the store and allows the staff to place orders with suppliers to import more of those types of books to improve sales.</w:t>
      </w:r>
    </w:p>
    <w:p w14:paraId="66E23F80" w14:textId="4E13EE1A" w:rsidR="5501754E" w:rsidRDefault="5501754E" w:rsidP="5501754E">
      <w:r>
        <w:rPr>
          <w:noProof/>
        </w:rPr>
        <w:drawing>
          <wp:inline distT="0" distB="0" distL="0" distR="0" wp14:anchorId="2C6F045E" wp14:editId="5F92D3B0">
            <wp:extent cx="4572000" cy="3171825"/>
            <wp:effectExtent l="0" t="0" r="0" b="0"/>
            <wp:docPr id="330648495" name="Picture 330648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3171825"/>
                    </a:xfrm>
                    <a:prstGeom prst="rect">
                      <a:avLst/>
                    </a:prstGeom>
                  </pic:spPr>
                </pic:pic>
              </a:graphicData>
            </a:graphic>
          </wp:inline>
        </w:drawing>
      </w:r>
    </w:p>
    <w:p w14:paraId="03297611" w14:textId="5850F4FF" w:rsidR="5501754E" w:rsidRDefault="5501754E" w:rsidP="5501754E">
      <w:r>
        <w:rPr>
          <w:noProof/>
        </w:rPr>
        <w:lastRenderedPageBreak/>
        <w:drawing>
          <wp:inline distT="0" distB="0" distL="0" distR="0" wp14:anchorId="2368EDED" wp14:editId="3C0A76CF">
            <wp:extent cx="4572000" cy="1914525"/>
            <wp:effectExtent l="0" t="0" r="0" b="0"/>
            <wp:docPr id="58216093" name="Picture 58216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1914525"/>
                    </a:xfrm>
                    <a:prstGeom prst="rect">
                      <a:avLst/>
                    </a:prstGeom>
                  </pic:spPr>
                </pic:pic>
              </a:graphicData>
            </a:graphic>
          </wp:inline>
        </w:drawing>
      </w:r>
    </w:p>
    <w:p w14:paraId="7C82C1FC" w14:textId="6DAF97DB" w:rsidR="5501754E" w:rsidRDefault="5501754E" w:rsidP="5501754E"/>
    <w:p w14:paraId="17A55AF7" w14:textId="7EB05640" w:rsidR="5501754E" w:rsidRDefault="5501754E" w:rsidP="5501754E"/>
    <w:p w14:paraId="15BA2851" w14:textId="6ACD550D" w:rsidR="5501754E" w:rsidRDefault="5501754E" w:rsidP="5501754E">
      <w:r>
        <w:t>This report shows the user what availability of books are in stock as of now and this is useful as a user can go back to the report to analyse the information, and if one part of stock is low, they are able to request more stock from the suppliers.</w:t>
      </w:r>
    </w:p>
    <w:p w14:paraId="0E50A7C6" w14:textId="42CB10E9" w:rsidR="5501754E" w:rsidRDefault="5501754E" w:rsidP="5501754E"/>
    <w:p w14:paraId="7870F885" w14:textId="53263AA1" w:rsidR="5501754E" w:rsidRDefault="5501754E" w:rsidP="5501754E">
      <w:r>
        <w:rPr>
          <w:noProof/>
        </w:rPr>
        <w:drawing>
          <wp:inline distT="0" distB="0" distL="0" distR="0" wp14:anchorId="288FFD77" wp14:editId="3B5E63F1">
            <wp:extent cx="4572000" cy="3114675"/>
            <wp:effectExtent l="0" t="0" r="0" b="0"/>
            <wp:docPr id="1070051386" name="Picture 1070051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114675"/>
                    </a:xfrm>
                    <a:prstGeom prst="rect">
                      <a:avLst/>
                    </a:prstGeom>
                  </pic:spPr>
                </pic:pic>
              </a:graphicData>
            </a:graphic>
          </wp:inline>
        </w:drawing>
      </w:r>
    </w:p>
    <w:p w14:paraId="4E684A36" w14:textId="41F8C563" w:rsidR="5501754E" w:rsidRDefault="5501754E" w:rsidP="5501754E">
      <w:pPr>
        <w:pStyle w:val="Heading2"/>
      </w:pPr>
      <w:bookmarkStart w:id="8" w:name="_Toc102603389"/>
      <w:r>
        <w:t>Master and Embedded Forms</w:t>
      </w:r>
      <w:bookmarkEnd w:id="8"/>
    </w:p>
    <w:p w14:paraId="1DEABC8A" w14:textId="15F48852" w:rsidR="5501754E" w:rsidRDefault="5501754E" w:rsidP="5501754E">
      <w:r>
        <w:t xml:space="preserve">One of the master and sub forms which I implemented on the database is that a user is able filter the book stock and view the orders which have been placed from that specific book and this is helpful as a user is able to see how popular the book is and able to go off the statistics in sales of which types of books have been purchased the most to increase the growth in sales and the business. </w:t>
      </w:r>
    </w:p>
    <w:p w14:paraId="2035290C" w14:textId="4713B95A" w:rsidR="5501754E" w:rsidRDefault="5501754E" w:rsidP="5501754E">
      <w:r>
        <w:rPr>
          <w:noProof/>
        </w:rPr>
        <w:lastRenderedPageBreak/>
        <w:drawing>
          <wp:inline distT="0" distB="0" distL="0" distR="0" wp14:anchorId="3B122D53" wp14:editId="2F5FEEF4">
            <wp:extent cx="4572000" cy="2914650"/>
            <wp:effectExtent l="0" t="0" r="0" b="0"/>
            <wp:docPr id="79203820" name="Picture 79203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914650"/>
                    </a:xfrm>
                    <a:prstGeom prst="rect">
                      <a:avLst/>
                    </a:prstGeom>
                  </pic:spPr>
                </pic:pic>
              </a:graphicData>
            </a:graphic>
          </wp:inline>
        </w:drawing>
      </w:r>
    </w:p>
    <w:p w14:paraId="6CE32AF0" w14:textId="4E146936" w:rsidR="5501754E" w:rsidRDefault="5501754E" w:rsidP="5501754E">
      <w:r>
        <w:rPr>
          <w:noProof/>
        </w:rPr>
        <w:drawing>
          <wp:inline distT="0" distB="0" distL="0" distR="0" wp14:anchorId="22CF4524" wp14:editId="7437CC99">
            <wp:extent cx="4572000" cy="1762125"/>
            <wp:effectExtent l="0" t="0" r="0" b="0"/>
            <wp:docPr id="515414692" name="Picture 515414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253E63DF" w14:textId="75A40F48" w:rsidR="5501754E" w:rsidRDefault="5501754E" w:rsidP="5501754E"/>
    <w:p w14:paraId="1EE46177" w14:textId="57678D36" w:rsidR="5501754E" w:rsidRDefault="5501754E" w:rsidP="5501754E">
      <w:pPr>
        <w:pStyle w:val="Heading2"/>
      </w:pPr>
      <w:bookmarkStart w:id="9" w:name="_Toc102603390"/>
      <w:r>
        <w:t>Menu displayed once the database opens</w:t>
      </w:r>
      <w:bookmarkEnd w:id="9"/>
    </w:p>
    <w:p w14:paraId="07A7A699" w14:textId="52AC293F" w:rsidR="5501754E" w:rsidRDefault="5501754E" w:rsidP="5501754E">
      <w:r>
        <w:t>Once a user opens the database for the first time, they will be directed in the menu screen in which in my design I implemented buttons for a user to choose which form they would like to visit and accommodating them to be directed to different forms a user is able to add new records as well as saving them or deleting existing records.</w:t>
      </w:r>
    </w:p>
    <w:p w14:paraId="174DBB9A" w14:textId="4412CBAA" w:rsidR="5501754E" w:rsidRDefault="5501754E" w:rsidP="5501754E">
      <w:r>
        <w:rPr>
          <w:noProof/>
        </w:rPr>
        <w:lastRenderedPageBreak/>
        <w:drawing>
          <wp:inline distT="0" distB="0" distL="0" distR="0" wp14:anchorId="69716B20" wp14:editId="0C20601B">
            <wp:extent cx="4572000" cy="4229100"/>
            <wp:effectExtent l="0" t="0" r="0" b="0"/>
            <wp:docPr id="2125683375" name="Picture 2125683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4229100"/>
                    </a:xfrm>
                    <a:prstGeom prst="rect">
                      <a:avLst/>
                    </a:prstGeom>
                  </pic:spPr>
                </pic:pic>
              </a:graphicData>
            </a:graphic>
          </wp:inline>
        </w:drawing>
      </w:r>
    </w:p>
    <w:p w14:paraId="29713329" w14:textId="4E9709C9" w:rsidR="5501754E" w:rsidRDefault="5501754E" w:rsidP="5501754E">
      <w:pPr>
        <w:pStyle w:val="Heading1"/>
      </w:pPr>
      <w:bookmarkStart w:id="10" w:name="_Toc102603391"/>
      <w:r>
        <w:t>References</w:t>
      </w:r>
      <w:bookmarkEnd w:id="10"/>
    </w:p>
    <w:p w14:paraId="364079F9" w14:textId="0212F3FF" w:rsidR="5501754E" w:rsidRDefault="5501754E" w:rsidP="5501754E">
      <w:r>
        <w:t xml:space="preserve">    [1]T. J. Teorey, Database modeling and design logical design, 5th ed. Amsterdam ;: Morgan Kaufmann Publishers, 2011.</w:t>
      </w:r>
    </w:p>
    <w:p w14:paraId="1C512E39" w14:textId="4A718F20" w:rsidR="5501754E" w:rsidRDefault="5501754E" w:rsidP="5501754E">
      <w:r>
        <w:t xml:space="preserve">  </w:t>
      </w:r>
    </w:p>
    <w:p w14:paraId="1691E7A0" w14:textId="4B1CBD72" w:rsidR="5501754E" w:rsidRDefault="5501754E" w:rsidP="5501754E"/>
    <w:sectPr w:rsidR="5501754E" w:rsidSect="003961C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DD82C0"/>
    <w:rsid w:val="002B319F"/>
    <w:rsid w:val="003961C8"/>
    <w:rsid w:val="004D5D59"/>
    <w:rsid w:val="005525E6"/>
    <w:rsid w:val="00D37CCE"/>
    <w:rsid w:val="01443521"/>
    <w:rsid w:val="02E00582"/>
    <w:rsid w:val="04627BB0"/>
    <w:rsid w:val="04E4C409"/>
    <w:rsid w:val="04F05D5E"/>
    <w:rsid w:val="0680946A"/>
    <w:rsid w:val="06BD3A27"/>
    <w:rsid w:val="10992320"/>
    <w:rsid w:val="111B39A3"/>
    <w:rsid w:val="113EB703"/>
    <w:rsid w:val="115E7F8C"/>
    <w:rsid w:val="13729E4D"/>
    <w:rsid w:val="13BAD8DE"/>
    <w:rsid w:val="148EF342"/>
    <w:rsid w:val="14A33F1C"/>
    <w:rsid w:val="150E6EAE"/>
    <w:rsid w:val="15378D90"/>
    <w:rsid w:val="15EEAAC6"/>
    <w:rsid w:val="16AA3F0F"/>
    <w:rsid w:val="16AF53B1"/>
    <w:rsid w:val="1780A771"/>
    <w:rsid w:val="1794D02A"/>
    <w:rsid w:val="17ADF887"/>
    <w:rsid w:val="17BC3F01"/>
    <w:rsid w:val="18460F70"/>
    <w:rsid w:val="191C77D2"/>
    <w:rsid w:val="1AA2D801"/>
    <w:rsid w:val="1AE59949"/>
    <w:rsid w:val="1DCC6B95"/>
    <w:rsid w:val="1F4A7A92"/>
    <w:rsid w:val="21040C57"/>
    <w:rsid w:val="2125DBAE"/>
    <w:rsid w:val="2154DACD"/>
    <w:rsid w:val="215A6114"/>
    <w:rsid w:val="21E15861"/>
    <w:rsid w:val="22821B54"/>
    <w:rsid w:val="22D2E4B2"/>
    <w:rsid w:val="237D28C2"/>
    <w:rsid w:val="241DEBB5"/>
    <w:rsid w:val="253D7D3A"/>
    <w:rsid w:val="25411E71"/>
    <w:rsid w:val="26909806"/>
    <w:rsid w:val="28F15CD8"/>
    <w:rsid w:val="295FECB2"/>
    <w:rsid w:val="2987A2C1"/>
    <w:rsid w:val="2A4BC21F"/>
    <w:rsid w:val="2BE1D77F"/>
    <w:rsid w:val="2C978D74"/>
    <w:rsid w:val="2D3CA685"/>
    <w:rsid w:val="2ED876E6"/>
    <w:rsid w:val="2FCF2E36"/>
    <w:rsid w:val="3058EFBE"/>
    <w:rsid w:val="30C2F262"/>
    <w:rsid w:val="3106B928"/>
    <w:rsid w:val="32221BCD"/>
    <w:rsid w:val="325EC2C3"/>
    <w:rsid w:val="33EBD09F"/>
    <w:rsid w:val="33FA9324"/>
    <w:rsid w:val="37F5EC9B"/>
    <w:rsid w:val="38BCC837"/>
    <w:rsid w:val="3BEC7B73"/>
    <w:rsid w:val="3BF468F9"/>
    <w:rsid w:val="3F8348B3"/>
    <w:rsid w:val="3FD51DE0"/>
    <w:rsid w:val="4263AA7D"/>
    <w:rsid w:val="43AF75B6"/>
    <w:rsid w:val="43BCB996"/>
    <w:rsid w:val="44F5B75C"/>
    <w:rsid w:val="4638E0F2"/>
    <w:rsid w:val="46A04A42"/>
    <w:rsid w:val="47D621C6"/>
    <w:rsid w:val="4A6113DB"/>
    <w:rsid w:val="4B416972"/>
    <w:rsid w:val="4C0A8CC3"/>
    <w:rsid w:val="4CD75AE8"/>
    <w:rsid w:val="4D908333"/>
    <w:rsid w:val="4E0A7A5A"/>
    <w:rsid w:val="4E732B49"/>
    <w:rsid w:val="4E923291"/>
    <w:rsid w:val="500EFBAA"/>
    <w:rsid w:val="51B21DCA"/>
    <w:rsid w:val="52DDEB7D"/>
    <w:rsid w:val="5365A4ED"/>
    <w:rsid w:val="53A70ECE"/>
    <w:rsid w:val="53CF2535"/>
    <w:rsid w:val="5501754E"/>
    <w:rsid w:val="59C3AA61"/>
    <w:rsid w:val="61602C6C"/>
    <w:rsid w:val="61C113BF"/>
    <w:rsid w:val="6327CB5F"/>
    <w:rsid w:val="6374F3B8"/>
    <w:rsid w:val="6383B63D"/>
    <w:rsid w:val="64246C64"/>
    <w:rsid w:val="6447A0C8"/>
    <w:rsid w:val="6497CD2E"/>
    <w:rsid w:val="651F869E"/>
    <w:rsid w:val="6592DA9C"/>
    <w:rsid w:val="669484E2"/>
    <w:rsid w:val="67F78457"/>
    <w:rsid w:val="6824D56D"/>
    <w:rsid w:val="6829DFA9"/>
    <w:rsid w:val="68EEFF75"/>
    <w:rsid w:val="6988FFB5"/>
    <w:rsid w:val="6BCA4336"/>
    <w:rsid w:val="6D116EED"/>
    <w:rsid w:val="6E3EAF74"/>
    <w:rsid w:val="70DD82C0"/>
    <w:rsid w:val="72234B3A"/>
    <w:rsid w:val="761044FE"/>
    <w:rsid w:val="769F28D6"/>
    <w:rsid w:val="76A7165C"/>
    <w:rsid w:val="79FE7FA7"/>
    <w:rsid w:val="7B497B17"/>
    <w:rsid w:val="7B4D3669"/>
    <w:rsid w:val="7BB10523"/>
    <w:rsid w:val="7CE54B78"/>
    <w:rsid w:val="7D0E6A5A"/>
    <w:rsid w:val="7D362069"/>
    <w:rsid w:val="7D66FB39"/>
    <w:rsid w:val="7EE8A5E5"/>
    <w:rsid w:val="7FA86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D82C0"/>
  <w15:chartTrackingRefBased/>
  <w15:docId w15:val="{6DD0C302-CC8C-4E81-96D9-9357D3958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961C8"/>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3961C8"/>
    <w:rPr>
      <w:rFonts w:eastAsiaTheme="minorEastAsia"/>
      <w:lang w:val="en-US" w:eastAsia="zh-CN"/>
    </w:rPr>
  </w:style>
  <w:style w:type="paragraph" w:styleId="TOCHeading">
    <w:name w:val="TOC Heading"/>
    <w:basedOn w:val="Heading1"/>
    <w:next w:val="Normal"/>
    <w:uiPriority w:val="39"/>
    <w:unhideWhenUsed/>
    <w:qFormat/>
    <w:rsid w:val="00D37CC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37CCE"/>
    <w:pPr>
      <w:spacing w:before="120" w:after="0"/>
    </w:pPr>
    <w:rPr>
      <w:rFonts w:cstheme="minorHAnsi"/>
      <w:b/>
      <w:bCs/>
      <w:i/>
      <w:iCs/>
      <w:sz w:val="24"/>
      <w:szCs w:val="24"/>
    </w:rPr>
  </w:style>
  <w:style w:type="paragraph" w:styleId="TOC2">
    <w:name w:val="toc 2"/>
    <w:basedOn w:val="Normal"/>
    <w:next w:val="Normal"/>
    <w:autoRedefine/>
    <w:uiPriority w:val="39"/>
    <w:unhideWhenUsed/>
    <w:rsid w:val="00D37CCE"/>
    <w:pPr>
      <w:spacing w:before="120" w:after="0"/>
      <w:ind w:left="220"/>
    </w:pPr>
    <w:rPr>
      <w:rFonts w:cstheme="minorHAnsi"/>
      <w:b/>
      <w:bCs/>
    </w:rPr>
  </w:style>
  <w:style w:type="character" w:styleId="Hyperlink">
    <w:name w:val="Hyperlink"/>
    <w:basedOn w:val="DefaultParagraphFont"/>
    <w:uiPriority w:val="99"/>
    <w:unhideWhenUsed/>
    <w:rsid w:val="00D37CCE"/>
    <w:rPr>
      <w:color w:val="0563C1" w:themeColor="hyperlink"/>
      <w:u w:val="single"/>
    </w:rPr>
  </w:style>
  <w:style w:type="paragraph" w:styleId="TOC3">
    <w:name w:val="toc 3"/>
    <w:basedOn w:val="Normal"/>
    <w:next w:val="Normal"/>
    <w:autoRedefine/>
    <w:uiPriority w:val="39"/>
    <w:semiHidden/>
    <w:unhideWhenUsed/>
    <w:rsid w:val="00D37CCE"/>
    <w:pPr>
      <w:spacing w:after="0"/>
      <w:ind w:left="440"/>
    </w:pPr>
    <w:rPr>
      <w:rFonts w:cstheme="minorHAnsi"/>
      <w:sz w:val="20"/>
      <w:szCs w:val="20"/>
    </w:rPr>
  </w:style>
  <w:style w:type="paragraph" w:styleId="TOC4">
    <w:name w:val="toc 4"/>
    <w:basedOn w:val="Normal"/>
    <w:next w:val="Normal"/>
    <w:autoRedefine/>
    <w:uiPriority w:val="39"/>
    <w:semiHidden/>
    <w:unhideWhenUsed/>
    <w:rsid w:val="00D37CCE"/>
    <w:pPr>
      <w:spacing w:after="0"/>
      <w:ind w:left="660"/>
    </w:pPr>
    <w:rPr>
      <w:rFonts w:cstheme="minorHAnsi"/>
      <w:sz w:val="20"/>
      <w:szCs w:val="20"/>
    </w:rPr>
  </w:style>
  <w:style w:type="paragraph" w:styleId="TOC5">
    <w:name w:val="toc 5"/>
    <w:basedOn w:val="Normal"/>
    <w:next w:val="Normal"/>
    <w:autoRedefine/>
    <w:uiPriority w:val="39"/>
    <w:semiHidden/>
    <w:unhideWhenUsed/>
    <w:rsid w:val="00D37CCE"/>
    <w:pPr>
      <w:spacing w:after="0"/>
      <w:ind w:left="880"/>
    </w:pPr>
    <w:rPr>
      <w:rFonts w:cstheme="minorHAnsi"/>
      <w:sz w:val="20"/>
      <w:szCs w:val="20"/>
    </w:rPr>
  </w:style>
  <w:style w:type="paragraph" w:styleId="TOC6">
    <w:name w:val="toc 6"/>
    <w:basedOn w:val="Normal"/>
    <w:next w:val="Normal"/>
    <w:autoRedefine/>
    <w:uiPriority w:val="39"/>
    <w:semiHidden/>
    <w:unhideWhenUsed/>
    <w:rsid w:val="00D37CCE"/>
    <w:pPr>
      <w:spacing w:after="0"/>
      <w:ind w:left="1100"/>
    </w:pPr>
    <w:rPr>
      <w:rFonts w:cstheme="minorHAnsi"/>
      <w:sz w:val="20"/>
      <w:szCs w:val="20"/>
    </w:rPr>
  </w:style>
  <w:style w:type="paragraph" w:styleId="TOC7">
    <w:name w:val="toc 7"/>
    <w:basedOn w:val="Normal"/>
    <w:next w:val="Normal"/>
    <w:autoRedefine/>
    <w:uiPriority w:val="39"/>
    <w:semiHidden/>
    <w:unhideWhenUsed/>
    <w:rsid w:val="00D37CCE"/>
    <w:pPr>
      <w:spacing w:after="0"/>
      <w:ind w:left="1320"/>
    </w:pPr>
    <w:rPr>
      <w:rFonts w:cstheme="minorHAnsi"/>
      <w:sz w:val="20"/>
      <w:szCs w:val="20"/>
    </w:rPr>
  </w:style>
  <w:style w:type="paragraph" w:styleId="TOC8">
    <w:name w:val="toc 8"/>
    <w:basedOn w:val="Normal"/>
    <w:next w:val="Normal"/>
    <w:autoRedefine/>
    <w:uiPriority w:val="39"/>
    <w:semiHidden/>
    <w:unhideWhenUsed/>
    <w:rsid w:val="00D37CCE"/>
    <w:pPr>
      <w:spacing w:after="0"/>
      <w:ind w:left="1540"/>
    </w:pPr>
    <w:rPr>
      <w:rFonts w:cstheme="minorHAnsi"/>
      <w:sz w:val="20"/>
      <w:szCs w:val="20"/>
    </w:rPr>
  </w:style>
  <w:style w:type="paragraph" w:styleId="TOC9">
    <w:name w:val="toc 9"/>
    <w:basedOn w:val="Normal"/>
    <w:next w:val="Normal"/>
    <w:autoRedefine/>
    <w:uiPriority w:val="39"/>
    <w:semiHidden/>
    <w:unhideWhenUsed/>
    <w:rsid w:val="00D37CCE"/>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FB0EA1B778A429D02F11160244814"/>
        <w:category>
          <w:name w:val="General"/>
          <w:gallery w:val="placeholder"/>
        </w:category>
        <w:types>
          <w:type w:val="bbPlcHdr"/>
        </w:types>
        <w:behaviors>
          <w:behavior w:val="content"/>
        </w:behaviors>
        <w:guid w:val="{2D8FBAAD-896D-684C-9F61-A1375FE3B3E4}"/>
      </w:docPartPr>
      <w:docPartBody>
        <w:p w:rsidR="00BB33FD" w:rsidRDefault="00EB5345" w:rsidP="00EB5345">
          <w:pPr>
            <w:pStyle w:val="DCBFB0EA1B778A429D02F11160244814"/>
          </w:pPr>
          <w:r>
            <w:rPr>
              <w:rFonts w:asciiTheme="majorHAnsi" w:eastAsiaTheme="majorEastAsia" w:hAnsiTheme="majorHAnsi" w:cstheme="majorBidi"/>
              <w:caps/>
              <w:color w:val="4472C4" w:themeColor="accent1"/>
              <w:sz w:val="80"/>
              <w:szCs w:val="80"/>
            </w:rPr>
            <w:t>[Document title]</w:t>
          </w:r>
        </w:p>
      </w:docPartBody>
    </w:docPart>
    <w:docPart>
      <w:docPartPr>
        <w:name w:val="A0B723EC1D28854DA3EB706F24EA328D"/>
        <w:category>
          <w:name w:val="General"/>
          <w:gallery w:val="placeholder"/>
        </w:category>
        <w:types>
          <w:type w:val="bbPlcHdr"/>
        </w:types>
        <w:behaviors>
          <w:behavior w:val="content"/>
        </w:behaviors>
        <w:guid w:val="{2AAC9379-57C3-944B-A25E-EC9FCC1FBCE5}"/>
      </w:docPartPr>
      <w:docPartBody>
        <w:p w:rsidR="00BB33FD" w:rsidRDefault="00EB5345" w:rsidP="00EB5345">
          <w:pPr>
            <w:pStyle w:val="A0B723EC1D28854DA3EB706F24EA32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345"/>
    <w:rsid w:val="00BB33FD"/>
    <w:rsid w:val="00EB5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FB0EA1B778A429D02F11160244814">
    <w:name w:val="DCBFB0EA1B778A429D02F11160244814"/>
    <w:rsid w:val="00EB5345"/>
  </w:style>
  <w:style w:type="paragraph" w:customStyle="1" w:styleId="A0B723EC1D28854DA3EB706F24EA328D">
    <w:name w:val="A0B723EC1D28854DA3EB706F24EA328D"/>
    <w:rsid w:val="00EB53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42816-4A9D-E140-9B79-84D37F0AC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1145</Words>
  <Characters>6532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Database Analysis and design</vt:lpstr>
    </vt:vector>
  </TitlesOfParts>
  <Company/>
  <LinksUpToDate>false</LinksUpToDate>
  <CharactersWithSpaces>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Assignment 2 of 2 - Due  05/05/2022</dc:subject>
  <dc:creator>Peter Siow (2104217)</dc:creator>
  <cp:keywords/>
  <dc:description/>
  <cp:lastModifiedBy>Peter Siow (2104217)</cp:lastModifiedBy>
  <cp:revision>5</cp:revision>
  <dcterms:created xsi:type="dcterms:W3CDTF">2022-05-04T00:11:00Z</dcterms:created>
  <dcterms:modified xsi:type="dcterms:W3CDTF">2022-05-04T23:36:00Z</dcterms:modified>
</cp:coreProperties>
</file>