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F6E04" w14:textId="77777777" w:rsidR="005C59F6" w:rsidRDefault="005C59F6">
      <w:pPr>
        <w:jc w:val="center"/>
      </w:pPr>
    </w:p>
    <w:p w14:paraId="207183B3" w14:textId="6CDC40D9" w:rsidR="005C59F6" w:rsidRDefault="005C59F6">
      <w:pPr>
        <w:jc w:val="center"/>
      </w:pPr>
      <w:proofErr w:type="spellStart"/>
      <w:r>
        <w:t>Fedback</w:t>
      </w:r>
      <w:proofErr w:type="spellEnd"/>
    </w:p>
    <w:p w14:paraId="6D9D9965" w14:textId="6B2C6026" w:rsidR="007327E9" w:rsidRDefault="00000000">
      <w:pPr>
        <w:jc w:val="center"/>
      </w:pPr>
      <w:r>
        <w:t>2207432</w:t>
      </w:r>
    </w:p>
    <w:p w14:paraId="224ED642" w14:textId="77777777" w:rsidR="005C59F6" w:rsidRDefault="005C59F6">
      <w:pPr>
        <w:jc w:val="center"/>
      </w:pPr>
    </w:p>
    <w:p w14:paraId="5212AA68" w14:textId="77777777" w:rsidR="007327E9" w:rsidRDefault="00000000">
      <w:pPr>
        <w:jc w:val="center"/>
      </w:pPr>
      <w:r>
        <w:t>Matthew Cragg</w:t>
      </w:r>
    </w:p>
    <w:p w14:paraId="31203538" w14:textId="77777777" w:rsidR="007327E9" w:rsidRDefault="007327E9">
      <w:pPr>
        <w:jc w:val="center"/>
      </w:pPr>
    </w:p>
    <w:p w14:paraId="6E8DF420" w14:textId="56DB6CD4" w:rsidR="00EE311A" w:rsidRDefault="00EE311A">
      <w:pPr>
        <w:rPr>
          <w:color w:val="FF0000"/>
        </w:rPr>
      </w:pPr>
    </w:p>
    <w:p w14:paraId="086970AE" w14:textId="77777777" w:rsidR="00EE311A" w:rsidRDefault="00EE311A" w:rsidP="00EE311A">
      <w:pPr>
        <w:rPr>
          <w:color w:val="FF0000"/>
        </w:rPr>
      </w:pPr>
      <w:r>
        <w:rPr>
          <w:color w:val="FF0000"/>
        </w:rPr>
        <w:t>Question 1</w:t>
      </w:r>
    </w:p>
    <w:p w14:paraId="5014812D" w14:textId="77777777" w:rsidR="00EE311A" w:rsidRDefault="00EE311A" w:rsidP="00EE311A">
      <w:pPr>
        <w:rPr>
          <w:color w:val="FF0000"/>
        </w:rPr>
      </w:pPr>
      <w:r>
        <w:rPr>
          <w:color w:val="FF0000"/>
        </w:rPr>
        <w:t>a)</w:t>
      </w:r>
    </w:p>
    <w:p w14:paraId="5D920629" w14:textId="312CF5D7" w:rsidR="00EE311A" w:rsidRPr="008C73CE" w:rsidRDefault="00EE311A" w:rsidP="00EE311A">
      <w:pPr>
        <w:ind w:left="1440"/>
        <w:jc w:val="both"/>
        <w:rPr>
          <w:color w:val="FF0000"/>
        </w:rPr>
      </w:pPr>
      <w:r>
        <w:rPr>
          <w:color w:val="FF0000"/>
        </w:rPr>
        <w:t xml:space="preserve">You lost marks for not coming with a Topology/suitable </w:t>
      </w:r>
      <w:proofErr w:type="spellStart"/>
      <w:proofErr w:type="gramStart"/>
      <w:r>
        <w:rPr>
          <w:color w:val="FF0000"/>
        </w:rPr>
        <w:t>diagram,</w:t>
      </w:r>
      <w:r w:rsidRPr="008C73CE">
        <w:rPr>
          <w:color w:val="FF0000"/>
        </w:rPr>
        <w:t>You</w:t>
      </w:r>
      <w:proofErr w:type="spellEnd"/>
      <w:proofErr w:type="gramEnd"/>
      <w:r w:rsidRPr="008C73CE">
        <w:rPr>
          <w:color w:val="FF0000"/>
        </w:rPr>
        <w:t xml:space="preserve"> were supposed to discuss the advantages over other alternative switching process</w:t>
      </w:r>
      <w:r>
        <w:rPr>
          <w:color w:val="FF0000"/>
        </w:rPr>
        <w:t xml:space="preserve"> in you case you described how CEF works.</w:t>
      </w:r>
    </w:p>
    <w:p w14:paraId="3DAC7D81" w14:textId="4004E4F6" w:rsidR="00EE311A" w:rsidRDefault="00EE311A" w:rsidP="00EE311A">
      <w:pPr>
        <w:ind w:left="1440"/>
        <w:jc w:val="both"/>
        <w:rPr>
          <w:color w:val="FF0000"/>
        </w:rPr>
      </w:pPr>
      <w:r>
        <w:rPr>
          <w:color w:val="FF0000"/>
        </w:rPr>
        <w:t>Total marks [5/13]</w:t>
      </w:r>
    </w:p>
    <w:p w14:paraId="3AEAEEF0" w14:textId="570AB50E" w:rsidR="00EE311A" w:rsidRPr="005E02D6" w:rsidRDefault="00EE311A" w:rsidP="00EE311A">
      <w:pPr>
        <w:rPr>
          <w:color w:val="FF0000"/>
        </w:rPr>
      </w:pPr>
      <w:r>
        <w:rPr>
          <w:color w:val="FF0000"/>
        </w:rPr>
        <w:t xml:space="preserve">b) </w:t>
      </w:r>
      <w:r>
        <w:rPr>
          <w:color w:val="FF0000"/>
        </w:rPr>
        <w:tab/>
      </w:r>
      <w:r>
        <w:rPr>
          <w:color w:val="FF0000"/>
        </w:rPr>
        <w:tab/>
        <w:t>For STP operations and port roles you did a good job and Total marks [12/12</w:t>
      </w:r>
    </w:p>
    <w:p w14:paraId="4B180459" w14:textId="77777777" w:rsidR="005E02D6" w:rsidRDefault="005E02D6"/>
    <w:p w14:paraId="3BCD017D" w14:textId="233B7384" w:rsidR="008E555B" w:rsidRDefault="008E555B">
      <w:pPr>
        <w:rPr>
          <w:b/>
        </w:rPr>
      </w:pPr>
    </w:p>
    <w:p w14:paraId="54D1B151" w14:textId="77777777" w:rsidR="00CD04E0" w:rsidRDefault="00CD04E0" w:rsidP="005C59F6">
      <w:pPr>
        <w:jc w:val="both"/>
        <w:rPr>
          <w:color w:val="FF0000"/>
        </w:rPr>
      </w:pPr>
      <w:r>
        <w:rPr>
          <w:color w:val="FF0000"/>
        </w:rPr>
        <w:t>Question 2 a and b</w:t>
      </w:r>
    </w:p>
    <w:p w14:paraId="0CB267FE" w14:textId="77777777" w:rsidR="005C59F6" w:rsidRDefault="005C59F6" w:rsidP="00CD04E0">
      <w:pPr>
        <w:ind w:left="1440"/>
        <w:jc w:val="both"/>
        <w:rPr>
          <w:color w:val="FF0000"/>
        </w:rPr>
      </w:pPr>
    </w:p>
    <w:p w14:paraId="0B8C4326" w14:textId="58B0AB8F" w:rsidR="00CD04E0" w:rsidRDefault="00CD04E0" w:rsidP="00CD04E0">
      <w:pPr>
        <w:ind w:left="1440"/>
        <w:jc w:val="both"/>
        <w:rPr>
          <w:color w:val="FF0000"/>
        </w:rPr>
      </w:pPr>
      <w:r>
        <w:rPr>
          <w:color w:val="FF0000"/>
        </w:rPr>
        <w:t>Although you could have scored more with use of appropriate Topology/Diagram, you did well and scored 4/5 for a and 3/5 for b.</w:t>
      </w:r>
    </w:p>
    <w:p w14:paraId="3ACB51CA" w14:textId="77777777" w:rsidR="00CD04E0" w:rsidRDefault="00CD04E0">
      <w:pPr>
        <w:rPr>
          <w:b/>
        </w:rPr>
      </w:pPr>
    </w:p>
    <w:p w14:paraId="76823063" w14:textId="77777777" w:rsidR="00CD04E0" w:rsidRDefault="00CD04E0">
      <w:pPr>
        <w:rPr>
          <w:b/>
        </w:rPr>
      </w:pPr>
    </w:p>
    <w:p w14:paraId="10032CB7" w14:textId="1E2013D2" w:rsidR="00CD04E0" w:rsidRPr="00CD04E0" w:rsidRDefault="00CD04E0">
      <w:pPr>
        <w:rPr>
          <w:b/>
          <w:color w:val="FF0000"/>
        </w:rPr>
      </w:pPr>
      <w:r w:rsidRPr="00CD04E0">
        <w:rPr>
          <w:b/>
          <w:color w:val="FF0000"/>
        </w:rPr>
        <w:t>Question 3</w:t>
      </w:r>
    </w:p>
    <w:p w14:paraId="04DF883B" w14:textId="6E922072" w:rsidR="00CD04E0" w:rsidRPr="00CD04E0" w:rsidRDefault="00CD04E0" w:rsidP="00CD04E0">
      <w:pPr>
        <w:ind w:left="1080"/>
        <w:jc w:val="both"/>
        <w:rPr>
          <w:color w:val="FF0000"/>
        </w:rPr>
      </w:pPr>
      <w:r w:rsidRPr="00CD04E0">
        <w:rPr>
          <w:color w:val="FF0000"/>
        </w:rPr>
        <w:t xml:space="preserve">You gave an incorrect command, otherwise </w:t>
      </w:r>
      <w:proofErr w:type="gramStart"/>
      <w:r w:rsidRPr="00CD04E0">
        <w:rPr>
          <w:color w:val="FF0000"/>
        </w:rPr>
        <w:t>2( c</w:t>
      </w:r>
      <w:proofErr w:type="gramEnd"/>
      <w:r w:rsidRPr="00CD04E0">
        <w:rPr>
          <w:color w:val="FF0000"/>
        </w:rPr>
        <w:t>) was fully answered hence the  score of [3/5]</w:t>
      </w:r>
    </w:p>
    <w:p w14:paraId="2D18C381" w14:textId="77777777" w:rsidR="00CD04E0" w:rsidRDefault="00CD04E0">
      <w:pPr>
        <w:rPr>
          <w:b/>
        </w:rPr>
      </w:pPr>
    </w:p>
    <w:p w14:paraId="65A80F04" w14:textId="77777777" w:rsidR="00CD04E0" w:rsidRDefault="00CD04E0">
      <w:pPr>
        <w:rPr>
          <w:b/>
        </w:rPr>
      </w:pPr>
    </w:p>
    <w:p w14:paraId="20889263" w14:textId="4702D7CE" w:rsidR="00CD04E0" w:rsidRDefault="00CD04E0"/>
    <w:p w14:paraId="531DE646" w14:textId="748F91FF" w:rsidR="00CD04E0" w:rsidRPr="00322187" w:rsidRDefault="00CD04E0">
      <w:pPr>
        <w:rPr>
          <w:color w:val="FF0000"/>
        </w:rPr>
      </w:pPr>
      <w:r w:rsidRPr="00322187">
        <w:rPr>
          <w:color w:val="FF0000"/>
        </w:rPr>
        <w:t xml:space="preserve">Question </w:t>
      </w:r>
      <w:r w:rsidR="00322187" w:rsidRPr="00322187">
        <w:rPr>
          <w:color w:val="FF0000"/>
        </w:rPr>
        <w:t>4</w:t>
      </w:r>
    </w:p>
    <w:p w14:paraId="5C13B2B3" w14:textId="77777777" w:rsidR="00CD04E0" w:rsidRDefault="00CD04E0"/>
    <w:p w14:paraId="05B66A87" w14:textId="391A8BC7" w:rsidR="007327E9" w:rsidRDefault="00CD04E0">
      <w:r>
        <w:rPr>
          <w:color w:val="FF0000"/>
        </w:rPr>
        <w:t xml:space="preserve">Total score [6/10] good work just lost marks on 4(d) giving a wrong command, and 4(b) you just </w:t>
      </w:r>
      <w:proofErr w:type="gramStart"/>
      <w:r>
        <w:rPr>
          <w:color w:val="FF0000"/>
        </w:rPr>
        <w:t>need</w:t>
      </w:r>
      <w:r w:rsidR="00322187">
        <w:rPr>
          <w:color w:val="FF0000"/>
        </w:rPr>
        <w:t xml:space="preserve">ed </w:t>
      </w:r>
      <w:r>
        <w:rPr>
          <w:color w:val="FF0000"/>
        </w:rPr>
        <w:t xml:space="preserve"> to</w:t>
      </w:r>
      <w:proofErr w:type="gramEnd"/>
      <w:r>
        <w:rPr>
          <w:color w:val="FF0000"/>
        </w:rPr>
        <w:t xml:space="preserve"> beef up </w:t>
      </w:r>
      <w:r w:rsidR="00322187">
        <w:rPr>
          <w:color w:val="FF0000"/>
        </w:rPr>
        <w:t>your answer</w:t>
      </w:r>
      <w:r>
        <w:rPr>
          <w:color w:val="FF0000"/>
        </w:rPr>
        <w:t xml:space="preserve"> in order to defend the 4 marks allocated</w:t>
      </w:r>
      <w:r>
        <w:t xml:space="preserve"> </w:t>
      </w:r>
      <w:r w:rsidR="00322187">
        <w:t>.</w:t>
      </w:r>
      <w:r>
        <w:br w:type="page"/>
      </w:r>
    </w:p>
    <w:p w14:paraId="692AF6DC" w14:textId="0AE701BB" w:rsidR="00E7759E" w:rsidRPr="00FE57BA" w:rsidRDefault="00E7759E" w:rsidP="00E7759E">
      <w:pPr>
        <w:rPr>
          <w:b/>
          <w:color w:val="FF0000"/>
        </w:rPr>
      </w:pPr>
      <w:r w:rsidRPr="00FE57BA">
        <w:rPr>
          <w:b/>
          <w:color w:val="FF0000"/>
        </w:rPr>
        <w:lastRenderedPageBreak/>
        <w:t xml:space="preserve">Question </w:t>
      </w:r>
      <w:r w:rsidR="005C59F6">
        <w:rPr>
          <w:b/>
          <w:color w:val="FF0000"/>
        </w:rPr>
        <w:t>5</w:t>
      </w:r>
    </w:p>
    <w:p w14:paraId="304D4CE9" w14:textId="77777777" w:rsidR="00E7759E" w:rsidRPr="00FE57BA" w:rsidRDefault="00E7759E" w:rsidP="00E7759E">
      <w:pPr>
        <w:rPr>
          <w:b/>
          <w:color w:val="FF0000"/>
        </w:rPr>
      </w:pPr>
    </w:p>
    <w:p w14:paraId="4D54087D" w14:textId="5DA2F584" w:rsidR="00E7759E" w:rsidRPr="00C26CA9" w:rsidRDefault="00E7759E" w:rsidP="00E7759E">
      <w:pPr>
        <w:ind w:left="851"/>
        <w:jc w:val="both"/>
        <w:rPr>
          <w:color w:val="FF0000"/>
        </w:rPr>
      </w:pPr>
      <w:r w:rsidRPr="00FE57BA">
        <w:rPr>
          <w:b/>
          <w:color w:val="FF0000"/>
        </w:rPr>
        <w:t>a)</w:t>
      </w:r>
      <w:r w:rsidRPr="00FE57BA">
        <w:rPr>
          <w:color w:val="FF0000"/>
        </w:rPr>
        <w:t xml:space="preserve"> [</w:t>
      </w:r>
      <w:r w:rsidR="005C59F6">
        <w:rPr>
          <w:color w:val="FF0000"/>
        </w:rPr>
        <w:t>6</w:t>
      </w:r>
      <w:r w:rsidRPr="00FE57BA">
        <w:rPr>
          <w:color w:val="FF0000"/>
        </w:rPr>
        <w:t xml:space="preserve">/10] A reasonable topology, but still has single point of failure </w:t>
      </w:r>
      <w:proofErr w:type="spellStart"/>
      <w:r w:rsidRPr="00FE57BA">
        <w:rPr>
          <w:color w:val="FF0000"/>
        </w:rPr>
        <w:t>e.g</w:t>
      </w:r>
      <w:proofErr w:type="spellEnd"/>
      <w:r w:rsidRPr="00FE57BA">
        <w:rPr>
          <w:color w:val="FF0000"/>
        </w:rPr>
        <w:t xml:space="preserve"> </w:t>
      </w:r>
      <w:r>
        <w:rPr>
          <w:color w:val="FF0000"/>
        </w:rPr>
        <w:t>switches at offices and switch connection office.</w:t>
      </w:r>
    </w:p>
    <w:p w14:paraId="2BD6856B" w14:textId="77777777" w:rsidR="00E7759E" w:rsidRDefault="00E7759E" w:rsidP="00E7759E"/>
    <w:p w14:paraId="208C4B35" w14:textId="3F5D4FC2" w:rsidR="00E7759E" w:rsidRPr="00C26CA9" w:rsidRDefault="00E7759E" w:rsidP="00E7759E">
      <w:pPr>
        <w:ind w:left="851"/>
        <w:jc w:val="both"/>
        <w:rPr>
          <w:color w:val="FF0000"/>
        </w:rPr>
      </w:pPr>
      <w:r>
        <w:rPr>
          <w:color w:val="FF0000"/>
        </w:rPr>
        <w:t>So since 4(b) to 4(d) were all worth 10 marks you scored [2/10], [6/10], [7/10], [7/10] you just needed to expand the key points to match the marks allocated. You could have eliminated the single point of failures in you design and could have considered the implementation of EtherChannel to support Availability.</w:t>
      </w:r>
    </w:p>
    <w:p w14:paraId="49DAC7AC" w14:textId="77777777" w:rsidR="00E7759E" w:rsidRPr="00E22A53" w:rsidRDefault="00E7759E" w:rsidP="005E02D6">
      <w:pPr>
        <w:pStyle w:val="ListParagraph"/>
        <w:ind w:left="1931"/>
        <w:jc w:val="both"/>
        <w:rPr>
          <w:sz w:val="40"/>
          <w:szCs w:val="40"/>
        </w:rPr>
      </w:pPr>
    </w:p>
    <w:p w14:paraId="3A975E97" w14:textId="77777777" w:rsidR="00512EC6" w:rsidRDefault="00512EC6" w:rsidP="00512EC6">
      <w:pPr>
        <w:pStyle w:val="ListParagraph"/>
        <w:ind w:left="1931"/>
        <w:jc w:val="both"/>
        <w:rPr>
          <w:color w:val="FF0000"/>
          <w:sz w:val="40"/>
          <w:szCs w:val="40"/>
        </w:rPr>
      </w:pPr>
      <w:r w:rsidRPr="00E22A53">
        <w:rPr>
          <w:sz w:val="40"/>
          <w:szCs w:val="40"/>
        </w:rPr>
        <w:t xml:space="preserve">Total marks = </w:t>
      </w:r>
      <w:r w:rsidRPr="00E22A53">
        <w:rPr>
          <w:color w:val="FF0000"/>
          <w:sz w:val="40"/>
          <w:szCs w:val="40"/>
        </w:rPr>
        <w:t>[</w:t>
      </w:r>
      <w:r>
        <w:rPr>
          <w:color w:val="FF0000"/>
          <w:sz w:val="40"/>
          <w:szCs w:val="40"/>
        </w:rPr>
        <w:t>5</w:t>
      </w:r>
      <w:r w:rsidRPr="00E22A53">
        <w:rPr>
          <w:color w:val="FF0000"/>
          <w:sz w:val="40"/>
          <w:szCs w:val="40"/>
        </w:rPr>
        <w:t>/13 + [</w:t>
      </w:r>
      <w:r>
        <w:rPr>
          <w:color w:val="FF0000"/>
          <w:sz w:val="40"/>
          <w:szCs w:val="40"/>
        </w:rPr>
        <w:t>12</w:t>
      </w:r>
      <w:r w:rsidRPr="00E22A53">
        <w:rPr>
          <w:color w:val="FF0000"/>
          <w:sz w:val="40"/>
          <w:szCs w:val="40"/>
        </w:rPr>
        <w:t xml:space="preserve">/12] + [4/5] </w:t>
      </w:r>
      <w:proofErr w:type="gramStart"/>
      <w:r w:rsidRPr="00E22A53">
        <w:rPr>
          <w:color w:val="FF0000"/>
          <w:sz w:val="40"/>
          <w:szCs w:val="40"/>
        </w:rPr>
        <w:t>+[</w:t>
      </w:r>
      <w:proofErr w:type="gramEnd"/>
      <w:r>
        <w:rPr>
          <w:color w:val="FF0000"/>
          <w:sz w:val="40"/>
          <w:szCs w:val="40"/>
        </w:rPr>
        <w:t>3</w:t>
      </w:r>
      <w:r w:rsidRPr="00E22A53">
        <w:rPr>
          <w:color w:val="FF0000"/>
          <w:sz w:val="40"/>
          <w:szCs w:val="40"/>
        </w:rPr>
        <w:t>/5] + [3/5] + [</w:t>
      </w:r>
      <w:r>
        <w:rPr>
          <w:color w:val="FF0000"/>
          <w:sz w:val="40"/>
          <w:szCs w:val="40"/>
        </w:rPr>
        <w:t>6</w:t>
      </w:r>
      <w:r w:rsidRPr="00E22A53">
        <w:rPr>
          <w:color w:val="FF0000"/>
          <w:sz w:val="40"/>
          <w:szCs w:val="40"/>
        </w:rPr>
        <w:t>/10]  + [</w:t>
      </w:r>
      <w:r>
        <w:rPr>
          <w:color w:val="FF0000"/>
          <w:sz w:val="40"/>
          <w:szCs w:val="40"/>
        </w:rPr>
        <w:t>6</w:t>
      </w:r>
      <w:r w:rsidRPr="00E22A53">
        <w:rPr>
          <w:color w:val="FF0000"/>
          <w:sz w:val="40"/>
          <w:szCs w:val="40"/>
        </w:rPr>
        <w:t>/10] + [</w:t>
      </w:r>
      <w:r>
        <w:rPr>
          <w:color w:val="FF0000"/>
          <w:sz w:val="40"/>
          <w:szCs w:val="40"/>
        </w:rPr>
        <w:t>2</w:t>
      </w:r>
      <w:r w:rsidRPr="00E22A53">
        <w:rPr>
          <w:color w:val="FF0000"/>
          <w:sz w:val="40"/>
          <w:szCs w:val="40"/>
        </w:rPr>
        <w:t>/10] + [</w:t>
      </w:r>
      <w:r>
        <w:rPr>
          <w:color w:val="FF0000"/>
          <w:sz w:val="40"/>
          <w:szCs w:val="40"/>
        </w:rPr>
        <w:t>6</w:t>
      </w:r>
      <w:r w:rsidRPr="00E22A53">
        <w:rPr>
          <w:color w:val="FF0000"/>
          <w:sz w:val="40"/>
          <w:szCs w:val="40"/>
        </w:rPr>
        <w:t>/10] + [</w:t>
      </w:r>
      <w:r>
        <w:rPr>
          <w:color w:val="FF0000"/>
          <w:sz w:val="40"/>
          <w:szCs w:val="40"/>
        </w:rPr>
        <w:t>7</w:t>
      </w:r>
      <w:r w:rsidRPr="00E22A53">
        <w:rPr>
          <w:color w:val="FF0000"/>
          <w:sz w:val="40"/>
          <w:szCs w:val="40"/>
        </w:rPr>
        <w:t>/10] + [</w:t>
      </w:r>
      <w:r>
        <w:rPr>
          <w:color w:val="FF0000"/>
          <w:sz w:val="40"/>
          <w:szCs w:val="40"/>
        </w:rPr>
        <w:t>7</w:t>
      </w:r>
      <w:r w:rsidRPr="00E22A53">
        <w:rPr>
          <w:color w:val="FF0000"/>
          <w:sz w:val="40"/>
          <w:szCs w:val="40"/>
        </w:rPr>
        <w:t xml:space="preserve">/10] ==  </w:t>
      </w:r>
      <w:r>
        <w:rPr>
          <w:color w:val="FF0000"/>
          <w:sz w:val="40"/>
          <w:szCs w:val="40"/>
        </w:rPr>
        <w:t>61/100</w:t>
      </w:r>
    </w:p>
    <w:p w14:paraId="07979114" w14:textId="77777777" w:rsidR="005E02D6" w:rsidRPr="00E22A53" w:rsidRDefault="005E02D6" w:rsidP="005E02D6">
      <w:pPr>
        <w:ind w:left="1440"/>
        <w:rPr>
          <w:sz w:val="40"/>
          <w:szCs w:val="40"/>
        </w:rPr>
      </w:pPr>
    </w:p>
    <w:p w14:paraId="49FFEDED" w14:textId="77777777" w:rsidR="005E02D6" w:rsidRDefault="005E02D6"/>
    <w:sectPr w:rsidR="005E02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AC03D" w14:textId="77777777" w:rsidR="002D4A86" w:rsidRDefault="002D4A86" w:rsidP="005E02D6">
      <w:pPr>
        <w:spacing w:line="240" w:lineRule="auto"/>
      </w:pPr>
      <w:r>
        <w:separator/>
      </w:r>
    </w:p>
  </w:endnote>
  <w:endnote w:type="continuationSeparator" w:id="0">
    <w:p w14:paraId="05DAC30F" w14:textId="77777777" w:rsidR="002D4A86" w:rsidRDefault="002D4A86" w:rsidP="005E02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521A0" w14:textId="77777777" w:rsidR="002D4A86" w:rsidRDefault="002D4A86" w:rsidP="005E02D6">
      <w:pPr>
        <w:spacing w:line="240" w:lineRule="auto"/>
      </w:pPr>
      <w:r>
        <w:separator/>
      </w:r>
    </w:p>
  </w:footnote>
  <w:footnote w:type="continuationSeparator" w:id="0">
    <w:p w14:paraId="4C091371" w14:textId="77777777" w:rsidR="002D4A86" w:rsidRDefault="002D4A86" w:rsidP="005E02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7E9"/>
    <w:rsid w:val="00162E9E"/>
    <w:rsid w:val="001E5084"/>
    <w:rsid w:val="002D4A86"/>
    <w:rsid w:val="00322187"/>
    <w:rsid w:val="003636D8"/>
    <w:rsid w:val="00365F5F"/>
    <w:rsid w:val="00414EAA"/>
    <w:rsid w:val="00417F85"/>
    <w:rsid w:val="00512EC6"/>
    <w:rsid w:val="005C59F6"/>
    <w:rsid w:val="005E02D6"/>
    <w:rsid w:val="006D7E3F"/>
    <w:rsid w:val="007327E9"/>
    <w:rsid w:val="008E555B"/>
    <w:rsid w:val="008E736D"/>
    <w:rsid w:val="00C95E6C"/>
    <w:rsid w:val="00CD04E0"/>
    <w:rsid w:val="00CE7DFC"/>
    <w:rsid w:val="00DF73FB"/>
    <w:rsid w:val="00E7759E"/>
    <w:rsid w:val="00EE31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D4D3C"/>
  <w15:docId w15:val="{D6017713-CBF8-4A45-8806-CAF65649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E02D6"/>
    <w:pPr>
      <w:tabs>
        <w:tab w:val="center" w:pos="4513"/>
        <w:tab w:val="right" w:pos="9026"/>
      </w:tabs>
      <w:spacing w:line="240" w:lineRule="auto"/>
    </w:pPr>
  </w:style>
  <w:style w:type="character" w:customStyle="1" w:styleId="HeaderChar">
    <w:name w:val="Header Char"/>
    <w:basedOn w:val="DefaultParagraphFont"/>
    <w:link w:val="Header"/>
    <w:uiPriority w:val="99"/>
    <w:rsid w:val="005E02D6"/>
  </w:style>
  <w:style w:type="paragraph" w:styleId="Footer">
    <w:name w:val="footer"/>
    <w:basedOn w:val="Normal"/>
    <w:link w:val="FooterChar"/>
    <w:uiPriority w:val="99"/>
    <w:unhideWhenUsed/>
    <w:rsid w:val="005E02D6"/>
    <w:pPr>
      <w:tabs>
        <w:tab w:val="center" w:pos="4513"/>
        <w:tab w:val="right" w:pos="9026"/>
      </w:tabs>
      <w:spacing w:line="240" w:lineRule="auto"/>
    </w:pPr>
  </w:style>
  <w:style w:type="character" w:customStyle="1" w:styleId="FooterChar">
    <w:name w:val="Footer Char"/>
    <w:basedOn w:val="DefaultParagraphFont"/>
    <w:link w:val="Footer"/>
    <w:uiPriority w:val="99"/>
    <w:rsid w:val="005E02D6"/>
  </w:style>
  <w:style w:type="paragraph" w:styleId="ListParagraph">
    <w:name w:val="List Paragraph"/>
    <w:basedOn w:val="Normal"/>
    <w:uiPriority w:val="34"/>
    <w:qFormat/>
    <w:rsid w:val="005E02D6"/>
    <w:pPr>
      <w:spacing w:line="240" w:lineRule="auto"/>
      <w:ind w:left="720"/>
      <w:contextualSpacing/>
    </w:pPr>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Munyaradzi Nicholas Murira</dc:creator>
  <cp:lastModifiedBy>Munyaradzi Nicholas Murira</cp:lastModifiedBy>
  <cp:revision>3</cp:revision>
  <dcterms:created xsi:type="dcterms:W3CDTF">2023-02-02T20:03:00Z</dcterms:created>
  <dcterms:modified xsi:type="dcterms:W3CDTF">2023-02-02T20:07:00Z</dcterms:modified>
</cp:coreProperties>
</file>